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ECF8C" w14:textId="77777777" w:rsidR="00E0070A" w:rsidRPr="004D568D" w:rsidRDefault="00E0070A" w:rsidP="00E93AC8">
      <w:pPr>
        <w:pStyle w:val="datumtevilka"/>
        <w:rPr>
          <w:rFonts w:cs="Arial"/>
        </w:rPr>
      </w:pPr>
    </w:p>
    <w:p w14:paraId="0FDCF44C" w14:textId="77777777" w:rsidR="006E702D" w:rsidRPr="004D568D" w:rsidRDefault="00000000" w:rsidP="006E702D">
      <w:pPr>
        <w:pStyle w:val="datumtevilka"/>
        <w:rPr>
          <w:rFonts w:cs="Arial"/>
        </w:rPr>
      </w:pPr>
      <w:r w:rsidRPr="004D568D">
        <w:rPr>
          <w:rFonts w:cs="Arial"/>
        </w:rPr>
        <w:t xml:space="preserve">Številka: </w:t>
      </w:r>
      <w:r w:rsidRPr="004D568D">
        <w:rPr>
          <w:rFonts w:cs="Arial"/>
        </w:rPr>
        <w:tab/>
      </w:r>
      <w:bookmarkStart w:id="0" w:name="Klasifikacija"/>
      <w:r w:rsidRPr="004D568D">
        <w:rPr>
          <w:rFonts w:cs="Arial"/>
        </w:rPr>
        <w:t>430-42/2026-4</w:t>
      </w:r>
      <w:bookmarkEnd w:id="0"/>
    </w:p>
    <w:p w14:paraId="2A94B132" w14:textId="77777777" w:rsidR="006E702D" w:rsidRPr="004D568D" w:rsidRDefault="00000000" w:rsidP="006E702D">
      <w:pPr>
        <w:pStyle w:val="datumtevilka"/>
        <w:rPr>
          <w:rFonts w:cs="Arial"/>
        </w:rPr>
      </w:pPr>
      <w:r w:rsidRPr="004D568D">
        <w:rPr>
          <w:rFonts w:cs="Arial"/>
        </w:rPr>
        <w:t xml:space="preserve">Datum: </w:t>
      </w:r>
      <w:r w:rsidRPr="004D568D">
        <w:rPr>
          <w:rFonts w:cs="Arial"/>
        </w:rPr>
        <w:tab/>
      </w:r>
      <w:bookmarkStart w:id="1" w:name="DatumDokumenta"/>
      <w:r w:rsidRPr="004D568D">
        <w:rPr>
          <w:rFonts w:cs="Arial"/>
        </w:rPr>
        <w:t>23. 01. 2026</w:t>
      </w:r>
      <w:bookmarkEnd w:id="1"/>
    </w:p>
    <w:p w14:paraId="255E9DBD" w14:textId="77777777" w:rsidR="007D75CF" w:rsidRPr="004D568D" w:rsidRDefault="007D75CF" w:rsidP="00E93AC8">
      <w:pPr>
        <w:rPr>
          <w:rFonts w:cs="Arial"/>
          <w:szCs w:val="20"/>
          <w:lang w:val="sl-SI"/>
        </w:rPr>
      </w:pPr>
    </w:p>
    <w:p w14:paraId="39D61595" w14:textId="77777777" w:rsidR="000666B9" w:rsidRPr="004D568D" w:rsidRDefault="000666B9" w:rsidP="00E93AC8">
      <w:pPr>
        <w:rPr>
          <w:rFonts w:cs="Arial"/>
          <w:szCs w:val="20"/>
          <w:lang w:val="sl-SI"/>
        </w:rPr>
      </w:pPr>
    </w:p>
    <w:p w14:paraId="6506B843" w14:textId="77777777" w:rsidR="000666B9" w:rsidRPr="004D568D" w:rsidRDefault="000666B9" w:rsidP="00E93AC8">
      <w:pPr>
        <w:rPr>
          <w:rFonts w:cs="Arial"/>
          <w:szCs w:val="20"/>
          <w:lang w:val="sl-SI"/>
        </w:rPr>
      </w:pPr>
    </w:p>
    <w:p w14:paraId="4DD7D8F3" w14:textId="77777777" w:rsidR="000666B9" w:rsidRPr="004D568D" w:rsidRDefault="000666B9" w:rsidP="00E93AC8">
      <w:pPr>
        <w:rPr>
          <w:rFonts w:cs="Arial"/>
          <w:szCs w:val="20"/>
          <w:lang w:val="sl-SI"/>
        </w:rPr>
      </w:pPr>
    </w:p>
    <w:p w14:paraId="6CAAD0B8" w14:textId="77777777" w:rsidR="000666B9" w:rsidRPr="004D568D" w:rsidRDefault="000666B9" w:rsidP="00E93AC8">
      <w:pPr>
        <w:rPr>
          <w:rFonts w:cs="Arial"/>
          <w:szCs w:val="20"/>
          <w:lang w:val="sl-SI"/>
        </w:rPr>
      </w:pPr>
    </w:p>
    <w:p w14:paraId="70161901" w14:textId="77777777" w:rsidR="000666B9" w:rsidRPr="004D568D" w:rsidRDefault="000666B9" w:rsidP="00E93AC8">
      <w:pPr>
        <w:rPr>
          <w:rFonts w:cs="Arial"/>
          <w:szCs w:val="20"/>
          <w:lang w:val="sl-SI"/>
        </w:rPr>
      </w:pPr>
    </w:p>
    <w:p w14:paraId="1ACA2670" w14:textId="77777777" w:rsidR="007D75CF" w:rsidRPr="004D568D" w:rsidRDefault="007D75CF" w:rsidP="00E93AC8">
      <w:pPr>
        <w:pStyle w:val="podpisi"/>
        <w:rPr>
          <w:rFonts w:cs="Arial"/>
          <w:szCs w:val="20"/>
          <w:lang w:val="sl-SI"/>
        </w:rPr>
      </w:pPr>
    </w:p>
    <w:p w14:paraId="58315FE4" w14:textId="77777777" w:rsidR="000666B9" w:rsidRPr="004D568D" w:rsidRDefault="000666B9" w:rsidP="00E93AC8">
      <w:pPr>
        <w:pStyle w:val="podpisi"/>
        <w:rPr>
          <w:rFonts w:cs="Arial"/>
          <w:szCs w:val="20"/>
          <w:lang w:val="sl-SI"/>
        </w:rPr>
      </w:pPr>
    </w:p>
    <w:p w14:paraId="7938996C" w14:textId="77777777" w:rsidR="000666B9" w:rsidRPr="004D568D" w:rsidRDefault="000666B9" w:rsidP="00E93AC8">
      <w:pPr>
        <w:pStyle w:val="podpisi"/>
        <w:rPr>
          <w:rFonts w:cs="Arial"/>
          <w:szCs w:val="20"/>
          <w:lang w:val="sl-SI"/>
        </w:rPr>
      </w:pPr>
    </w:p>
    <w:p w14:paraId="0B62BE25" w14:textId="77777777" w:rsidR="000666B9" w:rsidRPr="004D568D" w:rsidRDefault="000666B9" w:rsidP="00E93AC8">
      <w:pPr>
        <w:pStyle w:val="podpisi"/>
        <w:rPr>
          <w:rFonts w:cs="Arial"/>
          <w:szCs w:val="20"/>
          <w:lang w:val="sl-SI"/>
        </w:rPr>
      </w:pPr>
    </w:p>
    <w:p w14:paraId="6625594C" w14:textId="77777777" w:rsidR="000666B9" w:rsidRPr="004D568D" w:rsidRDefault="000666B9" w:rsidP="00E93AC8">
      <w:pPr>
        <w:pStyle w:val="podpisi"/>
        <w:rPr>
          <w:rFonts w:cs="Arial"/>
          <w:szCs w:val="20"/>
          <w:lang w:val="sl-SI"/>
        </w:rPr>
      </w:pPr>
    </w:p>
    <w:p w14:paraId="41DF99DE" w14:textId="77777777" w:rsidR="000666B9" w:rsidRPr="004D568D" w:rsidRDefault="000666B9" w:rsidP="00E93AC8">
      <w:pPr>
        <w:pStyle w:val="podpisi"/>
        <w:rPr>
          <w:rFonts w:cs="Arial"/>
          <w:szCs w:val="20"/>
          <w:lang w:val="sl-SI"/>
        </w:rPr>
      </w:pPr>
    </w:p>
    <w:p w14:paraId="3A1EAAA6" w14:textId="77777777" w:rsidR="000666B9" w:rsidRPr="004D568D" w:rsidRDefault="000666B9" w:rsidP="00E93AC8">
      <w:pPr>
        <w:pStyle w:val="podpisi"/>
        <w:rPr>
          <w:rFonts w:cs="Arial"/>
          <w:szCs w:val="20"/>
          <w:lang w:val="sl-SI"/>
        </w:rPr>
      </w:pPr>
    </w:p>
    <w:p w14:paraId="45856358" w14:textId="77777777" w:rsidR="006806EC" w:rsidRPr="00EE483B" w:rsidRDefault="00000000" w:rsidP="006806EC">
      <w:pPr>
        <w:pStyle w:val="podpisi"/>
        <w:jc w:val="center"/>
        <w:rPr>
          <w:rFonts w:cs="Arial"/>
          <w:sz w:val="28"/>
          <w:szCs w:val="28"/>
          <w:lang w:val="sl-SI"/>
        </w:rPr>
      </w:pPr>
      <w:r w:rsidRPr="00EE483B">
        <w:rPr>
          <w:rFonts w:cs="Arial"/>
          <w:color w:val="009999"/>
          <w:sz w:val="28"/>
          <w:szCs w:val="28"/>
          <w:lang w:val="sl-SI"/>
        </w:rPr>
        <w:t>RAZPISNA DOKUMENTACIJA ZA ODDAJO JAVNEGA NAROČILA PO ODPRTEM POSTOPKU</w:t>
      </w:r>
    </w:p>
    <w:p w14:paraId="2940F3EC" w14:textId="77777777" w:rsidR="000666B9" w:rsidRPr="004D568D" w:rsidRDefault="000666B9" w:rsidP="00E93AC8">
      <w:pPr>
        <w:pStyle w:val="podpisi"/>
        <w:jc w:val="center"/>
        <w:rPr>
          <w:rFonts w:cs="Arial"/>
          <w:szCs w:val="20"/>
          <w:lang w:val="sl-SI"/>
        </w:rPr>
      </w:pPr>
    </w:p>
    <w:p w14:paraId="3BDA6D1E" w14:textId="77777777" w:rsidR="000666B9" w:rsidRPr="004D568D" w:rsidRDefault="000666B9" w:rsidP="00E93AC8">
      <w:pPr>
        <w:pStyle w:val="podpisi"/>
        <w:jc w:val="center"/>
        <w:rPr>
          <w:rFonts w:cs="Arial"/>
          <w:szCs w:val="20"/>
          <w:lang w:val="sl-SI"/>
        </w:rPr>
      </w:pPr>
    </w:p>
    <w:p w14:paraId="4598DD35" w14:textId="77777777" w:rsidR="000666B9" w:rsidRPr="004D568D" w:rsidRDefault="000666B9" w:rsidP="00E93AC8">
      <w:pPr>
        <w:pStyle w:val="podpisi"/>
        <w:jc w:val="center"/>
        <w:rPr>
          <w:rFonts w:cs="Arial"/>
          <w:szCs w:val="20"/>
          <w:lang w:val="sl-SI"/>
        </w:rPr>
      </w:pPr>
    </w:p>
    <w:p w14:paraId="146B14C5" w14:textId="77777777" w:rsidR="000666B9" w:rsidRPr="004D568D" w:rsidRDefault="000666B9" w:rsidP="00E93AC8">
      <w:pPr>
        <w:pStyle w:val="podpisi"/>
        <w:jc w:val="center"/>
        <w:rPr>
          <w:rFonts w:cs="Arial"/>
          <w:szCs w:val="20"/>
          <w:lang w:val="sl-SI"/>
        </w:rPr>
      </w:pPr>
    </w:p>
    <w:p w14:paraId="6B088D39" w14:textId="77777777" w:rsidR="000666B9" w:rsidRPr="004D568D" w:rsidRDefault="000666B9" w:rsidP="00E93AC8">
      <w:pPr>
        <w:pStyle w:val="podpisi"/>
        <w:jc w:val="center"/>
        <w:rPr>
          <w:rFonts w:cs="Arial"/>
          <w:szCs w:val="20"/>
          <w:lang w:val="sl-SI"/>
        </w:rPr>
      </w:pPr>
    </w:p>
    <w:p w14:paraId="421EC4BC" w14:textId="77777777" w:rsidR="000666B9" w:rsidRPr="004D568D" w:rsidRDefault="000666B9" w:rsidP="00E93AC8">
      <w:pPr>
        <w:pStyle w:val="podpisi"/>
        <w:jc w:val="center"/>
        <w:rPr>
          <w:rFonts w:cs="Arial"/>
          <w:szCs w:val="20"/>
          <w:lang w:val="sl-SI"/>
        </w:rPr>
      </w:pPr>
    </w:p>
    <w:p w14:paraId="316E320B" w14:textId="77777777" w:rsidR="000666B9" w:rsidRPr="004D568D" w:rsidRDefault="000666B9" w:rsidP="00E93AC8">
      <w:pPr>
        <w:pStyle w:val="podpisi"/>
        <w:jc w:val="center"/>
        <w:rPr>
          <w:rFonts w:cs="Arial"/>
          <w:szCs w:val="20"/>
          <w:lang w:val="sl-SI"/>
        </w:rPr>
      </w:pPr>
    </w:p>
    <w:p w14:paraId="6B82B05A" w14:textId="77777777" w:rsidR="000666B9" w:rsidRPr="004D568D" w:rsidRDefault="000666B9" w:rsidP="00E93AC8">
      <w:pPr>
        <w:pStyle w:val="podpisi"/>
        <w:jc w:val="center"/>
        <w:rPr>
          <w:rFonts w:cs="Arial"/>
          <w:szCs w:val="20"/>
          <w:lang w:val="sl-SI"/>
        </w:rPr>
      </w:pPr>
    </w:p>
    <w:p w14:paraId="0FB45D2A" w14:textId="77777777" w:rsidR="000666B9" w:rsidRPr="004D568D" w:rsidRDefault="000666B9" w:rsidP="00E93AC8">
      <w:pPr>
        <w:pStyle w:val="podpisi"/>
        <w:jc w:val="center"/>
        <w:rPr>
          <w:rFonts w:cs="Arial"/>
          <w:szCs w:val="20"/>
          <w:lang w:val="sl-SI"/>
        </w:rPr>
      </w:pPr>
    </w:p>
    <w:p w14:paraId="1566E076" w14:textId="77777777" w:rsidR="000666B9" w:rsidRPr="004D568D" w:rsidRDefault="000666B9" w:rsidP="00E93AC8">
      <w:pPr>
        <w:pStyle w:val="podpisi"/>
        <w:jc w:val="center"/>
        <w:rPr>
          <w:rFonts w:cs="Arial"/>
          <w:szCs w:val="20"/>
          <w:lang w:val="sl-SI"/>
        </w:rPr>
      </w:pPr>
    </w:p>
    <w:p w14:paraId="26BDDE4B" w14:textId="77777777" w:rsidR="000666B9" w:rsidRPr="004D568D" w:rsidRDefault="000666B9" w:rsidP="00E93AC8">
      <w:pPr>
        <w:pStyle w:val="podpisi"/>
        <w:jc w:val="center"/>
        <w:rPr>
          <w:rFonts w:cs="Arial"/>
          <w:szCs w:val="20"/>
          <w:lang w:val="sl-SI"/>
        </w:rPr>
      </w:pPr>
    </w:p>
    <w:p w14:paraId="5D05AB67" w14:textId="77777777" w:rsidR="000666B9" w:rsidRPr="004D568D" w:rsidRDefault="000666B9" w:rsidP="00E93AC8">
      <w:pPr>
        <w:pStyle w:val="podpisi"/>
        <w:jc w:val="center"/>
        <w:rPr>
          <w:rFonts w:cs="Arial"/>
          <w:szCs w:val="20"/>
          <w:lang w:val="sl-SI"/>
        </w:rPr>
      </w:pPr>
    </w:p>
    <w:p w14:paraId="3D8D652F" w14:textId="77777777" w:rsidR="000666B9" w:rsidRPr="004D568D" w:rsidRDefault="000666B9" w:rsidP="00E93AC8">
      <w:pPr>
        <w:pStyle w:val="podpisi"/>
        <w:jc w:val="center"/>
        <w:rPr>
          <w:rFonts w:cs="Arial"/>
          <w:szCs w:val="20"/>
          <w:lang w:val="sl-SI"/>
        </w:rPr>
      </w:pPr>
    </w:p>
    <w:p w14:paraId="746FA2F3" w14:textId="77777777" w:rsidR="000666B9" w:rsidRPr="004D568D" w:rsidRDefault="000666B9" w:rsidP="00E93AC8">
      <w:pPr>
        <w:pStyle w:val="podpisi"/>
        <w:jc w:val="center"/>
        <w:rPr>
          <w:rFonts w:cs="Arial"/>
          <w:szCs w:val="20"/>
          <w:lang w:val="sl-SI"/>
        </w:rPr>
      </w:pPr>
    </w:p>
    <w:p w14:paraId="79CB2D2C" w14:textId="77777777" w:rsidR="000666B9" w:rsidRPr="004D568D" w:rsidRDefault="000666B9" w:rsidP="00E93AC8">
      <w:pPr>
        <w:pStyle w:val="podpisi"/>
        <w:jc w:val="center"/>
        <w:rPr>
          <w:rFonts w:cs="Arial"/>
          <w:szCs w:val="20"/>
          <w:lang w:val="sl-SI"/>
        </w:rPr>
      </w:pPr>
    </w:p>
    <w:p w14:paraId="0290FC94" w14:textId="77777777" w:rsidR="000666B9" w:rsidRPr="004D568D" w:rsidRDefault="000666B9" w:rsidP="00E93AC8">
      <w:pPr>
        <w:pStyle w:val="podpisi"/>
        <w:jc w:val="center"/>
        <w:rPr>
          <w:rFonts w:cs="Arial"/>
          <w:szCs w:val="20"/>
          <w:lang w:val="sl-SI"/>
        </w:rPr>
      </w:pPr>
    </w:p>
    <w:p w14:paraId="0F367C88" w14:textId="77777777" w:rsidR="000666B9" w:rsidRPr="004D568D" w:rsidRDefault="000666B9" w:rsidP="00E93AC8">
      <w:pPr>
        <w:pStyle w:val="podpisi"/>
        <w:jc w:val="center"/>
        <w:rPr>
          <w:rFonts w:cs="Arial"/>
          <w:szCs w:val="20"/>
          <w:lang w:val="sl-SI"/>
        </w:rPr>
      </w:pPr>
    </w:p>
    <w:p w14:paraId="38541AD1" w14:textId="77777777" w:rsidR="000666B9" w:rsidRPr="004D568D" w:rsidRDefault="000666B9" w:rsidP="00E93AC8">
      <w:pPr>
        <w:pStyle w:val="podpisi"/>
        <w:jc w:val="center"/>
        <w:rPr>
          <w:rFonts w:cs="Arial"/>
          <w:szCs w:val="20"/>
          <w:lang w:val="sl-SI"/>
        </w:rPr>
      </w:pPr>
    </w:p>
    <w:p w14:paraId="0D959141" w14:textId="77777777" w:rsidR="00EE1716" w:rsidRPr="004D568D" w:rsidRDefault="00EE1716" w:rsidP="00E93AC8">
      <w:pPr>
        <w:pStyle w:val="podpisi"/>
        <w:jc w:val="center"/>
        <w:rPr>
          <w:rFonts w:cs="Arial"/>
          <w:szCs w:val="20"/>
          <w:lang w:val="sl-SI"/>
        </w:rPr>
      </w:pPr>
    </w:p>
    <w:p w14:paraId="3DF22F79" w14:textId="77777777" w:rsidR="000666B9" w:rsidRPr="004D568D" w:rsidRDefault="000666B9" w:rsidP="00E93AC8">
      <w:pPr>
        <w:pStyle w:val="podpisi"/>
        <w:jc w:val="both"/>
        <w:rPr>
          <w:rFonts w:cs="Arial"/>
          <w:szCs w:val="20"/>
          <w:lang w:val="sl-SI"/>
        </w:rPr>
      </w:pPr>
    </w:p>
    <w:p w14:paraId="0F140C07" w14:textId="77777777" w:rsidR="00472DC4" w:rsidRPr="004D568D" w:rsidRDefault="00000000" w:rsidP="00E93AC8">
      <w:pPr>
        <w:pStyle w:val="podpisi"/>
        <w:tabs>
          <w:tab w:val="clear" w:pos="3402"/>
          <w:tab w:val="left" w:pos="2835"/>
        </w:tabs>
        <w:jc w:val="both"/>
        <w:rPr>
          <w:rFonts w:cs="Arial"/>
          <w:szCs w:val="20"/>
          <w:lang w:val="sl-SI"/>
        </w:rPr>
      </w:pPr>
      <w:r w:rsidRPr="004D568D">
        <w:rPr>
          <w:rFonts w:cs="Arial"/>
          <w:szCs w:val="20"/>
          <w:lang w:val="sl-SI"/>
        </w:rPr>
        <w:t>Zaporedna številka naročila:</w:t>
      </w:r>
      <w:r w:rsidR="00816D22" w:rsidRPr="004D568D">
        <w:rPr>
          <w:rFonts w:cs="Arial"/>
          <w:szCs w:val="20"/>
          <w:lang w:val="sl-SI"/>
        </w:rPr>
        <w:tab/>
      </w:r>
      <w:r w:rsidR="00816D22" w:rsidRPr="004D568D">
        <w:rPr>
          <w:rFonts w:cs="Arial"/>
          <w:szCs w:val="20"/>
          <w:lang w:val="sl-SI"/>
        </w:rPr>
        <w:tab/>
      </w:r>
      <w:r w:rsidR="003D417C" w:rsidRPr="004D568D">
        <w:rPr>
          <w:rFonts w:cs="Arial"/>
          <w:szCs w:val="20"/>
          <w:lang w:val="sl-SI"/>
        </w:rPr>
        <w:t xml:space="preserve">JN </w:t>
      </w:r>
      <w:r w:rsidR="006E702D" w:rsidRPr="004D568D">
        <w:rPr>
          <w:rFonts w:cs="Arial"/>
          <w:szCs w:val="20"/>
          <w:lang w:val="sl-SI"/>
        </w:rPr>
        <w:t>2/2026 Pohištvo</w:t>
      </w:r>
    </w:p>
    <w:p w14:paraId="0F1E1E92" w14:textId="77777777" w:rsidR="00EE1716" w:rsidRPr="004D568D" w:rsidRDefault="00EE1716" w:rsidP="00E93AC8">
      <w:pPr>
        <w:pStyle w:val="podpisi"/>
        <w:jc w:val="both"/>
        <w:rPr>
          <w:rFonts w:cs="Arial"/>
          <w:szCs w:val="20"/>
          <w:lang w:val="sl-SI"/>
        </w:rPr>
      </w:pPr>
    </w:p>
    <w:p w14:paraId="11877918" w14:textId="77777777" w:rsidR="00472DC4" w:rsidRPr="004D568D" w:rsidRDefault="00000000" w:rsidP="00E93AC8">
      <w:pPr>
        <w:pStyle w:val="podpisi"/>
        <w:ind w:left="2880" w:hanging="2880"/>
        <w:jc w:val="both"/>
        <w:rPr>
          <w:rFonts w:cs="Arial"/>
          <w:szCs w:val="20"/>
          <w:lang w:val="sl-SI"/>
        </w:rPr>
      </w:pPr>
      <w:r w:rsidRPr="004D568D">
        <w:rPr>
          <w:rFonts w:cs="Arial"/>
          <w:szCs w:val="20"/>
          <w:lang w:val="sl-SI"/>
        </w:rPr>
        <w:t>Predmet javnega naročila:</w:t>
      </w:r>
      <w:r w:rsidR="00816D22" w:rsidRPr="004D568D">
        <w:rPr>
          <w:rFonts w:cs="Arial"/>
          <w:szCs w:val="20"/>
          <w:lang w:val="sl-SI"/>
        </w:rPr>
        <w:tab/>
      </w:r>
      <w:bookmarkStart w:id="2" w:name="_Hlk170890311"/>
      <w:r w:rsidR="006F77E2" w:rsidRPr="004D568D">
        <w:rPr>
          <w:rFonts w:cs="Arial"/>
          <w:szCs w:val="20"/>
          <w:lang w:val="sl-SI"/>
        </w:rPr>
        <w:t>Nakup</w:t>
      </w:r>
      <w:r w:rsidR="000B45ED" w:rsidRPr="004D568D">
        <w:rPr>
          <w:rFonts w:cs="Arial"/>
          <w:szCs w:val="20"/>
          <w:lang w:val="sl-SI"/>
        </w:rPr>
        <w:t xml:space="preserve"> in montaža pisarniškega pohištva</w:t>
      </w:r>
    </w:p>
    <w:bookmarkEnd w:id="2"/>
    <w:p w14:paraId="153D4E16" w14:textId="77777777" w:rsidR="006806EC" w:rsidRPr="004D568D" w:rsidRDefault="00000000" w:rsidP="00E93AC8">
      <w:pPr>
        <w:pStyle w:val="podpisi"/>
        <w:ind w:left="2880" w:hanging="2880"/>
        <w:jc w:val="both"/>
        <w:rPr>
          <w:rFonts w:cs="Arial"/>
          <w:szCs w:val="20"/>
          <w:lang w:val="sl-SI"/>
        </w:rPr>
      </w:pPr>
      <w:r w:rsidRPr="004D568D">
        <w:rPr>
          <w:rFonts w:cs="Arial"/>
          <w:szCs w:val="20"/>
          <w:lang w:val="sl-SI"/>
        </w:rPr>
        <w:br w:type="page"/>
      </w:r>
    </w:p>
    <w:p w14:paraId="6BE95697" w14:textId="77777777" w:rsidR="000666B9" w:rsidRPr="004D568D" w:rsidRDefault="00000000" w:rsidP="00E93AC8">
      <w:pPr>
        <w:pStyle w:val="podpisi"/>
        <w:jc w:val="both"/>
        <w:rPr>
          <w:rFonts w:cs="Arial"/>
          <w:szCs w:val="20"/>
          <w:lang w:val="sl-SI"/>
        </w:rPr>
      </w:pPr>
      <w:r w:rsidRPr="004D568D">
        <w:rPr>
          <w:rFonts w:cs="Arial"/>
          <w:b/>
          <w:bCs/>
          <w:szCs w:val="20"/>
          <w:lang w:val="sl-SI"/>
        </w:rPr>
        <w:lastRenderedPageBreak/>
        <w:t>VSEBINA RAZPISNE DOKUMENTACIJE</w:t>
      </w:r>
    </w:p>
    <w:p w14:paraId="71ABCC53" w14:textId="77777777" w:rsidR="00602B76" w:rsidRPr="004D568D" w:rsidRDefault="00602B76" w:rsidP="00E93AC8">
      <w:pPr>
        <w:pStyle w:val="podpisi"/>
        <w:jc w:val="both"/>
        <w:rPr>
          <w:rFonts w:cs="Arial"/>
          <w:szCs w:val="20"/>
          <w:lang w:val="sl-SI"/>
        </w:rPr>
      </w:pPr>
    </w:p>
    <w:p w14:paraId="66CA7487" w14:textId="77777777" w:rsidR="00C0478C" w:rsidRPr="003A6FD5" w:rsidRDefault="00C0478C" w:rsidP="00A02BD4">
      <w:pPr>
        <w:pStyle w:val="Kazalovsebine2"/>
        <w:rPr>
          <w:rFonts w:cs="Arial"/>
          <w:sz w:val="20"/>
          <w:lang w:val="sl-SI"/>
        </w:rPr>
      </w:pPr>
    </w:p>
    <w:sdt>
      <w:sdtPr>
        <w:rPr>
          <w:rFonts w:cs="Arial"/>
          <w:b w:val="0"/>
          <w:bCs w:val="0"/>
          <w:caps w:val="0"/>
          <w:noProof w:val="0"/>
          <w:szCs w:val="24"/>
          <w:lang w:val="it-IT"/>
        </w:rPr>
        <w:id w:val="-870609306"/>
        <w:docPartObj>
          <w:docPartGallery w:val="Table of Contents"/>
          <w:docPartUnique/>
        </w:docPartObj>
      </w:sdtPr>
      <w:sdtContent>
        <w:p w14:paraId="7FE539ED" w14:textId="77777777" w:rsidR="00FD1F7A" w:rsidRPr="003A6FD5" w:rsidRDefault="00000000" w:rsidP="00621A0E">
          <w:pPr>
            <w:pStyle w:val="Kazalovsebine1"/>
            <w:tabs>
              <w:tab w:val="clear" w:pos="851"/>
              <w:tab w:val="left" w:pos="567"/>
            </w:tabs>
            <w:ind w:hanging="851"/>
            <w:rPr>
              <w:rFonts w:eastAsiaTheme="minorEastAsia" w:cs="Arial"/>
              <w:kern w:val="2"/>
              <w:lang w:eastAsia="sl-SI"/>
              <w14:ligatures w14:val="standardContextual"/>
            </w:rPr>
          </w:pPr>
          <w:r w:rsidRPr="004D568D">
            <w:rPr>
              <w:rFonts w:cs="Arial"/>
            </w:rPr>
            <w:fldChar w:fldCharType="begin"/>
          </w:r>
          <w:r w:rsidRPr="004D568D">
            <w:rPr>
              <w:rFonts w:cs="Arial"/>
            </w:rPr>
            <w:instrText xml:space="preserve"> TOC \o "1-2" \h \z \u </w:instrText>
          </w:r>
          <w:r w:rsidRPr="004D568D">
            <w:rPr>
              <w:rFonts w:cs="Arial"/>
            </w:rPr>
            <w:fldChar w:fldCharType="separate"/>
          </w:r>
          <w:hyperlink w:anchor="_Toc198643484" w:history="1">
            <w:r w:rsidR="00FD1F7A" w:rsidRPr="004D568D">
              <w:rPr>
                <w:rStyle w:val="Hiperpovezava"/>
                <w:rFonts w:cs="Arial"/>
              </w:rPr>
              <w:t>1.</w:t>
            </w:r>
            <w:r w:rsidR="00FD1F7A" w:rsidRPr="003A6FD5">
              <w:rPr>
                <w:rFonts w:eastAsiaTheme="minorEastAsia" w:cs="Arial"/>
                <w:kern w:val="2"/>
                <w:lang w:eastAsia="sl-SI"/>
                <w14:ligatures w14:val="standardContextual"/>
              </w:rPr>
              <w:tab/>
            </w:r>
            <w:r w:rsidR="00FD1F7A" w:rsidRPr="004D568D">
              <w:rPr>
                <w:rStyle w:val="Hiperpovezava"/>
                <w:rFonts w:cs="Arial"/>
              </w:rPr>
              <w:t>POVABILO K ODDAJI PONUDBE</w:t>
            </w:r>
            <w:r w:rsidR="00FD1F7A" w:rsidRPr="004D568D">
              <w:rPr>
                <w:rFonts w:cs="Arial"/>
                <w:webHidden/>
              </w:rPr>
              <w:tab/>
            </w:r>
            <w:r w:rsidR="00FD1F7A" w:rsidRPr="004D568D">
              <w:rPr>
                <w:rFonts w:cs="Arial"/>
                <w:webHidden/>
              </w:rPr>
              <w:fldChar w:fldCharType="begin"/>
            </w:r>
            <w:r w:rsidR="00FD1F7A" w:rsidRPr="004D568D">
              <w:rPr>
                <w:rFonts w:cs="Arial"/>
                <w:webHidden/>
              </w:rPr>
              <w:instrText xml:space="preserve"> PAGEREF _Toc198643484 \h </w:instrText>
            </w:r>
            <w:r w:rsidR="00FD1F7A" w:rsidRPr="004D568D">
              <w:rPr>
                <w:rFonts w:cs="Arial"/>
                <w:webHidden/>
              </w:rPr>
            </w:r>
            <w:r w:rsidR="00FD1F7A" w:rsidRPr="004D568D">
              <w:rPr>
                <w:rFonts w:cs="Arial"/>
                <w:webHidden/>
              </w:rPr>
              <w:fldChar w:fldCharType="separate"/>
            </w:r>
            <w:r w:rsidR="00FD1F7A">
              <w:rPr>
                <w:rFonts w:cs="Arial"/>
                <w:webHidden/>
              </w:rPr>
              <w:t>3</w:t>
            </w:r>
            <w:r w:rsidR="00FD1F7A" w:rsidRPr="004D568D">
              <w:rPr>
                <w:rFonts w:cs="Arial"/>
                <w:webHidden/>
              </w:rPr>
              <w:fldChar w:fldCharType="end"/>
            </w:r>
          </w:hyperlink>
        </w:p>
        <w:p w14:paraId="17EC45F7" w14:textId="77777777" w:rsidR="00FD1F7A" w:rsidRPr="003A6FD5" w:rsidRDefault="00FD1F7A" w:rsidP="00621A0E">
          <w:pPr>
            <w:pStyle w:val="Kazalovsebine1"/>
            <w:tabs>
              <w:tab w:val="clear" w:pos="851"/>
              <w:tab w:val="left" w:pos="993"/>
            </w:tabs>
            <w:ind w:left="1134" w:hanging="708"/>
            <w:rPr>
              <w:rFonts w:eastAsiaTheme="minorEastAsia" w:cs="Arial"/>
              <w:kern w:val="2"/>
              <w:lang w:eastAsia="sl-SI"/>
              <w14:ligatures w14:val="standardContextual"/>
            </w:rPr>
          </w:pPr>
          <w:hyperlink w:anchor="_Toc198643485" w:history="1">
            <w:r w:rsidRPr="003A6FD5">
              <w:rPr>
                <w:rStyle w:val="Hiperpovezava"/>
                <w:rFonts w:cs="Arial"/>
                <w:b w:val="0"/>
                <w:bCs w:val="0"/>
              </w:rPr>
              <w:t>1.1.</w:t>
            </w:r>
            <w:r w:rsidRPr="003A6FD5">
              <w:rPr>
                <w:rFonts w:eastAsiaTheme="minorEastAsia" w:cs="Arial"/>
                <w:kern w:val="2"/>
                <w:lang w:eastAsia="sl-SI"/>
                <w14:ligatures w14:val="standardContextual"/>
              </w:rPr>
              <w:tab/>
            </w:r>
            <w:r w:rsidRPr="003A6FD5">
              <w:rPr>
                <w:rStyle w:val="Hiperpovezava"/>
                <w:rFonts w:cs="Arial"/>
                <w:b w:val="0"/>
                <w:bCs w:val="0"/>
              </w:rPr>
              <w:t>Naročnik</w:t>
            </w:r>
            <w:r w:rsidRPr="004D568D">
              <w:rPr>
                <w:rFonts w:cs="Arial"/>
                <w:webHidden/>
              </w:rPr>
              <w:tab/>
            </w:r>
            <w:r w:rsidRPr="004D568D">
              <w:rPr>
                <w:rFonts w:cs="Arial"/>
                <w:webHidden/>
              </w:rPr>
              <w:fldChar w:fldCharType="begin"/>
            </w:r>
            <w:r w:rsidRPr="004D568D">
              <w:rPr>
                <w:rFonts w:cs="Arial"/>
                <w:webHidden/>
              </w:rPr>
              <w:instrText xml:space="preserve"> PAGEREF _Toc198643485 \h </w:instrText>
            </w:r>
            <w:r w:rsidRPr="004D568D">
              <w:rPr>
                <w:rFonts w:cs="Arial"/>
                <w:webHidden/>
              </w:rPr>
            </w:r>
            <w:r w:rsidRPr="004D568D">
              <w:rPr>
                <w:rFonts w:cs="Arial"/>
                <w:webHidden/>
              </w:rPr>
              <w:fldChar w:fldCharType="separate"/>
            </w:r>
            <w:r>
              <w:rPr>
                <w:rFonts w:cs="Arial"/>
                <w:webHidden/>
              </w:rPr>
              <w:t>3</w:t>
            </w:r>
            <w:r w:rsidRPr="004D568D">
              <w:rPr>
                <w:rFonts w:cs="Arial"/>
                <w:webHidden/>
              </w:rPr>
              <w:fldChar w:fldCharType="end"/>
            </w:r>
          </w:hyperlink>
        </w:p>
        <w:p w14:paraId="5E44DAC9" w14:textId="77777777" w:rsidR="00FD1F7A" w:rsidRPr="003A6FD5" w:rsidRDefault="00FD1F7A" w:rsidP="00621A0E">
          <w:pPr>
            <w:pStyle w:val="Kazalovsebine1"/>
            <w:tabs>
              <w:tab w:val="clear" w:pos="851"/>
              <w:tab w:val="left" w:pos="993"/>
            </w:tabs>
            <w:ind w:left="1134" w:hanging="708"/>
            <w:rPr>
              <w:rFonts w:eastAsiaTheme="minorEastAsia" w:cs="Arial"/>
              <w:kern w:val="2"/>
              <w:lang w:eastAsia="sl-SI"/>
              <w14:ligatures w14:val="standardContextual"/>
            </w:rPr>
          </w:pPr>
          <w:hyperlink w:anchor="_Toc198643486" w:history="1">
            <w:r w:rsidRPr="003A6FD5">
              <w:rPr>
                <w:rStyle w:val="Hiperpovezava"/>
                <w:rFonts w:cs="Arial"/>
                <w:b w:val="0"/>
                <w:bCs w:val="0"/>
              </w:rPr>
              <w:t>1.2.</w:t>
            </w:r>
            <w:r w:rsidRPr="003A6FD5">
              <w:rPr>
                <w:rFonts w:eastAsiaTheme="minorEastAsia" w:cs="Arial"/>
                <w:kern w:val="2"/>
                <w:lang w:eastAsia="sl-SI"/>
                <w14:ligatures w14:val="standardContextual"/>
              </w:rPr>
              <w:tab/>
            </w:r>
            <w:r w:rsidRPr="003A6FD5">
              <w:rPr>
                <w:rStyle w:val="Hiperpovezava"/>
                <w:rFonts w:cs="Arial"/>
                <w:b w:val="0"/>
                <w:bCs w:val="0"/>
              </w:rPr>
              <w:t>Predmet javnega naročila, njegov obseg, skladnost in veljavnost ponudbe</w:t>
            </w:r>
            <w:r w:rsidRPr="004D568D">
              <w:rPr>
                <w:rFonts w:cs="Arial"/>
                <w:webHidden/>
              </w:rPr>
              <w:tab/>
            </w:r>
            <w:r w:rsidRPr="004D568D">
              <w:rPr>
                <w:rFonts w:cs="Arial"/>
                <w:webHidden/>
              </w:rPr>
              <w:fldChar w:fldCharType="begin"/>
            </w:r>
            <w:r w:rsidRPr="004D568D">
              <w:rPr>
                <w:rFonts w:cs="Arial"/>
                <w:webHidden/>
              </w:rPr>
              <w:instrText xml:space="preserve"> PAGEREF _Toc198643486 \h </w:instrText>
            </w:r>
            <w:r w:rsidRPr="004D568D">
              <w:rPr>
                <w:rFonts w:cs="Arial"/>
                <w:webHidden/>
              </w:rPr>
            </w:r>
            <w:r w:rsidRPr="004D568D">
              <w:rPr>
                <w:rFonts w:cs="Arial"/>
                <w:webHidden/>
              </w:rPr>
              <w:fldChar w:fldCharType="separate"/>
            </w:r>
            <w:r>
              <w:rPr>
                <w:rFonts w:cs="Arial"/>
                <w:webHidden/>
              </w:rPr>
              <w:t>3</w:t>
            </w:r>
            <w:r w:rsidRPr="004D568D">
              <w:rPr>
                <w:rFonts w:cs="Arial"/>
                <w:webHidden/>
              </w:rPr>
              <w:fldChar w:fldCharType="end"/>
            </w:r>
          </w:hyperlink>
        </w:p>
        <w:p w14:paraId="128A4ADB" w14:textId="77777777" w:rsidR="00FD1F7A" w:rsidRPr="003A6FD5" w:rsidRDefault="00FD1F7A" w:rsidP="00621A0E">
          <w:pPr>
            <w:pStyle w:val="Kazalovsebine1"/>
            <w:tabs>
              <w:tab w:val="clear" w:pos="851"/>
              <w:tab w:val="left" w:pos="993"/>
            </w:tabs>
            <w:ind w:left="1134" w:hanging="708"/>
            <w:rPr>
              <w:rFonts w:eastAsiaTheme="minorEastAsia" w:cs="Arial"/>
              <w:kern w:val="2"/>
              <w:lang w:eastAsia="sl-SI"/>
              <w14:ligatures w14:val="standardContextual"/>
            </w:rPr>
          </w:pPr>
          <w:hyperlink w:anchor="_Toc198643487" w:history="1">
            <w:r w:rsidRPr="003A6FD5">
              <w:rPr>
                <w:rStyle w:val="Hiperpovezava"/>
                <w:rFonts w:cs="Arial"/>
                <w:b w:val="0"/>
                <w:bCs w:val="0"/>
              </w:rPr>
              <w:t>1.3.</w:t>
            </w:r>
            <w:r w:rsidRPr="003A6FD5">
              <w:rPr>
                <w:rFonts w:eastAsiaTheme="minorEastAsia" w:cs="Arial"/>
                <w:kern w:val="2"/>
                <w:lang w:eastAsia="sl-SI"/>
                <w14:ligatures w14:val="standardContextual"/>
              </w:rPr>
              <w:tab/>
            </w:r>
            <w:r w:rsidRPr="003A6FD5">
              <w:rPr>
                <w:rStyle w:val="Hiperpovezava"/>
                <w:rFonts w:cs="Arial"/>
                <w:b w:val="0"/>
                <w:bCs w:val="0"/>
              </w:rPr>
              <w:t>Dajanje pojasnil o razpisni dokumentaciji, dopolnitve in spremembe razpisne dokumentacije</w:t>
            </w:r>
            <w:r w:rsidRPr="004D568D">
              <w:rPr>
                <w:rFonts w:cs="Arial"/>
                <w:webHidden/>
              </w:rPr>
              <w:tab/>
            </w:r>
            <w:r w:rsidRPr="004D568D">
              <w:rPr>
                <w:rFonts w:cs="Arial"/>
                <w:webHidden/>
              </w:rPr>
              <w:fldChar w:fldCharType="begin"/>
            </w:r>
            <w:r w:rsidRPr="004D568D">
              <w:rPr>
                <w:rFonts w:cs="Arial"/>
                <w:webHidden/>
              </w:rPr>
              <w:instrText xml:space="preserve"> PAGEREF _Toc198643487 \h </w:instrText>
            </w:r>
            <w:r w:rsidRPr="004D568D">
              <w:rPr>
                <w:rFonts w:cs="Arial"/>
                <w:webHidden/>
              </w:rPr>
            </w:r>
            <w:r w:rsidRPr="004D568D">
              <w:rPr>
                <w:rFonts w:cs="Arial"/>
                <w:webHidden/>
              </w:rPr>
              <w:fldChar w:fldCharType="separate"/>
            </w:r>
            <w:r>
              <w:rPr>
                <w:rFonts w:cs="Arial"/>
                <w:webHidden/>
              </w:rPr>
              <w:t>3</w:t>
            </w:r>
            <w:r w:rsidRPr="004D568D">
              <w:rPr>
                <w:rFonts w:cs="Arial"/>
                <w:webHidden/>
              </w:rPr>
              <w:fldChar w:fldCharType="end"/>
            </w:r>
          </w:hyperlink>
        </w:p>
        <w:p w14:paraId="5E66745F" w14:textId="77777777" w:rsidR="00FD1F7A" w:rsidRPr="003A6FD5" w:rsidRDefault="00FD1F7A" w:rsidP="00621A0E">
          <w:pPr>
            <w:pStyle w:val="Kazalovsebine1"/>
            <w:tabs>
              <w:tab w:val="clear" w:pos="851"/>
              <w:tab w:val="left" w:pos="993"/>
            </w:tabs>
            <w:ind w:left="1134" w:hanging="708"/>
            <w:rPr>
              <w:rFonts w:eastAsiaTheme="minorEastAsia" w:cs="Arial"/>
              <w:kern w:val="2"/>
              <w:lang w:eastAsia="sl-SI"/>
              <w14:ligatures w14:val="standardContextual"/>
            </w:rPr>
          </w:pPr>
          <w:hyperlink w:anchor="_Toc198643488" w:history="1">
            <w:r w:rsidRPr="003A6FD5">
              <w:rPr>
                <w:rStyle w:val="Hiperpovezava"/>
                <w:rFonts w:cs="Arial"/>
                <w:b w:val="0"/>
                <w:bCs w:val="0"/>
              </w:rPr>
              <w:t>1.4.</w:t>
            </w:r>
            <w:r w:rsidRPr="003A6FD5">
              <w:rPr>
                <w:rFonts w:eastAsiaTheme="minorEastAsia" w:cs="Arial"/>
                <w:kern w:val="2"/>
                <w:lang w:eastAsia="sl-SI"/>
                <w14:ligatures w14:val="standardContextual"/>
              </w:rPr>
              <w:tab/>
            </w:r>
            <w:r w:rsidRPr="003A6FD5">
              <w:rPr>
                <w:rStyle w:val="Hiperpovezava"/>
                <w:rFonts w:cs="Arial"/>
                <w:b w:val="0"/>
                <w:bCs w:val="0"/>
              </w:rPr>
              <w:t>Obseg, skladnost in veljavnost ponudbe</w:t>
            </w:r>
            <w:r w:rsidRPr="004D568D">
              <w:rPr>
                <w:rFonts w:cs="Arial"/>
                <w:webHidden/>
              </w:rPr>
              <w:tab/>
            </w:r>
            <w:r w:rsidRPr="004D568D">
              <w:rPr>
                <w:rFonts w:cs="Arial"/>
                <w:webHidden/>
              </w:rPr>
              <w:fldChar w:fldCharType="begin"/>
            </w:r>
            <w:r w:rsidRPr="004D568D">
              <w:rPr>
                <w:rFonts w:cs="Arial"/>
                <w:webHidden/>
              </w:rPr>
              <w:instrText xml:space="preserve"> PAGEREF _Toc198643488 \h </w:instrText>
            </w:r>
            <w:r w:rsidRPr="004D568D">
              <w:rPr>
                <w:rFonts w:cs="Arial"/>
                <w:webHidden/>
              </w:rPr>
            </w:r>
            <w:r w:rsidRPr="004D568D">
              <w:rPr>
                <w:rFonts w:cs="Arial"/>
                <w:webHidden/>
              </w:rPr>
              <w:fldChar w:fldCharType="separate"/>
            </w:r>
            <w:r>
              <w:rPr>
                <w:rFonts w:cs="Arial"/>
                <w:webHidden/>
              </w:rPr>
              <w:t>3</w:t>
            </w:r>
            <w:r w:rsidRPr="004D568D">
              <w:rPr>
                <w:rFonts w:cs="Arial"/>
                <w:webHidden/>
              </w:rPr>
              <w:fldChar w:fldCharType="end"/>
            </w:r>
          </w:hyperlink>
        </w:p>
        <w:p w14:paraId="1B8B3EED" w14:textId="77777777" w:rsidR="00FD1F7A" w:rsidRPr="003A6FD5" w:rsidRDefault="00FD1F7A" w:rsidP="00621A0E">
          <w:pPr>
            <w:pStyle w:val="Kazalovsebine1"/>
            <w:tabs>
              <w:tab w:val="clear" w:pos="851"/>
              <w:tab w:val="left" w:pos="993"/>
            </w:tabs>
            <w:ind w:left="1134" w:hanging="708"/>
            <w:rPr>
              <w:rFonts w:eastAsiaTheme="minorEastAsia" w:cs="Arial"/>
              <w:kern w:val="2"/>
              <w:lang w:eastAsia="sl-SI"/>
              <w14:ligatures w14:val="standardContextual"/>
            </w:rPr>
          </w:pPr>
          <w:hyperlink w:anchor="_Toc198643489" w:history="1">
            <w:r w:rsidRPr="003A6FD5">
              <w:rPr>
                <w:rStyle w:val="Hiperpovezava"/>
                <w:rFonts w:cs="Arial"/>
                <w:b w:val="0"/>
                <w:bCs w:val="0"/>
              </w:rPr>
              <w:t>1.5.</w:t>
            </w:r>
            <w:r w:rsidRPr="003A6FD5">
              <w:rPr>
                <w:rFonts w:eastAsiaTheme="minorEastAsia" w:cs="Arial"/>
                <w:kern w:val="2"/>
                <w:lang w:eastAsia="sl-SI"/>
                <w14:ligatures w14:val="standardContextual"/>
              </w:rPr>
              <w:tab/>
            </w:r>
            <w:r w:rsidRPr="003A6FD5">
              <w:rPr>
                <w:rStyle w:val="Hiperpovezava"/>
                <w:rFonts w:cs="Arial"/>
                <w:b w:val="0"/>
                <w:bCs w:val="0"/>
              </w:rPr>
              <w:t>Finančna zavarovanja za dobro izvedbo pogodbenih obveznosti</w:t>
            </w:r>
            <w:r w:rsidRPr="004D568D">
              <w:rPr>
                <w:rFonts w:cs="Arial"/>
                <w:webHidden/>
              </w:rPr>
              <w:tab/>
            </w:r>
            <w:r w:rsidRPr="004D568D">
              <w:rPr>
                <w:rFonts w:cs="Arial"/>
                <w:webHidden/>
              </w:rPr>
              <w:fldChar w:fldCharType="begin"/>
            </w:r>
            <w:r w:rsidRPr="004D568D">
              <w:rPr>
                <w:rFonts w:cs="Arial"/>
                <w:webHidden/>
              </w:rPr>
              <w:instrText xml:space="preserve"> PAGEREF _Toc198643489 \h </w:instrText>
            </w:r>
            <w:r w:rsidRPr="004D568D">
              <w:rPr>
                <w:rFonts w:cs="Arial"/>
                <w:webHidden/>
              </w:rPr>
            </w:r>
            <w:r w:rsidRPr="004D568D">
              <w:rPr>
                <w:rFonts w:cs="Arial"/>
                <w:webHidden/>
              </w:rPr>
              <w:fldChar w:fldCharType="separate"/>
            </w:r>
            <w:r>
              <w:rPr>
                <w:rFonts w:cs="Arial"/>
                <w:webHidden/>
              </w:rPr>
              <w:t>4</w:t>
            </w:r>
            <w:r w:rsidRPr="004D568D">
              <w:rPr>
                <w:rFonts w:cs="Arial"/>
                <w:webHidden/>
              </w:rPr>
              <w:fldChar w:fldCharType="end"/>
            </w:r>
          </w:hyperlink>
        </w:p>
        <w:p w14:paraId="47F9B87A" w14:textId="77777777" w:rsidR="00FD1F7A" w:rsidRPr="003A6FD5" w:rsidRDefault="00FD1F7A" w:rsidP="00621A0E">
          <w:pPr>
            <w:pStyle w:val="Kazalovsebine1"/>
            <w:tabs>
              <w:tab w:val="clear" w:pos="851"/>
              <w:tab w:val="left" w:pos="993"/>
            </w:tabs>
            <w:ind w:left="1134" w:hanging="708"/>
            <w:rPr>
              <w:rFonts w:eastAsiaTheme="minorEastAsia" w:cs="Arial"/>
              <w:kern w:val="2"/>
              <w:lang w:eastAsia="sl-SI"/>
              <w14:ligatures w14:val="standardContextual"/>
            </w:rPr>
          </w:pPr>
          <w:hyperlink w:anchor="_Toc198643490" w:history="1">
            <w:r w:rsidRPr="003A6FD5">
              <w:rPr>
                <w:rStyle w:val="Hiperpovezava"/>
                <w:rFonts w:cs="Arial"/>
                <w:b w:val="0"/>
                <w:bCs w:val="0"/>
              </w:rPr>
              <w:t>1.6.</w:t>
            </w:r>
            <w:r w:rsidRPr="003A6FD5">
              <w:rPr>
                <w:rFonts w:eastAsiaTheme="minorEastAsia" w:cs="Arial"/>
                <w:kern w:val="2"/>
                <w:lang w:eastAsia="sl-SI"/>
                <w14:ligatures w14:val="standardContextual"/>
              </w:rPr>
              <w:tab/>
            </w:r>
            <w:r w:rsidRPr="003A6FD5">
              <w:rPr>
                <w:rStyle w:val="Hiperpovezava"/>
                <w:rFonts w:cs="Arial"/>
                <w:b w:val="0"/>
                <w:bCs w:val="0"/>
              </w:rPr>
              <w:t>Način, mesto in čas oddaje ponudbe</w:t>
            </w:r>
            <w:r w:rsidRPr="004D568D">
              <w:rPr>
                <w:rFonts w:cs="Arial"/>
                <w:webHidden/>
              </w:rPr>
              <w:tab/>
            </w:r>
            <w:r w:rsidRPr="004D568D">
              <w:rPr>
                <w:rFonts w:cs="Arial"/>
                <w:webHidden/>
              </w:rPr>
              <w:fldChar w:fldCharType="begin"/>
            </w:r>
            <w:r w:rsidRPr="004D568D">
              <w:rPr>
                <w:rFonts w:cs="Arial"/>
                <w:webHidden/>
              </w:rPr>
              <w:instrText xml:space="preserve"> PAGEREF _Toc198643490 \h </w:instrText>
            </w:r>
            <w:r w:rsidRPr="004D568D">
              <w:rPr>
                <w:rFonts w:cs="Arial"/>
                <w:webHidden/>
              </w:rPr>
            </w:r>
            <w:r w:rsidRPr="004D568D">
              <w:rPr>
                <w:rFonts w:cs="Arial"/>
                <w:webHidden/>
              </w:rPr>
              <w:fldChar w:fldCharType="separate"/>
            </w:r>
            <w:r>
              <w:rPr>
                <w:rFonts w:cs="Arial"/>
                <w:webHidden/>
              </w:rPr>
              <w:t>4</w:t>
            </w:r>
            <w:r w:rsidRPr="004D568D">
              <w:rPr>
                <w:rFonts w:cs="Arial"/>
                <w:webHidden/>
              </w:rPr>
              <w:fldChar w:fldCharType="end"/>
            </w:r>
          </w:hyperlink>
        </w:p>
        <w:p w14:paraId="52270ADE" w14:textId="77777777" w:rsidR="00FD1F7A" w:rsidRPr="003A6FD5" w:rsidRDefault="00FD1F7A" w:rsidP="00621A0E">
          <w:pPr>
            <w:pStyle w:val="Kazalovsebine1"/>
            <w:tabs>
              <w:tab w:val="clear" w:pos="851"/>
              <w:tab w:val="left" w:pos="993"/>
            </w:tabs>
            <w:ind w:left="1134" w:hanging="708"/>
            <w:rPr>
              <w:rFonts w:eastAsiaTheme="minorEastAsia" w:cs="Arial"/>
              <w:kern w:val="2"/>
              <w:lang w:eastAsia="sl-SI"/>
              <w14:ligatures w14:val="standardContextual"/>
            </w:rPr>
          </w:pPr>
          <w:hyperlink w:anchor="_Toc198643491" w:history="1">
            <w:r w:rsidRPr="003A6FD5">
              <w:rPr>
                <w:rStyle w:val="Hiperpovezava"/>
                <w:rFonts w:cs="Arial"/>
                <w:b w:val="0"/>
                <w:bCs w:val="0"/>
              </w:rPr>
              <w:t>1.7.</w:t>
            </w:r>
            <w:r w:rsidRPr="003A6FD5">
              <w:rPr>
                <w:rFonts w:eastAsiaTheme="minorEastAsia" w:cs="Arial"/>
                <w:kern w:val="2"/>
                <w:lang w:eastAsia="sl-SI"/>
                <w14:ligatures w14:val="standardContextual"/>
              </w:rPr>
              <w:tab/>
            </w:r>
            <w:r w:rsidRPr="003A6FD5">
              <w:rPr>
                <w:rStyle w:val="Hiperpovezava"/>
                <w:rFonts w:cs="Arial"/>
                <w:b w:val="0"/>
                <w:bCs w:val="0"/>
              </w:rPr>
              <w:t>Odpiranje ponudb</w:t>
            </w:r>
            <w:r w:rsidRPr="004D568D">
              <w:rPr>
                <w:rFonts w:cs="Arial"/>
                <w:webHidden/>
              </w:rPr>
              <w:tab/>
            </w:r>
            <w:r w:rsidRPr="004D568D">
              <w:rPr>
                <w:rFonts w:cs="Arial"/>
                <w:webHidden/>
              </w:rPr>
              <w:fldChar w:fldCharType="begin"/>
            </w:r>
            <w:r w:rsidRPr="004D568D">
              <w:rPr>
                <w:rFonts w:cs="Arial"/>
                <w:webHidden/>
              </w:rPr>
              <w:instrText xml:space="preserve"> PAGEREF _Toc198643491 \h </w:instrText>
            </w:r>
            <w:r w:rsidRPr="004D568D">
              <w:rPr>
                <w:rFonts w:cs="Arial"/>
                <w:webHidden/>
              </w:rPr>
            </w:r>
            <w:r w:rsidRPr="004D568D">
              <w:rPr>
                <w:rFonts w:cs="Arial"/>
                <w:webHidden/>
              </w:rPr>
              <w:fldChar w:fldCharType="separate"/>
            </w:r>
            <w:r>
              <w:rPr>
                <w:rFonts w:cs="Arial"/>
                <w:webHidden/>
              </w:rPr>
              <w:t>5</w:t>
            </w:r>
            <w:r w:rsidRPr="004D568D">
              <w:rPr>
                <w:rFonts w:cs="Arial"/>
                <w:webHidden/>
              </w:rPr>
              <w:fldChar w:fldCharType="end"/>
            </w:r>
          </w:hyperlink>
        </w:p>
        <w:p w14:paraId="3ED8CBBA" w14:textId="77777777" w:rsidR="00FD1F7A" w:rsidRPr="000A208B" w:rsidRDefault="00FD1F7A" w:rsidP="00621A0E">
          <w:pPr>
            <w:pStyle w:val="Kazalovsebine1"/>
            <w:tabs>
              <w:tab w:val="clear" w:pos="851"/>
              <w:tab w:val="left" w:pos="993"/>
            </w:tabs>
            <w:ind w:left="1134" w:hanging="708"/>
            <w:rPr>
              <w:rFonts w:eastAsiaTheme="minorEastAsia" w:cs="Arial"/>
              <w:kern w:val="2"/>
              <w:lang w:eastAsia="sl-SI"/>
              <w14:ligatures w14:val="standardContextual"/>
            </w:rPr>
          </w:pPr>
          <w:hyperlink w:anchor="_Toc198643492" w:history="1">
            <w:r w:rsidRPr="000A208B">
              <w:rPr>
                <w:rStyle w:val="Hiperpovezava"/>
                <w:rFonts w:cs="Arial"/>
                <w:b w:val="0"/>
                <w:bCs w:val="0"/>
              </w:rPr>
              <w:t>1.8.</w:t>
            </w:r>
            <w:r w:rsidRPr="000A208B">
              <w:rPr>
                <w:rFonts w:eastAsiaTheme="minorEastAsia" w:cs="Arial"/>
                <w:kern w:val="2"/>
                <w:lang w:eastAsia="sl-SI"/>
                <w14:ligatures w14:val="standardContextual"/>
              </w:rPr>
              <w:tab/>
            </w:r>
            <w:r w:rsidRPr="000A208B">
              <w:rPr>
                <w:rStyle w:val="Hiperpovezava"/>
                <w:rFonts w:cs="Arial"/>
                <w:b w:val="0"/>
                <w:bCs w:val="0"/>
              </w:rPr>
              <w:t>Merilo za oddajo javnega naročila</w:t>
            </w:r>
            <w:r w:rsidRPr="004D568D">
              <w:rPr>
                <w:rFonts w:cs="Arial"/>
                <w:webHidden/>
              </w:rPr>
              <w:tab/>
            </w:r>
            <w:r w:rsidRPr="004D568D">
              <w:rPr>
                <w:rFonts w:cs="Arial"/>
                <w:webHidden/>
              </w:rPr>
              <w:fldChar w:fldCharType="begin"/>
            </w:r>
            <w:r w:rsidRPr="004D568D">
              <w:rPr>
                <w:rFonts w:cs="Arial"/>
                <w:webHidden/>
              </w:rPr>
              <w:instrText xml:space="preserve"> PAGEREF _Toc198643492 \h </w:instrText>
            </w:r>
            <w:r w:rsidRPr="004D568D">
              <w:rPr>
                <w:rFonts w:cs="Arial"/>
                <w:webHidden/>
              </w:rPr>
            </w:r>
            <w:r w:rsidRPr="004D568D">
              <w:rPr>
                <w:rFonts w:cs="Arial"/>
                <w:webHidden/>
              </w:rPr>
              <w:fldChar w:fldCharType="separate"/>
            </w:r>
            <w:r>
              <w:rPr>
                <w:rFonts w:cs="Arial"/>
                <w:webHidden/>
              </w:rPr>
              <w:t>5</w:t>
            </w:r>
            <w:r w:rsidRPr="004D568D">
              <w:rPr>
                <w:rFonts w:cs="Arial"/>
                <w:webHidden/>
              </w:rPr>
              <w:fldChar w:fldCharType="end"/>
            </w:r>
          </w:hyperlink>
        </w:p>
        <w:p w14:paraId="1E0C79AF" w14:textId="77777777" w:rsidR="00FD1F7A" w:rsidRPr="000A208B" w:rsidRDefault="00FD1F7A" w:rsidP="00621A0E">
          <w:pPr>
            <w:pStyle w:val="Kazalovsebine1"/>
            <w:tabs>
              <w:tab w:val="clear" w:pos="851"/>
              <w:tab w:val="left" w:pos="993"/>
            </w:tabs>
            <w:ind w:left="1134" w:hanging="708"/>
            <w:rPr>
              <w:rFonts w:eastAsiaTheme="minorEastAsia" w:cs="Arial"/>
              <w:kern w:val="2"/>
              <w:lang w:eastAsia="sl-SI"/>
              <w14:ligatures w14:val="standardContextual"/>
            </w:rPr>
          </w:pPr>
          <w:hyperlink w:anchor="_Toc198643493" w:history="1">
            <w:r w:rsidRPr="000A208B">
              <w:rPr>
                <w:rStyle w:val="Hiperpovezava"/>
                <w:rFonts w:cs="Arial"/>
                <w:b w:val="0"/>
                <w:bCs w:val="0"/>
              </w:rPr>
              <w:t>1.9.</w:t>
            </w:r>
            <w:r w:rsidRPr="000A208B">
              <w:rPr>
                <w:rFonts w:eastAsiaTheme="minorEastAsia" w:cs="Arial"/>
                <w:kern w:val="2"/>
                <w:lang w:eastAsia="sl-SI"/>
                <w14:ligatures w14:val="standardContextual"/>
              </w:rPr>
              <w:tab/>
            </w:r>
            <w:r w:rsidRPr="000A208B">
              <w:rPr>
                <w:rStyle w:val="Hiperpovezava"/>
                <w:rFonts w:cs="Arial"/>
                <w:b w:val="0"/>
                <w:bCs w:val="0"/>
              </w:rPr>
              <w:t>Odločitev o oddaji javnega naročila</w:t>
            </w:r>
            <w:r w:rsidRPr="004D568D">
              <w:rPr>
                <w:rFonts w:cs="Arial"/>
                <w:webHidden/>
              </w:rPr>
              <w:tab/>
            </w:r>
            <w:r w:rsidRPr="004D568D">
              <w:rPr>
                <w:rFonts w:cs="Arial"/>
                <w:webHidden/>
              </w:rPr>
              <w:fldChar w:fldCharType="begin"/>
            </w:r>
            <w:r w:rsidRPr="004D568D">
              <w:rPr>
                <w:rFonts w:cs="Arial"/>
                <w:webHidden/>
              </w:rPr>
              <w:instrText xml:space="preserve"> PAGEREF _Toc198643493 \h </w:instrText>
            </w:r>
            <w:r w:rsidRPr="004D568D">
              <w:rPr>
                <w:rFonts w:cs="Arial"/>
                <w:webHidden/>
              </w:rPr>
            </w:r>
            <w:r w:rsidRPr="004D568D">
              <w:rPr>
                <w:rFonts w:cs="Arial"/>
                <w:webHidden/>
              </w:rPr>
              <w:fldChar w:fldCharType="separate"/>
            </w:r>
            <w:r>
              <w:rPr>
                <w:rFonts w:cs="Arial"/>
                <w:webHidden/>
              </w:rPr>
              <w:t>5</w:t>
            </w:r>
            <w:r w:rsidRPr="004D568D">
              <w:rPr>
                <w:rFonts w:cs="Arial"/>
                <w:webHidden/>
              </w:rPr>
              <w:fldChar w:fldCharType="end"/>
            </w:r>
          </w:hyperlink>
        </w:p>
        <w:p w14:paraId="5FA5039E" w14:textId="77777777" w:rsidR="00FD1F7A" w:rsidRPr="000A208B" w:rsidRDefault="00FD1F7A" w:rsidP="00621A0E">
          <w:pPr>
            <w:pStyle w:val="Kazalovsebine1"/>
            <w:tabs>
              <w:tab w:val="clear" w:pos="851"/>
              <w:tab w:val="left" w:pos="993"/>
            </w:tabs>
            <w:ind w:left="1134" w:hanging="708"/>
            <w:rPr>
              <w:rFonts w:eastAsiaTheme="minorEastAsia" w:cs="Arial"/>
              <w:kern w:val="2"/>
              <w:lang w:eastAsia="sl-SI"/>
              <w14:ligatures w14:val="standardContextual"/>
            </w:rPr>
          </w:pPr>
          <w:hyperlink w:anchor="_Toc198643494" w:history="1">
            <w:r w:rsidRPr="000A208B">
              <w:rPr>
                <w:rStyle w:val="Hiperpovezava"/>
                <w:rFonts w:cs="Arial"/>
                <w:b w:val="0"/>
                <w:bCs w:val="0"/>
              </w:rPr>
              <w:t>1.10.</w:t>
            </w:r>
            <w:r w:rsidRPr="000A208B">
              <w:rPr>
                <w:rFonts w:eastAsiaTheme="minorEastAsia" w:cs="Arial"/>
                <w:kern w:val="2"/>
                <w:lang w:eastAsia="sl-SI"/>
                <w14:ligatures w14:val="standardContextual"/>
              </w:rPr>
              <w:tab/>
            </w:r>
            <w:r w:rsidRPr="000A208B">
              <w:rPr>
                <w:rStyle w:val="Hiperpovezava"/>
                <w:rFonts w:cs="Arial"/>
                <w:b w:val="0"/>
                <w:bCs w:val="0"/>
              </w:rPr>
              <w:t>Pravica do revizije</w:t>
            </w:r>
            <w:r w:rsidRPr="004D568D">
              <w:rPr>
                <w:rFonts w:cs="Arial"/>
                <w:webHidden/>
              </w:rPr>
              <w:tab/>
            </w:r>
            <w:r w:rsidRPr="004D568D">
              <w:rPr>
                <w:rFonts w:cs="Arial"/>
                <w:webHidden/>
              </w:rPr>
              <w:fldChar w:fldCharType="begin"/>
            </w:r>
            <w:r w:rsidRPr="004D568D">
              <w:rPr>
                <w:rFonts w:cs="Arial"/>
                <w:webHidden/>
              </w:rPr>
              <w:instrText xml:space="preserve"> PAGEREF _Toc198643494 \h </w:instrText>
            </w:r>
            <w:r w:rsidRPr="004D568D">
              <w:rPr>
                <w:rFonts w:cs="Arial"/>
                <w:webHidden/>
              </w:rPr>
            </w:r>
            <w:r w:rsidRPr="004D568D">
              <w:rPr>
                <w:rFonts w:cs="Arial"/>
                <w:webHidden/>
              </w:rPr>
              <w:fldChar w:fldCharType="separate"/>
            </w:r>
            <w:r>
              <w:rPr>
                <w:rFonts w:cs="Arial"/>
                <w:webHidden/>
              </w:rPr>
              <w:t>6</w:t>
            </w:r>
            <w:r w:rsidRPr="004D568D">
              <w:rPr>
                <w:rFonts w:cs="Arial"/>
                <w:webHidden/>
              </w:rPr>
              <w:fldChar w:fldCharType="end"/>
            </w:r>
          </w:hyperlink>
        </w:p>
        <w:p w14:paraId="5888A475" w14:textId="77777777" w:rsidR="00FD1F7A" w:rsidRPr="000A208B" w:rsidRDefault="00FD1F7A" w:rsidP="00621A0E">
          <w:pPr>
            <w:pStyle w:val="Kazalovsebine1"/>
            <w:tabs>
              <w:tab w:val="clear" w:pos="851"/>
              <w:tab w:val="left" w:pos="993"/>
            </w:tabs>
            <w:ind w:left="1134" w:hanging="708"/>
            <w:rPr>
              <w:rFonts w:eastAsiaTheme="minorEastAsia" w:cs="Arial"/>
              <w:kern w:val="2"/>
              <w:lang w:eastAsia="sl-SI"/>
              <w14:ligatures w14:val="standardContextual"/>
            </w:rPr>
          </w:pPr>
          <w:hyperlink w:anchor="_Toc198643495" w:history="1">
            <w:r w:rsidRPr="000A208B">
              <w:rPr>
                <w:rStyle w:val="Hiperpovezava"/>
                <w:rFonts w:cs="Arial"/>
                <w:b w:val="0"/>
                <w:bCs w:val="0"/>
              </w:rPr>
              <w:t>1.11.</w:t>
            </w:r>
            <w:r w:rsidRPr="000A208B">
              <w:rPr>
                <w:rFonts w:eastAsiaTheme="minorEastAsia" w:cs="Arial"/>
                <w:kern w:val="2"/>
                <w:lang w:eastAsia="sl-SI"/>
                <w14:ligatures w14:val="standardContextual"/>
              </w:rPr>
              <w:tab/>
            </w:r>
            <w:r w:rsidRPr="000A208B">
              <w:rPr>
                <w:rStyle w:val="Hiperpovezava"/>
                <w:rFonts w:cs="Arial"/>
                <w:b w:val="0"/>
                <w:bCs w:val="0"/>
              </w:rPr>
              <w:t>Sklenitev pogodbe</w:t>
            </w:r>
            <w:r w:rsidRPr="004D568D">
              <w:rPr>
                <w:rFonts w:cs="Arial"/>
                <w:webHidden/>
              </w:rPr>
              <w:tab/>
            </w:r>
            <w:r w:rsidRPr="004D568D">
              <w:rPr>
                <w:rFonts w:cs="Arial"/>
                <w:webHidden/>
              </w:rPr>
              <w:fldChar w:fldCharType="begin"/>
            </w:r>
            <w:r w:rsidRPr="004D568D">
              <w:rPr>
                <w:rFonts w:cs="Arial"/>
                <w:webHidden/>
              </w:rPr>
              <w:instrText xml:space="preserve"> PAGEREF _Toc198643495 \h </w:instrText>
            </w:r>
            <w:r w:rsidRPr="004D568D">
              <w:rPr>
                <w:rFonts w:cs="Arial"/>
                <w:webHidden/>
              </w:rPr>
            </w:r>
            <w:r w:rsidRPr="004D568D">
              <w:rPr>
                <w:rFonts w:cs="Arial"/>
                <w:webHidden/>
              </w:rPr>
              <w:fldChar w:fldCharType="separate"/>
            </w:r>
            <w:r>
              <w:rPr>
                <w:rFonts w:cs="Arial"/>
                <w:webHidden/>
              </w:rPr>
              <w:t>7</w:t>
            </w:r>
            <w:r w:rsidRPr="004D568D">
              <w:rPr>
                <w:rFonts w:cs="Arial"/>
                <w:webHidden/>
              </w:rPr>
              <w:fldChar w:fldCharType="end"/>
            </w:r>
          </w:hyperlink>
        </w:p>
        <w:p w14:paraId="0D19F11A" w14:textId="77777777" w:rsidR="00FD1F7A" w:rsidRPr="000A208B" w:rsidRDefault="00FD1F7A" w:rsidP="00621A0E">
          <w:pPr>
            <w:pStyle w:val="Kazalovsebine1"/>
            <w:tabs>
              <w:tab w:val="clear" w:pos="851"/>
              <w:tab w:val="left" w:pos="993"/>
            </w:tabs>
            <w:ind w:left="1134" w:hanging="708"/>
            <w:rPr>
              <w:rFonts w:eastAsiaTheme="minorEastAsia" w:cs="Arial"/>
              <w:kern w:val="2"/>
              <w:lang w:eastAsia="sl-SI"/>
              <w14:ligatures w14:val="standardContextual"/>
            </w:rPr>
          </w:pPr>
          <w:hyperlink w:anchor="_Toc198643496" w:history="1">
            <w:r w:rsidRPr="000A208B">
              <w:rPr>
                <w:rStyle w:val="Hiperpovezava"/>
                <w:rFonts w:cs="Arial"/>
                <w:b w:val="0"/>
                <w:bCs w:val="0"/>
              </w:rPr>
              <w:t>1.12.</w:t>
            </w:r>
            <w:r w:rsidRPr="000A208B">
              <w:rPr>
                <w:rFonts w:eastAsiaTheme="minorEastAsia" w:cs="Arial"/>
                <w:kern w:val="2"/>
                <w:lang w:eastAsia="sl-SI"/>
                <w14:ligatures w14:val="standardContextual"/>
              </w:rPr>
              <w:tab/>
            </w:r>
            <w:r w:rsidRPr="000A208B">
              <w:rPr>
                <w:rStyle w:val="Hiperpovezava"/>
                <w:rFonts w:cs="Arial"/>
                <w:b w:val="0"/>
                <w:bCs w:val="0"/>
              </w:rPr>
              <w:t>Dajanje neresničnih ali zavajajočih dokazil</w:t>
            </w:r>
            <w:r w:rsidRPr="004D568D">
              <w:rPr>
                <w:rFonts w:cs="Arial"/>
                <w:webHidden/>
              </w:rPr>
              <w:tab/>
            </w:r>
            <w:r w:rsidRPr="004D568D">
              <w:rPr>
                <w:rFonts w:cs="Arial"/>
                <w:webHidden/>
              </w:rPr>
              <w:fldChar w:fldCharType="begin"/>
            </w:r>
            <w:r w:rsidRPr="004D568D">
              <w:rPr>
                <w:rFonts w:cs="Arial"/>
                <w:webHidden/>
              </w:rPr>
              <w:instrText xml:space="preserve"> PAGEREF _Toc198643496 \h </w:instrText>
            </w:r>
            <w:r w:rsidRPr="004D568D">
              <w:rPr>
                <w:rFonts w:cs="Arial"/>
                <w:webHidden/>
              </w:rPr>
            </w:r>
            <w:r w:rsidRPr="004D568D">
              <w:rPr>
                <w:rFonts w:cs="Arial"/>
                <w:webHidden/>
              </w:rPr>
              <w:fldChar w:fldCharType="separate"/>
            </w:r>
            <w:r>
              <w:rPr>
                <w:rFonts w:cs="Arial"/>
                <w:webHidden/>
              </w:rPr>
              <w:t>7</w:t>
            </w:r>
            <w:r w:rsidRPr="004D568D">
              <w:rPr>
                <w:rFonts w:cs="Arial"/>
                <w:webHidden/>
              </w:rPr>
              <w:fldChar w:fldCharType="end"/>
            </w:r>
          </w:hyperlink>
        </w:p>
        <w:p w14:paraId="374328B2" w14:textId="77777777" w:rsidR="00FD1F7A" w:rsidRPr="000A208B" w:rsidRDefault="00FD1F7A" w:rsidP="00621A0E">
          <w:pPr>
            <w:pStyle w:val="Kazalovsebine1"/>
            <w:tabs>
              <w:tab w:val="clear" w:pos="851"/>
              <w:tab w:val="left" w:pos="993"/>
            </w:tabs>
            <w:ind w:left="1134" w:hanging="708"/>
            <w:rPr>
              <w:rFonts w:eastAsiaTheme="minorEastAsia" w:cs="Arial"/>
              <w:kern w:val="2"/>
              <w:lang w:eastAsia="sl-SI"/>
              <w14:ligatures w14:val="standardContextual"/>
            </w:rPr>
          </w:pPr>
          <w:hyperlink w:anchor="_Toc198643497" w:history="1">
            <w:r w:rsidRPr="000A208B">
              <w:rPr>
                <w:rStyle w:val="Hiperpovezava"/>
                <w:rFonts w:cs="Arial"/>
                <w:b w:val="0"/>
                <w:bCs w:val="0"/>
              </w:rPr>
              <w:t>1.13.</w:t>
            </w:r>
            <w:r w:rsidRPr="000A208B">
              <w:rPr>
                <w:rFonts w:eastAsiaTheme="minorEastAsia" w:cs="Arial"/>
                <w:kern w:val="2"/>
                <w:lang w:eastAsia="sl-SI"/>
                <w14:ligatures w14:val="standardContextual"/>
              </w:rPr>
              <w:tab/>
            </w:r>
            <w:r w:rsidRPr="000A208B">
              <w:rPr>
                <w:rStyle w:val="Hiperpovezava"/>
                <w:rFonts w:cs="Arial"/>
                <w:b w:val="0"/>
                <w:bCs w:val="0"/>
              </w:rPr>
              <w:t>Varovanje zaupnosti</w:t>
            </w:r>
            <w:r w:rsidRPr="004D568D">
              <w:rPr>
                <w:rFonts w:cs="Arial"/>
                <w:webHidden/>
              </w:rPr>
              <w:tab/>
            </w:r>
            <w:r w:rsidRPr="004D568D">
              <w:rPr>
                <w:rFonts w:cs="Arial"/>
                <w:webHidden/>
              </w:rPr>
              <w:fldChar w:fldCharType="begin"/>
            </w:r>
            <w:r w:rsidRPr="004D568D">
              <w:rPr>
                <w:rFonts w:cs="Arial"/>
                <w:webHidden/>
              </w:rPr>
              <w:instrText xml:space="preserve"> PAGEREF _Toc198643497 \h </w:instrText>
            </w:r>
            <w:r w:rsidRPr="004D568D">
              <w:rPr>
                <w:rFonts w:cs="Arial"/>
                <w:webHidden/>
              </w:rPr>
            </w:r>
            <w:r w:rsidRPr="004D568D">
              <w:rPr>
                <w:rFonts w:cs="Arial"/>
                <w:webHidden/>
              </w:rPr>
              <w:fldChar w:fldCharType="separate"/>
            </w:r>
            <w:r>
              <w:rPr>
                <w:rFonts w:cs="Arial"/>
                <w:webHidden/>
              </w:rPr>
              <w:t>7</w:t>
            </w:r>
            <w:r w:rsidRPr="004D568D">
              <w:rPr>
                <w:rFonts w:cs="Arial"/>
                <w:webHidden/>
              </w:rPr>
              <w:fldChar w:fldCharType="end"/>
            </w:r>
          </w:hyperlink>
        </w:p>
        <w:p w14:paraId="267CFB9F" w14:textId="77777777" w:rsidR="00FD1F7A" w:rsidRPr="000A208B" w:rsidRDefault="00FD1F7A" w:rsidP="00DA38DB">
          <w:pPr>
            <w:pStyle w:val="Kazalovsebine1"/>
            <w:tabs>
              <w:tab w:val="clear" w:pos="851"/>
              <w:tab w:val="left" w:pos="993"/>
            </w:tabs>
            <w:ind w:left="1134" w:hanging="708"/>
            <w:rPr>
              <w:rFonts w:eastAsiaTheme="minorEastAsia" w:cs="Arial"/>
              <w:kern w:val="2"/>
              <w:lang w:eastAsia="sl-SI"/>
              <w14:ligatures w14:val="standardContextual"/>
            </w:rPr>
          </w:pPr>
          <w:hyperlink w:anchor="_Toc198643498" w:history="1">
            <w:r w:rsidRPr="000A208B">
              <w:rPr>
                <w:rStyle w:val="Hiperpovezava"/>
                <w:rFonts w:cs="Arial"/>
                <w:b w:val="0"/>
                <w:bCs w:val="0"/>
              </w:rPr>
              <w:t>1.14.</w:t>
            </w:r>
            <w:r w:rsidRPr="000A208B">
              <w:rPr>
                <w:rFonts w:eastAsiaTheme="minorEastAsia" w:cs="Arial"/>
                <w:kern w:val="2"/>
                <w:lang w:eastAsia="sl-SI"/>
                <w14:ligatures w14:val="standardContextual"/>
              </w:rPr>
              <w:tab/>
            </w:r>
            <w:r w:rsidRPr="000A208B">
              <w:rPr>
                <w:rStyle w:val="Hiperpovezava"/>
                <w:rFonts w:cs="Arial"/>
                <w:b w:val="0"/>
                <w:bCs w:val="0"/>
              </w:rPr>
              <w:t>Ustavitev postopka javnega naročila, zavrnitev ponudb, odstop od izvedbe javnega naročila</w:t>
            </w:r>
            <w:r w:rsidRPr="004D568D">
              <w:rPr>
                <w:rFonts w:cs="Arial"/>
                <w:webHidden/>
              </w:rPr>
              <w:tab/>
            </w:r>
            <w:r w:rsidRPr="004D568D">
              <w:rPr>
                <w:rFonts w:cs="Arial"/>
                <w:webHidden/>
              </w:rPr>
              <w:fldChar w:fldCharType="begin"/>
            </w:r>
            <w:r w:rsidRPr="004D568D">
              <w:rPr>
                <w:rFonts w:cs="Arial"/>
                <w:webHidden/>
              </w:rPr>
              <w:instrText xml:space="preserve"> PAGEREF _Toc198643498 \h </w:instrText>
            </w:r>
            <w:r w:rsidRPr="004D568D">
              <w:rPr>
                <w:rFonts w:cs="Arial"/>
                <w:webHidden/>
              </w:rPr>
            </w:r>
            <w:r w:rsidRPr="004D568D">
              <w:rPr>
                <w:rFonts w:cs="Arial"/>
                <w:webHidden/>
              </w:rPr>
              <w:fldChar w:fldCharType="separate"/>
            </w:r>
            <w:r>
              <w:rPr>
                <w:rFonts w:cs="Arial"/>
                <w:webHidden/>
              </w:rPr>
              <w:t>7</w:t>
            </w:r>
            <w:r w:rsidRPr="004D568D">
              <w:rPr>
                <w:rFonts w:cs="Arial"/>
                <w:webHidden/>
              </w:rPr>
              <w:fldChar w:fldCharType="end"/>
            </w:r>
          </w:hyperlink>
        </w:p>
        <w:p w14:paraId="23CDDD21" w14:textId="77777777" w:rsidR="00FD1F7A" w:rsidRPr="000A208B" w:rsidRDefault="00FD1F7A" w:rsidP="00621A0E">
          <w:pPr>
            <w:pStyle w:val="Kazalovsebine1"/>
            <w:tabs>
              <w:tab w:val="clear" w:pos="851"/>
              <w:tab w:val="left" w:pos="567"/>
            </w:tabs>
            <w:ind w:hanging="851"/>
            <w:rPr>
              <w:rFonts w:eastAsiaTheme="minorEastAsia" w:cs="Arial"/>
              <w:kern w:val="2"/>
              <w:lang w:eastAsia="sl-SI"/>
              <w14:ligatures w14:val="standardContextual"/>
            </w:rPr>
          </w:pPr>
          <w:hyperlink w:anchor="_Toc198643499" w:history="1">
            <w:r w:rsidRPr="004D568D">
              <w:rPr>
                <w:rStyle w:val="Hiperpovezava"/>
                <w:rFonts w:cs="Arial"/>
              </w:rPr>
              <w:t>2.</w:t>
            </w:r>
            <w:r w:rsidRPr="000A208B">
              <w:rPr>
                <w:rFonts w:eastAsiaTheme="minorEastAsia" w:cs="Arial"/>
                <w:kern w:val="2"/>
                <w:lang w:eastAsia="sl-SI"/>
                <w14:ligatures w14:val="standardContextual"/>
              </w:rPr>
              <w:tab/>
            </w:r>
            <w:r w:rsidRPr="004D568D">
              <w:rPr>
                <w:rStyle w:val="Hiperpovezava"/>
                <w:rFonts w:cs="Arial"/>
              </w:rPr>
              <w:t>NAVODILA PONUDNIKU ZA IZDELAVO PONUDBE</w:t>
            </w:r>
            <w:r w:rsidRPr="004D568D">
              <w:rPr>
                <w:rFonts w:cs="Arial"/>
                <w:webHidden/>
              </w:rPr>
              <w:tab/>
            </w:r>
            <w:r w:rsidRPr="004D568D">
              <w:rPr>
                <w:rFonts w:cs="Arial"/>
                <w:webHidden/>
              </w:rPr>
              <w:fldChar w:fldCharType="begin"/>
            </w:r>
            <w:r w:rsidRPr="004D568D">
              <w:rPr>
                <w:rFonts w:cs="Arial"/>
                <w:webHidden/>
              </w:rPr>
              <w:instrText xml:space="preserve"> PAGEREF _Toc198643499 \h </w:instrText>
            </w:r>
            <w:r w:rsidRPr="004D568D">
              <w:rPr>
                <w:rFonts w:cs="Arial"/>
                <w:webHidden/>
              </w:rPr>
            </w:r>
            <w:r w:rsidRPr="004D568D">
              <w:rPr>
                <w:rFonts w:cs="Arial"/>
                <w:webHidden/>
              </w:rPr>
              <w:fldChar w:fldCharType="separate"/>
            </w:r>
            <w:r>
              <w:rPr>
                <w:rFonts w:cs="Arial"/>
                <w:webHidden/>
              </w:rPr>
              <w:t>9</w:t>
            </w:r>
            <w:r w:rsidRPr="004D568D">
              <w:rPr>
                <w:rFonts w:cs="Arial"/>
                <w:webHidden/>
              </w:rPr>
              <w:fldChar w:fldCharType="end"/>
            </w:r>
          </w:hyperlink>
        </w:p>
        <w:p w14:paraId="2BA8F0B7" w14:textId="77777777" w:rsidR="00FD1F7A" w:rsidRPr="000A208B" w:rsidRDefault="00FD1F7A" w:rsidP="00621A0E">
          <w:pPr>
            <w:pStyle w:val="Kazalovsebine1"/>
            <w:tabs>
              <w:tab w:val="clear" w:pos="851"/>
              <w:tab w:val="left" w:pos="993"/>
            </w:tabs>
            <w:ind w:left="993"/>
            <w:rPr>
              <w:rFonts w:eastAsiaTheme="minorEastAsia" w:cs="Arial"/>
              <w:kern w:val="2"/>
              <w:lang w:eastAsia="sl-SI"/>
              <w14:ligatures w14:val="standardContextual"/>
            </w:rPr>
          </w:pPr>
          <w:hyperlink w:anchor="_Toc198643500" w:history="1">
            <w:r w:rsidRPr="000A208B">
              <w:rPr>
                <w:rStyle w:val="Hiperpovezava"/>
                <w:rFonts w:cs="Arial"/>
                <w:b w:val="0"/>
                <w:bCs w:val="0"/>
              </w:rPr>
              <w:t>2.1.</w:t>
            </w:r>
            <w:r w:rsidRPr="000A208B">
              <w:rPr>
                <w:rFonts w:eastAsiaTheme="minorEastAsia" w:cs="Arial"/>
                <w:kern w:val="2"/>
                <w:lang w:eastAsia="sl-SI"/>
                <w14:ligatures w14:val="standardContextual"/>
              </w:rPr>
              <w:tab/>
            </w:r>
            <w:r w:rsidRPr="000A208B">
              <w:rPr>
                <w:rStyle w:val="Hiperpovezava"/>
                <w:rFonts w:cs="Arial"/>
                <w:b w:val="0"/>
                <w:bCs w:val="0"/>
              </w:rPr>
              <w:t>Ugotavljanje sposobnosti za sodelovanje v postopku oddaje javnega naročila</w:t>
            </w:r>
            <w:r w:rsidRPr="004D568D">
              <w:rPr>
                <w:rFonts w:cs="Arial"/>
                <w:webHidden/>
              </w:rPr>
              <w:tab/>
            </w:r>
            <w:r w:rsidRPr="004D568D">
              <w:rPr>
                <w:rFonts w:cs="Arial"/>
                <w:webHidden/>
              </w:rPr>
              <w:fldChar w:fldCharType="begin"/>
            </w:r>
            <w:r w:rsidRPr="004D568D">
              <w:rPr>
                <w:rFonts w:cs="Arial"/>
                <w:webHidden/>
              </w:rPr>
              <w:instrText xml:space="preserve"> PAGEREF _Toc198643500 \h </w:instrText>
            </w:r>
            <w:r w:rsidRPr="004D568D">
              <w:rPr>
                <w:rFonts w:cs="Arial"/>
                <w:webHidden/>
              </w:rPr>
            </w:r>
            <w:r w:rsidRPr="004D568D">
              <w:rPr>
                <w:rFonts w:cs="Arial"/>
                <w:webHidden/>
              </w:rPr>
              <w:fldChar w:fldCharType="separate"/>
            </w:r>
            <w:r>
              <w:rPr>
                <w:rFonts w:cs="Arial"/>
                <w:webHidden/>
              </w:rPr>
              <w:t>9</w:t>
            </w:r>
            <w:r w:rsidRPr="004D568D">
              <w:rPr>
                <w:rFonts w:cs="Arial"/>
                <w:webHidden/>
              </w:rPr>
              <w:fldChar w:fldCharType="end"/>
            </w:r>
          </w:hyperlink>
        </w:p>
        <w:p w14:paraId="0B275907" w14:textId="77777777" w:rsidR="00FD1F7A" w:rsidRPr="000A208B" w:rsidRDefault="00FD1F7A" w:rsidP="00621A0E">
          <w:pPr>
            <w:pStyle w:val="Kazalovsebine1"/>
            <w:tabs>
              <w:tab w:val="clear" w:pos="851"/>
              <w:tab w:val="left" w:pos="993"/>
            </w:tabs>
            <w:ind w:left="993"/>
            <w:rPr>
              <w:rFonts w:eastAsiaTheme="minorEastAsia" w:cs="Arial"/>
              <w:kern w:val="2"/>
              <w:lang w:eastAsia="sl-SI"/>
              <w14:ligatures w14:val="standardContextual"/>
            </w:rPr>
          </w:pPr>
          <w:hyperlink w:anchor="_Toc198643501" w:history="1">
            <w:r w:rsidRPr="000A208B">
              <w:rPr>
                <w:rStyle w:val="Hiperpovezava"/>
                <w:rFonts w:cs="Arial"/>
                <w:b w:val="0"/>
                <w:bCs w:val="0"/>
              </w:rPr>
              <w:t>2.2.</w:t>
            </w:r>
            <w:r w:rsidRPr="000A208B">
              <w:rPr>
                <w:rFonts w:eastAsiaTheme="minorEastAsia" w:cs="Arial"/>
                <w:kern w:val="2"/>
                <w:lang w:eastAsia="sl-SI"/>
                <w14:ligatures w14:val="standardContextual"/>
              </w:rPr>
              <w:tab/>
            </w:r>
            <w:r w:rsidRPr="000A208B">
              <w:rPr>
                <w:rStyle w:val="Hiperpovezava"/>
                <w:rFonts w:cs="Arial"/>
                <w:b w:val="0"/>
                <w:bCs w:val="0"/>
              </w:rPr>
              <w:t>Obrazec ESPD</w:t>
            </w:r>
            <w:r w:rsidRPr="004D568D">
              <w:rPr>
                <w:rFonts w:cs="Arial"/>
                <w:webHidden/>
              </w:rPr>
              <w:tab/>
            </w:r>
            <w:r w:rsidRPr="004D568D">
              <w:rPr>
                <w:rFonts w:cs="Arial"/>
                <w:webHidden/>
              </w:rPr>
              <w:fldChar w:fldCharType="begin"/>
            </w:r>
            <w:r w:rsidRPr="004D568D">
              <w:rPr>
                <w:rFonts w:cs="Arial"/>
                <w:webHidden/>
              </w:rPr>
              <w:instrText xml:space="preserve"> PAGEREF _Toc198643501 \h </w:instrText>
            </w:r>
            <w:r w:rsidRPr="004D568D">
              <w:rPr>
                <w:rFonts w:cs="Arial"/>
                <w:webHidden/>
              </w:rPr>
            </w:r>
            <w:r w:rsidRPr="004D568D">
              <w:rPr>
                <w:rFonts w:cs="Arial"/>
                <w:webHidden/>
              </w:rPr>
              <w:fldChar w:fldCharType="separate"/>
            </w:r>
            <w:r>
              <w:rPr>
                <w:rFonts w:cs="Arial"/>
                <w:webHidden/>
              </w:rPr>
              <w:t>9</w:t>
            </w:r>
            <w:r w:rsidRPr="004D568D">
              <w:rPr>
                <w:rFonts w:cs="Arial"/>
                <w:webHidden/>
              </w:rPr>
              <w:fldChar w:fldCharType="end"/>
            </w:r>
          </w:hyperlink>
        </w:p>
        <w:p w14:paraId="7F8F0C06" w14:textId="77777777" w:rsidR="00FD1F7A" w:rsidRPr="000A208B" w:rsidRDefault="00FD1F7A" w:rsidP="00621A0E">
          <w:pPr>
            <w:pStyle w:val="Kazalovsebine1"/>
            <w:tabs>
              <w:tab w:val="clear" w:pos="851"/>
              <w:tab w:val="left" w:pos="993"/>
            </w:tabs>
            <w:ind w:left="993"/>
            <w:rPr>
              <w:rFonts w:eastAsiaTheme="minorEastAsia" w:cs="Arial"/>
              <w:kern w:val="2"/>
              <w:lang w:eastAsia="sl-SI"/>
              <w14:ligatures w14:val="standardContextual"/>
            </w:rPr>
          </w:pPr>
          <w:hyperlink w:anchor="_Toc198643502" w:history="1">
            <w:r w:rsidRPr="000A208B">
              <w:rPr>
                <w:rStyle w:val="Hiperpovezava"/>
                <w:rFonts w:cs="Arial"/>
                <w:b w:val="0"/>
                <w:bCs w:val="0"/>
              </w:rPr>
              <w:t>2.3.</w:t>
            </w:r>
            <w:r w:rsidRPr="000A208B">
              <w:rPr>
                <w:rFonts w:eastAsiaTheme="minorEastAsia" w:cs="Arial"/>
                <w:kern w:val="2"/>
                <w:lang w:eastAsia="sl-SI"/>
                <w14:ligatures w14:val="standardContextual"/>
              </w:rPr>
              <w:tab/>
            </w:r>
            <w:r w:rsidRPr="000A208B">
              <w:rPr>
                <w:rStyle w:val="Hiperpovezava"/>
                <w:rFonts w:cs="Arial"/>
                <w:b w:val="0"/>
                <w:bCs w:val="0"/>
              </w:rPr>
              <w:t xml:space="preserve">Obrazec »Predračun – JN </w:t>
            </w:r>
            <w:r>
              <w:rPr>
                <w:rStyle w:val="Hiperpovezava"/>
                <w:rFonts w:cs="Arial"/>
                <w:b w:val="0"/>
                <w:bCs w:val="0"/>
              </w:rPr>
              <w:t>2/2026</w:t>
            </w:r>
            <w:r w:rsidRPr="000A208B">
              <w:rPr>
                <w:rStyle w:val="Hiperpovezava"/>
                <w:rFonts w:cs="Arial"/>
                <w:b w:val="0"/>
                <w:bCs w:val="0"/>
              </w:rPr>
              <w:t xml:space="preserve"> POHIŠTVO«</w:t>
            </w:r>
            <w:r w:rsidRPr="004D568D">
              <w:rPr>
                <w:rFonts w:cs="Arial"/>
                <w:webHidden/>
              </w:rPr>
              <w:tab/>
            </w:r>
            <w:r w:rsidRPr="004D568D">
              <w:rPr>
                <w:rFonts w:cs="Arial"/>
                <w:webHidden/>
              </w:rPr>
              <w:fldChar w:fldCharType="begin"/>
            </w:r>
            <w:r w:rsidRPr="004D568D">
              <w:rPr>
                <w:rFonts w:cs="Arial"/>
                <w:webHidden/>
              </w:rPr>
              <w:instrText xml:space="preserve"> PAGEREF _Toc198643502 \h </w:instrText>
            </w:r>
            <w:r w:rsidRPr="004D568D">
              <w:rPr>
                <w:rFonts w:cs="Arial"/>
                <w:webHidden/>
              </w:rPr>
            </w:r>
            <w:r w:rsidRPr="004D568D">
              <w:rPr>
                <w:rFonts w:cs="Arial"/>
                <w:webHidden/>
              </w:rPr>
              <w:fldChar w:fldCharType="separate"/>
            </w:r>
            <w:r>
              <w:rPr>
                <w:rFonts w:cs="Arial"/>
                <w:webHidden/>
              </w:rPr>
              <w:t>10</w:t>
            </w:r>
            <w:r w:rsidRPr="004D568D">
              <w:rPr>
                <w:rFonts w:cs="Arial"/>
                <w:webHidden/>
              </w:rPr>
              <w:fldChar w:fldCharType="end"/>
            </w:r>
          </w:hyperlink>
        </w:p>
        <w:p w14:paraId="2DCD4202" w14:textId="77777777" w:rsidR="00FD1F7A" w:rsidRPr="000A208B" w:rsidRDefault="00FD1F7A" w:rsidP="00621A0E">
          <w:pPr>
            <w:pStyle w:val="Kazalovsebine1"/>
            <w:tabs>
              <w:tab w:val="clear" w:pos="851"/>
              <w:tab w:val="left" w:pos="993"/>
            </w:tabs>
            <w:ind w:left="993"/>
            <w:rPr>
              <w:rFonts w:eastAsiaTheme="minorEastAsia" w:cs="Arial"/>
              <w:kern w:val="2"/>
              <w:lang w:eastAsia="sl-SI"/>
              <w14:ligatures w14:val="standardContextual"/>
            </w:rPr>
          </w:pPr>
          <w:hyperlink w:anchor="_Toc198643503" w:history="1">
            <w:r w:rsidRPr="000A208B">
              <w:rPr>
                <w:rStyle w:val="Hiperpovezava"/>
                <w:rFonts w:cs="Arial"/>
                <w:b w:val="0"/>
                <w:bCs w:val="0"/>
              </w:rPr>
              <w:t>2.4.</w:t>
            </w:r>
            <w:r w:rsidRPr="000A208B">
              <w:rPr>
                <w:rFonts w:eastAsiaTheme="minorEastAsia" w:cs="Arial"/>
                <w:kern w:val="2"/>
                <w:lang w:eastAsia="sl-SI"/>
                <w14:ligatures w14:val="standardContextual"/>
              </w:rPr>
              <w:tab/>
            </w:r>
            <w:r w:rsidRPr="000A208B">
              <w:rPr>
                <w:rStyle w:val="Hiperpovezava"/>
                <w:rFonts w:cs="Arial"/>
                <w:b w:val="0"/>
                <w:bCs w:val="0"/>
              </w:rPr>
              <w:t>Dokazila o neobstoju razlogov za izključitev</w:t>
            </w:r>
            <w:r w:rsidRPr="004D568D">
              <w:rPr>
                <w:rFonts w:cs="Arial"/>
                <w:webHidden/>
              </w:rPr>
              <w:tab/>
            </w:r>
            <w:r w:rsidRPr="004D568D">
              <w:rPr>
                <w:rFonts w:cs="Arial"/>
                <w:webHidden/>
              </w:rPr>
              <w:fldChar w:fldCharType="begin"/>
            </w:r>
            <w:r w:rsidRPr="004D568D">
              <w:rPr>
                <w:rFonts w:cs="Arial"/>
                <w:webHidden/>
              </w:rPr>
              <w:instrText xml:space="preserve"> PAGEREF _Toc198643503 \h </w:instrText>
            </w:r>
            <w:r w:rsidRPr="004D568D">
              <w:rPr>
                <w:rFonts w:cs="Arial"/>
                <w:webHidden/>
              </w:rPr>
            </w:r>
            <w:r w:rsidRPr="004D568D">
              <w:rPr>
                <w:rFonts w:cs="Arial"/>
                <w:webHidden/>
              </w:rPr>
              <w:fldChar w:fldCharType="separate"/>
            </w:r>
            <w:r>
              <w:rPr>
                <w:rFonts w:cs="Arial"/>
                <w:webHidden/>
              </w:rPr>
              <w:t>11</w:t>
            </w:r>
            <w:r w:rsidRPr="004D568D">
              <w:rPr>
                <w:rFonts w:cs="Arial"/>
                <w:webHidden/>
              </w:rPr>
              <w:fldChar w:fldCharType="end"/>
            </w:r>
          </w:hyperlink>
        </w:p>
        <w:p w14:paraId="366A1C12" w14:textId="77777777" w:rsidR="00FD1F7A" w:rsidRPr="000A208B" w:rsidRDefault="00FD1F7A" w:rsidP="00621A0E">
          <w:pPr>
            <w:pStyle w:val="Kazalovsebine1"/>
            <w:tabs>
              <w:tab w:val="clear" w:pos="851"/>
              <w:tab w:val="left" w:pos="993"/>
            </w:tabs>
            <w:ind w:left="993"/>
            <w:rPr>
              <w:rFonts w:eastAsiaTheme="minorEastAsia" w:cs="Arial"/>
              <w:kern w:val="2"/>
              <w:lang w:eastAsia="sl-SI"/>
              <w14:ligatures w14:val="standardContextual"/>
            </w:rPr>
          </w:pPr>
          <w:hyperlink w:anchor="_Toc198643513" w:history="1">
            <w:r w:rsidRPr="000A208B">
              <w:rPr>
                <w:rStyle w:val="Hiperpovezava"/>
                <w:rFonts w:cs="Arial"/>
                <w:b w:val="0"/>
                <w:bCs w:val="0"/>
              </w:rPr>
              <w:t>2.5.</w:t>
            </w:r>
            <w:r w:rsidRPr="000A208B">
              <w:rPr>
                <w:rFonts w:eastAsiaTheme="minorEastAsia" w:cs="Arial"/>
                <w:kern w:val="2"/>
                <w:lang w:eastAsia="sl-SI"/>
                <w14:ligatures w14:val="standardContextual"/>
              </w:rPr>
              <w:tab/>
            </w:r>
            <w:r w:rsidRPr="000A208B">
              <w:rPr>
                <w:rStyle w:val="Hiperpovezava"/>
                <w:rFonts w:cs="Arial"/>
                <w:b w:val="0"/>
                <w:bCs w:val="0"/>
              </w:rPr>
              <w:t>Dokazila za ugotavljanje obstoja pogojev za sodelovanje</w:t>
            </w:r>
            <w:r w:rsidRPr="004D568D">
              <w:rPr>
                <w:rFonts w:cs="Arial"/>
                <w:webHidden/>
              </w:rPr>
              <w:tab/>
            </w:r>
            <w:r w:rsidRPr="004D568D">
              <w:rPr>
                <w:rFonts w:cs="Arial"/>
                <w:webHidden/>
              </w:rPr>
              <w:fldChar w:fldCharType="begin"/>
            </w:r>
            <w:r w:rsidRPr="004D568D">
              <w:rPr>
                <w:rFonts w:cs="Arial"/>
                <w:webHidden/>
              </w:rPr>
              <w:instrText xml:space="preserve"> PAGEREF _Toc198643513 \h </w:instrText>
            </w:r>
            <w:r w:rsidRPr="004D568D">
              <w:rPr>
                <w:rFonts w:cs="Arial"/>
                <w:webHidden/>
              </w:rPr>
            </w:r>
            <w:r w:rsidRPr="004D568D">
              <w:rPr>
                <w:rFonts w:cs="Arial"/>
                <w:webHidden/>
              </w:rPr>
              <w:fldChar w:fldCharType="separate"/>
            </w:r>
            <w:r>
              <w:rPr>
                <w:rFonts w:cs="Arial"/>
                <w:webHidden/>
              </w:rPr>
              <w:t>13</w:t>
            </w:r>
            <w:r w:rsidRPr="004D568D">
              <w:rPr>
                <w:rFonts w:cs="Arial"/>
                <w:webHidden/>
              </w:rPr>
              <w:fldChar w:fldCharType="end"/>
            </w:r>
          </w:hyperlink>
        </w:p>
        <w:p w14:paraId="1FC3B41C" w14:textId="77777777" w:rsidR="00FD1F7A" w:rsidRPr="000A208B" w:rsidRDefault="00FD1F7A" w:rsidP="00621A0E">
          <w:pPr>
            <w:pStyle w:val="Kazalovsebine1"/>
            <w:tabs>
              <w:tab w:val="clear" w:pos="851"/>
              <w:tab w:val="left" w:pos="993"/>
            </w:tabs>
            <w:ind w:left="993"/>
            <w:rPr>
              <w:rFonts w:eastAsiaTheme="minorEastAsia" w:cs="Arial"/>
              <w:kern w:val="2"/>
              <w:lang w:eastAsia="sl-SI"/>
              <w14:ligatures w14:val="standardContextual"/>
            </w:rPr>
          </w:pPr>
          <w:hyperlink w:anchor="_Toc198643518" w:history="1">
            <w:r w:rsidRPr="000A208B">
              <w:rPr>
                <w:rStyle w:val="Hiperpovezava"/>
                <w:rFonts w:cs="Arial"/>
                <w:b w:val="0"/>
                <w:bCs w:val="0"/>
              </w:rPr>
              <w:t>2.6.</w:t>
            </w:r>
            <w:r w:rsidRPr="000A208B">
              <w:rPr>
                <w:rFonts w:eastAsiaTheme="minorEastAsia" w:cs="Arial"/>
                <w:kern w:val="2"/>
                <w:lang w:eastAsia="sl-SI"/>
                <w14:ligatures w14:val="standardContextual"/>
              </w:rPr>
              <w:tab/>
            </w:r>
            <w:r w:rsidRPr="000A208B">
              <w:rPr>
                <w:rStyle w:val="Hiperpovezava"/>
                <w:rFonts w:cs="Arial"/>
                <w:b w:val="0"/>
                <w:bCs w:val="0"/>
              </w:rPr>
              <w:t>Ponudbena dokumentacija</w:t>
            </w:r>
            <w:r w:rsidRPr="004D568D">
              <w:rPr>
                <w:rFonts w:cs="Arial"/>
                <w:webHidden/>
              </w:rPr>
              <w:tab/>
            </w:r>
            <w:r w:rsidRPr="004D568D">
              <w:rPr>
                <w:rFonts w:cs="Arial"/>
                <w:webHidden/>
              </w:rPr>
              <w:fldChar w:fldCharType="begin"/>
            </w:r>
            <w:r w:rsidRPr="004D568D">
              <w:rPr>
                <w:rFonts w:cs="Arial"/>
                <w:webHidden/>
              </w:rPr>
              <w:instrText xml:space="preserve"> PAGEREF _Toc198643518 \h </w:instrText>
            </w:r>
            <w:r w:rsidRPr="004D568D">
              <w:rPr>
                <w:rFonts w:cs="Arial"/>
                <w:webHidden/>
              </w:rPr>
            </w:r>
            <w:r w:rsidRPr="004D568D">
              <w:rPr>
                <w:rFonts w:cs="Arial"/>
                <w:webHidden/>
              </w:rPr>
              <w:fldChar w:fldCharType="separate"/>
            </w:r>
            <w:r>
              <w:rPr>
                <w:rFonts w:cs="Arial"/>
                <w:webHidden/>
              </w:rPr>
              <w:t>14</w:t>
            </w:r>
            <w:r w:rsidRPr="004D568D">
              <w:rPr>
                <w:rFonts w:cs="Arial"/>
                <w:webHidden/>
              </w:rPr>
              <w:fldChar w:fldCharType="end"/>
            </w:r>
          </w:hyperlink>
        </w:p>
        <w:p w14:paraId="31E15A48" w14:textId="77777777" w:rsidR="00FD1F7A" w:rsidRPr="003A6FD5" w:rsidRDefault="00FD1F7A" w:rsidP="00621A0E">
          <w:pPr>
            <w:pStyle w:val="Kazalovsebine1"/>
            <w:tabs>
              <w:tab w:val="clear" w:pos="851"/>
              <w:tab w:val="left" w:pos="993"/>
            </w:tabs>
            <w:ind w:left="993"/>
            <w:rPr>
              <w:rFonts w:eastAsiaTheme="minorEastAsia" w:cs="Arial"/>
              <w:kern w:val="2"/>
              <w:lang w:eastAsia="sl-SI"/>
              <w14:ligatures w14:val="standardContextual"/>
            </w:rPr>
          </w:pPr>
          <w:hyperlink w:anchor="_Toc198643519" w:history="1">
            <w:r w:rsidRPr="003A6FD5">
              <w:rPr>
                <w:rStyle w:val="Hiperpovezava"/>
                <w:rFonts w:cs="Arial"/>
                <w:b w:val="0"/>
                <w:bCs w:val="0"/>
              </w:rPr>
              <w:t>2.7.</w:t>
            </w:r>
            <w:r w:rsidRPr="003A6FD5">
              <w:rPr>
                <w:rFonts w:eastAsiaTheme="minorEastAsia" w:cs="Arial"/>
                <w:kern w:val="2"/>
                <w:lang w:eastAsia="sl-SI"/>
                <w14:ligatures w14:val="standardContextual"/>
              </w:rPr>
              <w:tab/>
            </w:r>
            <w:r w:rsidRPr="003A6FD5">
              <w:rPr>
                <w:rStyle w:val="Hiperpovezava"/>
                <w:rFonts w:cs="Arial"/>
                <w:b w:val="0"/>
                <w:bCs w:val="0"/>
              </w:rPr>
              <w:t>Dokazovanje pogojev v primeru oddaje skupne ponudbe</w:t>
            </w:r>
            <w:r w:rsidRPr="004D568D">
              <w:rPr>
                <w:rFonts w:cs="Arial"/>
                <w:webHidden/>
              </w:rPr>
              <w:tab/>
            </w:r>
            <w:r w:rsidRPr="004D568D">
              <w:rPr>
                <w:rFonts w:cs="Arial"/>
                <w:webHidden/>
              </w:rPr>
              <w:fldChar w:fldCharType="begin"/>
            </w:r>
            <w:r w:rsidRPr="004D568D">
              <w:rPr>
                <w:rFonts w:cs="Arial"/>
                <w:webHidden/>
              </w:rPr>
              <w:instrText xml:space="preserve"> PAGEREF _Toc198643519 \h </w:instrText>
            </w:r>
            <w:r w:rsidRPr="004D568D">
              <w:rPr>
                <w:rFonts w:cs="Arial"/>
                <w:webHidden/>
              </w:rPr>
            </w:r>
            <w:r w:rsidRPr="004D568D">
              <w:rPr>
                <w:rFonts w:cs="Arial"/>
                <w:webHidden/>
              </w:rPr>
              <w:fldChar w:fldCharType="separate"/>
            </w:r>
            <w:r>
              <w:rPr>
                <w:rFonts w:cs="Arial"/>
                <w:webHidden/>
              </w:rPr>
              <w:t>15</w:t>
            </w:r>
            <w:r w:rsidRPr="004D568D">
              <w:rPr>
                <w:rFonts w:cs="Arial"/>
                <w:webHidden/>
              </w:rPr>
              <w:fldChar w:fldCharType="end"/>
            </w:r>
          </w:hyperlink>
        </w:p>
        <w:p w14:paraId="2D515A45" w14:textId="77777777" w:rsidR="00FD1F7A" w:rsidRPr="003A6FD5" w:rsidRDefault="00FD1F7A" w:rsidP="00621A0E">
          <w:pPr>
            <w:pStyle w:val="Kazalovsebine1"/>
            <w:tabs>
              <w:tab w:val="clear" w:pos="851"/>
              <w:tab w:val="left" w:pos="993"/>
            </w:tabs>
            <w:ind w:left="993"/>
            <w:rPr>
              <w:rFonts w:eastAsiaTheme="minorEastAsia" w:cs="Arial"/>
              <w:kern w:val="2"/>
              <w:lang w:eastAsia="sl-SI"/>
              <w14:ligatures w14:val="standardContextual"/>
            </w:rPr>
          </w:pPr>
          <w:hyperlink w:anchor="_Toc198643520" w:history="1">
            <w:r w:rsidRPr="003A6FD5">
              <w:rPr>
                <w:rStyle w:val="Hiperpovezava"/>
                <w:rFonts w:cs="Arial"/>
                <w:b w:val="0"/>
                <w:bCs w:val="0"/>
              </w:rPr>
              <w:t>2.8.</w:t>
            </w:r>
            <w:r w:rsidRPr="003A6FD5">
              <w:rPr>
                <w:rFonts w:eastAsiaTheme="minorEastAsia" w:cs="Arial"/>
                <w:kern w:val="2"/>
                <w:lang w:eastAsia="sl-SI"/>
                <w14:ligatures w14:val="standardContextual"/>
              </w:rPr>
              <w:tab/>
            </w:r>
            <w:r w:rsidRPr="003A6FD5">
              <w:rPr>
                <w:rStyle w:val="Hiperpovezava"/>
                <w:rFonts w:cs="Arial"/>
                <w:b w:val="0"/>
                <w:bCs w:val="0"/>
              </w:rPr>
              <w:t>Dokazovanje pogojev v primeru sodelovanja s podizvajalci</w:t>
            </w:r>
            <w:r w:rsidRPr="004D568D">
              <w:rPr>
                <w:rFonts w:cs="Arial"/>
                <w:webHidden/>
              </w:rPr>
              <w:tab/>
            </w:r>
            <w:r w:rsidRPr="004D568D">
              <w:rPr>
                <w:rFonts w:cs="Arial"/>
                <w:webHidden/>
              </w:rPr>
              <w:fldChar w:fldCharType="begin"/>
            </w:r>
            <w:r w:rsidRPr="004D568D">
              <w:rPr>
                <w:rFonts w:cs="Arial"/>
                <w:webHidden/>
              </w:rPr>
              <w:instrText xml:space="preserve"> PAGEREF _Toc198643520 \h </w:instrText>
            </w:r>
            <w:r w:rsidRPr="004D568D">
              <w:rPr>
                <w:rFonts w:cs="Arial"/>
                <w:webHidden/>
              </w:rPr>
            </w:r>
            <w:r w:rsidRPr="004D568D">
              <w:rPr>
                <w:rFonts w:cs="Arial"/>
                <w:webHidden/>
              </w:rPr>
              <w:fldChar w:fldCharType="separate"/>
            </w:r>
            <w:r>
              <w:rPr>
                <w:rFonts w:cs="Arial"/>
                <w:webHidden/>
              </w:rPr>
              <w:t>15</w:t>
            </w:r>
            <w:r w:rsidRPr="004D568D">
              <w:rPr>
                <w:rFonts w:cs="Arial"/>
                <w:webHidden/>
              </w:rPr>
              <w:fldChar w:fldCharType="end"/>
            </w:r>
          </w:hyperlink>
        </w:p>
        <w:p w14:paraId="2500C1F0" w14:textId="77777777" w:rsidR="00FD1F7A" w:rsidRPr="003A6FD5" w:rsidRDefault="00FD1F7A" w:rsidP="00621A0E">
          <w:pPr>
            <w:pStyle w:val="Kazalovsebine1"/>
            <w:tabs>
              <w:tab w:val="clear" w:pos="851"/>
              <w:tab w:val="left" w:pos="567"/>
            </w:tabs>
            <w:ind w:hanging="851"/>
            <w:rPr>
              <w:rFonts w:eastAsiaTheme="minorEastAsia" w:cs="Arial"/>
              <w:kern w:val="2"/>
              <w:lang w:eastAsia="sl-SI"/>
              <w14:ligatures w14:val="standardContextual"/>
            </w:rPr>
          </w:pPr>
          <w:hyperlink w:anchor="_Toc198643521" w:history="1">
            <w:r w:rsidRPr="004D568D">
              <w:rPr>
                <w:rStyle w:val="Hiperpovezava"/>
                <w:rFonts w:cs="Arial"/>
              </w:rPr>
              <w:t>3.</w:t>
            </w:r>
            <w:r w:rsidRPr="003A6FD5">
              <w:rPr>
                <w:rFonts w:eastAsiaTheme="minorEastAsia" w:cs="Arial"/>
                <w:kern w:val="2"/>
                <w:lang w:eastAsia="sl-SI"/>
                <w14:ligatures w14:val="standardContextual"/>
              </w:rPr>
              <w:tab/>
            </w:r>
            <w:r w:rsidRPr="004D568D">
              <w:rPr>
                <w:rStyle w:val="Hiperpovezava"/>
                <w:rFonts w:cs="Arial"/>
              </w:rPr>
              <w:t>VSEBINSKO TEHNIČNI DEL JAVNEGA NAROČILA</w:t>
            </w:r>
            <w:r w:rsidRPr="004D568D">
              <w:rPr>
                <w:rFonts w:cs="Arial"/>
                <w:webHidden/>
              </w:rPr>
              <w:tab/>
            </w:r>
            <w:r w:rsidRPr="004D568D">
              <w:rPr>
                <w:rFonts w:cs="Arial"/>
                <w:webHidden/>
              </w:rPr>
              <w:fldChar w:fldCharType="begin"/>
            </w:r>
            <w:r w:rsidRPr="004D568D">
              <w:rPr>
                <w:rFonts w:cs="Arial"/>
                <w:webHidden/>
              </w:rPr>
              <w:instrText xml:space="preserve"> PAGEREF _Toc198643521 \h </w:instrText>
            </w:r>
            <w:r w:rsidRPr="004D568D">
              <w:rPr>
                <w:rFonts w:cs="Arial"/>
                <w:webHidden/>
              </w:rPr>
            </w:r>
            <w:r w:rsidRPr="004D568D">
              <w:rPr>
                <w:rFonts w:cs="Arial"/>
                <w:webHidden/>
              </w:rPr>
              <w:fldChar w:fldCharType="separate"/>
            </w:r>
            <w:r>
              <w:rPr>
                <w:rFonts w:cs="Arial"/>
                <w:webHidden/>
              </w:rPr>
              <w:t>17</w:t>
            </w:r>
            <w:r w:rsidRPr="004D568D">
              <w:rPr>
                <w:rFonts w:cs="Arial"/>
                <w:webHidden/>
              </w:rPr>
              <w:fldChar w:fldCharType="end"/>
            </w:r>
          </w:hyperlink>
        </w:p>
        <w:p w14:paraId="291CE8DC" w14:textId="77777777" w:rsidR="00FD1F7A" w:rsidRPr="003A6FD5" w:rsidRDefault="00FD1F7A" w:rsidP="00621A0E">
          <w:pPr>
            <w:pStyle w:val="Kazalovsebine1"/>
            <w:tabs>
              <w:tab w:val="clear" w:pos="851"/>
              <w:tab w:val="left" w:pos="567"/>
            </w:tabs>
            <w:ind w:hanging="851"/>
            <w:rPr>
              <w:rFonts w:eastAsiaTheme="minorEastAsia" w:cs="Arial"/>
              <w:kern w:val="2"/>
              <w:lang w:eastAsia="sl-SI"/>
              <w14:ligatures w14:val="standardContextual"/>
            </w:rPr>
          </w:pPr>
          <w:hyperlink w:anchor="_Toc198643522" w:history="1">
            <w:r w:rsidRPr="004D568D">
              <w:rPr>
                <w:rStyle w:val="Hiperpovezava"/>
                <w:rFonts w:cs="Arial"/>
              </w:rPr>
              <w:t>4.</w:t>
            </w:r>
            <w:r w:rsidRPr="003A6FD5">
              <w:rPr>
                <w:rFonts w:eastAsiaTheme="minorEastAsia" w:cs="Arial"/>
                <w:kern w:val="2"/>
                <w:lang w:eastAsia="sl-SI"/>
                <w14:ligatures w14:val="standardContextual"/>
              </w:rPr>
              <w:tab/>
            </w:r>
            <w:r w:rsidRPr="004D568D">
              <w:rPr>
                <w:rStyle w:val="Hiperpovezava"/>
                <w:rFonts w:cs="Arial"/>
              </w:rPr>
              <w:t xml:space="preserve">OBRAZEC PREDRAČUN – JN </w:t>
            </w:r>
            <w:r>
              <w:rPr>
                <w:rStyle w:val="Hiperpovezava"/>
                <w:rFonts w:cs="Arial"/>
              </w:rPr>
              <w:t>2/2026</w:t>
            </w:r>
            <w:r w:rsidRPr="004D568D">
              <w:rPr>
                <w:rStyle w:val="Hiperpovezava"/>
                <w:rFonts w:cs="Arial"/>
              </w:rPr>
              <w:t xml:space="preserve"> POHIŠTVO</w:t>
            </w:r>
            <w:r w:rsidRPr="004D568D">
              <w:rPr>
                <w:rFonts w:cs="Arial"/>
                <w:webHidden/>
              </w:rPr>
              <w:tab/>
            </w:r>
            <w:r w:rsidRPr="004D568D">
              <w:rPr>
                <w:rFonts w:cs="Arial"/>
                <w:webHidden/>
              </w:rPr>
              <w:fldChar w:fldCharType="begin"/>
            </w:r>
            <w:r w:rsidRPr="004D568D">
              <w:rPr>
                <w:rFonts w:cs="Arial"/>
                <w:webHidden/>
              </w:rPr>
              <w:instrText xml:space="preserve"> PAGEREF _Toc198643522 \h </w:instrText>
            </w:r>
            <w:r w:rsidRPr="004D568D">
              <w:rPr>
                <w:rFonts w:cs="Arial"/>
                <w:webHidden/>
              </w:rPr>
            </w:r>
            <w:r w:rsidRPr="004D568D">
              <w:rPr>
                <w:rFonts w:cs="Arial"/>
                <w:webHidden/>
              </w:rPr>
              <w:fldChar w:fldCharType="separate"/>
            </w:r>
            <w:r>
              <w:rPr>
                <w:rFonts w:cs="Arial"/>
                <w:webHidden/>
              </w:rPr>
              <w:t>19</w:t>
            </w:r>
            <w:r w:rsidRPr="004D568D">
              <w:rPr>
                <w:rFonts w:cs="Arial"/>
                <w:webHidden/>
              </w:rPr>
              <w:fldChar w:fldCharType="end"/>
            </w:r>
          </w:hyperlink>
        </w:p>
        <w:p w14:paraId="551DFD23" w14:textId="77777777" w:rsidR="00FD1F7A" w:rsidRPr="003A6FD5" w:rsidRDefault="00FD1F7A" w:rsidP="00621A0E">
          <w:pPr>
            <w:pStyle w:val="Kazalovsebine1"/>
            <w:tabs>
              <w:tab w:val="clear" w:pos="851"/>
              <w:tab w:val="left" w:pos="567"/>
            </w:tabs>
            <w:ind w:hanging="851"/>
            <w:rPr>
              <w:rFonts w:eastAsiaTheme="minorEastAsia" w:cs="Arial"/>
              <w:kern w:val="2"/>
              <w:lang w:eastAsia="sl-SI"/>
              <w14:ligatures w14:val="standardContextual"/>
            </w:rPr>
          </w:pPr>
          <w:hyperlink w:anchor="_Toc198643523" w:history="1">
            <w:r w:rsidRPr="004D568D">
              <w:rPr>
                <w:rStyle w:val="Hiperpovezava"/>
                <w:rFonts w:cs="Arial"/>
              </w:rPr>
              <w:t>5.</w:t>
            </w:r>
            <w:r w:rsidRPr="003A6FD5">
              <w:rPr>
                <w:rFonts w:eastAsiaTheme="minorEastAsia" w:cs="Arial"/>
                <w:kern w:val="2"/>
                <w:lang w:eastAsia="sl-SI"/>
                <w14:ligatures w14:val="standardContextual"/>
              </w:rPr>
              <w:tab/>
            </w:r>
            <w:r w:rsidRPr="004D568D">
              <w:rPr>
                <w:rStyle w:val="Hiperpovezava"/>
                <w:rFonts w:cs="Arial"/>
              </w:rPr>
              <w:t>PODATKI O SODELUJOČEM PODIZVAJALCU</w:t>
            </w:r>
            <w:r w:rsidRPr="004D568D">
              <w:rPr>
                <w:rFonts w:cs="Arial"/>
                <w:webHidden/>
              </w:rPr>
              <w:tab/>
            </w:r>
            <w:r w:rsidRPr="004D568D">
              <w:rPr>
                <w:rFonts w:cs="Arial"/>
                <w:webHidden/>
              </w:rPr>
              <w:fldChar w:fldCharType="begin"/>
            </w:r>
            <w:r w:rsidRPr="004D568D">
              <w:rPr>
                <w:rFonts w:cs="Arial"/>
                <w:webHidden/>
              </w:rPr>
              <w:instrText xml:space="preserve"> PAGEREF _Toc198643523 \h </w:instrText>
            </w:r>
            <w:r w:rsidRPr="004D568D">
              <w:rPr>
                <w:rFonts w:cs="Arial"/>
                <w:webHidden/>
              </w:rPr>
            </w:r>
            <w:r w:rsidRPr="004D568D">
              <w:rPr>
                <w:rFonts w:cs="Arial"/>
                <w:webHidden/>
              </w:rPr>
              <w:fldChar w:fldCharType="separate"/>
            </w:r>
            <w:r>
              <w:rPr>
                <w:rFonts w:cs="Arial"/>
                <w:webHidden/>
              </w:rPr>
              <w:t>20</w:t>
            </w:r>
            <w:r w:rsidRPr="004D568D">
              <w:rPr>
                <w:rFonts w:cs="Arial"/>
                <w:webHidden/>
              </w:rPr>
              <w:fldChar w:fldCharType="end"/>
            </w:r>
          </w:hyperlink>
        </w:p>
        <w:p w14:paraId="7A8510E9" w14:textId="77777777" w:rsidR="00FD1F7A" w:rsidRPr="003A6FD5" w:rsidRDefault="00FD1F7A" w:rsidP="00621A0E">
          <w:pPr>
            <w:pStyle w:val="Kazalovsebine1"/>
            <w:tabs>
              <w:tab w:val="clear" w:pos="851"/>
              <w:tab w:val="left" w:pos="567"/>
            </w:tabs>
            <w:ind w:hanging="851"/>
            <w:rPr>
              <w:rFonts w:eastAsiaTheme="minorEastAsia" w:cs="Arial"/>
              <w:kern w:val="2"/>
              <w:lang w:eastAsia="sl-SI"/>
              <w14:ligatures w14:val="standardContextual"/>
            </w:rPr>
          </w:pPr>
          <w:hyperlink w:anchor="_Toc198643524" w:history="1">
            <w:r w:rsidRPr="004D568D">
              <w:rPr>
                <w:rStyle w:val="Hiperpovezava"/>
                <w:rFonts w:cs="Arial"/>
              </w:rPr>
              <w:t>6.</w:t>
            </w:r>
            <w:r w:rsidRPr="003A6FD5">
              <w:rPr>
                <w:rFonts w:eastAsiaTheme="minorEastAsia" w:cs="Arial"/>
                <w:kern w:val="2"/>
                <w:lang w:eastAsia="sl-SI"/>
                <w14:ligatures w14:val="standardContextual"/>
              </w:rPr>
              <w:tab/>
            </w:r>
            <w:r w:rsidRPr="004D568D">
              <w:rPr>
                <w:rStyle w:val="Hiperpovezava"/>
                <w:rFonts w:cs="Arial"/>
              </w:rPr>
              <w:t>IZJAVA REFERENČNEGA NAROČNIKA – POGOJ ŠT. 2.5.</w:t>
            </w:r>
            <w:r>
              <w:rPr>
                <w:rStyle w:val="Hiperpovezava"/>
                <w:rFonts w:cs="Arial"/>
              </w:rPr>
              <w:t>2</w:t>
            </w:r>
            <w:r w:rsidRPr="004D568D">
              <w:rPr>
                <w:rStyle w:val="Hiperpovezava"/>
                <w:rFonts w:cs="Arial"/>
              </w:rPr>
              <w:t>.</w:t>
            </w:r>
            <w:r w:rsidRPr="004D568D">
              <w:rPr>
                <w:rFonts w:cs="Arial"/>
                <w:webHidden/>
              </w:rPr>
              <w:tab/>
            </w:r>
            <w:r w:rsidRPr="004D568D">
              <w:rPr>
                <w:rFonts w:cs="Arial"/>
                <w:webHidden/>
              </w:rPr>
              <w:fldChar w:fldCharType="begin"/>
            </w:r>
            <w:r w:rsidRPr="004D568D">
              <w:rPr>
                <w:rFonts w:cs="Arial"/>
                <w:webHidden/>
              </w:rPr>
              <w:instrText xml:space="preserve"> PAGEREF _Toc198643524 \h </w:instrText>
            </w:r>
            <w:r w:rsidRPr="004D568D">
              <w:rPr>
                <w:rFonts w:cs="Arial"/>
                <w:webHidden/>
              </w:rPr>
            </w:r>
            <w:r w:rsidRPr="004D568D">
              <w:rPr>
                <w:rFonts w:cs="Arial"/>
                <w:webHidden/>
              </w:rPr>
              <w:fldChar w:fldCharType="separate"/>
            </w:r>
            <w:r>
              <w:rPr>
                <w:rFonts w:cs="Arial"/>
                <w:webHidden/>
              </w:rPr>
              <w:t>22</w:t>
            </w:r>
            <w:r w:rsidRPr="004D568D">
              <w:rPr>
                <w:rFonts w:cs="Arial"/>
                <w:webHidden/>
              </w:rPr>
              <w:fldChar w:fldCharType="end"/>
            </w:r>
          </w:hyperlink>
        </w:p>
        <w:p w14:paraId="5DE6BBBF" w14:textId="77777777" w:rsidR="00FD1F7A" w:rsidRPr="000A208B" w:rsidRDefault="00FD1F7A" w:rsidP="00621A0E">
          <w:pPr>
            <w:pStyle w:val="Kazalovsebine1"/>
            <w:tabs>
              <w:tab w:val="clear" w:pos="851"/>
              <w:tab w:val="left" w:pos="567"/>
            </w:tabs>
            <w:ind w:hanging="851"/>
            <w:rPr>
              <w:rFonts w:eastAsiaTheme="minorEastAsia" w:cs="Arial"/>
              <w:kern w:val="2"/>
              <w:lang w:eastAsia="sl-SI"/>
              <w14:ligatures w14:val="standardContextual"/>
            </w:rPr>
          </w:pPr>
          <w:hyperlink w:anchor="_Toc198643525" w:history="1">
            <w:r w:rsidRPr="004D568D">
              <w:rPr>
                <w:rStyle w:val="Hiperpovezava"/>
                <w:rFonts w:cs="Arial"/>
              </w:rPr>
              <w:t>7.</w:t>
            </w:r>
            <w:r w:rsidRPr="003A6FD5">
              <w:rPr>
                <w:rFonts w:eastAsiaTheme="minorEastAsia" w:cs="Arial"/>
                <w:kern w:val="2"/>
                <w:lang w:eastAsia="sl-SI"/>
                <w14:ligatures w14:val="standardContextual"/>
              </w:rPr>
              <w:tab/>
            </w:r>
            <w:r w:rsidRPr="004D568D">
              <w:rPr>
                <w:rStyle w:val="Hiperpovezava"/>
                <w:rFonts w:cs="Arial"/>
              </w:rPr>
              <w:t>OSNUTEK POGODBE</w:t>
            </w:r>
            <w:r w:rsidRPr="004D568D">
              <w:rPr>
                <w:rFonts w:cs="Arial"/>
                <w:webHidden/>
              </w:rPr>
              <w:tab/>
            </w:r>
            <w:r w:rsidRPr="004D568D">
              <w:rPr>
                <w:rFonts w:cs="Arial"/>
                <w:webHidden/>
              </w:rPr>
              <w:fldChar w:fldCharType="begin"/>
            </w:r>
            <w:r w:rsidRPr="004D568D">
              <w:rPr>
                <w:rFonts w:cs="Arial"/>
                <w:webHidden/>
              </w:rPr>
              <w:instrText xml:space="preserve"> PAGEREF _Toc198643525 \h </w:instrText>
            </w:r>
            <w:r w:rsidRPr="004D568D">
              <w:rPr>
                <w:rFonts w:cs="Arial"/>
                <w:webHidden/>
              </w:rPr>
            </w:r>
            <w:r w:rsidRPr="004D568D">
              <w:rPr>
                <w:rFonts w:cs="Arial"/>
                <w:webHidden/>
              </w:rPr>
              <w:fldChar w:fldCharType="separate"/>
            </w:r>
            <w:r>
              <w:rPr>
                <w:rFonts w:cs="Arial"/>
                <w:webHidden/>
              </w:rPr>
              <w:t>23</w:t>
            </w:r>
            <w:r w:rsidRPr="004D568D">
              <w:rPr>
                <w:rFonts w:cs="Arial"/>
                <w:webHidden/>
              </w:rPr>
              <w:fldChar w:fldCharType="end"/>
            </w:r>
          </w:hyperlink>
        </w:p>
        <w:p w14:paraId="77BD6706" w14:textId="77777777" w:rsidR="00FD1F7A" w:rsidRPr="000A208B" w:rsidRDefault="00FD1F7A" w:rsidP="00621A0E">
          <w:pPr>
            <w:pStyle w:val="Kazalovsebine1"/>
            <w:tabs>
              <w:tab w:val="clear" w:pos="851"/>
              <w:tab w:val="left" w:pos="567"/>
            </w:tabs>
            <w:ind w:hanging="851"/>
            <w:rPr>
              <w:rFonts w:eastAsiaTheme="minorEastAsia" w:cs="Arial"/>
              <w:kern w:val="2"/>
              <w:lang w:eastAsia="sl-SI"/>
              <w14:ligatures w14:val="standardContextual"/>
            </w:rPr>
          </w:pPr>
          <w:hyperlink w:anchor="_Toc198643526" w:history="1">
            <w:r w:rsidRPr="004D568D">
              <w:rPr>
                <w:rStyle w:val="Hiperpovezava"/>
                <w:rFonts w:cs="Arial"/>
              </w:rPr>
              <w:t>8.</w:t>
            </w:r>
            <w:r w:rsidRPr="000A208B">
              <w:rPr>
                <w:rFonts w:eastAsiaTheme="minorEastAsia" w:cs="Arial"/>
                <w:kern w:val="2"/>
                <w:lang w:eastAsia="sl-SI"/>
                <w14:ligatures w14:val="standardContextual"/>
              </w:rPr>
              <w:tab/>
            </w:r>
            <w:r w:rsidRPr="004D568D">
              <w:rPr>
                <w:rStyle w:val="Hiperpovezava"/>
                <w:rFonts w:cs="Arial"/>
              </w:rPr>
              <w:t>LASTNA MENICA ZA DOBRO IZVEDBO POGODBENIH OBVEZOSTI Z MENIČNO IZJAVO</w:t>
            </w:r>
            <w:r w:rsidRPr="004D568D">
              <w:rPr>
                <w:rFonts w:cs="Arial"/>
                <w:webHidden/>
              </w:rPr>
              <w:tab/>
              <w:t>33</w:t>
            </w:r>
          </w:hyperlink>
        </w:p>
        <w:p w14:paraId="38264CD0" w14:textId="77777777" w:rsidR="00FD1F7A" w:rsidRPr="000A208B" w:rsidRDefault="00FD1F7A" w:rsidP="00621A0E">
          <w:pPr>
            <w:pStyle w:val="Kazalovsebine1"/>
            <w:tabs>
              <w:tab w:val="clear" w:pos="851"/>
              <w:tab w:val="left" w:pos="567"/>
            </w:tabs>
            <w:ind w:hanging="851"/>
            <w:rPr>
              <w:rFonts w:eastAsiaTheme="minorEastAsia" w:cs="Arial"/>
              <w:kern w:val="2"/>
              <w:lang w:eastAsia="sl-SI"/>
              <w14:ligatures w14:val="standardContextual"/>
            </w:rPr>
          </w:pPr>
          <w:hyperlink w:anchor="_Toc198643527" w:history="1">
            <w:r w:rsidRPr="004D568D">
              <w:rPr>
                <w:rStyle w:val="Hiperpovezava"/>
                <w:rFonts w:cs="Arial"/>
              </w:rPr>
              <w:t>9.</w:t>
            </w:r>
            <w:r w:rsidRPr="000A208B">
              <w:rPr>
                <w:rFonts w:eastAsiaTheme="minorEastAsia" w:cs="Arial"/>
                <w:kern w:val="2"/>
                <w:lang w:eastAsia="sl-SI"/>
                <w14:ligatures w14:val="standardContextual"/>
              </w:rPr>
              <w:tab/>
            </w:r>
            <w:r w:rsidRPr="004D568D">
              <w:rPr>
                <w:rStyle w:val="Hiperpovezava"/>
                <w:rFonts w:cs="Arial"/>
              </w:rPr>
              <w:t>IZJAVA O VAROVANJU PODATKOV</w:t>
            </w:r>
            <w:r w:rsidRPr="004D568D">
              <w:rPr>
                <w:rFonts w:cs="Arial"/>
                <w:webHidden/>
              </w:rPr>
              <w:tab/>
            </w:r>
            <w:r w:rsidRPr="004D568D">
              <w:rPr>
                <w:rFonts w:cs="Arial"/>
                <w:webHidden/>
              </w:rPr>
              <w:fldChar w:fldCharType="begin"/>
            </w:r>
            <w:r w:rsidRPr="004D568D">
              <w:rPr>
                <w:rFonts w:cs="Arial"/>
                <w:webHidden/>
              </w:rPr>
              <w:instrText xml:space="preserve"> PAGEREF _Toc198643527 \h </w:instrText>
            </w:r>
            <w:r w:rsidRPr="004D568D">
              <w:rPr>
                <w:rFonts w:cs="Arial"/>
                <w:webHidden/>
              </w:rPr>
            </w:r>
            <w:r w:rsidRPr="004D568D">
              <w:rPr>
                <w:rFonts w:cs="Arial"/>
                <w:webHidden/>
              </w:rPr>
              <w:fldChar w:fldCharType="separate"/>
            </w:r>
            <w:r>
              <w:rPr>
                <w:rFonts w:cs="Arial"/>
                <w:webHidden/>
              </w:rPr>
              <w:t>33</w:t>
            </w:r>
            <w:r w:rsidRPr="004D568D">
              <w:rPr>
                <w:rFonts w:cs="Arial"/>
                <w:webHidden/>
              </w:rPr>
              <w:fldChar w:fldCharType="end"/>
            </w:r>
          </w:hyperlink>
        </w:p>
        <w:p w14:paraId="305D9650" w14:textId="77777777" w:rsidR="00B816A6" w:rsidRPr="004D568D" w:rsidRDefault="00000000" w:rsidP="00FA1AB6">
          <w:pPr>
            <w:pStyle w:val="Naslov1"/>
            <w:numPr>
              <w:ilvl w:val="0"/>
              <w:numId w:val="0"/>
            </w:numPr>
            <w:ind w:left="360"/>
          </w:pPr>
          <w:r w:rsidRPr="004D568D">
            <w:fldChar w:fldCharType="end"/>
          </w:r>
        </w:p>
        <w:p w14:paraId="115C513C" w14:textId="77777777" w:rsidR="00553AF9" w:rsidRPr="004D568D" w:rsidRDefault="00000000" w:rsidP="00E93AC8">
          <w:pPr>
            <w:pStyle w:val="podpisi"/>
            <w:jc w:val="both"/>
            <w:rPr>
              <w:rFonts w:cs="Arial"/>
              <w:b/>
              <w:bCs/>
              <w:caps/>
              <w:szCs w:val="20"/>
              <w:lang w:val="sl-SI"/>
            </w:rPr>
          </w:pPr>
        </w:p>
      </w:sdtContent>
    </w:sdt>
    <w:p w14:paraId="1DA519EE" w14:textId="77777777" w:rsidR="0029318A" w:rsidRPr="004D568D" w:rsidRDefault="0029318A" w:rsidP="00E93AC8">
      <w:pPr>
        <w:pStyle w:val="podpisi"/>
        <w:jc w:val="both"/>
        <w:rPr>
          <w:rFonts w:cs="Arial"/>
          <w:b/>
          <w:bCs/>
          <w:caps/>
          <w:szCs w:val="20"/>
          <w:lang w:val="sl-SI"/>
        </w:rPr>
      </w:pPr>
    </w:p>
    <w:p w14:paraId="61E07C9A" w14:textId="77777777" w:rsidR="0067762D" w:rsidRPr="004D568D" w:rsidRDefault="0067762D" w:rsidP="00E93AC8">
      <w:pPr>
        <w:pStyle w:val="podpisi"/>
        <w:jc w:val="both"/>
        <w:rPr>
          <w:rFonts w:cs="Arial"/>
          <w:b/>
          <w:bCs/>
          <w:caps/>
          <w:szCs w:val="20"/>
          <w:lang w:val="sl-SI"/>
        </w:rPr>
      </w:pPr>
    </w:p>
    <w:p w14:paraId="7C19022C" w14:textId="77777777" w:rsidR="0067762D" w:rsidRPr="004D568D" w:rsidRDefault="0067762D" w:rsidP="00E93AC8">
      <w:pPr>
        <w:pStyle w:val="podpisi"/>
        <w:jc w:val="both"/>
        <w:rPr>
          <w:rFonts w:cs="Arial"/>
          <w:b/>
          <w:bCs/>
          <w:caps/>
          <w:szCs w:val="20"/>
          <w:lang w:val="sl-SI"/>
        </w:rPr>
      </w:pPr>
    </w:p>
    <w:p w14:paraId="66755734" w14:textId="77777777" w:rsidR="002D4BA3" w:rsidRPr="004D568D" w:rsidRDefault="00000000" w:rsidP="002D4BA3">
      <w:pPr>
        <w:tabs>
          <w:tab w:val="left" w:pos="4075"/>
        </w:tabs>
        <w:spacing w:line="240" w:lineRule="auto"/>
        <w:rPr>
          <w:rFonts w:cs="Arial"/>
          <w:b/>
          <w:bCs/>
          <w:caps/>
          <w:szCs w:val="20"/>
          <w:lang w:val="sl-SI"/>
        </w:rPr>
      </w:pPr>
      <w:r w:rsidRPr="004D568D">
        <w:rPr>
          <w:rFonts w:cs="Arial"/>
          <w:b/>
          <w:bCs/>
          <w:caps/>
          <w:szCs w:val="20"/>
          <w:lang w:val="sl-SI"/>
        </w:rPr>
        <w:tab/>
      </w:r>
    </w:p>
    <w:p w14:paraId="3E9F6498" w14:textId="77777777" w:rsidR="00546284" w:rsidRPr="004D568D" w:rsidRDefault="00000000" w:rsidP="002D4BA3">
      <w:pPr>
        <w:tabs>
          <w:tab w:val="left" w:pos="4075"/>
        </w:tabs>
        <w:spacing w:line="240" w:lineRule="auto"/>
        <w:rPr>
          <w:rFonts w:cs="Arial"/>
          <w:b/>
          <w:bCs/>
          <w:caps/>
          <w:szCs w:val="20"/>
          <w:lang w:val="sl-SI"/>
        </w:rPr>
      </w:pPr>
      <w:r w:rsidRPr="004D568D">
        <w:rPr>
          <w:rFonts w:cs="Arial"/>
          <w:szCs w:val="20"/>
          <w:lang w:val="sl-SI"/>
        </w:rPr>
        <w:br w:type="page"/>
      </w:r>
    </w:p>
    <w:p w14:paraId="03E2FAFB" w14:textId="77777777" w:rsidR="005057D8" w:rsidRPr="004D568D" w:rsidRDefault="00000000" w:rsidP="00FA1AB6">
      <w:pPr>
        <w:pStyle w:val="Slog1"/>
      </w:pPr>
      <w:bookmarkStart w:id="3" w:name="_Toc43788698"/>
      <w:bookmarkStart w:id="4" w:name="_Toc162962580"/>
      <w:bookmarkStart w:id="5" w:name="_Toc170722321"/>
      <w:bookmarkStart w:id="6" w:name="_Toc198643484"/>
      <w:r w:rsidRPr="004D568D">
        <w:lastRenderedPageBreak/>
        <w:t>POVABILO K ODDAJI PONUDBE</w:t>
      </w:r>
      <w:bookmarkEnd w:id="3"/>
      <w:bookmarkEnd w:id="4"/>
      <w:bookmarkEnd w:id="5"/>
      <w:bookmarkEnd w:id="6"/>
    </w:p>
    <w:p w14:paraId="35C327E8" w14:textId="77777777" w:rsidR="005057D8"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Naročnik vabi ponudnike, da predložijo svoje ponudbe skladno z zahtevami razpisne dokumentacije in določili Zakona o javnem naročanju – ZJN-3 (Uradni list RS, št. 91/15), njegovimi spremembami in dopolnitvami.</w:t>
      </w:r>
    </w:p>
    <w:p w14:paraId="1ADEB604" w14:textId="77777777" w:rsidR="0023037A" w:rsidRPr="004D568D" w:rsidRDefault="0023037A" w:rsidP="00E93AC8">
      <w:pPr>
        <w:pStyle w:val="Brezrazmikov"/>
        <w:spacing w:line="260" w:lineRule="atLeast"/>
        <w:rPr>
          <w:rFonts w:ascii="Arial" w:hAnsi="Arial" w:cs="Arial"/>
          <w:sz w:val="20"/>
          <w:szCs w:val="20"/>
          <w:lang w:val="sl-SI"/>
        </w:rPr>
      </w:pPr>
    </w:p>
    <w:p w14:paraId="6CF97CE9" w14:textId="77777777" w:rsidR="005057D8" w:rsidRPr="004D568D" w:rsidRDefault="00000000" w:rsidP="00FA1AB6">
      <w:pPr>
        <w:pStyle w:val="Naslov1"/>
      </w:pPr>
      <w:r w:rsidRPr="004D568D">
        <w:t xml:space="preserve"> </w:t>
      </w:r>
      <w:bookmarkStart w:id="7" w:name="_Toc162962581"/>
      <w:bookmarkStart w:id="8" w:name="_Toc170722322"/>
      <w:bookmarkStart w:id="9" w:name="_Toc198643485"/>
      <w:r w:rsidRPr="004D568D">
        <w:t>Naročnik</w:t>
      </w:r>
      <w:bookmarkEnd w:id="7"/>
      <w:bookmarkEnd w:id="8"/>
      <w:bookmarkEnd w:id="9"/>
    </w:p>
    <w:p w14:paraId="3A39DF18" w14:textId="77777777" w:rsidR="005057D8"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Republika Slovenija, Ministrstvo za finance, Finančna uprava Republike Slovenije, Šmartinska cesta 55, 1000 Ljubljana (v nadaljevanju: naročnik ali FURS)</w:t>
      </w:r>
    </w:p>
    <w:p w14:paraId="59307DA6" w14:textId="77777777" w:rsidR="005057D8" w:rsidRPr="004D568D" w:rsidRDefault="005057D8" w:rsidP="00E93AC8">
      <w:pPr>
        <w:pStyle w:val="Brezrazmikov"/>
        <w:spacing w:line="260" w:lineRule="atLeast"/>
        <w:rPr>
          <w:rFonts w:ascii="Arial" w:hAnsi="Arial" w:cs="Arial"/>
          <w:sz w:val="20"/>
          <w:szCs w:val="20"/>
          <w:lang w:val="sl-SI"/>
        </w:rPr>
      </w:pPr>
    </w:p>
    <w:p w14:paraId="345132A8" w14:textId="77777777" w:rsidR="005057D8" w:rsidRPr="004D568D" w:rsidRDefault="00000000" w:rsidP="00FA1AB6">
      <w:pPr>
        <w:pStyle w:val="Naslov1"/>
      </w:pPr>
      <w:bookmarkStart w:id="10" w:name="_Toc162962582"/>
      <w:bookmarkStart w:id="11" w:name="_Toc170722323"/>
      <w:bookmarkStart w:id="12" w:name="_Toc198643486"/>
      <w:bookmarkStart w:id="13" w:name="_Toc530281369"/>
      <w:bookmarkStart w:id="14" w:name="_Toc530549552"/>
      <w:bookmarkStart w:id="15" w:name="_Toc531667858"/>
      <w:bookmarkStart w:id="16" w:name="_Toc531691042"/>
      <w:bookmarkStart w:id="17" w:name="_Toc532561495"/>
      <w:bookmarkStart w:id="18" w:name="_Toc532955978"/>
      <w:bookmarkStart w:id="19" w:name="_Toc117989143"/>
      <w:r w:rsidRPr="004D568D">
        <w:t>Predmet javnega naročila</w:t>
      </w:r>
      <w:bookmarkEnd w:id="10"/>
      <w:bookmarkEnd w:id="11"/>
      <w:bookmarkEnd w:id="12"/>
      <w:r w:rsidRPr="004D568D">
        <w:tab/>
      </w:r>
    </w:p>
    <w:p w14:paraId="2A111958" w14:textId="77777777" w:rsidR="00D42B68" w:rsidRDefault="00000000" w:rsidP="00DF4AF7">
      <w:pPr>
        <w:pStyle w:val="Brezrazmikov"/>
        <w:spacing w:line="260" w:lineRule="atLeast"/>
        <w:rPr>
          <w:rFonts w:ascii="Arial" w:hAnsi="Arial" w:cs="Arial"/>
          <w:sz w:val="20"/>
          <w:szCs w:val="20"/>
          <w:lang w:val="sl-SI"/>
        </w:rPr>
      </w:pPr>
      <w:bookmarkStart w:id="20" w:name="_Hlk173139780"/>
      <w:r w:rsidRPr="004D568D">
        <w:rPr>
          <w:rFonts w:ascii="Arial" w:hAnsi="Arial" w:cs="Arial"/>
          <w:sz w:val="20"/>
          <w:szCs w:val="20"/>
          <w:lang w:val="sl-SI"/>
        </w:rPr>
        <w:t xml:space="preserve">Predmet javnega naročila je </w:t>
      </w:r>
      <w:r w:rsidR="000B45ED" w:rsidRPr="004D568D">
        <w:rPr>
          <w:rFonts w:ascii="Arial" w:hAnsi="Arial" w:cs="Arial"/>
          <w:sz w:val="20"/>
          <w:szCs w:val="20"/>
          <w:lang w:val="sl-SI"/>
        </w:rPr>
        <w:t xml:space="preserve">nakup in montaža pisarniškega pohištva. </w:t>
      </w:r>
    </w:p>
    <w:p w14:paraId="6D06154A" w14:textId="77777777" w:rsidR="00D42B68" w:rsidRDefault="00D42B68" w:rsidP="00DF4AF7">
      <w:pPr>
        <w:pStyle w:val="Brezrazmikov"/>
        <w:spacing w:line="260" w:lineRule="atLeast"/>
        <w:rPr>
          <w:rFonts w:ascii="Arial" w:hAnsi="Arial" w:cs="Arial"/>
          <w:sz w:val="20"/>
          <w:szCs w:val="20"/>
          <w:lang w:val="sl-SI"/>
        </w:rPr>
      </w:pPr>
    </w:p>
    <w:p w14:paraId="1D6BAD4C" w14:textId="77777777" w:rsidR="00D42B68"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 xml:space="preserve">Predmet javnega naročila je razdeljen na dva sklopa: </w:t>
      </w:r>
    </w:p>
    <w:p w14:paraId="46E4085D" w14:textId="77777777" w:rsidR="00D42B68" w:rsidRDefault="00000000" w:rsidP="00F052A0">
      <w:pPr>
        <w:pStyle w:val="Brezrazmikov"/>
        <w:numPr>
          <w:ilvl w:val="0"/>
          <w:numId w:val="69"/>
        </w:numPr>
        <w:spacing w:before="120" w:line="260" w:lineRule="atLeast"/>
        <w:ind w:left="714" w:hanging="357"/>
        <w:rPr>
          <w:rFonts w:ascii="Arial" w:hAnsi="Arial" w:cs="Arial"/>
          <w:sz w:val="20"/>
          <w:szCs w:val="20"/>
          <w:lang w:val="sl-SI"/>
        </w:rPr>
      </w:pPr>
      <w:r w:rsidRPr="004D568D">
        <w:rPr>
          <w:rFonts w:ascii="Arial" w:hAnsi="Arial" w:cs="Arial"/>
          <w:sz w:val="20"/>
          <w:szCs w:val="20"/>
          <w:lang w:val="sl-SI"/>
        </w:rPr>
        <w:t>sklop 1</w:t>
      </w:r>
      <w:r w:rsidR="00FD2D1D">
        <w:rPr>
          <w:rFonts w:ascii="Arial" w:hAnsi="Arial" w:cs="Arial"/>
          <w:sz w:val="20"/>
          <w:szCs w:val="20"/>
          <w:lang w:val="sl-SI"/>
        </w:rPr>
        <w:t>:</w:t>
      </w:r>
      <w:r w:rsidRPr="004D568D">
        <w:rPr>
          <w:rFonts w:ascii="Arial" w:hAnsi="Arial" w:cs="Arial"/>
          <w:sz w:val="20"/>
          <w:szCs w:val="20"/>
          <w:lang w:val="sl-SI"/>
        </w:rPr>
        <w:t xml:space="preserve"> </w:t>
      </w:r>
      <w:r w:rsidR="000115E7">
        <w:rPr>
          <w:rFonts w:ascii="Arial" w:hAnsi="Arial" w:cs="Arial"/>
          <w:sz w:val="20"/>
          <w:szCs w:val="20"/>
          <w:lang w:val="sl-SI"/>
        </w:rPr>
        <w:t>N</w:t>
      </w:r>
      <w:r w:rsidRPr="004D568D">
        <w:rPr>
          <w:rFonts w:ascii="Arial" w:hAnsi="Arial" w:cs="Arial"/>
          <w:sz w:val="20"/>
          <w:szCs w:val="20"/>
          <w:lang w:val="sl-SI"/>
        </w:rPr>
        <w:t xml:space="preserve">akup in montaža </w:t>
      </w:r>
      <w:r w:rsidR="006E702D" w:rsidRPr="004D568D">
        <w:rPr>
          <w:rFonts w:ascii="Arial" w:hAnsi="Arial" w:cs="Arial"/>
          <w:sz w:val="20"/>
          <w:szCs w:val="20"/>
          <w:lang w:val="sl-SI"/>
        </w:rPr>
        <w:t>pisarniškega pohištva na F</w:t>
      </w:r>
      <w:r w:rsidR="003A6FD5">
        <w:rPr>
          <w:rFonts w:ascii="Arial" w:hAnsi="Arial" w:cs="Arial"/>
          <w:sz w:val="20"/>
          <w:szCs w:val="20"/>
          <w:lang w:val="sl-SI"/>
        </w:rPr>
        <w:t>inančnem uradu</w:t>
      </w:r>
      <w:r w:rsidR="006E702D" w:rsidRPr="004D568D">
        <w:rPr>
          <w:rFonts w:ascii="Arial" w:hAnsi="Arial" w:cs="Arial"/>
          <w:sz w:val="20"/>
          <w:szCs w:val="20"/>
          <w:lang w:val="sl-SI"/>
        </w:rPr>
        <w:t xml:space="preserve"> Novo mesto</w:t>
      </w:r>
      <w:r w:rsidR="001847B0" w:rsidRPr="004D568D">
        <w:rPr>
          <w:rFonts w:ascii="Arial" w:hAnsi="Arial" w:cs="Arial"/>
          <w:sz w:val="20"/>
          <w:szCs w:val="20"/>
          <w:lang w:val="sl-SI"/>
        </w:rPr>
        <w:t>, Kandijska cesta 21, 8000 Novo mesto</w:t>
      </w:r>
      <w:r w:rsidRPr="004D568D">
        <w:rPr>
          <w:rFonts w:ascii="Arial" w:hAnsi="Arial" w:cs="Arial"/>
          <w:sz w:val="20"/>
          <w:szCs w:val="20"/>
          <w:lang w:val="sl-SI"/>
        </w:rPr>
        <w:t xml:space="preserve"> (v nadaljevanju: sklop 1) in </w:t>
      </w:r>
    </w:p>
    <w:p w14:paraId="3521A3C3" w14:textId="77777777" w:rsidR="00D42B68" w:rsidRDefault="00000000" w:rsidP="00F052A0">
      <w:pPr>
        <w:pStyle w:val="Brezrazmikov"/>
        <w:numPr>
          <w:ilvl w:val="0"/>
          <w:numId w:val="69"/>
        </w:numPr>
        <w:spacing w:before="120" w:line="260" w:lineRule="atLeast"/>
        <w:ind w:left="714" w:hanging="357"/>
        <w:rPr>
          <w:rFonts w:ascii="Arial" w:hAnsi="Arial" w:cs="Arial"/>
          <w:sz w:val="20"/>
          <w:szCs w:val="20"/>
          <w:lang w:val="sl-SI"/>
        </w:rPr>
      </w:pPr>
      <w:r w:rsidRPr="004D568D">
        <w:rPr>
          <w:rFonts w:ascii="Arial" w:hAnsi="Arial" w:cs="Arial"/>
          <w:sz w:val="20"/>
          <w:szCs w:val="20"/>
          <w:lang w:val="sl-SI"/>
        </w:rPr>
        <w:t>sklop 2</w:t>
      </w:r>
      <w:r w:rsidR="00FD2D1D">
        <w:rPr>
          <w:rFonts w:ascii="Arial" w:hAnsi="Arial" w:cs="Arial"/>
          <w:sz w:val="20"/>
          <w:szCs w:val="20"/>
          <w:lang w:val="sl-SI"/>
        </w:rPr>
        <w:t>:</w:t>
      </w:r>
      <w:r w:rsidRPr="004D568D">
        <w:rPr>
          <w:rFonts w:ascii="Arial" w:hAnsi="Arial" w:cs="Arial"/>
          <w:sz w:val="20"/>
          <w:szCs w:val="20"/>
          <w:lang w:val="sl-SI"/>
        </w:rPr>
        <w:t xml:space="preserve"> </w:t>
      </w:r>
      <w:r w:rsidR="000115E7">
        <w:rPr>
          <w:rFonts w:ascii="Arial" w:hAnsi="Arial" w:cs="Arial"/>
          <w:sz w:val="20"/>
          <w:szCs w:val="20"/>
          <w:lang w:val="sl-SI"/>
        </w:rPr>
        <w:t>N</w:t>
      </w:r>
      <w:r w:rsidRPr="004D568D">
        <w:rPr>
          <w:rFonts w:ascii="Arial" w:hAnsi="Arial" w:cs="Arial"/>
          <w:sz w:val="20"/>
          <w:szCs w:val="20"/>
          <w:lang w:val="sl-SI"/>
        </w:rPr>
        <w:t>akup in montaža pisarniškega pohištva</w:t>
      </w:r>
      <w:r w:rsidR="006E702D" w:rsidRPr="004D568D">
        <w:rPr>
          <w:rFonts w:ascii="Arial" w:hAnsi="Arial" w:cs="Arial"/>
          <w:sz w:val="20"/>
          <w:szCs w:val="20"/>
          <w:lang w:val="sl-SI"/>
        </w:rPr>
        <w:t xml:space="preserve"> na F</w:t>
      </w:r>
      <w:r w:rsidR="003A6FD5">
        <w:rPr>
          <w:rFonts w:ascii="Arial" w:hAnsi="Arial" w:cs="Arial"/>
          <w:sz w:val="20"/>
          <w:szCs w:val="20"/>
          <w:lang w:val="sl-SI"/>
        </w:rPr>
        <w:t>inančnem uradu</w:t>
      </w:r>
      <w:r w:rsidR="006E702D" w:rsidRPr="004D568D">
        <w:rPr>
          <w:rFonts w:ascii="Arial" w:hAnsi="Arial" w:cs="Arial"/>
          <w:sz w:val="20"/>
          <w:szCs w:val="20"/>
          <w:lang w:val="sl-SI"/>
        </w:rPr>
        <w:t xml:space="preserve"> Dravograd</w:t>
      </w:r>
      <w:r w:rsidR="001847B0" w:rsidRPr="004D568D">
        <w:rPr>
          <w:rFonts w:ascii="Arial" w:hAnsi="Arial" w:cs="Arial"/>
          <w:sz w:val="20"/>
          <w:szCs w:val="20"/>
          <w:lang w:val="sl-SI"/>
        </w:rPr>
        <w:t>, Otiški vrh 25, 2373 Šentjanž pri Dravogradu</w:t>
      </w:r>
      <w:r w:rsidRPr="004D568D">
        <w:rPr>
          <w:rFonts w:ascii="Arial" w:hAnsi="Arial" w:cs="Arial"/>
          <w:sz w:val="20"/>
          <w:szCs w:val="20"/>
          <w:lang w:val="sl-SI"/>
        </w:rPr>
        <w:t xml:space="preserve"> (v nadaljevanju: sklop 2). </w:t>
      </w:r>
    </w:p>
    <w:p w14:paraId="669450B8" w14:textId="77777777" w:rsidR="00D42B68" w:rsidRDefault="00D42B68" w:rsidP="00376702">
      <w:pPr>
        <w:pStyle w:val="Brezrazmikov"/>
        <w:spacing w:line="260" w:lineRule="atLeast"/>
        <w:ind w:left="720"/>
        <w:rPr>
          <w:rFonts w:ascii="Arial" w:hAnsi="Arial" w:cs="Arial"/>
          <w:sz w:val="20"/>
          <w:szCs w:val="20"/>
          <w:lang w:val="sl-SI"/>
        </w:rPr>
      </w:pPr>
    </w:p>
    <w:p w14:paraId="62E99DB9" w14:textId="77777777" w:rsidR="006806EC" w:rsidRPr="004D568D" w:rsidRDefault="00000000" w:rsidP="00EE483B">
      <w:pPr>
        <w:pStyle w:val="Brezrazmikov"/>
        <w:spacing w:line="260" w:lineRule="atLeast"/>
        <w:rPr>
          <w:rFonts w:ascii="Arial" w:hAnsi="Arial" w:cs="Arial"/>
          <w:sz w:val="20"/>
          <w:szCs w:val="20"/>
          <w:lang w:val="sl-SI"/>
        </w:rPr>
      </w:pPr>
      <w:r w:rsidRPr="004D568D">
        <w:rPr>
          <w:rFonts w:ascii="Arial" w:hAnsi="Arial" w:cs="Arial"/>
          <w:sz w:val="20"/>
          <w:szCs w:val="20"/>
          <w:lang w:val="sl-SI"/>
        </w:rPr>
        <w:t>Ponudnik lahko odda ponudbo za en</w:t>
      </w:r>
      <w:r w:rsidR="000B45ED" w:rsidRPr="004D568D">
        <w:rPr>
          <w:rFonts w:ascii="Arial" w:hAnsi="Arial" w:cs="Arial"/>
          <w:sz w:val="20"/>
          <w:szCs w:val="20"/>
          <w:lang w:val="sl-SI"/>
        </w:rPr>
        <w:t>ega</w:t>
      </w:r>
      <w:r w:rsidRPr="004D568D">
        <w:rPr>
          <w:rFonts w:ascii="Arial" w:hAnsi="Arial" w:cs="Arial"/>
          <w:sz w:val="20"/>
          <w:szCs w:val="20"/>
          <w:lang w:val="sl-SI"/>
        </w:rPr>
        <w:t xml:space="preserve"> ali oba sklopa.</w:t>
      </w:r>
    </w:p>
    <w:bookmarkEnd w:id="20"/>
    <w:p w14:paraId="3754BE37" w14:textId="77777777" w:rsidR="005057D8" w:rsidRPr="004D568D" w:rsidRDefault="005057D8" w:rsidP="00E93AC8">
      <w:pPr>
        <w:pStyle w:val="Brezrazmikov"/>
        <w:spacing w:line="260" w:lineRule="atLeast"/>
        <w:rPr>
          <w:rFonts w:ascii="Arial" w:hAnsi="Arial" w:cs="Arial"/>
          <w:sz w:val="20"/>
          <w:szCs w:val="20"/>
          <w:lang w:val="sl-SI"/>
        </w:rPr>
      </w:pPr>
    </w:p>
    <w:p w14:paraId="49120F0F" w14:textId="77777777" w:rsidR="006806EC" w:rsidRPr="004D568D" w:rsidRDefault="00000000" w:rsidP="00FA1AB6">
      <w:pPr>
        <w:pStyle w:val="Naslov1"/>
      </w:pPr>
      <w:bookmarkStart w:id="21" w:name="_Toc170722324"/>
      <w:bookmarkStart w:id="22" w:name="_Toc198643487"/>
      <w:bookmarkStart w:id="23" w:name="_Toc162962583"/>
      <w:r w:rsidRPr="004D568D">
        <w:t>Dajanje pojasnil o razpisni dokumentaciji, dopolnitve in spremembe razpisne dokumentacije</w:t>
      </w:r>
      <w:bookmarkEnd w:id="21"/>
      <w:bookmarkEnd w:id="22"/>
    </w:p>
    <w:p w14:paraId="54D88C70" w14:textId="77777777" w:rsidR="00801D18" w:rsidRPr="002C6565" w:rsidRDefault="00000000" w:rsidP="00801D18">
      <w:pPr>
        <w:jc w:val="both"/>
        <w:rPr>
          <w:rFonts w:cs="Arial"/>
          <w:lang w:val="sl-SI"/>
        </w:rPr>
      </w:pPr>
      <w:bookmarkStart w:id="24" w:name="_Hlk173139802"/>
      <w:bookmarkEnd w:id="13"/>
      <w:bookmarkEnd w:id="14"/>
      <w:bookmarkEnd w:id="15"/>
      <w:bookmarkEnd w:id="16"/>
      <w:bookmarkEnd w:id="17"/>
      <w:bookmarkEnd w:id="18"/>
      <w:bookmarkEnd w:id="23"/>
      <w:r w:rsidRPr="002C6565">
        <w:rPr>
          <w:rFonts w:cs="Arial"/>
          <w:lang w:val="sl-SI"/>
        </w:rPr>
        <w:t>Ponudniki morajo vprašanja oziroma (v nadaljevanju: oz.) zahteve za pojasnila v zvezi z razpisno dokumentacijo posredovati izključno preko portala javnih naročil (</w:t>
      </w:r>
      <w:hyperlink r:id="rId11" w:history="1">
        <w:r w:rsidR="00801D18" w:rsidRPr="002C6565">
          <w:rPr>
            <w:rStyle w:val="Hiperpovezava"/>
            <w:rFonts w:cs="Arial"/>
            <w:lang w:val="sl-SI"/>
          </w:rPr>
          <w:t>https://www.enarocanje.si</w:t>
        </w:r>
      </w:hyperlink>
      <w:r w:rsidRPr="002C6565">
        <w:rPr>
          <w:rFonts w:cs="Arial"/>
          <w:lang w:val="sl-SI"/>
        </w:rPr>
        <w:t>).</w:t>
      </w:r>
    </w:p>
    <w:p w14:paraId="1290844D" w14:textId="77777777" w:rsidR="006806EC" w:rsidRPr="004D568D" w:rsidRDefault="006806EC" w:rsidP="00DF4AF7">
      <w:pPr>
        <w:pStyle w:val="Brezrazmikov"/>
        <w:spacing w:line="260" w:lineRule="atLeast"/>
        <w:rPr>
          <w:rFonts w:ascii="Arial" w:hAnsi="Arial" w:cs="Arial"/>
          <w:sz w:val="20"/>
          <w:szCs w:val="20"/>
          <w:lang w:val="sl-SI"/>
        </w:rPr>
      </w:pPr>
    </w:p>
    <w:p w14:paraId="4D3028C2" w14:textId="77777777" w:rsidR="006806EC"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Naročnik bo zahtevo za pojasnilo razpisne dokumentacije oz. kakršnokoli drugo vprašanje v zvezi z javnim naročilom štel kot pravočasno, če bo na portalu javnih naročil zastavljeno najkasneje do vključno</w:t>
      </w:r>
      <w:r w:rsidR="002264BA">
        <w:rPr>
          <w:rFonts w:ascii="Arial" w:hAnsi="Arial" w:cs="Arial"/>
          <w:sz w:val="20"/>
          <w:szCs w:val="20"/>
          <w:lang w:val="sl-SI"/>
        </w:rPr>
        <w:t xml:space="preserve"> </w:t>
      </w:r>
      <w:r w:rsidR="007328A7">
        <w:rPr>
          <w:rFonts w:ascii="Arial" w:hAnsi="Arial" w:cs="Arial"/>
          <w:sz w:val="20"/>
          <w:szCs w:val="20"/>
          <w:lang w:val="sl-SI"/>
        </w:rPr>
        <w:t>10</w:t>
      </w:r>
      <w:r w:rsidR="00675CCF">
        <w:rPr>
          <w:rFonts w:ascii="Arial" w:hAnsi="Arial" w:cs="Arial"/>
          <w:sz w:val="20"/>
          <w:szCs w:val="20"/>
          <w:lang w:val="sl-SI"/>
        </w:rPr>
        <w:t>.</w:t>
      </w:r>
      <w:r w:rsidR="002264BA">
        <w:rPr>
          <w:rFonts w:ascii="Arial" w:hAnsi="Arial" w:cs="Arial"/>
          <w:sz w:val="20"/>
          <w:szCs w:val="20"/>
          <w:lang w:val="sl-SI"/>
        </w:rPr>
        <w:t xml:space="preserve"> </w:t>
      </w:r>
      <w:r w:rsidR="00AF4CEB">
        <w:rPr>
          <w:rFonts w:ascii="Arial" w:hAnsi="Arial" w:cs="Arial"/>
          <w:sz w:val="20"/>
          <w:szCs w:val="20"/>
          <w:lang w:val="sl-SI"/>
        </w:rPr>
        <w:t>2</w:t>
      </w:r>
      <w:r w:rsidR="00675CCF">
        <w:rPr>
          <w:rFonts w:ascii="Arial" w:hAnsi="Arial" w:cs="Arial"/>
          <w:sz w:val="20"/>
          <w:szCs w:val="20"/>
          <w:lang w:val="sl-SI"/>
        </w:rPr>
        <w:t>.</w:t>
      </w:r>
      <w:r w:rsidR="00AF4CEB">
        <w:rPr>
          <w:rFonts w:ascii="Arial" w:hAnsi="Arial" w:cs="Arial"/>
          <w:sz w:val="20"/>
          <w:szCs w:val="20"/>
          <w:lang w:val="sl-SI"/>
        </w:rPr>
        <w:t xml:space="preserve"> 2026</w:t>
      </w:r>
      <w:r w:rsidR="002264BA">
        <w:rPr>
          <w:rFonts w:ascii="Arial" w:hAnsi="Arial" w:cs="Arial"/>
          <w:sz w:val="20"/>
          <w:szCs w:val="20"/>
          <w:lang w:val="sl-SI"/>
        </w:rPr>
        <w:t xml:space="preserve"> </w:t>
      </w:r>
      <w:r w:rsidR="00675CCF">
        <w:rPr>
          <w:rFonts w:ascii="Arial" w:hAnsi="Arial" w:cs="Arial"/>
          <w:sz w:val="20"/>
          <w:szCs w:val="20"/>
          <w:lang w:val="sl-SI"/>
        </w:rPr>
        <w:t>do</w:t>
      </w:r>
      <w:r w:rsidR="00081023">
        <w:rPr>
          <w:rFonts w:ascii="Arial" w:hAnsi="Arial" w:cs="Arial"/>
          <w:sz w:val="20"/>
          <w:szCs w:val="20"/>
          <w:lang w:val="sl-SI"/>
        </w:rPr>
        <w:t xml:space="preserve"> </w:t>
      </w:r>
      <w:r w:rsidR="00AF4CEB">
        <w:rPr>
          <w:rFonts w:ascii="Arial" w:hAnsi="Arial" w:cs="Arial"/>
          <w:sz w:val="20"/>
          <w:szCs w:val="20"/>
          <w:lang w:val="sl-SI"/>
        </w:rPr>
        <w:t xml:space="preserve">9 </w:t>
      </w:r>
      <w:r w:rsidR="00675CCF">
        <w:rPr>
          <w:rFonts w:ascii="Arial" w:hAnsi="Arial" w:cs="Arial"/>
          <w:sz w:val="20"/>
          <w:szCs w:val="20"/>
          <w:lang w:val="sl-SI"/>
        </w:rPr>
        <w:t>ure</w:t>
      </w:r>
      <w:r w:rsidRPr="004D568D">
        <w:rPr>
          <w:rFonts w:ascii="Arial" w:hAnsi="Arial" w:cs="Arial"/>
          <w:sz w:val="20"/>
          <w:szCs w:val="20"/>
          <w:lang w:val="sl-SI"/>
        </w:rPr>
        <w:t>.</w:t>
      </w:r>
    </w:p>
    <w:p w14:paraId="4B986973" w14:textId="77777777" w:rsidR="006806EC" w:rsidRPr="004D568D" w:rsidRDefault="006806EC" w:rsidP="00DF4AF7">
      <w:pPr>
        <w:pStyle w:val="Brezrazmikov"/>
        <w:spacing w:line="260" w:lineRule="atLeast"/>
        <w:rPr>
          <w:rFonts w:ascii="Arial" w:hAnsi="Arial" w:cs="Arial"/>
          <w:sz w:val="20"/>
          <w:szCs w:val="20"/>
          <w:lang w:val="sl-SI"/>
        </w:rPr>
      </w:pPr>
    </w:p>
    <w:p w14:paraId="31124BDA" w14:textId="77777777" w:rsidR="006806EC"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Na zahteve za pojasnila oz. druga vprašanja v zvezi z javnim naročilom, zastavljena po tem roku, naročnik ne bo odgovarjal.</w:t>
      </w:r>
    </w:p>
    <w:p w14:paraId="25F4B354" w14:textId="77777777" w:rsidR="006806EC" w:rsidRPr="004D568D" w:rsidRDefault="006806EC" w:rsidP="00DF4AF7">
      <w:pPr>
        <w:pStyle w:val="Brezrazmikov"/>
        <w:spacing w:line="260" w:lineRule="atLeast"/>
        <w:rPr>
          <w:rFonts w:ascii="Arial" w:hAnsi="Arial" w:cs="Arial"/>
          <w:sz w:val="20"/>
          <w:szCs w:val="20"/>
          <w:lang w:val="sl-SI"/>
        </w:rPr>
      </w:pPr>
    </w:p>
    <w:p w14:paraId="37905BC8" w14:textId="77777777" w:rsidR="006806EC" w:rsidRPr="004D568D" w:rsidRDefault="00000000" w:rsidP="00DF4AF7">
      <w:pPr>
        <w:pStyle w:val="Brezrazmikov"/>
        <w:spacing w:line="260" w:lineRule="atLeast"/>
        <w:rPr>
          <w:rFonts w:ascii="Arial" w:hAnsi="Arial" w:cs="Arial"/>
          <w:sz w:val="20"/>
          <w:szCs w:val="20"/>
          <w:lang w:val="sl-SI"/>
        </w:rPr>
      </w:pPr>
      <w:r>
        <w:rPr>
          <w:rFonts w:ascii="Arial" w:hAnsi="Arial" w:cs="Arial"/>
          <w:sz w:val="20"/>
          <w:szCs w:val="20"/>
          <w:lang w:val="sl-SI"/>
        </w:rPr>
        <w:t>Vprašanja, o</w:t>
      </w:r>
      <w:r w:rsidRPr="004D568D">
        <w:rPr>
          <w:rFonts w:ascii="Arial" w:hAnsi="Arial" w:cs="Arial"/>
          <w:sz w:val="20"/>
          <w:szCs w:val="20"/>
          <w:lang w:val="sl-SI"/>
        </w:rPr>
        <w:t xml:space="preserve">dgovori in dodatna pojasnila bodo objavljeni na portalu javnih naročil. </w:t>
      </w:r>
    </w:p>
    <w:p w14:paraId="381DDF53" w14:textId="77777777" w:rsidR="006806EC" w:rsidRPr="004D568D" w:rsidRDefault="006806EC" w:rsidP="00DF4AF7">
      <w:pPr>
        <w:pStyle w:val="Brezrazmikov"/>
        <w:spacing w:line="260" w:lineRule="atLeast"/>
        <w:rPr>
          <w:rFonts w:ascii="Arial" w:hAnsi="Arial" w:cs="Arial"/>
          <w:sz w:val="20"/>
          <w:szCs w:val="20"/>
          <w:lang w:val="sl-SI"/>
        </w:rPr>
      </w:pPr>
    </w:p>
    <w:p w14:paraId="6D0D3A8E" w14:textId="77777777" w:rsidR="006806EC"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F8C5DC3" w14:textId="77777777" w:rsidR="006806EC" w:rsidRPr="004D568D" w:rsidRDefault="006806EC" w:rsidP="00DF4AF7">
      <w:pPr>
        <w:pStyle w:val="Brezrazmikov"/>
        <w:spacing w:line="260" w:lineRule="atLeast"/>
        <w:rPr>
          <w:rFonts w:ascii="Arial" w:hAnsi="Arial" w:cs="Arial"/>
          <w:sz w:val="20"/>
          <w:szCs w:val="20"/>
          <w:lang w:val="sl-SI"/>
        </w:rPr>
      </w:pPr>
    </w:p>
    <w:p w14:paraId="36F5C534" w14:textId="77777777" w:rsidR="00480F54"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Naročnik ponudnike opozarja, da morajo sami spremljati morebitne spremembe in dopolnitve razpisne dokumentacije in objavljena vprašanja ter odgovore.</w:t>
      </w:r>
    </w:p>
    <w:bookmarkEnd w:id="24"/>
    <w:p w14:paraId="0D9B1AAF" w14:textId="77777777" w:rsidR="006806EC" w:rsidRPr="004D568D" w:rsidRDefault="006806EC" w:rsidP="00E93AC8">
      <w:pPr>
        <w:pStyle w:val="Brezrazmikov"/>
        <w:spacing w:line="260" w:lineRule="atLeast"/>
        <w:rPr>
          <w:rFonts w:ascii="Arial" w:hAnsi="Arial" w:cs="Arial"/>
          <w:sz w:val="20"/>
          <w:szCs w:val="20"/>
          <w:lang w:val="sl-SI"/>
        </w:rPr>
      </w:pPr>
    </w:p>
    <w:p w14:paraId="125B674C" w14:textId="77777777" w:rsidR="005057D8" w:rsidRPr="004D568D" w:rsidRDefault="00000000" w:rsidP="00FA1AB6">
      <w:pPr>
        <w:pStyle w:val="Naslov1"/>
      </w:pPr>
      <w:bookmarkStart w:id="25" w:name="_Toc162962584"/>
      <w:bookmarkStart w:id="26" w:name="_Toc170722325"/>
      <w:bookmarkStart w:id="27" w:name="_Toc198643488"/>
      <w:r w:rsidRPr="004D568D">
        <w:t>Obseg, skladnost in veljavnost ponudbe</w:t>
      </w:r>
      <w:bookmarkEnd w:id="25"/>
      <w:bookmarkEnd w:id="26"/>
      <w:bookmarkEnd w:id="27"/>
    </w:p>
    <w:p w14:paraId="5796792B" w14:textId="77777777" w:rsidR="009B36C6" w:rsidRPr="004D568D" w:rsidRDefault="00000000" w:rsidP="00DF4AF7">
      <w:pPr>
        <w:jc w:val="both"/>
        <w:rPr>
          <w:rFonts w:cs="Arial"/>
          <w:szCs w:val="20"/>
          <w:lang w:val="sl-SI"/>
        </w:rPr>
      </w:pPr>
      <w:r w:rsidRPr="004D568D">
        <w:rPr>
          <w:rFonts w:cs="Arial"/>
          <w:szCs w:val="20"/>
          <w:lang w:val="sl-SI"/>
        </w:rPr>
        <w:t xml:space="preserve">Ponudba mora obsegati celoten predmet javnega naročila znotraj posameznega sklopa javnega naročila skladno z zahtevami razpisne dokumentacije. Predmet javnega naročila je opredeljen v 3. poglavju »Vsebinsko tehnični opis predmeta javnega naročila«, obrazcu »Predračun - JN </w:t>
      </w:r>
      <w:r w:rsidR="006E702D" w:rsidRPr="004D568D">
        <w:rPr>
          <w:rFonts w:cs="Arial"/>
          <w:szCs w:val="20"/>
          <w:lang w:val="sl-SI"/>
        </w:rPr>
        <w:t>2/2026</w:t>
      </w:r>
      <w:r w:rsidRPr="004D568D">
        <w:rPr>
          <w:rFonts w:cs="Arial"/>
          <w:szCs w:val="20"/>
          <w:lang w:val="sl-SI"/>
        </w:rPr>
        <w:t xml:space="preserve"> </w:t>
      </w:r>
      <w:r w:rsidR="006E702D" w:rsidRPr="004D568D">
        <w:rPr>
          <w:rFonts w:cs="Arial"/>
          <w:szCs w:val="20"/>
          <w:lang w:val="sl-SI"/>
        </w:rPr>
        <w:t>Pohištvo</w:t>
      </w:r>
      <w:r w:rsidRPr="004D568D">
        <w:rPr>
          <w:rFonts w:cs="Arial"/>
          <w:szCs w:val="20"/>
          <w:lang w:val="sl-SI"/>
        </w:rPr>
        <w:t>«</w:t>
      </w:r>
      <w:r w:rsidR="004247F2" w:rsidRPr="004D568D">
        <w:rPr>
          <w:rFonts w:cs="Arial"/>
          <w:szCs w:val="20"/>
          <w:lang w:val="sl-SI"/>
        </w:rPr>
        <w:t xml:space="preserve">, </w:t>
      </w:r>
      <w:r w:rsidR="00C65483" w:rsidRPr="004D568D">
        <w:rPr>
          <w:rFonts w:cs="Arial"/>
          <w:szCs w:val="20"/>
          <w:lang w:val="sl-SI"/>
        </w:rPr>
        <w:t>E</w:t>
      </w:r>
      <w:r w:rsidR="004247F2" w:rsidRPr="004D568D">
        <w:rPr>
          <w:rFonts w:cs="Arial"/>
          <w:szCs w:val="20"/>
          <w:lang w:val="sl-SI"/>
        </w:rPr>
        <w:t>xcelovih tabelah,</w:t>
      </w:r>
      <w:r w:rsidRPr="004D568D">
        <w:rPr>
          <w:rFonts w:cs="Arial"/>
          <w:szCs w:val="20"/>
          <w:lang w:val="sl-SI"/>
        </w:rPr>
        <w:t xml:space="preserve"> osnutku pogodbe</w:t>
      </w:r>
      <w:r w:rsidR="004247F2" w:rsidRPr="004D568D">
        <w:rPr>
          <w:rFonts w:cs="Arial"/>
          <w:szCs w:val="20"/>
          <w:lang w:val="sl-SI"/>
        </w:rPr>
        <w:t xml:space="preserve"> in priloženi dokumentaciji</w:t>
      </w:r>
      <w:r w:rsidRPr="004D568D">
        <w:rPr>
          <w:rFonts w:cs="Arial"/>
          <w:szCs w:val="20"/>
          <w:lang w:val="sl-SI"/>
        </w:rPr>
        <w:t>. Variantne ponudbe niso dovoljene.</w:t>
      </w:r>
    </w:p>
    <w:p w14:paraId="42B3470E" w14:textId="77777777" w:rsidR="009B36C6" w:rsidRPr="004D568D" w:rsidRDefault="00000000" w:rsidP="00DF4AF7">
      <w:pPr>
        <w:jc w:val="both"/>
        <w:rPr>
          <w:rFonts w:cs="Arial"/>
          <w:szCs w:val="20"/>
          <w:lang w:val="sl-SI"/>
        </w:rPr>
      </w:pPr>
      <w:r w:rsidRPr="004D568D">
        <w:rPr>
          <w:rFonts w:cs="Arial"/>
          <w:szCs w:val="20"/>
          <w:lang w:val="sl-SI"/>
        </w:rPr>
        <w:lastRenderedPageBreak/>
        <w:t>Ponudba mora veljati vsaj do</w:t>
      </w:r>
      <w:r w:rsidR="00CA1430">
        <w:rPr>
          <w:rFonts w:cs="Arial"/>
          <w:szCs w:val="20"/>
          <w:lang w:val="sl-SI"/>
        </w:rPr>
        <w:t xml:space="preserve"> 31</w:t>
      </w:r>
      <w:r w:rsidR="00675CCF">
        <w:rPr>
          <w:rFonts w:cs="Arial"/>
          <w:szCs w:val="20"/>
          <w:lang w:val="sl-SI"/>
        </w:rPr>
        <w:t>.</w:t>
      </w:r>
      <w:r w:rsidR="00CA1430">
        <w:rPr>
          <w:rFonts w:cs="Arial"/>
          <w:szCs w:val="20"/>
          <w:lang w:val="sl-SI"/>
        </w:rPr>
        <w:t xml:space="preserve"> 8.</w:t>
      </w:r>
      <w:r w:rsidR="00644923">
        <w:rPr>
          <w:rFonts w:cs="Arial"/>
          <w:szCs w:val="20"/>
          <w:lang w:val="sl-SI"/>
        </w:rPr>
        <w:t xml:space="preserve"> </w:t>
      </w:r>
      <w:r w:rsidR="00CA1430">
        <w:rPr>
          <w:rFonts w:cs="Arial"/>
          <w:szCs w:val="20"/>
          <w:lang w:val="sl-SI"/>
        </w:rPr>
        <w:t>2026</w:t>
      </w:r>
      <w:r w:rsidRPr="004D568D">
        <w:rPr>
          <w:rFonts w:cs="Arial"/>
          <w:szCs w:val="20"/>
          <w:lang w:val="sl-SI"/>
        </w:rPr>
        <w:t>. Vse stroške, ki so povezani s pripravo in oddajo ponudbe, nosi v celoti ponudnik.</w:t>
      </w:r>
    </w:p>
    <w:p w14:paraId="72B9B528" w14:textId="77777777" w:rsidR="006806EC" w:rsidRPr="004D568D" w:rsidRDefault="006806EC" w:rsidP="00E93AC8">
      <w:pPr>
        <w:pStyle w:val="Brezrazmikov"/>
        <w:spacing w:line="260" w:lineRule="atLeast"/>
        <w:rPr>
          <w:rFonts w:ascii="Arial" w:hAnsi="Arial" w:cs="Arial"/>
          <w:sz w:val="20"/>
          <w:szCs w:val="20"/>
          <w:lang w:val="sl-SI"/>
        </w:rPr>
      </w:pPr>
    </w:p>
    <w:p w14:paraId="5967ADE6" w14:textId="77777777" w:rsidR="005057D8" w:rsidRPr="004D568D" w:rsidRDefault="00000000" w:rsidP="00FA1AB6">
      <w:pPr>
        <w:pStyle w:val="Naslov1"/>
      </w:pPr>
      <w:bookmarkStart w:id="28" w:name="_Toc422153031"/>
      <w:bookmarkStart w:id="29" w:name="_Toc162962585"/>
      <w:bookmarkStart w:id="30" w:name="_Toc170722326"/>
      <w:bookmarkStart w:id="31" w:name="_Toc198643489"/>
      <w:bookmarkEnd w:id="19"/>
      <w:r w:rsidRPr="004D568D">
        <w:t>Finančn</w:t>
      </w:r>
      <w:r w:rsidR="00F02CF0">
        <w:t>o</w:t>
      </w:r>
      <w:r w:rsidRPr="004D568D">
        <w:t xml:space="preserve"> zavarovanj</w:t>
      </w:r>
      <w:r w:rsidR="00F02CF0">
        <w:t>e</w:t>
      </w:r>
      <w:r w:rsidRPr="004D568D">
        <w:t xml:space="preserve"> za</w:t>
      </w:r>
      <w:r w:rsidR="00DE2332" w:rsidRPr="004D568D">
        <w:t xml:space="preserve"> </w:t>
      </w:r>
      <w:r w:rsidRPr="004D568D">
        <w:t>dobro izvedbo pogodbenih obveznosti</w:t>
      </w:r>
      <w:bookmarkEnd w:id="28"/>
      <w:bookmarkEnd w:id="29"/>
      <w:bookmarkEnd w:id="30"/>
      <w:bookmarkEnd w:id="31"/>
    </w:p>
    <w:p w14:paraId="79873FD2" w14:textId="77777777" w:rsidR="0056069F" w:rsidRPr="004D568D" w:rsidRDefault="00000000" w:rsidP="00DF4AF7">
      <w:pPr>
        <w:jc w:val="both"/>
        <w:rPr>
          <w:rFonts w:cs="Arial"/>
          <w:szCs w:val="20"/>
          <w:lang w:val="sl-SI"/>
        </w:rPr>
      </w:pPr>
      <w:bookmarkStart w:id="32" w:name="_Toc162962224"/>
      <w:bookmarkStart w:id="33" w:name="_Hlk173139827"/>
      <w:bookmarkEnd w:id="32"/>
      <w:r w:rsidRPr="004D568D">
        <w:rPr>
          <w:rFonts w:cs="Arial"/>
          <w:szCs w:val="20"/>
          <w:lang w:val="sl-SI"/>
        </w:rPr>
        <w:t xml:space="preserve">Izbrani ponudnik bo moral v skladu </w:t>
      </w:r>
      <w:r w:rsidR="000E7392" w:rsidRPr="004D568D">
        <w:rPr>
          <w:rFonts w:cs="Arial"/>
          <w:szCs w:val="20"/>
          <w:lang w:val="sl-SI"/>
        </w:rPr>
        <w:t>s</w:t>
      </w:r>
      <w:r w:rsidRPr="004D568D">
        <w:rPr>
          <w:rFonts w:cs="Arial"/>
          <w:szCs w:val="20"/>
          <w:lang w:val="sl-SI"/>
        </w:rPr>
        <w:t xml:space="preserve"> </w:t>
      </w:r>
      <w:r w:rsidR="000E7392" w:rsidRPr="004D568D">
        <w:rPr>
          <w:rFonts w:cs="Arial"/>
          <w:szCs w:val="20"/>
          <w:lang w:val="sl-SI"/>
        </w:rPr>
        <w:t>prvim</w:t>
      </w:r>
      <w:r w:rsidRPr="004D568D">
        <w:rPr>
          <w:rFonts w:cs="Arial"/>
          <w:szCs w:val="20"/>
          <w:lang w:val="sl-SI"/>
        </w:rPr>
        <w:t xml:space="preserve"> odstavkom </w:t>
      </w:r>
      <w:r w:rsidR="005F5EE5" w:rsidRPr="004D568D">
        <w:rPr>
          <w:rFonts w:cs="Arial"/>
          <w:szCs w:val="20"/>
          <w:lang w:val="sl-SI"/>
        </w:rPr>
        <w:t>18</w:t>
      </w:r>
      <w:r w:rsidRPr="004D568D">
        <w:rPr>
          <w:rFonts w:cs="Arial"/>
          <w:szCs w:val="20"/>
          <w:lang w:val="sl-SI"/>
        </w:rPr>
        <w:t>. člena osnutka pogodbe izročiti naročniku lastno menico z menično izjavo za dobro izvedbo pogodbenih obveznosti.</w:t>
      </w:r>
    </w:p>
    <w:p w14:paraId="54A85160" w14:textId="77777777" w:rsidR="0056069F" w:rsidRPr="004D568D" w:rsidRDefault="0056069F" w:rsidP="00DF4AF7">
      <w:pPr>
        <w:jc w:val="both"/>
        <w:rPr>
          <w:rFonts w:cs="Arial"/>
          <w:szCs w:val="20"/>
          <w:lang w:val="sl-SI"/>
        </w:rPr>
      </w:pPr>
    </w:p>
    <w:p w14:paraId="5846B3E7" w14:textId="77777777" w:rsidR="0056069F" w:rsidRPr="004D568D" w:rsidRDefault="00000000" w:rsidP="00DF4AF7">
      <w:pPr>
        <w:jc w:val="both"/>
        <w:rPr>
          <w:rFonts w:cs="Arial"/>
          <w:szCs w:val="20"/>
          <w:lang w:val="sl-SI"/>
        </w:rPr>
      </w:pPr>
      <w:r w:rsidRPr="004D568D">
        <w:rPr>
          <w:rFonts w:cs="Arial"/>
          <w:szCs w:val="20"/>
          <w:lang w:val="sl-SI"/>
        </w:rPr>
        <w:t>Finančno zavarovanje za dobro izvedbo pogodbenih obveznosti se lahko unovči, če izbrani ponudnik ne izpolni svojih pogodbenih obveznosti, jih izpolni napačno ali pomanjkljivo oz. jih izpolni nepravočasno ter v drugih primerih, ki jih določa pogodba.</w:t>
      </w:r>
    </w:p>
    <w:p w14:paraId="2B709191" w14:textId="77777777" w:rsidR="0056069F" w:rsidRPr="004D568D" w:rsidRDefault="0056069F" w:rsidP="00DF4AF7">
      <w:pPr>
        <w:jc w:val="both"/>
        <w:rPr>
          <w:rFonts w:cs="Arial"/>
          <w:szCs w:val="20"/>
          <w:lang w:val="sl-SI"/>
        </w:rPr>
      </w:pPr>
    </w:p>
    <w:p w14:paraId="188D29B1" w14:textId="77777777" w:rsidR="0056069F" w:rsidRPr="004D568D" w:rsidRDefault="00000000" w:rsidP="00DF4AF7">
      <w:pPr>
        <w:jc w:val="both"/>
        <w:rPr>
          <w:rFonts w:cs="Arial"/>
          <w:szCs w:val="20"/>
          <w:lang w:val="sl-SI"/>
        </w:rPr>
      </w:pPr>
      <w:r w:rsidRPr="004D568D">
        <w:rPr>
          <w:rFonts w:cs="Arial"/>
          <w:szCs w:val="20"/>
          <w:lang w:val="sl-SI"/>
        </w:rPr>
        <w:t>V primeru unovčitve lastne menice za dobro izvedbo pogodbenih obveznosti v manjšem znesku, kot je znesek, za katerega je izdano finančno zavarovanje, mora izbrani ponudnik naročniku predložiti novo menico za dobro izvedbo pogodbenih obveznosti, pri čemer lahko naročnik v tem primeru unovči le-to le do zneska, ki ustreza razliki med prvotno vrednostjo, za katero je bila lastna menica za dobro izvedbo pogodbenih obveznosti izdana, in zneskom, za katerega je bila prvotno izdana lastna menica za dobro izvedbo pogodbenih obveznosti unovčena.</w:t>
      </w:r>
    </w:p>
    <w:p w14:paraId="7A851FBF" w14:textId="77777777" w:rsidR="0056069F" w:rsidRPr="004D568D" w:rsidRDefault="0056069F" w:rsidP="00DF4AF7">
      <w:pPr>
        <w:jc w:val="both"/>
        <w:rPr>
          <w:rFonts w:cs="Arial"/>
          <w:szCs w:val="20"/>
          <w:lang w:val="sl-SI"/>
        </w:rPr>
      </w:pPr>
    </w:p>
    <w:p w14:paraId="601FE848" w14:textId="77777777" w:rsidR="0056069F" w:rsidRPr="004D568D" w:rsidRDefault="00000000" w:rsidP="00DF4AF7">
      <w:pPr>
        <w:jc w:val="both"/>
        <w:rPr>
          <w:rFonts w:cs="Arial"/>
          <w:szCs w:val="20"/>
          <w:lang w:val="sl-SI"/>
        </w:rPr>
      </w:pPr>
      <w:r w:rsidRPr="004D568D">
        <w:rPr>
          <w:rFonts w:cs="Arial"/>
          <w:szCs w:val="20"/>
          <w:lang w:val="sl-SI"/>
        </w:rPr>
        <w:t>Za lastno menico za dobro izvedbo pogodbenih obveznosti velja Zakon o menici – ZM (Uradni list FLRJ, št. 104/46) z njegovimi spremembami in dopolnitvami.</w:t>
      </w:r>
    </w:p>
    <w:p w14:paraId="431F02C6" w14:textId="77777777" w:rsidR="0056069F" w:rsidRPr="004D568D" w:rsidRDefault="0056069F" w:rsidP="00DF4AF7">
      <w:pPr>
        <w:jc w:val="both"/>
        <w:rPr>
          <w:rFonts w:cs="Arial"/>
          <w:szCs w:val="20"/>
          <w:lang w:val="sl-SI"/>
        </w:rPr>
      </w:pPr>
    </w:p>
    <w:p w14:paraId="17BA3FFF" w14:textId="77777777" w:rsidR="0095770F" w:rsidRPr="004D568D" w:rsidRDefault="00000000" w:rsidP="00DF4AF7">
      <w:pPr>
        <w:jc w:val="both"/>
        <w:rPr>
          <w:rFonts w:cs="Arial"/>
          <w:szCs w:val="20"/>
          <w:lang w:val="sl-SI"/>
        </w:rPr>
      </w:pPr>
      <w:r w:rsidRPr="004D568D">
        <w:rPr>
          <w:rFonts w:cs="Arial"/>
          <w:szCs w:val="20"/>
          <w:lang w:val="sl-SI"/>
        </w:rPr>
        <w:t>Besedilo zavarovanj</w:t>
      </w:r>
      <w:r w:rsidR="00F02CF0">
        <w:rPr>
          <w:rFonts w:cs="Arial"/>
          <w:szCs w:val="20"/>
          <w:lang w:val="sl-SI"/>
        </w:rPr>
        <w:t>a</w:t>
      </w:r>
      <w:r w:rsidRPr="004D568D">
        <w:rPr>
          <w:rFonts w:cs="Arial"/>
          <w:szCs w:val="20"/>
          <w:lang w:val="sl-SI"/>
        </w:rPr>
        <w:t xml:space="preserve"> v bistvenih elementih ne sme odstopati od vzorca besedila iz razpisne dokumentacije.</w:t>
      </w:r>
    </w:p>
    <w:bookmarkEnd w:id="33"/>
    <w:p w14:paraId="5F35D9D9" w14:textId="77777777" w:rsidR="001E1562" w:rsidRPr="004D568D" w:rsidRDefault="001E1562" w:rsidP="00E93AC8">
      <w:pPr>
        <w:pStyle w:val="Brezrazmikov"/>
        <w:spacing w:line="260" w:lineRule="atLeast"/>
        <w:rPr>
          <w:rFonts w:ascii="Arial" w:hAnsi="Arial" w:cs="Arial"/>
          <w:sz w:val="20"/>
          <w:szCs w:val="20"/>
          <w:lang w:val="sl-SI"/>
        </w:rPr>
      </w:pPr>
    </w:p>
    <w:p w14:paraId="2FF34D39" w14:textId="77777777" w:rsidR="005057D8" w:rsidRPr="004D568D" w:rsidRDefault="00000000" w:rsidP="00FA1AB6">
      <w:pPr>
        <w:pStyle w:val="Naslov1"/>
      </w:pPr>
      <w:bookmarkStart w:id="34" w:name="_Toc461526801"/>
      <w:bookmarkStart w:id="35" w:name="_Toc512254010"/>
      <w:bookmarkStart w:id="36" w:name="_Toc162962587"/>
      <w:bookmarkStart w:id="37" w:name="_Toc170722327"/>
      <w:bookmarkStart w:id="38" w:name="_Toc198643490"/>
      <w:bookmarkStart w:id="39" w:name="_Toc43788699"/>
      <w:r w:rsidRPr="004D568D">
        <w:t>Način, mesto in čas oddaje ponudbe</w:t>
      </w:r>
      <w:bookmarkEnd w:id="34"/>
      <w:bookmarkEnd w:id="35"/>
      <w:bookmarkEnd w:id="36"/>
      <w:bookmarkEnd w:id="37"/>
      <w:bookmarkEnd w:id="38"/>
    </w:p>
    <w:p w14:paraId="23E6530F" w14:textId="77777777" w:rsidR="00801D18" w:rsidRPr="002C6565" w:rsidRDefault="00000000" w:rsidP="00801D18">
      <w:pPr>
        <w:jc w:val="both"/>
        <w:rPr>
          <w:rFonts w:eastAsia="Calibri" w:cs="Arial"/>
          <w:lang w:val="sl-SI"/>
        </w:rPr>
      </w:pPr>
      <w:bookmarkStart w:id="40" w:name="_Hlk173139853"/>
      <w:r w:rsidRPr="002C6565">
        <w:rPr>
          <w:rFonts w:eastAsia="Calibri" w:cs="Arial"/>
          <w:lang w:val="sl-SI"/>
        </w:rPr>
        <w:t xml:space="preserve">Ponudniki morajo predložiti ponudbe v informacijski sistem e-JN (v nadaljevanju: IS e-JN) na spletnem naslovu </w:t>
      </w:r>
      <w:hyperlink w:history="1"/>
      <w:r w:rsidRPr="002C6565">
        <w:rPr>
          <w:rStyle w:val="Hiperpovezava"/>
          <w:rFonts w:eastAsia="Calibri" w:cs="Arial"/>
          <w:lang w:val="sl-SI"/>
        </w:rPr>
        <w:t>https://ejn.gov.si</w:t>
      </w:r>
      <w:r w:rsidRPr="002C6565">
        <w:rPr>
          <w:rFonts w:eastAsia="Calibri" w:cs="Arial"/>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00801D18" w:rsidRPr="002C6565">
          <w:rPr>
            <w:rStyle w:val="Hiperpovezava"/>
            <w:rFonts w:eastAsia="Calibri" w:cs="Arial"/>
            <w:lang w:val="sl-SI"/>
          </w:rPr>
          <w:t>https://ejn.gov.si</w:t>
        </w:r>
      </w:hyperlink>
      <w:r w:rsidRPr="002C6565">
        <w:rPr>
          <w:rFonts w:eastAsia="Calibri" w:cs="Arial"/>
          <w:lang w:val="sl-SI"/>
        </w:rPr>
        <w:t xml:space="preserve">. </w:t>
      </w:r>
    </w:p>
    <w:p w14:paraId="560D27A3" w14:textId="77777777" w:rsidR="00675CCF" w:rsidRPr="004D568D" w:rsidRDefault="00675CCF" w:rsidP="00675CCF">
      <w:pPr>
        <w:jc w:val="both"/>
        <w:rPr>
          <w:rFonts w:cs="Arial"/>
          <w:szCs w:val="20"/>
          <w:lang w:val="sl-SI"/>
        </w:rPr>
      </w:pPr>
    </w:p>
    <w:p w14:paraId="51B6731A" w14:textId="77777777" w:rsidR="00504C11" w:rsidRPr="004D568D" w:rsidRDefault="00000000" w:rsidP="00504C11">
      <w:pPr>
        <w:pStyle w:val="Brezrazmikov"/>
        <w:spacing w:line="260" w:lineRule="atLeast"/>
        <w:rPr>
          <w:rFonts w:ascii="Arial" w:hAnsi="Arial" w:cs="Arial"/>
          <w:sz w:val="20"/>
          <w:szCs w:val="20"/>
          <w:lang w:val="sl-SI"/>
        </w:rPr>
      </w:pPr>
      <w:r w:rsidRPr="004D568D">
        <w:rPr>
          <w:rFonts w:ascii="Arial" w:hAnsi="Arial" w:cs="Arial"/>
          <w:sz w:val="20"/>
          <w:szCs w:val="20"/>
          <w:lang w:val="sl-SI"/>
        </w:rPr>
        <w:t xml:space="preserve">Ponudnik se mora pred oddajo ponudbe registrirati na spletnem naslovu </w:t>
      </w:r>
      <w:hyperlink r:id="rId13" w:history="1">
        <w:r w:rsidR="00504C11" w:rsidRPr="004D568D">
          <w:rPr>
            <w:rStyle w:val="Hiperpovezava"/>
            <w:rFonts w:ascii="Arial" w:hAnsi="Arial" w:cs="Arial"/>
            <w:sz w:val="20"/>
            <w:szCs w:val="20"/>
            <w:lang w:val="sl-SI"/>
          </w:rPr>
          <w:t>https://ejn.gov.si</w:t>
        </w:r>
      </w:hyperlink>
      <w:r w:rsidRPr="004D568D">
        <w:rPr>
          <w:rFonts w:ascii="Arial" w:hAnsi="Arial" w:cs="Arial"/>
          <w:sz w:val="20"/>
          <w:szCs w:val="20"/>
          <w:lang w:val="sl-SI"/>
        </w:rPr>
        <w:t xml:space="preserve"> v skladu z Navodili za uporabo e-JN. Če je ponudnik že registriran v IS e-JN, se v IS e-JN prijavi na istem naslovu.</w:t>
      </w:r>
    </w:p>
    <w:p w14:paraId="5F6A92F2" w14:textId="77777777" w:rsidR="005057D8" w:rsidRPr="004D568D" w:rsidRDefault="005057D8" w:rsidP="00DF4AF7">
      <w:pPr>
        <w:pStyle w:val="Brezrazmikov"/>
        <w:spacing w:line="260" w:lineRule="atLeast"/>
        <w:rPr>
          <w:rFonts w:ascii="Arial" w:hAnsi="Arial" w:cs="Arial"/>
          <w:sz w:val="20"/>
          <w:szCs w:val="20"/>
          <w:lang w:val="sl-SI"/>
        </w:rPr>
      </w:pPr>
    </w:p>
    <w:p w14:paraId="16943A57" w14:textId="77777777" w:rsidR="005057D8"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Uporabnik ponudnika, ki je v IS e-JN pooblaščen za oddajanje ponudb, ponudbo odda s klikom na gumb »Oddaj«. IS e-JN ob oddaji ponudbe zabeleži identiteto uporabnika in čas oddaje ponudbe. Uporabnik z dejanjem oddaje ponudbe izkaže in izjavi voljo v imenu ponudnika oddati zavezujočo ponudbo, upoštevajoč 18. člen Obligacijskega zakonika – OZ (Uradni list RS, št. 97/07 – uradno prečiščeno besedilo), njegove spremembe in dopolnitve. Z oddajo ponudbe je le-ta zavezujoča za čas, naveden v ponudbi, razen če jo uporabnik ponudnika umakne ali spremeni pred potekom roka za oddajo ponudb.</w:t>
      </w:r>
    </w:p>
    <w:p w14:paraId="4F8EC8B6" w14:textId="77777777" w:rsidR="005057D8" w:rsidRPr="004D568D" w:rsidRDefault="005057D8" w:rsidP="00DF4AF7">
      <w:pPr>
        <w:pStyle w:val="Brezrazmikov"/>
        <w:spacing w:line="260" w:lineRule="atLeast"/>
        <w:rPr>
          <w:rFonts w:ascii="Arial" w:hAnsi="Arial" w:cs="Arial"/>
          <w:sz w:val="20"/>
          <w:szCs w:val="20"/>
          <w:lang w:val="sl-SI"/>
        </w:rPr>
      </w:pPr>
    </w:p>
    <w:p w14:paraId="33B6D54B" w14:textId="77777777" w:rsidR="00801D18" w:rsidRPr="002C6565" w:rsidRDefault="00000000" w:rsidP="00801D18">
      <w:pPr>
        <w:pStyle w:val="Brezrazmikov"/>
        <w:spacing w:line="260" w:lineRule="atLeast"/>
        <w:rPr>
          <w:rFonts w:ascii="Arial" w:hAnsi="Arial" w:cs="Arial"/>
          <w:sz w:val="20"/>
          <w:szCs w:val="20"/>
          <w:lang w:val="sl-SI"/>
        </w:rPr>
      </w:pPr>
      <w:bookmarkStart w:id="41" w:name="_Hlk219379729"/>
      <w:r w:rsidRPr="000E7392">
        <w:rPr>
          <w:rFonts w:ascii="Arial" w:hAnsi="Arial" w:cs="Arial"/>
          <w:sz w:val="20"/>
          <w:szCs w:val="20"/>
          <w:lang w:val="sl-SI" w:eastAsia="sl-SI"/>
        </w:rPr>
        <w:t xml:space="preserve">Ponudba se šteje za pravočasno oddano, če jo naročnik prejme preko IS e-JN </w:t>
      </w:r>
      <w:hyperlink r:id="rId14" w:history="1">
        <w:r w:rsidR="00801D18" w:rsidRPr="000E7392">
          <w:rPr>
            <w:rStyle w:val="Hiperpovezava"/>
            <w:rFonts w:ascii="Arial" w:hAnsi="Arial" w:cs="Arial"/>
            <w:sz w:val="20"/>
            <w:szCs w:val="20"/>
            <w:lang w:val="sl-SI" w:eastAsia="sl-SI"/>
          </w:rPr>
          <w:t>https://ejn.gov.si</w:t>
        </w:r>
      </w:hyperlink>
      <w:r w:rsidRPr="000E7392">
        <w:rPr>
          <w:rFonts w:ascii="Arial" w:hAnsi="Arial" w:cs="Arial"/>
          <w:sz w:val="20"/>
          <w:szCs w:val="20"/>
          <w:lang w:val="sl-SI" w:eastAsia="sl-SI"/>
        </w:rPr>
        <w:t xml:space="preserve"> </w:t>
      </w:r>
      <w:r w:rsidRPr="000E7392">
        <w:rPr>
          <w:rFonts w:ascii="Arial" w:hAnsi="Arial" w:cs="Arial"/>
          <w:b/>
          <w:sz w:val="20"/>
          <w:szCs w:val="20"/>
          <w:lang w:val="sl-SI" w:eastAsia="sl-SI"/>
        </w:rPr>
        <w:t>najkasneje do</w:t>
      </w:r>
      <w:r w:rsidRPr="000E7392">
        <w:rPr>
          <w:rFonts w:ascii="Arial" w:hAnsi="Arial" w:cs="Arial"/>
          <w:sz w:val="20"/>
          <w:szCs w:val="20"/>
          <w:lang w:val="sl-SI" w:eastAsia="sl-SI"/>
        </w:rPr>
        <w:t xml:space="preserve"> </w:t>
      </w:r>
      <w:r w:rsidR="00742F5A">
        <w:rPr>
          <w:rFonts w:ascii="Arial" w:hAnsi="Arial" w:cs="Arial"/>
          <w:b/>
          <w:bCs/>
          <w:sz w:val="20"/>
          <w:szCs w:val="20"/>
          <w:lang w:val="sl-SI" w:eastAsia="sl-SI"/>
        </w:rPr>
        <w:t>5. 3. 2026</w:t>
      </w:r>
      <w:r w:rsidR="00742F5A" w:rsidRPr="000E7392">
        <w:rPr>
          <w:rFonts w:ascii="Arial" w:hAnsi="Arial" w:cs="Arial"/>
          <w:b/>
          <w:i/>
          <w:color w:val="FF0000"/>
          <w:sz w:val="20"/>
          <w:szCs w:val="20"/>
          <w:lang w:val="sl-SI"/>
        </w:rPr>
        <w:t xml:space="preserve"> </w:t>
      </w:r>
      <w:r w:rsidRPr="000E7392">
        <w:rPr>
          <w:rFonts w:ascii="Arial" w:hAnsi="Arial" w:cs="Arial"/>
          <w:b/>
          <w:sz w:val="20"/>
          <w:szCs w:val="20"/>
          <w:lang w:val="sl-SI"/>
        </w:rPr>
        <w:t>do 11.</w:t>
      </w:r>
      <w:r w:rsidRPr="000E7392">
        <w:rPr>
          <w:rFonts w:ascii="Arial" w:hAnsi="Arial" w:cs="Arial"/>
          <w:sz w:val="20"/>
          <w:szCs w:val="20"/>
          <w:lang w:val="sl-SI"/>
        </w:rPr>
        <w:t xml:space="preserve"> </w:t>
      </w:r>
      <w:r w:rsidRPr="000E7392">
        <w:rPr>
          <w:rFonts w:ascii="Arial" w:hAnsi="Arial" w:cs="Arial"/>
          <w:b/>
          <w:sz w:val="20"/>
          <w:szCs w:val="20"/>
          <w:lang w:val="sl-SI"/>
        </w:rPr>
        <w:t>ure</w:t>
      </w:r>
      <w:r w:rsidRPr="000E7392">
        <w:rPr>
          <w:rFonts w:ascii="Arial" w:hAnsi="Arial" w:cs="Arial"/>
          <w:sz w:val="20"/>
          <w:szCs w:val="20"/>
          <w:lang w:val="sl-SI"/>
        </w:rPr>
        <w:t>. Za oddano ponudbo se šteje ponudba, ki je v IS e-JN označena s statusom »ODDANO«.</w:t>
      </w:r>
    </w:p>
    <w:bookmarkEnd w:id="41"/>
    <w:p w14:paraId="08217CA9" w14:textId="77777777" w:rsidR="00A94EE1" w:rsidRPr="004D568D" w:rsidRDefault="00A94EE1" w:rsidP="00DF4AF7">
      <w:pPr>
        <w:pStyle w:val="Brezrazmikov"/>
        <w:spacing w:line="260" w:lineRule="atLeast"/>
        <w:rPr>
          <w:rFonts w:ascii="Arial" w:hAnsi="Arial" w:cs="Arial"/>
          <w:sz w:val="20"/>
          <w:szCs w:val="20"/>
          <w:lang w:val="sl-SI"/>
        </w:rPr>
      </w:pPr>
    </w:p>
    <w:p w14:paraId="07B80DC7" w14:textId="77777777" w:rsidR="005057D8"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Zaradi morebitnih težav v delovanju IS e-JN naročnik poziva ponudnika, da ne odda ponudbe tik pred iztekom roka za oddajo ponudb. Naročnik namreč ne more biti odgovoren za težave pri oddaji ponudbe, če temu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bodo izpolnjeni ostali pogoji iz osmega odstavka 88. člena ZJN-3. Ponudniku ob telefonskem klicu ni treba razkrivati svoje identitete, bo pa naročnik ponudnikove navedbe preveril pri Ministrstvu za javno upravo – MJU.</w:t>
      </w:r>
    </w:p>
    <w:p w14:paraId="3AF54F7A" w14:textId="77777777" w:rsidR="005057D8"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lastRenderedPageBreak/>
        <w:t xml:space="preserve">Ponudnik lahko do roka za oddajo ponudb svojo ponudbo umakne ali spremeni. Če ponudnik v IS e-JN svojo ponudbo umakne, se šteje, da ponudba ni bila oddana in je naročnik v IS e-JN tudi ne bo videl. Če ponudnik svojo ponudbo v IS e-JN spremeni, je naročniku v tem sistemu odprta zadnja oddana ponudba. </w:t>
      </w:r>
    </w:p>
    <w:p w14:paraId="6FF6E065" w14:textId="77777777" w:rsidR="005057D8" w:rsidRPr="004D568D" w:rsidRDefault="005057D8" w:rsidP="00DF4AF7">
      <w:pPr>
        <w:pStyle w:val="Brezrazmikov"/>
        <w:spacing w:line="260" w:lineRule="atLeast"/>
        <w:rPr>
          <w:rFonts w:ascii="Arial" w:hAnsi="Arial" w:cs="Arial"/>
          <w:sz w:val="20"/>
          <w:szCs w:val="20"/>
          <w:lang w:val="sl-SI"/>
        </w:rPr>
      </w:pPr>
    </w:p>
    <w:p w14:paraId="6D0B842A" w14:textId="77777777" w:rsidR="005057D8"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Po preteku roka za predložitev ponudb ponudbe ne bo več mogoče oddati.</w:t>
      </w:r>
    </w:p>
    <w:bookmarkEnd w:id="40"/>
    <w:p w14:paraId="6DDA3AAA" w14:textId="77777777" w:rsidR="005057D8" w:rsidRPr="004D568D" w:rsidRDefault="005057D8" w:rsidP="00E93AC8">
      <w:pPr>
        <w:pStyle w:val="Brezrazmikov"/>
        <w:spacing w:line="260" w:lineRule="atLeast"/>
        <w:rPr>
          <w:rFonts w:ascii="Arial" w:hAnsi="Arial" w:cs="Arial"/>
          <w:sz w:val="20"/>
          <w:szCs w:val="20"/>
          <w:lang w:val="sl-SI"/>
        </w:rPr>
      </w:pPr>
    </w:p>
    <w:p w14:paraId="68096BE4" w14:textId="77777777" w:rsidR="005057D8" w:rsidRPr="004D568D" w:rsidRDefault="00000000" w:rsidP="00FA1AB6">
      <w:pPr>
        <w:pStyle w:val="Naslov1"/>
      </w:pPr>
      <w:bookmarkStart w:id="42" w:name="_Toc461526802"/>
      <w:bookmarkStart w:id="43" w:name="_Toc512254011"/>
      <w:bookmarkStart w:id="44" w:name="_Toc162962588"/>
      <w:bookmarkStart w:id="45" w:name="_Toc170722328"/>
      <w:bookmarkStart w:id="46" w:name="_Toc198643491"/>
      <w:r w:rsidRPr="004D568D">
        <w:t>Odpiranje ponudb</w:t>
      </w:r>
      <w:bookmarkEnd w:id="42"/>
      <w:bookmarkEnd w:id="43"/>
      <w:bookmarkEnd w:id="44"/>
      <w:bookmarkEnd w:id="45"/>
      <w:bookmarkEnd w:id="46"/>
      <w:r w:rsidR="00B47217" w:rsidRPr="004D568D">
        <w:t xml:space="preserve"> </w:t>
      </w:r>
    </w:p>
    <w:p w14:paraId="4C7CE577" w14:textId="77777777" w:rsidR="00B322D4" w:rsidRPr="002C6565" w:rsidRDefault="00000000" w:rsidP="00B322D4">
      <w:pPr>
        <w:pStyle w:val="Brezrazmikov"/>
        <w:spacing w:line="260" w:lineRule="atLeast"/>
        <w:rPr>
          <w:rFonts w:ascii="Arial" w:hAnsi="Arial" w:cs="Arial"/>
          <w:sz w:val="20"/>
          <w:szCs w:val="20"/>
          <w:lang w:val="sl-SI" w:eastAsia="sl-SI"/>
        </w:rPr>
      </w:pPr>
      <w:bookmarkStart w:id="47" w:name="_Hlk173139869"/>
      <w:r w:rsidRPr="00F03AFE">
        <w:rPr>
          <w:rFonts w:ascii="Arial" w:hAnsi="Arial" w:cs="Arial"/>
          <w:sz w:val="20"/>
          <w:szCs w:val="20"/>
          <w:lang w:val="sl-SI"/>
        </w:rPr>
        <w:t xml:space="preserve">Odpiranje ponudb bo potekalo avtomatično v IS e-JN dne </w:t>
      </w:r>
      <w:r w:rsidR="003641A7">
        <w:rPr>
          <w:rFonts w:ascii="Arial" w:hAnsi="Arial" w:cs="Arial"/>
          <w:b/>
          <w:bCs/>
          <w:sz w:val="20"/>
          <w:szCs w:val="20"/>
          <w:lang w:val="sl-SI"/>
        </w:rPr>
        <w:t>5. 3. 2026</w:t>
      </w:r>
      <w:r>
        <w:rPr>
          <w:rFonts w:ascii="Arial" w:hAnsi="Arial" w:cs="Arial"/>
          <w:sz w:val="20"/>
          <w:szCs w:val="20"/>
          <w:lang w:val="sl-SI"/>
        </w:rPr>
        <w:t xml:space="preserve"> </w:t>
      </w:r>
      <w:r w:rsidRPr="00F03AFE">
        <w:rPr>
          <w:rFonts w:ascii="Arial" w:hAnsi="Arial" w:cs="Arial"/>
          <w:sz w:val="20"/>
          <w:szCs w:val="20"/>
          <w:lang w:val="sl-SI"/>
        </w:rPr>
        <w:t xml:space="preserve">in se bo začelo </w:t>
      </w:r>
      <w:r w:rsidRPr="00F03AFE">
        <w:rPr>
          <w:rFonts w:ascii="Arial" w:hAnsi="Arial" w:cs="Arial"/>
          <w:b/>
          <w:sz w:val="20"/>
          <w:szCs w:val="20"/>
          <w:lang w:val="sl-SI"/>
        </w:rPr>
        <w:t>ob 1</w:t>
      </w:r>
      <w:r>
        <w:rPr>
          <w:rFonts w:ascii="Arial" w:hAnsi="Arial" w:cs="Arial"/>
          <w:b/>
          <w:sz w:val="20"/>
          <w:szCs w:val="20"/>
          <w:lang w:val="sl-SI"/>
        </w:rPr>
        <w:t>3</w:t>
      </w:r>
      <w:r w:rsidRPr="00F03AFE">
        <w:rPr>
          <w:rFonts w:ascii="Arial" w:hAnsi="Arial" w:cs="Arial"/>
          <w:b/>
          <w:sz w:val="20"/>
          <w:szCs w:val="20"/>
          <w:lang w:val="sl-SI"/>
        </w:rPr>
        <w:t>. uri</w:t>
      </w:r>
      <w:r w:rsidRPr="00F03AFE">
        <w:rPr>
          <w:rFonts w:ascii="Arial" w:hAnsi="Arial" w:cs="Arial"/>
          <w:sz w:val="20"/>
          <w:szCs w:val="20"/>
          <w:lang w:val="sl-SI"/>
        </w:rPr>
        <w:t xml:space="preserve"> na spletnem naslovu </w:t>
      </w:r>
      <w:hyperlink r:id="rId15" w:history="1">
        <w:r w:rsidR="00B322D4" w:rsidRPr="00F03AFE">
          <w:rPr>
            <w:rStyle w:val="Hiperpovezava"/>
            <w:rFonts w:ascii="Arial" w:hAnsi="Arial" w:cs="Arial"/>
            <w:sz w:val="20"/>
            <w:szCs w:val="20"/>
            <w:lang w:val="sl-SI" w:eastAsia="sl-SI"/>
          </w:rPr>
          <w:t>https://ejn.gov.si</w:t>
        </w:r>
      </w:hyperlink>
      <w:r w:rsidRPr="00F03AFE">
        <w:rPr>
          <w:rFonts w:ascii="Arial" w:hAnsi="Arial" w:cs="Arial"/>
          <w:sz w:val="20"/>
          <w:szCs w:val="20"/>
          <w:lang w:val="sl-SI" w:eastAsia="sl-SI"/>
        </w:rPr>
        <w:t>.</w:t>
      </w:r>
      <w:r w:rsidRPr="002C6565">
        <w:rPr>
          <w:rFonts w:ascii="Arial" w:hAnsi="Arial" w:cs="Arial"/>
          <w:sz w:val="20"/>
          <w:szCs w:val="20"/>
          <w:lang w:val="sl-SI" w:eastAsia="sl-SI"/>
        </w:rPr>
        <w:t xml:space="preserve"> </w:t>
      </w:r>
    </w:p>
    <w:p w14:paraId="6E7BE5B0" w14:textId="77777777" w:rsidR="005057D8" w:rsidRPr="004D568D" w:rsidRDefault="005057D8" w:rsidP="00DF4AF7">
      <w:pPr>
        <w:pStyle w:val="Brezrazmikov"/>
        <w:spacing w:line="260" w:lineRule="atLeast"/>
        <w:rPr>
          <w:rFonts w:ascii="Arial" w:hAnsi="Arial" w:cs="Arial"/>
          <w:sz w:val="20"/>
          <w:szCs w:val="20"/>
          <w:lang w:val="sl-SI" w:eastAsia="sl-SI"/>
        </w:rPr>
      </w:pPr>
    </w:p>
    <w:p w14:paraId="22277A83" w14:textId="77777777" w:rsidR="005057D8"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Odpiranje poteka tako, da IS e-JN samodejno ob uri, ki je določena za javno odpiranje ponudb, prikaže podatke o ponudniku, o variantah, če so bile zahtevane oz. dovoljene, skupni ponudbeni vrednosti ter omogoči dostop do dokumenta, ki ga ponudnik naloži v IS e-JN pod razdelek »Skupna ponudbena vrednost«, del »Predračun«. Ponudnik, ki je oddal ponudbo, ima na razpolago navedene  podatke v IS e-JN v razdelku »Zapisnik o odpiranju ponudb«.</w:t>
      </w:r>
    </w:p>
    <w:bookmarkEnd w:id="47"/>
    <w:p w14:paraId="5F93CAE1" w14:textId="77777777" w:rsidR="005057D8" w:rsidRPr="004D568D" w:rsidRDefault="005057D8" w:rsidP="00E93AC8">
      <w:pPr>
        <w:pStyle w:val="Brezrazmikov"/>
        <w:spacing w:line="260" w:lineRule="atLeast"/>
        <w:rPr>
          <w:rFonts w:ascii="Arial" w:hAnsi="Arial" w:cs="Arial"/>
          <w:sz w:val="20"/>
          <w:szCs w:val="20"/>
          <w:lang w:val="sl-SI"/>
        </w:rPr>
      </w:pPr>
    </w:p>
    <w:p w14:paraId="43DB0B08" w14:textId="77777777" w:rsidR="005057D8" w:rsidRPr="004D568D" w:rsidRDefault="00000000" w:rsidP="00FA1AB6">
      <w:pPr>
        <w:pStyle w:val="Naslov1"/>
      </w:pPr>
      <w:bookmarkStart w:id="48" w:name="_Toc461526803"/>
      <w:bookmarkStart w:id="49" w:name="_Toc512254013"/>
      <w:bookmarkStart w:id="50" w:name="_Toc162962590"/>
      <w:bookmarkStart w:id="51" w:name="_Toc170722329"/>
      <w:bookmarkStart w:id="52" w:name="_Toc198643492"/>
      <w:r w:rsidRPr="004D568D">
        <w:t>Merilo za oddajo javnega naročila</w:t>
      </w:r>
      <w:bookmarkEnd w:id="48"/>
      <w:bookmarkEnd w:id="49"/>
      <w:bookmarkEnd w:id="50"/>
      <w:bookmarkEnd w:id="51"/>
      <w:bookmarkEnd w:id="52"/>
    </w:p>
    <w:p w14:paraId="4542FDF5" w14:textId="77777777" w:rsidR="00F67AAB" w:rsidRPr="004D568D" w:rsidRDefault="00000000" w:rsidP="00F67AAB">
      <w:pPr>
        <w:rPr>
          <w:rFonts w:cs="Arial"/>
          <w:szCs w:val="20"/>
          <w:lang w:val="sl-SI"/>
        </w:rPr>
      </w:pPr>
      <w:r w:rsidRPr="004D568D">
        <w:rPr>
          <w:rFonts w:cs="Arial"/>
          <w:szCs w:val="20"/>
          <w:lang w:val="sl-SI"/>
        </w:rPr>
        <w:t>Merilo za posamezni sklop je ekonomsko najugodnejša ponudba, ki se izračuna na naslednji način:</w:t>
      </w:r>
    </w:p>
    <w:p w14:paraId="361587DB" w14:textId="77777777" w:rsidR="00F67AAB" w:rsidRPr="004D568D" w:rsidRDefault="00F67AAB" w:rsidP="00F67AAB">
      <w:pPr>
        <w:rPr>
          <w:rFonts w:cs="Arial"/>
          <w:szCs w:val="20"/>
          <w:lang w:val="sl-SI"/>
        </w:rPr>
      </w:pPr>
    </w:p>
    <w:p w14:paraId="7309ACF4" w14:textId="77777777" w:rsidR="00F67AAB" w:rsidRPr="004D568D" w:rsidRDefault="00000000" w:rsidP="00F67AAB">
      <w:pPr>
        <w:jc w:val="center"/>
        <w:rPr>
          <w:rFonts w:cs="Arial"/>
          <w:szCs w:val="20"/>
        </w:rPr>
      </w:pPr>
      <m:oMathPara>
        <m:oMath>
          <m:r>
            <w:rPr>
              <w:rFonts w:ascii="Cambria Math" w:hAnsi="Cambria Math" w:cs="Arial"/>
              <w:szCs w:val="20"/>
            </w:rPr>
            <m:t>M=PC*(1-</m:t>
          </m:r>
          <m:d>
            <m:dPr>
              <m:ctrlPr>
                <w:rPr>
                  <w:rFonts w:ascii="Cambria Math" w:hAnsi="Cambria Math" w:cs="Arial"/>
                  <w:i/>
                  <w:szCs w:val="20"/>
                </w:rPr>
              </m:ctrlPr>
            </m:dPr>
            <m:e>
              <m:f>
                <m:fPr>
                  <m:ctrlPr>
                    <w:rPr>
                      <w:rFonts w:ascii="Cambria Math" w:hAnsi="Cambria Math" w:cs="Arial"/>
                      <w:i/>
                      <w:szCs w:val="20"/>
                    </w:rPr>
                  </m:ctrlPr>
                </m:fPr>
                <m:num>
                  <m:r>
                    <w:rPr>
                      <w:rFonts w:ascii="Cambria Math" w:hAnsi="Cambria Math" w:cs="Arial"/>
                      <w:szCs w:val="20"/>
                    </w:rPr>
                    <m:t>Gar</m:t>
                  </m:r>
                </m:num>
                <m:den>
                  <m:r>
                    <w:rPr>
                      <w:rFonts w:ascii="Cambria Math" w:hAnsi="Cambria Math" w:cs="Arial"/>
                      <w:szCs w:val="20"/>
                    </w:rPr>
                    <m:t>100</m:t>
                  </m:r>
                </m:den>
              </m:f>
            </m:e>
          </m:d>
          <m:r>
            <w:rPr>
              <w:rFonts w:ascii="Cambria Math" w:hAnsi="Cambria Math" w:cs="Arial"/>
              <w:szCs w:val="20"/>
            </w:rPr>
            <m:t>)</m:t>
          </m:r>
        </m:oMath>
      </m:oMathPara>
    </w:p>
    <w:p w14:paraId="553D0905" w14:textId="77777777" w:rsidR="00F67AAB" w:rsidRPr="004D568D" w:rsidRDefault="00F67AAB" w:rsidP="00F67AAB">
      <w:pPr>
        <w:jc w:val="center"/>
        <w:rPr>
          <w:rFonts w:cs="Arial"/>
          <w:szCs w:val="20"/>
        </w:rPr>
      </w:pPr>
    </w:p>
    <w:p w14:paraId="218FF2BD" w14:textId="77777777" w:rsidR="00F67AAB" w:rsidRPr="004D568D" w:rsidRDefault="00000000" w:rsidP="00F67AAB">
      <w:pPr>
        <w:jc w:val="both"/>
        <w:rPr>
          <w:rFonts w:cs="Arial"/>
          <w:szCs w:val="20"/>
          <w:lang w:val="sl-SI"/>
        </w:rPr>
      </w:pPr>
      <m:oMath>
        <m:r>
          <w:rPr>
            <w:rFonts w:ascii="Cambria Math" w:hAnsi="Cambria Math" w:cs="Arial"/>
            <w:szCs w:val="20"/>
            <w:lang w:val="it-IT"/>
          </w:rPr>
          <m:t>-</m:t>
        </m:r>
      </m:oMath>
      <w:r w:rsidRPr="004D568D">
        <w:rPr>
          <w:rFonts w:cs="Arial"/>
          <w:szCs w:val="20"/>
          <w:lang w:val="sl-SI"/>
        </w:rPr>
        <w:t xml:space="preserve"> pomeni odštevanje, * pomeni množenje, / pomeni deljenje, () pomenita oklepaj in zaklepaj</w:t>
      </w:r>
    </w:p>
    <w:p w14:paraId="2A60020C" w14:textId="77777777" w:rsidR="00F67AAB" w:rsidRPr="004D568D" w:rsidRDefault="00F67AAB" w:rsidP="00F67AAB">
      <w:pPr>
        <w:jc w:val="both"/>
        <w:rPr>
          <w:rFonts w:cs="Arial"/>
          <w:szCs w:val="20"/>
          <w:lang w:val="sl-SI"/>
        </w:rPr>
      </w:pPr>
    </w:p>
    <w:p w14:paraId="403B417A" w14:textId="77777777" w:rsidR="00F67AAB" w:rsidRPr="004D568D" w:rsidRDefault="00000000" w:rsidP="00F67AAB">
      <w:pPr>
        <w:jc w:val="both"/>
        <w:rPr>
          <w:rFonts w:cs="Arial"/>
          <w:szCs w:val="20"/>
          <w:lang w:val="sl-SI"/>
        </w:rPr>
      </w:pPr>
      <w:r w:rsidRPr="004D568D">
        <w:rPr>
          <w:rFonts w:cs="Arial"/>
          <w:szCs w:val="20"/>
          <w:lang w:val="sl-SI"/>
        </w:rPr>
        <w:t xml:space="preserve">PC = skupna ponudbena vrednost v EUR z DDV za posamezni sklop </w:t>
      </w:r>
    </w:p>
    <w:p w14:paraId="3C4BCB39" w14:textId="77777777" w:rsidR="00F67AAB" w:rsidRPr="004D568D" w:rsidRDefault="00F67AAB" w:rsidP="00F67AAB">
      <w:pPr>
        <w:rPr>
          <w:rFonts w:cs="Arial"/>
          <w:szCs w:val="20"/>
          <w:lang w:val="sl-SI"/>
        </w:rPr>
      </w:pPr>
    </w:p>
    <w:p w14:paraId="42C024BF" w14:textId="77777777" w:rsidR="00F67AAB" w:rsidRPr="004D568D" w:rsidRDefault="00000000" w:rsidP="00F67AAB">
      <w:pPr>
        <w:jc w:val="both"/>
        <w:rPr>
          <w:rFonts w:cs="Arial"/>
          <w:szCs w:val="20"/>
          <w:lang w:val="sl-SI"/>
        </w:rPr>
      </w:pPr>
      <w:r w:rsidRPr="004D568D">
        <w:rPr>
          <w:rFonts w:cs="Arial"/>
          <w:szCs w:val="20"/>
          <w:lang w:val="sl-SI"/>
        </w:rPr>
        <w:t>Gar = garancijska doba za pisarniško pohištvo ter izvedeno storitev</w:t>
      </w:r>
    </w:p>
    <w:p w14:paraId="604E8176" w14:textId="77777777" w:rsidR="00F67AAB" w:rsidRPr="004D568D" w:rsidRDefault="00F67AAB" w:rsidP="00F67AAB">
      <w:pPr>
        <w:pStyle w:val="Odstavekseznama"/>
        <w:ind w:left="0"/>
        <w:rPr>
          <w:rFonts w:cs="Arial"/>
          <w:szCs w:val="20"/>
          <w:lang w:val="sl-SI"/>
        </w:rPr>
      </w:pPr>
    </w:p>
    <w:p w14:paraId="3EC9700C" w14:textId="77777777" w:rsidR="00F67AAB" w:rsidRPr="004D568D" w:rsidRDefault="00000000" w:rsidP="00F67AAB">
      <w:pPr>
        <w:pStyle w:val="Odstavekseznama"/>
        <w:ind w:left="0"/>
        <w:rPr>
          <w:rFonts w:cs="Arial"/>
          <w:szCs w:val="20"/>
          <w:lang w:val="sl-SI"/>
        </w:rPr>
      </w:pPr>
      <w:r w:rsidRPr="004D568D">
        <w:rPr>
          <w:rFonts w:cs="Arial"/>
          <w:szCs w:val="20"/>
          <w:lang w:val="sl-SI"/>
        </w:rPr>
        <w:t>Garancijska doba za pisarniško pohištvo ter izvedeno storitev (Gar) se točkuje:</w:t>
      </w:r>
    </w:p>
    <w:p w14:paraId="50DC5094" w14:textId="77777777" w:rsidR="00F67AAB" w:rsidRPr="004D568D" w:rsidRDefault="00F67AAB" w:rsidP="00F67AAB">
      <w:pPr>
        <w:rPr>
          <w:rFonts w:cs="Arial"/>
          <w:szCs w:val="20"/>
          <w:lang w:val="sl-SI"/>
        </w:rPr>
      </w:pPr>
    </w:p>
    <w:tbl>
      <w:tblPr>
        <w:tblW w:w="0" w:type="auto"/>
        <w:tblInd w:w="108" w:type="dxa"/>
        <w:tblLook w:val="04A0" w:firstRow="1" w:lastRow="0" w:firstColumn="1" w:lastColumn="0" w:noHBand="0" w:noVBand="1"/>
      </w:tblPr>
      <w:tblGrid>
        <w:gridCol w:w="4570"/>
        <w:gridCol w:w="1276"/>
      </w:tblGrid>
      <w:tr w:rsidR="00873A94" w14:paraId="06804365" w14:textId="77777777" w:rsidTr="000A2083">
        <w:tc>
          <w:tcPr>
            <w:tcW w:w="4570" w:type="dxa"/>
          </w:tcPr>
          <w:p w14:paraId="2F0C1DE6" w14:textId="77777777" w:rsidR="00F67AAB" w:rsidRPr="004D568D" w:rsidRDefault="00000000" w:rsidP="000A2083">
            <w:pPr>
              <w:rPr>
                <w:rFonts w:cs="Arial"/>
                <w:b/>
                <w:szCs w:val="20"/>
                <w:lang w:val="sl-SI"/>
              </w:rPr>
            </w:pPr>
            <w:r w:rsidRPr="004D568D">
              <w:rPr>
                <w:rFonts w:cs="Arial"/>
                <w:b/>
                <w:szCs w:val="20"/>
                <w:lang w:val="sl-SI"/>
              </w:rPr>
              <w:t>Opis</w:t>
            </w:r>
          </w:p>
        </w:tc>
        <w:tc>
          <w:tcPr>
            <w:tcW w:w="1276" w:type="dxa"/>
            <w:vAlign w:val="center"/>
          </w:tcPr>
          <w:p w14:paraId="7EE3DC1D" w14:textId="77777777" w:rsidR="00F67AAB" w:rsidRPr="004D568D" w:rsidRDefault="00000000" w:rsidP="000A2083">
            <w:pPr>
              <w:jc w:val="center"/>
              <w:rPr>
                <w:rFonts w:cs="Arial"/>
                <w:b/>
                <w:szCs w:val="20"/>
                <w:lang w:val="sl-SI"/>
              </w:rPr>
            </w:pPr>
            <w:r w:rsidRPr="004D568D">
              <w:rPr>
                <w:rFonts w:cs="Arial"/>
                <w:b/>
                <w:szCs w:val="20"/>
                <w:lang w:val="sl-SI"/>
              </w:rPr>
              <w:t>Št. točk</w:t>
            </w:r>
          </w:p>
        </w:tc>
      </w:tr>
      <w:tr w:rsidR="00873A94" w14:paraId="63120188" w14:textId="77777777" w:rsidTr="000A2083">
        <w:trPr>
          <w:trHeight w:val="426"/>
        </w:trPr>
        <w:tc>
          <w:tcPr>
            <w:tcW w:w="4570" w:type="dxa"/>
            <w:vAlign w:val="center"/>
          </w:tcPr>
          <w:p w14:paraId="01A61ABD" w14:textId="77777777" w:rsidR="00F67AAB" w:rsidRPr="004D568D" w:rsidRDefault="00000000" w:rsidP="000A2083">
            <w:pPr>
              <w:rPr>
                <w:rFonts w:cs="Arial"/>
                <w:szCs w:val="20"/>
                <w:lang w:val="sl-SI"/>
              </w:rPr>
            </w:pPr>
            <w:r w:rsidRPr="004D568D">
              <w:rPr>
                <w:rFonts w:cs="Arial"/>
                <w:szCs w:val="20"/>
                <w:lang w:val="sl-SI"/>
              </w:rPr>
              <w:t xml:space="preserve">Ponujena 24-mesečna garancija </w:t>
            </w:r>
          </w:p>
        </w:tc>
        <w:tc>
          <w:tcPr>
            <w:tcW w:w="1276" w:type="dxa"/>
            <w:vAlign w:val="center"/>
          </w:tcPr>
          <w:p w14:paraId="5C5C7C1B" w14:textId="77777777" w:rsidR="00F67AAB" w:rsidRPr="004D568D" w:rsidRDefault="00000000" w:rsidP="000A2083">
            <w:pPr>
              <w:jc w:val="center"/>
              <w:rPr>
                <w:rFonts w:cs="Arial"/>
                <w:szCs w:val="20"/>
                <w:lang w:val="sl-SI"/>
              </w:rPr>
            </w:pPr>
            <w:r w:rsidRPr="004D568D">
              <w:rPr>
                <w:rFonts w:cs="Arial"/>
                <w:szCs w:val="20"/>
                <w:lang w:val="sl-SI"/>
              </w:rPr>
              <w:t>0 - pogoj</w:t>
            </w:r>
          </w:p>
        </w:tc>
      </w:tr>
      <w:tr w:rsidR="00873A94" w14:paraId="616A5819" w14:textId="77777777" w:rsidTr="000A2083">
        <w:trPr>
          <w:trHeight w:val="418"/>
        </w:trPr>
        <w:tc>
          <w:tcPr>
            <w:tcW w:w="4570" w:type="dxa"/>
            <w:vAlign w:val="center"/>
          </w:tcPr>
          <w:p w14:paraId="44D1AF06" w14:textId="77777777" w:rsidR="00F67AAB" w:rsidRPr="004D568D" w:rsidRDefault="00000000" w:rsidP="000A2083">
            <w:pPr>
              <w:rPr>
                <w:rFonts w:cs="Arial"/>
                <w:szCs w:val="20"/>
                <w:lang w:val="sl-SI"/>
              </w:rPr>
            </w:pPr>
            <w:r w:rsidRPr="004D568D">
              <w:rPr>
                <w:rFonts w:cs="Arial"/>
                <w:szCs w:val="20"/>
                <w:lang w:val="sl-SI"/>
              </w:rPr>
              <w:t xml:space="preserve">Ponujena 36-mesečna garancija </w:t>
            </w:r>
          </w:p>
        </w:tc>
        <w:tc>
          <w:tcPr>
            <w:tcW w:w="1276" w:type="dxa"/>
            <w:vAlign w:val="center"/>
          </w:tcPr>
          <w:p w14:paraId="3B34533E" w14:textId="77777777" w:rsidR="00F67AAB" w:rsidRPr="004D568D" w:rsidRDefault="00000000" w:rsidP="000A2083">
            <w:pPr>
              <w:jc w:val="center"/>
              <w:rPr>
                <w:rFonts w:cs="Arial"/>
                <w:szCs w:val="20"/>
                <w:lang w:val="sl-SI"/>
              </w:rPr>
            </w:pPr>
            <w:r w:rsidRPr="004D568D">
              <w:rPr>
                <w:rFonts w:cs="Arial"/>
                <w:szCs w:val="20"/>
                <w:lang w:val="sl-SI"/>
              </w:rPr>
              <w:t>3</w:t>
            </w:r>
          </w:p>
        </w:tc>
      </w:tr>
      <w:tr w:rsidR="00873A94" w14:paraId="72759EE2" w14:textId="77777777" w:rsidTr="000A2083">
        <w:trPr>
          <w:trHeight w:val="424"/>
        </w:trPr>
        <w:tc>
          <w:tcPr>
            <w:tcW w:w="4570" w:type="dxa"/>
            <w:vAlign w:val="center"/>
          </w:tcPr>
          <w:p w14:paraId="47C2AA79" w14:textId="77777777" w:rsidR="00F67AAB" w:rsidRPr="004D568D" w:rsidRDefault="00000000" w:rsidP="000A2083">
            <w:pPr>
              <w:rPr>
                <w:rFonts w:cs="Arial"/>
                <w:szCs w:val="20"/>
                <w:lang w:val="sl-SI"/>
              </w:rPr>
            </w:pPr>
            <w:r w:rsidRPr="004D568D">
              <w:rPr>
                <w:rFonts w:cs="Arial"/>
                <w:szCs w:val="20"/>
                <w:lang w:val="sl-SI"/>
              </w:rPr>
              <w:t xml:space="preserve">Ponujena 48-mesečna garancija </w:t>
            </w:r>
          </w:p>
        </w:tc>
        <w:tc>
          <w:tcPr>
            <w:tcW w:w="1276" w:type="dxa"/>
            <w:vAlign w:val="center"/>
          </w:tcPr>
          <w:p w14:paraId="1212B34F" w14:textId="77777777" w:rsidR="00F67AAB" w:rsidRPr="004D568D" w:rsidRDefault="00000000" w:rsidP="000A2083">
            <w:pPr>
              <w:jc w:val="center"/>
              <w:rPr>
                <w:rFonts w:cs="Arial"/>
                <w:szCs w:val="20"/>
                <w:lang w:val="sl-SI"/>
              </w:rPr>
            </w:pPr>
            <w:r w:rsidRPr="004D568D">
              <w:rPr>
                <w:rFonts w:cs="Arial"/>
                <w:szCs w:val="20"/>
                <w:lang w:val="sl-SI"/>
              </w:rPr>
              <w:t>6</w:t>
            </w:r>
          </w:p>
        </w:tc>
      </w:tr>
      <w:tr w:rsidR="00873A94" w14:paraId="0B8B6E76" w14:textId="77777777" w:rsidTr="000A2083">
        <w:trPr>
          <w:trHeight w:val="430"/>
        </w:trPr>
        <w:tc>
          <w:tcPr>
            <w:tcW w:w="4570" w:type="dxa"/>
            <w:vAlign w:val="center"/>
          </w:tcPr>
          <w:p w14:paraId="255D455B" w14:textId="77777777" w:rsidR="00F67AAB" w:rsidRPr="004D568D" w:rsidRDefault="00000000" w:rsidP="000A2083">
            <w:pPr>
              <w:rPr>
                <w:rFonts w:cs="Arial"/>
                <w:szCs w:val="20"/>
                <w:lang w:val="sl-SI"/>
              </w:rPr>
            </w:pPr>
            <w:r w:rsidRPr="004D568D">
              <w:rPr>
                <w:rFonts w:cs="Arial"/>
                <w:szCs w:val="20"/>
                <w:lang w:val="sl-SI"/>
              </w:rPr>
              <w:t xml:space="preserve">Ponujena 60-mesečna garancija </w:t>
            </w:r>
          </w:p>
        </w:tc>
        <w:tc>
          <w:tcPr>
            <w:tcW w:w="1276" w:type="dxa"/>
            <w:vAlign w:val="center"/>
          </w:tcPr>
          <w:p w14:paraId="063A7447" w14:textId="77777777" w:rsidR="00F67AAB" w:rsidRPr="004D568D" w:rsidRDefault="00000000" w:rsidP="000A2083">
            <w:pPr>
              <w:jc w:val="center"/>
              <w:rPr>
                <w:rFonts w:cs="Arial"/>
                <w:szCs w:val="20"/>
                <w:lang w:val="sl-SI"/>
              </w:rPr>
            </w:pPr>
            <w:r w:rsidRPr="004D568D">
              <w:rPr>
                <w:rFonts w:cs="Arial"/>
                <w:szCs w:val="20"/>
                <w:lang w:val="sl-SI"/>
              </w:rPr>
              <w:t>10</w:t>
            </w:r>
          </w:p>
        </w:tc>
      </w:tr>
      <w:tr w:rsidR="00873A94" w14:paraId="2A19F96D" w14:textId="77777777" w:rsidTr="004C0F51">
        <w:trPr>
          <w:trHeight w:val="422"/>
        </w:trPr>
        <w:tc>
          <w:tcPr>
            <w:tcW w:w="4570" w:type="dxa"/>
            <w:vAlign w:val="center"/>
          </w:tcPr>
          <w:p w14:paraId="7F194DD9" w14:textId="77777777" w:rsidR="00EE483B" w:rsidRPr="004D568D" w:rsidRDefault="00000000" w:rsidP="004C0F51">
            <w:pPr>
              <w:rPr>
                <w:rFonts w:cs="Arial"/>
                <w:szCs w:val="20"/>
                <w:lang w:val="sl-SI"/>
              </w:rPr>
            </w:pPr>
            <w:r w:rsidRPr="004D568D">
              <w:rPr>
                <w:rFonts w:cs="Arial"/>
                <w:szCs w:val="20"/>
                <w:lang w:val="sl-SI"/>
              </w:rPr>
              <w:t xml:space="preserve">Ponujena </w:t>
            </w:r>
            <w:r>
              <w:rPr>
                <w:rFonts w:cs="Arial"/>
                <w:szCs w:val="20"/>
                <w:lang w:val="sl-SI"/>
              </w:rPr>
              <w:t xml:space="preserve">garancija </w:t>
            </w:r>
            <w:r w:rsidRPr="004D568D">
              <w:rPr>
                <w:rFonts w:cs="Arial"/>
                <w:szCs w:val="20"/>
                <w:lang w:val="sl-SI"/>
              </w:rPr>
              <w:t>72</w:t>
            </w:r>
            <w:r>
              <w:rPr>
                <w:rFonts w:cs="Arial"/>
                <w:szCs w:val="20"/>
                <w:lang w:val="sl-SI"/>
              </w:rPr>
              <w:t xml:space="preserve"> mesecev ali več</w:t>
            </w:r>
            <w:r w:rsidRPr="004D568D">
              <w:rPr>
                <w:rFonts w:cs="Arial"/>
                <w:szCs w:val="20"/>
                <w:lang w:val="sl-SI"/>
              </w:rPr>
              <w:t xml:space="preserve"> </w:t>
            </w:r>
          </w:p>
        </w:tc>
        <w:tc>
          <w:tcPr>
            <w:tcW w:w="1276" w:type="dxa"/>
            <w:vAlign w:val="center"/>
          </w:tcPr>
          <w:p w14:paraId="08CC8BC0" w14:textId="77777777" w:rsidR="00EE483B" w:rsidRPr="004D568D" w:rsidRDefault="00000000" w:rsidP="004C0F51">
            <w:pPr>
              <w:jc w:val="center"/>
              <w:rPr>
                <w:rFonts w:cs="Arial"/>
                <w:szCs w:val="20"/>
                <w:lang w:val="sl-SI"/>
              </w:rPr>
            </w:pPr>
            <w:r w:rsidRPr="004D568D">
              <w:rPr>
                <w:rFonts w:cs="Arial"/>
                <w:szCs w:val="20"/>
                <w:lang w:val="sl-SI"/>
              </w:rPr>
              <w:t>15</w:t>
            </w:r>
          </w:p>
        </w:tc>
      </w:tr>
      <w:tr w:rsidR="00873A94" w14:paraId="772F67F9" w14:textId="77777777" w:rsidTr="000A2083">
        <w:trPr>
          <w:trHeight w:val="422"/>
        </w:trPr>
        <w:tc>
          <w:tcPr>
            <w:tcW w:w="4570" w:type="dxa"/>
            <w:vAlign w:val="center"/>
          </w:tcPr>
          <w:p w14:paraId="418298AC" w14:textId="77777777" w:rsidR="00F67AAB" w:rsidRPr="004D568D" w:rsidRDefault="00F67AAB" w:rsidP="000A2083">
            <w:pPr>
              <w:rPr>
                <w:rFonts w:cs="Arial"/>
                <w:szCs w:val="20"/>
                <w:lang w:val="sl-SI"/>
              </w:rPr>
            </w:pPr>
          </w:p>
        </w:tc>
        <w:tc>
          <w:tcPr>
            <w:tcW w:w="1276" w:type="dxa"/>
            <w:vAlign w:val="center"/>
          </w:tcPr>
          <w:p w14:paraId="4A27E2AA" w14:textId="77777777" w:rsidR="00F67AAB" w:rsidRPr="004D568D" w:rsidRDefault="00F67AAB" w:rsidP="000A2083">
            <w:pPr>
              <w:jc w:val="center"/>
              <w:rPr>
                <w:rFonts w:cs="Arial"/>
                <w:szCs w:val="20"/>
                <w:lang w:val="sl-SI"/>
              </w:rPr>
            </w:pPr>
          </w:p>
        </w:tc>
      </w:tr>
    </w:tbl>
    <w:p w14:paraId="70B4C1F3" w14:textId="77777777" w:rsidR="00F67AAB" w:rsidRPr="004D568D" w:rsidRDefault="00000000" w:rsidP="00F67AAB">
      <w:pPr>
        <w:jc w:val="both"/>
        <w:rPr>
          <w:rFonts w:cs="Arial"/>
          <w:szCs w:val="20"/>
          <w:lang w:val="sl-SI"/>
        </w:rPr>
      </w:pPr>
      <w:r w:rsidRPr="004D568D">
        <w:rPr>
          <w:rFonts w:cs="Arial"/>
          <w:szCs w:val="20"/>
          <w:lang w:val="sl-SI"/>
        </w:rPr>
        <w:t>Najugodnejši ponudnik je tisti z najmanjšim številom točk (M). Če dva ali več ponudnikov dosežejo enako število točk (M), bo naročnik izbral ponudnika z nižjo skupno ponudbeno vrednost v EUR z DDV v posameznem sklopu. Če pa bosta dva ali več ponudnikov tudi v tem primeru izenačena</w:t>
      </w:r>
      <w:r w:rsidR="00FB4D57">
        <w:rPr>
          <w:rFonts w:cs="Arial"/>
          <w:szCs w:val="20"/>
          <w:lang w:val="sl-SI"/>
        </w:rPr>
        <w:t>,</w:t>
      </w:r>
      <w:r w:rsidRPr="004D568D">
        <w:rPr>
          <w:rFonts w:cs="Arial"/>
          <w:szCs w:val="20"/>
          <w:lang w:val="sl-SI"/>
        </w:rPr>
        <w:t xml:space="preserve"> bo naročnik oddal naročilo tistemu ponudniku, ki bo prvi oddal ponudbo v IS e-JN.</w:t>
      </w:r>
    </w:p>
    <w:p w14:paraId="61818947" w14:textId="77777777" w:rsidR="005057D8" w:rsidRPr="004D568D" w:rsidRDefault="005057D8" w:rsidP="00E93AC8">
      <w:pPr>
        <w:pStyle w:val="Brezrazmikov"/>
        <w:spacing w:line="260" w:lineRule="atLeast"/>
        <w:rPr>
          <w:rFonts w:ascii="Arial" w:hAnsi="Arial" w:cs="Arial"/>
          <w:sz w:val="20"/>
          <w:szCs w:val="20"/>
          <w:lang w:val="sl-SI"/>
        </w:rPr>
      </w:pPr>
    </w:p>
    <w:p w14:paraId="417C4854" w14:textId="77777777" w:rsidR="005057D8" w:rsidRPr="004D568D" w:rsidRDefault="00000000" w:rsidP="00FA1AB6">
      <w:pPr>
        <w:pStyle w:val="Naslov1"/>
      </w:pPr>
      <w:bookmarkStart w:id="53" w:name="_Toc461526804"/>
      <w:bookmarkStart w:id="54" w:name="_Toc512254014"/>
      <w:bookmarkStart w:id="55" w:name="_Toc162962591"/>
      <w:bookmarkStart w:id="56" w:name="_Toc170722330"/>
      <w:bookmarkStart w:id="57" w:name="_Toc198643493"/>
      <w:r w:rsidRPr="004D568D">
        <w:t>Odločitev o oddaji javnega naročila</w:t>
      </w:r>
      <w:bookmarkEnd w:id="53"/>
      <w:bookmarkEnd w:id="54"/>
      <w:bookmarkEnd w:id="55"/>
      <w:bookmarkEnd w:id="56"/>
      <w:bookmarkEnd w:id="57"/>
    </w:p>
    <w:p w14:paraId="57EF88B2" w14:textId="77777777" w:rsidR="005057D8"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Odločitev o oddaji javnega naročila bo objavljena na portalu javnih naročil skladno z desetim odstavkom 90. člena ZJN-3.</w:t>
      </w:r>
    </w:p>
    <w:p w14:paraId="1B5BE7C3" w14:textId="77777777" w:rsidR="001E1562" w:rsidRPr="004D568D" w:rsidRDefault="001E1562" w:rsidP="00E93AC8">
      <w:pPr>
        <w:pStyle w:val="Brezrazmikov"/>
        <w:spacing w:line="260" w:lineRule="atLeast"/>
        <w:rPr>
          <w:rFonts w:ascii="Arial" w:hAnsi="Arial" w:cs="Arial"/>
          <w:sz w:val="20"/>
          <w:szCs w:val="20"/>
          <w:lang w:val="sl-SI"/>
        </w:rPr>
      </w:pPr>
    </w:p>
    <w:p w14:paraId="2FD6E82D" w14:textId="77777777" w:rsidR="001E1562" w:rsidRPr="004D568D" w:rsidRDefault="00000000" w:rsidP="00FA1AB6">
      <w:pPr>
        <w:pStyle w:val="Naslov1"/>
      </w:pPr>
      <w:bookmarkStart w:id="58" w:name="_Toc170722331"/>
      <w:bookmarkStart w:id="59" w:name="_Toc198643494"/>
      <w:r w:rsidRPr="004D568D">
        <w:lastRenderedPageBreak/>
        <w:t>Pravica do revizije</w:t>
      </w:r>
      <w:bookmarkEnd w:id="58"/>
      <w:bookmarkEnd w:id="59"/>
    </w:p>
    <w:p w14:paraId="6295D2FF" w14:textId="77777777" w:rsidR="001E1562"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 xml:space="preserve">Na podlagi Zakona o pravnem varstvu v postopkih javnega naročanja - ZPVPJN (Uradni list RS, št. 43/11), njegovih sprememb in dopolnitev, lahko vloži zahtevek za revizijo vsaka oseba, ki ima ali je imela interes za dodelitev javnega naročila in ji je ali bi ji lahko z domnevno kršitvijo nastala škoda oz. je zagovornik javnega interesa. </w:t>
      </w:r>
    </w:p>
    <w:p w14:paraId="28CC79DF" w14:textId="77777777" w:rsidR="001E1562" w:rsidRPr="004D568D" w:rsidRDefault="001E1562" w:rsidP="00DF4AF7">
      <w:pPr>
        <w:pStyle w:val="Brezrazmikov"/>
        <w:spacing w:line="260" w:lineRule="atLeast"/>
        <w:rPr>
          <w:rFonts w:ascii="Arial" w:hAnsi="Arial" w:cs="Arial"/>
          <w:sz w:val="20"/>
          <w:szCs w:val="20"/>
          <w:lang w:val="sl-SI"/>
        </w:rPr>
      </w:pPr>
    </w:p>
    <w:p w14:paraId="476C35CE" w14:textId="77777777" w:rsidR="001E1562"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 xml:space="preserve">Zahtevek za revizijo, ki se nanaša na vsebino objave, povabila k oddaji ponudbe ali razpisno dokumentacijo, se vloži v desetih delovnih dneh od dneva objave obvestila o naročilu ali prejemu povabila k oddaji ponudbe. Kadar naročnik spremeni ali dopolni navedbe v objavi, povabilu k oddaji ponudbe ali razpisni dokumentaciji, se lahko zahtevek za revizijo, ki se nanaša na spremenjeno, dopolnjeno ali pojasnjeno vsebino objave, povabila k oddaji ponudbe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1D58F8DA" w14:textId="77777777" w:rsidR="001E1562" w:rsidRPr="004D568D" w:rsidRDefault="001E1562" w:rsidP="00DF4AF7">
      <w:pPr>
        <w:pStyle w:val="Brezrazmikov"/>
        <w:spacing w:line="260" w:lineRule="atLeast"/>
        <w:rPr>
          <w:rFonts w:ascii="Arial" w:hAnsi="Arial" w:cs="Arial"/>
          <w:sz w:val="20"/>
          <w:szCs w:val="20"/>
          <w:lang w:val="sl-SI"/>
        </w:rPr>
      </w:pPr>
    </w:p>
    <w:p w14:paraId="794F94F0" w14:textId="77777777" w:rsidR="001E1562"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7D11C1E8" w14:textId="77777777" w:rsidR="001E1562" w:rsidRPr="004D568D" w:rsidRDefault="001E1562" w:rsidP="00DF4AF7">
      <w:pPr>
        <w:pStyle w:val="Brezrazmikov"/>
        <w:spacing w:line="260" w:lineRule="atLeast"/>
        <w:rPr>
          <w:rFonts w:ascii="Arial" w:hAnsi="Arial" w:cs="Arial"/>
          <w:sz w:val="20"/>
          <w:szCs w:val="20"/>
          <w:lang w:val="sl-SI"/>
        </w:rPr>
      </w:pPr>
    </w:p>
    <w:p w14:paraId="2D48D1E6" w14:textId="77777777" w:rsidR="001E1562"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Pri tem mora na plačilnem nalogu vpisati naslednje podatke v predpolje in polje sklicevanja na številko odobritve:</w:t>
      </w:r>
    </w:p>
    <w:p w14:paraId="5DA93EB1" w14:textId="77777777" w:rsidR="001E1562"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ab/>
        <w:t>1. model:</w:t>
      </w:r>
      <w:r w:rsidRPr="004D568D">
        <w:rPr>
          <w:rFonts w:ascii="Arial" w:hAnsi="Arial" w:cs="Arial"/>
          <w:sz w:val="20"/>
          <w:szCs w:val="20"/>
          <w:lang w:val="sl-SI"/>
        </w:rPr>
        <w:tab/>
        <w:t>11</w:t>
      </w:r>
    </w:p>
    <w:p w14:paraId="40D6F9D9" w14:textId="77777777" w:rsidR="001E1562"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ab/>
        <w:t>2. P1:</w:t>
      </w:r>
      <w:r w:rsidRPr="004D568D">
        <w:rPr>
          <w:rFonts w:ascii="Arial" w:hAnsi="Arial" w:cs="Arial"/>
          <w:sz w:val="20"/>
          <w:szCs w:val="20"/>
          <w:lang w:val="sl-SI"/>
        </w:rPr>
        <w:tab/>
      </w:r>
      <w:r w:rsidRPr="004D568D">
        <w:rPr>
          <w:rFonts w:ascii="Arial" w:hAnsi="Arial" w:cs="Arial"/>
          <w:sz w:val="20"/>
          <w:szCs w:val="20"/>
          <w:lang w:val="sl-SI"/>
        </w:rPr>
        <w:tab/>
        <w:t>16110</w:t>
      </w:r>
    </w:p>
    <w:p w14:paraId="123BC2BE" w14:textId="77777777" w:rsidR="001E1562"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ab/>
        <w:t>3. P2:</w:t>
      </w:r>
      <w:r w:rsidRPr="004D568D">
        <w:rPr>
          <w:rFonts w:ascii="Arial" w:hAnsi="Arial" w:cs="Arial"/>
          <w:sz w:val="20"/>
          <w:szCs w:val="20"/>
          <w:lang w:val="sl-SI"/>
        </w:rPr>
        <w:tab/>
      </w:r>
      <w:r w:rsidRPr="004D568D">
        <w:rPr>
          <w:rFonts w:ascii="Arial" w:hAnsi="Arial" w:cs="Arial"/>
          <w:sz w:val="20"/>
          <w:szCs w:val="20"/>
          <w:lang w:val="sl-SI"/>
        </w:rPr>
        <w:tab/>
        <w:t>7111290</w:t>
      </w:r>
    </w:p>
    <w:p w14:paraId="19AA9C63" w14:textId="77777777" w:rsidR="001E1562"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ab/>
        <w:t>4. P3:</w:t>
      </w:r>
      <w:r w:rsidRPr="004D568D">
        <w:rPr>
          <w:rFonts w:ascii="Arial" w:hAnsi="Arial" w:cs="Arial"/>
          <w:sz w:val="20"/>
          <w:szCs w:val="20"/>
          <w:lang w:val="sl-SI"/>
        </w:rPr>
        <w:tab/>
      </w:r>
      <w:r w:rsidRPr="004D568D">
        <w:rPr>
          <w:rFonts w:ascii="Arial" w:hAnsi="Arial" w:cs="Arial"/>
          <w:sz w:val="20"/>
          <w:szCs w:val="20"/>
          <w:lang w:val="sl-SI"/>
        </w:rPr>
        <w:tab/>
        <w:t>XXXXXX</w:t>
      </w:r>
      <w:r w:rsidR="00D5162A">
        <w:rPr>
          <w:rFonts w:ascii="Arial" w:hAnsi="Arial" w:cs="Arial"/>
          <w:sz w:val="20"/>
          <w:szCs w:val="20"/>
          <w:lang w:val="sl-SI"/>
        </w:rPr>
        <w:t>26</w:t>
      </w:r>
      <w:r w:rsidRPr="004D568D">
        <w:rPr>
          <w:rFonts w:ascii="Arial" w:hAnsi="Arial" w:cs="Arial"/>
          <w:sz w:val="20"/>
          <w:szCs w:val="20"/>
          <w:lang w:val="sl-SI"/>
        </w:rPr>
        <w:t xml:space="preserve"> (zadnji dve številki pomenita oznako leta).</w:t>
      </w:r>
    </w:p>
    <w:p w14:paraId="413E3FA2" w14:textId="77777777" w:rsidR="001E1562" w:rsidRPr="004D568D" w:rsidRDefault="001E1562" w:rsidP="00DF4AF7">
      <w:pPr>
        <w:pStyle w:val="Brezrazmikov"/>
        <w:spacing w:line="260" w:lineRule="atLeast"/>
        <w:rPr>
          <w:rFonts w:ascii="Arial" w:hAnsi="Arial" w:cs="Arial"/>
          <w:sz w:val="20"/>
          <w:szCs w:val="20"/>
          <w:lang w:val="sl-SI"/>
        </w:rPr>
      </w:pPr>
    </w:p>
    <w:p w14:paraId="0C1BF023" w14:textId="77777777" w:rsidR="008274C0" w:rsidRPr="004D568D" w:rsidRDefault="00000000" w:rsidP="00DF4AF7">
      <w:pPr>
        <w:jc w:val="both"/>
        <w:rPr>
          <w:rFonts w:cs="Arial"/>
          <w:szCs w:val="20"/>
          <w:lang w:val="sl-SI"/>
        </w:rPr>
      </w:pPr>
      <w:r w:rsidRPr="004D568D">
        <w:rPr>
          <w:rFonts w:cs="Arial"/>
          <w:szCs w:val="20"/>
          <w:lang w:val="sl-SI"/>
        </w:rPr>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JN00</w:t>
      </w:r>
      <w:r w:rsidR="0069341D" w:rsidRPr="004D568D">
        <w:rPr>
          <w:rFonts w:cs="Arial"/>
          <w:szCs w:val="20"/>
          <w:lang w:val="sl-SI"/>
        </w:rPr>
        <w:t>0385</w:t>
      </w:r>
      <w:r w:rsidRPr="004D568D">
        <w:rPr>
          <w:rFonts w:cs="Arial"/>
          <w:szCs w:val="20"/>
          <w:lang w:val="sl-SI"/>
        </w:rPr>
        <w:t>/</w:t>
      </w:r>
      <w:r w:rsidR="00D5162A" w:rsidRPr="004D568D">
        <w:rPr>
          <w:rFonts w:cs="Arial"/>
          <w:szCs w:val="20"/>
          <w:lang w:val="sl-SI"/>
        </w:rPr>
        <w:t>202</w:t>
      </w:r>
      <w:r w:rsidR="00D5162A">
        <w:rPr>
          <w:rFonts w:cs="Arial"/>
          <w:szCs w:val="20"/>
          <w:lang w:val="sl-SI"/>
        </w:rPr>
        <w:t>6</w:t>
      </w:r>
      <w:r w:rsidRPr="004D568D">
        <w:rPr>
          <w:rFonts w:cs="Arial"/>
          <w:szCs w:val="20"/>
          <w:lang w:val="sl-SI"/>
        </w:rPr>
        <w:t xml:space="preserve">-EUe16/01 je: </w:t>
      </w:r>
    </w:p>
    <w:p w14:paraId="26D830BB" w14:textId="77777777" w:rsidR="008274C0" w:rsidRPr="004D568D" w:rsidRDefault="00000000" w:rsidP="00DF4AF7">
      <w:pPr>
        <w:jc w:val="both"/>
        <w:rPr>
          <w:rFonts w:cs="Arial"/>
          <w:szCs w:val="20"/>
          <w:lang w:val="sl-SI"/>
        </w:rPr>
      </w:pPr>
      <w:r w:rsidRPr="004D568D">
        <w:rPr>
          <w:rFonts w:cs="Arial"/>
          <w:szCs w:val="20"/>
          <w:lang w:val="sl-SI"/>
        </w:rPr>
        <w:t>11 16110-7111290-</w:t>
      </w:r>
      <w:r w:rsidR="0069341D" w:rsidRPr="004D568D">
        <w:rPr>
          <w:rFonts w:cs="Arial"/>
          <w:szCs w:val="20"/>
          <w:lang w:val="sl-SI"/>
        </w:rPr>
        <w:t>0003852</w:t>
      </w:r>
      <w:r w:rsidR="000A208B">
        <w:rPr>
          <w:rFonts w:cs="Arial"/>
          <w:szCs w:val="20"/>
          <w:lang w:val="sl-SI"/>
        </w:rPr>
        <w:t>6</w:t>
      </w:r>
      <w:r w:rsidRPr="004D568D">
        <w:rPr>
          <w:rFonts w:cs="Arial"/>
          <w:szCs w:val="20"/>
          <w:lang w:val="sl-SI"/>
        </w:rPr>
        <w:t>.</w:t>
      </w:r>
    </w:p>
    <w:p w14:paraId="4ED22A62" w14:textId="77777777" w:rsidR="001E1562" w:rsidRPr="004D568D" w:rsidRDefault="001E1562" w:rsidP="00DF4AF7">
      <w:pPr>
        <w:pStyle w:val="Brezrazmikov"/>
        <w:spacing w:line="260" w:lineRule="atLeast"/>
        <w:rPr>
          <w:rFonts w:ascii="Arial" w:hAnsi="Arial" w:cs="Arial"/>
          <w:sz w:val="20"/>
          <w:szCs w:val="20"/>
          <w:lang w:val="sl-SI"/>
        </w:rPr>
      </w:pPr>
    </w:p>
    <w:p w14:paraId="6FB0D122" w14:textId="77777777" w:rsidR="00B322D4" w:rsidRPr="002C6565" w:rsidRDefault="00000000" w:rsidP="00B322D4">
      <w:pPr>
        <w:pStyle w:val="Brezrazmikov"/>
        <w:spacing w:line="260" w:lineRule="atLeast"/>
        <w:rPr>
          <w:rFonts w:ascii="Arial" w:hAnsi="Arial" w:cs="Arial"/>
          <w:sz w:val="20"/>
          <w:szCs w:val="20"/>
          <w:lang w:val="sl-SI"/>
        </w:rPr>
      </w:pPr>
      <w:bookmarkStart w:id="60" w:name="_Hlk219379791"/>
      <w:r w:rsidRPr="002C6565">
        <w:rPr>
          <w:rFonts w:ascii="Arial" w:hAnsi="Arial" w:cs="Arial"/>
          <w:sz w:val="20"/>
          <w:szCs w:val="20"/>
          <w:lang w:val="sl-SI"/>
        </w:rPr>
        <w:t>Skladno s 24. členom ZPVPJN mora biti zahtevek za revizijo vložen preko portala eRevizija (</w:t>
      </w:r>
      <w:hyperlink r:id="rId16" w:history="1">
        <w:r w:rsidR="00B322D4" w:rsidRPr="002C6565">
          <w:rPr>
            <w:rStyle w:val="Hiperpovezava"/>
            <w:rFonts w:ascii="Arial" w:hAnsi="Arial" w:cs="Arial"/>
            <w:sz w:val="20"/>
            <w:szCs w:val="20"/>
            <w:lang w:val="sl-SI"/>
          </w:rPr>
          <w:t>https://www.portalerevizija.si</w:t>
        </w:r>
      </w:hyperlink>
      <w:r w:rsidRPr="002C6565">
        <w:rPr>
          <w:rFonts w:ascii="Arial" w:hAnsi="Arial" w:cs="Arial"/>
          <w:sz w:val="20"/>
          <w:szCs w:val="20"/>
          <w:lang w:val="sl-SI"/>
        </w:rPr>
        <w:t xml:space="preserve">), pri čemer se mora vlagatelj ali njegov pooblaščenec predhodno registrirati v skladu z navodili, ki so objavljeni na portalu eRevizija. </w:t>
      </w:r>
    </w:p>
    <w:bookmarkEnd w:id="60"/>
    <w:p w14:paraId="6D53F5E4" w14:textId="77777777" w:rsidR="0040419F" w:rsidRPr="004D568D" w:rsidRDefault="0040419F" w:rsidP="00DF4AF7">
      <w:pPr>
        <w:pStyle w:val="Brezrazmikov"/>
        <w:spacing w:line="260" w:lineRule="atLeast"/>
        <w:rPr>
          <w:rFonts w:ascii="Arial" w:hAnsi="Arial" w:cs="Arial"/>
          <w:sz w:val="20"/>
          <w:szCs w:val="20"/>
          <w:lang w:val="sl-SI"/>
        </w:rPr>
      </w:pPr>
    </w:p>
    <w:p w14:paraId="490D2570" w14:textId="77777777" w:rsidR="001E1562"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 xml:space="preserve">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portalu eRevizija pa mora pošiljatelj navesti, katere listine vroča neposredno na prej navedenem naslovu ali priporočeno po pošti. Informacija ali dokument se šteje za vročenega z dnem objave na portalu eRevizija. </w:t>
      </w:r>
    </w:p>
    <w:p w14:paraId="18620C09" w14:textId="77777777" w:rsidR="00A94EE1" w:rsidRPr="004D568D" w:rsidRDefault="00A94EE1" w:rsidP="00DF4AF7">
      <w:pPr>
        <w:pStyle w:val="Brezrazmikov"/>
        <w:spacing w:line="260" w:lineRule="atLeast"/>
        <w:rPr>
          <w:rFonts w:ascii="Arial" w:hAnsi="Arial" w:cs="Arial"/>
          <w:sz w:val="20"/>
          <w:szCs w:val="20"/>
          <w:lang w:val="sl-SI"/>
        </w:rPr>
      </w:pPr>
    </w:p>
    <w:p w14:paraId="047480A7" w14:textId="77777777" w:rsidR="001E1562"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04782FCF" w14:textId="77777777" w:rsidR="005057D8" w:rsidRPr="004D568D" w:rsidRDefault="005057D8" w:rsidP="00E93AC8">
      <w:pPr>
        <w:pStyle w:val="Brezrazmikov"/>
        <w:spacing w:line="260" w:lineRule="atLeast"/>
        <w:rPr>
          <w:rFonts w:ascii="Arial" w:hAnsi="Arial" w:cs="Arial"/>
          <w:sz w:val="20"/>
          <w:szCs w:val="20"/>
          <w:lang w:val="sl-SI"/>
        </w:rPr>
      </w:pPr>
      <w:bookmarkStart w:id="61" w:name="_Toc282590346"/>
    </w:p>
    <w:p w14:paraId="11CEC0F7" w14:textId="77777777" w:rsidR="005057D8" w:rsidRPr="004D568D" w:rsidRDefault="00000000" w:rsidP="00FA1AB6">
      <w:pPr>
        <w:pStyle w:val="Naslov1"/>
      </w:pPr>
      <w:bookmarkStart w:id="62" w:name="_Toc53198394"/>
      <w:bookmarkStart w:id="63" w:name="_Toc76873355"/>
      <w:bookmarkStart w:id="64" w:name="_Toc282590347"/>
      <w:bookmarkStart w:id="65" w:name="_Toc461526806"/>
      <w:bookmarkStart w:id="66" w:name="_Toc512254016"/>
      <w:bookmarkStart w:id="67" w:name="_Toc162962593"/>
      <w:bookmarkStart w:id="68" w:name="_Toc170722332"/>
      <w:bookmarkStart w:id="69" w:name="_Toc198643495"/>
      <w:bookmarkEnd w:id="61"/>
      <w:r w:rsidRPr="004D568D">
        <w:lastRenderedPageBreak/>
        <w:t>Sklenitev pogodbe</w:t>
      </w:r>
      <w:bookmarkEnd w:id="62"/>
      <w:bookmarkEnd w:id="63"/>
      <w:bookmarkEnd w:id="64"/>
      <w:bookmarkEnd w:id="65"/>
      <w:bookmarkEnd w:id="66"/>
      <w:bookmarkEnd w:id="67"/>
      <w:bookmarkEnd w:id="68"/>
      <w:bookmarkEnd w:id="69"/>
    </w:p>
    <w:p w14:paraId="43CD7003" w14:textId="77777777" w:rsidR="00090106" w:rsidRPr="004D568D" w:rsidRDefault="00000000" w:rsidP="00DF4AF7">
      <w:pPr>
        <w:jc w:val="both"/>
        <w:rPr>
          <w:rFonts w:cs="Arial"/>
          <w:szCs w:val="20"/>
          <w:lang w:val="sl-SI"/>
        </w:rPr>
      </w:pPr>
      <w:bookmarkStart w:id="70" w:name="_Hlk97910220"/>
      <w:r w:rsidRPr="004D568D">
        <w:rPr>
          <w:rFonts w:cs="Arial"/>
          <w:szCs w:val="20"/>
          <w:lang w:val="sl-SI" w:eastAsia="sl-SI"/>
        </w:rPr>
        <w:t xml:space="preserve">Pogodba </w:t>
      </w:r>
      <w:r w:rsidRPr="004D568D">
        <w:rPr>
          <w:rFonts w:cs="Arial"/>
          <w:szCs w:val="20"/>
          <w:lang w:val="sl-SI"/>
        </w:rPr>
        <w:t>o izvedbi javnega naročila v bistvenih sestavinah ne bo odstopala od osnutka pogodbe iz razpisne dokumentacije. Izbrani ponudnik mora naročniku vrniti podpisano pogodbo v osmih dn</w:t>
      </w:r>
      <w:r w:rsidR="00B5175B" w:rsidRPr="004D568D">
        <w:rPr>
          <w:rFonts w:cs="Arial"/>
          <w:szCs w:val="20"/>
          <w:lang w:val="sl-SI"/>
        </w:rPr>
        <w:t>eh</w:t>
      </w:r>
      <w:r w:rsidRPr="004D568D">
        <w:rPr>
          <w:rFonts w:cs="Arial"/>
          <w:szCs w:val="20"/>
          <w:lang w:val="sl-SI"/>
        </w:rPr>
        <w:t xml:space="preserve"> od dneva, ko je od naročnika prejel pogodbo v podpis, k podpisani pogodbi mora izbrani ponudnik predložiti še izjavo oz</w:t>
      </w:r>
      <w:r w:rsidR="006E5DE7" w:rsidRPr="004D568D">
        <w:rPr>
          <w:rFonts w:cs="Arial"/>
          <w:szCs w:val="20"/>
          <w:lang w:val="sl-SI"/>
        </w:rPr>
        <w:t>.</w:t>
      </w:r>
      <w:r w:rsidRPr="004D568D">
        <w:rPr>
          <w:rFonts w:cs="Arial"/>
          <w:szCs w:val="20"/>
          <w:lang w:val="sl-SI"/>
        </w:rPr>
        <w:t xml:space="preserve"> podatke o udeležbi fizičnih in pravnih oseb v lastništvu ponudnika, kot to določa šesti odstavek 14. člena Zakona o integriteti in preprečevanju korupcije – ZIntPK (Uradni list RS, št. 69/11 – uradno prečiščeno besedilo) s spremembami ter dopolnitvami. Izjava oz</w:t>
      </w:r>
      <w:r w:rsidR="006E5DE7" w:rsidRPr="004D568D">
        <w:rPr>
          <w:rFonts w:cs="Arial"/>
          <w:szCs w:val="20"/>
          <w:lang w:val="sl-SI"/>
        </w:rPr>
        <w:t>.</w:t>
      </w:r>
      <w:r w:rsidRPr="004D568D">
        <w:rPr>
          <w:rFonts w:cs="Arial"/>
          <w:szCs w:val="20"/>
          <w:lang w:val="sl-SI"/>
        </w:rPr>
        <w:t xml:space="preserve"> podatki o udeležbi fizičnih in pravnih oseb v lastništvu ponudnika morajo biti predloženi preden naročnik podpiše pogodbo.</w:t>
      </w:r>
    </w:p>
    <w:p w14:paraId="3B4F0A57" w14:textId="77777777" w:rsidR="00090106" w:rsidRPr="004D568D" w:rsidRDefault="00090106" w:rsidP="00DF4AF7">
      <w:pPr>
        <w:jc w:val="both"/>
        <w:rPr>
          <w:rFonts w:cs="Arial"/>
          <w:szCs w:val="20"/>
          <w:lang w:val="sl-SI"/>
        </w:rPr>
      </w:pPr>
    </w:p>
    <w:p w14:paraId="624C90FB" w14:textId="77777777" w:rsidR="00090106" w:rsidRPr="004D568D" w:rsidRDefault="00000000" w:rsidP="00DF4AF7">
      <w:pPr>
        <w:jc w:val="both"/>
        <w:rPr>
          <w:rFonts w:cs="Arial"/>
          <w:szCs w:val="20"/>
          <w:lang w:val="sl-SI"/>
        </w:rPr>
      </w:pPr>
      <w:r w:rsidRPr="004D568D">
        <w:rPr>
          <w:rFonts w:cs="Arial"/>
          <w:szCs w:val="20"/>
          <w:lang w:val="sl-SI"/>
        </w:rPr>
        <w:t>Naročnik ne bo sklenil pogodbe, če bodo izpolnjeni pogoji iz šestega odstavka 100. člena Zakona o javnih uslužbencih - ZJU (Uradni list RS, št. 63/07 – uradno prečiščeno besedilo) in njegovimi spremembami ter dopolnitvami. Pravne osebe, v kateri ima uradnik na položaju ali njegov zakonec, sorodnik v ravni vrsti oz</w:t>
      </w:r>
      <w:r w:rsidR="006E5DE7" w:rsidRPr="004D568D">
        <w:rPr>
          <w:rFonts w:cs="Arial"/>
          <w:szCs w:val="20"/>
          <w:lang w:val="sl-SI"/>
        </w:rPr>
        <w:t>.</w:t>
      </w:r>
      <w:r w:rsidRPr="004D568D">
        <w:rPr>
          <w:rFonts w:cs="Arial"/>
          <w:szCs w:val="20"/>
          <w:lang w:val="sl-SI"/>
        </w:rPr>
        <w:t xml:space="preserve"> sorodnik v stranski vrsti do tretjega kolena več kot 20 % delež, ne smejo poslovati z naročnikom, v katerem uradnik dela. Pogodba, ki je sklenjena v nasprotju z navedenim, je nična.</w:t>
      </w:r>
    </w:p>
    <w:p w14:paraId="2E62E42C" w14:textId="77777777" w:rsidR="00090106" w:rsidRPr="004D568D" w:rsidRDefault="00090106" w:rsidP="00DF4AF7">
      <w:pPr>
        <w:jc w:val="both"/>
        <w:rPr>
          <w:rFonts w:cs="Arial"/>
          <w:szCs w:val="20"/>
          <w:lang w:val="sl-SI"/>
        </w:rPr>
      </w:pPr>
    </w:p>
    <w:p w14:paraId="22D8308C" w14:textId="77777777" w:rsidR="00090106" w:rsidRPr="000A208B" w:rsidRDefault="00000000" w:rsidP="00DF4AF7">
      <w:pPr>
        <w:jc w:val="both"/>
        <w:rPr>
          <w:lang w:val="sl-SI"/>
        </w:rPr>
      </w:pPr>
      <w:r w:rsidRPr="004D568D">
        <w:rPr>
          <w:rFonts w:cs="Arial"/>
          <w:szCs w:val="20"/>
          <w:lang w:val="sl-SI"/>
        </w:rPr>
        <w:t>Pogodba o izvedbi javnega naročila se bo izvajala skladno z Aktom o varstvu osebnih podatkov v Finančni upravi Republike Slovenije št. 007-108/2021-1 z dne 19. 11. 2021</w:t>
      </w:r>
      <w:r w:rsidR="006D162D" w:rsidRPr="004D568D">
        <w:rPr>
          <w:rFonts w:cs="Arial"/>
          <w:szCs w:val="20"/>
          <w:lang w:val="sl-SI"/>
        </w:rPr>
        <w:t xml:space="preserve"> ter njegovimi spremembami in dopolnitvami</w:t>
      </w:r>
      <w:r w:rsidRPr="004D568D">
        <w:rPr>
          <w:rFonts w:cs="Arial"/>
          <w:szCs w:val="20"/>
          <w:lang w:val="sl-SI"/>
        </w:rPr>
        <w:t xml:space="preserve">, Navodilom o varovanju tajnih podatkov v Finančni upravi Republike Slovenije št. 022-6/2020/79 z dne 11. 6. 2024 in Aktom o postopkih in ukrepih za varovanje tajnih podatkov, podatkov, ki so davčna tajnost in poslovnih skrivnosti v Finančni upravi Republike Slovenije, št. 007-132/2018-1 z dne 20. 12. 2018 ter njegovimi spremembami in dopolnitvami. Vsi akti so ponudnikom na razpolago na vpogled kadarkoli do konca postopka oddaje javnega naročila, pri čemer prošnjo za pridobitev teh aktov pošljejo na </w:t>
      </w:r>
      <w:r w:rsidR="00675CCF" w:rsidRPr="002C6565">
        <w:rPr>
          <w:rFonts w:cs="Arial"/>
          <w:szCs w:val="20"/>
          <w:lang w:val="sl-SI"/>
        </w:rPr>
        <w:t>e-naslov:</w:t>
      </w:r>
      <w:r w:rsidR="008B7366">
        <w:rPr>
          <w:rFonts w:cs="Arial"/>
          <w:szCs w:val="20"/>
          <w:lang w:val="sl-SI"/>
        </w:rPr>
        <w:t xml:space="preserve"> </w:t>
      </w:r>
      <w:bookmarkStart w:id="71" w:name="_Hlk219369352"/>
      <w:r w:rsidR="008B7366">
        <w:fldChar w:fldCharType="begin"/>
      </w:r>
      <w:r w:rsidR="008B7366">
        <w:instrText>HYPERLINK "mailto:gfu.fu@gov.si"</w:instrText>
      </w:r>
      <w:r w:rsidR="008B7366">
        <w:fldChar w:fldCharType="separate"/>
      </w:r>
      <w:r w:rsidR="008B7366" w:rsidRPr="002C6565">
        <w:rPr>
          <w:rStyle w:val="Hiperpovezava"/>
          <w:rFonts w:cs="Arial"/>
          <w:szCs w:val="20"/>
          <w:lang w:val="sl-SI"/>
        </w:rPr>
        <w:t>gfu.fu@gov.si</w:t>
      </w:r>
      <w:r w:rsidR="008B7366">
        <w:fldChar w:fldCharType="end"/>
      </w:r>
      <w:bookmarkEnd w:id="71"/>
      <w:r w:rsidR="00675CCF" w:rsidRPr="002C6565">
        <w:rPr>
          <w:rFonts w:cs="Arial"/>
          <w:szCs w:val="20"/>
          <w:lang w:val="sl-SI"/>
        </w:rPr>
        <w:t xml:space="preserve">. Pred </w:t>
      </w:r>
      <w:r w:rsidRPr="004D568D">
        <w:rPr>
          <w:rFonts w:cs="Arial"/>
          <w:szCs w:val="20"/>
          <w:lang w:val="sl-SI"/>
        </w:rPr>
        <w:t>podpisom pogodbe o izvedbi javnega naročila se je izbrani ponudnik dolžan seznaniti z vsebino vseh aktov.</w:t>
      </w:r>
    </w:p>
    <w:bookmarkEnd w:id="70"/>
    <w:p w14:paraId="5ACB260D" w14:textId="77777777" w:rsidR="005057D8" w:rsidRPr="004D568D" w:rsidRDefault="005057D8" w:rsidP="00E93AC8">
      <w:pPr>
        <w:pStyle w:val="Brezrazmikov"/>
        <w:spacing w:line="260" w:lineRule="atLeast"/>
        <w:rPr>
          <w:rFonts w:ascii="Arial" w:hAnsi="Arial" w:cs="Arial"/>
          <w:sz w:val="20"/>
          <w:szCs w:val="20"/>
          <w:lang w:val="sl-SI"/>
        </w:rPr>
      </w:pPr>
    </w:p>
    <w:p w14:paraId="3E7FAD98" w14:textId="77777777" w:rsidR="005057D8" w:rsidRPr="004D568D" w:rsidRDefault="00000000" w:rsidP="00FA1AB6">
      <w:pPr>
        <w:pStyle w:val="Naslov1"/>
      </w:pPr>
      <w:bookmarkStart w:id="72" w:name="_Toc282590348"/>
      <w:bookmarkStart w:id="73" w:name="_Toc461526807"/>
      <w:bookmarkStart w:id="74" w:name="_Toc512254017"/>
      <w:bookmarkStart w:id="75" w:name="_Toc162962594"/>
      <w:bookmarkStart w:id="76" w:name="_Toc170722333"/>
      <w:bookmarkStart w:id="77" w:name="_Toc198643496"/>
      <w:r w:rsidRPr="004D568D">
        <w:t>Dajanje neresničnih ali zavajajočih dokazil</w:t>
      </w:r>
      <w:bookmarkEnd w:id="72"/>
      <w:bookmarkEnd w:id="73"/>
      <w:bookmarkEnd w:id="74"/>
      <w:bookmarkEnd w:id="75"/>
      <w:bookmarkEnd w:id="76"/>
      <w:bookmarkEnd w:id="77"/>
    </w:p>
    <w:p w14:paraId="43337723" w14:textId="77777777" w:rsidR="005057D8"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Če se pri naročniku v postopku javnega naročanja pojavi utemeljen sum, da je ponudnik predložil neresnično izjavo ali ponarejeno ali spremenjeno listino kot pravo, bo Državni revizijski komisiji podal predlog za uvedbo postopka o prekršku, kot to določa enajsti odstavek 89. člena ZJN-3.</w:t>
      </w:r>
    </w:p>
    <w:p w14:paraId="286E482B" w14:textId="77777777" w:rsidR="00090106" w:rsidRPr="004D568D" w:rsidRDefault="00090106" w:rsidP="00E93AC8">
      <w:pPr>
        <w:pStyle w:val="Brezrazmikov"/>
        <w:spacing w:line="260" w:lineRule="atLeast"/>
        <w:rPr>
          <w:rFonts w:ascii="Arial" w:hAnsi="Arial" w:cs="Arial"/>
          <w:sz w:val="20"/>
          <w:szCs w:val="20"/>
          <w:lang w:val="sl-SI"/>
        </w:rPr>
      </w:pPr>
    </w:p>
    <w:p w14:paraId="29D353EB" w14:textId="77777777" w:rsidR="005057D8" w:rsidRPr="004D568D" w:rsidRDefault="00000000" w:rsidP="00FA1AB6">
      <w:pPr>
        <w:pStyle w:val="Naslov1"/>
      </w:pPr>
      <w:bookmarkStart w:id="78" w:name="_Toc461526808"/>
      <w:bookmarkStart w:id="79" w:name="_Toc512254018"/>
      <w:bookmarkStart w:id="80" w:name="_Toc162962595"/>
      <w:bookmarkStart w:id="81" w:name="_Toc170722334"/>
      <w:bookmarkStart w:id="82" w:name="_Toc198643497"/>
      <w:r w:rsidRPr="004D568D">
        <w:t>Varovanje zaupnosti</w:t>
      </w:r>
      <w:bookmarkEnd w:id="78"/>
      <w:bookmarkEnd w:id="79"/>
      <w:bookmarkEnd w:id="80"/>
      <w:bookmarkEnd w:id="81"/>
      <w:bookmarkEnd w:id="82"/>
    </w:p>
    <w:p w14:paraId="2B471DFD" w14:textId="77777777" w:rsidR="005057D8"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v ponudbi se štejejo za poslovno skrivnost. Ponudnik podatkov iz drugega odstavka 35. člena ZJN-3 ne more opredeliti za poslovno skrivnost.</w:t>
      </w:r>
    </w:p>
    <w:p w14:paraId="62562E8D" w14:textId="77777777" w:rsidR="005057D8" w:rsidRPr="004D568D" w:rsidRDefault="005057D8" w:rsidP="00DF4AF7">
      <w:pPr>
        <w:pStyle w:val="Brezrazmikov"/>
        <w:spacing w:line="260" w:lineRule="atLeast"/>
        <w:rPr>
          <w:rFonts w:ascii="Arial" w:hAnsi="Arial" w:cs="Arial"/>
          <w:sz w:val="20"/>
          <w:szCs w:val="20"/>
          <w:lang w:val="sl-SI"/>
        </w:rPr>
      </w:pPr>
    </w:p>
    <w:p w14:paraId="1F44C78B" w14:textId="77777777" w:rsidR="005057D8"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 xml:space="preserve">Naročnik ne bo dovolil razkritja podatkov, ki se štejejo za tajni podatek po Zakonu o tajnih podatkih - ZTP (Uradni list RS, št. 50/06) in njegovimi spremembami ter dopolnitvami ali za osebni podatek po Zakonu o varstvu osebnih podatkov – ZVOP-2 (Uradni list RS, št. 163/22) </w:t>
      </w:r>
      <w:r w:rsidR="008F46C2">
        <w:rPr>
          <w:rFonts w:ascii="Arial" w:hAnsi="Arial" w:cs="Arial"/>
          <w:sz w:val="20"/>
          <w:szCs w:val="20"/>
          <w:lang w:val="sl-SI"/>
        </w:rPr>
        <w:t xml:space="preserve">in njegovimi spremembami </w:t>
      </w:r>
      <w:r w:rsidR="00FB4D57">
        <w:rPr>
          <w:rFonts w:ascii="Arial" w:hAnsi="Arial" w:cs="Arial"/>
          <w:sz w:val="20"/>
          <w:szCs w:val="20"/>
          <w:lang w:val="sl-SI"/>
        </w:rPr>
        <w:t>ter</w:t>
      </w:r>
      <w:r w:rsidR="008F46C2">
        <w:rPr>
          <w:rFonts w:ascii="Arial" w:hAnsi="Arial" w:cs="Arial"/>
          <w:sz w:val="20"/>
          <w:szCs w:val="20"/>
          <w:lang w:val="sl-SI"/>
        </w:rPr>
        <w:t xml:space="preserve"> dopol</w:t>
      </w:r>
      <w:r w:rsidR="00FB4D57">
        <w:rPr>
          <w:rFonts w:ascii="Arial" w:hAnsi="Arial" w:cs="Arial"/>
          <w:sz w:val="20"/>
          <w:szCs w:val="20"/>
          <w:lang w:val="sl-SI"/>
        </w:rPr>
        <w:t>n</w:t>
      </w:r>
      <w:r w:rsidR="008F46C2">
        <w:rPr>
          <w:rFonts w:ascii="Arial" w:hAnsi="Arial" w:cs="Arial"/>
          <w:sz w:val="20"/>
          <w:szCs w:val="20"/>
          <w:lang w:val="sl-SI"/>
        </w:rPr>
        <w:t xml:space="preserve">itvami </w:t>
      </w:r>
      <w:r w:rsidRPr="004D568D">
        <w:rPr>
          <w:rFonts w:ascii="Arial" w:hAnsi="Arial" w:cs="Arial"/>
          <w:sz w:val="20"/>
          <w:szCs w:val="20"/>
          <w:lang w:val="sl-SI"/>
        </w:rPr>
        <w:t>oz. Uredbi (EU) 2016/679 Evropskega parlamenta in Sveta z dne 27. aprila 2016 o varstvu posameznikov pri obdelavi osebnih podatkov in o prostem pretoku takih podatkov ter o razveljavitvi Direktive 95/46/ES (Splošna ured</w:t>
      </w:r>
      <w:r w:rsidR="00FC5D82" w:rsidRPr="004D568D">
        <w:rPr>
          <w:rFonts w:ascii="Arial" w:hAnsi="Arial" w:cs="Arial"/>
          <w:sz w:val="20"/>
          <w:szCs w:val="20"/>
          <w:lang w:val="sl-SI"/>
        </w:rPr>
        <w:t>b</w:t>
      </w:r>
      <w:r w:rsidRPr="004D568D">
        <w:rPr>
          <w:rFonts w:ascii="Arial" w:hAnsi="Arial" w:cs="Arial"/>
          <w:sz w:val="20"/>
          <w:szCs w:val="20"/>
          <w:lang w:val="sl-SI"/>
        </w:rPr>
        <w:t xml:space="preserve">a o varstvu podatkov) (UL EU, št. L 119). </w:t>
      </w:r>
    </w:p>
    <w:p w14:paraId="2CA7DDB0" w14:textId="77777777" w:rsidR="005057D8" w:rsidRPr="004D568D" w:rsidRDefault="005057D8" w:rsidP="00E93AC8">
      <w:pPr>
        <w:pStyle w:val="Brezrazmikov"/>
        <w:spacing w:line="260" w:lineRule="atLeast"/>
        <w:rPr>
          <w:rFonts w:ascii="Arial" w:hAnsi="Arial" w:cs="Arial"/>
          <w:sz w:val="20"/>
          <w:szCs w:val="20"/>
          <w:lang w:val="sl-SI"/>
        </w:rPr>
      </w:pPr>
    </w:p>
    <w:p w14:paraId="3EF079A3" w14:textId="77777777" w:rsidR="005057D8" w:rsidRPr="004D568D" w:rsidRDefault="00000000" w:rsidP="00FA1AB6">
      <w:pPr>
        <w:pStyle w:val="Naslov1"/>
      </w:pPr>
      <w:bookmarkStart w:id="83" w:name="_Toc63562398"/>
      <w:bookmarkStart w:id="84" w:name="_Toc76873354"/>
      <w:bookmarkStart w:id="85" w:name="_Toc158083468"/>
      <w:bookmarkStart w:id="86" w:name="_Toc461526809"/>
      <w:bookmarkStart w:id="87" w:name="_Toc512254019"/>
      <w:bookmarkStart w:id="88" w:name="_Toc162962596"/>
      <w:bookmarkStart w:id="89" w:name="_Toc170722335"/>
      <w:bookmarkStart w:id="90" w:name="_Toc198643498"/>
      <w:r w:rsidRPr="004D568D">
        <w:t>Ustavitev postopka javnega naročila, zavrnitev ponudb, odstop od izvedbe javnega naročila</w:t>
      </w:r>
      <w:bookmarkEnd w:id="83"/>
      <w:bookmarkEnd w:id="84"/>
      <w:bookmarkEnd w:id="85"/>
      <w:bookmarkEnd w:id="86"/>
      <w:bookmarkEnd w:id="87"/>
      <w:bookmarkEnd w:id="88"/>
      <w:bookmarkEnd w:id="89"/>
      <w:bookmarkEnd w:id="90"/>
    </w:p>
    <w:p w14:paraId="2A772DBF" w14:textId="77777777" w:rsidR="005057D8"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 xml:space="preserve">Naročnik lahko v skladu z 90. členom ZJN-3 kadar koli pred iztekom roka za oddajo ponudb ustavi postopek javnega naročanja, po izteku roka za oddajo ponudb zavrne vse ponudbe, po sprejemu </w:t>
      </w:r>
      <w:r w:rsidRPr="004D568D">
        <w:rPr>
          <w:rFonts w:ascii="Arial" w:hAnsi="Arial" w:cs="Arial"/>
          <w:sz w:val="20"/>
          <w:szCs w:val="20"/>
          <w:lang w:val="sl-SI"/>
        </w:rPr>
        <w:lastRenderedPageBreak/>
        <w:t>odločitve o oddaji javnega naročila in pred sklenitvijo pogodbe pa tudi odstopi od izvedbe javnega naročila.</w:t>
      </w:r>
    </w:p>
    <w:p w14:paraId="3922AF76" w14:textId="77777777" w:rsidR="005057D8" w:rsidRPr="004D568D" w:rsidRDefault="005057D8" w:rsidP="00D32AB0">
      <w:pPr>
        <w:pStyle w:val="Brezrazmikov"/>
        <w:spacing w:line="260" w:lineRule="atLeast"/>
        <w:rPr>
          <w:rFonts w:ascii="Arial" w:hAnsi="Arial" w:cs="Arial"/>
          <w:sz w:val="20"/>
          <w:szCs w:val="20"/>
          <w:lang w:val="sl-SI"/>
        </w:rPr>
      </w:pPr>
    </w:p>
    <w:p w14:paraId="02B208C1" w14:textId="77777777" w:rsidR="005057D8" w:rsidRPr="004D568D" w:rsidRDefault="005057D8" w:rsidP="00D32AB0">
      <w:pPr>
        <w:pStyle w:val="Brezrazmikov"/>
        <w:spacing w:line="260" w:lineRule="atLeast"/>
        <w:rPr>
          <w:rFonts w:ascii="Arial" w:hAnsi="Arial" w:cs="Arial"/>
          <w:sz w:val="20"/>
          <w:szCs w:val="20"/>
          <w:lang w:val="sl-SI"/>
        </w:rPr>
      </w:pPr>
    </w:p>
    <w:p w14:paraId="03068126" w14:textId="77777777" w:rsidR="005057D8" w:rsidRPr="004D568D" w:rsidRDefault="005057D8" w:rsidP="00D32AB0">
      <w:pPr>
        <w:pStyle w:val="Brezrazmikov"/>
        <w:spacing w:line="260" w:lineRule="atLeast"/>
        <w:rPr>
          <w:rFonts w:ascii="Arial" w:hAnsi="Arial" w:cs="Arial"/>
          <w:sz w:val="20"/>
          <w:szCs w:val="20"/>
          <w:lang w:val="sl-SI"/>
        </w:rPr>
      </w:pPr>
    </w:p>
    <w:p w14:paraId="2B9548A7" w14:textId="77777777" w:rsidR="005057D8" w:rsidRPr="004D568D" w:rsidRDefault="00000000" w:rsidP="00D32AB0">
      <w:pPr>
        <w:pStyle w:val="Brezrazmikov"/>
        <w:spacing w:line="260" w:lineRule="atLeast"/>
        <w:rPr>
          <w:rFonts w:ascii="Arial" w:hAnsi="Arial" w:cs="Arial"/>
          <w:sz w:val="20"/>
          <w:szCs w:val="20"/>
          <w:lang w:val="sl-SI"/>
        </w:rPr>
      </w:pPr>
      <w:r w:rsidRPr="004D568D">
        <w:rPr>
          <w:rFonts w:ascii="Arial" w:hAnsi="Arial" w:cs="Arial"/>
          <w:sz w:val="20"/>
          <w:szCs w:val="20"/>
          <w:lang w:val="sl-SI"/>
        </w:rPr>
        <w:t xml:space="preserve">                                                                                                                             </w:t>
      </w:r>
      <w:r w:rsidR="00480F54" w:rsidRPr="004D568D">
        <w:rPr>
          <w:rFonts w:ascii="Arial" w:hAnsi="Arial" w:cs="Arial"/>
          <w:sz w:val="20"/>
          <w:szCs w:val="20"/>
          <w:lang w:val="sl-SI"/>
        </w:rPr>
        <w:t xml:space="preserve">  </w:t>
      </w:r>
      <w:r w:rsidRPr="004D568D">
        <w:rPr>
          <w:rFonts w:ascii="Arial" w:hAnsi="Arial" w:cs="Arial"/>
          <w:sz w:val="20"/>
          <w:szCs w:val="20"/>
          <w:lang w:val="sl-SI"/>
        </w:rPr>
        <w:t>Peter Grum,</w:t>
      </w:r>
    </w:p>
    <w:p w14:paraId="191101D6" w14:textId="77777777" w:rsidR="005057D8" w:rsidRPr="004D568D" w:rsidRDefault="00000000" w:rsidP="00D32AB0">
      <w:pPr>
        <w:pStyle w:val="Brezrazmikov"/>
        <w:spacing w:line="260" w:lineRule="atLeast"/>
        <w:rPr>
          <w:rFonts w:ascii="Arial" w:hAnsi="Arial" w:cs="Arial"/>
          <w:sz w:val="20"/>
          <w:szCs w:val="20"/>
          <w:lang w:val="sl-SI"/>
        </w:rPr>
      </w:pPr>
      <w:r w:rsidRPr="004D568D">
        <w:rPr>
          <w:rFonts w:ascii="Arial" w:hAnsi="Arial" w:cs="Arial"/>
          <w:sz w:val="20"/>
          <w:szCs w:val="20"/>
          <w:lang w:val="sl-SI"/>
        </w:rPr>
        <w:tab/>
        <w:t xml:space="preserve">      </w:t>
      </w:r>
      <w:r w:rsidR="00480F54" w:rsidRPr="004D568D">
        <w:rPr>
          <w:rFonts w:ascii="Arial" w:hAnsi="Arial" w:cs="Arial"/>
          <w:sz w:val="20"/>
          <w:szCs w:val="20"/>
          <w:lang w:val="sl-SI"/>
        </w:rPr>
        <w:tab/>
      </w:r>
      <w:r w:rsidR="00480F54" w:rsidRPr="004D568D">
        <w:rPr>
          <w:rFonts w:ascii="Arial" w:hAnsi="Arial" w:cs="Arial"/>
          <w:sz w:val="20"/>
          <w:szCs w:val="20"/>
          <w:lang w:val="sl-SI"/>
        </w:rPr>
        <w:tab/>
      </w:r>
      <w:r w:rsidR="00480F54" w:rsidRPr="004D568D">
        <w:rPr>
          <w:rFonts w:ascii="Arial" w:hAnsi="Arial" w:cs="Arial"/>
          <w:sz w:val="20"/>
          <w:szCs w:val="20"/>
          <w:lang w:val="sl-SI"/>
        </w:rPr>
        <w:tab/>
      </w:r>
      <w:r w:rsidR="00480F54" w:rsidRPr="004D568D">
        <w:rPr>
          <w:rFonts w:ascii="Arial" w:hAnsi="Arial" w:cs="Arial"/>
          <w:sz w:val="20"/>
          <w:szCs w:val="20"/>
          <w:lang w:val="sl-SI"/>
        </w:rPr>
        <w:tab/>
      </w:r>
      <w:r w:rsidR="00480F54" w:rsidRPr="004D568D">
        <w:rPr>
          <w:rFonts w:ascii="Arial" w:hAnsi="Arial" w:cs="Arial"/>
          <w:sz w:val="20"/>
          <w:szCs w:val="20"/>
          <w:lang w:val="sl-SI"/>
        </w:rPr>
        <w:tab/>
      </w:r>
      <w:r w:rsidR="00480F54" w:rsidRPr="004D568D">
        <w:rPr>
          <w:rFonts w:ascii="Arial" w:hAnsi="Arial" w:cs="Arial"/>
          <w:sz w:val="20"/>
          <w:szCs w:val="20"/>
          <w:lang w:val="sl-SI"/>
        </w:rPr>
        <w:tab/>
      </w:r>
      <w:r w:rsidR="00480F54" w:rsidRPr="004D568D">
        <w:rPr>
          <w:rFonts w:ascii="Arial" w:hAnsi="Arial" w:cs="Arial"/>
          <w:sz w:val="20"/>
          <w:szCs w:val="20"/>
          <w:lang w:val="sl-SI"/>
        </w:rPr>
        <w:tab/>
      </w:r>
      <w:r w:rsidR="003110E5" w:rsidRPr="004D568D">
        <w:rPr>
          <w:rFonts w:ascii="Arial" w:hAnsi="Arial" w:cs="Arial"/>
          <w:sz w:val="20"/>
          <w:szCs w:val="20"/>
          <w:lang w:val="sl-SI"/>
        </w:rPr>
        <w:tab/>
        <w:t xml:space="preserve">      </w:t>
      </w:r>
      <w:r w:rsidRPr="004D568D">
        <w:rPr>
          <w:rFonts w:ascii="Arial" w:hAnsi="Arial" w:cs="Arial"/>
          <w:sz w:val="20"/>
          <w:szCs w:val="20"/>
          <w:lang w:val="sl-SI"/>
        </w:rPr>
        <w:t>generalni direktor</w:t>
      </w:r>
    </w:p>
    <w:p w14:paraId="3C803267" w14:textId="77777777" w:rsidR="005057D8" w:rsidRPr="004D568D" w:rsidRDefault="00000000" w:rsidP="00FA1AB6">
      <w:pPr>
        <w:pStyle w:val="Slog1"/>
      </w:pPr>
      <w:r w:rsidRPr="004D568D">
        <w:br w:type="page"/>
      </w:r>
      <w:bookmarkStart w:id="91" w:name="_Toc162962597"/>
      <w:bookmarkStart w:id="92" w:name="_Toc170722336"/>
      <w:bookmarkStart w:id="93" w:name="_Toc198643499"/>
      <w:r w:rsidRPr="004D568D">
        <w:lastRenderedPageBreak/>
        <w:t>NAVODILA PONUDNIKU ZA IZDELAVO PONUDBE</w:t>
      </w:r>
      <w:bookmarkEnd w:id="39"/>
      <w:bookmarkEnd w:id="91"/>
      <w:bookmarkEnd w:id="92"/>
      <w:bookmarkEnd w:id="93"/>
      <w:r w:rsidRPr="004D568D">
        <w:t xml:space="preserve"> </w:t>
      </w:r>
    </w:p>
    <w:p w14:paraId="1D1A7415" w14:textId="77777777" w:rsidR="005057D8" w:rsidRPr="004D568D" w:rsidRDefault="00000000" w:rsidP="00DF4AF7">
      <w:pPr>
        <w:pStyle w:val="Brezrazmikov"/>
        <w:spacing w:line="260" w:lineRule="atLeast"/>
        <w:rPr>
          <w:rFonts w:ascii="Arial" w:hAnsi="Arial" w:cs="Arial"/>
          <w:sz w:val="20"/>
          <w:szCs w:val="20"/>
          <w:lang w:val="sl-SI"/>
        </w:rPr>
      </w:pPr>
      <w:bookmarkStart w:id="94" w:name="_Toc50185217"/>
      <w:bookmarkStart w:id="95" w:name="_Toc117989169"/>
      <w:r w:rsidRPr="004D568D">
        <w:rPr>
          <w:rFonts w:ascii="Arial" w:hAnsi="Arial" w:cs="Arial"/>
          <w:sz w:val="20"/>
          <w:szCs w:val="20"/>
          <w:lang w:val="sl-SI"/>
        </w:rPr>
        <w:t xml:space="preserve">Navodila določajo naročnikove zahteve za izdelavo ponudbe. Ponudbena dokumentacija mora biti sestavljena v skladu s temi navodili. </w:t>
      </w:r>
    </w:p>
    <w:p w14:paraId="1AE41B3A" w14:textId="77777777" w:rsidR="005057D8" w:rsidRPr="004D568D" w:rsidRDefault="005057D8" w:rsidP="00664BF1">
      <w:pPr>
        <w:pStyle w:val="Brezrazmikov"/>
        <w:spacing w:line="260" w:lineRule="atLeast"/>
        <w:rPr>
          <w:rFonts w:ascii="Arial" w:hAnsi="Arial" w:cs="Arial"/>
          <w:sz w:val="20"/>
          <w:szCs w:val="20"/>
          <w:lang w:val="sl-SI"/>
        </w:rPr>
      </w:pPr>
      <w:bookmarkStart w:id="96" w:name="_Toc162962240"/>
      <w:bookmarkStart w:id="97" w:name="_Toc162962374"/>
      <w:bookmarkStart w:id="98" w:name="_Toc162962486"/>
      <w:bookmarkStart w:id="99" w:name="_Toc162962598"/>
      <w:bookmarkStart w:id="100" w:name="_Toc162962241"/>
      <w:bookmarkStart w:id="101" w:name="_Toc162962375"/>
      <w:bookmarkStart w:id="102" w:name="_Toc162962487"/>
      <w:bookmarkStart w:id="103" w:name="_Toc162962599"/>
      <w:bookmarkEnd w:id="96"/>
      <w:bookmarkEnd w:id="97"/>
      <w:bookmarkEnd w:id="98"/>
      <w:bookmarkEnd w:id="99"/>
      <w:bookmarkEnd w:id="100"/>
      <w:bookmarkEnd w:id="101"/>
      <w:bookmarkEnd w:id="102"/>
      <w:bookmarkEnd w:id="103"/>
    </w:p>
    <w:p w14:paraId="3BF5527E" w14:textId="77777777" w:rsidR="005057D8" w:rsidRPr="004D568D" w:rsidRDefault="00000000" w:rsidP="00FA1AB6">
      <w:pPr>
        <w:pStyle w:val="Naslov1"/>
      </w:pPr>
      <w:bookmarkStart w:id="104" w:name="_Toc461526811"/>
      <w:bookmarkStart w:id="105" w:name="_Toc506285167"/>
      <w:bookmarkStart w:id="106" w:name="_Toc162962600"/>
      <w:bookmarkStart w:id="107" w:name="_Toc170722337"/>
      <w:bookmarkStart w:id="108" w:name="_Toc198643500"/>
      <w:r w:rsidRPr="004D568D">
        <w:t>Ugotavljanje sposobnosti za sodelovanje v postopku oddaje javnega naročila</w:t>
      </w:r>
      <w:bookmarkEnd w:id="104"/>
      <w:bookmarkEnd w:id="105"/>
      <w:bookmarkEnd w:id="106"/>
      <w:bookmarkEnd w:id="107"/>
      <w:bookmarkEnd w:id="108"/>
    </w:p>
    <w:p w14:paraId="4D6A7E1E" w14:textId="77777777" w:rsidR="00090106" w:rsidRPr="004D568D" w:rsidRDefault="00000000" w:rsidP="00DF4AF7">
      <w:pPr>
        <w:jc w:val="both"/>
        <w:rPr>
          <w:rFonts w:cs="Arial"/>
          <w:szCs w:val="20"/>
          <w:lang w:val="sl-SI"/>
        </w:rPr>
      </w:pPr>
      <w:bookmarkStart w:id="109" w:name="_Hlk173139946"/>
      <w:r w:rsidRPr="004D568D">
        <w:rPr>
          <w:rFonts w:cs="Arial"/>
          <w:szCs w:val="20"/>
          <w:lang w:val="sl-SI"/>
        </w:rPr>
        <w:t>Gospodarski subjekt mora izpolnjevati vse pogoje, ki so navedeni v nadaljnjih točkah razpisne dokumentacije.</w:t>
      </w:r>
    </w:p>
    <w:p w14:paraId="097536A5" w14:textId="77777777" w:rsidR="00090106" w:rsidRPr="004D568D" w:rsidRDefault="00090106" w:rsidP="00DF4AF7">
      <w:pPr>
        <w:jc w:val="both"/>
        <w:rPr>
          <w:rFonts w:cs="Arial"/>
          <w:szCs w:val="20"/>
          <w:lang w:val="sl-SI"/>
        </w:rPr>
      </w:pPr>
    </w:p>
    <w:p w14:paraId="70BE0113" w14:textId="77777777" w:rsidR="00090106"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Navedeno velja tudi za osebe, ki so člani upravnega, vodstvenega ter nadzornega organa v gospodarskem subjektu, ter osebe, ki imajo pooblastila za zastopanje, odločanje in nadzor pri gospodarskem subjektu, če matična država (država, katere državljani so te osebe) ni Republika Slovenija.</w:t>
      </w:r>
    </w:p>
    <w:p w14:paraId="443C2B64" w14:textId="77777777" w:rsidR="00090106" w:rsidRPr="004D568D" w:rsidRDefault="00090106" w:rsidP="00DF4AF7">
      <w:pPr>
        <w:jc w:val="both"/>
        <w:rPr>
          <w:rFonts w:cs="Arial"/>
          <w:szCs w:val="20"/>
          <w:lang w:val="sl-SI"/>
        </w:rPr>
      </w:pPr>
    </w:p>
    <w:p w14:paraId="53596DF9" w14:textId="77777777" w:rsidR="00090106" w:rsidRPr="004D568D" w:rsidRDefault="00000000" w:rsidP="00DF4AF7">
      <w:pPr>
        <w:jc w:val="both"/>
        <w:rPr>
          <w:rFonts w:cs="Arial"/>
          <w:szCs w:val="20"/>
          <w:lang w:val="sl-SI"/>
        </w:rPr>
      </w:pPr>
      <w:r w:rsidRPr="004D568D">
        <w:rPr>
          <w:rFonts w:cs="Arial"/>
          <w:szCs w:val="20"/>
          <w:lang w:val="sl-SI"/>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(pisni dogovor ali podobno). Naročnik bo v tem primeru ravnal v skladu z drugim odstavkom 81. člena ZJN-3.</w:t>
      </w:r>
    </w:p>
    <w:p w14:paraId="28DCD0B6" w14:textId="77777777" w:rsidR="00090106" w:rsidRPr="004D568D" w:rsidRDefault="00090106" w:rsidP="00DF4AF7">
      <w:pPr>
        <w:jc w:val="both"/>
        <w:rPr>
          <w:rFonts w:cs="Arial"/>
          <w:szCs w:val="20"/>
          <w:lang w:val="sl-SI"/>
        </w:rPr>
      </w:pPr>
    </w:p>
    <w:p w14:paraId="3A3F9522" w14:textId="77777777" w:rsidR="00090106" w:rsidRPr="004D568D" w:rsidRDefault="00000000" w:rsidP="00DF4AF7">
      <w:pPr>
        <w:jc w:val="both"/>
        <w:rPr>
          <w:rFonts w:cs="Arial"/>
          <w:szCs w:val="20"/>
          <w:lang w:val="sl-SI"/>
        </w:rPr>
      </w:pPr>
      <w:r w:rsidRPr="004D568D">
        <w:rPr>
          <w:rFonts w:cs="Arial"/>
          <w:szCs w:val="20"/>
          <w:lang w:val="sl-SI"/>
        </w:rPr>
        <w:t>Za skupne ponudbe in ponudbe s podizvajalci je treba upoštevati še točki 2.</w:t>
      </w:r>
      <w:r w:rsidR="005D59EE" w:rsidRPr="004D568D">
        <w:rPr>
          <w:rFonts w:cs="Arial"/>
          <w:szCs w:val="20"/>
          <w:lang w:val="sl-SI"/>
        </w:rPr>
        <w:t>7</w:t>
      </w:r>
      <w:r w:rsidRPr="004D568D">
        <w:rPr>
          <w:rFonts w:cs="Arial"/>
          <w:szCs w:val="20"/>
          <w:lang w:val="sl-SI"/>
        </w:rPr>
        <w:t xml:space="preserve"> in 2.</w:t>
      </w:r>
      <w:r w:rsidR="005D59EE" w:rsidRPr="004D568D">
        <w:rPr>
          <w:rFonts w:cs="Arial"/>
          <w:szCs w:val="20"/>
          <w:lang w:val="sl-SI"/>
        </w:rPr>
        <w:t>8</w:t>
      </w:r>
      <w:r w:rsidRPr="004D568D">
        <w:rPr>
          <w:rFonts w:cs="Arial"/>
          <w:szCs w:val="20"/>
          <w:lang w:val="sl-SI"/>
        </w:rPr>
        <w:t xml:space="preserve"> razpisne dokumentacije.</w:t>
      </w:r>
    </w:p>
    <w:bookmarkEnd w:id="109"/>
    <w:p w14:paraId="344909FA" w14:textId="77777777" w:rsidR="001540EC" w:rsidRPr="004D568D" w:rsidRDefault="001540EC" w:rsidP="00E93AC8">
      <w:pPr>
        <w:pStyle w:val="Brezrazmikov"/>
        <w:spacing w:line="260" w:lineRule="atLeast"/>
        <w:rPr>
          <w:rFonts w:ascii="Arial" w:hAnsi="Arial" w:cs="Arial"/>
          <w:sz w:val="20"/>
          <w:szCs w:val="20"/>
          <w:lang w:val="sl-SI"/>
        </w:rPr>
      </w:pPr>
    </w:p>
    <w:p w14:paraId="71108061" w14:textId="77777777" w:rsidR="005057D8" w:rsidRPr="004D568D" w:rsidRDefault="005057D8" w:rsidP="00E93AC8">
      <w:pPr>
        <w:pStyle w:val="Brezrazmikov"/>
        <w:spacing w:line="260" w:lineRule="atLeast"/>
        <w:rPr>
          <w:rFonts w:ascii="Arial" w:hAnsi="Arial" w:cs="Arial"/>
          <w:b/>
          <w:vanish/>
          <w:color w:val="1F497D"/>
          <w:sz w:val="20"/>
          <w:szCs w:val="20"/>
          <w:lang w:val="sl-SI"/>
        </w:rPr>
      </w:pPr>
      <w:bookmarkStart w:id="110" w:name="_Toc162962243"/>
      <w:bookmarkStart w:id="111" w:name="_Toc162962377"/>
      <w:bookmarkStart w:id="112" w:name="_Toc162962489"/>
      <w:bookmarkStart w:id="113" w:name="_Toc162962601"/>
      <w:bookmarkStart w:id="114" w:name="_Toc162962244"/>
      <w:bookmarkStart w:id="115" w:name="_Toc162962378"/>
      <w:bookmarkStart w:id="116" w:name="_Toc162962490"/>
      <w:bookmarkStart w:id="117" w:name="_Toc162962602"/>
      <w:bookmarkStart w:id="118" w:name="_Toc162962245"/>
      <w:bookmarkStart w:id="119" w:name="_Toc162962379"/>
      <w:bookmarkStart w:id="120" w:name="_Toc162962491"/>
      <w:bookmarkStart w:id="121" w:name="_Toc162962603"/>
      <w:bookmarkEnd w:id="110"/>
      <w:bookmarkEnd w:id="111"/>
      <w:bookmarkEnd w:id="112"/>
      <w:bookmarkEnd w:id="113"/>
      <w:bookmarkEnd w:id="114"/>
      <w:bookmarkEnd w:id="115"/>
      <w:bookmarkEnd w:id="116"/>
      <w:bookmarkEnd w:id="117"/>
      <w:bookmarkEnd w:id="118"/>
      <w:bookmarkEnd w:id="119"/>
      <w:bookmarkEnd w:id="120"/>
      <w:bookmarkEnd w:id="121"/>
    </w:p>
    <w:p w14:paraId="2119EACC" w14:textId="77777777" w:rsidR="005057D8" w:rsidRPr="004D568D" w:rsidRDefault="00000000" w:rsidP="00FA1AB6">
      <w:pPr>
        <w:pStyle w:val="Naslov1"/>
      </w:pPr>
      <w:bookmarkStart w:id="122" w:name="_Toc162962604"/>
      <w:bookmarkStart w:id="123" w:name="_Toc170722338"/>
      <w:bookmarkStart w:id="124" w:name="_Toc198643501"/>
      <w:r w:rsidRPr="004D568D">
        <w:t>Obrazec ESPD</w:t>
      </w:r>
      <w:bookmarkEnd w:id="122"/>
      <w:bookmarkEnd w:id="123"/>
      <w:bookmarkEnd w:id="124"/>
    </w:p>
    <w:p w14:paraId="7A515AC3" w14:textId="77777777" w:rsidR="005057D8"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Obrazec enotni evropski dokument v zvezi z oddajo javnega naročila – ESPD (v nadaljevanju: obrazec ESPD) je uradna izjava gospodarskega subjekta, da zanj ne obstajajo razlogi za izključitev in da izpolnjuje pogoje za sodelovanje, hkrati pa zagotavlja ustrezne informacije, ki jih zahteva naročnik. Obrazec ESPD vključuje tudi izjavo o tem, da bo gospodarski subjekt na zahtevo in brez odlašanja sposoben predložiti dokazila, ki dokazujejo neobstoj razlogov za izključitev oz. izpolnjevanje pogojev za sodelovanje.</w:t>
      </w:r>
    </w:p>
    <w:p w14:paraId="1E13F60F" w14:textId="77777777" w:rsidR="005057D8" w:rsidRPr="004D568D" w:rsidRDefault="005057D8" w:rsidP="00DF4AF7">
      <w:pPr>
        <w:pStyle w:val="Brezrazmikov"/>
        <w:spacing w:line="260" w:lineRule="atLeast"/>
        <w:rPr>
          <w:rFonts w:ascii="Arial" w:hAnsi="Arial" w:cs="Arial"/>
          <w:sz w:val="20"/>
          <w:szCs w:val="20"/>
          <w:lang w:val="sl-SI"/>
        </w:rPr>
      </w:pPr>
    </w:p>
    <w:p w14:paraId="7ED363CE" w14:textId="77777777" w:rsidR="005057D8" w:rsidRPr="004D568D" w:rsidRDefault="00000000" w:rsidP="00DF4AF7">
      <w:pPr>
        <w:pStyle w:val="Brezrazmikov"/>
        <w:spacing w:line="260" w:lineRule="atLeast"/>
        <w:rPr>
          <w:rFonts w:ascii="Arial" w:hAnsi="Arial" w:cs="Arial"/>
          <w:b/>
          <w:bCs/>
          <w:sz w:val="20"/>
          <w:szCs w:val="20"/>
          <w:lang w:val="sl-SI"/>
        </w:rPr>
      </w:pPr>
      <w:r w:rsidRPr="004D568D">
        <w:rPr>
          <w:rFonts w:ascii="Arial" w:hAnsi="Arial" w:cs="Arial"/>
          <w:sz w:val="20"/>
          <w:szCs w:val="20"/>
          <w:lang w:val="sl-SI"/>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4D568D">
        <w:rPr>
          <w:rFonts w:ascii="Arial" w:hAnsi="Arial" w:cs="Arial"/>
          <w:b/>
          <w:bCs/>
          <w:sz w:val="20"/>
          <w:szCs w:val="20"/>
          <w:lang w:val="sl-SI"/>
        </w:rPr>
        <w:t xml:space="preserve">Naročnik izpostavlja, da morajo gospodarski subjekti v obrazcu ESPD v </w:t>
      </w:r>
      <w:r w:rsidR="004E00B4" w:rsidRPr="004D568D">
        <w:rPr>
          <w:rFonts w:ascii="Arial" w:hAnsi="Arial" w:cs="Arial"/>
          <w:b/>
          <w:bCs/>
          <w:sz w:val="20"/>
          <w:szCs w:val="20"/>
          <w:lang w:val="sl-SI"/>
        </w:rPr>
        <w:t xml:space="preserve">delu </w:t>
      </w:r>
      <w:r w:rsidRPr="004D568D">
        <w:rPr>
          <w:rFonts w:ascii="Arial" w:hAnsi="Arial" w:cs="Arial"/>
          <w:b/>
          <w:bCs/>
          <w:sz w:val="20"/>
          <w:szCs w:val="20"/>
          <w:lang w:val="sl-SI"/>
        </w:rPr>
        <w:t>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 mora biti za vsako prej navedeno osebo zapisana EMŠO – enotna matična številka občana.</w:t>
      </w:r>
    </w:p>
    <w:p w14:paraId="0EA8C52F" w14:textId="77777777" w:rsidR="00FC40AD" w:rsidRPr="004D568D" w:rsidRDefault="00FC40AD" w:rsidP="00DF4AF7">
      <w:pPr>
        <w:pStyle w:val="Brezrazmikov"/>
        <w:spacing w:line="260" w:lineRule="atLeast"/>
        <w:rPr>
          <w:rFonts w:ascii="Arial" w:hAnsi="Arial" w:cs="Arial"/>
          <w:b/>
          <w:bCs/>
          <w:sz w:val="20"/>
          <w:szCs w:val="20"/>
          <w:lang w:val="sl-SI"/>
        </w:rPr>
      </w:pPr>
    </w:p>
    <w:p w14:paraId="7BA14C8D" w14:textId="77777777" w:rsidR="00B322D4" w:rsidRPr="002C6565" w:rsidRDefault="00000000" w:rsidP="00B322D4">
      <w:pPr>
        <w:pStyle w:val="Brezrazmikov"/>
        <w:spacing w:line="260" w:lineRule="atLeast"/>
        <w:rPr>
          <w:rFonts w:ascii="Arial" w:hAnsi="Arial" w:cs="Arial"/>
          <w:sz w:val="20"/>
          <w:szCs w:val="20"/>
          <w:lang w:val="sl-SI"/>
        </w:rPr>
      </w:pPr>
      <w:bookmarkStart w:id="125" w:name="_Hlk219379810"/>
      <w:r w:rsidRPr="002C6565">
        <w:rPr>
          <w:rFonts w:ascii="Arial" w:hAnsi="Arial" w:cs="Arial"/>
          <w:sz w:val="20"/>
          <w:szCs w:val="20"/>
          <w:lang w:val="sl-SI"/>
        </w:rPr>
        <w:t xml:space="preserve">Gospodarski subjekt naročnikov obrazec ESPD (datoteka XML) uvozi na spletni povezavi: </w:t>
      </w:r>
      <w:hyperlink r:id="rId17" w:history="1">
        <w:r w:rsidR="00B322D4" w:rsidRPr="002C6565">
          <w:rPr>
            <w:rStyle w:val="Hiperpovezava"/>
            <w:rFonts w:ascii="Arial" w:hAnsi="Arial" w:cs="Arial"/>
            <w:sz w:val="20"/>
            <w:szCs w:val="20"/>
            <w:lang w:val="sl-SI"/>
          </w:rPr>
          <w:t>https://ejn.gov.si/espd</w:t>
        </w:r>
      </w:hyperlink>
      <w:r w:rsidRPr="002C6565">
        <w:rPr>
          <w:rFonts w:ascii="Arial" w:hAnsi="Arial" w:cs="Arial"/>
          <w:sz w:val="20"/>
          <w:szCs w:val="20"/>
          <w:lang w:val="sl-SI"/>
        </w:rPr>
        <w:t xml:space="preserve"> in v njega neposredno vnese zahtevane podatke.</w:t>
      </w:r>
    </w:p>
    <w:bookmarkEnd w:id="125"/>
    <w:p w14:paraId="7602AB11" w14:textId="77777777" w:rsidR="005057D8" w:rsidRPr="004D568D" w:rsidRDefault="005057D8" w:rsidP="00664BF1">
      <w:pPr>
        <w:pStyle w:val="Brezrazmikov"/>
        <w:spacing w:line="260" w:lineRule="atLeast"/>
        <w:rPr>
          <w:rFonts w:ascii="Arial" w:hAnsi="Arial" w:cs="Arial"/>
          <w:sz w:val="20"/>
          <w:szCs w:val="20"/>
          <w:lang w:val="sl-SI"/>
        </w:rPr>
      </w:pPr>
    </w:p>
    <w:p w14:paraId="5F69901A" w14:textId="77777777" w:rsidR="005057D8"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lastRenderedPageBreak/>
        <w:t xml:space="preserve">Ponudnik, ki v IS e-JN oddaja ponudbo, naloži svoj izpolnjen obrazec ESPD v IS e-JN v razdelek »Dokumenti«, del »ESPD – ponudnik«, obrazce ESPD ostalih sodelujočih pa naloži v IS e-JN v razdelek »Sodelujoči«, del »ESPD – ostali sodelujoči«. Ponudnik, ki v IS e-JN oddaja ponudbo, naloži elektronsko podpisan obrazec ESPD v .xml </w:t>
      </w:r>
      <w:r w:rsidRPr="00314E7B">
        <w:rPr>
          <w:rFonts w:ascii="Arial" w:hAnsi="Arial" w:cs="Arial"/>
          <w:sz w:val="20"/>
          <w:szCs w:val="20"/>
          <w:lang w:val="sl-SI"/>
        </w:rPr>
        <w:t>obliki</w:t>
      </w:r>
      <w:r w:rsidR="00FB4428" w:rsidRPr="00314E7B">
        <w:rPr>
          <w:rFonts w:ascii="Arial" w:hAnsi="Arial" w:cs="Arial"/>
          <w:sz w:val="20"/>
          <w:szCs w:val="20"/>
          <w:lang w:val="sl-SI"/>
        </w:rPr>
        <w:t xml:space="preserve"> ali</w:t>
      </w:r>
      <w:r w:rsidR="00060465" w:rsidRPr="00314E7B">
        <w:rPr>
          <w:rFonts w:ascii="Arial" w:hAnsi="Arial" w:cs="Arial"/>
          <w:sz w:val="20"/>
          <w:szCs w:val="20"/>
          <w:lang w:val="sl-SI"/>
        </w:rPr>
        <w:t xml:space="preserve"> podpisan obrazec ESPD v .pdf </w:t>
      </w:r>
      <w:r w:rsidR="00060465" w:rsidRPr="003B4BB4">
        <w:rPr>
          <w:rFonts w:ascii="Arial" w:hAnsi="Arial" w:cs="Arial"/>
          <w:sz w:val="20"/>
          <w:szCs w:val="20"/>
          <w:lang w:val="sl-SI"/>
        </w:rPr>
        <w:t>obliki</w:t>
      </w:r>
      <w:r w:rsidRPr="004D568D">
        <w:rPr>
          <w:rFonts w:ascii="Arial" w:hAnsi="Arial" w:cs="Arial"/>
          <w:sz w:val="20"/>
          <w:szCs w:val="20"/>
          <w:lang w:val="sl-SI"/>
        </w:rPr>
        <w:t xml:space="preserve"> ali nepodpisan obrazec ESPD v .xml </w:t>
      </w:r>
      <w:r w:rsidR="00060465">
        <w:rPr>
          <w:rFonts w:ascii="Arial" w:hAnsi="Arial" w:cs="Arial"/>
          <w:sz w:val="20"/>
          <w:szCs w:val="20"/>
          <w:lang w:val="sl-SI"/>
        </w:rPr>
        <w:t xml:space="preserve">ali .pdf </w:t>
      </w:r>
      <w:r w:rsidRPr="004D568D">
        <w:rPr>
          <w:rFonts w:ascii="Arial" w:hAnsi="Arial" w:cs="Arial"/>
          <w:sz w:val="20"/>
          <w:szCs w:val="20"/>
          <w:lang w:val="sl-SI"/>
        </w:rPr>
        <w:t xml:space="preserve">obliki, pri čemer se v slednjem primeru v skladu Splošnimi pogoji uporabe sistema e-JN šteje, da je oddan pravno zavezujoč dokument, ki ima enako veljavnost kot podpisan. </w:t>
      </w:r>
    </w:p>
    <w:p w14:paraId="6FCA290F" w14:textId="77777777" w:rsidR="005057D8" w:rsidRPr="004D568D" w:rsidRDefault="005057D8" w:rsidP="00DF4AF7">
      <w:pPr>
        <w:pStyle w:val="Brezrazmikov"/>
        <w:spacing w:line="260" w:lineRule="atLeast"/>
        <w:rPr>
          <w:rFonts w:ascii="Arial" w:hAnsi="Arial" w:cs="Arial"/>
          <w:sz w:val="20"/>
          <w:szCs w:val="20"/>
          <w:lang w:val="sl-SI"/>
        </w:rPr>
      </w:pPr>
    </w:p>
    <w:p w14:paraId="399608B4" w14:textId="77777777" w:rsidR="005057D8" w:rsidRPr="004D568D" w:rsidRDefault="00000000" w:rsidP="00DF4AF7">
      <w:pPr>
        <w:pStyle w:val="Brezrazmikov"/>
        <w:spacing w:line="260" w:lineRule="atLeast"/>
        <w:rPr>
          <w:rFonts w:ascii="Arial" w:hAnsi="Arial" w:cs="Arial"/>
          <w:noProof/>
          <w:sz w:val="20"/>
          <w:szCs w:val="20"/>
          <w:lang w:val="sl-SI"/>
        </w:rPr>
      </w:pPr>
      <w:r w:rsidRPr="004D568D">
        <w:rPr>
          <w:rFonts w:ascii="Arial" w:hAnsi="Arial" w:cs="Arial"/>
          <w:noProof/>
          <w:sz w:val="20"/>
          <w:szCs w:val="20"/>
          <w:lang w:val="sl-SI"/>
        </w:rPr>
        <w:t xml:space="preserve">Za ostale sodelujoče ponudnik v IS e-JN v razdelek »Sodelujoči«, del »ESPD – ostali sodelujoči« priloži izpolnjene in podpisane obrazce ESPD v pdf. obliki, ali v elektronski obliki podpisan xml.  </w:t>
      </w:r>
      <w:bookmarkStart w:id="126" w:name="_Toc466382905"/>
      <w:bookmarkStart w:id="127" w:name="_Toc466382906"/>
      <w:bookmarkEnd w:id="126"/>
      <w:bookmarkEnd w:id="127"/>
    </w:p>
    <w:p w14:paraId="4BD8BCBA" w14:textId="77777777" w:rsidR="003A7245" w:rsidRPr="004D568D" w:rsidRDefault="003A7245" w:rsidP="00E93AC8">
      <w:pPr>
        <w:pStyle w:val="Brezrazmikov"/>
        <w:spacing w:line="260" w:lineRule="atLeast"/>
        <w:rPr>
          <w:rFonts w:ascii="Arial" w:hAnsi="Arial" w:cs="Arial"/>
          <w:sz w:val="20"/>
          <w:szCs w:val="20"/>
          <w:lang w:val="sl-SI"/>
        </w:rPr>
      </w:pPr>
    </w:p>
    <w:p w14:paraId="54CD1585" w14:textId="77777777" w:rsidR="005057D8" w:rsidRPr="004D568D" w:rsidRDefault="005057D8" w:rsidP="00E93AC8">
      <w:pPr>
        <w:pStyle w:val="Brezrazmikov"/>
        <w:spacing w:line="260" w:lineRule="atLeast"/>
        <w:rPr>
          <w:rFonts w:ascii="Arial" w:hAnsi="Arial" w:cs="Arial"/>
          <w:b/>
          <w:vanish/>
          <w:color w:val="1F497D"/>
          <w:sz w:val="20"/>
          <w:szCs w:val="20"/>
          <w:lang w:val="sl-SI"/>
        </w:rPr>
      </w:pPr>
      <w:bookmarkStart w:id="128" w:name="_Toc162962247"/>
      <w:bookmarkStart w:id="129" w:name="_Toc162962381"/>
      <w:bookmarkStart w:id="130" w:name="_Toc162962493"/>
      <w:bookmarkStart w:id="131" w:name="_Toc162962605"/>
      <w:bookmarkStart w:id="132" w:name="_Toc162962248"/>
      <w:bookmarkStart w:id="133" w:name="_Toc162962382"/>
      <w:bookmarkStart w:id="134" w:name="_Toc162962494"/>
      <w:bookmarkStart w:id="135" w:name="_Toc162962606"/>
      <w:bookmarkStart w:id="136" w:name="_Toc162962249"/>
      <w:bookmarkStart w:id="137" w:name="_Toc162962383"/>
      <w:bookmarkStart w:id="138" w:name="_Toc162962495"/>
      <w:bookmarkStart w:id="139" w:name="_Toc162962607"/>
      <w:bookmarkStart w:id="140" w:name="_Toc162962250"/>
      <w:bookmarkStart w:id="141" w:name="_Toc162962384"/>
      <w:bookmarkStart w:id="142" w:name="_Toc162962496"/>
      <w:bookmarkStart w:id="143" w:name="_Toc162962608"/>
      <w:bookmarkStart w:id="144" w:name="_Toc51252227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5ABF6303" w14:textId="77777777" w:rsidR="005057D8" w:rsidRPr="004D568D" w:rsidRDefault="00000000" w:rsidP="00FA1AB6">
      <w:pPr>
        <w:pStyle w:val="Naslov1"/>
      </w:pPr>
      <w:bookmarkStart w:id="145" w:name="_Toc162962609"/>
      <w:bookmarkStart w:id="146" w:name="_Toc170722339"/>
      <w:bookmarkStart w:id="147" w:name="_Toc198643502"/>
      <w:r w:rsidRPr="004D568D">
        <w:t>Obrazec »</w:t>
      </w:r>
      <w:r w:rsidR="006C41D8" w:rsidRPr="004D568D">
        <w:t xml:space="preserve">Predračun </w:t>
      </w:r>
      <w:r w:rsidRPr="004D568D">
        <w:t xml:space="preserve">– JN </w:t>
      </w:r>
      <w:r w:rsidR="00F67AAB" w:rsidRPr="004D568D">
        <w:t>2/2026 Pohištvo</w:t>
      </w:r>
      <w:r w:rsidRPr="004D568D">
        <w:t>«</w:t>
      </w:r>
      <w:bookmarkEnd w:id="144"/>
      <w:bookmarkEnd w:id="145"/>
      <w:bookmarkEnd w:id="146"/>
      <w:bookmarkEnd w:id="147"/>
    </w:p>
    <w:p w14:paraId="7B463FCE" w14:textId="77777777" w:rsidR="00C62AD6" w:rsidRPr="004D568D" w:rsidRDefault="00000000" w:rsidP="00DF4AF7">
      <w:pPr>
        <w:pStyle w:val="Brezrazmikov"/>
        <w:spacing w:line="260" w:lineRule="atLeast"/>
        <w:rPr>
          <w:rFonts w:ascii="Arial" w:eastAsia="Times New Roman" w:hAnsi="Arial" w:cs="Arial"/>
          <w:noProof/>
          <w:sz w:val="20"/>
          <w:szCs w:val="20"/>
          <w:lang w:val="sl-SI"/>
        </w:rPr>
      </w:pPr>
      <w:r w:rsidRPr="004D568D">
        <w:rPr>
          <w:rFonts w:ascii="Arial" w:eastAsia="Times New Roman" w:hAnsi="Arial" w:cs="Arial"/>
          <w:noProof/>
          <w:sz w:val="20"/>
          <w:szCs w:val="20"/>
          <w:lang w:val="sl-SI"/>
        </w:rPr>
        <w:t xml:space="preserve">Ponudnik izpolni obrazec »Predračun – JN </w:t>
      </w:r>
      <w:r w:rsidR="00F67AAB" w:rsidRPr="004D568D">
        <w:rPr>
          <w:rFonts w:ascii="Arial" w:eastAsia="Times New Roman" w:hAnsi="Arial" w:cs="Arial"/>
          <w:noProof/>
          <w:sz w:val="20"/>
          <w:szCs w:val="20"/>
          <w:lang w:val="sl-SI"/>
        </w:rPr>
        <w:t>2/2026 Pohištvo</w:t>
      </w:r>
      <w:r w:rsidRPr="004D568D">
        <w:rPr>
          <w:rFonts w:ascii="Arial" w:eastAsia="Times New Roman" w:hAnsi="Arial" w:cs="Arial"/>
          <w:noProof/>
          <w:sz w:val="20"/>
          <w:szCs w:val="20"/>
          <w:lang w:val="sl-SI"/>
        </w:rPr>
        <w:t>« (v nadaljevanju: predračun oz. ponudbeni obrazec) in vanj vpiše vse zahtevane podatke. Če ponudnik za določen sklop javnega naročila ne oddaja ponudbe, za tak sklop pusti polja v tem sklopu prazna.</w:t>
      </w:r>
    </w:p>
    <w:p w14:paraId="510ABA3F" w14:textId="77777777" w:rsidR="00C62AD6" w:rsidRPr="004D568D" w:rsidRDefault="00C62AD6" w:rsidP="00DF4AF7">
      <w:pPr>
        <w:pStyle w:val="Brezrazmikov"/>
        <w:spacing w:line="260" w:lineRule="atLeast"/>
        <w:rPr>
          <w:rFonts w:ascii="Arial" w:eastAsia="Times New Roman" w:hAnsi="Arial" w:cs="Arial"/>
          <w:noProof/>
          <w:sz w:val="20"/>
          <w:szCs w:val="20"/>
          <w:lang w:val="sl-SI"/>
        </w:rPr>
      </w:pPr>
    </w:p>
    <w:p w14:paraId="2397D8D5" w14:textId="77777777" w:rsidR="00C62AD6" w:rsidRPr="004D568D" w:rsidRDefault="00000000" w:rsidP="00DF4AF7">
      <w:pPr>
        <w:pStyle w:val="Brezrazmikov"/>
        <w:spacing w:line="260" w:lineRule="atLeast"/>
        <w:rPr>
          <w:rFonts w:ascii="Arial" w:eastAsia="Times New Roman" w:hAnsi="Arial" w:cs="Arial"/>
          <w:noProof/>
          <w:sz w:val="20"/>
          <w:szCs w:val="20"/>
          <w:lang w:val="sl-SI"/>
        </w:rPr>
      </w:pPr>
      <w:r w:rsidRPr="004D568D">
        <w:rPr>
          <w:rFonts w:ascii="Arial" w:eastAsia="Times New Roman" w:hAnsi="Arial" w:cs="Arial"/>
          <w:noProof/>
          <w:sz w:val="20"/>
          <w:szCs w:val="20"/>
          <w:lang w:val="sl-SI"/>
        </w:rPr>
        <w:t>Podrobnejši izračun skupne ponudbene vrednosti v EUR z DDV, iz katerega so razvidne vse posamezne postavke predmeta javnega naročila znotraj posameznega sklopa, je razviden iz priloženih Excelovih tabel z nazivom »</w:t>
      </w:r>
      <w:r w:rsidR="008B7366">
        <w:rPr>
          <w:rFonts w:ascii="Arial" w:eastAsia="Times New Roman" w:hAnsi="Arial" w:cs="Arial"/>
          <w:noProof/>
          <w:sz w:val="20"/>
          <w:szCs w:val="20"/>
          <w:lang w:val="sl-SI"/>
        </w:rPr>
        <w:t>Sklop 1 – Pohištvo NM</w:t>
      </w:r>
      <w:r w:rsidR="00E4665D">
        <w:rPr>
          <w:rFonts w:ascii="Arial" w:eastAsia="Times New Roman" w:hAnsi="Arial" w:cs="Arial"/>
          <w:noProof/>
          <w:sz w:val="20"/>
          <w:szCs w:val="20"/>
          <w:lang w:val="sl-SI"/>
        </w:rPr>
        <w:t xml:space="preserve"> - specifikacija cen</w:t>
      </w:r>
      <w:r w:rsidRPr="004D568D">
        <w:rPr>
          <w:rFonts w:ascii="Arial" w:eastAsia="Times New Roman" w:hAnsi="Arial" w:cs="Arial"/>
          <w:noProof/>
          <w:sz w:val="20"/>
          <w:szCs w:val="20"/>
          <w:lang w:val="sl-SI"/>
        </w:rPr>
        <w:t xml:space="preserve">« </w:t>
      </w:r>
      <w:r w:rsidR="008B7366">
        <w:rPr>
          <w:rFonts w:ascii="Arial" w:eastAsia="Times New Roman" w:hAnsi="Arial" w:cs="Arial"/>
          <w:noProof/>
          <w:sz w:val="20"/>
          <w:szCs w:val="20"/>
          <w:lang w:val="sl-SI"/>
        </w:rPr>
        <w:t xml:space="preserve">ter </w:t>
      </w:r>
      <w:r w:rsidR="008B7366" w:rsidRPr="004D568D">
        <w:rPr>
          <w:rFonts w:ascii="Arial" w:eastAsia="Times New Roman" w:hAnsi="Arial" w:cs="Arial"/>
          <w:noProof/>
          <w:sz w:val="20"/>
          <w:szCs w:val="20"/>
          <w:lang w:val="sl-SI"/>
        </w:rPr>
        <w:t>»</w:t>
      </w:r>
      <w:r w:rsidR="008B7366">
        <w:rPr>
          <w:rFonts w:ascii="Arial" w:eastAsia="Times New Roman" w:hAnsi="Arial" w:cs="Arial"/>
          <w:noProof/>
          <w:sz w:val="20"/>
          <w:szCs w:val="20"/>
          <w:lang w:val="sl-SI"/>
        </w:rPr>
        <w:t>Sklop 2 – Pohištvo DR</w:t>
      </w:r>
      <w:r w:rsidR="00E4665D">
        <w:rPr>
          <w:rFonts w:ascii="Arial" w:eastAsia="Times New Roman" w:hAnsi="Arial" w:cs="Arial"/>
          <w:noProof/>
          <w:sz w:val="20"/>
          <w:szCs w:val="20"/>
          <w:lang w:val="sl-SI"/>
        </w:rPr>
        <w:t xml:space="preserve"> - specifikacija cen</w:t>
      </w:r>
      <w:r w:rsidR="008B7366" w:rsidRPr="004D568D">
        <w:rPr>
          <w:rFonts w:ascii="Arial" w:eastAsia="Times New Roman" w:hAnsi="Arial" w:cs="Arial"/>
          <w:noProof/>
          <w:sz w:val="20"/>
          <w:szCs w:val="20"/>
          <w:lang w:val="sl-SI"/>
        </w:rPr>
        <w:t xml:space="preserve">« </w:t>
      </w:r>
      <w:r w:rsidRPr="004D568D">
        <w:rPr>
          <w:rFonts w:ascii="Arial" w:eastAsia="Times New Roman" w:hAnsi="Arial" w:cs="Arial"/>
          <w:noProof/>
          <w:sz w:val="20"/>
          <w:szCs w:val="20"/>
          <w:lang w:val="sl-SI"/>
        </w:rPr>
        <w:t>(v nadaljevanju:</w:t>
      </w:r>
      <w:r w:rsidR="00196227">
        <w:rPr>
          <w:rFonts w:ascii="Arial" w:eastAsia="Times New Roman" w:hAnsi="Arial" w:cs="Arial"/>
          <w:noProof/>
          <w:sz w:val="20"/>
          <w:szCs w:val="20"/>
          <w:lang w:val="sl-SI"/>
        </w:rPr>
        <w:t xml:space="preserve"> Specifikacija cen)</w:t>
      </w:r>
      <w:r w:rsidRPr="004D568D">
        <w:rPr>
          <w:rFonts w:ascii="Arial" w:eastAsia="Times New Roman" w:hAnsi="Arial" w:cs="Arial"/>
          <w:noProof/>
          <w:sz w:val="20"/>
          <w:szCs w:val="20"/>
          <w:lang w:val="sl-SI"/>
        </w:rPr>
        <w:t xml:space="preserve">, </w:t>
      </w:r>
      <w:r w:rsidR="008B7366">
        <w:rPr>
          <w:rFonts w:ascii="Arial" w:eastAsia="Times New Roman" w:hAnsi="Arial" w:cs="Arial"/>
          <w:noProof/>
          <w:sz w:val="20"/>
          <w:szCs w:val="20"/>
          <w:lang w:val="sl-SI"/>
        </w:rPr>
        <w:t xml:space="preserve">ki jih mora ponudnik izpolniti </w:t>
      </w:r>
      <w:r w:rsidRPr="004D568D">
        <w:rPr>
          <w:rFonts w:ascii="Arial" w:eastAsia="Times New Roman" w:hAnsi="Arial" w:cs="Arial"/>
          <w:noProof/>
          <w:sz w:val="20"/>
          <w:szCs w:val="20"/>
          <w:lang w:val="sl-SI"/>
        </w:rPr>
        <w:t>in nato naložiti v IS e-JN v razdelek »Dokumenti«, del »Ostale priloge«,</w:t>
      </w:r>
      <w:r w:rsidR="006A0F11">
        <w:rPr>
          <w:rFonts w:ascii="Arial" w:eastAsia="Times New Roman" w:hAnsi="Arial" w:cs="Arial"/>
          <w:noProof/>
          <w:sz w:val="20"/>
          <w:szCs w:val="20"/>
          <w:lang w:val="sl-SI"/>
        </w:rPr>
        <w:t xml:space="preserve"> </w:t>
      </w:r>
      <w:r w:rsidR="006A0F11" w:rsidRPr="00314E7B">
        <w:rPr>
          <w:rFonts w:ascii="Arial" w:eastAsia="Times New Roman" w:hAnsi="Arial" w:cs="Arial"/>
          <w:noProof/>
          <w:sz w:val="20"/>
          <w:szCs w:val="20"/>
          <w:lang w:val="sl-SI"/>
        </w:rPr>
        <w:t>pri čemer ponudnik predloži tisto Specifikacijo cen, ki se nanaša na sklop, za katerega oddaja ponudbo, oz</w:t>
      </w:r>
      <w:r w:rsidR="0009760E">
        <w:rPr>
          <w:rFonts w:ascii="Arial" w:eastAsia="Times New Roman" w:hAnsi="Arial" w:cs="Arial"/>
          <w:noProof/>
          <w:sz w:val="20"/>
          <w:szCs w:val="20"/>
          <w:lang w:val="sl-SI"/>
        </w:rPr>
        <w:t>.</w:t>
      </w:r>
      <w:r w:rsidR="006A0F11" w:rsidRPr="00314E7B">
        <w:rPr>
          <w:rFonts w:ascii="Arial" w:eastAsia="Times New Roman" w:hAnsi="Arial" w:cs="Arial"/>
          <w:noProof/>
          <w:sz w:val="20"/>
          <w:szCs w:val="20"/>
          <w:lang w:val="sl-SI"/>
        </w:rPr>
        <w:t xml:space="preserve"> obe Specifikaciji cen, če oddaja ponudbo za oba sklopa</w:t>
      </w:r>
      <w:r w:rsidRPr="0009760E">
        <w:rPr>
          <w:rFonts w:ascii="Arial" w:eastAsia="Times New Roman" w:hAnsi="Arial" w:cs="Arial"/>
          <w:noProof/>
          <w:sz w:val="20"/>
          <w:szCs w:val="20"/>
          <w:lang w:val="sl-SI"/>
        </w:rPr>
        <w:t xml:space="preserve">. </w:t>
      </w:r>
    </w:p>
    <w:p w14:paraId="136623F8" w14:textId="77777777" w:rsidR="00C62AD6" w:rsidRPr="004D568D" w:rsidRDefault="00C62AD6" w:rsidP="00DF4AF7">
      <w:pPr>
        <w:pStyle w:val="Brezrazmikov"/>
        <w:spacing w:line="260" w:lineRule="atLeast"/>
        <w:rPr>
          <w:rFonts w:ascii="Arial" w:eastAsia="Times New Roman" w:hAnsi="Arial" w:cs="Arial"/>
          <w:noProof/>
          <w:sz w:val="20"/>
          <w:szCs w:val="20"/>
          <w:lang w:val="sl-SI"/>
        </w:rPr>
      </w:pPr>
    </w:p>
    <w:p w14:paraId="507EAA99" w14:textId="77777777" w:rsidR="00C62AD6" w:rsidRPr="004D568D" w:rsidRDefault="00000000" w:rsidP="00DF4AF7">
      <w:pPr>
        <w:pStyle w:val="Brezrazmikov"/>
        <w:spacing w:line="260" w:lineRule="atLeast"/>
        <w:rPr>
          <w:rFonts w:ascii="Arial" w:eastAsia="Times New Roman" w:hAnsi="Arial" w:cs="Arial"/>
          <w:noProof/>
          <w:sz w:val="20"/>
          <w:szCs w:val="20"/>
          <w:lang w:val="sl-SI"/>
        </w:rPr>
      </w:pPr>
      <w:r w:rsidRPr="004D568D">
        <w:rPr>
          <w:rFonts w:ascii="Arial" w:eastAsia="Times New Roman" w:hAnsi="Arial" w:cs="Arial"/>
          <w:noProof/>
          <w:sz w:val="20"/>
          <w:szCs w:val="20"/>
          <w:lang w:val="sl-SI"/>
        </w:rPr>
        <w:t xml:space="preserve">Ponudnik v IS e-JN v razdelek »Skupna ponudbena vrednost« v za to namenjen prostor vpiše skupno ponudbeno vrednost v EUR brez DDV sklopa javnega naročila, za katerega ponudnik oddaja ponudbo, in znesek davka (DDV) v EUR, upoštevajoč prej navedeno skupno ponudbeno vrednost v EUR brez DDV. Skupna ponudbena vrednost sklopa javnega naročila v EUR z DDV, za katerega ponudnik oddaja ponudbo, se izračuna samodejno. Ponudnik postopa na navedeni način v vsakem sklopu, za katerega namerava oddati ponudbo. Prav tako mora ponudnik v IS e-JN v razdelek »Skupna ponudbena vrednost«, del »Predračun« naložiti datoteko v obliki .doc (Word) ali .pdf, tj. izpolnjen obrazec »Predračun – JN </w:t>
      </w:r>
      <w:r w:rsidR="00822B0D">
        <w:rPr>
          <w:rFonts w:ascii="Arial" w:eastAsia="Times New Roman" w:hAnsi="Arial" w:cs="Arial"/>
          <w:noProof/>
          <w:sz w:val="20"/>
          <w:szCs w:val="20"/>
          <w:lang w:val="sl-SI"/>
        </w:rPr>
        <w:t>2/2026 Pohištvo</w:t>
      </w:r>
      <w:r w:rsidRPr="004D568D">
        <w:rPr>
          <w:rFonts w:ascii="Arial" w:eastAsia="Times New Roman" w:hAnsi="Arial" w:cs="Arial"/>
          <w:noProof/>
          <w:sz w:val="20"/>
          <w:szCs w:val="20"/>
          <w:lang w:val="sl-SI"/>
        </w:rPr>
        <w:t xml:space="preserve">«. Skupna ponudbena vrednost, ki bo vpisana v razdelek »Skupna ponudbena vrednost«, in dokument, ki bo naložen kot predračun v razdelek »Skupna ponudbena vrednost«, del »Predračun«, bosta razvidna in dostopna na javnem odpiranju ponudb. </w:t>
      </w:r>
    </w:p>
    <w:p w14:paraId="266390B1" w14:textId="77777777" w:rsidR="00C62AD6" w:rsidRPr="004D568D" w:rsidRDefault="00C62AD6" w:rsidP="00DF4AF7">
      <w:pPr>
        <w:pStyle w:val="Brezrazmikov"/>
        <w:spacing w:line="260" w:lineRule="atLeast"/>
        <w:rPr>
          <w:rFonts w:ascii="Arial" w:eastAsia="Times New Roman" w:hAnsi="Arial" w:cs="Arial"/>
          <w:noProof/>
          <w:sz w:val="20"/>
          <w:szCs w:val="20"/>
          <w:lang w:val="sl-SI"/>
        </w:rPr>
      </w:pPr>
    </w:p>
    <w:p w14:paraId="54B2995C" w14:textId="77777777" w:rsidR="00C62AD6" w:rsidRPr="004D568D" w:rsidRDefault="00000000" w:rsidP="00DF4AF7">
      <w:pPr>
        <w:pStyle w:val="Brezrazmikov"/>
        <w:spacing w:line="260" w:lineRule="atLeast"/>
        <w:rPr>
          <w:rFonts w:ascii="Arial" w:eastAsia="Times New Roman" w:hAnsi="Arial" w:cs="Arial"/>
          <w:noProof/>
          <w:sz w:val="20"/>
          <w:szCs w:val="20"/>
          <w:lang w:val="sl-SI"/>
        </w:rPr>
      </w:pPr>
      <w:r w:rsidRPr="004D568D">
        <w:rPr>
          <w:rFonts w:ascii="Arial" w:eastAsia="Times New Roman" w:hAnsi="Arial" w:cs="Arial"/>
          <w:noProof/>
          <w:sz w:val="20"/>
          <w:szCs w:val="20"/>
          <w:lang w:val="sl-SI"/>
        </w:rPr>
        <w:t xml:space="preserve">V primeru razhajanj med skupno ponudbeno vrednostjo iz obrazca »Predračun – JN </w:t>
      </w:r>
      <w:r w:rsidR="00822B0D">
        <w:rPr>
          <w:rFonts w:ascii="Arial" w:eastAsia="Times New Roman" w:hAnsi="Arial" w:cs="Arial"/>
          <w:noProof/>
          <w:sz w:val="20"/>
          <w:szCs w:val="20"/>
          <w:lang w:val="sl-SI"/>
        </w:rPr>
        <w:t>2/2026</w:t>
      </w:r>
      <w:r w:rsidRPr="004D568D">
        <w:rPr>
          <w:rFonts w:ascii="Arial" w:eastAsia="Times New Roman" w:hAnsi="Arial" w:cs="Arial"/>
          <w:noProof/>
          <w:sz w:val="20"/>
          <w:szCs w:val="20"/>
          <w:lang w:val="sl-SI"/>
        </w:rPr>
        <w:t xml:space="preserve"> </w:t>
      </w:r>
      <w:r w:rsidR="00822B0D">
        <w:rPr>
          <w:rFonts w:ascii="Arial" w:eastAsia="Times New Roman" w:hAnsi="Arial" w:cs="Arial"/>
          <w:noProof/>
          <w:sz w:val="20"/>
          <w:szCs w:val="20"/>
          <w:lang w:val="sl-SI"/>
        </w:rPr>
        <w:t>Pohištvo</w:t>
      </w:r>
      <w:r w:rsidRPr="004D568D">
        <w:rPr>
          <w:rFonts w:ascii="Arial" w:eastAsia="Times New Roman" w:hAnsi="Arial" w:cs="Arial"/>
          <w:noProof/>
          <w:sz w:val="20"/>
          <w:szCs w:val="20"/>
          <w:lang w:val="sl-SI"/>
        </w:rPr>
        <w:t>«, ki je naložen v IS e-JN v razdelek »Skupna ponudbena vrednost«, del »Predračun« in podrobnejšim izračunom skupne ponudbene vrednosti v EUR z DDV iz Excelovih tabel z nazivom »</w:t>
      </w:r>
      <w:r w:rsidR="00196227">
        <w:rPr>
          <w:rFonts w:ascii="Arial" w:eastAsia="Times New Roman" w:hAnsi="Arial" w:cs="Arial"/>
          <w:noProof/>
          <w:sz w:val="20"/>
          <w:szCs w:val="20"/>
          <w:lang w:val="sl-SI"/>
        </w:rPr>
        <w:t>Specifikacija cen</w:t>
      </w:r>
      <w:r w:rsidRPr="004D568D">
        <w:rPr>
          <w:rFonts w:ascii="Arial" w:eastAsia="Times New Roman" w:hAnsi="Arial" w:cs="Arial"/>
          <w:noProof/>
          <w:sz w:val="20"/>
          <w:szCs w:val="20"/>
          <w:lang w:val="sl-SI"/>
        </w:rPr>
        <w:t>«, naloženim v IS e-JN v razdelek »Dokumenti«, del »Ostale priloge«, se kot veljavne šteje podatke, ki so razvidni iz Excelovih tabel z nazivom »</w:t>
      </w:r>
      <w:r w:rsidR="00196227">
        <w:rPr>
          <w:rFonts w:ascii="Arial" w:eastAsia="Times New Roman" w:hAnsi="Arial" w:cs="Arial"/>
          <w:noProof/>
          <w:sz w:val="20"/>
          <w:szCs w:val="20"/>
          <w:lang w:val="sl-SI"/>
        </w:rPr>
        <w:t>Specifikacija cen</w:t>
      </w:r>
      <w:r w:rsidRPr="004D568D">
        <w:rPr>
          <w:rFonts w:ascii="Arial" w:eastAsia="Times New Roman" w:hAnsi="Arial" w:cs="Arial"/>
          <w:noProof/>
          <w:sz w:val="20"/>
          <w:szCs w:val="20"/>
          <w:lang w:val="sl-SI"/>
        </w:rPr>
        <w:t xml:space="preserve">«. </w:t>
      </w:r>
    </w:p>
    <w:p w14:paraId="62B24E10" w14:textId="77777777" w:rsidR="00C62AD6" w:rsidRPr="004D568D" w:rsidRDefault="00C62AD6" w:rsidP="00DF4AF7">
      <w:pPr>
        <w:pStyle w:val="Brezrazmikov"/>
        <w:spacing w:line="260" w:lineRule="atLeast"/>
        <w:rPr>
          <w:rFonts w:ascii="Arial" w:eastAsia="Times New Roman" w:hAnsi="Arial" w:cs="Arial"/>
          <w:noProof/>
          <w:sz w:val="20"/>
          <w:szCs w:val="20"/>
          <w:lang w:val="sl-SI"/>
        </w:rPr>
      </w:pPr>
    </w:p>
    <w:p w14:paraId="6D69AE60" w14:textId="77777777" w:rsidR="00C62AD6" w:rsidRPr="004D568D" w:rsidRDefault="00000000" w:rsidP="00DF4AF7">
      <w:pPr>
        <w:pStyle w:val="Brezrazmikov"/>
        <w:spacing w:line="260" w:lineRule="atLeast"/>
        <w:rPr>
          <w:rFonts w:ascii="Arial" w:eastAsia="Times New Roman" w:hAnsi="Arial" w:cs="Arial"/>
          <w:noProof/>
          <w:sz w:val="20"/>
          <w:szCs w:val="20"/>
          <w:lang w:val="sl-SI"/>
        </w:rPr>
      </w:pPr>
      <w:r w:rsidRPr="004D568D">
        <w:rPr>
          <w:rFonts w:ascii="Arial" w:eastAsia="Times New Roman" w:hAnsi="Arial" w:cs="Arial"/>
          <w:noProof/>
          <w:sz w:val="20"/>
          <w:szCs w:val="20"/>
          <w:lang w:val="sl-SI"/>
        </w:rPr>
        <w:t>V primeru razhajanj med katero koli vrednostjo, vpisano v razdelek »Skupna ponudbena vrednost« v IS e-JN, se kot veljavne šteje podatke, ki so razvidni iz Excelovih tabel z nazivom »</w:t>
      </w:r>
      <w:r w:rsidR="00196227">
        <w:rPr>
          <w:rFonts w:ascii="Arial" w:eastAsia="Times New Roman" w:hAnsi="Arial" w:cs="Arial"/>
          <w:noProof/>
          <w:sz w:val="20"/>
          <w:szCs w:val="20"/>
          <w:lang w:val="sl-SI"/>
        </w:rPr>
        <w:t>Specifikacija cen</w:t>
      </w:r>
      <w:r w:rsidRPr="004D568D">
        <w:rPr>
          <w:rFonts w:ascii="Arial" w:eastAsia="Times New Roman" w:hAnsi="Arial" w:cs="Arial"/>
          <w:noProof/>
          <w:sz w:val="20"/>
          <w:szCs w:val="20"/>
          <w:lang w:val="sl-SI"/>
        </w:rPr>
        <w:t>«.</w:t>
      </w:r>
    </w:p>
    <w:p w14:paraId="0A538EAA" w14:textId="77777777" w:rsidR="00C62AD6" w:rsidRPr="004D568D" w:rsidRDefault="00C62AD6" w:rsidP="00DF4AF7">
      <w:pPr>
        <w:pStyle w:val="Brezrazmikov"/>
        <w:spacing w:line="260" w:lineRule="atLeast"/>
        <w:rPr>
          <w:rFonts w:ascii="Arial" w:eastAsia="Times New Roman" w:hAnsi="Arial" w:cs="Arial"/>
          <w:noProof/>
          <w:sz w:val="20"/>
          <w:szCs w:val="20"/>
          <w:lang w:val="sl-SI"/>
        </w:rPr>
      </w:pPr>
    </w:p>
    <w:p w14:paraId="4294D7EA" w14:textId="77777777" w:rsidR="00C62AD6" w:rsidRPr="004D568D" w:rsidRDefault="00000000" w:rsidP="00DF4AF7">
      <w:pPr>
        <w:pStyle w:val="Brezrazmikov"/>
        <w:spacing w:line="260" w:lineRule="atLeast"/>
        <w:rPr>
          <w:rFonts w:ascii="Arial" w:eastAsia="Times New Roman" w:hAnsi="Arial" w:cs="Arial"/>
          <w:noProof/>
          <w:sz w:val="20"/>
          <w:szCs w:val="20"/>
          <w:lang w:val="sl-SI"/>
        </w:rPr>
      </w:pPr>
      <w:r w:rsidRPr="004D568D">
        <w:rPr>
          <w:rFonts w:ascii="Arial" w:eastAsia="Times New Roman" w:hAnsi="Arial" w:cs="Arial"/>
          <w:noProof/>
          <w:sz w:val="20"/>
          <w:szCs w:val="20"/>
          <w:lang w:val="sl-SI"/>
        </w:rPr>
        <w:t>Naročnik izpostavlja, da ostali dokumenti, ki bodo naloženi v drugih razdelkih v IS e-JN, drugim ponudnikom ob odpiranju ponudb ne bodo razvidni.</w:t>
      </w:r>
    </w:p>
    <w:p w14:paraId="632C02C6" w14:textId="77777777" w:rsidR="00C62AD6" w:rsidRPr="004D568D" w:rsidRDefault="00C62AD6" w:rsidP="00DF4AF7">
      <w:pPr>
        <w:pStyle w:val="Brezrazmikov"/>
        <w:spacing w:line="260" w:lineRule="atLeast"/>
        <w:rPr>
          <w:rFonts w:ascii="Arial" w:eastAsia="Times New Roman" w:hAnsi="Arial" w:cs="Arial"/>
          <w:noProof/>
          <w:sz w:val="20"/>
          <w:szCs w:val="20"/>
          <w:lang w:val="sl-SI"/>
        </w:rPr>
      </w:pPr>
    </w:p>
    <w:p w14:paraId="2A734CCF" w14:textId="77777777" w:rsidR="00C62AD6" w:rsidRPr="004D568D" w:rsidRDefault="00000000" w:rsidP="00DF4AF7">
      <w:pPr>
        <w:pStyle w:val="Brezrazmikov"/>
        <w:spacing w:line="260" w:lineRule="atLeast"/>
        <w:rPr>
          <w:rFonts w:ascii="Arial" w:eastAsia="Times New Roman" w:hAnsi="Arial" w:cs="Arial"/>
          <w:noProof/>
          <w:sz w:val="20"/>
          <w:szCs w:val="20"/>
          <w:lang w:val="sl-SI"/>
        </w:rPr>
      </w:pPr>
      <w:r w:rsidRPr="004D568D">
        <w:rPr>
          <w:rFonts w:ascii="Arial" w:eastAsia="Times New Roman" w:hAnsi="Arial" w:cs="Arial"/>
          <w:noProof/>
          <w:sz w:val="20"/>
          <w:szCs w:val="20"/>
          <w:lang w:val="sl-SI"/>
        </w:rPr>
        <w:t>Ponudnik mora ponuditi storitve</w:t>
      </w:r>
      <w:r w:rsidR="00181CAD" w:rsidRPr="004D568D">
        <w:rPr>
          <w:rFonts w:ascii="Arial" w:eastAsia="Times New Roman" w:hAnsi="Arial" w:cs="Arial"/>
          <w:noProof/>
          <w:sz w:val="20"/>
          <w:szCs w:val="20"/>
          <w:lang w:val="sl-SI"/>
        </w:rPr>
        <w:t xml:space="preserve"> in blago</w:t>
      </w:r>
      <w:r w:rsidRPr="004D568D">
        <w:rPr>
          <w:rFonts w:ascii="Arial" w:eastAsia="Times New Roman" w:hAnsi="Arial" w:cs="Arial"/>
          <w:noProof/>
          <w:sz w:val="20"/>
          <w:szCs w:val="20"/>
          <w:lang w:val="sl-SI"/>
        </w:rPr>
        <w:t xml:space="preserve">, ki izpolnjujejo vse naročnikove zahteve, kot so opredeljene v razpisni dokumentaciji. V nasprotnem primeru bo ponudba izločena kot nedopustna. </w:t>
      </w:r>
    </w:p>
    <w:p w14:paraId="245663BD" w14:textId="77777777" w:rsidR="00C62AD6" w:rsidRPr="004D568D" w:rsidRDefault="00C62AD6" w:rsidP="00DF4AF7">
      <w:pPr>
        <w:pStyle w:val="Brezrazmikov"/>
        <w:spacing w:line="260" w:lineRule="atLeast"/>
        <w:rPr>
          <w:rFonts w:ascii="Arial" w:eastAsia="Times New Roman" w:hAnsi="Arial" w:cs="Arial"/>
          <w:noProof/>
          <w:sz w:val="20"/>
          <w:szCs w:val="20"/>
          <w:lang w:val="sl-SI"/>
        </w:rPr>
      </w:pPr>
    </w:p>
    <w:p w14:paraId="213D0887" w14:textId="77777777" w:rsidR="00C62AD6" w:rsidRPr="004D568D" w:rsidRDefault="00000000" w:rsidP="00DF4AF7">
      <w:pPr>
        <w:pStyle w:val="Brezrazmikov"/>
        <w:spacing w:line="260" w:lineRule="atLeast"/>
        <w:rPr>
          <w:rFonts w:ascii="Arial" w:eastAsia="Times New Roman" w:hAnsi="Arial" w:cs="Arial"/>
          <w:noProof/>
          <w:sz w:val="20"/>
          <w:szCs w:val="20"/>
          <w:lang w:val="sl-SI"/>
        </w:rPr>
      </w:pPr>
      <w:r w:rsidRPr="004D568D">
        <w:rPr>
          <w:rFonts w:ascii="Arial" w:eastAsia="Times New Roman" w:hAnsi="Arial" w:cs="Arial"/>
          <w:noProof/>
          <w:sz w:val="20"/>
          <w:szCs w:val="20"/>
          <w:lang w:val="sl-SI"/>
        </w:rPr>
        <w:t>Naročnik izpostavlja, da bo kot nedopustno izločil ponudbo, če v Excelovih tabelah z nazivom »</w:t>
      </w:r>
      <w:r w:rsidR="00196227">
        <w:rPr>
          <w:rFonts w:ascii="Arial" w:eastAsia="Times New Roman" w:hAnsi="Arial" w:cs="Arial"/>
          <w:noProof/>
          <w:sz w:val="20"/>
          <w:szCs w:val="20"/>
          <w:lang w:val="sl-SI"/>
        </w:rPr>
        <w:t>Specifikacija cen</w:t>
      </w:r>
      <w:r w:rsidRPr="004D568D">
        <w:rPr>
          <w:rFonts w:ascii="Arial" w:eastAsia="Times New Roman" w:hAnsi="Arial" w:cs="Arial"/>
          <w:noProof/>
          <w:sz w:val="20"/>
          <w:szCs w:val="20"/>
          <w:lang w:val="sl-SI"/>
        </w:rPr>
        <w:t>« za vsak posamezni sklop, za katerega ponudnik oddaja ponudbo</w:t>
      </w:r>
      <w:r w:rsidR="007A284E">
        <w:rPr>
          <w:rFonts w:ascii="Arial" w:eastAsia="Times New Roman" w:hAnsi="Arial" w:cs="Arial"/>
          <w:noProof/>
          <w:sz w:val="20"/>
          <w:szCs w:val="20"/>
          <w:lang w:val="sl-SI"/>
        </w:rPr>
        <w:t>,</w:t>
      </w:r>
      <w:r w:rsidRPr="004D568D">
        <w:rPr>
          <w:rFonts w:ascii="Arial" w:eastAsia="Times New Roman" w:hAnsi="Arial" w:cs="Arial"/>
          <w:noProof/>
          <w:sz w:val="20"/>
          <w:szCs w:val="20"/>
          <w:lang w:val="sl-SI"/>
        </w:rPr>
        <w:t xml:space="preserve"> ne bodo vpisane cene v EUR brez DDV</w:t>
      </w:r>
      <w:r w:rsidR="00492D47">
        <w:rPr>
          <w:rFonts w:ascii="Arial" w:eastAsia="Times New Roman" w:hAnsi="Arial" w:cs="Arial"/>
          <w:noProof/>
          <w:sz w:val="20"/>
          <w:szCs w:val="20"/>
          <w:lang w:val="sl-SI"/>
        </w:rPr>
        <w:t xml:space="preserve"> na enoto </w:t>
      </w:r>
      <w:r w:rsidRPr="004D568D">
        <w:rPr>
          <w:rFonts w:ascii="Arial" w:eastAsia="Times New Roman" w:hAnsi="Arial" w:cs="Arial"/>
          <w:noProof/>
          <w:sz w:val="20"/>
          <w:szCs w:val="20"/>
          <w:lang w:val="sl-SI"/>
        </w:rPr>
        <w:t>ali če bo ponudnik spreminjal predpisano vsebino imenovanega obrazca.</w:t>
      </w:r>
    </w:p>
    <w:p w14:paraId="3D7CE5BB" w14:textId="77777777" w:rsidR="00C62AD6" w:rsidRPr="004D568D" w:rsidRDefault="00C62AD6" w:rsidP="00DF4AF7">
      <w:pPr>
        <w:pStyle w:val="Brezrazmikov"/>
        <w:spacing w:line="260" w:lineRule="atLeast"/>
        <w:rPr>
          <w:rFonts w:ascii="Arial" w:eastAsia="Times New Roman" w:hAnsi="Arial" w:cs="Arial"/>
          <w:noProof/>
          <w:sz w:val="20"/>
          <w:szCs w:val="20"/>
          <w:lang w:val="sl-SI"/>
        </w:rPr>
      </w:pPr>
    </w:p>
    <w:p w14:paraId="7B8603BB" w14:textId="77777777" w:rsidR="00C62AD6" w:rsidRPr="004D568D" w:rsidRDefault="00000000" w:rsidP="00DF4AF7">
      <w:pPr>
        <w:pStyle w:val="Brezrazmikov"/>
        <w:spacing w:line="260" w:lineRule="atLeast"/>
        <w:rPr>
          <w:rFonts w:ascii="Arial" w:eastAsia="Times New Roman" w:hAnsi="Arial" w:cs="Arial"/>
          <w:noProof/>
          <w:sz w:val="20"/>
          <w:szCs w:val="20"/>
          <w:lang w:val="sl-SI"/>
        </w:rPr>
      </w:pPr>
      <w:r w:rsidRPr="004D568D">
        <w:rPr>
          <w:rFonts w:ascii="Arial" w:eastAsia="Times New Roman" w:hAnsi="Arial" w:cs="Arial"/>
          <w:noProof/>
          <w:sz w:val="20"/>
          <w:szCs w:val="20"/>
          <w:lang w:val="sl-SI"/>
        </w:rPr>
        <w:t>Ponudnik določi ceno na največ dve decimalki, kot na primer 15,55 EUR. Če ponudnik cene in vrednosti ne vpiše ali vpiše znak / (poševnica) oz. — (minus), se šteje, da ne ponuja celotnega predmeta posameznega sklopa javnega naročila. Če ponudnik vpiše ceno 0,00 EUR se šteje, da ponuja postavko brezplačno.</w:t>
      </w:r>
    </w:p>
    <w:p w14:paraId="5F4A241A" w14:textId="77777777" w:rsidR="00C62AD6" w:rsidRPr="004D568D" w:rsidRDefault="00C62AD6" w:rsidP="00DF4AF7">
      <w:pPr>
        <w:pStyle w:val="Brezrazmikov"/>
        <w:spacing w:line="260" w:lineRule="atLeast"/>
        <w:rPr>
          <w:rFonts w:ascii="Arial" w:eastAsia="Times New Roman" w:hAnsi="Arial" w:cs="Arial"/>
          <w:noProof/>
          <w:sz w:val="20"/>
          <w:szCs w:val="20"/>
          <w:lang w:val="sl-SI"/>
        </w:rPr>
      </w:pPr>
    </w:p>
    <w:p w14:paraId="3A57ED5C" w14:textId="77777777" w:rsidR="00C62AD6" w:rsidRPr="004D568D" w:rsidRDefault="00000000" w:rsidP="00DF4AF7">
      <w:pPr>
        <w:pStyle w:val="Brezrazmikov"/>
        <w:spacing w:line="260" w:lineRule="atLeast"/>
        <w:rPr>
          <w:rFonts w:ascii="Arial" w:eastAsia="Times New Roman" w:hAnsi="Arial" w:cs="Arial"/>
          <w:noProof/>
          <w:sz w:val="20"/>
          <w:szCs w:val="20"/>
          <w:lang w:val="sl-SI"/>
        </w:rPr>
      </w:pPr>
      <w:r w:rsidRPr="004D568D">
        <w:rPr>
          <w:rFonts w:ascii="Arial" w:eastAsia="Times New Roman" w:hAnsi="Arial" w:cs="Arial"/>
          <w:noProof/>
          <w:sz w:val="20"/>
          <w:szCs w:val="20"/>
          <w:lang w:val="sl-SI"/>
        </w:rPr>
        <w:t xml:space="preserve">Ponudbena cena v EUR brez DDV je nespremenljiva do dokončne izvedbe </w:t>
      </w:r>
      <w:r w:rsidR="009A548C">
        <w:rPr>
          <w:rFonts w:ascii="Arial" w:eastAsia="Times New Roman" w:hAnsi="Arial" w:cs="Arial"/>
          <w:noProof/>
          <w:sz w:val="20"/>
          <w:szCs w:val="20"/>
          <w:lang w:val="sl-SI"/>
        </w:rPr>
        <w:t xml:space="preserve">predmeta naročila </w:t>
      </w:r>
      <w:r w:rsidRPr="004D568D">
        <w:rPr>
          <w:rFonts w:ascii="Arial" w:eastAsia="Times New Roman" w:hAnsi="Arial" w:cs="Arial"/>
          <w:noProof/>
          <w:sz w:val="20"/>
          <w:szCs w:val="20"/>
          <w:lang w:val="sl-SI"/>
        </w:rPr>
        <w:t>in vsebuje vse stroške, in sicer ponudbeno ceno pohištva in opreme z vsemi dajatvami, stroške demontaže, iznosa, vnosa, montaže, odvoza na deponijo, čiščenja prostorov in opreme, pakiranja ter morebitne druge stroške, ki bi lahko kakorkoli vplivali na končno ceno. Naročnik namreč ne bo priznal nobenih drugih stroškov pri izvedbi javnega naročila, razen za dodatna nepredvidena dela, ki se lahko pojavijo pri renovaciji in jih ni bilo mogoče vnaprej predvideti in bodo predhodno naročena in odobrena s strani naročnika. Za razna dodatna nepredvidena dela je naročnik že v okviru ponudbe vključil fiksne zneske, ki so razvidni iz Excelovih tabel »</w:t>
      </w:r>
      <w:r w:rsidR="00196227">
        <w:rPr>
          <w:rFonts w:ascii="Arial" w:eastAsia="Times New Roman" w:hAnsi="Arial" w:cs="Arial"/>
          <w:noProof/>
          <w:sz w:val="20"/>
          <w:szCs w:val="20"/>
          <w:lang w:val="sl-SI"/>
        </w:rPr>
        <w:t>Specifikacija cen</w:t>
      </w:r>
      <w:r w:rsidRPr="004D568D">
        <w:rPr>
          <w:rFonts w:ascii="Arial" w:eastAsia="Times New Roman" w:hAnsi="Arial" w:cs="Arial"/>
          <w:noProof/>
          <w:sz w:val="20"/>
          <w:szCs w:val="20"/>
          <w:lang w:val="sl-SI"/>
        </w:rPr>
        <w:t xml:space="preserve">« za vsak posamezni sklop. </w:t>
      </w:r>
    </w:p>
    <w:p w14:paraId="5A39BC2F" w14:textId="77777777" w:rsidR="00C62AD6" w:rsidRPr="004D568D" w:rsidRDefault="00C62AD6" w:rsidP="00DF4AF7">
      <w:pPr>
        <w:pStyle w:val="Brezrazmikov"/>
        <w:spacing w:line="260" w:lineRule="atLeast"/>
        <w:rPr>
          <w:rFonts w:ascii="Arial" w:eastAsia="Times New Roman" w:hAnsi="Arial" w:cs="Arial"/>
          <w:noProof/>
          <w:sz w:val="20"/>
          <w:szCs w:val="20"/>
          <w:lang w:val="sl-SI"/>
        </w:rPr>
      </w:pPr>
    </w:p>
    <w:p w14:paraId="73F54823" w14:textId="77777777" w:rsidR="00C62AD6" w:rsidRPr="004D568D" w:rsidRDefault="00000000" w:rsidP="00DF4AF7">
      <w:pPr>
        <w:pStyle w:val="Brezrazmikov"/>
        <w:spacing w:line="260" w:lineRule="atLeast"/>
        <w:rPr>
          <w:rFonts w:ascii="Arial" w:eastAsia="Times New Roman" w:hAnsi="Arial" w:cs="Arial"/>
          <w:noProof/>
          <w:sz w:val="20"/>
          <w:szCs w:val="20"/>
          <w:lang w:val="sl-SI"/>
        </w:rPr>
      </w:pPr>
      <w:r w:rsidRPr="004D568D">
        <w:rPr>
          <w:rFonts w:ascii="Arial" w:eastAsia="Times New Roman" w:hAnsi="Arial" w:cs="Arial"/>
          <w:noProof/>
          <w:sz w:val="20"/>
          <w:szCs w:val="20"/>
          <w:lang w:val="sl-SI"/>
        </w:rPr>
        <w:t>Ponudnik DDV obračuna v skladu z veljavno zakonodajo. Morebitno povišanje stopnje DDV gre v celoti v breme naročnika. V tem primeru bo naročnik postopal v skladu s 3. točko prvega odstavka 95. člena ZJN-3.</w:t>
      </w:r>
    </w:p>
    <w:p w14:paraId="23DD6A97" w14:textId="77777777" w:rsidR="00C62AD6" w:rsidRPr="004D568D" w:rsidRDefault="00C62AD6" w:rsidP="00DF4AF7">
      <w:pPr>
        <w:pStyle w:val="Brezrazmikov"/>
        <w:spacing w:line="260" w:lineRule="atLeast"/>
        <w:rPr>
          <w:rFonts w:ascii="Arial" w:eastAsia="Times New Roman" w:hAnsi="Arial" w:cs="Arial"/>
          <w:noProof/>
          <w:sz w:val="20"/>
          <w:szCs w:val="20"/>
          <w:lang w:val="sl-SI"/>
        </w:rPr>
      </w:pPr>
    </w:p>
    <w:p w14:paraId="004EF0B6" w14:textId="77777777" w:rsidR="00611564" w:rsidRPr="004D568D" w:rsidRDefault="00000000" w:rsidP="00DF4AF7">
      <w:pPr>
        <w:pStyle w:val="Brezrazmikov"/>
        <w:spacing w:line="260" w:lineRule="atLeast"/>
        <w:rPr>
          <w:rFonts w:ascii="Arial" w:eastAsia="Times New Roman" w:hAnsi="Arial" w:cs="Arial"/>
          <w:noProof/>
          <w:sz w:val="20"/>
          <w:szCs w:val="20"/>
          <w:lang w:val="sl-SI"/>
        </w:rPr>
      </w:pPr>
      <w:r w:rsidRPr="004D568D">
        <w:rPr>
          <w:rFonts w:ascii="Arial" w:eastAsia="Times New Roman" w:hAnsi="Arial" w:cs="Arial"/>
          <w:noProof/>
          <w:sz w:val="20"/>
          <w:szCs w:val="20"/>
          <w:lang w:val="sl-SI"/>
        </w:rPr>
        <w:t>Če bo naročnik pri pregledu in ocenjevanju ponudb odkril očitne računske napake, bo ravnal v skladu s sedmim odstavkom 89. člena ZJN-3. Naročnik bo dovolil odpravo napak, ki so posledica napačnega zaokroževanja. Pri odpravi napak pri zaokroževanju se bodo upoštevale določbe Zakona o uvedbi eura – ZUE (Uradni list RS, št. 114/06) in matematična pravila.</w:t>
      </w:r>
    </w:p>
    <w:p w14:paraId="6F751F07" w14:textId="77777777" w:rsidR="00C62AD6" w:rsidRPr="004D568D" w:rsidRDefault="00C62AD6" w:rsidP="00C62AD6">
      <w:pPr>
        <w:pStyle w:val="Brezrazmikov"/>
        <w:spacing w:line="260" w:lineRule="atLeast"/>
        <w:rPr>
          <w:rFonts w:ascii="Arial" w:hAnsi="Arial" w:cs="Arial"/>
          <w:sz w:val="20"/>
          <w:szCs w:val="20"/>
          <w:lang w:val="sl-SI"/>
        </w:rPr>
      </w:pPr>
    </w:p>
    <w:p w14:paraId="7B343020" w14:textId="77777777" w:rsidR="005057D8" w:rsidRPr="004D568D" w:rsidRDefault="00000000" w:rsidP="00FA1AB6">
      <w:pPr>
        <w:pStyle w:val="Naslov1"/>
      </w:pPr>
      <w:bookmarkStart w:id="148" w:name="_Toc461526812"/>
      <w:bookmarkStart w:id="149" w:name="_Toc512522278"/>
      <w:bookmarkStart w:id="150" w:name="_Toc162962610"/>
      <w:bookmarkStart w:id="151" w:name="_Toc170722340"/>
      <w:bookmarkStart w:id="152" w:name="_Toc198643503"/>
      <w:r w:rsidRPr="004D568D">
        <w:t>Dokazila o neobstoju razlogov za izključitev</w:t>
      </w:r>
      <w:bookmarkEnd w:id="148"/>
      <w:bookmarkEnd w:id="149"/>
      <w:bookmarkEnd w:id="150"/>
      <w:bookmarkEnd w:id="151"/>
      <w:bookmarkEnd w:id="152"/>
    </w:p>
    <w:p w14:paraId="1C272919" w14:textId="77777777" w:rsidR="005057D8" w:rsidRPr="004D568D" w:rsidRDefault="00000000" w:rsidP="00FA1AB6">
      <w:pPr>
        <w:pStyle w:val="Slog3"/>
      </w:pPr>
      <w:bookmarkStart w:id="153" w:name="_Toc170805013"/>
      <w:bookmarkStart w:id="154" w:name="_Toc170885895"/>
      <w:bookmarkStart w:id="155" w:name="_Toc172881015"/>
      <w:bookmarkStart w:id="156" w:name="_Toc173215866"/>
      <w:bookmarkStart w:id="157" w:name="_Toc173497888"/>
      <w:bookmarkStart w:id="158" w:name="_Toc183511296"/>
      <w:bookmarkStart w:id="159" w:name="_Toc183692474"/>
      <w:bookmarkStart w:id="160" w:name="_Toc184201689"/>
      <w:bookmarkStart w:id="161" w:name="_Toc198643504"/>
      <w:r w:rsidRPr="004D568D">
        <w:t>Gospodarski subjekt in osebe, ki so člani upravnega, vodstvenega ter nadzornega organa gospodarskega subjekta, ter osebe, ki imajo pooblastila za zastopanje, odločanje in nadzor pri gospodarskem subjektu, niso pravnomočno obsojene zaradi kaznivih dejanj, določenih v prvem odstavku 75. člena ZJN-3;</w:t>
      </w:r>
      <w:bookmarkEnd w:id="153"/>
      <w:bookmarkEnd w:id="154"/>
      <w:bookmarkEnd w:id="155"/>
      <w:bookmarkEnd w:id="156"/>
      <w:bookmarkEnd w:id="157"/>
      <w:bookmarkEnd w:id="158"/>
      <w:bookmarkEnd w:id="159"/>
      <w:bookmarkEnd w:id="160"/>
      <w:bookmarkEnd w:id="161"/>
    </w:p>
    <w:p w14:paraId="25606619" w14:textId="77777777" w:rsidR="005057D8" w:rsidRPr="004D568D" w:rsidRDefault="005057D8" w:rsidP="00F2504A">
      <w:pPr>
        <w:pStyle w:val="Brezrazmikov"/>
        <w:spacing w:line="260" w:lineRule="atLeast"/>
        <w:ind w:left="452" w:hanging="720"/>
        <w:rPr>
          <w:rFonts w:ascii="Arial" w:hAnsi="Arial" w:cs="Arial"/>
          <w:b/>
          <w:vanish/>
          <w:color w:val="008000"/>
          <w:sz w:val="20"/>
          <w:szCs w:val="20"/>
          <w:lang w:val="sl-SI"/>
        </w:rPr>
      </w:pPr>
    </w:p>
    <w:p w14:paraId="7E398187" w14:textId="77777777" w:rsidR="005057D8" w:rsidRPr="004D568D" w:rsidRDefault="00000000" w:rsidP="00FA1AB6">
      <w:pPr>
        <w:pStyle w:val="Slog3"/>
      </w:pPr>
      <w:bookmarkStart w:id="162" w:name="_Toc170805014"/>
      <w:bookmarkStart w:id="163" w:name="_Toc170885896"/>
      <w:bookmarkStart w:id="164" w:name="_Toc172881016"/>
      <w:bookmarkStart w:id="165" w:name="_Toc173215867"/>
      <w:bookmarkStart w:id="166" w:name="_Toc173497889"/>
      <w:bookmarkStart w:id="167" w:name="_Toc183511297"/>
      <w:bookmarkStart w:id="168" w:name="_Toc183692475"/>
      <w:bookmarkStart w:id="169" w:name="_Toc184201690"/>
      <w:bookmarkStart w:id="170" w:name="_Toc198643505"/>
      <w:r w:rsidRPr="004D568D">
        <w:t>Gospodarski subjekt mora do izteka roka za oddajo ponudb plačati zapadle obveznosti iz naslova obveznih dajatev in drugih denarnih nedavčnih obveznosti v skladu z zakonom, ki ureja finančno upravo, ki jih pobira davčni organ v skladu s predpisi države, v kateri ima sedež, ali predpisi države naročnika, oz. te zapadle obveznosti ne smejo dosegati vrednosti 50,00 EUR ali več, hkrati pa mora imeti predložene vse obračune davčnih odtegljajev za dohodke iz delovnega razmerja za preteklih pet let, kot to določa drugi odstavek 75. člena ZJN-3;</w:t>
      </w:r>
      <w:bookmarkEnd w:id="162"/>
      <w:bookmarkEnd w:id="163"/>
      <w:bookmarkEnd w:id="164"/>
      <w:bookmarkEnd w:id="165"/>
      <w:bookmarkEnd w:id="166"/>
      <w:bookmarkEnd w:id="167"/>
      <w:bookmarkEnd w:id="168"/>
      <w:bookmarkEnd w:id="169"/>
      <w:bookmarkEnd w:id="170"/>
      <w:r w:rsidRPr="004D568D">
        <w:t xml:space="preserve"> </w:t>
      </w:r>
    </w:p>
    <w:p w14:paraId="7F2B1DF0" w14:textId="77777777" w:rsidR="005057D8" w:rsidRPr="004D568D" w:rsidRDefault="00000000" w:rsidP="00FA1AB6">
      <w:pPr>
        <w:pStyle w:val="Slog3"/>
      </w:pPr>
      <w:bookmarkStart w:id="171" w:name="_Toc170805015"/>
      <w:bookmarkStart w:id="172" w:name="_Toc170885897"/>
      <w:bookmarkStart w:id="173" w:name="_Toc172881017"/>
      <w:bookmarkStart w:id="174" w:name="_Toc173215868"/>
      <w:bookmarkStart w:id="175" w:name="_Toc173497890"/>
      <w:bookmarkStart w:id="176" w:name="_Toc183511298"/>
      <w:bookmarkStart w:id="177" w:name="_Toc183692476"/>
      <w:bookmarkStart w:id="178" w:name="_Toc184201691"/>
      <w:bookmarkStart w:id="179" w:name="_Toc198643506"/>
      <w:r w:rsidRPr="004D568D">
        <w:t>Gospodarski subjekt na dan izteka roka za oddajo ponudb ni uvrščen v evidenco gospodarskih subjektov z izrečenimi stranskimi sankcijami izločitve iz postopkov javnega naročanja, kot to določa točka a) četrtega odstavka 75. člena ZJN-3;</w:t>
      </w:r>
      <w:bookmarkEnd w:id="171"/>
      <w:bookmarkEnd w:id="172"/>
      <w:bookmarkEnd w:id="173"/>
      <w:bookmarkEnd w:id="174"/>
      <w:bookmarkEnd w:id="175"/>
      <w:bookmarkEnd w:id="176"/>
      <w:bookmarkEnd w:id="177"/>
      <w:bookmarkEnd w:id="178"/>
      <w:bookmarkEnd w:id="179"/>
    </w:p>
    <w:p w14:paraId="342870CE" w14:textId="77777777" w:rsidR="005057D8" w:rsidRPr="004D568D" w:rsidRDefault="00000000" w:rsidP="00FA1AB6">
      <w:pPr>
        <w:pStyle w:val="Slog3"/>
      </w:pPr>
      <w:bookmarkStart w:id="180" w:name="_Toc170805016"/>
      <w:bookmarkStart w:id="181" w:name="_Toc170885898"/>
      <w:bookmarkStart w:id="182" w:name="_Toc172881018"/>
      <w:bookmarkStart w:id="183" w:name="_Toc173215869"/>
      <w:bookmarkStart w:id="184" w:name="_Toc173497891"/>
      <w:bookmarkStart w:id="185" w:name="_Toc183511299"/>
      <w:bookmarkStart w:id="186" w:name="_Toc183692477"/>
      <w:bookmarkStart w:id="187" w:name="_Toc184201692"/>
      <w:bookmarkStart w:id="188" w:name="_Toc198643507"/>
      <w:r w:rsidRPr="004D568D">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 črno, kot to določa točka b) četrtega odstavka 75. člena ZJN-3;</w:t>
      </w:r>
      <w:bookmarkEnd w:id="180"/>
      <w:bookmarkEnd w:id="181"/>
      <w:bookmarkEnd w:id="182"/>
      <w:bookmarkEnd w:id="183"/>
      <w:bookmarkEnd w:id="184"/>
      <w:bookmarkEnd w:id="185"/>
      <w:bookmarkEnd w:id="186"/>
      <w:bookmarkEnd w:id="187"/>
      <w:bookmarkEnd w:id="188"/>
    </w:p>
    <w:p w14:paraId="0E7C68FA" w14:textId="77777777" w:rsidR="005057D8" w:rsidRPr="004D568D" w:rsidRDefault="00000000" w:rsidP="00F2504A">
      <w:pPr>
        <w:ind w:left="1276"/>
        <w:jc w:val="both"/>
        <w:rPr>
          <w:rFonts w:cs="Arial"/>
          <w:b/>
          <w:color w:val="008000"/>
          <w:kern w:val="32"/>
          <w:szCs w:val="20"/>
          <w:lang w:val="sl-SI" w:eastAsia="sl-SI"/>
        </w:rPr>
      </w:pPr>
      <w:r w:rsidRPr="004D568D">
        <w:rPr>
          <w:rFonts w:cs="Arial"/>
          <w:b/>
          <w:color w:val="008000"/>
          <w:kern w:val="32"/>
          <w:szCs w:val="20"/>
          <w:lang w:val="sl-SI" w:eastAsia="sl-SI"/>
        </w:rPr>
        <w:t xml:space="preserve">Če je gospodarski subjekt v položaju iz točke 2.4.1 ali 2.4.4 razpisne dokumentacije, lahko naročniku v skladu z devetim odstavkom 75. člena ZJN-3 najkasneje do izteka roka za oddajo ponudbe predloži dokaze, da je sprejel </w:t>
      </w:r>
      <w:r w:rsidRPr="004D568D">
        <w:rPr>
          <w:rFonts w:cs="Arial"/>
          <w:b/>
          <w:color w:val="008000"/>
          <w:kern w:val="32"/>
          <w:szCs w:val="20"/>
          <w:lang w:val="sl-SI" w:eastAsia="sl-SI"/>
        </w:rPr>
        <w:lastRenderedPageBreak/>
        <w:t>zadostne ukrepe, s katerimi lahko dokaže svojo zanesljivost kljub obstoju v tem odstavku navedenih razlogov za izključitev.</w:t>
      </w:r>
    </w:p>
    <w:p w14:paraId="55D40600" w14:textId="77777777" w:rsidR="005057D8" w:rsidRPr="004D568D" w:rsidRDefault="005057D8" w:rsidP="00F2504A">
      <w:pPr>
        <w:pStyle w:val="Brezrazmikov"/>
        <w:spacing w:line="260" w:lineRule="atLeast"/>
        <w:rPr>
          <w:rFonts w:ascii="Arial" w:hAnsi="Arial" w:cs="Arial"/>
          <w:sz w:val="20"/>
          <w:szCs w:val="20"/>
          <w:lang w:val="sl-SI"/>
        </w:rPr>
      </w:pPr>
    </w:p>
    <w:p w14:paraId="41F71D45" w14:textId="77777777" w:rsidR="00B53383" w:rsidRPr="004D568D" w:rsidRDefault="00000000" w:rsidP="00FA1AB6">
      <w:pPr>
        <w:pStyle w:val="Slog3"/>
      </w:pPr>
      <w:bookmarkStart w:id="189" w:name="_Toc172881019"/>
      <w:bookmarkStart w:id="190" w:name="_Toc173215870"/>
      <w:bookmarkStart w:id="191" w:name="_Toc173497892"/>
      <w:bookmarkStart w:id="192" w:name="_Toc183511300"/>
      <w:bookmarkStart w:id="193" w:name="_Toc183692478"/>
      <w:bookmarkStart w:id="194" w:name="_Toc184201693"/>
      <w:bookmarkStart w:id="195" w:name="_Toc198643508"/>
      <w:r w:rsidRPr="004D568D">
        <w:t>Gospodarski subjekt (ponudnik)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bookmarkEnd w:id="189"/>
      <w:bookmarkEnd w:id="190"/>
      <w:bookmarkEnd w:id="191"/>
      <w:bookmarkEnd w:id="192"/>
      <w:bookmarkEnd w:id="193"/>
      <w:bookmarkEnd w:id="194"/>
      <w:bookmarkEnd w:id="195"/>
    </w:p>
    <w:p w14:paraId="402AAFCA" w14:textId="77777777" w:rsidR="00B53383" w:rsidRPr="004D568D" w:rsidRDefault="00000000" w:rsidP="00A8476D">
      <w:pPr>
        <w:keepNext/>
        <w:numPr>
          <w:ilvl w:val="0"/>
          <w:numId w:val="45"/>
        </w:numPr>
        <w:spacing w:after="60"/>
        <w:ind w:left="1512"/>
        <w:jc w:val="both"/>
        <w:outlineLvl w:val="0"/>
        <w:rPr>
          <w:rFonts w:cs="Arial"/>
          <w:b/>
          <w:color w:val="008000"/>
          <w:kern w:val="32"/>
          <w:szCs w:val="20"/>
          <w:lang w:val="sl-SI" w:eastAsia="sl-SI"/>
        </w:rPr>
      </w:pPr>
      <w:bookmarkStart w:id="196" w:name="_Toc172881020"/>
      <w:bookmarkStart w:id="197" w:name="_Toc173215871"/>
      <w:bookmarkStart w:id="198" w:name="_Toc173497893"/>
      <w:bookmarkStart w:id="199" w:name="_Toc183511301"/>
      <w:bookmarkStart w:id="200" w:name="_Toc183692479"/>
      <w:bookmarkStart w:id="201" w:name="_Toc184201694"/>
      <w:bookmarkStart w:id="202" w:name="_Toc198643509"/>
      <w:r w:rsidRPr="004D568D">
        <w:rPr>
          <w:rFonts w:cs="Arial"/>
          <w:b/>
          <w:color w:val="008000"/>
          <w:kern w:val="32"/>
          <w:szCs w:val="20"/>
          <w:lang w:val="sl-SI" w:eastAsia="sl-SI"/>
        </w:rPr>
        <w:t>ruski državljan ali fizična ali pravna oseba, subjekt ali organ s sedežem v Rusiji,</w:t>
      </w:r>
      <w:bookmarkEnd w:id="196"/>
      <w:bookmarkEnd w:id="197"/>
      <w:bookmarkEnd w:id="198"/>
      <w:bookmarkEnd w:id="199"/>
      <w:bookmarkEnd w:id="200"/>
      <w:bookmarkEnd w:id="201"/>
      <w:bookmarkEnd w:id="202"/>
    </w:p>
    <w:p w14:paraId="40A6BC6A" w14:textId="77777777" w:rsidR="00B53383" w:rsidRPr="004D568D" w:rsidRDefault="00000000" w:rsidP="00A8476D">
      <w:pPr>
        <w:keepNext/>
        <w:numPr>
          <w:ilvl w:val="0"/>
          <w:numId w:val="45"/>
        </w:numPr>
        <w:spacing w:after="60"/>
        <w:ind w:left="1512"/>
        <w:jc w:val="both"/>
        <w:outlineLvl w:val="0"/>
        <w:rPr>
          <w:rFonts w:cs="Arial"/>
          <w:b/>
          <w:color w:val="008000"/>
          <w:kern w:val="32"/>
          <w:szCs w:val="20"/>
          <w:lang w:val="sl-SI" w:eastAsia="sl-SI"/>
        </w:rPr>
      </w:pPr>
      <w:bookmarkStart w:id="203" w:name="_Toc172881021"/>
      <w:bookmarkStart w:id="204" w:name="_Toc173215872"/>
      <w:bookmarkStart w:id="205" w:name="_Toc173497894"/>
      <w:bookmarkStart w:id="206" w:name="_Toc183511302"/>
      <w:bookmarkStart w:id="207" w:name="_Toc183692480"/>
      <w:bookmarkStart w:id="208" w:name="_Toc184201695"/>
      <w:bookmarkStart w:id="209" w:name="_Toc198643510"/>
      <w:r w:rsidRPr="004D568D">
        <w:rPr>
          <w:rFonts w:cs="Arial"/>
          <w:b/>
          <w:color w:val="008000"/>
          <w:kern w:val="32"/>
          <w:szCs w:val="20"/>
          <w:lang w:val="sl-SI" w:eastAsia="sl-SI"/>
        </w:rPr>
        <w:t>pravna oseba, subjekt ali organ, katerih več kot 50-odstotni delež je v neposredni ali posredni lasti subjekta iz prejšnjega alineje, ali</w:t>
      </w:r>
      <w:bookmarkEnd w:id="203"/>
      <w:bookmarkEnd w:id="204"/>
      <w:bookmarkEnd w:id="205"/>
      <w:bookmarkEnd w:id="206"/>
      <w:bookmarkEnd w:id="207"/>
      <w:bookmarkEnd w:id="208"/>
      <w:bookmarkEnd w:id="209"/>
    </w:p>
    <w:p w14:paraId="5796F4CA" w14:textId="77777777" w:rsidR="00B53383" w:rsidRPr="004D568D" w:rsidRDefault="00000000" w:rsidP="00A8476D">
      <w:pPr>
        <w:keepNext/>
        <w:numPr>
          <w:ilvl w:val="0"/>
          <w:numId w:val="45"/>
        </w:numPr>
        <w:spacing w:after="60"/>
        <w:ind w:left="1512"/>
        <w:jc w:val="both"/>
        <w:outlineLvl w:val="0"/>
        <w:rPr>
          <w:rFonts w:cs="Arial"/>
          <w:b/>
          <w:color w:val="008000"/>
          <w:kern w:val="32"/>
          <w:szCs w:val="20"/>
          <w:lang w:val="sl-SI" w:eastAsia="sl-SI"/>
        </w:rPr>
      </w:pPr>
      <w:bookmarkStart w:id="210" w:name="_Toc172881022"/>
      <w:bookmarkStart w:id="211" w:name="_Toc173215873"/>
      <w:bookmarkStart w:id="212" w:name="_Toc173497895"/>
      <w:bookmarkStart w:id="213" w:name="_Toc183511303"/>
      <w:bookmarkStart w:id="214" w:name="_Toc183692481"/>
      <w:bookmarkStart w:id="215" w:name="_Toc184201696"/>
      <w:bookmarkStart w:id="216" w:name="_Toc198643511"/>
      <w:r w:rsidRPr="004D568D">
        <w:rPr>
          <w:rFonts w:cs="Arial"/>
          <w:b/>
          <w:color w:val="008000"/>
          <w:kern w:val="32"/>
          <w:szCs w:val="20"/>
          <w:lang w:val="sl-SI" w:eastAsia="sl-SI"/>
        </w:rPr>
        <w:t>fizična ali pravna oseba, subjekt ali organ, ki deluje v imenu ali po navodilih subjektov iz prejšnjih dveh alinej.</w:t>
      </w:r>
      <w:bookmarkEnd w:id="210"/>
      <w:bookmarkEnd w:id="211"/>
      <w:bookmarkEnd w:id="212"/>
      <w:bookmarkEnd w:id="213"/>
      <w:bookmarkEnd w:id="214"/>
      <w:bookmarkEnd w:id="215"/>
      <w:bookmarkEnd w:id="216"/>
    </w:p>
    <w:p w14:paraId="5539D1C2" w14:textId="77777777" w:rsidR="00B53383" w:rsidRPr="004D568D" w:rsidRDefault="00B53383" w:rsidP="00F2504A">
      <w:pPr>
        <w:jc w:val="both"/>
        <w:rPr>
          <w:rFonts w:cs="Arial"/>
          <w:b/>
          <w:bCs/>
          <w:color w:val="008000"/>
          <w:szCs w:val="20"/>
          <w:lang w:val="sl-SI"/>
        </w:rPr>
      </w:pPr>
    </w:p>
    <w:p w14:paraId="2630DA4B" w14:textId="77777777" w:rsidR="00B53383" w:rsidRPr="004D568D" w:rsidRDefault="00000000" w:rsidP="00F2504A">
      <w:pPr>
        <w:keepNext/>
        <w:spacing w:after="60"/>
        <w:ind w:left="1152"/>
        <w:jc w:val="both"/>
        <w:outlineLvl w:val="0"/>
        <w:rPr>
          <w:rFonts w:cs="Arial"/>
          <w:b/>
          <w:color w:val="008000"/>
          <w:kern w:val="32"/>
          <w:szCs w:val="20"/>
          <w:lang w:val="sl-SI" w:eastAsia="sl-SI"/>
        </w:rPr>
      </w:pPr>
      <w:bookmarkStart w:id="217" w:name="_Toc172881023"/>
      <w:bookmarkStart w:id="218" w:name="_Toc173215874"/>
      <w:bookmarkStart w:id="219" w:name="_Toc173497896"/>
      <w:bookmarkStart w:id="220" w:name="_Toc183511304"/>
      <w:bookmarkStart w:id="221" w:name="_Toc183692482"/>
      <w:bookmarkStart w:id="222" w:name="_Toc184201697"/>
      <w:bookmarkStart w:id="223" w:name="_Toc198643512"/>
      <w:r w:rsidRPr="004D568D">
        <w:rPr>
          <w:rFonts w:cs="Arial"/>
          <w:b/>
          <w:color w:val="008000"/>
          <w:kern w:val="32"/>
          <w:szCs w:val="20"/>
          <w:lang w:val="sl-SI" w:eastAsia="sl-SI"/>
        </w:rPr>
        <w:t>Enako velja, če je gospodarski subjekt, ki sodeluje v postopku javnega naročila, podizvajalec ali subjekt, na katerega zmogljivosti se sklicuje ponudnik, če predstavlja več kot 10 % vrednosti javnega naročila.</w:t>
      </w:r>
      <w:bookmarkEnd w:id="217"/>
      <w:bookmarkEnd w:id="218"/>
      <w:bookmarkEnd w:id="219"/>
      <w:bookmarkEnd w:id="220"/>
      <w:bookmarkEnd w:id="221"/>
      <w:bookmarkEnd w:id="222"/>
      <w:bookmarkEnd w:id="223"/>
    </w:p>
    <w:p w14:paraId="3B33286B" w14:textId="77777777" w:rsidR="00B53383" w:rsidRPr="004D568D" w:rsidRDefault="00B53383" w:rsidP="00F2504A">
      <w:pPr>
        <w:pStyle w:val="Brezrazmikov"/>
        <w:spacing w:line="260" w:lineRule="atLeast"/>
        <w:rPr>
          <w:rFonts w:ascii="Arial" w:hAnsi="Arial" w:cs="Arial"/>
          <w:sz w:val="20"/>
          <w:szCs w:val="20"/>
          <w:lang w:val="sl-SI"/>
        </w:rPr>
      </w:pPr>
    </w:p>
    <w:p w14:paraId="34A25B0D" w14:textId="77777777" w:rsidR="005057D8"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b/>
          <w:sz w:val="20"/>
          <w:szCs w:val="20"/>
          <w:lang w:val="sl-SI"/>
        </w:rPr>
        <w:t>DOKAZILO</w:t>
      </w:r>
      <w:r w:rsidRPr="004D568D">
        <w:rPr>
          <w:rFonts w:ascii="Arial" w:hAnsi="Arial" w:cs="Arial"/>
          <w:sz w:val="20"/>
          <w:szCs w:val="20"/>
          <w:lang w:val="sl-SI"/>
        </w:rPr>
        <w:t xml:space="preserve">: </w:t>
      </w:r>
      <w:r w:rsidR="00924F40" w:rsidRPr="004D568D">
        <w:rPr>
          <w:rFonts w:ascii="Arial" w:hAnsi="Arial" w:cs="Arial"/>
          <w:sz w:val="20"/>
          <w:szCs w:val="20"/>
          <w:lang w:val="sl-SI"/>
        </w:rPr>
        <w:t>Gospodarski subjekt dokazuje, da zoper njega ne obstajajo razlogi za izključitev iz točke 2.4 s predložitvijo izpolnjenega obrazca ESPD skladno s točko 2.2 razpisne dokumentacije. 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14:paraId="538BD4D1" w14:textId="77777777" w:rsidR="001136C7" w:rsidRPr="004D568D" w:rsidRDefault="001136C7" w:rsidP="00DF4AF7">
      <w:pPr>
        <w:pStyle w:val="Brezrazmikov"/>
        <w:spacing w:line="260" w:lineRule="atLeast"/>
        <w:rPr>
          <w:rFonts w:ascii="Arial" w:hAnsi="Arial" w:cs="Arial"/>
          <w:sz w:val="20"/>
          <w:szCs w:val="20"/>
          <w:lang w:val="sl-SI"/>
        </w:rPr>
      </w:pPr>
    </w:p>
    <w:p w14:paraId="367040A0" w14:textId="77777777" w:rsidR="005057D8"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0B6C06C8" w14:textId="77777777" w:rsidR="005057D8" w:rsidRPr="004D568D" w:rsidRDefault="005057D8" w:rsidP="00DF4AF7">
      <w:pPr>
        <w:pStyle w:val="Brezrazmikov"/>
        <w:spacing w:line="260" w:lineRule="atLeast"/>
        <w:rPr>
          <w:rFonts w:ascii="Arial" w:hAnsi="Arial" w:cs="Arial"/>
          <w:sz w:val="20"/>
          <w:szCs w:val="20"/>
          <w:lang w:val="sl-SI"/>
        </w:rPr>
      </w:pPr>
    </w:p>
    <w:p w14:paraId="4A4CD32A" w14:textId="77777777" w:rsidR="005057D8" w:rsidRPr="004D568D" w:rsidRDefault="00000000" w:rsidP="00DF4AF7">
      <w:pPr>
        <w:pStyle w:val="Brezrazmikov"/>
        <w:spacing w:line="260" w:lineRule="atLeast"/>
        <w:rPr>
          <w:rFonts w:ascii="Arial" w:hAnsi="Arial" w:cs="Arial"/>
          <w:color w:val="FF0000"/>
          <w:sz w:val="20"/>
          <w:szCs w:val="20"/>
          <w:lang w:val="sl-SI"/>
        </w:rPr>
      </w:pPr>
      <w:bookmarkStart w:id="224" w:name="_Hlk131422370"/>
      <w:r w:rsidRPr="004D568D">
        <w:rPr>
          <w:rFonts w:ascii="Arial" w:hAnsi="Arial" w:cs="Arial"/>
          <w:sz w:val="20"/>
          <w:szCs w:val="20"/>
          <w:lang w:val="sl-SI"/>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ali ima poleg slovenskega še drugo državljanstvo, bo morala predložiti tudi potrdilo o nekaznovanosti, izdanem pri pristojnem organu v državi, katere državljanstvo ima. Enako velja tudi za dokazila, ki se nanašajo na gospodarski subjekt s sedežem izven Republike Slovenije v zvezi z razlogi za izključitev iz točk 2.4.2, 2.4.3 in 2.4.4 razpisne dokumentacije.</w:t>
      </w:r>
    </w:p>
    <w:bookmarkEnd w:id="224"/>
    <w:p w14:paraId="004DC80E" w14:textId="77777777" w:rsidR="001540EC" w:rsidRPr="004D568D" w:rsidRDefault="001540EC" w:rsidP="00DF4AF7">
      <w:pPr>
        <w:pStyle w:val="Brezrazmikov"/>
        <w:spacing w:line="260" w:lineRule="atLeast"/>
        <w:rPr>
          <w:rFonts w:ascii="Arial" w:hAnsi="Arial" w:cs="Arial"/>
          <w:sz w:val="20"/>
          <w:szCs w:val="20"/>
          <w:lang w:val="sl-SI"/>
        </w:rPr>
      </w:pPr>
    </w:p>
    <w:p w14:paraId="430073BD" w14:textId="77777777" w:rsidR="005057D8"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0364EB6A" w14:textId="77777777" w:rsidR="005057D8" w:rsidRPr="004D568D" w:rsidRDefault="005057D8" w:rsidP="00DF4AF7">
      <w:pPr>
        <w:pStyle w:val="Brezrazmikov"/>
        <w:spacing w:line="260" w:lineRule="atLeast"/>
        <w:rPr>
          <w:rFonts w:ascii="Arial" w:hAnsi="Arial" w:cs="Arial"/>
          <w:sz w:val="20"/>
          <w:szCs w:val="20"/>
          <w:lang w:val="sl-SI"/>
        </w:rPr>
      </w:pPr>
    </w:p>
    <w:p w14:paraId="51A7E386" w14:textId="77777777" w:rsidR="005057D8" w:rsidRPr="004D568D" w:rsidRDefault="00000000" w:rsidP="00DF4AF7">
      <w:pPr>
        <w:pStyle w:val="Brezrazmikov"/>
        <w:spacing w:line="260" w:lineRule="atLeast"/>
        <w:rPr>
          <w:rFonts w:ascii="Arial" w:hAnsi="Arial" w:cs="Arial"/>
          <w:sz w:val="20"/>
          <w:szCs w:val="20"/>
          <w:lang w:val="sl-SI"/>
        </w:rPr>
      </w:pPr>
      <w:bookmarkStart w:id="225" w:name="_Hlk131422396"/>
      <w:r w:rsidRPr="004D568D">
        <w:rPr>
          <w:rFonts w:ascii="Arial" w:hAnsi="Arial" w:cs="Arial"/>
          <w:sz w:val="20"/>
          <w:szCs w:val="20"/>
          <w:lang w:val="sl-SI"/>
        </w:rPr>
        <w:t>Če gospodarski subjekt nima sedeža v Republiki Sloveniji in ne more pridobiti in predložiti zahtevanih dokumentov, ker država, v kateri ima gospodarski subjekt svoj sedež, ne izdaja takšnih dokumentov oz</w:t>
      </w:r>
      <w:r w:rsidR="005C5C72" w:rsidRPr="004D568D">
        <w:rPr>
          <w:rFonts w:ascii="Arial" w:hAnsi="Arial" w:cs="Arial"/>
          <w:sz w:val="20"/>
          <w:szCs w:val="20"/>
          <w:lang w:val="sl-SI"/>
        </w:rPr>
        <w:t>.</w:t>
      </w:r>
      <w:r w:rsidRPr="004D568D">
        <w:rPr>
          <w:rFonts w:ascii="Arial" w:hAnsi="Arial" w:cs="Arial"/>
          <w:sz w:val="20"/>
          <w:szCs w:val="20"/>
          <w:lang w:val="sl-SI"/>
        </w:rPr>
        <w:t xml:space="preserve"> </w:t>
      </w:r>
      <w:r w:rsidRPr="004D568D">
        <w:rPr>
          <w:rFonts w:ascii="Arial" w:hAnsi="Arial" w:cs="Arial"/>
          <w:sz w:val="20"/>
          <w:szCs w:val="20"/>
          <w:shd w:val="clear" w:color="auto" w:fill="FFFFFF"/>
          <w:lang w:val="sl-SI"/>
        </w:rPr>
        <w:t>če ti ne zajemajo vseh primerov iz točk 2.4.1, 2.4.2 in 2.4.4 razpisne dokumentacije</w:t>
      </w:r>
      <w:r w:rsidRPr="004D568D">
        <w:rPr>
          <w:rFonts w:ascii="Arial" w:hAnsi="Arial" w:cs="Arial"/>
          <w:sz w:val="20"/>
          <w:szCs w:val="20"/>
          <w:lang w:val="sl-SI"/>
        </w:rPr>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 če država, katere državljanstvo imajo, ne izdaja zahtevanih dokumentov.</w:t>
      </w:r>
    </w:p>
    <w:bookmarkEnd w:id="225"/>
    <w:p w14:paraId="30D0775A" w14:textId="77777777" w:rsidR="005057D8" w:rsidRPr="004D568D" w:rsidRDefault="005057D8" w:rsidP="00F2504A">
      <w:pPr>
        <w:pStyle w:val="Brezrazmikov"/>
        <w:spacing w:line="260" w:lineRule="atLeast"/>
        <w:rPr>
          <w:rFonts w:ascii="Arial" w:hAnsi="Arial" w:cs="Arial"/>
          <w:sz w:val="20"/>
          <w:szCs w:val="20"/>
          <w:lang w:val="sl-SI"/>
        </w:rPr>
      </w:pPr>
    </w:p>
    <w:p w14:paraId="487F9235" w14:textId="77777777" w:rsidR="005057D8"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lastRenderedPageBreak/>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14:paraId="6118E547" w14:textId="77777777" w:rsidR="005057D8"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 xml:space="preserve"> </w:t>
      </w:r>
    </w:p>
    <w:p w14:paraId="1320AF76" w14:textId="77777777" w:rsidR="005057D8"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obstoju razloga za izključitev.</w:t>
      </w:r>
    </w:p>
    <w:p w14:paraId="67F7ED19" w14:textId="77777777" w:rsidR="005057D8" w:rsidRPr="004D568D" w:rsidRDefault="005057D8" w:rsidP="00DF4AF7">
      <w:pPr>
        <w:pStyle w:val="Brezrazmikov"/>
        <w:spacing w:line="260" w:lineRule="atLeast"/>
        <w:rPr>
          <w:rFonts w:ascii="Arial" w:hAnsi="Arial" w:cs="Arial"/>
          <w:sz w:val="20"/>
          <w:szCs w:val="20"/>
          <w:lang w:val="sl-SI"/>
        </w:rPr>
      </w:pPr>
    </w:p>
    <w:p w14:paraId="2D4FD0DE" w14:textId="77777777" w:rsidR="005057D8"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Vsa našteta dokazila iz točke 2.4 razpisne dokumentacije razen obrazcev ESPD, ki se nanašajo na ponudnika in morebitne ostale sodelujoče gospodarske subjekte, se naloži v IS e-JN, in sicer v razdelek »Dokumenti«, del »Ostale priloge«.</w:t>
      </w:r>
    </w:p>
    <w:p w14:paraId="6A0CA6FE" w14:textId="77777777" w:rsidR="00611564" w:rsidRPr="004D568D" w:rsidRDefault="00611564" w:rsidP="00F8188E">
      <w:pPr>
        <w:pStyle w:val="Brezrazmikov"/>
        <w:spacing w:line="260" w:lineRule="atLeast"/>
        <w:rPr>
          <w:rFonts w:ascii="Arial" w:hAnsi="Arial" w:cs="Arial"/>
          <w:sz w:val="20"/>
          <w:szCs w:val="20"/>
          <w:lang w:val="sl-SI"/>
        </w:rPr>
      </w:pPr>
    </w:p>
    <w:p w14:paraId="026F5005" w14:textId="77777777" w:rsidR="005057D8" w:rsidRPr="004D568D" w:rsidRDefault="00000000" w:rsidP="00FA1AB6">
      <w:pPr>
        <w:pStyle w:val="Naslov1"/>
      </w:pPr>
      <w:bookmarkStart w:id="226" w:name="_Toc162962259"/>
      <w:bookmarkStart w:id="227" w:name="_Toc162962387"/>
      <w:bookmarkStart w:id="228" w:name="_Toc162962499"/>
      <w:bookmarkStart w:id="229" w:name="_Toc162962611"/>
      <w:bookmarkStart w:id="230" w:name="_Toc162962260"/>
      <w:bookmarkStart w:id="231" w:name="_Toc162962388"/>
      <w:bookmarkStart w:id="232" w:name="_Toc162962500"/>
      <w:bookmarkStart w:id="233" w:name="_Toc162962612"/>
      <w:bookmarkStart w:id="234" w:name="_Toc162962261"/>
      <w:bookmarkStart w:id="235" w:name="_Toc162962389"/>
      <w:bookmarkStart w:id="236" w:name="_Toc162962501"/>
      <w:bookmarkStart w:id="237" w:name="_Toc162962613"/>
      <w:bookmarkStart w:id="238" w:name="_Toc162962262"/>
      <w:bookmarkStart w:id="239" w:name="_Toc162962390"/>
      <w:bookmarkStart w:id="240" w:name="_Toc162962502"/>
      <w:bookmarkStart w:id="241" w:name="_Toc162962614"/>
      <w:bookmarkStart w:id="242" w:name="_Toc162962263"/>
      <w:bookmarkStart w:id="243" w:name="_Toc162962391"/>
      <w:bookmarkStart w:id="244" w:name="_Toc162962503"/>
      <w:bookmarkStart w:id="245" w:name="_Toc162962615"/>
      <w:bookmarkStart w:id="246" w:name="_Toc162962264"/>
      <w:bookmarkStart w:id="247" w:name="_Toc162962392"/>
      <w:bookmarkStart w:id="248" w:name="_Toc162962504"/>
      <w:bookmarkStart w:id="249" w:name="_Toc162962616"/>
      <w:bookmarkStart w:id="250" w:name="_Toc162962617"/>
      <w:bookmarkStart w:id="251" w:name="_Toc170722341"/>
      <w:bookmarkStart w:id="252" w:name="_Toc198643513"/>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Pr="004D568D">
        <w:t xml:space="preserve">Dokazila za ugotavljanje </w:t>
      </w:r>
      <w:bookmarkEnd w:id="250"/>
      <w:bookmarkEnd w:id="251"/>
      <w:r w:rsidR="00487958" w:rsidRPr="004D568D">
        <w:t>obstoja pogojev za sodelovanje</w:t>
      </w:r>
      <w:bookmarkEnd w:id="252"/>
    </w:p>
    <w:p w14:paraId="035D78F5" w14:textId="77777777" w:rsidR="0016328A" w:rsidRPr="004D568D" w:rsidRDefault="00000000" w:rsidP="0016328A">
      <w:pPr>
        <w:pStyle w:val="Slog3"/>
      </w:pPr>
      <w:bookmarkStart w:id="253" w:name="_Toc183511306"/>
      <w:bookmarkStart w:id="254" w:name="_Toc183692484"/>
      <w:bookmarkStart w:id="255" w:name="_Toc184201699"/>
      <w:bookmarkStart w:id="256" w:name="_Toc198643514"/>
      <w:r w:rsidRPr="004D568D">
        <w:rPr>
          <w:i/>
        </w:rPr>
        <w:t>(pogoj velja za oba sklopa)</w:t>
      </w:r>
      <w:r w:rsidRPr="004D568D">
        <w:t xml:space="preserve"> Gospodarski subjekt mora izpolnjevati zahtevo (7. točka prvega odstavka 4. člena in 10. točka drugega odstavka 6. člena Uredbe o zelenem naročanju (Uradni list RS, št. 51/17 s spremembami in dopolnitvami</w:t>
      </w:r>
      <w:r w:rsidR="001847B0" w:rsidRPr="004D568D">
        <w:t>)</w:t>
      </w:r>
      <w:r w:rsidRPr="004D568D">
        <w:t xml:space="preserve">), in sicer tako, da delež lesa ali lesnih tvoriv v </w:t>
      </w:r>
      <w:r w:rsidR="001847B0" w:rsidRPr="004D568D">
        <w:t xml:space="preserve">ponujenem </w:t>
      </w:r>
      <w:r w:rsidRPr="004D568D">
        <w:t>pohištvu znaša najmanj 70 % prostornine uporabljenih materialov za izdelavo tega pohištva ter da les in materiali na njegovi osnovi izvirajo iz zakonitih virov. Ves les, ki se uporabi v pohištvu, ki se dobavi v okviru tega naročila, mora biti pridobljen zakonito v skladu z Uredbo (EU) št. 995/2010 Evropskega parlamenta in Sveta z dne 20. oktobra 2010 o določitvi obveznosti gospodarskih subjektov, ki dajejo na trg les in lesne proizvode</w:t>
      </w:r>
      <w:r w:rsidR="001847B0" w:rsidRPr="004D568D">
        <w:t xml:space="preserve"> oz.</w:t>
      </w:r>
      <w:r w:rsidR="00BB55CC">
        <w:t xml:space="preserve"> </w:t>
      </w:r>
      <w:r w:rsidR="001847B0" w:rsidRPr="004D568D">
        <w:t>drugo veljavno zakonodajo Evropske unije s področja zakonitosti in sledljivosti lesa</w:t>
      </w:r>
      <w:r w:rsidRPr="004D568D">
        <w:t>.</w:t>
      </w:r>
    </w:p>
    <w:bookmarkEnd w:id="253"/>
    <w:bookmarkEnd w:id="254"/>
    <w:bookmarkEnd w:id="255"/>
    <w:bookmarkEnd w:id="256"/>
    <w:p w14:paraId="33F5F7C5" w14:textId="77777777" w:rsidR="00B45876" w:rsidRPr="004D568D" w:rsidRDefault="00000000" w:rsidP="00DF4AF7">
      <w:pPr>
        <w:autoSpaceDE w:val="0"/>
        <w:autoSpaceDN w:val="0"/>
        <w:adjustRightInd w:val="0"/>
        <w:jc w:val="both"/>
        <w:rPr>
          <w:rFonts w:cs="Arial"/>
          <w:szCs w:val="20"/>
          <w:lang w:val="sl-SI"/>
        </w:rPr>
      </w:pPr>
      <w:r w:rsidRPr="004D568D">
        <w:rPr>
          <w:rFonts w:cs="Arial"/>
          <w:b/>
          <w:szCs w:val="20"/>
          <w:lang w:val="sl-SI"/>
        </w:rPr>
        <w:t>DOKAZIL</w:t>
      </w:r>
      <w:r w:rsidR="00652260" w:rsidRPr="004D568D">
        <w:rPr>
          <w:rFonts w:cs="Arial"/>
          <w:b/>
          <w:szCs w:val="20"/>
          <w:lang w:val="sl-SI"/>
        </w:rPr>
        <w:t>O</w:t>
      </w:r>
      <w:r w:rsidRPr="004D568D">
        <w:rPr>
          <w:rFonts w:cs="Arial"/>
          <w:b/>
          <w:szCs w:val="20"/>
          <w:lang w:val="sl-SI"/>
        </w:rPr>
        <w:t>:</w:t>
      </w:r>
      <w:r w:rsidRPr="004D568D">
        <w:rPr>
          <w:rFonts w:cs="Arial"/>
          <w:szCs w:val="20"/>
          <w:lang w:val="sl-SI"/>
        </w:rPr>
        <w:t xml:space="preserve"> </w:t>
      </w:r>
      <w:r w:rsidR="00487958" w:rsidRPr="004D568D">
        <w:rPr>
          <w:rFonts w:cs="Arial"/>
          <w:szCs w:val="20"/>
          <w:lang w:val="sl-SI" w:eastAsia="sl-SI"/>
        </w:rPr>
        <w:t xml:space="preserve">Gospodarski subjekt dokazuje izpolnjevanje pogoja iz točke 2.5.1 s predložitvijo izpolnjenega obrazca ESPD in obrazca »Predračun – JN </w:t>
      </w:r>
      <w:r w:rsidR="0075582E" w:rsidRPr="004D568D">
        <w:rPr>
          <w:rFonts w:cs="Arial"/>
          <w:szCs w:val="20"/>
          <w:lang w:val="sl-SI" w:eastAsia="sl-SI"/>
        </w:rPr>
        <w:t>2/2026 Pohištvo</w:t>
      </w:r>
      <w:r w:rsidR="00487958" w:rsidRPr="004D568D">
        <w:rPr>
          <w:rFonts w:cs="Arial"/>
          <w:szCs w:val="20"/>
          <w:lang w:val="sl-SI" w:eastAsia="sl-SI"/>
        </w:rPr>
        <w:t>«</w:t>
      </w:r>
      <w:r w:rsidRPr="004D568D">
        <w:rPr>
          <w:rFonts w:cs="Arial"/>
          <w:szCs w:val="20"/>
          <w:lang w:val="sl-SI"/>
        </w:rPr>
        <w:t xml:space="preserve">. </w:t>
      </w:r>
    </w:p>
    <w:p w14:paraId="7E2F03D7" w14:textId="77777777" w:rsidR="00652260" w:rsidRPr="004D568D" w:rsidRDefault="00652260" w:rsidP="00487958">
      <w:pPr>
        <w:autoSpaceDE w:val="0"/>
        <w:autoSpaceDN w:val="0"/>
        <w:adjustRightInd w:val="0"/>
        <w:jc w:val="both"/>
        <w:rPr>
          <w:rFonts w:cs="Arial"/>
          <w:szCs w:val="20"/>
          <w:lang w:val="sl-SI"/>
        </w:rPr>
      </w:pPr>
    </w:p>
    <w:p w14:paraId="6CB34467" w14:textId="77777777" w:rsidR="00652260" w:rsidRPr="004D568D" w:rsidRDefault="00000000" w:rsidP="00652260">
      <w:pPr>
        <w:jc w:val="both"/>
        <w:rPr>
          <w:rFonts w:cs="Arial"/>
          <w:b/>
          <w:bCs/>
          <w:szCs w:val="20"/>
          <w:u w:val="single"/>
          <w:lang w:val="sl-SI"/>
        </w:rPr>
      </w:pPr>
      <w:r w:rsidRPr="004D568D">
        <w:rPr>
          <w:rFonts w:cs="Arial"/>
          <w:b/>
          <w:bCs/>
          <w:szCs w:val="20"/>
          <w:u w:val="single"/>
          <w:lang w:val="sl-SI"/>
        </w:rPr>
        <w:t>Projektant med izvajanjem naročila preverja, ali ponudnik izpolnjuje zahteve.</w:t>
      </w:r>
      <w:r w:rsidR="00A93134">
        <w:rPr>
          <w:rFonts w:cs="Arial"/>
          <w:b/>
          <w:bCs/>
          <w:szCs w:val="20"/>
          <w:u w:val="single"/>
          <w:lang w:val="sl-SI"/>
        </w:rPr>
        <w:t xml:space="preserve"> </w:t>
      </w:r>
      <w:r w:rsidR="00A93134" w:rsidRPr="004D568D">
        <w:rPr>
          <w:rFonts w:cs="Arial"/>
          <w:szCs w:val="20"/>
          <w:lang w:val="sl-SI"/>
        </w:rPr>
        <w:t>V primeru dvoma, lahko naročnik od ponudnika zahteva dodatna dokazila.</w:t>
      </w:r>
    </w:p>
    <w:p w14:paraId="34541E3A" w14:textId="77777777" w:rsidR="00B45876" w:rsidRPr="004D568D" w:rsidRDefault="00B45876" w:rsidP="00664BF1">
      <w:pPr>
        <w:jc w:val="both"/>
        <w:rPr>
          <w:rFonts w:cs="Arial"/>
          <w:szCs w:val="20"/>
          <w:lang w:val="sl-SI" w:eastAsia="sl-SI"/>
        </w:rPr>
      </w:pPr>
    </w:p>
    <w:p w14:paraId="1A1865D3" w14:textId="77777777" w:rsidR="00FA1AB6" w:rsidRPr="004D568D" w:rsidRDefault="00000000" w:rsidP="00FA1AB6">
      <w:pPr>
        <w:pStyle w:val="Slog3"/>
      </w:pPr>
      <w:bookmarkStart w:id="257" w:name="_Toc198643517"/>
      <w:r w:rsidRPr="004D568D">
        <w:t>Gospodarski subjekt mora dokazati, da ima izkušnje s področja predmeta tega javnega naročila.</w:t>
      </w:r>
      <w:bookmarkEnd w:id="257"/>
    </w:p>
    <w:p w14:paraId="3506FF75" w14:textId="77777777" w:rsidR="0016328A" w:rsidRPr="004D568D" w:rsidRDefault="00000000" w:rsidP="0016328A">
      <w:pPr>
        <w:jc w:val="both"/>
        <w:rPr>
          <w:rFonts w:cs="Arial"/>
          <w:szCs w:val="20"/>
          <w:lang w:val="sl-SI"/>
        </w:rPr>
      </w:pPr>
      <w:r w:rsidRPr="004D568D">
        <w:rPr>
          <w:rFonts w:cs="Arial"/>
          <w:b/>
          <w:szCs w:val="20"/>
          <w:lang w:val="sl-SI"/>
        </w:rPr>
        <w:t>DOKAZILO</w:t>
      </w:r>
      <w:r w:rsidRPr="004D568D">
        <w:rPr>
          <w:rFonts w:cs="Arial"/>
          <w:szCs w:val="20"/>
          <w:lang w:val="sl-SI"/>
        </w:rPr>
        <w:t xml:space="preserve">: Gospodarski subjekt dokazuje izpolnjevanje pogoja iz točke </w:t>
      </w:r>
      <w:r w:rsidR="004E00B4" w:rsidRPr="004D568D">
        <w:rPr>
          <w:rFonts w:cs="Arial"/>
          <w:szCs w:val="20"/>
          <w:lang w:val="sl-SI"/>
        </w:rPr>
        <w:t>2.5.2</w:t>
      </w:r>
      <w:r w:rsidRPr="004D568D">
        <w:rPr>
          <w:rFonts w:cs="Arial"/>
          <w:szCs w:val="20"/>
          <w:lang w:val="sl-SI"/>
        </w:rPr>
        <w:t xml:space="preserve">. s predložitvijo izpolnjenega, podpisanega ter po </w:t>
      </w:r>
      <w:r w:rsidR="00453116">
        <w:rPr>
          <w:rFonts w:cs="Arial"/>
          <w:szCs w:val="20"/>
          <w:lang w:val="sl-SI"/>
        </w:rPr>
        <w:t xml:space="preserve">potrebi </w:t>
      </w:r>
      <w:r w:rsidRPr="004D568D">
        <w:rPr>
          <w:rFonts w:cs="Arial"/>
          <w:szCs w:val="20"/>
          <w:lang w:val="sl-SI"/>
        </w:rPr>
        <w:t>žigosanega obrazca »IZJAVA REFERENČNEGA NAROČNIKA«, ki ga izda referenčni naročnik, s katerim potrjuje, da je gospodarski subjekt po 1. 1. 2022 za referenčnega naročnika izdelal, dobavil in montiral pisarniško pohištvo končnemu kupcu. Vrednost referenčnega posla mora znašati najmanj:</w:t>
      </w:r>
    </w:p>
    <w:p w14:paraId="688300FF" w14:textId="77777777" w:rsidR="0016328A" w:rsidRPr="004D568D" w:rsidRDefault="00000000" w:rsidP="0016328A">
      <w:pPr>
        <w:pStyle w:val="Odstavekseznama"/>
        <w:numPr>
          <w:ilvl w:val="0"/>
          <w:numId w:val="50"/>
        </w:numPr>
        <w:jc w:val="both"/>
        <w:rPr>
          <w:rFonts w:cs="Arial"/>
          <w:szCs w:val="20"/>
          <w:lang w:val="sl-SI"/>
        </w:rPr>
      </w:pPr>
      <w:r w:rsidRPr="004D568D">
        <w:rPr>
          <w:rFonts w:cs="Arial"/>
          <w:szCs w:val="20"/>
          <w:lang w:val="sl-SI"/>
        </w:rPr>
        <w:t>150.000,00 EUR z DDV, če gospodarski subjekt oddaja ponudbo za sklop 1,</w:t>
      </w:r>
    </w:p>
    <w:p w14:paraId="04CA1A25" w14:textId="77777777" w:rsidR="0016328A" w:rsidRPr="004D568D" w:rsidRDefault="00000000" w:rsidP="0016328A">
      <w:pPr>
        <w:pStyle w:val="Odstavekseznama"/>
        <w:numPr>
          <w:ilvl w:val="0"/>
          <w:numId w:val="50"/>
        </w:numPr>
        <w:jc w:val="both"/>
        <w:rPr>
          <w:rFonts w:cs="Arial"/>
          <w:szCs w:val="20"/>
          <w:lang w:val="sl-SI"/>
        </w:rPr>
      </w:pPr>
      <w:r w:rsidRPr="004D568D">
        <w:rPr>
          <w:rFonts w:cs="Arial"/>
          <w:szCs w:val="20"/>
          <w:lang w:val="sl-SI"/>
        </w:rPr>
        <w:t>65.000,00 EUR z DDV, če gospodarski subjekt oddaja ponudbo za sklop 2.</w:t>
      </w:r>
    </w:p>
    <w:p w14:paraId="5859B94F" w14:textId="77777777" w:rsidR="0016328A" w:rsidRPr="004D568D" w:rsidRDefault="0016328A" w:rsidP="0016328A">
      <w:pPr>
        <w:jc w:val="both"/>
        <w:rPr>
          <w:rFonts w:cs="Arial"/>
          <w:szCs w:val="20"/>
          <w:lang w:val="sl-SI"/>
        </w:rPr>
      </w:pPr>
    </w:p>
    <w:p w14:paraId="0526EA90" w14:textId="77777777" w:rsidR="0016328A" w:rsidRPr="004D568D" w:rsidRDefault="00000000" w:rsidP="0016328A">
      <w:pPr>
        <w:jc w:val="both"/>
        <w:rPr>
          <w:rFonts w:cs="Arial"/>
          <w:szCs w:val="20"/>
          <w:lang w:val="sl-SI"/>
        </w:rPr>
      </w:pPr>
      <w:r w:rsidRPr="004D568D">
        <w:rPr>
          <w:rFonts w:cs="Arial"/>
          <w:szCs w:val="20"/>
          <w:lang w:val="sl-SI"/>
        </w:rPr>
        <w:t>Če gospodarski subjekt oddaja ponudbo za oba sklopa, mora vrednost referenčnega posla ustrezati seštevku vrednosti iz predhodnega odstavka. Naročnik bo kot ustrezne upošteval referenčne posle, katerih predmet je dobava in montaža pisarniškega pohištva.</w:t>
      </w:r>
    </w:p>
    <w:p w14:paraId="41014824" w14:textId="77777777" w:rsidR="0016328A" w:rsidRPr="004D568D" w:rsidRDefault="0016328A" w:rsidP="0016328A">
      <w:pPr>
        <w:jc w:val="both"/>
        <w:rPr>
          <w:rFonts w:cs="Arial"/>
          <w:szCs w:val="20"/>
          <w:lang w:val="sl-SI"/>
        </w:rPr>
      </w:pPr>
    </w:p>
    <w:p w14:paraId="69395EE6" w14:textId="77777777" w:rsidR="0016328A" w:rsidRPr="004D568D" w:rsidRDefault="00000000" w:rsidP="0016328A">
      <w:pPr>
        <w:jc w:val="both"/>
        <w:rPr>
          <w:rFonts w:cs="Arial"/>
          <w:szCs w:val="20"/>
          <w:lang w:val="sl-SI"/>
        </w:rPr>
      </w:pPr>
      <w:r w:rsidRPr="004D568D">
        <w:rPr>
          <w:rFonts w:cs="Arial"/>
          <w:szCs w:val="20"/>
          <w:lang w:val="sl-SI"/>
        </w:rPr>
        <w:t>Vrednosti referenčnih poslov, ki s</w:t>
      </w:r>
      <w:r w:rsidR="006C3B6D">
        <w:rPr>
          <w:rFonts w:cs="Arial"/>
          <w:szCs w:val="20"/>
          <w:lang w:val="sl-SI"/>
        </w:rPr>
        <w:t>ta</w:t>
      </w:r>
      <w:r w:rsidRPr="004D568D">
        <w:rPr>
          <w:rFonts w:cs="Arial"/>
          <w:szCs w:val="20"/>
          <w:lang w:val="sl-SI"/>
        </w:rPr>
        <w:t xml:space="preserve"> naveden</w:t>
      </w:r>
      <w:r w:rsidR="006C3B6D">
        <w:rPr>
          <w:rFonts w:cs="Arial"/>
          <w:szCs w:val="20"/>
          <w:lang w:val="sl-SI"/>
        </w:rPr>
        <w:t>i</w:t>
      </w:r>
      <w:r w:rsidRPr="004D568D">
        <w:rPr>
          <w:rFonts w:cs="Arial"/>
          <w:szCs w:val="20"/>
          <w:lang w:val="sl-SI"/>
        </w:rPr>
        <w:t xml:space="preserve"> v tej točki lahko gospodarski subjekt izkaže z enim referenčnim naročnikom, če ponudbo oddaja za en sklop </w:t>
      </w:r>
      <w:r w:rsidR="006C3B6D" w:rsidRPr="004D568D">
        <w:rPr>
          <w:rFonts w:cs="Arial"/>
          <w:szCs w:val="20"/>
          <w:lang w:val="sl-SI"/>
        </w:rPr>
        <w:t>oz</w:t>
      </w:r>
      <w:r w:rsidR="006C3B6D">
        <w:rPr>
          <w:rFonts w:cs="Arial"/>
          <w:szCs w:val="20"/>
          <w:lang w:val="sl-SI"/>
        </w:rPr>
        <w:t xml:space="preserve">. </w:t>
      </w:r>
      <w:r w:rsidRPr="004D568D">
        <w:rPr>
          <w:rFonts w:cs="Arial"/>
          <w:szCs w:val="20"/>
          <w:lang w:val="sl-SI"/>
        </w:rPr>
        <w:t>enim ali dvema referenčnima naročnikoma, če ponudbo oddaja za dva sklopa.</w:t>
      </w:r>
    </w:p>
    <w:p w14:paraId="58FA84E1" w14:textId="77777777" w:rsidR="0016328A" w:rsidRPr="004D568D" w:rsidRDefault="0016328A" w:rsidP="0016328A">
      <w:pPr>
        <w:jc w:val="both"/>
        <w:rPr>
          <w:rFonts w:cs="Arial"/>
          <w:szCs w:val="20"/>
          <w:lang w:val="sl-SI"/>
        </w:rPr>
      </w:pPr>
    </w:p>
    <w:p w14:paraId="1DC89816" w14:textId="77777777" w:rsidR="0016328A" w:rsidRPr="004D568D" w:rsidRDefault="00000000" w:rsidP="0016328A">
      <w:pPr>
        <w:jc w:val="both"/>
        <w:rPr>
          <w:rFonts w:cs="Arial"/>
          <w:szCs w:val="20"/>
          <w:lang w:val="sl-SI"/>
        </w:rPr>
      </w:pPr>
      <w:r w:rsidRPr="004D568D">
        <w:rPr>
          <w:rFonts w:cs="Arial"/>
          <w:szCs w:val="20"/>
          <w:lang w:val="sl-SI"/>
        </w:rPr>
        <w:lastRenderedPageBreak/>
        <w:t>Naročnik ne bo upošteval predloženih obrazcev referenčnih poslov, pri katerih vrednost predloženega obrazca(ev) ne bo dosegala v tej točki navedenih vrednosti.</w:t>
      </w:r>
    </w:p>
    <w:p w14:paraId="337F507F" w14:textId="77777777" w:rsidR="0016328A" w:rsidRPr="004D568D" w:rsidRDefault="0016328A" w:rsidP="0016328A">
      <w:pPr>
        <w:jc w:val="both"/>
        <w:rPr>
          <w:rFonts w:cs="Arial"/>
          <w:szCs w:val="20"/>
          <w:lang w:val="sl-SI"/>
        </w:rPr>
      </w:pPr>
    </w:p>
    <w:p w14:paraId="363FDD12" w14:textId="77777777" w:rsidR="0016328A" w:rsidRPr="004D568D" w:rsidRDefault="00000000" w:rsidP="0016328A">
      <w:pPr>
        <w:jc w:val="both"/>
        <w:rPr>
          <w:rFonts w:cs="Arial"/>
          <w:szCs w:val="20"/>
          <w:lang w:val="sl-SI"/>
        </w:rPr>
      </w:pPr>
      <w:r w:rsidRPr="004D568D">
        <w:rPr>
          <w:rFonts w:cs="Arial"/>
          <w:szCs w:val="20"/>
          <w:lang w:val="sl-SI"/>
        </w:rPr>
        <w:t xml:space="preserve">Če gospodarski subjekt k ponudbi ne bo priložil obrazcev za točko </w:t>
      </w:r>
      <w:r w:rsidR="004E00B4" w:rsidRPr="004D568D">
        <w:rPr>
          <w:rFonts w:cs="Arial"/>
          <w:szCs w:val="20"/>
          <w:lang w:val="sl-SI"/>
        </w:rPr>
        <w:t>2.5.2</w:t>
      </w:r>
      <w:r w:rsidRPr="004D568D">
        <w:rPr>
          <w:rFonts w:cs="Arial"/>
          <w:szCs w:val="20"/>
          <w:lang w:val="sl-SI"/>
        </w:rPr>
        <w:t>. razpisne dokumentacije, bo naročnik pred oddajo javnega naročila od gospodarskega subjekta, kateremu se je odločil oddati javno naročilo, zahteval njihovo predložitev.</w:t>
      </w:r>
    </w:p>
    <w:p w14:paraId="4B10D993" w14:textId="77777777" w:rsidR="0016328A" w:rsidRPr="004D568D" w:rsidRDefault="0016328A" w:rsidP="0016328A">
      <w:pPr>
        <w:jc w:val="both"/>
        <w:rPr>
          <w:rFonts w:cs="Arial"/>
          <w:b/>
          <w:szCs w:val="20"/>
          <w:lang w:val="sl-SI"/>
        </w:rPr>
      </w:pPr>
    </w:p>
    <w:p w14:paraId="6077B4AB" w14:textId="77777777" w:rsidR="0016328A" w:rsidRPr="004D568D" w:rsidRDefault="00000000" w:rsidP="0016328A">
      <w:pPr>
        <w:jc w:val="both"/>
        <w:rPr>
          <w:rFonts w:cs="Arial"/>
          <w:szCs w:val="20"/>
          <w:lang w:val="sl-SI"/>
        </w:rPr>
      </w:pPr>
      <w:r w:rsidRPr="004D568D">
        <w:rPr>
          <w:rFonts w:cs="Arial"/>
          <w:szCs w:val="20"/>
          <w:lang w:val="sl-SI"/>
        </w:rPr>
        <w:t>Naročnik si pridržuje pravico, da preveri resničnost podatkov iz obrazca(ev) »IZJAVA REFERENČNEGA NAROČNIKA«. Naročnik lahko tudi zahteva vpogled v pravne podlage (pogodbe), račune, prevzemne zapisnike in druge dokumente, ki se nanašajo na referenčni posel. Če gospodarski subjekt ne bo predložil zahtevanih dokumentov iz tega odstavka, bo naročnik njegovo ponudbo izločil kot nedopustno.</w:t>
      </w:r>
    </w:p>
    <w:p w14:paraId="6B5ADCE9" w14:textId="77777777" w:rsidR="0016328A" w:rsidRPr="004D568D" w:rsidRDefault="0016328A" w:rsidP="0016328A">
      <w:pPr>
        <w:jc w:val="both"/>
        <w:rPr>
          <w:rFonts w:cs="Arial"/>
          <w:szCs w:val="20"/>
          <w:lang w:val="sl-SI"/>
        </w:rPr>
      </w:pPr>
    </w:p>
    <w:p w14:paraId="17D9B9DA" w14:textId="77777777" w:rsidR="0016328A" w:rsidRPr="004D568D" w:rsidRDefault="00000000" w:rsidP="0016328A">
      <w:pPr>
        <w:jc w:val="both"/>
        <w:rPr>
          <w:rFonts w:cs="Arial"/>
          <w:szCs w:val="20"/>
          <w:lang w:val="sl-SI"/>
        </w:rPr>
      </w:pPr>
      <w:r w:rsidRPr="004D568D">
        <w:rPr>
          <w:rFonts w:cs="Arial"/>
          <w:szCs w:val="20"/>
          <w:lang w:val="sl-SI"/>
        </w:rPr>
        <w:t>Izpolnjeno, podpisano ter po želji žigosano »IZJAVA REFERENČNEGA NAROČNIKA« se naloži v IS e-JN v razdelek »Dokumenti«, del »Ostale priloge«.</w:t>
      </w:r>
    </w:p>
    <w:p w14:paraId="16BBA68E" w14:textId="77777777" w:rsidR="00CC418F" w:rsidRPr="004D568D" w:rsidRDefault="00CC418F" w:rsidP="00F8188E">
      <w:pPr>
        <w:jc w:val="both"/>
        <w:rPr>
          <w:rFonts w:cs="Arial"/>
          <w:szCs w:val="20"/>
          <w:lang w:val="sl-SI"/>
        </w:rPr>
      </w:pPr>
    </w:p>
    <w:p w14:paraId="37F15E91" w14:textId="77777777" w:rsidR="005057D8" w:rsidRPr="004D568D" w:rsidRDefault="005057D8" w:rsidP="00E93AC8">
      <w:pPr>
        <w:pStyle w:val="Brezrazmikov"/>
        <w:spacing w:line="260" w:lineRule="atLeast"/>
        <w:rPr>
          <w:rFonts w:ascii="Arial" w:hAnsi="Arial" w:cs="Arial"/>
          <w:b/>
          <w:vanish/>
          <w:color w:val="1F3864"/>
          <w:sz w:val="20"/>
          <w:szCs w:val="20"/>
          <w:lang w:val="sl-SI"/>
        </w:rPr>
      </w:pPr>
      <w:bookmarkStart w:id="258" w:name="_Toc162962267"/>
      <w:bookmarkStart w:id="259" w:name="_Toc162962394"/>
      <w:bookmarkStart w:id="260" w:name="_Toc162962506"/>
      <w:bookmarkStart w:id="261" w:name="_Toc162962618"/>
      <w:bookmarkStart w:id="262" w:name="_Toc162962268"/>
      <w:bookmarkStart w:id="263" w:name="_Toc162962395"/>
      <w:bookmarkStart w:id="264" w:name="_Toc162962507"/>
      <w:bookmarkStart w:id="265" w:name="_Toc162962619"/>
      <w:bookmarkStart w:id="266" w:name="_Toc162962269"/>
      <w:bookmarkStart w:id="267" w:name="_Toc162962396"/>
      <w:bookmarkStart w:id="268" w:name="_Toc162962508"/>
      <w:bookmarkStart w:id="269" w:name="_Toc162962620"/>
      <w:bookmarkStart w:id="270" w:name="_Toc162962270"/>
      <w:bookmarkStart w:id="271" w:name="_Toc162962397"/>
      <w:bookmarkStart w:id="272" w:name="_Toc162962509"/>
      <w:bookmarkStart w:id="273" w:name="_Toc162962621"/>
      <w:bookmarkStart w:id="274" w:name="_Toc162962271"/>
      <w:bookmarkStart w:id="275" w:name="_Toc162962398"/>
      <w:bookmarkStart w:id="276" w:name="_Toc162962510"/>
      <w:bookmarkStart w:id="277" w:name="_Toc162962622"/>
      <w:bookmarkStart w:id="278" w:name="_Toc162962272"/>
      <w:bookmarkStart w:id="279" w:name="_Toc162962399"/>
      <w:bookmarkStart w:id="280" w:name="_Toc162962511"/>
      <w:bookmarkStart w:id="281" w:name="_Toc162962623"/>
      <w:bookmarkStart w:id="282" w:name="_Toc162962273"/>
      <w:bookmarkStart w:id="283" w:name="_Toc162962400"/>
      <w:bookmarkStart w:id="284" w:name="_Toc162962512"/>
      <w:bookmarkStart w:id="285" w:name="_Toc162962624"/>
      <w:bookmarkStart w:id="286" w:name="_Toc162962274"/>
      <w:bookmarkStart w:id="287" w:name="_Toc162962401"/>
      <w:bookmarkStart w:id="288" w:name="_Toc162962513"/>
      <w:bookmarkStart w:id="289" w:name="_Toc162962625"/>
      <w:bookmarkStart w:id="290" w:name="_Toc162962275"/>
      <w:bookmarkStart w:id="291" w:name="_Toc162962402"/>
      <w:bookmarkStart w:id="292" w:name="_Toc162962514"/>
      <w:bookmarkStart w:id="293" w:name="_Toc162962626"/>
      <w:bookmarkStart w:id="294" w:name="_Toc162962276"/>
      <w:bookmarkStart w:id="295" w:name="_Toc162962403"/>
      <w:bookmarkStart w:id="296" w:name="_Toc162962515"/>
      <w:bookmarkStart w:id="297" w:name="_Toc162962627"/>
      <w:bookmarkStart w:id="298" w:name="_Toc162962277"/>
      <w:bookmarkStart w:id="299" w:name="_Toc162962404"/>
      <w:bookmarkStart w:id="300" w:name="_Toc162962516"/>
      <w:bookmarkStart w:id="301" w:name="_Toc162962628"/>
      <w:bookmarkStart w:id="302" w:name="_Toc162962278"/>
      <w:bookmarkStart w:id="303" w:name="_Toc162962405"/>
      <w:bookmarkStart w:id="304" w:name="_Toc162962517"/>
      <w:bookmarkStart w:id="305" w:name="_Toc162962629"/>
      <w:bookmarkStart w:id="306" w:name="_Toc162962279"/>
      <w:bookmarkStart w:id="307" w:name="_Toc162962406"/>
      <w:bookmarkStart w:id="308" w:name="_Toc162962518"/>
      <w:bookmarkStart w:id="309" w:name="_Toc162962630"/>
      <w:bookmarkStart w:id="310" w:name="_Toc162962280"/>
      <w:bookmarkStart w:id="311" w:name="_Toc162962407"/>
      <w:bookmarkStart w:id="312" w:name="_Toc162962519"/>
      <w:bookmarkStart w:id="313" w:name="_Toc162962631"/>
      <w:bookmarkStart w:id="314" w:name="_Toc162962281"/>
      <w:bookmarkStart w:id="315" w:name="_Toc162962408"/>
      <w:bookmarkStart w:id="316" w:name="_Toc162962520"/>
      <w:bookmarkStart w:id="317" w:name="_Toc162962632"/>
      <w:bookmarkStart w:id="318" w:name="_Toc162962282"/>
      <w:bookmarkStart w:id="319" w:name="_Toc162962409"/>
      <w:bookmarkStart w:id="320" w:name="_Toc162962521"/>
      <w:bookmarkStart w:id="321" w:name="_Toc162962633"/>
      <w:bookmarkStart w:id="322" w:name="_Toc162962283"/>
      <w:bookmarkStart w:id="323" w:name="_Toc162962410"/>
      <w:bookmarkStart w:id="324" w:name="_Toc162962522"/>
      <w:bookmarkStart w:id="325" w:name="_Toc162962634"/>
      <w:bookmarkStart w:id="326" w:name="_Toc162962284"/>
      <w:bookmarkStart w:id="327" w:name="_Toc162962411"/>
      <w:bookmarkStart w:id="328" w:name="_Toc162962523"/>
      <w:bookmarkStart w:id="329" w:name="_Toc162962635"/>
      <w:bookmarkStart w:id="330" w:name="_Toc162962285"/>
      <w:bookmarkStart w:id="331" w:name="_Toc162962412"/>
      <w:bookmarkStart w:id="332" w:name="_Toc162962524"/>
      <w:bookmarkStart w:id="333" w:name="_Toc162962636"/>
      <w:bookmarkStart w:id="334" w:name="_Toc162962286"/>
      <w:bookmarkStart w:id="335" w:name="_Toc162962413"/>
      <w:bookmarkStart w:id="336" w:name="_Toc162962525"/>
      <w:bookmarkStart w:id="337" w:name="_Toc162962637"/>
      <w:bookmarkStart w:id="338" w:name="_Toc162962287"/>
      <w:bookmarkStart w:id="339" w:name="_Toc162962414"/>
      <w:bookmarkStart w:id="340" w:name="_Toc162962526"/>
      <w:bookmarkStart w:id="341" w:name="_Toc162962638"/>
      <w:bookmarkStart w:id="342" w:name="_Toc162962288"/>
      <w:bookmarkStart w:id="343" w:name="_Toc162962415"/>
      <w:bookmarkStart w:id="344" w:name="_Toc162962527"/>
      <w:bookmarkStart w:id="345" w:name="_Toc162962639"/>
      <w:bookmarkStart w:id="346" w:name="_Toc162962289"/>
      <w:bookmarkStart w:id="347" w:name="_Toc162962416"/>
      <w:bookmarkStart w:id="348" w:name="_Toc162962528"/>
      <w:bookmarkStart w:id="349" w:name="_Toc162962640"/>
      <w:bookmarkStart w:id="350" w:name="_Toc162962290"/>
      <w:bookmarkStart w:id="351" w:name="_Toc162962417"/>
      <w:bookmarkStart w:id="352" w:name="_Toc162962529"/>
      <w:bookmarkStart w:id="353" w:name="_Toc162962641"/>
      <w:bookmarkStart w:id="354" w:name="_Toc162962291"/>
      <w:bookmarkStart w:id="355" w:name="_Toc162962418"/>
      <w:bookmarkStart w:id="356" w:name="_Toc162962530"/>
      <w:bookmarkStart w:id="357" w:name="_Toc162962642"/>
      <w:bookmarkStart w:id="358" w:name="_Toc162962292"/>
      <w:bookmarkStart w:id="359" w:name="_Toc162962419"/>
      <w:bookmarkStart w:id="360" w:name="_Toc162962531"/>
      <w:bookmarkStart w:id="361" w:name="_Toc162962643"/>
      <w:bookmarkStart w:id="362" w:name="_Toc162962293"/>
      <w:bookmarkStart w:id="363" w:name="_Toc162962420"/>
      <w:bookmarkStart w:id="364" w:name="_Toc162962532"/>
      <w:bookmarkStart w:id="365" w:name="_Toc162962644"/>
      <w:bookmarkStart w:id="366" w:name="_Toc162962294"/>
      <w:bookmarkStart w:id="367" w:name="_Toc162962421"/>
      <w:bookmarkStart w:id="368" w:name="_Toc162962533"/>
      <w:bookmarkStart w:id="369" w:name="_Toc162962645"/>
      <w:bookmarkStart w:id="370" w:name="_Toc506285170"/>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41C5B75E" w14:textId="77777777" w:rsidR="005057D8" w:rsidRPr="004D568D" w:rsidRDefault="00000000" w:rsidP="00FA1AB6">
      <w:pPr>
        <w:pStyle w:val="Naslov1"/>
      </w:pPr>
      <w:bookmarkStart w:id="371" w:name="_Toc162962646"/>
      <w:bookmarkStart w:id="372" w:name="_Toc170722342"/>
      <w:bookmarkStart w:id="373" w:name="_Toc183511313"/>
      <w:bookmarkStart w:id="374" w:name="_Toc198643518"/>
      <w:r w:rsidRPr="004D568D">
        <w:t>Ponudbena dokumentacija</w:t>
      </w:r>
      <w:bookmarkStart w:id="375" w:name="_Toc162962296"/>
      <w:bookmarkStart w:id="376" w:name="_Toc162962297"/>
      <w:bookmarkStart w:id="377" w:name="_Toc162962304"/>
      <w:bookmarkEnd w:id="370"/>
      <w:bookmarkEnd w:id="371"/>
      <w:bookmarkEnd w:id="372"/>
      <w:bookmarkEnd w:id="373"/>
      <w:bookmarkEnd w:id="374"/>
      <w:bookmarkEnd w:id="375"/>
      <w:bookmarkEnd w:id="376"/>
      <w:bookmarkEnd w:id="377"/>
    </w:p>
    <w:p w14:paraId="5918710E" w14:textId="77777777" w:rsidR="00AC7A27" w:rsidRPr="004D568D" w:rsidRDefault="00000000" w:rsidP="00DF4AF7">
      <w:pPr>
        <w:jc w:val="both"/>
        <w:rPr>
          <w:rFonts w:cs="Arial"/>
          <w:szCs w:val="20"/>
          <w:lang w:val="sl-SI"/>
        </w:rPr>
      </w:pPr>
      <w:bookmarkStart w:id="378" w:name="_Hlk173140339"/>
      <w:bookmarkStart w:id="379" w:name="_Toc461526817"/>
      <w:bookmarkStart w:id="380" w:name="_Toc506285172"/>
      <w:r w:rsidRPr="004D568D">
        <w:rPr>
          <w:rFonts w:cs="Arial"/>
          <w:szCs w:val="20"/>
          <w:lang w:val="sl-SI"/>
        </w:rPr>
        <w:t>Ponudbeno dokumentacijo sestavljajo dokumenti, ki so navedeni v poglavju 2 »Navodila ponudniku za izdelavo ponudbe«, in sicer:</w:t>
      </w:r>
    </w:p>
    <w:p w14:paraId="19B6131C" w14:textId="77777777" w:rsidR="00CE496C" w:rsidRPr="004D568D" w:rsidRDefault="00000000" w:rsidP="00DF4AF7">
      <w:pPr>
        <w:numPr>
          <w:ilvl w:val="0"/>
          <w:numId w:val="42"/>
        </w:numPr>
        <w:jc w:val="both"/>
        <w:rPr>
          <w:rFonts w:cs="Arial"/>
          <w:szCs w:val="20"/>
          <w:lang w:val="sl-SI"/>
        </w:rPr>
      </w:pPr>
      <w:r w:rsidRPr="004D568D">
        <w:rPr>
          <w:rFonts w:cs="Arial"/>
          <w:szCs w:val="20"/>
          <w:lang w:val="sl-SI"/>
        </w:rPr>
        <w:t>izpolnjeni in po potrebi podpisani obrazci ESPD za vse sodelujoče gospodarske subjekte (ponudnik, skupni ponudnik, podizvajalec), ki bodo sodelovali pri izvedbi tega javnega naročila, pri čemer se te obrazce naloži v IS e-JN skladno s točko 2.2</w:t>
      </w:r>
      <w:r w:rsidR="00E91F32" w:rsidRPr="004D568D">
        <w:rPr>
          <w:rFonts w:cs="Arial"/>
          <w:szCs w:val="20"/>
          <w:lang w:val="sl-SI"/>
        </w:rPr>
        <w:t>.</w:t>
      </w:r>
      <w:r w:rsidRPr="004D568D">
        <w:rPr>
          <w:rFonts w:cs="Arial"/>
          <w:szCs w:val="20"/>
          <w:lang w:val="sl-SI"/>
        </w:rPr>
        <w:t xml:space="preserve"> razpisne dokumentacije,</w:t>
      </w:r>
    </w:p>
    <w:p w14:paraId="7907D7A9" w14:textId="77777777" w:rsidR="00AC7A27" w:rsidRPr="004D568D" w:rsidRDefault="00000000" w:rsidP="00DF4AF7">
      <w:pPr>
        <w:numPr>
          <w:ilvl w:val="0"/>
          <w:numId w:val="42"/>
        </w:numPr>
        <w:jc w:val="both"/>
        <w:rPr>
          <w:rFonts w:cs="Arial"/>
          <w:szCs w:val="20"/>
          <w:lang w:val="sl-SI"/>
        </w:rPr>
      </w:pPr>
      <w:r w:rsidRPr="004D568D">
        <w:rPr>
          <w:rFonts w:cs="Arial"/>
          <w:szCs w:val="20"/>
          <w:lang w:val="sl-SI"/>
        </w:rPr>
        <w:t>izpolnjen obrazec »</w:t>
      </w:r>
      <w:r w:rsidR="006C41D8" w:rsidRPr="004D568D">
        <w:rPr>
          <w:rFonts w:cs="Arial"/>
          <w:szCs w:val="20"/>
          <w:lang w:val="sl-SI"/>
        </w:rPr>
        <w:t xml:space="preserve">Predračun </w:t>
      </w:r>
      <w:r w:rsidRPr="004D568D">
        <w:rPr>
          <w:rFonts w:cs="Arial"/>
          <w:szCs w:val="20"/>
          <w:lang w:val="sl-SI"/>
        </w:rPr>
        <w:t xml:space="preserve">– JN </w:t>
      </w:r>
      <w:r w:rsidR="0016328A" w:rsidRPr="004D568D">
        <w:rPr>
          <w:rFonts w:cs="Arial"/>
          <w:szCs w:val="20"/>
          <w:lang w:val="sl-SI"/>
        </w:rPr>
        <w:t>2/2026 Pohištvo</w:t>
      </w:r>
      <w:r w:rsidRPr="004D568D">
        <w:rPr>
          <w:rFonts w:cs="Arial"/>
          <w:szCs w:val="20"/>
          <w:lang w:val="sl-SI"/>
        </w:rPr>
        <w:t>«, ki se ga naloži v IS e-JN skladno s točko 2.3</w:t>
      </w:r>
      <w:r w:rsidR="00E91F32" w:rsidRPr="004D568D">
        <w:rPr>
          <w:rFonts w:cs="Arial"/>
          <w:szCs w:val="20"/>
          <w:lang w:val="sl-SI"/>
        </w:rPr>
        <w:t>.</w:t>
      </w:r>
      <w:r w:rsidRPr="004D568D">
        <w:rPr>
          <w:rFonts w:cs="Arial"/>
          <w:szCs w:val="20"/>
          <w:lang w:val="sl-SI"/>
        </w:rPr>
        <w:t xml:space="preserve"> razpisne dokumentacije,</w:t>
      </w:r>
    </w:p>
    <w:p w14:paraId="3CE95AF7" w14:textId="77777777" w:rsidR="00AC7A27" w:rsidRPr="004D568D" w:rsidRDefault="00000000" w:rsidP="00DF4AF7">
      <w:pPr>
        <w:numPr>
          <w:ilvl w:val="0"/>
          <w:numId w:val="42"/>
        </w:numPr>
        <w:jc w:val="both"/>
        <w:rPr>
          <w:rFonts w:cs="Arial"/>
          <w:szCs w:val="20"/>
          <w:lang w:val="sl-SI"/>
        </w:rPr>
      </w:pPr>
      <w:r w:rsidRPr="004D568D">
        <w:rPr>
          <w:rFonts w:cs="Arial"/>
          <w:szCs w:val="20"/>
          <w:lang w:val="sl-SI"/>
        </w:rPr>
        <w:t>po potrebi potrdila o nekaznovanosti in drugi dokumenti, pri čemer se jih naloži skladno s točko 2.4</w:t>
      </w:r>
      <w:r w:rsidR="00E91F32" w:rsidRPr="004D568D">
        <w:rPr>
          <w:rFonts w:cs="Arial"/>
          <w:szCs w:val="20"/>
          <w:lang w:val="sl-SI"/>
        </w:rPr>
        <w:t>.</w:t>
      </w:r>
      <w:r w:rsidRPr="004D568D">
        <w:rPr>
          <w:rFonts w:cs="Arial"/>
          <w:szCs w:val="20"/>
          <w:lang w:val="sl-SI"/>
        </w:rPr>
        <w:t xml:space="preserve"> razpisne dokumentacije, </w:t>
      </w:r>
    </w:p>
    <w:p w14:paraId="5F539736" w14:textId="77777777" w:rsidR="009E6C82" w:rsidRPr="00911BF4" w:rsidRDefault="00000000" w:rsidP="00DF4AF7">
      <w:pPr>
        <w:numPr>
          <w:ilvl w:val="0"/>
          <w:numId w:val="42"/>
        </w:numPr>
        <w:jc w:val="both"/>
        <w:rPr>
          <w:rFonts w:cs="Arial"/>
          <w:lang w:val="sl-SI"/>
        </w:rPr>
      </w:pPr>
      <w:r w:rsidRPr="00911BF4">
        <w:rPr>
          <w:rFonts w:cs="Arial"/>
          <w:lang w:val="sl-SI"/>
        </w:rPr>
        <w:t xml:space="preserve">dokazilo o izpolnjevanju pogoja št. 2.5.1., tj. ESPD obrazec in obrazec  »Predračun – JN </w:t>
      </w:r>
      <w:r w:rsidR="00EC10A4" w:rsidRPr="00911BF4">
        <w:rPr>
          <w:rFonts w:cs="Arial"/>
          <w:lang w:val="sl-SI"/>
        </w:rPr>
        <w:t>2/2025 Pohištvo</w:t>
      </w:r>
      <w:r w:rsidRPr="00911BF4">
        <w:rPr>
          <w:rFonts w:cs="Arial"/>
          <w:lang w:val="sl-SI"/>
        </w:rPr>
        <w:t>«;</w:t>
      </w:r>
    </w:p>
    <w:p w14:paraId="24DCD886" w14:textId="77777777" w:rsidR="00E04F41" w:rsidRPr="004D568D" w:rsidRDefault="00000000" w:rsidP="00DF4AF7">
      <w:pPr>
        <w:pStyle w:val="Odstavekseznama"/>
        <w:numPr>
          <w:ilvl w:val="0"/>
          <w:numId w:val="42"/>
        </w:numPr>
        <w:jc w:val="both"/>
        <w:rPr>
          <w:rFonts w:cs="Arial"/>
          <w:szCs w:val="20"/>
          <w:lang w:val="sl-SI"/>
        </w:rPr>
      </w:pPr>
      <w:r w:rsidRPr="004D568D">
        <w:rPr>
          <w:rFonts w:cs="Arial"/>
          <w:szCs w:val="20"/>
          <w:lang w:val="sl-SI"/>
        </w:rPr>
        <w:t>dokazilo o izpolnjevanju pogoja št. 2.5.</w:t>
      </w:r>
      <w:r w:rsidR="00D5162A">
        <w:rPr>
          <w:rFonts w:cs="Arial"/>
          <w:szCs w:val="20"/>
          <w:lang w:val="sl-SI"/>
        </w:rPr>
        <w:t>2</w:t>
      </w:r>
      <w:r w:rsidRPr="004D568D">
        <w:rPr>
          <w:rFonts w:cs="Arial"/>
          <w:szCs w:val="20"/>
          <w:lang w:val="sl-SI"/>
        </w:rPr>
        <w:t xml:space="preserve">., tj. predložitev enega ali dveh podpisanih in </w:t>
      </w:r>
      <w:r w:rsidR="00F35382" w:rsidRPr="004D568D">
        <w:rPr>
          <w:rFonts w:cs="Arial"/>
          <w:szCs w:val="20"/>
          <w:lang w:val="sl-SI"/>
        </w:rPr>
        <w:t xml:space="preserve">po potrebi </w:t>
      </w:r>
      <w:r w:rsidRPr="004D568D">
        <w:rPr>
          <w:rFonts w:cs="Arial"/>
          <w:szCs w:val="20"/>
          <w:lang w:val="sl-SI"/>
        </w:rPr>
        <w:t xml:space="preserve">z žigom potrjenih obrazcev </w:t>
      </w:r>
      <w:r w:rsidR="00FD2588" w:rsidRPr="004D568D">
        <w:rPr>
          <w:rFonts w:cs="Arial"/>
          <w:szCs w:val="20"/>
          <w:lang w:val="sl-SI"/>
        </w:rPr>
        <w:t>»</w:t>
      </w:r>
      <w:r w:rsidRPr="004D568D">
        <w:rPr>
          <w:rFonts w:cs="Arial"/>
          <w:szCs w:val="20"/>
          <w:lang w:val="sl-SI"/>
        </w:rPr>
        <w:t>IZJAVA REFERENČNEGA NAROČNIKA</w:t>
      </w:r>
      <w:r w:rsidR="00FD2588" w:rsidRPr="004D568D">
        <w:rPr>
          <w:rFonts w:cs="Arial"/>
          <w:szCs w:val="20"/>
          <w:lang w:val="sl-SI"/>
        </w:rPr>
        <w:t>«</w:t>
      </w:r>
      <w:r w:rsidRPr="004D568D">
        <w:rPr>
          <w:rFonts w:cs="Arial"/>
          <w:szCs w:val="20"/>
          <w:lang w:val="sl-SI"/>
        </w:rPr>
        <w:t>,</w:t>
      </w:r>
    </w:p>
    <w:p w14:paraId="476B415B" w14:textId="77777777" w:rsidR="00CE496C" w:rsidRPr="004D568D" w:rsidRDefault="00000000" w:rsidP="00DF4AF7">
      <w:pPr>
        <w:numPr>
          <w:ilvl w:val="0"/>
          <w:numId w:val="42"/>
        </w:numPr>
        <w:jc w:val="both"/>
        <w:rPr>
          <w:rFonts w:cs="Arial"/>
          <w:szCs w:val="20"/>
          <w:lang w:val="sl-SI"/>
        </w:rPr>
      </w:pPr>
      <w:r w:rsidRPr="004D568D">
        <w:rPr>
          <w:rFonts w:cs="Arial"/>
          <w:szCs w:val="20"/>
          <w:lang w:val="sl-SI"/>
        </w:rPr>
        <w:t>izpolnjen in podpisan obrazec »Podatki o sodelujočem podizvajalcu«, če bo ponudnik sodeloval s podizvajalcem pri izvedbi javnega naročila, pri čemer se izpolnjen in podpisan obrazec predloži v IS e-JN skladno s točko 2.8</w:t>
      </w:r>
      <w:r w:rsidR="00E91F32" w:rsidRPr="004D568D">
        <w:rPr>
          <w:rFonts w:cs="Arial"/>
          <w:szCs w:val="20"/>
          <w:lang w:val="sl-SI"/>
        </w:rPr>
        <w:t>.</w:t>
      </w:r>
      <w:r w:rsidRPr="004D568D">
        <w:rPr>
          <w:rFonts w:cs="Arial"/>
          <w:szCs w:val="20"/>
          <w:lang w:val="sl-SI"/>
        </w:rPr>
        <w:t xml:space="preserve"> razpisne dokumentacije</w:t>
      </w:r>
      <w:r w:rsidR="00CE793F" w:rsidRPr="004D568D">
        <w:rPr>
          <w:rFonts w:cs="Arial"/>
          <w:szCs w:val="20"/>
          <w:lang w:val="sl-SI"/>
        </w:rPr>
        <w:t>.</w:t>
      </w:r>
    </w:p>
    <w:p w14:paraId="78B70E21" w14:textId="77777777" w:rsidR="005057D8" w:rsidRPr="004D568D" w:rsidRDefault="005057D8" w:rsidP="00DF4AF7">
      <w:pPr>
        <w:pStyle w:val="Brezrazmikov"/>
        <w:spacing w:line="260" w:lineRule="atLeast"/>
        <w:rPr>
          <w:rFonts w:ascii="Arial" w:hAnsi="Arial" w:cs="Arial"/>
          <w:b/>
          <w:sz w:val="20"/>
          <w:szCs w:val="20"/>
          <w:lang w:val="sl-SI"/>
        </w:rPr>
      </w:pPr>
    </w:p>
    <w:p w14:paraId="21A61288" w14:textId="77777777" w:rsidR="005057D8"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Če se bo naročnik tako odločil, bodo morebitne pomanjkljivosti v prejšnjih odstavkih določenih ponudbenih dokumentih lahko odpravljene, upoštevajoč peti, šesti in sedmi odstavek 89. člena ZJN-3.</w:t>
      </w:r>
    </w:p>
    <w:p w14:paraId="7B21BFB3" w14:textId="77777777" w:rsidR="005057D8" w:rsidRPr="004D568D" w:rsidRDefault="005057D8" w:rsidP="00DF4AF7">
      <w:pPr>
        <w:pStyle w:val="Brezrazmikov"/>
        <w:spacing w:line="260" w:lineRule="atLeast"/>
        <w:rPr>
          <w:rFonts w:ascii="Arial" w:hAnsi="Arial" w:cs="Arial"/>
          <w:sz w:val="20"/>
          <w:szCs w:val="20"/>
          <w:lang w:val="sl-SI"/>
        </w:rPr>
      </w:pPr>
    </w:p>
    <w:p w14:paraId="58C41D21" w14:textId="77777777" w:rsidR="00F46AEB" w:rsidRPr="000A208B" w:rsidRDefault="00000000" w:rsidP="00DF4AF7">
      <w:pPr>
        <w:jc w:val="both"/>
        <w:rPr>
          <w:rFonts w:cs="Arial"/>
          <w:szCs w:val="20"/>
          <w:lang w:val="sl-SI"/>
        </w:rPr>
      </w:pPr>
      <w:r w:rsidRPr="004D568D">
        <w:rPr>
          <w:rFonts w:cs="Arial"/>
          <w:szCs w:val="20"/>
          <w:lang w:val="sl-SI"/>
        </w:rPr>
        <w:t xml:space="preserve">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od ponudnika zahtevati, da del ponudbe, ki ni predložen v slovenskem jeziku, ponudnik na </w:t>
      </w:r>
      <w:r w:rsidR="007B5A6E" w:rsidRPr="004D568D">
        <w:rPr>
          <w:rFonts w:cs="Arial"/>
          <w:szCs w:val="20"/>
          <w:lang w:val="sl-SI"/>
        </w:rPr>
        <w:t>svoje</w:t>
      </w:r>
      <w:r w:rsidRPr="004D568D">
        <w:rPr>
          <w:rFonts w:cs="Arial"/>
          <w:szCs w:val="20"/>
          <w:lang w:val="sl-SI"/>
        </w:rPr>
        <w:t xml:space="preserve"> stroške prevede v slovenski jezik, če bo naročnik ob pregledovanju in ocenjevanju ponudb ocenil, da je to potrebno, ter mu za to določil ustrezen rok.</w:t>
      </w:r>
    </w:p>
    <w:p w14:paraId="769E526D" w14:textId="77777777" w:rsidR="001136C7" w:rsidRPr="004D568D" w:rsidRDefault="001136C7" w:rsidP="00DF4AF7">
      <w:pPr>
        <w:pStyle w:val="Brezrazmikov"/>
        <w:spacing w:line="260" w:lineRule="atLeast"/>
        <w:rPr>
          <w:rFonts w:ascii="Arial" w:hAnsi="Arial" w:cs="Arial"/>
          <w:sz w:val="20"/>
          <w:szCs w:val="20"/>
          <w:lang w:val="sl-SI"/>
        </w:rPr>
      </w:pPr>
    </w:p>
    <w:p w14:paraId="32CD1ED4" w14:textId="77777777" w:rsidR="005057D8"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Ponudnik, ki odda ponudbo, pod kazensko in materialno odgovornostjo zagotavlja, da so vsi podatki in dokumenti, podani v ponudbi, resnični in da kopije priloženih listin ustrezajo originalu. V nasprotnem primeru ponudnik naročniku odgovarja za vso škodo, ki mu je nastala.</w:t>
      </w:r>
    </w:p>
    <w:p w14:paraId="02246EFB" w14:textId="77777777" w:rsidR="005057D8" w:rsidRPr="004D568D" w:rsidRDefault="005057D8" w:rsidP="00DF4AF7">
      <w:pPr>
        <w:pStyle w:val="Brezrazmikov"/>
        <w:spacing w:line="260" w:lineRule="atLeast"/>
        <w:rPr>
          <w:rFonts w:ascii="Arial" w:hAnsi="Arial" w:cs="Arial"/>
          <w:sz w:val="20"/>
          <w:szCs w:val="20"/>
          <w:lang w:val="sl-SI"/>
        </w:rPr>
      </w:pPr>
    </w:p>
    <w:p w14:paraId="4AC23CFE" w14:textId="77777777" w:rsidR="005057D8"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Naročnik si pridržuje pravico preveriti resničnost vsebine dokazil. V primeru dvoma mora resničnost podatkov iz listin dokazati ponudnik. Če ponudnik ne posreduje zahtevanih dokazil ali ne poda pojasnil, bo naročnik takšnega ponudnika izključil iz postopka javnega naročanja.</w:t>
      </w:r>
    </w:p>
    <w:p w14:paraId="18AAC3C1" w14:textId="77777777" w:rsidR="00C72F28" w:rsidRPr="004D568D" w:rsidRDefault="00C72F28" w:rsidP="00664BF1">
      <w:pPr>
        <w:pStyle w:val="Brezrazmikov"/>
        <w:spacing w:line="260" w:lineRule="atLeast"/>
        <w:rPr>
          <w:rFonts w:ascii="Arial" w:hAnsi="Arial" w:cs="Arial"/>
          <w:sz w:val="20"/>
          <w:szCs w:val="20"/>
          <w:lang w:val="sl-SI"/>
        </w:rPr>
      </w:pPr>
    </w:p>
    <w:p w14:paraId="6A2487AC" w14:textId="77777777" w:rsidR="00AC7A27" w:rsidRPr="004D568D" w:rsidRDefault="00000000" w:rsidP="00FA1AB6">
      <w:pPr>
        <w:pStyle w:val="Naslov1"/>
      </w:pPr>
      <w:bookmarkStart w:id="381" w:name="_Toc45098808"/>
      <w:bookmarkStart w:id="382" w:name="_Toc46079015"/>
      <w:bookmarkStart w:id="383" w:name="_Toc165372868"/>
      <w:bookmarkStart w:id="384" w:name="_Toc170722343"/>
      <w:bookmarkStart w:id="385" w:name="_Toc198643519"/>
      <w:bookmarkEnd w:id="378"/>
      <w:r w:rsidRPr="004D568D">
        <w:lastRenderedPageBreak/>
        <w:t>Dokazovanje pogojev v primeru oddaje skupne ponudbe</w:t>
      </w:r>
      <w:bookmarkEnd w:id="381"/>
      <w:bookmarkEnd w:id="382"/>
      <w:bookmarkEnd w:id="383"/>
      <w:bookmarkEnd w:id="384"/>
      <w:bookmarkEnd w:id="385"/>
    </w:p>
    <w:p w14:paraId="1675B30B" w14:textId="77777777" w:rsidR="00AC7A27" w:rsidRPr="004D568D" w:rsidRDefault="00000000" w:rsidP="00DF4AF7">
      <w:pPr>
        <w:jc w:val="both"/>
        <w:rPr>
          <w:rFonts w:cs="Arial"/>
          <w:szCs w:val="20"/>
          <w:lang w:val="sl-SI"/>
        </w:rPr>
      </w:pPr>
      <w:r w:rsidRPr="004D568D">
        <w:rPr>
          <w:rFonts w:cs="Arial"/>
          <w:szCs w:val="20"/>
          <w:lang w:val="sl-SI"/>
        </w:rPr>
        <w:t>Skupna ponudba je ponudba več gospodarskih subjektov, tj. pravnih in/ali fizičnih oseb, ki z naročnikom sklenejo pogodbo o izvedbi javnega naročila za dobavo blaga, izvedbo storitve oz</w:t>
      </w:r>
      <w:r w:rsidR="006E5DE7" w:rsidRPr="004D568D">
        <w:rPr>
          <w:rFonts w:cs="Arial"/>
          <w:szCs w:val="20"/>
          <w:lang w:val="sl-SI"/>
        </w:rPr>
        <w:t>.</w:t>
      </w:r>
      <w:r w:rsidRPr="004D568D">
        <w:rPr>
          <w:rFonts w:cs="Arial"/>
          <w:szCs w:val="20"/>
          <w:lang w:val="sl-SI"/>
        </w:rPr>
        <w:t xml:space="preserve"> gradnje, pri čemer so skupni ponudniki solidarno odgovorni za izpolnitev obveznosti iz pogodbe o izvedbi javnega naročila.</w:t>
      </w:r>
    </w:p>
    <w:p w14:paraId="3C627381" w14:textId="77777777" w:rsidR="00AC7A27" w:rsidRPr="004D568D" w:rsidRDefault="00AC7A27" w:rsidP="00DF4AF7">
      <w:pPr>
        <w:jc w:val="both"/>
        <w:rPr>
          <w:rFonts w:cs="Arial"/>
          <w:szCs w:val="20"/>
          <w:lang w:val="sl-SI"/>
        </w:rPr>
      </w:pPr>
    </w:p>
    <w:p w14:paraId="27F5F2C8" w14:textId="77777777" w:rsidR="00AC7A27" w:rsidRPr="004D568D" w:rsidRDefault="00000000" w:rsidP="00DF4AF7">
      <w:pPr>
        <w:jc w:val="both"/>
        <w:rPr>
          <w:rFonts w:cs="Arial"/>
          <w:szCs w:val="20"/>
          <w:lang w:val="sl-SI"/>
        </w:rPr>
      </w:pPr>
      <w:r w:rsidRPr="004D568D">
        <w:rPr>
          <w:rFonts w:cs="Arial"/>
          <w:szCs w:val="20"/>
          <w:lang w:val="sl-SI"/>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216FB11C" w14:textId="77777777" w:rsidR="00AC7A27" w:rsidRPr="004D568D" w:rsidRDefault="00AC7A27" w:rsidP="00DF4AF7">
      <w:pPr>
        <w:jc w:val="both"/>
        <w:rPr>
          <w:rFonts w:cs="Arial"/>
          <w:szCs w:val="20"/>
          <w:lang w:val="sl-SI"/>
        </w:rPr>
      </w:pPr>
    </w:p>
    <w:p w14:paraId="54EA3977" w14:textId="77777777" w:rsidR="00AC7A27" w:rsidRPr="004D568D" w:rsidRDefault="00000000" w:rsidP="00DF4AF7">
      <w:pPr>
        <w:jc w:val="both"/>
        <w:rPr>
          <w:rFonts w:cs="Arial"/>
          <w:szCs w:val="20"/>
          <w:lang w:val="sl-SI"/>
        </w:rPr>
      </w:pPr>
      <w:r w:rsidRPr="004D568D">
        <w:rPr>
          <w:rFonts w:cs="Arial"/>
          <w:szCs w:val="20"/>
          <w:lang w:val="sl-SI"/>
        </w:rPr>
        <w:t>Skupni ponudniki predložijo v ponudbi le en izpolnjen obrazec »</w:t>
      </w:r>
      <w:r w:rsidR="00CE496C" w:rsidRPr="004D568D">
        <w:rPr>
          <w:rFonts w:cs="Arial"/>
          <w:szCs w:val="20"/>
          <w:lang w:val="sl-SI"/>
        </w:rPr>
        <w:t>Predračun</w:t>
      </w:r>
      <w:r w:rsidRPr="004D568D">
        <w:rPr>
          <w:rFonts w:cs="Arial"/>
          <w:szCs w:val="20"/>
          <w:lang w:val="sl-SI"/>
        </w:rPr>
        <w:t xml:space="preserve"> – JN </w:t>
      </w:r>
      <w:r w:rsidR="00B74878" w:rsidRPr="004D568D">
        <w:rPr>
          <w:rFonts w:cs="Arial"/>
          <w:szCs w:val="20"/>
          <w:lang w:val="sl-SI"/>
        </w:rPr>
        <w:t>2/2026 Pohištvo</w:t>
      </w:r>
      <w:r w:rsidRPr="004D568D">
        <w:rPr>
          <w:rFonts w:cs="Arial"/>
          <w:szCs w:val="20"/>
          <w:lang w:val="sl-SI"/>
        </w:rPr>
        <w:t>«, upoštevajoč navodila iz točke 2.3</w:t>
      </w:r>
      <w:r w:rsidR="00E91F32" w:rsidRPr="004D568D">
        <w:rPr>
          <w:rFonts w:cs="Arial"/>
          <w:szCs w:val="20"/>
          <w:lang w:val="sl-SI"/>
        </w:rPr>
        <w:t>.</w:t>
      </w:r>
      <w:r w:rsidRPr="004D568D">
        <w:rPr>
          <w:rFonts w:cs="Arial"/>
          <w:szCs w:val="20"/>
          <w:lang w:val="sl-SI"/>
        </w:rPr>
        <w:t xml:space="preserve"> razpisne dokumentacije.</w:t>
      </w:r>
    </w:p>
    <w:p w14:paraId="38AB7035" w14:textId="77777777" w:rsidR="00AC7A27" w:rsidRPr="004D568D" w:rsidRDefault="00AC7A27" w:rsidP="00DF4AF7">
      <w:pPr>
        <w:jc w:val="both"/>
        <w:rPr>
          <w:rFonts w:cs="Arial"/>
          <w:szCs w:val="20"/>
          <w:lang w:val="sl-SI"/>
        </w:rPr>
      </w:pPr>
    </w:p>
    <w:p w14:paraId="23FC8343" w14:textId="77777777" w:rsidR="00AC7A27" w:rsidRPr="004D568D" w:rsidRDefault="00000000" w:rsidP="00DF4AF7">
      <w:pPr>
        <w:jc w:val="both"/>
        <w:rPr>
          <w:rFonts w:cs="Arial"/>
          <w:szCs w:val="20"/>
          <w:lang w:val="sl-SI"/>
        </w:rPr>
      </w:pPr>
      <w:r w:rsidRPr="004D568D">
        <w:rPr>
          <w:rFonts w:cs="Arial"/>
          <w:szCs w:val="20"/>
          <w:lang w:val="sl-SI"/>
        </w:rPr>
        <w:t xml:space="preserve">Zoper posameznega skupnega ponudnika ne smejo obstajati razlogi za izključitev iz točke 2.4 razpisne dokumentacije. Vsak skupni ponudnik mora k ponudbi predložiti svoj izpolnjen obrazec ESPD z vsemi zahtevanimi podatki. </w:t>
      </w:r>
    </w:p>
    <w:p w14:paraId="29446B4C" w14:textId="77777777" w:rsidR="00AC7A27" w:rsidRPr="004D568D" w:rsidRDefault="00AC7A27" w:rsidP="00DF4AF7">
      <w:pPr>
        <w:jc w:val="both"/>
        <w:rPr>
          <w:rFonts w:cs="Arial"/>
          <w:szCs w:val="20"/>
          <w:lang w:val="sl-SI"/>
        </w:rPr>
      </w:pPr>
    </w:p>
    <w:p w14:paraId="40D500CD" w14:textId="77777777" w:rsidR="00AC7A27" w:rsidRPr="004D568D" w:rsidRDefault="00000000" w:rsidP="00DF4AF7">
      <w:pPr>
        <w:jc w:val="both"/>
        <w:rPr>
          <w:rFonts w:cs="Arial"/>
          <w:szCs w:val="20"/>
          <w:lang w:val="sl-SI"/>
        </w:rPr>
      </w:pPr>
      <w:r w:rsidRPr="004D568D">
        <w:rPr>
          <w:rFonts w:cs="Arial"/>
          <w:szCs w:val="20"/>
          <w:lang w:val="sl-SI"/>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ponudnikov v položaju iz točke 2.4</w:t>
      </w:r>
      <w:r w:rsidR="00E91F32" w:rsidRPr="004D568D">
        <w:rPr>
          <w:rFonts w:cs="Arial"/>
          <w:szCs w:val="20"/>
          <w:lang w:val="sl-SI"/>
        </w:rPr>
        <w:t>.</w:t>
      </w:r>
      <w:r w:rsidRPr="004D568D">
        <w:rPr>
          <w:rFonts w:cs="Arial"/>
          <w:szCs w:val="20"/>
          <w:lang w:val="sl-SI"/>
        </w:rPr>
        <w:t xml:space="preserve"> razpisne dokumentacije, bo naročnik ravnal v skladu z devetim, desetim in enajstim odstavkom 75. člena ZJN-3.</w:t>
      </w:r>
    </w:p>
    <w:p w14:paraId="468C892C" w14:textId="77777777" w:rsidR="00AC7A27" w:rsidRPr="004D568D" w:rsidRDefault="00AC7A27" w:rsidP="00DF4AF7">
      <w:pPr>
        <w:jc w:val="both"/>
        <w:rPr>
          <w:rFonts w:cs="Arial"/>
          <w:szCs w:val="20"/>
          <w:lang w:val="sl-SI"/>
        </w:rPr>
      </w:pPr>
    </w:p>
    <w:p w14:paraId="18772884" w14:textId="77777777" w:rsidR="00DA3B5D" w:rsidRPr="004D568D" w:rsidRDefault="00000000" w:rsidP="00DF4AF7">
      <w:pPr>
        <w:jc w:val="both"/>
        <w:rPr>
          <w:rFonts w:cs="Arial"/>
          <w:szCs w:val="20"/>
          <w:lang w:val="sl-SI"/>
        </w:rPr>
      </w:pPr>
      <w:r w:rsidRPr="004D568D">
        <w:rPr>
          <w:rFonts w:cs="Arial"/>
          <w:szCs w:val="20"/>
          <w:lang w:val="sl-SI"/>
        </w:rPr>
        <w:t>Pogoj iz točk 2.5.1</w:t>
      </w:r>
      <w:r w:rsidR="004E00B4" w:rsidRPr="004D568D">
        <w:rPr>
          <w:rFonts w:cs="Arial"/>
          <w:szCs w:val="20"/>
          <w:lang w:val="sl-SI"/>
        </w:rPr>
        <w:t>. in 2.5.2.</w:t>
      </w:r>
      <w:r w:rsidRPr="004D568D">
        <w:rPr>
          <w:rFonts w:cs="Arial"/>
          <w:szCs w:val="20"/>
          <w:lang w:val="sl-SI"/>
        </w:rPr>
        <w:t xml:space="preserve"> razpisne dokumentacije izpolni kateri koli od skupnih ponudnikov.</w:t>
      </w:r>
    </w:p>
    <w:p w14:paraId="2E5A0707" w14:textId="77777777" w:rsidR="00F564AD" w:rsidRPr="004D568D" w:rsidRDefault="00F564AD" w:rsidP="00DF4AF7">
      <w:pPr>
        <w:jc w:val="both"/>
        <w:rPr>
          <w:rFonts w:cs="Arial"/>
          <w:szCs w:val="20"/>
          <w:lang w:val="sl-SI"/>
        </w:rPr>
      </w:pPr>
    </w:p>
    <w:p w14:paraId="4ECC5E6D" w14:textId="77777777" w:rsidR="00AC7A27" w:rsidRPr="004D568D" w:rsidRDefault="00000000" w:rsidP="00DF4AF7">
      <w:pPr>
        <w:jc w:val="both"/>
        <w:rPr>
          <w:rFonts w:cs="Arial"/>
          <w:szCs w:val="20"/>
          <w:lang w:val="sl-SI"/>
        </w:rPr>
      </w:pPr>
      <w:r w:rsidRPr="004D568D">
        <w:rPr>
          <w:rFonts w:cs="Arial"/>
          <w:szCs w:val="20"/>
          <w:lang w:val="sl-SI"/>
        </w:rPr>
        <w:t>Če bo naročnik oddal javno naročilo skupnim ponudnikom, bodo skupni ponudniki v odnosu do naročnika solidarno odgovorni.</w:t>
      </w:r>
    </w:p>
    <w:p w14:paraId="114F4EFF" w14:textId="77777777" w:rsidR="00AC7A27" w:rsidRPr="004D568D" w:rsidRDefault="00AC7A27" w:rsidP="00AC7A27">
      <w:pPr>
        <w:jc w:val="both"/>
        <w:rPr>
          <w:rFonts w:cs="Arial"/>
          <w:szCs w:val="20"/>
          <w:lang w:val="sl-SI"/>
        </w:rPr>
      </w:pPr>
    </w:p>
    <w:p w14:paraId="2A96467C" w14:textId="77777777" w:rsidR="00AC7A27" w:rsidRPr="004D568D" w:rsidRDefault="00000000" w:rsidP="00FA1AB6">
      <w:pPr>
        <w:pStyle w:val="Naslov1"/>
      </w:pPr>
      <w:bookmarkStart w:id="386" w:name="_Toc45098809"/>
      <w:bookmarkStart w:id="387" w:name="_Toc46079016"/>
      <w:bookmarkStart w:id="388" w:name="_Toc165372869"/>
      <w:bookmarkStart w:id="389" w:name="_Toc170722344"/>
      <w:bookmarkStart w:id="390" w:name="_Toc198643520"/>
      <w:r w:rsidRPr="004D568D">
        <w:t>Dokazovanje pogojev v primeru sodelovanja s podizvajalci</w:t>
      </w:r>
      <w:bookmarkEnd w:id="386"/>
      <w:bookmarkEnd w:id="387"/>
      <w:bookmarkEnd w:id="388"/>
      <w:bookmarkEnd w:id="389"/>
      <w:bookmarkEnd w:id="390"/>
    </w:p>
    <w:p w14:paraId="621ABF36" w14:textId="77777777" w:rsidR="00AC7A27" w:rsidRPr="004D568D" w:rsidRDefault="00000000" w:rsidP="00DF4AF7">
      <w:pPr>
        <w:jc w:val="both"/>
        <w:rPr>
          <w:rFonts w:cs="Arial"/>
          <w:szCs w:val="20"/>
          <w:lang w:val="sl-SI"/>
        </w:rPr>
      </w:pPr>
      <w:r w:rsidRPr="004D568D">
        <w:rPr>
          <w:rFonts w:cs="Arial"/>
          <w:szCs w:val="20"/>
          <w:lang w:val="sl-SI"/>
        </w:rPr>
        <w:t>Gospodarski subjekt, ki oddaja ponudbo, lahko pri izvedbi javnega naročila sodeluje s podizvajalcem.</w:t>
      </w:r>
    </w:p>
    <w:p w14:paraId="3726755A" w14:textId="77777777" w:rsidR="002E5D73" w:rsidRPr="004D568D" w:rsidRDefault="002E5D73" w:rsidP="00DF4AF7">
      <w:pPr>
        <w:jc w:val="both"/>
        <w:rPr>
          <w:rFonts w:cs="Arial"/>
          <w:szCs w:val="20"/>
          <w:lang w:val="sl-SI"/>
        </w:rPr>
      </w:pPr>
    </w:p>
    <w:p w14:paraId="5970C567" w14:textId="77777777" w:rsidR="00AC7A27" w:rsidRPr="004D568D" w:rsidRDefault="00000000" w:rsidP="00DF4AF7">
      <w:pPr>
        <w:jc w:val="both"/>
        <w:rPr>
          <w:rFonts w:cs="Arial"/>
          <w:szCs w:val="20"/>
          <w:lang w:val="sl-SI"/>
        </w:rPr>
      </w:pPr>
      <w:r w:rsidRPr="004D568D">
        <w:rPr>
          <w:rFonts w:cs="Arial"/>
          <w:szCs w:val="20"/>
          <w:lang w:val="sl-SI"/>
        </w:rPr>
        <w:t>Podizvajalec je gospodarski subjekt, ki je pravna ali fizična oseba in za ponudnika, s katerim je naročnik sklenil pogodbo o izvedbi javnega naročila, dobavlja blago ali izvaja storitev oz</w:t>
      </w:r>
      <w:r w:rsidR="006E5DE7" w:rsidRPr="004D568D">
        <w:rPr>
          <w:rFonts w:cs="Arial"/>
          <w:szCs w:val="20"/>
          <w:lang w:val="sl-SI"/>
        </w:rPr>
        <w:t>.</w:t>
      </w:r>
      <w:r w:rsidRPr="004D568D">
        <w:rPr>
          <w:rFonts w:cs="Arial"/>
          <w:szCs w:val="20"/>
          <w:lang w:val="sl-SI"/>
        </w:rPr>
        <w:t xml:space="preserve"> gradnjo, ki je neposredno povezana s predmetom javnega naročila. Ponudnik v odnosu do naročnika v celoti odgovarja za pravilno izvedbo pogodbenih obveznosti.</w:t>
      </w:r>
    </w:p>
    <w:p w14:paraId="5651D3BD" w14:textId="77777777" w:rsidR="00AC7A27" w:rsidRPr="004D568D" w:rsidRDefault="00AC7A27" w:rsidP="00DF4AF7">
      <w:pPr>
        <w:jc w:val="both"/>
        <w:rPr>
          <w:rFonts w:cs="Arial"/>
          <w:szCs w:val="20"/>
          <w:lang w:val="sl-SI"/>
        </w:rPr>
      </w:pPr>
    </w:p>
    <w:p w14:paraId="1C34D2E7" w14:textId="77777777" w:rsidR="00AC7A27" w:rsidRPr="004D568D" w:rsidRDefault="00000000" w:rsidP="00DF4AF7">
      <w:pPr>
        <w:jc w:val="both"/>
        <w:rPr>
          <w:rFonts w:cs="Arial"/>
          <w:szCs w:val="20"/>
          <w:lang w:val="sl-SI"/>
        </w:rPr>
      </w:pPr>
      <w:r w:rsidRPr="004D568D">
        <w:rPr>
          <w:rFonts w:cs="Arial"/>
          <w:szCs w:val="20"/>
          <w:lang w:val="sl-SI"/>
        </w:rPr>
        <w:t>Če ponudnik nastopa s podizvajalci, mora v ponudbi:</w:t>
      </w:r>
    </w:p>
    <w:p w14:paraId="318BA835" w14:textId="77777777" w:rsidR="00AC7A27" w:rsidRPr="004D568D" w:rsidRDefault="00000000" w:rsidP="00DF4AF7">
      <w:pPr>
        <w:numPr>
          <w:ilvl w:val="0"/>
          <w:numId w:val="43"/>
        </w:numPr>
        <w:jc w:val="both"/>
        <w:rPr>
          <w:rFonts w:cs="Arial"/>
          <w:szCs w:val="20"/>
          <w:lang w:val="sl-SI"/>
        </w:rPr>
      </w:pPr>
      <w:r w:rsidRPr="004D568D">
        <w:rPr>
          <w:rFonts w:cs="Arial"/>
          <w:szCs w:val="20"/>
          <w:lang w:val="sl-SI"/>
        </w:rPr>
        <w:t>navesti vse podizvajalce (naziv, polni naslov, matično in davčno število ter transakcijski račun) ter vsak del javnega naročila, ki ga namerava oddati v podizvajanje (vrsto in vrednost del, ki jih posamezni podizvajalec prevzema),</w:t>
      </w:r>
    </w:p>
    <w:p w14:paraId="55C0CD3F" w14:textId="77777777" w:rsidR="00AC7A27" w:rsidRPr="004D568D" w:rsidRDefault="00000000" w:rsidP="00DF4AF7">
      <w:pPr>
        <w:numPr>
          <w:ilvl w:val="0"/>
          <w:numId w:val="43"/>
        </w:numPr>
        <w:jc w:val="both"/>
        <w:rPr>
          <w:rFonts w:cs="Arial"/>
          <w:szCs w:val="20"/>
          <w:lang w:val="sl-SI"/>
        </w:rPr>
      </w:pPr>
      <w:r w:rsidRPr="004D568D">
        <w:rPr>
          <w:rFonts w:cs="Arial"/>
          <w:szCs w:val="20"/>
          <w:lang w:val="sl-SI"/>
        </w:rPr>
        <w:t>navesti kontaktne podatke in zakonite zastopnike podizvajalcev,</w:t>
      </w:r>
    </w:p>
    <w:p w14:paraId="608EDB7A" w14:textId="77777777" w:rsidR="00AC7A27" w:rsidRPr="004D568D" w:rsidRDefault="00000000" w:rsidP="00DF4AF7">
      <w:pPr>
        <w:numPr>
          <w:ilvl w:val="0"/>
          <w:numId w:val="43"/>
        </w:numPr>
        <w:jc w:val="both"/>
        <w:rPr>
          <w:rFonts w:cs="Arial"/>
          <w:szCs w:val="20"/>
          <w:lang w:val="sl-SI"/>
        </w:rPr>
      </w:pPr>
      <w:r w:rsidRPr="004D568D">
        <w:rPr>
          <w:rFonts w:cs="Arial"/>
          <w:szCs w:val="20"/>
          <w:lang w:val="sl-SI"/>
        </w:rPr>
        <w:t>predložiti izpolnjene obrazce ESPD teh podizvajalcev v skladu z 79. členom ZJN-3 ter</w:t>
      </w:r>
    </w:p>
    <w:p w14:paraId="6386BF3E" w14:textId="77777777" w:rsidR="00AC7A27" w:rsidRPr="004D568D" w:rsidRDefault="00000000" w:rsidP="00DF4AF7">
      <w:pPr>
        <w:numPr>
          <w:ilvl w:val="0"/>
          <w:numId w:val="43"/>
        </w:numPr>
        <w:jc w:val="both"/>
        <w:rPr>
          <w:rFonts w:cs="Arial"/>
          <w:szCs w:val="20"/>
          <w:lang w:val="sl-SI"/>
        </w:rPr>
      </w:pPr>
      <w:r w:rsidRPr="004D568D">
        <w:rPr>
          <w:rFonts w:cs="Arial"/>
          <w:szCs w:val="20"/>
          <w:lang w:val="sl-SI"/>
        </w:rPr>
        <w:t>predložiti zahtevo oz</w:t>
      </w:r>
      <w:r w:rsidR="006E5DE7" w:rsidRPr="004D568D">
        <w:rPr>
          <w:rFonts w:cs="Arial"/>
          <w:szCs w:val="20"/>
          <w:lang w:val="sl-SI"/>
        </w:rPr>
        <w:t>.</w:t>
      </w:r>
      <w:r w:rsidRPr="004D568D">
        <w:rPr>
          <w:rFonts w:cs="Arial"/>
          <w:szCs w:val="20"/>
          <w:lang w:val="sl-SI"/>
        </w:rPr>
        <w:t xml:space="preserve"> soglasje podizvajalca za neposredno plačilo, če podizvajalec to zahteva.</w:t>
      </w:r>
    </w:p>
    <w:p w14:paraId="4363AB41" w14:textId="77777777" w:rsidR="00AC7A27" w:rsidRPr="004D568D" w:rsidRDefault="00AC7A27" w:rsidP="00DF4AF7">
      <w:pPr>
        <w:jc w:val="both"/>
        <w:rPr>
          <w:rFonts w:cs="Arial"/>
          <w:szCs w:val="20"/>
          <w:lang w:val="sl-SI"/>
        </w:rPr>
      </w:pPr>
    </w:p>
    <w:p w14:paraId="61ADAE82" w14:textId="77777777" w:rsidR="00AC7A27" w:rsidRPr="004D568D" w:rsidRDefault="00000000" w:rsidP="00DF4AF7">
      <w:pPr>
        <w:jc w:val="both"/>
        <w:rPr>
          <w:rFonts w:cs="Arial"/>
          <w:szCs w:val="20"/>
          <w:lang w:val="sl-SI"/>
        </w:rPr>
      </w:pPr>
      <w:r w:rsidRPr="004D568D">
        <w:rPr>
          <w:rFonts w:cs="Arial"/>
          <w:szCs w:val="20"/>
          <w:lang w:val="sl-SI"/>
        </w:rPr>
        <w:t xml:space="preserve">V prejšnjem odstavku navedene podatke iz prve in druge alineje vpiše podizvajalec v obrazec »Podatki o sodelujočem podizvajalcu, ki ga podpiše podizvajalec, k ponudbi pa ta obrazec predloži gospodarski subjekt, ki odda ponudbo, in sicer za vsakega podizvajalca, ki bo sodeloval pri izvedbi javnega naročila. 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podpisan </w:t>
      </w:r>
      <w:r w:rsidRPr="004D568D">
        <w:rPr>
          <w:rFonts w:cs="Arial"/>
          <w:szCs w:val="20"/>
          <w:lang w:val="sl-SI"/>
        </w:rPr>
        <w:lastRenderedPageBreak/>
        <w:t xml:space="preserve">obrazec »Podatki o sodelujočem podizvajalcu« se naloži v IS e-JN v razdelek »Dokumenti«, del »Ostale priloge«. </w:t>
      </w:r>
    </w:p>
    <w:p w14:paraId="5F0C9F85" w14:textId="77777777" w:rsidR="00AC7A27" w:rsidRPr="004D568D" w:rsidRDefault="00AC7A27" w:rsidP="00DF4AF7">
      <w:pPr>
        <w:jc w:val="both"/>
        <w:rPr>
          <w:rFonts w:cs="Arial"/>
          <w:szCs w:val="20"/>
          <w:lang w:val="sl-SI"/>
        </w:rPr>
      </w:pPr>
    </w:p>
    <w:p w14:paraId="0250998C" w14:textId="77777777" w:rsidR="00AC7A27" w:rsidRPr="004D568D" w:rsidRDefault="00000000" w:rsidP="00DF4AF7">
      <w:pPr>
        <w:jc w:val="both"/>
        <w:rPr>
          <w:rFonts w:cs="Arial"/>
          <w:szCs w:val="20"/>
          <w:lang w:val="sl-SI"/>
        </w:rPr>
      </w:pPr>
      <w:r w:rsidRPr="004D568D">
        <w:rPr>
          <w:rFonts w:cs="Arial"/>
          <w:szCs w:val="20"/>
          <w:lang w:val="sl-SI"/>
        </w:rPr>
        <w:t>K ponudbi morajo biti priloženi tudi od podizvajalcev izpolnjeni in podpisani obrazci ESPD, s čimer podizvajalec izjavi, da zoper njega ne obstajajo razlogi za izključitev iz točke 2.4</w:t>
      </w:r>
      <w:r w:rsidR="00E91F32" w:rsidRPr="004D568D">
        <w:rPr>
          <w:rFonts w:cs="Arial"/>
          <w:szCs w:val="20"/>
          <w:lang w:val="sl-SI"/>
        </w:rPr>
        <w:t>.</w:t>
      </w:r>
      <w:r w:rsidRPr="004D568D">
        <w:rPr>
          <w:rFonts w:cs="Arial"/>
          <w:szCs w:val="20"/>
          <w:lang w:val="sl-SI"/>
        </w:rPr>
        <w:t xml:space="preserve"> razpisne dokumentacije. Dokazila o neobstoju razlogov za izključitev se predložijo v skladu s točko 2.4</w:t>
      </w:r>
      <w:r w:rsidR="00E91F32" w:rsidRPr="004D568D">
        <w:rPr>
          <w:rFonts w:cs="Arial"/>
          <w:szCs w:val="20"/>
          <w:lang w:val="sl-SI"/>
        </w:rPr>
        <w:t>.</w:t>
      </w:r>
      <w:r w:rsidRPr="004D568D">
        <w:rPr>
          <w:rFonts w:cs="Arial"/>
          <w:szCs w:val="20"/>
          <w:lang w:val="sl-SI"/>
        </w:rPr>
        <w:t xml:space="preserve"> razpisne dokumentacije. Če bi se izkazalo, da zoper podizvajalce obstaja razlog za izključitev ali da podizvajalec ne izpolnjuje pogojev za sodelovanje, bo naročnik takšne podizvajalce zavrnil skladno s četrtim odstavkom 94. člena ZJN-3. </w:t>
      </w:r>
    </w:p>
    <w:p w14:paraId="691F365F" w14:textId="77777777" w:rsidR="00AC7A27" w:rsidRPr="004D568D" w:rsidRDefault="00AC7A27" w:rsidP="00DF4AF7">
      <w:pPr>
        <w:jc w:val="both"/>
        <w:rPr>
          <w:rFonts w:cs="Arial"/>
          <w:szCs w:val="20"/>
          <w:lang w:val="sl-SI"/>
        </w:rPr>
      </w:pPr>
    </w:p>
    <w:p w14:paraId="6D75C24A" w14:textId="77777777" w:rsidR="00AC7A27" w:rsidRPr="004D568D" w:rsidRDefault="00000000" w:rsidP="00DF4AF7">
      <w:pPr>
        <w:jc w:val="both"/>
        <w:rPr>
          <w:rFonts w:cs="Arial"/>
          <w:szCs w:val="20"/>
          <w:lang w:val="sl-SI"/>
        </w:rPr>
      </w:pPr>
      <w:r w:rsidRPr="004D568D">
        <w:rPr>
          <w:rFonts w:cs="Arial"/>
          <w:szCs w:val="20"/>
          <w:lang w:val="sl-SI"/>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alineje tretjega odstavka te točke.</w:t>
      </w:r>
    </w:p>
    <w:p w14:paraId="59AB7150" w14:textId="77777777" w:rsidR="00AC7A27" w:rsidRPr="004D568D" w:rsidRDefault="00AC7A27" w:rsidP="00DF4AF7">
      <w:pPr>
        <w:jc w:val="both"/>
        <w:rPr>
          <w:rFonts w:cs="Arial"/>
          <w:szCs w:val="20"/>
          <w:lang w:val="sl-SI"/>
        </w:rPr>
      </w:pPr>
    </w:p>
    <w:p w14:paraId="21270193" w14:textId="77777777" w:rsidR="00AC7A27" w:rsidRPr="004D568D" w:rsidRDefault="00000000" w:rsidP="00DF4AF7">
      <w:pPr>
        <w:jc w:val="both"/>
        <w:rPr>
          <w:rFonts w:cs="Arial"/>
          <w:szCs w:val="20"/>
          <w:lang w:val="sl-SI"/>
        </w:rPr>
      </w:pPr>
      <w:r w:rsidRPr="004D568D">
        <w:rPr>
          <w:rFonts w:cs="Arial"/>
          <w:szCs w:val="20"/>
          <w:lang w:val="sl-SI"/>
        </w:rPr>
        <w:t>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w:t>
      </w:r>
      <w:r w:rsidR="006E5DE7" w:rsidRPr="004D568D">
        <w:rPr>
          <w:rFonts w:cs="Arial"/>
          <w:szCs w:val="20"/>
          <w:lang w:val="sl-SI"/>
        </w:rPr>
        <w:t>.</w:t>
      </w:r>
      <w:r w:rsidRPr="004D568D">
        <w:rPr>
          <w:rFonts w:cs="Arial"/>
          <w:szCs w:val="20"/>
          <w:lang w:val="sl-SI"/>
        </w:rPr>
        <w:t xml:space="preserve"> naročnik za njegovo vključitev ni podal soglasja, se to šteje kot prekršek. </w:t>
      </w:r>
    </w:p>
    <w:p w14:paraId="70743360" w14:textId="77777777" w:rsidR="00AC7A27" w:rsidRPr="004D568D" w:rsidRDefault="00AC7A27" w:rsidP="00DF4AF7">
      <w:pPr>
        <w:jc w:val="both"/>
        <w:rPr>
          <w:rFonts w:cs="Arial"/>
          <w:szCs w:val="20"/>
          <w:lang w:val="sl-SI"/>
        </w:rPr>
      </w:pPr>
    </w:p>
    <w:p w14:paraId="34E3D4F3" w14:textId="77777777" w:rsidR="00AC7A27" w:rsidRPr="004D568D" w:rsidRDefault="00000000" w:rsidP="00DF4AF7">
      <w:pPr>
        <w:jc w:val="both"/>
        <w:rPr>
          <w:rFonts w:cs="Arial"/>
          <w:szCs w:val="20"/>
          <w:lang w:val="sl-SI"/>
        </w:rPr>
      </w:pPr>
      <w:r w:rsidRPr="004D568D">
        <w:rPr>
          <w:rFonts w:cs="Arial"/>
          <w:szCs w:val="20"/>
          <w:lang w:val="sl-SI"/>
        </w:rPr>
        <w:t>Če podizvajalec zahteva neposredno plačilo, mora glavni izvajalec, tj. ponudnik, v pogodbi pooblastiti naročnika, da na podlagi potrjenega računa oz</w:t>
      </w:r>
      <w:r w:rsidR="006E5DE7" w:rsidRPr="004D568D">
        <w:rPr>
          <w:rFonts w:cs="Arial"/>
          <w:szCs w:val="20"/>
          <w:lang w:val="sl-SI"/>
        </w:rPr>
        <w:t>.</w:t>
      </w:r>
      <w:r w:rsidRPr="004D568D">
        <w:rPr>
          <w:rFonts w:cs="Arial"/>
          <w:szCs w:val="20"/>
          <w:lang w:val="sl-SI"/>
        </w:rPr>
        <w:t xml:space="preserve"> situacije s strani glavnega izvajalca neposredno plačuje podizvajalcu, podizvajalec pa mora predložiti soglasje, na podlagi katerega naročnik namesto ponudnika poravna podizvajalčevo terjatev do ponudnika. Glavni izvajalec svojemu računu oz</w:t>
      </w:r>
      <w:r w:rsidR="006E5DE7" w:rsidRPr="004D568D">
        <w:rPr>
          <w:rFonts w:cs="Arial"/>
          <w:szCs w:val="20"/>
          <w:lang w:val="sl-SI"/>
        </w:rPr>
        <w:t>.</w:t>
      </w:r>
      <w:r w:rsidRPr="004D568D">
        <w:rPr>
          <w:rFonts w:cs="Arial"/>
          <w:szCs w:val="20"/>
          <w:lang w:val="sl-SI"/>
        </w:rPr>
        <w:t xml:space="preserve"> situaciji priloži račun ali situacijo podizvajalca, ki ga je predhodno potrdil. </w:t>
      </w:r>
    </w:p>
    <w:p w14:paraId="236D377C" w14:textId="77777777" w:rsidR="00AC7A27" w:rsidRPr="004D568D" w:rsidRDefault="00AC7A27" w:rsidP="00DF4AF7">
      <w:pPr>
        <w:jc w:val="both"/>
        <w:rPr>
          <w:rFonts w:cs="Arial"/>
          <w:szCs w:val="20"/>
          <w:lang w:val="sl-SI"/>
        </w:rPr>
      </w:pPr>
    </w:p>
    <w:p w14:paraId="2FF65548" w14:textId="77777777" w:rsidR="002E5D73" w:rsidRPr="004D568D" w:rsidRDefault="00000000" w:rsidP="00DF4AF7">
      <w:pPr>
        <w:jc w:val="both"/>
        <w:rPr>
          <w:rFonts w:cs="Arial"/>
          <w:szCs w:val="20"/>
          <w:lang w:val="sl-SI"/>
        </w:rPr>
      </w:pPr>
      <w:r w:rsidRPr="004D568D">
        <w:rPr>
          <w:rFonts w:cs="Arial"/>
          <w:szCs w:val="20"/>
          <w:lang w:val="sl-SI"/>
        </w:rPr>
        <w:t>Če podizvajalec ni zahteval neposrednega plačila, mora glavni izvajalec naročniku najpozneje v 60 dneh od plačila končnega računa oz</w:t>
      </w:r>
      <w:r w:rsidR="006E5DE7" w:rsidRPr="004D568D">
        <w:rPr>
          <w:rFonts w:cs="Arial"/>
          <w:szCs w:val="20"/>
          <w:lang w:val="sl-SI"/>
        </w:rPr>
        <w:t>.</w:t>
      </w:r>
      <w:r w:rsidRPr="004D568D">
        <w:rPr>
          <w:rFonts w:cs="Arial"/>
          <w:szCs w:val="20"/>
          <w:lang w:val="sl-SI"/>
        </w:rPr>
        <w:t xml:space="preserve"> situacije poslati svojo in podizvajalčevo pisno izjavo, da je podizvajalec prejel plačilo za izvedene gradnje ali storitve oz</w:t>
      </w:r>
      <w:r w:rsidR="006E5DE7" w:rsidRPr="004D568D">
        <w:rPr>
          <w:rFonts w:cs="Arial"/>
          <w:szCs w:val="20"/>
          <w:lang w:val="sl-SI"/>
        </w:rPr>
        <w:t>.</w:t>
      </w:r>
      <w:r w:rsidRPr="004D568D">
        <w:rPr>
          <w:rFonts w:cs="Arial"/>
          <w:szCs w:val="20"/>
          <w:lang w:val="sl-SI"/>
        </w:rPr>
        <w:t xml:space="preserve"> dobavljeno blago, neposredno povezano s predmetom javnega naročila. Opustitev predložitve pisnih izjav predstavlja prekršek.</w:t>
      </w:r>
    </w:p>
    <w:p w14:paraId="18327EB4" w14:textId="77777777" w:rsidR="002E5D73" w:rsidRPr="004D568D" w:rsidRDefault="002E5D73" w:rsidP="00DF4AF7">
      <w:pPr>
        <w:jc w:val="both"/>
        <w:rPr>
          <w:rFonts w:cs="Arial"/>
          <w:szCs w:val="20"/>
          <w:lang w:val="sl-SI"/>
        </w:rPr>
      </w:pPr>
    </w:p>
    <w:p w14:paraId="6433872C" w14:textId="77777777" w:rsidR="002E5D73" w:rsidRPr="004D568D" w:rsidRDefault="00000000" w:rsidP="00DF4AF7">
      <w:pPr>
        <w:jc w:val="both"/>
        <w:rPr>
          <w:rFonts w:cs="Arial"/>
          <w:szCs w:val="20"/>
          <w:lang w:val="sl-SI"/>
        </w:rPr>
      </w:pPr>
      <w:r w:rsidRPr="004D568D">
        <w:rPr>
          <w:rFonts w:cs="Arial"/>
          <w:szCs w:val="20"/>
          <w:lang w:val="sl-SI"/>
        </w:rPr>
        <w:t xml:space="preserve">Če ni v razpisni dokumentaciji za določen ponudbeni dokument drugače določeno, se ponudbena dokumentacija v zvezi s sodelujočimi podizvajalci priloži v IS e-JN v razdelek »Dokumenti«, del »Ostale priloge«. </w:t>
      </w:r>
    </w:p>
    <w:p w14:paraId="27D57D46" w14:textId="77777777" w:rsidR="002E5D73" w:rsidRPr="004D568D" w:rsidRDefault="002E5D73" w:rsidP="00DF4AF7">
      <w:pPr>
        <w:jc w:val="both"/>
        <w:rPr>
          <w:rFonts w:cs="Arial"/>
          <w:szCs w:val="20"/>
          <w:lang w:val="sl-SI"/>
        </w:rPr>
      </w:pPr>
    </w:p>
    <w:p w14:paraId="4433BB8C" w14:textId="77777777" w:rsidR="002E5D73" w:rsidRPr="004D568D" w:rsidRDefault="00000000" w:rsidP="00DF4AF7">
      <w:pPr>
        <w:jc w:val="both"/>
        <w:rPr>
          <w:rFonts w:cs="Arial"/>
          <w:szCs w:val="20"/>
          <w:lang w:val="sl-SI"/>
        </w:rPr>
      </w:pPr>
      <w:r w:rsidRPr="004D568D">
        <w:rPr>
          <w:rFonts w:cs="Arial"/>
          <w:szCs w:val="20"/>
          <w:lang w:val="sl-SI"/>
        </w:rPr>
        <w:t>Pogoj iz točk</w:t>
      </w:r>
      <w:r w:rsidR="006028F2" w:rsidRPr="004D568D">
        <w:rPr>
          <w:rFonts w:cs="Arial"/>
          <w:szCs w:val="20"/>
          <w:lang w:val="sl-SI"/>
        </w:rPr>
        <w:t>e</w:t>
      </w:r>
      <w:r w:rsidRPr="004D568D">
        <w:rPr>
          <w:rFonts w:cs="Arial"/>
          <w:szCs w:val="20"/>
          <w:lang w:val="sl-SI"/>
        </w:rPr>
        <w:t xml:space="preserve"> 2.5.1</w:t>
      </w:r>
      <w:r w:rsidR="00D5162A">
        <w:rPr>
          <w:rFonts w:cs="Arial"/>
          <w:szCs w:val="20"/>
          <w:lang w:val="sl-SI"/>
        </w:rPr>
        <w:t xml:space="preserve">. </w:t>
      </w:r>
      <w:r w:rsidRPr="004D568D">
        <w:rPr>
          <w:rFonts w:cs="Arial"/>
          <w:szCs w:val="20"/>
          <w:lang w:val="sl-SI"/>
        </w:rPr>
        <w:t>razpisne dokumentacije lahko izpolni podizvajalec</w:t>
      </w:r>
      <w:r w:rsidR="00A20E70">
        <w:rPr>
          <w:rFonts w:cs="Arial"/>
          <w:szCs w:val="20"/>
          <w:lang w:val="sl-SI"/>
        </w:rPr>
        <w:t>,</w:t>
      </w:r>
      <w:r w:rsidR="00D9062A">
        <w:rPr>
          <w:rFonts w:cs="Arial"/>
          <w:szCs w:val="20"/>
          <w:lang w:val="sl-SI"/>
        </w:rPr>
        <w:t xml:space="preserve"> </w:t>
      </w:r>
      <w:r w:rsidR="00647225" w:rsidRPr="004D568D">
        <w:rPr>
          <w:rFonts w:cs="Arial"/>
          <w:szCs w:val="20"/>
          <w:lang w:val="sl-SI"/>
        </w:rPr>
        <w:t>pogoj iz točke 2.5.2. pa le ponudnik.</w:t>
      </w:r>
    </w:p>
    <w:p w14:paraId="0FAED0E4" w14:textId="77777777" w:rsidR="00AC7A27" w:rsidRPr="004D568D" w:rsidRDefault="00000000" w:rsidP="002C6565">
      <w:pPr>
        <w:jc w:val="both"/>
        <w:rPr>
          <w:rFonts w:cs="Arial"/>
          <w:szCs w:val="20"/>
          <w:lang w:val="sl-SI"/>
        </w:rPr>
      </w:pPr>
      <w:r w:rsidRPr="004D568D">
        <w:rPr>
          <w:rFonts w:cs="Arial"/>
          <w:szCs w:val="20"/>
          <w:lang w:val="sl-SI"/>
        </w:rPr>
        <w:br w:type="page"/>
      </w:r>
    </w:p>
    <w:p w14:paraId="409064F0" w14:textId="77777777" w:rsidR="005057D8" w:rsidRPr="004D568D" w:rsidRDefault="00000000" w:rsidP="00FA1AB6">
      <w:pPr>
        <w:pStyle w:val="Slog1"/>
      </w:pPr>
      <w:bookmarkStart w:id="391" w:name="_Toc407965711"/>
      <w:bookmarkStart w:id="392" w:name="_Toc408841730"/>
      <w:bookmarkStart w:id="393" w:name="_Toc254569"/>
      <w:bookmarkStart w:id="394" w:name="_Toc125535065"/>
      <w:bookmarkStart w:id="395" w:name="_Toc125535066"/>
      <w:bookmarkStart w:id="396" w:name="_Toc125535067"/>
      <w:bookmarkStart w:id="397" w:name="_Toc125535068"/>
      <w:bookmarkStart w:id="398" w:name="_Toc125535069"/>
      <w:bookmarkStart w:id="399" w:name="_Toc125535070"/>
      <w:bookmarkStart w:id="400" w:name="_Toc125535071"/>
      <w:bookmarkStart w:id="401" w:name="_Toc125535072"/>
      <w:bookmarkStart w:id="402" w:name="_Toc125535073"/>
      <w:bookmarkStart w:id="403" w:name="_Toc125535074"/>
      <w:bookmarkStart w:id="404" w:name="_Toc125535075"/>
      <w:bookmarkStart w:id="405" w:name="_Toc125535076"/>
      <w:bookmarkStart w:id="406" w:name="_Toc125535077"/>
      <w:bookmarkStart w:id="407" w:name="_Toc125535078"/>
      <w:bookmarkStart w:id="408" w:name="_Toc125535079"/>
      <w:bookmarkStart w:id="409" w:name="_Toc125535080"/>
      <w:bookmarkStart w:id="410" w:name="_Toc125535081"/>
      <w:bookmarkStart w:id="411" w:name="_Toc162962648"/>
      <w:bookmarkStart w:id="412" w:name="_Toc170722346"/>
      <w:bookmarkStart w:id="413" w:name="_Toc198643521"/>
      <w:bookmarkEnd w:id="94"/>
      <w:bookmarkEnd w:id="95"/>
      <w:bookmarkEnd w:id="379"/>
      <w:bookmarkEnd w:id="38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r w:rsidRPr="004D568D">
        <w:lastRenderedPageBreak/>
        <w:t>VSEBINSKO TEHNIČNI DEL JAVNEGA NAROČILA</w:t>
      </w:r>
      <w:bookmarkEnd w:id="411"/>
      <w:bookmarkEnd w:id="412"/>
      <w:bookmarkEnd w:id="413"/>
    </w:p>
    <w:p w14:paraId="7E7D282C" w14:textId="77777777" w:rsidR="005057D8" w:rsidRPr="004D568D" w:rsidRDefault="005057D8" w:rsidP="00DF4AF7">
      <w:pPr>
        <w:pStyle w:val="Brezrazmikov"/>
        <w:spacing w:line="260" w:lineRule="atLeast"/>
        <w:rPr>
          <w:rFonts w:ascii="Arial" w:hAnsi="Arial" w:cs="Arial"/>
          <w:b/>
          <w:vanish/>
          <w:color w:val="1F3864"/>
          <w:sz w:val="20"/>
          <w:szCs w:val="20"/>
          <w:lang w:val="sl-SI"/>
        </w:rPr>
      </w:pPr>
      <w:bookmarkStart w:id="414" w:name="_Toc162962307"/>
      <w:bookmarkStart w:id="415" w:name="_Toc162962425"/>
      <w:bookmarkStart w:id="416" w:name="_Toc162962537"/>
      <w:bookmarkStart w:id="417" w:name="_Toc162962649"/>
      <w:bookmarkStart w:id="418" w:name="_Toc130191899"/>
      <w:bookmarkEnd w:id="414"/>
      <w:bookmarkEnd w:id="415"/>
      <w:bookmarkEnd w:id="416"/>
      <w:bookmarkEnd w:id="417"/>
    </w:p>
    <w:p w14:paraId="227B09C9" w14:textId="77777777" w:rsidR="006028F2" w:rsidRPr="004D568D" w:rsidRDefault="00000000" w:rsidP="006028F2">
      <w:pPr>
        <w:jc w:val="both"/>
        <w:rPr>
          <w:rFonts w:cs="Arial"/>
          <w:szCs w:val="20"/>
          <w:lang w:val="sl-SI"/>
        </w:rPr>
      </w:pPr>
      <w:bookmarkStart w:id="419" w:name="_Toc43788708"/>
      <w:bookmarkStart w:id="420" w:name="_Toc43788702"/>
      <w:bookmarkStart w:id="421" w:name="_Toc193537630"/>
      <w:bookmarkEnd w:id="418"/>
      <w:r w:rsidRPr="004D568D">
        <w:rPr>
          <w:rFonts w:cs="Arial"/>
          <w:szCs w:val="20"/>
          <w:lang w:val="sl-SI"/>
        </w:rPr>
        <w:t xml:space="preserve">Predmet javnega naročila je nakup in montaža pisarniškega pohištva na dveh lokacijah naročnika. </w:t>
      </w:r>
    </w:p>
    <w:p w14:paraId="653329C7" w14:textId="77777777" w:rsidR="006028F2" w:rsidRPr="004D568D" w:rsidRDefault="006028F2" w:rsidP="006028F2">
      <w:pPr>
        <w:jc w:val="both"/>
        <w:rPr>
          <w:rFonts w:cs="Arial"/>
          <w:szCs w:val="20"/>
          <w:lang w:val="sl-SI"/>
        </w:rPr>
      </w:pPr>
    </w:p>
    <w:p w14:paraId="76D69540" w14:textId="77777777" w:rsidR="006028F2" w:rsidRPr="004D568D" w:rsidRDefault="00000000" w:rsidP="006028F2">
      <w:pPr>
        <w:jc w:val="both"/>
        <w:rPr>
          <w:rFonts w:cs="Arial"/>
          <w:szCs w:val="20"/>
          <w:lang w:val="sl-SI"/>
        </w:rPr>
      </w:pPr>
      <w:r w:rsidRPr="004D568D">
        <w:rPr>
          <w:rFonts w:cs="Arial"/>
          <w:szCs w:val="20"/>
          <w:lang w:val="sl-SI"/>
        </w:rPr>
        <w:t>Javno naročilo je razdeljeno na 2 sklopa, in sicer:</w:t>
      </w:r>
    </w:p>
    <w:p w14:paraId="2128AFEA" w14:textId="77777777" w:rsidR="006028F2" w:rsidRPr="004D568D" w:rsidRDefault="006028F2" w:rsidP="006028F2">
      <w:pPr>
        <w:jc w:val="both"/>
        <w:rPr>
          <w:rFonts w:cs="Arial"/>
          <w:szCs w:val="20"/>
          <w:lang w:val="sl-SI"/>
        </w:rPr>
      </w:pPr>
    </w:p>
    <w:p w14:paraId="30F15AA2" w14:textId="77777777" w:rsidR="006028F2" w:rsidRPr="004D568D" w:rsidRDefault="00000000" w:rsidP="006028F2">
      <w:pPr>
        <w:pStyle w:val="Odstavekseznama"/>
        <w:numPr>
          <w:ilvl w:val="0"/>
          <w:numId w:val="51"/>
        </w:numPr>
        <w:jc w:val="both"/>
        <w:rPr>
          <w:rFonts w:cs="Arial"/>
          <w:szCs w:val="20"/>
          <w:lang w:val="sl-SI"/>
        </w:rPr>
      </w:pPr>
      <w:bookmarkStart w:id="422" w:name="_Hlk218753811"/>
      <w:r w:rsidRPr="004D568D">
        <w:rPr>
          <w:rFonts w:cs="Arial"/>
          <w:szCs w:val="20"/>
          <w:lang w:val="sl-SI"/>
        </w:rPr>
        <w:t>sklop 1: Nakup in montaža pisarniškega pohištva na Finančnem uradu Novo mesto, Kandijska cesta 21, 8000 Novo mesto;</w:t>
      </w:r>
    </w:p>
    <w:p w14:paraId="362EBC4A" w14:textId="77777777" w:rsidR="006028F2" w:rsidRPr="004D568D" w:rsidRDefault="006028F2" w:rsidP="006028F2">
      <w:pPr>
        <w:pStyle w:val="Odstavekseznama"/>
        <w:ind w:left="360"/>
        <w:jc w:val="both"/>
        <w:rPr>
          <w:rFonts w:cs="Arial"/>
          <w:szCs w:val="20"/>
          <w:lang w:val="sl-SI"/>
        </w:rPr>
      </w:pPr>
    </w:p>
    <w:p w14:paraId="39FA28A4" w14:textId="77777777" w:rsidR="006028F2" w:rsidRPr="004D568D" w:rsidRDefault="00000000" w:rsidP="006028F2">
      <w:pPr>
        <w:pStyle w:val="Odstavekseznama"/>
        <w:numPr>
          <w:ilvl w:val="0"/>
          <w:numId w:val="51"/>
        </w:numPr>
        <w:jc w:val="both"/>
        <w:rPr>
          <w:rFonts w:cs="Arial"/>
          <w:szCs w:val="20"/>
          <w:lang w:val="sl-SI"/>
        </w:rPr>
      </w:pPr>
      <w:r w:rsidRPr="004D568D">
        <w:rPr>
          <w:rFonts w:cs="Arial"/>
          <w:szCs w:val="20"/>
          <w:lang w:val="sl-SI"/>
        </w:rPr>
        <w:t>sklop 2: Nakup in montaža pisarniškega pohištva na Finančnem uradu Dravograd, Otiški vrh 25, 2373 Šentjanž pri Dravogradu.</w:t>
      </w:r>
    </w:p>
    <w:bookmarkEnd w:id="422"/>
    <w:p w14:paraId="4CF5F98A" w14:textId="77777777" w:rsidR="006028F2" w:rsidRPr="004D568D" w:rsidRDefault="006028F2" w:rsidP="006028F2">
      <w:pPr>
        <w:rPr>
          <w:rFonts w:cs="Arial"/>
          <w:szCs w:val="20"/>
          <w:lang w:val="sl-SI"/>
        </w:rPr>
      </w:pPr>
    </w:p>
    <w:p w14:paraId="1372F46F" w14:textId="77777777" w:rsidR="006028F2" w:rsidRPr="004D568D" w:rsidRDefault="00000000" w:rsidP="006028F2">
      <w:pPr>
        <w:jc w:val="both"/>
        <w:rPr>
          <w:rFonts w:cs="Arial"/>
          <w:szCs w:val="20"/>
          <w:lang w:val="sl-SI"/>
        </w:rPr>
      </w:pPr>
      <w:r w:rsidRPr="004D568D">
        <w:rPr>
          <w:rFonts w:cs="Arial"/>
          <w:szCs w:val="20"/>
          <w:lang w:val="sl-SI"/>
        </w:rPr>
        <w:t>Tehnični del dokumentacije razpisne dokumentacije za sklop 1 tvorijo:</w:t>
      </w:r>
    </w:p>
    <w:p w14:paraId="3C17FCDF" w14:textId="77777777" w:rsidR="006028F2" w:rsidRPr="004D568D" w:rsidRDefault="00000000" w:rsidP="006028F2">
      <w:pPr>
        <w:pStyle w:val="Odstavekseznama"/>
        <w:numPr>
          <w:ilvl w:val="1"/>
          <w:numId w:val="32"/>
        </w:numPr>
        <w:tabs>
          <w:tab w:val="clear" w:pos="1440"/>
        </w:tabs>
        <w:ind w:left="709"/>
        <w:jc w:val="both"/>
        <w:rPr>
          <w:rFonts w:cs="Arial"/>
          <w:szCs w:val="20"/>
          <w:lang w:val="sl-SI"/>
        </w:rPr>
      </w:pPr>
      <w:r w:rsidRPr="004D568D">
        <w:rPr>
          <w:rFonts w:cs="Arial"/>
          <w:szCs w:val="20"/>
          <w:lang w:val="sl-SI"/>
        </w:rPr>
        <w:t>SKLOP 1 – POHISTVO NM – PZI graficni prikazi.pdf</w:t>
      </w:r>
    </w:p>
    <w:p w14:paraId="7F4CD9D7" w14:textId="77777777" w:rsidR="006028F2" w:rsidRPr="004D568D" w:rsidRDefault="00000000" w:rsidP="006028F2">
      <w:pPr>
        <w:pStyle w:val="Odstavekseznama"/>
        <w:numPr>
          <w:ilvl w:val="1"/>
          <w:numId w:val="32"/>
        </w:numPr>
        <w:tabs>
          <w:tab w:val="clear" w:pos="1440"/>
        </w:tabs>
        <w:ind w:left="709"/>
        <w:jc w:val="both"/>
        <w:rPr>
          <w:rFonts w:cs="Arial"/>
          <w:szCs w:val="20"/>
          <w:lang w:val="sl-SI"/>
        </w:rPr>
      </w:pPr>
      <w:r w:rsidRPr="004D568D">
        <w:rPr>
          <w:rFonts w:cs="Arial"/>
          <w:szCs w:val="20"/>
          <w:lang w:val="sl-SI"/>
        </w:rPr>
        <w:t>SKLOP 1 – POHISTVO NM – PZI tehnicno porocilo.pdf</w:t>
      </w:r>
    </w:p>
    <w:p w14:paraId="424DFD59" w14:textId="77777777" w:rsidR="006028F2" w:rsidRPr="004D568D" w:rsidRDefault="00000000" w:rsidP="006028F2">
      <w:pPr>
        <w:pStyle w:val="Odstavekseznama"/>
        <w:numPr>
          <w:ilvl w:val="1"/>
          <w:numId w:val="32"/>
        </w:numPr>
        <w:tabs>
          <w:tab w:val="clear" w:pos="1440"/>
        </w:tabs>
        <w:ind w:left="709"/>
        <w:jc w:val="both"/>
        <w:rPr>
          <w:rFonts w:cs="Arial"/>
          <w:szCs w:val="20"/>
          <w:lang w:val="sl-SI"/>
        </w:rPr>
      </w:pPr>
      <w:r w:rsidRPr="004D568D">
        <w:rPr>
          <w:rFonts w:cs="Arial"/>
          <w:szCs w:val="20"/>
          <w:lang w:val="sl-SI"/>
        </w:rPr>
        <w:t>popis opreme, ki je razviden iz .xls datoteke »Sklop 1 – POHISTVO NM - specifikacija cen«.</w:t>
      </w:r>
    </w:p>
    <w:p w14:paraId="44FD1D11" w14:textId="77777777" w:rsidR="006028F2" w:rsidRPr="004D568D" w:rsidRDefault="006028F2" w:rsidP="006028F2">
      <w:pPr>
        <w:jc w:val="both"/>
        <w:rPr>
          <w:rFonts w:cs="Arial"/>
          <w:szCs w:val="20"/>
          <w:lang w:val="sl-SI"/>
        </w:rPr>
      </w:pPr>
    </w:p>
    <w:p w14:paraId="3D50F7EF" w14:textId="77777777" w:rsidR="006028F2" w:rsidRPr="004D568D" w:rsidRDefault="00000000" w:rsidP="006028F2">
      <w:pPr>
        <w:jc w:val="both"/>
        <w:rPr>
          <w:rFonts w:cs="Arial"/>
          <w:szCs w:val="20"/>
          <w:lang w:val="sl-SI"/>
        </w:rPr>
      </w:pPr>
      <w:r w:rsidRPr="004D568D">
        <w:rPr>
          <w:rFonts w:cs="Arial"/>
          <w:szCs w:val="20"/>
          <w:lang w:val="sl-SI"/>
        </w:rPr>
        <w:t>Tehnični del dokumentacije razpisne dokumentacije za sklop 2 tvorijo:</w:t>
      </w:r>
    </w:p>
    <w:p w14:paraId="66444EBC" w14:textId="77777777" w:rsidR="006028F2" w:rsidRPr="004D568D" w:rsidRDefault="00000000" w:rsidP="006028F2">
      <w:pPr>
        <w:pStyle w:val="Odstavekseznama"/>
        <w:numPr>
          <w:ilvl w:val="1"/>
          <w:numId w:val="32"/>
        </w:numPr>
        <w:tabs>
          <w:tab w:val="clear" w:pos="1440"/>
        </w:tabs>
        <w:ind w:left="709"/>
        <w:jc w:val="both"/>
        <w:rPr>
          <w:rFonts w:cs="Arial"/>
          <w:szCs w:val="20"/>
          <w:lang w:val="sl-SI"/>
        </w:rPr>
      </w:pPr>
      <w:r w:rsidRPr="004D568D">
        <w:rPr>
          <w:rFonts w:cs="Arial"/>
          <w:szCs w:val="20"/>
          <w:lang w:val="sl-SI"/>
        </w:rPr>
        <w:t>SKLOP 2 – POHISTVO DR – PZI graficni prikazi.pdf</w:t>
      </w:r>
    </w:p>
    <w:p w14:paraId="658D6400" w14:textId="77777777" w:rsidR="006028F2" w:rsidRPr="004D568D" w:rsidRDefault="00000000" w:rsidP="006028F2">
      <w:pPr>
        <w:pStyle w:val="Odstavekseznama"/>
        <w:numPr>
          <w:ilvl w:val="1"/>
          <w:numId w:val="32"/>
        </w:numPr>
        <w:tabs>
          <w:tab w:val="clear" w:pos="1440"/>
        </w:tabs>
        <w:ind w:left="709"/>
        <w:jc w:val="both"/>
        <w:rPr>
          <w:rFonts w:cs="Arial"/>
          <w:szCs w:val="20"/>
          <w:lang w:val="sl-SI"/>
        </w:rPr>
      </w:pPr>
      <w:r w:rsidRPr="004D568D">
        <w:rPr>
          <w:rFonts w:cs="Arial"/>
          <w:szCs w:val="20"/>
          <w:lang w:val="sl-SI"/>
        </w:rPr>
        <w:t>SKLOP 2 – POHISTVO DR – PZI tehnicno porocilo.pdf</w:t>
      </w:r>
    </w:p>
    <w:p w14:paraId="7C424ECE" w14:textId="77777777" w:rsidR="006028F2" w:rsidRPr="004D568D" w:rsidRDefault="00000000" w:rsidP="006028F2">
      <w:pPr>
        <w:pStyle w:val="Odstavekseznama"/>
        <w:numPr>
          <w:ilvl w:val="1"/>
          <w:numId w:val="32"/>
        </w:numPr>
        <w:tabs>
          <w:tab w:val="clear" w:pos="1440"/>
        </w:tabs>
        <w:ind w:left="709"/>
        <w:jc w:val="both"/>
        <w:rPr>
          <w:rFonts w:cs="Arial"/>
          <w:szCs w:val="20"/>
          <w:lang w:val="sl-SI"/>
        </w:rPr>
      </w:pPr>
      <w:r w:rsidRPr="004D568D">
        <w:rPr>
          <w:rFonts w:cs="Arial"/>
          <w:szCs w:val="20"/>
          <w:lang w:val="sl-SI"/>
        </w:rPr>
        <w:t>popis opreme, ki je razviden iz .xls datoteke »Sklop 2 – POHISTVO DR - specifikacija cen«.</w:t>
      </w:r>
    </w:p>
    <w:p w14:paraId="16D629E0" w14:textId="77777777" w:rsidR="006028F2" w:rsidRPr="004D568D" w:rsidRDefault="006028F2" w:rsidP="006028F2">
      <w:pPr>
        <w:jc w:val="both"/>
        <w:rPr>
          <w:rFonts w:cs="Arial"/>
          <w:szCs w:val="20"/>
          <w:lang w:val="sl-SI"/>
        </w:rPr>
      </w:pPr>
    </w:p>
    <w:p w14:paraId="311145BA" w14:textId="77777777" w:rsidR="006028F2" w:rsidRPr="004D568D" w:rsidRDefault="00000000" w:rsidP="006028F2">
      <w:pPr>
        <w:jc w:val="both"/>
        <w:rPr>
          <w:rFonts w:cs="Arial"/>
          <w:szCs w:val="20"/>
          <w:lang w:val="sl-SI"/>
        </w:rPr>
      </w:pPr>
      <w:r w:rsidRPr="004D568D">
        <w:rPr>
          <w:rFonts w:cs="Arial"/>
          <w:szCs w:val="20"/>
          <w:lang w:val="sl-SI"/>
        </w:rPr>
        <w:t xml:space="preserve">Naročnik v tehnični dokumentaciji navaja blagovne znamke le primeroma. Kadar se v popisu del navaja blagovna znamka, patent, proizvajalec ali dobavitelj, je takšno specifikacijo brati »kot enakovredno«. Ponudnik lahko ponudi drugačne materiale ali sestavne dele, ki pa morajo imeti v vseh pogledih enake ali boljše lastnosti in vse (tudi tehnične) karakteristike, kot so značilni za navedeno blagovno znamko ter zelo podoben videz. Ponudnik mora upoštevati tudi ostale obveznosti, ki izhajajo iz tehničnega dela dokumentacije. </w:t>
      </w:r>
    </w:p>
    <w:p w14:paraId="7EACB1C1" w14:textId="77777777" w:rsidR="006028F2" w:rsidRPr="004D568D" w:rsidRDefault="006028F2" w:rsidP="006028F2">
      <w:pPr>
        <w:jc w:val="both"/>
        <w:rPr>
          <w:rFonts w:cs="Arial"/>
          <w:szCs w:val="20"/>
          <w:lang w:val="sl-SI"/>
        </w:rPr>
      </w:pPr>
    </w:p>
    <w:p w14:paraId="422C3A5D" w14:textId="77777777" w:rsidR="006028F2" w:rsidRPr="004D568D" w:rsidRDefault="00000000" w:rsidP="006028F2">
      <w:pPr>
        <w:jc w:val="both"/>
        <w:rPr>
          <w:rFonts w:cs="Arial"/>
          <w:szCs w:val="20"/>
          <w:lang w:val="sl-SI"/>
        </w:rPr>
      </w:pPr>
      <w:r w:rsidRPr="004D568D">
        <w:rPr>
          <w:rFonts w:cs="Arial"/>
          <w:szCs w:val="20"/>
          <w:lang w:val="sl-SI"/>
        </w:rPr>
        <w:t xml:space="preserve">Naročnik se ne zavezuje, da bo celotni obseg naročila v posameznem sklopu tudi naročil. V popisih del, ki so sestavni del te razpisne dokumentacije je predvidena ocena projektanta, ki pa za naročnika ni zavezujoča. Izbrani izvajalec v posameznem sklopu bo moral opraviti ogled in natančno izmero poslovnih prostorov pred dobavo in montažo pisarniškega pohištva. </w:t>
      </w:r>
    </w:p>
    <w:p w14:paraId="35C7E85D" w14:textId="77777777" w:rsidR="006028F2" w:rsidRPr="004D568D" w:rsidRDefault="006028F2" w:rsidP="006028F2">
      <w:pPr>
        <w:jc w:val="both"/>
        <w:rPr>
          <w:rFonts w:cs="Arial"/>
          <w:szCs w:val="20"/>
          <w:lang w:val="sl-SI"/>
        </w:rPr>
      </w:pPr>
    </w:p>
    <w:p w14:paraId="512A04D0" w14:textId="77777777" w:rsidR="006028F2" w:rsidRPr="004D568D" w:rsidRDefault="00000000" w:rsidP="006028F2">
      <w:pPr>
        <w:jc w:val="both"/>
        <w:rPr>
          <w:rFonts w:cs="Arial"/>
          <w:szCs w:val="20"/>
          <w:lang w:val="sl-SI"/>
        </w:rPr>
      </w:pPr>
      <w:r w:rsidRPr="004D568D">
        <w:rPr>
          <w:rFonts w:cs="Arial"/>
          <w:noProof/>
          <w:szCs w:val="20"/>
          <w:lang w:val="sl-SI"/>
        </w:rPr>
        <w:t>Nepredvidena dela, ki se lahko pojavijo pri renovaciji in jih ni bilo mogoče vnaprej predvideti morajo biti predhodno naročena in odobrena s strani naročnika. Za razna dodatna nepredvidena dela je naročnik že v okviru ponudbe vključil fiksne zneske, ki so razvidni iz Excelovih tabel »Specifikacija cen« za vsak posamezni sklop in jih ponudnik ne spreminja.</w:t>
      </w:r>
    </w:p>
    <w:p w14:paraId="54076EE9" w14:textId="77777777" w:rsidR="006028F2" w:rsidRPr="004D568D" w:rsidRDefault="006028F2" w:rsidP="006028F2">
      <w:pPr>
        <w:jc w:val="both"/>
        <w:rPr>
          <w:rFonts w:cs="Arial"/>
          <w:szCs w:val="20"/>
          <w:lang w:val="sl-SI"/>
        </w:rPr>
      </w:pPr>
    </w:p>
    <w:p w14:paraId="3C36C832" w14:textId="77777777" w:rsidR="006028F2" w:rsidRPr="004D568D" w:rsidRDefault="00000000" w:rsidP="006028F2">
      <w:pPr>
        <w:jc w:val="both"/>
        <w:rPr>
          <w:rFonts w:cs="Arial"/>
          <w:szCs w:val="20"/>
          <w:lang w:val="sl-SI"/>
        </w:rPr>
      </w:pPr>
      <w:r w:rsidRPr="004D568D">
        <w:rPr>
          <w:rFonts w:cs="Arial"/>
          <w:szCs w:val="20"/>
          <w:lang w:val="sl-SI"/>
        </w:rPr>
        <w:t xml:space="preserve">Naročnik ponudnikom omogoča ogled poslovnih prostorov po obveznem predhodnem dogovoru s spodaj navedenimi uslužbenci naročnika. Na ogledu se ponudnik lahko seznani z lokacijo montaže, transportnimi potmi (tudi brez dvigal), s trenutno </w:t>
      </w:r>
      <w:r w:rsidR="00145C0C">
        <w:rPr>
          <w:rFonts w:cs="Arial"/>
          <w:szCs w:val="20"/>
          <w:lang w:val="sl-SI"/>
        </w:rPr>
        <w:t>vgrajenim pohištvom</w:t>
      </w:r>
      <w:r w:rsidRPr="004D568D">
        <w:rPr>
          <w:rFonts w:cs="Arial"/>
          <w:szCs w:val="20"/>
          <w:lang w:val="sl-SI"/>
        </w:rPr>
        <w:t>, ki bo predmet odstranitve pred namestitvijo nov</w:t>
      </w:r>
      <w:r w:rsidR="00145C0C">
        <w:rPr>
          <w:rFonts w:cs="Arial"/>
          <w:szCs w:val="20"/>
          <w:lang w:val="sl-SI"/>
        </w:rPr>
        <w:t>ega pohištva</w:t>
      </w:r>
      <w:r w:rsidRPr="004D568D">
        <w:rPr>
          <w:rFonts w:cs="Arial"/>
          <w:szCs w:val="20"/>
          <w:lang w:val="sl-SI"/>
        </w:rPr>
        <w:t>, ipd. Če ponudnik možnost ogleda poslovnih prostorov opusti se šteje, da je s stanjem na lokacijah, za katere oddaja ponudbo, v celoti seznanjen.</w:t>
      </w:r>
    </w:p>
    <w:p w14:paraId="1CAB010E" w14:textId="77777777" w:rsidR="006028F2" w:rsidRPr="004D568D" w:rsidRDefault="006028F2" w:rsidP="006028F2">
      <w:pPr>
        <w:jc w:val="both"/>
        <w:rPr>
          <w:rFonts w:cs="Arial"/>
          <w:szCs w:val="20"/>
          <w:lang w:val="sl-SI"/>
        </w:rPr>
      </w:pPr>
    </w:p>
    <w:tbl>
      <w:tblPr>
        <w:tblStyle w:val="Tabelamrea"/>
        <w:tblW w:w="9356" w:type="dxa"/>
        <w:tblInd w:w="-147" w:type="dxa"/>
        <w:tblLook w:val="04A0" w:firstRow="1" w:lastRow="0" w:firstColumn="1" w:lastColumn="0" w:noHBand="0" w:noVBand="1"/>
      </w:tblPr>
      <w:tblGrid>
        <w:gridCol w:w="850"/>
        <w:gridCol w:w="2411"/>
        <w:gridCol w:w="2144"/>
        <w:gridCol w:w="2418"/>
        <w:gridCol w:w="1533"/>
      </w:tblGrid>
      <w:tr w:rsidR="00873A94" w14:paraId="702E5A81" w14:textId="77777777" w:rsidTr="00314E7B">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543639" w14:textId="77777777" w:rsidR="006028F2" w:rsidRPr="00D5162A" w:rsidRDefault="00000000" w:rsidP="000A2083">
            <w:pPr>
              <w:spacing w:line="240" w:lineRule="auto"/>
              <w:jc w:val="center"/>
              <w:rPr>
                <w:rFonts w:cs="Arial"/>
                <w:b/>
                <w:szCs w:val="20"/>
                <w:lang w:val="sl-SI"/>
              </w:rPr>
            </w:pPr>
            <w:r w:rsidRPr="00D5162A">
              <w:rPr>
                <w:rFonts w:cs="Arial"/>
                <w:b/>
                <w:szCs w:val="20"/>
                <w:lang w:val="sl-SI"/>
              </w:rPr>
              <w:t>Št. sklopa</w:t>
            </w:r>
          </w:p>
        </w:tc>
        <w:tc>
          <w:tcPr>
            <w:tcW w:w="24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B11521" w14:textId="77777777" w:rsidR="006028F2" w:rsidRPr="00D5162A" w:rsidRDefault="00000000" w:rsidP="000A2083">
            <w:pPr>
              <w:spacing w:line="240" w:lineRule="auto"/>
              <w:jc w:val="center"/>
              <w:rPr>
                <w:rFonts w:cs="Arial"/>
                <w:b/>
                <w:szCs w:val="20"/>
                <w:lang w:val="sl-SI"/>
              </w:rPr>
            </w:pPr>
            <w:r w:rsidRPr="00D5162A">
              <w:rPr>
                <w:rFonts w:cs="Arial"/>
                <w:b/>
                <w:szCs w:val="20"/>
                <w:lang w:val="sl-SI"/>
              </w:rPr>
              <w:t>Lokacija</w:t>
            </w:r>
          </w:p>
        </w:tc>
        <w:tc>
          <w:tcPr>
            <w:tcW w:w="21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846676" w14:textId="77777777" w:rsidR="006028F2" w:rsidRPr="00D5162A" w:rsidRDefault="00000000" w:rsidP="000A2083">
            <w:pPr>
              <w:spacing w:line="240" w:lineRule="auto"/>
              <w:jc w:val="center"/>
              <w:rPr>
                <w:rFonts w:cs="Arial"/>
                <w:b/>
                <w:szCs w:val="20"/>
                <w:lang w:val="sl-SI"/>
              </w:rPr>
            </w:pPr>
            <w:r w:rsidRPr="00D5162A">
              <w:rPr>
                <w:rFonts w:cs="Arial"/>
                <w:b/>
                <w:szCs w:val="20"/>
                <w:lang w:val="sl-SI"/>
              </w:rPr>
              <w:t>Kont. oseba</w:t>
            </w:r>
          </w:p>
        </w:tc>
        <w:tc>
          <w:tcPr>
            <w:tcW w:w="2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5B7DAE" w14:textId="77777777" w:rsidR="006028F2" w:rsidRPr="00D5162A" w:rsidRDefault="00000000" w:rsidP="000A2083">
            <w:pPr>
              <w:spacing w:line="240" w:lineRule="auto"/>
              <w:jc w:val="center"/>
              <w:rPr>
                <w:rFonts w:cs="Arial"/>
                <w:b/>
                <w:szCs w:val="20"/>
                <w:lang w:val="sl-SI"/>
              </w:rPr>
            </w:pPr>
            <w:r w:rsidRPr="00D5162A">
              <w:rPr>
                <w:rFonts w:cs="Arial"/>
                <w:b/>
                <w:szCs w:val="20"/>
                <w:lang w:val="sl-SI"/>
              </w:rPr>
              <w:t>E-naslov</w:t>
            </w:r>
          </w:p>
        </w:tc>
        <w:tc>
          <w:tcPr>
            <w:tcW w:w="15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F15A9F" w14:textId="77777777" w:rsidR="006028F2" w:rsidRPr="00D5162A" w:rsidRDefault="00000000" w:rsidP="000A2083">
            <w:pPr>
              <w:spacing w:line="240" w:lineRule="auto"/>
              <w:jc w:val="center"/>
              <w:rPr>
                <w:rFonts w:cs="Arial"/>
                <w:b/>
                <w:szCs w:val="20"/>
                <w:lang w:val="sl-SI"/>
              </w:rPr>
            </w:pPr>
            <w:r w:rsidRPr="00D5162A">
              <w:rPr>
                <w:rFonts w:cs="Arial"/>
                <w:b/>
                <w:szCs w:val="20"/>
                <w:lang w:val="sl-SI"/>
              </w:rPr>
              <w:t>Telefon</w:t>
            </w:r>
          </w:p>
        </w:tc>
      </w:tr>
      <w:tr w:rsidR="00873A94" w14:paraId="6F3A6B38" w14:textId="77777777" w:rsidTr="00314E7B">
        <w:trPr>
          <w:trHeight w:val="843"/>
        </w:trPr>
        <w:tc>
          <w:tcPr>
            <w:tcW w:w="850" w:type="dxa"/>
            <w:tcBorders>
              <w:top w:val="single" w:sz="4" w:space="0" w:color="auto"/>
              <w:left w:val="single" w:sz="4" w:space="0" w:color="auto"/>
              <w:bottom w:val="single" w:sz="4" w:space="0" w:color="auto"/>
              <w:right w:val="single" w:sz="4" w:space="0" w:color="auto"/>
            </w:tcBorders>
            <w:vAlign w:val="center"/>
            <w:hideMark/>
          </w:tcPr>
          <w:p w14:paraId="3D52F169" w14:textId="77777777" w:rsidR="006028F2" w:rsidRPr="004D568D" w:rsidRDefault="00000000" w:rsidP="000A2083">
            <w:pPr>
              <w:spacing w:line="240" w:lineRule="auto"/>
              <w:jc w:val="center"/>
              <w:rPr>
                <w:rFonts w:cs="Arial"/>
                <w:szCs w:val="20"/>
                <w:lang w:val="sl-SI"/>
              </w:rPr>
            </w:pPr>
            <w:r w:rsidRPr="004D568D">
              <w:rPr>
                <w:rFonts w:cs="Arial"/>
                <w:szCs w:val="20"/>
                <w:lang w:val="sl-SI"/>
              </w:rPr>
              <w:t>1</w:t>
            </w:r>
          </w:p>
        </w:tc>
        <w:tc>
          <w:tcPr>
            <w:tcW w:w="2411" w:type="dxa"/>
            <w:tcBorders>
              <w:top w:val="single" w:sz="4" w:space="0" w:color="auto"/>
              <w:left w:val="single" w:sz="4" w:space="0" w:color="auto"/>
              <w:bottom w:val="single" w:sz="4" w:space="0" w:color="auto"/>
              <w:right w:val="single" w:sz="4" w:space="0" w:color="auto"/>
            </w:tcBorders>
            <w:vAlign w:val="center"/>
            <w:hideMark/>
          </w:tcPr>
          <w:p w14:paraId="32042E60" w14:textId="77777777" w:rsidR="006028F2" w:rsidRPr="00D5162A" w:rsidRDefault="00000000" w:rsidP="000A2083">
            <w:pPr>
              <w:spacing w:line="240" w:lineRule="auto"/>
              <w:rPr>
                <w:rFonts w:cs="Arial"/>
                <w:szCs w:val="20"/>
                <w:lang w:val="sl-SI"/>
              </w:rPr>
            </w:pPr>
            <w:r w:rsidRPr="00D5162A">
              <w:rPr>
                <w:rFonts w:cs="Arial"/>
                <w:szCs w:val="20"/>
                <w:lang w:val="sl-SI"/>
              </w:rPr>
              <w:t>Finančni urad Novo mesto, Kandijska cesta 21, 8000 Novo mesto</w:t>
            </w:r>
          </w:p>
        </w:tc>
        <w:tc>
          <w:tcPr>
            <w:tcW w:w="2144" w:type="dxa"/>
            <w:tcBorders>
              <w:top w:val="single" w:sz="4" w:space="0" w:color="auto"/>
              <w:left w:val="single" w:sz="4" w:space="0" w:color="auto"/>
              <w:bottom w:val="single" w:sz="4" w:space="0" w:color="auto"/>
              <w:right w:val="single" w:sz="4" w:space="0" w:color="auto"/>
            </w:tcBorders>
            <w:vAlign w:val="center"/>
            <w:hideMark/>
          </w:tcPr>
          <w:p w14:paraId="6573DB8F" w14:textId="77777777" w:rsidR="006028F2" w:rsidRPr="004D568D" w:rsidRDefault="00000000" w:rsidP="000A2083">
            <w:pPr>
              <w:spacing w:line="240" w:lineRule="auto"/>
              <w:rPr>
                <w:rFonts w:cs="Arial"/>
                <w:szCs w:val="20"/>
                <w:lang w:val="sl-SI"/>
              </w:rPr>
            </w:pPr>
            <w:r w:rsidRPr="004D568D">
              <w:rPr>
                <w:rFonts w:cs="Arial"/>
                <w:szCs w:val="20"/>
                <w:lang w:val="sl-SI"/>
              </w:rPr>
              <w:t>Damjan Žalec</w:t>
            </w:r>
          </w:p>
          <w:p w14:paraId="28BAF01E" w14:textId="77777777" w:rsidR="006028F2" w:rsidRPr="004D568D" w:rsidRDefault="00000000" w:rsidP="000A2083">
            <w:pPr>
              <w:spacing w:line="240" w:lineRule="auto"/>
              <w:rPr>
                <w:rFonts w:cs="Arial"/>
                <w:szCs w:val="20"/>
                <w:lang w:val="sl-SI"/>
              </w:rPr>
            </w:pPr>
            <w:r w:rsidRPr="004D568D">
              <w:rPr>
                <w:rFonts w:cs="Arial"/>
                <w:szCs w:val="20"/>
                <w:lang w:val="sl-SI"/>
              </w:rPr>
              <w:t>ali</w:t>
            </w:r>
          </w:p>
          <w:p w14:paraId="269A6958" w14:textId="77777777" w:rsidR="006028F2" w:rsidRPr="004D568D" w:rsidRDefault="00000000" w:rsidP="000A2083">
            <w:pPr>
              <w:spacing w:line="240" w:lineRule="auto"/>
              <w:rPr>
                <w:rFonts w:cs="Arial"/>
                <w:szCs w:val="20"/>
                <w:lang w:val="sl-SI"/>
              </w:rPr>
            </w:pPr>
            <w:r w:rsidRPr="004D568D">
              <w:rPr>
                <w:rFonts w:cs="Arial"/>
                <w:szCs w:val="20"/>
                <w:lang w:val="sl-SI"/>
              </w:rPr>
              <w:t>Marko Fabjančič</w:t>
            </w:r>
          </w:p>
        </w:tc>
        <w:tc>
          <w:tcPr>
            <w:tcW w:w="2418" w:type="dxa"/>
            <w:tcBorders>
              <w:top w:val="single" w:sz="4" w:space="0" w:color="auto"/>
              <w:left w:val="single" w:sz="4" w:space="0" w:color="auto"/>
              <w:bottom w:val="single" w:sz="4" w:space="0" w:color="auto"/>
              <w:right w:val="single" w:sz="4" w:space="0" w:color="auto"/>
            </w:tcBorders>
            <w:vAlign w:val="center"/>
            <w:hideMark/>
          </w:tcPr>
          <w:p w14:paraId="0CC82286" w14:textId="77777777" w:rsidR="006028F2" w:rsidRPr="004D568D" w:rsidRDefault="006028F2" w:rsidP="000A2083">
            <w:pPr>
              <w:spacing w:line="240" w:lineRule="auto"/>
              <w:rPr>
                <w:rFonts w:cs="Arial"/>
                <w:szCs w:val="20"/>
                <w:lang w:val="sl-SI"/>
              </w:rPr>
            </w:pPr>
            <w:hyperlink r:id="rId18" w:history="1">
              <w:r w:rsidRPr="004D568D">
                <w:rPr>
                  <w:rStyle w:val="Hiperpovezava"/>
                  <w:rFonts w:cs="Arial"/>
                  <w:szCs w:val="20"/>
                  <w:lang w:val="sl-SI"/>
                </w:rPr>
                <w:t>damjan.zalec@gov.si</w:t>
              </w:r>
            </w:hyperlink>
          </w:p>
          <w:p w14:paraId="74E12214" w14:textId="77777777" w:rsidR="006028F2" w:rsidRPr="004D568D" w:rsidRDefault="006028F2" w:rsidP="000A2083">
            <w:pPr>
              <w:spacing w:line="240" w:lineRule="auto"/>
              <w:rPr>
                <w:rFonts w:cs="Arial"/>
                <w:szCs w:val="20"/>
                <w:lang w:val="sl-SI"/>
              </w:rPr>
            </w:pPr>
          </w:p>
          <w:p w14:paraId="7BE54A54" w14:textId="77777777" w:rsidR="006028F2" w:rsidRPr="004D568D" w:rsidRDefault="006028F2" w:rsidP="000A2083">
            <w:pPr>
              <w:spacing w:line="240" w:lineRule="auto"/>
              <w:rPr>
                <w:rFonts w:cs="Arial"/>
                <w:szCs w:val="20"/>
                <w:lang w:val="sl-SI"/>
              </w:rPr>
            </w:pPr>
            <w:hyperlink r:id="rId19" w:history="1">
              <w:r w:rsidRPr="004D568D">
                <w:rPr>
                  <w:rStyle w:val="Hiperpovezava"/>
                  <w:rFonts w:cs="Arial"/>
                  <w:szCs w:val="20"/>
                  <w:lang w:val="sl-SI"/>
                </w:rPr>
                <w:t>marko.fabjancic@gov.si</w:t>
              </w:r>
            </w:hyperlink>
            <w:r w:rsidR="00000000" w:rsidRPr="004D568D">
              <w:rPr>
                <w:rFonts w:cs="Arial"/>
                <w:szCs w:val="20"/>
                <w:lang w:val="sl-SI"/>
              </w:rPr>
              <w:t xml:space="preserve"> </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6617C77" w14:textId="77777777" w:rsidR="006028F2" w:rsidRPr="00D5162A" w:rsidRDefault="00000000" w:rsidP="000A2083">
            <w:pPr>
              <w:spacing w:line="240" w:lineRule="auto"/>
              <w:jc w:val="center"/>
              <w:rPr>
                <w:rFonts w:cs="Arial"/>
                <w:szCs w:val="20"/>
                <w:lang w:val="sl-SI"/>
              </w:rPr>
            </w:pPr>
            <w:r w:rsidRPr="004D568D">
              <w:rPr>
                <w:rFonts w:cs="Arial"/>
                <w:szCs w:val="20"/>
              </w:rPr>
              <w:t>(07) 371 9612</w:t>
            </w:r>
          </w:p>
          <w:p w14:paraId="04F0B621" w14:textId="77777777" w:rsidR="006028F2" w:rsidRPr="004D568D" w:rsidRDefault="006028F2" w:rsidP="000A2083">
            <w:pPr>
              <w:spacing w:line="240" w:lineRule="auto"/>
              <w:jc w:val="center"/>
              <w:rPr>
                <w:rFonts w:cs="Arial"/>
                <w:szCs w:val="20"/>
              </w:rPr>
            </w:pPr>
          </w:p>
          <w:p w14:paraId="2187BBC0" w14:textId="77777777" w:rsidR="006028F2" w:rsidRPr="004D568D" w:rsidRDefault="00000000" w:rsidP="000A2083">
            <w:pPr>
              <w:spacing w:line="240" w:lineRule="auto"/>
              <w:jc w:val="center"/>
              <w:rPr>
                <w:rFonts w:cs="Arial"/>
                <w:szCs w:val="20"/>
                <w:lang w:val="sl-SI"/>
              </w:rPr>
            </w:pPr>
            <w:r w:rsidRPr="004D568D">
              <w:rPr>
                <w:rFonts w:cs="Arial"/>
                <w:szCs w:val="20"/>
              </w:rPr>
              <w:t>(07) 371 9690</w:t>
            </w:r>
          </w:p>
        </w:tc>
      </w:tr>
      <w:tr w:rsidR="00873A94" w14:paraId="3B5F2009" w14:textId="77777777" w:rsidTr="00314E7B">
        <w:tc>
          <w:tcPr>
            <w:tcW w:w="850" w:type="dxa"/>
            <w:tcBorders>
              <w:top w:val="single" w:sz="4" w:space="0" w:color="auto"/>
              <w:left w:val="single" w:sz="4" w:space="0" w:color="auto"/>
              <w:bottom w:val="single" w:sz="4" w:space="0" w:color="auto"/>
              <w:right w:val="single" w:sz="4" w:space="0" w:color="auto"/>
            </w:tcBorders>
            <w:vAlign w:val="center"/>
            <w:hideMark/>
          </w:tcPr>
          <w:p w14:paraId="2F304592" w14:textId="77777777" w:rsidR="006028F2" w:rsidRPr="004D568D" w:rsidRDefault="00000000" w:rsidP="000A2083">
            <w:pPr>
              <w:spacing w:line="240" w:lineRule="auto"/>
              <w:jc w:val="center"/>
              <w:rPr>
                <w:rFonts w:cs="Arial"/>
                <w:szCs w:val="20"/>
                <w:lang w:val="sl-SI"/>
              </w:rPr>
            </w:pPr>
            <w:r w:rsidRPr="004D568D">
              <w:rPr>
                <w:rFonts w:cs="Arial"/>
                <w:szCs w:val="20"/>
                <w:lang w:val="sl-SI"/>
              </w:rPr>
              <w:t>2</w:t>
            </w:r>
          </w:p>
        </w:tc>
        <w:tc>
          <w:tcPr>
            <w:tcW w:w="2411" w:type="dxa"/>
            <w:tcBorders>
              <w:top w:val="single" w:sz="4" w:space="0" w:color="auto"/>
              <w:left w:val="single" w:sz="4" w:space="0" w:color="auto"/>
              <w:bottom w:val="single" w:sz="4" w:space="0" w:color="auto"/>
              <w:right w:val="single" w:sz="4" w:space="0" w:color="auto"/>
            </w:tcBorders>
            <w:vAlign w:val="center"/>
            <w:hideMark/>
          </w:tcPr>
          <w:p w14:paraId="69E9C030" w14:textId="77777777" w:rsidR="006028F2" w:rsidRPr="00D5162A" w:rsidRDefault="00000000" w:rsidP="000A2083">
            <w:pPr>
              <w:spacing w:line="240" w:lineRule="auto"/>
              <w:rPr>
                <w:rFonts w:cs="Arial"/>
                <w:szCs w:val="20"/>
                <w:lang w:val="sl-SI"/>
              </w:rPr>
            </w:pPr>
            <w:r w:rsidRPr="00D5162A">
              <w:rPr>
                <w:rFonts w:cs="Arial"/>
                <w:szCs w:val="20"/>
                <w:lang w:val="sl-SI"/>
              </w:rPr>
              <w:t>Finančni urad Dravograd, Otiški vrh 25, 2373 Šentjanž pri Dravogradu</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77EDC96" w14:textId="77777777" w:rsidR="006028F2" w:rsidRPr="004D568D" w:rsidRDefault="00000000" w:rsidP="000A2083">
            <w:pPr>
              <w:spacing w:before="120" w:line="240" w:lineRule="auto"/>
              <w:rPr>
                <w:rFonts w:cs="Arial"/>
                <w:szCs w:val="20"/>
                <w:lang w:val="sl-SI"/>
              </w:rPr>
            </w:pPr>
            <w:r w:rsidRPr="004D568D">
              <w:rPr>
                <w:rFonts w:cs="Arial"/>
                <w:szCs w:val="20"/>
                <w:lang w:val="sl-SI"/>
              </w:rPr>
              <w:t>Katja Kotnik</w:t>
            </w:r>
          </w:p>
          <w:p w14:paraId="68E13697" w14:textId="77777777" w:rsidR="006028F2" w:rsidRPr="004D568D" w:rsidRDefault="00000000" w:rsidP="000A2083">
            <w:pPr>
              <w:spacing w:line="240" w:lineRule="auto"/>
              <w:rPr>
                <w:rFonts w:cs="Arial"/>
                <w:szCs w:val="20"/>
                <w:lang w:val="sl-SI"/>
              </w:rPr>
            </w:pPr>
            <w:r w:rsidRPr="004D568D">
              <w:rPr>
                <w:rFonts w:cs="Arial"/>
                <w:szCs w:val="20"/>
                <w:lang w:val="sl-SI"/>
              </w:rPr>
              <w:t>ali</w:t>
            </w:r>
          </w:p>
          <w:p w14:paraId="22F81F5D" w14:textId="77777777" w:rsidR="006028F2" w:rsidRPr="004D568D" w:rsidRDefault="00000000" w:rsidP="000A2083">
            <w:pPr>
              <w:spacing w:after="120" w:line="240" w:lineRule="auto"/>
              <w:rPr>
                <w:rFonts w:cs="Arial"/>
                <w:szCs w:val="20"/>
                <w:lang w:val="sl-SI"/>
              </w:rPr>
            </w:pPr>
            <w:r w:rsidRPr="004D568D">
              <w:rPr>
                <w:rFonts w:cs="Arial"/>
                <w:szCs w:val="20"/>
                <w:lang w:val="sl-SI"/>
              </w:rPr>
              <w:t>Igor Švarc</w:t>
            </w:r>
          </w:p>
        </w:tc>
        <w:tc>
          <w:tcPr>
            <w:tcW w:w="2418" w:type="dxa"/>
            <w:tcBorders>
              <w:top w:val="single" w:sz="4" w:space="0" w:color="auto"/>
              <w:left w:val="single" w:sz="4" w:space="0" w:color="auto"/>
              <w:bottom w:val="single" w:sz="4" w:space="0" w:color="auto"/>
              <w:right w:val="single" w:sz="4" w:space="0" w:color="auto"/>
            </w:tcBorders>
            <w:vAlign w:val="center"/>
          </w:tcPr>
          <w:p w14:paraId="23D80AD4" w14:textId="77777777" w:rsidR="006028F2" w:rsidRPr="004D568D" w:rsidRDefault="006028F2" w:rsidP="000A2083">
            <w:pPr>
              <w:spacing w:line="240" w:lineRule="auto"/>
              <w:rPr>
                <w:rFonts w:cs="Arial"/>
                <w:szCs w:val="20"/>
                <w:lang w:val="sl-SI"/>
              </w:rPr>
            </w:pPr>
            <w:hyperlink r:id="rId20" w:history="1">
              <w:r w:rsidRPr="004D568D">
                <w:rPr>
                  <w:rStyle w:val="Hiperpovezava"/>
                  <w:rFonts w:cs="Arial"/>
                  <w:szCs w:val="20"/>
                  <w:lang w:val="sl-SI"/>
                </w:rPr>
                <w:t>katja.kotnik@gov.si</w:t>
              </w:r>
            </w:hyperlink>
            <w:r w:rsidR="00000000" w:rsidRPr="004D568D">
              <w:rPr>
                <w:rFonts w:cs="Arial"/>
                <w:szCs w:val="20"/>
                <w:lang w:val="sl-SI"/>
              </w:rPr>
              <w:t xml:space="preserve"> </w:t>
            </w:r>
          </w:p>
          <w:p w14:paraId="32242AE7" w14:textId="77777777" w:rsidR="006028F2" w:rsidRPr="004D568D" w:rsidRDefault="006028F2" w:rsidP="000A2083">
            <w:pPr>
              <w:spacing w:line="240" w:lineRule="auto"/>
              <w:rPr>
                <w:rFonts w:cs="Arial"/>
                <w:szCs w:val="20"/>
                <w:lang w:val="sl-SI"/>
              </w:rPr>
            </w:pPr>
          </w:p>
          <w:p w14:paraId="308EA920" w14:textId="77777777" w:rsidR="006028F2" w:rsidRPr="004D568D" w:rsidRDefault="006028F2" w:rsidP="000A2083">
            <w:pPr>
              <w:spacing w:line="240" w:lineRule="auto"/>
              <w:rPr>
                <w:rFonts w:cs="Arial"/>
                <w:szCs w:val="20"/>
                <w:lang w:val="sl-SI"/>
              </w:rPr>
            </w:pPr>
            <w:hyperlink r:id="rId21" w:history="1">
              <w:r w:rsidRPr="004D568D">
                <w:rPr>
                  <w:rStyle w:val="Hiperpovezava"/>
                  <w:rFonts w:cs="Arial"/>
                  <w:szCs w:val="20"/>
                  <w:lang w:val="sl-SI"/>
                </w:rPr>
                <w:t>igor.svarc@gov.si</w:t>
              </w:r>
            </w:hyperlink>
          </w:p>
        </w:tc>
        <w:tc>
          <w:tcPr>
            <w:tcW w:w="1533" w:type="dxa"/>
            <w:tcBorders>
              <w:top w:val="single" w:sz="4" w:space="0" w:color="auto"/>
              <w:left w:val="single" w:sz="4" w:space="0" w:color="auto"/>
              <w:bottom w:val="single" w:sz="4" w:space="0" w:color="auto"/>
              <w:right w:val="single" w:sz="4" w:space="0" w:color="auto"/>
            </w:tcBorders>
            <w:vAlign w:val="center"/>
          </w:tcPr>
          <w:p w14:paraId="6BFAF5DB" w14:textId="77777777" w:rsidR="006028F2" w:rsidRPr="004D568D" w:rsidRDefault="00000000" w:rsidP="000A2083">
            <w:pPr>
              <w:spacing w:line="240" w:lineRule="auto"/>
              <w:jc w:val="center"/>
              <w:rPr>
                <w:rFonts w:cs="Arial"/>
                <w:szCs w:val="20"/>
              </w:rPr>
            </w:pPr>
            <w:r w:rsidRPr="004D568D">
              <w:rPr>
                <w:rFonts w:cs="Arial"/>
                <w:szCs w:val="20"/>
              </w:rPr>
              <w:t>(02) 872 3033</w:t>
            </w:r>
          </w:p>
          <w:p w14:paraId="15B6CC78" w14:textId="77777777" w:rsidR="006028F2" w:rsidRPr="004D568D" w:rsidRDefault="006028F2" w:rsidP="000A2083">
            <w:pPr>
              <w:spacing w:line="240" w:lineRule="auto"/>
              <w:jc w:val="center"/>
              <w:rPr>
                <w:rFonts w:cs="Arial"/>
                <w:szCs w:val="20"/>
              </w:rPr>
            </w:pPr>
          </w:p>
          <w:p w14:paraId="20CEDF74" w14:textId="77777777" w:rsidR="006028F2" w:rsidRPr="004D568D" w:rsidRDefault="00000000" w:rsidP="000A2083">
            <w:pPr>
              <w:spacing w:line="240" w:lineRule="auto"/>
              <w:jc w:val="center"/>
              <w:rPr>
                <w:rFonts w:cs="Arial"/>
                <w:szCs w:val="20"/>
                <w:lang w:val="sl-SI"/>
              </w:rPr>
            </w:pPr>
            <w:r w:rsidRPr="004D568D">
              <w:rPr>
                <w:rFonts w:cs="Arial"/>
                <w:szCs w:val="20"/>
              </w:rPr>
              <w:t>(02) 872 3002</w:t>
            </w:r>
          </w:p>
        </w:tc>
      </w:tr>
    </w:tbl>
    <w:p w14:paraId="4B5CCA44" w14:textId="77777777" w:rsidR="006028F2" w:rsidRPr="004D568D" w:rsidRDefault="006028F2" w:rsidP="006028F2">
      <w:pPr>
        <w:jc w:val="both"/>
        <w:rPr>
          <w:rFonts w:cs="Arial"/>
          <w:szCs w:val="20"/>
          <w:lang w:val="sl-SI"/>
        </w:rPr>
      </w:pPr>
    </w:p>
    <w:p w14:paraId="41C87A1B" w14:textId="77777777" w:rsidR="006028F2" w:rsidRPr="004D568D" w:rsidRDefault="00000000" w:rsidP="006028F2">
      <w:pPr>
        <w:jc w:val="both"/>
        <w:rPr>
          <w:rFonts w:cs="Arial"/>
          <w:szCs w:val="20"/>
          <w:lang w:val="sl-SI"/>
        </w:rPr>
      </w:pPr>
      <w:r w:rsidRPr="004D568D">
        <w:rPr>
          <w:rFonts w:cs="Arial"/>
          <w:szCs w:val="20"/>
          <w:lang w:val="sl-SI"/>
        </w:rPr>
        <w:t>Naročnik za vso pisarniško pohištvo ter izvedeno storitev zahteva najmanj 24-mesečno garancijo. Garancije začnejo teči z dnem zapisniškega prevzema opreme.</w:t>
      </w:r>
    </w:p>
    <w:p w14:paraId="43012AC3" w14:textId="77777777" w:rsidR="006028F2" w:rsidRPr="004D568D" w:rsidRDefault="006028F2" w:rsidP="006028F2">
      <w:pPr>
        <w:jc w:val="both"/>
        <w:rPr>
          <w:rFonts w:cs="Arial"/>
          <w:szCs w:val="20"/>
          <w:lang w:val="sl-SI"/>
        </w:rPr>
      </w:pPr>
    </w:p>
    <w:p w14:paraId="1ED24339" w14:textId="77777777" w:rsidR="006028F2" w:rsidRPr="004D568D" w:rsidRDefault="00000000" w:rsidP="006028F2">
      <w:pPr>
        <w:jc w:val="both"/>
        <w:rPr>
          <w:rFonts w:cs="Arial"/>
          <w:szCs w:val="20"/>
          <w:lang w:val="sl-SI"/>
        </w:rPr>
      </w:pPr>
      <w:r w:rsidRPr="004D568D">
        <w:rPr>
          <w:rFonts w:cs="Arial"/>
          <w:szCs w:val="20"/>
          <w:lang w:val="sl-SI"/>
        </w:rPr>
        <w:t>Vse materiale (</w:t>
      </w:r>
      <w:r w:rsidR="00452D3B">
        <w:rPr>
          <w:rFonts w:cs="Arial"/>
          <w:szCs w:val="20"/>
          <w:lang w:val="sl-SI"/>
        </w:rPr>
        <w:t>kakovost</w:t>
      </w:r>
      <w:r w:rsidRPr="004D568D">
        <w:rPr>
          <w:rFonts w:cs="Arial"/>
          <w:szCs w:val="20"/>
          <w:lang w:val="sl-SI"/>
        </w:rPr>
        <w:t xml:space="preserve">, barva,…) za izdelavo pisarniškega pohištva mora predhodno odobriti projektant. Vsakršno spremembo predlagane projektantove rešitve mora predhodno odobriti projektant. </w:t>
      </w:r>
    </w:p>
    <w:p w14:paraId="0369A705" w14:textId="77777777" w:rsidR="006028F2" w:rsidRPr="004D568D" w:rsidRDefault="006028F2" w:rsidP="006028F2">
      <w:pPr>
        <w:jc w:val="both"/>
        <w:rPr>
          <w:rFonts w:cs="Arial"/>
          <w:szCs w:val="20"/>
          <w:lang w:val="sl-SI"/>
        </w:rPr>
      </w:pPr>
    </w:p>
    <w:p w14:paraId="07391EF8" w14:textId="77777777" w:rsidR="006028F2" w:rsidRPr="004D568D" w:rsidRDefault="00000000" w:rsidP="006028F2">
      <w:pPr>
        <w:jc w:val="both"/>
        <w:rPr>
          <w:rFonts w:cs="Arial"/>
          <w:szCs w:val="20"/>
          <w:lang w:val="sl-SI"/>
        </w:rPr>
      </w:pPr>
      <w:r w:rsidRPr="004D568D">
        <w:rPr>
          <w:rFonts w:cs="Arial"/>
          <w:szCs w:val="20"/>
          <w:lang w:val="sl-SI"/>
        </w:rPr>
        <w:t xml:space="preserve">Prevzem opreme se po končanju vseh del opravi na zgoraj navedenih lokacijah, pri čemer naročniku pri pregledu opreme in oceni pravilnosti izvedenih pogodbenih obveznosti svetuje projektant. Napake, ki bi bile ugotovljene ob prevzemu opreme, se evidentira v zapisnik. Izbrani ponudnik se zaveže, da bo te napake odpravil najkasneje v 15 dneh od prejema zapisnika. Naročnik opreme ne bo prevzel, dokler napake ne bodo v celoti odpravljene. Prevzem opreme se zaključi s podpisom prevzemnega zapisnika, ki ga podpiše naročnik. </w:t>
      </w:r>
    </w:p>
    <w:p w14:paraId="3565D3C1" w14:textId="77777777" w:rsidR="006028F2" w:rsidRPr="004D568D" w:rsidRDefault="006028F2" w:rsidP="006028F2">
      <w:pPr>
        <w:jc w:val="both"/>
        <w:rPr>
          <w:rFonts w:cs="Arial"/>
          <w:szCs w:val="20"/>
          <w:lang w:val="sl-SI"/>
        </w:rPr>
      </w:pPr>
    </w:p>
    <w:p w14:paraId="1E796DC7" w14:textId="77777777" w:rsidR="006028F2" w:rsidRPr="004D568D" w:rsidRDefault="00000000" w:rsidP="006028F2">
      <w:pPr>
        <w:jc w:val="both"/>
        <w:rPr>
          <w:rFonts w:cs="Arial"/>
          <w:szCs w:val="20"/>
          <w:lang w:val="sl-SI"/>
        </w:rPr>
      </w:pPr>
      <w:r w:rsidRPr="004D568D">
        <w:rPr>
          <w:rFonts w:cs="Arial"/>
          <w:szCs w:val="20"/>
          <w:lang w:val="sl-SI"/>
        </w:rPr>
        <w:t>Izbrani ponudnik mora po montaži opreme odpeljati s seboj vso embalažo, v kateri je bila dobavljena oprema ter po končanih delih zagotoviti grobo čiščenje montirane notranje opreme ter prostora, v katerem je oprema montirana. Izbrani ponudnik zagotovi tudi čiščenje prostora po končani demontaži obstoječega pohištva, da se zagotovi čistoča prostora, kamor bo nameščena nova oprema.</w:t>
      </w:r>
    </w:p>
    <w:p w14:paraId="33753CE4" w14:textId="77777777" w:rsidR="006028F2" w:rsidRPr="004D568D" w:rsidRDefault="006028F2" w:rsidP="006028F2">
      <w:pPr>
        <w:jc w:val="both"/>
        <w:rPr>
          <w:rFonts w:cs="Arial"/>
          <w:szCs w:val="20"/>
          <w:lang w:val="sl-SI"/>
        </w:rPr>
      </w:pPr>
    </w:p>
    <w:p w14:paraId="33ADC940" w14:textId="77777777" w:rsidR="00785785" w:rsidRDefault="00000000" w:rsidP="006028F2">
      <w:pPr>
        <w:jc w:val="both"/>
        <w:rPr>
          <w:rFonts w:cs="Arial"/>
          <w:kern w:val="32"/>
          <w:szCs w:val="20"/>
          <w:lang w:val="sl-SI" w:eastAsia="sl-SI"/>
        </w:rPr>
      </w:pPr>
      <w:r w:rsidRPr="004D568D">
        <w:rPr>
          <w:rFonts w:cs="Arial"/>
          <w:kern w:val="32"/>
          <w:szCs w:val="20"/>
          <w:lang w:val="sl-SI" w:eastAsia="sl-SI"/>
        </w:rPr>
        <w:t>Montaža pisarniškega pohištva v Novem mestu se bo izvajala v septembru 2026.</w:t>
      </w:r>
      <w:r w:rsidR="00921D5D">
        <w:rPr>
          <w:rFonts w:cs="Arial"/>
          <w:kern w:val="32"/>
          <w:szCs w:val="20"/>
          <w:lang w:val="sl-SI" w:eastAsia="sl-SI"/>
        </w:rPr>
        <w:t xml:space="preserve"> Načrt odstranitve starega pisarniškega pohištva bosta </w:t>
      </w:r>
      <w:r w:rsidR="005B4A89">
        <w:rPr>
          <w:rFonts w:cs="Arial"/>
          <w:kern w:val="32"/>
          <w:szCs w:val="20"/>
          <w:lang w:val="sl-SI" w:eastAsia="sl-SI"/>
        </w:rPr>
        <w:t>i</w:t>
      </w:r>
      <w:r w:rsidR="00921D5D">
        <w:rPr>
          <w:rFonts w:cs="Arial"/>
          <w:kern w:val="32"/>
          <w:szCs w:val="20"/>
          <w:lang w:val="sl-SI" w:eastAsia="sl-SI"/>
        </w:rPr>
        <w:t>zbrani ponudnik in naročnik uskladila tako, da bo kar najmanj moten delovni proces.</w:t>
      </w:r>
      <w:r w:rsidRPr="004D568D">
        <w:rPr>
          <w:rFonts w:cs="Arial"/>
          <w:kern w:val="32"/>
          <w:szCs w:val="20"/>
          <w:lang w:val="sl-SI" w:eastAsia="sl-SI"/>
        </w:rPr>
        <w:t xml:space="preserve"> </w:t>
      </w:r>
    </w:p>
    <w:p w14:paraId="2D0E6E99" w14:textId="77777777" w:rsidR="0003155F" w:rsidRDefault="0003155F" w:rsidP="006028F2">
      <w:pPr>
        <w:jc w:val="both"/>
        <w:rPr>
          <w:rFonts w:cs="Arial"/>
          <w:kern w:val="32"/>
          <w:szCs w:val="20"/>
          <w:lang w:val="sl-SI" w:eastAsia="sl-SI"/>
        </w:rPr>
      </w:pPr>
    </w:p>
    <w:p w14:paraId="1DB5AEF6" w14:textId="77777777" w:rsidR="00EE483B" w:rsidRPr="00C450AB" w:rsidRDefault="00000000" w:rsidP="00EE483B">
      <w:pPr>
        <w:jc w:val="both"/>
        <w:rPr>
          <w:rFonts w:cs="Arial"/>
          <w:kern w:val="32"/>
          <w:szCs w:val="20"/>
          <w:lang w:val="sl-SI" w:eastAsia="sl-SI"/>
        </w:rPr>
      </w:pPr>
      <w:r w:rsidRPr="00EE483B">
        <w:rPr>
          <w:rFonts w:cs="Arial"/>
          <w:kern w:val="32"/>
          <w:szCs w:val="20"/>
          <w:lang w:val="sl-SI" w:eastAsia="sl-SI"/>
        </w:rPr>
        <w:t>Montaža pisarniškega pohištva v Šentjanžu pri Dravogradu bo predvidoma izvedena v letu 2026 in je odvisna od dokončanja izvedbe sanacijskih del v objektu, ki ga za naročnika izvaja Ministrstvo za javno upravo RS in na katerega naročnik nima vpliva. Časovnico v zvezi z demontažo in montažo pohištva bo naročnik sporočil izbranemu ponudniku najmanj 90 dni pred predvideno izvedbo sanacijskih del. Najprej bo izbrani ponudnik odstranil staro pohištvo, nato sledi menjava talnih oblog s strani zunanjega izvajalca, takoj potem pa bo izbrani ponudnik pristopil k montaži novega pohištva.</w:t>
      </w:r>
      <w:r w:rsidRPr="00C450AB">
        <w:rPr>
          <w:rFonts w:cs="Arial"/>
          <w:kern w:val="32"/>
          <w:szCs w:val="20"/>
          <w:lang w:val="sl-SI" w:eastAsia="sl-SI"/>
        </w:rPr>
        <w:t xml:space="preserve"> </w:t>
      </w:r>
    </w:p>
    <w:p w14:paraId="5E05E2DD" w14:textId="77777777" w:rsidR="00C450AB" w:rsidRDefault="00C450AB" w:rsidP="006028F2">
      <w:pPr>
        <w:jc w:val="both"/>
        <w:rPr>
          <w:rFonts w:cs="Arial"/>
          <w:kern w:val="32"/>
          <w:szCs w:val="20"/>
          <w:lang w:val="sl-SI" w:eastAsia="sl-SI"/>
        </w:rPr>
      </w:pPr>
    </w:p>
    <w:p w14:paraId="22DD2DC6" w14:textId="77777777" w:rsidR="006028F2" w:rsidRPr="004D568D" w:rsidRDefault="00000000" w:rsidP="006028F2">
      <w:pPr>
        <w:jc w:val="both"/>
        <w:rPr>
          <w:rFonts w:cs="Arial"/>
          <w:szCs w:val="20"/>
          <w:lang w:val="sl-SI"/>
        </w:rPr>
      </w:pPr>
      <w:r w:rsidRPr="004D568D">
        <w:rPr>
          <w:rFonts w:cs="Arial"/>
          <w:szCs w:val="20"/>
          <w:lang w:val="sl-SI"/>
        </w:rPr>
        <w:t>Izbrani ponudnik bo dela izvajal tako, da bo poslovni proces čim manj moten. Dela, ki povzročajo hrup, prekomerno prašenje in morebitne škodljive emisije, bo izbrani ponudnik izvajal v popoldanskem času med delavniki (od 15. ure dalje) ter ob sobotah, nedeljah ali praznikih, razen</w:t>
      </w:r>
      <w:r w:rsidR="008154C7">
        <w:rPr>
          <w:rFonts w:cs="Arial"/>
          <w:szCs w:val="20"/>
          <w:lang w:val="sl-SI"/>
        </w:rPr>
        <w:t xml:space="preserve"> če</w:t>
      </w:r>
      <w:r w:rsidRPr="004D568D">
        <w:rPr>
          <w:rFonts w:cs="Arial"/>
          <w:szCs w:val="20"/>
          <w:lang w:val="sl-SI"/>
        </w:rPr>
        <w:t xml:space="preserve"> bo z naročnikom na posamezni lokaciji dogovorjeno drugače. </w:t>
      </w:r>
    </w:p>
    <w:p w14:paraId="1A31D794" w14:textId="77777777" w:rsidR="006028F2" w:rsidRPr="004D568D" w:rsidRDefault="006028F2" w:rsidP="006028F2">
      <w:pPr>
        <w:jc w:val="both"/>
        <w:rPr>
          <w:rFonts w:cs="Arial"/>
          <w:szCs w:val="20"/>
          <w:lang w:val="sl-SI"/>
        </w:rPr>
      </w:pPr>
    </w:p>
    <w:p w14:paraId="052809A8" w14:textId="77777777" w:rsidR="006028F2" w:rsidRPr="004D568D" w:rsidRDefault="00000000" w:rsidP="006028F2">
      <w:pPr>
        <w:jc w:val="both"/>
        <w:rPr>
          <w:rFonts w:cs="Arial"/>
          <w:szCs w:val="20"/>
          <w:lang w:val="sl-SI"/>
        </w:rPr>
      </w:pPr>
      <w:r w:rsidRPr="004D568D">
        <w:rPr>
          <w:rFonts w:cs="Arial"/>
          <w:szCs w:val="20"/>
          <w:lang w:val="sl-SI"/>
        </w:rPr>
        <w:t>Dela po pogodbi se bodo štela za zaključena, ko bo dobavljena in vgrajena vsa pohištvena oprema iz popisa in bodo odpravljene vse morebiti ugotovljene napake ob predaji dobavljene opreme.</w:t>
      </w:r>
    </w:p>
    <w:p w14:paraId="6C07310B" w14:textId="77777777" w:rsidR="00B4610D" w:rsidRPr="004D568D" w:rsidRDefault="00000000" w:rsidP="00DF4AF7">
      <w:pPr>
        <w:pStyle w:val="Odstavekseznama"/>
        <w:numPr>
          <w:ilvl w:val="1"/>
          <w:numId w:val="57"/>
        </w:numPr>
        <w:tabs>
          <w:tab w:val="clear" w:pos="1440"/>
        </w:tabs>
        <w:ind w:left="426"/>
        <w:jc w:val="both"/>
        <w:rPr>
          <w:rFonts w:cs="Arial"/>
          <w:szCs w:val="20"/>
          <w:lang w:val="sl-SI"/>
        </w:rPr>
      </w:pPr>
      <w:r w:rsidRPr="004D568D">
        <w:rPr>
          <w:rFonts w:cs="Arial"/>
          <w:szCs w:val="20"/>
          <w:lang w:val="sl-SI"/>
        </w:rPr>
        <w:br w:type="page"/>
      </w:r>
    </w:p>
    <w:p w14:paraId="6AF169FB" w14:textId="77777777" w:rsidR="005057D8" w:rsidRPr="004D568D" w:rsidRDefault="00000000" w:rsidP="00EE483B">
      <w:pPr>
        <w:pStyle w:val="Slog1"/>
      </w:pPr>
      <w:bookmarkStart w:id="423" w:name="_Toc329087067"/>
      <w:bookmarkStart w:id="424" w:name="_Toc162962656"/>
      <w:bookmarkStart w:id="425" w:name="_Toc170722350"/>
      <w:bookmarkStart w:id="426" w:name="_Toc198643522"/>
      <w:bookmarkStart w:id="427" w:name="_Toc343950137"/>
      <w:bookmarkStart w:id="428" w:name="_Toc170715904"/>
      <w:bookmarkStart w:id="429" w:name="_Toc266184868"/>
      <w:bookmarkStart w:id="430" w:name="_Toc266266941"/>
      <w:bookmarkStart w:id="431" w:name="_Toc266267036"/>
      <w:bookmarkStart w:id="432" w:name="_Toc266267306"/>
      <w:bookmarkStart w:id="433" w:name="_Toc279131147"/>
      <w:bookmarkStart w:id="434" w:name="_Toc279151734"/>
      <w:bookmarkEnd w:id="419"/>
      <w:bookmarkEnd w:id="420"/>
      <w:bookmarkEnd w:id="421"/>
      <w:r w:rsidRPr="004D568D">
        <w:lastRenderedPageBreak/>
        <w:t xml:space="preserve">OBRAZEC </w:t>
      </w:r>
      <w:bookmarkEnd w:id="423"/>
      <w:bookmarkEnd w:id="424"/>
      <w:bookmarkEnd w:id="425"/>
      <w:r w:rsidR="00D237DC" w:rsidRPr="004D568D">
        <w:t xml:space="preserve">PREDRAČUN </w:t>
      </w:r>
      <w:r w:rsidR="00B855E5" w:rsidRPr="004D568D">
        <w:t xml:space="preserve">– JN </w:t>
      </w:r>
      <w:bookmarkEnd w:id="426"/>
      <w:r w:rsidR="006028F2" w:rsidRPr="004D568D">
        <w:t>2/2026 Pohištvo</w:t>
      </w:r>
      <w:bookmarkStart w:id="435" w:name="_Toc113213239"/>
      <w:bookmarkStart w:id="436" w:name="_Toc113380419"/>
      <w:bookmarkStart w:id="437" w:name="_Toc118987705"/>
      <w:bookmarkStart w:id="438" w:name="_Toc113213242"/>
      <w:bookmarkStart w:id="439" w:name="_Toc113380422"/>
      <w:bookmarkStart w:id="440" w:name="_Toc118987708"/>
      <w:bookmarkStart w:id="441" w:name="_Toc111951253"/>
      <w:bookmarkStart w:id="442" w:name="_Toc50185249"/>
      <w:bookmarkEnd w:id="435"/>
      <w:bookmarkEnd w:id="436"/>
      <w:bookmarkEnd w:id="437"/>
      <w:bookmarkEnd w:id="438"/>
      <w:bookmarkEnd w:id="439"/>
      <w:bookmarkEnd w:id="440"/>
    </w:p>
    <w:p w14:paraId="4A7BAD1B" w14:textId="77777777" w:rsidR="00EE483B" w:rsidRPr="004D568D" w:rsidRDefault="00EE483B" w:rsidP="00EE483B">
      <w:pPr>
        <w:pStyle w:val="Brezrazmikov"/>
        <w:spacing w:line="260" w:lineRule="atLeast"/>
        <w:rPr>
          <w:rFonts w:ascii="Arial" w:hAnsi="Arial" w:cs="Arial"/>
          <w:sz w:val="20"/>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088"/>
      </w:tblGrid>
      <w:tr w:rsidR="00873A94" w14:paraId="1BABCFD7" w14:textId="77777777" w:rsidTr="004C0F51">
        <w:trPr>
          <w:trHeight w:val="397"/>
        </w:trPr>
        <w:tc>
          <w:tcPr>
            <w:tcW w:w="1838" w:type="dxa"/>
            <w:shd w:val="clear" w:color="auto" w:fill="D9D9D9" w:themeFill="background1" w:themeFillShade="D9"/>
            <w:vAlign w:val="center"/>
          </w:tcPr>
          <w:p w14:paraId="05ACC672" w14:textId="77777777" w:rsidR="00EE483B" w:rsidRPr="004D568D" w:rsidRDefault="00000000" w:rsidP="004C0F51">
            <w:pPr>
              <w:pStyle w:val="osnovno"/>
              <w:spacing w:line="260" w:lineRule="atLeast"/>
              <w:jc w:val="left"/>
              <w:rPr>
                <w:rFonts w:ascii="Arial" w:hAnsi="Arial" w:cs="Arial"/>
                <w:sz w:val="20"/>
              </w:rPr>
            </w:pPr>
            <w:r w:rsidRPr="004D568D">
              <w:rPr>
                <w:rFonts w:ascii="Arial" w:hAnsi="Arial" w:cs="Arial"/>
                <w:sz w:val="20"/>
              </w:rPr>
              <w:t>Naziv ponudnika:</w:t>
            </w:r>
          </w:p>
        </w:tc>
        <w:tc>
          <w:tcPr>
            <w:tcW w:w="7088" w:type="dxa"/>
            <w:vAlign w:val="center"/>
          </w:tcPr>
          <w:p w14:paraId="5045AA87" w14:textId="77777777" w:rsidR="00EE483B" w:rsidRPr="004D568D" w:rsidRDefault="00EE483B" w:rsidP="004C0F51">
            <w:pPr>
              <w:pStyle w:val="osnovno"/>
              <w:spacing w:line="260" w:lineRule="atLeast"/>
              <w:jc w:val="left"/>
              <w:rPr>
                <w:rFonts w:ascii="Arial" w:hAnsi="Arial" w:cs="Arial"/>
                <w:b/>
                <w:sz w:val="20"/>
              </w:rPr>
            </w:pPr>
          </w:p>
        </w:tc>
      </w:tr>
      <w:tr w:rsidR="00873A94" w14:paraId="1EA98AF5" w14:textId="77777777" w:rsidTr="004C0F51">
        <w:trPr>
          <w:trHeight w:val="397"/>
        </w:trPr>
        <w:tc>
          <w:tcPr>
            <w:tcW w:w="1838" w:type="dxa"/>
            <w:shd w:val="clear" w:color="auto" w:fill="D9D9D9" w:themeFill="background1" w:themeFillShade="D9"/>
            <w:vAlign w:val="center"/>
          </w:tcPr>
          <w:p w14:paraId="295139EF" w14:textId="77777777" w:rsidR="00EE483B" w:rsidRPr="004D568D" w:rsidRDefault="00000000" w:rsidP="004C0F51">
            <w:pPr>
              <w:pStyle w:val="osnovno"/>
              <w:spacing w:line="260" w:lineRule="atLeast"/>
              <w:jc w:val="left"/>
              <w:rPr>
                <w:rFonts w:ascii="Arial" w:hAnsi="Arial" w:cs="Arial"/>
                <w:sz w:val="20"/>
              </w:rPr>
            </w:pPr>
            <w:r w:rsidRPr="004D568D">
              <w:rPr>
                <w:rFonts w:ascii="Arial" w:hAnsi="Arial" w:cs="Arial"/>
                <w:sz w:val="20"/>
              </w:rPr>
              <w:t>Sedež ponudnika:</w:t>
            </w:r>
          </w:p>
        </w:tc>
        <w:tc>
          <w:tcPr>
            <w:tcW w:w="7088" w:type="dxa"/>
            <w:vAlign w:val="center"/>
          </w:tcPr>
          <w:p w14:paraId="2C283C99" w14:textId="77777777" w:rsidR="00EE483B" w:rsidRPr="004D568D" w:rsidRDefault="00EE483B" w:rsidP="004C0F51">
            <w:pPr>
              <w:pStyle w:val="osnovno"/>
              <w:spacing w:line="260" w:lineRule="atLeast"/>
              <w:jc w:val="left"/>
              <w:rPr>
                <w:rFonts w:ascii="Arial" w:hAnsi="Arial" w:cs="Arial"/>
                <w:b/>
                <w:sz w:val="20"/>
              </w:rPr>
            </w:pPr>
          </w:p>
        </w:tc>
      </w:tr>
      <w:tr w:rsidR="00873A94" w14:paraId="07FE15CD" w14:textId="77777777" w:rsidTr="004C0F51">
        <w:trPr>
          <w:trHeight w:val="397"/>
        </w:trPr>
        <w:tc>
          <w:tcPr>
            <w:tcW w:w="1838" w:type="dxa"/>
            <w:shd w:val="clear" w:color="auto" w:fill="D9D9D9" w:themeFill="background1" w:themeFillShade="D9"/>
            <w:vAlign w:val="center"/>
          </w:tcPr>
          <w:p w14:paraId="69449685" w14:textId="77777777" w:rsidR="00EE483B" w:rsidRPr="004D568D" w:rsidRDefault="00000000" w:rsidP="004C0F51">
            <w:pPr>
              <w:pStyle w:val="osnovno"/>
              <w:spacing w:line="260" w:lineRule="atLeast"/>
              <w:jc w:val="left"/>
              <w:rPr>
                <w:rFonts w:ascii="Arial" w:hAnsi="Arial" w:cs="Arial"/>
                <w:sz w:val="20"/>
              </w:rPr>
            </w:pPr>
            <w:r w:rsidRPr="004D568D">
              <w:rPr>
                <w:rFonts w:ascii="Arial" w:hAnsi="Arial" w:cs="Arial"/>
                <w:sz w:val="20"/>
              </w:rPr>
              <w:t>IBAN:</w:t>
            </w:r>
          </w:p>
        </w:tc>
        <w:tc>
          <w:tcPr>
            <w:tcW w:w="7088" w:type="dxa"/>
            <w:vAlign w:val="center"/>
          </w:tcPr>
          <w:p w14:paraId="074F4B08" w14:textId="77777777" w:rsidR="00EE483B" w:rsidRPr="004D568D" w:rsidRDefault="00000000" w:rsidP="004C0F51">
            <w:pPr>
              <w:pStyle w:val="osnovno"/>
              <w:spacing w:line="260" w:lineRule="atLeast"/>
              <w:jc w:val="left"/>
              <w:rPr>
                <w:rFonts w:ascii="Arial" w:hAnsi="Arial" w:cs="Arial"/>
                <w:b/>
                <w:sz w:val="20"/>
              </w:rPr>
            </w:pPr>
            <w:r w:rsidRPr="004D568D">
              <w:rPr>
                <w:rFonts w:ascii="Arial" w:hAnsi="Arial" w:cs="Arial"/>
                <w:b/>
                <w:sz w:val="20"/>
              </w:rPr>
              <w:t>SI56</w:t>
            </w:r>
          </w:p>
        </w:tc>
      </w:tr>
      <w:tr w:rsidR="00873A94" w14:paraId="451D5C57" w14:textId="77777777" w:rsidTr="004C0F51">
        <w:trPr>
          <w:trHeight w:val="397"/>
        </w:trPr>
        <w:tc>
          <w:tcPr>
            <w:tcW w:w="1838" w:type="dxa"/>
            <w:shd w:val="clear" w:color="auto" w:fill="D9D9D9" w:themeFill="background1" w:themeFillShade="D9"/>
            <w:vAlign w:val="center"/>
          </w:tcPr>
          <w:p w14:paraId="39970D2D" w14:textId="77777777" w:rsidR="00EE483B" w:rsidRPr="004D568D" w:rsidRDefault="00000000" w:rsidP="004C0F51">
            <w:pPr>
              <w:pStyle w:val="osnovno"/>
              <w:spacing w:line="260" w:lineRule="atLeast"/>
              <w:jc w:val="left"/>
              <w:rPr>
                <w:rFonts w:ascii="Arial" w:hAnsi="Arial" w:cs="Arial"/>
                <w:sz w:val="20"/>
              </w:rPr>
            </w:pPr>
            <w:r w:rsidRPr="004D568D">
              <w:rPr>
                <w:rFonts w:ascii="Arial" w:hAnsi="Arial" w:cs="Arial"/>
                <w:sz w:val="20"/>
              </w:rPr>
              <w:t>ID št. za DDV:</w:t>
            </w:r>
          </w:p>
        </w:tc>
        <w:tc>
          <w:tcPr>
            <w:tcW w:w="7088" w:type="dxa"/>
            <w:vAlign w:val="center"/>
          </w:tcPr>
          <w:p w14:paraId="72E1378F" w14:textId="77777777" w:rsidR="00EE483B" w:rsidRPr="004D568D" w:rsidRDefault="00EE483B" w:rsidP="004C0F51">
            <w:pPr>
              <w:pStyle w:val="osnovno"/>
              <w:spacing w:line="260" w:lineRule="atLeast"/>
              <w:jc w:val="left"/>
              <w:rPr>
                <w:rFonts w:ascii="Arial" w:hAnsi="Arial" w:cs="Arial"/>
                <w:b/>
                <w:sz w:val="20"/>
              </w:rPr>
            </w:pPr>
          </w:p>
        </w:tc>
      </w:tr>
    </w:tbl>
    <w:p w14:paraId="126C44F5" w14:textId="77777777" w:rsidR="00EE483B" w:rsidRPr="004D568D" w:rsidRDefault="00EE483B" w:rsidP="00EE483B">
      <w:pPr>
        <w:pStyle w:val="Brezrazmikov"/>
        <w:spacing w:line="260" w:lineRule="atLeast"/>
        <w:rPr>
          <w:rFonts w:ascii="Arial" w:hAnsi="Arial" w:cs="Arial"/>
          <w:sz w:val="20"/>
          <w:szCs w:val="20"/>
          <w:lang w:val="sl-SI"/>
        </w:rPr>
      </w:pPr>
    </w:p>
    <w:p w14:paraId="5E9E2C31" w14:textId="77777777" w:rsidR="00EE483B" w:rsidRPr="004D568D" w:rsidRDefault="00000000" w:rsidP="00EE483B">
      <w:pPr>
        <w:rPr>
          <w:rFonts w:cs="Arial"/>
          <w:szCs w:val="20"/>
          <w:lang w:val="sl-SI"/>
        </w:rPr>
      </w:pPr>
      <w:r w:rsidRPr="004D568D">
        <w:rPr>
          <w:rFonts w:cs="Arial"/>
          <w:szCs w:val="20"/>
          <w:lang w:val="sl-SI"/>
        </w:rPr>
        <w:t>Ponudbo oddajamo kot (označite/obkrožite 1 ali 2):</w:t>
      </w:r>
    </w:p>
    <w:p w14:paraId="75122EB0" w14:textId="77777777" w:rsidR="00EE483B" w:rsidRPr="004D568D" w:rsidRDefault="00000000" w:rsidP="00EE483B">
      <w:pPr>
        <w:numPr>
          <w:ilvl w:val="0"/>
          <w:numId w:val="46"/>
        </w:numPr>
        <w:jc w:val="both"/>
        <w:rPr>
          <w:rFonts w:cs="Arial"/>
          <w:szCs w:val="20"/>
          <w:lang w:val="sl-SI"/>
        </w:rPr>
      </w:pPr>
      <w:r w:rsidRPr="004D568D">
        <w:rPr>
          <w:rFonts w:cs="Arial"/>
          <w:szCs w:val="20"/>
          <w:lang w:val="sl-SI"/>
        </w:rPr>
        <w:t>samostojni ponudnik</w:t>
      </w:r>
    </w:p>
    <w:p w14:paraId="5595FC70" w14:textId="77777777" w:rsidR="00EE483B" w:rsidRPr="004D568D" w:rsidRDefault="00000000" w:rsidP="00EE483B">
      <w:pPr>
        <w:numPr>
          <w:ilvl w:val="0"/>
          <w:numId w:val="46"/>
        </w:numPr>
        <w:jc w:val="both"/>
        <w:rPr>
          <w:rFonts w:cs="Arial"/>
          <w:szCs w:val="20"/>
          <w:lang w:val="sl-SI"/>
        </w:rPr>
      </w:pPr>
      <w:r w:rsidRPr="004D568D">
        <w:rPr>
          <w:rFonts w:cs="Arial"/>
          <w:szCs w:val="20"/>
          <w:lang w:val="sl-SI"/>
        </w:rPr>
        <w:t>skupina ponudnikov, ki jo sestavljajo ponudniki, razvidni iz k ponudbi priloženih obrazcev ESPD.</w:t>
      </w:r>
    </w:p>
    <w:p w14:paraId="7602411B" w14:textId="77777777" w:rsidR="00EE483B" w:rsidRPr="004D568D" w:rsidRDefault="00EE483B" w:rsidP="00EE483B">
      <w:pPr>
        <w:pStyle w:val="Brezrazmikov"/>
        <w:spacing w:line="260" w:lineRule="atLeast"/>
        <w:rPr>
          <w:rFonts w:ascii="Arial" w:hAnsi="Arial" w:cs="Arial"/>
          <w:sz w:val="20"/>
          <w:szCs w:val="20"/>
          <w:lang w:val="sl-SI"/>
        </w:rPr>
      </w:pPr>
    </w:p>
    <w:p w14:paraId="4F88A2A4" w14:textId="77777777" w:rsidR="00EE483B" w:rsidRPr="00D9062A" w:rsidRDefault="00000000" w:rsidP="00EE483B">
      <w:pPr>
        <w:pStyle w:val="Brezrazmikov"/>
        <w:spacing w:line="260" w:lineRule="atLeast"/>
        <w:rPr>
          <w:rFonts w:ascii="Arial" w:hAnsi="Arial" w:cs="Arial"/>
          <w:sz w:val="20"/>
          <w:szCs w:val="20"/>
          <w:lang w:val="sl-SI"/>
        </w:rPr>
      </w:pPr>
      <w:r w:rsidRPr="004D568D">
        <w:rPr>
          <w:rFonts w:ascii="Arial" w:hAnsi="Arial" w:cs="Arial"/>
          <w:sz w:val="20"/>
          <w:szCs w:val="20"/>
          <w:lang w:val="sl-SI"/>
        </w:rPr>
        <w:t>Javno naročilo bomo izvedli (označite</w:t>
      </w:r>
      <w:r>
        <w:rPr>
          <w:rFonts w:ascii="Arial" w:hAnsi="Arial" w:cs="Arial"/>
          <w:sz w:val="20"/>
          <w:szCs w:val="20"/>
          <w:lang w:val="sl-SI"/>
        </w:rPr>
        <w:t xml:space="preserve"> </w:t>
      </w:r>
      <w:r w:rsidRPr="004D568D">
        <w:rPr>
          <w:rFonts w:cs="Arial"/>
          <w:szCs w:val="20"/>
          <w:lang w:val="sl-SI"/>
        </w:rPr>
        <w:t>/</w:t>
      </w:r>
      <w:r w:rsidRPr="00314E7B">
        <w:rPr>
          <w:rFonts w:ascii="Arial" w:eastAsia="Times New Roman" w:hAnsi="Arial" w:cs="Arial"/>
          <w:sz w:val="20"/>
          <w:szCs w:val="20"/>
          <w:lang w:val="sl-SI"/>
        </w:rPr>
        <w:t>obkrožite</w:t>
      </w:r>
      <w:r w:rsidRPr="004D568D">
        <w:rPr>
          <w:rFonts w:ascii="Arial" w:hAnsi="Arial" w:cs="Arial"/>
          <w:sz w:val="20"/>
          <w:szCs w:val="20"/>
          <w:lang w:val="sl-SI"/>
        </w:rPr>
        <w:t xml:space="preserve"> 1 ali 2):</w:t>
      </w:r>
    </w:p>
    <w:p w14:paraId="47D454E7" w14:textId="77777777" w:rsidR="00EE483B" w:rsidRPr="00D9062A" w:rsidRDefault="00000000" w:rsidP="00EE483B">
      <w:pPr>
        <w:pStyle w:val="Brezrazmikov"/>
        <w:numPr>
          <w:ilvl w:val="0"/>
          <w:numId w:val="47"/>
        </w:numPr>
        <w:spacing w:line="260" w:lineRule="atLeast"/>
        <w:rPr>
          <w:rFonts w:ascii="Arial" w:hAnsi="Arial" w:cs="Arial"/>
          <w:sz w:val="20"/>
          <w:szCs w:val="20"/>
          <w:lang w:val="sl-SI"/>
        </w:rPr>
      </w:pPr>
      <w:r w:rsidRPr="004D568D">
        <w:rPr>
          <w:rFonts w:ascii="Arial" w:hAnsi="Arial" w:cs="Arial"/>
          <w:sz w:val="20"/>
          <w:szCs w:val="20"/>
          <w:lang w:val="sl-SI"/>
        </w:rPr>
        <w:t>brez podizvajalcev</w:t>
      </w:r>
    </w:p>
    <w:p w14:paraId="37CA0E44" w14:textId="77777777" w:rsidR="00EE483B" w:rsidRPr="00D9062A" w:rsidRDefault="00000000" w:rsidP="00EE483B">
      <w:pPr>
        <w:pStyle w:val="Brezrazmikov"/>
        <w:numPr>
          <w:ilvl w:val="0"/>
          <w:numId w:val="47"/>
        </w:numPr>
        <w:spacing w:line="260" w:lineRule="atLeast"/>
        <w:rPr>
          <w:rFonts w:ascii="Arial" w:hAnsi="Arial" w:cs="Arial"/>
          <w:sz w:val="20"/>
          <w:szCs w:val="20"/>
          <w:lang w:val="sl-SI"/>
        </w:rPr>
      </w:pPr>
      <w:r w:rsidRPr="004D568D">
        <w:rPr>
          <w:rFonts w:ascii="Arial" w:hAnsi="Arial" w:cs="Arial"/>
          <w:sz w:val="20"/>
          <w:szCs w:val="20"/>
          <w:lang w:val="sl-SI"/>
        </w:rPr>
        <w:t xml:space="preserve">s podizvajalci, ki so razvidni iz k ponudbi priloženih obrazcev ESPD in obrazcev »Podatki o sodelujočem podizvajalcu«. </w:t>
      </w:r>
    </w:p>
    <w:p w14:paraId="5D921334" w14:textId="77777777" w:rsidR="00EE483B" w:rsidRPr="004D568D" w:rsidRDefault="00EE483B" w:rsidP="00EE483B">
      <w:pPr>
        <w:pStyle w:val="Brezrazmikov"/>
        <w:spacing w:line="260" w:lineRule="atLeast"/>
        <w:rPr>
          <w:rFonts w:ascii="Arial" w:hAnsi="Arial" w:cs="Arial"/>
          <w:sz w:val="20"/>
          <w:szCs w:val="20"/>
          <w:lang w:val="sl-SI"/>
        </w:rPr>
      </w:pPr>
    </w:p>
    <w:p w14:paraId="47F79D30" w14:textId="77777777" w:rsidR="00EE483B" w:rsidRPr="004D568D" w:rsidRDefault="00000000" w:rsidP="00EE483B">
      <w:pPr>
        <w:rPr>
          <w:rFonts w:cs="Arial"/>
          <w:szCs w:val="20"/>
          <w:lang w:val="sl-SI"/>
        </w:rPr>
      </w:pPr>
      <w:r w:rsidRPr="004D568D">
        <w:rPr>
          <w:rFonts w:cs="Arial"/>
          <w:szCs w:val="20"/>
          <w:lang w:val="sl-SI"/>
        </w:rPr>
        <w:t>Ponudbo oddajamo za sklop/sklopa (označite/obkrožite številko):</w:t>
      </w:r>
    </w:p>
    <w:p w14:paraId="0156187A" w14:textId="77777777" w:rsidR="00EE483B" w:rsidRPr="004D568D" w:rsidRDefault="00EE483B" w:rsidP="00EE483B">
      <w:pPr>
        <w:rPr>
          <w:rFonts w:cs="Arial"/>
          <w:szCs w:val="20"/>
          <w:lang w:val="sl-SI"/>
        </w:rPr>
      </w:pPr>
    </w:p>
    <w:p w14:paraId="5EF5B239" w14:textId="77777777" w:rsidR="00EE483B" w:rsidRPr="004D568D" w:rsidRDefault="00000000" w:rsidP="00EE483B">
      <w:pPr>
        <w:pStyle w:val="Besedilo"/>
        <w:numPr>
          <w:ilvl w:val="0"/>
          <w:numId w:val="52"/>
        </w:numPr>
        <w:spacing w:line="260" w:lineRule="atLeast"/>
        <w:jc w:val="both"/>
        <w:rPr>
          <w:rFonts w:ascii="Arial" w:hAnsi="Arial"/>
          <w:sz w:val="20"/>
          <w:szCs w:val="20"/>
        </w:rPr>
      </w:pPr>
      <w:r w:rsidRPr="004D568D">
        <w:rPr>
          <w:rFonts w:ascii="Arial" w:hAnsi="Arial"/>
          <w:b/>
          <w:bCs/>
          <w:sz w:val="20"/>
          <w:szCs w:val="20"/>
        </w:rPr>
        <w:t>sklop 1:</w:t>
      </w:r>
      <w:r w:rsidRPr="004D568D">
        <w:rPr>
          <w:rFonts w:ascii="Arial" w:hAnsi="Arial"/>
          <w:sz w:val="20"/>
          <w:szCs w:val="20"/>
        </w:rPr>
        <w:t xml:space="preserve"> </w:t>
      </w:r>
      <w:r w:rsidRPr="00D5162A">
        <w:rPr>
          <w:rFonts w:ascii="Arial" w:hAnsi="Arial"/>
          <w:sz w:val="20"/>
          <w:szCs w:val="20"/>
        </w:rPr>
        <w:t>Nakup in montaža pisarniškega pohištva na Finančnem uradu Novo mesto, Kandijska cesta 21, 8000 Novo mesto</w:t>
      </w:r>
      <w:r w:rsidRPr="004D568D">
        <w:rPr>
          <w:rFonts w:ascii="Arial" w:hAnsi="Arial"/>
          <w:sz w:val="20"/>
          <w:szCs w:val="20"/>
        </w:rPr>
        <w:t xml:space="preserve">; </w:t>
      </w:r>
    </w:p>
    <w:p w14:paraId="12C30D80" w14:textId="77777777" w:rsidR="00EE483B" w:rsidRPr="004D568D" w:rsidRDefault="00000000" w:rsidP="00EE483B">
      <w:pPr>
        <w:pStyle w:val="Besedilo"/>
        <w:numPr>
          <w:ilvl w:val="0"/>
          <w:numId w:val="52"/>
        </w:numPr>
        <w:spacing w:line="260" w:lineRule="atLeast"/>
        <w:jc w:val="both"/>
        <w:rPr>
          <w:rFonts w:ascii="Arial" w:hAnsi="Arial"/>
          <w:sz w:val="20"/>
          <w:szCs w:val="20"/>
        </w:rPr>
      </w:pPr>
      <w:r w:rsidRPr="004D568D">
        <w:rPr>
          <w:rFonts w:ascii="Arial" w:hAnsi="Arial"/>
          <w:b/>
          <w:bCs/>
          <w:sz w:val="20"/>
          <w:szCs w:val="20"/>
        </w:rPr>
        <w:t>sklop 2:</w:t>
      </w:r>
      <w:r w:rsidRPr="004D568D">
        <w:rPr>
          <w:rFonts w:ascii="Arial" w:hAnsi="Arial"/>
          <w:sz w:val="20"/>
          <w:szCs w:val="20"/>
        </w:rPr>
        <w:t xml:space="preserve"> </w:t>
      </w:r>
      <w:r w:rsidRPr="00D5162A">
        <w:rPr>
          <w:rFonts w:ascii="Arial" w:hAnsi="Arial"/>
          <w:sz w:val="20"/>
          <w:szCs w:val="20"/>
        </w:rPr>
        <w:t>Nakup in montaža pisarniškega pohištva na Finančnem uradu Dravograd, Otiški vrh 25, 2373 Šentjanž pri Dravogradu</w:t>
      </w:r>
      <w:r w:rsidRPr="004D568D">
        <w:rPr>
          <w:rFonts w:ascii="Arial" w:hAnsi="Arial"/>
          <w:sz w:val="20"/>
          <w:szCs w:val="20"/>
        </w:rPr>
        <w:t>.</w:t>
      </w:r>
    </w:p>
    <w:p w14:paraId="5FE9AFCE" w14:textId="77777777" w:rsidR="00EE483B" w:rsidRPr="004D568D" w:rsidRDefault="00EE483B" w:rsidP="00EE483B">
      <w:pPr>
        <w:jc w:val="both"/>
        <w:rPr>
          <w:rFonts w:cs="Arial"/>
          <w:szCs w:val="20"/>
          <w:lang w:val="sl-SI"/>
        </w:rPr>
      </w:pPr>
    </w:p>
    <w:p w14:paraId="230A568B" w14:textId="77777777" w:rsidR="00EE483B" w:rsidRPr="004D568D" w:rsidRDefault="00000000" w:rsidP="00EE483B">
      <w:pPr>
        <w:jc w:val="both"/>
        <w:rPr>
          <w:rFonts w:cs="Arial"/>
          <w:szCs w:val="20"/>
          <w:lang w:val="sl-SI"/>
        </w:rPr>
      </w:pPr>
      <w:r w:rsidRPr="004D568D">
        <w:rPr>
          <w:rFonts w:cs="Arial"/>
          <w:szCs w:val="20"/>
          <w:lang w:val="sl-SI"/>
        </w:rPr>
        <w:t>Skladno z zahtevami razpisne dokumentacije podajamo naslednjo ponudbo:</w:t>
      </w:r>
    </w:p>
    <w:p w14:paraId="5EA6CAC4" w14:textId="77777777" w:rsidR="00EE483B" w:rsidRPr="004D568D" w:rsidRDefault="00EE483B" w:rsidP="00EE483B">
      <w:pPr>
        <w:jc w:val="both"/>
        <w:rPr>
          <w:rFonts w:cs="Arial"/>
          <w:szCs w:val="20"/>
          <w:lang w:val="sl-SI"/>
        </w:rPr>
      </w:pPr>
    </w:p>
    <w:tbl>
      <w:tblPr>
        <w:tblStyle w:val="Tabelamrea"/>
        <w:tblW w:w="8926" w:type="dxa"/>
        <w:tblLook w:val="04A0" w:firstRow="1" w:lastRow="0" w:firstColumn="1" w:lastColumn="0" w:noHBand="0" w:noVBand="1"/>
      </w:tblPr>
      <w:tblGrid>
        <w:gridCol w:w="5665"/>
        <w:gridCol w:w="3261"/>
      </w:tblGrid>
      <w:tr w:rsidR="00873A94" w14:paraId="3BF8F599" w14:textId="77777777" w:rsidTr="004C0F51">
        <w:tc>
          <w:tcPr>
            <w:tcW w:w="5665" w:type="dxa"/>
            <w:vMerge w:val="restart"/>
            <w:shd w:val="clear" w:color="auto" w:fill="D9D9D9" w:themeFill="background1" w:themeFillShade="D9"/>
            <w:vAlign w:val="center"/>
          </w:tcPr>
          <w:p w14:paraId="3FBDAADA" w14:textId="77777777" w:rsidR="00EE483B" w:rsidRPr="004D568D" w:rsidRDefault="00000000" w:rsidP="004C0F51">
            <w:pPr>
              <w:jc w:val="center"/>
              <w:rPr>
                <w:rFonts w:cs="Arial"/>
                <w:b/>
                <w:szCs w:val="20"/>
                <w:lang w:val="sl-SI"/>
              </w:rPr>
            </w:pPr>
            <w:r w:rsidRPr="004D568D">
              <w:rPr>
                <w:rFonts w:cs="Arial"/>
                <w:b/>
                <w:szCs w:val="20"/>
                <w:lang w:val="sl-SI"/>
              </w:rPr>
              <w:t>Sklop</w:t>
            </w:r>
          </w:p>
        </w:tc>
        <w:tc>
          <w:tcPr>
            <w:tcW w:w="3261" w:type="dxa"/>
            <w:shd w:val="clear" w:color="auto" w:fill="D9D9D9" w:themeFill="background1" w:themeFillShade="D9"/>
            <w:vAlign w:val="center"/>
          </w:tcPr>
          <w:p w14:paraId="6A504B61" w14:textId="77777777" w:rsidR="00EE483B" w:rsidRPr="004C0F51" w:rsidRDefault="00000000" w:rsidP="004C0F51">
            <w:pPr>
              <w:spacing w:line="240" w:lineRule="auto"/>
              <w:jc w:val="center"/>
              <w:rPr>
                <w:rFonts w:cs="Arial"/>
                <w:b/>
                <w:sz w:val="16"/>
                <w:szCs w:val="16"/>
                <w:lang w:val="sl-SI"/>
              </w:rPr>
            </w:pPr>
            <w:r w:rsidRPr="004C0F51">
              <w:rPr>
                <w:rFonts w:cs="Arial"/>
                <w:b/>
                <w:sz w:val="16"/>
                <w:szCs w:val="16"/>
                <w:lang w:val="sl-SI"/>
              </w:rPr>
              <w:t xml:space="preserve">Skupna ponudbena vrednost </w:t>
            </w:r>
          </w:p>
          <w:p w14:paraId="2568AE71" w14:textId="77777777" w:rsidR="00EE483B" w:rsidRPr="004D568D" w:rsidRDefault="00000000" w:rsidP="004C0F51">
            <w:pPr>
              <w:spacing w:line="240" w:lineRule="auto"/>
              <w:jc w:val="center"/>
              <w:rPr>
                <w:rFonts w:cs="Arial"/>
                <w:b/>
                <w:szCs w:val="20"/>
                <w:lang w:val="sl-SI"/>
              </w:rPr>
            </w:pPr>
            <w:r w:rsidRPr="004C0F51">
              <w:rPr>
                <w:rFonts w:cs="Arial"/>
                <w:b/>
                <w:sz w:val="16"/>
                <w:szCs w:val="16"/>
                <w:lang w:val="sl-SI"/>
              </w:rPr>
              <w:t>v EUR brez DDV za posamezen sklop</w:t>
            </w:r>
          </w:p>
        </w:tc>
      </w:tr>
      <w:tr w:rsidR="00873A94" w14:paraId="36217CE9" w14:textId="77777777" w:rsidTr="004C0F51">
        <w:tc>
          <w:tcPr>
            <w:tcW w:w="5665" w:type="dxa"/>
            <w:vMerge/>
            <w:shd w:val="clear" w:color="auto" w:fill="D9D9D9" w:themeFill="background1" w:themeFillShade="D9"/>
            <w:vAlign w:val="center"/>
          </w:tcPr>
          <w:p w14:paraId="58F2D289" w14:textId="77777777" w:rsidR="00EE483B" w:rsidRPr="004D568D" w:rsidRDefault="00EE483B" w:rsidP="004C0F51">
            <w:pPr>
              <w:jc w:val="center"/>
              <w:rPr>
                <w:rFonts w:cs="Arial"/>
                <w:b/>
                <w:szCs w:val="20"/>
                <w:lang w:val="sl-SI"/>
              </w:rPr>
            </w:pPr>
          </w:p>
        </w:tc>
        <w:tc>
          <w:tcPr>
            <w:tcW w:w="3261" w:type="dxa"/>
            <w:shd w:val="clear" w:color="auto" w:fill="D9D9D9" w:themeFill="background1" w:themeFillShade="D9"/>
            <w:vAlign w:val="center"/>
          </w:tcPr>
          <w:p w14:paraId="7683B772" w14:textId="77777777" w:rsidR="00EE483B" w:rsidRPr="004D568D" w:rsidRDefault="00000000" w:rsidP="004C0F51">
            <w:pPr>
              <w:jc w:val="center"/>
              <w:rPr>
                <w:rFonts w:cs="Arial"/>
                <w:b/>
                <w:szCs w:val="20"/>
                <w:lang w:val="sl-SI"/>
              </w:rPr>
            </w:pPr>
            <w:r w:rsidRPr="004D568D">
              <w:rPr>
                <w:rFonts w:cs="Arial"/>
                <w:b/>
                <w:szCs w:val="20"/>
                <w:lang w:val="sl-SI"/>
              </w:rPr>
              <w:t>A</w:t>
            </w:r>
          </w:p>
        </w:tc>
      </w:tr>
      <w:tr w:rsidR="00873A94" w14:paraId="54A4195C" w14:textId="77777777" w:rsidTr="004C0F51">
        <w:trPr>
          <w:trHeight w:val="246"/>
        </w:trPr>
        <w:tc>
          <w:tcPr>
            <w:tcW w:w="5665" w:type="dxa"/>
            <w:shd w:val="clear" w:color="auto" w:fill="D9D9D9" w:themeFill="background1" w:themeFillShade="D9"/>
            <w:vAlign w:val="center"/>
          </w:tcPr>
          <w:p w14:paraId="3DC1D115" w14:textId="77777777" w:rsidR="00EE483B" w:rsidRPr="00196227" w:rsidRDefault="00000000" w:rsidP="004C0F51">
            <w:pPr>
              <w:rPr>
                <w:rFonts w:cs="Arial"/>
                <w:szCs w:val="20"/>
                <w:lang w:val="it-IT"/>
              </w:rPr>
            </w:pPr>
            <w:r w:rsidRPr="004D568D">
              <w:rPr>
                <w:rFonts w:cs="Arial"/>
                <w:szCs w:val="20"/>
                <w:lang w:val="sl-SI"/>
              </w:rPr>
              <w:t xml:space="preserve">Sklop 1 - </w:t>
            </w:r>
            <w:r w:rsidRPr="00EC10A4">
              <w:rPr>
                <w:rFonts w:cs="Arial"/>
                <w:szCs w:val="20"/>
                <w:lang w:val="it-IT"/>
              </w:rPr>
              <w:t xml:space="preserve">Nakup in montaža pisarniškega pohištva </w:t>
            </w:r>
            <w:r w:rsidRPr="00196227">
              <w:rPr>
                <w:rFonts w:cs="Arial"/>
                <w:szCs w:val="20"/>
                <w:lang w:val="it-IT"/>
              </w:rPr>
              <w:t>FU</w:t>
            </w:r>
            <w:r>
              <w:rPr>
                <w:rFonts w:cs="Arial"/>
                <w:szCs w:val="20"/>
                <w:lang w:val="it-IT"/>
              </w:rPr>
              <w:t xml:space="preserve"> NM</w:t>
            </w:r>
          </w:p>
        </w:tc>
        <w:tc>
          <w:tcPr>
            <w:tcW w:w="3261" w:type="dxa"/>
            <w:vAlign w:val="center"/>
          </w:tcPr>
          <w:p w14:paraId="4F7EF5AF" w14:textId="77777777" w:rsidR="00EE483B" w:rsidRPr="004D568D" w:rsidRDefault="00EE483B" w:rsidP="004C0F51">
            <w:pPr>
              <w:jc w:val="right"/>
              <w:rPr>
                <w:rFonts w:cs="Arial"/>
                <w:szCs w:val="20"/>
                <w:lang w:val="sl-SI"/>
              </w:rPr>
            </w:pPr>
          </w:p>
        </w:tc>
      </w:tr>
      <w:tr w:rsidR="00873A94" w14:paraId="525F1F0D" w14:textId="77777777" w:rsidTr="004C0F51">
        <w:trPr>
          <w:trHeight w:val="258"/>
        </w:trPr>
        <w:tc>
          <w:tcPr>
            <w:tcW w:w="5665" w:type="dxa"/>
            <w:shd w:val="clear" w:color="auto" w:fill="D9D9D9" w:themeFill="background1" w:themeFillShade="D9"/>
            <w:vAlign w:val="center"/>
          </w:tcPr>
          <w:p w14:paraId="366DAFA5" w14:textId="77777777" w:rsidR="00EE483B" w:rsidRPr="00196227" w:rsidRDefault="00000000" w:rsidP="004C0F51">
            <w:pPr>
              <w:rPr>
                <w:rFonts w:cs="Arial"/>
                <w:szCs w:val="20"/>
                <w:lang w:val="it-IT"/>
              </w:rPr>
            </w:pPr>
            <w:r w:rsidRPr="004D568D">
              <w:rPr>
                <w:rFonts w:cs="Arial"/>
                <w:szCs w:val="20"/>
                <w:lang w:val="sl-SI"/>
              </w:rPr>
              <w:t xml:space="preserve">Sklop 2 - </w:t>
            </w:r>
            <w:r w:rsidRPr="00196227">
              <w:rPr>
                <w:rFonts w:cs="Arial"/>
                <w:szCs w:val="20"/>
                <w:lang w:val="it-IT"/>
              </w:rPr>
              <w:t xml:space="preserve">Nakup in montaža pisarniškega pohištva FU </w:t>
            </w:r>
            <w:r>
              <w:rPr>
                <w:rFonts w:cs="Arial"/>
                <w:szCs w:val="20"/>
                <w:lang w:val="it-IT"/>
              </w:rPr>
              <w:t>DR</w:t>
            </w:r>
          </w:p>
        </w:tc>
        <w:tc>
          <w:tcPr>
            <w:tcW w:w="3261" w:type="dxa"/>
            <w:vAlign w:val="center"/>
          </w:tcPr>
          <w:p w14:paraId="28F822E3" w14:textId="77777777" w:rsidR="00EE483B" w:rsidRPr="004D568D" w:rsidRDefault="00EE483B" w:rsidP="004C0F51">
            <w:pPr>
              <w:jc w:val="right"/>
              <w:rPr>
                <w:rFonts w:cs="Arial"/>
                <w:szCs w:val="20"/>
                <w:lang w:val="sl-SI"/>
              </w:rPr>
            </w:pPr>
          </w:p>
        </w:tc>
      </w:tr>
    </w:tbl>
    <w:p w14:paraId="26372598" w14:textId="77777777" w:rsidR="00EE483B" w:rsidRPr="00196227" w:rsidRDefault="00EE483B" w:rsidP="00EE483B">
      <w:pPr>
        <w:autoSpaceDE w:val="0"/>
        <w:autoSpaceDN w:val="0"/>
        <w:adjustRightInd w:val="0"/>
        <w:textAlignment w:val="center"/>
        <w:rPr>
          <w:rFonts w:cs="Arial"/>
          <w:szCs w:val="20"/>
          <w:lang w:val="it-IT"/>
        </w:rPr>
      </w:pP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65"/>
        <w:gridCol w:w="3261"/>
      </w:tblGrid>
      <w:tr w:rsidR="00873A94" w14:paraId="76BD2506" w14:textId="77777777" w:rsidTr="004C0F51">
        <w:trPr>
          <w:trHeight w:val="312"/>
        </w:trPr>
        <w:tc>
          <w:tcPr>
            <w:tcW w:w="5665" w:type="dxa"/>
            <w:shd w:val="clear" w:color="auto" w:fill="D9D9D9" w:themeFill="background1" w:themeFillShade="D9"/>
            <w:vAlign w:val="center"/>
          </w:tcPr>
          <w:p w14:paraId="2CA9F2F7" w14:textId="77777777" w:rsidR="00EE483B" w:rsidRPr="00F8609D" w:rsidRDefault="00000000" w:rsidP="004C0F51">
            <w:pPr>
              <w:autoSpaceDE w:val="0"/>
              <w:autoSpaceDN w:val="0"/>
              <w:adjustRightInd w:val="0"/>
              <w:spacing w:line="240" w:lineRule="auto"/>
              <w:jc w:val="right"/>
              <w:textAlignment w:val="center"/>
              <w:rPr>
                <w:rFonts w:cs="Arial"/>
                <w:b/>
                <w:bCs/>
                <w:szCs w:val="20"/>
                <w:lang w:val="sl-SI"/>
              </w:rPr>
            </w:pPr>
            <w:r w:rsidRPr="00F8609D">
              <w:rPr>
                <w:rFonts w:cs="Arial"/>
                <w:b/>
                <w:bCs/>
                <w:szCs w:val="20"/>
                <w:lang w:val="sl-SI"/>
              </w:rPr>
              <w:t xml:space="preserve">Skupna ponudbena vrednost v EUR brez DDV za sklop/a, za katerega/a oddajamo ponudbo (B = seštevek vrednosti iz predhodne tabele) </w:t>
            </w:r>
          </w:p>
        </w:tc>
        <w:tc>
          <w:tcPr>
            <w:tcW w:w="3261" w:type="dxa"/>
            <w:vAlign w:val="center"/>
          </w:tcPr>
          <w:p w14:paraId="0EDAB0CB" w14:textId="77777777" w:rsidR="00EE483B" w:rsidRPr="00D9062A" w:rsidRDefault="00EE483B" w:rsidP="004C0F51">
            <w:pPr>
              <w:autoSpaceDE w:val="0"/>
              <w:autoSpaceDN w:val="0"/>
              <w:adjustRightInd w:val="0"/>
              <w:jc w:val="right"/>
              <w:textAlignment w:val="center"/>
              <w:rPr>
                <w:rFonts w:cs="Arial"/>
                <w:color w:val="92D050"/>
                <w:szCs w:val="20"/>
                <w:lang w:val="it-IT"/>
              </w:rPr>
            </w:pPr>
          </w:p>
        </w:tc>
      </w:tr>
      <w:tr w:rsidR="00873A94" w14:paraId="53801A97" w14:textId="77777777" w:rsidTr="004C0F51">
        <w:trPr>
          <w:trHeight w:val="591"/>
        </w:trPr>
        <w:tc>
          <w:tcPr>
            <w:tcW w:w="5665" w:type="dxa"/>
            <w:shd w:val="clear" w:color="auto" w:fill="D9D9D9" w:themeFill="background1" w:themeFillShade="D9"/>
            <w:vAlign w:val="center"/>
          </w:tcPr>
          <w:p w14:paraId="514249BF" w14:textId="77777777" w:rsidR="00EE483B" w:rsidRPr="00F8609D" w:rsidRDefault="00000000" w:rsidP="004C0F51">
            <w:pPr>
              <w:spacing w:line="240" w:lineRule="auto"/>
              <w:jc w:val="right"/>
              <w:rPr>
                <w:rFonts w:cs="Arial"/>
                <w:b/>
                <w:bCs/>
                <w:szCs w:val="20"/>
                <w:lang w:val="sl-SI"/>
              </w:rPr>
            </w:pPr>
            <w:r w:rsidRPr="00F8609D">
              <w:rPr>
                <w:rFonts w:cs="Arial"/>
                <w:b/>
                <w:bCs/>
                <w:szCs w:val="20"/>
                <w:lang w:val="sl-SI"/>
              </w:rPr>
              <w:t>Skupna ponudbena vrednost v EUR z DDV za sklop/a,</w:t>
            </w:r>
            <w:r w:rsidRPr="004C0F51">
              <w:rPr>
                <w:rFonts w:cs="Arial"/>
                <w:b/>
                <w:bCs/>
                <w:szCs w:val="20"/>
                <w:lang w:val="sl-SI"/>
              </w:rPr>
              <w:t xml:space="preserve"> </w:t>
            </w:r>
            <w:r w:rsidRPr="00F8609D">
              <w:rPr>
                <w:rFonts w:cs="Arial"/>
                <w:b/>
                <w:bCs/>
                <w:szCs w:val="20"/>
                <w:lang w:val="sl-SI"/>
              </w:rPr>
              <w:t>za katerega/a oddajamo ponudbo (C = B*1,22)</w:t>
            </w:r>
          </w:p>
        </w:tc>
        <w:tc>
          <w:tcPr>
            <w:tcW w:w="3261" w:type="dxa"/>
            <w:vAlign w:val="center"/>
          </w:tcPr>
          <w:p w14:paraId="7713F3E2" w14:textId="77777777" w:rsidR="00EE483B" w:rsidRPr="00B322D4" w:rsidRDefault="00EE483B" w:rsidP="004C0F51">
            <w:pPr>
              <w:autoSpaceDE w:val="0"/>
              <w:autoSpaceDN w:val="0"/>
              <w:adjustRightInd w:val="0"/>
              <w:jc w:val="right"/>
              <w:textAlignment w:val="center"/>
              <w:rPr>
                <w:rFonts w:cs="Arial"/>
                <w:color w:val="92D050"/>
                <w:szCs w:val="20"/>
                <w:lang w:val="it-IT"/>
              </w:rPr>
            </w:pPr>
          </w:p>
        </w:tc>
      </w:tr>
    </w:tbl>
    <w:p w14:paraId="7488E580" w14:textId="77777777" w:rsidR="00EE483B" w:rsidRPr="00B322D4" w:rsidRDefault="00EE483B" w:rsidP="00EE483B">
      <w:pPr>
        <w:rPr>
          <w:rFonts w:cs="Arial"/>
          <w:szCs w:val="20"/>
          <w:lang w:val="it-IT"/>
        </w:rPr>
      </w:pPr>
    </w:p>
    <w:p w14:paraId="42D946C0" w14:textId="77777777" w:rsidR="00EE483B" w:rsidRPr="004D568D" w:rsidRDefault="00000000" w:rsidP="00EE483B">
      <w:pPr>
        <w:jc w:val="both"/>
        <w:rPr>
          <w:rFonts w:cs="Arial"/>
          <w:szCs w:val="20"/>
          <w:lang w:val="sl-SI"/>
        </w:rPr>
      </w:pPr>
      <w:r w:rsidRPr="004D568D">
        <w:rPr>
          <w:rFonts w:cs="Arial"/>
          <w:szCs w:val="20"/>
          <w:lang w:val="sl-SI"/>
        </w:rPr>
        <w:t>Za ponujeno opremo (z vključeno dobavo in montažo) nudimo naslednje garancijske dobe:</w:t>
      </w:r>
    </w:p>
    <w:p w14:paraId="247C1948" w14:textId="77777777" w:rsidR="00EE483B" w:rsidRPr="004D568D" w:rsidRDefault="00EE483B" w:rsidP="00EE483B">
      <w:pPr>
        <w:jc w:val="both"/>
        <w:rPr>
          <w:rFonts w:cs="Arial"/>
          <w:szCs w:val="20"/>
          <w:lang w:val="sl-SI"/>
        </w:rPr>
      </w:pPr>
    </w:p>
    <w:tbl>
      <w:tblPr>
        <w:tblStyle w:val="Tabelamrea"/>
        <w:tblW w:w="0" w:type="auto"/>
        <w:tblLook w:val="04A0" w:firstRow="1" w:lastRow="0" w:firstColumn="1" w:lastColumn="0" w:noHBand="0" w:noVBand="1"/>
      </w:tblPr>
      <w:tblGrid>
        <w:gridCol w:w="988"/>
        <w:gridCol w:w="3543"/>
        <w:gridCol w:w="2127"/>
        <w:gridCol w:w="2398"/>
      </w:tblGrid>
      <w:tr w:rsidR="00873A94" w14:paraId="70223333" w14:textId="77777777" w:rsidTr="004C0F51">
        <w:trPr>
          <w:trHeight w:val="320"/>
          <w:tblHeader/>
        </w:trPr>
        <w:tc>
          <w:tcPr>
            <w:tcW w:w="988" w:type="dxa"/>
            <w:shd w:val="clear" w:color="auto" w:fill="D9D9D9" w:themeFill="background1" w:themeFillShade="D9"/>
            <w:vAlign w:val="center"/>
          </w:tcPr>
          <w:p w14:paraId="47E2975A" w14:textId="77777777" w:rsidR="00EE483B" w:rsidRPr="004C0F51" w:rsidRDefault="00000000" w:rsidP="004C0F51">
            <w:pPr>
              <w:spacing w:line="240" w:lineRule="auto"/>
              <w:jc w:val="center"/>
              <w:rPr>
                <w:rFonts w:cs="Arial"/>
                <w:b/>
                <w:sz w:val="16"/>
                <w:szCs w:val="16"/>
                <w:lang w:val="sl-SI"/>
              </w:rPr>
            </w:pPr>
            <w:r w:rsidRPr="004C0F51">
              <w:rPr>
                <w:rFonts w:cs="Arial"/>
                <w:b/>
                <w:sz w:val="16"/>
                <w:szCs w:val="16"/>
                <w:lang w:val="sl-SI"/>
              </w:rPr>
              <w:t>Sklop</w:t>
            </w:r>
          </w:p>
        </w:tc>
        <w:tc>
          <w:tcPr>
            <w:tcW w:w="3543" w:type="dxa"/>
            <w:shd w:val="clear" w:color="auto" w:fill="D9D9D9" w:themeFill="background1" w:themeFillShade="D9"/>
            <w:vAlign w:val="center"/>
          </w:tcPr>
          <w:p w14:paraId="5AD53A60" w14:textId="77777777" w:rsidR="00EE483B" w:rsidRPr="004C0F51" w:rsidRDefault="00000000" w:rsidP="004C0F51">
            <w:pPr>
              <w:spacing w:line="240" w:lineRule="auto"/>
              <w:jc w:val="center"/>
              <w:rPr>
                <w:rFonts w:cs="Arial"/>
                <w:b/>
                <w:sz w:val="16"/>
                <w:szCs w:val="16"/>
                <w:lang w:val="sl-SI"/>
              </w:rPr>
            </w:pPr>
            <w:r w:rsidRPr="004C0F51">
              <w:rPr>
                <w:rFonts w:cs="Arial"/>
                <w:b/>
                <w:sz w:val="16"/>
                <w:szCs w:val="16"/>
                <w:lang w:val="sl-SI"/>
              </w:rPr>
              <w:t>Predmet</w:t>
            </w:r>
          </w:p>
        </w:tc>
        <w:tc>
          <w:tcPr>
            <w:tcW w:w="2127" w:type="dxa"/>
            <w:shd w:val="clear" w:color="auto" w:fill="D9D9D9" w:themeFill="background1" w:themeFillShade="D9"/>
            <w:vAlign w:val="center"/>
          </w:tcPr>
          <w:p w14:paraId="412D572E" w14:textId="77777777" w:rsidR="00EE483B" w:rsidRPr="004C0F51" w:rsidRDefault="00000000" w:rsidP="004C0F51">
            <w:pPr>
              <w:spacing w:line="240" w:lineRule="auto"/>
              <w:jc w:val="center"/>
              <w:rPr>
                <w:rFonts w:cs="Arial"/>
                <w:b/>
                <w:sz w:val="16"/>
                <w:szCs w:val="16"/>
                <w:lang w:val="sl-SI"/>
              </w:rPr>
            </w:pPr>
            <w:r w:rsidRPr="004C0F51">
              <w:rPr>
                <w:rFonts w:cs="Arial"/>
                <w:b/>
                <w:sz w:val="16"/>
                <w:szCs w:val="16"/>
                <w:lang w:val="sl-SI"/>
              </w:rPr>
              <w:t>Zahteva naročnika</w:t>
            </w:r>
          </w:p>
        </w:tc>
        <w:tc>
          <w:tcPr>
            <w:tcW w:w="2398" w:type="dxa"/>
            <w:shd w:val="clear" w:color="auto" w:fill="D9D9D9" w:themeFill="background1" w:themeFillShade="D9"/>
            <w:vAlign w:val="center"/>
          </w:tcPr>
          <w:p w14:paraId="0376658B" w14:textId="77777777" w:rsidR="00EE483B" w:rsidRPr="004C0F51" w:rsidRDefault="00000000" w:rsidP="004C0F51">
            <w:pPr>
              <w:spacing w:line="240" w:lineRule="auto"/>
              <w:jc w:val="center"/>
              <w:rPr>
                <w:rFonts w:cs="Arial"/>
                <w:b/>
                <w:sz w:val="16"/>
                <w:szCs w:val="16"/>
                <w:lang w:val="sl-SI"/>
              </w:rPr>
            </w:pPr>
            <w:r w:rsidRPr="004C0F51">
              <w:rPr>
                <w:rFonts w:cs="Arial"/>
                <w:b/>
                <w:sz w:val="16"/>
                <w:szCs w:val="16"/>
                <w:lang w:val="sl-SI"/>
              </w:rPr>
              <w:t>Ponujena garancijska doba</w:t>
            </w:r>
          </w:p>
        </w:tc>
      </w:tr>
      <w:tr w:rsidR="00873A94" w14:paraId="6BF029D2" w14:textId="77777777" w:rsidTr="004C0F51">
        <w:trPr>
          <w:trHeight w:val="454"/>
        </w:trPr>
        <w:tc>
          <w:tcPr>
            <w:tcW w:w="988" w:type="dxa"/>
            <w:vAlign w:val="center"/>
          </w:tcPr>
          <w:p w14:paraId="6B132416" w14:textId="77777777" w:rsidR="00EE483B" w:rsidRPr="004D568D" w:rsidRDefault="00000000" w:rsidP="004C0F51">
            <w:pPr>
              <w:jc w:val="center"/>
              <w:rPr>
                <w:rFonts w:cs="Arial"/>
                <w:szCs w:val="20"/>
                <w:lang w:val="sl-SI"/>
              </w:rPr>
            </w:pPr>
            <w:r w:rsidRPr="004D568D">
              <w:rPr>
                <w:rFonts w:cs="Arial"/>
                <w:szCs w:val="20"/>
                <w:lang w:val="sl-SI"/>
              </w:rPr>
              <w:t>Sklop 1</w:t>
            </w:r>
          </w:p>
        </w:tc>
        <w:tc>
          <w:tcPr>
            <w:tcW w:w="3543" w:type="dxa"/>
            <w:vAlign w:val="center"/>
          </w:tcPr>
          <w:p w14:paraId="585C43DF" w14:textId="77777777" w:rsidR="00EE483B" w:rsidRPr="004D568D" w:rsidRDefault="00000000" w:rsidP="004C0F51">
            <w:pPr>
              <w:rPr>
                <w:rFonts w:cs="Arial"/>
                <w:szCs w:val="20"/>
                <w:lang w:val="sl-SI"/>
              </w:rPr>
            </w:pPr>
            <w:r w:rsidRPr="004D568D">
              <w:rPr>
                <w:rFonts w:cs="Arial"/>
                <w:szCs w:val="20"/>
                <w:lang w:val="sl-SI"/>
              </w:rPr>
              <w:t>Pisarniško pohištvo</w:t>
            </w:r>
            <w:r>
              <w:rPr>
                <w:rFonts w:cs="Arial"/>
                <w:szCs w:val="20"/>
                <w:lang w:val="sl-SI"/>
              </w:rPr>
              <w:t xml:space="preserve"> FU NM</w:t>
            </w:r>
          </w:p>
        </w:tc>
        <w:tc>
          <w:tcPr>
            <w:tcW w:w="2127" w:type="dxa"/>
            <w:vAlign w:val="center"/>
          </w:tcPr>
          <w:p w14:paraId="66A4A0CB" w14:textId="77777777" w:rsidR="00EE483B" w:rsidRPr="004D568D" w:rsidRDefault="00000000" w:rsidP="004C0F51">
            <w:pPr>
              <w:jc w:val="center"/>
              <w:rPr>
                <w:rFonts w:cs="Arial"/>
                <w:szCs w:val="20"/>
                <w:lang w:val="sl-SI"/>
              </w:rPr>
            </w:pPr>
            <w:r w:rsidRPr="004D568D">
              <w:rPr>
                <w:rFonts w:cs="Arial"/>
                <w:szCs w:val="20"/>
                <w:lang w:val="sl-SI"/>
              </w:rPr>
              <w:t>najmanj 24 mesecev</w:t>
            </w:r>
          </w:p>
        </w:tc>
        <w:tc>
          <w:tcPr>
            <w:tcW w:w="2398" w:type="dxa"/>
            <w:vAlign w:val="center"/>
          </w:tcPr>
          <w:p w14:paraId="54B98355" w14:textId="77777777" w:rsidR="00EE483B" w:rsidRPr="004D568D" w:rsidRDefault="00000000" w:rsidP="004C0F51">
            <w:pPr>
              <w:jc w:val="center"/>
              <w:rPr>
                <w:rFonts w:cs="Arial"/>
                <w:szCs w:val="20"/>
                <w:lang w:val="sl-SI"/>
              </w:rPr>
            </w:pPr>
            <w:r w:rsidRPr="004D568D">
              <w:rPr>
                <w:rFonts w:cs="Arial"/>
                <w:szCs w:val="20"/>
                <w:lang w:val="sl-SI"/>
              </w:rPr>
              <w:t>______ mesecev</w:t>
            </w:r>
          </w:p>
        </w:tc>
      </w:tr>
      <w:tr w:rsidR="00873A94" w14:paraId="3772DB83" w14:textId="77777777" w:rsidTr="004C0F51">
        <w:trPr>
          <w:trHeight w:val="454"/>
        </w:trPr>
        <w:tc>
          <w:tcPr>
            <w:tcW w:w="988" w:type="dxa"/>
            <w:vAlign w:val="center"/>
          </w:tcPr>
          <w:p w14:paraId="7781443D" w14:textId="77777777" w:rsidR="00EE483B" w:rsidRPr="004D568D" w:rsidRDefault="00000000" w:rsidP="004C0F51">
            <w:pPr>
              <w:jc w:val="center"/>
              <w:rPr>
                <w:rFonts w:cs="Arial"/>
                <w:szCs w:val="20"/>
                <w:lang w:val="sl-SI"/>
              </w:rPr>
            </w:pPr>
            <w:r w:rsidRPr="004D568D">
              <w:rPr>
                <w:rFonts w:cs="Arial"/>
                <w:szCs w:val="20"/>
                <w:lang w:val="sl-SI"/>
              </w:rPr>
              <w:t>Sklop 2</w:t>
            </w:r>
          </w:p>
        </w:tc>
        <w:tc>
          <w:tcPr>
            <w:tcW w:w="3543" w:type="dxa"/>
            <w:vAlign w:val="center"/>
          </w:tcPr>
          <w:p w14:paraId="3523C82E" w14:textId="77777777" w:rsidR="00EE483B" w:rsidRPr="004D568D" w:rsidRDefault="00000000" w:rsidP="004C0F51">
            <w:pPr>
              <w:rPr>
                <w:rFonts w:cs="Arial"/>
                <w:szCs w:val="20"/>
                <w:lang w:val="sl-SI"/>
              </w:rPr>
            </w:pPr>
            <w:r w:rsidRPr="004D568D">
              <w:rPr>
                <w:rFonts w:cs="Arial"/>
                <w:szCs w:val="20"/>
                <w:lang w:val="sl-SI"/>
              </w:rPr>
              <w:t>Pisarniško pohištvo</w:t>
            </w:r>
            <w:r>
              <w:rPr>
                <w:rFonts w:cs="Arial"/>
                <w:szCs w:val="20"/>
                <w:lang w:val="sl-SI"/>
              </w:rPr>
              <w:t xml:space="preserve"> FU DR</w:t>
            </w:r>
          </w:p>
        </w:tc>
        <w:tc>
          <w:tcPr>
            <w:tcW w:w="2127" w:type="dxa"/>
            <w:vAlign w:val="center"/>
          </w:tcPr>
          <w:p w14:paraId="38C35578" w14:textId="77777777" w:rsidR="00EE483B" w:rsidRPr="004D568D" w:rsidRDefault="00000000" w:rsidP="004C0F51">
            <w:pPr>
              <w:jc w:val="center"/>
              <w:rPr>
                <w:rFonts w:cs="Arial"/>
                <w:szCs w:val="20"/>
                <w:lang w:val="sl-SI"/>
              </w:rPr>
            </w:pPr>
            <w:r w:rsidRPr="004D568D">
              <w:rPr>
                <w:rFonts w:cs="Arial"/>
                <w:szCs w:val="20"/>
                <w:lang w:val="sl-SI"/>
              </w:rPr>
              <w:t>najmanj 24 mesecev</w:t>
            </w:r>
          </w:p>
        </w:tc>
        <w:tc>
          <w:tcPr>
            <w:tcW w:w="2398" w:type="dxa"/>
            <w:vAlign w:val="center"/>
          </w:tcPr>
          <w:p w14:paraId="38B29E62" w14:textId="77777777" w:rsidR="00EE483B" w:rsidRPr="004D568D" w:rsidRDefault="00000000" w:rsidP="004C0F51">
            <w:pPr>
              <w:jc w:val="center"/>
              <w:rPr>
                <w:rFonts w:cs="Arial"/>
                <w:szCs w:val="20"/>
                <w:lang w:val="sl-SI"/>
              </w:rPr>
            </w:pPr>
            <w:r w:rsidRPr="004D568D">
              <w:rPr>
                <w:rFonts w:cs="Arial"/>
                <w:szCs w:val="20"/>
                <w:lang w:val="sl-SI"/>
              </w:rPr>
              <w:t>______ mesecev</w:t>
            </w:r>
          </w:p>
        </w:tc>
      </w:tr>
    </w:tbl>
    <w:p w14:paraId="4C5BF61F" w14:textId="77777777" w:rsidR="00EE483B" w:rsidRPr="004D568D" w:rsidRDefault="00EE483B" w:rsidP="00EE483B">
      <w:pPr>
        <w:jc w:val="both"/>
        <w:rPr>
          <w:rFonts w:cs="Arial"/>
          <w:szCs w:val="20"/>
          <w:lang w:val="sl-SI"/>
        </w:rPr>
      </w:pPr>
    </w:p>
    <w:p w14:paraId="7EFDF2AD" w14:textId="77777777" w:rsidR="00EE483B" w:rsidRPr="004D568D" w:rsidRDefault="00000000" w:rsidP="00EE483B">
      <w:pPr>
        <w:jc w:val="both"/>
        <w:rPr>
          <w:rFonts w:cs="Arial"/>
          <w:szCs w:val="20"/>
          <w:lang w:val="sl-SI"/>
        </w:rPr>
      </w:pPr>
      <w:r w:rsidRPr="004D568D">
        <w:rPr>
          <w:rFonts w:cs="Arial"/>
          <w:szCs w:val="20"/>
          <w:lang w:val="sl-SI"/>
        </w:rPr>
        <w:t>S predložitvijo obrazca »PREDRAČUN – JN 2/2026 Pohištvo« izjavljamo, da izpolnjujemo vse pogoje in ostale zahteve iz razpisne dokumentacije za predmetno javno naročilo.</w:t>
      </w:r>
    </w:p>
    <w:p w14:paraId="6F53DADE" w14:textId="77777777" w:rsidR="00EE483B" w:rsidRPr="004D568D" w:rsidRDefault="00EE483B" w:rsidP="00EE483B">
      <w:pPr>
        <w:jc w:val="both"/>
        <w:rPr>
          <w:rFonts w:cs="Arial"/>
          <w:szCs w:val="20"/>
          <w:lang w:val="sl-SI"/>
        </w:rPr>
      </w:pPr>
    </w:p>
    <w:p w14:paraId="7F0078F2" w14:textId="77777777" w:rsidR="00EE483B" w:rsidRPr="004D568D" w:rsidRDefault="00000000" w:rsidP="00EE483B">
      <w:pPr>
        <w:rPr>
          <w:rFonts w:cs="Arial"/>
          <w:szCs w:val="20"/>
          <w:lang w:val="sl-SI"/>
        </w:rPr>
      </w:pPr>
      <w:r w:rsidRPr="004D568D">
        <w:rPr>
          <w:rFonts w:cs="Arial"/>
          <w:szCs w:val="20"/>
          <w:lang w:val="sl-SI"/>
        </w:rPr>
        <w:t xml:space="preserve">Ponudba velja do </w:t>
      </w:r>
      <w:r>
        <w:rPr>
          <w:rFonts w:cs="Arial"/>
          <w:szCs w:val="20"/>
          <w:lang w:val="sl-SI"/>
        </w:rPr>
        <w:t>31. 8. 2026.</w:t>
      </w:r>
    </w:p>
    <w:p w14:paraId="502CD752" w14:textId="77777777" w:rsidR="00821121" w:rsidRPr="004D568D" w:rsidRDefault="00000000">
      <w:pPr>
        <w:spacing w:line="240" w:lineRule="auto"/>
        <w:rPr>
          <w:rFonts w:cs="Arial"/>
          <w:szCs w:val="20"/>
          <w:lang w:val="sl-SI"/>
        </w:rPr>
      </w:pPr>
      <w:r w:rsidRPr="004D568D">
        <w:rPr>
          <w:rFonts w:cs="Arial"/>
          <w:szCs w:val="20"/>
          <w:lang w:val="sl-SI"/>
        </w:rPr>
        <w:br w:type="page"/>
      </w:r>
    </w:p>
    <w:p w14:paraId="634D44EC" w14:textId="77777777" w:rsidR="00EE483B" w:rsidRPr="004D568D" w:rsidRDefault="00000000" w:rsidP="00EE483B">
      <w:pPr>
        <w:pStyle w:val="Slog1"/>
      </w:pPr>
      <w:bookmarkStart w:id="443" w:name="_Toc162962666"/>
      <w:bookmarkStart w:id="444" w:name="_Toc170722351"/>
      <w:bookmarkStart w:id="445" w:name="_Toc198643523"/>
      <w:bookmarkStart w:id="446" w:name="_Toc241638410"/>
      <w:bookmarkStart w:id="447" w:name="_Toc329087073"/>
      <w:bookmarkEnd w:id="441"/>
      <w:bookmarkEnd w:id="442"/>
      <w:r w:rsidRPr="004D568D">
        <w:lastRenderedPageBreak/>
        <w:t>PODATKI O SODELUJOČEM PODIZVAJALCU</w:t>
      </w:r>
    </w:p>
    <w:p w14:paraId="2659ED4C" w14:textId="77777777" w:rsidR="00EE483B" w:rsidRPr="004D568D" w:rsidRDefault="00000000" w:rsidP="00EE483B">
      <w:pPr>
        <w:pStyle w:val="Brezrazmikov"/>
        <w:spacing w:line="260" w:lineRule="atLeast"/>
        <w:ind w:firstLine="360"/>
        <w:rPr>
          <w:rFonts w:ascii="Arial" w:hAnsi="Arial" w:cs="Arial"/>
          <w:b/>
          <w:color w:val="0070C0"/>
          <w:sz w:val="20"/>
          <w:szCs w:val="20"/>
          <w:lang w:val="sl-SI"/>
        </w:rPr>
      </w:pPr>
      <w:r w:rsidRPr="004D568D">
        <w:rPr>
          <w:rFonts w:ascii="Arial" w:hAnsi="Arial" w:cs="Arial"/>
          <w:b/>
          <w:color w:val="0070C0"/>
          <w:sz w:val="20"/>
          <w:szCs w:val="20"/>
          <w:lang w:val="sl-SI"/>
        </w:rPr>
        <w:t>COOPERATING SUBCONTRACTOR'S DATA</w:t>
      </w:r>
    </w:p>
    <w:bookmarkEnd w:id="443"/>
    <w:bookmarkEnd w:id="444"/>
    <w:bookmarkEnd w:id="445"/>
    <w:p w14:paraId="62F15519" w14:textId="77777777" w:rsidR="005057D8" w:rsidRPr="004D568D" w:rsidRDefault="005057D8" w:rsidP="00E93AC8">
      <w:pPr>
        <w:pStyle w:val="Brezrazmikov"/>
        <w:spacing w:line="260" w:lineRule="atLeast"/>
        <w:rPr>
          <w:rFonts w:ascii="Arial" w:hAnsi="Arial" w:cs="Arial"/>
          <w:sz w:val="20"/>
          <w:szCs w:val="20"/>
          <w:lang w:val="sl-SI"/>
        </w:rPr>
      </w:pPr>
    </w:p>
    <w:p w14:paraId="5F5A8DC7" w14:textId="77777777" w:rsidR="005057D8" w:rsidRPr="004D568D" w:rsidRDefault="00000000" w:rsidP="00DF4AF7">
      <w:pPr>
        <w:pStyle w:val="Brezrazmikov"/>
        <w:spacing w:line="260" w:lineRule="atLeast"/>
        <w:rPr>
          <w:rFonts w:ascii="Arial" w:hAnsi="Arial" w:cs="Arial"/>
          <w:noProof/>
          <w:sz w:val="20"/>
          <w:szCs w:val="20"/>
          <w:lang w:val="sl-SI"/>
        </w:rPr>
      </w:pPr>
      <w:r w:rsidRPr="004D568D">
        <w:rPr>
          <w:rFonts w:ascii="Arial" w:hAnsi="Arial" w:cs="Arial"/>
          <w:noProof/>
          <w:sz w:val="20"/>
          <w:szCs w:val="20"/>
          <w:lang w:val="sl-SI"/>
        </w:rPr>
        <w:t xml:space="preserve">Pri izvedbi javnega naročila z oznako JN </w:t>
      </w:r>
      <w:r w:rsidR="006028F2" w:rsidRPr="004D568D">
        <w:rPr>
          <w:rFonts w:ascii="Arial" w:hAnsi="Arial" w:cs="Arial"/>
          <w:noProof/>
          <w:sz w:val="20"/>
          <w:szCs w:val="20"/>
          <w:lang w:val="sl-SI"/>
        </w:rPr>
        <w:t>2/2026</w:t>
      </w:r>
      <w:r w:rsidRPr="004D568D">
        <w:rPr>
          <w:rFonts w:ascii="Arial" w:hAnsi="Arial" w:cs="Arial"/>
          <w:noProof/>
          <w:sz w:val="20"/>
          <w:szCs w:val="20"/>
          <w:lang w:val="sl-SI"/>
        </w:rPr>
        <w:t xml:space="preserve"> </w:t>
      </w:r>
      <w:r w:rsidR="006028F2" w:rsidRPr="004D568D">
        <w:rPr>
          <w:rFonts w:ascii="Arial" w:hAnsi="Arial" w:cs="Arial"/>
          <w:noProof/>
          <w:sz w:val="20"/>
          <w:szCs w:val="20"/>
          <w:lang w:val="sl-SI"/>
        </w:rPr>
        <w:t xml:space="preserve">Pohištvo </w:t>
      </w:r>
      <w:r w:rsidRPr="004D568D">
        <w:rPr>
          <w:rFonts w:ascii="Arial" w:hAnsi="Arial" w:cs="Arial"/>
          <w:noProof/>
          <w:sz w:val="20"/>
          <w:szCs w:val="20"/>
          <w:lang w:val="sl-SI"/>
        </w:rPr>
        <w:t>bomo sodelovali z naslednjim podizvajalcem</w:t>
      </w:r>
    </w:p>
    <w:p w14:paraId="2FFDE223" w14:textId="77777777" w:rsidR="005057D8" w:rsidRPr="004D568D" w:rsidRDefault="00000000" w:rsidP="00DF4AF7">
      <w:pPr>
        <w:pStyle w:val="Brezrazmikov"/>
        <w:spacing w:line="260" w:lineRule="atLeast"/>
        <w:rPr>
          <w:rFonts w:ascii="Arial" w:hAnsi="Arial" w:cs="Arial"/>
          <w:noProof/>
          <w:sz w:val="20"/>
          <w:szCs w:val="20"/>
          <w:lang w:val="sl-SI"/>
        </w:rPr>
      </w:pPr>
      <w:r w:rsidRPr="004D568D">
        <w:rPr>
          <w:rFonts w:ascii="Arial" w:hAnsi="Arial" w:cs="Arial"/>
          <w:noProof/>
          <w:sz w:val="20"/>
          <w:szCs w:val="20"/>
          <w:lang w:val="sl-SI"/>
        </w:rPr>
        <w:t xml:space="preserve">In the public contract performance No. JN </w:t>
      </w:r>
      <w:r w:rsidR="006028F2" w:rsidRPr="004D568D">
        <w:rPr>
          <w:rFonts w:ascii="Arial" w:hAnsi="Arial" w:cs="Arial"/>
          <w:noProof/>
          <w:sz w:val="20"/>
          <w:szCs w:val="20"/>
          <w:lang w:val="sl-SI"/>
        </w:rPr>
        <w:t>2/2026 Pohištvo</w:t>
      </w:r>
      <w:r w:rsidR="003C76EE" w:rsidRPr="004D568D">
        <w:rPr>
          <w:rFonts w:ascii="Arial" w:hAnsi="Arial" w:cs="Arial"/>
          <w:noProof/>
          <w:sz w:val="20"/>
          <w:szCs w:val="20"/>
          <w:lang w:val="sl-SI"/>
        </w:rPr>
        <w:t xml:space="preserve"> </w:t>
      </w:r>
      <w:r w:rsidRPr="004D568D">
        <w:rPr>
          <w:rFonts w:ascii="Arial" w:hAnsi="Arial" w:cs="Arial"/>
          <w:noProof/>
          <w:sz w:val="20"/>
          <w:szCs w:val="20"/>
          <w:lang w:val="sl-SI"/>
        </w:rPr>
        <w:t>we shall cooperate with the following subcontractor:</w:t>
      </w:r>
    </w:p>
    <w:p w14:paraId="39D92032" w14:textId="77777777" w:rsidR="005057D8" w:rsidRPr="004D568D" w:rsidRDefault="005057D8" w:rsidP="00D52750">
      <w:pPr>
        <w:pStyle w:val="Brezrazmikov"/>
        <w:spacing w:line="260" w:lineRule="atLeast"/>
        <w:rPr>
          <w:rFonts w:ascii="Arial" w:hAnsi="Arial" w:cs="Arial"/>
          <w:noProof/>
          <w:sz w:val="20"/>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268"/>
        <w:gridCol w:w="2293"/>
      </w:tblGrid>
      <w:tr w:rsidR="00873A94" w14:paraId="0D360264" w14:textId="77777777" w:rsidTr="00C84A75">
        <w:trPr>
          <w:trHeight w:val="729"/>
        </w:trPr>
        <w:tc>
          <w:tcPr>
            <w:tcW w:w="4077" w:type="dxa"/>
            <w:vAlign w:val="center"/>
          </w:tcPr>
          <w:p w14:paraId="59B502F1" w14:textId="77777777" w:rsidR="005057D8" w:rsidRPr="004D568D" w:rsidRDefault="00000000" w:rsidP="00D52750">
            <w:pPr>
              <w:pStyle w:val="Brezrazmikov"/>
              <w:spacing w:line="260" w:lineRule="atLeast"/>
              <w:rPr>
                <w:rFonts w:ascii="Arial" w:hAnsi="Arial" w:cs="Arial"/>
                <w:noProof/>
                <w:sz w:val="20"/>
                <w:szCs w:val="20"/>
                <w:lang w:val="sl-SI"/>
              </w:rPr>
            </w:pPr>
            <w:r w:rsidRPr="004D568D">
              <w:rPr>
                <w:rFonts w:ascii="Arial" w:hAnsi="Arial" w:cs="Arial"/>
                <w:noProof/>
                <w:sz w:val="20"/>
                <w:szCs w:val="20"/>
                <w:lang w:val="sl-SI"/>
              </w:rPr>
              <w:t>Naziv podizvajalca</w:t>
            </w:r>
          </w:p>
          <w:p w14:paraId="103EBD28" w14:textId="77777777" w:rsidR="005057D8" w:rsidRPr="004D568D" w:rsidRDefault="00000000" w:rsidP="00D52750">
            <w:pPr>
              <w:pStyle w:val="Brezrazmikov"/>
              <w:spacing w:line="260" w:lineRule="atLeast"/>
              <w:rPr>
                <w:rFonts w:ascii="Arial" w:hAnsi="Arial" w:cs="Arial"/>
                <w:noProof/>
                <w:sz w:val="20"/>
                <w:szCs w:val="20"/>
                <w:lang w:val="sl-SI"/>
              </w:rPr>
            </w:pPr>
            <w:r w:rsidRPr="004D568D">
              <w:rPr>
                <w:rFonts w:ascii="Arial" w:hAnsi="Arial" w:cs="Arial"/>
                <w:noProof/>
                <w:sz w:val="20"/>
                <w:szCs w:val="20"/>
                <w:lang w:val="sl-SI"/>
              </w:rPr>
              <w:t>Subcontractor’s name:</w:t>
            </w:r>
          </w:p>
        </w:tc>
        <w:tc>
          <w:tcPr>
            <w:tcW w:w="4561" w:type="dxa"/>
            <w:gridSpan w:val="2"/>
          </w:tcPr>
          <w:p w14:paraId="51EB66B2" w14:textId="77777777" w:rsidR="005057D8" w:rsidRPr="004D568D" w:rsidRDefault="005057D8" w:rsidP="00D52750">
            <w:pPr>
              <w:pStyle w:val="Brezrazmikov"/>
              <w:spacing w:line="260" w:lineRule="atLeast"/>
              <w:rPr>
                <w:rFonts w:ascii="Arial" w:hAnsi="Arial" w:cs="Arial"/>
                <w:noProof/>
                <w:sz w:val="20"/>
                <w:szCs w:val="20"/>
                <w:lang w:val="sl-SI"/>
              </w:rPr>
            </w:pPr>
          </w:p>
          <w:p w14:paraId="4ECF9939" w14:textId="77777777" w:rsidR="005057D8" w:rsidRPr="004D568D" w:rsidRDefault="005057D8" w:rsidP="00D52750">
            <w:pPr>
              <w:pStyle w:val="Brezrazmikov"/>
              <w:spacing w:line="260" w:lineRule="atLeast"/>
              <w:rPr>
                <w:rFonts w:ascii="Arial" w:hAnsi="Arial" w:cs="Arial"/>
                <w:noProof/>
                <w:sz w:val="20"/>
                <w:szCs w:val="20"/>
                <w:lang w:val="sl-SI"/>
              </w:rPr>
            </w:pPr>
          </w:p>
        </w:tc>
      </w:tr>
      <w:tr w:rsidR="00873A94" w14:paraId="45730959" w14:textId="77777777" w:rsidTr="00C84A75">
        <w:tc>
          <w:tcPr>
            <w:tcW w:w="4077" w:type="dxa"/>
            <w:vAlign w:val="center"/>
          </w:tcPr>
          <w:p w14:paraId="6C067245" w14:textId="77777777" w:rsidR="005057D8" w:rsidRPr="004D568D" w:rsidRDefault="00000000" w:rsidP="00D52750">
            <w:pPr>
              <w:pStyle w:val="Brezrazmikov"/>
              <w:spacing w:line="260" w:lineRule="atLeast"/>
              <w:rPr>
                <w:rFonts w:ascii="Arial" w:hAnsi="Arial" w:cs="Arial"/>
                <w:noProof/>
                <w:sz w:val="20"/>
                <w:szCs w:val="20"/>
                <w:lang w:val="sl-SI"/>
              </w:rPr>
            </w:pPr>
            <w:r w:rsidRPr="004D568D">
              <w:rPr>
                <w:rFonts w:ascii="Arial" w:hAnsi="Arial" w:cs="Arial"/>
                <w:noProof/>
                <w:sz w:val="20"/>
                <w:szCs w:val="20"/>
                <w:lang w:val="sl-SI"/>
              </w:rPr>
              <w:t xml:space="preserve">Sedež podizvajalca </w:t>
            </w:r>
          </w:p>
          <w:p w14:paraId="4E5AA6E5" w14:textId="77777777" w:rsidR="005057D8" w:rsidRPr="004D568D" w:rsidRDefault="00000000" w:rsidP="00D52750">
            <w:pPr>
              <w:pStyle w:val="Brezrazmikov"/>
              <w:spacing w:line="260" w:lineRule="atLeast"/>
              <w:rPr>
                <w:rFonts w:ascii="Arial" w:hAnsi="Arial" w:cs="Arial"/>
                <w:noProof/>
                <w:sz w:val="20"/>
                <w:szCs w:val="20"/>
                <w:lang w:val="sl-SI"/>
              </w:rPr>
            </w:pPr>
            <w:r w:rsidRPr="004D568D">
              <w:rPr>
                <w:rFonts w:ascii="Arial" w:hAnsi="Arial" w:cs="Arial"/>
                <w:noProof/>
                <w:sz w:val="20"/>
                <w:szCs w:val="20"/>
                <w:lang w:val="sl-SI"/>
              </w:rPr>
              <w:t>(ulica, hišna številka, poštna št. in kraj) Subcontractor’s full address (street, house number, postcode, city, state)</w:t>
            </w:r>
          </w:p>
        </w:tc>
        <w:tc>
          <w:tcPr>
            <w:tcW w:w="4561" w:type="dxa"/>
            <w:gridSpan w:val="2"/>
          </w:tcPr>
          <w:p w14:paraId="06C17357" w14:textId="77777777" w:rsidR="005057D8" w:rsidRPr="004D568D" w:rsidRDefault="005057D8" w:rsidP="00D52750">
            <w:pPr>
              <w:pStyle w:val="Brezrazmikov"/>
              <w:spacing w:line="260" w:lineRule="atLeast"/>
              <w:rPr>
                <w:rFonts w:ascii="Arial" w:hAnsi="Arial" w:cs="Arial"/>
                <w:noProof/>
                <w:sz w:val="20"/>
                <w:szCs w:val="20"/>
                <w:lang w:val="sl-SI"/>
              </w:rPr>
            </w:pPr>
          </w:p>
          <w:p w14:paraId="46728368" w14:textId="77777777" w:rsidR="005057D8" w:rsidRPr="004D568D" w:rsidRDefault="005057D8" w:rsidP="00D52750">
            <w:pPr>
              <w:pStyle w:val="Brezrazmikov"/>
              <w:spacing w:line="260" w:lineRule="atLeast"/>
              <w:rPr>
                <w:rFonts w:ascii="Arial" w:hAnsi="Arial" w:cs="Arial"/>
                <w:noProof/>
                <w:sz w:val="20"/>
                <w:szCs w:val="20"/>
                <w:lang w:val="sl-SI"/>
              </w:rPr>
            </w:pPr>
          </w:p>
          <w:p w14:paraId="32280C77" w14:textId="77777777" w:rsidR="005057D8" w:rsidRPr="004D568D" w:rsidRDefault="005057D8" w:rsidP="00D52750">
            <w:pPr>
              <w:pStyle w:val="Brezrazmikov"/>
              <w:spacing w:line="260" w:lineRule="atLeast"/>
              <w:rPr>
                <w:rFonts w:ascii="Arial" w:hAnsi="Arial" w:cs="Arial"/>
                <w:noProof/>
                <w:sz w:val="20"/>
                <w:szCs w:val="20"/>
                <w:lang w:val="sl-SI"/>
              </w:rPr>
            </w:pPr>
          </w:p>
        </w:tc>
      </w:tr>
      <w:tr w:rsidR="00873A94" w14:paraId="3E0D4E4A" w14:textId="77777777" w:rsidTr="00C84A75">
        <w:tc>
          <w:tcPr>
            <w:tcW w:w="4077" w:type="dxa"/>
          </w:tcPr>
          <w:p w14:paraId="693A662F" w14:textId="77777777" w:rsidR="005057D8" w:rsidRPr="004D568D" w:rsidRDefault="00000000" w:rsidP="00D52750">
            <w:pPr>
              <w:pStyle w:val="Brezrazmikov"/>
              <w:spacing w:line="260" w:lineRule="atLeast"/>
              <w:rPr>
                <w:rFonts w:ascii="Arial" w:hAnsi="Arial" w:cs="Arial"/>
                <w:noProof/>
                <w:sz w:val="20"/>
                <w:szCs w:val="20"/>
                <w:lang w:val="sl-SI"/>
              </w:rPr>
            </w:pPr>
            <w:r w:rsidRPr="004D568D">
              <w:rPr>
                <w:rFonts w:ascii="Arial" w:hAnsi="Arial" w:cs="Arial"/>
                <w:noProof/>
                <w:sz w:val="20"/>
                <w:szCs w:val="20"/>
                <w:lang w:val="sl-SI"/>
              </w:rPr>
              <w:t>Matična številka podizvajalca                Registration number of the subcontractor:</w:t>
            </w:r>
          </w:p>
        </w:tc>
        <w:tc>
          <w:tcPr>
            <w:tcW w:w="4561" w:type="dxa"/>
            <w:gridSpan w:val="2"/>
          </w:tcPr>
          <w:p w14:paraId="006F0487" w14:textId="77777777" w:rsidR="005057D8" w:rsidRPr="004D568D" w:rsidRDefault="005057D8" w:rsidP="00D52750">
            <w:pPr>
              <w:pStyle w:val="Brezrazmikov"/>
              <w:spacing w:line="260" w:lineRule="atLeast"/>
              <w:rPr>
                <w:rFonts w:ascii="Arial" w:hAnsi="Arial" w:cs="Arial"/>
                <w:noProof/>
                <w:sz w:val="20"/>
                <w:szCs w:val="20"/>
                <w:lang w:val="sl-SI"/>
              </w:rPr>
            </w:pPr>
          </w:p>
        </w:tc>
      </w:tr>
      <w:tr w:rsidR="00873A94" w14:paraId="784245A9" w14:textId="77777777" w:rsidTr="00C84A75">
        <w:tc>
          <w:tcPr>
            <w:tcW w:w="4077" w:type="dxa"/>
          </w:tcPr>
          <w:p w14:paraId="1F813CE9" w14:textId="77777777" w:rsidR="005057D8" w:rsidRPr="004D568D" w:rsidRDefault="00000000" w:rsidP="00D52750">
            <w:pPr>
              <w:pStyle w:val="Brezrazmikov"/>
              <w:spacing w:line="260" w:lineRule="atLeast"/>
              <w:rPr>
                <w:rFonts w:ascii="Arial" w:hAnsi="Arial" w:cs="Arial"/>
                <w:noProof/>
                <w:sz w:val="20"/>
                <w:szCs w:val="20"/>
                <w:lang w:val="sl-SI"/>
              </w:rPr>
            </w:pPr>
            <w:r w:rsidRPr="004D568D">
              <w:rPr>
                <w:rFonts w:ascii="Arial" w:hAnsi="Arial" w:cs="Arial"/>
                <w:noProof/>
                <w:sz w:val="20"/>
                <w:szCs w:val="20"/>
                <w:lang w:val="sl-SI"/>
              </w:rPr>
              <w:t>Davčna številka podizvajalca                           VAT ID number:</w:t>
            </w:r>
          </w:p>
        </w:tc>
        <w:tc>
          <w:tcPr>
            <w:tcW w:w="4561" w:type="dxa"/>
            <w:gridSpan w:val="2"/>
          </w:tcPr>
          <w:p w14:paraId="3C0A7549" w14:textId="77777777" w:rsidR="005057D8" w:rsidRPr="004D568D" w:rsidRDefault="005057D8" w:rsidP="00D52750">
            <w:pPr>
              <w:pStyle w:val="Brezrazmikov"/>
              <w:spacing w:line="260" w:lineRule="atLeast"/>
              <w:rPr>
                <w:rFonts w:ascii="Arial" w:hAnsi="Arial" w:cs="Arial"/>
                <w:noProof/>
                <w:sz w:val="20"/>
                <w:szCs w:val="20"/>
                <w:lang w:val="sl-SI"/>
              </w:rPr>
            </w:pPr>
          </w:p>
        </w:tc>
      </w:tr>
      <w:tr w:rsidR="00873A94" w14:paraId="1912BCB3" w14:textId="77777777" w:rsidTr="00C84A75">
        <w:tc>
          <w:tcPr>
            <w:tcW w:w="4077" w:type="dxa"/>
          </w:tcPr>
          <w:p w14:paraId="217763ED" w14:textId="77777777" w:rsidR="005057D8" w:rsidRPr="004D568D" w:rsidRDefault="00000000" w:rsidP="00D52750">
            <w:pPr>
              <w:pStyle w:val="Brezrazmikov"/>
              <w:spacing w:line="260" w:lineRule="atLeast"/>
              <w:rPr>
                <w:rFonts w:ascii="Arial" w:hAnsi="Arial" w:cs="Arial"/>
                <w:noProof/>
                <w:sz w:val="20"/>
                <w:szCs w:val="20"/>
                <w:lang w:val="sl-SI"/>
              </w:rPr>
            </w:pPr>
            <w:r w:rsidRPr="004D568D">
              <w:rPr>
                <w:rFonts w:ascii="Arial" w:hAnsi="Arial" w:cs="Arial"/>
                <w:noProof/>
                <w:sz w:val="20"/>
                <w:szCs w:val="20"/>
                <w:lang w:val="sl-SI"/>
              </w:rPr>
              <w:t>Transakcijski račun</w:t>
            </w:r>
          </w:p>
          <w:p w14:paraId="7C413490" w14:textId="77777777" w:rsidR="005057D8" w:rsidRPr="004D568D" w:rsidRDefault="00000000" w:rsidP="00D52750">
            <w:pPr>
              <w:pStyle w:val="Brezrazmikov"/>
              <w:spacing w:line="260" w:lineRule="atLeast"/>
              <w:rPr>
                <w:rFonts w:ascii="Arial" w:hAnsi="Arial" w:cs="Arial"/>
                <w:noProof/>
                <w:sz w:val="20"/>
                <w:szCs w:val="20"/>
                <w:lang w:val="sl-SI"/>
              </w:rPr>
            </w:pPr>
            <w:r w:rsidRPr="004D568D">
              <w:rPr>
                <w:rFonts w:ascii="Arial" w:hAnsi="Arial" w:cs="Arial"/>
                <w:noProof/>
                <w:sz w:val="20"/>
                <w:szCs w:val="20"/>
                <w:lang w:val="sl-SI"/>
              </w:rPr>
              <w:t xml:space="preserve">Transaction Account (IBAN) </w:t>
            </w:r>
          </w:p>
        </w:tc>
        <w:tc>
          <w:tcPr>
            <w:tcW w:w="4561" w:type="dxa"/>
            <w:gridSpan w:val="2"/>
          </w:tcPr>
          <w:p w14:paraId="6C8A84BA" w14:textId="77777777" w:rsidR="005057D8" w:rsidRPr="004D568D" w:rsidRDefault="005057D8" w:rsidP="00D52750">
            <w:pPr>
              <w:pStyle w:val="Brezrazmikov"/>
              <w:spacing w:line="260" w:lineRule="atLeast"/>
              <w:rPr>
                <w:rFonts w:ascii="Arial" w:hAnsi="Arial" w:cs="Arial"/>
                <w:noProof/>
                <w:sz w:val="20"/>
                <w:szCs w:val="20"/>
                <w:lang w:val="sl-SI"/>
              </w:rPr>
            </w:pPr>
          </w:p>
        </w:tc>
      </w:tr>
      <w:tr w:rsidR="00873A94" w14:paraId="72A04A51" w14:textId="77777777" w:rsidTr="00C84A75">
        <w:tc>
          <w:tcPr>
            <w:tcW w:w="4077" w:type="dxa"/>
            <w:vAlign w:val="center"/>
          </w:tcPr>
          <w:p w14:paraId="7EDDCC81" w14:textId="77777777" w:rsidR="005057D8" w:rsidRPr="004D568D" w:rsidRDefault="00000000" w:rsidP="00D52750">
            <w:pPr>
              <w:pStyle w:val="Brezrazmikov"/>
              <w:spacing w:line="260" w:lineRule="atLeast"/>
              <w:rPr>
                <w:rFonts w:ascii="Arial" w:hAnsi="Arial" w:cs="Arial"/>
                <w:noProof/>
                <w:sz w:val="20"/>
                <w:szCs w:val="20"/>
                <w:lang w:val="sl-SI"/>
              </w:rPr>
            </w:pPr>
            <w:r w:rsidRPr="004D568D">
              <w:rPr>
                <w:rFonts w:ascii="Arial" w:hAnsi="Arial" w:cs="Arial"/>
                <w:noProof/>
                <w:sz w:val="20"/>
                <w:szCs w:val="20"/>
                <w:lang w:val="sl-SI"/>
              </w:rPr>
              <w:t xml:space="preserve">Vrsta del, ki jih podizvajalec prevzema </w:t>
            </w:r>
          </w:p>
          <w:p w14:paraId="1DFB7AE2" w14:textId="77777777" w:rsidR="005057D8" w:rsidRPr="004D568D" w:rsidRDefault="00000000" w:rsidP="00D52750">
            <w:pPr>
              <w:pStyle w:val="Brezrazmikov"/>
              <w:spacing w:line="260" w:lineRule="atLeast"/>
              <w:rPr>
                <w:rFonts w:ascii="Arial" w:hAnsi="Arial" w:cs="Arial"/>
                <w:noProof/>
                <w:sz w:val="20"/>
                <w:szCs w:val="20"/>
                <w:lang w:val="sl-SI"/>
              </w:rPr>
            </w:pPr>
            <w:r w:rsidRPr="004D568D">
              <w:rPr>
                <w:rFonts w:ascii="Arial" w:hAnsi="Arial" w:cs="Arial"/>
                <w:noProof/>
                <w:sz w:val="20"/>
                <w:szCs w:val="20"/>
                <w:lang w:val="sl-SI"/>
              </w:rPr>
              <w:t>The part of the subject-matter that subcontractor shall perform</w:t>
            </w:r>
          </w:p>
        </w:tc>
        <w:tc>
          <w:tcPr>
            <w:tcW w:w="4561" w:type="dxa"/>
            <w:gridSpan w:val="2"/>
          </w:tcPr>
          <w:p w14:paraId="53A5FA0E" w14:textId="77777777" w:rsidR="005057D8" w:rsidRPr="004D568D" w:rsidRDefault="005057D8" w:rsidP="00D52750">
            <w:pPr>
              <w:pStyle w:val="Brezrazmikov"/>
              <w:spacing w:line="260" w:lineRule="atLeast"/>
              <w:rPr>
                <w:rFonts w:ascii="Arial" w:hAnsi="Arial" w:cs="Arial"/>
                <w:noProof/>
                <w:sz w:val="20"/>
                <w:szCs w:val="20"/>
                <w:lang w:val="sl-SI"/>
              </w:rPr>
            </w:pPr>
          </w:p>
          <w:p w14:paraId="2176CFA4" w14:textId="77777777" w:rsidR="005057D8" w:rsidRPr="004D568D" w:rsidRDefault="005057D8" w:rsidP="00D52750">
            <w:pPr>
              <w:pStyle w:val="Brezrazmikov"/>
              <w:spacing w:line="260" w:lineRule="atLeast"/>
              <w:rPr>
                <w:rFonts w:ascii="Arial" w:hAnsi="Arial" w:cs="Arial"/>
                <w:noProof/>
                <w:sz w:val="20"/>
                <w:szCs w:val="20"/>
                <w:lang w:val="sl-SI"/>
              </w:rPr>
            </w:pPr>
          </w:p>
          <w:p w14:paraId="66089746" w14:textId="77777777" w:rsidR="005057D8" w:rsidRPr="004D568D" w:rsidRDefault="005057D8" w:rsidP="00D52750">
            <w:pPr>
              <w:pStyle w:val="Brezrazmikov"/>
              <w:spacing w:line="260" w:lineRule="atLeast"/>
              <w:rPr>
                <w:rFonts w:ascii="Arial" w:hAnsi="Arial" w:cs="Arial"/>
                <w:noProof/>
                <w:sz w:val="20"/>
                <w:szCs w:val="20"/>
                <w:lang w:val="sl-SI"/>
              </w:rPr>
            </w:pPr>
          </w:p>
        </w:tc>
      </w:tr>
      <w:tr w:rsidR="00873A94" w14:paraId="4725AF4A" w14:textId="77777777" w:rsidTr="00C84A75">
        <w:tc>
          <w:tcPr>
            <w:tcW w:w="4077" w:type="dxa"/>
          </w:tcPr>
          <w:p w14:paraId="0A50093A" w14:textId="77777777" w:rsidR="00D948E3" w:rsidRPr="004D568D" w:rsidRDefault="00000000" w:rsidP="00D948E3">
            <w:pPr>
              <w:rPr>
                <w:rFonts w:cs="Arial"/>
                <w:noProof/>
                <w:szCs w:val="20"/>
                <w:lang w:val="sl-SI"/>
              </w:rPr>
            </w:pPr>
            <w:r w:rsidRPr="004D568D">
              <w:rPr>
                <w:rFonts w:cs="Arial"/>
                <w:noProof/>
                <w:szCs w:val="20"/>
                <w:lang w:val="sl-SI"/>
              </w:rPr>
              <w:t>Vrednost del, ki jih podizvajalec prevzema v javnem naročilu (vrednost se opredeli v EUR brez DDV ali v % od skupne ponudbene vrednosti v EUR brez DDV)</w:t>
            </w:r>
          </w:p>
          <w:p w14:paraId="3B7EBD07" w14:textId="77777777" w:rsidR="005057D8" w:rsidRPr="004D568D" w:rsidRDefault="00000000" w:rsidP="00D52750">
            <w:pPr>
              <w:pStyle w:val="Brezrazmikov"/>
              <w:spacing w:line="260" w:lineRule="atLeast"/>
              <w:rPr>
                <w:rFonts w:ascii="Arial" w:hAnsi="Arial" w:cs="Arial"/>
                <w:noProof/>
                <w:sz w:val="20"/>
                <w:szCs w:val="20"/>
                <w:lang w:val="sl-SI"/>
              </w:rPr>
            </w:pPr>
            <w:r w:rsidRPr="004D568D">
              <w:rPr>
                <w:rFonts w:ascii="Arial" w:hAnsi="Arial" w:cs="Arial"/>
                <w:noProof/>
                <w:sz w:val="20"/>
                <w:szCs w:val="20"/>
                <w:lang w:val="sl-SI"/>
              </w:rPr>
              <w:t>Value of this part of the subject-matter that subcontractor shall perform in the public tender (value can be defined in EUR excluding VAT or % of total offer value in EUR excluding VAT):</w:t>
            </w:r>
          </w:p>
        </w:tc>
        <w:tc>
          <w:tcPr>
            <w:tcW w:w="4561" w:type="dxa"/>
            <w:gridSpan w:val="2"/>
            <w:vAlign w:val="center"/>
          </w:tcPr>
          <w:p w14:paraId="08268FE9" w14:textId="77777777" w:rsidR="00911BF4" w:rsidRDefault="00000000" w:rsidP="00D948E3">
            <w:pPr>
              <w:rPr>
                <w:rFonts w:cs="Arial"/>
                <w:noProof/>
                <w:szCs w:val="20"/>
                <w:lang w:val="sl-SI"/>
              </w:rPr>
            </w:pPr>
            <w:r w:rsidRPr="004D568D">
              <w:rPr>
                <w:rFonts w:cs="Arial"/>
                <w:noProof/>
                <w:szCs w:val="20"/>
                <w:lang w:val="sl-SI"/>
              </w:rPr>
              <w:t xml:space="preserve">sklop št. _____ - </w:t>
            </w:r>
            <w:r>
              <w:rPr>
                <w:rFonts w:cs="Arial"/>
                <w:noProof/>
                <w:szCs w:val="20"/>
                <w:lang w:val="sl-SI"/>
              </w:rPr>
              <w:t xml:space="preserve">______ </w:t>
            </w:r>
            <w:r w:rsidRPr="004D568D">
              <w:rPr>
                <w:rFonts w:cs="Arial"/>
                <w:noProof/>
                <w:szCs w:val="20"/>
                <w:lang w:val="sl-SI"/>
              </w:rPr>
              <w:t xml:space="preserve">EUR brez DDV </w:t>
            </w:r>
            <w:r>
              <w:rPr>
                <w:rFonts w:cs="Arial"/>
                <w:noProof/>
                <w:szCs w:val="20"/>
                <w:lang w:val="sl-SI"/>
              </w:rPr>
              <w:t xml:space="preserve">ali </w:t>
            </w:r>
            <w:r w:rsidRPr="004D568D">
              <w:rPr>
                <w:rFonts w:cs="Arial"/>
                <w:noProof/>
                <w:szCs w:val="20"/>
                <w:lang w:val="sl-SI"/>
              </w:rPr>
              <w:t xml:space="preserve">_______ % od skupne ponudbene vrednosti v EUR </w:t>
            </w:r>
            <w:r w:rsidR="00617C25">
              <w:rPr>
                <w:rFonts w:cs="Arial"/>
                <w:noProof/>
                <w:szCs w:val="20"/>
                <w:lang w:val="sl-SI"/>
              </w:rPr>
              <w:t>brez</w:t>
            </w:r>
            <w:r w:rsidRPr="004D568D">
              <w:rPr>
                <w:rFonts w:cs="Arial"/>
                <w:noProof/>
                <w:szCs w:val="20"/>
                <w:lang w:val="sl-SI"/>
              </w:rPr>
              <w:t xml:space="preserve"> DDV</w:t>
            </w:r>
          </w:p>
          <w:p w14:paraId="4A6B935E" w14:textId="77777777" w:rsidR="00D948E3" w:rsidRPr="004D568D" w:rsidRDefault="00D948E3" w:rsidP="00D948E3">
            <w:pPr>
              <w:rPr>
                <w:rFonts w:cs="Arial"/>
                <w:noProof/>
                <w:szCs w:val="20"/>
                <w:lang w:val="sl-SI"/>
              </w:rPr>
            </w:pPr>
          </w:p>
          <w:p w14:paraId="1C01600E" w14:textId="77777777" w:rsidR="00D948E3" w:rsidRPr="004D568D" w:rsidRDefault="00000000" w:rsidP="00D948E3">
            <w:pPr>
              <w:rPr>
                <w:rFonts w:cs="Arial"/>
                <w:noProof/>
                <w:szCs w:val="20"/>
                <w:lang w:val="sl-SI"/>
              </w:rPr>
            </w:pPr>
            <w:r w:rsidRPr="004D568D">
              <w:rPr>
                <w:rFonts w:cs="Arial"/>
                <w:noProof/>
                <w:szCs w:val="20"/>
                <w:lang w:val="sl-SI"/>
              </w:rPr>
              <w:t xml:space="preserve">sklop št. _____ - </w:t>
            </w:r>
            <w:r w:rsidR="00911BF4">
              <w:rPr>
                <w:rFonts w:cs="Arial"/>
                <w:noProof/>
                <w:szCs w:val="20"/>
                <w:lang w:val="sl-SI"/>
              </w:rPr>
              <w:t xml:space="preserve">______ </w:t>
            </w:r>
            <w:r w:rsidR="00911BF4" w:rsidRPr="004D568D">
              <w:rPr>
                <w:rFonts w:cs="Arial"/>
                <w:noProof/>
                <w:szCs w:val="20"/>
                <w:lang w:val="sl-SI"/>
              </w:rPr>
              <w:t xml:space="preserve">EUR brez DDV </w:t>
            </w:r>
            <w:r w:rsidR="00911BF4">
              <w:rPr>
                <w:rFonts w:cs="Arial"/>
                <w:noProof/>
                <w:szCs w:val="20"/>
                <w:lang w:val="sl-SI"/>
              </w:rPr>
              <w:t xml:space="preserve">ali </w:t>
            </w:r>
            <w:r w:rsidRPr="004D568D">
              <w:rPr>
                <w:rFonts w:cs="Arial"/>
                <w:noProof/>
                <w:szCs w:val="20"/>
                <w:lang w:val="sl-SI"/>
              </w:rPr>
              <w:t xml:space="preserve">_______ % od skupne ponudbene vrednosti v EUR </w:t>
            </w:r>
            <w:r w:rsidR="00617C25">
              <w:rPr>
                <w:rFonts w:cs="Arial"/>
                <w:noProof/>
                <w:szCs w:val="20"/>
                <w:lang w:val="sl-SI"/>
              </w:rPr>
              <w:t>brez</w:t>
            </w:r>
            <w:r w:rsidRPr="004D568D">
              <w:rPr>
                <w:rFonts w:cs="Arial"/>
                <w:noProof/>
                <w:szCs w:val="20"/>
                <w:lang w:val="sl-SI"/>
              </w:rPr>
              <w:t xml:space="preserve"> DDV</w:t>
            </w:r>
          </w:p>
          <w:p w14:paraId="7BCEC9EE" w14:textId="77777777" w:rsidR="005057D8" w:rsidRPr="004D568D" w:rsidRDefault="005057D8" w:rsidP="00D52750">
            <w:pPr>
              <w:pStyle w:val="Brezrazmikov"/>
              <w:spacing w:line="260" w:lineRule="atLeast"/>
              <w:rPr>
                <w:rFonts w:ascii="Arial" w:hAnsi="Arial" w:cs="Arial"/>
                <w:noProof/>
                <w:sz w:val="20"/>
                <w:szCs w:val="20"/>
                <w:lang w:val="sl-SI"/>
              </w:rPr>
            </w:pPr>
          </w:p>
        </w:tc>
      </w:tr>
      <w:tr w:rsidR="00873A94" w14:paraId="7F7A8A0B" w14:textId="77777777" w:rsidTr="00C84A75">
        <w:trPr>
          <w:trHeight w:val="834"/>
        </w:trPr>
        <w:tc>
          <w:tcPr>
            <w:tcW w:w="4077" w:type="dxa"/>
          </w:tcPr>
          <w:p w14:paraId="0BC27F3B" w14:textId="77777777" w:rsidR="005057D8" w:rsidRPr="004D568D" w:rsidRDefault="00000000" w:rsidP="00D52750">
            <w:pPr>
              <w:pStyle w:val="Brezrazmikov"/>
              <w:spacing w:line="260" w:lineRule="atLeast"/>
              <w:rPr>
                <w:rFonts w:ascii="Arial" w:hAnsi="Arial" w:cs="Arial"/>
                <w:noProof/>
                <w:sz w:val="20"/>
                <w:szCs w:val="20"/>
                <w:lang w:val="sl-SI"/>
              </w:rPr>
            </w:pPr>
            <w:r w:rsidRPr="004D568D">
              <w:rPr>
                <w:rFonts w:ascii="Arial" w:hAnsi="Arial" w:cs="Arial"/>
                <w:noProof/>
                <w:sz w:val="20"/>
                <w:szCs w:val="20"/>
                <w:lang w:val="sl-SI"/>
              </w:rPr>
              <w:t>Kontaktna oseba podizvajalca (ime in priimek, tel. št., e-naslov)</w:t>
            </w:r>
          </w:p>
          <w:p w14:paraId="3F97A9A4" w14:textId="77777777" w:rsidR="005057D8" w:rsidRPr="004D568D" w:rsidRDefault="00000000" w:rsidP="00D52750">
            <w:pPr>
              <w:pStyle w:val="Brezrazmikov"/>
              <w:spacing w:line="260" w:lineRule="atLeast"/>
              <w:rPr>
                <w:rFonts w:ascii="Arial" w:hAnsi="Arial" w:cs="Arial"/>
                <w:noProof/>
                <w:sz w:val="20"/>
                <w:szCs w:val="20"/>
                <w:lang w:val="sl-SI"/>
              </w:rPr>
            </w:pPr>
            <w:r w:rsidRPr="004D568D">
              <w:rPr>
                <w:rFonts w:ascii="Arial" w:hAnsi="Arial" w:cs="Arial"/>
                <w:noProof/>
                <w:sz w:val="20"/>
                <w:szCs w:val="20"/>
                <w:lang w:val="sl-SI"/>
              </w:rPr>
              <w:t>Subcontractor contact person (name and surname, tel. no., e-mail)</w:t>
            </w:r>
          </w:p>
        </w:tc>
        <w:tc>
          <w:tcPr>
            <w:tcW w:w="4561" w:type="dxa"/>
            <w:gridSpan w:val="2"/>
          </w:tcPr>
          <w:p w14:paraId="3853BCB0" w14:textId="77777777" w:rsidR="005057D8" w:rsidRPr="004D568D" w:rsidRDefault="005057D8" w:rsidP="00D52750">
            <w:pPr>
              <w:pStyle w:val="Brezrazmikov"/>
              <w:spacing w:line="260" w:lineRule="atLeast"/>
              <w:rPr>
                <w:rFonts w:ascii="Arial" w:hAnsi="Arial" w:cs="Arial"/>
                <w:noProof/>
                <w:sz w:val="20"/>
                <w:szCs w:val="20"/>
                <w:lang w:val="sl-SI"/>
              </w:rPr>
            </w:pPr>
          </w:p>
        </w:tc>
      </w:tr>
      <w:tr w:rsidR="00873A94" w14:paraId="2BA4F516" w14:textId="77777777" w:rsidTr="00C84A75">
        <w:tc>
          <w:tcPr>
            <w:tcW w:w="4077" w:type="dxa"/>
            <w:tcBorders>
              <w:bottom w:val="single" w:sz="4" w:space="0" w:color="auto"/>
            </w:tcBorders>
          </w:tcPr>
          <w:p w14:paraId="1B0ECD99" w14:textId="77777777" w:rsidR="005057D8" w:rsidRPr="004D568D" w:rsidRDefault="00000000" w:rsidP="00D52750">
            <w:pPr>
              <w:pStyle w:val="Brezrazmikov"/>
              <w:spacing w:line="260" w:lineRule="atLeast"/>
              <w:rPr>
                <w:rFonts w:ascii="Arial" w:hAnsi="Arial" w:cs="Arial"/>
                <w:noProof/>
                <w:sz w:val="20"/>
                <w:szCs w:val="20"/>
                <w:lang w:val="sl-SI"/>
              </w:rPr>
            </w:pPr>
            <w:r w:rsidRPr="004D568D">
              <w:rPr>
                <w:rFonts w:ascii="Arial" w:hAnsi="Arial" w:cs="Arial"/>
                <w:noProof/>
                <w:sz w:val="20"/>
                <w:szCs w:val="20"/>
                <w:lang w:val="sl-SI"/>
              </w:rPr>
              <w:t>Zakoniti zastopniki podizvajalca (ime in priimek, funkcija v družbi)</w:t>
            </w:r>
          </w:p>
          <w:p w14:paraId="21F214F7" w14:textId="77777777" w:rsidR="005057D8" w:rsidRPr="004D568D" w:rsidRDefault="00000000" w:rsidP="00D52750">
            <w:pPr>
              <w:pStyle w:val="Brezrazmikov"/>
              <w:spacing w:line="260" w:lineRule="atLeast"/>
              <w:rPr>
                <w:rFonts w:ascii="Arial" w:hAnsi="Arial" w:cs="Arial"/>
                <w:noProof/>
                <w:sz w:val="20"/>
                <w:szCs w:val="20"/>
                <w:lang w:val="sl-SI"/>
              </w:rPr>
            </w:pPr>
            <w:r w:rsidRPr="004D568D">
              <w:rPr>
                <w:rFonts w:ascii="Arial" w:hAnsi="Arial" w:cs="Arial"/>
                <w:noProof/>
                <w:sz w:val="20"/>
                <w:szCs w:val="20"/>
                <w:lang w:val="sl-SI"/>
              </w:rPr>
              <w:t>Legal representatives of the subcontractor (name and surname, function in a company)</w:t>
            </w:r>
          </w:p>
        </w:tc>
        <w:tc>
          <w:tcPr>
            <w:tcW w:w="4561" w:type="dxa"/>
            <w:gridSpan w:val="2"/>
            <w:tcBorders>
              <w:bottom w:val="single" w:sz="4" w:space="0" w:color="auto"/>
            </w:tcBorders>
          </w:tcPr>
          <w:p w14:paraId="5F1B0BEA" w14:textId="77777777" w:rsidR="005057D8" w:rsidRPr="004D568D" w:rsidRDefault="005057D8" w:rsidP="00D52750">
            <w:pPr>
              <w:pStyle w:val="Brezrazmikov"/>
              <w:spacing w:line="260" w:lineRule="atLeast"/>
              <w:rPr>
                <w:rFonts w:ascii="Arial" w:hAnsi="Arial" w:cs="Arial"/>
                <w:noProof/>
                <w:sz w:val="20"/>
                <w:szCs w:val="20"/>
                <w:lang w:val="sl-SI"/>
              </w:rPr>
            </w:pPr>
          </w:p>
        </w:tc>
      </w:tr>
      <w:tr w:rsidR="00873A94" w14:paraId="7DEE9913" w14:textId="77777777" w:rsidTr="00C84A75">
        <w:tc>
          <w:tcPr>
            <w:tcW w:w="4077" w:type="dxa"/>
            <w:tcBorders>
              <w:bottom w:val="single" w:sz="4" w:space="0" w:color="auto"/>
            </w:tcBorders>
          </w:tcPr>
          <w:p w14:paraId="725B281A" w14:textId="77777777" w:rsidR="005057D8" w:rsidRPr="004D568D" w:rsidRDefault="00000000" w:rsidP="00D52750">
            <w:pPr>
              <w:pStyle w:val="Brezrazmikov"/>
              <w:spacing w:line="260" w:lineRule="atLeast"/>
              <w:rPr>
                <w:rFonts w:ascii="Arial" w:hAnsi="Arial" w:cs="Arial"/>
                <w:noProof/>
                <w:sz w:val="20"/>
                <w:szCs w:val="20"/>
                <w:lang w:val="sl-SI"/>
              </w:rPr>
            </w:pPr>
            <w:r w:rsidRPr="004D568D">
              <w:rPr>
                <w:rFonts w:ascii="Arial" w:hAnsi="Arial" w:cs="Arial"/>
                <w:noProof/>
                <w:sz w:val="20"/>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vAlign w:val="center"/>
          </w:tcPr>
          <w:p w14:paraId="2E1E68DB" w14:textId="77777777" w:rsidR="005057D8" w:rsidRPr="004D568D" w:rsidRDefault="00000000" w:rsidP="00D52750">
            <w:pPr>
              <w:pStyle w:val="Brezrazmikov"/>
              <w:spacing w:line="260" w:lineRule="atLeast"/>
              <w:rPr>
                <w:rFonts w:ascii="Arial" w:hAnsi="Arial" w:cs="Arial"/>
                <w:noProof/>
                <w:sz w:val="20"/>
                <w:szCs w:val="20"/>
                <w:lang w:val="sl-SI"/>
              </w:rPr>
            </w:pPr>
            <w:r w:rsidRPr="004D568D">
              <w:rPr>
                <w:rFonts w:ascii="Arial" w:hAnsi="Arial" w:cs="Arial"/>
                <w:noProof/>
                <w:sz w:val="20"/>
                <w:szCs w:val="20"/>
                <w:lang w:val="sl-SI"/>
              </w:rPr>
              <w:t>DA / YES</w:t>
            </w:r>
          </w:p>
        </w:tc>
        <w:tc>
          <w:tcPr>
            <w:tcW w:w="2293" w:type="dxa"/>
            <w:tcBorders>
              <w:bottom w:val="single" w:sz="4" w:space="0" w:color="auto"/>
            </w:tcBorders>
            <w:vAlign w:val="center"/>
          </w:tcPr>
          <w:p w14:paraId="5FA95354" w14:textId="77777777" w:rsidR="005057D8" w:rsidRPr="004D568D" w:rsidRDefault="00000000" w:rsidP="00D52750">
            <w:pPr>
              <w:pStyle w:val="Brezrazmikov"/>
              <w:spacing w:line="260" w:lineRule="atLeast"/>
              <w:rPr>
                <w:rFonts w:ascii="Arial" w:hAnsi="Arial" w:cs="Arial"/>
                <w:noProof/>
                <w:sz w:val="20"/>
                <w:szCs w:val="20"/>
                <w:lang w:val="sl-SI"/>
              </w:rPr>
            </w:pPr>
            <w:r w:rsidRPr="004D568D">
              <w:rPr>
                <w:rFonts w:ascii="Arial" w:hAnsi="Arial" w:cs="Arial"/>
                <w:noProof/>
                <w:sz w:val="20"/>
                <w:szCs w:val="20"/>
                <w:lang w:val="sl-SI"/>
              </w:rPr>
              <w:t>NE / NO</w:t>
            </w:r>
          </w:p>
        </w:tc>
      </w:tr>
    </w:tbl>
    <w:p w14:paraId="45736CC2" w14:textId="77777777" w:rsidR="005057D8" w:rsidRPr="004D568D" w:rsidRDefault="005057D8" w:rsidP="00D52750">
      <w:pPr>
        <w:pStyle w:val="Brezrazmikov"/>
        <w:spacing w:line="260" w:lineRule="atLeast"/>
        <w:rPr>
          <w:rFonts w:ascii="Arial" w:hAnsi="Arial" w:cs="Arial"/>
          <w:noProof/>
          <w:sz w:val="20"/>
          <w:szCs w:val="20"/>
          <w:lang w:val="sl-SI"/>
        </w:rPr>
      </w:pPr>
    </w:p>
    <w:p w14:paraId="782015E1" w14:textId="77777777" w:rsidR="005057D8" w:rsidRPr="004D568D" w:rsidRDefault="00000000" w:rsidP="00DF4AF7">
      <w:pPr>
        <w:pStyle w:val="Brezrazmikov"/>
        <w:spacing w:line="260" w:lineRule="atLeast"/>
        <w:rPr>
          <w:rFonts w:ascii="Arial" w:hAnsi="Arial" w:cs="Arial"/>
          <w:i/>
          <w:noProof/>
          <w:sz w:val="20"/>
          <w:szCs w:val="20"/>
          <w:lang w:val="sl-SI"/>
        </w:rPr>
      </w:pPr>
      <w:r w:rsidRPr="004D568D">
        <w:rPr>
          <w:rFonts w:ascii="Arial" w:hAnsi="Arial" w:cs="Arial"/>
          <w:noProof/>
          <w:sz w:val="20"/>
          <w:szCs w:val="20"/>
          <w:lang w:val="sl-SI"/>
        </w:rPr>
        <w:t xml:space="preserve">* </w:t>
      </w:r>
      <w:r w:rsidRPr="004D568D">
        <w:rPr>
          <w:rFonts w:ascii="Arial" w:hAnsi="Arial" w:cs="Arial"/>
          <w:i/>
          <w:noProof/>
          <w:sz w:val="20"/>
          <w:szCs w:val="20"/>
          <w:lang w:val="sl-SI"/>
        </w:rPr>
        <w:t>Če podizvajalec zahteva neposredno plačilo od naročnika in ne od ponudnika, potem mora podizvajalec izpolni</w:t>
      </w:r>
      <w:r w:rsidR="00F72ADB" w:rsidRPr="004D568D">
        <w:rPr>
          <w:rFonts w:ascii="Arial" w:hAnsi="Arial" w:cs="Arial"/>
          <w:i/>
          <w:noProof/>
          <w:sz w:val="20"/>
          <w:szCs w:val="20"/>
          <w:lang w:val="sl-SI"/>
        </w:rPr>
        <w:t>ti</w:t>
      </w:r>
      <w:r w:rsidRPr="004D568D">
        <w:rPr>
          <w:rFonts w:ascii="Arial" w:hAnsi="Arial" w:cs="Arial"/>
          <w:i/>
          <w:noProof/>
          <w:sz w:val="20"/>
          <w:szCs w:val="20"/>
          <w:lang w:val="sl-SI"/>
        </w:rPr>
        <w:t xml:space="preserve"> spodnje besedilo. S tem podizvajalec soglaša, da naročnik plača terjatev neposredno podizvajalcu namesto izvajalcu.</w:t>
      </w:r>
    </w:p>
    <w:p w14:paraId="01F45CEA" w14:textId="77777777" w:rsidR="005057D8" w:rsidRPr="004D568D" w:rsidRDefault="00000000" w:rsidP="00DF4AF7">
      <w:pPr>
        <w:pStyle w:val="Brezrazmikov"/>
        <w:spacing w:line="260" w:lineRule="atLeast"/>
        <w:rPr>
          <w:rFonts w:ascii="Arial" w:hAnsi="Arial" w:cs="Arial"/>
          <w:iCs/>
          <w:sz w:val="20"/>
          <w:szCs w:val="20"/>
          <w:lang w:val="sl-SI"/>
        </w:rPr>
      </w:pPr>
      <w:r w:rsidRPr="004D568D">
        <w:rPr>
          <w:rFonts w:ascii="Arial" w:hAnsi="Arial" w:cs="Arial"/>
          <w:i/>
          <w:sz w:val="20"/>
          <w:szCs w:val="20"/>
          <w:lang w:val="sl-SI"/>
        </w:rPr>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169D405F" w14:textId="77777777" w:rsidR="005057D8" w:rsidRPr="004D568D" w:rsidRDefault="005057D8" w:rsidP="00DF4AF7">
      <w:pPr>
        <w:pStyle w:val="Brezrazmikov"/>
        <w:spacing w:line="260" w:lineRule="atLeast"/>
        <w:rPr>
          <w:rFonts w:ascii="Arial" w:hAnsi="Arial" w:cs="Arial"/>
          <w:iCs/>
          <w:sz w:val="20"/>
          <w:szCs w:val="20"/>
          <w:lang w:val="sl-SI"/>
        </w:rPr>
      </w:pPr>
    </w:p>
    <w:p w14:paraId="29BB3B4E" w14:textId="77777777" w:rsidR="005057D8" w:rsidRPr="004D568D" w:rsidRDefault="005057D8" w:rsidP="00DF4AF7">
      <w:pPr>
        <w:pStyle w:val="Brezrazmikov"/>
        <w:spacing w:line="260" w:lineRule="atLeast"/>
        <w:rPr>
          <w:rFonts w:ascii="Arial" w:hAnsi="Arial" w:cs="Arial"/>
          <w:sz w:val="20"/>
          <w:szCs w:val="20"/>
          <w:lang w:val="sl-SI"/>
        </w:rPr>
      </w:pPr>
    </w:p>
    <w:p w14:paraId="0EDEF20F" w14:textId="77777777" w:rsidR="005057D8" w:rsidRPr="004D568D" w:rsidRDefault="00000000" w:rsidP="00DF4AF7">
      <w:pPr>
        <w:pStyle w:val="Brezrazmikov"/>
        <w:spacing w:line="260" w:lineRule="atLeast"/>
        <w:rPr>
          <w:rFonts w:ascii="Arial" w:hAnsi="Arial" w:cs="Arial"/>
          <w:noProof/>
          <w:sz w:val="20"/>
          <w:szCs w:val="20"/>
          <w:lang w:val="sl-SI"/>
        </w:rPr>
      </w:pPr>
      <w:r w:rsidRPr="004D568D">
        <w:rPr>
          <w:rFonts w:ascii="Arial" w:hAnsi="Arial" w:cs="Arial"/>
          <w:noProof/>
          <w:sz w:val="20"/>
          <w:szCs w:val="20"/>
          <w:lang w:val="sl-SI"/>
        </w:rPr>
        <w:t>Podpisani ____________________________ (ime in priimek odgovorne osebe podizvajalca), ki</w:t>
      </w:r>
      <w:r w:rsidRPr="004D568D">
        <w:rPr>
          <w:rFonts w:ascii="Arial" w:hAnsi="Arial" w:cs="Arial"/>
          <w:sz w:val="20"/>
          <w:szCs w:val="20"/>
          <w:lang w:val="sl-SI"/>
        </w:rPr>
        <w:t xml:space="preserve"> </w:t>
      </w:r>
      <w:r w:rsidRPr="004D568D">
        <w:rPr>
          <w:rFonts w:ascii="Arial" w:hAnsi="Arial" w:cs="Arial"/>
          <w:noProof/>
          <w:sz w:val="20"/>
          <w:szCs w:val="20"/>
          <w:lang w:val="sl-SI"/>
        </w:rPr>
        <w:t xml:space="preserve">zastopam zgoraj imenovanega podizvajalca, soglašam, da Finančna uprava Republike Slovenije plača namesto ponudniku neposredno nam, pri čemer ponudnikova obveznost do nas izhaja iz javnega naročila z oznako JN </w:t>
      </w:r>
      <w:r w:rsidR="004D568D" w:rsidRPr="004D568D">
        <w:rPr>
          <w:rFonts w:ascii="Arial" w:hAnsi="Arial" w:cs="Arial"/>
          <w:noProof/>
          <w:sz w:val="20"/>
          <w:szCs w:val="20"/>
          <w:lang w:val="sl-SI"/>
        </w:rPr>
        <w:t>2/2026 Pohištvo</w:t>
      </w:r>
      <w:r w:rsidRPr="004D568D">
        <w:rPr>
          <w:rFonts w:ascii="Arial" w:hAnsi="Arial" w:cs="Arial"/>
          <w:noProof/>
          <w:sz w:val="20"/>
          <w:szCs w:val="20"/>
          <w:lang w:val="sl-SI"/>
        </w:rPr>
        <w:t>. Vse ostale podrobnosti o obveznosti so opredeljene v tem obrazcu.</w:t>
      </w:r>
    </w:p>
    <w:p w14:paraId="19F8F14F" w14:textId="77777777" w:rsidR="005057D8" w:rsidRPr="004D568D" w:rsidRDefault="005057D8" w:rsidP="00DF4AF7">
      <w:pPr>
        <w:pStyle w:val="Brezrazmikov"/>
        <w:spacing w:line="260" w:lineRule="atLeast"/>
        <w:rPr>
          <w:rFonts w:ascii="Arial" w:hAnsi="Arial" w:cs="Arial"/>
          <w:noProof/>
          <w:sz w:val="20"/>
          <w:szCs w:val="20"/>
          <w:lang w:val="sl-SI"/>
        </w:rPr>
      </w:pPr>
    </w:p>
    <w:p w14:paraId="7E4E1E97" w14:textId="77777777" w:rsidR="005057D8" w:rsidRPr="004D568D" w:rsidRDefault="00000000" w:rsidP="00DF4AF7">
      <w:pPr>
        <w:pStyle w:val="Brezrazmikov"/>
        <w:spacing w:line="260" w:lineRule="atLeast"/>
        <w:rPr>
          <w:rFonts w:ascii="Arial" w:hAnsi="Arial" w:cs="Arial"/>
          <w:noProof/>
          <w:sz w:val="20"/>
          <w:szCs w:val="20"/>
          <w:lang w:val="sl-SI"/>
        </w:rPr>
      </w:pPr>
      <w:r w:rsidRPr="004D568D">
        <w:rPr>
          <w:rFonts w:ascii="Arial" w:hAnsi="Arial" w:cs="Arial"/>
          <w:noProof/>
          <w:sz w:val="20"/>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JN </w:t>
      </w:r>
      <w:r w:rsidR="004D568D" w:rsidRPr="004D568D">
        <w:rPr>
          <w:rFonts w:ascii="Arial" w:hAnsi="Arial" w:cs="Arial"/>
          <w:noProof/>
          <w:sz w:val="20"/>
          <w:szCs w:val="20"/>
          <w:lang w:val="sl-SI"/>
        </w:rPr>
        <w:t>2/2026 Pohištvo</w:t>
      </w:r>
      <w:r w:rsidRPr="004D568D">
        <w:rPr>
          <w:rFonts w:ascii="Arial" w:hAnsi="Arial" w:cs="Arial"/>
          <w:noProof/>
          <w:sz w:val="20"/>
          <w:szCs w:val="20"/>
          <w:lang w:val="sl-SI"/>
        </w:rPr>
        <w:t xml:space="preserve">. All other details with regard to the obligation are defined in this form. </w:t>
      </w:r>
    </w:p>
    <w:p w14:paraId="15F87E38" w14:textId="77777777" w:rsidR="005057D8" w:rsidRPr="004D568D" w:rsidRDefault="005057D8" w:rsidP="00DF4AF7">
      <w:pPr>
        <w:pStyle w:val="Brezrazmikov"/>
        <w:spacing w:line="260" w:lineRule="atLeast"/>
        <w:rPr>
          <w:rFonts w:ascii="Arial" w:hAnsi="Arial" w:cs="Arial"/>
          <w:noProof/>
          <w:sz w:val="20"/>
          <w:szCs w:val="20"/>
          <w:lang w:val="sl-SI"/>
        </w:rPr>
      </w:pPr>
    </w:p>
    <w:p w14:paraId="790EEB74" w14:textId="77777777" w:rsidR="005057D8" w:rsidRPr="004D568D" w:rsidRDefault="005057D8" w:rsidP="00B24507">
      <w:pPr>
        <w:pStyle w:val="Brezrazmikov"/>
        <w:spacing w:line="260" w:lineRule="atLeast"/>
        <w:rPr>
          <w:rFonts w:ascii="Arial" w:hAnsi="Arial" w:cs="Arial"/>
          <w:noProof/>
          <w:sz w:val="20"/>
          <w:szCs w:val="20"/>
          <w:lang w:val="sl-SI"/>
        </w:rPr>
      </w:pPr>
    </w:p>
    <w:p w14:paraId="4C6BBB6C" w14:textId="77777777" w:rsidR="00AB6F12" w:rsidRPr="004D568D" w:rsidRDefault="00000000" w:rsidP="00DF4AF7">
      <w:pPr>
        <w:ind w:left="4321" w:hanging="4321"/>
        <w:jc w:val="both"/>
        <w:rPr>
          <w:rFonts w:cs="Arial"/>
          <w:noProof/>
          <w:szCs w:val="20"/>
          <w:lang w:val="sl-SI"/>
        </w:rPr>
      </w:pPr>
      <w:r w:rsidRPr="004D568D">
        <w:rPr>
          <w:rFonts w:cs="Arial"/>
          <w:noProof/>
          <w:szCs w:val="20"/>
          <w:lang w:val="sl-SI"/>
        </w:rPr>
        <w:t>Kraj in datum</w:t>
      </w:r>
    </w:p>
    <w:p w14:paraId="5C0208DB" w14:textId="77777777" w:rsidR="00AB6F12" w:rsidRPr="004D568D" w:rsidRDefault="00000000" w:rsidP="00DF4AF7">
      <w:pPr>
        <w:ind w:left="4321" w:hanging="4321"/>
        <w:jc w:val="both"/>
        <w:rPr>
          <w:rFonts w:cs="Arial"/>
          <w:noProof/>
          <w:szCs w:val="20"/>
          <w:lang w:val="sl-SI"/>
        </w:rPr>
      </w:pPr>
      <w:r w:rsidRPr="004D568D">
        <w:rPr>
          <w:rFonts w:cs="Arial"/>
          <w:noProof/>
          <w:szCs w:val="20"/>
          <w:lang w:val="sl-SI"/>
        </w:rPr>
        <w:t>Place and date:</w:t>
      </w:r>
      <w:r w:rsidRPr="004D568D">
        <w:rPr>
          <w:rFonts w:cs="Arial"/>
          <w:noProof/>
          <w:szCs w:val="20"/>
          <w:lang w:val="sl-SI"/>
        </w:rPr>
        <w:tab/>
        <w:t>Podpis pooblaščene osebe podizvajalca Signature of the subcontractor's authorised person</w:t>
      </w:r>
    </w:p>
    <w:p w14:paraId="551AA59B" w14:textId="77777777" w:rsidR="00AB6F12" w:rsidRPr="004D568D" w:rsidRDefault="00000000" w:rsidP="00DF4AF7">
      <w:pPr>
        <w:ind w:left="4321" w:hanging="4321"/>
        <w:jc w:val="both"/>
        <w:rPr>
          <w:rFonts w:cs="Arial"/>
          <w:noProof/>
          <w:szCs w:val="20"/>
          <w:lang w:val="sl-SI"/>
        </w:rPr>
      </w:pPr>
      <w:r w:rsidRPr="004D568D">
        <w:rPr>
          <w:rFonts w:cs="Arial"/>
          <w:noProof/>
          <w:szCs w:val="20"/>
          <w:lang w:val="sl-SI"/>
        </w:rPr>
        <w:t xml:space="preserve">                                                                              </w:t>
      </w:r>
    </w:p>
    <w:p w14:paraId="7A50024C" w14:textId="77777777" w:rsidR="00AB6F12" w:rsidRPr="004D568D" w:rsidRDefault="00000000" w:rsidP="00B24507">
      <w:pPr>
        <w:ind w:left="4320"/>
        <w:jc w:val="both"/>
        <w:rPr>
          <w:rFonts w:cs="Arial"/>
          <w:noProof/>
          <w:szCs w:val="20"/>
          <w:lang w:val="sl-SI"/>
        </w:rPr>
      </w:pPr>
      <w:r w:rsidRPr="004D568D">
        <w:rPr>
          <w:rFonts w:cs="Arial"/>
          <w:noProof/>
          <w:szCs w:val="20"/>
          <w:lang w:val="sl-SI"/>
        </w:rPr>
        <w:t>____________________________</w:t>
      </w:r>
    </w:p>
    <w:p w14:paraId="6A751963" w14:textId="77777777" w:rsidR="005057D8" w:rsidRPr="004D568D" w:rsidRDefault="005057D8" w:rsidP="00B24507">
      <w:pPr>
        <w:pStyle w:val="Brezrazmikov"/>
        <w:spacing w:line="260" w:lineRule="atLeast"/>
        <w:rPr>
          <w:rFonts w:ascii="Arial" w:hAnsi="Arial" w:cs="Arial"/>
          <w:noProof/>
          <w:sz w:val="20"/>
          <w:szCs w:val="20"/>
          <w:lang w:val="sl-SI"/>
        </w:rPr>
      </w:pPr>
    </w:p>
    <w:p w14:paraId="295BEDDE" w14:textId="77777777" w:rsidR="005057D8" w:rsidRPr="004D568D" w:rsidRDefault="005057D8" w:rsidP="00B24507">
      <w:pPr>
        <w:pStyle w:val="Brezrazmikov"/>
        <w:spacing w:line="260" w:lineRule="atLeast"/>
        <w:rPr>
          <w:rFonts w:ascii="Arial" w:hAnsi="Arial" w:cs="Arial"/>
          <w:noProof/>
          <w:sz w:val="20"/>
          <w:szCs w:val="20"/>
          <w:lang w:val="sl-SI"/>
        </w:rPr>
      </w:pPr>
    </w:p>
    <w:p w14:paraId="46C11DA3" w14:textId="77777777" w:rsidR="005057D8" w:rsidRPr="004D568D" w:rsidRDefault="005057D8" w:rsidP="00DF4AF7">
      <w:pPr>
        <w:pStyle w:val="Brezrazmikov"/>
        <w:spacing w:line="260" w:lineRule="atLeast"/>
        <w:rPr>
          <w:rFonts w:ascii="Arial" w:hAnsi="Arial" w:cs="Arial"/>
          <w:noProof/>
          <w:sz w:val="20"/>
          <w:szCs w:val="20"/>
          <w:lang w:val="sl-SI"/>
        </w:rPr>
      </w:pPr>
    </w:p>
    <w:p w14:paraId="799AD4B2" w14:textId="77777777" w:rsidR="005057D8" w:rsidRPr="004D568D" w:rsidRDefault="00000000" w:rsidP="00DF4AF7">
      <w:pPr>
        <w:pStyle w:val="Brezrazmikov"/>
        <w:spacing w:line="260" w:lineRule="atLeast"/>
        <w:rPr>
          <w:rFonts w:ascii="Arial" w:hAnsi="Arial" w:cs="Arial"/>
          <w:noProof/>
          <w:sz w:val="20"/>
          <w:szCs w:val="20"/>
          <w:lang w:val="sl-SI"/>
        </w:rPr>
      </w:pPr>
      <w:r w:rsidRPr="004D568D">
        <w:rPr>
          <w:rFonts w:ascii="Arial" w:hAnsi="Arial" w:cs="Arial"/>
          <w:noProof/>
          <w:sz w:val="20"/>
          <w:szCs w:val="20"/>
          <w:lang w:val="sl-SI"/>
        </w:rPr>
        <w:t>Opomba: Ta obrazec mora biti predložen za vsakega sodelujočega podizvajalca.</w:t>
      </w:r>
    </w:p>
    <w:p w14:paraId="43DEB2BD" w14:textId="77777777" w:rsidR="005057D8" w:rsidRPr="004D568D" w:rsidRDefault="005057D8" w:rsidP="00DF4AF7">
      <w:pPr>
        <w:pStyle w:val="Brezrazmikov"/>
        <w:spacing w:line="260" w:lineRule="atLeast"/>
        <w:rPr>
          <w:rFonts w:ascii="Arial" w:hAnsi="Arial" w:cs="Arial"/>
          <w:noProof/>
          <w:sz w:val="20"/>
          <w:szCs w:val="20"/>
          <w:lang w:val="sl-SI"/>
        </w:rPr>
      </w:pPr>
    </w:p>
    <w:p w14:paraId="517BE316" w14:textId="77777777" w:rsidR="005057D8" w:rsidRPr="004D568D" w:rsidRDefault="00000000" w:rsidP="00DF4AF7">
      <w:pPr>
        <w:pStyle w:val="Brezrazmikov"/>
        <w:spacing w:line="260" w:lineRule="atLeast"/>
        <w:rPr>
          <w:rFonts w:ascii="Arial" w:hAnsi="Arial" w:cs="Arial"/>
          <w:noProof/>
          <w:sz w:val="20"/>
          <w:szCs w:val="20"/>
          <w:lang w:val="sl-SI"/>
        </w:rPr>
      </w:pPr>
      <w:r w:rsidRPr="004D568D">
        <w:rPr>
          <w:rFonts w:ascii="Arial" w:hAnsi="Arial" w:cs="Arial"/>
          <w:noProof/>
          <w:sz w:val="20"/>
          <w:szCs w:val="20"/>
          <w:lang w:val="sl-SI"/>
        </w:rPr>
        <w:t>Note: This form must be submitted for each participating subcontractor.</w:t>
      </w:r>
    </w:p>
    <w:p w14:paraId="18C3A873" w14:textId="77777777" w:rsidR="005057D8" w:rsidRPr="004D568D" w:rsidRDefault="005057D8" w:rsidP="00DF4AF7">
      <w:pPr>
        <w:pStyle w:val="Brezrazmikov"/>
        <w:spacing w:line="260" w:lineRule="atLeast"/>
        <w:rPr>
          <w:rFonts w:ascii="Arial" w:hAnsi="Arial" w:cs="Arial"/>
          <w:noProof/>
          <w:sz w:val="20"/>
          <w:szCs w:val="20"/>
          <w:lang w:val="sl-SI"/>
        </w:rPr>
      </w:pPr>
    </w:p>
    <w:p w14:paraId="2521F502" w14:textId="77777777" w:rsidR="005057D8" w:rsidRPr="004D568D" w:rsidRDefault="005057D8" w:rsidP="00E93AC8">
      <w:pPr>
        <w:pStyle w:val="Brezrazmikov"/>
        <w:spacing w:line="260" w:lineRule="atLeast"/>
        <w:rPr>
          <w:rFonts w:ascii="Arial" w:hAnsi="Arial" w:cs="Arial"/>
          <w:noProof/>
          <w:sz w:val="20"/>
          <w:szCs w:val="20"/>
          <w:lang w:val="sl-SI"/>
        </w:rPr>
      </w:pPr>
    </w:p>
    <w:p w14:paraId="22C10E2B" w14:textId="77777777" w:rsidR="005057D8" w:rsidRPr="004D568D" w:rsidRDefault="005057D8" w:rsidP="00E93AC8">
      <w:pPr>
        <w:pStyle w:val="Brezrazmikov"/>
        <w:spacing w:line="260" w:lineRule="atLeast"/>
        <w:rPr>
          <w:rFonts w:ascii="Arial" w:hAnsi="Arial" w:cs="Arial"/>
          <w:sz w:val="20"/>
          <w:szCs w:val="20"/>
          <w:lang w:val="sl-SI"/>
        </w:rPr>
      </w:pPr>
    </w:p>
    <w:p w14:paraId="63494330" w14:textId="77777777" w:rsidR="005057D8" w:rsidRPr="004D568D" w:rsidRDefault="005057D8" w:rsidP="00E93AC8">
      <w:pPr>
        <w:pStyle w:val="Brezrazmikov"/>
        <w:spacing w:line="260" w:lineRule="atLeast"/>
        <w:rPr>
          <w:rFonts w:ascii="Arial" w:hAnsi="Arial" w:cs="Arial"/>
          <w:sz w:val="20"/>
          <w:szCs w:val="20"/>
          <w:lang w:val="sl-SI"/>
        </w:rPr>
      </w:pPr>
    </w:p>
    <w:p w14:paraId="0CA371CA" w14:textId="77777777" w:rsidR="005057D8" w:rsidRPr="004D568D" w:rsidRDefault="005057D8" w:rsidP="00E93AC8">
      <w:pPr>
        <w:pStyle w:val="Brezrazmikov"/>
        <w:spacing w:line="260" w:lineRule="atLeast"/>
        <w:rPr>
          <w:rFonts w:ascii="Arial" w:hAnsi="Arial" w:cs="Arial"/>
          <w:sz w:val="20"/>
          <w:szCs w:val="20"/>
          <w:lang w:val="sl-SI"/>
        </w:rPr>
      </w:pPr>
    </w:p>
    <w:p w14:paraId="755114B1" w14:textId="77777777" w:rsidR="005057D8" w:rsidRPr="004D568D" w:rsidRDefault="005057D8" w:rsidP="00E93AC8">
      <w:pPr>
        <w:pStyle w:val="Brezrazmikov"/>
        <w:spacing w:line="260" w:lineRule="atLeast"/>
        <w:rPr>
          <w:rFonts w:ascii="Arial" w:hAnsi="Arial" w:cs="Arial"/>
          <w:sz w:val="20"/>
          <w:szCs w:val="20"/>
          <w:lang w:val="sl-SI"/>
        </w:rPr>
      </w:pPr>
    </w:p>
    <w:p w14:paraId="4293C0FD" w14:textId="77777777" w:rsidR="005057D8" w:rsidRPr="004D568D" w:rsidRDefault="005057D8" w:rsidP="00E93AC8">
      <w:pPr>
        <w:pStyle w:val="Brezrazmikov"/>
        <w:spacing w:line="260" w:lineRule="atLeast"/>
        <w:rPr>
          <w:rFonts w:ascii="Arial" w:hAnsi="Arial" w:cs="Arial"/>
          <w:sz w:val="20"/>
          <w:szCs w:val="20"/>
          <w:lang w:val="sl-SI"/>
        </w:rPr>
      </w:pPr>
    </w:p>
    <w:p w14:paraId="395F78F6" w14:textId="77777777" w:rsidR="005057D8" w:rsidRPr="004D568D" w:rsidRDefault="005057D8" w:rsidP="00E93AC8">
      <w:pPr>
        <w:pStyle w:val="Brezrazmikov"/>
        <w:spacing w:line="260" w:lineRule="atLeast"/>
        <w:rPr>
          <w:rFonts w:ascii="Arial" w:hAnsi="Arial" w:cs="Arial"/>
          <w:sz w:val="20"/>
          <w:szCs w:val="20"/>
          <w:lang w:val="sl-SI"/>
        </w:rPr>
      </w:pPr>
    </w:p>
    <w:p w14:paraId="1EB0410C" w14:textId="77777777" w:rsidR="005057D8" w:rsidRPr="004D568D" w:rsidRDefault="005057D8" w:rsidP="00E93AC8">
      <w:pPr>
        <w:pStyle w:val="Brezrazmikov"/>
        <w:spacing w:line="260" w:lineRule="atLeast"/>
        <w:rPr>
          <w:rFonts w:ascii="Arial" w:hAnsi="Arial" w:cs="Arial"/>
          <w:sz w:val="20"/>
          <w:szCs w:val="20"/>
          <w:lang w:val="sl-SI"/>
        </w:rPr>
      </w:pPr>
    </w:p>
    <w:p w14:paraId="6ABC2E5E" w14:textId="77777777" w:rsidR="005057D8" w:rsidRPr="004D568D" w:rsidRDefault="005057D8" w:rsidP="00E93AC8">
      <w:pPr>
        <w:pStyle w:val="Brezrazmikov"/>
        <w:spacing w:line="260" w:lineRule="atLeast"/>
        <w:rPr>
          <w:rFonts w:ascii="Arial" w:hAnsi="Arial" w:cs="Arial"/>
          <w:sz w:val="20"/>
          <w:szCs w:val="20"/>
          <w:lang w:val="sl-SI"/>
        </w:rPr>
      </w:pPr>
    </w:p>
    <w:p w14:paraId="504BB127" w14:textId="77777777" w:rsidR="005057D8" w:rsidRPr="004D568D" w:rsidRDefault="005057D8" w:rsidP="00E93AC8">
      <w:pPr>
        <w:pStyle w:val="Brezrazmikov"/>
        <w:spacing w:line="260" w:lineRule="atLeast"/>
        <w:rPr>
          <w:rFonts w:ascii="Arial" w:hAnsi="Arial" w:cs="Arial"/>
          <w:sz w:val="20"/>
          <w:szCs w:val="20"/>
          <w:lang w:val="sl-SI"/>
        </w:rPr>
      </w:pPr>
    </w:p>
    <w:p w14:paraId="02D7F951" w14:textId="77777777" w:rsidR="005057D8" w:rsidRPr="004D568D" w:rsidRDefault="005057D8" w:rsidP="00E93AC8">
      <w:pPr>
        <w:pStyle w:val="Brezrazmikov"/>
        <w:spacing w:line="260" w:lineRule="atLeast"/>
        <w:rPr>
          <w:rFonts w:ascii="Arial" w:hAnsi="Arial" w:cs="Arial"/>
          <w:sz w:val="20"/>
          <w:szCs w:val="20"/>
          <w:lang w:val="sl-SI"/>
        </w:rPr>
      </w:pPr>
    </w:p>
    <w:p w14:paraId="32844B3A" w14:textId="77777777" w:rsidR="005057D8" w:rsidRPr="004D568D" w:rsidRDefault="005057D8" w:rsidP="00E93AC8">
      <w:pPr>
        <w:pStyle w:val="Brezrazmikov"/>
        <w:spacing w:line="260" w:lineRule="atLeast"/>
        <w:rPr>
          <w:rFonts w:ascii="Arial" w:hAnsi="Arial" w:cs="Arial"/>
          <w:sz w:val="20"/>
          <w:szCs w:val="20"/>
          <w:lang w:val="sl-SI"/>
        </w:rPr>
      </w:pPr>
    </w:p>
    <w:p w14:paraId="1846CFC2" w14:textId="77777777" w:rsidR="005057D8" w:rsidRPr="004D568D" w:rsidRDefault="005057D8" w:rsidP="00E93AC8">
      <w:pPr>
        <w:pStyle w:val="Brezrazmikov"/>
        <w:spacing w:line="260" w:lineRule="atLeast"/>
        <w:rPr>
          <w:rFonts w:ascii="Arial" w:hAnsi="Arial" w:cs="Arial"/>
          <w:sz w:val="20"/>
          <w:szCs w:val="20"/>
          <w:lang w:val="sl-SI"/>
        </w:rPr>
      </w:pPr>
    </w:p>
    <w:p w14:paraId="6F9D0E3B" w14:textId="77777777" w:rsidR="005057D8" w:rsidRPr="004D568D" w:rsidRDefault="005057D8" w:rsidP="00E93AC8">
      <w:pPr>
        <w:pStyle w:val="Brezrazmikov"/>
        <w:spacing w:line="260" w:lineRule="atLeast"/>
        <w:rPr>
          <w:rFonts w:ascii="Arial" w:hAnsi="Arial" w:cs="Arial"/>
          <w:sz w:val="20"/>
          <w:szCs w:val="20"/>
          <w:lang w:val="sl-SI"/>
        </w:rPr>
      </w:pPr>
    </w:p>
    <w:p w14:paraId="7737D595" w14:textId="77777777" w:rsidR="005057D8" w:rsidRPr="004D568D" w:rsidRDefault="005057D8" w:rsidP="00E93AC8">
      <w:pPr>
        <w:pStyle w:val="Brezrazmikov"/>
        <w:spacing w:line="260" w:lineRule="atLeast"/>
        <w:rPr>
          <w:rFonts w:ascii="Arial" w:hAnsi="Arial" w:cs="Arial"/>
          <w:sz w:val="20"/>
          <w:szCs w:val="20"/>
          <w:lang w:val="sl-SI"/>
        </w:rPr>
      </w:pPr>
    </w:p>
    <w:p w14:paraId="3409A18D" w14:textId="77777777" w:rsidR="005057D8" w:rsidRPr="004D568D" w:rsidRDefault="005057D8" w:rsidP="00E93AC8">
      <w:pPr>
        <w:pStyle w:val="Brezrazmikov"/>
        <w:spacing w:line="260" w:lineRule="atLeast"/>
        <w:rPr>
          <w:rFonts w:ascii="Arial" w:hAnsi="Arial" w:cs="Arial"/>
          <w:sz w:val="20"/>
          <w:szCs w:val="20"/>
          <w:lang w:val="sl-SI"/>
        </w:rPr>
      </w:pPr>
    </w:p>
    <w:p w14:paraId="708771C4" w14:textId="77777777" w:rsidR="005057D8" w:rsidRPr="004D568D" w:rsidRDefault="005057D8" w:rsidP="00E93AC8">
      <w:pPr>
        <w:pStyle w:val="Brezrazmikov"/>
        <w:spacing w:line="260" w:lineRule="atLeast"/>
        <w:rPr>
          <w:rFonts w:ascii="Arial" w:hAnsi="Arial" w:cs="Arial"/>
          <w:sz w:val="20"/>
          <w:szCs w:val="20"/>
          <w:lang w:val="sl-SI"/>
        </w:rPr>
      </w:pPr>
    </w:p>
    <w:p w14:paraId="17245A5A" w14:textId="77777777" w:rsidR="006028F2" w:rsidRPr="004D568D" w:rsidRDefault="00000000" w:rsidP="006028F2">
      <w:pPr>
        <w:pStyle w:val="Slog1"/>
      </w:pPr>
      <w:r w:rsidRPr="004D568D">
        <w:br w:type="page"/>
      </w:r>
      <w:bookmarkStart w:id="448" w:name="_Toc198643524"/>
      <w:bookmarkEnd w:id="427"/>
      <w:bookmarkEnd w:id="428"/>
      <w:bookmarkEnd w:id="429"/>
      <w:bookmarkEnd w:id="430"/>
      <w:bookmarkEnd w:id="431"/>
      <w:bookmarkEnd w:id="432"/>
      <w:bookmarkEnd w:id="433"/>
      <w:bookmarkEnd w:id="434"/>
      <w:bookmarkEnd w:id="446"/>
      <w:bookmarkEnd w:id="447"/>
      <w:r w:rsidR="003C76EE" w:rsidRPr="004D568D">
        <w:lastRenderedPageBreak/>
        <w:t>IZJAVA REFERENČNEGA NAROČNIKA – POGOJ ŠT. 2.5.</w:t>
      </w:r>
      <w:bookmarkEnd w:id="448"/>
      <w:r w:rsidR="00D9062A">
        <w:t>2</w:t>
      </w:r>
    </w:p>
    <w:tbl>
      <w:tblPr>
        <w:tblStyle w:val="Tabelamrea"/>
        <w:tblW w:w="9067" w:type="dxa"/>
        <w:tblLayout w:type="fixed"/>
        <w:tblLook w:val="04A0" w:firstRow="1" w:lastRow="0" w:firstColumn="1" w:lastColumn="0" w:noHBand="0" w:noVBand="1"/>
      </w:tblPr>
      <w:tblGrid>
        <w:gridCol w:w="2547"/>
        <w:gridCol w:w="6520"/>
      </w:tblGrid>
      <w:tr w:rsidR="00873A94" w14:paraId="76DC8827" w14:textId="77777777" w:rsidTr="000A2083">
        <w:tc>
          <w:tcPr>
            <w:tcW w:w="2547" w:type="dxa"/>
            <w:shd w:val="clear" w:color="auto" w:fill="D9D9D9" w:themeFill="background1" w:themeFillShade="D9"/>
          </w:tcPr>
          <w:p w14:paraId="68AAE2C5" w14:textId="77777777" w:rsidR="006028F2" w:rsidRPr="004D568D" w:rsidRDefault="00000000" w:rsidP="000A2083">
            <w:pPr>
              <w:jc w:val="both"/>
              <w:rPr>
                <w:rFonts w:cs="Arial"/>
                <w:szCs w:val="20"/>
                <w:lang w:val="sl-SI"/>
              </w:rPr>
            </w:pPr>
            <w:r w:rsidRPr="004D568D">
              <w:rPr>
                <w:rFonts w:cs="Arial"/>
                <w:szCs w:val="20"/>
                <w:lang w:val="sl-SI"/>
              </w:rPr>
              <w:t>Podatki o referenčnem naročniku, ki podaja izjavo</w:t>
            </w:r>
          </w:p>
          <w:p w14:paraId="7ECA829E" w14:textId="77777777" w:rsidR="006028F2" w:rsidRPr="004D568D" w:rsidRDefault="00000000" w:rsidP="000A2083">
            <w:pPr>
              <w:jc w:val="both"/>
              <w:rPr>
                <w:rFonts w:cs="Arial"/>
                <w:szCs w:val="20"/>
                <w:lang w:val="sl-SI"/>
              </w:rPr>
            </w:pPr>
            <w:r w:rsidRPr="004D568D">
              <w:rPr>
                <w:rFonts w:cs="Arial"/>
                <w:szCs w:val="20"/>
                <w:lang w:val="sl-SI"/>
              </w:rPr>
              <w:t>(naziv, sedež)</w:t>
            </w:r>
            <w:r w:rsidR="00866771">
              <w:rPr>
                <w:rFonts w:cs="Arial"/>
                <w:szCs w:val="20"/>
                <w:lang w:val="sl-SI"/>
              </w:rPr>
              <w:t>:</w:t>
            </w:r>
            <w:r w:rsidRPr="004D568D">
              <w:rPr>
                <w:rFonts w:cs="Arial"/>
                <w:szCs w:val="20"/>
                <w:lang w:val="sl-SI"/>
              </w:rPr>
              <w:t xml:space="preserve"> </w:t>
            </w:r>
          </w:p>
        </w:tc>
        <w:tc>
          <w:tcPr>
            <w:tcW w:w="6520" w:type="dxa"/>
          </w:tcPr>
          <w:p w14:paraId="3A01EC8C" w14:textId="77777777" w:rsidR="006028F2" w:rsidRPr="004D568D" w:rsidRDefault="006028F2" w:rsidP="000A2083">
            <w:pPr>
              <w:jc w:val="both"/>
              <w:rPr>
                <w:rFonts w:cs="Arial"/>
                <w:szCs w:val="20"/>
                <w:lang w:val="sl-SI"/>
              </w:rPr>
            </w:pPr>
          </w:p>
        </w:tc>
      </w:tr>
      <w:tr w:rsidR="00873A94" w14:paraId="29152FFC" w14:textId="77777777" w:rsidTr="000A2083">
        <w:tc>
          <w:tcPr>
            <w:tcW w:w="2547" w:type="dxa"/>
            <w:shd w:val="clear" w:color="auto" w:fill="D9D9D9" w:themeFill="background1" w:themeFillShade="D9"/>
          </w:tcPr>
          <w:p w14:paraId="05604372" w14:textId="77777777" w:rsidR="006028F2" w:rsidRPr="004D568D" w:rsidRDefault="00000000" w:rsidP="000A2083">
            <w:pPr>
              <w:jc w:val="both"/>
              <w:rPr>
                <w:rFonts w:cs="Arial"/>
                <w:szCs w:val="20"/>
                <w:lang w:val="sl-SI"/>
              </w:rPr>
            </w:pPr>
            <w:r w:rsidRPr="004D568D">
              <w:rPr>
                <w:rFonts w:cs="Arial"/>
                <w:szCs w:val="20"/>
                <w:lang w:val="sl-SI"/>
              </w:rPr>
              <w:t>ID številka za DDV referenčnega naročnika:</w:t>
            </w:r>
          </w:p>
        </w:tc>
        <w:tc>
          <w:tcPr>
            <w:tcW w:w="6520" w:type="dxa"/>
          </w:tcPr>
          <w:p w14:paraId="590828E1" w14:textId="77777777" w:rsidR="006028F2" w:rsidRPr="004D568D" w:rsidRDefault="006028F2" w:rsidP="000A2083">
            <w:pPr>
              <w:jc w:val="both"/>
              <w:rPr>
                <w:rFonts w:cs="Arial"/>
                <w:szCs w:val="20"/>
                <w:lang w:val="sl-SI"/>
              </w:rPr>
            </w:pPr>
          </w:p>
        </w:tc>
      </w:tr>
      <w:tr w:rsidR="00873A94" w14:paraId="7EB0081D" w14:textId="77777777" w:rsidTr="000A2083">
        <w:tc>
          <w:tcPr>
            <w:tcW w:w="2547" w:type="dxa"/>
            <w:shd w:val="clear" w:color="auto" w:fill="D9D9D9" w:themeFill="background1" w:themeFillShade="D9"/>
          </w:tcPr>
          <w:p w14:paraId="2CDE8DC5" w14:textId="77777777" w:rsidR="006028F2" w:rsidRPr="004D568D" w:rsidRDefault="00000000" w:rsidP="000A2083">
            <w:pPr>
              <w:jc w:val="both"/>
              <w:rPr>
                <w:rFonts w:cs="Arial"/>
                <w:szCs w:val="20"/>
                <w:lang w:val="sl-SI"/>
              </w:rPr>
            </w:pPr>
            <w:r w:rsidRPr="004D568D">
              <w:rPr>
                <w:rFonts w:cs="Arial"/>
                <w:szCs w:val="20"/>
                <w:lang w:val="sl-SI"/>
              </w:rPr>
              <w:t>Ime in priimek kont. osebe referenčnega naročnika:</w:t>
            </w:r>
          </w:p>
        </w:tc>
        <w:tc>
          <w:tcPr>
            <w:tcW w:w="6520" w:type="dxa"/>
          </w:tcPr>
          <w:p w14:paraId="70F19362" w14:textId="77777777" w:rsidR="006028F2" w:rsidRPr="004D568D" w:rsidRDefault="006028F2" w:rsidP="000A2083">
            <w:pPr>
              <w:jc w:val="both"/>
              <w:rPr>
                <w:rFonts w:cs="Arial"/>
                <w:szCs w:val="20"/>
                <w:lang w:val="sl-SI"/>
              </w:rPr>
            </w:pPr>
          </w:p>
        </w:tc>
      </w:tr>
      <w:tr w:rsidR="00873A94" w14:paraId="3D147FA5" w14:textId="77777777" w:rsidTr="000A2083">
        <w:tc>
          <w:tcPr>
            <w:tcW w:w="2547" w:type="dxa"/>
            <w:shd w:val="clear" w:color="auto" w:fill="D9D9D9" w:themeFill="background1" w:themeFillShade="D9"/>
          </w:tcPr>
          <w:p w14:paraId="423447EE" w14:textId="77777777" w:rsidR="006028F2" w:rsidRPr="004D568D" w:rsidRDefault="00000000" w:rsidP="000A2083">
            <w:pPr>
              <w:jc w:val="both"/>
              <w:rPr>
                <w:rFonts w:cs="Arial"/>
                <w:szCs w:val="20"/>
                <w:lang w:val="sl-SI"/>
              </w:rPr>
            </w:pPr>
            <w:r w:rsidRPr="004D568D">
              <w:rPr>
                <w:rFonts w:cs="Arial"/>
                <w:szCs w:val="20"/>
                <w:lang w:val="sl-SI"/>
              </w:rPr>
              <w:t>Tel. št. in e-naslov kont. osebe referenčnega naročnika:</w:t>
            </w:r>
          </w:p>
        </w:tc>
        <w:tc>
          <w:tcPr>
            <w:tcW w:w="6520" w:type="dxa"/>
          </w:tcPr>
          <w:p w14:paraId="6AB857FD" w14:textId="77777777" w:rsidR="006028F2" w:rsidRPr="004D568D" w:rsidRDefault="006028F2" w:rsidP="000A2083">
            <w:pPr>
              <w:jc w:val="both"/>
              <w:rPr>
                <w:rFonts w:cs="Arial"/>
                <w:szCs w:val="20"/>
                <w:lang w:val="sl-SI"/>
              </w:rPr>
            </w:pPr>
          </w:p>
        </w:tc>
      </w:tr>
    </w:tbl>
    <w:p w14:paraId="5671A4A6" w14:textId="77777777" w:rsidR="006028F2" w:rsidRPr="004D568D" w:rsidRDefault="006028F2" w:rsidP="006028F2">
      <w:pPr>
        <w:spacing w:after="60"/>
        <w:jc w:val="both"/>
        <w:rPr>
          <w:rFonts w:cs="Arial"/>
          <w:szCs w:val="20"/>
          <w:lang w:val="sl-SI"/>
        </w:rPr>
      </w:pPr>
    </w:p>
    <w:p w14:paraId="60C647A0" w14:textId="77777777" w:rsidR="006028F2" w:rsidRPr="004D568D" w:rsidRDefault="00000000" w:rsidP="006028F2">
      <w:pPr>
        <w:spacing w:after="60"/>
        <w:jc w:val="both"/>
        <w:rPr>
          <w:rFonts w:cs="Arial"/>
          <w:szCs w:val="20"/>
          <w:lang w:val="sl-SI"/>
        </w:rPr>
      </w:pPr>
      <w:r w:rsidRPr="004D568D">
        <w:rPr>
          <w:rFonts w:cs="Arial"/>
          <w:szCs w:val="20"/>
          <w:lang w:val="sl-SI"/>
        </w:rPr>
        <w:t>Pod kazensko in materialno odgovornostjo izjavljamo, da je dobavitelj:</w:t>
      </w:r>
    </w:p>
    <w:p w14:paraId="31B69E5E" w14:textId="77777777" w:rsidR="006028F2" w:rsidRPr="004D568D" w:rsidRDefault="00000000" w:rsidP="006028F2">
      <w:pPr>
        <w:jc w:val="center"/>
        <w:rPr>
          <w:rFonts w:cs="Arial"/>
          <w:szCs w:val="20"/>
          <w:lang w:val="sl-SI"/>
        </w:rPr>
      </w:pPr>
      <w:r w:rsidRPr="004D568D">
        <w:rPr>
          <w:rFonts w:cs="Arial"/>
          <w:szCs w:val="20"/>
          <w:lang w:val="sl-SI"/>
        </w:rPr>
        <w:t xml:space="preserve">____________________________________________________________________________ </w:t>
      </w:r>
      <w:r w:rsidRPr="00D5162A">
        <w:rPr>
          <w:rFonts w:cs="Arial"/>
          <w:b/>
          <w:szCs w:val="20"/>
          <w:lang w:val="sl-SI"/>
        </w:rPr>
        <w:t>(naziv in sedež dobavitelja)</w:t>
      </w:r>
    </w:p>
    <w:p w14:paraId="45E63C70" w14:textId="77777777" w:rsidR="006028F2" w:rsidRPr="004D568D" w:rsidRDefault="006028F2" w:rsidP="006028F2">
      <w:pPr>
        <w:spacing w:after="60"/>
        <w:jc w:val="both"/>
        <w:rPr>
          <w:rFonts w:cs="Arial"/>
          <w:szCs w:val="20"/>
          <w:lang w:val="sl-SI"/>
        </w:rPr>
      </w:pPr>
    </w:p>
    <w:p w14:paraId="2CA968AF" w14:textId="77777777" w:rsidR="006028F2" w:rsidRPr="004D568D" w:rsidRDefault="00000000" w:rsidP="006028F2">
      <w:pPr>
        <w:spacing w:after="60"/>
        <w:jc w:val="both"/>
        <w:rPr>
          <w:rFonts w:cs="Arial"/>
          <w:szCs w:val="20"/>
          <w:lang w:val="sl-SI"/>
        </w:rPr>
      </w:pPr>
      <w:r w:rsidRPr="004D568D">
        <w:rPr>
          <w:rFonts w:cs="Arial"/>
          <w:szCs w:val="20"/>
          <w:lang w:val="sl-SI"/>
        </w:rPr>
        <w:t xml:space="preserve">za nas, kot naročnika in končnega uporabnika, izdelal, dobavil in montiral pisarniško pohištvo v vrednosti _______________ EUR z DDV. </w:t>
      </w:r>
    </w:p>
    <w:p w14:paraId="7A21CCCD" w14:textId="77777777" w:rsidR="006028F2" w:rsidRPr="004D568D" w:rsidRDefault="006028F2" w:rsidP="006028F2">
      <w:pPr>
        <w:spacing w:after="60"/>
        <w:jc w:val="both"/>
        <w:rPr>
          <w:rFonts w:cs="Arial"/>
          <w:szCs w:val="20"/>
          <w:lang w:val="sl-SI"/>
        </w:rPr>
      </w:pPr>
    </w:p>
    <w:p w14:paraId="7DBABC65" w14:textId="77777777" w:rsidR="006028F2" w:rsidRPr="004D568D" w:rsidRDefault="00000000" w:rsidP="006028F2">
      <w:pPr>
        <w:spacing w:after="60"/>
        <w:jc w:val="both"/>
        <w:rPr>
          <w:rFonts w:cs="Arial"/>
          <w:szCs w:val="20"/>
          <w:lang w:val="sl-SI"/>
        </w:rPr>
      </w:pPr>
      <w:r w:rsidRPr="004D568D">
        <w:rPr>
          <w:rFonts w:cs="Arial"/>
          <w:szCs w:val="20"/>
          <w:lang w:val="sl-SI"/>
        </w:rPr>
        <w:t>Pisarniško pohištvo smo prevzeli dne* __________________.</w:t>
      </w:r>
    </w:p>
    <w:p w14:paraId="7FDA6C7E" w14:textId="77777777" w:rsidR="006028F2" w:rsidRPr="004D568D" w:rsidRDefault="006028F2" w:rsidP="006028F2">
      <w:pPr>
        <w:spacing w:after="60"/>
        <w:jc w:val="both"/>
        <w:rPr>
          <w:rFonts w:cs="Arial"/>
          <w:szCs w:val="20"/>
          <w:lang w:val="sl-SI"/>
        </w:rPr>
      </w:pPr>
    </w:p>
    <w:p w14:paraId="79811D13" w14:textId="77777777" w:rsidR="006028F2" w:rsidRPr="004D568D" w:rsidRDefault="00000000" w:rsidP="006028F2">
      <w:pPr>
        <w:spacing w:after="60"/>
        <w:jc w:val="both"/>
        <w:rPr>
          <w:rFonts w:cs="Arial"/>
          <w:szCs w:val="20"/>
          <w:lang w:val="sl-SI"/>
        </w:rPr>
      </w:pPr>
      <w:r w:rsidRPr="004D568D">
        <w:rPr>
          <w:rFonts w:cs="Arial"/>
          <w:szCs w:val="20"/>
          <w:lang w:val="sl-SI"/>
        </w:rPr>
        <w:t>Dobava in montaža pisarniškega pohištva je bila opravljena skladno s pogodbenimi določili, kakovostno, strokovno, pravočasno in brez napak.</w:t>
      </w:r>
    </w:p>
    <w:p w14:paraId="6945531E" w14:textId="77777777" w:rsidR="00D716B6" w:rsidRPr="004D568D" w:rsidRDefault="00D716B6" w:rsidP="00D716B6">
      <w:pPr>
        <w:spacing w:after="60" w:line="360" w:lineRule="auto"/>
        <w:jc w:val="both"/>
        <w:rPr>
          <w:rFonts w:cs="Arial"/>
          <w:szCs w:val="20"/>
          <w:lang w:val="sl-SI"/>
        </w:rPr>
      </w:pPr>
    </w:p>
    <w:p w14:paraId="2392916C" w14:textId="77777777" w:rsidR="00D716B6" w:rsidRPr="004D568D" w:rsidRDefault="00D716B6" w:rsidP="00DF4AF7">
      <w:pPr>
        <w:jc w:val="both"/>
        <w:rPr>
          <w:rFonts w:cs="Arial"/>
          <w:szCs w:val="20"/>
          <w:lang w:val="sl-SI"/>
        </w:rPr>
      </w:pPr>
    </w:p>
    <w:p w14:paraId="48E1A8D0" w14:textId="77777777" w:rsidR="00812B5C" w:rsidRPr="004D568D" w:rsidRDefault="00812B5C" w:rsidP="00DF4AF7">
      <w:pPr>
        <w:rPr>
          <w:rFonts w:cs="Arial"/>
          <w:szCs w:val="20"/>
          <w:lang w:val="sl-SI"/>
        </w:rPr>
      </w:pPr>
    </w:p>
    <w:p w14:paraId="1415FF78" w14:textId="77777777" w:rsidR="00507F37" w:rsidRDefault="00000000" w:rsidP="00507F37">
      <w:pPr>
        <w:ind w:left="2160" w:hanging="2160"/>
        <w:jc w:val="center"/>
        <w:rPr>
          <w:rFonts w:cs="Arial"/>
          <w:szCs w:val="20"/>
          <w:lang w:val="sl-SI"/>
        </w:rPr>
      </w:pPr>
      <w:r w:rsidRPr="004D568D">
        <w:rPr>
          <w:rFonts w:cs="Arial"/>
          <w:szCs w:val="20"/>
          <w:lang w:val="sl-SI"/>
        </w:rPr>
        <w:t>Kraj in datum:</w:t>
      </w:r>
      <w:r w:rsidRPr="00507F37">
        <w:rPr>
          <w:rFonts w:cs="Arial"/>
          <w:szCs w:val="20"/>
          <w:lang w:val="sl-SI"/>
        </w:rPr>
        <w:t xml:space="preserve"> </w:t>
      </w:r>
      <w:r>
        <w:rPr>
          <w:rFonts w:cs="Arial"/>
          <w:szCs w:val="20"/>
          <w:lang w:val="sl-SI"/>
        </w:rPr>
        <w:tab/>
      </w:r>
      <w:r>
        <w:rPr>
          <w:rFonts w:cs="Arial"/>
          <w:szCs w:val="20"/>
          <w:lang w:val="sl-SI"/>
        </w:rPr>
        <w:tab/>
      </w:r>
      <w:r>
        <w:rPr>
          <w:rFonts w:cs="Arial"/>
          <w:szCs w:val="20"/>
          <w:lang w:val="sl-SI"/>
        </w:rPr>
        <w:tab/>
      </w:r>
      <w:r>
        <w:rPr>
          <w:rFonts w:cs="Arial"/>
          <w:szCs w:val="20"/>
          <w:lang w:val="sl-SI"/>
        </w:rPr>
        <w:tab/>
        <w:t xml:space="preserve"> </w:t>
      </w:r>
      <w:r>
        <w:rPr>
          <w:rFonts w:cs="Arial"/>
          <w:szCs w:val="20"/>
          <w:lang w:val="sl-SI"/>
        </w:rPr>
        <w:tab/>
        <w:t>I</w:t>
      </w:r>
      <w:r w:rsidRPr="004D568D">
        <w:rPr>
          <w:rFonts w:cs="Arial"/>
          <w:szCs w:val="20"/>
          <w:lang w:val="sl-SI"/>
        </w:rPr>
        <w:t xml:space="preserve">me in priimek ter podpis odgovorne </w:t>
      </w:r>
    </w:p>
    <w:p w14:paraId="2AF65225" w14:textId="77777777" w:rsidR="00507F37" w:rsidRDefault="00000000" w:rsidP="00507F37">
      <w:pPr>
        <w:ind w:left="2160" w:hanging="2160"/>
        <w:rPr>
          <w:rFonts w:cs="Arial"/>
          <w:szCs w:val="20"/>
          <w:lang w:val="sl-SI"/>
        </w:rPr>
      </w:pPr>
      <w:r>
        <w:rPr>
          <w:rFonts w:cs="Arial"/>
          <w:szCs w:val="20"/>
          <w:lang w:val="sl-SI"/>
        </w:rPr>
        <w:t xml:space="preserve">         </w:t>
      </w:r>
      <w:r>
        <w:rPr>
          <w:rFonts w:cs="Arial"/>
          <w:szCs w:val="20"/>
          <w:lang w:val="sl-SI"/>
        </w:rPr>
        <w:tab/>
      </w:r>
      <w:r>
        <w:rPr>
          <w:rFonts w:cs="Arial"/>
          <w:szCs w:val="20"/>
          <w:lang w:val="sl-SI"/>
        </w:rPr>
        <w:tab/>
      </w:r>
      <w:r>
        <w:rPr>
          <w:rFonts w:cs="Arial"/>
          <w:szCs w:val="20"/>
          <w:lang w:val="sl-SI"/>
        </w:rPr>
        <w:tab/>
        <w:t xml:space="preserve">        </w:t>
      </w:r>
      <w:r>
        <w:rPr>
          <w:rFonts w:cs="Arial"/>
          <w:szCs w:val="20"/>
          <w:lang w:val="sl-SI"/>
        </w:rPr>
        <w:tab/>
      </w:r>
      <w:r>
        <w:rPr>
          <w:rFonts w:cs="Arial"/>
          <w:szCs w:val="20"/>
          <w:lang w:val="sl-SI"/>
        </w:rPr>
        <w:tab/>
      </w:r>
      <w:r>
        <w:rPr>
          <w:rFonts w:cs="Arial"/>
          <w:szCs w:val="20"/>
          <w:lang w:val="sl-SI"/>
        </w:rPr>
        <w:tab/>
      </w:r>
      <w:r w:rsidRPr="004D568D">
        <w:rPr>
          <w:rFonts w:cs="Arial"/>
          <w:szCs w:val="20"/>
          <w:lang w:val="sl-SI"/>
        </w:rPr>
        <w:t>osebe referenčnega naročnika:</w:t>
      </w:r>
    </w:p>
    <w:p w14:paraId="46BA2E15" w14:textId="77777777" w:rsidR="00507F37" w:rsidRDefault="00000000" w:rsidP="006F36B2">
      <w:pPr>
        <w:ind w:left="2160" w:hanging="2160"/>
        <w:rPr>
          <w:rFonts w:cs="Arial"/>
          <w:szCs w:val="20"/>
          <w:lang w:val="sl-SI"/>
        </w:rPr>
      </w:pPr>
      <w:r>
        <w:rPr>
          <w:rFonts w:cs="Arial"/>
          <w:szCs w:val="20"/>
          <w:lang w:val="sl-SI"/>
        </w:rPr>
        <w:t xml:space="preserve">       __________________                                                           </w:t>
      </w:r>
    </w:p>
    <w:p w14:paraId="6F86B0E5" w14:textId="77777777" w:rsidR="00507F37" w:rsidRDefault="00507F37" w:rsidP="00507F37">
      <w:pPr>
        <w:ind w:left="2160" w:hanging="2160"/>
        <w:jc w:val="center"/>
        <w:rPr>
          <w:rFonts w:cs="Arial"/>
          <w:szCs w:val="20"/>
          <w:lang w:val="sl-SI"/>
        </w:rPr>
      </w:pPr>
    </w:p>
    <w:p w14:paraId="1D3D3628" w14:textId="77777777" w:rsidR="00507F37" w:rsidRDefault="00507F37" w:rsidP="00507F37">
      <w:pPr>
        <w:ind w:left="2160" w:hanging="2160"/>
        <w:jc w:val="center"/>
        <w:rPr>
          <w:rFonts w:cs="Arial"/>
          <w:szCs w:val="20"/>
          <w:lang w:val="sl-SI"/>
        </w:rPr>
      </w:pPr>
    </w:p>
    <w:p w14:paraId="505364D6" w14:textId="77777777" w:rsidR="00507F37" w:rsidRPr="004D568D" w:rsidRDefault="00000000" w:rsidP="006F36B2">
      <w:pPr>
        <w:ind w:left="2160" w:hanging="2160"/>
        <w:jc w:val="center"/>
        <w:rPr>
          <w:rFonts w:cs="Arial"/>
          <w:szCs w:val="20"/>
          <w:lang w:val="sl-SI"/>
        </w:rPr>
      </w:pPr>
      <w:r>
        <w:rPr>
          <w:rFonts w:cs="Arial"/>
          <w:szCs w:val="20"/>
          <w:lang w:val="sl-SI"/>
        </w:rPr>
        <w:t xml:space="preserve">                                                                                            ________________________________</w:t>
      </w:r>
    </w:p>
    <w:p w14:paraId="2A504A73" w14:textId="77777777" w:rsidR="00812B5C" w:rsidRPr="004D568D" w:rsidRDefault="00812B5C" w:rsidP="00DF4AF7">
      <w:pPr>
        <w:rPr>
          <w:rFonts w:cs="Arial"/>
          <w:szCs w:val="20"/>
          <w:lang w:val="sl-SI"/>
        </w:rPr>
      </w:pPr>
    </w:p>
    <w:p w14:paraId="6544D60C" w14:textId="77777777" w:rsidR="00812B5C" w:rsidRPr="004D568D" w:rsidRDefault="00812B5C" w:rsidP="00DF4AF7">
      <w:pPr>
        <w:rPr>
          <w:rFonts w:cs="Arial"/>
          <w:szCs w:val="20"/>
          <w:lang w:val="sl-SI"/>
        </w:rPr>
      </w:pPr>
    </w:p>
    <w:p w14:paraId="1CD47403" w14:textId="77777777" w:rsidR="00812B5C" w:rsidRPr="004D568D" w:rsidRDefault="00812B5C" w:rsidP="00812B5C">
      <w:pPr>
        <w:rPr>
          <w:rFonts w:cs="Arial"/>
          <w:szCs w:val="20"/>
          <w:lang w:val="sl-SI"/>
        </w:rPr>
      </w:pPr>
    </w:p>
    <w:p w14:paraId="1D734EEA" w14:textId="77777777" w:rsidR="00074EC4" w:rsidRPr="00D9062A" w:rsidRDefault="00074EC4" w:rsidP="00074EC4">
      <w:pPr>
        <w:tabs>
          <w:tab w:val="center" w:pos="8140"/>
        </w:tabs>
        <w:spacing w:before="60"/>
        <w:rPr>
          <w:rFonts w:cs="Arial"/>
          <w:szCs w:val="20"/>
          <w:lang w:val="sl-SI"/>
        </w:rPr>
      </w:pPr>
    </w:p>
    <w:p w14:paraId="6BA726D8" w14:textId="77777777" w:rsidR="00812B5C" w:rsidRPr="00D9062A" w:rsidRDefault="00812B5C" w:rsidP="00074EC4">
      <w:pPr>
        <w:tabs>
          <w:tab w:val="center" w:pos="8140"/>
        </w:tabs>
        <w:spacing w:before="60"/>
        <w:rPr>
          <w:rFonts w:cs="Arial"/>
          <w:szCs w:val="20"/>
          <w:lang w:val="sl-SI"/>
        </w:rPr>
      </w:pPr>
    </w:p>
    <w:p w14:paraId="068A2362" w14:textId="77777777" w:rsidR="00812B5C" w:rsidRPr="00D9062A" w:rsidRDefault="00812B5C" w:rsidP="00DF4AF7">
      <w:pPr>
        <w:tabs>
          <w:tab w:val="center" w:pos="8140"/>
        </w:tabs>
        <w:spacing w:before="60"/>
        <w:rPr>
          <w:rFonts w:cs="Arial"/>
          <w:szCs w:val="20"/>
          <w:lang w:val="sl-SI"/>
        </w:rPr>
      </w:pPr>
    </w:p>
    <w:p w14:paraId="7C7C2444" w14:textId="77777777" w:rsidR="00812B5C" w:rsidRPr="00D9062A" w:rsidRDefault="00812B5C" w:rsidP="00DF4AF7">
      <w:pPr>
        <w:tabs>
          <w:tab w:val="center" w:pos="8140"/>
        </w:tabs>
        <w:spacing w:before="60"/>
        <w:rPr>
          <w:rFonts w:cs="Arial"/>
          <w:szCs w:val="20"/>
          <w:lang w:val="sl-SI"/>
        </w:rPr>
      </w:pPr>
    </w:p>
    <w:p w14:paraId="41883159" w14:textId="77777777" w:rsidR="00812B5C" w:rsidRPr="00D9062A" w:rsidRDefault="00812B5C" w:rsidP="00DF4AF7">
      <w:pPr>
        <w:tabs>
          <w:tab w:val="center" w:pos="8140"/>
        </w:tabs>
        <w:spacing w:before="60"/>
        <w:rPr>
          <w:rFonts w:cs="Arial"/>
          <w:szCs w:val="20"/>
          <w:lang w:val="sl-SI"/>
        </w:rPr>
      </w:pPr>
    </w:p>
    <w:p w14:paraId="20DA0BDC" w14:textId="77777777" w:rsidR="00D716B6" w:rsidRPr="00D9062A" w:rsidRDefault="00D716B6" w:rsidP="00DF4AF7">
      <w:pPr>
        <w:tabs>
          <w:tab w:val="center" w:pos="8140"/>
        </w:tabs>
        <w:spacing w:before="60"/>
        <w:rPr>
          <w:rFonts w:cs="Arial"/>
          <w:szCs w:val="20"/>
          <w:lang w:val="sl-SI"/>
        </w:rPr>
      </w:pPr>
    </w:p>
    <w:p w14:paraId="6805B94E" w14:textId="77777777" w:rsidR="00D716B6" w:rsidRPr="004D568D" w:rsidRDefault="00000000" w:rsidP="00DF4AF7">
      <w:pPr>
        <w:jc w:val="both"/>
        <w:rPr>
          <w:rFonts w:cs="Arial"/>
          <w:szCs w:val="20"/>
          <w:lang w:val="sl-SI"/>
        </w:rPr>
      </w:pPr>
      <w:r w:rsidRPr="004D568D">
        <w:rPr>
          <w:rFonts w:cs="Arial"/>
          <w:szCs w:val="20"/>
          <w:lang w:val="sl-SI"/>
        </w:rPr>
        <w:t>*Opomba: Naročnik bo upošteval le potrdila za dobave, ki so bile prevzete po 1. 1. 202</w:t>
      </w:r>
      <w:r w:rsidR="00365F41" w:rsidRPr="004D568D">
        <w:rPr>
          <w:rFonts w:cs="Arial"/>
          <w:szCs w:val="20"/>
          <w:lang w:val="sl-SI"/>
        </w:rPr>
        <w:t>2</w:t>
      </w:r>
      <w:r w:rsidRPr="004D568D">
        <w:rPr>
          <w:rFonts w:cs="Arial"/>
          <w:szCs w:val="20"/>
          <w:lang w:val="sl-SI"/>
        </w:rPr>
        <w:t>.</w:t>
      </w:r>
    </w:p>
    <w:p w14:paraId="3EA2E2FE" w14:textId="77777777" w:rsidR="00122D4A" w:rsidRPr="004D568D" w:rsidRDefault="00122D4A" w:rsidP="00DF4AF7">
      <w:pPr>
        <w:jc w:val="both"/>
        <w:rPr>
          <w:rFonts w:cs="Arial"/>
          <w:szCs w:val="20"/>
          <w:lang w:val="sl-SI"/>
        </w:rPr>
      </w:pPr>
    </w:p>
    <w:p w14:paraId="09EAF535" w14:textId="77777777" w:rsidR="0056380B" w:rsidRPr="004D568D" w:rsidRDefault="00000000">
      <w:pPr>
        <w:spacing w:line="240" w:lineRule="auto"/>
        <w:rPr>
          <w:rFonts w:eastAsia="Calibri" w:cs="Arial"/>
          <w:szCs w:val="20"/>
          <w:lang w:val="sl-SI"/>
        </w:rPr>
      </w:pPr>
      <w:r w:rsidRPr="004D568D">
        <w:rPr>
          <w:rFonts w:cs="Arial"/>
          <w:szCs w:val="20"/>
          <w:lang w:val="sl-SI"/>
        </w:rPr>
        <w:br w:type="page"/>
      </w:r>
    </w:p>
    <w:p w14:paraId="15CD97F2" w14:textId="77777777" w:rsidR="005057D8" w:rsidRPr="004D568D" w:rsidRDefault="00000000" w:rsidP="00FA1AB6">
      <w:pPr>
        <w:pStyle w:val="Slog1"/>
      </w:pPr>
      <w:bookmarkStart w:id="449" w:name="_Toc398706060"/>
      <w:bookmarkStart w:id="450" w:name="_Toc162962668"/>
      <w:bookmarkStart w:id="451" w:name="_Toc170722353"/>
      <w:bookmarkStart w:id="452" w:name="_Toc198643525"/>
      <w:r w:rsidRPr="004D568D">
        <w:lastRenderedPageBreak/>
        <w:t>OSNUTEK</w:t>
      </w:r>
      <w:bookmarkEnd w:id="449"/>
      <w:r w:rsidRPr="004D568D">
        <w:t xml:space="preserve"> POGODBE</w:t>
      </w:r>
      <w:bookmarkEnd w:id="450"/>
      <w:bookmarkEnd w:id="451"/>
      <w:bookmarkEnd w:id="452"/>
    </w:p>
    <w:p w14:paraId="0B4AE068" w14:textId="77777777" w:rsidR="000D01D1" w:rsidRPr="004D568D" w:rsidRDefault="00000000" w:rsidP="00DF4AF7">
      <w:pPr>
        <w:pStyle w:val="Brezrazmikov"/>
        <w:spacing w:line="260" w:lineRule="atLeast"/>
        <w:rPr>
          <w:rFonts w:ascii="Arial" w:hAnsi="Arial" w:cs="Arial"/>
          <w:sz w:val="20"/>
          <w:szCs w:val="20"/>
          <w:lang w:val="sl-SI"/>
        </w:rPr>
      </w:pPr>
      <w:bookmarkStart w:id="453" w:name="_Toc108513309"/>
      <w:bookmarkStart w:id="454" w:name="_Toc132623612"/>
      <w:bookmarkStart w:id="455" w:name="_Toc146805209"/>
      <w:bookmarkStart w:id="456" w:name="_Toc147229032"/>
      <w:bookmarkStart w:id="457" w:name="_Toc173925574"/>
      <w:bookmarkStart w:id="458" w:name="_Toc198643526"/>
      <w:bookmarkStart w:id="459" w:name="_Toc45098819"/>
      <w:bookmarkStart w:id="460" w:name="_Toc46079029"/>
      <w:bookmarkStart w:id="461" w:name="_Toc162962669"/>
      <w:bookmarkStart w:id="462" w:name="_Toc170722354"/>
      <w:r w:rsidRPr="004D568D">
        <w:rPr>
          <w:rFonts w:ascii="Arial" w:hAnsi="Arial" w:cs="Arial"/>
          <w:sz w:val="20"/>
          <w:szCs w:val="20"/>
          <w:lang w:val="sl-SI"/>
        </w:rPr>
        <w:t xml:space="preserve">Republika Slovenija, Ministrstvo za finance, Finančna uprava Republike Slovenije, Šmartinska cesta 55, 1000 Ljubljana, </w:t>
      </w:r>
    </w:p>
    <w:p w14:paraId="528F9FD1" w14:textId="77777777" w:rsidR="000D01D1"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ki jo zastopa Peter Grum, generalni direktor</w:t>
      </w:r>
    </w:p>
    <w:p w14:paraId="6AF2EAF1" w14:textId="77777777" w:rsidR="000D01D1"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matična številka: 2482711000</w:t>
      </w:r>
    </w:p>
    <w:p w14:paraId="042C0D79" w14:textId="77777777" w:rsidR="000D01D1"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ID št. za DDV: SI77695771</w:t>
      </w:r>
    </w:p>
    <w:p w14:paraId="290DA06B" w14:textId="77777777" w:rsidR="000D01D1"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 xml:space="preserve">IBAN: SI56 0110 0630 0109 972 </w:t>
      </w:r>
    </w:p>
    <w:p w14:paraId="0ACFEAF6" w14:textId="77777777" w:rsidR="000D01D1"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(v nadaljevanju: naročnik ali FURS)</w:t>
      </w:r>
    </w:p>
    <w:p w14:paraId="65759AC9" w14:textId="77777777" w:rsidR="000D01D1" w:rsidRPr="004D568D" w:rsidRDefault="000D01D1" w:rsidP="00DF4AF7">
      <w:pPr>
        <w:pStyle w:val="Brezrazmikov"/>
        <w:spacing w:line="260" w:lineRule="atLeast"/>
        <w:rPr>
          <w:rFonts w:ascii="Arial" w:hAnsi="Arial" w:cs="Arial"/>
          <w:sz w:val="20"/>
          <w:szCs w:val="20"/>
          <w:lang w:val="sl-SI"/>
        </w:rPr>
      </w:pPr>
    </w:p>
    <w:p w14:paraId="6BBFEC6E" w14:textId="77777777" w:rsidR="000D01D1"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in</w:t>
      </w:r>
    </w:p>
    <w:p w14:paraId="3CDE28E1" w14:textId="77777777" w:rsidR="000D01D1" w:rsidRPr="004D568D" w:rsidRDefault="000D01D1" w:rsidP="00DF4AF7">
      <w:pPr>
        <w:pStyle w:val="Brezrazmikov"/>
        <w:spacing w:line="260" w:lineRule="atLeast"/>
        <w:rPr>
          <w:rFonts w:ascii="Arial" w:hAnsi="Arial" w:cs="Arial"/>
          <w:sz w:val="20"/>
          <w:szCs w:val="20"/>
          <w:lang w:val="sl-SI"/>
        </w:rPr>
      </w:pPr>
    </w:p>
    <w:p w14:paraId="31D30F63" w14:textId="77777777" w:rsidR="000D01D1" w:rsidRPr="004D568D" w:rsidRDefault="00000000" w:rsidP="00DF4AF7">
      <w:pPr>
        <w:jc w:val="both"/>
        <w:rPr>
          <w:rFonts w:cs="Arial"/>
          <w:szCs w:val="20"/>
          <w:lang w:val="sl-SI"/>
        </w:rPr>
      </w:pPr>
      <w:r w:rsidRPr="004D568D">
        <w:rPr>
          <w:rFonts w:cs="Arial"/>
          <w:szCs w:val="20"/>
          <w:lang w:val="sl-SI"/>
        </w:rPr>
        <w:t xml:space="preserve">naziv in naslov dobavitelja: </w:t>
      </w:r>
    </w:p>
    <w:p w14:paraId="09022608" w14:textId="77777777" w:rsidR="000D01D1" w:rsidRPr="004D568D" w:rsidRDefault="00000000" w:rsidP="00DF4AF7">
      <w:pPr>
        <w:jc w:val="both"/>
        <w:rPr>
          <w:rFonts w:cs="Arial"/>
          <w:szCs w:val="20"/>
          <w:lang w:val="sl-SI"/>
        </w:rPr>
      </w:pPr>
      <w:r w:rsidRPr="004D568D">
        <w:rPr>
          <w:rFonts w:cs="Arial"/>
          <w:szCs w:val="20"/>
          <w:lang w:val="sl-SI"/>
        </w:rPr>
        <w:t xml:space="preserve">ki ga/jo zastopa: </w:t>
      </w:r>
    </w:p>
    <w:p w14:paraId="3279A4F3" w14:textId="77777777" w:rsidR="000D01D1" w:rsidRPr="004D568D" w:rsidRDefault="00000000" w:rsidP="00DF4AF7">
      <w:pPr>
        <w:jc w:val="both"/>
        <w:rPr>
          <w:rFonts w:cs="Arial"/>
          <w:szCs w:val="20"/>
          <w:lang w:val="sl-SI"/>
        </w:rPr>
      </w:pPr>
      <w:r w:rsidRPr="004D568D">
        <w:rPr>
          <w:rFonts w:cs="Arial"/>
          <w:szCs w:val="20"/>
          <w:lang w:val="sl-SI"/>
        </w:rPr>
        <w:t xml:space="preserve">matična številka: </w:t>
      </w:r>
    </w:p>
    <w:p w14:paraId="7FB9BFE9" w14:textId="77777777" w:rsidR="000D01D1" w:rsidRPr="004D568D" w:rsidRDefault="00000000" w:rsidP="00DF4AF7">
      <w:pPr>
        <w:jc w:val="both"/>
        <w:rPr>
          <w:rFonts w:cs="Arial"/>
          <w:szCs w:val="20"/>
          <w:lang w:val="sl-SI"/>
        </w:rPr>
      </w:pPr>
      <w:r w:rsidRPr="004D568D">
        <w:rPr>
          <w:rFonts w:cs="Arial"/>
          <w:szCs w:val="20"/>
          <w:lang w:val="sl-SI"/>
        </w:rPr>
        <w:t xml:space="preserve">ID št. za DDV: </w:t>
      </w:r>
    </w:p>
    <w:p w14:paraId="14045258" w14:textId="77777777" w:rsidR="000D01D1" w:rsidRPr="004D568D" w:rsidRDefault="00000000" w:rsidP="00DF4AF7">
      <w:pPr>
        <w:jc w:val="both"/>
        <w:rPr>
          <w:rFonts w:cs="Arial"/>
          <w:szCs w:val="20"/>
          <w:lang w:val="sl-SI"/>
        </w:rPr>
      </w:pPr>
      <w:r w:rsidRPr="004D568D">
        <w:rPr>
          <w:rFonts w:cs="Arial"/>
          <w:szCs w:val="20"/>
          <w:lang w:val="sl-SI"/>
        </w:rPr>
        <w:t xml:space="preserve">IBAN: </w:t>
      </w:r>
    </w:p>
    <w:p w14:paraId="04D7C7D3" w14:textId="77777777" w:rsidR="000D01D1" w:rsidRPr="004D568D" w:rsidRDefault="00000000" w:rsidP="00DF4AF7">
      <w:pPr>
        <w:jc w:val="both"/>
        <w:rPr>
          <w:rFonts w:cs="Arial"/>
          <w:szCs w:val="20"/>
          <w:lang w:val="sl-SI"/>
        </w:rPr>
      </w:pPr>
      <w:r w:rsidRPr="004D568D">
        <w:rPr>
          <w:rFonts w:cs="Arial"/>
          <w:szCs w:val="20"/>
          <w:lang w:val="sl-SI"/>
        </w:rPr>
        <w:t>(v nadaljevanju: dobavitelj)</w:t>
      </w:r>
    </w:p>
    <w:p w14:paraId="65199290" w14:textId="77777777" w:rsidR="000D01D1" w:rsidRPr="004D568D" w:rsidRDefault="000D01D1" w:rsidP="00DF4AF7">
      <w:pPr>
        <w:pStyle w:val="Brezrazmikov"/>
        <w:spacing w:line="260" w:lineRule="atLeast"/>
        <w:rPr>
          <w:rFonts w:ascii="Arial" w:hAnsi="Arial" w:cs="Arial"/>
          <w:sz w:val="20"/>
          <w:szCs w:val="20"/>
          <w:lang w:val="sl-SI"/>
        </w:rPr>
      </w:pPr>
    </w:p>
    <w:p w14:paraId="21187EE6" w14:textId="77777777" w:rsidR="000D01D1"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skleneta naslednjo</w:t>
      </w:r>
    </w:p>
    <w:p w14:paraId="43C8F633" w14:textId="77777777" w:rsidR="000D01D1" w:rsidRPr="004D568D" w:rsidRDefault="000D01D1" w:rsidP="000D01D1">
      <w:pPr>
        <w:pStyle w:val="Brezrazmikov"/>
        <w:spacing w:line="260" w:lineRule="atLeast"/>
        <w:rPr>
          <w:rFonts w:ascii="Arial" w:hAnsi="Arial" w:cs="Arial"/>
          <w:sz w:val="20"/>
          <w:szCs w:val="20"/>
          <w:lang w:val="sl-SI" w:eastAsia="sl-SI"/>
        </w:rPr>
      </w:pPr>
    </w:p>
    <w:p w14:paraId="0F99E8A8" w14:textId="77777777" w:rsidR="000D01D1" w:rsidRPr="00D9062A" w:rsidRDefault="00000000" w:rsidP="000D01D1">
      <w:pPr>
        <w:pStyle w:val="Brezrazmikov"/>
        <w:spacing w:line="260" w:lineRule="atLeast"/>
        <w:jc w:val="center"/>
        <w:rPr>
          <w:rFonts w:ascii="Arial" w:hAnsi="Arial" w:cs="Arial"/>
          <w:b/>
          <w:sz w:val="20"/>
          <w:szCs w:val="20"/>
          <w:lang w:val="sl-SI" w:eastAsia="sl-SI"/>
        </w:rPr>
      </w:pPr>
      <w:r w:rsidRPr="00D9062A">
        <w:rPr>
          <w:rFonts w:ascii="Arial" w:hAnsi="Arial" w:cs="Arial"/>
          <w:b/>
          <w:smallCaps/>
          <w:sz w:val="20"/>
          <w:szCs w:val="20"/>
          <w:lang w:val="sl-SI"/>
        </w:rPr>
        <w:t xml:space="preserve"> </w:t>
      </w:r>
      <w:r w:rsidRPr="00D9062A">
        <w:rPr>
          <w:rFonts w:ascii="Arial" w:hAnsi="Arial" w:cs="Arial"/>
          <w:b/>
          <w:sz w:val="20"/>
          <w:szCs w:val="20"/>
          <w:lang w:val="sl-SI" w:eastAsia="sl-SI"/>
        </w:rPr>
        <w:t xml:space="preserve">POGODBO O NAKUPU IN MONTAŽI PISARNIŠKEGA POHIŠTVA </w:t>
      </w:r>
    </w:p>
    <w:p w14:paraId="1E7F3E9D" w14:textId="77777777" w:rsidR="000D01D1" w:rsidRPr="003A6FD5" w:rsidRDefault="00000000" w:rsidP="000D01D1">
      <w:pPr>
        <w:pStyle w:val="Brezrazmikov"/>
        <w:spacing w:line="260" w:lineRule="atLeast"/>
        <w:jc w:val="center"/>
        <w:rPr>
          <w:rFonts w:ascii="Arial" w:hAnsi="Arial" w:cs="Arial"/>
          <w:b/>
          <w:smallCaps/>
          <w:sz w:val="20"/>
          <w:szCs w:val="20"/>
          <w:lang w:val="sl-SI"/>
        </w:rPr>
      </w:pPr>
      <w:r w:rsidRPr="00D9062A">
        <w:rPr>
          <w:rFonts w:ascii="Arial" w:hAnsi="Arial" w:cs="Arial"/>
          <w:b/>
          <w:sz w:val="20"/>
          <w:szCs w:val="20"/>
          <w:lang w:val="sl-SI" w:eastAsia="sl-SI"/>
        </w:rPr>
        <w:t>ŠT. C1620-</w:t>
      </w:r>
      <w:r w:rsidR="003A6FD5" w:rsidRPr="003A6FD5">
        <w:rPr>
          <w:rFonts w:ascii="Arial" w:hAnsi="Arial" w:cs="Arial"/>
          <w:b/>
          <w:sz w:val="20"/>
          <w:szCs w:val="20"/>
          <w:lang w:val="sl-SI" w:eastAsia="sl-SI"/>
        </w:rPr>
        <w:t>2</w:t>
      </w:r>
      <w:r w:rsidR="003A6FD5">
        <w:rPr>
          <w:rFonts w:ascii="Arial" w:hAnsi="Arial" w:cs="Arial"/>
          <w:b/>
          <w:sz w:val="20"/>
          <w:szCs w:val="20"/>
          <w:lang w:val="sl-SI" w:eastAsia="sl-SI"/>
        </w:rPr>
        <w:t>6</w:t>
      </w:r>
      <w:r w:rsidRPr="003A6FD5">
        <w:rPr>
          <w:rFonts w:ascii="Arial" w:hAnsi="Arial" w:cs="Arial"/>
          <w:b/>
          <w:sz w:val="20"/>
          <w:szCs w:val="20"/>
          <w:lang w:val="sl-SI" w:eastAsia="sl-SI"/>
        </w:rPr>
        <w:t xml:space="preserve">-000xxx </w:t>
      </w:r>
    </w:p>
    <w:p w14:paraId="1291CEC0" w14:textId="77777777" w:rsidR="000D01D1" w:rsidRPr="004D568D" w:rsidRDefault="00000000" w:rsidP="000D01D1">
      <w:pPr>
        <w:pStyle w:val="len1"/>
      </w:pPr>
      <w:bookmarkStart w:id="463" w:name="_Toc127329085"/>
      <w:bookmarkEnd w:id="463"/>
      <w:r w:rsidRPr="004D568D">
        <w:t>člen</w:t>
      </w:r>
    </w:p>
    <w:p w14:paraId="7EB55AB0" w14:textId="77777777" w:rsidR="000D01D1" w:rsidRPr="004D568D" w:rsidRDefault="00000000" w:rsidP="00DF4AF7">
      <w:pPr>
        <w:jc w:val="both"/>
        <w:rPr>
          <w:rFonts w:cs="Arial"/>
          <w:szCs w:val="20"/>
          <w:lang w:val="sl-SI" w:eastAsia="sl-SI"/>
        </w:rPr>
      </w:pPr>
      <w:r w:rsidRPr="004D568D">
        <w:rPr>
          <w:rFonts w:cs="Arial"/>
          <w:szCs w:val="20"/>
          <w:lang w:val="sl-SI" w:eastAsia="sl-SI"/>
        </w:rPr>
        <w:t>Pogodbeni stranki uvodoma ugotavljata, da:</w:t>
      </w:r>
    </w:p>
    <w:p w14:paraId="0E6501F5" w14:textId="77777777" w:rsidR="000D01D1" w:rsidRPr="004D568D" w:rsidRDefault="00000000" w:rsidP="00DF4AF7">
      <w:pPr>
        <w:pStyle w:val="Odstavekseznama"/>
        <w:numPr>
          <w:ilvl w:val="0"/>
          <w:numId w:val="44"/>
        </w:numPr>
        <w:jc w:val="both"/>
        <w:rPr>
          <w:rFonts w:cs="Arial"/>
          <w:szCs w:val="20"/>
          <w:lang w:val="sl-SI" w:eastAsia="sl-SI"/>
        </w:rPr>
      </w:pPr>
      <w:r w:rsidRPr="004D568D">
        <w:rPr>
          <w:rFonts w:cs="Arial"/>
          <w:szCs w:val="20"/>
          <w:lang w:val="sl-SI" w:eastAsia="sl-SI"/>
        </w:rPr>
        <w:t xml:space="preserve">je naročnik za sklenitev te pogodbe izvedel odprti postopek skladno s 40. členom </w:t>
      </w:r>
      <w:r w:rsidRPr="004D568D">
        <w:rPr>
          <w:rFonts w:cs="Arial"/>
          <w:szCs w:val="20"/>
          <w:lang w:val="sl-SI"/>
        </w:rPr>
        <w:t>Zakona o javnem naročanju – ZJN-3 (Uradni list RS, št. 91/15), njegovimi spremembami in dopolnitvami;</w:t>
      </w:r>
    </w:p>
    <w:p w14:paraId="5408DCC2" w14:textId="77777777" w:rsidR="000D01D1" w:rsidRPr="004D568D" w:rsidRDefault="00000000" w:rsidP="00DF4AF7">
      <w:pPr>
        <w:pStyle w:val="Odstavekseznama"/>
        <w:numPr>
          <w:ilvl w:val="0"/>
          <w:numId w:val="44"/>
        </w:numPr>
        <w:jc w:val="both"/>
        <w:rPr>
          <w:rFonts w:cs="Arial"/>
          <w:szCs w:val="20"/>
          <w:lang w:val="sl-SI" w:eastAsia="sl-SI"/>
        </w:rPr>
      </w:pPr>
      <w:r w:rsidRPr="004D568D">
        <w:rPr>
          <w:rFonts w:cs="Arial"/>
          <w:szCs w:val="20"/>
          <w:lang w:val="sl-SI"/>
        </w:rPr>
        <w:t xml:space="preserve">je bil dobavitelj na podlagi odločitve o oddaji javnega naročila, št. </w:t>
      </w:r>
      <w:r w:rsidR="00C51C10" w:rsidRPr="004D568D">
        <w:rPr>
          <w:rFonts w:cs="Arial"/>
          <w:szCs w:val="20"/>
          <w:lang w:val="sl-SI"/>
        </w:rPr>
        <w:t xml:space="preserve">JN 2/2026 Pohištvo </w:t>
      </w:r>
      <w:r w:rsidRPr="004D568D">
        <w:rPr>
          <w:rFonts w:cs="Arial"/>
          <w:szCs w:val="20"/>
          <w:lang w:val="sl-SI"/>
        </w:rPr>
        <w:t>z dne __________, izbran kot najugodnejši ponudnik predmetnega javnega naročila za sklop _____;</w:t>
      </w:r>
    </w:p>
    <w:p w14:paraId="7309E6A0" w14:textId="77777777" w:rsidR="000D01D1" w:rsidRPr="004D568D" w:rsidRDefault="00000000" w:rsidP="00DF4AF7">
      <w:pPr>
        <w:pStyle w:val="Brezrazmikov"/>
        <w:numPr>
          <w:ilvl w:val="0"/>
          <w:numId w:val="44"/>
        </w:numPr>
        <w:spacing w:line="260" w:lineRule="atLeast"/>
        <w:rPr>
          <w:rFonts w:ascii="Arial" w:hAnsi="Arial" w:cs="Arial"/>
          <w:sz w:val="20"/>
          <w:szCs w:val="20"/>
          <w:lang w:val="sl-SI" w:eastAsia="sl-SI"/>
        </w:rPr>
      </w:pPr>
      <w:r w:rsidRPr="004D568D">
        <w:rPr>
          <w:rFonts w:ascii="Arial" w:hAnsi="Arial" w:cs="Arial"/>
          <w:sz w:val="20"/>
          <w:szCs w:val="20"/>
          <w:lang w:val="sl-SI"/>
        </w:rPr>
        <w:t>sklepata to pogodbo za ureditev medsebojnih pravic in obveznosti.</w:t>
      </w:r>
    </w:p>
    <w:p w14:paraId="5DE17465" w14:textId="77777777" w:rsidR="000D01D1" w:rsidRPr="004D568D" w:rsidRDefault="00000000" w:rsidP="000D01D1">
      <w:pPr>
        <w:pStyle w:val="len1"/>
        <w:rPr>
          <w:lang w:eastAsia="sl-SI"/>
        </w:rPr>
      </w:pPr>
      <w:r w:rsidRPr="004D568D">
        <w:rPr>
          <w:lang w:eastAsia="sl-SI"/>
        </w:rPr>
        <w:t>člen</w:t>
      </w:r>
    </w:p>
    <w:p w14:paraId="2D3B32AA" w14:textId="77777777" w:rsidR="000D01D1" w:rsidRPr="004D568D" w:rsidRDefault="00000000" w:rsidP="00DF4AF7">
      <w:pPr>
        <w:rPr>
          <w:rFonts w:cs="Arial"/>
          <w:szCs w:val="20"/>
          <w:lang w:val="sl-SI"/>
        </w:rPr>
      </w:pPr>
      <w:bookmarkStart w:id="464" w:name="_Toc127329087"/>
      <w:bookmarkEnd w:id="464"/>
      <w:r w:rsidRPr="004D568D">
        <w:rPr>
          <w:rFonts w:cs="Arial"/>
          <w:szCs w:val="20"/>
          <w:lang w:val="sl-SI"/>
        </w:rPr>
        <w:t>Predmet pogodbe je nakup in montaža pisarniškega pohištva, in sicer:</w:t>
      </w:r>
    </w:p>
    <w:p w14:paraId="531373C8" w14:textId="77777777" w:rsidR="00C51C10" w:rsidRPr="004D568D" w:rsidRDefault="00000000" w:rsidP="004D568D">
      <w:pPr>
        <w:pStyle w:val="Odstavekseznama"/>
        <w:numPr>
          <w:ilvl w:val="0"/>
          <w:numId w:val="68"/>
        </w:numPr>
        <w:jc w:val="both"/>
        <w:rPr>
          <w:rFonts w:cs="Arial"/>
          <w:szCs w:val="20"/>
          <w:lang w:val="sl-SI"/>
        </w:rPr>
      </w:pPr>
      <w:r w:rsidRPr="004D568D">
        <w:rPr>
          <w:rFonts w:cs="Arial"/>
          <w:szCs w:val="20"/>
          <w:lang w:val="sl-SI"/>
        </w:rPr>
        <w:t xml:space="preserve">sklop 1: </w:t>
      </w:r>
      <w:bookmarkStart w:id="465" w:name="_Hlk218763033"/>
      <w:r w:rsidRPr="004D568D">
        <w:rPr>
          <w:rFonts w:cs="Arial"/>
          <w:szCs w:val="20"/>
          <w:lang w:val="sl-SI"/>
        </w:rPr>
        <w:t>Nakup in montaža pisarniškega pohištva na Finančnem uradu Novo mesto, Kandijska cesta 21, 8000 Novo mesto</w:t>
      </w:r>
      <w:bookmarkEnd w:id="465"/>
      <w:r w:rsidRPr="004D568D">
        <w:rPr>
          <w:rFonts w:cs="Arial"/>
          <w:szCs w:val="20"/>
          <w:lang w:val="sl-SI"/>
        </w:rPr>
        <w:t>;</w:t>
      </w:r>
    </w:p>
    <w:p w14:paraId="2C4D9932" w14:textId="77777777" w:rsidR="00C51C10" w:rsidRPr="004D568D" w:rsidRDefault="00000000" w:rsidP="004D568D">
      <w:pPr>
        <w:pStyle w:val="Odstavekseznama"/>
        <w:numPr>
          <w:ilvl w:val="0"/>
          <w:numId w:val="68"/>
        </w:numPr>
        <w:jc w:val="both"/>
        <w:rPr>
          <w:rFonts w:cs="Arial"/>
          <w:szCs w:val="20"/>
          <w:lang w:val="sl-SI"/>
        </w:rPr>
      </w:pPr>
      <w:r w:rsidRPr="004D568D">
        <w:rPr>
          <w:rFonts w:cs="Arial"/>
          <w:szCs w:val="20"/>
          <w:lang w:val="sl-SI"/>
        </w:rPr>
        <w:t xml:space="preserve">sklop 2: </w:t>
      </w:r>
      <w:bookmarkStart w:id="466" w:name="_Hlk218763042"/>
      <w:r w:rsidRPr="004D568D">
        <w:rPr>
          <w:rFonts w:cs="Arial"/>
          <w:szCs w:val="20"/>
          <w:lang w:val="sl-SI"/>
        </w:rPr>
        <w:t>Nakup in montaža pisarniškega pohištva na Finančnem uradu Dravograd, Otiški vrh 25, 2373 Šentjanž pri Dravogradu</w:t>
      </w:r>
      <w:bookmarkEnd w:id="466"/>
      <w:r w:rsidRPr="004D568D">
        <w:rPr>
          <w:rFonts w:cs="Arial"/>
          <w:szCs w:val="20"/>
          <w:lang w:val="sl-SI"/>
        </w:rPr>
        <w:t>.</w:t>
      </w:r>
    </w:p>
    <w:p w14:paraId="37FAEF54" w14:textId="77777777" w:rsidR="000D01D1" w:rsidRPr="004D568D" w:rsidRDefault="000D01D1" w:rsidP="00DF4AF7">
      <w:pPr>
        <w:jc w:val="both"/>
        <w:rPr>
          <w:rFonts w:cs="Arial"/>
          <w:szCs w:val="20"/>
          <w:lang w:val="sl-SI"/>
        </w:rPr>
      </w:pPr>
    </w:p>
    <w:p w14:paraId="30BC2D07" w14:textId="77777777" w:rsidR="000D01D1" w:rsidRPr="004D568D" w:rsidRDefault="00000000" w:rsidP="00DF4AF7">
      <w:pPr>
        <w:jc w:val="both"/>
        <w:rPr>
          <w:rFonts w:cs="Arial"/>
          <w:szCs w:val="20"/>
          <w:lang w:val="sl-SI"/>
        </w:rPr>
      </w:pPr>
      <w:r w:rsidRPr="004D568D">
        <w:rPr>
          <w:rFonts w:cs="Arial"/>
          <w:szCs w:val="20"/>
          <w:lang w:val="sl-SI"/>
        </w:rPr>
        <w:t xml:space="preserve">Lastnosti opreme pisarniškega pohištva iz prejšnjega odstavka tega člena so podrobneje opredeljene v razpisni dokumentaciji za javno naročilo št. JN </w:t>
      </w:r>
      <w:r w:rsidR="00C51C10" w:rsidRPr="004D568D">
        <w:rPr>
          <w:rFonts w:cs="Arial"/>
          <w:szCs w:val="20"/>
          <w:lang w:val="sl-SI"/>
        </w:rPr>
        <w:t>2/2026 Pohištvo</w:t>
      </w:r>
      <w:r w:rsidRPr="004D568D">
        <w:rPr>
          <w:rFonts w:cs="Arial"/>
          <w:szCs w:val="20"/>
          <w:lang w:val="sl-SI"/>
        </w:rPr>
        <w:t>, skupaj z vsemi spremembami, dopolnitvami in pojasnili, objavljenimi na portalu javnih naročil (v nadaljevanju: razpisna dokumentacija) in na tej podlagi pripravljeni dobaviteljevi ponudbi z dne ____________ (v nadaljevanju: dobaviteljeva ponudba). Vsi dokumenti so sestavni del te pogodbe. Če našteti dokumenti isto vprašanje urejajo drugače in se pogodbeni stranki ne moreta dogovoriti o vsebini izpolnitvene obveznosti, se pri razlagi upošteva najprej pogodbo, nato razpisno dokumentacijo in nazadnje ponudbo, razen če bi bilo upoštevanje ponudbe za naročnika ugodneje.</w:t>
      </w:r>
    </w:p>
    <w:p w14:paraId="3E183245" w14:textId="77777777" w:rsidR="000D01D1" w:rsidRPr="004D568D" w:rsidRDefault="00000000" w:rsidP="000D01D1">
      <w:pPr>
        <w:pStyle w:val="len1"/>
      </w:pPr>
      <w:bookmarkStart w:id="467" w:name="_Toc127329088"/>
      <w:bookmarkStart w:id="468" w:name="_Hlk173140947"/>
      <w:bookmarkEnd w:id="467"/>
      <w:r w:rsidRPr="004D568D">
        <w:t>člen</w:t>
      </w:r>
    </w:p>
    <w:p w14:paraId="414D5AE8" w14:textId="77777777" w:rsidR="000D01D1" w:rsidRPr="004D568D" w:rsidRDefault="00000000" w:rsidP="00DF4AF7">
      <w:pPr>
        <w:jc w:val="both"/>
        <w:rPr>
          <w:rFonts w:cs="Arial"/>
          <w:szCs w:val="20"/>
          <w:lang w:val="sl-SI"/>
        </w:rPr>
      </w:pPr>
      <w:r w:rsidRPr="004D568D">
        <w:rPr>
          <w:rFonts w:cs="Arial"/>
          <w:szCs w:val="20"/>
          <w:lang w:val="sl-SI"/>
        </w:rPr>
        <w:t>Dobavitelj s podpisom te pogodbe potrjuje, da je v celoti seznanjen z obsegom in zahtevnostjo pogodbenih obveznosti ter da bo slednje opravil na najbolj ekonomičen način, z ustreznim številom strokovno usposobljenih delavcev, pravilno in kakovostno po pravilih stroke, v skladu z veljavno zakonodajo oz. predpisi, tehničnimi navodili, priporočili in normativi.</w:t>
      </w:r>
    </w:p>
    <w:p w14:paraId="4FA547F4" w14:textId="77777777" w:rsidR="000D01D1" w:rsidRPr="004D568D" w:rsidRDefault="00000000" w:rsidP="000D01D1">
      <w:pPr>
        <w:pStyle w:val="len1"/>
      </w:pPr>
      <w:bookmarkStart w:id="469" w:name="_Hlk173140980"/>
      <w:bookmarkEnd w:id="468"/>
      <w:r w:rsidRPr="004D568D">
        <w:lastRenderedPageBreak/>
        <w:t>člen</w:t>
      </w:r>
    </w:p>
    <w:p w14:paraId="12C63508" w14:textId="77777777" w:rsidR="000D01D1" w:rsidRPr="004D568D" w:rsidRDefault="00000000" w:rsidP="00DF4AF7">
      <w:pPr>
        <w:rPr>
          <w:rFonts w:eastAsia="Calibri" w:cs="Arial"/>
          <w:szCs w:val="20"/>
          <w:lang w:val="sl-SI"/>
        </w:rPr>
      </w:pPr>
      <w:r w:rsidRPr="004D568D">
        <w:rPr>
          <w:rFonts w:eastAsia="Calibri" w:cs="Arial"/>
          <w:szCs w:val="20"/>
          <w:lang w:val="sl-SI"/>
        </w:rPr>
        <w:t>Naročnik se zavezuje, da bo:</w:t>
      </w:r>
    </w:p>
    <w:p w14:paraId="58ED4221" w14:textId="77777777" w:rsidR="000D01D1" w:rsidRPr="004D568D" w:rsidRDefault="00000000" w:rsidP="00DF4AF7">
      <w:pPr>
        <w:pStyle w:val="Odstavekseznama"/>
        <w:numPr>
          <w:ilvl w:val="0"/>
          <w:numId w:val="53"/>
        </w:numPr>
        <w:jc w:val="both"/>
        <w:rPr>
          <w:rFonts w:eastAsia="Calibri" w:cs="Arial"/>
          <w:szCs w:val="20"/>
          <w:lang w:val="sl-SI"/>
        </w:rPr>
      </w:pPr>
      <w:r w:rsidRPr="004D568D">
        <w:rPr>
          <w:rFonts w:eastAsia="Calibri" w:cs="Arial"/>
          <w:szCs w:val="20"/>
          <w:lang w:val="sl-SI"/>
        </w:rPr>
        <w:t>sodeloval z dobaviteljem v prizadevanju za pravočasno in obojestransko zadovoljivo izpolnitev pogodbenih obveznosti,</w:t>
      </w:r>
    </w:p>
    <w:p w14:paraId="210EDE1B" w14:textId="77777777" w:rsidR="000D01D1" w:rsidRPr="004D568D" w:rsidRDefault="00000000" w:rsidP="00DF4AF7">
      <w:pPr>
        <w:pStyle w:val="Odstavekseznama"/>
        <w:numPr>
          <w:ilvl w:val="0"/>
          <w:numId w:val="53"/>
        </w:numPr>
        <w:jc w:val="both"/>
        <w:rPr>
          <w:rFonts w:eastAsia="Calibri" w:cs="Arial"/>
          <w:szCs w:val="20"/>
          <w:lang w:val="sl-SI"/>
        </w:rPr>
      </w:pPr>
      <w:r w:rsidRPr="004D568D">
        <w:rPr>
          <w:rFonts w:eastAsia="Calibri" w:cs="Arial"/>
          <w:szCs w:val="20"/>
          <w:lang w:val="sl-SI"/>
        </w:rPr>
        <w:t>zagotovil plačilo v pogodbenem roku,</w:t>
      </w:r>
    </w:p>
    <w:p w14:paraId="526B7DC9" w14:textId="77777777" w:rsidR="000D01D1" w:rsidRPr="004D568D" w:rsidRDefault="00000000" w:rsidP="00DF4AF7">
      <w:pPr>
        <w:pStyle w:val="Odstavekseznama"/>
        <w:numPr>
          <w:ilvl w:val="0"/>
          <w:numId w:val="53"/>
        </w:numPr>
        <w:jc w:val="both"/>
        <w:rPr>
          <w:rFonts w:eastAsia="Calibri" w:cs="Arial"/>
          <w:szCs w:val="20"/>
          <w:lang w:val="sl-SI"/>
        </w:rPr>
      </w:pPr>
      <w:r w:rsidRPr="004D568D">
        <w:rPr>
          <w:rFonts w:eastAsia="Calibri" w:cs="Arial"/>
          <w:szCs w:val="20"/>
          <w:lang w:val="sl-SI"/>
        </w:rPr>
        <w:t>tekoče obveščal dobavitelja o vseh morebitnih spremembah.</w:t>
      </w:r>
    </w:p>
    <w:p w14:paraId="00C568E8" w14:textId="77777777" w:rsidR="000D01D1" w:rsidRPr="004D568D" w:rsidRDefault="00000000" w:rsidP="000D01D1">
      <w:pPr>
        <w:pStyle w:val="len1"/>
      </w:pPr>
      <w:r w:rsidRPr="004D568D">
        <w:t>člen</w:t>
      </w:r>
    </w:p>
    <w:p w14:paraId="30563A70" w14:textId="77777777" w:rsidR="000D01D1" w:rsidRPr="004D568D" w:rsidRDefault="00000000" w:rsidP="00DF4AF7">
      <w:pPr>
        <w:jc w:val="both"/>
        <w:rPr>
          <w:rFonts w:cs="Arial"/>
          <w:szCs w:val="20"/>
          <w:lang w:val="sl-SI" w:eastAsia="sl-SI"/>
        </w:rPr>
      </w:pPr>
      <w:r w:rsidRPr="004D568D">
        <w:rPr>
          <w:rFonts w:eastAsia="Calibri" w:cs="Arial"/>
          <w:szCs w:val="20"/>
          <w:lang w:val="sl-SI"/>
        </w:rPr>
        <w:t>Dobavitelj se zavezuje, da bo sodeloval z naročnikom in njegovim projektantom v prizadevanju za pravočasno in obojestransko zadovoljivo izpolnitev pogodbenih obveznosti.</w:t>
      </w:r>
      <w:r w:rsidRPr="004D568D">
        <w:rPr>
          <w:rFonts w:cs="Arial"/>
          <w:szCs w:val="20"/>
          <w:lang w:val="sl-SI" w:eastAsia="sl-SI"/>
        </w:rPr>
        <w:t xml:space="preserve"> </w:t>
      </w:r>
    </w:p>
    <w:p w14:paraId="770CB054" w14:textId="77777777" w:rsidR="000D01D1" w:rsidRPr="004D568D" w:rsidRDefault="000D01D1" w:rsidP="00DF4AF7">
      <w:pPr>
        <w:jc w:val="both"/>
        <w:rPr>
          <w:rFonts w:cs="Arial"/>
          <w:szCs w:val="20"/>
          <w:lang w:val="sl-SI" w:eastAsia="sl-SI"/>
        </w:rPr>
      </w:pPr>
    </w:p>
    <w:p w14:paraId="3CD58376" w14:textId="77777777" w:rsidR="000D01D1" w:rsidRPr="004D568D" w:rsidRDefault="00000000" w:rsidP="00DF4AF7">
      <w:pPr>
        <w:jc w:val="both"/>
        <w:rPr>
          <w:rFonts w:cs="Arial"/>
          <w:szCs w:val="20"/>
          <w:lang w:val="sl-SI"/>
        </w:rPr>
      </w:pPr>
      <w:r w:rsidRPr="004D568D">
        <w:rPr>
          <w:rFonts w:cs="Arial"/>
          <w:szCs w:val="20"/>
          <w:lang w:val="sl-SI"/>
        </w:rPr>
        <w:t xml:space="preserve">Dobavitelj bo dela izvajal tako, da bo poslovni proces čim manj moten. Dela, ki povzročajo hrup, prekomerno prašenje in morebitne škodljive emisije, bo dobavitelj izvajal v popoldanskem času med delavniki (od 15. ure dalje) ter ob sobotah, nedeljah ali praznikih, razen če se z naročnikom dogovori drugače. </w:t>
      </w:r>
    </w:p>
    <w:p w14:paraId="6621082D" w14:textId="77777777" w:rsidR="000D01D1" w:rsidRPr="004D568D" w:rsidRDefault="000D01D1" w:rsidP="00DF4AF7">
      <w:pPr>
        <w:jc w:val="both"/>
        <w:rPr>
          <w:rFonts w:cs="Arial"/>
          <w:szCs w:val="20"/>
          <w:lang w:val="sl-SI"/>
        </w:rPr>
      </w:pPr>
    </w:p>
    <w:p w14:paraId="1C439D09" w14:textId="77777777" w:rsidR="000D01D1" w:rsidRPr="004D568D" w:rsidRDefault="00000000" w:rsidP="00DF4AF7">
      <w:pPr>
        <w:jc w:val="both"/>
        <w:rPr>
          <w:rFonts w:cs="Arial"/>
          <w:szCs w:val="20"/>
          <w:lang w:val="sl-SI"/>
        </w:rPr>
      </w:pPr>
      <w:r w:rsidRPr="004D568D">
        <w:rPr>
          <w:rFonts w:cs="Arial"/>
          <w:szCs w:val="20"/>
          <w:lang w:val="sl-SI"/>
        </w:rPr>
        <w:t>Dobavitelj mora po montaži opreme odpeljati s seboj vso embalažo, v kateri je bila dobavljena oprema ter po končanih delih zagotoviti grobo čiščenje montirane notranje opreme ter prostora, v katerem je oprema montirana. Dobavitelj zagotovi tudi čiščenje prostora po končani demontaži obstoječega pohištva, da se zagotovi čistoča prostora, kamor bo nameščena nova oprema.</w:t>
      </w:r>
    </w:p>
    <w:p w14:paraId="68EC3151" w14:textId="77777777" w:rsidR="000D01D1" w:rsidRPr="004D568D" w:rsidRDefault="000D01D1" w:rsidP="00DF4AF7">
      <w:pPr>
        <w:jc w:val="both"/>
        <w:rPr>
          <w:rFonts w:cs="Arial"/>
          <w:szCs w:val="20"/>
          <w:lang w:val="sl-SI"/>
        </w:rPr>
      </w:pPr>
    </w:p>
    <w:p w14:paraId="482CE277" w14:textId="77777777" w:rsidR="00EE483B" w:rsidRPr="00EE483B" w:rsidRDefault="00000000" w:rsidP="00EE483B">
      <w:pPr>
        <w:jc w:val="both"/>
        <w:rPr>
          <w:rFonts w:cs="Arial"/>
          <w:szCs w:val="20"/>
          <w:lang w:val="sl-SI"/>
        </w:rPr>
      </w:pPr>
      <w:r w:rsidRPr="00EE483B">
        <w:rPr>
          <w:rFonts w:cs="Arial"/>
          <w:szCs w:val="20"/>
          <w:lang w:val="sl-SI"/>
        </w:rPr>
        <w:t xml:space="preserve">Dobavitelj za sklop 1: Nakup in montaža pisarniškega pohištva na Finančnem uradu Novo mesto, Kandijska cesta 21, 8000 Novo mesto, se zavezuje, da bo naročniku na lokaciji Novo mesto v septembru 2026 predal vso pisarniško pohištvo iz 2. člena te pogodbe. </w:t>
      </w:r>
    </w:p>
    <w:p w14:paraId="7CF8DA99" w14:textId="77777777" w:rsidR="00EE483B" w:rsidRPr="00EE483B" w:rsidRDefault="00EE483B" w:rsidP="00EE483B">
      <w:pPr>
        <w:jc w:val="both"/>
        <w:rPr>
          <w:rFonts w:cs="Arial"/>
          <w:szCs w:val="20"/>
          <w:lang w:val="sl-SI"/>
        </w:rPr>
      </w:pPr>
    </w:p>
    <w:p w14:paraId="71E72AF2" w14:textId="77777777" w:rsidR="00EE483B" w:rsidRPr="006B560E" w:rsidRDefault="00000000" w:rsidP="00EE483B">
      <w:pPr>
        <w:jc w:val="both"/>
        <w:rPr>
          <w:rFonts w:cs="Arial"/>
          <w:szCs w:val="20"/>
          <w:lang w:val="sl-SI"/>
        </w:rPr>
      </w:pPr>
      <w:r w:rsidRPr="00EE483B">
        <w:rPr>
          <w:rFonts w:cs="Arial"/>
          <w:szCs w:val="20"/>
          <w:lang w:val="sl-SI"/>
        </w:rPr>
        <w:t>Dobavitelj za sklop 2: Nakup in montaža pisarniškega pohištva na Finančnem uradu Dravograd, Otiški vrh 25, 2373 Šentjanž pri Dravogradu, se zavezuje, da bo naročniku za lokacijo Šentjanž pri Dravogradu predal vso pisarniško pohištvo iz 2. člena te pogodbe v roku 90 dni po uskladitvi časovnice, ki je odvisna od poteka sanacijskih del v objektu.</w:t>
      </w:r>
    </w:p>
    <w:p w14:paraId="4C67806C" w14:textId="77777777" w:rsidR="000D01D1" w:rsidRPr="004D568D" w:rsidRDefault="000D01D1" w:rsidP="00DF4AF7">
      <w:pPr>
        <w:jc w:val="both"/>
        <w:rPr>
          <w:rFonts w:cs="Arial"/>
          <w:szCs w:val="20"/>
          <w:lang w:val="sl-SI"/>
        </w:rPr>
      </w:pPr>
    </w:p>
    <w:p w14:paraId="39B6887A" w14:textId="77777777" w:rsidR="000D01D1" w:rsidRPr="004D568D" w:rsidRDefault="00000000" w:rsidP="00DF4AF7">
      <w:pPr>
        <w:jc w:val="both"/>
        <w:rPr>
          <w:rFonts w:cs="Arial"/>
          <w:szCs w:val="20"/>
          <w:lang w:val="sl-SI"/>
        </w:rPr>
      </w:pPr>
      <w:r w:rsidRPr="004D568D">
        <w:rPr>
          <w:rFonts w:cs="Arial"/>
          <w:szCs w:val="20"/>
          <w:lang w:val="sl-SI"/>
        </w:rPr>
        <w:t>Rok iz prejšnjega odstavka se lahko spremeni, če bi prišlo do nepredvidljivih okoliščin (npr. izredna sanacijska dela zaradi izliva vode</w:t>
      </w:r>
      <w:r w:rsidR="005B4A89">
        <w:rPr>
          <w:rFonts w:cs="Arial"/>
          <w:szCs w:val="20"/>
          <w:lang w:val="sl-SI"/>
        </w:rPr>
        <w:t>)</w:t>
      </w:r>
      <w:r w:rsidRPr="004D568D">
        <w:rPr>
          <w:rFonts w:cs="Arial"/>
          <w:szCs w:val="20"/>
          <w:lang w:val="sl-SI"/>
        </w:rPr>
        <w:t>, zaradi česar del dobavitelj ne bi mogel izvesti ali zaradi drugih objektivnih okoliščin, na katere pogodbeni stranki ne moreta vplivati. V tem primeru bo naročnik z dobaviteljem sklenil aneks k pogodbi in spremenil rok izvedbe predmeta javnega naročila. V primeru spremembe roka se podaljša tudi veljavnost finančnega zavarovanja za dobro izvedbo pogodbenih obveznosti.</w:t>
      </w:r>
    </w:p>
    <w:p w14:paraId="2A9E709C" w14:textId="77777777" w:rsidR="000D01D1" w:rsidRPr="004D568D" w:rsidRDefault="000D01D1" w:rsidP="00DF4AF7">
      <w:pPr>
        <w:jc w:val="both"/>
        <w:rPr>
          <w:rFonts w:cs="Arial"/>
          <w:szCs w:val="20"/>
          <w:lang w:val="sl-SI"/>
        </w:rPr>
      </w:pPr>
    </w:p>
    <w:p w14:paraId="1B52E4AB" w14:textId="77777777" w:rsidR="000D01D1" w:rsidRPr="004D568D" w:rsidRDefault="00000000" w:rsidP="00DF4AF7">
      <w:pPr>
        <w:jc w:val="both"/>
        <w:rPr>
          <w:rFonts w:cs="Arial"/>
          <w:szCs w:val="20"/>
          <w:lang w:val="sl-SI"/>
        </w:rPr>
      </w:pPr>
      <w:r w:rsidRPr="004D568D">
        <w:rPr>
          <w:rFonts w:cs="Arial"/>
          <w:szCs w:val="20"/>
          <w:lang w:val="sl-SI"/>
        </w:rPr>
        <w:t>Vse materiale (</w:t>
      </w:r>
      <w:r w:rsidR="00E21F45">
        <w:rPr>
          <w:rFonts w:cs="Arial"/>
          <w:szCs w:val="20"/>
          <w:lang w:val="sl-SI"/>
        </w:rPr>
        <w:t>kakovost</w:t>
      </w:r>
      <w:r w:rsidRPr="004D568D">
        <w:rPr>
          <w:rFonts w:cs="Arial"/>
          <w:szCs w:val="20"/>
          <w:lang w:val="sl-SI"/>
        </w:rPr>
        <w:t xml:space="preserve">, barva,…) za izdelavo pohištva mora predhodno odobriti projektant. Vsakršno spremembo predlagane projektantove rešitve mora predhodno odobriti projektant. </w:t>
      </w:r>
    </w:p>
    <w:p w14:paraId="561B3F59" w14:textId="77777777" w:rsidR="000D01D1" w:rsidRPr="004D568D" w:rsidRDefault="000D01D1" w:rsidP="00DF4AF7">
      <w:pPr>
        <w:jc w:val="both"/>
        <w:rPr>
          <w:rFonts w:cs="Arial"/>
          <w:szCs w:val="20"/>
          <w:lang w:val="sl-SI"/>
        </w:rPr>
      </w:pPr>
    </w:p>
    <w:p w14:paraId="6E5A2141" w14:textId="77777777" w:rsidR="000D01D1" w:rsidRPr="004D568D" w:rsidRDefault="00000000" w:rsidP="00DF4AF7">
      <w:pPr>
        <w:jc w:val="both"/>
        <w:rPr>
          <w:rFonts w:cs="Arial"/>
          <w:szCs w:val="20"/>
          <w:lang w:val="sl-SI"/>
        </w:rPr>
      </w:pPr>
      <w:r w:rsidRPr="004D568D">
        <w:rPr>
          <w:rFonts w:cs="Arial"/>
          <w:szCs w:val="20"/>
          <w:lang w:val="sl-SI"/>
        </w:rPr>
        <w:t xml:space="preserve">Prevzem opreme se po končanju vseh del opravi na lokacijah iz 2. člena te pogodbe, pri čemer naročniku pri pregledu opreme in oceni pravilnosti izvedenih pogodbenih obveznosti svetuje projektant. Napake, ki bi bile ugotovljene ob prevzemu opreme, se evidentira v zapisnik. Dobavitelj se zaveže, da bo te napake odpravil najkasneje v 15 dneh od prejema zapisnika. Naročnik opreme ne bo prevzel, dokler napake ne bodo v celoti odpravljene. Prevzem opreme se zaključi s podpisom prevzemnega zapisnika, ki ga podpiše naročnik. </w:t>
      </w:r>
    </w:p>
    <w:p w14:paraId="12BAB859" w14:textId="77777777" w:rsidR="000D01D1" w:rsidRPr="004D568D" w:rsidRDefault="000D01D1" w:rsidP="00DF4AF7">
      <w:pPr>
        <w:jc w:val="both"/>
        <w:rPr>
          <w:rFonts w:cs="Arial"/>
          <w:szCs w:val="20"/>
          <w:lang w:val="sl-SI"/>
        </w:rPr>
      </w:pPr>
    </w:p>
    <w:p w14:paraId="203EDA04" w14:textId="77777777" w:rsidR="000D01D1" w:rsidRPr="004D568D" w:rsidRDefault="00000000" w:rsidP="00DF4AF7">
      <w:pPr>
        <w:jc w:val="both"/>
        <w:rPr>
          <w:rFonts w:cs="Arial"/>
          <w:szCs w:val="20"/>
          <w:lang w:val="sl-SI"/>
        </w:rPr>
      </w:pPr>
      <w:r w:rsidRPr="004D568D">
        <w:rPr>
          <w:rFonts w:cs="Arial"/>
          <w:szCs w:val="20"/>
          <w:lang w:val="sl-SI"/>
        </w:rPr>
        <w:t>Dela po pogodbi se bodo štela za zaključena, ko:</w:t>
      </w:r>
    </w:p>
    <w:p w14:paraId="263EA153" w14:textId="77777777" w:rsidR="000D01D1" w:rsidRPr="004D568D" w:rsidRDefault="00000000" w:rsidP="00DF4AF7">
      <w:pPr>
        <w:pStyle w:val="Odstavekseznama"/>
        <w:numPr>
          <w:ilvl w:val="1"/>
          <w:numId w:val="54"/>
        </w:numPr>
        <w:ind w:left="426"/>
        <w:jc w:val="both"/>
        <w:rPr>
          <w:rFonts w:cs="Arial"/>
          <w:szCs w:val="20"/>
          <w:lang w:val="sl-SI"/>
        </w:rPr>
      </w:pPr>
      <w:r w:rsidRPr="004D568D">
        <w:rPr>
          <w:rFonts w:cs="Arial"/>
          <w:szCs w:val="20"/>
          <w:lang w:val="sl-SI"/>
        </w:rPr>
        <w:t>bo dobavljena in vgrajena vsa pohištvena oprema in drugo blago</w:t>
      </w:r>
      <w:r w:rsidR="005B4A89">
        <w:rPr>
          <w:rFonts w:cs="Arial"/>
          <w:szCs w:val="20"/>
          <w:lang w:val="sl-SI"/>
        </w:rPr>
        <w:t xml:space="preserve"> in</w:t>
      </w:r>
    </w:p>
    <w:p w14:paraId="4BBFA6C6" w14:textId="77777777" w:rsidR="000D01D1" w:rsidRPr="004D568D" w:rsidRDefault="00000000" w:rsidP="00DF4AF7">
      <w:pPr>
        <w:pStyle w:val="Odstavekseznama"/>
        <w:numPr>
          <w:ilvl w:val="1"/>
          <w:numId w:val="54"/>
        </w:numPr>
        <w:ind w:left="426"/>
        <w:jc w:val="both"/>
        <w:rPr>
          <w:rFonts w:cs="Arial"/>
          <w:szCs w:val="20"/>
          <w:lang w:val="sl-SI"/>
        </w:rPr>
      </w:pPr>
      <w:r w:rsidRPr="004D568D">
        <w:rPr>
          <w:rFonts w:cs="Arial"/>
          <w:szCs w:val="20"/>
          <w:lang w:val="sl-SI"/>
        </w:rPr>
        <w:t>bo predana vsa potrebna dokumentacija</w:t>
      </w:r>
      <w:r w:rsidR="005B4A89">
        <w:rPr>
          <w:rFonts w:cs="Arial"/>
          <w:szCs w:val="20"/>
          <w:lang w:val="sl-SI"/>
        </w:rPr>
        <w:t xml:space="preserve"> in</w:t>
      </w:r>
    </w:p>
    <w:p w14:paraId="126DC78F" w14:textId="77777777" w:rsidR="000D01D1" w:rsidRPr="004D568D" w:rsidRDefault="00000000" w:rsidP="00DF4AF7">
      <w:pPr>
        <w:pStyle w:val="Odstavekseznama"/>
        <w:numPr>
          <w:ilvl w:val="1"/>
          <w:numId w:val="54"/>
        </w:numPr>
        <w:ind w:left="426"/>
        <w:jc w:val="both"/>
        <w:rPr>
          <w:rFonts w:cs="Arial"/>
          <w:szCs w:val="20"/>
          <w:lang w:val="sl-SI"/>
        </w:rPr>
      </w:pPr>
      <w:r w:rsidRPr="004D568D">
        <w:rPr>
          <w:rFonts w:cs="Arial"/>
          <w:szCs w:val="20"/>
          <w:lang w:val="sl-SI"/>
        </w:rPr>
        <w:t>bodo odpravljene vse morebiti ugotovljene napake ob predaji dobavljene opreme.</w:t>
      </w:r>
    </w:p>
    <w:p w14:paraId="188D7352" w14:textId="77777777" w:rsidR="000D01D1" w:rsidRPr="004D568D" w:rsidRDefault="000D01D1" w:rsidP="00DF4AF7">
      <w:pPr>
        <w:jc w:val="both"/>
        <w:rPr>
          <w:rFonts w:cs="Arial"/>
          <w:szCs w:val="20"/>
          <w:lang w:val="sl-SI"/>
        </w:rPr>
      </w:pPr>
    </w:p>
    <w:p w14:paraId="058DD760" w14:textId="77777777" w:rsidR="000D01D1" w:rsidRDefault="00000000" w:rsidP="00DF4AF7">
      <w:pPr>
        <w:jc w:val="both"/>
        <w:rPr>
          <w:rFonts w:cs="Arial"/>
          <w:szCs w:val="20"/>
          <w:lang w:val="sl-SI"/>
        </w:rPr>
      </w:pPr>
      <w:r w:rsidRPr="004D568D">
        <w:rPr>
          <w:rFonts w:cs="Arial"/>
          <w:szCs w:val="20"/>
          <w:lang w:val="sl-SI"/>
        </w:rPr>
        <w:lastRenderedPageBreak/>
        <w:t>Če dobavitelj ugotovi, da bo z izpolnitvijo pogodbenih obveznosti zamudil, je dolžan o tem naročnika nemudoma pisno obvestiti.</w:t>
      </w:r>
    </w:p>
    <w:p w14:paraId="2D8C3566" w14:textId="77777777" w:rsidR="000D01D1" w:rsidRPr="004D568D" w:rsidRDefault="00000000" w:rsidP="000D01D1">
      <w:pPr>
        <w:pStyle w:val="len1"/>
      </w:pPr>
      <w:bookmarkStart w:id="470" w:name="_Toc127329093"/>
      <w:bookmarkEnd w:id="470"/>
      <w:r w:rsidRPr="004D568D">
        <w:t>člen</w:t>
      </w:r>
    </w:p>
    <w:p w14:paraId="76E95461" w14:textId="77777777" w:rsidR="000D01D1" w:rsidRPr="004D568D" w:rsidRDefault="00000000" w:rsidP="00DF4AF7">
      <w:pPr>
        <w:pStyle w:val="Brezrazmikov"/>
        <w:spacing w:line="260" w:lineRule="atLeast"/>
        <w:rPr>
          <w:rFonts w:ascii="Arial" w:hAnsi="Arial" w:cs="Arial"/>
          <w:sz w:val="20"/>
          <w:szCs w:val="20"/>
          <w:lang w:val="sl-SI" w:eastAsia="sl-SI"/>
        </w:rPr>
      </w:pPr>
      <w:bookmarkStart w:id="471" w:name="_Toc127329097"/>
      <w:bookmarkEnd w:id="471"/>
      <w:r w:rsidRPr="004D568D">
        <w:rPr>
          <w:rFonts w:ascii="Arial" w:hAnsi="Arial" w:cs="Arial"/>
          <w:sz w:val="20"/>
          <w:szCs w:val="20"/>
          <w:lang w:val="sl-SI" w:eastAsia="sl-SI"/>
        </w:rPr>
        <w:t>V primeru prekoračitve roka za izpolnitev pogodbenih obveznosti iz razlogov na strani dobavitelja, je slednji dolžan za vsak zamujeni dan naročniku plačati pogodbeno kazen, ki znaša 0,5 % od pogodbene vrednosti v EUR z DDV za tisto pisarniško pohištvo, z dobavo kater</w:t>
      </w:r>
      <w:r w:rsidR="005B4A89">
        <w:rPr>
          <w:rFonts w:ascii="Arial" w:hAnsi="Arial" w:cs="Arial"/>
          <w:sz w:val="20"/>
          <w:szCs w:val="20"/>
          <w:lang w:val="sl-SI" w:eastAsia="sl-SI"/>
        </w:rPr>
        <w:t>ega</w:t>
      </w:r>
      <w:r w:rsidRPr="004D568D">
        <w:rPr>
          <w:rFonts w:ascii="Arial" w:hAnsi="Arial" w:cs="Arial"/>
          <w:sz w:val="20"/>
          <w:szCs w:val="20"/>
          <w:lang w:val="sl-SI" w:eastAsia="sl-SI"/>
        </w:rPr>
        <w:t xml:space="preserve"> zamuja. Pogodbena kazen se sme obračunati največ do višine 20 % skupne pogodbene vrednosti v EUR z DDV. Pogodbena kazen ne izključuje nadomestila za nastalo škodo, ki bi nastala naročniku zaradi dobaviteljeve zamude. </w:t>
      </w:r>
    </w:p>
    <w:p w14:paraId="705714A2" w14:textId="77777777" w:rsidR="000D01D1" w:rsidRPr="004D568D" w:rsidRDefault="000D01D1" w:rsidP="00DF4AF7">
      <w:pPr>
        <w:pStyle w:val="Brezrazmikov"/>
        <w:spacing w:line="260" w:lineRule="atLeast"/>
        <w:rPr>
          <w:rFonts w:ascii="Arial" w:hAnsi="Arial" w:cs="Arial"/>
          <w:sz w:val="20"/>
          <w:szCs w:val="20"/>
          <w:lang w:val="sl-SI" w:eastAsia="sl-SI"/>
        </w:rPr>
      </w:pPr>
    </w:p>
    <w:p w14:paraId="57BF6D62" w14:textId="77777777" w:rsidR="000D01D1" w:rsidRPr="004D568D" w:rsidRDefault="00000000" w:rsidP="00DF4AF7">
      <w:pPr>
        <w:pStyle w:val="Brezrazmikov"/>
        <w:spacing w:line="260" w:lineRule="atLeast"/>
        <w:rPr>
          <w:rFonts w:ascii="Arial" w:hAnsi="Arial" w:cs="Arial"/>
          <w:sz w:val="20"/>
          <w:szCs w:val="20"/>
          <w:lang w:val="sl-SI" w:eastAsia="sl-SI"/>
        </w:rPr>
      </w:pPr>
      <w:r w:rsidRPr="004D568D">
        <w:rPr>
          <w:rFonts w:ascii="Arial" w:hAnsi="Arial" w:cs="Arial"/>
          <w:sz w:val="20"/>
          <w:szCs w:val="20"/>
          <w:lang w:val="sl-SI" w:eastAsia="sl-SI"/>
        </w:rPr>
        <w:t xml:space="preserve">Naročnik izstavi dobavitelju bremepis za obračunano pogodbeno kazen oz. nadomestilo za nastalo škodo. Če dobavitelj ne plača v roku, ki ga naročnik določi v bremepisu, si naročnik pridrži pravico, da ob plačilu dobaviteljevega računa ne plača zneska, ki je na njem naveden, ampak zmanjšanega za znesek obračunane pogodbene kazni oz. nadomestila. Naročnik lahko to opravi večkrat do dokončnega poplačila pogodbene kazni oz. nadomestila, če je znesek dobaviteljevega računa manjši od zneska pogodbene kazni oz. nadomestila. </w:t>
      </w:r>
    </w:p>
    <w:p w14:paraId="65D41D0B" w14:textId="77777777" w:rsidR="000D01D1" w:rsidRPr="004D568D" w:rsidRDefault="000D01D1" w:rsidP="00DF4AF7">
      <w:pPr>
        <w:pStyle w:val="Brezrazmikov"/>
        <w:spacing w:line="260" w:lineRule="atLeast"/>
        <w:rPr>
          <w:rFonts w:ascii="Arial" w:hAnsi="Arial" w:cs="Arial"/>
          <w:sz w:val="20"/>
          <w:szCs w:val="20"/>
          <w:lang w:val="sl-SI" w:eastAsia="sl-SI"/>
        </w:rPr>
      </w:pPr>
    </w:p>
    <w:p w14:paraId="156B2409" w14:textId="77777777" w:rsidR="000D01D1" w:rsidRPr="004D568D" w:rsidRDefault="00000000" w:rsidP="00DF4AF7">
      <w:pPr>
        <w:pStyle w:val="Brezrazmikov"/>
        <w:spacing w:line="260" w:lineRule="atLeast"/>
        <w:rPr>
          <w:rFonts w:ascii="Arial" w:hAnsi="Arial" w:cs="Arial"/>
          <w:sz w:val="20"/>
          <w:szCs w:val="20"/>
          <w:lang w:val="sl-SI" w:eastAsia="sl-SI"/>
        </w:rPr>
      </w:pPr>
      <w:r w:rsidRPr="004D568D">
        <w:rPr>
          <w:rFonts w:ascii="Arial" w:hAnsi="Arial" w:cs="Arial"/>
          <w:sz w:val="20"/>
          <w:szCs w:val="20"/>
          <w:lang w:val="sl-SI" w:eastAsia="sl-SI"/>
        </w:rPr>
        <w:t>Naročnik obračuna dobavitelju pogodbeno kazen, ne glede na odposlani pisni opomin, od trenutka nastopa zamude roka, tj. ko bi dobavitelj v skladu s pogodbenimi določili moral pogodbeno obveznosti izpolniti, pa do prenehanja zamude, tj. dokler dobavitelj pravilno ne izpolni pogodbene obveznosti.</w:t>
      </w:r>
    </w:p>
    <w:p w14:paraId="4A523C78" w14:textId="77777777" w:rsidR="000D01D1" w:rsidRPr="004D568D" w:rsidRDefault="00000000" w:rsidP="000D01D1">
      <w:pPr>
        <w:pStyle w:val="len1"/>
        <w:rPr>
          <w:lang w:eastAsia="sl-SI"/>
        </w:rPr>
      </w:pPr>
      <w:r w:rsidRPr="004D568D">
        <w:rPr>
          <w:lang w:eastAsia="sl-SI"/>
        </w:rPr>
        <w:t>člen</w:t>
      </w:r>
    </w:p>
    <w:p w14:paraId="4FE6A135" w14:textId="77777777" w:rsidR="000D01D1" w:rsidRPr="004D568D" w:rsidRDefault="00000000" w:rsidP="00DF4AF7">
      <w:pPr>
        <w:jc w:val="both"/>
        <w:rPr>
          <w:rFonts w:cs="Arial"/>
          <w:szCs w:val="20"/>
          <w:lang w:val="sl-SI"/>
        </w:rPr>
      </w:pPr>
      <w:r w:rsidRPr="004D568D">
        <w:rPr>
          <w:rFonts w:cs="Arial"/>
          <w:szCs w:val="20"/>
          <w:lang w:val="sl-SI"/>
        </w:rPr>
        <w:t xml:space="preserve">Garancijski rok za </w:t>
      </w:r>
      <w:r w:rsidR="0085797C">
        <w:rPr>
          <w:rFonts w:cs="Arial"/>
          <w:szCs w:val="20"/>
          <w:lang w:val="sl-SI"/>
        </w:rPr>
        <w:t>pisarniško opremo</w:t>
      </w:r>
      <w:r w:rsidRPr="004D568D">
        <w:rPr>
          <w:rFonts w:cs="Arial"/>
          <w:szCs w:val="20"/>
          <w:lang w:val="sl-SI"/>
        </w:rPr>
        <w:t xml:space="preserve"> ter izvedeno storitev je ____ mesecev. Garancije začnejo teči z dnem zapisniškega prevzema opreme.</w:t>
      </w:r>
    </w:p>
    <w:p w14:paraId="5DC35162" w14:textId="77777777" w:rsidR="000D01D1" w:rsidRPr="004D568D" w:rsidRDefault="000D01D1" w:rsidP="00DF4AF7">
      <w:pPr>
        <w:jc w:val="both"/>
        <w:rPr>
          <w:rFonts w:cs="Arial"/>
          <w:szCs w:val="20"/>
          <w:lang w:val="sl-SI"/>
        </w:rPr>
      </w:pPr>
    </w:p>
    <w:p w14:paraId="2916025B" w14:textId="77777777" w:rsidR="000D01D1" w:rsidRPr="004D568D" w:rsidRDefault="00000000" w:rsidP="00DF4AF7">
      <w:pPr>
        <w:jc w:val="both"/>
        <w:rPr>
          <w:rFonts w:cs="Arial"/>
          <w:szCs w:val="20"/>
          <w:lang w:val="sl-SI"/>
        </w:rPr>
      </w:pPr>
      <w:r w:rsidRPr="004D568D">
        <w:rPr>
          <w:rFonts w:cs="Arial"/>
          <w:szCs w:val="20"/>
          <w:lang w:val="sl-SI"/>
        </w:rPr>
        <w:t xml:space="preserve">V času garancije je dobavitelj dolžan na svoje stroške odpraviti vse pomanjkljivosti. S postopki za odpravo garancijske napake prične dobavitelj takoj po prejemu obvestila, najkasneje pa naslednji delovni dan. </w:t>
      </w:r>
    </w:p>
    <w:p w14:paraId="4C652A29" w14:textId="77777777" w:rsidR="000D01D1" w:rsidRPr="004D568D" w:rsidRDefault="000D01D1" w:rsidP="00DF4AF7">
      <w:pPr>
        <w:jc w:val="both"/>
        <w:rPr>
          <w:rFonts w:cs="Arial"/>
          <w:szCs w:val="20"/>
          <w:lang w:val="sl-SI"/>
        </w:rPr>
      </w:pPr>
    </w:p>
    <w:p w14:paraId="600F3D36" w14:textId="77777777" w:rsidR="000D01D1" w:rsidRPr="004D568D" w:rsidRDefault="00000000" w:rsidP="00DF4AF7">
      <w:pPr>
        <w:jc w:val="both"/>
        <w:rPr>
          <w:rFonts w:cs="Arial"/>
          <w:szCs w:val="20"/>
          <w:lang w:val="sl-SI"/>
        </w:rPr>
      </w:pPr>
      <w:r w:rsidRPr="004D568D">
        <w:rPr>
          <w:rFonts w:cs="Arial"/>
          <w:szCs w:val="20"/>
          <w:lang w:val="sl-SI"/>
        </w:rPr>
        <w:t>Če dobavitelj tega ne opravi, sme naročnik napake odpraviti na dobaviteljev račun s pribitkom vseh stroškov, ki jih je naročnik utrpel. Odpravo napake sme naročnik izvesti na dobaviteljev račun</w:t>
      </w:r>
      <w:r w:rsidR="007D166D">
        <w:rPr>
          <w:rFonts w:cs="Arial"/>
          <w:szCs w:val="20"/>
          <w:lang w:val="sl-SI"/>
        </w:rPr>
        <w:t xml:space="preserve">. </w:t>
      </w:r>
      <w:r w:rsidRPr="004D568D">
        <w:rPr>
          <w:rFonts w:cs="Arial"/>
          <w:szCs w:val="20"/>
          <w:lang w:val="sl-SI"/>
        </w:rPr>
        <w:t>Dobavitelj je naročniku dolžan plačati v tem odstavku opredeljeno vrednost v 30. dneh od datuma prejema naročnikovega pisnega zahtevka.</w:t>
      </w:r>
    </w:p>
    <w:p w14:paraId="43AC240C" w14:textId="77777777" w:rsidR="000D01D1" w:rsidRPr="004D568D" w:rsidRDefault="00000000" w:rsidP="000D01D1">
      <w:pPr>
        <w:pStyle w:val="len1"/>
      </w:pPr>
      <w:bookmarkStart w:id="472" w:name="_Toc127329098"/>
      <w:bookmarkEnd w:id="472"/>
      <w:r w:rsidRPr="004D568D">
        <w:t>člen</w:t>
      </w:r>
    </w:p>
    <w:p w14:paraId="3DEFBB9F" w14:textId="77777777" w:rsidR="000D01D1" w:rsidRPr="004D568D" w:rsidRDefault="00000000" w:rsidP="00DF4AF7">
      <w:pPr>
        <w:rPr>
          <w:rFonts w:cs="Arial"/>
          <w:szCs w:val="20"/>
          <w:lang w:val="sl-SI"/>
        </w:rPr>
      </w:pPr>
      <w:r w:rsidRPr="004D568D">
        <w:rPr>
          <w:rFonts w:cs="Arial"/>
          <w:szCs w:val="20"/>
          <w:lang w:val="sl-SI"/>
        </w:rPr>
        <w:t>Pogodbene cene so naslednje:</w:t>
      </w:r>
    </w:p>
    <w:p w14:paraId="30FDA5BE" w14:textId="77777777" w:rsidR="000D01D1" w:rsidRPr="004D568D" w:rsidRDefault="000D01D1" w:rsidP="000D01D1">
      <w:pPr>
        <w:rPr>
          <w:rFonts w:cs="Arial"/>
          <w:szCs w:val="20"/>
          <w:lang w:val="sl-SI"/>
        </w:rPr>
      </w:pPr>
    </w:p>
    <w:tbl>
      <w:tblPr>
        <w:tblW w:w="90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1"/>
        <w:gridCol w:w="6247"/>
        <w:gridCol w:w="1985"/>
      </w:tblGrid>
      <w:tr w:rsidR="00873A94" w14:paraId="2249C198" w14:textId="77777777" w:rsidTr="006F36B2">
        <w:trPr>
          <w:trHeight w:val="357"/>
        </w:trPr>
        <w:tc>
          <w:tcPr>
            <w:tcW w:w="841" w:type="dxa"/>
            <w:vMerge w:val="restart"/>
            <w:tcBorders>
              <w:top w:val="single" w:sz="12" w:space="0" w:color="auto"/>
              <w:left w:val="single" w:sz="12" w:space="0" w:color="auto"/>
            </w:tcBorders>
            <w:shd w:val="clear" w:color="auto" w:fill="D9D9D9" w:themeFill="background1" w:themeFillShade="D9"/>
            <w:vAlign w:val="center"/>
          </w:tcPr>
          <w:p w14:paraId="0DCC41D8" w14:textId="77777777" w:rsidR="000D01D1" w:rsidRPr="00D9062A" w:rsidRDefault="00000000" w:rsidP="00067CF5">
            <w:pPr>
              <w:spacing w:line="240" w:lineRule="auto"/>
              <w:jc w:val="center"/>
              <w:rPr>
                <w:rFonts w:cs="Arial"/>
                <w:b/>
                <w:szCs w:val="20"/>
                <w:lang w:val="sl-SI"/>
              </w:rPr>
            </w:pPr>
            <w:r w:rsidRPr="00D9062A">
              <w:rPr>
                <w:rFonts w:cs="Arial"/>
                <w:b/>
                <w:szCs w:val="20"/>
                <w:lang w:val="sl-SI"/>
              </w:rPr>
              <w:t>Sklop</w:t>
            </w:r>
          </w:p>
        </w:tc>
        <w:tc>
          <w:tcPr>
            <w:tcW w:w="6247" w:type="dxa"/>
            <w:vMerge w:val="restart"/>
            <w:tcBorders>
              <w:top w:val="single" w:sz="12" w:space="0" w:color="auto"/>
            </w:tcBorders>
            <w:shd w:val="clear" w:color="auto" w:fill="D9D9D9" w:themeFill="background1" w:themeFillShade="D9"/>
            <w:vAlign w:val="center"/>
          </w:tcPr>
          <w:p w14:paraId="7006AA72" w14:textId="77777777" w:rsidR="000D01D1" w:rsidRPr="00D9062A" w:rsidRDefault="00000000" w:rsidP="00067CF5">
            <w:pPr>
              <w:spacing w:line="240" w:lineRule="auto"/>
              <w:rPr>
                <w:rFonts w:cs="Arial"/>
                <w:b/>
                <w:szCs w:val="20"/>
                <w:lang w:val="sl-SI"/>
              </w:rPr>
            </w:pPr>
            <w:r w:rsidRPr="00D9062A">
              <w:rPr>
                <w:rFonts w:cs="Arial"/>
                <w:b/>
                <w:szCs w:val="20"/>
                <w:lang w:val="sl-SI"/>
              </w:rPr>
              <w:t>Predmet</w:t>
            </w:r>
          </w:p>
        </w:tc>
        <w:tc>
          <w:tcPr>
            <w:tcW w:w="1985" w:type="dxa"/>
            <w:tcBorders>
              <w:top w:val="single" w:sz="12" w:space="0" w:color="auto"/>
              <w:right w:val="single" w:sz="12" w:space="0" w:color="auto"/>
            </w:tcBorders>
            <w:shd w:val="clear" w:color="auto" w:fill="D9D9D9" w:themeFill="background1" w:themeFillShade="D9"/>
            <w:vAlign w:val="center"/>
          </w:tcPr>
          <w:p w14:paraId="4AC5D358" w14:textId="77777777" w:rsidR="000D01D1" w:rsidRPr="00D9062A" w:rsidRDefault="00000000" w:rsidP="00067CF5">
            <w:pPr>
              <w:spacing w:line="240" w:lineRule="auto"/>
              <w:jc w:val="center"/>
              <w:rPr>
                <w:rFonts w:cs="Arial"/>
                <w:b/>
                <w:szCs w:val="20"/>
                <w:lang w:val="sl-SI"/>
              </w:rPr>
            </w:pPr>
            <w:r w:rsidRPr="00D9062A">
              <w:rPr>
                <w:rFonts w:cs="Arial"/>
                <w:b/>
                <w:szCs w:val="20"/>
                <w:lang w:val="sl-SI"/>
              </w:rPr>
              <w:t>Pogodbena vrednost v EUR brez DDV</w:t>
            </w:r>
          </w:p>
        </w:tc>
      </w:tr>
      <w:tr w:rsidR="00873A94" w14:paraId="7ABD7A59" w14:textId="77777777" w:rsidTr="006F36B2">
        <w:trPr>
          <w:trHeight w:val="357"/>
        </w:trPr>
        <w:tc>
          <w:tcPr>
            <w:tcW w:w="841" w:type="dxa"/>
            <w:vMerge/>
            <w:tcBorders>
              <w:left w:val="single" w:sz="12" w:space="0" w:color="auto"/>
            </w:tcBorders>
            <w:shd w:val="clear" w:color="auto" w:fill="D9D9D9" w:themeFill="background1" w:themeFillShade="D9"/>
            <w:vAlign w:val="center"/>
          </w:tcPr>
          <w:p w14:paraId="0294A9E8" w14:textId="77777777" w:rsidR="000D01D1" w:rsidRPr="006F36B2" w:rsidRDefault="000D01D1" w:rsidP="00067CF5">
            <w:pPr>
              <w:spacing w:line="240" w:lineRule="auto"/>
              <w:jc w:val="center"/>
              <w:rPr>
                <w:rFonts w:cs="Arial"/>
                <w:b/>
                <w:szCs w:val="20"/>
                <w:lang w:val="sl-SI"/>
              </w:rPr>
            </w:pPr>
          </w:p>
        </w:tc>
        <w:tc>
          <w:tcPr>
            <w:tcW w:w="6247" w:type="dxa"/>
            <w:vMerge/>
            <w:shd w:val="clear" w:color="auto" w:fill="D9D9D9" w:themeFill="background1" w:themeFillShade="D9"/>
            <w:vAlign w:val="center"/>
          </w:tcPr>
          <w:p w14:paraId="1C46D9EA" w14:textId="77777777" w:rsidR="000D01D1" w:rsidRPr="006F36B2" w:rsidRDefault="000D01D1" w:rsidP="00067CF5">
            <w:pPr>
              <w:spacing w:line="240" w:lineRule="auto"/>
              <w:rPr>
                <w:rFonts w:cs="Arial"/>
                <w:b/>
                <w:szCs w:val="20"/>
                <w:lang w:val="sl-SI"/>
              </w:rPr>
            </w:pPr>
          </w:p>
        </w:tc>
        <w:tc>
          <w:tcPr>
            <w:tcW w:w="1985" w:type="dxa"/>
            <w:tcBorders>
              <w:right w:val="single" w:sz="12" w:space="0" w:color="auto"/>
            </w:tcBorders>
            <w:vAlign w:val="center"/>
          </w:tcPr>
          <w:p w14:paraId="65229510" w14:textId="77777777" w:rsidR="000D01D1" w:rsidRPr="004D568D" w:rsidRDefault="00000000" w:rsidP="00067CF5">
            <w:pPr>
              <w:spacing w:line="240" w:lineRule="auto"/>
              <w:jc w:val="center"/>
              <w:rPr>
                <w:rFonts w:cs="Arial"/>
                <w:b/>
                <w:szCs w:val="20"/>
                <w:lang w:val="sl-SI"/>
              </w:rPr>
            </w:pPr>
            <w:r w:rsidRPr="004D568D">
              <w:rPr>
                <w:rFonts w:cs="Arial"/>
                <w:b/>
                <w:szCs w:val="20"/>
                <w:lang w:val="sl-SI"/>
              </w:rPr>
              <w:t>A</w:t>
            </w:r>
          </w:p>
        </w:tc>
      </w:tr>
      <w:tr w:rsidR="00873A94" w14:paraId="66FA617E" w14:textId="77777777" w:rsidTr="006F36B2">
        <w:trPr>
          <w:trHeight w:val="703"/>
        </w:trPr>
        <w:tc>
          <w:tcPr>
            <w:tcW w:w="841" w:type="dxa"/>
            <w:tcBorders>
              <w:top w:val="single" w:sz="4" w:space="0" w:color="auto"/>
              <w:left w:val="single" w:sz="12" w:space="0" w:color="auto"/>
              <w:bottom w:val="single" w:sz="4" w:space="0" w:color="auto"/>
            </w:tcBorders>
            <w:vAlign w:val="center"/>
          </w:tcPr>
          <w:p w14:paraId="520BABFB" w14:textId="77777777" w:rsidR="000D01D1" w:rsidRPr="004D568D" w:rsidRDefault="00000000" w:rsidP="00067CF5">
            <w:pPr>
              <w:jc w:val="center"/>
              <w:rPr>
                <w:rFonts w:cs="Arial"/>
                <w:color w:val="000000"/>
                <w:szCs w:val="20"/>
                <w:lang w:val="sl-SI"/>
              </w:rPr>
            </w:pPr>
            <w:r w:rsidRPr="004D568D">
              <w:rPr>
                <w:rFonts w:cs="Arial"/>
                <w:color w:val="000000"/>
                <w:szCs w:val="20"/>
                <w:lang w:val="sl-SI"/>
              </w:rPr>
              <w:t>1</w:t>
            </w:r>
          </w:p>
        </w:tc>
        <w:tc>
          <w:tcPr>
            <w:tcW w:w="6247" w:type="dxa"/>
            <w:tcBorders>
              <w:top w:val="single" w:sz="4" w:space="0" w:color="auto"/>
              <w:bottom w:val="single" w:sz="4" w:space="0" w:color="auto"/>
            </w:tcBorders>
            <w:vAlign w:val="center"/>
          </w:tcPr>
          <w:p w14:paraId="24D19B92" w14:textId="77777777" w:rsidR="000D01D1" w:rsidRPr="003A6FD5" w:rsidRDefault="00000000" w:rsidP="00067CF5">
            <w:pPr>
              <w:jc w:val="both"/>
              <w:rPr>
                <w:rFonts w:cs="Arial"/>
                <w:color w:val="000000"/>
                <w:szCs w:val="20"/>
                <w:lang w:val="sl-SI"/>
              </w:rPr>
            </w:pPr>
            <w:r w:rsidRPr="004D568D">
              <w:rPr>
                <w:rFonts w:cs="Arial"/>
                <w:szCs w:val="20"/>
                <w:lang w:val="sl-SI"/>
              </w:rPr>
              <w:t xml:space="preserve">Nakup in montaža pisarniškega pohištva na Finančnem uradu Novo mesto, Kandijska cesta 21, 8000 Novo mesto </w:t>
            </w:r>
          </w:p>
        </w:tc>
        <w:tc>
          <w:tcPr>
            <w:tcW w:w="1985" w:type="dxa"/>
            <w:tcBorders>
              <w:top w:val="single" w:sz="4" w:space="0" w:color="auto"/>
              <w:bottom w:val="single" w:sz="4" w:space="0" w:color="auto"/>
              <w:right w:val="single" w:sz="12" w:space="0" w:color="auto"/>
            </w:tcBorders>
            <w:vAlign w:val="center"/>
          </w:tcPr>
          <w:p w14:paraId="1849EC49" w14:textId="77777777" w:rsidR="000D01D1" w:rsidRPr="004D568D" w:rsidRDefault="000D01D1" w:rsidP="00067CF5">
            <w:pPr>
              <w:jc w:val="right"/>
              <w:rPr>
                <w:rFonts w:cs="Arial"/>
                <w:szCs w:val="20"/>
                <w:lang w:val="sl-SI"/>
              </w:rPr>
            </w:pPr>
          </w:p>
        </w:tc>
      </w:tr>
      <w:tr w:rsidR="00873A94" w14:paraId="5B4D1A43" w14:textId="77777777" w:rsidTr="006F36B2">
        <w:trPr>
          <w:trHeight w:val="411"/>
        </w:trPr>
        <w:tc>
          <w:tcPr>
            <w:tcW w:w="841" w:type="dxa"/>
            <w:tcBorders>
              <w:top w:val="single" w:sz="4" w:space="0" w:color="auto"/>
              <w:left w:val="single" w:sz="12" w:space="0" w:color="auto"/>
              <w:bottom w:val="single" w:sz="12" w:space="0" w:color="auto"/>
            </w:tcBorders>
            <w:vAlign w:val="center"/>
          </w:tcPr>
          <w:p w14:paraId="2E7B08B9" w14:textId="77777777" w:rsidR="000D01D1" w:rsidRPr="004D568D" w:rsidRDefault="00000000" w:rsidP="00067CF5">
            <w:pPr>
              <w:jc w:val="center"/>
              <w:rPr>
                <w:rFonts w:cs="Arial"/>
                <w:color w:val="000000"/>
                <w:szCs w:val="20"/>
                <w:lang w:val="sl-SI"/>
              </w:rPr>
            </w:pPr>
            <w:r w:rsidRPr="004D568D">
              <w:rPr>
                <w:rFonts w:cs="Arial"/>
                <w:color w:val="000000"/>
                <w:szCs w:val="20"/>
                <w:lang w:val="sl-SI"/>
              </w:rPr>
              <w:t>2</w:t>
            </w:r>
          </w:p>
        </w:tc>
        <w:tc>
          <w:tcPr>
            <w:tcW w:w="6247" w:type="dxa"/>
            <w:tcBorders>
              <w:top w:val="single" w:sz="4" w:space="0" w:color="auto"/>
              <w:bottom w:val="single" w:sz="12" w:space="0" w:color="auto"/>
            </w:tcBorders>
            <w:vAlign w:val="center"/>
          </w:tcPr>
          <w:p w14:paraId="410A74E7" w14:textId="77777777" w:rsidR="000D01D1" w:rsidRPr="003A6FD5" w:rsidRDefault="00000000" w:rsidP="00067CF5">
            <w:pPr>
              <w:jc w:val="both"/>
              <w:rPr>
                <w:rFonts w:cs="Arial"/>
                <w:szCs w:val="20"/>
                <w:lang w:val="sl-SI"/>
              </w:rPr>
            </w:pPr>
            <w:r w:rsidRPr="004D568D">
              <w:rPr>
                <w:rFonts w:cs="Arial"/>
                <w:szCs w:val="20"/>
                <w:lang w:val="sl-SI"/>
              </w:rPr>
              <w:t>Nakup in montaža pisarniškega pohištva na Finančnem uradu Dravograd, Otiški vrh 25, 2373 Šentjanž pri Dravogradu</w:t>
            </w:r>
          </w:p>
        </w:tc>
        <w:tc>
          <w:tcPr>
            <w:tcW w:w="1985" w:type="dxa"/>
            <w:tcBorders>
              <w:top w:val="single" w:sz="4" w:space="0" w:color="auto"/>
              <w:bottom w:val="single" w:sz="12" w:space="0" w:color="auto"/>
              <w:right w:val="single" w:sz="12" w:space="0" w:color="auto"/>
            </w:tcBorders>
            <w:vAlign w:val="center"/>
          </w:tcPr>
          <w:p w14:paraId="493397A3" w14:textId="77777777" w:rsidR="000D01D1" w:rsidRPr="004D568D" w:rsidRDefault="000D01D1" w:rsidP="00067CF5">
            <w:pPr>
              <w:jc w:val="right"/>
              <w:rPr>
                <w:rFonts w:cs="Arial"/>
                <w:szCs w:val="20"/>
                <w:lang w:val="sl-SI"/>
              </w:rPr>
            </w:pPr>
          </w:p>
        </w:tc>
      </w:tr>
      <w:tr w:rsidR="00873A94" w14:paraId="43D340C9" w14:textId="77777777" w:rsidTr="00067CF5">
        <w:trPr>
          <w:trHeight w:val="407"/>
        </w:trPr>
        <w:tc>
          <w:tcPr>
            <w:tcW w:w="7088" w:type="dxa"/>
            <w:gridSpan w:val="2"/>
            <w:tcBorders>
              <w:top w:val="single" w:sz="12" w:space="0" w:color="auto"/>
              <w:left w:val="single" w:sz="12" w:space="0" w:color="auto"/>
              <w:bottom w:val="single" w:sz="4" w:space="0" w:color="auto"/>
            </w:tcBorders>
            <w:vAlign w:val="center"/>
          </w:tcPr>
          <w:p w14:paraId="37F55235" w14:textId="77777777" w:rsidR="000D01D1" w:rsidRPr="004D568D" w:rsidRDefault="00000000" w:rsidP="00067CF5">
            <w:pPr>
              <w:jc w:val="right"/>
              <w:rPr>
                <w:rFonts w:cs="Arial"/>
                <w:szCs w:val="20"/>
                <w:lang w:val="sl-SI"/>
              </w:rPr>
            </w:pPr>
            <w:r w:rsidRPr="004D568D">
              <w:rPr>
                <w:rFonts w:cs="Arial"/>
                <w:b/>
                <w:bCs/>
                <w:szCs w:val="20"/>
                <w:lang w:val="sl-SI"/>
              </w:rPr>
              <w:t>SKUPNA POGODBENA VREDNOST V EUR BREZ DDV (B = seštevek vrednosti za sklop 1 in sklop 2)</w:t>
            </w:r>
          </w:p>
        </w:tc>
        <w:tc>
          <w:tcPr>
            <w:tcW w:w="1985" w:type="dxa"/>
            <w:tcBorders>
              <w:top w:val="single" w:sz="12" w:space="0" w:color="auto"/>
              <w:bottom w:val="single" w:sz="4" w:space="0" w:color="auto"/>
              <w:right w:val="single" w:sz="12" w:space="0" w:color="auto"/>
            </w:tcBorders>
            <w:vAlign w:val="center"/>
          </w:tcPr>
          <w:p w14:paraId="595F9B3C" w14:textId="77777777" w:rsidR="000D01D1" w:rsidRPr="004D568D" w:rsidRDefault="000D01D1" w:rsidP="00067CF5">
            <w:pPr>
              <w:jc w:val="right"/>
              <w:rPr>
                <w:rFonts w:cs="Arial"/>
                <w:szCs w:val="20"/>
                <w:lang w:val="sl-SI"/>
              </w:rPr>
            </w:pPr>
          </w:p>
        </w:tc>
      </w:tr>
      <w:tr w:rsidR="00873A94" w14:paraId="1ADEAB8D" w14:textId="77777777" w:rsidTr="00067CF5">
        <w:trPr>
          <w:trHeight w:val="419"/>
        </w:trPr>
        <w:tc>
          <w:tcPr>
            <w:tcW w:w="7088" w:type="dxa"/>
            <w:gridSpan w:val="2"/>
            <w:tcBorders>
              <w:top w:val="single" w:sz="4" w:space="0" w:color="auto"/>
              <w:left w:val="single" w:sz="12" w:space="0" w:color="auto"/>
              <w:bottom w:val="single" w:sz="12" w:space="0" w:color="auto"/>
            </w:tcBorders>
            <w:vAlign w:val="center"/>
          </w:tcPr>
          <w:p w14:paraId="1A693FC1" w14:textId="77777777" w:rsidR="000D01D1" w:rsidRPr="004D568D" w:rsidRDefault="00000000" w:rsidP="00067CF5">
            <w:pPr>
              <w:jc w:val="right"/>
              <w:rPr>
                <w:rFonts w:cs="Arial"/>
                <w:b/>
                <w:szCs w:val="20"/>
                <w:lang w:val="sl-SI"/>
              </w:rPr>
            </w:pPr>
            <w:r w:rsidRPr="004D568D">
              <w:rPr>
                <w:rFonts w:cs="Arial"/>
                <w:b/>
                <w:szCs w:val="20"/>
                <w:lang w:val="sl-SI"/>
              </w:rPr>
              <w:t>SKUPNA POGODBENA VREDNOST V EUR Z DDV (C = B*1,22)</w:t>
            </w:r>
          </w:p>
        </w:tc>
        <w:tc>
          <w:tcPr>
            <w:tcW w:w="1985" w:type="dxa"/>
            <w:tcBorders>
              <w:top w:val="single" w:sz="4" w:space="0" w:color="auto"/>
              <w:bottom w:val="single" w:sz="12" w:space="0" w:color="auto"/>
              <w:right w:val="single" w:sz="12" w:space="0" w:color="auto"/>
            </w:tcBorders>
            <w:vAlign w:val="center"/>
          </w:tcPr>
          <w:p w14:paraId="52BF95B2" w14:textId="77777777" w:rsidR="000D01D1" w:rsidRPr="004D568D" w:rsidRDefault="000D01D1" w:rsidP="00067CF5">
            <w:pPr>
              <w:jc w:val="right"/>
              <w:rPr>
                <w:rFonts w:cs="Arial"/>
                <w:b/>
                <w:szCs w:val="20"/>
                <w:lang w:val="sl-SI"/>
              </w:rPr>
            </w:pPr>
          </w:p>
        </w:tc>
      </w:tr>
    </w:tbl>
    <w:p w14:paraId="6B680A8D" w14:textId="77777777" w:rsidR="000D01D1" w:rsidRPr="004D568D" w:rsidRDefault="000D01D1" w:rsidP="000D01D1">
      <w:pPr>
        <w:pStyle w:val="osnovno"/>
        <w:spacing w:line="260" w:lineRule="atLeast"/>
        <w:rPr>
          <w:rFonts w:ascii="Arial" w:hAnsi="Arial" w:cs="Arial"/>
          <w:sz w:val="20"/>
          <w:highlight w:val="yellow"/>
        </w:rPr>
      </w:pPr>
    </w:p>
    <w:p w14:paraId="1169A442" w14:textId="77777777" w:rsidR="000D01D1" w:rsidRPr="004D568D" w:rsidRDefault="00000000" w:rsidP="00DF4AF7">
      <w:pPr>
        <w:pStyle w:val="osnovno"/>
        <w:spacing w:line="260" w:lineRule="atLeast"/>
        <w:rPr>
          <w:rFonts w:ascii="Arial" w:hAnsi="Arial" w:cs="Arial"/>
          <w:sz w:val="20"/>
        </w:rPr>
      </w:pPr>
      <w:r w:rsidRPr="004D568D">
        <w:rPr>
          <w:rFonts w:ascii="Arial" w:hAnsi="Arial" w:cs="Arial"/>
          <w:sz w:val="20"/>
        </w:rPr>
        <w:t xml:space="preserve">Pogodbene cene v EUR brez DDV so nespremenljive do dokončne izvedbe in vsebujejo vse stroške, in sicer pogodbeno ceno pohištva in opreme z vsemi dajatvami, stroške demontaže, iznosa, vnosa, </w:t>
      </w:r>
      <w:r w:rsidRPr="004D568D">
        <w:rPr>
          <w:rFonts w:ascii="Arial" w:hAnsi="Arial" w:cs="Arial"/>
          <w:sz w:val="20"/>
        </w:rPr>
        <w:lastRenderedPageBreak/>
        <w:t xml:space="preserve">montaže, odvoza na deponijo, čiščenja prostorov in opreme, pakiranja ter morebitne druge stroške, ki bi lahko kakorkoli vplivali na končno ceno. Naročnik namreč ne bo priznal nobenih drugih stroškov pri izvedbi javnega naročila, razen za dodatna nepredvidena dela, ki se lahko pojavijo pri renovaciji in jih ni bilo mogoče vnaprej predvideti in bodo predhodno naročena in odobrena s strani naročnika. Za razna dodatna nepredvidena dela </w:t>
      </w:r>
      <w:r w:rsidR="003B1A35">
        <w:rPr>
          <w:rFonts w:ascii="Arial" w:hAnsi="Arial" w:cs="Arial"/>
          <w:sz w:val="20"/>
        </w:rPr>
        <w:t>so že v okviru ponudbe vključeni fiksni zneski</w:t>
      </w:r>
      <w:r w:rsidRPr="004D568D">
        <w:rPr>
          <w:rFonts w:ascii="Arial" w:hAnsi="Arial" w:cs="Arial"/>
          <w:sz w:val="20"/>
        </w:rPr>
        <w:t>, pri čemer so le-ti že zajeti v skupni pogodbeni vrednosti v EUR brez DDV.</w:t>
      </w:r>
    </w:p>
    <w:p w14:paraId="1CCF3425" w14:textId="77777777" w:rsidR="000D01D1" w:rsidRPr="004D568D" w:rsidRDefault="000D01D1" w:rsidP="00DF4AF7">
      <w:pPr>
        <w:pStyle w:val="osnovno"/>
        <w:spacing w:line="260" w:lineRule="atLeast"/>
        <w:rPr>
          <w:rFonts w:ascii="Arial" w:hAnsi="Arial" w:cs="Arial"/>
          <w:sz w:val="20"/>
        </w:rPr>
      </w:pPr>
    </w:p>
    <w:p w14:paraId="541043CF" w14:textId="77777777" w:rsidR="000D01D1" w:rsidRPr="004D568D" w:rsidRDefault="00000000" w:rsidP="00DF4AF7">
      <w:pPr>
        <w:pStyle w:val="osnovno"/>
        <w:spacing w:line="260" w:lineRule="atLeast"/>
        <w:rPr>
          <w:rFonts w:ascii="Arial" w:hAnsi="Arial" w:cs="Arial"/>
          <w:sz w:val="20"/>
        </w:rPr>
      </w:pPr>
      <w:r w:rsidRPr="004D568D">
        <w:rPr>
          <w:rFonts w:ascii="Arial" w:hAnsi="Arial" w:cs="Arial"/>
          <w:sz w:val="20"/>
        </w:rPr>
        <w:t>Ponudnik obračuna DDV v skladu z veljavno zakonodajo. Morebitno povišanje stopnje DDV gre v celoti v breme naročnika. V tem primeru bo naročnik postopal v skladu s 3. točko prvega odstavka 95. člena ZJN-3.</w:t>
      </w:r>
    </w:p>
    <w:p w14:paraId="0F064A46" w14:textId="77777777" w:rsidR="000D01D1" w:rsidRPr="004D568D" w:rsidRDefault="00000000" w:rsidP="000D01D1">
      <w:pPr>
        <w:pStyle w:val="len1"/>
      </w:pPr>
      <w:r w:rsidRPr="004D568D">
        <w:t>člen</w:t>
      </w:r>
    </w:p>
    <w:p w14:paraId="7F5C0C62" w14:textId="77777777" w:rsidR="000D01D1" w:rsidRPr="004D568D" w:rsidRDefault="00000000" w:rsidP="00DF4AF7">
      <w:pPr>
        <w:pStyle w:val="Brezrazmikov"/>
        <w:spacing w:line="260" w:lineRule="atLeast"/>
        <w:rPr>
          <w:rFonts w:ascii="Arial" w:hAnsi="Arial" w:cs="Arial"/>
          <w:sz w:val="20"/>
          <w:szCs w:val="20"/>
          <w:lang w:val="sl-SI" w:eastAsia="sl-SI"/>
        </w:rPr>
      </w:pPr>
      <w:bookmarkStart w:id="473" w:name="_Toc127329099"/>
      <w:bookmarkStart w:id="474" w:name="_Toc127329100"/>
      <w:bookmarkEnd w:id="473"/>
      <w:bookmarkEnd w:id="474"/>
      <w:r w:rsidRPr="004D568D">
        <w:rPr>
          <w:rFonts w:ascii="Arial" w:hAnsi="Arial" w:cs="Arial"/>
          <w:sz w:val="20"/>
          <w:szCs w:val="20"/>
          <w:lang w:val="sl-SI" w:eastAsia="sl-SI"/>
        </w:rPr>
        <w:t>Dobavitelj izstavi e-račun po naročnikovem podpisu prevzemnega zapisnika, ki je obvezna priloga k računu.</w:t>
      </w:r>
    </w:p>
    <w:p w14:paraId="09540B35" w14:textId="77777777" w:rsidR="000D01D1" w:rsidRPr="004D568D" w:rsidRDefault="000D01D1" w:rsidP="00DF4AF7">
      <w:pPr>
        <w:pStyle w:val="Brezrazmikov"/>
        <w:spacing w:line="260" w:lineRule="atLeast"/>
        <w:rPr>
          <w:rFonts w:ascii="Arial" w:hAnsi="Arial" w:cs="Arial"/>
          <w:sz w:val="20"/>
          <w:szCs w:val="20"/>
          <w:lang w:val="sl-SI" w:eastAsia="sl-SI"/>
        </w:rPr>
      </w:pPr>
    </w:p>
    <w:p w14:paraId="783EB09D" w14:textId="77777777" w:rsidR="000D01D1" w:rsidRPr="004D568D" w:rsidRDefault="00000000" w:rsidP="00DF4AF7">
      <w:pPr>
        <w:pStyle w:val="Brezrazmikov"/>
        <w:spacing w:line="260" w:lineRule="atLeast"/>
        <w:rPr>
          <w:rFonts w:ascii="Arial" w:hAnsi="Arial" w:cs="Arial"/>
          <w:sz w:val="20"/>
          <w:szCs w:val="20"/>
          <w:lang w:val="sl-SI" w:eastAsia="sl-SI"/>
        </w:rPr>
      </w:pPr>
      <w:r w:rsidRPr="004D568D">
        <w:rPr>
          <w:rFonts w:ascii="Arial" w:hAnsi="Arial" w:cs="Arial"/>
          <w:sz w:val="20"/>
          <w:szCs w:val="20"/>
          <w:lang w:val="sl-SI" w:eastAsia="sl-SI"/>
        </w:rPr>
        <w:t>Dobavitelj naslovi e-račune na naslov: Finančna uprava Republike Slovenije, Generalni finančni urad, Šmartinska cesta 55, 1000 Ljubljana. E-račun naj vsebuje naslednje podatke o naročniku: ID št. za DDV: SI77695771, IBAN: SI56 0110 0630 0109 972, BIC koda: UJPLSI2DICL in številko pogodbe, za katero se e-račun izstavlja. Obveznost izdaje e-računa velja le za tistega dobavitelja, ki ima sedež v Republiki Sloveniji, v nasprotnem primeru se izda račun na papirju.</w:t>
      </w:r>
    </w:p>
    <w:p w14:paraId="180A785D" w14:textId="77777777" w:rsidR="000D01D1" w:rsidRPr="004D568D" w:rsidRDefault="000D01D1" w:rsidP="00DF4AF7">
      <w:pPr>
        <w:pStyle w:val="Brezrazmikov"/>
        <w:spacing w:line="260" w:lineRule="atLeast"/>
        <w:rPr>
          <w:rFonts w:ascii="Arial" w:hAnsi="Arial" w:cs="Arial"/>
          <w:sz w:val="20"/>
          <w:szCs w:val="20"/>
          <w:lang w:val="sl-SI" w:eastAsia="sl-SI"/>
        </w:rPr>
      </w:pPr>
    </w:p>
    <w:p w14:paraId="64B84F0A" w14:textId="77777777" w:rsidR="000D01D1" w:rsidRPr="004D568D" w:rsidRDefault="00000000" w:rsidP="00DF4AF7">
      <w:pPr>
        <w:pStyle w:val="Brezrazmikov"/>
        <w:spacing w:line="260" w:lineRule="atLeast"/>
        <w:rPr>
          <w:rFonts w:ascii="Arial" w:hAnsi="Arial" w:cs="Arial"/>
          <w:sz w:val="20"/>
          <w:szCs w:val="20"/>
          <w:lang w:val="sl-SI" w:eastAsia="sl-SI"/>
        </w:rPr>
      </w:pPr>
      <w:r w:rsidRPr="004D568D">
        <w:rPr>
          <w:rFonts w:ascii="Arial" w:hAnsi="Arial" w:cs="Arial"/>
          <w:sz w:val="20"/>
          <w:szCs w:val="20"/>
          <w:lang w:val="sl-SI" w:eastAsia="sl-SI"/>
        </w:rPr>
        <w:t>Naročnik lahko nepravilno izstavljen e-račun zavrne v 10 dneh od dneva njegovega prejema. Naročnik je dolžan plačati e-račun v tridesetih dneh po prejemu pravilno izstavljenega računa oziroma skladno z veljavnimi predpisi, in sicer na transakcijski račun dobavitelja, ki je naveden na e-računu. V primeru zamude plačila je naročnik dolžan plačati zakonske zamudne obresti.</w:t>
      </w:r>
    </w:p>
    <w:p w14:paraId="0DBD28E0" w14:textId="77777777" w:rsidR="000D01D1" w:rsidRPr="004D568D" w:rsidRDefault="00000000" w:rsidP="000D01D1">
      <w:pPr>
        <w:pStyle w:val="len1"/>
      </w:pPr>
      <w:bookmarkStart w:id="475" w:name="_Hlk173141023"/>
      <w:bookmarkEnd w:id="469"/>
      <w:r w:rsidRPr="004D568D">
        <w:t>člen</w:t>
      </w:r>
    </w:p>
    <w:p w14:paraId="2CD5BE9E" w14:textId="77777777" w:rsidR="000D01D1"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 xml:space="preserve">Dobavitelj je dolžan ohraniti kot zaupne in varovati podatke, ki so osebni podatki, davčna tajnost, podatke, ki so poslovna skrivnost, podatke, varovane na podlagi zakona, ki ureja tajne podatke in vse ostale podatke (v nadaljevanju: varovani podatki), ki jih pridobi oz. za katere izve med izpolnjevanjem pogodbenih obveznosti, in sicer toliko dolgo, kolikor je treba v skladu z roki hrambe, ki jih določa predpis oz. če rok hrambe ni posebej določen, toliko dolgo, dokler naročnik ne sporoči, da se ti lahko uničijo. Dobavitelj varovanih podatkov ne sme uporabiti v lastno korist ali v komercialne namene in jih ne sme brez vednosti in naročnikovega soglasja posredovati tretjim osebam. </w:t>
      </w:r>
    </w:p>
    <w:p w14:paraId="1EFE7171" w14:textId="77777777" w:rsidR="000D01D1" w:rsidRPr="004D568D" w:rsidRDefault="000D01D1" w:rsidP="00DF4AF7">
      <w:pPr>
        <w:pStyle w:val="Brezrazmikov"/>
        <w:spacing w:line="260" w:lineRule="atLeast"/>
        <w:rPr>
          <w:rFonts w:ascii="Arial" w:hAnsi="Arial" w:cs="Arial"/>
          <w:sz w:val="20"/>
          <w:szCs w:val="20"/>
          <w:lang w:val="sl-SI"/>
        </w:rPr>
      </w:pPr>
    </w:p>
    <w:p w14:paraId="2252BED0" w14:textId="77777777" w:rsidR="000D01D1"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 xml:space="preserve">Pogodbenima strankama ni dovoljena uporaba varovanih podatkov, za katere izvesta pri izpolnjevanju pogodbenih obveznosti v drug namen, ki ni izrecno določen s pogodbo oz. neposredno povezan z namenom izpolnitve pogodbenih obveznosti. </w:t>
      </w:r>
    </w:p>
    <w:p w14:paraId="5B6F0555" w14:textId="77777777" w:rsidR="000D01D1" w:rsidRPr="004D568D" w:rsidRDefault="000D01D1" w:rsidP="00DF4AF7">
      <w:pPr>
        <w:pStyle w:val="Brezrazmikov"/>
        <w:spacing w:line="260" w:lineRule="atLeast"/>
        <w:rPr>
          <w:rFonts w:ascii="Arial" w:hAnsi="Arial" w:cs="Arial"/>
          <w:sz w:val="20"/>
          <w:szCs w:val="20"/>
          <w:lang w:val="sl-SI"/>
        </w:rPr>
      </w:pPr>
    </w:p>
    <w:p w14:paraId="4D2C6A91" w14:textId="77777777" w:rsidR="000D01D1"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Dobavitelj je dolžan zagotoviti ustrezne ukrepe za varovanje navedenih podatkov s svojimi notranjim aktom. Če dobavitelj takšnega notranjega akta o zavarovanju podatkov nima, pa najmanj v takšnem obsegu, kot ga določajo Akt o varstvu osebnih podatkov v Finančni upravi Republike Slovenije št. 007-108/2021-1 z dne 19. 11. 2021</w:t>
      </w:r>
      <w:r w:rsidR="00185F86" w:rsidRPr="006F36B2">
        <w:rPr>
          <w:rFonts w:ascii="Arial" w:hAnsi="Arial" w:cs="Arial"/>
          <w:sz w:val="20"/>
          <w:szCs w:val="20"/>
          <w:lang w:val="sl-SI"/>
        </w:rPr>
        <w:t xml:space="preserve"> s spremembami in dopolnitvami</w:t>
      </w:r>
      <w:r w:rsidRPr="004D568D">
        <w:rPr>
          <w:rFonts w:ascii="Arial" w:hAnsi="Arial" w:cs="Arial"/>
          <w:sz w:val="20"/>
          <w:szCs w:val="20"/>
          <w:lang w:val="sl-SI"/>
        </w:rPr>
        <w:t>, Navodilo o varovanju tajnih podatkov v Finančni upravi Republike Slovenije št. 022-6/2020/79 z dne 11. 6. 2024 in Akt o postopkih in ukrepih za varovanje tajnih podatkov, podatkov, ki so davčna tajnost in poslovnih skrivnosti v Finančni upravi Republike Slovenije, št. 007-132/2018-1 z dne 20. 12. 2018 s spremembami in dopolnitvami. Prejšnji stavek velja tudi v primeru, ko ima dobavitelj svoj notranji akt, ki pa ne dosega enake ravni varovanja, kot jo določajo prej navedeni naročnikovi akti.</w:t>
      </w:r>
    </w:p>
    <w:p w14:paraId="3C010A9A" w14:textId="77777777" w:rsidR="000D01D1" w:rsidRPr="004D568D" w:rsidRDefault="000D01D1" w:rsidP="00DF4AF7">
      <w:pPr>
        <w:pStyle w:val="Brezrazmikov"/>
        <w:spacing w:line="260" w:lineRule="atLeast"/>
        <w:rPr>
          <w:rFonts w:ascii="Arial" w:hAnsi="Arial" w:cs="Arial"/>
          <w:sz w:val="20"/>
          <w:szCs w:val="20"/>
          <w:lang w:val="sl-SI"/>
        </w:rPr>
      </w:pPr>
    </w:p>
    <w:p w14:paraId="0F008C31" w14:textId="77777777" w:rsidR="000D01D1"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lastRenderedPageBreak/>
        <w:t xml:space="preserve">Če obstaja možnost, da se dobaviteljevi delavci, ki bodo neposredno izvajali storitve po tej pogodbi, seznanijo z osebnimi in drugimi varovanimi podatki, bodo morali pred začetkom storitev podpisati izjavo o varovanju podatkov. </w:t>
      </w:r>
    </w:p>
    <w:p w14:paraId="230EE9E7" w14:textId="77777777" w:rsidR="000D01D1" w:rsidRPr="004D568D" w:rsidRDefault="000D01D1" w:rsidP="00DF4AF7">
      <w:pPr>
        <w:pStyle w:val="Brezrazmikov"/>
        <w:spacing w:line="260" w:lineRule="atLeast"/>
        <w:rPr>
          <w:rFonts w:ascii="Arial" w:hAnsi="Arial" w:cs="Arial"/>
          <w:sz w:val="20"/>
          <w:szCs w:val="20"/>
          <w:lang w:val="sl-SI"/>
        </w:rPr>
      </w:pPr>
    </w:p>
    <w:p w14:paraId="0E2FFBF1" w14:textId="77777777" w:rsidR="000D01D1"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 xml:space="preserve">Obveznosti iz prejšnjih odstavkov tega člena veljajo enako tudi za delavce drugih gospodarskih subjektov, s katerimi dobavitelj sodeluje pri izpolnitvi pogodbenih obveznosti. </w:t>
      </w:r>
    </w:p>
    <w:p w14:paraId="61E108CB" w14:textId="77777777" w:rsidR="000D01D1" w:rsidRPr="004D568D" w:rsidRDefault="000D01D1" w:rsidP="00DF4AF7">
      <w:pPr>
        <w:pStyle w:val="Brezrazmikov"/>
        <w:spacing w:line="260" w:lineRule="atLeast"/>
        <w:rPr>
          <w:rFonts w:ascii="Arial" w:hAnsi="Arial" w:cs="Arial"/>
          <w:sz w:val="20"/>
          <w:szCs w:val="20"/>
          <w:lang w:val="sl-SI"/>
        </w:rPr>
      </w:pPr>
    </w:p>
    <w:p w14:paraId="111B2F16" w14:textId="77777777" w:rsidR="000D01D1" w:rsidRPr="004D568D" w:rsidRDefault="00000000" w:rsidP="00DF4AF7">
      <w:pPr>
        <w:pStyle w:val="Brezrazmikov"/>
        <w:spacing w:line="260" w:lineRule="atLeast"/>
        <w:rPr>
          <w:rFonts w:ascii="Arial" w:hAnsi="Arial" w:cs="Arial"/>
          <w:sz w:val="20"/>
          <w:szCs w:val="20"/>
          <w:lang w:val="sl-SI"/>
        </w:rPr>
      </w:pPr>
      <w:r w:rsidRPr="004D568D">
        <w:rPr>
          <w:rFonts w:ascii="Arial" w:hAnsi="Arial" w:cs="Arial"/>
          <w:sz w:val="20"/>
          <w:szCs w:val="20"/>
          <w:lang w:val="sl-SI"/>
        </w:rPr>
        <w:t>Dobavitelj lahko navaja naročnika v svojih referencah le ob predhodnem naročnikovem pisnem soglasju.</w:t>
      </w:r>
    </w:p>
    <w:p w14:paraId="5AEA2294" w14:textId="77777777" w:rsidR="000D01D1" w:rsidRPr="004D568D" w:rsidRDefault="00000000" w:rsidP="000D01D1">
      <w:pPr>
        <w:pStyle w:val="len1"/>
      </w:pPr>
      <w:r w:rsidRPr="004D568D">
        <w:t>člen</w:t>
      </w:r>
    </w:p>
    <w:p w14:paraId="633D5B75" w14:textId="77777777" w:rsidR="000D01D1" w:rsidRPr="004D568D" w:rsidRDefault="00000000" w:rsidP="00E17385">
      <w:pPr>
        <w:pStyle w:val="Brezrazmikov"/>
        <w:spacing w:line="260" w:lineRule="atLeast"/>
        <w:jc w:val="left"/>
        <w:rPr>
          <w:rFonts w:ascii="Arial" w:hAnsi="Arial" w:cs="Arial"/>
          <w:sz w:val="20"/>
          <w:szCs w:val="20"/>
          <w:lang w:val="sl-SI"/>
        </w:rPr>
      </w:pPr>
      <w:r w:rsidRPr="004D568D">
        <w:rPr>
          <w:rFonts w:ascii="Arial" w:hAnsi="Arial" w:cs="Arial"/>
          <w:sz w:val="20"/>
          <w:szCs w:val="20"/>
          <w:lang w:val="sl-SI"/>
        </w:rPr>
        <w:t>Naročnikov skrbnik pogodbe je ____________, e-naslov: ___________, tel. _____________.</w:t>
      </w:r>
    </w:p>
    <w:p w14:paraId="43EA9396" w14:textId="77777777" w:rsidR="000D01D1" w:rsidRPr="004D568D" w:rsidRDefault="000D01D1" w:rsidP="00E17385">
      <w:pPr>
        <w:pStyle w:val="Brezrazmikov"/>
        <w:spacing w:line="260" w:lineRule="atLeast"/>
        <w:jc w:val="left"/>
        <w:rPr>
          <w:rFonts w:ascii="Arial" w:hAnsi="Arial" w:cs="Arial"/>
          <w:sz w:val="20"/>
          <w:szCs w:val="20"/>
          <w:lang w:val="sl-SI"/>
        </w:rPr>
      </w:pPr>
    </w:p>
    <w:p w14:paraId="192CB38B" w14:textId="77777777" w:rsidR="000D01D1" w:rsidRDefault="00000000" w:rsidP="00E17385">
      <w:pPr>
        <w:pStyle w:val="Brezrazmikov"/>
        <w:spacing w:line="260" w:lineRule="atLeast"/>
        <w:jc w:val="left"/>
        <w:rPr>
          <w:rFonts w:ascii="Arial" w:hAnsi="Arial" w:cs="Arial"/>
          <w:sz w:val="20"/>
          <w:szCs w:val="20"/>
          <w:lang w:val="sl-SI"/>
        </w:rPr>
      </w:pPr>
      <w:r w:rsidRPr="004D568D">
        <w:rPr>
          <w:rFonts w:ascii="Arial" w:hAnsi="Arial" w:cs="Arial"/>
          <w:sz w:val="20"/>
          <w:szCs w:val="20"/>
          <w:lang w:val="sl-SI"/>
        </w:rPr>
        <w:t>Dobaviteljev skrbnik pogodbe je _____________, e-naslov: ___________, tel. _____________.</w:t>
      </w:r>
    </w:p>
    <w:p w14:paraId="62F08B00" w14:textId="77777777" w:rsidR="00642DC2" w:rsidRPr="004D568D" w:rsidRDefault="00642DC2" w:rsidP="00EA3D4E">
      <w:pPr>
        <w:pStyle w:val="Brezrazmikov"/>
        <w:spacing w:line="260" w:lineRule="atLeast"/>
        <w:rPr>
          <w:rFonts w:ascii="Arial" w:hAnsi="Arial" w:cs="Arial"/>
          <w:sz w:val="20"/>
          <w:szCs w:val="20"/>
          <w:lang w:val="sl-SI"/>
        </w:rPr>
      </w:pPr>
    </w:p>
    <w:p w14:paraId="41115EFC" w14:textId="77777777" w:rsidR="000D01D1" w:rsidRPr="004D568D" w:rsidRDefault="00000000" w:rsidP="00E17385">
      <w:pPr>
        <w:pStyle w:val="len1"/>
      </w:pPr>
      <w:r w:rsidRPr="004D568D">
        <w:t>člen</w:t>
      </w:r>
    </w:p>
    <w:p w14:paraId="5275B72C" w14:textId="77777777" w:rsidR="000D01D1" w:rsidRDefault="00000000" w:rsidP="000D01D1">
      <w:pPr>
        <w:pStyle w:val="len1"/>
        <w:numPr>
          <w:ilvl w:val="0"/>
          <w:numId w:val="0"/>
        </w:numPr>
        <w:ind w:left="425"/>
        <w:rPr>
          <w:i/>
          <w:iCs/>
        </w:rPr>
      </w:pPr>
      <w:r w:rsidRPr="004D568D">
        <w:rPr>
          <w:i/>
          <w:iCs/>
        </w:rPr>
        <w:t>(člen se izloči iz besedila pogodbe, če gre za ponudbo samostojnega ponudnika)</w:t>
      </w:r>
    </w:p>
    <w:p w14:paraId="0900F3B8" w14:textId="77777777" w:rsidR="00B715CC" w:rsidRPr="004D568D" w:rsidRDefault="00B715CC" w:rsidP="006B70D5">
      <w:pPr>
        <w:pStyle w:val="len1"/>
        <w:numPr>
          <w:ilvl w:val="0"/>
          <w:numId w:val="0"/>
        </w:numPr>
        <w:spacing w:after="0"/>
        <w:ind w:left="425"/>
        <w:rPr>
          <w:i/>
          <w:iCs/>
        </w:rPr>
      </w:pPr>
    </w:p>
    <w:p w14:paraId="0492A06E" w14:textId="77777777" w:rsidR="000D01D1" w:rsidRPr="004D568D" w:rsidRDefault="00000000" w:rsidP="00EA3D4E">
      <w:pPr>
        <w:pStyle w:val="Brezrazmikov"/>
        <w:spacing w:line="260" w:lineRule="atLeast"/>
        <w:rPr>
          <w:rFonts w:ascii="Arial" w:hAnsi="Arial" w:cs="Arial"/>
          <w:sz w:val="20"/>
          <w:szCs w:val="20"/>
          <w:lang w:val="sl-SI"/>
        </w:rPr>
      </w:pPr>
      <w:r w:rsidRPr="004D568D">
        <w:rPr>
          <w:rFonts w:ascii="Arial" w:hAnsi="Arial" w:cs="Arial"/>
          <w:sz w:val="20"/>
          <w:szCs w:val="20"/>
          <w:lang w:val="sl-SI"/>
        </w:rPr>
        <w:t xml:space="preserve">Dobavitelji, ki skupaj izpolnjujejo pogodbene obveznosti, odgovarjajo solidarno za pravilno izpolnitev pogodbenih obveznosti </w:t>
      </w:r>
      <w:r w:rsidRPr="004D568D">
        <w:rPr>
          <w:rFonts w:ascii="Arial" w:hAnsi="Arial" w:cs="Arial"/>
          <w:i/>
          <w:iCs/>
          <w:sz w:val="20"/>
          <w:szCs w:val="20"/>
          <w:lang w:val="sl-SI"/>
        </w:rPr>
        <w:t>(navedena določba velja v primeru oddaje skupne ponudbe in se jo izbriše, če ponudbo odda samostojni ponudnik)</w:t>
      </w:r>
      <w:r w:rsidRPr="004D568D">
        <w:rPr>
          <w:rFonts w:ascii="Arial" w:hAnsi="Arial" w:cs="Arial"/>
          <w:sz w:val="20"/>
          <w:szCs w:val="20"/>
          <w:lang w:val="sl-SI"/>
        </w:rPr>
        <w:t>.</w:t>
      </w:r>
    </w:p>
    <w:p w14:paraId="0821537D" w14:textId="77777777" w:rsidR="000D01D1" w:rsidRPr="004D568D" w:rsidRDefault="000D01D1" w:rsidP="00EA3D4E">
      <w:pPr>
        <w:pStyle w:val="Brezrazmikov"/>
        <w:spacing w:line="260" w:lineRule="atLeast"/>
        <w:rPr>
          <w:rFonts w:ascii="Arial" w:hAnsi="Arial" w:cs="Arial"/>
          <w:sz w:val="20"/>
          <w:szCs w:val="20"/>
          <w:lang w:val="sl-SI"/>
        </w:rPr>
      </w:pPr>
    </w:p>
    <w:p w14:paraId="018C8661" w14:textId="77777777" w:rsidR="000D01D1" w:rsidRPr="004D568D" w:rsidRDefault="00000000" w:rsidP="00EA3D4E">
      <w:pPr>
        <w:pStyle w:val="Brezrazmikov"/>
        <w:spacing w:line="260" w:lineRule="atLeast"/>
        <w:rPr>
          <w:rFonts w:ascii="Arial" w:hAnsi="Arial" w:cs="Arial"/>
          <w:sz w:val="20"/>
          <w:szCs w:val="20"/>
          <w:lang w:val="sl-SI"/>
        </w:rPr>
      </w:pPr>
      <w:r w:rsidRPr="004D568D">
        <w:rPr>
          <w:rFonts w:ascii="Arial" w:hAnsi="Arial" w:cs="Arial"/>
          <w:sz w:val="20"/>
          <w:szCs w:val="20"/>
          <w:lang w:val="sl-SI"/>
        </w:rPr>
        <w:t>Dobavitelj s sklenitvijo te pogodbe pooblašča naročnika, da na podlagi s strani dobaviteljevega potrjenega podizvajalčevega računa oz. situacije plača neposredno podizvajalcu. To velja v primeru, ko dobavitelj pri izpolnitvi pogodbenih obveznosti sodeluje s podizvajalcem, podizvajalec pa je podal zahtevo za neposredno plačilo. Podizvajalec mora v tem primeru podati pisno soglasje, na podlagi katerega naročnik namesto dobavitelja poravna podizvajalčevo terjatev do dobavitelja. Dobavitelj mora k svojemu računu oz. situaciji priložiti podizvajalčev račun oz. situacijo, ki jo mora predhodno potrditi.</w:t>
      </w:r>
    </w:p>
    <w:p w14:paraId="070BF1E9" w14:textId="77777777" w:rsidR="000D01D1" w:rsidRPr="004D568D" w:rsidRDefault="000D01D1" w:rsidP="00EA3D4E">
      <w:pPr>
        <w:pStyle w:val="Brezrazmikov"/>
        <w:spacing w:line="260" w:lineRule="atLeast"/>
        <w:rPr>
          <w:rFonts w:ascii="Arial" w:hAnsi="Arial" w:cs="Arial"/>
          <w:sz w:val="20"/>
          <w:szCs w:val="20"/>
          <w:lang w:val="sl-SI"/>
        </w:rPr>
      </w:pPr>
    </w:p>
    <w:p w14:paraId="704C33BC" w14:textId="77777777" w:rsidR="000D01D1" w:rsidRPr="004D568D" w:rsidRDefault="00000000" w:rsidP="00EA3D4E">
      <w:pPr>
        <w:pStyle w:val="Brezrazmikov"/>
        <w:spacing w:line="260" w:lineRule="atLeast"/>
        <w:rPr>
          <w:rFonts w:ascii="Arial" w:hAnsi="Arial" w:cs="Arial"/>
          <w:sz w:val="20"/>
          <w:szCs w:val="20"/>
          <w:lang w:val="sl-SI"/>
        </w:rPr>
      </w:pPr>
      <w:r w:rsidRPr="004D568D">
        <w:rPr>
          <w:rFonts w:ascii="Arial" w:hAnsi="Arial" w:cs="Arial"/>
          <w:sz w:val="20"/>
          <w:szCs w:val="20"/>
          <w:lang w:val="sl-SI"/>
        </w:rPr>
        <w:t>Če podizvajalec ni zahteval neposrednega plačila, mora dobavitelj naročniku najpozneje v 60 dneh od plačila končnega računa oz. situacije poslati svojo in podizvajalčevo pisno izjavo, da je podizvajalec prejel plačilo za izvedene gradnje ali storitve oz. dobavljeno blago, neposredno povezano s predmetom javnega naročila. Opustitev predložitve pisnih izjav predstavlja prekršek.</w:t>
      </w:r>
    </w:p>
    <w:p w14:paraId="3669B290" w14:textId="77777777" w:rsidR="000D01D1" w:rsidRPr="004D568D" w:rsidRDefault="000D01D1" w:rsidP="00EA3D4E">
      <w:pPr>
        <w:pStyle w:val="Brezrazmikov"/>
        <w:spacing w:line="260" w:lineRule="atLeast"/>
        <w:rPr>
          <w:rFonts w:ascii="Arial" w:hAnsi="Arial" w:cs="Arial"/>
          <w:sz w:val="20"/>
          <w:szCs w:val="20"/>
          <w:lang w:val="sl-SI"/>
        </w:rPr>
      </w:pPr>
    </w:p>
    <w:p w14:paraId="0FF418E7" w14:textId="77777777" w:rsidR="000D01D1" w:rsidRPr="004D568D" w:rsidRDefault="00000000" w:rsidP="00EA3D4E">
      <w:pPr>
        <w:pStyle w:val="Brezrazmikov"/>
        <w:spacing w:line="260" w:lineRule="atLeast"/>
        <w:rPr>
          <w:rFonts w:ascii="Arial" w:hAnsi="Arial" w:cs="Arial"/>
          <w:sz w:val="20"/>
          <w:szCs w:val="20"/>
          <w:lang w:val="sl-SI"/>
        </w:rPr>
      </w:pPr>
      <w:r w:rsidRPr="004D568D">
        <w:rPr>
          <w:rFonts w:ascii="Arial" w:hAnsi="Arial" w:cs="Arial"/>
          <w:sz w:val="20"/>
          <w:szCs w:val="20"/>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dobavitelj namerava nadomestiti z drugim podizvajalcem.</w:t>
      </w:r>
    </w:p>
    <w:p w14:paraId="226C208C" w14:textId="77777777" w:rsidR="000D01D1" w:rsidRPr="004D568D" w:rsidRDefault="000D01D1" w:rsidP="00EA3D4E">
      <w:pPr>
        <w:pStyle w:val="Brezrazmikov"/>
        <w:spacing w:line="260" w:lineRule="atLeast"/>
        <w:rPr>
          <w:rFonts w:ascii="Arial" w:hAnsi="Arial" w:cs="Arial"/>
          <w:sz w:val="20"/>
          <w:szCs w:val="20"/>
          <w:lang w:val="sl-SI"/>
        </w:rPr>
      </w:pPr>
    </w:p>
    <w:p w14:paraId="29297167" w14:textId="77777777" w:rsidR="000D01D1" w:rsidRPr="004D568D" w:rsidRDefault="00000000" w:rsidP="00EA3D4E">
      <w:pPr>
        <w:jc w:val="both"/>
        <w:rPr>
          <w:rFonts w:cs="Arial"/>
          <w:szCs w:val="20"/>
          <w:lang w:val="sl-SI"/>
        </w:rPr>
      </w:pPr>
      <w:r w:rsidRPr="004D568D">
        <w:rPr>
          <w:rFonts w:cs="Arial"/>
          <w:szCs w:val="20"/>
          <w:lang w:val="sl-SI"/>
        </w:rPr>
        <w:t xml:space="preserve">Če naročnik ugotovi, da pogodbene obveznosti opravlja podizvajalec, ki ni bil naveden v ponudbi oz. ni vključen v izvedbo pogodbenih obveznosti na način, kot ga določa ta člen, ima naročnik pravico odpovedati to pogodbo. </w:t>
      </w:r>
    </w:p>
    <w:p w14:paraId="35F04E64" w14:textId="77777777" w:rsidR="000D01D1" w:rsidRPr="004D568D" w:rsidRDefault="000D01D1" w:rsidP="00EA3D4E">
      <w:pPr>
        <w:jc w:val="both"/>
        <w:rPr>
          <w:rFonts w:cs="Arial"/>
          <w:szCs w:val="20"/>
          <w:lang w:val="sl-SI"/>
        </w:rPr>
      </w:pPr>
    </w:p>
    <w:p w14:paraId="5EFC213A" w14:textId="77777777" w:rsidR="000D01D1" w:rsidRPr="004D568D" w:rsidRDefault="00000000" w:rsidP="00EA3D4E">
      <w:pPr>
        <w:jc w:val="both"/>
        <w:rPr>
          <w:rFonts w:cs="Arial"/>
          <w:szCs w:val="20"/>
          <w:lang w:val="sl-SI"/>
        </w:rPr>
      </w:pPr>
      <w:r w:rsidRPr="004D568D">
        <w:rPr>
          <w:rFonts w:cs="Arial"/>
          <w:szCs w:val="20"/>
          <w:lang w:val="sl-SI"/>
        </w:rPr>
        <w:t>Naročnik si pridržuje pravico, da lahko kadarkoli preveri kogarkoli od podizvajalcev, ki opravljajo pogodbene obveznosti.</w:t>
      </w:r>
    </w:p>
    <w:p w14:paraId="0993922E" w14:textId="77777777" w:rsidR="000D01D1" w:rsidRPr="004D568D" w:rsidRDefault="000D01D1" w:rsidP="00EA3D4E">
      <w:pPr>
        <w:pStyle w:val="Brezrazmikov"/>
        <w:spacing w:line="260" w:lineRule="atLeast"/>
        <w:rPr>
          <w:rFonts w:ascii="Arial" w:hAnsi="Arial" w:cs="Arial"/>
          <w:sz w:val="20"/>
          <w:szCs w:val="20"/>
          <w:lang w:val="sl-SI"/>
        </w:rPr>
      </w:pPr>
    </w:p>
    <w:p w14:paraId="7D5B9598" w14:textId="77777777" w:rsidR="000D01D1" w:rsidRDefault="00000000" w:rsidP="00EA3D4E">
      <w:pPr>
        <w:pStyle w:val="Brezrazmikov"/>
        <w:spacing w:line="260" w:lineRule="atLeast"/>
        <w:rPr>
          <w:rFonts w:ascii="Arial" w:hAnsi="Arial" w:cs="Arial"/>
          <w:sz w:val="20"/>
          <w:szCs w:val="20"/>
          <w:lang w:val="sl-SI"/>
        </w:rPr>
      </w:pPr>
      <w:r w:rsidRPr="004D568D">
        <w:rPr>
          <w:rFonts w:ascii="Arial" w:hAnsi="Arial" w:cs="Arial"/>
          <w:sz w:val="20"/>
          <w:szCs w:val="20"/>
          <w:lang w:val="sl-SI"/>
        </w:rPr>
        <w:t>Dobavitelj, ki skupaj s podizvajalcem izvaja storitve, v razmerju do naročnika v celoti odgovarja za njihovo pravilno izvedbo (</w:t>
      </w:r>
      <w:r w:rsidRPr="004D568D">
        <w:rPr>
          <w:rFonts w:ascii="Arial" w:hAnsi="Arial" w:cs="Arial"/>
          <w:i/>
          <w:iCs/>
          <w:sz w:val="20"/>
          <w:szCs w:val="20"/>
          <w:lang w:val="sl-SI"/>
        </w:rPr>
        <w:t>določb</w:t>
      </w:r>
      <w:r w:rsidR="007F6F2E">
        <w:rPr>
          <w:rFonts w:ascii="Arial" w:hAnsi="Arial" w:cs="Arial"/>
          <w:i/>
          <w:iCs/>
          <w:sz w:val="20"/>
          <w:szCs w:val="20"/>
          <w:lang w:val="sl-SI"/>
        </w:rPr>
        <w:t>e</w:t>
      </w:r>
      <w:r w:rsidRPr="004D568D">
        <w:rPr>
          <w:rFonts w:ascii="Arial" w:hAnsi="Arial" w:cs="Arial"/>
          <w:i/>
          <w:iCs/>
          <w:sz w:val="20"/>
          <w:szCs w:val="20"/>
          <w:lang w:val="sl-SI"/>
        </w:rPr>
        <w:t xml:space="preserve"> od 2. do </w:t>
      </w:r>
      <w:r w:rsidR="007F6F2E">
        <w:rPr>
          <w:rFonts w:ascii="Arial" w:hAnsi="Arial" w:cs="Arial"/>
          <w:i/>
          <w:iCs/>
          <w:sz w:val="20"/>
          <w:szCs w:val="20"/>
          <w:lang w:val="sl-SI"/>
        </w:rPr>
        <w:t>7</w:t>
      </w:r>
      <w:r w:rsidRPr="004D568D">
        <w:rPr>
          <w:rFonts w:ascii="Arial" w:hAnsi="Arial" w:cs="Arial"/>
          <w:i/>
          <w:iCs/>
          <w:sz w:val="20"/>
          <w:szCs w:val="20"/>
          <w:lang w:val="sl-SI"/>
        </w:rPr>
        <w:t>. odstavka tega člena se uporablja</w:t>
      </w:r>
      <w:r w:rsidR="007F6F2E">
        <w:rPr>
          <w:rFonts w:ascii="Arial" w:hAnsi="Arial" w:cs="Arial"/>
          <w:i/>
          <w:iCs/>
          <w:sz w:val="20"/>
          <w:szCs w:val="20"/>
          <w:lang w:val="sl-SI"/>
        </w:rPr>
        <w:t>jo</w:t>
      </w:r>
      <w:r w:rsidRPr="004D568D">
        <w:rPr>
          <w:rFonts w:ascii="Arial" w:hAnsi="Arial" w:cs="Arial"/>
          <w:i/>
          <w:iCs/>
          <w:sz w:val="20"/>
          <w:szCs w:val="20"/>
          <w:lang w:val="sl-SI"/>
        </w:rPr>
        <w:t xml:space="preserve"> le v primeru, ko ponudnik ali skupni ponudniki sodelujejo s podizvajalcem in se j</w:t>
      </w:r>
      <w:r w:rsidR="007F6F2E">
        <w:rPr>
          <w:rFonts w:ascii="Arial" w:hAnsi="Arial" w:cs="Arial"/>
          <w:i/>
          <w:iCs/>
          <w:sz w:val="20"/>
          <w:szCs w:val="20"/>
          <w:lang w:val="sl-SI"/>
        </w:rPr>
        <w:t>ih</w:t>
      </w:r>
      <w:r w:rsidRPr="004D568D">
        <w:rPr>
          <w:rFonts w:ascii="Arial" w:hAnsi="Arial" w:cs="Arial"/>
          <w:i/>
          <w:iCs/>
          <w:sz w:val="20"/>
          <w:szCs w:val="20"/>
          <w:lang w:val="sl-SI"/>
        </w:rPr>
        <w:t xml:space="preserve"> izbriše, če ponudbo odda samostojni ponudnik</w:t>
      </w:r>
      <w:r w:rsidRPr="004D568D">
        <w:rPr>
          <w:rFonts w:ascii="Arial" w:hAnsi="Arial" w:cs="Arial"/>
          <w:sz w:val="20"/>
          <w:szCs w:val="20"/>
          <w:lang w:val="sl-SI"/>
        </w:rPr>
        <w:t>).</w:t>
      </w:r>
    </w:p>
    <w:p w14:paraId="3D86F2D6" w14:textId="77777777" w:rsidR="00F413E5" w:rsidRDefault="00F413E5" w:rsidP="00EA3D4E">
      <w:pPr>
        <w:pStyle w:val="Brezrazmikov"/>
        <w:spacing w:line="260" w:lineRule="atLeast"/>
        <w:rPr>
          <w:rFonts w:ascii="Arial" w:hAnsi="Arial" w:cs="Arial"/>
          <w:sz w:val="20"/>
          <w:szCs w:val="20"/>
          <w:lang w:val="sl-SI"/>
        </w:rPr>
      </w:pPr>
    </w:p>
    <w:p w14:paraId="7D1ED714" w14:textId="77777777" w:rsidR="00F413E5" w:rsidRDefault="00F413E5" w:rsidP="00EA3D4E">
      <w:pPr>
        <w:pStyle w:val="Brezrazmikov"/>
        <w:spacing w:line="260" w:lineRule="atLeast"/>
        <w:rPr>
          <w:rFonts w:ascii="Arial" w:hAnsi="Arial" w:cs="Arial"/>
          <w:sz w:val="20"/>
          <w:szCs w:val="20"/>
          <w:lang w:val="sl-SI"/>
        </w:rPr>
      </w:pPr>
    </w:p>
    <w:p w14:paraId="232E0437" w14:textId="77777777" w:rsidR="00445B06" w:rsidRPr="004D568D" w:rsidRDefault="00445B06" w:rsidP="00EA3D4E">
      <w:pPr>
        <w:pStyle w:val="Brezrazmikov"/>
        <w:spacing w:line="260" w:lineRule="atLeast"/>
        <w:rPr>
          <w:rFonts w:ascii="Arial" w:hAnsi="Arial" w:cs="Arial"/>
          <w:sz w:val="20"/>
          <w:szCs w:val="20"/>
          <w:lang w:val="sl-SI"/>
        </w:rPr>
      </w:pPr>
    </w:p>
    <w:p w14:paraId="376485D3" w14:textId="77777777" w:rsidR="000D01D1" w:rsidRPr="004D568D" w:rsidRDefault="00000000" w:rsidP="000D01D1">
      <w:pPr>
        <w:pStyle w:val="len1"/>
      </w:pPr>
      <w:r w:rsidRPr="004D568D">
        <w:lastRenderedPageBreak/>
        <w:t>člen</w:t>
      </w:r>
    </w:p>
    <w:p w14:paraId="266ED34F" w14:textId="77777777" w:rsidR="000D01D1" w:rsidRPr="004D568D" w:rsidRDefault="00000000" w:rsidP="00EA3D4E">
      <w:pPr>
        <w:pStyle w:val="Brezrazmikov"/>
        <w:spacing w:line="260" w:lineRule="atLeast"/>
        <w:rPr>
          <w:rFonts w:ascii="Arial" w:hAnsi="Arial" w:cs="Arial"/>
          <w:sz w:val="20"/>
          <w:szCs w:val="20"/>
          <w:lang w:val="sl-SI"/>
        </w:rPr>
      </w:pPr>
      <w:r w:rsidRPr="004D568D">
        <w:rPr>
          <w:rFonts w:ascii="Arial" w:hAnsi="Arial" w:cs="Arial"/>
          <w:sz w:val="20"/>
          <w:szCs w:val="20"/>
          <w:lang w:val="sl-SI"/>
        </w:rPr>
        <w:t xml:space="preserve">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 </w:t>
      </w:r>
    </w:p>
    <w:p w14:paraId="04AD4782" w14:textId="77777777" w:rsidR="000D01D1" w:rsidRPr="004D568D" w:rsidRDefault="000D01D1" w:rsidP="00EA3D4E">
      <w:pPr>
        <w:pStyle w:val="Brezrazmikov"/>
        <w:spacing w:line="260" w:lineRule="atLeast"/>
        <w:rPr>
          <w:rFonts w:ascii="Arial" w:hAnsi="Arial" w:cs="Arial"/>
          <w:sz w:val="20"/>
          <w:szCs w:val="20"/>
          <w:lang w:val="sl-SI"/>
        </w:rPr>
      </w:pPr>
    </w:p>
    <w:p w14:paraId="069CF67C" w14:textId="77777777" w:rsidR="000D01D1" w:rsidRPr="004D568D" w:rsidRDefault="00000000" w:rsidP="00EA3D4E">
      <w:pPr>
        <w:pStyle w:val="Brezrazmikov"/>
        <w:spacing w:line="260" w:lineRule="atLeast"/>
        <w:rPr>
          <w:rFonts w:ascii="Arial" w:hAnsi="Arial" w:cs="Arial"/>
          <w:sz w:val="20"/>
          <w:szCs w:val="20"/>
          <w:lang w:val="sl-SI"/>
        </w:rPr>
      </w:pPr>
      <w:r w:rsidRPr="004D568D">
        <w:rPr>
          <w:rFonts w:ascii="Arial" w:hAnsi="Arial" w:cs="Arial"/>
          <w:sz w:val="20"/>
          <w:szCs w:val="20"/>
          <w:lang w:val="sl-SI"/>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14:paraId="4EA8A59F" w14:textId="77777777" w:rsidR="000D01D1" w:rsidRPr="004D568D" w:rsidRDefault="00000000" w:rsidP="000D01D1">
      <w:pPr>
        <w:pStyle w:val="len1"/>
      </w:pPr>
      <w:r w:rsidRPr="004D568D">
        <w:t>člen</w:t>
      </w:r>
    </w:p>
    <w:p w14:paraId="36E6B5E8" w14:textId="77777777" w:rsidR="000D01D1" w:rsidRPr="004D568D" w:rsidRDefault="00000000" w:rsidP="00EA3D4E">
      <w:pPr>
        <w:pStyle w:val="Brezrazmikov"/>
        <w:spacing w:line="260" w:lineRule="atLeast"/>
        <w:rPr>
          <w:rFonts w:ascii="Arial" w:hAnsi="Arial" w:cs="Arial"/>
          <w:sz w:val="20"/>
          <w:szCs w:val="20"/>
          <w:lang w:val="sl-SI"/>
        </w:rPr>
      </w:pPr>
      <w:r w:rsidRPr="004D568D">
        <w:rPr>
          <w:rFonts w:ascii="Arial" w:hAnsi="Arial" w:cs="Arial"/>
          <w:sz w:val="20"/>
          <w:szCs w:val="20"/>
          <w:lang w:val="sl-SI"/>
        </w:rPr>
        <w:t xml:space="preserve">Ta pogodba preneha veljati z odstopom od pogodbe katere koli pogodbene stranke, pri čemer je vzrok za odstop od pogodbe neizpolnjevanje oz. neustrezno izpolnjevanje pogodbenih obveznosti. Pogodbena stranka mora najprej drugo pogodbeno stranko opozoriti na neizpolnjevanje oz. neustrezno izpolnjevanje pogodbenih obveznosti s pisnim opominom in jo pozvati, da v dodatnem roku pravilno izpolni svoje pogodbene obveznosti. Če pogodbena obveznost ni izpolnjena v dodatnem roku in na način, kot to določa ta pogodba, lahko pogodbena stranka drugi pogodbeni stranki pošlje pisno obvestilo o odstopu od pogodbe, ki učinkuje z dnem njegovega prejema, če ni drugače določeno v njem. </w:t>
      </w:r>
    </w:p>
    <w:p w14:paraId="4BDD4365" w14:textId="77777777" w:rsidR="000D01D1" w:rsidRPr="004D568D" w:rsidRDefault="000D01D1" w:rsidP="00EA3D4E">
      <w:pPr>
        <w:pStyle w:val="Brezrazmikov"/>
        <w:spacing w:line="260" w:lineRule="atLeast"/>
        <w:rPr>
          <w:rFonts w:ascii="Arial" w:hAnsi="Arial" w:cs="Arial"/>
          <w:sz w:val="20"/>
          <w:szCs w:val="20"/>
          <w:lang w:val="sl-SI"/>
        </w:rPr>
      </w:pPr>
    </w:p>
    <w:p w14:paraId="026F69CA" w14:textId="77777777" w:rsidR="000D01D1" w:rsidRPr="004D568D" w:rsidRDefault="00000000" w:rsidP="00EA3D4E">
      <w:pPr>
        <w:pStyle w:val="Brezrazmikov"/>
        <w:spacing w:line="260" w:lineRule="atLeast"/>
        <w:rPr>
          <w:rFonts w:ascii="Arial" w:hAnsi="Arial" w:cs="Arial"/>
          <w:sz w:val="20"/>
          <w:szCs w:val="20"/>
          <w:lang w:val="sl-SI"/>
        </w:rPr>
      </w:pPr>
      <w:r w:rsidRPr="004D568D">
        <w:rPr>
          <w:rFonts w:ascii="Arial" w:hAnsi="Arial" w:cs="Arial"/>
          <w:sz w:val="20"/>
          <w:szCs w:val="20"/>
          <w:lang w:val="sl-SI"/>
        </w:rPr>
        <w:t xml:space="preserve">Ta pogodba preneha veljati tudi v primeru, če se uresniči razvezni pogoj. Razvezni pogoj se uresniči, če je naročnik seznanjen, da je sodišče s pravnomočno odločitvijo ugotovilo kršitev obveznosti, katere vsebino opredeljuje drugi odstavek 3. člena ZJN-3 s strani izvajalca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Če se v času veljavnosti pogodbe spremeni vsebina razveznega pogoja, kot ga določa veljavni zakon, ki ureja javno naročanje, pogodbeni stranki soglašata, da se vsebina razveznega pogoja, kot je opredeljena v tem odstavku tega člena, nadomesti z vsebino razveznega pogoja, kot ga </w:t>
      </w:r>
      <w:r w:rsidRPr="004D568D">
        <w:rPr>
          <w:rFonts w:ascii="Arial" w:hAnsi="Arial" w:cs="Arial"/>
          <w:sz w:val="20"/>
          <w:szCs w:val="20"/>
          <w:lang w:val="sl-SI"/>
        </w:rPr>
        <w:lastRenderedPageBreak/>
        <w:t>določa veljavni zakon, ki ureja javno naročanje. V tem primeru ni treba skleniti aneksa k pogodbi, razen če to zahteva veljavni zakon, ki ureja javno naročanje.</w:t>
      </w:r>
    </w:p>
    <w:p w14:paraId="073A13AC" w14:textId="77777777" w:rsidR="000D01D1" w:rsidRPr="004D568D" w:rsidRDefault="000D01D1" w:rsidP="00EA3D4E">
      <w:pPr>
        <w:pStyle w:val="Brezrazmikov"/>
        <w:spacing w:line="260" w:lineRule="atLeast"/>
        <w:rPr>
          <w:rFonts w:ascii="Arial" w:hAnsi="Arial" w:cs="Arial"/>
          <w:sz w:val="20"/>
          <w:szCs w:val="20"/>
          <w:lang w:val="sl-SI"/>
        </w:rPr>
      </w:pPr>
    </w:p>
    <w:p w14:paraId="5A11642F" w14:textId="77777777" w:rsidR="000D01D1" w:rsidRPr="004D568D" w:rsidRDefault="00000000" w:rsidP="00EA3D4E">
      <w:pPr>
        <w:pStyle w:val="Brezrazmikov"/>
        <w:spacing w:line="260" w:lineRule="atLeast"/>
        <w:rPr>
          <w:rFonts w:ascii="Arial" w:hAnsi="Arial" w:cs="Arial"/>
          <w:sz w:val="20"/>
          <w:szCs w:val="20"/>
          <w:lang w:val="sl-SI"/>
        </w:rPr>
      </w:pPr>
      <w:r w:rsidRPr="004D568D">
        <w:rPr>
          <w:rFonts w:ascii="Arial" w:hAnsi="Arial" w:cs="Arial"/>
          <w:sz w:val="20"/>
          <w:szCs w:val="20"/>
          <w:lang w:val="sl-SI"/>
        </w:rPr>
        <w:t>Naročnik lahko ne glede na določbe zakona, ki ureja obligacijska razmerja, odstopi od pogodbe v vseh primerih iz 96. člena ZJN-3.</w:t>
      </w:r>
    </w:p>
    <w:p w14:paraId="683D4078" w14:textId="77777777" w:rsidR="000D01D1" w:rsidRPr="004D568D" w:rsidRDefault="000D01D1" w:rsidP="00EA3D4E">
      <w:pPr>
        <w:pStyle w:val="Brezrazmikov"/>
        <w:spacing w:line="260" w:lineRule="atLeast"/>
        <w:rPr>
          <w:rFonts w:ascii="Arial" w:hAnsi="Arial" w:cs="Arial"/>
          <w:sz w:val="20"/>
          <w:szCs w:val="20"/>
          <w:lang w:val="sl-SI"/>
        </w:rPr>
      </w:pPr>
    </w:p>
    <w:p w14:paraId="10DF319C" w14:textId="77777777" w:rsidR="000D01D1" w:rsidRPr="004D568D" w:rsidRDefault="00000000" w:rsidP="00EA3D4E">
      <w:pPr>
        <w:pStyle w:val="Brezrazmikov"/>
        <w:spacing w:line="260" w:lineRule="atLeast"/>
        <w:rPr>
          <w:rFonts w:ascii="Arial" w:hAnsi="Arial" w:cs="Arial"/>
          <w:sz w:val="20"/>
          <w:szCs w:val="20"/>
          <w:lang w:val="sl-SI"/>
        </w:rPr>
      </w:pPr>
      <w:r w:rsidRPr="004D568D">
        <w:rPr>
          <w:rFonts w:ascii="Arial" w:hAnsi="Arial" w:cs="Arial"/>
          <w:sz w:val="20"/>
          <w:szCs w:val="20"/>
          <w:lang w:val="sl-SI"/>
        </w:rPr>
        <w:t>Naročnik lahko odpove pogodbo, če je zoper dobavitelja začet stečajni postopek, pri čemer odpoved učinkuje z dnem prejema pisne odpovedi.</w:t>
      </w:r>
    </w:p>
    <w:p w14:paraId="5D7EE45E" w14:textId="77777777" w:rsidR="000D01D1" w:rsidRPr="004D568D" w:rsidRDefault="00000000" w:rsidP="000D01D1">
      <w:pPr>
        <w:pStyle w:val="len1"/>
      </w:pPr>
      <w:r w:rsidRPr="004D568D">
        <w:t>člen</w:t>
      </w:r>
    </w:p>
    <w:p w14:paraId="680BDAEA" w14:textId="77777777" w:rsidR="000D01D1" w:rsidRPr="004D568D" w:rsidRDefault="00000000" w:rsidP="00EA3D4E">
      <w:pPr>
        <w:pStyle w:val="Brezrazmikov"/>
        <w:spacing w:line="260" w:lineRule="atLeast"/>
        <w:rPr>
          <w:rFonts w:ascii="Arial" w:hAnsi="Arial" w:cs="Arial"/>
          <w:sz w:val="20"/>
          <w:szCs w:val="20"/>
          <w:lang w:val="sl-SI"/>
        </w:rPr>
      </w:pPr>
      <w:r w:rsidRPr="004D568D">
        <w:rPr>
          <w:rFonts w:ascii="Arial" w:hAnsi="Arial" w:cs="Arial"/>
          <w:sz w:val="20"/>
          <w:szCs w:val="20"/>
          <w:lang w:val="sl-SI"/>
        </w:rPr>
        <w:t>Niti dobavitelj niti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mogoče glede na naravo vzroka višje sile.</w:t>
      </w:r>
    </w:p>
    <w:bookmarkEnd w:id="475"/>
    <w:p w14:paraId="29DA2B03" w14:textId="77777777" w:rsidR="000D01D1" w:rsidRPr="004D568D" w:rsidRDefault="00000000" w:rsidP="000D01D1">
      <w:pPr>
        <w:pStyle w:val="len1"/>
      </w:pPr>
      <w:r w:rsidRPr="004D568D">
        <w:t>člen</w:t>
      </w:r>
      <w:bookmarkStart w:id="476" w:name="_Hlk173141041"/>
    </w:p>
    <w:p w14:paraId="31B0CA10" w14:textId="77777777" w:rsidR="000D01D1" w:rsidRPr="004D568D" w:rsidRDefault="00000000" w:rsidP="00EA3D4E">
      <w:pPr>
        <w:pStyle w:val="Brezrazmikov"/>
        <w:spacing w:line="260" w:lineRule="atLeast"/>
        <w:rPr>
          <w:rFonts w:ascii="Arial" w:hAnsi="Arial" w:cs="Arial"/>
          <w:sz w:val="20"/>
          <w:szCs w:val="20"/>
          <w:lang w:val="sl-SI" w:eastAsia="sl-SI"/>
        </w:rPr>
      </w:pPr>
      <w:r w:rsidRPr="004D568D">
        <w:rPr>
          <w:rFonts w:ascii="Arial" w:hAnsi="Arial" w:cs="Arial"/>
          <w:sz w:val="20"/>
          <w:szCs w:val="20"/>
          <w:lang w:val="sl-SI" w:eastAsia="sl-SI"/>
        </w:rPr>
        <w:t>Vse spremembe in dopolnitve te pogodbe se izvršijo v obliki pisnih aneksov, ki jih podpišeta obe pogodbeni stranki, razen v primerih, ko sta pogodbeni stranki s to pogodbo določili drugače. Pogodbeni stranki soglašata, da se lahko vse spremembe, ki se nanašajo na naziv, naslov oz. sedež pogodbenih strank, nazive in naslove finančnih uradov, številke transakcijskih računov, elektronskih naslovov, telefonskih številk in imen naročnikovih in izvajalčevih zakonitih zastopnikov, skrbnikov pogodb in kontaktnih oseb, izvedejo z obvestilom po e-pošti, pri čemer za takšne spremembe pogodbe ni treba skleniti aneksa k pogodbi.</w:t>
      </w:r>
    </w:p>
    <w:p w14:paraId="66449596" w14:textId="77777777" w:rsidR="000D01D1" w:rsidRPr="004D568D" w:rsidRDefault="000D01D1" w:rsidP="00EA3D4E">
      <w:pPr>
        <w:pStyle w:val="Brezrazmikov"/>
        <w:spacing w:line="260" w:lineRule="atLeast"/>
        <w:rPr>
          <w:rFonts w:ascii="Arial" w:hAnsi="Arial" w:cs="Arial"/>
          <w:sz w:val="20"/>
          <w:szCs w:val="20"/>
          <w:lang w:val="sl-SI" w:eastAsia="sl-SI"/>
        </w:rPr>
      </w:pPr>
    </w:p>
    <w:p w14:paraId="702B8A29" w14:textId="77777777" w:rsidR="000D01D1" w:rsidRPr="004D568D" w:rsidRDefault="00000000" w:rsidP="00EA3D4E">
      <w:pPr>
        <w:pStyle w:val="Brezrazmikov"/>
        <w:spacing w:line="260" w:lineRule="atLeast"/>
        <w:rPr>
          <w:rFonts w:ascii="Arial" w:hAnsi="Arial" w:cs="Arial"/>
          <w:sz w:val="20"/>
          <w:szCs w:val="20"/>
          <w:lang w:val="sl-SI" w:eastAsia="sl-SI"/>
        </w:rPr>
      </w:pPr>
      <w:r w:rsidRPr="004D568D">
        <w:rPr>
          <w:rFonts w:ascii="Arial" w:hAnsi="Arial" w:cs="Arial"/>
          <w:sz w:val="20"/>
          <w:szCs w:val="20"/>
          <w:lang w:val="sl-SI" w:eastAsia="sl-SI"/>
        </w:rPr>
        <w:t>Če pogodbeni stranki določenega vprašanja nista uredili drugače v tej pogodbi, veljajo v teh primerih določbe Obligacijskega zakonika - OZ (Uradni list RS, št. 97/07 - uradno prečiščeno besedilo) s spremembami in dopolnitvami, ter drugi veljavni predpisi.</w:t>
      </w:r>
    </w:p>
    <w:p w14:paraId="51602B99" w14:textId="77777777" w:rsidR="000D01D1" w:rsidRPr="004D568D" w:rsidRDefault="00000000" w:rsidP="000D01D1">
      <w:pPr>
        <w:pStyle w:val="len1"/>
        <w:rPr>
          <w:lang w:eastAsia="sl-SI"/>
        </w:rPr>
      </w:pPr>
      <w:r w:rsidRPr="004D568D">
        <w:rPr>
          <w:lang w:eastAsia="sl-SI"/>
        </w:rPr>
        <w:t>člen</w:t>
      </w:r>
    </w:p>
    <w:p w14:paraId="71756B37" w14:textId="77777777" w:rsidR="000D01D1" w:rsidRPr="004D568D" w:rsidRDefault="00000000" w:rsidP="00EA3D4E">
      <w:pPr>
        <w:pStyle w:val="Brezrazmikov"/>
        <w:spacing w:line="260" w:lineRule="atLeast"/>
        <w:rPr>
          <w:rFonts w:ascii="Arial" w:hAnsi="Arial" w:cs="Arial"/>
          <w:sz w:val="20"/>
          <w:szCs w:val="20"/>
          <w:lang w:val="sl-SI" w:eastAsia="sl-SI"/>
        </w:rPr>
      </w:pPr>
      <w:r w:rsidRPr="004D568D">
        <w:rPr>
          <w:rFonts w:ascii="Arial" w:hAnsi="Arial" w:cs="Arial"/>
          <w:sz w:val="20"/>
          <w:szCs w:val="20"/>
          <w:lang w:val="sl-SI" w:eastAsia="sl-SI"/>
        </w:rPr>
        <w:t>Pogodbeni stranki soglašata, da bosta sporazumno reševali morebitne spore, ki nastanejo v zvezi z izpolnjevanjem pogodbenih obveznosti. Pogodbeni stranki soglašata, da o sporu odloči stvarno pristojno sodišče v Ljubljani, če spora ni mogoče rešiti sporazumno.</w:t>
      </w:r>
    </w:p>
    <w:p w14:paraId="409F06A1" w14:textId="77777777" w:rsidR="000D01D1" w:rsidRPr="004D568D" w:rsidRDefault="00000000" w:rsidP="000D01D1">
      <w:pPr>
        <w:pStyle w:val="len1"/>
        <w:rPr>
          <w:lang w:eastAsia="sl-SI"/>
        </w:rPr>
      </w:pPr>
      <w:r w:rsidRPr="004D568D">
        <w:rPr>
          <w:lang w:eastAsia="sl-SI"/>
        </w:rPr>
        <w:t xml:space="preserve"> člen</w:t>
      </w:r>
    </w:p>
    <w:p w14:paraId="2FCE2CD3" w14:textId="77777777" w:rsidR="00727751" w:rsidRDefault="00000000" w:rsidP="00F42724">
      <w:pPr>
        <w:jc w:val="both"/>
        <w:rPr>
          <w:rFonts w:cs="Arial"/>
          <w:szCs w:val="20"/>
          <w:lang w:val="sl-SI"/>
        </w:rPr>
      </w:pPr>
      <w:r w:rsidRPr="004D568D">
        <w:rPr>
          <w:rFonts w:cs="Arial"/>
          <w:szCs w:val="20"/>
          <w:lang w:val="sl-SI"/>
        </w:rPr>
        <w:t>Dobavitelj mora naročniku v 5 delovnih dneh po podpisu pogodbe izročiti lastno menico za dobro izvedbo pogodbenih obveznosti v vrednosti 10 % od pogodbene vrednosti v EUR z DDV</w:t>
      </w:r>
      <w:r w:rsidR="00F42724">
        <w:rPr>
          <w:rFonts w:cs="Arial"/>
          <w:szCs w:val="20"/>
          <w:lang w:val="sl-SI"/>
        </w:rPr>
        <w:t xml:space="preserve">, menica pa mora biti </w:t>
      </w:r>
      <w:r w:rsidR="00F42724" w:rsidRPr="002B4DB0">
        <w:rPr>
          <w:szCs w:val="20"/>
          <w:lang w:val="sl-SI"/>
        </w:rPr>
        <w:t xml:space="preserve">veljavna še najmanj </w:t>
      </w:r>
      <w:r w:rsidR="00F42724">
        <w:rPr>
          <w:szCs w:val="20"/>
          <w:lang w:val="sl-SI"/>
        </w:rPr>
        <w:t>4</w:t>
      </w:r>
      <w:r w:rsidR="00F42724" w:rsidRPr="002B4DB0">
        <w:rPr>
          <w:szCs w:val="20"/>
          <w:lang w:val="sl-SI"/>
        </w:rPr>
        <w:t xml:space="preserve"> mesec</w:t>
      </w:r>
      <w:r w:rsidR="00F42724">
        <w:rPr>
          <w:szCs w:val="20"/>
          <w:lang w:val="sl-SI"/>
        </w:rPr>
        <w:t>e</w:t>
      </w:r>
      <w:r w:rsidR="00F42724" w:rsidRPr="002B4DB0">
        <w:rPr>
          <w:szCs w:val="20"/>
          <w:lang w:val="sl-SI"/>
        </w:rPr>
        <w:t xml:space="preserve"> od datuma izteka ponujene garancije, upoštevajoč predviden rok za</w:t>
      </w:r>
      <w:r w:rsidR="00F42724">
        <w:rPr>
          <w:szCs w:val="20"/>
          <w:lang w:val="sl-SI"/>
        </w:rPr>
        <w:t xml:space="preserve"> izvedbo del</w:t>
      </w:r>
      <w:r w:rsidR="006A76B0">
        <w:rPr>
          <w:szCs w:val="20"/>
          <w:lang w:val="sl-SI"/>
        </w:rPr>
        <w:t xml:space="preserve"> </w:t>
      </w:r>
      <w:r w:rsidR="006A76B0">
        <w:rPr>
          <w:rFonts w:cs="Arial"/>
          <w:szCs w:val="20"/>
          <w:lang w:val="sl-SI"/>
        </w:rPr>
        <w:t>(če se pogodba sklepa za sklop 1 in 2, dobavitelj predloži dve lastni menici, ločeno za vsak sklop)</w:t>
      </w:r>
      <w:r w:rsidR="00F42724">
        <w:rPr>
          <w:szCs w:val="20"/>
          <w:lang w:val="sl-SI"/>
        </w:rPr>
        <w:t>.</w:t>
      </w:r>
    </w:p>
    <w:p w14:paraId="139A686E" w14:textId="77777777" w:rsidR="007C4C97" w:rsidRPr="004D568D" w:rsidRDefault="007C4C97" w:rsidP="00EA3D4E">
      <w:pPr>
        <w:jc w:val="both"/>
        <w:rPr>
          <w:rFonts w:cs="Arial"/>
          <w:szCs w:val="20"/>
          <w:lang w:val="sl-SI"/>
        </w:rPr>
      </w:pPr>
    </w:p>
    <w:p w14:paraId="25A50C45" w14:textId="77777777" w:rsidR="000D01D1" w:rsidRPr="004D568D" w:rsidRDefault="00000000" w:rsidP="00EA3D4E">
      <w:pPr>
        <w:jc w:val="both"/>
        <w:rPr>
          <w:rFonts w:cs="Arial"/>
          <w:szCs w:val="20"/>
          <w:lang w:val="sl-SI"/>
        </w:rPr>
      </w:pPr>
      <w:r w:rsidRPr="004D568D">
        <w:rPr>
          <w:rFonts w:cs="Arial"/>
          <w:szCs w:val="20"/>
          <w:lang w:val="sl-SI"/>
        </w:rPr>
        <w:t xml:space="preserve">Lastno menico za dobro izvedbo pogodbenih obveznosti se lahko unovči, če dobavitelj ne izpolni svojih pogodbenih obveznosti, jih izpolni napačno ali pomanjkljivo oz. jih izpolni nepravočasno ter v drugih primerih, ki jih določa pogodba. </w:t>
      </w:r>
    </w:p>
    <w:p w14:paraId="47D47168" w14:textId="77777777" w:rsidR="000D01D1" w:rsidRPr="004D568D" w:rsidRDefault="000D01D1" w:rsidP="00EA3D4E">
      <w:pPr>
        <w:jc w:val="both"/>
        <w:rPr>
          <w:rFonts w:cs="Arial"/>
          <w:szCs w:val="20"/>
          <w:lang w:val="sl-SI"/>
        </w:rPr>
      </w:pPr>
    </w:p>
    <w:p w14:paraId="3C0F816B" w14:textId="77777777" w:rsidR="000D01D1" w:rsidRDefault="00000000" w:rsidP="00EA3D4E">
      <w:pPr>
        <w:jc w:val="both"/>
        <w:rPr>
          <w:rFonts w:cs="Arial"/>
          <w:szCs w:val="20"/>
          <w:lang w:val="sl-SI"/>
        </w:rPr>
      </w:pPr>
      <w:r w:rsidRPr="004D568D">
        <w:rPr>
          <w:rFonts w:cs="Arial"/>
          <w:szCs w:val="20"/>
          <w:lang w:val="sl-SI"/>
        </w:rPr>
        <w:t>V primeru unovčitve lastne menice za dobro izvedbo pogodbenih obveznosti v manjšem znesku, kot je znesek, za katerega je ta izdana, mora dobavitelj naročniku predložiti novo menico za dobro izvedbo pogodbenih obveznosti, pri čemer lahko naročnik v tem primeru unovči le-to le do zneska, ki ustreza razliki med prvotno vrednostjo, za katero je bila lastna menica za dobro izvedbo pogodbenih obveznosti izdana, in zneskom, za katerega je bila prvotno izdana lastna menica za dobro izvedbo pogodbenih obveznosti unovčena.</w:t>
      </w:r>
    </w:p>
    <w:p w14:paraId="39E4A928" w14:textId="77777777" w:rsidR="00F413E5" w:rsidRDefault="00F413E5" w:rsidP="00EA3D4E">
      <w:pPr>
        <w:jc w:val="both"/>
        <w:rPr>
          <w:rFonts w:cs="Arial"/>
          <w:szCs w:val="20"/>
          <w:lang w:val="sl-SI"/>
        </w:rPr>
      </w:pPr>
    </w:p>
    <w:p w14:paraId="143A41B8" w14:textId="77777777" w:rsidR="000D01D1" w:rsidRPr="004D568D" w:rsidRDefault="00000000" w:rsidP="000D01D1">
      <w:pPr>
        <w:pStyle w:val="len1"/>
        <w:rPr>
          <w:lang w:eastAsia="sl-SI"/>
        </w:rPr>
      </w:pPr>
      <w:r w:rsidRPr="004D568D">
        <w:rPr>
          <w:lang w:eastAsia="sl-SI"/>
        </w:rPr>
        <w:lastRenderedPageBreak/>
        <w:t>člen</w:t>
      </w:r>
    </w:p>
    <w:bookmarkEnd w:id="476"/>
    <w:p w14:paraId="19F7EFAF" w14:textId="77777777" w:rsidR="000D01D1" w:rsidRPr="004D568D" w:rsidRDefault="00000000" w:rsidP="00EA3D4E">
      <w:pPr>
        <w:jc w:val="both"/>
        <w:rPr>
          <w:rFonts w:eastAsia="Calibri" w:cs="Arial"/>
          <w:szCs w:val="20"/>
          <w:lang w:val="sl-SI" w:eastAsia="sl-SI"/>
        </w:rPr>
      </w:pPr>
      <w:r w:rsidRPr="004D568D">
        <w:rPr>
          <w:rFonts w:eastAsia="Calibri" w:cs="Arial"/>
          <w:szCs w:val="20"/>
          <w:lang w:val="sl-SI" w:eastAsia="sl-SI"/>
        </w:rPr>
        <w:t>Pogodba je sklenjena z dnem, ko jo podpiše zadnja pogodbena stranka in velja do izpolnitve pogodbenih obveznosti</w:t>
      </w:r>
      <w:r w:rsidRPr="004D568D">
        <w:rPr>
          <w:rFonts w:cs="Arial"/>
          <w:szCs w:val="20"/>
          <w:lang w:val="sl-SI" w:eastAsia="sl-SI"/>
        </w:rPr>
        <w:t xml:space="preserve">. Pogoj za veljavnost pogodbe je, da izvajalec predloži finančno zavarovanje za dobro izvedbo pogodbenih obveznosti, kot je to določeno v skladu s to pogodbo.  </w:t>
      </w:r>
    </w:p>
    <w:p w14:paraId="57B2DD1F" w14:textId="77777777" w:rsidR="000D01D1" w:rsidRPr="004D568D" w:rsidRDefault="000D01D1" w:rsidP="00EA3D4E">
      <w:pPr>
        <w:pStyle w:val="Brezrazmikov"/>
        <w:spacing w:line="260" w:lineRule="atLeast"/>
        <w:rPr>
          <w:rFonts w:ascii="Arial" w:hAnsi="Arial" w:cs="Arial"/>
          <w:sz w:val="20"/>
          <w:szCs w:val="20"/>
          <w:lang w:val="sl-SI" w:eastAsia="sl-SI"/>
        </w:rPr>
      </w:pPr>
    </w:p>
    <w:p w14:paraId="03D9D238" w14:textId="77777777" w:rsidR="000D01D1" w:rsidRDefault="00000000" w:rsidP="00EA3D4E">
      <w:pPr>
        <w:pStyle w:val="Brezrazmikov"/>
        <w:spacing w:line="260" w:lineRule="atLeast"/>
        <w:rPr>
          <w:rFonts w:ascii="Arial" w:hAnsi="Arial" w:cs="Arial"/>
          <w:sz w:val="20"/>
          <w:szCs w:val="20"/>
          <w:lang w:val="sl-SI" w:eastAsia="sl-SI"/>
        </w:rPr>
      </w:pPr>
      <w:r w:rsidRPr="004D568D">
        <w:rPr>
          <w:rFonts w:ascii="Arial" w:hAnsi="Arial" w:cs="Arial"/>
          <w:sz w:val="20"/>
          <w:szCs w:val="20"/>
          <w:lang w:val="sl-SI" w:eastAsia="sl-SI"/>
        </w:rPr>
        <w:t xml:space="preserve">Pogodba je sestavljena v 3 izvodih, od katerih prejme naročnik 2 izvoda, dobavitelj pa 1 izvod. / Pogodba je elektronsko podpisana. </w:t>
      </w:r>
      <w:r w:rsidRPr="004D568D">
        <w:rPr>
          <w:rFonts w:ascii="Arial" w:hAnsi="Arial" w:cs="Arial"/>
          <w:i/>
          <w:iCs/>
          <w:sz w:val="20"/>
          <w:szCs w:val="20"/>
          <w:lang w:val="sl-SI" w:eastAsia="sl-SI"/>
        </w:rPr>
        <w:t>(Način podpisa pogodbe dogovorita naročnik in izbrani ponudnik po nastopu pravnomočnosti odločitve o oddaji javnega naročila)</w:t>
      </w:r>
      <w:r w:rsidRPr="004D568D">
        <w:rPr>
          <w:rFonts w:ascii="Arial" w:hAnsi="Arial" w:cs="Arial"/>
          <w:sz w:val="20"/>
          <w:szCs w:val="20"/>
          <w:lang w:val="sl-SI" w:eastAsia="sl-SI"/>
        </w:rPr>
        <w:t>.</w:t>
      </w:r>
    </w:p>
    <w:p w14:paraId="56626DA8" w14:textId="77777777" w:rsidR="00F413E5" w:rsidRDefault="00F413E5" w:rsidP="00EA3D4E">
      <w:pPr>
        <w:pStyle w:val="Brezrazmikov"/>
        <w:spacing w:line="260" w:lineRule="atLeast"/>
        <w:rPr>
          <w:rFonts w:ascii="Arial" w:hAnsi="Arial" w:cs="Arial"/>
          <w:sz w:val="20"/>
          <w:szCs w:val="20"/>
          <w:lang w:val="sl-SI" w:eastAsia="sl-SI"/>
        </w:rPr>
      </w:pPr>
    </w:p>
    <w:p w14:paraId="1915B288" w14:textId="77777777" w:rsidR="00F413E5" w:rsidRPr="002B4DB0" w:rsidRDefault="00000000" w:rsidP="00F413E5">
      <w:pPr>
        <w:rPr>
          <w:lang w:val="it-IT"/>
        </w:rPr>
      </w:pPr>
      <w:r w:rsidRPr="002B4DB0">
        <w:rPr>
          <w:lang w:val="it-IT"/>
        </w:rPr>
        <w:t>Naročnik:</w:t>
      </w:r>
      <w:r w:rsidRPr="002B4DB0">
        <w:rPr>
          <w:lang w:val="it-IT"/>
        </w:rPr>
        <w:tab/>
      </w:r>
      <w:r w:rsidRPr="002B4DB0">
        <w:rPr>
          <w:lang w:val="it-IT"/>
        </w:rPr>
        <w:tab/>
      </w:r>
      <w:r w:rsidRPr="002B4DB0">
        <w:rPr>
          <w:lang w:val="it-IT"/>
        </w:rPr>
        <w:tab/>
      </w:r>
      <w:r w:rsidRPr="002B4DB0">
        <w:rPr>
          <w:lang w:val="it-IT"/>
        </w:rPr>
        <w:tab/>
      </w:r>
      <w:r w:rsidRPr="002B4DB0">
        <w:rPr>
          <w:lang w:val="it-IT"/>
        </w:rPr>
        <w:tab/>
      </w:r>
      <w:r w:rsidRPr="002B4DB0">
        <w:rPr>
          <w:lang w:val="it-IT"/>
        </w:rPr>
        <w:tab/>
      </w:r>
      <w:r w:rsidRPr="002B4DB0">
        <w:rPr>
          <w:lang w:val="it-IT"/>
        </w:rPr>
        <w:tab/>
      </w:r>
      <w:r w:rsidRPr="002B4DB0">
        <w:rPr>
          <w:lang w:val="it-IT"/>
        </w:rPr>
        <w:tab/>
      </w:r>
      <w:r w:rsidRPr="002B4DB0">
        <w:rPr>
          <w:lang w:val="it-IT"/>
        </w:rPr>
        <w:tab/>
        <w:t>Dobavitelj:</w:t>
      </w:r>
    </w:p>
    <w:p w14:paraId="706EBF7B" w14:textId="77777777" w:rsidR="00F413E5" w:rsidRDefault="00F413E5" w:rsidP="00EA3D4E">
      <w:pPr>
        <w:pStyle w:val="Brezrazmikov"/>
        <w:spacing w:line="260" w:lineRule="atLeast"/>
        <w:rPr>
          <w:rFonts w:ascii="Arial" w:hAnsi="Arial" w:cs="Arial"/>
          <w:sz w:val="20"/>
          <w:szCs w:val="20"/>
          <w:lang w:val="sl-SI" w:eastAsia="sl-SI"/>
        </w:rPr>
      </w:pPr>
    </w:p>
    <w:p w14:paraId="63B4B4BD" w14:textId="77777777" w:rsidR="00F413E5" w:rsidRPr="00AD4619" w:rsidRDefault="00000000" w:rsidP="00F413E5">
      <w:pPr>
        <w:pStyle w:val="Navaden1"/>
        <w:tabs>
          <w:tab w:val="left" w:pos="-1440"/>
          <w:tab w:val="left" w:pos="-720"/>
          <w:tab w:val="left" w:pos="5245"/>
          <w:tab w:val="center" w:pos="7371"/>
        </w:tabs>
        <w:spacing w:line="260" w:lineRule="atLeast"/>
        <w:rPr>
          <w:rFonts w:ascii="Arial" w:hAnsi="Arial" w:cs="Arial"/>
        </w:rPr>
      </w:pPr>
      <w:r w:rsidRPr="00AD4619">
        <w:rPr>
          <w:rFonts w:ascii="Arial" w:hAnsi="Arial" w:cs="Arial"/>
        </w:rPr>
        <w:t>Republika Slovenija</w:t>
      </w:r>
      <w:r>
        <w:rPr>
          <w:rFonts w:ascii="Arial" w:hAnsi="Arial" w:cs="Arial"/>
        </w:rPr>
        <w:tab/>
      </w:r>
    </w:p>
    <w:p w14:paraId="26869599" w14:textId="77777777" w:rsidR="00F413E5" w:rsidRPr="00AD4619" w:rsidRDefault="00000000" w:rsidP="00F413E5">
      <w:pPr>
        <w:pStyle w:val="Navaden1"/>
        <w:tabs>
          <w:tab w:val="left" w:pos="-1440"/>
          <w:tab w:val="left" w:pos="-720"/>
          <w:tab w:val="left" w:pos="3969"/>
          <w:tab w:val="center" w:pos="7371"/>
        </w:tabs>
        <w:spacing w:line="260" w:lineRule="atLeast"/>
        <w:rPr>
          <w:rFonts w:ascii="Arial" w:hAnsi="Arial" w:cs="Arial"/>
        </w:rPr>
      </w:pPr>
      <w:r w:rsidRPr="00AD4619">
        <w:rPr>
          <w:rFonts w:ascii="Arial" w:hAnsi="Arial" w:cs="Arial"/>
        </w:rPr>
        <w:t>Ministrstvo za finance</w:t>
      </w:r>
    </w:p>
    <w:p w14:paraId="1425C761" w14:textId="77777777" w:rsidR="00F413E5" w:rsidRPr="00AD4619" w:rsidRDefault="00000000" w:rsidP="00F413E5">
      <w:pPr>
        <w:pStyle w:val="Navaden1"/>
        <w:tabs>
          <w:tab w:val="left" w:pos="-1440"/>
          <w:tab w:val="left" w:pos="-720"/>
        </w:tabs>
        <w:spacing w:line="260" w:lineRule="atLeast"/>
        <w:rPr>
          <w:rFonts w:ascii="Arial" w:hAnsi="Arial" w:cs="Arial"/>
        </w:rPr>
      </w:pPr>
      <w:r w:rsidRPr="00AD4619">
        <w:rPr>
          <w:rFonts w:ascii="Arial" w:hAnsi="Arial" w:cs="Arial"/>
        </w:rPr>
        <w:t>Finančna uprava Republike Slovenije</w:t>
      </w:r>
      <w:r>
        <w:rPr>
          <w:rFonts w:ascii="Arial" w:hAnsi="Arial" w:cs="Arial"/>
        </w:rPr>
        <w:tab/>
      </w:r>
      <w:r>
        <w:rPr>
          <w:rFonts w:ascii="Arial" w:hAnsi="Arial" w:cs="Arial"/>
        </w:rPr>
        <w:tab/>
      </w:r>
      <w:r>
        <w:rPr>
          <w:rFonts w:ascii="Arial" w:hAnsi="Arial" w:cs="Arial"/>
        </w:rPr>
        <w:tab/>
        <w:t xml:space="preserve">      </w:t>
      </w:r>
    </w:p>
    <w:p w14:paraId="085EA1F1" w14:textId="77777777" w:rsidR="00F413E5" w:rsidRDefault="00F413E5" w:rsidP="00F413E5">
      <w:pPr>
        <w:pStyle w:val="Navaden1"/>
        <w:tabs>
          <w:tab w:val="left" w:pos="-1440"/>
          <w:tab w:val="left" w:pos="-720"/>
          <w:tab w:val="left" w:pos="3969"/>
          <w:tab w:val="center" w:pos="7371"/>
        </w:tabs>
        <w:spacing w:line="260" w:lineRule="atLeast"/>
        <w:rPr>
          <w:rFonts w:ascii="Arial" w:hAnsi="Arial" w:cs="Arial"/>
        </w:rPr>
      </w:pPr>
    </w:p>
    <w:p w14:paraId="31775BE4" w14:textId="77777777" w:rsidR="00F413E5" w:rsidRPr="0055090A" w:rsidRDefault="00000000" w:rsidP="00F413E5">
      <w:pPr>
        <w:pStyle w:val="Navaden1"/>
        <w:tabs>
          <w:tab w:val="left" w:pos="-1440"/>
          <w:tab w:val="left" w:pos="-720"/>
          <w:tab w:val="left" w:pos="3969"/>
          <w:tab w:val="center" w:pos="7371"/>
        </w:tabs>
        <w:spacing w:line="260" w:lineRule="atLeast"/>
        <w:rPr>
          <w:rFonts w:ascii="Arial" w:hAnsi="Arial" w:cs="Arial"/>
        </w:rPr>
      </w:pPr>
      <w:r w:rsidRPr="0055090A">
        <w:rPr>
          <w:rFonts w:ascii="Arial" w:hAnsi="Arial" w:cs="Arial"/>
        </w:rPr>
        <w:t xml:space="preserve">Peter Grum, </w:t>
      </w:r>
    </w:p>
    <w:p w14:paraId="4B0CFC4A" w14:textId="77777777" w:rsidR="00F413E5" w:rsidRPr="0055090A" w:rsidRDefault="00000000" w:rsidP="00F413E5">
      <w:pPr>
        <w:pStyle w:val="Navaden1"/>
        <w:tabs>
          <w:tab w:val="left" w:pos="-1440"/>
          <w:tab w:val="left" w:pos="-720"/>
          <w:tab w:val="left" w:pos="3969"/>
          <w:tab w:val="center" w:pos="7371"/>
        </w:tabs>
        <w:spacing w:line="260" w:lineRule="atLeast"/>
        <w:rPr>
          <w:rFonts w:ascii="Arial" w:hAnsi="Arial" w:cs="Arial"/>
        </w:rPr>
      </w:pPr>
      <w:r w:rsidRPr="0055090A">
        <w:rPr>
          <w:rFonts w:ascii="Arial" w:hAnsi="Arial" w:cs="Arial"/>
        </w:rPr>
        <w:t>generalni direktor</w:t>
      </w:r>
    </w:p>
    <w:p w14:paraId="4C378124" w14:textId="77777777" w:rsidR="00F413E5" w:rsidRPr="004D568D" w:rsidRDefault="00F413E5" w:rsidP="00EA3D4E">
      <w:pPr>
        <w:pStyle w:val="Brezrazmikov"/>
        <w:spacing w:line="260" w:lineRule="atLeast"/>
        <w:rPr>
          <w:rFonts w:ascii="Arial" w:hAnsi="Arial" w:cs="Arial"/>
          <w:sz w:val="20"/>
          <w:szCs w:val="20"/>
          <w:lang w:val="sl-SI" w:eastAsia="sl-SI"/>
        </w:rPr>
      </w:pPr>
    </w:p>
    <w:p w14:paraId="08622F41" w14:textId="77777777" w:rsidR="000D01D1" w:rsidRPr="004D568D" w:rsidRDefault="00000000">
      <w:pPr>
        <w:spacing w:line="240" w:lineRule="auto"/>
        <w:rPr>
          <w:rFonts w:eastAsia="Calibri" w:cs="Arial"/>
          <w:szCs w:val="20"/>
          <w:lang w:val="sl-SI" w:eastAsia="sl-SI"/>
        </w:rPr>
      </w:pPr>
      <w:r w:rsidRPr="004D568D">
        <w:rPr>
          <w:rFonts w:cs="Arial"/>
          <w:szCs w:val="20"/>
          <w:lang w:val="sl-SI" w:eastAsia="sl-SI"/>
        </w:rPr>
        <w:br w:type="page"/>
      </w:r>
    </w:p>
    <w:p w14:paraId="39BB76AD" w14:textId="77777777" w:rsidR="0034176C" w:rsidRPr="004D568D" w:rsidRDefault="00000000" w:rsidP="00FA1AB6">
      <w:pPr>
        <w:pStyle w:val="Slog1"/>
      </w:pPr>
      <w:r w:rsidRPr="004D568D">
        <w:lastRenderedPageBreak/>
        <w:t>LASTNA MENICA ZA DOBRO IZVEDBO POGODBENIH OBVEZOSTI Z MENIČNO IZJAVO</w:t>
      </w:r>
      <w:bookmarkEnd w:id="453"/>
      <w:bookmarkEnd w:id="454"/>
      <w:bookmarkEnd w:id="455"/>
      <w:bookmarkEnd w:id="456"/>
      <w:bookmarkEnd w:id="457"/>
      <w:bookmarkEnd w:id="458"/>
      <w:r w:rsidRPr="004D568D">
        <w:t xml:space="preserve"> </w:t>
      </w:r>
    </w:p>
    <w:p w14:paraId="67C4AF2D" w14:textId="77777777" w:rsidR="0034176C" w:rsidRPr="004D568D" w:rsidRDefault="0034176C" w:rsidP="0034176C">
      <w:pPr>
        <w:rPr>
          <w:rFonts w:cs="Arial"/>
          <w:szCs w:val="20"/>
          <w:lang w:val="sl-SI"/>
        </w:rPr>
      </w:pPr>
    </w:p>
    <w:p w14:paraId="7F813380" w14:textId="77777777" w:rsidR="0034176C" w:rsidRPr="004D568D" w:rsidRDefault="00000000" w:rsidP="0034176C">
      <w:pPr>
        <w:pStyle w:val="Odstavekseznama"/>
        <w:spacing w:line="288" w:lineRule="auto"/>
        <w:ind w:left="0"/>
        <w:jc w:val="center"/>
        <w:rPr>
          <w:rFonts w:cs="Arial"/>
          <w:b/>
          <w:szCs w:val="20"/>
          <w:lang w:val="sl-SI"/>
        </w:rPr>
      </w:pPr>
      <w:r w:rsidRPr="004D568D">
        <w:rPr>
          <w:rFonts w:cs="Arial"/>
          <w:b/>
          <w:szCs w:val="20"/>
          <w:lang w:val="sl-SI"/>
        </w:rPr>
        <w:t>MENICA</w:t>
      </w:r>
    </w:p>
    <w:p w14:paraId="1AA1B3C2" w14:textId="77777777" w:rsidR="0034176C" w:rsidRPr="004D568D" w:rsidRDefault="0034176C" w:rsidP="0034176C">
      <w:pPr>
        <w:pStyle w:val="Odstavekseznama"/>
        <w:spacing w:line="288" w:lineRule="auto"/>
        <w:rPr>
          <w:rFonts w:cs="Arial"/>
          <w:szCs w:val="20"/>
          <w:lang w:val="sl-SI"/>
        </w:rPr>
      </w:pPr>
    </w:p>
    <w:p w14:paraId="4879CF80" w14:textId="77777777" w:rsidR="0034176C" w:rsidRPr="004D568D" w:rsidRDefault="0034176C" w:rsidP="0034176C">
      <w:pPr>
        <w:widowControl w:val="0"/>
        <w:suppressAutoHyphens/>
        <w:rPr>
          <w:rFonts w:cs="Arial"/>
          <w:szCs w:val="20"/>
          <w:lang w:val="sl-SI" w:eastAsia="zh-CN"/>
        </w:rPr>
      </w:pPr>
    </w:p>
    <w:p w14:paraId="041A39EB" w14:textId="77777777" w:rsidR="0034176C" w:rsidRPr="00911BF4" w:rsidRDefault="00000000" w:rsidP="46AB226D">
      <w:pPr>
        <w:widowControl w:val="0"/>
        <w:tabs>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cs="Arial"/>
          <w:bdr w:val="single" w:sz="4" w:space="0" w:color="auto"/>
          <w:lang w:val="it-IT" w:eastAsia="zh-CN"/>
        </w:rPr>
      </w:pPr>
      <w:r w:rsidRPr="00911BF4">
        <w:rPr>
          <w:rFonts w:cs="Arial"/>
          <w:lang w:val="it-IT" w:eastAsia="zh-CN"/>
        </w:rPr>
        <w:t xml:space="preserve">V _________________________ 20____      </w:t>
      </w:r>
      <w:r w:rsidRPr="00911BF4">
        <w:rPr>
          <w:rFonts w:cs="Arial"/>
          <w:bdr w:val="single" w:sz="4" w:space="0" w:color="auto"/>
          <w:lang w:val="it-IT" w:eastAsia="zh-CN"/>
        </w:rPr>
        <w:t xml:space="preserve">                                                                           </w:t>
      </w:r>
      <w:r w:rsidRPr="00911BF4">
        <w:rPr>
          <w:rFonts w:cs="Arial"/>
          <w:lang w:val="it-IT" w:eastAsia="zh-CN"/>
        </w:rPr>
        <w:t xml:space="preserve">  .</w:t>
      </w:r>
    </w:p>
    <w:p w14:paraId="7D2CACBB" w14:textId="77777777" w:rsidR="0034176C" w:rsidRPr="004D568D" w:rsidRDefault="00000000" w:rsidP="0034176C">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cs="Arial"/>
          <w:szCs w:val="20"/>
          <w:bdr w:val="single" w:sz="4" w:space="0" w:color="auto"/>
          <w:lang w:val="sl-SI" w:eastAsia="zh-CN"/>
        </w:rPr>
      </w:pPr>
      <w:r w:rsidRPr="004D568D">
        <w:rPr>
          <w:rFonts w:cs="Arial"/>
          <w:szCs w:val="20"/>
          <w:lang w:val="sl-SI" w:eastAsia="zh-CN"/>
        </w:rPr>
        <w:tab/>
        <w:t xml:space="preserve">             (kraj in datum izdaje)</w:t>
      </w:r>
      <w:r w:rsidRPr="004D568D">
        <w:rPr>
          <w:rFonts w:cs="Arial"/>
          <w:szCs w:val="20"/>
          <w:lang w:val="sl-SI" w:eastAsia="zh-CN"/>
        </w:rPr>
        <w:tab/>
      </w:r>
      <w:r w:rsidRPr="004D568D">
        <w:rPr>
          <w:rFonts w:cs="Arial"/>
          <w:szCs w:val="20"/>
          <w:lang w:val="sl-SI" w:eastAsia="zh-CN"/>
        </w:rPr>
        <w:tab/>
      </w:r>
      <w:r w:rsidRPr="004D568D">
        <w:rPr>
          <w:rFonts w:cs="Arial"/>
          <w:szCs w:val="20"/>
          <w:lang w:val="sl-SI" w:eastAsia="zh-CN"/>
        </w:rPr>
        <w:tab/>
        <w:t xml:space="preserve">                           (znesek s številko)</w:t>
      </w:r>
    </w:p>
    <w:p w14:paraId="35EB8343" w14:textId="77777777" w:rsidR="0034176C" w:rsidRPr="004D568D" w:rsidRDefault="00000000" w:rsidP="0034176C">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cs="Arial"/>
          <w:szCs w:val="20"/>
          <w:bdr w:val="single" w:sz="4" w:space="0" w:color="auto"/>
          <w:lang w:val="sl-SI" w:eastAsia="zh-CN"/>
        </w:rPr>
      </w:pPr>
      <w:r w:rsidRPr="004D568D">
        <w:rPr>
          <w:rFonts w:cs="Arial"/>
          <w:szCs w:val="20"/>
          <w:bdr w:val="single" w:sz="4" w:space="0" w:color="auto"/>
          <w:lang w:val="sl-SI" w:eastAsia="zh-CN"/>
        </w:rPr>
        <w:t xml:space="preserve">                                             </w:t>
      </w:r>
    </w:p>
    <w:p w14:paraId="27176899" w14:textId="77777777" w:rsidR="0034176C" w:rsidRPr="004D568D" w:rsidRDefault="00000000" w:rsidP="0034176C">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cs="Arial"/>
          <w:i/>
          <w:szCs w:val="20"/>
          <w:lang w:val="sl-SI" w:eastAsia="zh-CN"/>
        </w:rPr>
      </w:pPr>
      <w:r w:rsidRPr="004D568D">
        <w:rPr>
          <w:rFonts w:cs="Arial"/>
          <w:szCs w:val="20"/>
          <w:lang w:val="sl-SI" w:eastAsia="zh-CN"/>
        </w:rPr>
        <w:t xml:space="preserve">___________________________________________ </w:t>
      </w:r>
      <w:r w:rsidRPr="004D568D">
        <w:rPr>
          <w:rFonts w:cs="Arial"/>
          <w:i/>
          <w:szCs w:val="20"/>
          <w:lang w:val="sl-SI" w:eastAsia="zh-CN"/>
        </w:rPr>
        <w:t>BOMO PLAČALI __________ MENICO</w:t>
      </w:r>
    </w:p>
    <w:p w14:paraId="48148575" w14:textId="77777777" w:rsidR="0034176C" w:rsidRPr="004D568D" w:rsidRDefault="00000000" w:rsidP="0034176C">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cs="Arial"/>
          <w:i/>
          <w:szCs w:val="20"/>
          <w:lang w:val="sl-SI" w:eastAsia="zh-CN"/>
        </w:rPr>
      </w:pPr>
      <w:r w:rsidRPr="004D568D">
        <w:rPr>
          <w:rFonts w:cs="Arial"/>
          <w:i/>
          <w:szCs w:val="20"/>
          <w:lang w:val="sl-SI" w:eastAsia="zh-CN"/>
        </w:rPr>
        <w:t xml:space="preserve">              (dospelost plačila)</w:t>
      </w:r>
    </w:p>
    <w:p w14:paraId="5650A51B" w14:textId="77777777" w:rsidR="0034176C" w:rsidRPr="004D568D" w:rsidRDefault="0034176C" w:rsidP="0034176C">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cs="Arial"/>
          <w:szCs w:val="20"/>
          <w:lang w:val="sl-SI" w:eastAsia="zh-CN"/>
        </w:rPr>
      </w:pPr>
    </w:p>
    <w:p w14:paraId="6EDAE136" w14:textId="77777777" w:rsidR="0034176C" w:rsidRPr="004D568D" w:rsidRDefault="00000000" w:rsidP="0034176C">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cs="Arial"/>
          <w:i/>
          <w:szCs w:val="20"/>
          <w:lang w:val="sl-SI" w:eastAsia="zh-CN"/>
        </w:rPr>
      </w:pPr>
      <w:r w:rsidRPr="004D568D">
        <w:rPr>
          <w:rFonts w:cs="Arial"/>
          <w:i/>
          <w:szCs w:val="20"/>
          <w:lang w:val="sl-SI" w:eastAsia="zh-CN"/>
        </w:rPr>
        <w:t>PO NALOGU ________________________________________________________  ZNESEK</w:t>
      </w:r>
    </w:p>
    <w:p w14:paraId="5DFEBDBD" w14:textId="77777777" w:rsidR="0034176C" w:rsidRPr="004D568D" w:rsidRDefault="00000000" w:rsidP="0034176C">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cs="Arial"/>
          <w:szCs w:val="20"/>
          <w:lang w:val="sl-SI" w:eastAsia="zh-CN"/>
        </w:rPr>
      </w:pPr>
      <w:r w:rsidRPr="004D568D">
        <w:rPr>
          <w:rFonts w:cs="Arial"/>
          <w:szCs w:val="20"/>
          <w:lang w:val="sl-SI" w:eastAsia="zh-CN"/>
        </w:rPr>
        <w:tab/>
      </w:r>
      <w:r w:rsidRPr="004D568D">
        <w:rPr>
          <w:rFonts w:cs="Arial"/>
          <w:szCs w:val="20"/>
          <w:lang w:val="sl-SI" w:eastAsia="zh-CN"/>
        </w:rPr>
        <w:tab/>
      </w:r>
      <w:r w:rsidRPr="004D568D">
        <w:rPr>
          <w:rFonts w:cs="Arial"/>
          <w:szCs w:val="20"/>
          <w:lang w:val="sl-SI" w:eastAsia="zh-CN"/>
        </w:rPr>
        <w:tab/>
      </w:r>
      <w:r w:rsidRPr="004D568D">
        <w:rPr>
          <w:rFonts w:cs="Arial"/>
          <w:szCs w:val="20"/>
          <w:lang w:val="sl-SI" w:eastAsia="zh-CN"/>
        </w:rPr>
        <w:tab/>
        <w:t>(ime remitenta)</w:t>
      </w:r>
    </w:p>
    <w:p w14:paraId="10C1F5DF" w14:textId="77777777" w:rsidR="0034176C" w:rsidRPr="004D568D" w:rsidRDefault="0034176C" w:rsidP="0034176C">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cs="Arial"/>
          <w:i/>
          <w:szCs w:val="20"/>
          <w:lang w:val="sl-SI" w:eastAsia="zh-CN"/>
        </w:rPr>
      </w:pPr>
    </w:p>
    <w:p w14:paraId="7C02294D" w14:textId="77777777" w:rsidR="0034176C" w:rsidRPr="004D568D" w:rsidRDefault="00000000" w:rsidP="0034176C">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cs="Arial"/>
          <w:szCs w:val="20"/>
          <w:bdr w:val="single" w:sz="4" w:space="0" w:color="auto"/>
          <w:lang w:val="sl-SI" w:eastAsia="zh-CN"/>
        </w:rPr>
      </w:pPr>
      <w:r w:rsidRPr="004D568D">
        <w:rPr>
          <w:rFonts w:cs="Arial"/>
          <w:szCs w:val="20"/>
          <w:bdr w:val="single" w:sz="4" w:space="0" w:color="auto"/>
          <w:lang w:val="sl-SI" w:eastAsia="zh-CN"/>
        </w:rPr>
        <w:tab/>
        <w:t xml:space="preserve">                                                            </w:t>
      </w:r>
      <w:r w:rsidRPr="004D568D">
        <w:rPr>
          <w:rFonts w:cs="Arial"/>
          <w:szCs w:val="20"/>
          <w:bdr w:val="single" w:sz="4" w:space="0" w:color="auto"/>
          <w:lang w:val="sl-SI" w:eastAsia="zh-CN"/>
        </w:rPr>
        <w:tab/>
      </w:r>
      <w:r w:rsidRPr="004D568D">
        <w:rPr>
          <w:rFonts w:cs="Arial"/>
          <w:szCs w:val="20"/>
          <w:bdr w:val="single" w:sz="4" w:space="0" w:color="auto"/>
          <w:lang w:val="sl-SI" w:eastAsia="zh-CN"/>
        </w:rPr>
        <w:tab/>
      </w:r>
      <w:r w:rsidRPr="004D568D">
        <w:rPr>
          <w:rFonts w:cs="Arial"/>
          <w:szCs w:val="20"/>
          <w:bdr w:val="single" w:sz="4" w:space="0" w:color="auto"/>
          <w:lang w:val="sl-SI" w:eastAsia="zh-CN"/>
        </w:rPr>
        <w:tab/>
        <w:t xml:space="preserve">                         </w:t>
      </w:r>
      <w:r w:rsidRPr="004D568D">
        <w:rPr>
          <w:rFonts w:cs="Arial"/>
          <w:szCs w:val="20"/>
          <w:bdr w:val="single" w:sz="4" w:space="0" w:color="auto"/>
          <w:lang w:val="sl-SI" w:eastAsia="zh-CN"/>
        </w:rPr>
        <w:tab/>
        <w:t xml:space="preserve">                                    </w:t>
      </w:r>
    </w:p>
    <w:p w14:paraId="79F75F23" w14:textId="77777777" w:rsidR="0034176C" w:rsidRPr="004D568D" w:rsidRDefault="00000000" w:rsidP="0034176C">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cs="Arial"/>
          <w:szCs w:val="20"/>
          <w:bdr w:val="single" w:sz="4" w:space="0" w:color="auto"/>
          <w:lang w:val="sl-SI" w:eastAsia="zh-CN"/>
        </w:rPr>
      </w:pPr>
      <w:r w:rsidRPr="004D568D">
        <w:rPr>
          <w:rFonts w:cs="Arial"/>
          <w:szCs w:val="20"/>
          <w:lang w:val="sl-SI" w:eastAsia="zh-CN"/>
        </w:rPr>
        <w:tab/>
      </w:r>
      <w:r w:rsidRPr="004D568D">
        <w:rPr>
          <w:rFonts w:cs="Arial"/>
          <w:szCs w:val="20"/>
          <w:lang w:val="sl-SI" w:eastAsia="zh-CN"/>
        </w:rPr>
        <w:tab/>
      </w:r>
      <w:r w:rsidRPr="004D568D">
        <w:rPr>
          <w:rFonts w:cs="Arial"/>
          <w:szCs w:val="20"/>
          <w:lang w:val="sl-SI" w:eastAsia="zh-CN"/>
        </w:rPr>
        <w:tab/>
        <w:t>(znesek z besedo)</w:t>
      </w:r>
    </w:p>
    <w:p w14:paraId="2209BEC6" w14:textId="77777777" w:rsidR="0034176C" w:rsidRPr="004D568D" w:rsidRDefault="0034176C" w:rsidP="0034176C">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cs="Arial"/>
          <w:i/>
          <w:szCs w:val="20"/>
          <w:lang w:val="sl-SI" w:eastAsia="zh-CN"/>
        </w:rPr>
      </w:pPr>
    </w:p>
    <w:p w14:paraId="6AE86B8C" w14:textId="77777777" w:rsidR="0034176C" w:rsidRPr="004D568D" w:rsidRDefault="00000000" w:rsidP="0034176C">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rFonts w:cs="Arial"/>
          <w:i/>
          <w:szCs w:val="20"/>
          <w:lang w:val="sl-SI" w:eastAsia="zh-CN"/>
        </w:rPr>
      </w:pPr>
      <w:r w:rsidRPr="004D568D">
        <w:rPr>
          <w:rFonts w:cs="Arial"/>
          <w:i/>
          <w:szCs w:val="20"/>
          <w:lang w:val="sl-SI" w:eastAsia="zh-CN"/>
        </w:rPr>
        <w:t xml:space="preserve">VREDNOST PREJETA ______________________________________ IN GA POLOŽITE NA  </w:t>
      </w:r>
    </w:p>
    <w:p w14:paraId="7172CDD8" w14:textId="77777777" w:rsidR="0034176C" w:rsidRPr="004D568D" w:rsidRDefault="0034176C" w:rsidP="0034176C">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rFonts w:cs="Arial"/>
          <w:i/>
          <w:szCs w:val="20"/>
          <w:lang w:val="sl-SI" w:eastAsia="zh-CN"/>
        </w:rPr>
      </w:pPr>
    </w:p>
    <w:p w14:paraId="5C4FDE90" w14:textId="77777777" w:rsidR="0034176C" w:rsidRPr="004D568D" w:rsidRDefault="00000000" w:rsidP="0034176C">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rFonts w:cs="Arial"/>
          <w:i/>
          <w:szCs w:val="20"/>
          <w:lang w:val="sl-SI" w:eastAsia="zh-CN"/>
        </w:rPr>
      </w:pPr>
      <w:r w:rsidRPr="004D568D">
        <w:rPr>
          <w:rFonts w:cs="Arial"/>
          <w:i/>
          <w:szCs w:val="20"/>
          <w:lang w:val="sl-SI" w:eastAsia="zh-CN"/>
        </w:rPr>
        <w:t>RAČUN _____________________________ OBVESTIL ______________________________</w:t>
      </w:r>
    </w:p>
    <w:p w14:paraId="7F1A2754" w14:textId="77777777" w:rsidR="0034176C" w:rsidRPr="004D568D" w:rsidRDefault="0034176C" w:rsidP="0034176C">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rFonts w:cs="Arial"/>
          <w:i/>
          <w:szCs w:val="20"/>
          <w:lang w:val="sl-SI" w:eastAsia="zh-CN"/>
        </w:rPr>
      </w:pPr>
    </w:p>
    <w:p w14:paraId="2963CCBC" w14:textId="77777777" w:rsidR="0034176C" w:rsidRPr="004D568D" w:rsidRDefault="00000000" w:rsidP="0034176C">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cs="Arial"/>
          <w:i/>
          <w:szCs w:val="20"/>
          <w:lang w:val="sl-SI" w:eastAsia="zh-CN"/>
        </w:rPr>
      </w:pPr>
      <w:r w:rsidRPr="004D568D">
        <w:rPr>
          <w:rFonts w:cs="Arial"/>
          <w:i/>
          <w:szCs w:val="20"/>
          <w:lang w:val="sl-SI" w:eastAsia="zh-CN"/>
        </w:rPr>
        <w:t>OBVESTITE _________________________________________________________________</w:t>
      </w:r>
    </w:p>
    <w:p w14:paraId="74B20EA7" w14:textId="77777777" w:rsidR="0034176C" w:rsidRPr="004D568D" w:rsidRDefault="00000000" w:rsidP="0034176C">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cs="Arial"/>
          <w:szCs w:val="20"/>
          <w:lang w:val="sl-SI" w:eastAsia="zh-CN"/>
        </w:rPr>
      </w:pPr>
      <w:r w:rsidRPr="004D568D">
        <w:rPr>
          <w:rFonts w:cs="Arial"/>
          <w:szCs w:val="20"/>
          <w:lang w:val="sl-SI" w:eastAsia="zh-CN"/>
        </w:rPr>
        <w:tab/>
      </w:r>
      <w:r w:rsidRPr="004D568D">
        <w:rPr>
          <w:rFonts w:cs="Arial"/>
          <w:szCs w:val="20"/>
          <w:lang w:val="sl-SI" w:eastAsia="zh-CN"/>
        </w:rPr>
        <w:tab/>
      </w:r>
      <w:r w:rsidRPr="004D568D">
        <w:rPr>
          <w:rFonts w:cs="Arial"/>
          <w:szCs w:val="20"/>
          <w:lang w:val="sl-SI" w:eastAsia="zh-CN"/>
        </w:rPr>
        <w:tab/>
      </w:r>
      <w:r w:rsidRPr="004D568D">
        <w:rPr>
          <w:rFonts w:cs="Arial"/>
          <w:szCs w:val="20"/>
          <w:lang w:val="sl-SI" w:eastAsia="zh-CN"/>
        </w:rPr>
        <w:tab/>
        <w:t>(ime trasata)</w:t>
      </w:r>
    </w:p>
    <w:p w14:paraId="6DE90C02" w14:textId="77777777" w:rsidR="0034176C" w:rsidRPr="004D568D" w:rsidRDefault="0034176C" w:rsidP="0034176C">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cs="Arial"/>
          <w:szCs w:val="20"/>
          <w:lang w:val="sl-SI" w:eastAsia="zh-CN"/>
        </w:rPr>
      </w:pPr>
    </w:p>
    <w:p w14:paraId="207EA5EF" w14:textId="77777777" w:rsidR="0034176C" w:rsidRPr="004D568D" w:rsidRDefault="00000000" w:rsidP="0034176C">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cs="Arial"/>
          <w:i/>
          <w:szCs w:val="20"/>
          <w:lang w:val="sl-SI" w:eastAsia="zh-CN"/>
        </w:rPr>
      </w:pPr>
      <w:r w:rsidRPr="004D568D">
        <w:rPr>
          <w:rFonts w:cs="Arial"/>
          <w:i/>
          <w:szCs w:val="20"/>
          <w:lang w:val="sl-SI" w:eastAsia="zh-CN"/>
        </w:rPr>
        <w:t>PLAČLJIVO PRI ______________________________________         ___________________</w:t>
      </w:r>
    </w:p>
    <w:p w14:paraId="35B08962" w14:textId="77777777" w:rsidR="0034176C" w:rsidRPr="004D568D" w:rsidRDefault="00000000" w:rsidP="0034176C">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cs="Arial"/>
          <w:szCs w:val="20"/>
          <w:lang w:val="sl-SI" w:eastAsia="zh-CN"/>
        </w:rPr>
      </w:pPr>
      <w:r w:rsidRPr="004D568D">
        <w:rPr>
          <w:rFonts w:cs="Arial"/>
          <w:szCs w:val="20"/>
          <w:lang w:val="sl-SI" w:eastAsia="zh-CN"/>
        </w:rPr>
        <w:tab/>
      </w:r>
      <w:r w:rsidRPr="004D568D">
        <w:rPr>
          <w:rFonts w:cs="Arial"/>
          <w:szCs w:val="20"/>
          <w:lang w:val="sl-SI" w:eastAsia="zh-CN"/>
        </w:rPr>
        <w:tab/>
      </w:r>
      <w:r w:rsidRPr="004D568D">
        <w:rPr>
          <w:rFonts w:cs="Arial"/>
          <w:szCs w:val="20"/>
          <w:lang w:val="sl-SI" w:eastAsia="zh-CN"/>
        </w:rPr>
        <w:tab/>
      </w:r>
      <w:r w:rsidRPr="004D568D">
        <w:rPr>
          <w:rFonts w:cs="Arial"/>
          <w:szCs w:val="20"/>
          <w:lang w:val="sl-SI" w:eastAsia="zh-CN"/>
        </w:rPr>
        <w:tab/>
      </w:r>
      <w:r w:rsidRPr="004D568D">
        <w:rPr>
          <w:rFonts w:cs="Arial"/>
          <w:szCs w:val="20"/>
          <w:lang w:val="sl-SI" w:eastAsia="zh-CN"/>
        </w:rPr>
        <w:tab/>
      </w:r>
      <w:r w:rsidRPr="004D568D">
        <w:rPr>
          <w:rFonts w:cs="Arial"/>
          <w:szCs w:val="20"/>
          <w:lang w:val="sl-SI" w:eastAsia="zh-CN"/>
        </w:rPr>
        <w:tab/>
      </w:r>
      <w:r w:rsidRPr="004D568D">
        <w:rPr>
          <w:rFonts w:cs="Arial"/>
          <w:szCs w:val="20"/>
          <w:lang w:val="sl-SI" w:eastAsia="zh-CN"/>
        </w:rPr>
        <w:tab/>
      </w:r>
      <w:r w:rsidRPr="004D568D">
        <w:rPr>
          <w:rFonts w:cs="Arial"/>
          <w:szCs w:val="20"/>
          <w:lang w:val="sl-SI" w:eastAsia="zh-CN"/>
        </w:rPr>
        <w:tab/>
      </w:r>
      <w:r w:rsidRPr="004D568D">
        <w:rPr>
          <w:rFonts w:cs="Arial"/>
          <w:szCs w:val="20"/>
          <w:lang w:val="sl-SI" w:eastAsia="zh-CN"/>
        </w:rPr>
        <w:tab/>
        <w:t>(trasant)</w:t>
      </w:r>
    </w:p>
    <w:p w14:paraId="509339FC" w14:textId="77777777" w:rsidR="0034176C" w:rsidRPr="00D9062A" w:rsidRDefault="0034176C" w:rsidP="0034176C">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cs="Arial"/>
          <w:szCs w:val="20"/>
          <w:lang w:val="sl-SI" w:eastAsia="zh-CN"/>
        </w:rPr>
      </w:pPr>
    </w:p>
    <w:p w14:paraId="3B245A07" w14:textId="77777777" w:rsidR="0034176C" w:rsidRPr="004D568D" w:rsidRDefault="0034176C" w:rsidP="0034176C">
      <w:pPr>
        <w:rPr>
          <w:rFonts w:cs="Arial"/>
          <w:szCs w:val="20"/>
          <w:lang w:val="sl-SI"/>
        </w:rPr>
      </w:pPr>
    </w:p>
    <w:p w14:paraId="7C9EA471" w14:textId="77777777" w:rsidR="0034176C" w:rsidRPr="004D568D" w:rsidRDefault="0034176C" w:rsidP="0034176C">
      <w:pPr>
        <w:rPr>
          <w:rFonts w:cs="Arial"/>
          <w:szCs w:val="20"/>
          <w:lang w:val="sl-SI"/>
        </w:rPr>
      </w:pPr>
    </w:p>
    <w:p w14:paraId="6D178473" w14:textId="77777777" w:rsidR="0034176C" w:rsidRPr="004D568D" w:rsidRDefault="0034176C" w:rsidP="0034176C">
      <w:pPr>
        <w:rPr>
          <w:rFonts w:cs="Arial"/>
          <w:szCs w:val="20"/>
          <w:lang w:val="sl-SI"/>
        </w:rPr>
      </w:pPr>
    </w:p>
    <w:p w14:paraId="3A41244B" w14:textId="77777777" w:rsidR="0034176C" w:rsidRPr="004D568D" w:rsidRDefault="00000000" w:rsidP="0034176C">
      <w:pPr>
        <w:spacing w:line="240" w:lineRule="auto"/>
        <w:rPr>
          <w:rFonts w:cs="Arial"/>
          <w:szCs w:val="20"/>
          <w:lang w:val="sl-SI"/>
        </w:rPr>
      </w:pPr>
      <w:r w:rsidRPr="004D568D">
        <w:rPr>
          <w:rFonts w:cs="Arial"/>
          <w:szCs w:val="20"/>
          <w:lang w:val="sl-SI"/>
        </w:rPr>
        <w:br w:type="page"/>
      </w:r>
    </w:p>
    <w:p w14:paraId="701A161A" w14:textId="77777777" w:rsidR="0034176C" w:rsidRPr="004D568D" w:rsidRDefault="00000000" w:rsidP="0034176C">
      <w:pPr>
        <w:pStyle w:val="Odstavekseznama"/>
        <w:ind w:left="0"/>
        <w:jc w:val="center"/>
        <w:rPr>
          <w:rFonts w:cs="Arial"/>
          <w:szCs w:val="20"/>
          <w:lang w:val="sl-SI"/>
        </w:rPr>
      </w:pPr>
      <w:r w:rsidRPr="004D568D">
        <w:rPr>
          <w:rFonts w:cs="Arial"/>
          <w:szCs w:val="20"/>
          <w:lang w:val="sl-SI"/>
        </w:rPr>
        <w:lastRenderedPageBreak/>
        <w:t>MENIČNA IZJAVA</w:t>
      </w:r>
    </w:p>
    <w:p w14:paraId="33CEE0E0" w14:textId="77777777" w:rsidR="0034176C" w:rsidRPr="004D568D" w:rsidRDefault="0034176C" w:rsidP="0034176C">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rFonts w:cs="Arial"/>
          <w:szCs w:val="20"/>
          <w:lang w:val="sl-SI"/>
        </w:rPr>
      </w:pPr>
    </w:p>
    <w:p w14:paraId="2295CDEA" w14:textId="77777777" w:rsidR="0034176C" w:rsidRPr="004D568D" w:rsidRDefault="0034176C" w:rsidP="0034176C">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rFonts w:cs="Arial"/>
          <w:szCs w:val="20"/>
          <w:lang w:val="sl-SI"/>
        </w:rPr>
      </w:pPr>
    </w:p>
    <w:p w14:paraId="680949FF" w14:textId="77777777" w:rsidR="0034176C" w:rsidRPr="004D568D" w:rsidRDefault="00000000" w:rsidP="00EA3D4E">
      <w:pPr>
        <w:jc w:val="both"/>
        <w:rPr>
          <w:rFonts w:cs="Arial"/>
          <w:szCs w:val="20"/>
          <w:lang w:val="sl-SI"/>
        </w:rPr>
      </w:pPr>
      <w:r w:rsidRPr="004D568D">
        <w:rPr>
          <w:rFonts w:cs="Arial"/>
          <w:szCs w:val="20"/>
          <w:lang w:val="sl-SI"/>
        </w:rPr>
        <w:t xml:space="preserve">V zavarovanje obveznosti, ki izhajajo iz pogodbe </w:t>
      </w:r>
      <w:r w:rsidR="00B42A2E" w:rsidRPr="004D568D">
        <w:rPr>
          <w:rFonts w:cs="Arial"/>
          <w:szCs w:val="20"/>
          <w:lang w:val="sl-SI"/>
        </w:rPr>
        <w:t xml:space="preserve">o nakupu in montaži pisarniškega pohištva </w:t>
      </w:r>
      <w:r w:rsidRPr="004D568D">
        <w:rPr>
          <w:rFonts w:cs="Arial"/>
          <w:szCs w:val="20"/>
          <w:lang w:val="sl-SI"/>
        </w:rPr>
        <w:t>št. C1620-2</w:t>
      </w:r>
      <w:r w:rsidR="003A6FD5">
        <w:rPr>
          <w:rFonts w:cs="Arial"/>
          <w:szCs w:val="20"/>
          <w:lang w:val="sl-SI"/>
        </w:rPr>
        <w:t>6</w:t>
      </w:r>
      <w:r w:rsidRPr="004D568D">
        <w:rPr>
          <w:rFonts w:cs="Arial"/>
          <w:szCs w:val="20"/>
          <w:lang w:val="sl-SI"/>
        </w:rPr>
        <w:t xml:space="preserve">-000xxx z dne ________________ (v nadaljevanju: pogodba), </w:t>
      </w:r>
      <w:r w:rsidR="002E05F0" w:rsidRPr="004D568D">
        <w:rPr>
          <w:rFonts w:cs="Arial"/>
          <w:szCs w:val="20"/>
          <w:lang w:val="sl-SI"/>
        </w:rPr>
        <w:t>dobavitelj</w:t>
      </w:r>
      <w:r w:rsidRPr="004D568D">
        <w:rPr>
          <w:rFonts w:cs="Arial"/>
          <w:szCs w:val="20"/>
          <w:lang w:val="sl-SI"/>
        </w:rPr>
        <w:t xml:space="preserve"> ______________________________________ kot izdajatelj menice (v nadaljevanju: izdajatelj menice) izdaja en kos lastne, bianco, podpisane, potrjene z žigom in delno izpolnjene menice, na kateri je podpisana pooblaščena oseba _________________________________ (ime in priimek pooblaščene osebe) kot _________________________ (funkcija pooblaščene osebe) ________________________ (podpis pooblaščene osebe).</w:t>
      </w:r>
    </w:p>
    <w:p w14:paraId="47689A1F" w14:textId="77777777" w:rsidR="0034176C" w:rsidRPr="004D568D" w:rsidRDefault="0034176C" w:rsidP="00EA3D4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12ED72FA" w14:textId="77777777" w:rsidR="0034176C" w:rsidRPr="004D568D" w:rsidRDefault="00000000" w:rsidP="00EA3D4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sidRPr="004D568D">
        <w:rPr>
          <w:rFonts w:cs="Arial"/>
          <w:szCs w:val="20"/>
          <w:lang w:val="sl-SI"/>
        </w:rPr>
        <w:t>Izdajatelj menice pooblašča Ministrstvo za finance, Finančno upravo Republike Slovenije (v nadaljevanju: FURS) da izpolni menico v vrednosti  _______________________________ in da izpolni vse druge sestavne dele menice, ki niso izpolnjeni, ter uporabi izpolnjeno menico za izterjavo obveznosti v primeru, ko izdajatelj menice ne izpolni svojih pogodbenih obveznosti, jih izpolni napačno ali oz. pomanjkljivo oz. jih ne izpolni pravočasno ter v drugih primerih, ko ki jih določa pogodba št. C1620-</w:t>
      </w:r>
      <w:r w:rsidR="003A6FD5" w:rsidRPr="004D568D">
        <w:rPr>
          <w:rFonts w:cs="Arial"/>
          <w:szCs w:val="20"/>
          <w:lang w:val="sl-SI"/>
        </w:rPr>
        <w:t>2</w:t>
      </w:r>
      <w:r w:rsidR="003A6FD5">
        <w:rPr>
          <w:rFonts w:cs="Arial"/>
          <w:szCs w:val="20"/>
          <w:lang w:val="sl-SI"/>
        </w:rPr>
        <w:t>6</w:t>
      </w:r>
      <w:r w:rsidRPr="004D568D">
        <w:rPr>
          <w:rFonts w:cs="Arial"/>
          <w:szCs w:val="20"/>
          <w:lang w:val="sl-SI"/>
        </w:rPr>
        <w:t>-000xxx.</w:t>
      </w:r>
    </w:p>
    <w:p w14:paraId="3A60A0E2" w14:textId="77777777" w:rsidR="0034176C" w:rsidRPr="004D568D" w:rsidRDefault="0034176C" w:rsidP="00EA3D4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2808E38E" w14:textId="77777777" w:rsidR="0034176C" w:rsidRPr="004D568D" w:rsidRDefault="00000000" w:rsidP="00EA3D4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sidRPr="004D568D">
        <w:rPr>
          <w:rFonts w:cs="Arial"/>
          <w:szCs w:val="20"/>
          <w:lang w:val="sl-SI"/>
        </w:rPr>
        <w:t>Izdajatelj menice pooblašča FURS, da menico domicilira pri ____________________________________________________ (ime banke ali druge organizacije, ki opravlja plačilni promet), ki vodi transakcijski račun izdajatelja menice št. _________________________ ali pri kateri koli drugi osebi, ki vodi kateri koli drug račun izdajatelja menice, v katerega breme je možno poplačilo te menice v skladu z vsakokrat veljavnimi predpisi.</w:t>
      </w:r>
    </w:p>
    <w:p w14:paraId="780E962D" w14:textId="77777777" w:rsidR="0034176C" w:rsidRPr="004D568D" w:rsidRDefault="0034176C" w:rsidP="00EA3D4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62A42326" w14:textId="77777777" w:rsidR="0034176C" w:rsidRPr="004D568D" w:rsidRDefault="00000000" w:rsidP="00EA3D4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sidRPr="004D568D">
        <w:rPr>
          <w:rFonts w:cs="Arial"/>
          <w:szCs w:val="20"/>
          <w:lang w:val="sl-SI"/>
        </w:rPr>
        <w:t xml:space="preserve">Izdajatelj menice izrecno pooblašča FURS, da na menico vpiše klavzulo »brez protesta«. </w:t>
      </w:r>
    </w:p>
    <w:p w14:paraId="4DE54ABC" w14:textId="77777777" w:rsidR="0034176C" w:rsidRPr="004D568D" w:rsidRDefault="0034176C" w:rsidP="00EA3D4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7070F7A5" w14:textId="77777777" w:rsidR="0034176C" w:rsidRPr="004D568D" w:rsidRDefault="00000000" w:rsidP="00EA3D4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sidRPr="004D568D">
        <w:rPr>
          <w:rFonts w:cs="Arial"/>
          <w:szCs w:val="20"/>
          <w:lang w:val="sl-SI"/>
        </w:rPr>
        <w:t>Izdajatelj menice izrecno soglaša, da velja pooblastilo in podpisana menica tudi v primeru spremembe pooblaščenih podpisnikov izdajatelja.</w:t>
      </w:r>
    </w:p>
    <w:p w14:paraId="38D95D9E" w14:textId="77777777" w:rsidR="0034176C" w:rsidRPr="004D568D" w:rsidRDefault="0034176C" w:rsidP="00EA3D4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05E946CD" w14:textId="77777777" w:rsidR="0034176C" w:rsidRPr="004D568D" w:rsidRDefault="00000000" w:rsidP="00EA3D4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sidRPr="004D568D">
        <w:rPr>
          <w:rFonts w:cs="Arial"/>
          <w:szCs w:val="20"/>
          <w:lang w:val="sl-SI"/>
        </w:rPr>
        <w:t>Veljavnost menice za dobro izvedbo pogodbenih obveznosti je do vključno _____________ .</w:t>
      </w:r>
    </w:p>
    <w:p w14:paraId="614DD620" w14:textId="77777777" w:rsidR="0034176C" w:rsidRPr="004D568D" w:rsidRDefault="0034176C" w:rsidP="00EA3D4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rFonts w:cs="Arial"/>
          <w:szCs w:val="20"/>
          <w:lang w:val="sl-SI"/>
        </w:rPr>
      </w:pPr>
    </w:p>
    <w:p w14:paraId="021C778D" w14:textId="77777777" w:rsidR="0034176C" w:rsidRPr="004D568D" w:rsidRDefault="0034176C" w:rsidP="00EA3D4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rFonts w:cs="Arial"/>
          <w:szCs w:val="20"/>
          <w:lang w:val="sl-SI"/>
        </w:rPr>
      </w:pPr>
    </w:p>
    <w:p w14:paraId="1922FB3F" w14:textId="77777777" w:rsidR="0034176C" w:rsidRPr="004D568D" w:rsidRDefault="00000000" w:rsidP="00EA3D4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rFonts w:cs="Arial"/>
          <w:szCs w:val="20"/>
          <w:lang w:val="sl-SI"/>
        </w:rPr>
      </w:pPr>
      <w:r w:rsidRPr="004D568D">
        <w:rPr>
          <w:rFonts w:cs="Arial"/>
          <w:szCs w:val="20"/>
          <w:lang w:val="sl-SI"/>
        </w:rPr>
        <w:t>V/Na______________, __________________________</w:t>
      </w:r>
    </w:p>
    <w:p w14:paraId="6E0D5B01" w14:textId="77777777" w:rsidR="0034176C" w:rsidRPr="004D568D" w:rsidRDefault="0034176C" w:rsidP="0034176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rFonts w:cs="Arial"/>
          <w:szCs w:val="20"/>
          <w:lang w:val="sl-SI"/>
        </w:rPr>
      </w:pPr>
    </w:p>
    <w:p w14:paraId="11693246" w14:textId="77777777" w:rsidR="0034176C" w:rsidRPr="004D568D" w:rsidRDefault="0034176C" w:rsidP="0034176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rFonts w:cs="Arial"/>
          <w:szCs w:val="20"/>
          <w:lang w:val="sl-SI"/>
        </w:rPr>
      </w:pPr>
    </w:p>
    <w:tbl>
      <w:tblPr>
        <w:tblW w:w="0" w:type="auto"/>
        <w:tblInd w:w="4644" w:type="dxa"/>
        <w:tblLook w:val="04A0" w:firstRow="1" w:lastRow="0" w:firstColumn="1" w:lastColumn="0" w:noHBand="0" w:noVBand="1"/>
      </w:tblPr>
      <w:tblGrid>
        <w:gridCol w:w="3994"/>
      </w:tblGrid>
      <w:tr w:rsidR="00873A94" w14:paraId="06135568" w14:textId="77777777" w:rsidTr="00C84A75">
        <w:tc>
          <w:tcPr>
            <w:tcW w:w="3994" w:type="dxa"/>
          </w:tcPr>
          <w:p w14:paraId="0BBA531E" w14:textId="77777777" w:rsidR="0034176C" w:rsidRPr="004D568D" w:rsidRDefault="00000000" w:rsidP="00C84A7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rFonts w:cs="Arial"/>
                <w:szCs w:val="20"/>
                <w:lang w:val="sl-SI"/>
              </w:rPr>
            </w:pPr>
            <w:r w:rsidRPr="004D568D">
              <w:rPr>
                <w:rFonts w:cs="Arial"/>
                <w:szCs w:val="20"/>
                <w:lang w:val="sl-SI"/>
              </w:rPr>
              <w:t>IZDAJATELJ MENICE:</w:t>
            </w:r>
          </w:p>
        </w:tc>
      </w:tr>
      <w:tr w:rsidR="00873A94" w14:paraId="1E0DAD0C" w14:textId="77777777" w:rsidTr="00C84A75">
        <w:trPr>
          <w:trHeight w:val="471"/>
        </w:trPr>
        <w:tc>
          <w:tcPr>
            <w:tcW w:w="3994" w:type="dxa"/>
            <w:tcBorders>
              <w:bottom w:val="single" w:sz="4" w:space="0" w:color="auto"/>
            </w:tcBorders>
            <w:vAlign w:val="bottom"/>
          </w:tcPr>
          <w:p w14:paraId="2EC03067" w14:textId="77777777" w:rsidR="0034176C" w:rsidRPr="004D568D" w:rsidRDefault="0034176C" w:rsidP="00C84A7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rFonts w:cs="Arial"/>
                <w:szCs w:val="20"/>
                <w:lang w:val="sl-SI"/>
              </w:rPr>
            </w:pPr>
          </w:p>
        </w:tc>
      </w:tr>
      <w:tr w:rsidR="00873A94" w14:paraId="5BC94F84" w14:textId="77777777" w:rsidTr="00C84A75">
        <w:trPr>
          <w:trHeight w:val="553"/>
        </w:trPr>
        <w:tc>
          <w:tcPr>
            <w:tcW w:w="3994" w:type="dxa"/>
            <w:tcBorders>
              <w:top w:val="single" w:sz="4" w:space="0" w:color="auto"/>
              <w:bottom w:val="single" w:sz="4" w:space="0" w:color="auto"/>
            </w:tcBorders>
            <w:vAlign w:val="bottom"/>
          </w:tcPr>
          <w:p w14:paraId="0DB45FBB" w14:textId="77777777" w:rsidR="0034176C" w:rsidRPr="004D568D" w:rsidRDefault="0034176C" w:rsidP="00C84A7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rFonts w:cs="Arial"/>
                <w:szCs w:val="20"/>
                <w:lang w:val="sl-SI"/>
              </w:rPr>
            </w:pPr>
          </w:p>
        </w:tc>
      </w:tr>
      <w:tr w:rsidR="00873A94" w14:paraId="6FE8FA6F" w14:textId="77777777" w:rsidTr="00C84A75">
        <w:tc>
          <w:tcPr>
            <w:tcW w:w="3994" w:type="dxa"/>
            <w:tcBorders>
              <w:top w:val="single" w:sz="4" w:space="0" w:color="auto"/>
            </w:tcBorders>
          </w:tcPr>
          <w:p w14:paraId="54FC58D6" w14:textId="77777777" w:rsidR="0034176C" w:rsidRPr="00D9062A" w:rsidRDefault="00000000" w:rsidP="00C84A7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rFonts w:cs="Arial"/>
                <w:szCs w:val="20"/>
                <w:lang w:val="sl-SI"/>
              </w:rPr>
            </w:pPr>
            <w:r w:rsidRPr="00D9062A">
              <w:rPr>
                <w:rFonts w:cs="Arial"/>
                <w:szCs w:val="20"/>
                <w:lang w:val="sl-SI"/>
              </w:rPr>
              <w:t>(ime podjetja in sedež)</w:t>
            </w:r>
          </w:p>
        </w:tc>
      </w:tr>
      <w:tr w:rsidR="00873A94" w14:paraId="3AC36697" w14:textId="77777777" w:rsidTr="00C84A75">
        <w:tc>
          <w:tcPr>
            <w:tcW w:w="3994" w:type="dxa"/>
          </w:tcPr>
          <w:p w14:paraId="57DC555B" w14:textId="77777777" w:rsidR="0034176C" w:rsidRPr="004D568D" w:rsidRDefault="0034176C" w:rsidP="00C84A7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rFonts w:cs="Arial"/>
                <w:szCs w:val="20"/>
                <w:lang w:val="sl-SI"/>
              </w:rPr>
            </w:pPr>
          </w:p>
        </w:tc>
      </w:tr>
      <w:tr w:rsidR="00873A94" w14:paraId="3A0E0FC7" w14:textId="77777777" w:rsidTr="00C84A75">
        <w:tc>
          <w:tcPr>
            <w:tcW w:w="3994" w:type="dxa"/>
          </w:tcPr>
          <w:p w14:paraId="75438339" w14:textId="77777777" w:rsidR="0034176C" w:rsidRPr="004D568D" w:rsidRDefault="00000000" w:rsidP="00C84A7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rFonts w:cs="Arial"/>
                <w:szCs w:val="20"/>
                <w:lang w:val="sl-SI"/>
              </w:rPr>
            </w:pPr>
            <w:r w:rsidRPr="004D568D">
              <w:rPr>
                <w:rFonts w:cs="Arial"/>
                <w:szCs w:val="20"/>
                <w:lang w:val="sl-SI"/>
              </w:rPr>
              <w:t>zanj</w:t>
            </w:r>
          </w:p>
        </w:tc>
      </w:tr>
      <w:tr w:rsidR="00873A94" w14:paraId="753FF824" w14:textId="77777777" w:rsidTr="00C84A75">
        <w:trPr>
          <w:trHeight w:val="483"/>
        </w:trPr>
        <w:tc>
          <w:tcPr>
            <w:tcW w:w="3994" w:type="dxa"/>
            <w:tcBorders>
              <w:bottom w:val="single" w:sz="4" w:space="0" w:color="auto"/>
            </w:tcBorders>
            <w:vAlign w:val="bottom"/>
          </w:tcPr>
          <w:p w14:paraId="488018B0" w14:textId="77777777" w:rsidR="0034176C" w:rsidRPr="004D568D" w:rsidRDefault="0034176C" w:rsidP="00C84A7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rFonts w:cs="Arial"/>
                <w:szCs w:val="20"/>
                <w:lang w:val="sl-SI"/>
              </w:rPr>
            </w:pPr>
          </w:p>
        </w:tc>
      </w:tr>
      <w:tr w:rsidR="00873A94" w14:paraId="7E6375E6" w14:textId="77777777" w:rsidTr="00C84A75">
        <w:tc>
          <w:tcPr>
            <w:tcW w:w="3994" w:type="dxa"/>
            <w:tcBorders>
              <w:top w:val="single" w:sz="4" w:space="0" w:color="auto"/>
            </w:tcBorders>
          </w:tcPr>
          <w:p w14:paraId="321F85F9" w14:textId="77777777" w:rsidR="0034176C" w:rsidRPr="00D9062A" w:rsidRDefault="00000000" w:rsidP="00C84A7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rFonts w:cs="Arial"/>
                <w:szCs w:val="20"/>
                <w:lang w:val="sl-SI"/>
              </w:rPr>
            </w:pPr>
            <w:r w:rsidRPr="00D9062A">
              <w:rPr>
                <w:rFonts w:cs="Arial"/>
                <w:szCs w:val="20"/>
                <w:lang w:val="sl-SI"/>
              </w:rPr>
              <w:t>(ime in priimek pooblaščene osebe, podpis in žig)</w:t>
            </w:r>
          </w:p>
        </w:tc>
      </w:tr>
    </w:tbl>
    <w:p w14:paraId="48AEED98" w14:textId="77777777" w:rsidR="0034176C" w:rsidRPr="004D568D" w:rsidRDefault="0034176C" w:rsidP="0034176C">
      <w:pPr>
        <w:tabs>
          <w:tab w:val="left" w:pos="990"/>
        </w:tabs>
        <w:rPr>
          <w:rFonts w:cs="Arial"/>
          <w:szCs w:val="20"/>
          <w:lang w:val="sl-SI"/>
        </w:rPr>
      </w:pPr>
    </w:p>
    <w:p w14:paraId="79DDAF91" w14:textId="77777777" w:rsidR="0034176C" w:rsidRPr="004D568D" w:rsidRDefault="0034176C" w:rsidP="0034176C">
      <w:pPr>
        <w:tabs>
          <w:tab w:val="left" w:pos="990"/>
        </w:tabs>
        <w:rPr>
          <w:rFonts w:cs="Arial"/>
          <w:szCs w:val="20"/>
          <w:lang w:val="sl-SI"/>
        </w:rPr>
      </w:pPr>
    </w:p>
    <w:p w14:paraId="48A5353A" w14:textId="77777777" w:rsidR="0034176C" w:rsidRPr="004D568D" w:rsidRDefault="00000000" w:rsidP="0034176C">
      <w:pPr>
        <w:spacing w:line="240" w:lineRule="auto"/>
        <w:rPr>
          <w:rFonts w:cs="Arial"/>
          <w:szCs w:val="20"/>
          <w:lang w:val="sl-SI"/>
        </w:rPr>
      </w:pPr>
      <w:r w:rsidRPr="004D568D">
        <w:rPr>
          <w:rFonts w:cs="Arial"/>
          <w:szCs w:val="20"/>
          <w:lang w:val="sl-SI"/>
        </w:rPr>
        <w:br w:type="page"/>
      </w:r>
    </w:p>
    <w:p w14:paraId="04F7CD1D" w14:textId="77777777" w:rsidR="0034176C" w:rsidRPr="004D568D" w:rsidRDefault="00000000" w:rsidP="00FA1AB6">
      <w:pPr>
        <w:pStyle w:val="Slog1"/>
      </w:pPr>
      <w:bookmarkStart w:id="477" w:name="Besedilo47"/>
      <w:bookmarkStart w:id="478" w:name="_Toc198643527"/>
      <w:bookmarkEnd w:id="459"/>
      <w:bookmarkEnd w:id="460"/>
      <w:bookmarkEnd w:id="477"/>
      <w:r w:rsidRPr="004D568D">
        <w:lastRenderedPageBreak/>
        <w:t>IZJAVA O VAROVANJU PODATKOV</w:t>
      </w:r>
      <w:bookmarkEnd w:id="478"/>
    </w:p>
    <w:p w14:paraId="31847940" w14:textId="77777777" w:rsidR="0034176C" w:rsidRPr="004D568D" w:rsidRDefault="0034176C" w:rsidP="0034176C">
      <w:pPr>
        <w:jc w:val="both"/>
        <w:rPr>
          <w:rFonts w:cs="Arial"/>
          <w:szCs w:val="20"/>
          <w:lang w:val="sl-SI"/>
        </w:rPr>
      </w:pPr>
    </w:p>
    <w:p w14:paraId="422C4A11" w14:textId="77777777" w:rsidR="00941E59" w:rsidRPr="004D568D" w:rsidRDefault="00000000" w:rsidP="00941E59">
      <w:pPr>
        <w:pStyle w:val="Brezrazmikov"/>
        <w:spacing w:line="260" w:lineRule="atLeast"/>
        <w:rPr>
          <w:rFonts w:ascii="Arial" w:hAnsi="Arial" w:cs="Arial"/>
          <w:sz w:val="20"/>
          <w:szCs w:val="20"/>
          <w:lang w:val="sl-SI"/>
        </w:rPr>
      </w:pPr>
      <w:r w:rsidRPr="004D568D">
        <w:rPr>
          <w:rFonts w:ascii="Arial" w:hAnsi="Arial" w:cs="Arial"/>
          <w:color w:val="000000"/>
          <w:sz w:val="20"/>
          <w:szCs w:val="20"/>
          <w:lang w:val="sl-SI"/>
        </w:rPr>
        <w:t>Pogodbenik/uporabnik: _________________________________________</w:t>
      </w:r>
    </w:p>
    <w:p w14:paraId="38224265" w14:textId="77777777" w:rsidR="00941E59" w:rsidRPr="004D568D" w:rsidRDefault="00000000" w:rsidP="00941E59">
      <w:pPr>
        <w:jc w:val="both"/>
        <w:rPr>
          <w:rFonts w:cs="Arial"/>
          <w:color w:val="000000"/>
          <w:szCs w:val="20"/>
          <w:lang w:val="sl-SI"/>
        </w:rPr>
      </w:pPr>
      <w:r w:rsidRPr="004D568D">
        <w:rPr>
          <w:rFonts w:cs="Arial"/>
          <w:color w:val="000000"/>
          <w:szCs w:val="20"/>
          <w:lang w:val="sl-SI"/>
        </w:rPr>
        <w:t>Ime in priimek delavca: _________________________________________</w:t>
      </w:r>
    </w:p>
    <w:p w14:paraId="1559FCD4" w14:textId="77777777" w:rsidR="00941E59" w:rsidRPr="004D568D" w:rsidRDefault="00000000" w:rsidP="00941E59">
      <w:pPr>
        <w:jc w:val="both"/>
        <w:rPr>
          <w:rFonts w:cs="Arial"/>
          <w:color w:val="000000"/>
          <w:szCs w:val="20"/>
          <w:lang w:val="sl-SI"/>
        </w:rPr>
      </w:pPr>
      <w:r w:rsidRPr="004D568D">
        <w:rPr>
          <w:rFonts w:cs="Arial"/>
          <w:color w:val="000000"/>
          <w:szCs w:val="20"/>
          <w:lang w:val="sl-SI"/>
        </w:rPr>
        <w:t>Naslov delavca: _______________________________________________</w:t>
      </w:r>
    </w:p>
    <w:p w14:paraId="38450637" w14:textId="77777777" w:rsidR="00941E59" w:rsidRPr="004D568D" w:rsidRDefault="00000000" w:rsidP="00941E59">
      <w:pPr>
        <w:jc w:val="both"/>
        <w:rPr>
          <w:rFonts w:cs="Arial"/>
          <w:color w:val="000000"/>
          <w:szCs w:val="20"/>
          <w:lang w:val="sl-SI"/>
        </w:rPr>
      </w:pPr>
      <w:r w:rsidRPr="004D568D">
        <w:rPr>
          <w:rFonts w:cs="Arial"/>
          <w:color w:val="000000"/>
          <w:szCs w:val="20"/>
          <w:lang w:val="sl-SI"/>
        </w:rPr>
        <w:t>Poštna številka in kraj: __________________________________________</w:t>
      </w:r>
    </w:p>
    <w:p w14:paraId="4B0C4478" w14:textId="77777777" w:rsidR="00941E59" w:rsidRPr="004D568D" w:rsidRDefault="00941E59" w:rsidP="00941E59">
      <w:pPr>
        <w:pStyle w:val="Brezrazmikov"/>
        <w:spacing w:line="260" w:lineRule="atLeast"/>
        <w:rPr>
          <w:rFonts w:ascii="Arial" w:hAnsi="Arial" w:cs="Arial"/>
          <w:color w:val="000000"/>
          <w:sz w:val="20"/>
          <w:szCs w:val="20"/>
          <w:lang w:val="sl-SI"/>
        </w:rPr>
      </w:pPr>
    </w:p>
    <w:p w14:paraId="30AB9D4A" w14:textId="77777777" w:rsidR="00941E59" w:rsidRPr="004D568D" w:rsidRDefault="00941E59" w:rsidP="00941E59">
      <w:pPr>
        <w:pStyle w:val="Brezrazmikov"/>
        <w:spacing w:line="260" w:lineRule="atLeast"/>
        <w:rPr>
          <w:rFonts w:ascii="Arial" w:hAnsi="Arial" w:cs="Arial"/>
          <w:color w:val="000000"/>
          <w:sz w:val="20"/>
          <w:szCs w:val="20"/>
          <w:lang w:val="sl-SI"/>
        </w:rPr>
      </w:pPr>
    </w:p>
    <w:p w14:paraId="42BDF6BA" w14:textId="77777777" w:rsidR="00941E59" w:rsidRPr="004D568D" w:rsidRDefault="00000000" w:rsidP="00941E59">
      <w:pPr>
        <w:jc w:val="both"/>
        <w:rPr>
          <w:rFonts w:cs="Arial"/>
          <w:color w:val="000000"/>
          <w:szCs w:val="20"/>
          <w:lang w:val="sl-SI"/>
        </w:rPr>
      </w:pPr>
      <w:r w:rsidRPr="004D568D">
        <w:rPr>
          <w:rFonts w:cs="Arial"/>
          <w:color w:val="000000"/>
          <w:szCs w:val="20"/>
          <w:lang w:val="sl-SI"/>
        </w:rPr>
        <w:t xml:space="preserve">Podpisani/-a__________________________, letnica rojstva____________ </w:t>
      </w:r>
      <w:r w:rsidRPr="004D568D">
        <w:rPr>
          <w:rFonts w:cs="Arial"/>
          <w:i/>
          <w:iCs/>
          <w:color w:val="000000"/>
          <w:szCs w:val="20"/>
          <w:lang w:val="sl-SI"/>
        </w:rPr>
        <w:t>(neobvezno)</w:t>
      </w:r>
    </w:p>
    <w:p w14:paraId="0CAF050E" w14:textId="77777777" w:rsidR="00941E59" w:rsidRPr="004D568D" w:rsidRDefault="00941E59" w:rsidP="00941E59">
      <w:pPr>
        <w:pStyle w:val="Brezrazmikov"/>
        <w:spacing w:line="260" w:lineRule="atLeast"/>
        <w:rPr>
          <w:rFonts w:ascii="Arial" w:hAnsi="Arial" w:cs="Arial"/>
          <w:color w:val="000000"/>
          <w:sz w:val="20"/>
          <w:szCs w:val="20"/>
          <w:lang w:val="sl-SI"/>
        </w:rPr>
      </w:pPr>
    </w:p>
    <w:p w14:paraId="3161A881" w14:textId="77777777" w:rsidR="00941E59" w:rsidRPr="004D568D" w:rsidRDefault="00000000" w:rsidP="00941E59">
      <w:pPr>
        <w:pStyle w:val="Brezrazmikov"/>
        <w:spacing w:line="260" w:lineRule="atLeast"/>
        <w:rPr>
          <w:rFonts w:ascii="Arial" w:hAnsi="Arial" w:cs="Arial"/>
          <w:b/>
          <w:bCs/>
          <w:color w:val="000000"/>
          <w:sz w:val="20"/>
          <w:szCs w:val="20"/>
          <w:lang w:val="sl-SI"/>
        </w:rPr>
      </w:pPr>
      <w:r w:rsidRPr="004D568D">
        <w:rPr>
          <w:rFonts w:ascii="Arial" w:hAnsi="Arial" w:cs="Arial"/>
          <w:b/>
          <w:bCs/>
          <w:color w:val="000000"/>
          <w:sz w:val="20"/>
          <w:szCs w:val="20"/>
          <w:lang w:val="sl-SI"/>
        </w:rPr>
        <w:t>IZJAVLJAM:</w:t>
      </w:r>
    </w:p>
    <w:p w14:paraId="0A8A1C1B" w14:textId="77777777" w:rsidR="00941E59" w:rsidRPr="004D568D" w:rsidRDefault="00941E59" w:rsidP="00941E59">
      <w:pPr>
        <w:pStyle w:val="Brezrazmikov"/>
        <w:spacing w:line="260" w:lineRule="atLeast"/>
        <w:rPr>
          <w:rFonts w:ascii="Arial" w:hAnsi="Arial" w:cs="Arial"/>
          <w:color w:val="000000"/>
          <w:sz w:val="20"/>
          <w:szCs w:val="20"/>
          <w:lang w:val="sl-SI"/>
        </w:rPr>
      </w:pPr>
    </w:p>
    <w:p w14:paraId="6F64F6F8" w14:textId="77777777" w:rsidR="00941E59" w:rsidRPr="004D568D" w:rsidRDefault="00941E59" w:rsidP="00005D8C">
      <w:pPr>
        <w:pStyle w:val="Brezrazmikov"/>
        <w:numPr>
          <w:ilvl w:val="0"/>
          <w:numId w:val="56"/>
        </w:numPr>
        <w:spacing w:line="260" w:lineRule="atLeast"/>
        <w:jc w:val="center"/>
        <w:rPr>
          <w:rFonts w:ascii="Arial" w:hAnsi="Arial" w:cs="Arial"/>
          <w:color w:val="000000"/>
          <w:sz w:val="20"/>
          <w:szCs w:val="20"/>
          <w:lang w:val="sl-SI"/>
        </w:rPr>
      </w:pPr>
    </w:p>
    <w:p w14:paraId="0F638D05" w14:textId="77777777" w:rsidR="00941E59" w:rsidRPr="004D568D" w:rsidRDefault="00000000" w:rsidP="00EA3D4E">
      <w:pPr>
        <w:jc w:val="both"/>
        <w:rPr>
          <w:rFonts w:cs="Arial"/>
          <w:color w:val="000000"/>
          <w:szCs w:val="20"/>
          <w:lang w:val="sl-SI"/>
        </w:rPr>
      </w:pPr>
      <w:r w:rsidRPr="004D568D">
        <w:rPr>
          <w:rFonts w:cs="Arial"/>
          <w:b/>
          <w:szCs w:val="20"/>
          <w:lang w:val="sl-SI"/>
        </w:rPr>
        <w:t>Zavedam se</w:t>
      </w:r>
      <w:r w:rsidRPr="004D568D">
        <w:rPr>
          <w:rFonts w:cs="Arial"/>
          <w:szCs w:val="20"/>
          <w:lang w:val="sl-SI"/>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4D568D">
        <w:rPr>
          <w:rFonts w:cs="Arial"/>
          <w:color w:val="000000"/>
          <w:szCs w:val="20"/>
          <w:lang w:val="sl-SI"/>
        </w:rPr>
        <w:t>katerih obdelava in varovanje sta predpisana, zloraba ali malomarno ravnanje z njimi pa lahko predstavlja prekršek ali kaznivo dejanje ter lahko povzroči materialno oziroma nematerialno škodo.</w:t>
      </w:r>
    </w:p>
    <w:p w14:paraId="7925B548" w14:textId="77777777" w:rsidR="00941E59" w:rsidRPr="004D568D" w:rsidRDefault="00941E59" w:rsidP="00941E59">
      <w:pPr>
        <w:jc w:val="both"/>
        <w:rPr>
          <w:rFonts w:cs="Arial"/>
          <w:color w:val="000000"/>
          <w:szCs w:val="20"/>
          <w:lang w:val="sl-SI"/>
        </w:rPr>
      </w:pPr>
    </w:p>
    <w:p w14:paraId="36A87B66" w14:textId="77777777" w:rsidR="00941E59" w:rsidRPr="004D568D" w:rsidRDefault="00941E59" w:rsidP="00005D8C">
      <w:pPr>
        <w:pStyle w:val="Brezrazmikov"/>
        <w:numPr>
          <w:ilvl w:val="0"/>
          <w:numId w:val="56"/>
        </w:numPr>
        <w:spacing w:line="260" w:lineRule="atLeast"/>
        <w:jc w:val="center"/>
        <w:rPr>
          <w:rFonts w:ascii="Arial" w:hAnsi="Arial" w:cs="Arial"/>
          <w:sz w:val="20"/>
          <w:szCs w:val="20"/>
          <w:lang w:val="sl-SI"/>
        </w:rPr>
      </w:pPr>
    </w:p>
    <w:p w14:paraId="7892D5C9" w14:textId="77777777" w:rsidR="00941E59" w:rsidRDefault="00000000" w:rsidP="00EA3D4E">
      <w:pPr>
        <w:pStyle w:val="Brezrazmikov"/>
        <w:spacing w:line="260" w:lineRule="atLeast"/>
        <w:rPr>
          <w:rFonts w:ascii="Arial" w:hAnsi="Arial" w:cs="Arial"/>
          <w:sz w:val="20"/>
          <w:szCs w:val="20"/>
          <w:lang w:val="sl-SI"/>
        </w:rPr>
      </w:pPr>
      <w:r w:rsidRPr="004D568D">
        <w:rPr>
          <w:rFonts w:ascii="Arial" w:hAnsi="Arial" w:cs="Arial"/>
          <w:sz w:val="20"/>
          <w:szCs w:val="20"/>
          <w:lang w:val="sl-SI"/>
        </w:rPr>
        <w:t xml:space="preserve">Potrjujem, da sem bil/-a posebej </w:t>
      </w:r>
      <w:r w:rsidRPr="004D568D">
        <w:rPr>
          <w:rFonts w:ascii="Arial" w:hAnsi="Arial" w:cs="Arial"/>
          <w:b/>
          <w:sz w:val="20"/>
          <w:szCs w:val="20"/>
          <w:lang w:val="sl-SI"/>
        </w:rPr>
        <w:t>opozorjen/-a na predpise</w:t>
      </w:r>
      <w:r w:rsidRPr="004D568D">
        <w:rPr>
          <w:rFonts w:ascii="Arial" w:hAnsi="Arial" w:cs="Arial"/>
          <w:sz w:val="20"/>
          <w:szCs w:val="20"/>
          <w:lang w:val="sl-SI"/>
        </w:rPr>
        <w:t>, ki urejajo varstvo v predhodnem odstavku navedenih podatkov:</w:t>
      </w:r>
    </w:p>
    <w:p w14:paraId="34208924" w14:textId="77777777" w:rsidR="000A208B" w:rsidRPr="00941E59" w:rsidRDefault="00000000" w:rsidP="000A208B">
      <w:pPr>
        <w:numPr>
          <w:ilvl w:val="0"/>
          <w:numId w:val="55"/>
        </w:numPr>
        <w:ind w:left="360" w:hanging="360"/>
        <w:jc w:val="both"/>
        <w:rPr>
          <w:rFonts w:cs="Arial"/>
          <w:szCs w:val="20"/>
          <w:lang w:val="sl-SI"/>
        </w:rPr>
      </w:pPr>
      <w:bookmarkStart w:id="479" w:name="_Hlk219372552"/>
      <w:r w:rsidRPr="00941E59">
        <w:rPr>
          <w:rFonts w:cs="Arial"/>
          <w:szCs w:val="20"/>
          <w:lang w:val="sl-SI"/>
        </w:rPr>
        <w:t xml:space="preserve">Zakon o finančni upravi (ZFU, Uradni list RS, št. 25/14 in spremembe), in sicer predvsem na </w:t>
      </w:r>
      <w:hyperlink r:id="rId22" w:tgtFrame="_blank" w:history="1">
        <w:r w:rsidR="000A208B" w:rsidRPr="00941E59">
          <w:rPr>
            <w:rStyle w:val="Hiperpovezava"/>
            <w:rFonts w:cs="Arial"/>
            <w:color w:val="auto"/>
            <w:szCs w:val="20"/>
            <w:u w:val="none"/>
            <w:lang w:val="sl-SI"/>
          </w:rPr>
          <w:t>11., 14., 46., 47., 48., 60., 61., 77</w:t>
        </w:r>
      </w:hyperlink>
      <w:r w:rsidRPr="00941E59">
        <w:rPr>
          <w:rFonts w:cs="Arial"/>
          <w:szCs w:val="20"/>
          <w:lang w:val="sl-SI"/>
        </w:rPr>
        <w:t>. in 89. člen;</w:t>
      </w:r>
    </w:p>
    <w:bookmarkEnd w:id="479"/>
    <w:p w14:paraId="5F39ED23" w14:textId="77777777" w:rsidR="000A208B" w:rsidRPr="00941E59" w:rsidRDefault="00000000" w:rsidP="000A208B">
      <w:pPr>
        <w:numPr>
          <w:ilvl w:val="0"/>
          <w:numId w:val="55"/>
        </w:numPr>
        <w:ind w:left="360" w:hanging="360"/>
        <w:jc w:val="both"/>
        <w:rPr>
          <w:rFonts w:cs="Arial"/>
          <w:szCs w:val="20"/>
          <w:lang w:val="sl-SI"/>
        </w:rPr>
      </w:pPr>
      <w:r w:rsidRPr="00941E59">
        <w:rPr>
          <w:rFonts w:cs="Arial"/>
          <w:szCs w:val="20"/>
          <w:lang w:val="sl-SI"/>
        </w:rPr>
        <w:t>Zakon o davčnem postopku (ZDavP-2, Uradni list RS,</w:t>
      </w:r>
      <w:r w:rsidRPr="00941E59">
        <w:rPr>
          <w:rFonts w:cs="Arial"/>
          <w:bCs/>
          <w:szCs w:val="20"/>
          <w:lang w:val="sl-SI"/>
        </w:rPr>
        <w:t xml:space="preserve"> št. </w:t>
      </w:r>
      <w:hyperlink r:id="rId23" w:tgtFrame="_blank" w:tooltip="Zakon o davčnem postopku (uradno prečiščeno besedilo)" w:history="1">
        <w:r w:rsidRPr="00941E59">
          <w:rPr>
            <w:rStyle w:val="Hiperpovezava"/>
            <w:rFonts w:cs="Arial"/>
            <w:bCs/>
            <w:color w:val="auto"/>
            <w:szCs w:val="20"/>
            <w:u w:val="none"/>
            <w:lang w:val="sl-SI"/>
          </w:rPr>
          <w:t>13/11</w:t>
        </w:r>
      </w:hyperlink>
      <w:r w:rsidRPr="00941E59">
        <w:rPr>
          <w:rStyle w:val="Hiperpovezava"/>
          <w:rFonts w:cs="Arial"/>
          <w:bCs/>
          <w:color w:val="auto"/>
          <w:szCs w:val="20"/>
          <w:u w:val="none"/>
          <w:lang w:val="sl-SI"/>
        </w:rPr>
        <w:t xml:space="preserve"> </w:t>
      </w:r>
      <w:r w:rsidRPr="00941E59">
        <w:rPr>
          <w:rFonts w:cs="Arial"/>
          <w:szCs w:val="20"/>
          <w:lang w:val="sl-SI"/>
        </w:rPr>
        <w:t>- UPB in spremembe), predvsem na 8. člen, V. poglavje, 2. točko 395. člena in 18. točko 1. odstavka 397. člena;</w:t>
      </w:r>
    </w:p>
    <w:p w14:paraId="4C4B475C" w14:textId="77777777" w:rsidR="000A208B" w:rsidRPr="00941E59" w:rsidRDefault="00000000" w:rsidP="000A208B">
      <w:pPr>
        <w:numPr>
          <w:ilvl w:val="0"/>
          <w:numId w:val="55"/>
        </w:numPr>
        <w:ind w:left="360" w:hanging="360"/>
        <w:jc w:val="both"/>
        <w:rPr>
          <w:rFonts w:cs="Arial"/>
          <w:szCs w:val="20"/>
          <w:lang w:val="sl-SI"/>
        </w:rPr>
      </w:pPr>
      <w:r w:rsidRPr="00941E59">
        <w:rPr>
          <w:rFonts w:cs="Arial"/>
          <w:bCs/>
          <w:szCs w:val="20"/>
          <w:lang w:val="sl-SI"/>
        </w:rPr>
        <w:t xml:space="preserve">Pravilnik o izvajanju zakona o davčnem postopku (Uradni list RS, št. </w:t>
      </w:r>
      <w:hyperlink r:id="rId24" w:tgtFrame="_blank" w:tooltip="Pravilnik o izvajanju Zakona o davčnem postopku" w:history="1">
        <w:r w:rsidR="000A208B" w:rsidRPr="00941E59">
          <w:rPr>
            <w:rFonts w:cs="Arial"/>
            <w:bCs/>
            <w:szCs w:val="20"/>
            <w:lang w:val="sl-SI"/>
          </w:rPr>
          <w:t>141/06</w:t>
        </w:r>
      </w:hyperlink>
      <w:r w:rsidRPr="00941E59">
        <w:rPr>
          <w:rFonts w:cs="Arial"/>
          <w:szCs w:val="20"/>
          <w:lang w:val="sl-SI"/>
        </w:rPr>
        <w:t xml:space="preserve"> </w:t>
      </w:r>
      <w:r w:rsidRPr="00941E59">
        <w:rPr>
          <w:rFonts w:cs="Arial"/>
          <w:bCs/>
          <w:szCs w:val="20"/>
          <w:lang w:val="sl-SI"/>
        </w:rPr>
        <w:t>in spremembe), predvsem na Tretji del (Fizični, organizacijski in tehnični ukrepi in postopki za varovanje podatkov, ki so davčna tajnost)</w:t>
      </w:r>
      <w:r w:rsidRPr="00941E59">
        <w:rPr>
          <w:rFonts w:cs="Arial"/>
          <w:szCs w:val="20"/>
          <w:lang w:val="sl-SI"/>
        </w:rPr>
        <w:t>;</w:t>
      </w:r>
    </w:p>
    <w:p w14:paraId="7EFD609F" w14:textId="77777777" w:rsidR="00941E59" w:rsidRPr="004D568D" w:rsidRDefault="00000000" w:rsidP="00EA3D4E">
      <w:pPr>
        <w:numPr>
          <w:ilvl w:val="0"/>
          <w:numId w:val="55"/>
        </w:numPr>
        <w:ind w:left="360" w:hanging="360"/>
        <w:jc w:val="both"/>
        <w:rPr>
          <w:rFonts w:cs="Arial"/>
          <w:b/>
          <w:szCs w:val="20"/>
          <w:lang w:val="sl-SI"/>
        </w:rPr>
      </w:pPr>
      <w:r w:rsidRPr="004D568D">
        <w:rPr>
          <w:rStyle w:val="Krepko"/>
          <w:rFonts w:cs="Arial"/>
          <w:szCs w:val="20"/>
          <w:lang w:val="sl-SI"/>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4D568D">
        <w:rPr>
          <w:rFonts w:cs="Arial"/>
          <w:szCs w:val="20"/>
          <w:lang w:val="sl-SI"/>
        </w:rPr>
        <w:t>;</w:t>
      </w:r>
    </w:p>
    <w:p w14:paraId="5970A98C" w14:textId="77777777" w:rsidR="00941E59" w:rsidRPr="0041675B" w:rsidRDefault="00000000" w:rsidP="00EA3D4E">
      <w:pPr>
        <w:numPr>
          <w:ilvl w:val="0"/>
          <w:numId w:val="55"/>
        </w:numPr>
        <w:ind w:left="360" w:hanging="360"/>
        <w:jc w:val="both"/>
        <w:rPr>
          <w:rFonts w:cs="Arial"/>
          <w:szCs w:val="20"/>
          <w:lang w:val="sl-SI"/>
        </w:rPr>
      </w:pPr>
      <w:r w:rsidRPr="0041675B">
        <w:rPr>
          <w:rFonts w:cs="Arial"/>
          <w:szCs w:val="20"/>
          <w:lang w:val="sl-SI"/>
        </w:rPr>
        <w:t>Zakon o varstvu osebnih podatkov (</w:t>
      </w:r>
      <w:r w:rsidR="00A53F17" w:rsidRPr="0041675B">
        <w:rPr>
          <w:rFonts w:cs="Arial"/>
          <w:szCs w:val="20"/>
          <w:lang w:val="sl-SI"/>
        </w:rPr>
        <w:t>Uradni list RS, št. </w:t>
      </w:r>
      <w:hyperlink r:id="rId25" w:tgtFrame="_blank" w:tooltip="Zakon o varstvu osebnih podatkov (ZVOP-2)" w:history="1">
        <w:r w:rsidR="00A53F17" w:rsidRPr="0041675B">
          <w:rPr>
            <w:rStyle w:val="Hiperpovezava"/>
            <w:rFonts w:cs="Arial"/>
            <w:color w:val="auto"/>
            <w:szCs w:val="20"/>
          </w:rPr>
          <w:t>163/22</w:t>
        </w:r>
      </w:hyperlink>
      <w:r w:rsidR="00A53F17" w:rsidRPr="0041675B">
        <w:rPr>
          <w:rFonts w:cs="Arial"/>
          <w:szCs w:val="20"/>
        </w:rPr>
        <w:t> </w:t>
      </w:r>
      <w:r w:rsidR="008F46C2" w:rsidRPr="0041675B">
        <w:rPr>
          <w:rFonts w:cs="Arial"/>
          <w:szCs w:val="20"/>
          <w:lang w:val="sl-SI"/>
        </w:rPr>
        <w:t>in spremembe</w:t>
      </w:r>
      <w:r w:rsidRPr="0041675B">
        <w:rPr>
          <w:rFonts w:cs="Arial"/>
          <w:szCs w:val="20"/>
          <w:lang w:val="sl-SI"/>
        </w:rPr>
        <w:t>);</w:t>
      </w:r>
    </w:p>
    <w:p w14:paraId="52254E61" w14:textId="77777777" w:rsidR="00941E59" w:rsidRPr="0041675B" w:rsidRDefault="00000000" w:rsidP="00EA3D4E">
      <w:pPr>
        <w:numPr>
          <w:ilvl w:val="0"/>
          <w:numId w:val="55"/>
        </w:numPr>
        <w:ind w:left="360" w:hanging="360"/>
        <w:jc w:val="both"/>
        <w:rPr>
          <w:rFonts w:cs="Arial"/>
          <w:szCs w:val="20"/>
          <w:lang w:val="sl-SI"/>
        </w:rPr>
      </w:pPr>
      <w:r w:rsidRPr="0041675B">
        <w:rPr>
          <w:rFonts w:cs="Arial"/>
          <w:szCs w:val="20"/>
          <w:lang w:val="sl-SI"/>
        </w:rPr>
        <w:t>Zakon o tajnih podatkih (ZTP, Uradni list RS,</w:t>
      </w:r>
      <w:r w:rsidRPr="0041675B">
        <w:rPr>
          <w:rFonts w:cs="Arial"/>
          <w:bCs/>
          <w:szCs w:val="20"/>
          <w:lang w:val="sl-SI"/>
        </w:rPr>
        <w:t xml:space="preserve"> št. 50/06 - UPB</w:t>
      </w:r>
      <w:r w:rsidRPr="0041675B">
        <w:rPr>
          <w:rFonts w:cs="Arial"/>
          <w:szCs w:val="20"/>
          <w:lang w:val="sl-SI"/>
        </w:rPr>
        <w:t xml:space="preserve"> </w:t>
      </w:r>
      <w:r w:rsidRPr="0041675B">
        <w:rPr>
          <w:rFonts w:cs="Arial"/>
          <w:bCs/>
          <w:szCs w:val="20"/>
          <w:lang w:val="sl-SI"/>
        </w:rPr>
        <w:t>in spremembe)</w:t>
      </w:r>
      <w:r w:rsidRPr="0041675B">
        <w:rPr>
          <w:rFonts w:cs="Arial"/>
          <w:szCs w:val="20"/>
          <w:lang w:val="sl-SI"/>
        </w:rPr>
        <w:t>;</w:t>
      </w:r>
      <w:r w:rsidRPr="0041675B">
        <w:rPr>
          <w:rFonts w:cs="Arial"/>
          <w:bCs/>
          <w:szCs w:val="20"/>
          <w:lang w:val="sl-SI"/>
        </w:rPr>
        <w:t xml:space="preserve"> </w:t>
      </w:r>
    </w:p>
    <w:p w14:paraId="7C3CB600" w14:textId="77777777" w:rsidR="00941E59" w:rsidRPr="004D568D" w:rsidRDefault="00000000" w:rsidP="00EA3D4E">
      <w:pPr>
        <w:numPr>
          <w:ilvl w:val="0"/>
          <w:numId w:val="55"/>
        </w:numPr>
        <w:ind w:left="360" w:hanging="360"/>
        <w:jc w:val="both"/>
        <w:rPr>
          <w:rFonts w:cs="Arial"/>
          <w:szCs w:val="20"/>
          <w:lang w:val="sl-SI"/>
        </w:rPr>
      </w:pPr>
      <w:r w:rsidRPr="004D568D">
        <w:rPr>
          <w:rFonts w:cs="Arial"/>
          <w:szCs w:val="20"/>
          <w:lang w:val="sl-SI"/>
        </w:rPr>
        <w:t xml:space="preserve">Uredbo o varovanju tajnih podatkov </w:t>
      </w:r>
      <w:r w:rsidRPr="004D568D">
        <w:rPr>
          <w:rFonts w:cs="Arial"/>
          <w:bCs/>
          <w:szCs w:val="20"/>
          <w:lang w:val="sl-SI"/>
        </w:rPr>
        <w:t xml:space="preserve">(Uradni list RS, št. </w:t>
      </w:r>
      <w:hyperlink r:id="rId26" w:tgtFrame="_blank" w:tooltip="Uredba o varovanju tajnih podatkov" w:history="1">
        <w:r w:rsidR="00941E59" w:rsidRPr="004D568D">
          <w:rPr>
            <w:rFonts w:cs="Arial"/>
            <w:bCs/>
            <w:szCs w:val="20"/>
            <w:lang w:val="sl-SI"/>
          </w:rPr>
          <w:t>74/05</w:t>
        </w:r>
      </w:hyperlink>
      <w:r w:rsidRPr="004D568D">
        <w:rPr>
          <w:rFonts w:cs="Arial"/>
          <w:szCs w:val="20"/>
          <w:lang w:val="sl-SI"/>
        </w:rPr>
        <w:t xml:space="preserve"> </w:t>
      </w:r>
      <w:r w:rsidRPr="004D568D">
        <w:rPr>
          <w:rFonts w:cs="Arial"/>
          <w:bCs/>
          <w:szCs w:val="20"/>
          <w:lang w:val="sl-SI"/>
        </w:rPr>
        <w:t>in spremembe)</w:t>
      </w:r>
      <w:r w:rsidRPr="004D568D">
        <w:rPr>
          <w:rFonts w:cs="Arial"/>
          <w:szCs w:val="20"/>
          <w:lang w:val="sl-SI"/>
        </w:rPr>
        <w:t>;</w:t>
      </w:r>
    </w:p>
    <w:p w14:paraId="401F2B3D" w14:textId="77777777" w:rsidR="00941E59" w:rsidRPr="004D568D" w:rsidRDefault="00000000" w:rsidP="00EA3D4E">
      <w:pPr>
        <w:numPr>
          <w:ilvl w:val="0"/>
          <w:numId w:val="55"/>
        </w:numPr>
        <w:ind w:left="360" w:hanging="360"/>
        <w:jc w:val="both"/>
        <w:rPr>
          <w:rFonts w:cs="Arial"/>
          <w:szCs w:val="20"/>
          <w:lang w:val="sl-SI"/>
        </w:rPr>
      </w:pPr>
      <w:r w:rsidRPr="004D568D">
        <w:rPr>
          <w:rFonts w:cs="Arial"/>
          <w:szCs w:val="20"/>
          <w:lang w:val="sl-SI"/>
        </w:rPr>
        <w:t xml:space="preserve">Kazenski zakonik (KZ-1, Uradni list RS, </w:t>
      </w:r>
      <w:r w:rsidRPr="004D568D">
        <w:rPr>
          <w:rFonts w:cs="Arial"/>
          <w:bCs/>
          <w:szCs w:val="20"/>
          <w:lang w:val="sl-SI"/>
        </w:rPr>
        <w:t>št. 50/12 - UPB</w:t>
      </w:r>
      <w:r w:rsidRPr="004D568D">
        <w:rPr>
          <w:rFonts w:cs="Arial"/>
          <w:szCs w:val="20"/>
          <w:lang w:val="sl-SI"/>
        </w:rPr>
        <w:t xml:space="preserve"> </w:t>
      </w:r>
      <w:r w:rsidRPr="004D568D">
        <w:rPr>
          <w:rFonts w:cs="Arial"/>
          <w:bCs/>
          <w:szCs w:val="20"/>
          <w:lang w:val="sl-SI"/>
        </w:rPr>
        <w:t>in spremembe</w:t>
      </w:r>
      <w:r w:rsidRPr="004D568D">
        <w:rPr>
          <w:rStyle w:val="Hiperpovezava"/>
          <w:rFonts w:cs="Arial"/>
          <w:bCs/>
          <w:color w:val="auto"/>
          <w:szCs w:val="20"/>
          <w:u w:val="none"/>
          <w:lang w:val="sl-SI"/>
        </w:rPr>
        <w:t xml:space="preserve">), predvsem na </w:t>
      </w:r>
      <w:r w:rsidRPr="004D568D">
        <w:rPr>
          <w:rFonts w:cs="Arial"/>
          <w:szCs w:val="20"/>
          <w:lang w:val="sl-SI"/>
        </w:rPr>
        <w:t>143., 236. in 260. člen;</w:t>
      </w:r>
    </w:p>
    <w:p w14:paraId="06CAAC23" w14:textId="77777777" w:rsidR="00941E59" w:rsidRPr="004D568D" w:rsidRDefault="00000000" w:rsidP="00EA3D4E">
      <w:pPr>
        <w:numPr>
          <w:ilvl w:val="0"/>
          <w:numId w:val="55"/>
        </w:numPr>
        <w:ind w:left="360" w:hanging="360"/>
        <w:jc w:val="both"/>
        <w:rPr>
          <w:rFonts w:cs="Arial"/>
          <w:szCs w:val="20"/>
          <w:lang w:val="sl-SI"/>
        </w:rPr>
      </w:pPr>
      <w:r w:rsidRPr="004D568D">
        <w:rPr>
          <w:rFonts w:cs="Arial"/>
          <w:szCs w:val="20"/>
          <w:lang w:val="sl-SI"/>
        </w:rPr>
        <w:t>Zakon o poslovni skrivnosti (ZPosS, Uradni list RS, št. 22/19)</w:t>
      </w:r>
      <w:r w:rsidRPr="004D568D">
        <w:rPr>
          <w:rFonts w:cs="Arial"/>
          <w:color w:val="000000"/>
          <w:szCs w:val="20"/>
          <w:lang w:val="sl-SI"/>
        </w:rPr>
        <w:t>;</w:t>
      </w:r>
    </w:p>
    <w:p w14:paraId="283A808D" w14:textId="77777777" w:rsidR="00941E59" w:rsidRPr="004D568D" w:rsidRDefault="00000000" w:rsidP="00EA3D4E">
      <w:pPr>
        <w:numPr>
          <w:ilvl w:val="0"/>
          <w:numId w:val="55"/>
        </w:numPr>
        <w:ind w:left="360" w:hanging="360"/>
        <w:jc w:val="both"/>
        <w:rPr>
          <w:rFonts w:cs="Arial"/>
          <w:szCs w:val="20"/>
          <w:lang w:val="sl-SI"/>
        </w:rPr>
      </w:pPr>
      <w:r w:rsidRPr="004D568D">
        <w:rPr>
          <w:rFonts w:cs="Arial"/>
          <w:szCs w:val="20"/>
          <w:lang w:val="sl-SI"/>
        </w:rPr>
        <w:t>Krovno politiko informacijske varnosti Finančne uprave Republike Slovenije in področne politike informacijske varnosti, glede katerih je FURS omogočil seznanitev pred podpisom izjave</w:t>
      </w:r>
      <w:r w:rsidRPr="004D568D">
        <w:rPr>
          <w:rFonts w:cs="Arial"/>
          <w:color w:val="000000"/>
          <w:szCs w:val="20"/>
          <w:lang w:val="sl-SI"/>
        </w:rPr>
        <w:t>;</w:t>
      </w:r>
    </w:p>
    <w:p w14:paraId="67625FC9" w14:textId="77777777" w:rsidR="00941E59" w:rsidRPr="004D568D" w:rsidRDefault="00000000" w:rsidP="00EA3D4E">
      <w:pPr>
        <w:numPr>
          <w:ilvl w:val="0"/>
          <w:numId w:val="55"/>
        </w:numPr>
        <w:ind w:left="360" w:hanging="360"/>
        <w:jc w:val="both"/>
        <w:rPr>
          <w:rFonts w:cs="Arial"/>
          <w:szCs w:val="20"/>
          <w:lang w:val="sl-SI"/>
        </w:rPr>
      </w:pPr>
      <w:r w:rsidRPr="004D568D">
        <w:rPr>
          <w:rFonts w:cs="Arial"/>
          <w:szCs w:val="20"/>
          <w:lang w:val="sl-SI"/>
        </w:rPr>
        <w:t>Akt o varstvu osebnih podatkov v Finančni upravi Republike Slovenije, glede katerega je FURS omogočil seznanitev pred podpisom izjave</w:t>
      </w:r>
      <w:r w:rsidRPr="004D568D">
        <w:rPr>
          <w:rFonts w:cs="Arial"/>
          <w:color w:val="000000"/>
          <w:szCs w:val="20"/>
          <w:lang w:val="sl-SI"/>
        </w:rPr>
        <w:t>;</w:t>
      </w:r>
    </w:p>
    <w:p w14:paraId="4401958F" w14:textId="77777777" w:rsidR="00941E59" w:rsidRPr="004D568D" w:rsidRDefault="00000000" w:rsidP="00EA3D4E">
      <w:pPr>
        <w:numPr>
          <w:ilvl w:val="0"/>
          <w:numId w:val="55"/>
        </w:numPr>
        <w:ind w:left="360" w:hanging="360"/>
        <w:jc w:val="both"/>
        <w:rPr>
          <w:rFonts w:cs="Arial"/>
          <w:szCs w:val="20"/>
          <w:lang w:val="sl-SI"/>
        </w:rPr>
      </w:pPr>
      <w:r w:rsidRPr="004D568D">
        <w:rPr>
          <w:rFonts w:cs="Arial"/>
          <w:szCs w:val="20"/>
          <w:lang w:val="sl-SI"/>
        </w:rPr>
        <w:t>Akt o postopkih in ukrepih za varovanje tajnih podatkov, podatkov, ki so davčna tajnost in poslovnih skrivnosti v Finančni upravi Republike Slovenije, glede katerega je FURS omogočil seznanitev pred podpisom izjave</w:t>
      </w:r>
      <w:r w:rsidRPr="004D568D">
        <w:rPr>
          <w:rFonts w:cs="Arial"/>
          <w:color w:val="000000"/>
          <w:szCs w:val="20"/>
          <w:lang w:val="sl-SI"/>
        </w:rPr>
        <w:t>;</w:t>
      </w:r>
    </w:p>
    <w:p w14:paraId="0BD36C3D" w14:textId="77777777" w:rsidR="00941E59" w:rsidRPr="004D568D" w:rsidRDefault="00000000" w:rsidP="00EA3D4E">
      <w:pPr>
        <w:numPr>
          <w:ilvl w:val="0"/>
          <w:numId w:val="55"/>
        </w:numPr>
        <w:ind w:left="360" w:hanging="360"/>
        <w:jc w:val="both"/>
        <w:rPr>
          <w:rFonts w:cs="Arial"/>
          <w:szCs w:val="20"/>
          <w:lang w:val="sl-SI"/>
        </w:rPr>
      </w:pPr>
      <w:r w:rsidRPr="004D568D">
        <w:rPr>
          <w:rFonts w:cs="Arial"/>
          <w:szCs w:val="20"/>
          <w:lang w:val="sl-SI"/>
        </w:rPr>
        <w:t xml:space="preserve">druge dokumente s področja varovanja podatkov v FURS, glede katerih je FURS omogočil seznanitev pred podpisom izjave. </w:t>
      </w:r>
    </w:p>
    <w:p w14:paraId="48EC191B" w14:textId="77777777" w:rsidR="00941E59" w:rsidRPr="004D568D" w:rsidRDefault="00941E59" w:rsidP="00EA3D4E">
      <w:pPr>
        <w:pStyle w:val="Brezrazmikov"/>
        <w:spacing w:line="260" w:lineRule="atLeast"/>
        <w:rPr>
          <w:rFonts w:ascii="Arial" w:hAnsi="Arial" w:cs="Arial"/>
          <w:sz w:val="20"/>
          <w:szCs w:val="20"/>
          <w:lang w:val="sl-SI"/>
        </w:rPr>
      </w:pPr>
    </w:p>
    <w:p w14:paraId="248BFC73" w14:textId="77777777" w:rsidR="00941E59" w:rsidRPr="004D568D" w:rsidRDefault="00000000" w:rsidP="00EA3D4E">
      <w:pPr>
        <w:pStyle w:val="Brezrazmikov"/>
        <w:spacing w:line="260" w:lineRule="atLeast"/>
        <w:rPr>
          <w:rFonts w:ascii="Arial" w:hAnsi="Arial" w:cs="Arial"/>
          <w:sz w:val="20"/>
          <w:szCs w:val="20"/>
          <w:lang w:val="sl-SI"/>
        </w:rPr>
      </w:pPr>
      <w:r w:rsidRPr="004D568D">
        <w:rPr>
          <w:rFonts w:ascii="Arial" w:hAnsi="Arial" w:cs="Arial"/>
          <w:b/>
          <w:sz w:val="20"/>
          <w:szCs w:val="20"/>
          <w:lang w:val="sl-SI"/>
        </w:rPr>
        <w:lastRenderedPageBreak/>
        <w:t xml:space="preserve">Upošteval/-a in izvajal/-a </w:t>
      </w:r>
      <w:r w:rsidRPr="004D568D">
        <w:rPr>
          <w:rFonts w:ascii="Arial" w:hAnsi="Arial" w:cs="Arial"/>
          <w:sz w:val="20"/>
          <w:szCs w:val="20"/>
          <w:lang w:val="sl-SI"/>
        </w:rPr>
        <w:t>bom vse ukrepe, ki jih ti predpisi določajo za zavarovanje in s tem varstvo podatkov iz tega člena.</w:t>
      </w:r>
    </w:p>
    <w:p w14:paraId="296080E0" w14:textId="77777777" w:rsidR="00941E59" w:rsidRPr="004D568D" w:rsidRDefault="00941E59" w:rsidP="00941E59">
      <w:pPr>
        <w:pStyle w:val="Brezrazmikov"/>
        <w:spacing w:line="260" w:lineRule="atLeast"/>
        <w:rPr>
          <w:rFonts w:ascii="Arial" w:hAnsi="Arial" w:cs="Arial"/>
          <w:sz w:val="20"/>
          <w:szCs w:val="20"/>
          <w:lang w:val="sl-SI"/>
        </w:rPr>
      </w:pPr>
    </w:p>
    <w:p w14:paraId="763CD495" w14:textId="77777777" w:rsidR="00941E59" w:rsidRPr="004D568D" w:rsidRDefault="00941E59" w:rsidP="00005D8C">
      <w:pPr>
        <w:pStyle w:val="Brezrazmikov"/>
        <w:numPr>
          <w:ilvl w:val="0"/>
          <w:numId w:val="56"/>
        </w:numPr>
        <w:spacing w:line="260" w:lineRule="atLeast"/>
        <w:jc w:val="center"/>
        <w:rPr>
          <w:rFonts w:ascii="Arial" w:hAnsi="Arial" w:cs="Arial"/>
          <w:color w:val="000000"/>
          <w:sz w:val="20"/>
          <w:szCs w:val="20"/>
          <w:lang w:val="sl-SI"/>
        </w:rPr>
      </w:pPr>
    </w:p>
    <w:p w14:paraId="16B455B6" w14:textId="77777777" w:rsidR="00941E59" w:rsidRPr="004D568D" w:rsidRDefault="00000000" w:rsidP="00EA3D4E">
      <w:pPr>
        <w:pStyle w:val="Brezrazmikov"/>
        <w:spacing w:line="260" w:lineRule="atLeast"/>
        <w:rPr>
          <w:rFonts w:ascii="Arial" w:hAnsi="Arial" w:cs="Arial"/>
          <w:color w:val="000000"/>
          <w:sz w:val="20"/>
          <w:szCs w:val="20"/>
          <w:lang w:val="sl-SI"/>
        </w:rPr>
      </w:pPr>
      <w:r w:rsidRPr="004D568D">
        <w:rPr>
          <w:rFonts w:ascii="Arial" w:hAnsi="Arial" w:cs="Arial"/>
          <w:b/>
          <w:color w:val="000000"/>
          <w:sz w:val="20"/>
          <w:szCs w:val="20"/>
          <w:lang w:val="sl-SI"/>
        </w:rPr>
        <w:t>Obvezujem se</w:t>
      </w:r>
      <w:r w:rsidRPr="004D568D">
        <w:rPr>
          <w:rFonts w:ascii="Arial" w:hAnsi="Arial" w:cs="Arial"/>
          <w:color w:val="000000"/>
          <w:sz w:val="20"/>
          <w:szCs w:val="20"/>
          <w:lang w:val="sl-SI"/>
        </w:rPr>
        <w:t xml:space="preserve">, da: </w:t>
      </w:r>
    </w:p>
    <w:p w14:paraId="1F48EB14" w14:textId="77777777" w:rsidR="00941E59" w:rsidRPr="004D568D" w:rsidRDefault="00000000" w:rsidP="00EA3D4E">
      <w:pPr>
        <w:numPr>
          <w:ilvl w:val="0"/>
          <w:numId w:val="55"/>
        </w:numPr>
        <w:ind w:left="360" w:hanging="360"/>
        <w:jc w:val="both"/>
        <w:rPr>
          <w:rFonts w:cs="Arial"/>
          <w:szCs w:val="20"/>
          <w:lang w:val="sl-SI"/>
        </w:rPr>
      </w:pPr>
      <w:r w:rsidRPr="004D568D">
        <w:rPr>
          <w:rFonts w:cs="Arial"/>
          <w:szCs w:val="20"/>
          <w:lang w:val="sl-SI"/>
        </w:rPr>
        <w:t>bom vse podatke iz 1. člena te izjave, s katerimi sem prišel/-a v stik oz. imam do njih dostop, uporabljal/-a izključno v obsegu in za namen izvajanja pogodbe med pogodbenikom in FURS ter pogodbenikom in podizvajalcem oziroma v obsegu in za namene za katere mi je bil dostop odobren;</w:t>
      </w:r>
    </w:p>
    <w:p w14:paraId="4B6F2E70" w14:textId="77777777" w:rsidR="00941E59" w:rsidRPr="004D568D" w:rsidRDefault="00000000" w:rsidP="00EA3D4E">
      <w:pPr>
        <w:numPr>
          <w:ilvl w:val="0"/>
          <w:numId w:val="55"/>
        </w:numPr>
        <w:ind w:left="360" w:hanging="360"/>
        <w:jc w:val="both"/>
        <w:rPr>
          <w:rFonts w:cs="Arial"/>
          <w:szCs w:val="20"/>
          <w:lang w:val="sl-SI"/>
        </w:rPr>
      </w:pPr>
      <w:r w:rsidRPr="004D568D">
        <w:rPr>
          <w:rFonts w:cs="Arial"/>
          <w:szCs w:val="20"/>
          <w:lang w:val="sl-SI"/>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0355662B" w14:textId="77777777" w:rsidR="00941E59" w:rsidRPr="004D568D" w:rsidRDefault="00000000" w:rsidP="00EA3D4E">
      <w:pPr>
        <w:numPr>
          <w:ilvl w:val="0"/>
          <w:numId w:val="55"/>
        </w:numPr>
        <w:ind w:left="360" w:hanging="360"/>
        <w:jc w:val="both"/>
        <w:rPr>
          <w:rFonts w:cs="Arial"/>
          <w:szCs w:val="20"/>
          <w:lang w:val="sl-SI"/>
        </w:rPr>
      </w:pPr>
      <w:r w:rsidRPr="004D568D">
        <w:rPr>
          <w:rFonts w:cs="Arial"/>
          <w:szCs w:val="20"/>
          <w:lang w:val="sl-SI"/>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7E3D2D2D" w14:textId="77777777" w:rsidR="00941E59" w:rsidRPr="004D568D" w:rsidRDefault="00941E59" w:rsidP="00EA3D4E">
      <w:pPr>
        <w:pStyle w:val="Brezrazmikov"/>
        <w:spacing w:line="260" w:lineRule="atLeast"/>
        <w:rPr>
          <w:rFonts w:ascii="Arial" w:hAnsi="Arial" w:cs="Arial"/>
          <w:color w:val="000000"/>
          <w:sz w:val="20"/>
          <w:szCs w:val="20"/>
          <w:lang w:val="sl-SI"/>
        </w:rPr>
      </w:pPr>
    </w:p>
    <w:p w14:paraId="0BFB01FA" w14:textId="77777777" w:rsidR="00941E59" w:rsidRPr="004D568D" w:rsidRDefault="00000000" w:rsidP="00EA3D4E">
      <w:pPr>
        <w:pStyle w:val="Brezrazmikov"/>
        <w:spacing w:line="260" w:lineRule="atLeast"/>
        <w:rPr>
          <w:rFonts w:ascii="Arial" w:hAnsi="Arial" w:cs="Arial"/>
          <w:color w:val="000000"/>
          <w:sz w:val="20"/>
          <w:szCs w:val="20"/>
          <w:lang w:val="sl-SI"/>
        </w:rPr>
      </w:pPr>
      <w:r w:rsidRPr="004D568D">
        <w:rPr>
          <w:rFonts w:ascii="Arial" w:hAnsi="Arial" w:cs="Arial"/>
          <w:color w:val="000000"/>
          <w:sz w:val="20"/>
          <w:szCs w:val="20"/>
          <w:lang w:val="sl-SI"/>
        </w:rPr>
        <w:t>Dolžnosti iz prejšnjega odstavka trajajo tudi po prenehanju pogodbenega oz. drugega razmerja med FURS in pogodbenikom ter pogodbenikom in podizvajalcem.</w:t>
      </w:r>
    </w:p>
    <w:p w14:paraId="37878A25" w14:textId="77777777" w:rsidR="00941E59" w:rsidRPr="004D568D" w:rsidRDefault="00941E59" w:rsidP="00941E59">
      <w:pPr>
        <w:pStyle w:val="Brezrazmikov"/>
        <w:spacing w:line="260" w:lineRule="atLeast"/>
        <w:rPr>
          <w:rFonts w:ascii="Arial" w:hAnsi="Arial" w:cs="Arial"/>
          <w:color w:val="000000"/>
          <w:sz w:val="20"/>
          <w:szCs w:val="20"/>
          <w:lang w:val="sl-SI"/>
        </w:rPr>
      </w:pPr>
    </w:p>
    <w:p w14:paraId="65CB7B5D" w14:textId="77777777" w:rsidR="00941E59" w:rsidRPr="004D568D" w:rsidRDefault="00941E59" w:rsidP="00005D8C">
      <w:pPr>
        <w:pStyle w:val="Brezrazmikov"/>
        <w:numPr>
          <w:ilvl w:val="0"/>
          <w:numId w:val="56"/>
        </w:numPr>
        <w:spacing w:line="260" w:lineRule="atLeast"/>
        <w:jc w:val="center"/>
        <w:rPr>
          <w:rFonts w:ascii="Arial" w:hAnsi="Arial" w:cs="Arial"/>
          <w:color w:val="000000"/>
          <w:sz w:val="20"/>
          <w:szCs w:val="20"/>
          <w:lang w:val="sl-SI"/>
        </w:rPr>
      </w:pPr>
    </w:p>
    <w:p w14:paraId="4A489B64" w14:textId="77777777" w:rsidR="00941E59" w:rsidRPr="004D568D" w:rsidRDefault="00000000" w:rsidP="00EA3D4E">
      <w:pPr>
        <w:pStyle w:val="Brezrazmikov"/>
        <w:spacing w:line="260" w:lineRule="atLeast"/>
        <w:rPr>
          <w:rFonts w:ascii="Arial" w:hAnsi="Arial" w:cs="Arial"/>
          <w:color w:val="000000"/>
          <w:sz w:val="20"/>
          <w:szCs w:val="20"/>
          <w:lang w:val="sl-SI"/>
        </w:rPr>
      </w:pPr>
      <w:r w:rsidRPr="004D568D">
        <w:rPr>
          <w:rFonts w:ascii="Arial" w:hAnsi="Arial" w:cs="Arial"/>
          <w:b/>
          <w:color w:val="000000"/>
          <w:sz w:val="20"/>
          <w:szCs w:val="20"/>
          <w:lang w:val="sl-SI"/>
        </w:rPr>
        <w:t>Seznanjen/-a sem</w:t>
      </w:r>
      <w:r w:rsidRPr="004D568D">
        <w:rPr>
          <w:rFonts w:ascii="Arial" w:hAnsi="Arial" w:cs="Arial"/>
          <w:color w:val="000000"/>
          <w:sz w:val="20"/>
          <w:szCs w:val="20"/>
          <w:lang w:val="sl-SI"/>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5E7E27CA" w14:textId="77777777" w:rsidR="00941E59" w:rsidRPr="004D568D" w:rsidRDefault="00941E59" w:rsidP="00941E59">
      <w:pPr>
        <w:pStyle w:val="Brezrazmikov"/>
        <w:spacing w:line="260" w:lineRule="atLeast"/>
        <w:rPr>
          <w:rFonts w:ascii="Arial" w:hAnsi="Arial" w:cs="Arial"/>
          <w:color w:val="000000"/>
          <w:sz w:val="20"/>
          <w:szCs w:val="20"/>
          <w:lang w:val="sl-SI"/>
        </w:rPr>
      </w:pPr>
    </w:p>
    <w:p w14:paraId="28C94FC5" w14:textId="77777777" w:rsidR="00941E59" w:rsidRPr="004D568D" w:rsidRDefault="00941E59" w:rsidP="00005D8C">
      <w:pPr>
        <w:pStyle w:val="Brezrazmikov"/>
        <w:numPr>
          <w:ilvl w:val="0"/>
          <w:numId w:val="56"/>
        </w:numPr>
        <w:spacing w:line="260" w:lineRule="atLeast"/>
        <w:jc w:val="center"/>
        <w:rPr>
          <w:rFonts w:ascii="Arial" w:hAnsi="Arial" w:cs="Arial"/>
          <w:color w:val="000000"/>
          <w:sz w:val="20"/>
          <w:szCs w:val="20"/>
          <w:lang w:val="sl-SI"/>
        </w:rPr>
      </w:pPr>
    </w:p>
    <w:p w14:paraId="4E05F4CF" w14:textId="77777777" w:rsidR="000A208B" w:rsidRPr="00911BF4" w:rsidRDefault="00000000" w:rsidP="000A208B">
      <w:pPr>
        <w:jc w:val="both"/>
        <w:rPr>
          <w:rFonts w:cs="Arial"/>
          <w:szCs w:val="20"/>
          <w:lang w:val="sl-SI"/>
        </w:rPr>
      </w:pPr>
      <w:bookmarkStart w:id="480" w:name="_Hlk219372619"/>
      <w:r w:rsidRPr="000A208B">
        <w:rPr>
          <w:rFonts w:cs="Arial"/>
          <w:b/>
          <w:szCs w:val="20"/>
          <w:lang w:val="sl-SI"/>
        </w:rPr>
        <w:t>Zavezujem se</w:t>
      </w:r>
      <w:r w:rsidRPr="000A208B">
        <w:rPr>
          <w:rFonts w:cs="Arial"/>
          <w:szCs w:val="20"/>
          <w:lang w:val="sl-SI"/>
        </w:rPr>
        <w:t>, da bom v primeru suma ali obstoja kršitve varstva osebnih podatkov čimprej obvestil/-a DPO</w:t>
      </w:r>
      <w:r w:rsidR="00911BF4">
        <w:rPr>
          <w:rFonts w:cs="Arial"/>
          <w:szCs w:val="20"/>
          <w:lang w:val="sl-SI"/>
        </w:rPr>
        <w:t xml:space="preserve"> na </w:t>
      </w:r>
      <w:hyperlink r:id="rId27" w:history="1">
        <w:r w:rsidR="00911BF4" w:rsidRPr="00DB6F9E">
          <w:rPr>
            <w:rStyle w:val="Hiperpovezava"/>
            <w:rFonts w:cs="Arial"/>
            <w:szCs w:val="20"/>
            <w:lang w:val="sl-SI"/>
          </w:rPr>
          <w:t>dpo.furs@gov.si</w:t>
        </w:r>
      </w:hyperlink>
      <w:r w:rsidRPr="000A208B">
        <w:rPr>
          <w:rFonts w:cs="Arial"/>
          <w:szCs w:val="20"/>
          <w:lang w:val="sl-SI"/>
        </w:rPr>
        <w:t xml:space="preserve"> in v primerih hujših groženj za informacijske sisteme tudi vodjo informacijske varnosti v FURS na </w:t>
      </w:r>
      <w:hyperlink r:id="rId28" w:history="1">
        <w:r w:rsidR="000A208B" w:rsidRPr="000A208B">
          <w:rPr>
            <w:rStyle w:val="Hiperpovezava"/>
            <w:rFonts w:cs="Arial"/>
            <w:szCs w:val="20"/>
            <w:lang w:val="sl-SI"/>
          </w:rPr>
          <w:t>infosec.furs@gov.si</w:t>
        </w:r>
      </w:hyperlink>
      <w:r w:rsidRPr="000A208B">
        <w:rPr>
          <w:rStyle w:val="Hiperpovezava"/>
          <w:rFonts w:cs="Arial"/>
          <w:szCs w:val="20"/>
          <w:lang w:val="sl-SI"/>
        </w:rPr>
        <w:t>.</w:t>
      </w:r>
      <w:r w:rsidRPr="000A208B">
        <w:rPr>
          <w:rFonts w:cs="Arial"/>
          <w:szCs w:val="20"/>
          <w:lang w:val="sl-SI"/>
        </w:rPr>
        <w:t xml:space="preserve"> </w:t>
      </w:r>
    </w:p>
    <w:bookmarkEnd w:id="480"/>
    <w:p w14:paraId="558D8489" w14:textId="77777777" w:rsidR="00941E59" w:rsidRPr="004D568D" w:rsidRDefault="00941E59" w:rsidP="00941E59">
      <w:pPr>
        <w:pStyle w:val="Brezrazmikov"/>
        <w:spacing w:line="260" w:lineRule="atLeast"/>
        <w:rPr>
          <w:rFonts w:ascii="Arial" w:hAnsi="Arial" w:cs="Arial"/>
          <w:color w:val="000000"/>
          <w:sz w:val="20"/>
          <w:szCs w:val="20"/>
          <w:lang w:val="sl-SI"/>
        </w:rPr>
      </w:pPr>
    </w:p>
    <w:p w14:paraId="312265B8" w14:textId="77777777" w:rsidR="00941E59" w:rsidRPr="004D568D" w:rsidRDefault="00941E59" w:rsidP="00005D8C">
      <w:pPr>
        <w:pStyle w:val="Brezrazmikov"/>
        <w:numPr>
          <w:ilvl w:val="0"/>
          <w:numId w:val="56"/>
        </w:numPr>
        <w:spacing w:line="260" w:lineRule="atLeast"/>
        <w:jc w:val="center"/>
        <w:rPr>
          <w:rFonts w:ascii="Arial" w:hAnsi="Arial" w:cs="Arial"/>
          <w:color w:val="000000"/>
          <w:sz w:val="20"/>
          <w:szCs w:val="20"/>
          <w:lang w:val="sl-SI"/>
        </w:rPr>
      </w:pPr>
    </w:p>
    <w:p w14:paraId="0FA5178B" w14:textId="77777777" w:rsidR="00941E59" w:rsidRPr="004D568D" w:rsidRDefault="00000000" w:rsidP="00941E59">
      <w:pPr>
        <w:pStyle w:val="Brezrazmikov"/>
        <w:spacing w:line="260" w:lineRule="atLeast"/>
        <w:rPr>
          <w:rFonts w:ascii="Arial" w:hAnsi="Arial" w:cs="Arial"/>
          <w:color w:val="000000"/>
          <w:sz w:val="20"/>
          <w:szCs w:val="20"/>
          <w:lang w:val="sl-SI"/>
        </w:rPr>
      </w:pPr>
      <w:r w:rsidRPr="004D568D">
        <w:rPr>
          <w:rFonts w:ascii="Arial" w:hAnsi="Arial" w:cs="Arial"/>
          <w:color w:val="000000"/>
          <w:sz w:val="20"/>
          <w:szCs w:val="20"/>
          <w:lang w:val="sl-SI"/>
        </w:rPr>
        <w:t>Ta izjava je podpisana v dveh enakih izvodih, od katerih en izvod prejme FURS in ga hrani v zadevi, drugi izvod prejme delavec/uporabnik.</w:t>
      </w:r>
    </w:p>
    <w:p w14:paraId="4B84DEDA" w14:textId="77777777" w:rsidR="00941E59" w:rsidRPr="004D568D" w:rsidRDefault="00941E59" w:rsidP="00941E59">
      <w:pPr>
        <w:pStyle w:val="Brezrazmikov"/>
        <w:spacing w:line="260" w:lineRule="atLeast"/>
        <w:rPr>
          <w:rFonts w:ascii="Arial" w:hAnsi="Arial" w:cs="Arial"/>
          <w:color w:val="000000"/>
          <w:sz w:val="20"/>
          <w:szCs w:val="20"/>
          <w:lang w:val="sl-SI"/>
        </w:rPr>
      </w:pPr>
    </w:p>
    <w:p w14:paraId="4366233E" w14:textId="77777777" w:rsidR="00941E59" w:rsidRPr="004D568D" w:rsidRDefault="00941E59" w:rsidP="00941E59">
      <w:pPr>
        <w:pStyle w:val="Brezrazmikov"/>
        <w:spacing w:line="260" w:lineRule="atLeast"/>
        <w:rPr>
          <w:rFonts w:ascii="Arial" w:hAnsi="Arial" w:cs="Arial"/>
          <w:color w:val="000000"/>
          <w:sz w:val="20"/>
          <w:szCs w:val="20"/>
          <w:lang w:val="sl-SI"/>
        </w:rPr>
      </w:pPr>
    </w:p>
    <w:p w14:paraId="4062D764" w14:textId="77777777" w:rsidR="00941E59" w:rsidRPr="004D568D" w:rsidRDefault="00941E59" w:rsidP="00941E59">
      <w:pPr>
        <w:pStyle w:val="Brezrazmikov"/>
        <w:spacing w:line="260" w:lineRule="atLeast"/>
        <w:rPr>
          <w:rFonts w:ascii="Arial" w:hAnsi="Arial" w:cs="Arial"/>
          <w:color w:val="000000"/>
          <w:sz w:val="20"/>
          <w:szCs w:val="20"/>
          <w:lang w:val="sl-SI"/>
        </w:rPr>
      </w:pPr>
    </w:p>
    <w:p w14:paraId="2AEDF750" w14:textId="77777777" w:rsidR="00941E59" w:rsidRPr="004D568D" w:rsidRDefault="00000000" w:rsidP="00941E59">
      <w:pPr>
        <w:jc w:val="both"/>
        <w:rPr>
          <w:rFonts w:cs="Arial"/>
          <w:szCs w:val="20"/>
        </w:rPr>
      </w:pPr>
      <w:r w:rsidRPr="004D568D">
        <w:rPr>
          <w:rFonts w:cs="Arial"/>
          <w:color w:val="000000"/>
          <w:szCs w:val="20"/>
        </w:rPr>
        <w:t>V______________________________</w:t>
      </w:r>
      <w:r w:rsidRPr="004D568D">
        <w:rPr>
          <w:rFonts w:cs="Arial"/>
          <w:szCs w:val="20"/>
        </w:rPr>
        <w:t>, dne_________________________</w:t>
      </w:r>
    </w:p>
    <w:p w14:paraId="063585B1" w14:textId="77777777" w:rsidR="00941E59" w:rsidRPr="004D568D" w:rsidRDefault="00941E59" w:rsidP="00941E59">
      <w:pPr>
        <w:jc w:val="both"/>
        <w:rPr>
          <w:rFonts w:cs="Arial"/>
          <w:bCs/>
          <w:color w:val="000000"/>
          <w:szCs w:val="20"/>
        </w:rPr>
      </w:pPr>
    </w:p>
    <w:p w14:paraId="4E5691AB" w14:textId="77777777" w:rsidR="00941E59" w:rsidRPr="004D568D" w:rsidRDefault="00941E59" w:rsidP="00941E59">
      <w:pPr>
        <w:jc w:val="both"/>
        <w:rPr>
          <w:rFonts w:cs="Arial"/>
          <w:bCs/>
          <w:color w:val="000000"/>
          <w:szCs w:val="20"/>
        </w:rPr>
      </w:pPr>
    </w:p>
    <w:p w14:paraId="6A1F3A11" w14:textId="77777777" w:rsidR="00941E59" w:rsidRPr="004D568D" w:rsidRDefault="00000000" w:rsidP="00941E59">
      <w:pPr>
        <w:jc w:val="both"/>
        <w:rPr>
          <w:rFonts w:cs="Arial"/>
          <w:color w:val="000000"/>
          <w:szCs w:val="20"/>
        </w:rPr>
      </w:pPr>
      <w:r w:rsidRPr="004D568D">
        <w:rPr>
          <w:rFonts w:cs="Arial"/>
          <w:i/>
          <w:szCs w:val="20"/>
        </w:rPr>
        <w:t xml:space="preserve"> </w:t>
      </w:r>
      <w:r w:rsidRPr="004D568D">
        <w:rPr>
          <w:rFonts w:cs="Arial"/>
          <w:i/>
          <w:szCs w:val="20"/>
        </w:rPr>
        <w:tab/>
      </w:r>
      <w:r w:rsidRPr="004D568D">
        <w:rPr>
          <w:rFonts w:cs="Arial"/>
          <w:i/>
          <w:szCs w:val="20"/>
        </w:rPr>
        <w:tab/>
      </w:r>
      <w:r w:rsidRPr="004D568D">
        <w:rPr>
          <w:rFonts w:cs="Arial"/>
          <w:i/>
          <w:szCs w:val="20"/>
        </w:rPr>
        <w:tab/>
      </w:r>
      <w:r w:rsidRPr="004D568D">
        <w:rPr>
          <w:rFonts w:cs="Arial"/>
          <w:i/>
          <w:szCs w:val="20"/>
        </w:rPr>
        <w:tab/>
      </w:r>
      <w:r w:rsidRPr="004D568D">
        <w:rPr>
          <w:rFonts w:cs="Arial"/>
          <w:i/>
          <w:szCs w:val="20"/>
        </w:rPr>
        <w:tab/>
      </w:r>
      <w:r w:rsidRPr="004D568D">
        <w:rPr>
          <w:rFonts w:cs="Arial"/>
          <w:i/>
          <w:szCs w:val="20"/>
        </w:rPr>
        <w:tab/>
      </w:r>
      <w:r w:rsidRPr="004D568D">
        <w:rPr>
          <w:rFonts w:cs="Arial"/>
          <w:i/>
          <w:szCs w:val="20"/>
        </w:rPr>
        <w:tab/>
      </w:r>
      <w:r w:rsidRPr="004D568D">
        <w:rPr>
          <w:rFonts w:cs="Arial"/>
          <w:i/>
          <w:szCs w:val="20"/>
        </w:rPr>
        <w:tab/>
      </w:r>
      <w:r w:rsidRPr="004D568D">
        <w:rPr>
          <w:rFonts w:cs="Arial"/>
          <w:i/>
          <w:szCs w:val="20"/>
        </w:rPr>
        <w:tab/>
        <w:t>(podpis)</w:t>
      </w:r>
    </w:p>
    <w:p w14:paraId="4B037C10" w14:textId="77777777" w:rsidR="00941E59" w:rsidRPr="004D568D" w:rsidRDefault="00941E59" w:rsidP="00941E59">
      <w:pPr>
        <w:jc w:val="both"/>
        <w:rPr>
          <w:rFonts w:cs="Arial"/>
          <w:szCs w:val="20"/>
        </w:rPr>
      </w:pPr>
    </w:p>
    <w:p w14:paraId="5FBB3C24" w14:textId="77777777" w:rsidR="00941E59" w:rsidRPr="004D568D" w:rsidRDefault="00941E59" w:rsidP="00941E59">
      <w:pPr>
        <w:jc w:val="both"/>
        <w:rPr>
          <w:rFonts w:cs="Arial"/>
          <w:szCs w:val="20"/>
        </w:rPr>
      </w:pPr>
    </w:p>
    <w:bookmarkEnd w:id="461"/>
    <w:bookmarkEnd w:id="462"/>
    <w:p w14:paraId="2CFF121D" w14:textId="77777777" w:rsidR="005057D8" w:rsidRPr="004D568D" w:rsidRDefault="005057D8" w:rsidP="00E93AC8">
      <w:pPr>
        <w:pStyle w:val="Brezrazmikov"/>
        <w:spacing w:line="260" w:lineRule="atLeast"/>
        <w:rPr>
          <w:rFonts w:ascii="Arial" w:hAnsi="Arial" w:cs="Arial"/>
          <w:iCs/>
          <w:sz w:val="20"/>
          <w:szCs w:val="20"/>
          <w:lang w:val="sl-SI"/>
        </w:rPr>
      </w:pPr>
    </w:p>
    <w:p w14:paraId="50669EA1" w14:textId="77777777" w:rsidR="005057D8" w:rsidRPr="004D568D" w:rsidRDefault="005057D8" w:rsidP="00E93AC8">
      <w:pPr>
        <w:pStyle w:val="Brezrazmikov"/>
        <w:spacing w:line="260" w:lineRule="atLeast"/>
        <w:rPr>
          <w:rFonts w:ascii="Arial" w:hAnsi="Arial" w:cs="Arial"/>
          <w:iCs/>
          <w:sz w:val="20"/>
          <w:szCs w:val="20"/>
          <w:lang w:val="sl-SI"/>
        </w:rPr>
      </w:pPr>
    </w:p>
    <w:sectPr w:rsidR="005057D8" w:rsidRPr="004D568D" w:rsidSect="00941E59">
      <w:footerReference w:type="default" r:id="rId29"/>
      <w:headerReference w:type="first" r:id="rId30"/>
      <w:pgSz w:w="11900" w:h="16840" w:code="9"/>
      <w:pgMar w:top="1417" w:right="1417" w:bottom="1417" w:left="1417"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09587" w14:textId="77777777" w:rsidR="00B32412" w:rsidRDefault="00B32412">
      <w:pPr>
        <w:spacing w:line="240" w:lineRule="auto"/>
      </w:pPr>
      <w:r>
        <w:separator/>
      </w:r>
    </w:p>
  </w:endnote>
  <w:endnote w:type="continuationSeparator" w:id="0">
    <w:p w14:paraId="465E6C53" w14:textId="77777777" w:rsidR="00B32412" w:rsidRDefault="00B324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tarSymbol">
    <w:altName w:val="Segoe UI Symbol"/>
    <w:charset w:val="02"/>
    <w:family w:val="auto"/>
    <w:pitch w:val="default"/>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ArialMT">
    <w:altName w:val="Klee One"/>
    <w:charset w:val="00"/>
    <w:family w:val="auto"/>
    <w:pitch w:val="default"/>
  </w:font>
  <w:font w:name="Cheltenhm BT">
    <w:altName w:val="Times New Roman"/>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4792470"/>
      <w:docPartObj>
        <w:docPartGallery w:val="Page Numbers (Bottom of Page)"/>
        <w:docPartUnique/>
      </w:docPartObj>
    </w:sdtPr>
    <w:sdtEndPr>
      <w:rPr>
        <w:sz w:val="16"/>
        <w:szCs w:val="16"/>
      </w:rPr>
    </w:sdtEndPr>
    <w:sdtContent>
      <w:sdt>
        <w:sdtPr>
          <w:id w:val="-1769616900"/>
          <w:docPartObj>
            <w:docPartGallery w:val="Page Numbers (Top of Page)"/>
            <w:docPartUnique/>
          </w:docPartObj>
        </w:sdtPr>
        <w:sdtEndPr>
          <w:rPr>
            <w:sz w:val="16"/>
            <w:szCs w:val="16"/>
          </w:rPr>
        </w:sdtEndPr>
        <w:sdtContent>
          <w:p w14:paraId="783B10AA" w14:textId="77777777" w:rsidR="00FB6578" w:rsidRPr="00DA38DB" w:rsidRDefault="00000000">
            <w:pPr>
              <w:pStyle w:val="Noga"/>
              <w:jc w:val="right"/>
              <w:rPr>
                <w:sz w:val="16"/>
                <w:szCs w:val="16"/>
              </w:rPr>
            </w:pPr>
            <w:r w:rsidRPr="00DA38DB">
              <w:rPr>
                <w:sz w:val="16"/>
                <w:szCs w:val="16"/>
              </w:rPr>
              <w:fldChar w:fldCharType="begin"/>
            </w:r>
            <w:r w:rsidRPr="00DA38DB">
              <w:rPr>
                <w:sz w:val="16"/>
                <w:szCs w:val="16"/>
              </w:rPr>
              <w:instrText>PAGE</w:instrText>
            </w:r>
            <w:r w:rsidRPr="00DA38DB">
              <w:rPr>
                <w:sz w:val="16"/>
                <w:szCs w:val="16"/>
              </w:rPr>
              <w:fldChar w:fldCharType="separate"/>
            </w:r>
            <w:r>
              <w:rPr>
                <w:noProof/>
                <w:sz w:val="16"/>
                <w:szCs w:val="16"/>
              </w:rPr>
              <w:t>34</w:t>
            </w:r>
            <w:r w:rsidRPr="00DA38DB">
              <w:rPr>
                <w:sz w:val="16"/>
                <w:szCs w:val="16"/>
              </w:rPr>
              <w:fldChar w:fldCharType="end"/>
            </w:r>
            <w:r w:rsidRPr="00DA38DB">
              <w:rPr>
                <w:sz w:val="16"/>
                <w:szCs w:val="16"/>
                <w:lang w:val="sl-SI"/>
              </w:rPr>
              <w:t>/</w:t>
            </w:r>
            <w:r w:rsidRPr="00DA38DB">
              <w:rPr>
                <w:sz w:val="16"/>
                <w:szCs w:val="16"/>
              </w:rPr>
              <w:fldChar w:fldCharType="begin"/>
            </w:r>
            <w:r w:rsidRPr="00DA38DB">
              <w:rPr>
                <w:sz w:val="16"/>
                <w:szCs w:val="16"/>
              </w:rPr>
              <w:instrText>NUMPAGES</w:instrText>
            </w:r>
            <w:r w:rsidRPr="00DA38DB">
              <w:rPr>
                <w:sz w:val="16"/>
                <w:szCs w:val="16"/>
              </w:rPr>
              <w:fldChar w:fldCharType="separate"/>
            </w:r>
            <w:r>
              <w:rPr>
                <w:noProof/>
                <w:sz w:val="16"/>
                <w:szCs w:val="16"/>
              </w:rPr>
              <w:t>35</w:t>
            </w:r>
            <w:r w:rsidRPr="00DA38DB">
              <w:rPr>
                <w:sz w:val="16"/>
                <w:szCs w:val="16"/>
              </w:rPr>
              <w:fldChar w:fldCharType="end"/>
            </w:r>
          </w:p>
        </w:sdtContent>
      </w:sdt>
    </w:sdtContent>
  </w:sdt>
  <w:p w14:paraId="0CFB397B" w14:textId="77777777" w:rsidR="00FB6578" w:rsidRDefault="00FB657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BAACC" w14:textId="77777777" w:rsidR="00B32412" w:rsidRDefault="00B32412">
      <w:pPr>
        <w:spacing w:line="240" w:lineRule="auto"/>
      </w:pPr>
      <w:r>
        <w:separator/>
      </w:r>
    </w:p>
  </w:footnote>
  <w:footnote w:type="continuationSeparator" w:id="0">
    <w:p w14:paraId="48A4133A" w14:textId="77777777" w:rsidR="00B32412" w:rsidRDefault="00B3241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873A94" w14:paraId="68BA6832" w14:textId="77777777" w:rsidTr="00C84A75">
      <w:trPr>
        <w:cantSplit/>
        <w:trHeight w:hRule="exact" w:val="847"/>
      </w:trPr>
      <w:tc>
        <w:tcPr>
          <w:tcW w:w="567" w:type="dxa"/>
        </w:tcPr>
        <w:p w14:paraId="44C61CF2" w14:textId="77777777" w:rsidR="00FB6578" w:rsidRDefault="00000000" w:rsidP="00C2195E">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7F515AAF" w14:textId="77777777" w:rsidR="00FB6578" w:rsidRPr="006D42D9" w:rsidRDefault="00FB6578" w:rsidP="00C2195E">
          <w:pPr>
            <w:rPr>
              <w:rFonts w:ascii="Republika" w:hAnsi="Republika"/>
              <w:sz w:val="60"/>
              <w:szCs w:val="60"/>
            </w:rPr>
          </w:pPr>
        </w:p>
        <w:p w14:paraId="6F10E58E" w14:textId="77777777" w:rsidR="00FB6578" w:rsidRPr="006D42D9" w:rsidRDefault="00FB6578" w:rsidP="00C2195E">
          <w:pPr>
            <w:rPr>
              <w:rFonts w:ascii="Republika" w:hAnsi="Republika"/>
              <w:sz w:val="60"/>
              <w:szCs w:val="60"/>
            </w:rPr>
          </w:pPr>
        </w:p>
        <w:p w14:paraId="76436DB2" w14:textId="77777777" w:rsidR="00FB6578" w:rsidRPr="006D42D9" w:rsidRDefault="00FB6578" w:rsidP="00C2195E">
          <w:pPr>
            <w:rPr>
              <w:rFonts w:ascii="Republika" w:hAnsi="Republika"/>
              <w:sz w:val="60"/>
              <w:szCs w:val="60"/>
            </w:rPr>
          </w:pPr>
        </w:p>
        <w:p w14:paraId="13D44246" w14:textId="77777777" w:rsidR="00FB6578" w:rsidRPr="006D42D9" w:rsidRDefault="00FB6578" w:rsidP="00C2195E">
          <w:pPr>
            <w:rPr>
              <w:rFonts w:ascii="Republika" w:hAnsi="Republika"/>
              <w:sz w:val="60"/>
              <w:szCs w:val="60"/>
            </w:rPr>
          </w:pPr>
        </w:p>
        <w:p w14:paraId="50FF2D9A" w14:textId="77777777" w:rsidR="00FB6578" w:rsidRPr="006D42D9" w:rsidRDefault="00FB6578" w:rsidP="00C2195E">
          <w:pPr>
            <w:rPr>
              <w:rFonts w:ascii="Republika" w:hAnsi="Republika"/>
              <w:sz w:val="60"/>
              <w:szCs w:val="60"/>
            </w:rPr>
          </w:pPr>
        </w:p>
        <w:p w14:paraId="6885534C" w14:textId="77777777" w:rsidR="00FB6578" w:rsidRPr="006D42D9" w:rsidRDefault="00FB6578" w:rsidP="00C2195E">
          <w:pPr>
            <w:rPr>
              <w:rFonts w:ascii="Republika" w:hAnsi="Republika"/>
              <w:sz w:val="60"/>
              <w:szCs w:val="60"/>
            </w:rPr>
          </w:pPr>
        </w:p>
        <w:p w14:paraId="5DD96918" w14:textId="77777777" w:rsidR="00FB6578" w:rsidRPr="006D42D9" w:rsidRDefault="00FB6578" w:rsidP="00C2195E">
          <w:pPr>
            <w:rPr>
              <w:rFonts w:ascii="Republika" w:hAnsi="Republika"/>
              <w:sz w:val="60"/>
              <w:szCs w:val="60"/>
            </w:rPr>
          </w:pPr>
        </w:p>
        <w:p w14:paraId="78A1996E" w14:textId="77777777" w:rsidR="00FB6578" w:rsidRPr="006D42D9" w:rsidRDefault="00FB6578" w:rsidP="00C2195E">
          <w:pPr>
            <w:rPr>
              <w:rFonts w:ascii="Republika" w:hAnsi="Republika"/>
              <w:sz w:val="60"/>
              <w:szCs w:val="60"/>
            </w:rPr>
          </w:pPr>
        </w:p>
        <w:p w14:paraId="6A87F763" w14:textId="77777777" w:rsidR="00FB6578" w:rsidRPr="006D42D9" w:rsidRDefault="00FB6578" w:rsidP="00C2195E">
          <w:pPr>
            <w:rPr>
              <w:rFonts w:ascii="Republika" w:hAnsi="Republika"/>
              <w:sz w:val="60"/>
              <w:szCs w:val="60"/>
            </w:rPr>
          </w:pPr>
        </w:p>
        <w:p w14:paraId="7D2A767D" w14:textId="77777777" w:rsidR="00FB6578" w:rsidRPr="006D42D9" w:rsidRDefault="00FB6578" w:rsidP="00C2195E">
          <w:pPr>
            <w:rPr>
              <w:rFonts w:ascii="Republika" w:hAnsi="Republika"/>
              <w:sz w:val="60"/>
              <w:szCs w:val="60"/>
            </w:rPr>
          </w:pPr>
        </w:p>
        <w:p w14:paraId="61109E55" w14:textId="77777777" w:rsidR="00FB6578" w:rsidRPr="006D42D9" w:rsidRDefault="00FB6578" w:rsidP="00C2195E">
          <w:pPr>
            <w:rPr>
              <w:rFonts w:ascii="Republika" w:hAnsi="Republika"/>
              <w:sz w:val="60"/>
              <w:szCs w:val="60"/>
            </w:rPr>
          </w:pPr>
        </w:p>
        <w:p w14:paraId="559705B5" w14:textId="77777777" w:rsidR="00FB6578" w:rsidRPr="006D42D9" w:rsidRDefault="00FB6578" w:rsidP="00C2195E">
          <w:pPr>
            <w:rPr>
              <w:rFonts w:ascii="Republika" w:hAnsi="Republika"/>
              <w:sz w:val="60"/>
              <w:szCs w:val="60"/>
            </w:rPr>
          </w:pPr>
        </w:p>
        <w:p w14:paraId="1DC2E100" w14:textId="77777777" w:rsidR="00FB6578" w:rsidRPr="006D42D9" w:rsidRDefault="00FB6578" w:rsidP="00C2195E">
          <w:pPr>
            <w:rPr>
              <w:rFonts w:ascii="Republika" w:hAnsi="Republika"/>
              <w:sz w:val="60"/>
              <w:szCs w:val="60"/>
            </w:rPr>
          </w:pPr>
        </w:p>
        <w:p w14:paraId="583E7439" w14:textId="77777777" w:rsidR="00FB6578" w:rsidRPr="006D42D9" w:rsidRDefault="00FB6578" w:rsidP="00C2195E">
          <w:pPr>
            <w:rPr>
              <w:rFonts w:ascii="Republika" w:hAnsi="Republika"/>
              <w:sz w:val="60"/>
              <w:szCs w:val="60"/>
            </w:rPr>
          </w:pPr>
        </w:p>
        <w:p w14:paraId="6EFD8386" w14:textId="77777777" w:rsidR="00FB6578" w:rsidRPr="006D42D9" w:rsidRDefault="00FB6578" w:rsidP="00C2195E">
          <w:pPr>
            <w:rPr>
              <w:rFonts w:ascii="Republika" w:hAnsi="Republika"/>
              <w:sz w:val="60"/>
              <w:szCs w:val="60"/>
            </w:rPr>
          </w:pPr>
        </w:p>
        <w:p w14:paraId="0EAB9D33" w14:textId="77777777" w:rsidR="00FB6578" w:rsidRPr="006D42D9" w:rsidRDefault="00FB6578" w:rsidP="00C2195E">
          <w:pPr>
            <w:rPr>
              <w:rFonts w:ascii="Republika" w:hAnsi="Republika"/>
              <w:sz w:val="60"/>
              <w:szCs w:val="60"/>
            </w:rPr>
          </w:pPr>
        </w:p>
      </w:tc>
    </w:tr>
  </w:tbl>
  <w:p w14:paraId="523C289E" w14:textId="77777777" w:rsidR="00FB6578" w:rsidRPr="008F3500" w:rsidRDefault="00000000" w:rsidP="00C2195E">
    <w:pPr>
      <w:autoSpaceDE w:val="0"/>
      <w:autoSpaceDN w:val="0"/>
      <w:adjustRightInd w:val="0"/>
      <w:rPr>
        <w:rFonts w:ascii="Republika" w:hAnsi="Republika"/>
      </w:rPr>
    </w:pPr>
    <w:r>
      <w:rPr>
        <w:noProof/>
        <w:szCs w:val="20"/>
        <w:lang w:val="sl-SI" w:eastAsia="sl-SI"/>
      </w:rPr>
      <mc:AlternateContent>
        <mc:Choice Requires="wps">
          <w:drawing>
            <wp:anchor distT="0" distB="0" distL="114300" distR="114300" simplePos="0" relativeHeight="251658240" behindDoc="1" locked="0" layoutInCell="0" allowOverlap="1" wp14:anchorId="7D5659F3" wp14:editId="74C5BDFA">
              <wp:simplePos x="0" y="0"/>
              <wp:positionH relativeFrom="column">
                <wp:posOffset>-431800</wp:posOffset>
              </wp:positionH>
              <wp:positionV relativeFrom="page">
                <wp:posOffset>3600450</wp:posOffset>
              </wp:positionV>
              <wp:extent cx="252095" cy="0"/>
              <wp:effectExtent l="6350" t="9525" r="8255" b="9525"/>
              <wp:wrapNone/>
              <wp:docPr id="1915747076" name="Raven povezovalnik 19157470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915747076"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68EF2929" w14:textId="77777777" w:rsidR="00FB6578" w:rsidRPr="008F3500" w:rsidRDefault="00000000" w:rsidP="00C2195E">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r>
      <w:rPr>
        <w:rFonts w:ascii="Republika Bold" w:hAnsi="Republika Bold"/>
        <w:b/>
        <w:caps/>
      </w:rPr>
      <w:tab/>
    </w:r>
    <w:r>
      <w:rPr>
        <w:rFonts w:ascii="Republika Bold" w:hAnsi="Republika Bold"/>
        <w:b/>
        <w:caps/>
      </w:rPr>
      <w:tab/>
    </w:r>
    <w:r>
      <w:rPr>
        <w:rFonts w:ascii="Republika Bold" w:hAnsi="Republika Bold"/>
        <w:b/>
        <w:caps/>
      </w:rPr>
      <w:tab/>
    </w:r>
    <w:r>
      <w:rPr>
        <w:rFonts w:ascii="Republika Bold" w:hAnsi="Republika Bold"/>
        <w:b/>
        <w:caps/>
      </w:rPr>
      <w:tab/>
    </w:r>
  </w:p>
  <w:p w14:paraId="3A0AFC16" w14:textId="77777777" w:rsidR="00FB6578" w:rsidRDefault="00000000" w:rsidP="00C2195E">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r>
      <w:rPr>
        <w:rFonts w:ascii="Republika" w:hAnsi="Republika"/>
        <w:caps/>
      </w:rPr>
      <w:tab/>
    </w:r>
    <w:r>
      <w:rPr>
        <w:rFonts w:ascii="Republika" w:hAnsi="Republika"/>
        <w:caps/>
      </w:rPr>
      <w:tab/>
    </w:r>
    <w:r>
      <w:rPr>
        <w:rFonts w:ascii="Republika" w:hAnsi="Republika"/>
        <w:caps/>
      </w:rPr>
      <w:tab/>
    </w:r>
    <w:r>
      <w:rPr>
        <w:rFonts w:ascii="Republika" w:hAnsi="Republika"/>
        <w:caps/>
      </w:rPr>
      <w:tab/>
    </w:r>
  </w:p>
  <w:p w14:paraId="5275AAF0" w14:textId="77777777" w:rsidR="00FB6578" w:rsidRPr="00301BC1" w:rsidRDefault="00000000" w:rsidP="00C2195E">
    <w:pPr>
      <w:pStyle w:val="Glava"/>
      <w:tabs>
        <w:tab w:val="clear" w:pos="4320"/>
        <w:tab w:val="clear" w:pos="8640"/>
        <w:tab w:val="left" w:pos="5112"/>
      </w:tabs>
      <w:spacing w:before="120" w:line="240" w:lineRule="exact"/>
      <w:rPr>
        <w:rFonts w:ascii="Republika" w:hAnsi="Republika"/>
        <w:caps/>
        <w:lang w:val="it-IT"/>
      </w:rPr>
    </w:pPr>
    <w:proofErr w:type="spellStart"/>
    <w:r w:rsidRPr="00301BC1">
      <w:rPr>
        <w:rFonts w:ascii="Republika" w:hAnsi="Republika"/>
        <w:lang w:val="it-IT"/>
      </w:rPr>
      <w:t>Generalni</w:t>
    </w:r>
    <w:proofErr w:type="spellEnd"/>
    <w:r w:rsidRPr="00301BC1">
      <w:rPr>
        <w:rFonts w:ascii="Republika" w:hAnsi="Republika"/>
        <w:lang w:val="it-IT"/>
      </w:rPr>
      <w:t xml:space="preserve"> </w:t>
    </w:r>
    <w:proofErr w:type="spellStart"/>
    <w:r w:rsidRPr="00301BC1">
      <w:rPr>
        <w:rFonts w:ascii="Republika" w:hAnsi="Republika"/>
        <w:lang w:val="it-IT"/>
      </w:rPr>
      <w:t>finančni</w:t>
    </w:r>
    <w:proofErr w:type="spellEnd"/>
    <w:r w:rsidRPr="00301BC1">
      <w:rPr>
        <w:rFonts w:ascii="Republika" w:hAnsi="Republika"/>
        <w:lang w:val="it-IT"/>
      </w:rPr>
      <w:t xml:space="preserve"> </w:t>
    </w:r>
    <w:proofErr w:type="spellStart"/>
    <w:r w:rsidRPr="00301BC1">
      <w:rPr>
        <w:rFonts w:ascii="Republika" w:hAnsi="Republika"/>
        <w:lang w:val="it-IT"/>
      </w:rPr>
      <w:t>urad</w:t>
    </w:r>
    <w:proofErr w:type="spellEnd"/>
  </w:p>
  <w:p w14:paraId="072B95F4" w14:textId="77777777" w:rsidR="00FB6578" w:rsidRPr="00103AC4" w:rsidRDefault="00000000" w:rsidP="00C2195E">
    <w:pPr>
      <w:pStyle w:val="Glava"/>
      <w:tabs>
        <w:tab w:val="clear" w:pos="4320"/>
        <w:tab w:val="clear" w:pos="8640"/>
        <w:tab w:val="left" w:pos="5112"/>
      </w:tabs>
      <w:spacing w:before="240" w:line="240" w:lineRule="exact"/>
      <w:rPr>
        <w:sz w:val="16"/>
        <w:lang w:val="it-IT"/>
      </w:rPr>
    </w:pPr>
    <w:proofErr w:type="spellStart"/>
    <w:r w:rsidRPr="00103AC4">
      <w:rPr>
        <w:sz w:val="16"/>
        <w:lang w:val="it-IT"/>
      </w:rPr>
      <w:t>Šmartinska</w:t>
    </w:r>
    <w:proofErr w:type="spellEnd"/>
    <w:r w:rsidRPr="00103AC4">
      <w:rPr>
        <w:sz w:val="16"/>
        <w:lang w:val="it-IT"/>
      </w:rPr>
      <w:t xml:space="preserve"> cesta 55, p.p. 631, 1001 </w:t>
    </w:r>
    <w:proofErr w:type="spellStart"/>
    <w:r w:rsidRPr="00103AC4">
      <w:rPr>
        <w:sz w:val="16"/>
        <w:lang w:val="it-IT"/>
      </w:rPr>
      <w:t>Ljubljana</w:t>
    </w:r>
    <w:proofErr w:type="spellEnd"/>
    <w:r w:rsidRPr="00103AC4">
      <w:rPr>
        <w:sz w:val="16"/>
        <w:lang w:val="it-IT"/>
      </w:rPr>
      <w:tab/>
      <w:t>T: 01 478 38 00</w:t>
    </w:r>
    <w:r>
      <w:rPr>
        <w:sz w:val="16"/>
        <w:lang w:val="it-IT"/>
      </w:rPr>
      <w:t xml:space="preserve">        </w:t>
    </w:r>
  </w:p>
  <w:p w14:paraId="2E24602C" w14:textId="77777777" w:rsidR="00FB6578" w:rsidRPr="00103AC4" w:rsidRDefault="00000000" w:rsidP="00C2195E">
    <w:pPr>
      <w:pStyle w:val="Glava"/>
      <w:tabs>
        <w:tab w:val="clear" w:pos="4320"/>
        <w:tab w:val="clear" w:pos="8640"/>
        <w:tab w:val="left" w:pos="5112"/>
      </w:tabs>
      <w:spacing w:line="240" w:lineRule="exact"/>
      <w:rPr>
        <w:sz w:val="16"/>
        <w:lang w:val="it-IT"/>
      </w:rPr>
    </w:pPr>
    <w:r w:rsidRPr="00103AC4">
      <w:rPr>
        <w:sz w:val="16"/>
        <w:lang w:val="it-IT"/>
      </w:rPr>
      <w:tab/>
      <w:t>E: gfu.fu@gov.si</w:t>
    </w:r>
  </w:p>
  <w:p w14:paraId="448A4A1B" w14:textId="77777777" w:rsidR="00FB6578" w:rsidRPr="00103AC4" w:rsidRDefault="00000000" w:rsidP="00C2195E">
    <w:pPr>
      <w:pStyle w:val="Glava"/>
      <w:tabs>
        <w:tab w:val="clear" w:pos="4320"/>
        <w:tab w:val="clear" w:pos="8640"/>
        <w:tab w:val="left" w:pos="5112"/>
      </w:tabs>
      <w:spacing w:line="240" w:lineRule="exact"/>
      <w:rPr>
        <w:sz w:val="16"/>
        <w:lang w:val="it-IT"/>
      </w:rPr>
    </w:pPr>
    <w:r w:rsidRPr="00103AC4">
      <w:rPr>
        <w:sz w:val="16"/>
        <w:lang w:val="it-IT"/>
      </w:rPr>
      <w:tab/>
    </w:r>
    <w:r w:rsidRPr="00FA0D6C">
      <w:rPr>
        <w:sz w:val="16"/>
        <w:lang w:val="it-IT"/>
      </w:rPr>
      <w:t>www.fu.gov.si</w:t>
    </w:r>
    <w:r>
      <w:rPr>
        <w:sz w:val="16"/>
        <w:lang w:val="it-IT"/>
      </w:rPr>
      <w:t xml:space="preserve">    </w:t>
    </w:r>
  </w:p>
  <w:p w14:paraId="0849CAA6" w14:textId="77777777" w:rsidR="00FB6578" w:rsidRPr="00C2195E" w:rsidRDefault="00FB6578" w:rsidP="007D75CF">
    <w:pPr>
      <w:pStyle w:val="Glava"/>
      <w:tabs>
        <w:tab w:val="clear" w:pos="4320"/>
        <w:tab w:val="clear" w:pos="8640"/>
        <w:tab w:val="left" w:pos="5112"/>
      </w:tabs>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2E07EF0"/>
    <w:multiLevelType w:val="hybridMultilevel"/>
    <w:tmpl w:val="FDBA7BAC"/>
    <w:lvl w:ilvl="0" w:tplc="ADE25AE0">
      <w:start w:val="1"/>
      <w:numFmt w:val="bullet"/>
      <w:lvlText w:val="o"/>
      <w:lvlJc w:val="left"/>
      <w:pPr>
        <w:tabs>
          <w:tab w:val="num" w:pos="720"/>
        </w:tabs>
        <w:ind w:left="720" w:hanging="360"/>
      </w:pPr>
      <w:rPr>
        <w:rFonts w:ascii="Courier" w:hAnsi="Courier" w:hint="default"/>
      </w:rPr>
    </w:lvl>
    <w:lvl w:ilvl="1" w:tplc="D39C98E8" w:tentative="1">
      <w:start w:val="1"/>
      <w:numFmt w:val="bullet"/>
      <w:lvlText w:val="o"/>
      <w:lvlJc w:val="left"/>
      <w:pPr>
        <w:ind w:left="720" w:hanging="360"/>
      </w:pPr>
      <w:rPr>
        <w:rFonts w:ascii="Courier New" w:hAnsi="Courier New" w:cs="Courier New" w:hint="default"/>
      </w:rPr>
    </w:lvl>
    <w:lvl w:ilvl="2" w:tplc="7F76561A" w:tentative="1">
      <w:start w:val="1"/>
      <w:numFmt w:val="bullet"/>
      <w:lvlText w:val=""/>
      <w:lvlJc w:val="left"/>
      <w:pPr>
        <w:ind w:left="1440" w:hanging="360"/>
      </w:pPr>
      <w:rPr>
        <w:rFonts w:ascii="Wingdings" w:hAnsi="Wingdings" w:hint="default"/>
      </w:rPr>
    </w:lvl>
    <w:lvl w:ilvl="3" w:tplc="B47A5680" w:tentative="1">
      <w:start w:val="1"/>
      <w:numFmt w:val="bullet"/>
      <w:lvlText w:val=""/>
      <w:lvlJc w:val="left"/>
      <w:pPr>
        <w:ind w:left="2160" w:hanging="360"/>
      </w:pPr>
      <w:rPr>
        <w:rFonts w:ascii="Symbol" w:hAnsi="Symbol" w:hint="default"/>
      </w:rPr>
    </w:lvl>
    <w:lvl w:ilvl="4" w:tplc="E708CF84" w:tentative="1">
      <w:start w:val="1"/>
      <w:numFmt w:val="bullet"/>
      <w:lvlText w:val="o"/>
      <w:lvlJc w:val="left"/>
      <w:pPr>
        <w:ind w:left="2880" w:hanging="360"/>
      </w:pPr>
      <w:rPr>
        <w:rFonts w:ascii="Courier New" w:hAnsi="Courier New" w:cs="Courier New" w:hint="default"/>
      </w:rPr>
    </w:lvl>
    <w:lvl w:ilvl="5" w:tplc="97F647BA" w:tentative="1">
      <w:start w:val="1"/>
      <w:numFmt w:val="bullet"/>
      <w:lvlText w:val=""/>
      <w:lvlJc w:val="left"/>
      <w:pPr>
        <w:ind w:left="3600" w:hanging="360"/>
      </w:pPr>
      <w:rPr>
        <w:rFonts w:ascii="Wingdings" w:hAnsi="Wingdings" w:hint="default"/>
      </w:rPr>
    </w:lvl>
    <w:lvl w:ilvl="6" w:tplc="1DA22256" w:tentative="1">
      <w:start w:val="1"/>
      <w:numFmt w:val="bullet"/>
      <w:lvlText w:val=""/>
      <w:lvlJc w:val="left"/>
      <w:pPr>
        <w:ind w:left="4320" w:hanging="360"/>
      </w:pPr>
      <w:rPr>
        <w:rFonts w:ascii="Symbol" w:hAnsi="Symbol" w:hint="default"/>
      </w:rPr>
    </w:lvl>
    <w:lvl w:ilvl="7" w:tplc="AF66663A" w:tentative="1">
      <w:start w:val="1"/>
      <w:numFmt w:val="bullet"/>
      <w:lvlText w:val="o"/>
      <w:lvlJc w:val="left"/>
      <w:pPr>
        <w:ind w:left="5040" w:hanging="360"/>
      </w:pPr>
      <w:rPr>
        <w:rFonts w:ascii="Courier New" w:hAnsi="Courier New" w:cs="Courier New" w:hint="default"/>
      </w:rPr>
    </w:lvl>
    <w:lvl w:ilvl="8" w:tplc="1B32A58C" w:tentative="1">
      <w:start w:val="1"/>
      <w:numFmt w:val="bullet"/>
      <w:lvlText w:val=""/>
      <w:lvlJc w:val="left"/>
      <w:pPr>
        <w:ind w:left="5760" w:hanging="360"/>
      </w:pPr>
      <w:rPr>
        <w:rFonts w:ascii="Wingdings" w:hAnsi="Wingdings" w:hint="default"/>
      </w:rPr>
    </w:lvl>
  </w:abstractNum>
  <w:abstractNum w:abstractNumId="11" w15:restartNumberingAfterBreak="0">
    <w:nsid w:val="04920DDD"/>
    <w:multiLevelType w:val="hybridMultilevel"/>
    <w:tmpl w:val="39086542"/>
    <w:lvl w:ilvl="0" w:tplc="4BBA7EEC">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9B78D372" w:tentative="1">
      <w:start w:val="1"/>
      <w:numFmt w:val="bullet"/>
      <w:lvlText w:val="o"/>
      <w:lvlJc w:val="left"/>
      <w:pPr>
        <w:tabs>
          <w:tab w:val="num" w:pos="1440"/>
        </w:tabs>
        <w:ind w:left="1440" w:hanging="360"/>
      </w:pPr>
      <w:rPr>
        <w:rFonts w:ascii="Courier New" w:hAnsi="Courier New" w:hint="default"/>
      </w:rPr>
    </w:lvl>
    <w:lvl w:ilvl="2" w:tplc="38AEFAD6" w:tentative="1">
      <w:start w:val="1"/>
      <w:numFmt w:val="bullet"/>
      <w:lvlText w:val=""/>
      <w:lvlJc w:val="left"/>
      <w:pPr>
        <w:tabs>
          <w:tab w:val="num" w:pos="2160"/>
        </w:tabs>
        <w:ind w:left="2160" w:hanging="360"/>
      </w:pPr>
      <w:rPr>
        <w:rFonts w:ascii="Wingdings" w:hAnsi="Wingdings" w:hint="default"/>
      </w:rPr>
    </w:lvl>
    <w:lvl w:ilvl="3" w:tplc="87EE1824" w:tentative="1">
      <w:start w:val="1"/>
      <w:numFmt w:val="bullet"/>
      <w:lvlText w:val=""/>
      <w:lvlJc w:val="left"/>
      <w:pPr>
        <w:tabs>
          <w:tab w:val="num" w:pos="2880"/>
        </w:tabs>
        <w:ind w:left="2880" w:hanging="360"/>
      </w:pPr>
      <w:rPr>
        <w:rFonts w:ascii="Symbol" w:hAnsi="Symbol" w:hint="default"/>
      </w:rPr>
    </w:lvl>
    <w:lvl w:ilvl="4" w:tplc="6ED2DAFC" w:tentative="1">
      <w:start w:val="1"/>
      <w:numFmt w:val="bullet"/>
      <w:lvlText w:val="o"/>
      <w:lvlJc w:val="left"/>
      <w:pPr>
        <w:tabs>
          <w:tab w:val="num" w:pos="3600"/>
        </w:tabs>
        <w:ind w:left="3600" w:hanging="360"/>
      </w:pPr>
      <w:rPr>
        <w:rFonts w:ascii="Courier New" w:hAnsi="Courier New" w:hint="default"/>
      </w:rPr>
    </w:lvl>
    <w:lvl w:ilvl="5" w:tplc="AD287C6C" w:tentative="1">
      <w:start w:val="1"/>
      <w:numFmt w:val="bullet"/>
      <w:lvlText w:val=""/>
      <w:lvlJc w:val="left"/>
      <w:pPr>
        <w:tabs>
          <w:tab w:val="num" w:pos="4320"/>
        </w:tabs>
        <w:ind w:left="4320" w:hanging="360"/>
      </w:pPr>
      <w:rPr>
        <w:rFonts w:ascii="Wingdings" w:hAnsi="Wingdings" w:hint="default"/>
      </w:rPr>
    </w:lvl>
    <w:lvl w:ilvl="6" w:tplc="B80C352E" w:tentative="1">
      <w:start w:val="1"/>
      <w:numFmt w:val="bullet"/>
      <w:lvlText w:val=""/>
      <w:lvlJc w:val="left"/>
      <w:pPr>
        <w:tabs>
          <w:tab w:val="num" w:pos="5040"/>
        </w:tabs>
        <w:ind w:left="5040" w:hanging="360"/>
      </w:pPr>
      <w:rPr>
        <w:rFonts w:ascii="Symbol" w:hAnsi="Symbol" w:hint="default"/>
      </w:rPr>
    </w:lvl>
    <w:lvl w:ilvl="7" w:tplc="928A57A6" w:tentative="1">
      <w:start w:val="1"/>
      <w:numFmt w:val="bullet"/>
      <w:lvlText w:val="o"/>
      <w:lvlJc w:val="left"/>
      <w:pPr>
        <w:tabs>
          <w:tab w:val="num" w:pos="5760"/>
        </w:tabs>
        <w:ind w:left="5760" w:hanging="360"/>
      </w:pPr>
      <w:rPr>
        <w:rFonts w:ascii="Courier New" w:hAnsi="Courier New" w:hint="default"/>
      </w:rPr>
    </w:lvl>
    <w:lvl w:ilvl="8" w:tplc="D93E97B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3" w15:restartNumberingAfterBreak="0">
    <w:nsid w:val="0C7E6A42"/>
    <w:multiLevelType w:val="hybridMultilevel"/>
    <w:tmpl w:val="5058D0BE"/>
    <w:lvl w:ilvl="0" w:tplc="E5B8783C">
      <w:start w:val="1"/>
      <w:numFmt w:val="bullet"/>
      <w:pStyle w:val="StyleListBulletTahoma"/>
      <w:lvlText w:val=""/>
      <w:lvlJc w:val="left"/>
      <w:pPr>
        <w:tabs>
          <w:tab w:val="num" w:pos="720"/>
        </w:tabs>
        <w:ind w:left="720" w:hanging="360"/>
      </w:pPr>
      <w:rPr>
        <w:rFonts w:ascii="Symbol" w:hAnsi="Symbol" w:hint="default"/>
      </w:rPr>
    </w:lvl>
    <w:lvl w:ilvl="1" w:tplc="094AE010">
      <w:start w:val="1"/>
      <w:numFmt w:val="bullet"/>
      <w:lvlText w:val="o"/>
      <w:lvlJc w:val="left"/>
      <w:pPr>
        <w:tabs>
          <w:tab w:val="num" w:pos="1440"/>
        </w:tabs>
        <w:ind w:left="1440" w:hanging="360"/>
      </w:pPr>
      <w:rPr>
        <w:rFonts w:ascii="Courier" w:hAnsi="Courier" w:hint="default"/>
      </w:rPr>
    </w:lvl>
    <w:lvl w:ilvl="2" w:tplc="477E2B06" w:tentative="1">
      <w:start w:val="1"/>
      <w:numFmt w:val="bullet"/>
      <w:lvlText w:val=""/>
      <w:lvlJc w:val="left"/>
      <w:pPr>
        <w:tabs>
          <w:tab w:val="num" w:pos="2160"/>
        </w:tabs>
        <w:ind w:left="2160" w:hanging="360"/>
      </w:pPr>
      <w:rPr>
        <w:rFonts w:ascii="Wingdings" w:hAnsi="Wingdings" w:hint="default"/>
      </w:rPr>
    </w:lvl>
    <w:lvl w:ilvl="3" w:tplc="DEAC15A8" w:tentative="1">
      <w:start w:val="1"/>
      <w:numFmt w:val="bullet"/>
      <w:lvlText w:val=""/>
      <w:lvlJc w:val="left"/>
      <w:pPr>
        <w:tabs>
          <w:tab w:val="num" w:pos="2880"/>
        </w:tabs>
        <w:ind w:left="2880" w:hanging="360"/>
      </w:pPr>
      <w:rPr>
        <w:rFonts w:ascii="Symbol" w:hAnsi="Symbol" w:hint="default"/>
      </w:rPr>
    </w:lvl>
    <w:lvl w:ilvl="4" w:tplc="0EEA6B58" w:tentative="1">
      <w:start w:val="1"/>
      <w:numFmt w:val="bullet"/>
      <w:lvlText w:val="o"/>
      <w:lvlJc w:val="left"/>
      <w:pPr>
        <w:tabs>
          <w:tab w:val="num" w:pos="3600"/>
        </w:tabs>
        <w:ind w:left="3600" w:hanging="360"/>
      </w:pPr>
      <w:rPr>
        <w:rFonts w:ascii="Courier" w:hAnsi="Courier" w:hint="default"/>
      </w:rPr>
    </w:lvl>
    <w:lvl w:ilvl="5" w:tplc="8B9200A8" w:tentative="1">
      <w:start w:val="1"/>
      <w:numFmt w:val="bullet"/>
      <w:lvlText w:val=""/>
      <w:lvlJc w:val="left"/>
      <w:pPr>
        <w:tabs>
          <w:tab w:val="num" w:pos="4320"/>
        </w:tabs>
        <w:ind w:left="4320" w:hanging="360"/>
      </w:pPr>
      <w:rPr>
        <w:rFonts w:ascii="Wingdings" w:hAnsi="Wingdings" w:hint="default"/>
      </w:rPr>
    </w:lvl>
    <w:lvl w:ilvl="6" w:tplc="69A69168" w:tentative="1">
      <w:start w:val="1"/>
      <w:numFmt w:val="bullet"/>
      <w:lvlText w:val=""/>
      <w:lvlJc w:val="left"/>
      <w:pPr>
        <w:tabs>
          <w:tab w:val="num" w:pos="5040"/>
        </w:tabs>
        <w:ind w:left="5040" w:hanging="360"/>
      </w:pPr>
      <w:rPr>
        <w:rFonts w:ascii="Symbol" w:hAnsi="Symbol" w:hint="default"/>
      </w:rPr>
    </w:lvl>
    <w:lvl w:ilvl="7" w:tplc="D4CAF042" w:tentative="1">
      <w:start w:val="1"/>
      <w:numFmt w:val="bullet"/>
      <w:lvlText w:val="o"/>
      <w:lvlJc w:val="left"/>
      <w:pPr>
        <w:tabs>
          <w:tab w:val="num" w:pos="5760"/>
        </w:tabs>
        <w:ind w:left="5760" w:hanging="360"/>
      </w:pPr>
      <w:rPr>
        <w:rFonts w:ascii="Courier" w:hAnsi="Courier" w:hint="default"/>
      </w:rPr>
    </w:lvl>
    <w:lvl w:ilvl="8" w:tplc="A77001A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A65C9D"/>
    <w:multiLevelType w:val="hybridMultilevel"/>
    <w:tmpl w:val="E41A4E66"/>
    <w:lvl w:ilvl="0" w:tplc="936E6032">
      <w:numFmt w:val="bullet"/>
      <w:lvlText w:val="-"/>
      <w:lvlJc w:val="left"/>
      <w:pPr>
        <w:ind w:left="360" w:hanging="360"/>
      </w:pPr>
      <w:rPr>
        <w:rFonts w:ascii="Arial" w:eastAsia="Times New Roman" w:hAnsi="Arial" w:cs="Arial" w:hint="default"/>
      </w:rPr>
    </w:lvl>
    <w:lvl w:ilvl="1" w:tplc="CD4800E0" w:tentative="1">
      <w:start w:val="1"/>
      <w:numFmt w:val="bullet"/>
      <w:lvlText w:val="o"/>
      <w:lvlJc w:val="left"/>
      <w:pPr>
        <w:ind w:left="1080" w:hanging="360"/>
      </w:pPr>
      <w:rPr>
        <w:rFonts w:ascii="Courier New" w:hAnsi="Courier New" w:cs="Courier New" w:hint="default"/>
      </w:rPr>
    </w:lvl>
    <w:lvl w:ilvl="2" w:tplc="140EC9D6" w:tentative="1">
      <w:start w:val="1"/>
      <w:numFmt w:val="bullet"/>
      <w:lvlText w:val=""/>
      <w:lvlJc w:val="left"/>
      <w:pPr>
        <w:ind w:left="1800" w:hanging="360"/>
      </w:pPr>
      <w:rPr>
        <w:rFonts w:ascii="Wingdings" w:hAnsi="Wingdings" w:hint="default"/>
      </w:rPr>
    </w:lvl>
    <w:lvl w:ilvl="3" w:tplc="CD84EE08" w:tentative="1">
      <w:start w:val="1"/>
      <w:numFmt w:val="bullet"/>
      <w:lvlText w:val=""/>
      <w:lvlJc w:val="left"/>
      <w:pPr>
        <w:ind w:left="2520" w:hanging="360"/>
      </w:pPr>
      <w:rPr>
        <w:rFonts w:ascii="Symbol" w:hAnsi="Symbol" w:hint="default"/>
      </w:rPr>
    </w:lvl>
    <w:lvl w:ilvl="4" w:tplc="470CF11C" w:tentative="1">
      <w:start w:val="1"/>
      <w:numFmt w:val="bullet"/>
      <w:lvlText w:val="o"/>
      <w:lvlJc w:val="left"/>
      <w:pPr>
        <w:ind w:left="3240" w:hanging="360"/>
      </w:pPr>
      <w:rPr>
        <w:rFonts w:ascii="Courier New" w:hAnsi="Courier New" w:cs="Courier New" w:hint="default"/>
      </w:rPr>
    </w:lvl>
    <w:lvl w:ilvl="5" w:tplc="53C05DFE" w:tentative="1">
      <w:start w:val="1"/>
      <w:numFmt w:val="bullet"/>
      <w:lvlText w:val=""/>
      <w:lvlJc w:val="left"/>
      <w:pPr>
        <w:ind w:left="3960" w:hanging="360"/>
      </w:pPr>
      <w:rPr>
        <w:rFonts w:ascii="Wingdings" w:hAnsi="Wingdings" w:hint="default"/>
      </w:rPr>
    </w:lvl>
    <w:lvl w:ilvl="6" w:tplc="31A4C170" w:tentative="1">
      <w:start w:val="1"/>
      <w:numFmt w:val="bullet"/>
      <w:lvlText w:val=""/>
      <w:lvlJc w:val="left"/>
      <w:pPr>
        <w:ind w:left="4680" w:hanging="360"/>
      </w:pPr>
      <w:rPr>
        <w:rFonts w:ascii="Symbol" w:hAnsi="Symbol" w:hint="default"/>
      </w:rPr>
    </w:lvl>
    <w:lvl w:ilvl="7" w:tplc="938008C8" w:tentative="1">
      <w:start w:val="1"/>
      <w:numFmt w:val="bullet"/>
      <w:lvlText w:val="o"/>
      <w:lvlJc w:val="left"/>
      <w:pPr>
        <w:ind w:left="5400" w:hanging="360"/>
      </w:pPr>
      <w:rPr>
        <w:rFonts w:ascii="Courier New" w:hAnsi="Courier New" w:cs="Courier New" w:hint="default"/>
      </w:rPr>
    </w:lvl>
    <w:lvl w:ilvl="8" w:tplc="4B5464AC" w:tentative="1">
      <w:start w:val="1"/>
      <w:numFmt w:val="bullet"/>
      <w:lvlText w:val=""/>
      <w:lvlJc w:val="left"/>
      <w:pPr>
        <w:ind w:left="6120" w:hanging="360"/>
      </w:pPr>
      <w:rPr>
        <w:rFonts w:ascii="Wingdings" w:hAnsi="Wingdings" w:hint="default"/>
      </w:rPr>
    </w:lvl>
  </w:abstractNum>
  <w:abstractNum w:abstractNumId="15" w15:restartNumberingAfterBreak="0">
    <w:nsid w:val="102A5C7E"/>
    <w:multiLevelType w:val="multilevel"/>
    <w:tmpl w:val="21BCAF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92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5243847"/>
    <w:multiLevelType w:val="hybridMultilevel"/>
    <w:tmpl w:val="306AA672"/>
    <w:lvl w:ilvl="0" w:tplc="B17433D2">
      <w:start w:val="1"/>
      <w:numFmt w:val="bullet"/>
      <w:lvlText w:val=""/>
      <w:lvlJc w:val="left"/>
      <w:pPr>
        <w:tabs>
          <w:tab w:val="num" w:pos="360"/>
        </w:tabs>
        <w:ind w:left="360" w:hanging="360"/>
      </w:pPr>
      <w:rPr>
        <w:rFonts w:ascii="Wingdings" w:hAnsi="Wingdings" w:hint="default"/>
      </w:rPr>
    </w:lvl>
    <w:lvl w:ilvl="1" w:tplc="5A668EB4">
      <w:start w:val="1"/>
      <w:numFmt w:val="bullet"/>
      <w:pStyle w:val="Tablelistbullet"/>
      <w:lvlText w:val=""/>
      <w:lvlJc w:val="left"/>
      <w:pPr>
        <w:tabs>
          <w:tab w:val="num" w:pos="1440"/>
        </w:tabs>
        <w:ind w:left="1440" w:hanging="360"/>
      </w:pPr>
      <w:rPr>
        <w:rFonts w:ascii="Wingdings" w:hAnsi="Wingdings" w:hint="default"/>
      </w:rPr>
    </w:lvl>
    <w:lvl w:ilvl="2" w:tplc="F306EB1C" w:tentative="1">
      <w:start w:val="1"/>
      <w:numFmt w:val="lowerRoman"/>
      <w:lvlText w:val="%3."/>
      <w:lvlJc w:val="right"/>
      <w:pPr>
        <w:tabs>
          <w:tab w:val="num" w:pos="2160"/>
        </w:tabs>
        <w:ind w:left="2160" w:hanging="180"/>
      </w:pPr>
    </w:lvl>
    <w:lvl w:ilvl="3" w:tplc="2D6C1760" w:tentative="1">
      <w:start w:val="1"/>
      <w:numFmt w:val="decimal"/>
      <w:lvlText w:val="%4."/>
      <w:lvlJc w:val="left"/>
      <w:pPr>
        <w:tabs>
          <w:tab w:val="num" w:pos="2880"/>
        </w:tabs>
        <w:ind w:left="2880" w:hanging="360"/>
      </w:pPr>
    </w:lvl>
    <w:lvl w:ilvl="4" w:tplc="2B522E2C" w:tentative="1">
      <w:start w:val="1"/>
      <w:numFmt w:val="lowerLetter"/>
      <w:lvlText w:val="%5."/>
      <w:lvlJc w:val="left"/>
      <w:pPr>
        <w:tabs>
          <w:tab w:val="num" w:pos="3600"/>
        </w:tabs>
        <w:ind w:left="3600" w:hanging="360"/>
      </w:pPr>
    </w:lvl>
    <w:lvl w:ilvl="5" w:tplc="CC709C50" w:tentative="1">
      <w:start w:val="1"/>
      <w:numFmt w:val="lowerRoman"/>
      <w:lvlText w:val="%6."/>
      <w:lvlJc w:val="right"/>
      <w:pPr>
        <w:tabs>
          <w:tab w:val="num" w:pos="4320"/>
        </w:tabs>
        <w:ind w:left="4320" w:hanging="180"/>
      </w:pPr>
    </w:lvl>
    <w:lvl w:ilvl="6" w:tplc="0F9C430E" w:tentative="1">
      <w:start w:val="1"/>
      <w:numFmt w:val="decimal"/>
      <w:lvlText w:val="%7."/>
      <w:lvlJc w:val="left"/>
      <w:pPr>
        <w:tabs>
          <w:tab w:val="num" w:pos="5040"/>
        </w:tabs>
        <w:ind w:left="5040" w:hanging="360"/>
      </w:pPr>
    </w:lvl>
    <w:lvl w:ilvl="7" w:tplc="D08E53A8" w:tentative="1">
      <w:start w:val="1"/>
      <w:numFmt w:val="lowerLetter"/>
      <w:lvlText w:val="%8."/>
      <w:lvlJc w:val="left"/>
      <w:pPr>
        <w:tabs>
          <w:tab w:val="num" w:pos="5760"/>
        </w:tabs>
        <w:ind w:left="5760" w:hanging="360"/>
      </w:pPr>
    </w:lvl>
    <w:lvl w:ilvl="8" w:tplc="CAAA69DC" w:tentative="1">
      <w:start w:val="1"/>
      <w:numFmt w:val="lowerRoman"/>
      <w:lvlText w:val="%9."/>
      <w:lvlJc w:val="right"/>
      <w:pPr>
        <w:tabs>
          <w:tab w:val="num" w:pos="6480"/>
        </w:tabs>
        <w:ind w:left="6480" w:hanging="180"/>
      </w:pPr>
    </w:lvl>
  </w:abstractNum>
  <w:abstractNum w:abstractNumId="17" w15:restartNumberingAfterBreak="0">
    <w:nsid w:val="16F31097"/>
    <w:multiLevelType w:val="hybridMultilevel"/>
    <w:tmpl w:val="794CDE92"/>
    <w:lvl w:ilvl="0" w:tplc="D9260F12">
      <w:start w:val="1"/>
      <w:numFmt w:val="decimal"/>
      <w:pStyle w:val="len"/>
      <w:lvlText w:val="%1."/>
      <w:lvlJc w:val="left"/>
      <w:pPr>
        <w:tabs>
          <w:tab w:val="num" w:pos="397"/>
        </w:tabs>
        <w:ind w:left="397" w:hanging="397"/>
      </w:pPr>
      <w:rPr>
        <w:rFonts w:hint="default"/>
      </w:rPr>
    </w:lvl>
    <w:lvl w:ilvl="1" w:tplc="82744144">
      <w:start w:val="1"/>
      <w:numFmt w:val="bullet"/>
      <w:lvlText w:val=""/>
      <w:lvlJc w:val="left"/>
      <w:pPr>
        <w:tabs>
          <w:tab w:val="num" w:pos="1420"/>
        </w:tabs>
        <w:ind w:left="1420" w:hanging="340"/>
      </w:pPr>
      <w:rPr>
        <w:rFonts w:ascii="Symbol" w:eastAsia="SimSun" w:hAnsi="Symbol" w:hint="default"/>
      </w:rPr>
    </w:lvl>
    <w:lvl w:ilvl="2" w:tplc="46967436" w:tentative="1">
      <w:start w:val="1"/>
      <w:numFmt w:val="lowerRoman"/>
      <w:lvlText w:val="%3."/>
      <w:lvlJc w:val="right"/>
      <w:pPr>
        <w:tabs>
          <w:tab w:val="num" w:pos="2160"/>
        </w:tabs>
        <w:ind w:left="2160" w:hanging="180"/>
      </w:pPr>
    </w:lvl>
    <w:lvl w:ilvl="3" w:tplc="C8504348" w:tentative="1">
      <w:start w:val="1"/>
      <w:numFmt w:val="decimal"/>
      <w:lvlText w:val="%4."/>
      <w:lvlJc w:val="left"/>
      <w:pPr>
        <w:tabs>
          <w:tab w:val="num" w:pos="2880"/>
        </w:tabs>
        <w:ind w:left="2880" w:hanging="360"/>
      </w:pPr>
    </w:lvl>
    <w:lvl w:ilvl="4" w:tplc="713A58FA" w:tentative="1">
      <w:start w:val="1"/>
      <w:numFmt w:val="lowerLetter"/>
      <w:lvlText w:val="%5."/>
      <w:lvlJc w:val="left"/>
      <w:pPr>
        <w:tabs>
          <w:tab w:val="num" w:pos="3600"/>
        </w:tabs>
        <w:ind w:left="3600" w:hanging="360"/>
      </w:pPr>
    </w:lvl>
    <w:lvl w:ilvl="5" w:tplc="E8F20A22" w:tentative="1">
      <w:start w:val="1"/>
      <w:numFmt w:val="lowerRoman"/>
      <w:lvlText w:val="%6."/>
      <w:lvlJc w:val="right"/>
      <w:pPr>
        <w:tabs>
          <w:tab w:val="num" w:pos="4320"/>
        </w:tabs>
        <w:ind w:left="4320" w:hanging="180"/>
      </w:pPr>
    </w:lvl>
    <w:lvl w:ilvl="6" w:tplc="0394AC60" w:tentative="1">
      <w:start w:val="1"/>
      <w:numFmt w:val="decimal"/>
      <w:lvlText w:val="%7."/>
      <w:lvlJc w:val="left"/>
      <w:pPr>
        <w:tabs>
          <w:tab w:val="num" w:pos="5040"/>
        </w:tabs>
        <w:ind w:left="5040" w:hanging="360"/>
      </w:pPr>
    </w:lvl>
    <w:lvl w:ilvl="7" w:tplc="75D4E990" w:tentative="1">
      <w:start w:val="1"/>
      <w:numFmt w:val="lowerLetter"/>
      <w:lvlText w:val="%8."/>
      <w:lvlJc w:val="left"/>
      <w:pPr>
        <w:tabs>
          <w:tab w:val="num" w:pos="5760"/>
        </w:tabs>
        <w:ind w:left="5760" w:hanging="360"/>
      </w:pPr>
    </w:lvl>
    <w:lvl w:ilvl="8" w:tplc="FB8CAC10" w:tentative="1">
      <w:start w:val="1"/>
      <w:numFmt w:val="lowerRoman"/>
      <w:lvlText w:val="%9."/>
      <w:lvlJc w:val="right"/>
      <w:pPr>
        <w:tabs>
          <w:tab w:val="num" w:pos="6480"/>
        </w:tabs>
        <w:ind w:left="6480" w:hanging="180"/>
      </w:pPr>
    </w:lvl>
  </w:abstractNum>
  <w:abstractNum w:abstractNumId="18"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F8493A"/>
    <w:multiLevelType w:val="multilevel"/>
    <w:tmpl w:val="6734C6F0"/>
    <w:lvl w:ilvl="0">
      <w:start w:val="20"/>
      <w:numFmt w:val="bullet"/>
      <w:lvlText w:val="-"/>
      <w:lvlJc w:val="left"/>
      <w:pPr>
        <w:ind w:left="502" w:hanging="360"/>
      </w:pPr>
      <w:rPr>
        <w:rFonts w:ascii="Arial" w:eastAsia="Times New Roman" w:hAnsi="Aria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C773167"/>
    <w:multiLevelType w:val="multilevel"/>
    <w:tmpl w:val="05889D54"/>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92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F0E00E3"/>
    <w:multiLevelType w:val="multilevel"/>
    <w:tmpl w:val="6A5E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01C7E00"/>
    <w:multiLevelType w:val="hybridMultilevel"/>
    <w:tmpl w:val="6BB0A3DC"/>
    <w:lvl w:ilvl="0" w:tplc="E8EA1EE2">
      <w:numFmt w:val="bullet"/>
      <w:pStyle w:val="StyleStyleBoldNotBold"/>
      <w:lvlText w:val="-"/>
      <w:lvlJc w:val="left"/>
      <w:pPr>
        <w:tabs>
          <w:tab w:val="num" w:pos="720"/>
        </w:tabs>
        <w:ind w:left="720" w:hanging="360"/>
      </w:pPr>
      <w:rPr>
        <w:rFonts w:ascii="Arial" w:eastAsia="Times New Roman" w:hAnsi="Arial" w:cs="Arial" w:hint="default"/>
      </w:rPr>
    </w:lvl>
    <w:lvl w:ilvl="1" w:tplc="0656753E">
      <w:start w:val="1"/>
      <w:numFmt w:val="bullet"/>
      <w:lvlText w:val="o"/>
      <w:lvlJc w:val="left"/>
      <w:pPr>
        <w:tabs>
          <w:tab w:val="num" w:pos="1440"/>
        </w:tabs>
        <w:ind w:left="1440" w:hanging="360"/>
      </w:pPr>
      <w:rPr>
        <w:rFonts w:ascii="Courier New" w:hAnsi="Courier New" w:cs="Courier New" w:hint="default"/>
      </w:rPr>
    </w:lvl>
    <w:lvl w:ilvl="2" w:tplc="69ECFF58">
      <w:start w:val="1"/>
      <w:numFmt w:val="bullet"/>
      <w:lvlText w:val=""/>
      <w:lvlJc w:val="left"/>
      <w:pPr>
        <w:tabs>
          <w:tab w:val="num" w:pos="2160"/>
        </w:tabs>
        <w:ind w:left="2160" w:hanging="360"/>
      </w:pPr>
      <w:rPr>
        <w:rFonts w:ascii="Wingdings" w:hAnsi="Wingdings" w:hint="default"/>
      </w:rPr>
    </w:lvl>
    <w:lvl w:ilvl="3" w:tplc="5BDA34CC" w:tentative="1">
      <w:start w:val="1"/>
      <w:numFmt w:val="bullet"/>
      <w:lvlText w:val=""/>
      <w:lvlJc w:val="left"/>
      <w:pPr>
        <w:tabs>
          <w:tab w:val="num" w:pos="2880"/>
        </w:tabs>
        <w:ind w:left="2880" w:hanging="360"/>
      </w:pPr>
      <w:rPr>
        <w:rFonts w:ascii="Symbol" w:hAnsi="Symbol" w:hint="default"/>
      </w:rPr>
    </w:lvl>
    <w:lvl w:ilvl="4" w:tplc="C3426952" w:tentative="1">
      <w:start w:val="1"/>
      <w:numFmt w:val="bullet"/>
      <w:lvlText w:val="o"/>
      <w:lvlJc w:val="left"/>
      <w:pPr>
        <w:tabs>
          <w:tab w:val="num" w:pos="3600"/>
        </w:tabs>
        <w:ind w:left="3600" w:hanging="360"/>
      </w:pPr>
      <w:rPr>
        <w:rFonts w:ascii="Courier New" w:hAnsi="Courier New" w:cs="Courier New" w:hint="default"/>
      </w:rPr>
    </w:lvl>
    <w:lvl w:ilvl="5" w:tplc="E5D81A8E" w:tentative="1">
      <w:start w:val="1"/>
      <w:numFmt w:val="bullet"/>
      <w:lvlText w:val=""/>
      <w:lvlJc w:val="left"/>
      <w:pPr>
        <w:tabs>
          <w:tab w:val="num" w:pos="4320"/>
        </w:tabs>
        <w:ind w:left="4320" w:hanging="360"/>
      </w:pPr>
      <w:rPr>
        <w:rFonts w:ascii="Wingdings" w:hAnsi="Wingdings" w:hint="default"/>
      </w:rPr>
    </w:lvl>
    <w:lvl w:ilvl="6" w:tplc="FB440702" w:tentative="1">
      <w:start w:val="1"/>
      <w:numFmt w:val="bullet"/>
      <w:lvlText w:val=""/>
      <w:lvlJc w:val="left"/>
      <w:pPr>
        <w:tabs>
          <w:tab w:val="num" w:pos="5040"/>
        </w:tabs>
        <w:ind w:left="5040" w:hanging="360"/>
      </w:pPr>
      <w:rPr>
        <w:rFonts w:ascii="Symbol" w:hAnsi="Symbol" w:hint="default"/>
      </w:rPr>
    </w:lvl>
    <w:lvl w:ilvl="7" w:tplc="18AA809A" w:tentative="1">
      <w:start w:val="1"/>
      <w:numFmt w:val="bullet"/>
      <w:lvlText w:val="o"/>
      <w:lvlJc w:val="left"/>
      <w:pPr>
        <w:tabs>
          <w:tab w:val="num" w:pos="5760"/>
        </w:tabs>
        <w:ind w:left="5760" w:hanging="360"/>
      </w:pPr>
      <w:rPr>
        <w:rFonts w:ascii="Courier New" w:hAnsi="Courier New" w:cs="Courier New" w:hint="default"/>
      </w:rPr>
    </w:lvl>
    <w:lvl w:ilvl="8" w:tplc="F8208AC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4958DF"/>
    <w:multiLevelType w:val="hybridMultilevel"/>
    <w:tmpl w:val="65168AFA"/>
    <w:lvl w:ilvl="0" w:tplc="A7C48AC0">
      <w:start w:val="15"/>
      <w:numFmt w:val="bullet"/>
      <w:lvlText w:val="-"/>
      <w:lvlJc w:val="left"/>
      <w:pPr>
        <w:ind w:left="1715" w:hanging="360"/>
      </w:pPr>
      <w:rPr>
        <w:rFonts w:ascii="Arial" w:eastAsia="Times New Roman" w:hAnsi="Arial" w:cs="Arial" w:hint="default"/>
      </w:rPr>
    </w:lvl>
    <w:lvl w:ilvl="1" w:tplc="4DA88E3A" w:tentative="1">
      <w:start w:val="1"/>
      <w:numFmt w:val="bullet"/>
      <w:lvlText w:val="o"/>
      <w:lvlJc w:val="left"/>
      <w:pPr>
        <w:ind w:left="2435" w:hanging="360"/>
      </w:pPr>
      <w:rPr>
        <w:rFonts w:ascii="Courier New" w:hAnsi="Courier New" w:cs="Courier New" w:hint="default"/>
      </w:rPr>
    </w:lvl>
    <w:lvl w:ilvl="2" w:tplc="E6501100" w:tentative="1">
      <w:start w:val="1"/>
      <w:numFmt w:val="bullet"/>
      <w:lvlText w:val=""/>
      <w:lvlJc w:val="left"/>
      <w:pPr>
        <w:ind w:left="3155" w:hanging="360"/>
      </w:pPr>
      <w:rPr>
        <w:rFonts w:ascii="Wingdings" w:hAnsi="Wingdings" w:hint="default"/>
      </w:rPr>
    </w:lvl>
    <w:lvl w:ilvl="3" w:tplc="7FA2D1D8" w:tentative="1">
      <w:start w:val="1"/>
      <w:numFmt w:val="bullet"/>
      <w:lvlText w:val=""/>
      <w:lvlJc w:val="left"/>
      <w:pPr>
        <w:ind w:left="3875" w:hanging="360"/>
      </w:pPr>
      <w:rPr>
        <w:rFonts w:ascii="Symbol" w:hAnsi="Symbol" w:hint="default"/>
      </w:rPr>
    </w:lvl>
    <w:lvl w:ilvl="4" w:tplc="0094979E" w:tentative="1">
      <w:start w:val="1"/>
      <w:numFmt w:val="bullet"/>
      <w:lvlText w:val="o"/>
      <w:lvlJc w:val="left"/>
      <w:pPr>
        <w:ind w:left="4595" w:hanging="360"/>
      </w:pPr>
      <w:rPr>
        <w:rFonts w:ascii="Courier New" w:hAnsi="Courier New" w:cs="Courier New" w:hint="default"/>
      </w:rPr>
    </w:lvl>
    <w:lvl w:ilvl="5" w:tplc="1A02164E" w:tentative="1">
      <w:start w:val="1"/>
      <w:numFmt w:val="bullet"/>
      <w:lvlText w:val=""/>
      <w:lvlJc w:val="left"/>
      <w:pPr>
        <w:ind w:left="5315" w:hanging="360"/>
      </w:pPr>
      <w:rPr>
        <w:rFonts w:ascii="Wingdings" w:hAnsi="Wingdings" w:hint="default"/>
      </w:rPr>
    </w:lvl>
    <w:lvl w:ilvl="6" w:tplc="FDF68488" w:tentative="1">
      <w:start w:val="1"/>
      <w:numFmt w:val="bullet"/>
      <w:lvlText w:val=""/>
      <w:lvlJc w:val="left"/>
      <w:pPr>
        <w:ind w:left="6035" w:hanging="360"/>
      </w:pPr>
      <w:rPr>
        <w:rFonts w:ascii="Symbol" w:hAnsi="Symbol" w:hint="default"/>
      </w:rPr>
    </w:lvl>
    <w:lvl w:ilvl="7" w:tplc="FCAE48F6" w:tentative="1">
      <w:start w:val="1"/>
      <w:numFmt w:val="bullet"/>
      <w:lvlText w:val="o"/>
      <w:lvlJc w:val="left"/>
      <w:pPr>
        <w:ind w:left="6755" w:hanging="360"/>
      </w:pPr>
      <w:rPr>
        <w:rFonts w:ascii="Courier New" w:hAnsi="Courier New" w:cs="Courier New" w:hint="default"/>
      </w:rPr>
    </w:lvl>
    <w:lvl w:ilvl="8" w:tplc="747ACC68" w:tentative="1">
      <w:start w:val="1"/>
      <w:numFmt w:val="bullet"/>
      <w:lvlText w:val=""/>
      <w:lvlJc w:val="left"/>
      <w:pPr>
        <w:ind w:left="7475" w:hanging="360"/>
      </w:pPr>
      <w:rPr>
        <w:rFonts w:ascii="Wingdings" w:hAnsi="Wingdings" w:hint="default"/>
      </w:rPr>
    </w:lvl>
  </w:abstractNum>
  <w:abstractNum w:abstractNumId="24"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25" w15:restartNumberingAfterBreak="0">
    <w:nsid w:val="2F55795A"/>
    <w:multiLevelType w:val="hybridMultilevel"/>
    <w:tmpl w:val="DBB68BB8"/>
    <w:lvl w:ilvl="0" w:tplc="F9E20762">
      <w:start w:val="1"/>
      <w:numFmt w:val="decimal"/>
      <w:lvlText w:val="%1."/>
      <w:lvlJc w:val="left"/>
      <w:pPr>
        <w:ind w:left="720" w:hanging="360"/>
      </w:pPr>
    </w:lvl>
    <w:lvl w:ilvl="1" w:tplc="84B205CC" w:tentative="1">
      <w:start w:val="1"/>
      <w:numFmt w:val="lowerLetter"/>
      <w:lvlText w:val="%2."/>
      <w:lvlJc w:val="left"/>
      <w:pPr>
        <w:ind w:left="1440" w:hanging="360"/>
      </w:pPr>
    </w:lvl>
    <w:lvl w:ilvl="2" w:tplc="AB124868" w:tentative="1">
      <w:start w:val="1"/>
      <w:numFmt w:val="lowerRoman"/>
      <w:lvlText w:val="%3."/>
      <w:lvlJc w:val="right"/>
      <w:pPr>
        <w:ind w:left="2160" w:hanging="180"/>
      </w:pPr>
    </w:lvl>
    <w:lvl w:ilvl="3" w:tplc="2FC4E042" w:tentative="1">
      <w:start w:val="1"/>
      <w:numFmt w:val="decimal"/>
      <w:lvlText w:val="%4."/>
      <w:lvlJc w:val="left"/>
      <w:pPr>
        <w:ind w:left="2880" w:hanging="360"/>
      </w:pPr>
    </w:lvl>
    <w:lvl w:ilvl="4" w:tplc="D80CFA9A" w:tentative="1">
      <w:start w:val="1"/>
      <w:numFmt w:val="lowerLetter"/>
      <w:lvlText w:val="%5."/>
      <w:lvlJc w:val="left"/>
      <w:pPr>
        <w:ind w:left="3600" w:hanging="360"/>
      </w:pPr>
    </w:lvl>
    <w:lvl w:ilvl="5" w:tplc="A8B4918A" w:tentative="1">
      <w:start w:val="1"/>
      <w:numFmt w:val="lowerRoman"/>
      <w:lvlText w:val="%6."/>
      <w:lvlJc w:val="right"/>
      <w:pPr>
        <w:ind w:left="4320" w:hanging="180"/>
      </w:pPr>
    </w:lvl>
    <w:lvl w:ilvl="6" w:tplc="CC22B48C" w:tentative="1">
      <w:start w:val="1"/>
      <w:numFmt w:val="decimal"/>
      <w:lvlText w:val="%7."/>
      <w:lvlJc w:val="left"/>
      <w:pPr>
        <w:ind w:left="5040" w:hanging="360"/>
      </w:pPr>
    </w:lvl>
    <w:lvl w:ilvl="7" w:tplc="D1BEF4CC" w:tentative="1">
      <w:start w:val="1"/>
      <w:numFmt w:val="lowerLetter"/>
      <w:lvlText w:val="%8."/>
      <w:lvlJc w:val="left"/>
      <w:pPr>
        <w:ind w:left="5760" w:hanging="360"/>
      </w:pPr>
    </w:lvl>
    <w:lvl w:ilvl="8" w:tplc="CC102410" w:tentative="1">
      <w:start w:val="1"/>
      <w:numFmt w:val="lowerRoman"/>
      <w:lvlText w:val="%9."/>
      <w:lvlJc w:val="right"/>
      <w:pPr>
        <w:ind w:left="6480" w:hanging="180"/>
      </w:pPr>
    </w:lvl>
  </w:abstractNum>
  <w:abstractNum w:abstractNumId="26" w15:restartNumberingAfterBreak="0">
    <w:nsid w:val="366F7054"/>
    <w:multiLevelType w:val="multilevel"/>
    <w:tmpl w:val="05889D5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92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A1E4F5A"/>
    <w:multiLevelType w:val="hybridMultilevel"/>
    <w:tmpl w:val="204C7344"/>
    <w:lvl w:ilvl="0" w:tplc="9530BC96">
      <w:start w:val="1"/>
      <w:numFmt w:val="bullet"/>
      <w:pStyle w:val="Navadensrtico"/>
      <w:lvlText w:val="-"/>
      <w:lvlJc w:val="left"/>
      <w:pPr>
        <w:ind w:left="720" w:hanging="360"/>
      </w:pPr>
      <w:rPr>
        <w:rFonts w:ascii="Arial" w:eastAsia="Times New Roman" w:hAnsi="Arial" w:hint="default"/>
      </w:rPr>
    </w:lvl>
    <w:lvl w:ilvl="1" w:tplc="75FE0E6C" w:tentative="1">
      <w:start w:val="1"/>
      <w:numFmt w:val="bullet"/>
      <w:lvlText w:val="o"/>
      <w:lvlJc w:val="left"/>
      <w:pPr>
        <w:ind w:left="1440" w:hanging="360"/>
      </w:pPr>
      <w:rPr>
        <w:rFonts w:ascii="Courier New" w:hAnsi="Courier New" w:hint="default"/>
      </w:rPr>
    </w:lvl>
    <w:lvl w:ilvl="2" w:tplc="A37C45E8" w:tentative="1">
      <w:start w:val="1"/>
      <w:numFmt w:val="bullet"/>
      <w:lvlText w:val=""/>
      <w:lvlJc w:val="left"/>
      <w:pPr>
        <w:ind w:left="2160" w:hanging="360"/>
      </w:pPr>
      <w:rPr>
        <w:rFonts w:ascii="Wingdings" w:hAnsi="Wingdings" w:hint="default"/>
      </w:rPr>
    </w:lvl>
    <w:lvl w:ilvl="3" w:tplc="40FA37B4" w:tentative="1">
      <w:start w:val="1"/>
      <w:numFmt w:val="bullet"/>
      <w:lvlText w:val=""/>
      <w:lvlJc w:val="left"/>
      <w:pPr>
        <w:ind w:left="2880" w:hanging="360"/>
      </w:pPr>
      <w:rPr>
        <w:rFonts w:ascii="Symbol" w:hAnsi="Symbol" w:hint="default"/>
      </w:rPr>
    </w:lvl>
    <w:lvl w:ilvl="4" w:tplc="6BE815EC" w:tentative="1">
      <w:start w:val="1"/>
      <w:numFmt w:val="bullet"/>
      <w:lvlText w:val="o"/>
      <w:lvlJc w:val="left"/>
      <w:pPr>
        <w:ind w:left="3600" w:hanging="360"/>
      </w:pPr>
      <w:rPr>
        <w:rFonts w:ascii="Courier New" w:hAnsi="Courier New" w:hint="default"/>
      </w:rPr>
    </w:lvl>
    <w:lvl w:ilvl="5" w:tplc="5A98E13C" w:tentative="1">
      <w:start w:val="1"/>
      <w:numFmt w:val="bullet"/>
      <w:lvlText w:val=""/>
      <w:lvlJc w:val="left"/>
      <w:pPr>
        <w:ind w:left="4320" w:hanging="360"/>
      </w:pPr>
      <w:rPr>
        <w:rFonts w:ascii="Wingdings" w:hAnsi="Wingdings" w:hint="default"/>
      </w:rPr>
    </w:lvl>
    <w:lvl w:ilvl="6" w:tplc="6452212A" w:tentative="1">
      <w:start w:val="1"/>
      <w:numFmt w:val="bullet"/>
      <w:lvlText w:val=""/>
      <w:lvlJc w:val="left"/>
      <w:pPr>
        <w:ind w:left="5040" w:hanging="360"/>
      </w:pPr>
      <w:rPr>
        <w:rFonts w:ascii="Symbol" w:hAnsi="Symbol" w:hint="default"/>
      </w:rPr>
    </w:lvl>
    <w:lvl w:ilvl="7" w:tplc="A6406012" w:tentative="1">
      <w:start w:val="1"/>
      <w:numFmt w:val="bullet"/>
      <w:lvlText w:val="o"/>
      <w:lvlJc w:val="left"/>
      <w:pPr>
        <w:ind w:left="5760" w:hanging="360"/>
      </w:pPr>
      <w:rPr>
        <w:rFonts w:ascii="Courier New" w:hAnsi="Courier New" w:hint="default"/>
      </w:rPr>
    </w:lvl>
    <w:lvl w:ilvl="8" w:tplc="02F0F65E" w:tentative="1">
      <w:start w:val="1"/>
      <w:numFmt w:val="bullet"/>
      <w:lvlText w:val=""/>
      <w:lvlJc w:val="left"/>
      <w:pPr>
        <w:ind w:left="6480" w:hanging="360"/>
      </w:pPr>
      <w:rPr>
        <w:rFonts w:ascii="Wingdings" w:hAnsi="Wingdings" w:hint="default"/>
      </w:rPr>
    </w:lvl>
  </w:abstractNum>
  <w:abstractNum w:abstractNumId="28"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29" w15:restartNumberingAfterBreak="0">
    <w:nsid w:val="3B114836"/>
    <w:multiLevelType w:val="hybridMultilevel"/>
    <w:tmpl w:val="E22AFC00"/>
    <w:lvl w:ilvl="0" w:tplc="9C7CF0CE">
      <w:start w:val="1"/>
      <w:numFmt w:val="bullet"/>
      <w:lvlText w:val=""/>
      <w:lvlJc w:val="left"/>
      <w:pPr>
        <w:ind w:left="360" w:hanging="360"/>
      </w:pPr>
      <w:rPr>
        <w:rFonts w:ascii="Symbol" w:hAnsi="Symbol" w:hint="default"/>
      </w:rPr>
    </w:lvl>
    <w:lvl w:ilvl="1" w:tplc="B80C19B2">
      <w:start w:val="1"/>
      <w:numFmt w:val="bullet"/>
      <w:pStyle w:val="SlogTelobesedila10ptPo0pt"/>
      <w:lvlText w:val=""/>
      <w:lvlJc w:val="left"/>
      <w:pPr>
        <w:tabs>
          <w:tab w:val="num" w:pos="1080"/>
        </w:tabs>
        <w:ind w:left="1080" w:hanging="360"/>
      </w:pPr>
      <w:rPr>
        <w:rFonts w:ascii="Symbol" w:hAnsi="Symbol" w:hint="default"/>
      </w:rPr>
    </w:lvl>
    <w:lvl w:ilvl="2" w:tplc="448C3F72">
      <w:start w:val="1"/>
      <w:numFmt w:val="bullet"/>
      <w:lvlText w:val="-"/>
      <w:lvlJc w:val="left"/>
      <w:pPr>
        <w:tabs>
          <w:tab w:val="num" w:pos="1800"/>
        </w:tabs>
        <w:ind w:left="1800" w:hanging="360"/>
      </w:pPr>
      <w:rPr>
        <w:rFonts w:ascii="Arial" w:eastAsia="Times New Roman" w:hAnsi="Arial" w:cs="Arial" w:hint="default"/>
      </w:rPr>
    </w:lvl>
    <w:lvl w:ilvl="3" w:tplc="5E1AA664" w:tentative="1">
      <w:start w:val="1"/>
      <w:numFmt w:val="bullet"/>
      <w:lvlText w:val=""/>
      <w:lvlJc w:val="left"/>
      <w:pPr>
        <w:ind w:left="2520" w:hanging="360"/>
      </w:pPr>
      <w:rPr>
        <w:rFonts w:ascii="Symbol" w:hAnsi="Symbol" w:hint="default"/>
      </w:rPr>
    </w:lvl>
    <w:lvl w:ilvl="4" w:tplc="DB167E7A" w:tentative="1">
      <w:start w:val="1"/>
      <w:numFmt w:val="bullet"/>
      <w:lvlText w:val="o"/>
      <w:lvlJc w:val="left"/>
      <w:pPr>
        <w:ind w:left="3240" w:hanging="360"/>
      </w:pPr>
      <w:rPr>
        <w:rFonts w:ascii="Courier New" w:hAnsi="Courier New" w:cs="Courier New" w:hint="default"/>
      </w:rPr>
    </w:lvl>
    <w:lvl w:ilvl="5" w:tplc="AA424862" w:tentative="1">
      <w:start w:val="1"/>
      <w:numFmt w:val="bullet"/>
      <w:lvlText w:val=""/>
      <w:lvlJc w:val="left"/>
      <w:pPr>
        <w:ind w:left="3960" w:hanging="360"/>
      </w:pPr>
      <w:rPr>
        <w:rFonts w:ascii="Wingdings" w:hAnsi="Wingdings" w:hint="default"/>
      </w:rPr>
    </w:lvl>
    <w:lvl w:ilvl="6" w:tplc="605C3828" w:tentative="1">
      <w:start w:val="1"/>
      <w:numFmt w:val="bullet"/>
      <w:lvlText w:val=""/>
      <w:lvlJc w:val="left"/>
      <w:pPr>
        <w:ind w:left="4680" w:hanging="360"/>
      </w:pPr>
      <w:rPr>
        <w:rFonts w:ascii="Symbol" w:hAnsi="Symbol" w:hint="default"/>
      </w:rPr>
    </w:lvl>
    <w:lvl w:ilvl="7" w:tplc="B9C8A188" w:tentative="1">
      <w:start w:val="1"/>
      <w:numFmt w:val="bullet"/>
      <w:lvlText w:val="o"/>
      <w:lvlJc w:val="left"/>
      <w:pPr>
        <w:ind w:left="5400" w:hanging="360"/>
      </w:pPr>
      <w:rPr>
        <w:rFonts w:ascii="Courier New" w:hAnsi="Courier New" w:cs="Courier New" w:hint="default"/>
      </w:rPr>
    </w:lvl>
    <w:lvl w:ilvl="8" w:tplc="83747F90" w:tentative="1">
      <w:start w:val="1"/>
      <w:numFmt w:val="bullet"/>
      <w:lvlText w:val=""/>
      <w:lvlJc w:val="left"/>
      <w:pPr>
        <w:ind w:left="6120" w:hanging="360"/>
      </w:pPr>
      <w:rPr>
        <w:rFonts w:ascii="Wingdings" w:hAnsi="Wingdings" w:hint="default"/>
      </w:rPr>
    </w:lvl>
  </w:abstractNum>
  <w:abstractNum w:abstractNumId="30" w15:restartNumberingAfterBreak="0">
    <w:nsid w:val="3CBA6E83"/>
    <w:multiLevelType w:val="hybridMultilevel"/>
    <w:tmpl w:val="542EE402"/>
    <w:lvl w:ilvl="0" w:tplc="DE94743E">
      <w:start w:val="1"/>
      <w:numFmt w:val="bullet"/>
      <w:lvlText w:val="-"/>
      <w:lvlJc w:val="left"/>
      <w:pPr>
        <w:ind w:left="360" w:hanging="360"/>
      </w:pPr>
      <w:rPr>
        <w:rFonts w:ascii="Arial" w:eastAsia="Times New Roman" w:hAnsi="Arial" w:cs="Arial" w:hint="default"/>
      </w:rPr>
    </w:lvl>
    <w:lvl w:ilvl="1" w:tplc="E01C3B26" w:tentative="1">
      <w:start w:val="1"/>
      <w:numFmt w:val="bullet"/>
      <w:lvlText w:val="o"/>
      <w:lvlJc w:val="left"/>
      <w:pPr>
        <w:ind w:left="1080" w:hanging="360"/>
      </w:pPr>
      <w:rPr>
        <w:rFonts w:ascii="Courier New" w:hAnsi="Courier New" w:cs="Courier New" w:hint="default"/>
      </w:rPr>
    </w:lvl>
    <w:lvl w:ilvl="2" w:tplc="944CC324" w:tentative="1">
      <w:start w:val="1"/>
      <w:numFmt w:val="bullet"/>
      <w:lvlText w:val=""/>
      <w:lvlJc w:val="left"/>
      <w:pPr>
        <w:ind w:left="1800" w:hanging="360"/>
      </w:pPr>
      <w:rPr>
        <w:rFonts w:ascii="Wingdings" w:hAnsi="Wingdings" w:hint="default"/>
      </w:rPr>
    </w:lvl>
    <w:lvl w:ilvl="3" w:tplc="E22C3E1C" w:tentative="1">
      <w:start w:val="1"/>
      <w:numFmt w:val="bullet"/>
      <w:lvlText w:val=""/>
      <w:lvlJc w:val="left"/>
      <w:pPr>
        <w:ind w:left="2520" w:hanging="360"/>
      </w:pPr>
      <w:rPr>
        <w:rFonts w:ascii="Symbol" w:hAnsi="Symbol" w:hint="default"/>
      </w:rPr>
    </w:lvl>
    <w:lvl w:ilvl="4" w:tplc="0420A0D2" w:tentative="1">
      <w:start w:val="1"/>
      <w:numFmt w:val="bullet"/>
      <w:lvlText w:val="o"/>
      <w:lvlJc w:val="left"/>
      <w:pPr>
        <w:ind w:left="3240" w:hanging="360"/>
      </w:pPr>
      <w:rPr>
        <w:rFonts w:ascii="Courier New" w:hAnsi="Courier New" w:cs="Courier New" w:hint="default"/>
      </w:rPr>
    </w:lvl>
    <w:lvl w:ilvl="5" w:tplc="441C4298" w:tentative="1">
      <w:start w:val="1"/>
      <w:numFmt w:val="bullet"/>
      <w:lvlText w:val=""/>
      <w:lvlJc w:val="left"/>
      <w:pPr>
        <w:ind w:left="3960" w:hanging="360"/>
      </w:pPr>
      <w:rPr>
        <w:rFonts w:ascii="Wingdings" w:hAnsi="Wingdings" w:hint="default"/>
      </w:rPr>
    </w:lvl>
    <w:lvl w:ilvl="6" w:tplc="342CEA9C" w:tentative="1">
      <w:start w:val="1"/>
      <w:numFmt w:val="bullet"/>
      <w:lvlText w:val=""/>
      <w:lvlJc w:val="left"/>
      <w:pPr>
        <w:ind w:left="4680" w:hanging="360"/>
      </w:pPr>
      <w:rPr>
        <w:rFonts w:ascii="Symbol" w:hAnsi="Symbol" w:hint="default"/>
      </w:rPr>
    </w:lvl>
    <w:lvl w:ilvl="7" w:tplc="1A545B2E" w:tentative="1">
      <w:start w:val="1"/>
      <w:numFmt w:val="bullet"/>
      <w:lvlText w:val="o"/>
      <w:lvlJc w:val="left"/>
      <w:pPr>
        <w:ind w:left="5400" w:hanging="360"/>
      </w:pPr>
      <w:rPr>
        <w:rFonts w:ascii="Courier New" w:hAnsi="Courier New" w:cs="Courier New" w:hint="default"/>
      </w:rPr>
    </w:lvl>
    <w:lvl w:ilvl="8" w:tplc="5CD2787A" w:tentative="1">
      <w:start w:val="1"/>
      <w:numFmt w:val="bullet"/>
      <w:lvlText w:val=""/>
      <w:lvlJc w:val="left"/>
      <w:pPr>
        <w:ind w:left="6120" w:hanging="360"/>
      </w:pPr>
      <w:rPr>
        <w:rFonts w:ascii="Wingdings" w:hAnsi="Wingdings" w:hint="default"/>
      </w:rPr>
    </w:lvl>
  </w:abstractNum>
  <w:abstractNum w:abstractNumId="31" w15:restartNumberingAfterBreak="0">
    <w:nsid w:val="3D61720E"/>
    <w:multiLevelType w:val="hybridMultilevel"/>
    <w:tmpl w:val="45683A94"/>
    <w:lvl w:ilvl="0" w:tplc="20781ACC">
      <w:start w:val="1"/>
      <w:numFmt w:val="decimal"/>
      <w:pStyle w:val="len1"/>
      <w:lvlText w:val="%1."/>
      <w:lvlJc w:val="left"/>
      <w:pPr>
        <w:ind w:left="720" w:hanging="360"/>
      </w:pPr>
      <w:rPr>
        <w:rFonts w:hint="default"/>
      </w:rPr>
    </w:lvl>
    <w:lvl w:ilvl="1" w:tplc="5FF6C672" w:tentative="1">
      <w:start w:val="1"/>
      <w:numFmt w:val="lowerLetter"/>
      <w:lvlText w:val="%2."/>
      <w:lvlJc w:val="left"/>
      <w:pPr>
        <w:ind w:left="1440" w:hanging="360"/>
      </w:pPr>
    </w:lvl>
    <w:lvl w:ilvl="2" w:tplc="91ACF98E" w:tentative="1">
      <w:start w:val="1"/>
      <w:numFmt w:val="lowerRoman"/>
      <w:lvlText w:val="%3."/>
      <w:lvlJc w:val="right"/>
      <w:pPr>
        <w:ind w:left="2160" w:hanging="180"/>
      </w:pPr>
    </w:lvl>
    <w:lvl w:ilvl="3" w:tplc="43D49ECA" w:tentative="1">
      <w:start w:val="1"/>
      <w:numFmt w:val="decimal"/>
      <w:lvlText w:val="%4."/>
      <w:lvlJc w:val="left"/>
      <w:pPr>
        <w:ind w:left="2880" w:hanging="360"/>
      </w:pPr>
    </w:lvl>
    <w:lvl w:ilvl="4" w:tplc="20E07C18" w:tentative="1">
      <w:start w:val="1"/>
      <w:numFmt w:val="lowerLetter"/>
      <w:lvlText w:val="%5."/>
      <w:lvlJc w:val="left"/>
      <w:pPr>
        <w:ind w:left="3600" w:hanging="360"/>
      </w:pPr>
    </w:lvl>
    <w:lvl w:ilvl="5" w:tplc="2B386B82" w:tentative="1">
      <w:start w:val="1"/>
      <w:numFmt w:val="lowerRoman"/>
      <w:lvlText w:val="%6."/>
      <w:lvlJc w:val="right"/>
      <w:pPr>
        <w:ind w:left="4320" w:hanging="180"/>
      </w:pPr>
    </w:lvl>
    <w:lvl w:ilvl="6" w:tplc="C1B82524" w:tentative="1">
      <w:start w:val="1"/>
      <w:numFmt w:val="decimal"/>
      <w:lvlText w:val="%7."/>
      <w:lvlJc w:val="left"/>
      <w:pPr>
        <w:ind w:left="5040" w:hanging="360"/>
      </w:pPr>
    </w:lvl>
    <w:lvl w:ilvl="7" w:tplc="38346FBA" w:tentative="1">
      <w:start w:val="1"/>
      <w:numFmt w:val="lowerLetter"/>
      <w:lvlText w:val="%8."/>
      <w:lvlJc w:val="left"/>
      <w:pPr>
        <w:ind w:left="5760" w:hanging="360"/>
      </w:pPr>
    </w:lvl>
    <w:lvl w:ilvl="8" w:tplc="B4D4BF42" w:tentative="1">
      <w:start w:val="1"/>
      <w:numFmt w:val="lowerRoman"/>
      <w:lvlText w:val="%9."/>
      <w:lvlJc w:val="right"/>
      <w:pPr>
        <w:ind w:left="6480" w:hanging="180"/>
      </w:pPr>
    </w:lvl>
  </w:abstractNum>
  <w:abstractNum w:abstractNumId="32" w15:restartNumberingAfterBreak="0">
    <w:nsid w:val="3ECF5E7F"/>
    <w:multiLevelType w:val="hybridMultilevel"/>
    <w:tmpl w:val="BB38DB14"/>
    <w:lvl w:ilvl="0" w:tplc="4B80C252">
      <w:start w:val="1"/>
      <w:numFmt w:val="bullet"/>
      <w:pStyle w:val="Bull-3"/>
      <w:lvlText w:val=""/>
      <w:lvlJc w:val="left"/>
      <w:pPr>
        <w:tabs>
          <w:tab w:val="num" w:pos="2421"/>
        </w:tabs>
        <w:ind w:left="2421" w:hanging="360"/>
      </w:pPr>
      <w:rPr>
        <w:rFonts w:ascii="Symbol" w:hAnsi="Symbol" w:hint="default"/>
        <w:b w:val="0"/>
        <w:i w:val="0"/>
        <w:sz w:val="18"/>
        <w:szCs w:val="18"/>
      </w:rPr>
    </w:lvl>
    <w:lvl w:ilvl="1" w:tplc="6688F676">
      <w:start w:val="1"/>
      <w:numFmt w:val="bullet"/>
      <w:lvlText w:val="o"/>
      <w:lvlJc w:val="left"/>
      <w:pPr>
        <w:tabs>
          <w:tab w:val="num" w:pos="1440"/>
        </w:tabs>
        <w:ind w:left="1440" w:hanging="360"/>
      </w:pPr>
      <w:rPr>
        <w:rFonts w:ascii="Courier New" w:hAnsi="Courier New" w:cs="Courier New" w:hint="default"/>
      </w:rPr>
    </w:lvl>
    <w:lvl w:ilvl="2" w:tplc="A1024B4E">
      <w:start w:val="1"/>
      <w:numFmt w:val="bullet"/>
      <w:lvlText w:val=""/>
      <w:lvlJc w:val="left"/>
      <w:pPr>
        <w:tabs>
          <w:tab w:val="num" w:pos="2160"/>
        </w:tabs>
        <w:ind w:left="2160" w:hanging="360"/>
      </w:pPr>
      <w:rPr>
        <w:rFonts w:ascii="Wingdings" w:hAnsi="Wingdings" w:hint="default"/>
      </w:rPr>
    </w:lvl>
    <w:lvl w:ilvl="3" w:tplc="70F27C5E">
      <w:start w:val="1"/>
      <w:numFmt w:val="bullet"/>
      <w:lvlText w:val=""/>
      <w:lvlJc w:val="left"/>
      <w:pPr>
        <w:tabs>
          <w:tab w:val="num" w:pos="2880"/>
        </w:tabs>
        <w:ind w:left="2880" w:hanging="360"/>
      </w:pPr>
      <w:rPr>
        <w:rFonts w:ascii="Symbol" w:hAnsi="Symbol" w:hint="default"/>
      </w:rPr>
    </w:lvl>
    <w:lvl w:ilvl="4" w:tplc="896420EA" w:tentative="1">
      <w:start w:val="1"/>
      <w:numFmt w:val="bullet"/>
      <w:lvlText w:val="o"/>
      <w:lvlJc w:val="left"/>
      <w:pPr>
        <w:tabs>
          <w:tab w:val="num" w:pos="3600"/>
        </w:tabs>
        <w:ind w:left="3600" w:hanging="360"/>
      </w:pPr>
      <w:rPr>
        <w:rFonts w:ascii="Courier New" w:hAnsi="Courier New" w:cs="Courier New" w:hint="default"/>
      </w:rPr>
    </w:lvl>
    <w:lvl w:ilvl="5" w:tplc="10DABBEE" w:tentative="1">
      <w:start w:val="1"/>
      <w:numFmt w:val="bullet"/>
      <w:lvlText w:val=""/>
      <w:lvlJc w:val="left"/>
      <w:pPr>
        <w:tabs>
          <w:tab w:val="num" w:pos="4320"/>
        </w:tabs>
        <w:ind w:left="4320" w:hanging="360"/>
      </w:pPr>
      <w:rPr>
        <w:rFonts w:ascii="Wingdings" w:hAnsi="Wingdings" w:hint="default"/>
      </w:rPr>
    </w:lvl>
    <w:lvl w:ilvl="6" w:tplc="43104DD2" w:tentative="1">
      <w:start w:val="1"/>
      <w:numFmt w:val="bullet"/>
      <w:lvlText w:val=""/>
      <w:lvlJc w:val="left"/>
      <w:pPr>
        <w:tabs>
          <w:tab w:val="num" w:pos="5040"/>
        </w:tabs>
        <w:ind w:left="5040" w:hanging="360"/>
      </w:pPr>
      <w:rPr>
        <w:rFonts w:ascii="Symbol" w:hAnsi="Symbol" w:hint="default"/>
      </w:rPr>
    </w:lvl>
    <w:lvl w:ilvl="7" w:tplc="C08EA66A" w:tentative="1">
      <w:start w:val="1"/>
      <w:numFmt w:val="bullet"/>
      <w:lvlText w:val="o"/>
      <w:lvlJc w:val="left"/>
      <w:pPr>
        <w:tabs>
          <w:tab w:val="num" w:pos="5760"/>
        </w:tabs>
        <w:ind w:left="5760" w:hanging="360"/>
      </w:pPr>
      <w:rPr>
        <w:rFonts w:ascii="Courier New" w:hAnsi="Courier New" w:cs="Courier New" w:hint="default"/>
      </w:rPr>
    </w:lvl>
    <w:lvl w:ilvl="8" w:tplc="D5EC393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9381F44"/>
    <w:multiLevelType w:val="hybridMultilevel"/>
    <w:tmpl w:val="B7583642"/>
    <w:lvl w:ilvl="0" w:tplc="80940D88">
      <w:start w:val="1"/>
      <w:numFmt w:val="decimal"/>
      <w:lvlText w:val="%1."/>
      <w:lvlJc w:val="left"/>
      <w:pPr>
        <w:ind w:left="720" w:hanging="360"/>
      </w:pPr>
      <w:rPr>
        <w:rFonts w:hint="default"/>
      </w:rPr>
    </w:lvl>
    <w:lvl w:ilvl="1" w:tplc="56462B12" w:tentative="1">
      <w:start w:val="1"/>
      <w:numFmt w:val="lowerLetter"/>
      <w:lvlText w:val="%2."/>
      <w:lvlJc w:val="left"/>
      <w:pPr>
        <w:ind w:left="1440" w:hanging="360"/>
      </w:pPr>
    </w:lvl>
    <w:lvl w:ilvl="2" w:tplc="E08AB034" w:tentative="1">
      <w:start w:val="1"/>
      <w:numFmt w:val="lowerRoman"/>
      <w:lvlText w:val="%3."/>
      <w:lvlJc w:val="right"/>
      <w:pPr>
        <w:ind w:left="2160" w:hanging="180"/>
      </w:pPr>
    </w:lvl>
    <w:lvl w:ilvl="3" w:tplc="60DC74EC" w:tentative="1">
      <w:start w:val="1"/>
      <w:numFmt w:val="decimal"/>
      <w:lvlText w:val="%4."/>
      <w:lvlJc w:val="left"/>
      <w:pPr>
        <w:ind w:left="2880" w:hanging="360"/>
      </w:pPr>
    </w:lvl>
    <w:lvl w:ilvl="4" w:tplc="F2FC6F7E" w:tentative="1">
      <w:start w:val="1"/>
      <w:numFmt w:val="lowerLetter"/>
      <w:lvlText w:val="%5."/>
      <w:lvlJc w:val="left"/>
      <w:pPr>
        <w:ind w:left="3600" w:hanging="360"/>
      </w:pPr>
    </w:lvl>
    <w:lvl w:ilvl="5" w:tplc="A110885A" w:tentative="1">
      <w:start w:val="1"/>
      <w:numFmt w:val="lowerRoman"/>
      <w:lvlText w:val="%6."/>
      <w:lvlJc w:val="right"/>
      <w:pPr>
        <w:ind w:left="4320" w:hanging="180"/>
      </w:pPr>
    </w:lvl>
    <w:lvl w:ilvl="6" w:tplc="6F5EFE3A" w:tentative="1">
      <w:start w:val="1"/>
      <w:numFmt w:val="decimal"/>
      <w:lvlText w:val="%7."/>
      <w:lvlJc w:val="left"/>
      <w:pPr>
        <w:ind w:left="5040" w:hanging="360"/>
      </w:pPr>
    </w:lvl>
    <w:lvl w:ilvl="7" w:tplc="B9522110" w:tentative="1">
      <w:start w:val="1"/>
      <w:numFmt w:val="lowerLetter"/>
      <w:lvlText w:val="%8."/>
      <w:lvlJc w:val="left"/>
      <w:pPr>
        <w:ind w:left="5760" w:hanging="360"/>
      </w:pPr>
    </w:lvl>
    <w:lvl w:ilvl="8" w:tplc="C316A856" w:tentative="1">
      <w:start w:val="1"/>
      <w:numFmt w:val="lowerRoman"/>
      <w:lvlText w:val="%9."/>
      <w:lvlJc w:val="right"/>
      <w:pPr>
        <w:ind w:left="6480" w:hanging="180"/>
      </w:pPr>
    </w:lvl>
  </w:abstractNum>
  <w:abstractNum w:abstractNumId="34" w15:restartNumberingAfterBreak="0">
    <w:nsid w:val="49895453"/>
    <w:multiLevelType w:val="hybridMultilevel"/>
    <w:tmpl w:val="D10AEE2C"/>
    <w:lvl w:ilvl="0" w:tplc="D1A40BF8">
      <w:start w:val="1"/>
      <w:numFmt w:val="decimal"/>
      <w:pStyle w:val="DIIP-naslov"/>
      <w:lvlText w:val="%1."/>
      <w:lvlJc w:val="left"/>
      <w:pPr>
        <w:tabs>
          <w:tab w:val="num" w:pos="720"/>
        </w:tabs>
        <w:ind w:left="720" w:hanging="360"/>
      </w:pPr>
    </w:lvl>
    <w:lvl w:ilvl="1" w:tplc="94D41FCC">
      <w:start w:val="1"/>
      <w:numFmt w:val="decimal"/>
      <w:lvlText w:val="%2."/>
      <w:lvlJc w:val="left"/>
      <w:pPr>
        <w:tabs>
          <w:tab w:val="num" w:pos="357"/>
        </w:tabs>
        <w:ind w:left="357" w:hanging="357"/>
      </w:pPr>
      <w:rPr>
        <w:rFonts w:ascii="Times New Roman" w:eastAsia="Times New Roman" w:hAnsi="Times New Roman" w:cs="Times New Roman"/>
      </w:rPr>
    </w:lvl>
    <w:lvl w:ilvl="2" w:tplc="300C831E">
      <w:numFmt w:val="bullet"/>
      <w:lvlText w:val="-"/>
      <w:lvlJc w:val="left"/>
      <w:pPr>
        <w:tabs>
          <w:tab w:val="num" w:pos="2340"/>
        </w:tabs>
        <w:ind w:left="2340" w:hanging="360"/>
      </w:pPr>
      <w:rPr>
        <w:rFonts w:ascii="Times New Roman" w:eastAsia="Times New Roman" w:hAnsi="Times New Roman" w:cs="Times New Roman" w:hint="default"/>
      </w:rPr>
    </w:lvl>
    <w:lvl w:ilvl="3" w:tplc="929833A4" w:tentative="1">
      <w:start w:val="1"/>
      <w:numFmt w:val="decimal"/>
      <w:lvlText w:val="%4."/>
      <w:lvlJc w:val="left"/>
      <w:pPr>
        <w:tabs>
          <w:tab w:val="num" w:pos="2880"/>
        </w:tabs>
        <w:ind w:left="2880" w:hanging="360"/>
      </w:pPr>
    </w:lvl>
    <w:lvl w:ilvl="4" w:tplc="9F16B0B0" w:tentative="1">
      <w:start w:val="1"/>
      <w:numFmt w:val="lowerLetter"/>
      <w:lvlText w:val="%5."/>
      <w:lvlJc w:val="left"/>
      <w:pPr>
        <w:tabs>
          <w:tab w:val="num" w:pos="3600"/>
        </w:tabs>
        <w:ind w:left="3600" w:hanging="360"/>
      </w:pPr>
    </w:lvl>
    <w:lvl w:ilvl="5" w:tplc="EDDCCCE0" w:tentative="1">
      <w:start w:val="1"/>
      <w:numFmt w:val="lowerRoman"/>
      <w:lvlText w:val="%6."/>
      <w:lvlJc w:val="right"/>
      <w:pPr>
        <w:tabs>
          <w:tab w:val="num" w:pos="4320"/>
        </w:tabs>
        <w:ind w:left="4320" w:hanging="180"/>
      </w:pPr>
    </w:lvl>
    <w:lvl w:ilvl="6" w:tplc="24B0C090" w:tentative="1">
      <w:start w:val="1"/>
      <w:numFmt w:val="decimal"/>
      <w:lvlText w:val="%7."/>
      <w:lvlJc w:val="left"/>
      <w:pPr>
        <w:tabs>
          <w:tab w:val="num" w:pos="5040"/>
        </w:tabs>
        <w:ind w:left="5040" w:hanging="360"/>
      </w:pPr>
    </w:lvl>
    <w:lvl w:ilvl="7" w:tplc="0E9CE3F8" w:tentative="1">
      <w:start w:val="1"/>
      <w:numFmt w:val="lowerLetter"/>
      <w:lvlText w:val="%8."/>
      <w:lvlJc w:val="left"/>
      <w:pPr>
        <w:tabs>
          <w:tab w:val="num" w:pos="5760"/>
        </w:tabs>
        <w:ind w:left="5760" w:hanging="360"/>
      </w:pPr>
    </w:lvl>
    <w:lvl w:ilvl="8" w:tplc="28163150" w:tentative="1">
      <w:start w:val="1"/>
      <w:numFmt w:val="lowerRoman"/>
      <w:lvlText w:val="%9."/>
      <w:lvlJc w:val="right"/>
      <w:pPr>
        <w:tabs>
          <w:tab w:val="num" w:pos="6480"/>
        </w:tabs>
        <w:ind w:left="6480" w:hanging="180"/>
      </w:pPr>
    </w:lvl>
  </w:abstractNum>
  <w:abstractNum w:abstractNumId="35" w15:restartNumberingAfterBreak="0">
    <w:nsid w:val="49E763B2"/>
    <w:multiLevelType w:val="hybridMultilevel"/>
    <w:tmpl w:val="2B5A7E80"/>
    <w:lvl w:ilvl="0" w:tplc="BD1C782E">
      <w:numFmt w:val="bullet"/>
      <w:pStyle w:val="ListBulletb"/>
      <w:lvlText w:val="-"/>
      <w:lvlJc w:val="left"/>
      <w:pPr>
        <w:ind w:left="720" w:hanging="360"/>
      </w:pPr>
      <w:rPr>
        <w:rFonts w:ascii="Arial" w:eastAsia="Times New Roman" w:hAnsi="Arial" w:cs="Arial" w:hint="default"/>
      </w:rPr>
    </w:lvl>
    <w:lvl w:ilvl="1" w:tplc="08E22B7C">
      <w:start w:val="1"/>
      <w:numFmt w:val="bullet"/>
      <w:lvlText w:val="o"/>
      <w:lvlJc w:val="left"/>
      <w:pPr>
        <w:ind w:left="1440" w:hanging="360"/>
      </w:pPr>
      <w:rPr>
        <w:rFonts w:ascii="Courier New" w:hAnsi="Courier New" w:cs="Courier New" w:hint="default"/>
      </w:rPr>
    </w:lvl>
    <w:lvl w:ilvl="2" w:tplc="9AC4EAAE">
      <w:start w:val="1"/>
      <w:numFmt w:val="bullet"/>
      <w:lvlText w:val=""/>
      <w:lvlJc w:val="left"/>
      <w:pPr>
        <w:ind w:left="2160" w:hanging="360"/>
      </w:pPr>
      <w:rPr>
        <w:rFonts w:ascii="Wingdings" w:eastAsia="Times New Roman" w:hAnsi="Wingdings" w:cs="Arial" w:hint="default"/>
      </w:rPr>
    </w:lvl>
    <w:lvl w:ilvl="3" w:tplc="C89EF5A2" w:tentative="1">
      <w:start w:val="1"/>
      <w:numFmt w:val="bullet"/>
      <w:lvlText w:val=""/>
      <w:lvlJc w:val="left"/>
      <w:pPr>
        <w:ind w:left="2880" w:hanging="360"/>
      </w:pPr>
      <w:rPr>
        <w:rFonts w:ascii="Symbol" w:hAnsi="Symbol" w:hint="default"/>
      </w:rPr>
    </w:lvl>
    <w:lvl w:ilvl="4" w:tplc="0CC091B4" w:tentative="1">
      <w:start w:val="1"/>
      <w:numFmt w:val="bullet"/>
      <w:lvlText w:val="o"/>
      <w:lvlJc w:val="left"/>
      <w:pPr>
        <w:ind w:left="3600" w:hanging="360"/>
      </w:pPr>
      <w:rPr>
        <w:rFonts w:ascii="Courier New" w:hAnsi="Courier New" w:cs="Courier New" w:hint="default"/>
      </w:rPr>
    </w:lvl>
    <w:lvl w:ilvl="5" w:tplc="3822F776" w:tentative="1">
      <w:start w:val="1"/>
      <w:numFmt w:val="bullet"/>
      <w:lvlText w:val=""/>
      <w:lvlJc w:val="left"/>
      <w:pPr>
        <w:ind w:left="4320" w:hanging="360"/>
      </w:pPr>
      <w:rPr>
        <w:rFonts w:ascii="Wingdings" w:hAnsi="Wingdings" w:hint="default"/>
      </w:rPr>
    </w:lvl>
    <w:lvl w:ilvl="6" w:tplc="EBF23D60" w:tentative="1">
      <w:start w:val="1"/>
      <w:numFmt w:val="bullet"/>
      <w:lvlText w:val=""/>
      <w:lvlJc w:val="left"/>
      <w:pPr>
        <w:ind w:left="5040" w:hanging="360"/>
      </w:pPr>
      <w:rPr>
        <w:rFonts w:ascii="Symbol" w:hAnsi="Symbol" w:hint="default"/>
      </w:rPr>
    </w:lvl>
    <w:lvl w:ilvl="7" w:tplc="08FE71DC" w:tentative="1">
      <w:start w:val="1"/>
      <w:numFmt w:val="bullet"/>
      <w:lvlText w:val="o"/>
      <w:lvlJc w:val="left"/>
      <w:pPr>
        <w:ind w:left="5760" w:hanging="360"/>
      </w:pPr>
      <w:rPr>
        <w:rFonts w:ascii="Courier New" w:hAnsi="Courier New" w:cs="Courier New" w:hint="default"/>
      </w:rPr>
    </w:lvl>
    <w:lvl w:ilvl="8" w:tplc="9E8AB1EC" w:tentative="1">
      <w:start w:val="1"/>
      <w:numFmt w:val="bullet"/>
      <w:lvlText w:val=""/>
      <w:lvlJc w:val="left"/>
      <w:pPr>
        <w:ind w:left="6480" w:hanging="360"/>
      </w:pPr>
      <w:rPr>
        <w:rFonts w:ascii="Wingdings" w:hAnsi="Wingdings" w:hint="default"/>
      </w:rPr>
    </w:lvl>
  </w:abstractNum>
  <w:abstractNum w:abstractNumId="36"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37"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38"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39" w15:restartNumberingAfterBreak="0">
    <w:nsid w:val="50D302B1"/>
    <w:multiLevelType w:val="hybridMultilevel"/>
    <w:tmpl w:val="FE00C8AE"/>
    <w:lvl w:ilvl="0" w:tplc="656C7BB8">
      <w:start w:val="1"/>
      <w:numFmt w:val="bullet"/>
      <w:pStyle w:val="tablebullet"/>
      <w:lvlText w:val=""/>
      <w:lvlJc w:val="left"/>
      <w:pPr>
        <w:tabs>
          <w:tab w:val="num" w:pos="360"/>
        </w:tabs>
        <w:ind w:left="216" w:hanging="216"/>
      </w:pPr>
      <w:rPr>
        <w:rFonts w:ascii="Wingdings" w:hAnsi="Wingdings" w:hint="default"/>
        <w:color w:val="000000"/>
        <w:sz w:val="20"/>
      </w:rPr>
    </w:lvl>
    <w:lvl w:ilvl="1" w:tplc="CBD075D0" w:tentative="1">
      <w:start w:val="1"/>
      <w:numFmt w:val="bullet"/>
      <w:lvlText w:val="o"/>
      <w:lvlJc w:val="left"/>
      <w:pPr>
        <w:tabs>
          <w:tab w:val="num" w:pos="1440"/>
        </w:tabs>
        <w:ind w:left="1440" w:hanging="360"/>
      </w:pPr>
      <w:rPr>
        <w:rFonts w:ascii="Courier New" w:hAnsi="Courier New" w:hint="default"/>
      </w:rPr>
    </w:lvl>
    <w:lvl w:ilvl="2" w:tplc="26C2567C" w:tentative="1">
      <w:start w:val="1"/>
      <w:numFmt w:val="bullet"/>
      <w:lvlText w:val=""/>
      <w:lvlJc w:val="left"/>
      <w:pPr>
        <w:tabs>
          <w:tab w:val="num" w:pos="2160"/>
        </w:tabs>
        <w:ind w:left="2160" w:hanging="360"/>
      </w:pPr>
      <w:rPr>
        <w:rFonts w:ascii="Wingdings" w:hAnsi="Wingdings" w:hint="default"/>
      </w:rPr>
    </w:lvl>
    <w:lvl w:ilvl="3" w:tplc="4E3233EA" w:tentative="1">
      <w:start w:val="1"/>
      <w:numFmt w:val="bullet"/>
      <w:lvlText w:val=""/>
      <w:lvlJc w:val="left"/>
      <w:pPr>
        <w:tabs>
          <w:tab w:val="num" w:pos="2880"/>
        </w:tabs>
        <w:ind w:left="2880" w:hanging="360"/>
      </w:pPr>
      <w:rPr>
        <w:rFonts w:ascii="Symbol" w:hAnsi="Symbol" w:hint="default"/>
      </w:rPr>
    </w:lvl>
    <w:lvl w:ilvl="4" w:tplc="FA8C5F90" w:tentative="1">
      <w:start w:val="1"/>
      <w:numFmt w:val="bullet"/>
      <w:lvlText w:val="o"/>
      <w:lvlJc w:val="left"/>
      <w:pPr>
        <w:tabs>
          <w:tab w:val="num" w:pos="3600"/>
        </w:tabs>
        <w:ind w:left="3600" w:hanging="360"/>
      </w:pPr>
      <w:rPr>
        <w:rFonts w:ascii="Courier New" w:hAnsi="Courier New" w:hint="default"/>
      </w:rPr>
    </w:lvl>
    <w:lvl w:ilvl="5" w:tplc="9F5E692E" w:tentative="1">
      <w:start w:val="1"/>
      <w:numFmt w:val="bullet"/>
      <w:lvlText w:val=""/>
      <w:lvlJc w:val="left"/>
      <w:pPr>
        <w:tabs>
          <w:tab w:val="num" w:pos="4320"/>
        </w:tabs>
        <w:ind w:left="4320" w:hanging="360"/>
      </w:pPr>
      <w:rPr>
        <w:rFonts w:ascii="Wingdings" w:hAnsi="Wingdings" w:hint="default"/>
      </w:rPr>
    </w:lvl>
    <w:lvl w:ilvl="6" w:tplc="AB208B7C" w:tentative="1">
      <w:start w:val="1"/>
      <w:numFmt w:val="bullet"/>
      <w:lvlText w:val=""/>
      <w:lvlJc w:val="left"/>
      <w:pPr>
        <w:tabs>
          <w:tab w:val="num" w:pos="5040"/>
        </w:tabs>
        <w:ind w:left="5040" w:hanging="360"/>
      </w:pPr>
      <w:rPr>
        <w:rFonts w:ascii="Symbol" w:hAnsi="Symbol" w:hint="default"/>
      </w:rPr>
    </w:lvl>
    <w:lvl w:ilvl="7" w:tplc="A568F344" w:tentative="1">
      <w:start w:val="1"/>
      <w:numFmt w:val="bullet"/>
      <w:lvlText w:val="o"/>
      <w:lvlJc w:val="left"/>
      <w:pPr>
        <w:tabs>
          <w:tab w:val="num" w:pos="5760"/>
        </w:tabs>
        <w:ind w:left="5760" w:hanging="360"/>
      </w:pPr>
      <w:rPr>
        <w:rFonts w:ascii="Courier New" w:hAnsi="Courier New" w:hint="default"/>
      </w:rPr>
    </w:lvl>
    <w:lvl w:ilvl="8" w:tplc="FD70715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7A7BFA"/>
    <w:multiLevelType w:val="hybridMultilevel"/>
    <w:tmpl w:val="15EC7B0C"/>
    <w:lvl w:ilvl="0" w:tplc="1AEC2794">
      <w:numFmt w:val="bullet"/>
      <w:lvlText w:val="-"/>
      <w:lvlJc w:val="left"/>
      <w:pPr>
        <w:ind w:left="720" w:hanging="360"/>
      </w:pPr>
      <w:rPr>
        <w:rFonts w:ascii="Arial" w:eastAsia="Calibri" w:hAnsi="Arial" w:cs="Arial" w:hint="default"/>
      </w:rPr>
    </w:lvl>
    <w:lvl w:ilvl="1" w:tplc="A3CEA774" w:tentative="1">
      <w:start w:val="1"/>
      <w:numFmt w:val="bullet"/>
      <w:lvlText w:val="o"/>
      <w:lvlJc w:val="left"/>
      <w:pPr>
        <w:ind w:left="1440" w:hanging="360"/>
      </w:pPr>
      <w:rPr>
        <w:rFonts w:ascii="Courier New" w:hAnsi="Courier New" w:cs="Courier New" w:hint="default"/>
      </w:rPr>
    </w:lvl>
    <w:lvl w:ilvl="2" w:tplc="C0CCC9BE" w:tentative="1">
      <w:start w:val="1"/>
      <w:numFmt w:val="bullet"/>
      <w:lvlText w:val=""/>
      <w:lvlJc w:val="left"/>
      <w:pPr>
        <w:ind w:left="2160" w:hanging="360"/>
      </w:pPr>
      <w:rPr>
        <w:rFonts w:ascii="Wingdings" w:hAnsi="Wingdings" w:hint="default"/>
      </w:rPr>
    </w:lvl>
    <w:lvl w:ilvl="3" w:tplc="0DBAD44E" w:tentative="1">
      <w:start w:val="1"/>
      <w:numFmt w:val="bullet"/>
      <w:lvlText w:val=""/>
      <w:lvlJc w:val="left"/>
      <w:pPr>
        <w:ind w:left="2880" w:hanging="360"/>
      </w:pPr>
      <w:rPr>
        <w:rFonts w:ascii="Symbol" w:hAnsi="Symbol" w:hint="default"/>
      </w:rPr>
    </w:lvl>
    <w:lvl w:ilvl="4" w:tplc="4DD8CBA0" w:tentative="1">
      <w:start w:val="1"/>
      <w:numFmt w:val="bullet"/>
      <w:lvlText w:val="o"/>
      <w:lvlJc w:val="left"/>
      <w:pPr>
        <w:ind w:left="3600" w:hanging="360"/>
      </w:pPr>
      <w:rPr>
        <w:rFonts w:ascii="Courier New" w:hAnsi="Courier New" w:cs="Courier New" w:hint="default"/>
      </w:rPr>
    </w:lvl>
    <w:lvl w:ilvl="5" w:tplc="6DFE1D28" w:tentative="1">
      <w:start w:val="1"/>
      <w:numFmt w:val="bullet"/>
      <w:lvlText w:val=""/>
      <w:lvlJc w:val="left"/>
      <w:pPr>
        <w:ind w:left="4320" w:hanging="360"/>
      </w:pPr>
      <w:rPr>
        <w:rFonts w:ascii="Wingdings" w:hAnsi="Wingdings" w:hint="default"/>
      </w:rPr>
    </w:lvl>
    <w:lvl w:ilvl="6" w:tplc="0848F2D0" w:tentative="1">
      <w:start w:val="1"/>
      <w:numFmt w:val="bullet"/>
      <w:lvlText w:val=""/>
      <w:lvlJc w:val="left"/>
      <w:pPr>
        <w:ind w:left="5040" w:hanging="360"/>
      </w:pPr>
      <w:rPr>
        <w:rFonts w:ascii="Symbol" w:hAnsi="Symbol" w:hint="default"/>
      </w:rPr>
    </w:lvl>
    <w:lvl w:ilvl="7" w:tplc="979E1B4A" w:tentative="1">
      <w:start w:val="1"/>
      <w:numFmt w:val="bullet"/>
      <w:lvlText w:val="o"/>
      <w:lvlJc w:val="left"/>
      <w:pPr>
        <w:ind w:left="5760" w:hanging="360"/>
      </w:pPr>
      <w:rPr>
        <w:rFonts w:ascii="Courier New" w:hAnsi="Courier New" w:cs="Courier New" w:hint="default"/>
      </w:rPr>
    </w:lvl>
    <w:lvl w:ilvl="8" w:tplc="4DCCEEEC" w:tentative="1">
      <w:start w:val="1"/>
      <w:numFmt w:val="bullet"/>
      <w:lvlText w:val=""/>
      <w:lvlJc w:val="left"/>
      <w:pPr>
        <w:ind w:left="6480" w:hanging="360"/>
      </w:pPr>
      <w:rPr>
        <w:rFonts w:ascii="Wingdings" w:hAnsi="Wingdings" w:hint="default"/>
      </w:rPr>
    </w:lvl>
  </w:abstractNum>
  <w:abstractNum w:abstractNumId="41" w15:restartNumberingAfterBreak="0">
    <w:nsid w:val="54C724CA"/>
    <w:multiLevelType w:val="hybridMultilevel"/>
    <w:tmpl w:val="3C9C759E"/>
    <w:lvl w:ilvl="0" w:tplc="DB3E79F4">
      <w:start w:val="1"/>
      <w:numFmt w:val="bullet"/>
      <w:lvlText w:val=""/>
      <w:lvlJc w:val="left"/>
      <w:pPr>
        <w:ind w:left="1440" w:hanging="360"/>
      </w:pPr>
      <w:rPr>
        <w:rFonts w:ascii="Symbol" w:hAnsi="Symbol" w:hint="default"/>
      </w:rPr>
    </w:lvl>
    <w:lvl w:ilvl="1" w:tplc="173A6936">
      <w:start w:val="1"/>
      <w:numFmt w:val="bullet"/>
      <w:lvlText w:val="o"/>
      <w:lvlJc w:val="left"/>
      <w:pPr>
        <w:ind w:left="2160" w:hanging="360"/>
      </w:pPr>
      <w:rPr>
        <w:rFonts w:ascii="Courier New" w:hAnsi="Courier New" w:cs="Courier New" w:hint="default"/>
      </w:rPr>
    </w:lvl>
    <w:lvl w:ilvl="2" w:tplc="9F2CC5F4" w:tentative="1">
      <w:start w:val="1"/>
      <w:numFmt w:val="bullet"/>
      <w:lvlText w:val=""/>
      <w:lvlJc w:val="left"/>
      <w:pPr>
        <w:ind w:left="2880" w:hanging="360"/>
      </w:pPr>
      <w:rPr>
        <w:rFonts w:ascii="Wingdings" w:hAnsi="Wingdings" w:hint="default"/>
      </w:rPr>
    </w:lvl>
    <w:lvl w:ilvl="3" w:tplc="CB98FB54" w:tentative="1">
      <w:start w:val="1"/>
      <w:numFmt w:val="bullet"/>
      <w:lvlText w:val=""/>
      <w:lvlJc w:val="left"/>
      <w:pPr>
        <w:ind w:left="3600" w:hanging="360"/>
      </w:pPr>
      <w:rPr>
        <w:rFonts w:ascii="Symbol" w:hAnsi="Symbol" w:hint="default"/>
      </w:rPr>
    </w:lvl>
    <w:lvl w:ilvl="4" w:tplc="54ACC06E" w:tentative="1">
      <w:start w:val="1"/>
      <w:numFmt w:val="bullet"/>
      <w:lvlText w:val="o"/>
      <w:lvlJc w:val="left"/>
      <w:pPr>
        <w:ind w:left="4320" w:hanging="360"/>
      </w:pPr>
      <w:rPr>
        <w:rFonts w:ascii="Courier New" w:hAnsi="Courier New" w:cs="Courier New" w:hint="default"/>
      </w:rPr>
    </w:lvl>
    <w:lvl w:ilvl="5" w:tplc="C318EF2C" w:tentative="1">
      <w:start w:val="1"/>
      <w:numFmt w:val="bullet"/>
      <w:lvlText w:val=""/>
      <w:lvlJc w:val="left"/>
      <w:pPr>
        <w:ind w:left="5040" w:hanging="360"/>
      </w:pPr>
      <w:rPr>
        <w:rFonts w:ascii="Wingdings" w:hAnsi="Wingdings" w:hint="default"/>
      </w:rPr>
    </w:lvl>
    <w:lvl w:ilvl="6" w:tplc="1918FA4E" w:tentative="1">
      <w:start w:val="1"/>
      <w:numFmt w:val="bullet"/>
      <w:lvlText w:val=""/>
      <w:lvlJc w:val="left"/>
      <w:pPr>
        <w:ind w:left="5760" w:hanging="360"/>
      </w:pPr>
      <w:rPr>
        <w:rFonts w:ascii="Symbol" w:hAnsi="Symbol" w:hint="default"/>
      </w:rPr>
    </w:lvl>
    <w:lvl w:ilvl="7" w:tplc="290E40D6" w:tentative="1">
      <w:start w:val="1"/>
      <w:numFmt w:val="bullet"/>
      <w:lvlText w:val="o"/>
      <w:lvlJc w:val="left"/>
      <w:pPr>
        <w:ind w:left="6480" w:hanging="360"/>
      </w:pPr>
      <w:rPr>
        <w:rFonts w:ascii="Courier New" w:hAnsi="Courier New" w:cs="Courier New" w:hint="default"/>
      </w:rPr>
    </w:lvl>
    <w:lvl w:ilvl="8" w:tplc="E64EC8EE" w:tentative="1">
      <w:start w:val="1"/>
      <w:numFmt w:val="bullet"/>
      <w:lvlText w:val=""/>
      <w:lvlJc w:val="left"/>
      <w:pPr>
        <w:ind w:left="7200" w:hanging="360"/>
      </w:pPr>
      <w:rPr>
        <w:rFonts w:ascii="Wingdings" w:hAnsi="Wingdings" w:hint="default"/>
      </w:rPr>
    </w:lvl>
  </w:abstractNum>
  <w:abstractNum w:abstractNumId="42" w15:restartNumberingAfterBreak="0">
    <w:nsid w:val="55F843A3"/>
    <w:multiLevelType w:val="hybridMultilevel"/>
    <w:tmpl w:val="2A543DA6"/>
    <w:lvl w:ilvl="0" w:tplc="5A920F24">
      <w:start w:val="1"/>
      <w:numFmt w:val="bullet"/>
      <w:pStyle w:val="StyleBold"/>
      <w:lvlText w:val=""/>
      <w:lvlJc w:val="left"/>
      <w:pPr>
        <w:tabs>
          <w:tab w:val="num" w:pos="360"/>
        </w:tabs>
        <w:ind w:left="360" w:hanging="360"/>
      </w:pPr>
      <w:rPr>
        <w:rFonts w:ascii="Symbol" w:hAnsi="Symbol" w:hint="default"/>
      </w:rPr>
    </w:lvl>
    <w:lvl w:ilvl="1" w:tplc="20CEDD44">
      <w:start w:val="1"/>
      <w:numFmt w:val="bullet"/>
      <w:lvlText w:val="o"/>
      <w:lvlJc w:val="left"/>
      <w:pPr>
        <w:tabs>
          <w:tab w:val="num" w:pos="1080"/>
        </w:tabs>
        <w:ind w:left="1080" w:hanging="360"/>
      </w:pPr>
      <w:rPr>
        <w:rFonts w:ascii="Courier New" w:hAnsi="Courier New" w:cs="Courier New" w:hint="default"/>
      </w:rPr>
    </w:lvl>
    <w:lvl w:ilvl="2" w:tplc="3A7C229A" w:tentative="1">
      <w:start w:val="1"/>
      <w:numFmt w:val="bullet"/>
      <w:lvlText w:val=""/>
      <w:lvlJc w:val="left"/>
      <w:pPr>
        <w:tabs>
          <w:tab w:val="num" w:pos="1800"/>
        </w:tabs>
        <w:ind w:left="1800" w:hanging="360"/>
      </w:pPr>
      <w:rPr>
        <w:rFonts w:ascii="Wingdings" w:hAnsi="Wingdings" w:hint="default"/>
      </w:rPr>
    </w:lvl>
    <w:lvl w:ilvl="3" w:tplc="CCF2E9F8" w:tentative="1">
      <w:start w:val="1"/>
      <w:numFmt w:val="bullet"/>
      <w:lvlText w:val=""/>
      <w:lvlJc w:val="left"/>
      <w:pPr>
        <w:tabs>
          <w:tab w:val="num" w:pos="2520"/>
        </w:tabs>
        <w:ind w:left="2520" w:hanging="360"/>
      </w:pPr>
      <w:rPr>
        <w:rFonts w:ascii="Symbol" w:hAnsi="Symbol" w:hint="default"/>
      </w:rPr>
    </w:lvl>
    <w:lvl w:ilvl="4" w:tplc="6624005A" w:tentative="1">
      <w:start w:val="1"/>
      <w:numFmt w:val="bullet"/>
      <w:lvlText w:val="o"/>
      <w:lvlJc w:val="left"/>
      <w:pPr>
        <w:tabs>
          <w:tab w:val="num" w:pos="3240"/>
        </w:tabs>
        <w:ind w:left="3240" w:hanging="360"/>
      </w:pPr>
      <w:rPr>
        <w:rFonts w:ascii="Courier New" w:hAnsi="Courier New" w:cs="Courier New" w:hint="default"/>
      </w:rPr>
    </w:lvl>
    <w:lvl w:ilvl="5" w:tplc="E4BA765A" w:tentative="1">
      <w:start w:val="1"/>
      <w:numFmt w:val="bullet"/>
      <w:lvlText w:val=""/>
      <w:lvlJc w:val="left"/>
      <w:pPr>
        <w:tabs>
          <w:tab w:val="num" w:pos="3960"/>
        </w:tabs>
        <w:ind w:left="3960" w:hanging="360"/>
      </w:pPr>
      <w:rPr>
        <w:rFonts w:ascii="Wingdings" w:hAnsi="Wingdings" w:hint="default"/>
      </w:rPr>
    </w:lvl>
    <w:lvl w:ilvl="6" w:tplc="EFB2187C" w:tentative="1">
      <w:start w:val="1"/>
      <w:numFmt w:val="bullet"/>
      <w:lvlText w:val=""/>
      <w:lvlJc w:val="left"/>
      <w:pPr>
        <w:tabs>
          <w:tab w:val="num" w:pos="4680"/>
        </w:tabs>
        <w:ind w:left="4680" w:hanging="360"/>
      </w:pPr>
      <w:rPr>
        <w:rFonts w:ascii="Symbol" w:hAnsi="Symbol" w:hint="default"/>
      </w:rPr>
    </w:lvl>
    <w:lvl w:ilvl="7" w:tplc="CE18FB20" w:tentative="1">
      <w:start w:val="1"/>
      <w:numFmt w:val="bullet"/>
      <w:lvlText w:val="o"/>
      <w:lvlJc w:val="left"/>
      <w:pPr>
        <w:tabs>
          <w:tab w:val="num" w:pos="5400"/>
        </w:tabs>
        <w:ind w:left="5400" w:hanging="360"/>
      </w:pPr>
      <w:rPr>
        <w:rFonts w:ascii="Courier New" w:hAnsi="Courier New" w:cs="Courier New" w:hint="default"/>
      </w:rPr>
    </w:lvl>
    <w:lvl w:ilvl="8" w:tplc="8CA646C6"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89649A8"/>
    <w:multiLevelType w:val="hybridMultilevel"/>
    <w:tmpl w:val="0DF4856A"/>
    <w:lvl w:ilvl="0" w:tplc="DA826998">
      <w:start w:val="1"/>
      <w:numFmt w:val="decimal"/>
      <w:lvlText w:val="%1."/>
      <w:lvlJc w:val="left"/>
      <w:pPr>
        <w:ind w:left="720" w:hanging="360"/>
      </w:pPr>
      <w:rPr>
        <w:rFonts w:hint="default"/>
      </w:rPr>
    </w:lvl>
    <w:lvl w:ilvl="1" w:tplc="4D088DDA">
      <w:start w:val="1"/>
      <w:numFmt w:val="lowerLetter"/>
      <w:lvlText w:val="%2."/>
      <w:lvlJc w:val="left"/>
      <w:pPr>
        <w:ind w:left="360" w:hanging="360"/>
      </w:pPr>
    </w:lvl>
    <w:lvl w:ilvl="2" w:tplc="491AE586" w:tentative="1">
      <w:start w:val="1"/>
      <w:numFmt w:val="lowerRoman"/>
      <w:lvlText w:val="%3."/>
      <w:lvlJc w:val="right"/>
      <w:pPr>
        <w:ind w:left="2160" w:hanging="180"/>
      </w:pPr>
    </w:lvl>
    <w:lvl w:ilvl="3" w:tplc="E51E7082" w:tentative="1">
      <w:start w:val="1"/>
      <w:numFmt w:val="decimal"/>
      <w:lvlText w:val="%4."/>
      <w:lvlJc w:val="left"/>
      <w:pPr>
        <w:ind w:left="2880" w:hanging="360"/>
      </w:pPr>
    </w:lvl>
    <w:lvl w:ilvl="4" w:tplc="CCEAB180" w:tentative="1">
      <w:start w:val="1"/>
      <w:numFmt w:val="lowerLetter"/>
      <w:lvlText w:val="%5."/>
      <w:lvlJc w:val="left"/>
      <w:pPr>
        <w:ind w:left="3600" w:hanging="360"/>
      </w:pPr>
    </w:lvl>
    <w:lvl w:ilvl="5" w:tplc="318E5BC0" w:tentative="1">
      <w:start w:val="1"/>
      <w:numFmt w:val="lowerRoman"/>
      <w:lvlText w:val="%6."/>
      <w:lvlJc w:val="right"/>
      <w:pPr>
        <w:ind w:left="4320" w:hanging="180"/>
      </w:pPr>
    </w:lvl>
    <w:lvl w:ilvl="6" w:tplc="615C86C8" w:tentative="1">
      <w:start w:val="1"/>
      <w:numFmt w:val="decimal"/>
      <w:lvlText w:val="%7."/>
      <w:lvlJc w:val="left"/>
      <w:pPr>
        <w:ind w:left="5040" w:hanging="360"/>
      </w:pPr>
    </w:lvl>
    <w:lvl w:ilvl="7" w:tplc="292E4766" w:tentative="1">
      <w:start w:val="1"/>
      <w:numFmt w:val="lowerLetter"/>
      <w:lvlText w:val="%8."/>
      <w:lvlJc w:val="left"/>
      <w:pPr>
        <w:ind w:left="5760" w:hanging="360"/>
      </w:pPr>
    </w:lvl>
    <w:lvl w:ilvl="8" w:tplc="9BF45728" w:tentative="1">
      <w:start w:val="1"/>
      <w:numFmt w:val="lowerRoman"/>
      <w:lvlText w:val="%9."/>
      <w:lvlJc w:val="right"/>
      <w:pPr>
        <w:ind w:left="6480" w:hanging="180"/>
      </w:pPr>
    </w:lvl>
  </w:abstractNum>
  <w:abstractNum w:abstractNumId="44" w15:restartNumberingAfterBreak="0">
    <w:nsid w:val="5AF23A35"/>
    <w:multiLevelType w:val="hybridMultilevel"/>
    <w:tmpl w:val="F4D8972C"/>
    <w:lvl w:ilvl="0" w:tplc="F56278F0">
      <w:start w:val="1"/>
      <w:numFmt w:val="decimal"/>
      <w:pStyle w:val="Stylelen11ptBold"/>
      <w:lvlText w:val="%1."/>
      <w:lvlJc w:val="left"/>
      <w:pPr>
        <w:ind w:left="720" w:hanging="360"/>
      </w:pPr>
    </w:lvl>
    <w:lvl w:ilvl="1" w:tplc="F466A93A">
      <w:start w:val="1"/>
      <w:numFmt w:val="decimal"/>
      <w:lvlText w:val="%2."/>
      <w:lvlJc w:val="left"/>
      <w:pPr>
        <w:tabs>
          <w:tab w:val="num" w:pos="1440"/>
        </w:tabs>
        <w:ind w:left="1440" w:hanging="360"/>
      </w:pPr>
    </w:lvl>
    <w:lvl w:ilvl="2" w:tplc="B35A3570">
      <w:start w:val="1"/>
      <w:numFmt w:val="decimal"/>
      <w:lvlText w:val="%3."/>
      <w:lvlJc w:val="left"/>
      <w:pPr>
        <w:tabs>
          <w:tab w:val="num" w:pos="2160"/>
        </w:tabs>
        <w:ind w:left="2160" w:hanging="360"/>
      </w:pPr>
    </w:lvl>
    <w:lvl w:ilvl="3" w:tplc="6EB0B89A">
      <w:start w:val="1"/>
      <w:numFmt w:val="decimal"/>
      <w:lvlText w:val="%4."/>
      <w:lvlJc w:val="left"/>
      <w:pPr>
        <w:tabs>
          <w:tab w:val="num" w:pos="2880"/>
        </w:tabs>
        <w:ind w:left="2880" w:hanging="360"/>
      </w:pPr>
    </w:lvl>
    <w:lvl w:ilvl="4" w:tplc="7EE8FF68">
      <w:start w:val="1"/>
      <w:numFmt w:val="decimal"/>
      <w:lvlText w:val="%5."/>
      <w:lvlJc w:val="left"/>
      <w:pPr>
        <w:tabs>
          <w:tab w:val="num" w:pos="3600"/>
        </w:tabs>
        <w:ind w:left="3600" w:hanging="360"/>
      </w:pPr>
    </w:lvl>
    <w:lvl w:ilvl="5" w:tplc="E31420F4">
      <w:start w:val="1"/>
      <w:numFmt w:val="decimal"/>
      <w:lvlText w:val="%6."/>
      <w:lvlJc w:val="left"/>
      <w:pPr>
        <w:tabs>
          <w:tab w:val="num" w:pos="4320"/>
        </w:tabs>
        <w:ind w:left="4320" w:hanging="360"/>
      </w:pPr>
    </w:lvl>
    <w:lvl w:ilvl="6" w:tplc="8E06219E">
      <w:start w:val="1"/>
      <w:numFmt w:val="decimal"/>
      <w:lvlText w:val="%7."/>
      <w:lvlJc w:val="left"/>
      <w:pPr>
        <w:tabs>
          <w:tab w:val="num" w:pos="5040"/>
        </w:tabs>
        <w:ind w:left="5040" w:hanging="360"/>
      </w:pPr>
    </w:lvl>
    <w:lvl w:ilvl="7" w:tplc="31585A30">
      <w:start w:val="1"/>
      <w:numFmt w:val="decimal"/>
      <w:lvlText w:val="%8."/>
      <w:lvlJc w:val="left"/>
      <w:pPr>
        <w:tabs>
          <w:tab w:val="num" w:pos="5760"/>
        </w:tabs>
        <w:ind w:left="5760" w:hanging="360"/>
      </w:pPr>
    </w:lvl>
    <w:lvl w:ilvl="8" w:tplc="707A8C48">
      <w:start w:val="1"/>
      <w:numFmt w:val="decimal"/>
      <w:lvlText w:val="%9."/>
      <w:lvlJc w:val="left"/>
      <w:pPr>
        <w:tabs>
          <w:tab w:val="num" w:pos="6480"/>
        </w:tabs>
        <w:ind w:left="6480" w:hanging="360"/>
      </w:pPr>
    </w:lvl>
  </w:abstractNum>
  <w:abstractNum w:abstractNumId="45" w15:restartNumberingAfterBreak="0">
    <w:nsid w:val="5CDA691E"/>
    <w:multiLevelType w:val="singleLevel"/>
    <w:tmpl w:val="3F5402BE"/>
    <w:lvl w:ilvl="0">
      <w:start w:val="1"/>
      <w:numFmt w:val="lowerLetter"/>
      <w:pStyle w:val="Heading1"/>
      <w:lvlText w:val="%1)"/>
      <w:legacy w:legacy="1" w:legacySpace="0" w:legacyIndent="283"/>
      <w:lvlJc w:val="left"/>
      <w:pPr>
        <w:ind w:left="283" w:hanging="283"/>
      </w:pPr>
    </w:lvl>
  </w:abstractNum>
  <w:abstractNum w:abstractNumId="46" w15:restartNumberingAfterBreak="0">
    <w:nsid w:val="5F730E03"/>
    <w:multiLevelType w:val="hybridMultilevel"/>
    <w:tmpl w:val="83D89906"/>
    <w:lvl w:ilvl="0" w:tplc="9BCA1C6C">
      <w:start w:val="1"/>
      <w:numFmt w:val="decimal"/>
      <w:lvlText w:val="%1."/>
      <w:lvlJc w:val="left"/>
      <w:pPr>
        <w:ind w:left="720" w:hanging="360"/>
      </w:pPr>
      <w:rPr>
        <w:rFonts w:ascii="Arial" w:hAnsi="Arial" w:cs="Arial" w:hint="default"/>
      </w:rPr>
    </w:lvl>
    <w:lvl w:ilvl="1" w:tplc="9D0EAD5C">
      <w:start w:val="1"/>
      <w:numFmt w:val="lowerLetter"/>
      <w:lvlText w:val="%2."/>
      <w:lvlJc w:val="left"/>
      <w:pPr>
        <w:ind w:left="1440" w:hanging="360"/>
      </w:pPr>
    </w:lvl>
    <w:lvl w:ilvl="2" w:tplc="3E78CC4C" w:tentative="1">
      <w:start w:val="1"/>
      <w:numFmt w:val="lowerRoman"/>
      <w:lvlText w:val="%3."/>
      <w:lvlJc w:val="right"/>
      <w:pPr>
        <w:ind w:left="2160" w:hanging="180"/>
      </w:pPr>
    </w:lvl>
    <w:lvl w:ilvl="3" w:tplc="034E43D6" w:tentative="1">
      <w:start w:val="1"/>
      <w:numFmt w:val="decimal"/>
      <w:lvlText w:val="%4."/>
      <w:lvlJc w:val="left"/>
      <w:pPr>
        <w:ind w:left="2880" w:hanging="360"/>
      </w:pPr>
    </w:lvl>
    <w:lvl w:ilvl="4" w:tplc="CA78DBA0" w:tentative="1">
      <w:start w:val="1"/>
      <w:numFmt w:val="lowerLetter"/>
      <w:lvlText w:val="%5."/>
      <w:lvlJc w:val="left"/>
      <w:pPr>
        <w:ind w:left="3600" w:hanging="360"/>
      </w:pPr>
    </w:lvl>
    <w:lvl w:ilvl="5" w:tplc="08A267A8" w:tentative="1">
      <w:start w:val="1"/>
      <w:numFmt w:val="lowerRoman"/>
      <w:lvlText w:val="%6."/>
      <w:lvlJc w:val="right"/>
      <w:pPr>
        <w:ind w:left="4320" w:hanging="180"/>
      </w:pPr>
    </w:lvl>
    <w:lvl w:ilvl="6" w:tplc="2C2847E8" w:tentative="1">
      <w:start w:val="1"/>
      <w:numFmt w:val="decimal"/>
      <w:lvlText w:val="%7."/>
      <w:lvlJc w:val="left"/>
      <w:pPr>
        <w:ind w:left="5040" w:hanging="360"/>
      </w:pPr>
    </w:lvl>
    <w:lvl w:ilvl="7" w:tplc="E10C0C36" w:tentative="1">
      <w:start w:val="1"/>
      <w:numFmt w:val="lowerLetter"/>
      <w:lvlText w:val="%8."/>
      <w:lvlJc w:val="left"/>
      <w:pPr>
        <w:ind w:left="5760" w:hanging="360"/>
      </w:pPr>
    </w:lvl>
    <w:lvl w:ilvl="8" w:tplc="D0FCDA56" w:tentative="1">
      <w:start w:val="1"/>
      <w:numFmt w:val="lowerRoman"/>
      <w:lvlText w:val="%9."/>
      <w:lvlJc w:val="right"/>
      <w:pPr>
        <w:ind w:left="6480" w:hanging="180"/>
      </w:pPr>
    </w:lvl>
  </w:abstractNum>
  <w:abstractNum w:abstractNumId="47" w15:restartNumberingAfterBreak="0">
    <w:nsid w:val="61815767"/>
    <w:multiLevelType w:val="hybridMultilevel"/>
    <w:tmpl w:val="A880C186"/>
    <w:lvl w:ilvl="0" w:tplc="01C8A864">
      <w:start w:val="1"/>
      <w:numFmt w:val="decimal"/>
      <w:pStyle w:val="emcsbodynumbered"/>
      <w:lvlText w:val="%1."/>
      <w:lvlJc w:val="left"/>
      <w:pPr>
        <w:tabs>
          <w:tab w:val="num" w:pos="992"/>
        </w:tabs>
        <w:ind w:left="992" w:hanging="425"/>
      </w:pPr>
      <w:rPr>
        <w:rFonts w:hint="default"/>
      </w:rPr>
    </w:lvl>
    <w:lvl w:ilvl="1" w:tplc="AB2AF136" w:tentative="1">
      <w:start w:val="1"/>
      <w:numFmt w:val="lowerLetter"/>
      <w:lvlText w:val="%2."/>
      <w:lvlJc w:val="left"/>
      <w:pPr>
        <w:tabs>
          <w:tab w:val="num" w:pos="1440"/>
        </w:tabs>
        <w:ind w:left="1440" w:hanging="360"/>
      </w:pPr>
    </w:lvl>
    <w:lvl w:ilvl="2" w:tplc="2F369B24" w:tentative="1">
      <w:start w:val="1"/>
      <w:numFmt w:val="lowerRoman"/>
      <w:lvlText w:val="%3."/>
      <w:lvlJc w:val="right"/>
      <w:pPr>
        <w:tabs>
          <w:tab w:val="num" w:pos="2160"/>
        </w:tabs>
        <w:ind w:left="2160" w:hanging="180"/>
      </w:pPr>
    </w:lvl>
    <w:lvl w:ilvl="3" w:tplc="4322D4EC" w:tentative="1">
      <w:start w:val="1"/>
      <w:numFmt w:val="decimal"/>
      <w:lvlText w:val="%4."/>
      <w:lvlJc w:val="left"/>
      <w:pPr>
        <w:tabs>
          <w:tab w:val="num" w:pos="2880"/>
        </w:tabs>
        <w:ind w:left="2880" w:hanging="360"/>
      </w:pPr>
    </w:lvl>
    <w:lvl w:ilvl="4" w:tplc="E392021A" w:tentative="1">
      <w:start w:val="1"/>
      <w:numFmt w:val="lowerLetter"/>
      <w:lvlText w:val="%5."/>
      <w:lvlJc w:val="left"/>
      <w:pPr>
        <w:tabs>
          <w:tab w:val="num" w:pos="3600"/>
        </w:tabs>
        <w:ind w:left="3600" w:hanging="360"/>
      </w:pPr>
    </w:lvl>
    <w:lvl w:ilvl="5" w:tplc="0218954A" w:tentative="1">
      <w:start w:val="1"/>
      <w:numFmt w:val="lowerRoman"/>
      <w:lvlText w:val="%6."/>
      <w:lvlJc w:val="right"/>
      <w:pPr>
        <w:tabs>
          <w:tab w:val="num" w:pos="4320"/>
        </w:tabs>
        <w:ind w:left="4320" w:hanging="180"/>
      </w:pPr>
    </w:lvl>
    <w:lvl w:ilvl="6" w:tplc="A43897DC" w:tentative="1">
      <w:start w:val="1"/>
      <w:numFmt w:val="decimal"/>
      <w:lvlText w:val="%7."/>
      <w:lvlJc w:val="left"/>
      <w:pPr>
        <w:tabs>
          <w:tab w:val="num" w:pos="5040"/>
        </w:tabs>
        <w:ind w:left="5040" w:hanging="360"/>
      </w:pPr>
    </w:lvl>
    <w:lvl w:ilvl="7" w:tplc="70F4AA24" w:tentative="1">
      <w:start w:val="1"/>
      <w:numFmt w:val="lowerLetter"/>
      <w:lvlText w:val="%8."/>
      <w:lvlJc w:val="left"/>
      <w:pPr>
        <w:tabs>
          <w:tab w:val="num" w:pos="5760"/>
        </w:tabs>
        <w:ind w:left="5760" w:hanging="360"/>
      </w:pPr>
    </w:lvl>
    <w:lvl w:ilvl="8" w:tplc="C9CC0E22" w:tentative="1">
      <w:start w:val="1"/>
      <w:numFmt w:val="lowerRoman"/>
      <w:lvlText w:val="%9."/>
      <w:lvlJc w:val="right"/>
      <w:pPr>
        <w:tabs>
          <w:tab w:val="num" w:pos="6480"/>
        </w:tabs>
        <w:ind w:left="6480" w:hanging="180"/>
      </w:pPr>
    </w:lvl>
  </w:abstractNum>
  <w:abstractNum w:abstractNumId="48" w15:restartNumberingAfterBreak="0">
    <w:nsid w:val="627F6FEC"/>
    <w:multiLevelType w:val="hybridMultilevel"/>
    <w:tmpl w:val="1D6611C2"/>
    <w:lvl w:ilvl="0" w:tplc="B232A546">
      <w:start w:val="1"/>
      <w:numFmt w:val="bullet"/>
      <w:pStyle w:val="tokezadokazila"/>
      <w:lvlText w:val="o"/>
      <w:lvlJc w:val="left"/>
      <w:pPr>
        <w:tabs>
          <w:tab w:val="num" w:pos="1428"/>
        </w:tabs>
        <w:ind w:left="1428" w:hanging="360"/>
      </w:pPr>
      <w:rPr>
        <w:rFonts w:ascii="Courier New" w:hAnsi="Courier New" w:cs="Courier New" w:hint="default"/>
      </w:rPr>
    </w:lvl>
    <w:lvl w:ilvl="1" w:tplc="1D20A3EE" w:tentative="1">
      <w:start w:val="1"/>
      <w:numFmt w:val="bullet"/>
      <w:lvlText w:val="o"/>
      <w:lvlJc w:val="left"/>
      <w:pPr>
        <w:tabs>
          <w:tab w:val="num" w:pos="2148"/>
        </w:tabs>
        <w:ind w:left="2148" w:hanging="360"/>
      </w:pPr>
      <w:rPr>
        <w:rFonts w:ascii="Courier New" w:hAnsi="Courier New" w:cs="Courier New" w:hint="default"/>
      </w:rPr>
    </w:lvl>
    <w:lvl w:ilvl="2" w:tplc="742A02DC">
      <w:start w:val="1"/>
      <w:numFmt w:val="bullet"/>
      <w:lvlText w:val=""/>
      <w:lvlJc w:val="left"/>
      <w:pPr>
        <w:tabs>
          <w:tab w:val="num" w:pos="2868"/>
        </w:tabs>
        <w:ind w:left="2868" w:hanging="360"/>
      </w:pPr>
      <w:rPr>
        <w:rFonts w:ascii="Wingdings" w:hAnsi="Wingdings" w:hint="default"/>
      </w:rPr>
    </w:lvl>
    <w:lvl w:ilvl="3" w:tplc="1AD0E77A" w:tentative="1">
      <w:start w:val="1"/>
      <w:numFmt w:val="bullet"/>
      <w:lvlText w:val=""/>
      <w:lvlJc w:val="left"/>
      <w:pPr>
        <w:tabs>
          <w:tab w:val="num" w:pos="3588"/>
        </w:tabs>
        <w:ind w:left="3588" w:hanging="360"/>
      </w:pPr>
      <w:rPr>
        <w:rFonts w:ascii="Symbol" w:hAnsi="Symbol" w:hint="default"/>
      </w:rPr>
    </w:lvl>
    <w:lvl w:ilvl="4" w:tplc="E3E6738E" w:tentative="1">
      <w:start w:val="1"/>
      <w:numFmt w:val="bullet"/>
      <w:lvlText w:val="o"/>
      <w:lvlJc w:val="left"/>
      <w:pPr>
        <w:tabs>
          <w:tab w:val="num" w:pos="4308"/>
        </w:tabs>
        <w:ind w:left="4308" w:hanging="360"/>
      </w:pPr>
      <w:rPr>
        <w:rFonts w:ascii="Courier New" w:hAnsi="Courier New" w:cs="Courier New" w:hint="default"/>
      </w:rPr>
    </w:lvl>
    <w:lvl w:ilvl="5" w:tplc="727C9584" w:tentative="1">
      <w:start w:val="1"/>
      <w:numFmt w:val="bullet"/>
      <w:lvlText w:val=""/>
      <w:lvlJc w:val="left"/>
      <w:pPr>
        <w:tabs>
          <w:tab w:val="num" w:pos="5028"/>
        </w:tabs>
        <w:ind w:left="5028" w:hanging="360"/>
      </w:pPr>
      <w:rPr>
        <w:rFonts w:ascii="Wingdings" w:hAnsi="Wingdings" w:hint="default"/>
      </w:rPr>
    </w:lvl>
    <w:lvl w:ilvl="6" w:tplc="51B87E82" w:tentative="1">
      <w:start w:val="1"/>
      <w:numFmt w:val="bullet"/>
      <w:lvlText w:val=""/>
      <w:lvlJc w:val="left"/>
      <w:pPr>
        <w:tabs>
          <w:tab w:val="num" w:pos="5748"/>
        </w:tabs>
        <w:ind w:left="5748" w:hanging="360"/>
      </w:pPr>
      <w:rPr>
        <w:rFonts w:ascii="Symbol" w:hAnsi="Symbol" w:hint="default"/>
      </w:rPr>
    </w:lvl>
    <w:lvl w:ilvl="7" w:tplc="A942BDFE" w:tentative="1">
      <w:start w:val="1"/>
      <w:numFmt w:val="bullet"/>
      <w:lvlText w:val="o"/>
      <w:lvlJc w:val="left"/>
      <w:pPr>
        <w:tabs>
          <w:tab w:val="num" w:pos="6468"/>
        </w:tabs>
        <w:ind w:left="6468" w:hanging="360"/>
      </w:pPr>
      <w:rPr>
        <w:rFonts w:ascii="Courier New" w:hAnsi="Courier New" w:cs="Courier New" w:hint="default"/>
      </w:rPr>
    </w:lvl>
    <w:lvl w:ilvl="8" w:tplc="3176F02C" w:tentative="1">
      <w:start w:val="1"/>
      <w:numFmt w:val="bullet"/>
      <w:lvlText w:val=""/>
      <w:lvlJc w:val="left"/>
      <w:pPr>
        <w:tabs>
          <w:tab w:val="num" w:pos="7188"/>
        </w:tabs>
        <w:ind w:left="7188" w:hanging="360"/>
      </w:pPr>
      <w:rPr>
        <w:rFonts w:ascii="Wingdings" w:hAnsi="Wingdings" w:hint="default"/>
      </w:rPr>
    </w:lvl>
  </w:abstractNum>
  <w:abstractNum w:abstractNumId="49" w15:restartNumberingAfterBreak="0">
    <w:nsid w:val="64D80352"/>
    <w:multiLevelType w:val="hybridMultilevel"/>
    <w:tmpl w:val="83D89906"/>
    <w:lvl w:ilvl="0" w:tplc="188E41F0">
      <w:start w:val="1"/>
      <w:numFmt w:val="decimal"/>
      <w:lvlText w:val="%1."/>
      <w:lvlJc w:val="left"/>
      <w:pPr>
        <w:ind w:left="720" w:hanging="360"/>
      </w:pPr>
      <w:rPr>
        <w:rFonts w:ascii="Arial" w:hAnsi="Arial" w:cs="Arial" w:hint="default"/>
      </w:rPr>
    </w:lvl>
    <w:lvl w:ilvl="1" w:tplc="E66C6F8E">
      <w:start w:val="1"/>
      <w:numFmt w:val="lowerLetter"/>
      <w:lvlText w:val="%2."/>
      <w:lvlJc w:val="left"/>
      <w:pPr>
        <w:ind w:left="1440" w:hanging="360"/>
      </w:pPr>
    </w:lvl>
    <w:lvl w:ilvl="2" w:tplc="27B4AD5A" w:tentative="1">
      <w:start w:val="1"/>
      <w:numFmt w:val="lowerRoman"/>
      <w:lvlText w:val="%3."/>
      <w:lvlJc w:val="right"/>
      <w:pPr>
        <w:ind w:left="2160" w:hanging="180"/>
      </w:pPr>
    </w:lvl>
    <w:lvl w:ilvl="3" w:tplc="CE005FE4" w:tentative="1">
      <w:start w:val="1"/>
      <w:numFmt w:val="decimal"/>
      <w:lvlText w:val="%4."/>
      <w:lvlJc w:val="left"/>
      <w:pPr>
        <w:ind w:left="2880" w:hanging="360"/>
      </w:pPr>
    </w:lvl>
    <w:lvl w:ilvl="4" w:tplc="154EC6E6" w:tentative="1">
      <w:start w:val="1"/>
      <w:numFmt w:val="lowerLetter"/>
      <w:lvlText w:val="%5."/>
      <w:lvlJc w:val="left"/>
      <w:pPr>
        <w:ind w:left="3600" w:hanging="360"/>
      </w:pPr>
    </w:lvl>
    <w:lvl w:ilvl="5" w:tplc="19D6A112" w:tentative="1">
      <w:start w:val="1"/>
      <w:numFmt w:val="lowerRoman"/>
      <w:lvlText w:val="%6."/>
      <w:lvlJc w:val="right"/>
      <w:pPr>
        <w:ind w:left="4320" w:hanging="180"/>
      </w:pPr>
    </w:lvl>
    <w:lvl w:ilvl="6" w:tplc="B47A236C" w:tentative="1">
      <w:start w:val="1"/>
      <w:numFmt w:val="decimal"/>
      <w:lvlText w:val="%7."/>
      <w:lvlJc w:val="left"/>
      <w:pPr>
        <w:ind w:left="5040" w:hanging="360"/>
      </w:pPr>
    </w:lvl>
    <w:lvl w:ilvl="7" w:tplc="39A25BF8" w:tentative="1">
      <w:start w:val="1"/>
      <w:numFmt w:val="lowerLetter"/>
      <w:lvlText w:val="%8."/>
      <w:lvlJc w:val="left"/>
      <w:pPr>
        <w:ind w:left="5760" w:hanging="360"/>
      </w:pPr>
    </w:lvl>
    <w:lvl w:ilvl="8" w:tplc="CA1E5394" w:tentative="1">
      <w:start w:val="1"/>
      <w:numFmt w:val="lowerRoman"/>
      <w:lvlText w:val="%9."/>
      <w:lvlJc w:val="right"/>
      <w:pPr>
        <w:ind w:left="6480" w:hanging="180"/>
      </w:pPr>
    </w:lvl>
  </w:abstractNum>
  <w:abstractNum w:abstractNumId="50"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1" w15:restartNumberingAfterBreak="0">
    <w:nsid w:val="6B1850D6"/>
    <w:multiLevelType w:val="hybridMultilevel"/>
    <w:tmpl w:val="E3AE2118"/>
    <w:lvl w:ilvl="0" w:tplc="6E8EC970">
      <w:start w:val="1"/>
      <w:numFmt w:val="bullet"/>
      <w:pStyle w:val="navaden-alinee"/>
      <w:lvlText w:val=""/>
      <w:lvlJc w:val="left"/>
      <w:pPr>
        <w:tabs>
          <w:tab w:val="num" w:pos="504"/>
        </w:tabs>
        <w:ind w:left="504" w:hanging="284"/>
      </w:pPr>
      <w:rPr>
        <w:rFonts w:ascii="Symbol" w:hAnsi="Symbol" w:hint="default"/>
        <w:color w:val="auto"/>
      </w:rPr>
    </w:lvl>
    <w:lvl w:ilvl="1" w:tplc="46324FDC" w:tentative="1">
      <w:start w:val="1"/>
      <w:numFmt w:val="bullet"/>
      <w:lvlText w:val="o"/>
      <w:lvlJc w:val="left"/>
      <w:pPr>
        <w:tabs>
          <w:tab w:val="num" w:pos="1440"/>
        </w:tabs>
        <w:ind w:left="1440" w:hanging="360"/>
      </w:pPr>
      <w:rPr>
        <w:rFonts w:ascii="Courier New" w:hAnsi="Courier New" w:cs="Courier New" w:hint="default"/>
      </w:rPr>
    </w:lvl>
    <w:lvl w:ilvl="2" w:tplc="41129C28" w:tentative="1">
      <w:start w:val="1"/>
      <w:numFmt w:val="bullet"/>
      <w:lvlText w:val=""/>
      <w:lvlJc w:val="left"/>
      <w:pPr>
        <w:tabs>
          <w:tab w:val="num" w:pos="2160"/>
        </w:tabs>
        <w:ind w:left="2160" w:hanging="360"/>
      </w:pPr>
      <w:rPr>
        <w:rFonts w:ascii="Wingdings" w:hAnsi="Wingdings" w:hint="default"/>
      </w:rPr>
    </w:lvl>
    <w:lvl w:ilvl="3" w:tplc="34A059A4" w:tentative="1">
      <w:start w:val="1"/>
      <w:numFmt w:val="bullet"/>
      <w:lvlText w:val=""/>
      <w:lvlJc w:val="left"/>
      <w:pPr>
        <w:tabs>
          <w:tab w:val="num" w:pos="2880"/>
        </w:tabs>
        <w:ind w:left="2880" w:hanging="360"/>
      </w:pPr>
      <w:rPr>
        <w:rFonts w:ascii="Symbol" w:hAnsi="Symbol" w:hint="default"/>
      </w:rPr>
    </w:lvl>
    <w:lvl w:ilvl="4" w:tplc="6B725DBA" w:tentative="1">
      <w:start w:val="1"/>
      <w:numFmt w:val="bullet"/>
      <w:lvlText w:val="o"/>
      <w:lvlJc w:val="left"/>
      <w:pPr>
        <w:tabs>
          <w:tab w:val="num" w:pos="3600"/>
        </w:tabs>
        <w:ind w:left="3600" w:hanging="360"/>
      </w:pPr>
      <w:rPr>
        <w:rFonts w:ascii="Courier New" w:hAnsi="Courier New" w:cs="Courier New" w:hint="default"/>
      </w:rPr>
    </w:lvl>
    <w:lvl w:ilvl="5" w:tplc="14D21866" w:tentative="1">
      <w:start w:val="1"/>
      <w:numFmt w:val="bullet"/>
      <w:lvlText w:val=""/>
      <w:lvlJc w:val="left"/>
      <w:pPr>
        <w:tabs>
          <w:tab w:val="num" w:pos="4320"/>
        </w:tabs>
        <w:ind w:left="4320" w:hanging="360"/>
      </w:pPr>
      <w:rPr>
        <w:rFonts w:ascii="Wingdings" w:hAnsi="Wingdings" w:hint="default"/>
      </w:rPr>
    </w:lvl>
    <w:lvl w:ilvl="6" w:tplc="5E3A34D0" w:tentative="1">
      <w:start w:val="1"/>
      <w:numFmt w:val="bullet"/>
      <w:lvlText w:val=""/>
      <w:lvlJc w:val="left"/>
      <w:pPr>
        <w:tabs>
          <w:tab w:val="num" w:pos="5040"/>
        </w:tabs>
        <w:ind w:left="5040" w:hanging="360"/>
      </w:pPr>
      <w:rPr>
        <w:rFonts w:ascii="Symbol" w:hAnsi="Symbol" w:hint="default"/>
      </w:rPr>
    </w:lvl>
    <w:lvl w:ilvl="7" w:tplc="63DA1092" w:tentative="1">
      <w:start w:val="1"/>
      <w:numFmt w:val="bullet"/>
      <w:lvlText w:val="o"/>
      <w:lvlJc w:val="left"/>
      <w:pPr>
        <w:tabs>
          <w:tab w:val="num" w:pos="5760"/>
        </w:tabs>
        <w:ind w:left="5760" w:hanging="360"/>
      </w:pPr>
      <w:rPr>
        <w:rFonts w:ascii="Courier New" w:hAnsi="Courier New" w:cs="Courier New" w:hint="default"/>
      </w:rPr>
    </w:lvl>
    <w:lvl w:ilvl="8" w:tplc="F87AECFE"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2F02DB4"/>
    <w:multiLevelType w:val="hybridMultilevel"/>
    <w:tmpl w:val="246A4D9E"/>
    <w:lvl w:ilvl="0" w:tplc="EA30E3F0">
      <w:start w:val="1"/>
      <w:numFmt w:val="bullet"/>
      <w:lvlText w:val=""/>
      <w:lvlJc w:val="left"/>
      <w:pPr>
        <w:ind w:left="720" w:hanging="360"/>
      </w:pPr>
      <w:rPr>
        <w:rFonts w:ascii="Symbol" w:hAnsi="Symbol" w:hint="default"/>
      </w:rPr>
    </w:lvl>
    <w:lvl w:ilvl="1" w:tplc="00CE60C6" w:tentative="1">
      <w:start w:val="1"/>
      <w:numFmt w:val="bullet"/>
      <w:lvlText w:val="o"/>
      <w:lvlJc w:val="left"/>
      <w:pPr>
        <w:ind w:left="1440" w:hanging="360"/>
      </w:pPr>
      <w:rPr>
        <w:rFonts w:ascii="Courier New" w:hAnsi="Courier New" w:cs="Courier New" w:hint="default"/>
      </w:rPr>
    </w:lvl>
    <w:lvl w:ilvl="2" w:tplc="1BD6322A" w:tentative="1">
      <w:start w:val="1"/>
      <w:numFmt w:val="bullet"/>
      <w:lvlText w:val=""/>
      <w:lvlJc w:val="left"/>
      <w:pPr>
        <w:ind w:left="2160" w:hanging="360"/>
      </w:pPr>
      <w:rPr>
        <w:rFonts w:ascii="Wingdings" w:hAnsi="Wingdings" w:hint="default"/>
      </w:rPr>
    </w:lvl>
    <w:lvl w:ilvl="3" w:tplc="C73A798A" w:tentative="1">
      <w:start w:val="1"/>
      <w:numFmt w:val="bullet"/>
      <w:lvlText w:val=""/>
      <w:lvlJc w:val="left"/>
      <w:pPr>
        <w:ind w:left="2880" w:hanging="360"/>
      </w:pPr>
      <w:rPr>
        <w:rFonts w:ascii="Symbol" w:hAnsi="Symbol" w:hint="default"/>
      </w:rPr>
    </w:lvl>
    <w:lvl w:ilvl="4" w:tplc="13505A88" w:tentative="1">
      <w:start w:val="1"/>
      <w:numFmt w:val="bullet"/>
      <w:lvlText w:val="o"/>
      <w:lvlJc w:val="left"/>
      <w:pPr>
        <w:ind w:left="3600" w:hanging="360"/>
      </w:pPr>
      <w:rPr>
        <w:rFonts w:ascii="Courier New" w:hAnsi="Courier New" w:cs="Courier New" w:hint="default"/>
      </w:rPr>
    </w:lvl>
    <w:lvl w:ilvl="5" w:tplc="A8AEB0EE" w:tentative="1">
      <w:start w:val="1"/>
      <w:numFmt w:val="bullet"/>
      <w:lvlText w:val=""/>
      <w:lvlJc w:val="left"/>
      <w:pPr>
        <w:ind w:left="4320" w:hanging="360"/>
      </w:pPr>
      <w:rPr>
        <w:rFonts w:ascii="Wingdings" w:hAnsi="Wingdings" w:hint="default"/>
      </w:rPr>
    </w:lvl>
    <w:lvl w:ilvl="6" w:tplc="315E6450" w:tentative="1">
      <w:start w:val="1"/>
      <w:numFmt w:val="bullet"/>
      <w:lvlText w:val=""/>
      <w:lvlJc w:val="left"/>
      <w:pPr>
        <w:ind w:left="5040" w:hanging="360"/>
      </w:pPr>
      <w:rPr>
        <w:rFonts w:ascii="Symbol" w:hAnsi="Symbol" w:hint="default"/>
      </w:rPr>
    </w:lvl>
    <w:lvl w:ilvl="7" w:tplc="C0066048" w:tentative="1">
      <w:start w:val="1"/>
      <w:numFmt w:val="bullet"/>
      <w:lvlText w:val="o"/>
      <w:lvlJc w:val="left"/>
      <w:pPr>
        <w:ind w:left="5760" w:hanging="360"/>
      </w:pPr>
      <w:rPr>
        <w:rFonts w:ascii="Courier New" w:hAnsi="Courier New" w:cs="Courier New" w:hint="default"/>
      </w:rPr>
    </w:lvl>
    <w:lvl w:ilvl="8" w:tplc="3E3266F8" w:tentative="1">
      <w:start w:val="1"/>
      <w:numFmt w:val="bullet"/>
      <w:lvlText w:val=""/>
      <w:lvlJc w:val="left"/>
      <w:pPr>
        <w:ind w:left="6480" w:hanging="360"/>
      </w:pPr>
      <w:rPr>
        <w:rFonts w:ascii="Wingdings" w:hAnsi="Wingdings" w:hint="default"/>
      </w:rPr>
    </w:lvl>
  </w:abstractNum>
  <w:abstractNum w:abstractNumId="54"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55" w15:restartNumberingAfterBreak="0">
    <w:nsid w:val="76CA6719"/>
    <w:multiLevelType w:val="hybridMultilevel"/>
    <w:tmpl w:val="6AB66508"/>
    <w:lvl w:ilvl="0" w:tplc="4CDE6B5E">
      <w:start w:val="1"/>
      <w:numFmt w:val="bullet"/>
      <w:lvlText w:val=""/>
      <w:lvlJc w:val="left"/>
      <w:pPr>
        <w:ind w:left="1440" w:hanging="360"/>
      </w:pPr>
      <w:rPr>
        <w:rFonts w:ascii="Symbol" w:hAnsi="Symbol" w:hint="default"/>
      </w:rPr>
    </w:lvl>
    <w:lvl w:ilvl="1" w:tplc="86E0B292">
      <w:start w:val="20"/>
      <w:numFmt w:val="bullet"/>
      <w:lvlText w:val="-"/>
      <w:lvlJc w:val="left"/>
      <w:pPr>
        <w:ind w:left="2160" w:hanging="360"/>
      </w:pPr>
      <w:rPr>
        <w:rFonts w:ascii="Times New Roman" w:eastAsia="Times New Roman" w:hAnsi="Times New Roman" w:cs="Times New Roman" w:hint="default"/>
      </w:rPr>
    </w:lvl>
    <w:lvl w:ilvl="2" w:tplc="05746C84" w:tentative="1">
      <w:start w:val="1"/>
      <w:numFmt w:val="bullet"/>
      <w:lvlText w:val=""/>
      <w:lvlJc w:val="left"/>
      <w:pPr>
        <w:ind w:left="2880" w:hanging="360"/>
      </w:pPr>
      <w:rPr>
        <w:rFonts w:ascii="Wingdings" w:hAnsi="Wingdings" w:hint="default"/>
      </w:rPr>
    </w:lvl>
    <w:lvl w:ilvl="3" w:tplc="9EA23BCE" w:tentative="1">
      <w:start w:val="1"/>
      <w:numFmt w:val="bullet"/>
      <w:lvlText w:val=""/>
      <w:lvlJc w:val="left"/>
      <w:pPr>
        <w:ind w:left="3600" w:hanging="360"/>
      </w:pPr>
      <w:rPr>
        <w:rFonts w:ascii="Symbol" w:hAnsi="Symbol" w:hint="default"/>
      </w:rPr>
    </w:lvl>
    <w:lvl w:ilvl="4" w:tplc="C64E5AB2" w:tentative="1">
      <w:start w:val="1"/>
      <w:numFmt w:val="bullet"/>
      <w:lvlText w:val="o"/>
      <w:lvlJc w:val="left"/>
      <w:pPr>
        <w:ind w:left="4320" w:hanging="360"/>
      </w:pPr>
      <w:rPr>
        <w:rFonts w:ascii="Courier New" w:hAnsi="Courier New" w:cs="Courier New" w:hint="default"/>
      </w:rPr>
    </w:lvl>
    <w:lvl w:ilvl="5" w:tplc="CF405BD8" w:tentative="1">
      <w:start w:val="1"/>
      <w:numFmt w:val="bullet"/>
      <w:lvlText w:val=""/>
      <w:lvlJc w:val="left"/>
      <w:pPr>
        <w:ind w:left="5040" w:hanging="360"/>
      </w:pPr>
      <w:rPr>
        <w:rFonts w:ascii="Wingdings" w:hAnsi="Wingdings" w:hint="default"/>
      </w:rPr>
    </w:lvl>
    <w:lvl w:ilvl="6" w:tplc="F090770C" w:tentative="1">
      <w:start w:val="1"/>
      <w:numFmt w:val="bullet"/>
      <w:lvlText w:val=""/>
      <w:lvlJc w:val="left"/>
      <w:pPr>
        <w:ind w:left="5760" w:hanging="360"/>
      </w:pPr>
      <w:rPr>
        <w:rFonts w:ascii="Symbol" w:hAnsi="Symbol" w:hint="default"/>
      </w:rPr>
    </w:lvl>
    <w:lvl w:ilvl="7" w:tplc="93C80850" w:tentative="1">
      <w:start w:val="1"/>
      <w:numFmt w:val="bullet"/>
      <w:lvlText w:val="o"/>
      <w:lvlJc w:val="left"/>
      <w:pPr>
        <w:ind w:left="6480" w:hanging="360"/>
      </w:pPr>
      <w:rPr>
        <w:rFonts w:ascii="Courier New" w:hAnsi="Courier New" w:cs="Courier New" w:hint="default"/>
      </w:rPr>
    </w:lvl>
    <w:lvl w:ilvl="8" w:tplc="68EC9304" w:tentative="1">
      <w:start w:val="1"/>
      <w:numFmt w:val="bullet"/>
      <w:lvlText w:val=""/>
      <w:lvlJc w:val="left"/>
      <w:pPr>
        <w:ind w:left="7200" w:hanging="360"/>
      </w:pPr>
      <w:rPr>
        <w:rFonts w:ascii="Wingdings" w:hAnsi="Wingdings" w:hint="default"/>
      </w:rPr>
    </w:lvl>
  </w:abstractNum>
  <w:abstractNum w:abstractNumId="56" w15:restartNumberingAfterBreak="0">
    <w:nsid w:val="795E563E"/>
    <w:multiLevelType w:val="hybridMultilevel"/>
    <w:tmpl w:val="51AA5816"/>
    <w:lvl w:ilvl="0" w:tplc="3D4260D2">
      <w:start w:val="20"/>
      <w:numFmt w:val="bullet"/>
      <w:lvlText w:val="-"/>
      <w:lvlJc w:val="left"/>
      <w:pPr>
        <w:ind w:left="227" w:firstLine="133"/>
      </w:pPr>
      <w:rPr>
        <w:rFonts w:ascii="Arial" w:eastAsia="Times New Roman" w:hAnsi="Arial" w:hint="default"/>
      </w:rPr>
    </w:lvl>
    <w:lvl w:ilvl="1" w:tplc="F53CAC94">
      <w:start w:val="1"/>
      <w:numFmt w:val="bullet"/>
      <w:lvlText w:val="o"/>
      <w:lvlJc w:val="left"/>
      <w:pPr>
        <w:ind w:left="1440" w:hanging="360"/>
      </w:pPr>
      <w:rPr>
        <w:rFonts w:ascii="Courier New" w:hAnsi="Courier New" w:cs="Courier New" w:hint="default"/>
      </w:rPr>
    </w:lvl>
    <w:lvl w:ilvl="2" w:tplc="397CC8FE">
      <w:start w:val="1"/>
      <w:numFmt w:val="bullet"/>
      <w:lvlText w:val=""/>
      <w:lvlJc w:val="left"/>
      <w:pPr>
        <w:ind w:left="2160" w:hanging="360"/>
      </w:pPr>
      <w:rPr>
        <w:rFonts w:ascii="Wingdings" w:hAnsi="Wingdings" w:hint="default"/>
      </w:rPr>
    </w:lvl>
    <w:lvl w:ilvl="3" w:tplc="415E4494">
      <w:start w:val="1"/>
      <w:numFmt w:val="bullet"/>
      <w:lvlText w:val=""/>
      <w:lvlJc w:val="left"/>
      <w:pPr>
        <w:ind w:left="2880" w:hanging="360"/>
      </w:pPr>
      <w:rPr>
        <w:rFonts w:ascii="Symbol" w:hAnsi="Symbol" w:hint="default"/>
      </w:rPr>
    </w:lvl>
    <w:lvl w:ilvl="4" w:tplc="6930EE36">
      <w:start w:val="1"/>
      <w:numFmt w:val="bullet"/>
      <w:lvlText w:val="o"/>
      <w:lvlJc w:val="left"/>
      <w:pPr>
        <w:ind w:left="3600" w:hanging="360"/>
      </w:pPr>
      <w:rPr>
        <w:rFonts w:ascii="Courier New" w:hAnsi="Courier New" w:cs="Courier New" w:hint="default"/>
      </w:rPr>
    </w:lvl>
    <w:lvl w:ilvl="5" w:tplc="12C44ABC">
      <w:start w:val="1"/>
      <w:numFmt w:val="bullet"/>
      <w:lvlText w:val=""/>
      <w:lvlJc w:val="left"/>
      <w:pPr>
        <w:ind w:left="4320" w:hanging="360"/>
      </w:pPr>
      <w:rPr>
        <w:rFonts w:ascii="Wingdings" w:hAnsi="Wingdings" w:hint="default"/>
      </w:rPr>
    </w:lvl>
    <w:lvl w:ilvl="6" w:tplc="A57AD898">
      <w:start w:val="1"/>
      <w:numFmt w:val="bullet"/>
      <w:lvlText w:val=""/>
      <w:lvlJc w:val="left"/>
      <w:pPr>
        <w:ind w:left="5040" w:hanging="360"/>
      </w:pPr>
      <w:rPr>
        <w:rFonts w:ascii="Symbol" w:hAnsi="Symbol" w:hint="default"/>
      </w:rPr>
    </w:lvl>
    <w:lvl w:ilvl="7" w:tplc="E1088CDE">
      <w:start w:val="1"/>
      <w:numFmt w:val="bullet"/>
      <w:lvlText w:val="o"/>
      <w:lvlJc w:val="left"/>
      <w:pPr>
        <w:ind w:left="5760" w:hanging="360"/>
      </w:pPr>
      <w:rPr>
        <w:rFonts w:ascii="Courier New" w:hAnsi="Courier New" w:cs="Courier New" w:hint="default"/>
      </w:rPr>
    </w:lvl>
    <w:lvl w:ilvl="8" w:tplc="AD3683D4">
      <w:start w:val="1"/>
      <w:numFmt w:val="bullet"/>
      <w:lvlText w:val=""/>
      <w:lvlJc w:val="left"/>
      <w:pPr>
        <w:ind w:left="6480" w:hanging="360"/>
      </w:pPr>
      <w:rPr>
        <w:rFonts w:ascii="Wingdings" w:hAnsi="Wingdings" w:hint="default"/>
      </w:rPr>
    </w:lvl>
  </w:abstractNum>
  <w:abstractNum w:abstractNumId="57"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58"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447511566">
    <w:abstractNumId w:val="20"/>
  </w:num>
  <w:num w:numId="2" w16cid:durableId="1924754516">
    <w:abstractNumId w:val="35"/>
  </w:num>
  <w:num w:numId="3" w16cid:durableId="912472076">
    <w:abstractNumId w:val="11"/>
  </w:num>
  <w:num w:numId="4" w16cid:durableId="133108219">
    <w:abstractNumId w:val="31"/>
  </w:num>
  <w:num w:numId="5" w16cid:durableId="293221302">
    <w:abstractNumId w:val="58"/>
  </w:num>
  <w:num w:numId="6" w16cid:durableId="490025016">
    <w:abstractNumId w:val="57"/>
  </w:num>
  <w:num w:numId="7" w16cid:durableId="234164085">
    <w:abstractNumId w:val="37"/>
  </w:num>
  <w:num w:numId="8" w16cid:durableId="610548012">
    <w:abstractNumId w:val="9"/>
  </w:num>
  <w:num w:numId="9" w16cid:durableId="2059234970">
    <w:abstractNumId w:val="45"/>
  </w:num>
  <w:num w:numId="10" w16cid:durableId="217523298">
    <w:abstractNumId w:val="7"/>
  </w:num>
  <w:num w:numId="11" w16cid:durableId="1003044886">
    <w:abstractNumId w:val="6"/>
  </w:num>
  <w:num w:numId="12" w16cid:durableId="1521704832">
    <w:abstractNumId w:val="5"/>
  </w:num>
  <w:num w:numId="13" w16cid:durableId="1515262600">
    <w:abstractNumId w:val="4"/>
  </w:num>
  <w:num w:numId="14" w16cid:durableId="1260597769">
    <w:abstractNumId w:val="8"/>
  </w:num>
  <w:num w:numId="15" w16cid:durableId="1718620525">
    <w:abstractNumId w:val="3"/>
  </w:num>
  <w:num w:numId="16" w16cid:durableId="1910535324">
    <w:abstractNumId w:val="2"/>
  </w:num>
  <w:num w:numId="17" w16cid:durableId="1499148466">
    <w:abstractNumId w:val="1"/>
  </w:num>
  <w:num w:numId="18" w16cid:durableId="799808249">
    <w:abstractNumId w:val="0"/>
  </w:num>
  <w:num w:numId="19" w16cid:durableId="27417115">
    <w:abstractNumId w:val="48"/>
  </w:num>
  <w:num w:numId="20" w16cid:durableId="1913083277">
    <w:abstractNumId w:val="22"/>
  </w:num>
  <w:num w:numId="21" w16cid:durableId="1531529432">
    <w:abstractNumId w:val="32"/>
  </w:num>
  <w:num w:numId="22" w16cid:durableId="1932660482">
    <w:abstractNumId w:val="18"/>
  </w:num>
  <w:num w:numId="23" w16cid:durableId="55058866">
    <w:abstractNumId w:val="42"/>
  </w:num>
  <w:num w:numId="24" w16cid:durableId="1426026490">
    <w:abstractNumId w:val="17"/>
  </w:num>
  <w:num w:numId="25" w16cid:durableId="1124468515">
    <w:abstractNumId w:val="51"/>
  </w:num>
  <w:num w:numId="26" w16cid:durableId="1767654825">
    <w:abstractNumId w:val="27"/>
  </w:num>
  <w:num w:numId="27" w16cid:durableId="849759888">
    <w:abstractNumId w:val="52"/>
  </w:num>
  <w:num w:numId="28" w16cid:durableId="905339333">
    <w:abstractNumId w:val="36"/>
  </w:num>
  <w:num w:numId="29" w16cid:durableId="1865705273">
    <w:abstractNumId w:val="12"/>
  </w:num>
  <w:num w:numId="30" w16cid:durableId="213470361">
    <w:abstractNumId w:val="50"/>
  </w:num>
  <w:num w:numId="31" w16cid:durableId="1453672850">
    <w:abstractNumId w:val="38"/>
  </w:num>
  <w:num w:numId="32" w16cid:durableId="132716029">
    <w:abstractNumId w:val="13"/>
  </w:num>
  <w:num w:numId="33" w16cid:durableId="788091750">
    <w:abstractNumId w:val="29"/>
  </w:num>
  <w:num w:numId="34" w16cid:durableId="771362115">
    <w:abstractNumId w:val="24"/>
  </w:num>
  <w:num w:numId="35" w16cid:durableId="510217326">
    <w:abstractNumId w:val="16"/>
  </w:num>
  <w:num w:numId="36" w16cid:durableId="1210844700">
    <w:abstractNumId w:val="28"/>
  </w:num>
  <w:num w:numId="37" w16cid:durableId="1844586479">
    <w:abstractNumId w:val="54"/>
  </w:num>
  <w:num w:numId="38" w16cid:durableId="501169291">
    <w:abstractNumId w:val="39"/>
  </w:num>
  <w:num w:numId="39" w16cid:durableId="11553404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04526782">
    <w:abstractNumId w:val="47"/>
  </w:num>
  <w:num w:numId="41" w16cid:durableId="206798570">
    <w:abstractNumId w:val="34"/>
  </w:num>
  <w:num w:numId="42" w16cid:durableId="40060444">
    <w:abstractNumId w:val="46"/>
  </w:num>
  <w:num w:numId="43" w16cid:durableId="1497333264">
    <w:abstractNumId w:val="19"/>
  </w:num>
  <w:num w:numId="44" w16cid:durableId="1470896110">
    <w:abstractNumId w:val="30"/>
  </w:num>
  <w:num w:numId="45" w16cid:durableId="554776646">
    <w:abstractNumId w:val="23"/>
  </w:num>
  <w:num w:numId="46" w16cid:durableId="1932469568">
    <w:abstractNumId w:val="33"/>
  </w:num>
  <w:num w:numId="47" w16cid:durableId="782772750">
    <w:abstractNumId w:val="25"/>
  </w:num>
  <w:num w:numId="48" w16cid:durableId="2031755509">
    <w:abstractNumId w:val="41"/>
  </w:num>
  <w:num w:numId="49" w16cid:durableId="1469594993">
    <w:abstractNumId w:val="55"/>
  </w:num>
  <w:num w:numId="50" w16cid:durableId="1688478315">
    <w:abstractNumId w:val="53"/>
  </w:num>
  <w:num w:numId="51" w16cid:durableId="1233350640">
    <w:abstractNumId w:val="26"/>
  </w:num>
  <w:num w:numId="52" w16cid:durableId="2103647486">
    <w:abstractNumId w:val="15"/>
  </w:num>
  <w:num w:numId="53" w16cid:durableId="353700416">
    <w:abstractNumId w:val="14"/>
  </w:num>
  <w:num w:numId="54" w16cid:durableId="269820999">
    <w:abstractNumId w:val="43"/>
  </w:num>
  <w:num w:numId="55" w16cid:durableId="2123919083">
    <w:abstractNumId w:val="56"/>
  </w:num>
  <w:num w:numId="56" w16cid:durableId="49960168">
    <w:abstractNumId w:val="49"/>
  </w:num>
  <w:num w:numId="57" w16cid:durableId="772744175">
    <w:abstractNumId w:val="13"/>
  </w:num>
  <w:num w:numId="58" w16cid:durableId="1894610435">
    <w:abstractNumId w:val="21"/>
  </w:num>
  <w:num w:numId="59" w16cid:durableId="20205477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875156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3125690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101806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8431265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0661001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260406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740408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688781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409160849">
    <w:abstractNumId w:val="10"/>
  </w:num>
  <w:num w:numId="69" w16cid:durableId="2058236082">
    <w:abstractNumId w:val="4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1F6D"/>
    <w:rsid w:val="00002A46"/>
    <w:rsid w:val="00003404"/>
    <w:rsid w:val="00004C9E"/>
    <w:rsid w:val="00005D8C"/>
    <w:rsid w:val="000063E5"/>
    <w:rsid w:val="000063FF"/>
    <w:rsid w:val="00006A52"/>
    <w:rsid w:val="00006F0B"/>
    <w:rsid w:val="00007BDA"/>
    <w:rsid w:val="000111BC"/>
    <w:rsid w:val="000115E7"/>
    <w:rsid w:val="00011DC6"/>
    <w:rsid w:val="00013105"/>
    <w:rsid w:val="00013F4A"/>
    <w:rsid w:val="000141DA"/>
    <w:rsid w:val="0001435D"/>
    <w:rsid w:val="00016447"/>
    <w:rsid w:val="00017EE6"/>
    <w:rsid w:val="00021576"/>
    <w:rsid w:val="00021611"/>
    <w:rsid w:val="000217C3"/>
    <w:rsid w:val="00022151"/>
    <w:rsid w:val="0002283C"/>
    <w:rsid w:val="0002322E"/>
    <w:rsid w:val="00023385"/>
    <w:rsid w:val="00023A88"/>
    <w:rsid w:val="0002477F"/>
    <w:rsid w:val="00024DC1"/>
    <w:rsid w:val="00025523"/>
    <w:rsid w:val="00025CB9"/>
    <w:rsid w:val="00025CE9"/>
    <w:rsid w:val="00027258"/>
    <w:rsid w:val="000273CF"/>
    <w:rsid w:val="00027D44"/>
    <w:rsid w:val="00030310"/>
    <w:rsid w:val="00030EF8"/>
    <w:rsid w:val="0003155F"/>
    <w:rsid w:val="00031A7E"/>
    <w:rsid w:val="000320EE"/>
    <w:rsid w:val="00032127"/>
    <w:rsid w:val="0003274A"/>
    <w:rsid w:val="000327ED"/>
    <w:rsid w:val="00033041"/>
    <w:rsid w:val="00034002"/>
    <w:rsid w:val="00034B3C"/>
    <w:rsid w:val="00035552"/>
    <w:rsid w:val="00035B1F"/>
    <w:rsid w:val="00035FC4"/>
    <w:rsid w:val="000364AF"/>
    <w:rsid w:val="00036DF6"/>
    <w:rsid w:val="0003726C"/>
    <w:rsid w:val="00040261"/>
    <w:rsid w:val="000410F3"/>
    <w:rsid w:val="0004143D"/>
    <w:rsid w:val="0004155F"/>
    <w:rsid w:val="00041A70"/>
    <w:rsid w:val="00041D0F"/>
    <w:rsid w:val="00042C77"/>
    <w:rsid w:val="00045B89"/>
    <w:rsid w:val="00045B8A"/>
    <w:rsid w:val="00045CA1"/>
    <w:rsid w:val="000462D9"/>
    <w:rsid w:val="00046313"/>
    <w:rsid w:val="00051D4D"/>
    <w:rsid w:val="00051F45"/>
    <w:rsid w:val="000526AF"/>
    <w:rsid w:val="0005288E"/>
    <w:rsid w:val="000546B2"/>
    <w:rsid w:val="000569D3"/>
    <w:rsid w:val="00057012"/>
    <w:rsid w:val="000577AB"/>
    <w:rsid w:val="00060225"/>
    <w:rsid w:val="000603BF"/>
    <w:rsid w:val="00060465"/>
    <w:rsid w:val="00060BC4"/>
    <w:rsid w:val="000616BE"/>
    <w:rsid w:val="0006186A"/>
    <w:rsid w:val="00061E77"/>
    <w:rsid w:val="0006279A"/>
    <w:rsid w:val="0006295E"/>
    <w:rsid w:val="00063610"/>
    <w:rsid w:val="00065204"/>
    <w:rsid w:val="000653F4"/>
    <w:rsid w:val="00065E76"/>
    <w:rsid w:val="0006608C"/>
    <w:rsid w:val="000666B9"/>
    <w:rsid w:val="000670AE"/>
    <w:rsid w:val="00067597"/>
    <w:rsid w:val="00067AA1"/>
    <w:rsid w:val="00067CF5"/>
    <w:rsid w:val="00070B80"/>
    <w:rsid w:val="000719F1"/>
    <w:rsid w:val="00072185"/>
    <w:rsid w:val="00072FF6"/>
    <w:rsid w:val="00073F37"/>
    <w:rsid w:val="0007406D"/>
    <w:rsid w:val="00074EC4"/>
    <w:rsid w:val="0007598C"/>
    <w:rsid w:val="00076256"/>
    <w:rsid w:val="000763FA"/>
    <w:rsid w:val="00077412"/>
    <w:rsid w:val="000800C3"/>
    <w:rsid w:val="00081023"/>
    <w:rsid w:val="0008198A"/>
    <w:rsid w:val="0008218F"/>
    <w:rsid w:val="0008352D"/>
    <w:rsid w:val="0008359A"/>
    <w:rsid w:val="00084902"/>
    <w:rsid w:val="000859C0"/>
    <w:rsid w:val="00085F49"/>
    <w:rsid w:val="00086439"/>
    <w:rsid w:val="0008665C"/>
    <w:rsid w:val="00086CA8"/>
    <w:rsid w:val="00090106"/>
    <w:rsid w:val="0009150E"/>
    <w:rsid w:val="00092D5D"/>
    <w:rsid w:val="00093A13"/>
    <w:rsid w:val="00093F7F"/>
    <w:rsid w:val="00094004"/>
    <w:rsid w:val="0009426A"/>
    <w:rsid w:val="000946B3"/>
    <w:rsid w:val="00095FA9"/>
    <w:rsid w:val="000966F0"/>
    <w:rsid w:val="00096BB2"/>
    <w:rsid w:val="00097286"/>
    <w:rsid w:val="000975C6"/>
    <w:rsid w:val="0009760E"/>
    <w:rsid w:val="00097B68"/>
    <w:rsid w:val="000A0D67"/>
    <w:rsid w:val="000A1E5C"/>
    <w:rsid w:val="000A2083"/>
    <w:rsid w:val="000A208B"/>
    <w:rsid w:val="000A2794"/>
    <w:rsid w:val="000A2C1A"/>
    <w:rsid w:val="000A3807"/>
    <w:rsid w:val="000A3E03"/>
    <w:rsid w:val="000A4F4F"/>
    <w:rsid w:val="000A53F7"/>
    <w:rsid w:val="000A7238"/>
    <w:rsid w:val="000A76FA"/>
    <w:rsid w:val="000A7749"/>
    <w:rsid w:val="000B019E"/>
    <w:rsid w:val="000B03AB"/>
    <w:rsid w:val="000B05C0"/>
    <w:rsid w:val="000B0B21"/>
    <w:rsid w:val="000B1A04"/>
    <w:rsid w:val="000B216F"/>
    <w:rsid w:val="000B2304"/>
    <w:rsid w:val="000B328B"/>
    <w:rsid w:val="000B3307"/>
    <w:rsid w:val="000B45ED"/>
    <w:rsid w:val="000B6093"/>
    <w:rsid w:val="000B6331"/>
    <w:rsid w:val="000B7438"/>
    <w:rsid w:val="000B7487"/>
    <w:rsid w:val="000B7613"/>
    <w:rsid w:val="000C04F7"/>
    <w:rsid w:val="000C0BF7"/>
    <w:rsid w:val="000C1300"/>
    <w:rsid w:val="000C31DF"/>
    <w:rsid w:val="000C3226"/>
    <w:rsid w:val="000C3364"/>
    <w:rsid w:val="000C3963"/>
    <w:rsid w:val="000C4001"/>
    <w:rsid w:val="000C51A1"/>
    <w:rsid w:val="000C5518"/>
    <w:rsid w:val="000C7448"/>
    <w:rsid w:val="000C792C"/>
    <w:rsid w:val="000C79AE"/>
    <w:rsid w:val="000C7D55"/>
    <w:rsid w:val="000D01D1"/>
    <w:rsid w:val="000D3CFC"/>
    <w:rsid w:val="000D3F65"/>
    <w:rsid w:val="000D4055"/>
    <w:rsid w:val="000D48AC"/>
    <w:rsid w:val="000D6094"/>
    <w:rsid w:val="000D6CEE"/>
    <w:rsid w:val="000D774F"/>
    <w:rsid w:val="000D7772"/>
    <w:rsid w:val="000D7D53"/>
    <w:rsid w:val="000E13AD"/>
    <w:rsid w:val="000E1B8A"/>
    <w:rsid w:val="000E1D5D"/>
    <w:rsid w:val="000E26BB"/>
    <w:rsid w:val="000E289A"/>
    <w:rsid w:val="000E298B"/>
    <w:rsid w:val="000E40BC"/>
    <w:rsid w:val="000E6FE7"/>
    <w:rsid w:val="000E7064"/>
    <w:rsid w:val="000E7392"/>
    <w:rsid w:val="000E7448"/>
    <w:rsid w:val="000E7467"/>
    <w:rsid w:val="000F0702"/>
    <w:rsid w:val="000F092D"/>
    <w:rsid w:val="000F092F"/>
    <w:rsid w:val="000F0F41"/>
    <w:rsid w:val="000F10F5"/>
    <w:rsid w:val="000F27E7"/>
    <w:rsid w:val="000F2A33"/>
    <w:rsid w:val="000F3349"/>
    <w:rsid w:val="000F33FC"/>
    <w:rsid w:val="000F3DB8"/>
    <w:rsid w:val="000F46FB"/>
    <w:rsid w:val="000F567E"/>
    <w:rsid w:val="000F6D0E"/>
    <w:rsid w:val="0010055C"/>
    <w:rsid w:val="00100A00"/>
    <w:rsid w:val="0010266D"/>
    <w:rsid w:val="001026B0"/>
    <w:rsid w:val="00103AC4"/>
    <w:rsid w:val="00103D2E"/>
    <w:rsid w:val="00104EDF"/>
    <w:rsid w:val="00105495"/>
    <w:rsid w:val="00105D3E"/>
    <w:rsid w:val="00105D59"/>
    <w:rsid w:val="00106DF4"/>
    <w:rsid w:val="00110406"/>
    <w:rsid w:val="00110E07"/>
    <w:rsid w:val="0011119B"/>
    <w:rsid w:val="001136C7"/>
    <w:rsid w:val="00113811"/>
    <w:rsid w:val="00113B2F"/>
    <w:rsid w:val="001141FD"/>
    <w:rsid w:val="00115FB0"/>
    <w:rsid w:val="00116A8B"/>
    <w:rsid w:val="00117CC7"/>
    <w:rsid w:val="001201F3"/>
    <w:rsid w:val="00120510"/>
    <w:rsid w:val="0012062E"/>
    <w:rsid w:val="00120F4D"/>
    <w:rsid w:val="00121397"/>
    <w:rsid w:val="00121459"/>
    <w:rsid w:val="001224CE"/>
    <w:rsid w:val="00122D4A"/>
    <w:rsid w:val="00123EE7"/>
    <w:rsid w:val="00124871"/>
    <w:rsid w:val="00124C1B"/>
    <w:rsid w:val="00124D89"/>
    <w:rsid w:val="00126390"/>
    <w:rsid w:val="00126C9B"/>
    <w:rsid w:val="001275CA"/>
    <w:rsid w:val="001302BE"/>
    <w:rsid w:val="001303BC"/>
    <w:rsid w:val="00132711"/>
    <w:rsid w:val="00132B5B"/>
    <w:rsid w:val="00133068"/>
    <w:rsid w:val="00133E56"/>
    <w:rsid w:val="00134E0D"/>
    <w:rsid w:val="001357B2"/>
    <w:rsid w:val="00135891"/>
    <w:rsid w:val="0013590A"/>
    <w:rsid w:val="001365CA"/>
    <w:rsid w:val="0013799D"/>
    <w:rsid w:val="0014064C"/>
    <w:rsid w:val="001435E8"/>
    <w:rsid w:val="00143D80"/>
    <w:rsid w:val="00144A22"/>
    <w:rsid w:val="00144ACA"/>
    <w:rsid w:val="00145C0C"/>
    <w:rsid w:val="00145FE4"/>
    <w:rsid w:val="00146122"/>
    <w:rsid w:val="00146364"/>
    <w:rsid w:val="00146419"/>
    <w:rsid w:val="00146C57"/>
    <w:rsid w:val="00146EEB"/>
    <w:rsid w:val="00146FCE"/>
    <w:rsid w:val="00147008"/>
    <w:rsid w:val="0015064D"/>
    <w:rsid w:val="00150AD6"/>
    <w:rsid w:val="00150EC1"/>
    <w:rsid w:val="0015204B"/>
    <w:rsid w:val="0015324D"/>
    <w:rsid w:val="001540EC"/>
    <w:rsid w:val="001541BA"/>
    <w:rsid w:val="0015585B"/>
    <w:rsid w:val="00155DFC"/>
    <w:rsid w:val="00156871"/>
    <w:rsid w:val="001571C9"/>
    <w:rsid w:val="00157410"/>
    <w:rsid w:val="00157676"/>
    <w:rsid w:val="00157CB7"/>
    <w:rsid w:val="00157FBB"/>
    <w:rsid w:val="001612EB"/>
    <w:rsid w:val="00161E06"/>
    <w:rsid w:val="00161FFB"/>
    <w:rsid w:val="0016218A"/>
    <w:rsid w:val="00163011"/>
    <w:rsid w:val="0016328A"/>
    <w:rsid w:val="001637FE"/>
    <w:rsid w:val="00163DF9"/>
    <w:rsid w:val="00165300"/>
    <w:rsid w:val="00166278"/>
    <w:rsid w:val="00166B33"/>
    <w:rsid w:val="0017033D"/>
    <w:rsid w:val="00170365"/>
    <w:rsid w:val="001712AA"/>
    <w:rsid w:val="00171A2C"/>
    <w:rsid w:val="00171B64"/>
    <w:rsid w:val="00172400"/>
    <w:rsid w:val="00173DA2"/>
    <w:rsid w:val="00173EE0"/>
    <w:rsid w:val="00173F91"/>
    <w:rsid w:val="00174660"/>
    <w:rsid w:val="00174EFD"/>
    <w:rsid w:val="001754BB"/>
    <w:rsid w:val="001755BE"/>
    <w:rsid w:val="001758A4"/>
    <w:rsid w:val="001763A8"/>
    <w:rsid w:val="00176C16"/>
    <w:rsid w:val="0018012D"/>
    <w:rsid w:val="00180D5C"/>
    <w:rsid w:val="0018163C"/>
    <w:rsid w:val="00181CAD"/>
    <w:rsid w:val="0018273F"/>
    <w:rsid w:val="0018353D"/>
    <w:rsid w:val="00183D29"/>
    <w:rsid w:val="001847B0"/>
    <w:rsid w:val="0018531E"/>
    <w:rsid w:val="001856BA"/>
    <w:rsid w:val="00185E2D"/>
    <w:rsid w:val="00185F86"/>
    <w:rsid w:val="001864F8"/>
    <w:rsid w:val="00186577"/>
    <w:rsid w:val="001865CE"/>
    <w:rsid w:val="00186B67"/>
    <w:rsid w:val="001900E4"/>
    <w:rsid w:val="0019054F"/>
    <w:rsid w:val="00191E9B"/>
    <w:rsid w:val="001923E1"/>
    <w:rsid w:val="0019354A"/>
    <w:rsid w:val="00193609"/>
    <w:rsid w:val="00193C01"/>
    <w:rsid w:val="00193CA9"/>
    <w:rsid w:val="001947B8"/>
    <w:rsid w:val="00195CAF"/>
    <w:rsid w:val="00196227"/>
    <w:rsid w:val="00196D3A"/>
    <w:rsid w:val="00197011"/>
    <w:rsid w:val="001974C5"/>
    <w:rsid w:val="00197595"/>
    <w:rsid w:val="001A146C"/>
    <w:rsid w:val="001A176C"/>
    <w:rsid w:val="001A1CEE"/>
    <w:rsid w:val="001A2DBA"/>
    <w:rsid w:val="001A30F5"/>
    <w:rsid w:val="001A3AA7"/>
    <w:rsid w:val="001A3BA5"/>
    <w:rsid w:val="001A401E"/>
    <w:rsid w:val="001A46D3"/>
    <w:rsid w:val="001A4750"/>
    <w:rsid w:val="001A4902"/>
    <w:rsid w:val="001A4BE0"/>
    <w:rsid w:val="001A60F5"/>
    <w:rsid w:val="001A6D99"/>
    <w:rsid w:val="001A7C9E"/>
    <w:rsid w:val="001B215D"/>
    <w:rsid w:val="001B3326"/>
    <w:rsid w:val="001B3F3F"/>
    <w:rsid w:val="001B41F0"/>
    <w:rsid w:val="001B48FF"/>
    <w:rsid w:val="001B4A95"/>
    <w:rsid w:val="001B56D8"/>
    <w:rsid w:val="001B56F8"/>
    <w:rsid w:val="001B6380"/>
    <w:rsid w:val="001B6EF9"/>
    <w:rsid w:val="001B7005"/>
    <w:rsid w:val="001B7BA9"/>
    <w:rsid w:val="001C0AF9"/>
    <w:rsid w:val="001C1EA1"/>
    <w:rsid w:val="001C1FDC"/>
    <w:rsid w:val="001C2C8B"/>
    <w:rsid w:val="001C36A4"/>
    <w:rsid w:val="001C3CF8"/>
    <w:rsid w:val="001C3FEF"/>
    <w:rsid w:val="001C612F"/>
    <w:rsid w:val="001C68C5"/>
    <w:rsid w:val="001C705E"/>
    <w:rsid w:val="001C724B"/>
    <w:rsid w:val="001C73E3"/>
    <w:rsid w:val="001C771E"/>
    <w:rsid w:val="001C7CB3"/>
    <w:rsid w:val="001D1529"/>
    <w:rsid w:val="001D1BD8"/>
    <w:rsid w:val="001D1F84"/>
    <w:rsid w:val="001D28B3"/>
    <w:rsid w:val="001D36E6"/>
    <w:rsid w:val="001D3BDA"/>
    <w:rsid w:val="001D5809"/>
    <w:rsid w:val="001D66D5"/>
    <w:rsid w:val="001D749E"/>
    <w:rsid w:val="001E0BF4"/>
    <w:rsid w:val="001E0EB3"/>
    <w:rsid w:val="001E117F"/>
    <w:rsid w:val="001E12C3"/>
    <w:rsid w:val="001E1562"/>
    <w:rsid w:val="001E1F74"/>
    <w:rsid w:val="001E25EC"/>
    <w:rsid w:val="001E332E"/>
    <w:rsid w:val="001E353D"/>
    <w:rsid w:val="001E46C0"/>
    <w:rsid w:val="001E4BBF"/>
    <w:rsid w:val="001E6490"/>
    <w:rsid w:val="001F07E6"/>
    <w:rsid w:val="001F3CAB"/>
    <w:rsid w:val="001F441D"/>
    <w:rsid w:val="001F55C3"/>
    <w:rsid w:val="001F7BC0"/>
    <w:rsid w:val="001F7FD3"/>
    <w:rsid w:val="0020004E"/>
    <w:rsid w:val="00200AD5"/>
    <w:rsid w:val="00201A11"/>
    <w:rsid w:val="00202A77"/>
    <w:rsid w:val="0020367B"/>
    <w:rsid w:val="00203C51"/>
    <w:rsid w:val="00204923"/>
    <w:rsid w:val="00204FB2"/>
    <w:rsid w:val="00205650"/>
    <w:rsid w:val="00205D3B"/>
    <w:rsid w:val="00206B9B"/>
    <w:rsid w:val="00207121"/>
    <w:rsid w:val="00207F30"/>
    <w:rsid w:val="00210642"/>
    <w:rsid w:val="00211BA6"/>
    <w:rsid w:val="00212567"/>
    <w:rsid w:val="002136A8"/>
    <w:rsid w:val="00213785"/>
    <w:rsid w:val="00213DC8"/>
    <w:rsid w:val="00215B00"/>
    <w:rsid w:val="002166B2"/>
    <w:rsid w:val="002204BC"/>
    <w:rsid w:val="00220E30"/>
    <w:rsid w:val="00220E7B"/>
    <w:rsid w:val="00222A3C"/>
    <w:rsid w:val="00222A80"/>
    <w:rsid w:val="00222B31"/>
    <w:rsid w:val="00223303"/>
    <w:rsid w:val="00224CD0"/>
    <w:rsid w:val="002264BA"/>
    <w:rsid w:val="00226F94"/>
    <w:rsid w:val="0023037A"/>
    <w:rsid w:val="0023140D"/>
    <w:rsid w:val="00233523"/>
    <w:rsid w:val="002340A9"/>
    <w:rsid w:val="0023509B"/>
    <w:rsid w:val="0023583D"/>
    <w:rsid w:val="00235DAD"/>
    <w:rsid w:val="00236055"/>
    <w:rsid w:val="00236F50"/>
    <w:rsid w:val="002372A6"/>
    <w:rsid w:val="0023739A"/>
    <w:rsid w:val="0023763A"/>
    <w:rsid w:val="002406AD"/>
    <w:rsid w:val="002417DA"/>
    <w:rsid w:val="002434E2"/>
    <w:rsid w:val="00243A28"/>
    <w:rsid w:val="00244A14"/>
    <w:rsid w:val="0024564B"/>
    <w:rsid w:val="00245755"/>
    <w:rsid w:val="00245B09"/>
    <w:rsid w:val="00246F87"/>
    <w:rsid w:val="00250201"/>
    <w:rsid w:val="002506A9"/>
    <w:rsid w:val="00252092"/>
    <w:rsid w:val="0025213A"/>
    <w:rsid w:val="0025377F"/>
    <w:rsid w:val="002553FC"/>
    <w:rsid w:val="00255870"/>
    <w:rsid w:val="00256C55"/>
    <w:rsid w:val="00257233"/>
    <w:rsid w:val="00261863"/>
    <w:rsid w:val="00262376"/>
    <w:rsid w:val="00262560"/>
    <w:rsid w:val="002627CD"/>
    <w:rsid w:val="002632FF"/>
    <w:rsid w:val="00263FC1"/>
    <w:rsid w:val="00264125"/>
    <w:rsid w:val="00264217"/>
    <w:rsid w:val="00264469"/>
    <w:rsid w:val="00264D8A"/>
    <w:rsid w:val="00265D2D"/>
    <w:rsid w:val="00266537"/>
    <w:rsid w:val="00267FCE"/>
    <w:rsid w:val="00270944"/>
    <w:rsid w:val="0027131B"/>
    <w:rsid w:val="0027171E"/>
    <w:rsid w:val="00271CE5"/>
    <w:rsid w:val="00272794"/>
    <w:rsid w:val="00272915"/>
    <w:rsid w:val="00272E0B"/>
    <w:rsid w:val="00273C6C"/>
    <w:rsid w:val="0027563D"/>
    <w:rsid w:val="00277492"/>
    <w:rsid w:val="00277959"/>
    <w:rsid w:val="00280997"/>
    <w:rsid w:val="002812EB"/>
    <w:rsid w:val="00282020"/>
    <w:rsid w:val="00282F1E"/>
    <w:rsid w:val="002835A2"/>
    <w:rsid w:val="0028367F"/>
    <w:rsid w:val="0028521C"/>
    <w:rsid w:val="002858B2"/>
    <w:rsid w:val="002905AB"/>
    <w:rsid w:val="0029169A"/>
    <w:rsid w:val="00292079"/>
    <w:rsid w:val="0029213B"/>
    <w:rsid w:val="00292A79"/>
    <w:rsid w:val="00292AE2"/>
    <w:rsid w:val="0029318A"/>
    <w:rsid w:val="00293F35"/>
    <w:rsid w:val="00295F5F"/>
    <w:rsid w:val="00296276"/>
    <w:rsid w:val="00297241"/>
    <w:rsid w:val="0029793E"/>
    <w:rsid w:val="00297A9B"/>
    <w:rsid w:val="00297A9C"/>
    <w:rsid w:val="00297BF3"/>
    <w:rsid w:val="002A0391"/>
    <w:rsid w:val="002A0E06"/>
    <w:rsid w:val="002A22BB"/>
    <w:rsid w:val="002A3BFC"/>
    <w:rsid w:val="002A3EA3"/>
    <w:rsid w:val="002A5344"/>
    <w:rsid w:val="002A5510"/>
    <w:rsid w:val="002A5D61"/>
    <w:rsid w:val="002A722F"/>
    <w:rsid w:val="002B0F8F"/>
    <w:rsid w:val="002B1635"/>
    <w:rsid w:val="002B1A0D"/>
    <w:rsid w:val="002B1A78"/>
    <w:rsid w:val="002B2D12"/>
    <w:rsid w:val="002B419D"/>
    <w:rsid w:val="002B43AF"/>
    <w:rsid w:val="002B4DB0"/>
    <w:rsid w:val="002B4DE0"/>
    <w:rsid w:val="002B546E"/>
    <w:rsid w:val="002B68FA"/>
    <w:rsid w:val="002B6C98"/>
    <w:rsid w:val="002C0001"/>
    <w:rsid w:val="002C178B"/>
    <w:rsid w:val="002C24D5"/>
    <w:rsid w:val="002C3265"/>
    <w:rsid w:val="002C3320"/>
    <w:rsid w:val="002C3F7B"/>
    <w:rsid w:val="002C4057"/>
    <w:rsid w:val="002C431D"/>
    <w:rsid w:val="002C4D33"/>
    <w:rsid w:val="002C4E8F"/>
    <w:rsid w:val="002C6272"/>
    <w:rsid w:val="002C6461"/>
    <w:rsid w:val="002C6565"/>
    <w:rsid w:val="002C6ABC"/>
    <w:rsid w:val="002C77E8"/>
    <w:rsid w:val="002D02CB"/>
    <w:rsid w:val="002D0654"/>
    <w:rsid w:val="002D0AFB"/>
    <w:rsid w:val="002D1321"/>
    <w:rsid w:val="002D1EB5"/>
    <w:rsid w:val="002D2727"/>
    <w:rsid w:val="002D2804"/>
    <w:rsid w:val="002D287E"/>
    <w:rsid w:val="002D2F81"/>
    <w:rsid w:val="002D3807"/>
    <w:rsid w:val="002D4BA3"/>
    <w:rsid w:val="002D56A4"/>
    <w:rsid w:val="002D5C58"/>
    <w:rsid w:val="002D6067"/>
    <w:rsid w:val="002D6321"/>
    <w:rsid w:val="002D6BA3"/>
    <w:rsid w:val="002E05F0"/>
    <w:rsid w:val="002E07B3"/>
    <w:rsid w:val="002E0F00"/>
    <w:rsid w:val="002E14A0"/>
    <w:rsid w:val="002E267A"/>
    <w:rsid w:val="002E2BDA"/>
    <w:rsid w:val="002E3964"/>
    <w:rsid w:val="002E4ADE"/>
    <w:rsid w:val="002E4B4A"/>
    <w:rsid w:val="002E58D4"/>
    <w:rsid w:val="002E5C93"/>
    <w:rsid w:val="002E5D73"/>
    <w:rsid w:val="002F0AF8"/>
    <w:rsid w:val="002F0CB7"/>
    <w:rsid w:val="002F1237"/>
    <w:rsid w:val="002F12E4"/>
    <w:rsid w:val="002F20AE"/>
    <w:rsid w:val="002F31F5"/>
    <w:rsid w:val="002F4B0F"/>
    <w:rsid w:val="002F5E7E"/>
    <w:rsid w:val="002F635A"/>
    <w:rsid w:val="002F63D8"/>
    <w:rsid w:val="002F7431"/>
    <w:rsid w:val="0030016F"/>
    <w:rsid w:val="003005C7"/>
    <w:rsid w:val="00301198"/>
    <w:rsid w:val="00301BC1"/>
    <w:rsid w:val="0030211C"/>
    <w:rsid w:val="0030236A"/>
    <w:rsid w:val="0030295D"/>
    <w:rsid w:val="00303178"/>
    <w:rsid w:val="003037CC"/>
    <w:rsid w:val="003043CB"/>
    <w:rsid w:val="003048B7"/>
    <w:rsid w:val="00304DD2"/>
    <w:rsid w:val="00304F89"/>
    <w:rsid w:val="003058B9"/>
    <w:rsid w:val="00307102"/>
    <w:rsid w:val="003076BE"/>
    <w:rsid w:val="003078BA"/>
    <w:rsid w:val="003110E5"/>
    <w:rsid w:val="003115F0"/>
    <w:rsid w:val="003116E1"/>
    <w:rsid w:val="00312244"/>
    <w:rsid w:val="00312F37"/>
    <w:rsid w:val="00313A63"/>
    <w:rsid w:val="0031408C"/>
    <w:rsid w:val="00314E7B"/>
    <w:rsid w:val="00315B53"/>
    <w:rsid w:val="00316165"/>
    <w:rsid w:val="00320798"/>
    <w:rsid w:val="003215F6"/>
    <w:rsid w:val="00322B71"/>
    <w:rsid w:val="00323237"/>
    <w:rsid w:val="0032326A"/>
    <w:rsid w:val="00323D8E"/>
    <w:rsid w:val="0032618C"/>
    <w:rsid w:val="00326F9E"/>
    <w:rsid w:val="0032714E"/>
    <w:rsid w:val="00327D11"/>
    <w:rsid w:val="00330223"/>
    <w:rsid w:val="003303E1"/>
    <w:rsid w:val="00330502"/>
    <w:rsid w:val="00330F1F"/>
    <w:rsid w:val="003319A6"/>
    <w:rsid w:val="00331E1A"/>
    <w:rsid w:val="00332A2D"/>
    <w:rsid w:val="00332A78"/>
    <w:rsid w:val="00332A8E"/>
    <w:rsid w:val="00332DF8"/>
    <w:rsid w:val="00333445"/>
    <w:rsid w:val="00334770"/>
    <w:rsid w:val="00334D4D"/>
    <w:rsid w:val="00334E0D"/>
    <w:rsid w:val="0033578A"/>
    <w:rsid w:val="0033593F"/>
    <w:rsid w:val="00337933"/>
    <w:rsid w:val="003401F1"/>
    <w:rsid w:val="00340915"/>
    <w:rsid w:val="0034176C"/>
    <w:rsid w:val="00343498"/>
    <w:rsid w:val="00344F6E"/>
    <w:rsid w:val="003456FD"/>
    <w:rsid w:val="00345802"/>
    <w:rsid w:val="00345C6C"/>
    <w:rsid w:val="00346F99"/>
    <w:rsid w:val="00350AF5"/>
    <w:rsid w:val="00350C1F"/>
    <w:rsid w:val="00350E14"/>
    <w:rsid w:val="00350FDD"/>
    <w:rsid w:val="003526AA"/>
    <w:rsid w:val="00352905"/>
    <w:rsid w:val="0035360B"/>
    <w:rsid w:val="00354371"/>
    <w:rsid w:val="003550AB"/>
    <w:rsid w:val="003552A6"/>
    <w:rsid w:val="00355F93"/>
    <w:rsid w:val="003562B0"/>
    <w:rsid w:val="003569BC"/>
    <w:rsid w:val="00357469"/>
    <w:rsid w:val="00357D32"/>
    <w:rsid w:val="003636BF"/>
    <w:rsid w:val="003641A7"/>
    <w:rsid w:val="003648E6"/>
    <w:rsid w:val="003652D8"/>
    <w:rsid w:val="0036572D"/>
    <w:rsid w:val="0036572F"/>
    <w:rsid w:val="00365F07"/>
    <w:rsid w:val="00365F41"/>
    <w:rsid w:val="00366CDB"/>
    <w:rsid w:val="00366F87"/>
    <w:rsid w:val="00367175"/>
    <w:rsid w:val="003672CB"/>
    <w:rsid w:val="00370AA7"/>
    <w:rsid w:val="00370C66"/>
    <w:rsid w:val="0037137E"/>
    <w:rsid w:val="00371885"/>
    <w:rsid w:val="003721BC"/>
    <w:rsid w:val="00372AFA"/>
    <w:rsid w:val="0037331D"/>
    <w:rsid w:val="0037479F"/>
    <w:rsid w:val="00375B53"/>
    <w:rsid w:val="00376702"/>
    <w:rsid w:val="00376C2A"/>
    <w:rsid w:val="003771C2"/>
    <w:rsid w:val="00380BB8"/>
    <w:rsid w:val="003818F7"/>
    <w:rsid w:val="00381D17"/>
    <w:rsid w:val="00382144"/>
    <w:rsid w:val="0038269C"/>
    <w:rsid w:val="0038417F"/>
    <w:rsid w:val="003845B4"/>
    <w:rsid w:val="00386845"/>
    <w:rsid w:val="00387B1A"/>
    <w:rsid w:val="00390906"/>
    <w:rsid w:val="00392F5E"/>
    <w:rsid w:val="00394442"/>
    <w:rsid w:val="00397074"/>
    <w:rsid w:val="00397283"/>
    <w:rsid w:val="00397860"/>
    <w:rsid w:val="003A09AD"/>
    <w:rsid w:val="003A15FD"/>
    <w:rsid w:val="003A1ACD"/>
    <w:rsid w:val="003A2BA8"/>
    <w:rsid w:val="003A3342"/>
    <w:rsid w:val="003A4D3E"/>
    <w:rsid w:val="003A5315"/>
    <w:rsid w:val="003A5DB9"/>
    <w:rsid w:val="003A5ED4"/>
    <w:rsid w:val="003A62D0"/>
    <w:rsid w:val="003A663F"/>
    <w:rsid w:val="003A67E9"/>
    <w:rsid w:val="003A6C16"/>
    <w:rsid w:val="003A6FD5"/>
    <w:rsid w:val="003A7245"/>
    <w:rsid w:val="003A7EAC"/>
    <w:rsid w:val="003B0792"/>
    <w:rsid w:val="003B0816"/>
    <w:rsid w:val="003B0929"/>
    <w:rsid w:val="003B0A44"/>
    <w:rsid w:val="003B0D18"/>
    <w:rsid w:val="003B120A"/>
    <w:rsid w:val="003B1A35"/>
    <w:rsid w:val="003B21EB"/>
    <w:rsid w:val="003B24FA"/>
    <w:rsid w:val="003B2C4A"/>
    <w:rsid w:val="003B376A"/>
    <w:rsid w:val="003B3A73"/>
    <w:rsid w:val="003B4BB4"/>
    <w:rsid w:val="003B53FF"/>
    <w:rsid w:val="003B5789"/>
    <w:rsid w:val="003B5A4F"/>
    <w:rsid w:val="003B6C8F"/>
    <w:rsid w:val="003B6DD6"/>
    <w:rsid w:val="003B7FEE"/>
    <w:rsid w:val="003C0035"/>
    <w:rsid w:val="003C0680"/>
    <w:rsid w:val="003C1045"/>
    <w:rsid w:val="003C14B0"/>
    <w:rsid w:val="003C1E90"/>
    <w:rsid w:val="003C219F"/>
    <w:rsid w:val="003C21E7"/>
    <w:rsid w:val="003C3382"/>
    <w:rsid w:val="003C3BF6"/>
    <w:rsid w:val="003C6595"/>
    <w:rsid w:val="003C74DE"/>
    <w:rsid w:val="003C76EE"/>
    <w:rsid w:val="003D00C9"/>
    <w:rsid w:val="003D04A6"/>
    <w:rsid w:val="003D04E2"/>
    <w:rsid w:val="003D0D01"/>
    <w:rsid w:val="003D1800"/>
    <w:rsid w:val="003D31C8"/>
    <w:rsid w:val="003D417C"/>
    <w:rsid w:val="003D4C49"/>
    <w:rsid w:val="003D4FC5"/>
    <w:rsid w:val="003D534A"/>
    <w:rsid w:val="003D58E6"/>
    <w:rsid w:val="003D5CB8"/>
    <w:rsid w:val="003E063B"/>
    <w:rsid w:val="003E0750"/>
    <w:rsid w:val="003E09F3"/>
    <w:rsid w:val="003E1782"/>
    <w:rsid w:val="003E1C74"/>
    <w:rsid w:val="003E38FB"/>
    <w:rsid w:val="003E4101"/>
    <w:rsid w:val="003E4555"/>
    <w:rsid w:val="003E582F"/>
    <w:rsid w:val="003E5EAA"/>
    <w:rsid w:val="003E61A6"/>
    <w:rsid w:val="003E72B2"/>
    <w:rsid w:val="003E770F"/>
    <w:rsid w:val="003F12DF"/>
    <w:rsid w:val="003F29C9"/>
    <w:rsid w:val="003F2C36"/>
    <w:rsid w:val="003F2E2B"/>
    <w:rsid w:val="003F3171"/>
    <w:rsid w:val="003F3F2B"/>
    <w:rsid w:val="003F40DF"/>
    <w:rsid w:val="003F42D9"/>
    <w:rsid w:val="003F47CC"/>
    <w:rsid w:val="003F5365"/>
    <w:rsid w:val="003F5636"/>
    <w:rsid w:val="003F716B"/>
    <w:rsid w:val="003F71E6"/>
    <w:rsid w:val="00400299"/>
    <w:rsid w:val="0040095D"/>
    <w:rsid w:val="00402D77"/>
    <w:rsid w:val="00404119"/>
    <w:rsid w:val="0040419F"/>
    <w:rsid w:val="004048AF"/>
    <w:rsid w:val="00404A6E"/>
    <w:rsid w:val="00404D5A"/>
    <w:rsid w:val="00404E17"/>
    <w:rsid w:val="004050E0"/>
    <w:rsid w:val="00405417"/>
    <w:rsid w:val="004066F4"/>
    <w:rsid w:val="004067BD"/>
    <w:rsid w:val="00406AD6"/>
    <w:rsid w:val="00406AEA"/>
    <w:rsid w:val="0040741E"/>
    <w:rsid w:val="00407AEF"/>
    <w:rsid w:val="00411481"/>
    <w:rsid w:val="00411B8B"/>
    <w:rsid w:val="00412393"/>
    <w:rsid w:val="004136D4"/>
    <w:rsid w:val="004139CA"/>
    <w:rsid w:val="00414360"/>
    <w:rsid w:val="004147CF"/>
    <w:rsid w:val="004148DE"/>
    <w:rsid w:val="00414AE7"/>
    <w:rsid w:val="004156AA"/>
    <w:rsid w:val="004164F1"/>
    <w:rsid w:val="0041675B"/>
    <w:rsid w:val="004179DA"/>
    <w:rsid w:val="0042015B"/>
    <w:rsid w:val="004238EF"/>
    <w:rsid w:val="00423E80"/>
    <w:rsid w:val="004247F2"/>
    <w:rsid w:val="00424919"/>
    <w:rsid w:val="00424C54"/>
    <w:rsid w:val="0042537D"/>
    <w:rsid w:val="0042543A"/>
    <w:rsid w:val="00425507"/>
    <w:rsid w:val="0042588B"/>
    <w:rsid w:val="0042624D"/>
    <w:rsid w:val="004265C6"/>
    <w:rsid w:val="00426D60"/>
    <w:rsid w:val="00426E62"/>
    <w:rsid w:val="004279C8"/>
    <w:rsid w:val="00427D71"/>
    <w:rsid w:val="004302AD"/>
    <w:rsid w:val="00430B3C"/>
    <w:rsid w:val="00431DE4"/>
    <w:rsid w:val="00432F7A"/>
    <w:rsid w:val="00434927"/>
    <w:rsid w:val="004350DC"/>
    <w:rsid w:val="00436BB3"/>
    <w:rsid w:val="004370AB"/>
    <w:rsid w:val="0044237F"/>
    <w:rsid w:val="004428DF"/>
    <w:rsid w:val="00443B91"/>
    <w:rsid w:val="00443F95"/>
    <w:rsid w:val="00444AD4"/>
    <w:rsid w:val="00444D5E"/>
    <w:rsid w:val="00445B06"/>
    <w:rsid w:val="004467C4"/>
    <w:rsid w:val="00446ED2"/>
    <w:rsid w:val="004477D2"/>
    <w:rsid w:val="00447E32"/>
    <w:rsid w:val="0045013A"/>
    <w:rsid w:val="004502CA"/>
    <w:rsid w:val="00450477"/>
    <w:rsid w:val="00450536"/>
    <w:rsid w:val="00450A5B"/>
    <w:rsid w:val="00451019"/>
    <w:rsid w:val="00451F65"/>
    <w:rsid w:val="00452072"/>
    <w:rsid w:val="00452D3B"/>
    <w:rsid w:val="00453116"/>
    <w:rsid w:val="00453120"/>
    <w:rsid w:val="004532D8"/>
    <w:rsid w:val="0045382F"/>
    <w:rsid w:val="00454649"/>
    <w:rsid w:val="00454BBF"/>
    <w:rsid w:val="00455EAE"/>
    <w:rsid w:val="0045629F"/>
    <w:rsid w:val="004568B4"/>
    <w:rsid w:val="00456EA5"/>
    <w:rsid w:val="00460163"/>
    <w:rsid w:val="00460276"/>
    <w:rsid w:val="00460C4D"/>
    <w:rsid w:val="00461762"/>
    <w:rsid w:val="004619B0"/>
    <w:rsid w:val="004623FE"/>
    <w:rsid w:val="004627BB"/>
    <w:rsid w:val="0046291E"/>
    <w:rsid w:val="00463369"/>
    <w:rsid w:val="00464EDE"/>
    <w:rsid w:val="004669BC"/>
    <w:rsid w:val="00466DA9"/>
    <w:rsid w:val="00466EF5"/>
    <w:rsid w:val="00467BB4"/>
    <w:rsid w:val="0047039F"/>
    <w:rsid w:val="00470A03"/>
    <w:rsid w:val="00472DC4"/>
    <w:rsid w:val="00473727"/>
    <w:rsid w:val="00474274"/>
    <w:rsid w:val="004766D5"/>
    <w:rsid w:val="00477298"/>
    <w:rsid w:val="004775D8"/>
    <w:rsid w:val="00480E0A"/>
    <w:rsid w:val="00480F54"/>
    <w:rsid w:val="004822B5"/>
    <w:rsid w:val="004824E3"/>
    <w:rsid w:val="0048281A"/>
    <w:rsid w:val="0048283E"/>
    <w:rsid w:val="00482FDC"/>
    <w:rsid w:val="0048339D"/>
    <w:rsid w:val="00483A1D"/>
    <w:rsid w:val="00484E8E"/>
    <w:rsid w:val="00485FE4"/>
    <w:rsid w:val="00486128"/>
    <w:rsid w:val="0048667A"/>
    <w:rsid w:val="00486EBB"/>
    <w:rsid w:val="00487958"/>
    <w:rsid w:val="00491049"/>
    <w:rsid w:val="0049158B"/>
    <w:rsid w:val="00492095"/>
    <w:rsid w:val="00492CE7"/>
    <w:rsid w:val="00492D47"/>
    <w:rsid w:val="00493687"/>
    <w:rsid w:val="004946B5"/>
    <w:rsid w:val="004967EA"/>
    <w:rsid w:val="00496BAC"/>
    <w:rsid w:val="00496FC1"/>
    <w:rsid w:val="004979E0"/>
    <w:rsid w:val="004A1F11"/>
    <w:rsid w:val="004A29BB"/>
    <w:rsid w:val="004A2D39"/>
    <w:rsid w:val="004A53AA"/>
    <w:rsid w:val="004A5862"/>
    <w:rsid w:val="004A7466"/>
    <w:rsid w:val="004A7A9C"/>
    <w:rsid w:val="004B1787"/>
    <w:rsid w:val="004B1A3E"/>
    <w:rsid w:val="004B1F36"/>
    <w:rsid w:val="004B1FE0"/>
    <w:rsid w:val="004B2366"/>
    <w:rsid w:val="004B3157"/>
    <w:rsid w:val="004B3B74"/>
    <w:rsid w:val="004B4C68"/>
    <w:rsid w:val="004B5003"/>
    <w:rsid w:val="004B60AD"/>
    <w:rsid w:val="004B64FE"/>
    <w:rsid w:val="004B7A90"/>
    <w:rsid w:val="004B7AE3"/>
    <w:rsid w:val="004C0F51"/>
    <w:rsid w:val="004C1D79"/>
    <w:rsid w:val="004C26E6"/>
    <w:rsid w:val="004C2849"/>
    <w:rsid w:val="004C297F"/>
    <w:rsid w:val="004C4BCD"/>
    <w:rsid w:val="004C5672"/>
    <w:rsid w:val="004C599E"/>
    <w:rsid w:val="004C5DC6"/>
    <w:rsid w:val="004D0018"/>
    <w:rsid w:val="004D022F"/>
    <w:rsid w:val="004D04DE"/>
    <w:rsid w:val="004D08A7"/>
    <w:rsid w:val="004D12E2"/>
    <w:rsid w:val="004D15F4"/>
    <w:rsid w:val="004D3AF8"/>
    <w:rsid w:val="004D3CA0"/>
    <w:rsid w:val="004D40F3"/>
    <w:rsid w:val="004D450D"/>
    <w:rsid w:val="004D5687"/>
    <w:rsid w:val="004D568D"/>
    <w:rsid w:val="004D592D"/>
    <w:rsid w:val="004D5BFC"/>
    <w:rsid w:val="004E00B4"/>
    <w:rsid w:val="004E0907"/>
    <w:rsid w:val="004E12CC"/>
    <w:rsid w:val="004E1ED6"/>
    <w:rsid w:val="004E2408"/>
    <w:rsid w:val="004E2AFB"/>
    <w:rsid w:val="004E2D41"/>
    <w:rsid w:val="004E2F2F"/>
    <w:rsid w:val="004E38CE"/>
    <w:rsid w:val="004E3C21"/>
    <w:rsid w:val="004E4072"/>
    <w:rsid w:val="004E4185"/>
    <w:rsid w:val="004E4516"/>
    <w:rsid w:val="004E4AC9"/>
    <w:rsid w:val="004E540A"/>
    <w:rsid w:val="004E650D"/>
    <w:rsid w:val="004E7231"/>
    <w:rsid w:val="004E7867"/>
    <w:rsid w:val="004F0464"/>
    <w:rsid w:val="004F07F5"/>
    <w:rsid w:val="004F1C9A"/>
    <w:rsid w:val="004F235F"/>
    <w:rsid w:val="004F3B0F"/>
    <w:rsid w:val="004F3D32"/>
    <w:rsid w:val="004F3ED1"/>
    <w:rsid w:val="004F46F5"/>
    <w:rsid w:val="004F4B4D"/>
    <w:rsid w:val="004F56E1"/>
    <w:rsid w:val="004F5B7F"/>
    <w:rsid w:val="004F5F5C"/>
    <w:rsid w:val="004F66C8"/>
    <w:rsid w:val="004F7506"/>
    <w:rsid w:val="00500F24"/>
    <w:rsid w:val="005014BB"/>
    <w:rsid w:val="00502451"/>
    <w:rsid w:val="00502B7E"/>
    <w:rsid w:val="0050324E"/>
    <w:rsid w:val="00503378"/>
    <w:rsid w:val="00503405"/>
    <w:rsid w:val="00504463"/>
    <w:rsid w:val="00504C11"/>
    <w:rsid w:val="005057D8"/>
    <w:rsid w:val="0050607D"/>
    <w:rsid w:val="00507343"/>
    <w:rsid w:val="005077B5"/>
    <w:rsid w:val="00507F37"/>
    <w:rsid w:val="0051044D"/>
    <w:rsid w:val="00510748"/>
    <w:rsid w:val="00510788"/>
    <w:rsid w:val="005112BF"/>
    <w:rsid w:val="00511B7D"/>
    <w:rsid w:val="0051223F"/>
    <w:rsid w:val="00512CC6"/>
    <w:rsid w:val="005148A2"/>
    <w:rsid w:val="005157D0"/>
    <w:rsid w:val="005162B1"/>
    <w:rsid w:val="005172B6"/>
    <w:rsid w:val="00517DC7"/>
    <w:rsid w:val="00520A35"/>
    <w:rsid w:val="00520D28"/>
    <w:rsid w:val="005222EE"/>
    <w:rsid w:val="00522610"/>
    <w:rsid w:val="00522B08"/>
    <w:rsid w:val="00522B6D"/>
    <w:rsid w:val="00522CE4"/>
    <w:rsid w:val="00522FB9"/>
    <w:rsid w:val="00523864"/>
    <w:rsid w:val="00524014"/>
    <w:rsid w:val="0052424C"/>
    <w:rsid w:val="00524958"/>
    <w:rsid w:val="00524C4A"/>
    <w:rsid w:val="00524C7A"/>
    <w:rsid w:val="005251CC"/>
    <w:rsid w:val="00525C16"/>
    <w:rsid w:val="00526246"/>
    <w:rsid w:val="00526E52"/>
    <w:rsid w:val="00527C00"/>
    <w:rsid w:val="00531186"/>
    <w:rsid w:val="00531315"/>
    <w:rsid w:val="0053160E"/>
    <w:rsid w:val="0053185D"/>
    <w:rsid w:val="00532C5B"/>
    <w:rsid w:val="005349B3"/>
    <w:rsid w:val="00534C81"/>
    <w:rsid w:val="00534DCE"/>
    <w:rsid w:val="005351A3"/>
    <w:rsid w:val="0053573B"/>
    <w:rsid w:val="005368C8"/>
    <w:rsid w:val="005419B1"/>
    <w:rsid w:val="00541F46"/>
    <w:rsid w:val="00542F0C"/>
    <w:rsid w:val="00542F7A"/>
    <w:rsid w:val="0054389D"/>
    <w:rsid w:val="00543916"/>
    <w:rsid w:val="0054601C"/>
    <w:rsid w:val="0054616B"/>
    <w:rsid w:val="00546284"/>
    <w:rsid w:val="005463D1"/>
    <w:rsid w:val="00546771"/>
    <w:rsid w:val="005469DA"/>
    <w:rsid w:val="00546C54"/>
    <w:rsid w:val="00546F37"/>
    <w:rsid w:val="00546F4B"/>
    <w:rsid w:val="005477A9"/>
    <w:rsid w:val="005507AC"/>
    <w:rsid w:val="0055090A"/>
    <w:rsid w:val="005509AB"/>
    <w:rsid w:val="00550B43"/>
    <w:rsid w:val="00551688"/>
    <w:rsid w:val="00552906"/>
    <w:rsid w:val="0055348F"/>
    <w:rsid w:val="00553AF9"/>
    <w:rsid w:val="00554DFF"/>
    <w:rsid w:val="0055552D"/>
    <w:rsid w:val="00555C58"/>
    <w:rsid w:val="0056001C"/>
    <w:rsid w:val="0056069F"/>
    <w:rsid w:val="00560B9A"/>
    <w:rsid w:val="0056159F"/>
    <w:rsid w:val="00561E3E"/>
    <w:rsid w:val="005621CC"/>
    <w:rsid w:val="00562490"/>
    <w:rsid w:val="00563528"/>
    <w:rsid w:val="00563530"/>
    <w:rsid w:val="0056380B"/>
    <w:rsid w:val="0056423A"/>
    <w:rsid w:val="00564CC8"/>
    <w:rsid w:val="00565226"/>
    <w:rsid w:val="005653BA"/>
    <w:rsid w:val="005656BF"/>
    <w:rsid w:val="005660CB"/>
    <w:rsid w:val="00567106"/>
    <w:rsid w:val="005703AA"/>
    <w:rsid w:val="00570FCF"/>
    <w:rsid w:val="0057123B"/>
    <w:rsid w:val="00572CE7"/>
    <w:rsid w:val="00572F84"/>
    <w:rsid w:val="005730F7"/>
    <w:rsid w:val="00573651"/>
    <w:rsid w:val="00574B35"/>
    <w:rsid w:val="00575824"/>
    <w:rsid w:val="00577C9D"/>
    <w:rsid w:val="00577F39"/>
    <w:rsid w:val="00577F9F"/>
    <w:rsid w:val="005800DA"/>
    <w:rsid w:val="00581BA0"/>
    <w:rsid w:val="00581D50"/>
    <w:rsid w:val="00581D65"/>
    <w:rsid w:val="005823F2"/>
    <w:rsid w:val="005834A4"/>
    <w:rsid w:val="005839D9"/>
    <w:rsid w:val="005840A3"/>
    <w:rsid w:val="005845EB"/>
    <w:rsid w:val="00587BB0"/>
    <w:rsid w:val="00590937"/>
    <w:rsid w:val="00590A98"/>
    <w:rsid w:val="00590D20"/>
    <w:rsid w:val="00591CEC"/>
    <w:rsid w:val="00591D91"/>
    <w:rsid w:val="00592659"/>
    <w:rsid w:val="00592831"/>
    <w:rsid w:val="005931D0"/>
    <w:rsid w:val="00593D29"/>
    <w:rsid w:val="00593E4A"/>
    <w:rsid w:val="0059417C"/>
    <w:rsid w:val="005950F6"/>
    <w:rsid w:val="0059525F"/>
    <w:rsid w:val="005955F9"/>
    <w:rsid w:val="00595AB6"/>
    <w:rsid w:val="00595F74"/>
    <w:rsid w:val="005967C4"/>
    <w:rsid w:val="00596991"/>
    <w:rsid w:val="005971B7"/>
    <w:rsid w:val="00597689"/>
    <w:rsid w:val="005A0022"/>
    <w:rsid w:val="005A04A6"/>
    <w:rsid w:val="005A0BE0"/>
    <w:rsid w:val="005A158D"/>
    <w:rsid w:val="005A1E2A"/>
    <w:rsid w:val="005A2D5E"/>
    <w:rsid w:val="005A2FA0"/>
    <w:rsid w:val="005A2FF0"/>
    <w:rsid w:val="005A2FFD"/>
    <w:rsid w:val="005A4744"/>
    <w:rsid w:val="005B0101"/>
    <w:rsid w:val="005B0C74"/>
    <w:rsid w:val="005B191B"/>
    <w:rsid w:val="005B245A"/>
    <w:rsid w:val="005B452C"/>
    <w:rsid w:val="005B495E"/>
    <w:rsid w:val="005B4A89"/>
    <w:rsid w:val="005B547F"/>
    <w:rsid w:val="005B5855"/>
    <w:rsid w:val="005B5E11"/>
    <w:rsid w:val="005B6B83"/>
    <w:rsid w:val="005B6CF8"/>
    <w:rsid w:val="005B733B"/>
    <w:rsid w:val="005C0118"/>
    <w:rsid w:val="005C07F2"/>
    <w:rsid w:val="005C173F"/>
    <w:rsid w:val="005C1741"/>
    <w:rsid w:val="005C18FC"/>
    <w:rsid w:val="005C1E97"/>
    <w:rsid w:val="005C34E4"/>
    <w:rsid w:val="005C5C72"/>
    <w:rsid w:val="005C6FCA"/>
    <w:rsid w:val="005C7396"/>
    <w:rsid w:val="005C7D91"/>
    <w:rsid w:val="005D14F5"/>
    <w:rsid w:val="005D2C86"/>
    <w:rsid w:val="005D3032"/>
    <w:rsid w:val="005D4233"/>
    <w:rsid w:val="005D4E94"/>
    <w:rsid w:val="005D59EE"/>
    <w:rsid w:val="005D661F"/>
    <w:rsid w:val="005D66F2"/>
    <w:rsid w:val="005D7218"/>
    <w:rsid w:val="005D74A2"/>
    <w:rsid w:val="005D761A"/>
    <w:rsid w:val="005D7F52"/>
    <w:rsid w:val="005E1D3C"/>
    <w:rsid w:val="005E2EB0"/>
    <w:rsid w:val="005E338A"/>
    <w:rsid w:val="005E3A8F"/>
    <w:rsid w:val="005E45AC"/>
    <w:rsid w:val="005E47C2"/>
    <w:rsid w:val="005E4C72"/>
    <w:rsid w:val="005E5E91"/>
    <w:rsid w:val="005E61F5"/>
    <w:rsid w:val="005E701D"/>
    <w:rsid w:val="005E76AE"/>
    <w:rsid w:val="005E7CCE"/>
    <w:rsid w:val="005F12EA"/>
    <w:rsid w:val="005F29D0"/>
    <w:rsid w:val="005F3164"/>
    <w:rsid w:val="005F48AC"/>
    <w:rsid w:val="005F53AF"/>
    <w:rsid w:val="005F55A1"/>
    <w:rsid w:val="005F56E4"/>
    <w:rsid w:val="005F5EE5"/>
    <w:rsid w:val="005F680B"/>
    <w:rsid w:val="005F68A9"/>
    <w:rsid w:val="005F6D6C"/>
    <w:rsid w:val="005F6F80"/>
    <w:rsid w:val="005F7F9B"/>
    <w:rsid w:val="00600DD2"/>
    <w:rsid w:val="00601198"/>
    <w:rsid w:val="00602420"/>
    <w:rsid w:val="006028F2"/>
    <w:rsid w:val="00602B76"/>
    <w:rsid w:val="00602F3D"/>
    <w:rsid w:val="006039EC"/>
    <w:rsid w:val="00604ECA"/>
    <w:rsid w:val="0060579C"/>
    <w:rsid w:val="00605C23"/>
    <w:rsid w:val="00606D5D"/>
    <w:rsid w:val="00610AA4"/>
    <w:rsid w:val="00610B88"/>
    <w:rsid w:val="00610D7A"/>
    <w:rsid w:val="00611564"/>
    <w:rsid w:val="006119B0"/>
    <w:rsid w:val="00611F7C"/>
    <w:rsid w:val="0061279B"/>
    <w:rsid w:val="0061292C"/>
    <w:rsid w:val="006138CA"/>
    <w:rsid w:val="0061495A"/>
    <w:rsid w:val="00615BC9"/>
    <w:rsid w:val="006167A5"/>
    <w:rsid w:val="00617C25"/>
    <w:rsid w:val="00617C4A"/>
    <w:rsid w:val="00617E4D"/>
    <w:rsid w:val="00620299"/>
    <w:rsid w:val="006203EB"/>
    <w:rsid w:val="00621A0E"/>
    <w:rsid w:val="006220E9"/>
    <w:rsid w:val="006231D9"/>
    <w:rsid w:val="006236FC"/>
    <w:rsid w:val="00625011"/>
    <w:rsid w:val="00625158"/>
    <w:rsid w:val="00630B7F"/>
    <w:rsid w:val="00630CFB"/>
    <w:rsid w:val="006311A7"/>
    <w:rsid w:val="00631ED2"/>
    <w:rsid w:val="00632253"/>
    <w:rsid w:val="00632DF4"/>
    <w:rsid w:val="00635424"/>
    <w:rsid w:val="006354C3"/>
    <w:rsid w:val="0063613B"/>
    <w:rsid w:val="00640237"/>
    <w:rsid w:val="00641009"/>
    <w:rsid w:val="00642714"/>
    <w:rsid w:val="00642AA2"/>
    <w:rsid w:val="00642DC2"/>
    <w:rsid w:val="00643986"/>
    <w:rsid w:val="00643C4E"/>
    <w:rsid w:val="006444A8"/>
    <w:rsid w:val="00644923"/>
    <w:rsid w:val="00644DD2"/>
    <w:rsid w:val="006455CE"/>
    <w:rsid w:val="00645C36"/>
    <w:rsid w:val="00645F98"/>
    <w:rsid w:val="00646493"/>
    <w:rsid w:val="00647225"/>
    <w:rsid w:val="006472D8"/>
    <w:rsid w:val="00647324"/>
    <w:rsid w:val="00647C8C"/>
    <w:rsid w:val="00650262"/>
    <w:rsid w:val="00650A07"/>
    <w:rsid w:val="00650A5B"/>
    <w:rsid w:val="00650DC3"/>
    <w:rsid w:val="00650E20"/>
    <w:rsid w:val="006517B9"/>
    <w:rsid w:val="00651F77"/>
    <w:rsid w:val="00652197"/>
    <w:rsid w:val="00652260"/>
    <w:rsid w:val="00652FE7"/>
    <w:rsid w:val="00653500"/>
    <w:rsid w:val="006538A4"/>
    <w:rsid w:val="00653A3A"/>
    <w:rsid w:val="00654489"/>
    <w:rsid w:val="006557A4"/>
    <w:rsid w:val="00655856"/>
    <w:rsid w:val="00656997"/>
    <w:rsid w:val="00656BDC"/>
    <w:rsid w:val="00656CFF"/>
    <w:rsid w:val="00656DB9"/>
    <w:rsid w:val="00657284"/>
    <w:rsid w:val="00660885"/>
    <w:rsid w:val="0066115E"/>
    <w:rsid w:val="00661BA3"/>
    <w:rsid w:val="006622B6"/>
    <w:rsid w:val="00662433"/>
    <w:rsid w:val="00662FE7"/>
    <w:rsid w:val="0066348E"/>
    <w:rsid w:val="00664BF1"/>
    <w:rsid w:val="0066639C"/>
    <w:rsid w:val="00666632"/>
    <w:rsid w:val="00670392"/>
    <w:rsid w:val="00670935"/>
    <w:rsid w:val="00670F8F"/>
    <w:rsid w:val="006724C8"/>
    <w:rsid w:val="00672DFF"/>
    <w:rsid w:val="0067553E"/>
    <w:rsid w:val="0067587E"/>
    <w:rsid w:val="00675A8B"/>
    <w:rsid w:val="00675CCF"/>
    <w:rsid w:val="0067762D"/>
    <w:rsid w:val="00677A6A"/>
    <w:rsid w:val="006806EC"/>
    <w:rsid w:val="00680C1E"/>
    <w:rsid w:val="006812B6"/>
    <w:rsid w:val="0068142B"/>
    <w:rsid w:val="00682E4B"/>
    <w:rsid w:val="006871DE"/>
    <w:rsid w:val="006909CE"/>
    <w:rsid w:val="00690FD9"/>
    <w:rsid w:val="00691DB7"/>
    <w:rsid w:val="00692BAB"/>
    <w:rsid w:val="00692CF2"/>
    <w:rsid w:val="006933B0"/>
    <w:rsid w:val="0069341D"/>
    <w:rsid w:val="00693449"/>
    <w:rsid w:val="00695497"/>
    <w:rsid w:val="0069616B"/>
    <w:rsid w:val="00696934"/>
    <w:rsid w:val="00696EAE"/>
    <w:rsid w:val="00697381"/>
    <w:rsid w:val="006A0005"/>
    <w:rsid w:val="006A059D"/>
    <w:rsid w:val="006A0670"/>
    <w:rsid w:val="006A07C7"/>
    <w:rsid w:val="006A0DCF"/>
    <w:rsid w:val="006A0F11"/>
    <w:rsid w:val="006A13F1"/>
    <w:rsid w:val="006A3441"/>
    <w:rsid w:val="006A35AA"/>
    <w:rsid w:val="006A52AF"/>
    <w:rsid w:val="006A67D5"/>
    <w:rsid w:val="006A76B0"/>
    <w:rsid w:val="006B0137"/>
    <w:rsid w:val="006B08D5"/>
    <w:rsid w:val="006B1FA1"/>
    <w:rsid w:val="006B31FE"/>
    <w:rsid w:val="006B4B56"/>
    <w:rsid w:val="006B508F"/>
    <w:rsid w:val="006B560E"/>
    <w:rsid w:val="006B5BB1"/>
    <w:rsid w:val="006B67FF"/>
    <w:rsid w:val="006B70D5"/>
    <w:rsid w:val="006B726E"/>
    <w:rsid w:val="006B7531"/>
    <w:rsid w:val="006C0B66"/>
    <w:rsid w:val="006C0CE1"/>
    <w:rsid w:val="006C14DD"/>
    <w:rsid w:val="006C3B6D"/>
    <w:rsid w:val="006C41D8"/>
    <w:rsid w:val="006C4478"/>
    <w:rsid w:val="006C4971"/>
    <w:rsid w:val="006C4D73"/>
    <w:rsid w:val="006C5272"/>
    <w:rsid w:val="006C5973"/>
    <w:rsid w:val="006C6348"/>
    <w:rsid w:val="006D162D"/>
    <w:rsid w:val="006D170B"/>
    <w:rsid w:val="006D42D9"/>
    <w:rsid w:val="006D5060"/>
    <w:rsid w:val="006D528A"/>
    <w:rsid w:val="006D5BDB"/>
    <w:rsid w:val="006D7AB9"/>
    <w:rsid w:val="006D7B71"/>
    <w:rsid w:val="006D7BBD"/>
    <w:rsid w:val="006E07C7"/>
    <w:rsid w:val="006E0971"/>
    <w:rsid w:val="006E1399"/>
    <w:rsid w:val="006E191F"/>
    <w:rsid w:val="006E2400"/>
    <w:rsid w:val="006E24D3"/>
    <w:rsid w:val="006E2D8E"/>
    <w:rsid w:val="006E32E2"/>
    <w:rsid w:val="006E3745"/>
    <w:rsid w:val="006E3795"/>
    <w:rsid w:val="006E3C7D"/>
    <w:rsid w:val="006E485A"/>
    <w:rsid w:val="006E5DE7"/>
    <w:rsid w:val="006E67A4"/>
    <w:rsid w:val="006E6B6B"/>
    <w:rsid w:val="006E702D"/>
    <w:rsid w:val="006E71EE"/>
    <w:rsid w:val="006E79EF"/>
    <w:rsid w:val="006E7BF9"/>
    <w:rsid w:val="006E7FC4"/>
    <w:rsid w:val="006F007C"/>
    <w:rsid w:val="006F0B7E"/>
    <w:rsid w:val="006F1410"/>
    <w:rsid w:val="006F1F4D"/>
    <w:rsid w:val="006F1F53"/>
    <w:rsid w:val="006F28F3"/>
    <w:rsid w:val="006F2C23"/>
    <w:rsid w:val="006F2FE7"/>
    <w:rsid w:val="006F36B2"/>
    <w:rsid w:val="006F3CC4"/>
    <w:rsid w:val="006F3E57"/>
    <w:rsid w:val="006F4FBC"/>
    <w:rsid w:val="006F6996"/>
    <w:rsid w:val="006F72DC"/>
    <w:rsid w:val="006F77E2"/>
    <w:rsid w:val="00700920"/>
    <w:rsid w:val="007009BF"/>
    <w:rsid w:val="00700E0E"/>
    <w:rsid w:val="0070176E"/>
    <w:rsid w:val="0070243B"/>
    <w:rsid w:val="007026BA"/>
    <w:rsid w:val="00702A48"/>
    <w:rsid w:val="00704E60"/>
    <w:rsid w:val="00705130"/>
    <w:rsid w:val="007060E6"/>
    <w:rsid w:val="007071E7"/>
    <w:rsid w:val="00707B21"/>
    <w:rsid w:val="0071138D"/>
    <w:rsid w:val="00711BF4"/>
    <w:rsid w:val="00711C31"/>
    <w:rsid w:val="00711CBB"/>
    <w:rsid w:val="0071225D"/>
    <w:rsid w:val="007125AC"/>
    <w:rsid w:val="007125AE"/>
    <w:rsid w:val="00712B83"/>
    <w:rsid w:val="00712D64"/>
    <w:rsid w:val="00713A5E"/>
    <w:rsid w:val="00716C86"/>
    <w:rsid w:val="007176A1"/>
    <w:rsid w:val="00721A47"/>
    <w:rsid w:val="0072233D"/>
    <w:rsid w:val="007228D2"/>
    <w:rsid w:val="007230FD"/>
    <w:rsid w:val="007232D7"/>
    <w:rsid w:val="00723301"/>
    <w:rsid w:val="00723AE7"/>
    <w:rsid w:val="007243D3"/>
    <w:rsid w:val="007244B2"/>
    <w:rsid w:val="00724544"/>
    <w:rsid w:val="00725138"/>
    <w:rsid w:val="00725649"/>
    <w:rsid w:val="00725957"/>
    <w:rsid w:val="00725E3A"/>
    <w:rsid w:val="00726463"/>
    <w:rsid w:val="007268F8"/>
    <w:rsid w:val="007272A2"/>
    <w:rsid w:val="0072766E"/>
    <w:rsid w:val="00727751"/>
    <w:rsid w:val="0073024B"/>
    <w:rsid w:val="007312E2"/>
    <w:rsid w:val="007328A7"/>
    <w:rsid w:val="00733017"/>
    <w:rsid w:val="007331D6"/>
    <w:rsid w:val="007343AF"/>
    <w:rsid w:val="00734737"/>
    <w:rsid w:val="007348B3"/>
    <w:rsid w:val="00734FE9"/>
    <w:rsid w:val="00735448"/>
    <w:rsid w:val="007356C5"/>
    <w:rsid w:val="00735C01"/>
    <w:rsid w:val="00736D30"/>
    <w:rsid w:val="00736D5E"/>
    <w:rsid w:val="00737B65"/>
    <w:rsid w:val="00740AC1"/>
    <w:rsid w:val="00740B36"/>
    <w:rsid w:val="007414F9"/>
    <w:rsid w:val="00741814"/>
    <w:rsid w:val="00741D8B"/>
    <w:rsid w:val="00741F58"/>
    <w:rsid w:val="0074271D"/>
    <w:rsid w:val="00742E13"/>
    <w:rsid w:val="00742F5A"/>
    <w:rsid w:val="00743BB0"/>
    <w:rsid w:val="00743DF9"/>
    <w:rsid w:val="0074427E"/>
    <w:rsid w:val="00744335"/>
    <w:rsid w:val="00745450"/>
    <w:rsid w:val="00745971"/>
    <w:rsid w:val="00746138"/>
    <w:rsid w:val="00747ED9"/>
    <w:rsid w:val="00751199"/>
    <w:rsid w:val="00751665"/>
    <w:rsid w:val="00751D38"/>
    <w:rsid w:val="007521A8"/>
    <w:rsid w:val="0075227E"/>
    <w:rsid w:val="00752355"/>
    <w:rsid w:val="00753095"/>
    <w:rsid w:val="007534FD"/>
    <w:rsid w:val="00754288"/>
    <w:rsid w:val="0075498E"/>
    <w:rsid w:val="0075575B"/>
    <w:rsid w:val="0075582E"/>
    <w:rsid w:val="007561FF"/>
    <w:rsid w:val="007570D7"/>
    <w:rsid w:val="007578E1"/>
    <w:rsid w:val="00761491"/>
    <w:rsid w:val="00761570"/>
    <w:rsid w:val="0076292E"/>
    <w:rsid w:val="00762D53"/>
    <w:rsid w:val="00763B76"/>
    <w:rsid w:val="00763E8E"/>
    <w:rsid w:val="00763F5E"/>
    <w:rsid w:val="0076463A"/>
    <w:rsid w:val="00767F06"/>
    <w:rsid w:val="00767F2A"/>
    <w:rsid w:val="00770C45"/>
    <w:rsid w:val="00770FEB"/>
    <w:rsid w:val="00772463"/>
    <w:rsid w:val="0077374D"/>
    <w:rsid w:val="007747FE"/>
    <w:rsid w:val="00774E1C"/>
    <w:rsid w:val="00775074"/>
    <w:rsid w:val="00777C48"/>
    <w:rsid w:val="00777CE3"/>
    <w:rsid w:val="007809F8"/>
    <w:rsid w:val="00780BCB"/>
    <w:rsid w:val="00781A37"/>
    <w:rsid w:val="00781A9D"/>
    <w:rsid w:val="00781DB5"/>
    <w:rsid w:val="00783310"/>
    <w:rsid w:val="00783A18"/>
    <w:rsid w:val="007841F3"/>
    <w:rsid w:val="00784B94"/>
    <w:rsid w:val="007855E2"/>
    <w:rsid w:val="00785785"/>
    <w:rsid w:val="0078632A"/>
    <w:rsid w:val="007863F5"/>
    <w:rsid w:val="00786CD1"/>
    <w:rsid w:val="007870BF"/>
    <w:rsid w:val="00787991"/>
    <w:rsid w:val="007901AA"/>
    <w:rsid w:val="00791295"/>
    <w:rsid w:val="0079155E"/>
    <w:rsid w:val="00791D72"/>
    <w:rsid w:val="0079235A"/>
    <w:rsid w:val="00793474"/>
    <w:rsid w:val="00793C6A"/>
    <w:rsid w:val="00794372"/>
    <w:rsid w:val="00796247"/>
    <w:rsid w:val="00796B4D"/>
    <w:rsid w:val="007976A5"/>
    <w:rsid w:val="00797CC6"/>
    <w:rsid w:val="007A1370"/>
    <w:rsid w:val="007A1485"/>
    <w:rsid w:val="007A1687"/>
    <w:rsid w:val="007A2362"/>
    <w:rsid w:val="007A284E"/>
    <w:rsid w:val="007A38F1"/>
    <w:rsid w:val="007A3C74"/>
    <w:rsid w:val="007A40A4"/>
    <w:rsid w:val="007A4250"/>
    <w:rsid w:val="007A4A6D"/>
    <w:rsid w:val="007A4ED7"/>
    <w:rsid w:val="007A4EE8"/>
    <w:rsid w:val="007A4FA7"/>
    <w:rsid w:val="007A5063"/>
    <w:rsid w:val="007A5478"/>
    <w:rsid w:val="007A5995"/>
    <w:rsid w:val="007A7302"/>
    <w:rsid w:val="007A78CC"/>
    <w:rsid w:val="007B087D"/>
    <w:rsid w:val="007B1BA0"/>
    <w:rsid w:val="007B2B15"/>
    <w:rsid w:val="007B3F23"/>
    <w:rsid w:val="007B5391"/>
    <w:rsid w:val="007B56DC"/>
    <w:rsid w:val="007B5A6E"/>
    <w:rsid w:val="007B630A"/>
    <w:rsid w:val="007B6EF2"/>
    <w:rsid w:val="007C00A8"/>
    <w:rsid w:val="007C0B4C"/>
    <w:rsid w:val="007C15C0"/>
    <w:rsid w:val="007C1820"/>
    <w:rsid w:val="007C18AB"/>
    <w:rsid w:val="007C32FE"/>
    <w:rsid w:val="007C42C5"/>
    <w:rsid w:val="007C4C97"/>
    <w:rsid w:val="007C4E69"/>
    <w:rsid w:val="007C6E2F"/>
    <w:rsid w:val="007C7726"/>
    <w:rsid w:val="007D01D0"/>
    <w:rsid w:val="007D0362"/>
    <w:rsid w:val="007D0884"/>
    <w:rsid w:val="007D0A37"/>
    <w:rsid w:val="007D166D"/>
    <w:rsid w:val="007D1BCF"/>
    <w:rsid w:val="007D289E"/>
    <w:rsid w:val="007D30BE"/>
    <w:rsid w:val="007D30E6"/>
    <w:rsid w:val="007D4015"/>
    <w:rsid w:val="007D402B"/>
    <w:rsid w:val="007D46CE"/>
    <w:rsid w:val="007D5594"/>
    <w:rsid w:val="007D561E"/>
    <w:rsid w:val="007D57DB"/>
    <w:rsid w:val="007D59F5"/>
    <w:rsid w:val="007D5A6A"/>
    <w:rsid w:val="007D5D10"/>
    <w:rsid w:val="007D5DC4"/>
    <w:rsid w:val="007D5FB7"/>
    <w:rsid w:val="007D7570"/>
    <w:rsid w:val="007D75CF"/>
    <w:rsid w:val="007D7F1A"/>
    <w:rsid w:val="007E35B9"/>
    <w:rsid w:val="007E374C"/>
    <w:rsid w:val="007E3BC6"/>
    <w:rsid w:val="007E3F79"/>
    <w:rsid w:val="007E4321"/>
    <w:rsid w:val="007E5741"/>
    <w:rsid w:val="007E5FC7"/>
    <w:rsid w:val="007E661E"/>
    <w:rsid w:val="007E6DC5"/>
    <w:rsid w:val="007E7F66"/>
    <w:rsid w:val="007F0085"/>
    <w:rsid w:val="007F036E"/>
    <w:rsid w:val="007F078F"/>
    <w:rsid w:val="007F254B"/>
    <w:rsid w:val="007F52AE"/>
    <w:rsid w:val="007F5D59"/>
    <w:rsid w:val="007F6874"/>
    <w:rsid w:val="007F69C8"/>
    <w:rsid w:val="007F6A34"/>
    <w:rsid w:val="007F6F2E"/>
    <w:rsid w:val="007F77B5"/>
    <w:rsid w:val="007F7943"/>
    <w:rsid w:val="0080029C"/>
    <w:rsid w:val="00801BA7"/>
    <w:rsid w:val="00801D18"/>
    <w:rsid w:val="0080252B"/>
    <w:rsid w:val="008026E3"/>
    <w:rsid w:val="008039DD"/>
    <w:rsid w:val="00803D01"/>
    <w:rsid w:val="00804776"/>
    <w:rsid w:val="00804846"/>
    <w:rsid w:val="008051F9"/>
    <w:rsid w:val="00805330"/>
    <w:rsid w:val="00805543"/>
    <w:rsid w:val="00805B03"/>
    <w:rsid w:val="00805C51"/>
    <w:rsid w:val="00806776"/>
    <w:rsid w:val="00807109"/>
    <w:rsid w:val="0081019D"/>
    <w:rsid w:val="0081144D"/>
    <w:rsid w:val="00812B5C"/>
    <w:rsid w:val="00813393"/>
    <w:rsid w:val="008143AC"/>
    <w:rsid w:val="00814647"/>
    <w:rsid w:val="008154C7"/>
    <w:rsid w:val="00816D22"/>
    <w:rsid w:val="008175E4"/>
    <w:rsid w:val="0081791D"/>
    <w:rsid w:val="008202CF"/>
    <w:rsid w:val="0082075A"/>
    <w:rsid w:val="00821121"/>
    <w:rsid w:val="008217BC"/>
    <w:rsid w:val="00821909"/>
    <w:rsid w:val="00822B0D"/>
    <w:rsid w:val="00823930"/>
    <w:rsid w:val="008257BB"/>
    <w:rsid w:val="0082661E"/>
    <w:rsid w:val="008274C0"/>
    <w:rsid w:val="00830C68"/>
    <w:rsid w:val="0083174A"/>
    <w:rsid w:val="00831B85"/>
    <w:rsid w:val="008329C1"/>
    <w:rsid w:val="00833176"/>
    <w:rsid w:val="00834032"/>
    <w:rsid w:val="00834D56"/>
    <w:rsid w:val="00835334"/>
    <w:rsid w:val="00835535"/>
    <w:rsid w:val="00836C5B"/>
    <w:rsid w:val="00840303"/>
    <w:rsid w:val="008406D4"/>
    <w:rsid w:val="00840E2F"/>
    <w:rsid w:val="008419E3"/>
    <w:rsid w:val="00841C61"/>
    <w:rsid w:val="0084275B"/>
    <w:rsid w:val="00842ACF"/>
    <w:rsid w:val="00843A1C"/>
    <w:rsid w:val="00844C0F"/>
    <w:rsid w:val="00844F41"/>
    <w:rsid w:val="0084507F"/>
    <w:rsid w:val="008454B6"/>
    <w:rsid w:val="00845CAB"/>
    <w:rsid w:val="0084603C"/>
    <w:rsid w:val="008468D2"/>
    <w:rsid w:val="00846AFC"/>
    <w:rsid w:val="00846E08"/>
    <w:rsid w:val="00847129"/>
    <w:rsid w:val="00847346"/>
    <w:rsid w:val="008475B0"/>
    <w:rsid w:val="0084779C"/>
    <w:rsid w:val="00850200"/>
    <w:rsid w:val="00852B2E"/>
    <w:rsid w:val="00852DF5"/>
    <w:rsid w:val="0085385B"/>
    <w:rsid w:val="008548F2"/>
    <w:rsid w:val="00854DBE"/>
    <w:rsid w:val="008550DB"/>
    <w:rsid w:val="00855D38"/>
    <w:rsid w:val="00856E33"/>
    <w:rsid w:val="00856FB0"/>
    <w:rsid w:val="00857163"/>
    <w:rsid w:val="0085797C"/>
    <w:rsid w:val="0086089F"/>
    <w:rsid w:val="008608F9"/>
    <w:rsid w:val="00862739"/>
    <w:rsid w:val="008628EB"/>
    <w:rsid w:val="0086461C"/>
    <w:rsid w:val="00864A66"/>
    <w:rsid w:val="0086522F"/>
    <w:rsid w:val="008656AB"/>
    <w:rsid w:val="00866771"/>
    <w:rsid w:val="00866A94"/>
    <w:rsid w:val="0086776D"/>
    <w:rsid w:val="008701E5"/>
    <w:rsid w:val="008724D9"/>
    <w:rsid w:val="008728FF"/>
    <w:rsid w:val="00873A94"/>
    <w:rsid w:val="00874C00"/>
    <w:rsid w:val="00875213"/>
    <w:rsid w:val="00875787"/>
    <w:rsid w:val="00876BBD"/>
    <w:rsid w:val="0087763E"/>
    <w:rsid w:val="00877B22"/>
    <w:rsid w:val="0088043C"/>
    <w:rsid w:val="008805EA"/>
    <w:rsid w:val="00881916"/>
    <w:rsid w:val="00881E31"/>
    <w:rsid w:val="00882316"/>
    <w:rsid w:val="00882DE1"/>
    <w:rsid w:val="00884022"/>
    <w:rsid w:val="0088410D"/>
    <w:rsid w:val="00885950"/>
    <w:rsid w:val="008869C2"/>
    <w:rsid w:val="00886A7E"/>
    <w:rsid w:val="00886D1F"/>
    <w:rsid w:val="00886D3E"/>
    <w:rsid w:val="00887FB7"/>
    <w:rsid w:val="008904CA"/>
    <w:rsid w:val="00890644"/>
    <w:rsid w:val="008906C9"/>
    <w:rsid w:val="00890DDD"/>
    <w:rsid w:val="00891410"/>
    <w:rsid w:val="00891E45"/>
    <w:rsid w:val="00892E0D"/>
    <w:rsid w:val="00893C10"/>
    <w:rsid w:val="0089450B"/>
    <w:rsid w:val="00895E90"/>
    <w:rsid w:val="00897571"/>
    <w:rsid w:val="008A095E"/>
    <w:rsid w:val="008A0D6F"/>
    <w:rsid w:val="008A1678"/>
    <w:rsid w:val="008A1692"/>
    <w:rsid w:val="008A18E0"/>
    <w:rsid w:val="008A23FF"/>
    <w:rsid w:val="008A33DB"/>
    <w:rsid w:val="008A3E69"/>
    <w:rsid w:val="008A45D4"/>
    <w:rsid w:val="008A552B"/>
    <w:rsid w:val="008A62D3"/>
    <w:rsid w:val="008A644D"/>
    <w:rsid w:val="008A6AEB"/>
    <w:rsid w:val="008A742C"/>
    <w:rsid w:val="008A757C"/>
    <w:rsid w:val="008B11CB"/>
    <w:rsid w:val="008B1994"/>
    <w:rsid w:val="008B43E5"/>
    <w:rsid w:val="008B46FD"/>
    <w:rsid w:val="008B5F79"/>
    <w:rsid w:val="008B694C"/>
    <w:rsid w:val="008B6ADF"/>
    <w:rsid w:val="008B7366"/>
    <w:rsid w:val="008C0917"/>
    <w:rsid w:val="008C0A1C"/>
    <w:rsid w:val="008C0F6E"/>
    <w:rsid w:val="008C1660"/>
    <w:rsid w:val="008C37F4"/>
    <w:rsid w:val="008C4E09"/>
    <w:rsid w:val="008C5738"/>
    <w:rsid w:val="008C68FE"/>
    <w:rsid w:val="008C69CE"/>
    <w:rsid w:val="008C6A6A"/>
    <w:rsid w:val="008C6CFB"/>
    <w:rsid w:val="008C6FA0"/>
    <w:rsid w:val="008C70E8"/>
    <w:rsid w:val="008C7C42"/>
    <w:rsid w:val="008D04F0"/>
    <w:rsid w:val="008D0591"/>
    <w:rsid w:val="008D1DC7"/>
    <w:rsid w:val="008D23F3"/>
    <w:rsid w:val="008D50C6"/>
    <w:rsid w:val="008D5E9F"/>
    <w:rsid w:val="008D5EAB"/>
    <w:rsid w:val="008E0187"/>
    <w:rsid w:val="008E0D19"/>
    <w:rsid w:val="008E20D2"/>
    <w:rsid w:val="008E2CE6"/>
    <w:rsid w:val="008E2EA0"/>
    <w:rsid w:val="008E3590"/>
    <w:rsid w:val="008E3A82"/>
    <w:rsid w:val="008E555C"/>
    <w:rsid w:val="008E799F"/>
    <w:rsid w:val="008F05F6"/>
    <w:rsid w:val="008F0ED4"/>
    <w:rsid w:val="008F129A"/>
    <w:rsid w:val="008F2380"/>
    <w:rsid w:val="008F27CE"/>
    <w:rsid w:val="008F3422"/>
    <w:rsid w:val="008F3500"/>
    <w:rsid w:val="008F46C2"/>
    <w:rsid w:val="008F4AE1"/>
    <w:rsid w:val="008F56D2"/>
    <w:rsid w:val="008F6F09"/>
    <w:rsid w:val="008F7BA9"/>
    <w:rsid w:val="008F7CF8"/>
    <w:rsid w:val="009002FE"/>
    <w:rsid w:val="00900585"/>
    <w:rsid w:val="00900706"/>
    <w:rsid w:val="00900A74"/>
    <w:rsid w:val="009018CB"/>
    <w:rsid w:val="00901B8E"/>
    <w:rsid w:val="009020B0"/>
    <w:rsid w:val="00902478"/>
    <w:rsid w:val="009024C8"/>
    <w:rsid w:val="00903655"/>
    <w:rsid w:val="00904814"/>
    <w:rsid w:val="009056E1"/>
    <w:rsid w:val="00906004"/>
    <w:rsid w:val="009067AE"/>
    <w:rsid w:val="0090686D"/>
    <w:rsid w:val="00906B25"/>
    <w:rsid w:val="00907386"/>
    <w:rsid w:val="00907403"/>
    <w:rsid w:val="00910461"/>
    <w:rsid w:val="00911385"/>
    <w:rsid w:val="00911BF4"/>
    <w:rsid w:val="00913777"/>
    <w:rsid w:val="00914D71"/>
    <w:rsid w:val="00915CE8"/>
    <w:rsid w:val="009172A2"/>
    <w:rsid w:val="009175F7"/>
    <w:rsid w:val="00920082"/>
    <w:rsid w:val="009211D1"/>
    <w:rsid w:val="009213B7"/>
    <w:rsid w:val="00921B90"/>
    <w:rsid w:val="00921D5D"/>
    <w:rsid w:val="009224A2"/>
    <w:rsid w:val="00922B03"/>
    <w:rsid w:val="0092391B"/>
    <w:rsid w:val="00923B97"/>
    <w:rsid w:val="00924771"/>
    <w:rsid w:val="00924D09"/>
    <w:rsid w:val="00924E3C"/>
    <w:rsid w:val="00924F40"/>
    <w:rsid w:val="00926D8C"/>
    <w:rsid w:val="00931476"/>
    <w:rsid w:val="00931A9F"/>
    <w:rsid w:val="0093230A"/>
    <w:rsid w:val="00932888"/>
    <w:rsid w:val="00932BE3"/>
    <w:rsid w:val="00933AA2"/>
    <w:rsid w:val="00934A34"/>
    <w:rsid w:val="009350F8"/>
    <w:rsid w:val="0093707C"/>
    <w:rsid w:val="00940C06"/>
    <w:rsid w:val="009416EA"/>
    <w:rsid w:val="009416EB"/>
    <w:rsid w:val="00941E59"/>
    <w:rsid w:val="00942627"/>
    <w:rsid w:val="00943CBD"/>
    <w:rsid w:val="00945952"/>
    <w:rsid w:val="00945A5D"/>
    <w:rsid w:val="009462EB"/>
    <w:rsid w:val="00946C26"/>
    <w:rsid w:val="00947442"/>
    <w:rsid w:val="009474F4"/>
    <w:rsid w:val="00947AF9"/>
    <w:rsid w:val="00947C1D"/>
    <w:rsid w:val="00950B7F"/>
    <w:rsid w:val="00952D67"/>
    <w:rsid w:val="00953339"/>
    <w:rsid w:val="00953F5F"/>
    <w:rsid w:val="00955F9F"/>
    <w:rsid w:val="009561E5"/>
    <w:rsid w:val="009561FE"/>
    <w:rsid w:val="0095690B"/>
    <w:rsid w:val="0095770F"/>
    <w:rsid w:val="00957E38"/>
    <w:rsid w:val="00960B06"/>
    <w:rsid w:val="009612BB"/>
    <w:rsid w:val="00962BD3"/>
    <w:rsid w:val="0096336D"/>
    <w:rsid w:val="00963AE6"/>
    <w:rsid w:val="00963F79"/>
    <w:rsid w:val="0096454F"/>
    <w:rsid w:val="00964846"/>
    <w:rsid w:val="00964EF3"/>
    <w:rsid w:val="009658B1"/>
    <w:rsid w:val="00966EEC"/>
    <w:rsid w:val="00967570"/>
    <w:rsid w:val="00967676"/>
    <w:rsid w:val="00967985"/>
    <w:rsid w:val="00967A0A"/>
    <w:rsid w:val="00971024"/>
    <w:rsid w:val="00971187"/>
    <w:rsid w:val="00971624"/>
    <w:rsid w:val="009719DC"/>
    <w:rsid w:val="0097298A"/>
    <w:rsid w:val="00973982"/>
    <w:rsid w:val="00973E05"/>
    <w:rsid w:val="00974180"/>
    <w:rsid w:val="009747BD"/>
    <w:rsid w:val="00974820"/>
    <w:rsid w:val="00976831"/>
    <w:rsid w:val="0097696E"/>
    <w:rsid w:val="00976BF8"/>
    <w:rsid w:val="00976E84"/>
    <w:rsid w:val="00977731"/>
    <w:rsid w:val="0098076B"/>
    <w:rsid w:val="00980BC1"/>
    <w:rsid w:val="0098151E"/>
    <w:rsid w:val="00981632"/>
    <w:rsid w:val="00981928"/>
    <w:rsid w:val="0098194E"/>
    <w:rsid w:val="00982A96"/>
    <w:rsid w:val="00983377"/>
    <w:rsid w:val="0098445B"/>
    <w:rsid w:val="00985270"/>
    <w:rsid w:val="00985DDB"/>
    <w:rsid w:val="009862E1"/>
    <w:rsid w:val="00986B7D"/>
    <w:rsid w:val="00986F78"/>
    <w:rsid w:val="0098780D"/>
    <w:rsid w:val="00987A5C"/>
    <w:rsid w:val="0099128E"/>
    <w:rsid w:val="00991532"/>
    <w:rsid w:val="00991D12"/>
    <w:rsid w:val="0099207F"/>
    <w:rsid w:val="009924A5"/>
    <w:rsid w:val="00993E0B"/>
    <w:rsid w:val="009945A2"/>
    <w:rsid w:val="00995685"/>
    <w:rsid w:val="00996C26"/>
    <w:rsid w:val="009A12D2"/>
    <w:rsid w:val="009A1E0B"/>
    <w:rsid w:val="009A2306"/>
    <w:rsid w:val="009A233B"/>
    <w:rsid w:val="009A3726"/>
    <w:rsid w:val="009A3955"/>
    <w:rsid w:val="009A548C"/>
    <w:rsid w:val="009A5EED"/>
    <w:rsid w:val="009A5EF5"/>
    <w:rsid w:val="009A6A94"/>
    <w:rsid w:val="009A7334"/>
    <w:rsid w:val="009A7702"/>
    <w:rsid w:val="009B06BC"/>
    <w:rsid w:val="009B07B6"/>
    <w:rsid w:val="009B280D"/>
    <w:rsid w:val="009B33B9"/>
    <w:rsid w:val="009B3457"/>
    <w:rsid w:val="009B3638"/>
    <w:rsid w:val="009B36C6"/>
    <w:rsid w:val="009B47F1"/>
    <w:rsid w:val="009B5E0A"/>
    <w:rsid w:val="009C0032"/>
    <w:rsid w:val="009C00FB"/>
    <w:rsid w:val="009C0A8C"/>
    <w:rsid w:val="009C161E"/>
    <w:rsid w:val="009C19D0"/>
    <w:rsid w:val="009C2AF7"/>
    <w:rsid w:val="009C37A7"/>
    <w:rsid w:val="009C394E"/>
    <w:rsid w:val="009C581C"/>
    <w:rsid w:val="009C6586"/>
    <w:rsid w:val="009C6FE3"/>
    <w:rsid w:val="009C7723"/>
    <w:rsid w:val="009C7BF7"/>
    <w:rsid w:val="009D197D"/>
    <w:rsid w:val="009D1DAC"/>
    <w:rsid w:val="009D23A7"/>
    <w:rsid w:val="009D3C64"/>
    <w:rsid w:val="009D3D6A"/>
    <w:rsid w:val="009D3F1F"/>
    <w:rsid w:val="009D4562"/>
    <w:rsid w:val="009D58F7"/>
    <w:rsid w:val="009D6ADB"/>
    <w:rsid w:val="009D7055"/>
    <w:rsid w:val="009D7415"/>
    <w:rsid w:val="009E0844"/>
    <w:rsid w:val="009E11B0"/>
    <w:rsid w:val="009E139A"/>
    <w:rsid w:val="009E2457"/>
    <w:rsid w:val="009E3D9C"/>
    <w:rsid w:val="009E5CA4"/>
    <w:rsid w:val="009E619D"/>
    <w:rsid w:val="009E62BD"/>
    <w:rsid w:val="009E6B86"/>
    <w:rsid w:val="009E6C82"/>
    <w:rsid w:val="009E7B17"/>
    <w:rsid w:val="009E7B8D"/>
    <w:rsid w:val="009F15C5"/>
    <w:rsid w:val="009F186B"/>
    <w:rsid w:val="009F2328"/>
    <w:rsid w:val="009F313C"/>
    <w:rsid w:val="009F3BCA"/>
    <w:rsid w:val="009F596F"/>
    <w:rsid w:val="009F6FD0"/>
    <w:rsid w:val="009F7B14"/>
    <w:rsid w:val="00A0052A"/>
    <w:rsid w:val="00A009B6"/>
    <w:rsid w:val="00A02BD4"/>
    <w:rsid w:val="00A03922"/>
    <w:rsid w:val="00A0503B"/>
    <w:rsid w:val="00A06727"/>
    <w:rsid w:val="00A0677F"/>
    <w:rsid w:val="00A06AA4"/>
    <w:rsid w:val="00A06F33"/>
    <w:rsid w:val="00A0709E"/>
    <w:rsid w:val="00A1035D"/>
    <w:rsid w:val="00A10B6A"/>
    <w:rsid w:val="00A10E99"/>
    <w:rsid w:val="00A11AE6"/>
    <w:rsid w:val="00A125C5"/>
    <w:rsid w:val="00A12AD0"/>
    <w:rsid w:val="00A12D5C"/>
    <w:rsid w:val="00A133BD"/>
    <w:rsid w:val="00A1446D"/>
    <w:rsid w:val="00A154BF"/>
    <w:rsid w:val="00A15566"/>
    <w:rsid w:val="00A15B5B"/>
    <w:rsid w:val="00A16D2D"/>
    <w:rsid w:val="00A174AB"/>
    <w:rsid w:val="00A176AE"/>
    <w:rsid w:val="00A17E56"/>
    <w:rsid w:val="00A206A7"/>
    <w:rsid w:val="00A20E70"/>
    <w:rsid w:val="00A210EC"/>
    <w:rsid w:val="00A21861"/>
    <w:rsid w:val="00A2223D"/>
    <w:rsid w:val="00A24188"/>
    <w:rsid w:val="00A24215"/>
    <w:rsid w:val="00A24879"/>
    <w:rsid w:val="00A25940"/>
    <w:rsid w:val="00A2638A"/>
    <w:rsid w:val="00A264E6"/>
    <w:rsid w:val="00A27009"/>
    <w:rsid w:val="00A31934"/>
    <w:rsid w:val="00A31CD8"/>
    <w:rsid w:val="00A32717"/>
    <w:rsid w:val="00A33579"/>
    <w:rsid w:val="00A33D5D"/>
    <w:rsid w:val="00A340F1"/>
    <w:rsid w:val="00A34893"/>
    <w:rsid w:val="00A34FE7"/>
    <w:rsid w:val="00A350B2"/>
    <w:rsid w:val="00A351B7"/>
    <w:rsid w:val="00A35A84"/>
    <w:rsid w:val="00A362F2"/>
    <w:rsid w:val="00A36A99"/>
    <w:rsid w:val="00A36B26"/>
    <w:rsid w:val="00A36EF5"/>
    <w:rsid w:val="00A37807"/>
    <w:rsid w:val="00A37A46"/>
    <w:rsid w:val="00A41C12"/>
    <w:rsid w:val="00A428F7"/>
    <w:rsid w:val="00A429EB"/>
    <w:rsid w:val="00A42C6F"/>
    <w:rsid w:val="00A458DD"/>
    <w:rsid w:val="00A45CB9"/>
    <w:rsid w:val="00A4648C"/>
    <w:rsid w:val="00A47748"/>
    <w:rsid w:val="00A5013F"/>
    <w:rsid w:val="00A5039D"/>
    <w:rsid w:val="00A50A5A"/>
    <w:rsid w:val="00A50D37"/>
    <w:rsid w:val="00A51744"/>
    <w:rsid w:val="00A529CB"/>
    <w:rsid w:val="00A53A45"/>
    <w:rsid w:val="00A53F17"/>
    <w:rsid w:val="00A5493A"/>
    <w:rsid w:val="00A54B30"/>
    <w:rsid w:val="00A54CC0"/>
    <w:rsid w:val="00A5539E"/>
    <w:rsid w:val="00A569BA"/>
    <w:rsid w:val="00A571FB"/>
    <w:rsid w:val="00A575B6"/>
    <w:rsid w:val="00A57ED1"/>
    <w:rsid w:val="00A604EB"/>
    <w:rsid w:val="00A60EE4"/>
    <w:rsid w:val="00A61B8C"/>
    <w:rsid w:val="00A628C4"/>
    <w:rsid w:val="00A628F8"/>
    <w:rsid w:val="00A654BE"/>
    <w:rsid w:val="00A65DC8"/>
    <w:rsid w:val="00A65EE7"/>
    <w:rsid w:val="00A66304"/>
    <w:rsid w:val="00A66791"/>
    <w:rsid w:val="00A669B2"/>
    <w:rsid w:val="00A66D6E"/>
    <w:rsid w:val="00A67164"/>
    <w:rsid w:val="00A70133"/>
    <w:rsid w:val="00A70386"/>
    <w:rsid w:val="00A703AE"/>
    <w:rsid w:val="00A70D86"/>
    <w:rsid w:val="00A74B8A"/>
    <w:rsid w:val="00A76132"/>
    <w:rsid w:val="00A763EE"/>
    <w:rsid w:val="00A76D92"/>
    <w:rsid w:val="00A80851"/>
    <w:rsid w:val="00A81B5C"/>
    <w:rsid w:val="00A81C6F"/>
    <w:rsid w:val="00A82DE0"/>
    <w:rsid w:val="00A83469"/>
    <w:rsid w:val="00A8410D"/>
    <w:rsid w:val="00A8476D"/>
    <w:rsid w:val="00A84AEF"/>
    <w:rsid w:val="00A851A5"/>
    <w:rsid w:val="00A86CEB"/>
    <w:rsid w:val="00A87CCA"/>
    <w:rsid w:val="00A9060F"/>
    <w:rsid w:val="00A90C87"/>
    <w:rsid w:val="00A913AE"/>
    <w:rsid w:val="00A92417"/>
    <w:rsid w:val="00A93134"/>
    <w:rsid w:val="00A94D7B"/>
    <w:rsid w:val="00A94EE1"/>
    <w:rsid w:val="00A95E68"/>
    <w:rsid w:val="00A961B5"/>
    <w:rsid w:val="00A965B6"/>
    <w:rsid w:val="00A9794D"/>
    <w:rsid w:val="00AA002E"/>
    <w:rsid w:val="00AA1140"/>
    <w:rsid w:val="00AA235A"/>
    <w:rsid w:val="00AA2B77"/>
    <w:rsid w:val="00AA5133"/>
    <w:rsid w:val="00AA5252"/>
    <w:rsid w:val="00AA5DB4"/>
    <w:rsid w:val="00AA6794"/>
    <w:rsid w:val="00AA7084"/>
    <w:rsid w:val="00AA70AE"/>
    <w:rsid w:val="00AA7237"/>
    <w:rsid w:val="00AA7C75"/>
    <w:rsid w:val="00AB0205"/>
    <w:rsid w:val="00AB0647"/>
    <w:rsid w:val="00AB0CF4"/>
    <w:rsid w:val="00AB10DF"/>
    <w:rsid w:val="00AB15FC"/>
    <w:rsid w:val="00AB192B"/>
    <w:rsid w:val="00AB2602"/>
    <w:rsid w:val="00AB46D9"/>
    <w:rsid w:val="00AB4AB4"/>
    <w:rsid w:val="00AB6F12"/>
    <w:rsid w:val="00AC0CEF"/>
    <w:rsid w:val="00AC0FE5"/>
    <w:rsid w:val="00AC1828"/>
    <w:rsid w:val="00AC2152"/>
    <w:rsid w:val="00AC2E40"/>
    <w:rsid w:val="00AC32DD"/>
    <w:rsid w:val="00AC5C16"/>
    <w:rsid w:val="00AC6E4E"/>
    <w:rsid w:val="00AC7A27"/>
    <w:rsid w:val="00AC7F86"/>
    <w:rsid w:val="00AD0069"/>
    <w:rsid w:val="00AD0D20"/>
    <w:rsid w:val="00AD2200"/>
    <w:rsid w:val="00AD2828"/>
    <w:rsid w:val="00AD3027"/>
    <w:rsid w:val="00AD3552"/>
    <w:rsid w:val="00AD3691"/>
    <w:rsid w:val="00AD41CD"/>
    <w:rsid w:val="00AD4619"/>
    <w:rsid w:val="00AD57AD"/>
    <w:rsid w:val="00AD5C4D"/>
    <w:rsid w:val="00AD65D6"/>
    <w:rsid w:val="00AE035B"/>
    <w:rsid w:val="00AE03C2"/>
    <w:rsid w:val="00AE205F"/>
    <w:rsid w:val="00AE26F4"/>
    <w:rsid w:val="00AE336F"/>
    <w:rsid w:val="00AE4C9A"/>
    <w:rsid w:val="00AE5306"/>
    <w:rsid w:val="00AE5A08"/>
    <w:rsid w:val="00AE655C"/>
    <w:rsid w:val="00AE65A3"/>
    <w:rsid w:val="00AE6D28"/>
    <w:rsid w:val="00AE6FB6"/>
    <w:rsid w:val="00AE7710"/>
    <w:rsid w:val="00AF0B0D"/>
    <w:rsid w:val="00AF1A60"/>
    <w:rsid w:val="00AF2365"/>
    <w:rsid w:val="00AF3033"/>
    <w:rsid w:val="00AF3584"/>
    <w:rsid w:val="00AF4CEB"/>
    <w:rsid w:val="00AF5212"/>
    <w:rsid w:val="00AF5F2B"/>
    <w:rsid w:val="00AF6DD8"/>
    <w:rsid w:val="00AF6ED4"/>
    <w:rsid w:val="00AF716D"/>
    <w:rsid w:val="00B009E0"/>
    <w:rsid w:val="00B00AF0"/>
    <w:rsid w:val="00B00E22"/>
    <w:rsid w:val="00B01185"/>
    <w:rsid w:val="00B012ED"/>
    <w:rsid w:val="00B015A6"/>
    <w:rsid w:val="00B0183D"/>
    <w:rsid w:val="00B0409E"/>
    <w:rsid w:val="00B04BB2"/>
    <w:rsid w:val="00B05000"/>
    <w:rsid w:val="00B058FE"/>
    <w:rsid w:val="00B06012"/>
    <w:rsid w:val="00B06AFA"/>
    <w:rsid w:val="00B06F45"/>
    <w:rsid w:val="00B1026F"/>
    <w:rsid w:val="00B104FB"/>
    <w:rsid w:val="00B1062B"/>
    <w:rsid w:val="00B109D4"/>
    <w:rsid w:val="00B11552"/>
    <w:rsid w:val="00B12B35"/>
    <w:rsid w:val="00B13537"/>
    <w:rsid w:val="00B140F7"/>
    <w:rsid w:val="00B14374"/>
    <w:rsid w:val="00B14885"/>
    <w:rsid w:val="00B15E47"/>
    <w:rsid w:val="00B16014"/>
    <w:rsid w:val="00B16189"/>
    <w:rsid w:val="00B161FE"/>
    <w:rsid w:val="00B1669C"/>
    <w:rsid w:val="00B17141"/>
    <w:rsid w:val="00B175A2"/>
    <w:rsid w:val="00B17A49"/>
    <w:rsid w:val="00B2011E"/>
    <w:rsid w:val="00B20293"/>
    <w:rsid w:val="00B20975"/>
    <w:rsid w:val="00B20BE7"/>
    <w:rsid w:val="00B21105"/>
    <w:rsid w:val="00B21128"/>
    <w:rsid w:val="00B2243A"/>
    <w:rsid w:val="00B22F2A"/>
    <w:rsid w:val="00B23047"/>
    <w:rsid w:val="00B24108"/>
    <w:rsid w:val="00B24507"/>
    <w:rsid w:val="00B24F29"/>
    <w:rsid w:val="00B26EF4"/>
    <w:rsid w:val="00B27084"/>
    <w:rsid w:val="00B27582"/>
    <w:rsid w:val="00B27DBD"/>
    <w:rsid w:val="00B31183"/>
    <w:rsid w:val="00B31575"/>
    <w:rsid w:val="00B31598"/>
    <w:rsid w:val="00B31788"/>
    <w:rsid w:val="00B322D4"/>
    <w:rsid w:val="00B32412"/>
    <w:rsid w:val="00B33A9A"/>
    <w:rsid w:val="00B35654"/>
    <w:rsid w:val="00B35F4D"/>
    <w:rsid w:val="00B36703"/>
    <w:rsid w:val="00B367D0"/>
    <w:rsid w:val="00B36F3A"/>
    <w:rsid w:val="00B3709A"/>
    <w:rsid w:val="00B3771E"/>
    <w:rsid w:val="00B37CD0"/>
    <w:rsid w:val="00B417EA"/>
    <w:rsid w:val="00B41FA7"/>
    <w:rsid w:val="00B42A2E"/>
    <w:rsid w:val="00B43697"/>
    <w:rsid w:val="00B44AAB"/>
    <w:rsid w:val="00B45876"/>
    <w:rsid w:val="00B4610D"/>
    <w:rsid w:val="00B47126"/>
    <w:rsid w:val="00B4713A"/>
    <w:rsid w:val="00B47217"/>
    <w:rsid w:val="00B47712"/>
    <w:rsid w:val="00B50055"/>
    <w:rsid w:val="00B50BB9"/>
    <w:rsid w:val="00B50BC0"/>
    <w:rsid w:val="00B50EAD"/>
    <w:rsid w:val="00B516F5"/>
    <w:rsid w:val="00B5175B"/>
    <w:rsid w:val="00B51960"/>
    <w:rsid w:val="00B51F0F"/>
    <w:rsid w:val="00B5273E"/>
    <w:rsid w:val="00B53038"/>
    <w:rsid w:val="00B53383"/>
    <w:rsid w:val="00B53654"/>
    <w:rsid w:val="00B54447"/>
    <w:rsid w:val="00B549B1"/>
    <w:rsid w:val="00B55949"/>
    <w:rsid w:val="00B563B5"/>
    <w:rsid w:val="00B5649C"/>
    <w:rsid w:val="00B57BC0"/>
    <w:rsid w:val="00B6093E"/>
    <w:rsid w:val="00B6375D"/>
    <w:rsid w:val="00B63FD2"/>
    <w:rsid w:val="00B640CE"/>
    <w:rsid w:val="00B70635"/>
    <w:rsid w:val="00B715CC"/>
    <w:rsid w:val="00B72A65"/>
    <w:rsid w:val="00B72B4F"/>
    <w:rsid w:val="00B738BE"/>
    <w:rsid w:val="00B740ED"/>
    <w:rsid w:val="00B741B5"/>
    <w:rsid w:val="00B74878"/>
    <w:rsid w:val="00B7516F"/>
    <w:rsid w:val="00B752D7"/>
    <w:rsid w:val="00B754B7"/>
    <w:rsid w:val="00B75947"/>
    <w:rsid w:val="00B75A26"/>
    <w:rsid w:val="00B766CA"/>
    <w:rsid w:val="00B76B91"/>
    <w:rsid w:val="00B77CFF"/>
    <w:rsid w:val="00B80869"/>
    <w:rsid w:val="00B80B48"/>
    <w:rsid w:val="00B814E2"/>
    <w:rsid w:val="00B816A6"/>
    <w:rsid w:val="00B8185A"/>
    <w:rsid w:val="00B825E1"/>
    <w:rsid w:val="00B83411"/>
    <w:rsid w:val="00B834C5"/>
    <w:rsid w:val="00B83876"/>
    <w:rsid w:val="00B847C1"/>
    <w:rsid w:val="00B84B43"/>
    <w:rsid w:val="00B84C13"/>
    <w:rsid w:val="00B8547D"/>
    <w:rsid w:val="00B855E5"/>
    <w:rsid w:val="00B8579B"/>
    <w:rsid w:val="00B85FED"/>
    <w:rsid w:val="00B86785"/>
    <w:rsid w:val="00B87714"/>
    <w:rsid w:val="00B8789B"/>
    <w:rsid w:val="00B87DBE"/>
    <w:rsid w:val="00B909DB"/>
    <w:rsid w:val="00B90CFC"/>
    <w:rsid w:val="00B915BA"/>
    <w:rsid w:val="00B918AF"/>
    <w:rsid w:val="00B93F09"/>
    <w:rsid w:val="00B94055"/>
    <w:rsid w:val="00B947D5"/>
    <w:rsid w:val="00B953AE"/>
    <w:rsid w:val="00B95F51"/>
    <w:rsid w:val="00B96352"/>
    <w:rsid w:val="00B9704E"/>
    <w:rsid w:val="00B970E4"/>
    <w:rsid w:val="00B97611"/>
    <w:rsid w:val="00BA0916"/>
    <w:rsid w:val="00BA1875"/>
    <w:rsid w:val="00BA3489"/>
    <w:rsid w:val="00BA39BC"/>
    <w:rsid w:val="00BA43F9"/>
    <w:rsid w:val="00BA4619"/>
    <w:rsid w:val="00BA72DE"/>
    <w:rsid w:val="00BA7BCD"/>
    <w:rsid w:val="00BB0C82"/>
    <w:rsid w:val="00BB176D"/>
    <w:rsid w:val="00BB1DE8"/>
    <w:rsid w:val="00BB1ECA"/>
    <w:rsid w:val="00BB2177"/>
    <w:rsid w:val="00BB4B50"/>
    <w:rsid w:val="00BB55CC"/>
    <w:rsid w:val="00BB672D"/>
    <w:rsid w:val="00BB6E80"/>
    <w:rsid w:val="00BB7132"/>
    <w:rsid w:val="00BB7804"/>
    <w:rsid w:val="00BB7A97"/>
    <w:rsid w:val="00BB7C26"/>
    <w:rsid w:val="00BB7FE3"/>
    <w:rsid w:val="00BC0B2A"/>
    <w:rsid w:val="00BC13E7"/>
    <w:rsid w:val="00BC3F3B"/>
    <w:rsid w:val="00BC471F"/>
    <w:rsid w:val="00BC510F"/>
    <w:rsid w:val="00BC5C25"/>
    <w:rsid w:val="00BC60D3"/>
    <w:rsid w:val="00BD01CB"/>
    <w:rsid w:val="00BD03A3"/>
    <w:rsid w:val="00BD03F8"/>
    <w:rsid w:val="00BD337E"/>
    <w:rsid w:val="00BD49F6"/>
    <w:rsid w:val="00BD57E1"/>
    <w:rsid w:val="00BD5857"/>
    <w:rsid w:val="00BD58BF"/>
    <w:rsid w:val="00BD646C"/>
    <w:rsid w:val="00BD682E"/>
    <w:rsid w:val="00BD72C6"/>
    <w:rsid w:val="00BD7D06"/>
    <w:rsid w:val="00BE1028"/>
    <w:rsid w:val="00BE126E"/>
    <w:rsid w:val="00BE209A"/>
    <w:rsid w:val="00BE2C76"/>
    <w:rsid w:val="00BE3D72"/>
    <w:rsid w:val="00BE41D4"/>
    <w:rsid w:val="00BE42B5"/>
    <w:rsid w:val="00BE4431"/>
    <w:rsid w:val="00BE52DE"/>
    <w:rsid w:val="00BE5F37"/>
    <w:rsid w:val="00BE639F"/>
    <w:rsid w:val="00BE657D"/>
    <w:rsid w:val="00BE65AE"/>
    <w:rsid w:val="00BE6C0C"/>
    <w:rsid w:val="00BE6D7C"/>
    <w:rsid w:val="00BE74BF"/>
    <w:rsid w:val="00BE7512"/>
    <w:rsid w:val="00BE7561"/>
    <w:rsid w:val="00BF0143"/>
    <w:rsid w:val="00BF1357"/>
    <w:rsid w:val="00BF1A0B"/>
    <w:rsid w:val="00BF1D0E"/>
    <w:rsid w:val="00BF216D"/>
    <w:rsid w:val="00BF252E"/>
    <w:rsid w:val="00BF2EC0"/>
    <w:rsid w:val="00BF3587"/>
    <w:rsid w:val="00BF486E"/>
    <w:rsid w:val="00BF4E54"/>
    <w:rsid w:val="00BF5116"/>
    <w:rsid w:val="00BF6AD0"/>
    <w:rsid w:val="00C00D36"/>
    <w:rsid w:val="00C01266"/>
    <w:rsid w:val="00C01F5E"/>
    <w:rsid w:val="00C023FC"/>
    <w:rsid w:val="00C026FC"/>
    <w:rsid w:val="00C02CFA"/>
    <w:rsid w:val="00C038D5"/>
    <w:rsid w:val="00C0478C"/>
    <w:rsid w:val="00C051BB"/>
    <w:rsid w:val="00C05371"/>
    <w:rsid w:val="00C13362"/>
    <w:rsid w:val="00C13CCF"/>
    <w:rsid w:val="00C14B01"/>
    <w:rsid w:val="00C158AE"/>
    <w:rsid w:val="00C15D8E"/>
    <w:rsid w:val="00C16708"/>
    <w:rsid w:val="00C176C4"/>
    <w:rsid w:val="00C20EC5"/>
    <w:rsid w:val="00C21245"/>
    <w:rsid w:val="00C2195E"/>
    <w:rsid w:val="00C220FA"/>
    <w:rsid w:val="00C22E46"/>
    <w:rsid w:val="00C22F1F"/>
    <w:rsid w:val="00C23271"/>
    <w:rsid w:val="00C23B6C"/>
    <w:rsid w:val="00C247DF"/>
    <w:rsid w:val="00C250D5"/>
    <w:rsid w:val="00C251DC"/>
    <w:rsid w:val="00C258CC"/>
    <w:rsid w:val="00C268C1"/>
    <w:rsid w:val="00C27679"/>
    <w:rsid w:val="00C300B7"/>
    <w:rsid w:val="00C30E62"/>
    <w:rsid w:val="00C31671"/>
    <w:rsid w:val="00C3329D"/>
    <w:rsid w:val="00C334A9"/>
    <w:rsid w:val="00C33AF5"/>
    <w:rsid w:val="00C350DE"/>
    <w:rsid w:val="00C37206"/>
    <w:rsid w:val="00C37656"/>
    <w:rsid w:val="00C4014E"/>
    <w:rsid w:val="00C40DDE"/>
    <w:rsid w:val="00C412D2"/>
    <w:rsid w:val="00C41ED3"/>
    <w:rsid w:val="00C43B2D"/>
    <w:rsid w:val="00C450AB"/>
    <w:rsid w:val="00C455C4"/>
    <w:rsid w:val="00C47F8D"/>
    <w:rsid w:val="00C50750"/>
    <w:rsid w:val="00C508D3"/>
    <w:rsid w:val="00C508E3"/>
    <w:rsid w:val="00C513BB"/>
    <w:rsid w:val="00C514AD"/>
    <w:rsid w:val="00C51569"/>
    <w:rsid w:val="00C519DA"/>
    <w:rsid w:val="00C51C10"/>
    <w:rsid w:val="00C52804"/>
    <w:rsid w:val="00C53D0D"/>
    <w:rsid w:val="00C543B6"/>
    <w:rsid w:val="00C552BE"/>
    <w:rsid w:val="00C55554"/>
    <w:rsid w:val="00C55582"/>
    <w:rsid w:val="00C55F61"/>
    <w:rsid w:val="00C56582"/>
    <w:rsid w:val="00C57098"/>
    <w:rsid w:val="00C57A11"/>
    <w:rsid w:val="00C600E2"/>
    <w:rsid w:val="00C6031A"/>
    <w:rsid w:val="00C62AD6"/>
    <w:rsid w:val="00C62B6F"/>
    <w:rsid w:val="00C632C3"/>
    <w:rsid w:val="00C63396"/>
    <w:rsid w:val="00C65483"/>
    <w:rsid w:val="00C655BC"/>
    <w:rsid w:val="00C657FD"/>
    <w:rsid w:val="00C662F0"/>
    <w:rsid w:val="00C67BAA"/>
    <w:rsid w:val="00C67E55"/>
    <w:rsid w:val="00C70028"/>
    <w:rsid w:val="00C714C4"/>
    <w:rsid w:val="00C71972"/>
    <w:rsid w:val="00C71D2B"/>
    <w:rsid w:val="00C72487"/>
    <w:rsid w:val="00C72CAA"/>
    <w:rsid w:val="00C72F28"/>
    <w:rsid w:val="00C72FA7"/>
    <w:rsid w:val="00C749BC"/>
    <w:rsid w:val="00C74CC2"/>
    <w:rsid w:val="00C74CD2"/>
    <w:rsid w:val="00C74E89"/>
    <w:rsid w:val="00C7572E"/>
    <w:rsid w:val="00C77CCC"/>
    <w:rsid w:val="00C80048"/>
    <w:rsid w:val="00C808C1"/>
    <w:rsid w:val="00C81391"/>
    <w:rsid w:val="00C81D5F"/>
    <w:rsid w:val="00C821CB"/>
    <w:rsid w:val="00C8233A"/>
    <w:rsid w:val="00C83A60"/>
    <w:rsid w:val="00C845E9"/>
    <w:rsid w:val="00C8461F"/>
    <w:rsid w:val="00C84A75"/>
    <w:rsid w:val="00C85313"/>
    <w:rsid w:val="00C8591A"/>
    <w:rsid w:val="00C85E5B"/>
    <w:rsid w:val="00C87389"/>
    <w:rsid w:val="00C8738D"/>
    <w:rsid w:val="00C877C8"/>
    <w:rsid w:val="00C87DC8"/>
    <w:rsid w:val="00C90FD7"/>
    <w:rsid w:val="00C915C9"/>
    <w:rsid w:val="00C9211A"/>
    <w:rsid w:val="00C92898"/>
    <w:rsid w:val="00C93CDF"/>
    <w:rsid w:val="00C949DD"/>
    <w:rsid w:val="00C94E9E"/>
    <w:rsid w:val="00C94FC4"/>
    <w:rsid w:val="00C959B3"/>
    <w:rsid w:val="00C95C6E"/>
    <w:rsid w:val="00C95CED"/>
    <w:rsid w:val="00C96333"/>
    <w:rsid w:val="00C970BC"/>
    <w:rsid w:val="00C97D5B"/>
    <w:rsid w:val="00CA0B05"/>
    <w:rsid w:val="00CA1430"/>
    <w:rsid w:val="00CA1932"/>
    <w:rsid w:val="00CA2191"/>
    <w:rsid w:val="00CA2226"/>
    <w:rsid w:val="00CA2740"/>
    <w:rsid w:val="00CA38F1"/>
    <w:rsid w:val="00CA3AC7"/>
    <w:rsid w:val="00CA4390"/>
    <w:rsid w:val="00CA5B6B"/>
    <w:rsid w:val="00CA5F5B"/>
    <w:rsid w:val="00CA71BD"/>
    <w:rsid w:val="00CA78FF"/>
    <w:rsid w:val="00CA79C8"/>
    <w:rsid w:val="00CA7F0C"/>
    <w:rsid w:val="00CB021A"/>
    <w:rsid w:val="00CB0475"/>
    <w:rsid w:val="00CB0869"/>
    <w:rsid w:val="00CB111D"/>
    <w:rsid w:val="00CB156B"/>
    <w:rsid w:val="00CB1983"/>
    <w:rsid w:val="00CB1FBB"/>
    <w:rsid w:val="00CB2FD0"/>
    <w:rsid w:val="00CB40AE"/>
    <w:rsid w:val="00CB49F1"/>
    <w:rsid w:val="00CB532A"/>
    <w:rsid w:val="00CB61F6"/>
    <w:rsid w:val="00CB661F"/>
    <w:rsid w:val="00CB7C9F"/>
    <w:rsid w:val="00CC0259"/>
    <w:rsid w:val="00CC38B6"/>
    <w:rsid w:val="00CC3A5C"/>
    <w:rsid w:val="00CC418F"/>
    <w:rsid w:val="00CC607B"/>
    <w:rsid w:val="00CC6F62"/>
    <w:rsid w:val="00CD189D"/>
    <w:rsid w:val="00CD19EB"/>
    <w:rsid w:val="00CD29DB"/>
    <w:rsid w:val="00CD39B8"/>
    <w:rsid w:val="00CD3CCB"/>
    <w:rsid w:val="00CD4CAC"/>
    <w:rsid w:val="00CD4DB2"/>
    <w:rsid w:val="00CD509B"/>
    <w:rsid w:val="00CD5897"/>
    <w:rsid w:val="00CD5F8C"/>
    <w:rsid w:val="00CD606A"/>
    <w:rsid w:val="00CD6671"/>
    <w:rsid w:val="00CD6ABC"/>
    <w:rsid w:val="00CD6F9C"/>
    <w:rsid w:val="00CD7570"/>
    <w:rsid w:val="00CD7FCD"/>
    <w:rsid w:val="00CE073B"/>
    <w:rsid w:val="00CE0E3A"/>
    <w:rsid w:val="00CE15F2"/>
    <w:rsid w:val="00CE18E1"/>
    <w:rsid w:val="00CE1F9C"/>
    <w:rsid w:val="00CE30F7"/>
    <w:rsid w:val="00CE496C"/>
    <w:rsid w:val="00CE4A06"/>
    <w:rsid w:val="00CE4B86"/>
    <w:rsid w:val="00CE7514"/>
    <w:rsid w:val="00CE767F"/>
    <w:rsid w:val="00CE78A1"/>
    <w:rsid w:val="00CE793F"/>
    <w:rsid w:val="00CF13BE"/>
    <w:rsid w:val="00CF1D6B"/>
    <w:rsid w:val="00CF3BF2"/>
    <w:rsid w:val="00CF4E6E"/>
    <w:rsid w:val="00CF4EB3"/>
    <w:rsid w:val="00CF51C2"/>
    <w:rsid w:val="00CF56A2"/>
    <w:rsid w:val="00CF618D"/>
    <w:rsid w:val="00CF6E41"/>
    <w:rsid w:val="00CF6F86"/>
    <w:rsid w:val="00CF6F9A"/>
    <w:rsid w:val="00CF7E22"/>
    <w:rsid w:val="00D01225"/>
    <w:rsid w:val="00D01EF1"/>
    <w:rsid w:val="00D02C94"/>
    <w:rsid w:val="00D02E0B"/>
    <w:rsid w:val="00D0368A"/>
    <w:rsid w:val="00D03754"/>
    <w:rsid w:val="00D03D23"/>
    <w:rsid w:val="00D04C16"/>
    <w:rsid w:val="00D0576B"/>
    <w:rsid w:val="00D07027"/>
    <w:rsid w:val="00D101E3"/>
    <w:rsid w:val="00D1177B"/>
    <w:rsid w:val="00D140E1"/>
    <w:rsid w:val="00D14436"/>
    <w:rsid w:val="00D14AB3"/>
    <w:rsid w:val="00D14DFB"/>
    <w:rsid w:val="00D16980"/>
    <w:rsid w:val="00D16A04"/>
    <w:rsid w:val="00D174E6"/>
    <w:rsid w:val="00D2084E"/>
    <w:rsid w:val="00D20A4C"/>
    <w:rsid w:val="00D2194F"/>
    <w:rsid w:val="00D21D23"/>
    <w:rsid w:val="00D237DC"/>
    <w:rsid w:val="00D244AE"/>
    <w:rsid w:val="00D248DE"/>
    <w:rsid w:val="00D27C93"/>
    <w:rsid w:val="00D30B21"/>
    <w:rsid w:val="00D31D43"/>
    <w:rsid w:val="00D31FFD"/>
    <w:rsid w:val="00D325CA"/>
    <w:rsid w:val="00D32AB0"/>
    <w:rsid w:val="00D34436"/>
    <w:rsid w:val="00D34645"/>
    <w:rsid w:val="00D348E9"/>
    <w:rsid w:val="00D34D54"/>
    <w:rsid w:val="00D35324"/>
    <w:rsid w:val="00D3621F"/>
    <w:rsid w:val="00D3751F"/>
    <w:rsid w:val="00D40156"/>
    <w:rsid w:val="00D40182"/>
    <w:rsid w:val="00D408B6"/>
    <w:rsid w:val="00D411E0"/>
    <w:rsid w:val="00D41DD9"/>
    <w:rsid w:val="00D42422"/>
    <w:rsid w:val="00D425BB"/>
    <w:rsid w:val="00D427AA"/>
    <w:rsid w:val="00D42B68"/>
    <w:rsid w:val="00D436F8"/>
    <w:rsid w:val="00D439F8"/>
    <w:rsid w:val="00D43CCE"/>
    <w:rsid w:val="00D4479D"/>
    <w:rsid w:val="00D449EC"/>
    <w:rsid w:val="00D45A88"/>
    <w:rsid w:val="00D46267"/>
    <w:rsid w:val="00D5017F"/>
    <w:rsid w:val="00D511B9"/>
    <w:rsid w:val="00D5162A"/>
    <w:rsid w:val="00D52588"/>
    <w:rsid w:val="00D52750"/>
    <w:rsid w:val="00D53045"/>
    <w:rsid w:val="00D53F14"/>
    <w:rsid w:val="00D54033"/>
    <w:rsid w:val="00D55C74"/>
    <w:rsid w:val="00D5616A"/>
    <w:rsid w:val="00D568E8"/>
    <w:rsid w:val="00D56DED"/>
    <w:rsid w:val="00D56FD2"/>
    <w:rsid w:val="00D57470"/>
    <w:rsid w:val="00D57BA6"/>
    <w:rsid w:val="00D60482"/>
    <w:rsid w:val="00D608F7"/>
    <w:rsid w:val="00D60E65"/>
    <w:rsid w:val="00D618F9"/>
    <w:rsid w:val="00D61AD2"/>
    <w:rsid w:val="00D61FF6"/>
    <w:rsid w:val="00D6250B"/>
    <w:rsid w:val="00D62AE4"/>
    <w:rsid w:val="00D634AC"/>
    <w:rsid w:val="00D63DC7"/>
    <w:rsid w:val="00D64B19"/>
    <w:rsid w:val="00D65601"/>
    <w:rsid w:val="00D65ABD"/>
    <w:rsid w:val="00D704DB"/>
    <w:rsid w:val="00D7123A"/>
    <w:rsid w:val="00D714D8"/>
    <w:rsid w:val="00D716B6"/>
    <w:rsid w:val="00D71B0F"/>
    <w:rsid w:val="00D72487"/>
    <w:rsid w:val="00D72689"/>
    <w:rsid w:val="00D73C61"/>
    <w:rsid w:val="00D7416D"/>
    <w:rsid w:val="00D7453B"/>
    <w:rsid w:val="00D74AA3"/>
    <w:rsid w:val="00D75481"/>
    <w:rsid w:val="00D754D2"/>
    <w:rsid w:val="00D76572"/>
    <w:rsid w:val="00D772B3"/>
    <w:rsid w:val="00D7776B"/>
    <w:rsid w:val="00D77AAC"/>
    <w:rsid w:val="00D77E4E"/>
    <w:rsid w:val="00D80B93"/>
    <w:rsid w:val="00D81B93"/>
    <w:rsid w:val="00D82B3C"/>
    <w:rsid w:val="00D82B61"/>
    <w:rsid w:val="00D83240"/>
    <w:rsid w:val="00D842A1"/>
    <w:rsid w:val="00D8542D"/>
    <w:rsid w:val="00D854B1"/>
    <w:rsid w:val="00D87186"/>
    <w:rsid w:val="00D871CF"/>
    <w:rsid w:val="00D900EB"/>
    <w:rsid w:val="00D9062A"/>
    <w:rsid w:val="00D909F4"/>
    <w:rsid w:val="00D90D26"/>
    <w:rsid w:val="00D9237D"/>
    <w:rsid w:val="00D92B72"/>
    <w:rsid w:val="00D934A8"/>
    <w:rsid w:val="00D948E3"/>
    <w:rsid w:val="00D94CCB"/>
    <w:rsid w:val="00D954B2"/>
    <w:rsid w:val="00D95D73"/>
    <w:rsid w:val="00D97390"/>
    <w:rsid w:val="00D9763F"/>
    <w:rsid w:val="00DA015E"/>
    <w:rsid w:val="00DA057F"/>
    <w:rsid w:val="00DA1473"/>
    <w:rsid w:val="00DA195F"/>
    <w:rsid w:val="00DA1C4A"/>
    <w:rsid w:val="00DA1E84"/>
    <w:rsid w:val="00DA2266"/>
    <w:rsid w:val="00DA2A33"/>
    <w:rsid w:val="00DA38DB"/>
    <w:rsid w:val="00DA3B5D"/>
    <w:rsid w:val="00DA4B9C"/>
    <w:rsid w:val="00DA6C81"/>
    <w:rsid w:val="00DA6EDD"/>
    <w:rsid w:val="00DB0BC3"/>
    <w:rsid w:val="00DB0F4A"/>
    <w:rsid w:val="00DB1973"/>
    <w:rsid w:val="00DB1A30"/>
    <w:rsid w:val="00DB2870"/>
    <w:rsid w:val="00DB3011"/>
    <w:rsid w:val="00DB3247"/>
    <w:rsid w:val="00DB3A45"/>
    <w:rsid w:val="00DB3B4E"/>
    <w:rsid w:val="00DB3FAC"/>
    <w:rsid w:val="00DB449F"/>
    <w:rsid w:val="00DB46BA"/>
    <w:rsid w:val="00DB4DB2"/>
    <w:rsid w:val="00DB51F4"/>
    <w:rsid w:val="00DB55A7"/>
    <w:rsid w:val="00DB6856"/>
    <w:rsid w:val="00DB6F9E"/>
    <w:rsid w:val="00DC0E48"/>
    <w:rsid w:val="00DC170D"/>
    <w:rsid w:val="00DC2DE3"/>
    <w:rsid w:val="00DC4595"/>
    <w:rsid w:val="00DC46AF"/>
    <w:rsid w:val="00DC64F3"/>
    <w:rsid w:val="00DC6550"/>
    <w:rsid w:val="00DC6A71"/>
    <w:rsid w:val="00DC73EB"/>
    <w:rsid w:val="00DC77AA"/>
    <w:rsid w:val="00DC79DA"/>
    <w:rsid w:val="00DC7BA2"/>
    <w:rsid w:val="00DC7C8D"/>
    <w:rsid w:val="00DD0013"/>
    <w:rsid w:val="00DD06BB"/>
    <w:rsid w:val="00DD2E18"/>
    <w:rsid w:val="00DD358B"/>
    <w:rsid w:val="00DD38BB"/>
    <w:rsid w:val="00DD4FF0"/>
    <w:rsid w:val="00DD5982"/>
    <w:rsid w:val="00DD6F15"/>
    <w:rsid w:val="00DD6F8E"/>
    <w:rsid w:val="00DD74C9"/>
    <w:rsid w:val="00DD7977"/>
    <w:rsid w:val="00DD7A3E"/>
    <w:rsid w:val="00DE18B4"/>
    <w:rsid w:val="00DE1FC1"/>
    <w:rsid w:val="00DE2332"/>
    <w:rsid w:val="00DE35BD"/>
    <w:rsid w:val="00DE420A"/>
    <w:rsid w:val="00DE4E6E"/>
    <w:rsid w:val="00DE4FE0"/>
    <w:rsid w:val="00DE501A"/>
    <w:rsid w:val="00DE5381"/>
    <w:rsid w:val="00DE5428"/>
    <w:rsid w:val="00DE5656"/>
    <w:rsid w:val="00DE5B46"/>
    <w:rsid w:val="00DE6B60"/>
    <w:rsid w:val="00DE7B5E"/>
    <w:rsid w:val="00DE7D21"/>
    <w:rsid w:val="00DF07E6"/>
    <w:rsid w:val="00DF136E"/>
    <w:rsid w:val="00DF225A"/>
    <w:rsid w:val="00DF30E2"/>
    <w:rsid w:val="00DF38A0"/>
    <w:rsid w:val="00DF3A8A"/>
    <w:rsid w:val="00DF481D"/>
    <w:rsid w:val="00DF4AF7"/>
    <w:rsid w:val="00DF61E8"/>
    <w:rsid w:val="00DF6989"/>
    <w:rsid w:val="00DF74F3"/>
    <w:rsid w:val="00E0070A"/>
    <w:rsid w:val="00E013F3"/>
    <w:rsid w:val="00E01FF2"/>
    <w:rsid w:val="00E0357D"/>
    <w:rsid w:val="00E038EF"/>
    <w:rsid w:val="00E04F41"/>
    <w:rsid w:val="00E07350"/>
    <w:rsid w:val="00E11082"/>
    <w:rsid w:val="00E1110C"/>
    <w:rsid w:val="00E11204"/>
    <w:rsid w:val="00E1272B"/>
    <w:rsid w:val="00E130A8"/>
    <w:rsid w:val="00E13AF8"/>
    <w:rsid w:val="00E15264"/>
    <w:rsid w:val="00E157DF"/>
    <w:rsid w:val="00E15B44"/>
    <w:rsid w:val="00E15DE7"/>
    <w:rsid w:val="00E17385"/>
    <w:rsid w:val="00E17A6D"/>
    <w:rsid w:val="00E200C1"/>
    <w:rsid w:val="00E20EBA"/>
    <w:rsid w:val="00E2150A"/>
    <w:rsid w:val="00E21F45"/>
    <w:rsid w:val="00E22B1C"/>
    <w:rsid w:val="00E23464"/>
    <w:rsid w:val="00E23FDA"/>
    <w:rsid w:val="00E2462F"/>
    <w:rsid w:val="00E24EC2"/>
    <w:rsid w:val="00E2504B"/>
    <w:rsid w:val="00E253EB"/>
    <w:rsid w:val="00E27DE1"/>
    <w:rsid w:val="00E32474"/>
    <w:rsid w:val="00E328CB"/>
    <w:rsid w:val="00E33BCA"/>
    <w:rsid w:val="00E33F1B"/>
    <w:rsid w:val="00E3655B"/>
    <w:rsid w:val="00E37065"/>
    <w:rsid w:val="00E3785D"/>
    <w:rsid w:val="00E37EB8"/>
    <w:rsid w:val="00E4067A"/>
    <w:rsid w:val="00E407DA"/>
    <w:rsid w:val="00E41035"/>
    <w:rsid w:val="00E426C0"/>
    <w:rsid w:val="00E42B7C"/>
    <w:rsid w:val="00E42EB6"/>
    <w:rsid w:val="00E430FF"/>
    <w:rsid w:val="00E43B9E"/>
    <w:rsid w:val="00E4511C"/>
    <w:rsid w:val="00E4532E"/>
    <w:rsid w:val="00E46058"/>
    <w:rsid w:val="00E4665D"/>
    <w:rsid w:val="00E478DE"/>
    <w:rsid w:val="00E5033A"/>
    <w:rsid w:val="00E50D13"/>
    <w:rsid w:val="00E52854"/>
    <w:rsid w:val="00E52F87"/>
    <w:rsid w:val="00E539B9"/>
    <w:rsid w:val="00E53B5F"/>
    <w:rsid w:val="00E53D58"/>
    <w:rsid w:val="00E547A6"/>
    <w:rsid w:val="00E54939"/>
    <w:rsid w:val="00E55CDB"/>
    <w:rsid w:val="00E57509"/>
    <w:rsid w:val="00E57543"/>
    <w:rsid w:val="00E57B02"/>
    <w:rsid w:val="00E57E53"/>
    <w:rsid w:val="00E603FB"/>
    <w:rsid w:val="00E60ECE"/>
    <w:rsid w:val="00E61290"/>
    <w:rsid w:val="00E6274D"/>
    <w:rsid w:val="00E63659"/>
    <w:rsid w:val="00E636DC"/>
    <w:rsid w:val="00E642AC"/>
    <w:rsid w:val="00E6556C"/>
    <w:rsid w:val="00E65E03"/>
    <w:rsid w:val="00E6606B"/>
    <w:rsid w:val="00E66D46"/>
    <w:rsid w:val="00E67E4D"/>
    <w:rsid w:val="00E71262"/>
    <w:rsid w:val="00E71458"/>
    <w:rsid w:val="00E722A7"/>
    <w:rsid w:val="00E72B03"/>
    <w:rsid w:val="00E72EFB"/>
    <w:rsid w:val="00E7339B"/>
    <w:rsid w:val="00E744B6"/>
    <w:rsid w:val="00E7454B"/>
    <w:rsid w:val="00E774C6"/>
    <w:rsid w:val="00E7759F"/>
    <w:rsid w:val="00E77C71"/>
    <w:rsid w:val="00E80114"/>
    <w:rsid w:val="00E80FF1"/>
    <w:rsid w:val="00E82364"/>
    <w:rsid w:val="00E82893"/>
    <w:rsid w:val="00E8351C"/>
    <w:rsid w:val="00E83ED0"/>
    <w:rsid w:val="00E856F5"/>
    <w:rsid w:val="00E87DA8"/>
    <w:rsid w:val="00E903B6"/>
    <w:rsid w:val="00E91196"/>
    <w:rsid w:val="00E91F32"/>
    <w:rsid w:val="00E92E6D"/>
    <w:rsid w:val="00E93135"/>
    <w:rsid w:val="00E93279"/>
    <w:rsid w:val="00E93AC8"/>
    <w:rsid w:val="00E95964"/>
    <w:rsid w:val="00E95A09"/>
    <w:rsid w:val="00E96B02"/>
    <w:rsid w:val="00E96B19"/>
    <w:rsid w:val="00EA1B6C"/>
    <w:rsid w:val="00EA26DD"/>
    <w:rsid w:val="00EA3494"/>
    <w:rsid w:val="00EA3551"/>
    <w:rsid w:val="00EA3D4E"/>
    <w:rsid w:val="00EA475B"/>
    <w:rsid w:val="00EA4CF7"/>
    <w:rsid w:val="00EA4FB3"/>
    <w:rsid w:val="00EA7EA9"/>
    <w:rsid w:val="00EB0951"/>
    <w:rsid w:val="00EB1348"/>
    <w:rsid w:val="00EB17B0"/>
    <w:rsid w:val="00EB1A79"/>
    <w:rsid w:val="00EB3FE4"/>
    <w:rsid w:val="00EB6C85"/>
    <w:rsid w:val="00EB6C86"/>
    <w:rsid w:val="00EB7380"/>
    <w:rsid w:val="00EB74E8"/>
    <w:rsid w:val="00EC06B6"/>
    <w:rsid w:val="00EC10A4"/>
    <w:rsid w:val="00EC1317"/>
    <w:rsid w:val="00EC1725"/>
    <w:rsid w:val="00EC1B71"/>
    <w:rsid w:val="00EC2A43"/>
    <w:rsid w:val="00EC2A8C"/>
    <w:rsid w:val="00EC3102"/>
    <w:rsid w:val="00EC3607"/>
    <w:rsid w:val="00EC5243"/>
    <w:rsid w:val="00EC5D30"/>
    <w:rsid w:val="00EC730C"/>
    <w:rsid w:val="00ED0257"/>
    <w:rsid w:val="00ED0ACD"/>
    <w:rsid w:val="00ED201E"/>
    <w:rsid w:val="00ED2B28"/>
    <w:rsid w:val="00ED2B2A"/>
    <w:rsid w:val="00ED2E7F"/>
    <w:rsid w:val="00ED31E5"/>
    <w:rsid w:val="00ED3698"/>
    <w:rsid w:val="00ED50A8"/>
    <w:rsid w:val="00ED6DDF"/>
    <w:rsid w:val="00ED71AD"/>
    <w:rsid w:val="00ED7E82"/>
    <w:rsid w:val="00EE0053"/>
    <w:rsid w:val="00EE1716"/>
    <w:rsid w:val="00EE232F"/>
    <w:rsid w:val="00EE38ED"/>
    <w:rsid w:val="00EE3AFD"/>
    <w:rsid w:val="00EE464A"/>
    <w:rsid w:val="00EE483B"/>
    <w:rsid w:val="00EE4A89"/>
    <w:rsid w:val="00EE545B"/>
    <w:rsid w:val="00EE556E"/>
    <w:rsid w:val="00EE5708"/>
    <w:rsid w:val="00EF0796"/>
    <w:rsid w:val="00EF109F"/>
    <w:rsid w:val="00EF12C4"/>
    <w:rsid w:val="00EF252F"/>
    <w:rsid w:val="00EF2A46"/>
    <w:rsid w:val="00EF2FA5"/>
    <w:rsid w:val="00EF4E3E"/>
    <w:rsid w:val="00EF56B3"/>
    <w:rsid w:val="00EF6DFF"/>
    <w:rsid w:val="00EF7A47"/>
    <w:rsid w:val="00EF7CAB"/>
    <w:rsid w:val="00F00AB4"/>
    <w:rsid w:val="00F00FFE"/>
    <w:rsid w:val="00F01F26"/>
    <w:rsid w:val="00F02248"/>
    <w:rsid w:val="00F02CF0"/>
    <w:rsid w:val="00F03AFE"/>
    <w:rsid w:val="00F047C6"/>
    <w:rsid w:val="00F04843"/>
    <w:rsid w:val="00F052A0"/>
    <w:rsid w:val="00F05424"/>
    <w:rsid w:val="00F059D6"/>
    <w:rsid w:val="00F05AA6"/>
    <w:rsid w:val="00F06B21"/>
    <w:rsid w:val="00F074DC"/>
    <w:rsid w:val="00F07E88"/>
    <w:rsid w:val="00F103E4"/>
    <w:rsid w:val="00F10620"/>
    <w:rsid w:val="00F11B00"/>
    <w:rsid w:val="00F11D42"/>
    <w:rsid w:val="00F120CB"/>
    <w:rsid w:val="00F12BA1"/>
    <w:rsid w:val="00F15514"/>
    <w:rsid w:val="00F15ACF"/>
    <w:rsid w:val="00F15E4F"/>
    <w:rsid w:val="00F164D4"/>
    <w:rsid w:val="00F16899"/>
    <w:rsid w:val="00F17BEC"/>
    <w:rsid w:val="00F20302"/>
    <w:rsid w:val="00F20502"/>
    <w:rsid w:val="00F21197"/>
    <w:rsid w:val="00F21A18"/>
    <w:rsid w:val="00F21D95"/>
    <w:rsid w:val="00F22892"/>
    <w:rsid w:val="00F234EB"/>
    <w:rsid w:val="00F23E7D"/>
    <w:rsid w:val="00F240BB"/>
    <w:rsid w:val="00F247E6"/>
    <w:rsid w:val="00F2504A"/>
    <w:rsid w:val="00F26703"/>
    <w:rsid w:val="00F2722F"/>
    <w:rsid w:val="00F3266F"/>
    <w:rsid w:val="00F32BF8"/>
    <w:rsid w:val="00F33110"/>
    <w:rsid w:val="00F33284"/>
    <w:rsid w:val="00F33570"/>
    <w:rsid w:val="00F33FBE"/>
    <w:rsid w:val="00F34711"/>
    <w:rsid w:val="00F35382"/>
    <w:rsid w:val="00F35B74"/>
    <w:rsid w:val="00F35D87"/>
    <w:rsid w:val="00F35DDB"/>
    <w:rsid w:val="00F36845"/>
    <w:rsid w:val="00F3752B"/>
    <w:rsid w:val="00F379DE"/>
    <w:rsid w:val="00F4032D"/>
    <w:rsid w:val="00F407F3"/>
    <w:rsid w:val="00F413E5"/>
    <w:rsid w:val="00F4147D"/>
    <w:rsid w:val="00F42724"/>
    <w:rsid w:val="00F42E07"/>
    <w:rsid w:val="00F4403C"/>
    <w:rsid w:val="00F44759"/>
    <w:rsid w:val="00F46724"/>
    <w:rsid w:val="00F46AEB"/>
    <w:rsid w:val="00F4732C"/>
    <w:rsid w:val="00F50604"/>
    <w:rsid w:val="00F5200B"/>
    <w:rsid w:val="00F526C7"/>
    <w:rsid w:val="00F52C36"/>
    <w:rsid w:val="00F5452B"/>
    <w:rsid w:val="00F552CE"/>
    <w:rsid w:val="00F55B44"/>
    <w:rsid w:val="00F564AD"/>
    <w:rsid w:val="00F56821"/>
    <w:rsid w:val="00F57BB6"/>
    <w:rsid w:val="00F57FED"/>
    <w:rsid w:val="00F600C0"/>
    <w:rsid w:val="00F6268F"/>
    <w:rsid w:val="00F626F4"/>
    <w:rsid w:val="00F635FF"/>
    <w:rsid w:val="00F64632"/>
    <w:rsid w:val="00F64D2A"/>
    <w:rsid w:val="00F65536"/>
    <w:rsid w:val="00F66105"/>
    <w:rsid w:val="00F665C9"/>
    <w:rsid w:val="00F66A90"/>
    <w:rsid w:val="00F66E3B"/>
    <w:rsid w:val="00F67AAB"/>
    <w:rsid w:val="00F7009D"/>
    <w:rsid w:val="00F70BFA"/>
    <w:rsid w:val="00F71191"/>
    <w:rsid w:val="00F722EA"/>
    <w:rsid w:val="00F726E5"/>
    <w:rsid w:val="00F72ADB"/>
    <w:rsid w:val="00F736E4"/>
    <w:rsid w:val="00F73921"/>
    <w:rsid w:val="00F74327"/>
    <w:rsid w:val="00F74427"/>
    <w:rsid w:val="00F748FC"/>
    <w:rsid w:val="00F74D55"/>
    <w:rsid w:val="00F75C95"/>
    <w:rsid w:val="00F8055E"/>
    <w:rsid w:val="00F80FC7"/>
    <w:rsid w:val="00F8188E"/>
    <w:rsid w:val="00F81ED2"/>
    <w:rsid w:val="00F82FAF"/>
    <w:rsid w:val="00F83367"/>
    <w:rsid w:val="00F84795"/>
    <w:rsid w:val="00F84833"/>
    <w:rsid w:val="00F85F0B"/>
    <w:rsid w:val="00F8609D"/>
    <w:rsid w:val="00F86C07"/>
    <w:rsid w:val="00F8793E"/>
    <w:rsid w:val="00F87BB7"/>
    <w:rsid w:val="00F907E8"/>
    <w:rsid w:val="00F90A2B"/>
    <w:rsid w:val="00F9154C"/>
    <w:rsid w:val="00F91A13"/>
    <w:rsid w:val="00F91E03"/>
    <w:rsid w:val="00F92135"/>
    <w:rsid w:val="00F92DF9"/>
    <w:rsid w:val="00F934D0"/>
    <w:rsid w:val="00F9396E"/>
    <w:rsid w:val="00F96D7B"/>
    <w:rsid w:val="00F97380"/>
    <w:rsid w:val="00F9794C"/>
    <w:rsid w:val="00F9797B"/>
    <w:rsid w:val="00FA0789"/>
    <w:rsid w:val="00FA0D6C"/>
    <w:rsid w:val="00FA0E34"/>
    <w:rsid w:val="00FA160A"/>
    <w:rsid w:val="00FA1AB6"/>
    <w:rsid w:val="00FA1AC3"/>
    <w:rsid w:val="00FA28A5"/>
    <w:rsid w:val="00FA28D6"/>
    <w:rsid w:val="00FA2FC9"/>
    <w:rsid w:val="00FA3F6C"/>
    <w:rsid w:val="00FA4AF5"/>
    <w:rsid w:val="00FA7149"/>
    <w:rsid w:val="00FA7679"/>
    <w:rsid w:val="00FA7DA7"/>
    <w:rsid w:val="00FB03AA"/>
    <w:rsid w:val="00FB07CD"/>
    <w:rsid w:val="00FB0A67"/>
    <w:rsid w:val="00FB10CD"/>
    <w:rsid w:val="00FB1F3A"/>
    <w:rsid w:val="00FB264A"/>
    <w:rsid w:val="00FB2C8E"/>
    <w:rsid w:val="00FB2DB5"/>
    <w:rsid w:val="00FB315F"/>
    <w:rsid w:val="00FB4428"/>
    <w:rsid w:val="00FB4D57"/>
    <w:rsid w:val="00FB59B5"/>
    <w:rsid w:val="00FB6578"/>
    <w:rsid w:val="00FB6F10"/>
    <w:rsid w:val="00FB712D"/>
    <w:rsid w:val="00FB7523"/>
    <w:rsid w:val="00FB7D69"/>
    <w:rsid w:val="00FC0AC2"/>
    <w:rsid w:val="00FC0B8E"/>
    <w:rsid w:val="00FC0C96"/>
    <w:rsid w:val="00FC1698"/>
    <w:rsid w:val="00FC1984"/>
    <w:rsid w:val="00FC2E0D"/>
    <w:rsid w:val="00FC3BF0"/>
    <w:rsid w:val="00FC3D68"/>
    <w:rsid w:val="00FC40AD"/>
    <w:rsid w:val="00FC4D84"/>
    <w:rsid w:val="00FC5638"/>
    <w:rsid w:val="00FC5CBE"/>
    <w:rsid w:val="00FC5D82"/>
    <w:rsid w:val="00FC6948"/>
    <w:rsid w:val="00FC6AFA"/>
    <w:rsid w:val="00FC6F04"/>
    <w:rsid w:val="00FC74F4"/>
    <w:rsid w:val="00FD0133"/>
    <w:rsid w:val="00FD06C8"/>
    <w:rsid w:val="00FD0C7F"/>
    <w:rsid w:val="00FD169A"/>
    <w:rsid w:val="00FD1CA6"/>
    <w:rsid w:val="00FD1EC8"/>
    <w:rsid w:val="00FD1F7A"/>
    <w:rsid w:val="00FD2588"/>
    <w:rsid w:val="00FD2C9C"/>
    <w:rsid w:val="00FD2D1D"/>
    <w:rsid w:val="00FD3611"/>
    <w:rsid w:val="00FD5030"/>
    <w:rsid w:val="00FD603E"/>
    <w:rsid w:val="00FD66EB"/>
    <w:rsid w:val="00FD6703"/>
    <w:rsid w:val="00FD78AC"/>
    <w:rsid w:val="00FE13DD"/>
    <w:rsid w:val="00FE179E"/>
    <w:rsid w:val="00FE1B87"/>
    <w:rsid w:val="00FE2114"/>
    <w:rsid w:val="00FE2794"/>
    <w:rsid w:val="00FE2A67"/>
    <w:rsid w:val="00FE3124"/>
    <w:rsid w:val="00FE3246"/>
    <w:rsid w:val="00FE370E"/>
    <w:rsid w:val="00FE378C"/>
    <w:rsid w:val="00FE4868"/>
    <w:rsid w:val="00FE52A9"/>
    <w:rsid w:val="00FE5950"/>
    <w:rsid w:val="00FE6939"/>
    <w:rsid w:val="00FE6C3E"/>
    <w:rsid w:val="00FE7FD7"/>
    <w:rsid w:val="00FF08D3"/>
    <w:rsid w:val="00FF0D4D"/>
    <w:rsid w:val="00FF213C"/>
    <w:rsid w:val="00FF2790"/>
    <w:rsid w:val="00FF2DDC"/>
    <w:rsid w:val="00FF3147"/>
    <w:rsid w:val="00FF47EC"/>
    <w:rsid w:val="00FF4A83"/>
    <w:rsid w:val="00FF5858"/>
    <w:rsid w:val="00FF5CE3"/>
    <w:rsid w:val="00FF6028"/>
    <w:rsid w:val="00FF624E"/>
    <w:rsid w:val="00FF68BC"/>
    <w:rsid w:val="00FF757E"/>
    <w:rsid w:val="00FF782C"/>
    <w:rsid w:val="46AB226D"/>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9BD4D95"/>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E26BB"/>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uiPriority w:val="99"/>
    <w:qFormat/>
    <w:rsid w:val="00FA1AB6"/>
    <w:pPr>
      <w:keepNext/>
      <w:numPr>
        <w:ilvl w:val="1"/>
        <w:numId w:val="1"/>
      </w:numPr>
      <w:spacing w:after="200"/>
      <w:outlineLvl w:val="0"/>
    </w:pPr>
    <w:rPr>
      <w:rFonts w:cs="Arial"/>
      <w:b/>
      <w:color w:val="0070C0"/>
      <w:kern w:val="32"/>
      <w:szCs w:val="20"/>
      <w:lang w:val="sl-SI"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qFormat/>
    <w:rsid w:val="005057D8"/>
    <w:pPr>
      <w:tabs>
        <w:tab w:val="num" w:pos="0"/>
      </w:tabs>
      <w:spacing w:before="240" w:after="60" w:line="240" w:lineRule="auto"/>
      <w:jc w:val="both"/>
      <w:outlineLvl w:val="4"/>
    </w:pPr>
    <w:rPr>
      <w:sz w:val="22"/>
      <w:szCs w:val="22"/>
      <w:lang w:val="x-none"/>
    </w:rPr>
  </w:style>
  <w:style w:type="paragraph" w:styleId="Naslov6">
    <w:name w:val="heading 6"/>
    <w:basedOn w:val="Navaden"/>
    <w:next w:val="Navaden"/>
    <w:link w:val="Naslov6Znak"/>
    <w:qFormat/>
    <w:rsid w:val="005057D8"/>
    <w:pPr>
      <w:tabs>
        <w:tab w:val="num" w:pos="0"/>
      </w:tabs>
      <w:spacing w:before="240" w:after="60" w:line="240" w:lineRule="auto"/>
      <w:jc w:val="both"/>
      <w:outlineLvl w:val="5"/>
    </w:pPr>
    <w:rPr>
      <w:i/>
      <w:sz w:val="22"/>
      <w:szCs w:val="22"/>
      <w:lang w:val="x-none"/>
    </w:rPr>
  </w:style>
  <w:style w:type="paragraph" w:styleId="Naslov7">
    <w:name w:val="heading 7"/>
    <w:basedOn w:val="Navaden"/>
    <w:next w:val="Navaden"/>
    <w:link w:val="Naslov7Znak"/>
    <w:qFormat/>
    <w:rsid w:val="005057D8"/>
    <w:pPr>
      <w:tabs>
        <w:tab w:val="num" w:pos="0"/>
      </w:tabs>
      <w:spacing w:before="240" w:after="60" w:line="240" w:lineRule="auto"/>
      <w:jc w:val="both"/>
      <w:outlineLvl w:val="6"/>
    </w:pPr>
    <w:rPr>
      <w:szCs w:val="22"/>
      <w:lang w:val="x-none"/>
    </w:rPr>
  </w:style>
  <w:style w:type="paragraph" w:styleId="Naslov8">
    <w:name w:val="heading 8"/>
    <w:basedOn w:val="Navaden"/>
    <w:next w:val="Navaden"/>
    <w:link w:val="Naslov8Znak"/>
    <w:qFormat/>
    <w:rsid w:val="005057D8"/>
    <w:pPr>
      <w:tabs>
        <w:tab w:val="num" w:pos="0"/>
      </w:tabs>
      <w:spacing w:before="240" w:after="60" w:line="240" w:lineRule="auto"/>
      <w:jc w:val="both"/>
      <w:outlineLvl w:val="7"/>
    </w:pPr>
    <w:rPr>
      <w:i/>
      <w:szCs w:val="22"/>
      <w:lang w:val="x-none"/>
    </w:rPr>
  </w:style>
  <w:style w:type="paragraph" w:styleId="Naslov9">
    <w:name w:val="heading 9"/>
    <w:basedOn w:val="Navaden"/>
    <w:next w:val="Navaden"/>
    <w:link w:val="Naslov9Znak"/>
    <w:qFormat/>
    <w:rsid w:val="005057D8"/>
    <w:pPr>
      <w:tabs>
        <w:tab w:val="num" w:pos="0"/>
      </w:tabs>
      <w:spacing w:before="240" w:after="60" w:line="240" w:lineRule="auto"/>
      <w:jc w:val="both"/>
      <w:outlineLvl w:val="8"/>
    </w:pPr>
    <w:rPr>
      <w:i/>
      <w:sz w:val="18"/>
      <w:szCs w:val="2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aliases w:val="Bullet List,Bulletr List Paragraph,Foot,FooterText,List Paragraph1,List Paragraph11,List Paragraph2,List Paragraph21,Listeafsnit1,Paragraphe de liste1,Parágrafo da Lista1,Párrafo de lista1,numbered,リスト段落1,列出段落,列出段落1"/>
    <w:basedOn w:val="Navaden"/>
    <w:link w:val="OdstavekseznamaZnak"/>
    <w:uiPriority w:val="34"/>
    <w:qFormat/>
    <w:rsid w:val="00AD5C4D"/>
    <w:pPr>
      <w:ind w:left="720"/>
      <w:contextualSpacing/>
    </w:pPr>
  </w:style>
  <w:style w:type="paragraph" w:styleId="Navadensplet">
    <w:name w:val="Normal (Web)"/>
    <w:basedOn w:val="Navaden"/>
    <w:link w:val="NavadenspletZnak"/>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qFormat/>
    <w:rsid w:val="00A02BD4"/>
    <w:pPr>
      <w:ind w:left="200"/>
    </w:pPr>
    <w:rPr>
      <w:smallCaps/>
      <w:sz w:val="18"/>
      <w:szCs w:val="20"/>
    </w:rPr>
  </w:style>
  <w:style w:type="paragraph" w:styleId="Kazalovsebine1">
    <w:name w:val="toc 1"/>
    <w:basedOn w:val="Navaden"/>
    <w:next w:val="Navaden"/>
    <w:autoRedefine/>
    <w:uiPriority w:val="39"/>
    <w:unhideWhenUsed/>
    <w:qFormat/>
    <w:rsid w:val="00621A0E"/>
    <w:pPr>
      <w:tabs>
        <w:tab w:val="left" w:pos="851"/>
        <w:tab w:val="right" w:leader="dot" w:pos="9066"/>
      </w:tabs>
      <w:ind w:left="851" w:hanging="567"/>
      <w:jc w:val="both"/>
    </w:pPr>
    <w:rPr>
      <w:b/>
      <w:bCs/>
      <w:caps/>
      <w:noProof/>
      <w:szCs w:val="20"/>
      <w:lang w:val="sl-SI"/>
    </w:rPr>
  </w:style>
  <w:style w:type="paragraph" w:styleId="Kazalovsebine3">
    <w:name w:val="toc 3"/>
    <w:basedOn w:val="Navaden"/>
    <w:next w:val="Navaden"/>
    <w:autoRedefine/>
    <w:uiPriority w:val="39"/>
    <w:unhideWhenUsed/>
    <w:qFormat/>
    <w:rsid w:val="00EF7CAB"/>
    <w:pPr>
      <w:ind w:left="400"/>
    </w:pPr>
    <w:rPr>
      <w:rFonts w:asciiTheme="minorHAnsi" w:hAnsiTheme="minorHAnsi"/>
      <w:i/>
      <w:iCs/>
      <w:szCs w:val="20"/>
    </w:rPr>
  </w:style>
  <w:style w:type="paragraph" w:customStyle="1" w:styleId="Slog1">
    <w:name w:val="Slog 1"/>
    <w:basedOn w:val="Naslov1"/>
    <w:qFormat/>
    <w:rsid w:val="005971B7"/>
    <w:pPr>
      <w:numPr>
        <w:ilvl w:val="0"/>
      </w:numPr>
      <w:spacing w:after="240"/>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0E1B8A"/>
    <w:pPr>
      <w:numPr>
        <w:ilvl w:val="2"/>
        <w:numId w:val="1"/>
      </w:numPr>
      <w:ind w:left="1213" w:hanging="720"/>
      <w:jc w:val="both"/>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nhideWhenUsed/>
    <w:rsid w:val="00BD01CB"/>
    <w:rPr>
      <w:sz w:val="16"/>
      <w:szCs w:val="16"/>
    </w:rPr>
  </w:style>
  <w:style w:type="paragraph" w:styleId="Pripombabesedilo">
    <w:name w:val="annotation text"/>
    <w:aliases w:val="Komentar - besedilo"/>
    <w:basedOn w:val="Navaden"/>
    <w:link w:val="PripombabesediloZnak"/>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rsid w:val="00BD01CB"/>
    <w:rPr>
      <w:rFonts w:ascii="Arial" w:hAnsi="Arial"/>
      <w:lang w:val="en-US" w:eastAsia="en-US"/>
    </w:rPr>
  </w:style>
  <w:style w:type="paragraph" w:styleId="Zadevapripombe">
    <w:name w:val="annotation subject"/>
    <w:basedOn w:val="Pripombabesedilo"/>
    <w:next w:val="Pripombabesedilo"/>
    <w:link w:val="ZadevapripombeZnak"/>
    <w:unhideWhenUsed/>
    <w:rsid w:val="00BD01CB"/>
    <w:rPr>
      <w:b/>
      <w:bCs/>
    </w:rPr>
  </w:style>
  <w:style w:type="character" w:customStyle="1" w:styleId="ZadevapripombeZnak">
    <w:name w:val="Zadeva pripombe Znak"/>
    <w:basedOn w:val="PripombabesediloZnak"/>
    <w:link w:val="Zadevapripombe"/>
    <w:uiPriority w:val="99"/>
    <w:rsid w:val="00BD01CB"/>
    <w:rPr>
      <w:rFonts w:ascii="Arial" w:hAnsi="Arial"/>
      <w:b/>
      <w:bCs/>
      <w:lang w:val="en-US" w:eastAsia="en-US"/>
    </w:rPr>
  </w:style>
  <w:style w:type="character" w:customStyle="1" w:styleId="OdstavekseznamaZnak">
    <w:name w:val="Odstavek seznama Znak"/>
    <w:aliases w:val="Bullet List Znak,Bulletr List Paragraph Znak,Foot Znak,FooterText Znak,List Paragraph1 Znak,List Paragraph11 Znak,List Paragraph2 Znak,List Paragraph21 Znak,Listeafsnit1 Znak,Paragraphe de liste1 Znak,Parágrafo da Lista1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uiPriority w:val="99"/>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uiPriority w:val="99"/>
    <w:rsid w:val="00FA1AB6"/>
    <w:rPr>
      <w:rFonts w:ascii="Arial" w:hAnsi="Arial" w:cs="Arial"/>
      <w:b/>
      <w:color w:val="0070C0"/>
      <w:kern w:val="32"/>
    </w:rPr>
  </w:style>
  <w:style w:type="character" w:styleId="SledenaHiperpovezava">
    <w:name w:val="FollowedHyperlink"/>
    <w:basedOn w:val="Privzetapisavaodstavka"/>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rsid w:val="00B04BB2"/>
    <w:pPr>
      <w:numPr>
        <w:numId w:val="3"/>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FF2790"/>
    <w:pPr>
      <w:numPr>
        <w:numId w:val="4"/>
      </w:numPr>
      <w:spacing w:before="200" w:after="120"/>
      <w:ind w:left="714" w:hanging="357"/>
      <w:jc w:val="center"/>
    </w:pPr>
    <w:rPr>
      <w:rFonts w:eastAsiaTheme="minorHAnsi" w:cs="Arial"/>
      <w:szCs w:val="20"/>
      <w:lang w:val="sl-SI"/>
    </w:rPr>
  </w:style>
  <w:style w:type="character" w:customStyle="1" w:styleId="Naslov4Znak">
    <w:name w:val="Naslov 4 Znak"/>
    <w:basedOn w:val="Privzetapisavaodstavka"/>
    <w:link w:val="Naslov4"/>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5"/>
      </w:numPr>
    </w:pPr>
  </w:style>
  <w:style w:type="paragraph" w:styleId="Telobesedila3">
    <w:name w:val="Body Text 3"/>
    <w:basedOn w:val="Navaden"/>
    <w:link w:val="Telobesedila3Znak"/>
    <w:unhideWhenUsed/>
    <w:rsid w:val="008F7BA9"/>
    <w:pPr>
      <w:spacing w:after="120"/>
    </w:pPr>
    <w:rPr>
      <w:sz w:val="16"/>
      <w:szCs w:val="16"/>
    </w:rPr>
  </w:style>
  <w:style w:type="character" w:customStyle="1" w:styleId="Telobesedila3Znak">
    <w:name w:val="Telo besedila 3 Znak"/>
    <w:basedOn w:val="Privzetapisavaodstavka"/>
    <w:link w:val="Telobesedila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6"/>
      </w:numPr>
    </w:pPr>
  </w:style>
  <w:style w:type="numbering" w:customStyle="1" w:styleId="L5">
    <w:name w:val="L5"/>
    <w:basedOn w:val="Brezseznama"/>
    <w:rsid w:val="00763F5E"/>
    <w:pPr>
      <w:numPr>
        <w:numId w:val="7"/>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character" w:customStyle="1" w:styleId="Nerazreenaomemba1">
    <w:name w:val="Nerazrešena omemba1"/>
    <w:basedOn w:val="Privzetapisavaodstavka"/>
    <w:uiPriority w:val="99"/>
    <w:semiHidden/>
    <w:unhideWhenUsed/>
    <w:rsid w:val="0061279B"/>
    <w:rPr>
      <w:color w:val="605E5C"/>
      <w:shd w:val="clear" w:color="auto" w:fill="E1DFDD"/>
    </w:rPr>
  </w:style>
  <w:style w:type="paragraph" w:customStyle="1" w:styleId="Navadenzzamikom1">
    <w:name w:val="Navaden z zamikom 1"/>
    <w:aliases w:val="5"/>
    <w:basedOn w:val="Navaden"/>
    <w:link w:val="Navadenzzamikom1Znak1"/>
    <w:rsid w:val="00A41C12"/>
    <w:pPr>
      <w:keepLines/>
      <w:tabs>
        <w:tab w:val="left" w:pos="900"/>
      </w:tabs>
      <w:spacing w:after="120" w:line="259" w:lineRule="auto"/>
      <w:ind w:left="851"/>
      <w:jc w:val="both"/>
    </w:pPr>
    <w:rPr>
      <w:rFonts w:ascii="Times New Roman" w:hAnsi="Times New Roman" w:cs="Arial"/>
      <w:sz w:val="22"/>
      <w:szCs w:val="22"/>
      <w:lang w:val="sl-SI" w:eastAsia="sl-SI"/>
    </w:rPr>
  </w:style>
  <w:style w:type="character" w:customStyle="1" w:styleId="Navadenzzamikom1Znak1">
    <w:name w:val="Navaden z zamikom 1 Znak1"/>
    <w:aliases w:val="5 Znak1"/>
    <w:basedOn w:val="Privzetapisavaodstavka"/>
    <w:link w:val="Navadenzzamikom1"/>
    <w:rsid w:val="00A41C12"/>
    <w:rPr>
      <w:rFonts w:cs="Arial"/>
      <w:sz w:val="22"/>
      <w:szCs w:val="22"/>
    </w:rPr>
  </w:style>
  <w:style w:type="paragraph" w:customStyle="1" w:styleId="Navadenbrezzamika">
    <w:name w:val="Navaden brez zamika"/>
    <w:basedOn w:val="Navadenzzamikom1"/>
    <w:rsid w:val="00F635FF"/>
    <w:pPr>
      <w:ind w:left="0"/>
    </w:pPr>
    <w:rPr>
      <w:rFonts w:cs="Times New Roman"/>
      <w:noProof/>
      <w:sz w:val="20"/>
      <w:lang w:val="en-US"/>
    </w:rPr>
  </w:style>
  <w:style w:type="paragraph" w:customStyle="1" w:styleId="Bull-1">
    <w:name w:val="Bull-1"/>
    <w:basedOn w:val="Navaden"/>
    <w:autoRedefine/>
    <w:rsid w:val="00DE6B60"/>
    <w:pPr>
      <w:widowControl w:val="0"/>
      <w:spacing w:after="120" w:line="259" w:lineRule="auto"/>
      <w:jc w:val="both"/>
    </w:pPr>
    <w:rPr>
      <w:rFonts w:cs="Arial"/>
      <w:color w:val="000000"/>
      <w:szCs w:val="20"/>
      <w:lang w:val="da-DK" w:eastAsia="sl-SI"/>
    </w:rPr>
  </w:style>
  <w:style w:type="paragraph" w:customStyle="1" w:styleId="Navadenzzamikom">
    <w:name w:val="Navaden z zamikom"/>
    <w:basedOn w:val="Navaden"/>
    <w:link w:val="NavadenzzamikomZnak"/>
    <w:autoRedefine/>
    <w:rsid w:val="006B7531"/>
    <w:pPr>
      <w:tabs>
        <w:tab w:val="left" w:pos="700"/>
      </w:tabs>
      <w:spacing w:line="240" w:lineRule="auto"/>
      <w:jc w:val="both"/>
    </w:pPr>
    <w:rPr>
      <w:rFonts w:cs="Tahoma"/>
      <w:szCs w:val="20"/>
      <w:lang w:val="sl-SI"/>
    </w:rPr>
  </w:style>
  <w:style w:type="character" w:customStyle="1" w:styleId="NavadenzzamikomZnak">
    <w:name w:val="Navaden z zamikom Znak"/>
    <w:basedOn w:val="Privzetapisavaodstavka"/>
    <w:link w:val="Navadenzzamikom"/>
    <w:rsid w:val="006B7531"/>
    <w:rPr>
      <w:rFonts w:ascii="Arial" w:hAnsi="Arial" w:cs="Tahoma"/>
      <w:lang w:eastAsia="en-US"/>
    </w:rPr>
  </w:style>
  <w:style w:type="paragraph" w:styleId="Oznaenseznam">
    <w:name w:val="List Bullet"/>
    <w:basedOn w:val="Navaden"/>
    <w:link w:val="OznaenseznamZnak"/>
    <w:autoRedefine/>
    <w:rsid w:val="004F46F5"/>
    <w:pPr>
      <w:numPr>
        <w:numId w:val="8"/>
      </w:numPr>
      <w:spacing w:after="120" w:line="240" w:lineRule="auto"/>
      <w:jc w:val="both"/>
    </w:pPr>
    <w:rPr>
      <w:rFonts w:ascii="ItalianGarmnd BT" w:hAnsi="ItalianGarmnd BT"/>
      <w:color w:val="000080"/>
      <w:szCs w:val="22"/>
      <w:lang w:val="x-none"/>
    </w:rPr>
  </w:style>
  <w:style w:type="character" w:customStyle="1" w:styleId="fontstyle01">
    <w:name w:val="fontstyle01"/>
    <w:basedOn w:val="Privzetapisavaodstavka"/>
    <w:rsid w:val="006F2FE7"/>
    <w:rPr>
      <w:rFonts w:ascii="ArialMT" w:hAnsi="ArialMT" w:hint="default"/>
      <w:b w:val="0"/>
      <w:bCs w:val="0"/>
      <w:i w:val="0"/>
      <w:iCs w:val="0"/>
      <w:color w:val="000000"/>
      <w:sz w:val="20"/>
      <w:szCs w:val="20"/>
    </w:rPr>
  </w:style>
  <w:style w:type="character" w:customStyle="1" w:styleId="Naslov5Znak">
    <w:name w:val="Naslov 5 Znak"/>
    <w:basedOn w:val="Privzetapisavaodstavka"/>
    <w:link w:val="Naslov5"/>
    <w:rsid w:val="005057D8"/>
    <w:rPr>
      <w:rFonts w:ascii="Arial" w:hAnsi="Arial"/>
      <w:sz w:val="22"/>
      <w:szCs w:val="22"/>
      <w:lang w:val="x-none" w:eastAsia="en-US"/>
    </w:rPr>
  </w:style>
  <w:style w:type="character" w:customStyle="1" w:styleId="Naslov6Znak">
    <w:name w:val="Naslov 6 Znak"/>
    <w:basedOn w:val="Privzetapisavaodstavka"/>
    <w:link w:val="Naslov6"/>
    <w:rsid w:val="005057D8"/>
    <w:rPr>
      <w:rFonts w:ascii="Arial" w:hAnsi="Arial"/>
      <w:i/>
      <w:sz w:val="22"/>
      <w:szCs w:val="22"/>
      <w:lang w:val="x-none" w:eastAsia="en-US"/>
    </w:rPr>
  </w:style>
  <w:style w:type="character" w:customStyle="1" w:styleId="Naslov7Znak">
    <w:name w:val="Naslov 7 Znak"/>
    <w:basedOn w:val="Privzetapisavaodstavka"/>
    <w:link w:val="Naslov7"/>
    <w:rsid w:val="005057D8"/>
    <w:rPr>
      <w:rFonts w:ascii="Arial" w:hAnsi="Arial"/>
      <w:szCs w:val="22"/>
      <w:lang w:val="x-none" w:eastAsia="en-US"/>
    </w:rPr>
  </w:style>
  <w:style w:type="character" w:customStyle="1" w:styleId="Naslov8Znak">
    <w:name w:val="Naslov 8 Znak"/>
    <w:basedOn w:val="Privzetapisavaodstavka"/>
    <w:link w:val="Naslov8"/>
    <w:rsid w:val="005057D8"/>
    <w:rPr>
      <w:rFonts w:ascii="Arial" w:hAnsi="Arial"/>
      <w:i/>
      <w:szCs w:val="22"/>
      <w:lang w:val="x-none" w:eastAsia="en-US"/>
    </w:rPr>
  </w:style>
  <w:style w:type="character" w:customStyle="1" w:styleId="Naslov9Znak">
    <w:name w:val="Naslov 9 Znak"/>
    <w:basedOn w:val="Privzetapisavaodstavka"/>
    <w:link w:val="Naslov9"/>
    <w:rsid w:val="005057D8"/>
    <w:rPr>
      <w:rFonts w:ascii="Arial" w:hAnsi="Arial"/>
      <w:i/>
      <w:sz w:val="18"/>
      <w:szCs w:val="22"/>
      <w:lang w:val="x-none" w:eastAsia="en-US"/>
    </w:rPr>
  </w:style>
  <w:style w:type="table" w:customStyle="1" w:styleId="Tabelamrea1">
    <w:name w:val="Tabela – mreža1"/>
    <w:basedOn w:val="Navadnatabela"/>
    <w:uiPriority w:val="59"/>
    <w:rsid w:val="005057D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basedOn w:val="Privzetapisavaodstavka"/>
    <w:rsid w:val="005057D8"/>
  </w:style>
  <w:style w:type="paragraph" w:styleId="Navaden-zamik">
    <w:name w:val="Normal Indent"/>
    <w:basedOn w:val="Navaden"/>
    <w:link w:val="Navaden-zamikZnak"/>
    <w:rsid w:val="005057D8"/>
    <w:pPr>
      <w:tabs>
        <w:tab w:val="left" w:pos="-720"/>
      </w:tabs>
      <w:spacing w:after="120" w:line="240" w:lineRule="auto"/>
      <w:ind w:left="900"/>
      <w:jc w:val="both"/>
    </w:pPr>
    <w:rPr>
      <w:rFonts w:ascii="Tahoma" w:hAnsi="Tahoma"/>
      <w:sz w:val="22"/>
      <w:szCs w:val="22"/>
      <w:lang w:val="x-none"/>
    </w:rPr>
  </w:style>
  <w:style w:type="paragraph" w:styleId="Telobesedila-zamik">
    <w:name w:val="Body Text Indent"/>
    <w:basedOn w:val="Navaden"/>
    <w:link w:val="Telobesedila-zamikZnak"/>
    <w:rsid w:val="005057D8"/>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Privzetapisavaodstavka"/>
    <w:link w:val="Telobesedila-zamik"/>
    <w:rsid w:val="005057D8"/>
    <w:rPr>
      <w:rFonts w:ascii="Arial" w:hAnsi="Arial"/>
      <w:noProof/>
      <w:color w:val="FF0000"/>
      <w:sz w:val="22"/>
      <w:szCs w:val="22"/>
      <w:lang w:val="x-none" w:eastAsia="en-US"/>
    </w:rPr>
  </w:style>
  <w:style w:type="paragraph" w:customStyle="1" w:styleId="TitleCover">
    <w:name w:val="Title Cover"/>
    <w:basedOn w:val="Navaden"/>
    <w:next w:val="Navaden"/>
    <w:rsid w:val="005057D8"/>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lang w:val="sl-SI"/>
    </w:rPr>
  </w:style>
  <w:style w:type="paragraph" w:customStyle="1" w:styleId="Title3">
    <w:name w:val="Title3"/>
    <w:basedOn w:val="Navaden"/>
    <w:rsid w:val="005057D8"/>
    <w:pPr>
      <w:spacing w:before="60" w:after="120" w:line="240" w:lineRule="auto"/>
      <w:jc w:val="center"/>
    </w:pPr>
    <w:rPr>
      <w:rFonts w:ascii="Cheltenhm BT" w:hAnsi="Cheltenhm BT" w:cs="Arial"/>
      <w:b/>
      <w:color w:val="000080"/>
      <w:sz w:val="28"/>
      <w:szCs w:val="22"/>
      <w:lang w:val="sl-SI"/>
    </w:rPr>
  </w:style>
  <w:style w:type="paragraph" w:customStyle="1" w:styleId="BodyTextBulleted">
    <w:name w:val="Body Text Bulleted"/>
    <w:basedOn w:val="Telobesedila"/>
    <w:rsid w:val="005057D8"/>
    <w:pPr>
      <w:tabs>
        <w:tab w:val="num" w:pos="360"/>
      </w:tabs>
      <w:spacing w:before="0"/>
      <w:ind w:left="340" w:hanging="340"/>
      <w:jc w:val="left"/>
    </w:pPr>
    <w:rPr>
      <w:noProof w:val="0"/>
      <w:color w:val="000080"/>
      <w:sz w:val="20"/>
    </w:rPr>
  </w:style>
  <w:style w:type="paragraph" w:styleId="Blokbesedila">
    <w:name w:val="Block Text"/>
    <w:basedOn w:val="Navaden"/>
    <w:rsid w:val="005057D8"/>
    <w:pPr>
      <w:spacing w:after="120" w:line="240" w:lineRule="auto"/>
      <w:ind w:left="1440" w:right="1440"/>
      <w:jc w:val="both"/>
    </w:pPr>
    <w:rPr>
      <w:rFonts w:cs="Arial"/>
      <w:b/>
      <w:sz w:val="28"/>
      <w:szCs w:val="22"/>
      <w:lang w:val="sl-SI"/>
    </w:rPr>
  </w:style>
  <w:style w:type="paragraph" w:styleId="Telobesedila2">
    <w:name w:val="Body Text 2"/>
    <w:basedOn w:val="Navaden"/>
    <w:link w:val="Telobesedila2Znak"/>
    <w:rsid w:val="005057D8"/>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Privzetapisavaodstavka"/>
    <w:link w:val="Telobesedila2"/>
    <w:rsid w:val="005057D8"/>
    <w:rPr>
      <w:rFonts w:ascii="ItalianGarmnd BT" w:hAnsi="ItalianGarmnd BT"/>
      <w:color w:val="000080"/>
      <w:szCs w:val="22"/>
      <w:lang w:val="x-none" w:eastAsia="en-US"/>
    </w:rPr>
  </w:style>
  <w:style w:type="paragraph" w:styleId="Telobesedila-prvizamik">
    <w:name w:val="Body Text First Indent"/>
    <w:basedOn w:val="Telobesedila"/>
    <w:link w:val="Telobesedila-prvizamikZnak"/>
    <w:rsid w:val="005057D8"/>
    <w:pPr>
      <w:spacing w:before="0" w:after="120"/>
      <w:ind w:firstLine="210"/>
    </w:pPr>
    <w:rPr>
      <w:color w:val="000080"/>
    </w:rPr>
  </w:style>
  <w:style w:type="character" w:customStyle="1" w:styleId="Telobesedila-prvizamikZnak">
    <w:name w:val="Telo besedila - prvi zamik Znak"/>
    <w:basedOn w:val="TelobesedilaZnak"/>
    <w:link w:val="Telobesedila-prvizamik"/>
    <w:rsid w:val="005057D8"/>
    <w:rPr>
      <w:rFonts w:ascii="Arial" w:hAnsi="Arial"/>
      <w:noProof/>
      <w:color w:val="000080"/>
      <w:sz w:val="22"/>
      <w:szCs w:val="22"/>
      <w:lang w:val="x-none" w:eastAsia="en-US"/>
    </w:rPr>
  </w:style>
  <w:style w:type="paragraph" w:styleId="Telobesedila-prvizamik2">
    <w:name w:val="Body Text First Indent 2"/>
    <w:basedOn w:val="Telobesedila-zamik"/>
    <w:link w:val="Telobesedila-prvizamik2Znak"/>
    <w:rsid w:val="005057D8"/>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Telobesedila-prvizamik2"/>
    <w:rsid w:val="005057D8"/>
    <w:rPr>
      <w:rFonts w:ascii="ItalianGarmnd BT" w:hAnsi="ItalianGarmnd BT"/>
      <w:noProof/>
      <w:color w:val="000080"/>
      <w:sz w:val="22"/>
      <w:szCs w:val="22"/>
      <w:lang w:val="x-none" w:eastAsia="en-US"/>
    </w:rPr>
  </w:style>
  <w:style w:type="paragraph" w:styleId="Telobesedila-zamik2">
    <w:name w:val="Body Text Indent 2"/>
    <w:basedOn w:val="Navaden"/>
    <w:link w:val="Telobesedila-zamik2Znak"/>
    <w:rsid w:val="005057D8"/>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Privzetapisavaodstavka"/>
    <w:link w:val="Telobesedila-zamik2"/>
    <w:rsid w:val="005057D8"/>
    <w:rPr>
      <w:rFonts w:ascii="ItalianGarmnd BT" w:hAnsi="ItalianGarmnd BT"/>
      <w:color w:val="000080"/>
      <w:szCs w:val="22"/>
      <w:lang w:val="x-none" w:eastAsia="en-US"/>
    </w:rPr>
  </w:style>
  <w:style w:type="paragraph" w:styleId="Telobesedila-zamik3">
    <w:name w:val="Body Text Indent 3"/>
    <w:basedOn w:val="Navaden"/>
    <w:link w:val="Telobesedila-zamik3Znak"/>
    <w:rsid w:val="005057D8"/>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Privzetapisavaodstavka"/>
    <w:link w:val="Telobesedila-zamik3"/>
    <w:rsid w:val="005057D8"/>
    <w:rPr>
      <w:rFonts w:ascii="ItalianGarmnd BT" w:hAnsi="ItalianGarmnd BT"/>
      <w:color w:val="000080"/>
      <w:sz w:val="16"/>
      <w:szCs w:val="16"/>
      <w:lang w:val="x-none" w:eastAsia="en-US"/>
    </w:rPr>
  </w:style>
  <w:style w:type="paragraph" w:styleId="Napis">
    <w:name w:val="caption"/>
    <w:basedOn w:val="Navaden"/>
    <w:next w:val="Navaden"/>
    <w:qFormat/>
    <w:rsid w:val="005057D8"/>
    <w:pPr>
      <w:spacing w:before="120" w:after="120" w:line="240" w:lineRule="auto"/>
      <w:jc w:val="both"/>
    </w:pPr>
    <w:rPr>
      <w:rFonts w:ascii="ItalianGarmnd BT" w:hAnsi="ItalianGarmnd BT" w:cs="Arial"/>
      <w:b/>
      <w:bCs/>
      <w:color w:val="000080"/>
      <w:szCs w:val="22"/>
      <w:lang w:val="sl-SI"/>
    </w:rPr>
  </w:style>
  <w:style w:type="paragraph" w:styleId="Zakljunipozdrav">
    <w:name w:val="Closing"/>
    <w:basedOn w:val="Navaden"/>
    <w:link w:val="ZakljunipozdravZnak"/>
    <w:rsid w:val="005057D8"/>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Privzetapisavaodstavka"/>
    <w:link w:val="Zakljunipozdrav"/>
    <w:rsid w:val="005057D8"/>
    <w:rPr>
      <w:rFonts w:ascii="ItalianGarmnd BT" w:hAnsi="ItalianGarmnd BT"/>
      <w:color w:val="000080"/>
      <w:szCs w:val="22"/>
      <w:lang w:val="x-none" w:eastAsia="en-US"/>
    </w:rPr>
  </w:style>
  <w:style w:type="paragraph" w:customStyle="1" w:styleId="Pripombabesedilo1">
    <w:name w:val="Pripomba – besedilo1"/>
    <w:basedOn w:val="Navaden"/>
    <w:uiPriority w:val="99"/>
    <w:rsid w:val="005057D8"/>
    <w:pPr>
      <w:spacing w:after="120" w:line="240" w:lineRule="auto"/>
      <w:jc w:val="both"/>
    </w:pPr>
    <w:rPr>
      <w:rFonts w:ascii="ItalianGarmnd BT" w:hAnsi="ItalianGarmnd BT"/>
      <w:color w:val="000080"/>
      <w:szCs w:val="22"/>
      <w:lang w:val="x-none"/>
    </w:rPr>
  </w:style>
  <w:style w:type="paragraph" w:styleId="Datum">
    <w:name w:val="Date"/>
    <w:basedOn w:val="Navaden"/>
    <w:next w:val="Navaden"/>
    <w:link w:val="DatumZnak"/>
    <w:rsid w:val="005057D8"/>
    <w:pPr>
      <w:spacing w:after="120" w:line="240" w:lineRule="auto"/>
      <w:jc w:val="both"/>
    </w:pPr>
    <w:rPr>
      <w:rFonts w:ascii="ItalianGarmnd BT" w:hAnsi="ItalianGarmnd BT"/>
      <w:color w:val="000080"/>
      <w:szCs w:val="22"/>
      <w:lang w:val="x-none"/>
    </w:rPr>
  </w:style>
  <w:style w:type="character" w:customStyle="1" w:styleId="DatumZnak">
    <w:name w:val="Datum Znak"/>
    <w:basedOn w:val="Privzetapisavaodstavka"/>
    <w:link w:val="Datum"/>
    <w:rsid w:val="005057D8"/>
    <w:rPr>
      <w:rFonts w:ascii="ItalianGarmnd BT" w:hAnsi="ItalianGarmnd BT"/>
      <w:color w:val="000080"/>
      <w:szCs w:val="22"/>
      <w:lang w:val="x-none" w:eastAsia="en-US"/>
    </w:rPr>
  </w:style>
  <w:style w:type="paragraph" w:styleId="Konnaopomba-besedilo">
    <w:name w:val="endnote text"/>
    <w:basedOn w:val="Navaden"/>
    <w:link w:val="Konnaopomba-besediloZnak"/>
    <w:rsid w:val="005057D8"/>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Privzetapisavaodstavka"/>
    <w:link w:val="Konnaopomba-besedilo"/>
    <w:rsid w:val="005057D8"/>
    <w:rPr>
      <w:rFonts w:ascii="ItalianGarmnd BT" w:hAnsi="ItalianGarmnd BT"/>
      <w:color w:val="000080"/>
      <w:szCs w:val="22"/>
      <w:lang w:val="x-none" w:eastAsia="en-US"/>
    </w:rPr>
  </w:style>
  <w:style w:type="paragraph" w:styleId="Naslovnaslovnika">
    <w:name w:val="envelope address"/>
    <w:basedOn w:val="Navaden"/>
    <w:rsid w:val="005057D8"/>
    <w:pPr>
      <w:framePr w:w="7920" w:h="1980" w:hRule="exact" w:hSpace="180" w:wrap="auto" w:hAnchor="page" w:xAlign="center" w:yAlign="bottom"/>
      <w:spacing w:after="120" w:line="240" w:lineRule="auto"/>
      <w:ind w:left="2880"/>
      <w:jc w:val="both"/>
    </w:pPr>
    <w:rPr>
      <w:rFonts w:cs="Arial"/>
      <w:color w:val="000080"/>
      <w:sz w:val="22"/>
      <w:lang w:val="sl-SI"/>
    </w:rPr>
  </w:style>
  <w:style w:type="paragraph" w:styleId="Naslovpoiljatelja">
    <w:name w:val="envelope return"/>
    <w:basedOn w:val="Navaden"/>
    <w:rsid w:val="005057D8"/>
    <w:pPr>
      <w:spacing w:after="120" w:line="240" w:lineRule="auto"/>
      <w:jc w:val="both"/>
    </w:pPr>
    <w:rPr>
      <w:rFonts w:cs="Arial"/>
      <w:color w:val="000080"/>
      <w:szCs w:val="22"/>
      <w:lang w:val="sl-SI"/>
    </w:rPr>
  </w:style>
  <w:style w:type="paragraph" w:styleId="HTMLnaslov">
    <w:name w:val="HTML Address"/>
    <w:basedOn w:val="Navaden"/>
    <w:link w:val="HTMLnaslovZnak"/>
    <w:rsid w:val="005057D8"/>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Privzetapisavaodstavka"/>
    <w:link w:val="HTMLnaslov"/>
    <w:rsid w:val="005057D8"/>
    <w:rPr>
      <w:rFonts w:ascii="ItalianGarmnd BT" w:hAnsi="ItalianGarmnd BT"/>
      <w:i/>
      <w:iCs/>
      <w:color w:val="000080"/>
      <w:szCs w:val="22"/>
      <w:lang w:val="x-none" w:eastAsia="en-US"/>
    </w:rPr>
  </w:style>
  <w:style w:type="paragraph" w:styleId="HTML-oblikovano">
    <w:name w:val="HTML Preformatted"/>
    <w:basedOn w:val="Navaden"/>
    <w:link w:val="HTML-oblikovanoZnak"/>
    <w:rsid w:val="005057D8"/>
    <w:pPr>
      <w:spacing w:after="120" w:line="240" w:lineRule="auto"/>
      <w:jc w:val="both"/>
    </w:pPr>
    <w:rPr>
      <w:rFonts w:ascii="Courier New" w:hAnsi="Courier New"/>
      <w:color w:val="000080"/>
      <w:szCs w:val="22"/>
      <w:lang w:val="x-none"/>
    </w:rPr>
  </w:style>
  <w:style w:type="character" w:customStyle="1" w:styleId="HTML-oblikovanoZnak">
    <w:name w:val="HTML-oblikovano Znak"/>
    <w:basedOn w:val="Privzetapisavaodstavka"/>
    <w:link w:val="HTML-oblikovano"/>
    <w:rsid w:val="005057D8"/>
    <w:rPr>
      <w:rFonts w:ascii="Courier New" w:hAnsi="Courier New"/>
      <w:color w:val="000080"/>
      <w:szCs w:val="22"/>
      <w:lang w:val="x-none" w:eastAsia="en-US"/>
    </w:rPr>
  </w:style>
  <w:style w:type="paragraph" w:styleId="Stvarnokazalo1">
    <w:name w:val="index 1"/>
    <w:basedOn w:val="Navaden"/>
    <w:next w:val="Navaden"/>
    <w:autoRedefine/>
    <w:rsid w:val="005057D8"/>
    <w:pPr>
      <w:spacing w:after="120" w:line="240" w:lineRule="auto"/>
      <w:ind w:left="200" w:hanging="200"/>
      <w:jc w:val="both"/>
    </w:pPr>
    <w:rPr>
      <w:rFonts w:ascii="ItalianGarmnd BT" w:hAnsi="ItalianGarmnd BT" w:cs="Arial"/>
      <w:color w:val="000080"/>
      <w:szCs w:val="22"/>
      <w:lang w:val="sl-SI"/>
    </w:rPr>
  </w:style>
  <w:style w:type="paragraph" w:styleId="Stvarnokazalo2">
    <w:name w:val="index 2"/>
    <w:basedOn w:val="Navaden"/>
    <w:next w:val="Navaden"/>
    <w:autoRedefine/>
    <w:rsid w:val="005057D8"/>
    <w:pPr>
      <w:spacing w:after="120" w:line="240" w:lineRule="auto"/>
      <w:ind w:left="400" w:hanging="200"/>
      <w:jc w:val="both"/>
    </w:pPr>
    <w:rPr>
      <w:rFonts w:ascii="ItalianGarmnd BT" w:hAnsi="ItalianGarmnd BT" w:cs="Arial"/>
      <w:color w:val="000080"/>
      <w:szCs w:val="22"/>
      <w:lang w:val="sl-SI"/>
    </w:rPr>
  </w:style>
  <w:style w:type="paragraph" w:styleId="Stvarnokazalo3">
    <w:name w:val="index 3"/>
    <w:basedOn w:val="Navaden"/>
    <w:next w:val="Navaden"/>
    <w:autoRedefine/>
    <w:rsid w:val="005057D8"/>
    <w:pPr>
      <w:spacing w:after="120" w:line="240" w:lineRule="auto"/>
      <w:ind w:left="600" w:hanging="200"/>
      <w:jc w:val="both"/>
    </w:pPr>
    <w:rPr>
      <w:rFonts w:ascii="ItalianGarmnd BT" w:hAnsi="ItalianGarmnd BT" w:cs="Arial"/>
      <w:color w:val="000080"/>
      <w:szCs w:val="22"/>
      <w:lang w:val="sl-SI"/>
    </w:rPr>
  </w:style>
  <w:style w:type="paragraph" w:styleId="Stvarnokazalo4">
    <w:name w:val="index 4"/>
    <w:basedOn w:val="Navaden"/>
    <w:next w:val="Navaden"/>
    <w:autoRedefine/>
    <w:rsid w:val="005057D8"/>
    <w:pPr>
      <w:spacing w:after="120" w:line="240" w:lineRule="auto"/>
      <w:ind w:left="800" w:hanging="200"/>
      <w:jc w:val="both"/>
    </w:pPr>
    <w:rPr>
      <w:rFonts w:ascii="ItalianGarmnd BT" w:hAnsi="ItalianGarmnd BT" w:cs="Arial"/>
      <w:color w:val="000080"/>
      <w:szCs w:val="22"/>
      <w:lang w:val="sl-SI"/>
    </w:rPr>
  </w:style>
  <w:style w:type="paragraph" w:styleId="Stvarnokazalo5">
    <w:name w:val="index 5"/>
    <w:basedOn w:val="Navaden"/>
    <w:next w:val="Navaden"/>
    <w:autoRedefine/>
    <w:rsid w:val="005057D8"/>
    <w:pPr>
      <w:spacing w:after="120" w:line="240" w:lineRule="auto"/>
      <w:ind w:left="1000" w:hanging="200"/>
      <w:jc w:val="both"/>
    </w:pPr>
    <w:rPr>
      <w:rFonts w:ascii="ItalianGarmnd BT" w:hAnsi="ItalianGarmnd BT" w:cs="Arial"/>
      <w:color w:val="000080"/>
      <w:szCs w:val="22"/>
      <w:lang w:val="sl-SI"/>
    </w:rPr>
  </w:style>
  <w:style w:type="paragraph" w:styleId="Stvarnokazalo6">
    <w:name w:val="index 6"/>
    <w:basedOn w:val="Navaden"/>
    <w:next w:val="Navaden"/>
    <w:autoRedefine/>
    <w:rsid w:val="005057D8"/>
    <w:pPr>
      <w:spacing w:after="120" w:line="240" w:lineRule="auto"/>
      <w:ind w:left="1200" w:hanging="200"/>
      <w:jc w:val="both"/>
    </w:pPr>
    <w:rPr>
      <w:rFonts w:ascii="ItalianGarmnd BT" w:hAnsi="ItalianGarmnd BT" w:cs="Arial"/>
      <w:color w:val="000080"/>
      <w:szCs w:val="22"/>
      <w:lang w:val="sl-SI"/>
    </w:rPr>
  </w:style>
  <w:style w:type="paragraph" w:styleId="Stvarnokazalo7">
    <w:name w:val="index 7"/>
    <w:basedOn w:val="Navaden"/>
    <w:next w:val="Navaden"/>
    <w:autoRedefine/>
    <w:rsid w:val="005057D8"/>
    <w:pPr>
      <w:spacing w:after="120" w:line="240" w:lineRule="auto"/>
      <w:ind w:left="1400" w:hanging="200"/>
      <w:jc w:val="both"/>
    </w:pPr>
    <w:rPr>
      <w:rFonts w:ascii="ItalianGarmnd BT" w:hAnsi="ItalianGarmnd BT" w:cs="Arial"/>
      <w:color w:val="000080"/>
      <w:szCs w:val="22"/>
      <w:lang w:val="sl-SI"/>
    </w:rPr>
  </w:style>
  <w:style w:type="paragraph" w:styleId="Stvarnokazalo8">
    <w:name w:val="index 8"/>
    <w:basedOn w:val="Navaden"/>
    <w:next w:val="Navaden"/>
    <w:autoRedefine/>
    <w:rsid w:val="005057D8"/>
    <w:pPr>
      <w:spacing w:after="120" w:line="240" w:lineRule="auto"/>
      <w:ind w:left="1600" w:hanging="200"/>
      <w:jc w:val="both"/>
    </w:pPr>
    <w:rPr>
      <w:rFonts w:ascii="ItalianGarmnd BT" w:hAnsi="ItalianGarmnd BT" w:cs="Arial"/>
      <w:color w:val="000080"/>
      <w:szCs w:val="22"/>
      <w:lang w:val="sl-SI"/>
    </w:rPr>
  </w:style>
  <w:style w:type="paragraph" w:styleId="Stvarnokazalo9">
    <w:name w:val="index 9"/>
    <w:basedOn w:val="Navaden"/>
    <w:next w:val="Navaden"/>
    <w:autoRedefine/>
    <w:rsid w:val="005057D8"/>
    <w:pPr>
      <w:spacing w:after="120" w:line="240" w:lineRule="auto"/>
      <w:ind w:left="1800" w:hanging="200"/>
      <w:jc w:val="both"/>
    </w:pPr>
    <w:rPr>
      <w:rFonts w:ascii="ItalianGarmnd BT" w:hAnsi="ItalianGarmnd BT" w:cs="Arial"/>
      <w:color w:val="000080"/>
      <w:szCs w:val="22"/>
      <w:lang w:val="sl-SI"/>
    </w:rPr>
  </w:style>
  <w:style w:type="paragraph" w:styleId="Stvarnokazalo-naslov">
    <w:name w:val="index heading"/>
    <w:basedOn w:val="Navaden"/>
    <w:next w:val="Stvarnokazalo1"/>
    <w:rsid w:val="005057D8"/>
    <w:pPr>
      <w:spacing w:after="120" w:line="240" w:lineRule="auto"/>
      <w:jc w:val="both"/>
    </w:pPr>
    <w:rPr>
      <w:rFonts w:cs="Arial"/>
      <w:b/>
      <w:bCs/>
      <w:color w:val="000080"/>
      <w:szCs w:val="22"/>
      <w:lang w:val="sl-SI"/>
    </w:rPr>
  </w:style>
  <w:style w:type="paragraph" w:styleId="Seznam">
    <w:name w:val="List"/>
    <w:basedOn w:val="Navaden"/>
    <w:rsid w:val="005057D8"/>
    <w:pPr>
      <w:spacing w:after="120" w:line="240" w:lineRule="auto"/>
      <w:ind w:left="283" w:hanging="283"/>
      <w:jc w:val="both"/>
    </w:pPr>
    <w:rPr>
      <w:rFonts w:ascii="ItalianGarmnd BT" w:hAnsi="ItalianGarmnd BT" w:cs="Arial"/>
      <w:color w:val="000080"/>
      <w:szCs w:val="22"/>
      <w:lang w:val="sl-SI"/>
    </w:rPr>
  </w:style>
  <w:style w:type="paragraph" w:styleId="Seznam2">
    <w:name w:val="List 2"/>
    <w:basedOn w:val="Navaden"/>
    <w:rsid w:val="005057D8"/>
    <w:pPr>
      <w:spacing w:after="120" w:line="240" w:lineRule="auto"/>
      <w:ind w:left="566" w:hanging="283"/>
      <w:jc w:val="both"/>
    </w:pPr>
    <w:rPr>
      <w:rFonts w:ascii="ItalianGarmnd BT" w:hAnsi="ItalianGarmnd BT" w:cs="Arial"/>
      <w:color w:val="000080"/>
      <w:szCs w:val="22"/>
      <w:lang w:val="sl-SI"/>
    </w:rPr>
  </w:style>
  <w:style w:type="paragraph" w:styleId="Seznam3">
    <w:name w:val="List 3"/>
    <w:basedOn w:val="Navaden"/>
    <w:rsid w:val="005057D8"/>
    <w:pPr>
      <w:spacing w:after="120" w:line="240" w:lineRule="auto"/>
      <w:ind w:left="849" w:hanging="283"/>
      <w:jc w:val="both"/>
    </w:pPr>
    <w:rPr>
      <w:rFonts w:ascii="ItalianGarmnd BT" w:hAnsi="ItalianGarmnd BT" w:cs="Arial"/>
      <w:color w:val="000080"/>
      <w:szCs w:val="22"/>
      <w:lang w:val="sl-SI"/>
    </w:rPr>
  </w:style>
  <w:style w:type="paragraph" w:styleId="Seznam4">
    <w:name w:val="List 4"/>
    <w:basedOn w:val="Navaden"/>
    <w:rsid w:val="005057D8"/>
    <w:pPr>
      <w:spacing w:after="120" w:line="240" w:lineRule="auto"/>
      <w:ind w:left="1132" w:hanging="283"/>
      <w:jc w:val="both"/>
    </w:pPr>
    <w:rPr>
      <w:rFonts w:ascii="ItalianGarmnd BT" w:hAnsi="ItalianGarmnd BT" w:cs="Arial"/>
      <w:color w:val="000080"/>
      <w:szCs w:val="22"/>
      <w:lang w:val="sl-SI"/>
    </w:rPr>
  </w:style>
  <w:style w:type="paragraph" w:styleId="Seznam5">
    <w:name w:val="List 5"/>
    <w:basedOn w:val="Navaden"/>
    <w:rsid w:val="005057D8"/>
    <w:pPr>
      <w:spacing w:after="120" w:line="240" w:lineRule="auto"/>
      <w:ind w:left="1415" w:hanging="283"/>
      <w:jc w:val="both"/>
    </w:pPr>
    <w:rPr>
      <w:rFonts w:ascii="ItalianGarmnd BT" w:hAnsi="ItalianGarmnd BT" w:cs="Arial"/>
      <w:color w:val="000080"/>
      <w:szCs w:val="22"/>
      <w:lang w:val="sl-SI"/>
    </w:rPr>
  </w:style>
  <w:style w:type="paragraph" w:styleId="Oznaenseznam2">
    <w:name w:val="List Bullet 2"/>
    <w:basedOn w:val="Navaden"/>
    <w:autoRedefine/>
    <w:rsid w:val="005057D8"/>
    <w:pPr>
      <w:numPr>
        <w:numId w:val="10"/>
      </w:numPr>
      <w:spacing w:after="120" w:line="240" w:lineRule="auto"/>
      <w:jc w:val="both"/>
    </w:pPr>
    <w:rPr>
      <w:rFonts w:ascii="ItalianGarmnd BT" w:hAnsi="ItalianGarmnd BT" w:cs="Arial"/>
      <w:color w:val="000080"/>
      <w:szCs w:val="22"/>
      <w:lang w:val="sl-SI"/>
    </w:rPr>
  </w:style>
  <w:style w:type="paragraph" w:styleId="Oznaenseznam3">
    <w:name w:val="List Bullet 3"/>
    <w:basedOn w:val="Navaden"/>
    <w:autoRedefine/>
    <w:rsid w:val="005057D8"/>
    <w:pPr>
      <w:numPr>
        <w:numId w:val="11"/>
      </w:numPr>
      <w:spacing w:after="120" w:line="240" w:lineRule="auto"/>
      <w:jc w:val="both"/>
    </w:pPr>
    <w:rPr>
      <w:rFonts w:ascii="ItalianGarmnd BT" w:hAnsi="ItalianGarmnd BT" w:cs="Arial"/>
      <w:color w:val="000080"/>
      <w:szCs w:val="22"/>
      <w:lang w:val="sl-SI"/>
    </w:rPr>
  </w:style>
  <w:style w:type="paragraph" w:styleId="Oznaenseznam4">
    <w:name w:val="List Bullet 4"/>
    <w:basedOn w:val="Navaden"/>
    <w:autoRedefine/>
    <w:rsid w:val="005057D8"/>
    <w:pPr>
      <w:numPr>
        <w:numId w:val="12"/>
      </w:numPr>
      <w:spacing w:after="120" w:line="240" w:lineRule="auto"/>
      <w:jc w:val="both"/>
    </w:pPr>
    <w:rPr>
      <w:rFonts w:ascii="ItalianGarmnd BT" w:hAnsi="ItalianGarmnd BT" w:cs="Arial"/>
      <w:color w:val="000080"/>
      <w:szCs w:val="22"/>
      <w:lang w:val="sl-SI"/>
    </w:rPr>
  </w:style>
  <w:style w:type="paragraph" w:styleId="Oznaenseznam5">
    <w:name w:val="List Bullet 5"/>
    <w:basedOn w:val="Navaden"/>
    <w:autoRedefine/>
    <w:rsid w:val="005057D8"/>
    <w:pPr>
      <w:numPr>
        <w:numId w:val="13"/>
      </w:numPr>
      <w:spacing w:after="120" w:line="240" w:lineRule="auto"/>
      <w:jc w:val="both"/>
    </w:pPr>
    <w:rPr>
      <w:rFonts w:ascii="ItalianGarmnd BT" w:hAnsi="ItalianGarmnd BT" w:cs="Arial"/>
      <w:color w:val="000080"/>
      <w:szCs w:val="22"/>
      <w:lang w:val="sl-SI"/>
    </w:rPr>
  </w:style>
  <w:style w:type="paragraph" w:styleId="Seznam-nadaljevanje">
    <w:name w:val="List Continue"/>
    <w:basedOn w:val="Navaden"/>
    <w:rsid w:val="005057D8"/>
    <w:pPr>
      <w:spacing w:after="120" w:line="240" w:lineRule="auto"/>
      <w:ind w:left="283"/>
      <w:jc w:val="both"/>
    </w:pPr>
    <w:rPr>
      <w:rFonts w:ascii="ItalianGarmnd BT" w:hAnsi="ItalianGarmnd BT" w:cs="Arial"/>
      <w:color w:val="000080"/>
      <w:szCs w:val="22"/>
      <w:lang w:val="sl-SI"/>
    </w:rPr>
  </w:style>
  <w:style w:type="paragraph" w:styleId="Seznam-nadaljevanje2">
    <w:name w:val="List Continue 2"/>
    <w:basedOn w:val="Navaden"/>
    <w:rsid w:val="005057D8"/>
    <w:pPr>
      <w:spacing w:after="120" w:line="240" w:lineRule="auto"/>
      <w:ind w:left="566"/>
      <w:jc w:val="both"/>
    </w:pPr>
    <w:rPr>
      <w:rFonts w:ascii="ItalianGarmnd BT" w:hAnsi="ItalianGarmnd BT" w:cs="Arial"/>
      <w:color w:val="000080"/>
      <w:szCs w:val="22"/>
      <w:lang w:val="sl-SI"/>
    </w:rPr>
  </w:style>
  <w:style w:type="paragraph" w:styleId="Seznam-nadaljevanje3">
    <w:name w:val="List Continue 3"/>
    <w:basedOn w:val="Navaden"/>
    <w:rsid w:val="005057D8"/>
    <w:pPr>
      <w:spacing w:after="120" w:line="240" w:lineRule="auto"/>
      <w:ind w:left="849"/>
      <w:jc w:val="both"/>
    </w:pPr>
    <w:rPr>
      <w:rFonts w:ascii="ItalianGarmnd BT" w:hAnsi="ItalianGarmnd BT" w:cs="Arial"/>
      <w:color w:val="000080"/>
      <w:szCs w:val="22"/>
      <w:lang w:val="sl-SI"/>
    </w:rPr>
  </w:style>
  <w:style w:type="paragraph" w:styleId="Seznam-nadaljevanje4">
    <w:name w:val="List Continue 4"/>
    <w:basedOn w:val="Navaden"/>
    <w:rsid w:val="005057D8"/>
    <w:pPr>
      <w:spacing w:after="120" w:line="240" w:lineRule="auto"/>
      <w:ind w:left="1132"/>
      <w:jc w:val="both"/>
    </w:pPr>
    <w:rPr>
      <w:rFonts w:ascii="ItalianGarmnd BT" w:hAnsi="ItalianGarmnd BT" w:cs="Arial"/>
      <w:color w:val="000080"/>
      <w:szCs w:val="22"/>
      <w:lang w:val="sl-SI"/>
    </w:rPr>
  </w:style>
  <w:style w:type="paragraph" w:styleId="Seznam-nadaljevanje5">
    <w:name w:val="List Continue 5"/>
    <w:basedOn w:val="Navaden"/>
    <w:rsid w:val="005057D8"/>
    <w:pPr>
      <w:spacing w:after="120" w:line="240" w:lineRule="auto"/>
      <w:ind w:left="1415"/>
      <w:jc w:val="both"/>
    </w:pPr>
    <w:rPr>
      <w:rFonts w:ascii="ItalianGarmnd BT" w:hAnsi="ItalianGarmnd BT" w:cs="Arial"/>
      <w:color w:val="000080"/>
      <w:szCs w:val="22"/>
      <w:lang w:val="sl-SI"/>
    </w:rPr>
  </w:style>
  <w:style w:type="paragraph" w:styleId="Otevilenseznam">
    <w:name w:val="List Number"/>
    <w:basedOn w:val="Navaden"/>
    <w:rsid w:val="005057D8"/>
    <w:pPr>
      <w:numPr>
        <w:numId w:val="14"/>
      </w:numPr>
      <w:spacing w:after="120" w:line="240" w:lineRule="auto"/>
      <w:jc w:val="both"/>
    </w:pPr>
    <w:rPr>
      <w:rFonts w:ascii="ItalianGarmnd BT" w:hAnsi="ItalianGarmnd BT" w:cs="Arial"/>
      <w:color w:val="000080"/>
      <w:szCs w:val="22"/>
      <w:lang w:val="sl-SI"/>
    </w:rPr>
  </w:style>
  <w:style w:type="paragraph" w:styleId="Otevilenseznam2">
    <w:name w:val="List Number 2"/>
    <w:basedOn w:val="Navaden"/>
    <w:rsid w:val="005057D8"/>
    <w:pPr>
      <w:numPr>
        <w:numId w:val="15"/>
      </w:numPr>
      <w:spacing w:after="120" w:line="240" w:lineRule="auto"/>
      <w:jc w:val="both"/>
    </w:pPr>
    <w:rPr>
      <w:rFonts w:ascii="ItalianGarmnd BT" w:hAnsi="ItalianGarmnd BT" w:cs="Arial"/>
      <w:color w:val="000080"/>
      <w:szCs w:val="22"/>
      <w:lang w:val="sl-SI"/>
    </w:rPr>
  </w:style>
  <w:style w:type="paragraph" w:styleId="Otevilenseznam3">
    <w:name w:val="List Number 3"/>
    <w:basedOn w:val="Navaden"/>
    <w:rsid w:val="005057D8"/>
    <w:pPr>
      <w:numPr>
        <w:numId w:val="16"/>
      </w:numPr>
      <w:spacing w:after="120" w:line="240" w:lineRule="auto"/>
      <w:jc w:val="both"/>
    </w:pPr>
    <w:rPr>
      <w:rFonts w:ascii="ItalianGarmnd BT" w:hAnsi="ItalianGarmnd BT" w:cs="Arial"/>
      <w:color w:val="000080"/>
      <w:szCs w:val="22"/>
      <w:lang w:val="sl-SI"/>
    </w:rPr>
  </w:style>
  <w:style w:type="paragraph" w:styleId="Otevilenseznam4">
    <w:name w:val="List Number 4"/>
    <w:basedOn w:val="Navaden"/>
    <w:rsid w:val="005057D8"/>
    <w:pPr>
      <w:numPr>
        <w:numId w:val="17"/>
      </w:numPr>
      <w:spacing w:after="120" w:line="240" w:lineRule="auto"/>
      <w:jc w:val="both"/>
    </w:pPr>
    <w:rPr>
      <w:rFonts w:ascii="ItalianGarmnd BT" w:hAnsi="ItalianGarmnd BT" w:cs="Arial"/>
      <w:color w:val="000080"/>
      <w:szCs w:val="22"/>
      <w:lang w:val="sl-SI"/>
    </w:rPr>
  </w:style>
  <w:style w:type="paragraph" w:styleId="Otevilenseznam5">
    <w:name w:val="List Number 5"/>
    <w:basedOn w:val="Navaden"/>
    <w:rsid w:val="005057D8"/>
    <w:pPr>
      <w:numPr>
        <w:numId w:val="18"/>
      </w:numPr>
      <w:spacing w:after="120" w:line="240" w:lineRule="auto"/>
      <w:jc w:val="both"/>
    </w:pPr>
    <w:rPr>
      <w:rFonts w:ascii="ItalianGarmnd BT" w:hAnsi="ItalianGarmnd BT" w:cs="Arial"/>
      <w:color w:val="000080"/>
      <w:szCs w:val="22"/>
      <w:lang w:val="sl-SI"/>
    </w:rPr>
  </w:style>
  <w:style w:type="paragraph" w:styleId="Makrobesedilo">
    <w:name w:val="macro"/>
    <w:link w:val="MakrobesediloZnak"/>
    <w:rsid w:val="005057D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5057D8"/>
    <w:rPr>
      <w:rFonts w:ascii="Courier New" w:hAnsi="Courier New" w:cs="CG Times (WN)"/>
      <w:color w:val="000080"/>
      <w:lang w:eastAsia="en-US"/>
    </w:rPr>
  </w:style>
  <w:style w:type="paragraph" w:styleId="Glavasporoila">
    <w:name w:val="Message Header"/>
    <w:basedOn w:val="Navaden"/>
    <w:link w:val="GlavasporoilaZnak"/>
    <w:rsid w:val="005057D8"/>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Privzetapisavaodstavka"/>
    <w:link w:val="Glavasporoila"/>
    <w:rsid w:val="005057D8"/>
    <w:rPr>
      <w:rFonts w:ascii="Arial" w:hAnsi="Arial"/>
      <w:color w:val="000080"/>
      <w:sz w:val="22"/>
      <w:szCs w:val="24"/>
      <w:shd w:val="pct20" w:color="auto" w:fill="auto"/>
      <w:lang w:val="x-none" w:eastAsia="en-US"/>
    </w:rPr>
  </w:style>
  <w:style w:type="paragraph" w:styleId="Opomba-naslov">
    <w:name w:val="Note Heading"/>
    <w:basedOn w:val="Navaden"/>
    <w:next w:val="Navaden"/>
    <w:link w:val="Opomba-naslovZnak"/>
    <w:rsid w:val="005057D8"/>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Privzetapisavaodstavka"/>
    <w:link w:val="Opomba-naslov"/>
    <w:rsid w:val="005057D8"/>
    <w:rPr>
      <w:rFonts w:ascii="ItalianGarmnd BT" w:hAnsi="ItalianGarmnd BT"/>
      <w:color w:val="000080"/>
      <w:szCs w:val="22"/>
      <w:lang w:val="x-none" w:eastAsia="en-US"/>
    </w:rPr>
  </w:style>
  <w:style w:type="paragraph" w:styleId="Golobesedilo">
    <w:name w:val="Plain Text"/>
    <w:basedOn w:val="Navaden"/>
    <w:link w:val="GolobesediloZnak"/>
    <w:uiPriority w:val="99"/>
    <w:rsid w:val="005057D8"/>
    <w:pPr>
      <w:spacing w:after="120" w:line="240" w:lineRule="auto"/>
      <w:jc w:val="both"/>
    </w:pPr>
    <w:rPr>
      <w:rFonts w:ascii="Courier New" w:hAnsi="Courier New"/>
      <w:color w:val="000080"/>
      <w:szCs w:val="22"/>
      <w:lang w:val="x-none"/>
    </w:rPr>
  </w:style>
  <w:style w:type="character" w:customStyle="1" w:styleId="GolobesediloZnak">
    <w:name w:val="Golo besedilo Znak"/>
    <w:basedOn w:val="Privzetapisavaodstavka"/>
    <w:link w:val="Golobesedilo"/>
    <w:uiPriority w:val="99"/>
    <w:rsid w:val="005057D8"/>
    <w:rPr>
      <w:rFonts w:ascii="Courier New" w:hAnsi="Courier New"/>
      <w:color w:val="000080"/>
      <w:szCs w:val="22"/>
      <w:lang w:val="x-none" w:eastAsia="en-US"/>
    </w:rPr>
  </w:style>
  <w:style w:type="paragraph" w:styleId="Uvodnipozdrav">
    <w:name w:val="Salutation"/>
    <w:basedOn w:val="Navaden"/>
    <w:next w:val="Navaden"/>
    <w:link w:val="UvodnipozdravZnak"/>
    <w:rsid w:val="005057D8"/>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Privzetapisavaodstavka"/>
    <w:link w:val="Uvodnipozdrav"/>
    <w:rsid w:val="005057D8"/>
    <w:rPr>
      <w:rFonts w:ascii="ItalianGarmnd BT" w:hAnsi="ItalianGarmnd BT"/>
      <w:color w:val="000080"/>
      <w:szCs w:val="22"/>
      <w:lang w:val="x-none" w:eastAsia="en-US"/>
    </w:rPr>
  </w:style>
  <w:style w:type="paragraph" w:styleId="Podpis">
    <w:name w:val="Signature"/>
    <w:basedOn w:val="Navaden"/>
    <w:link w:val="PodpisZnak"/>
    <w:rsid w:val="005057D8"/>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Privzetapisavaodstavka"/>
    <w:link w:val="Podpis"/>
    <w:rsid w:val="005057D8"/>
    <w:rPr>
      <w:rFonts w:ascii="ItalianGarmnd BT" w:hAnsi="ItalianGarmnd BT"/>
      <w:color w:val="000080"/>
      <w:szCs w:val="22"/>
      <w:lang w:val="x-none" w:eastAsia="en-US"/>
    </w:rPr>
  </w:style>
  <w:style w:type="paragraph" w:styleId="Podnaslov">
    <w:name w:val="Subtitle"/>
    <w:basedOn w:val="Navaden"/>
    <w:link w:val="PodnaslovZnak"/>
    <w:qFormat/>
    <w:rsid w:val="005057D8"/>
    <w:pPr>
      <w:spacing w:after="60" w:line="240" w:lineRule="auto"/>
      <w:jc w:val="center"/>
      <w:outlineLvl w:val="1"/>
    </w:pPr>
    <w:rPr>
      <w:color w:val="000080"/>
      <w:sz w:val="22"/>
      <w:lang w:val="x-none"/>
    </w:rPr>
  </w:style>
  <w:style w:type="character" w:customStyle="1" w:styleId="PodnaslovZnak">
    <w:name w:val="Podnaslov Znak"/>
    <w:basedOn w:val="Privzetapisavaodstavka"/>
    <w:link w:val="Podnaslov"/>
    <w:rsid w:val="005057D8"/>
    <w:rPr>
      <w:rFonts w:ascii="Arial" w:hAnsi="Arial"/>
      <w:color w:val="000080"/>
      <w:sz w:val="22"/>
      <w:szCs w:val="24"/>
      <w:lang w:val="x-none" w:eastAsia="en-US"/>
    </w:rPr>
  </w:style>
  <w:style w:type="paragraph" w:styleId="Kazalovirov">
    <w:name w:val="table of authorities"/>
    <w:basedOn w:val="Navaden"/>
    <w:next w:val="Navaden"/>
    <w:rsid w:val="005057D8"/>
    <w:pPr>
      <w:spacing w:after="120" w:line="240" w:lineRule="auto"/>
      <w:ind w:left="200" w:hanging="200"/>
      <w:jc w:val="both"/>
    </w:pPr>
    <w:rPr>
      <w:rFonts w:ascii="ItalianGarmnd BT" w:hAnsi="ItalianGarmnd BT" w:cs="Arial"/>
      <w:color w:val="000080"/>
      <w:szCs w:val="22"/>
      <w:lang w:val="sl-SI"/>
    </w:rPr>
  </w:style>
  <w:style w:type="paragraph" w:styleId="Kazaloslik">
    <w:name w:val="table of figures"/>
    <w:basedOn w:val="Navaden"/>
    <w:next w:val="Navaden"/>
    <w:rsid w:val="005057D8"/>
    <w:pPr>
      <w:spacing w:after="120" w:line="240" w:lineRule="auto"/>
      <w:ind w:left="400" w:hanging="400"/>
      <w:jc w:val="both"/>
    </w:pPr>
    <w:rPr>
      <w:rFonts w:ascii="ItalianGarmnd BT" w:hAnsi="ItalianGarmnd BT" w:cs="Arial"/>
      <w:color w:val="000080"/>
      <w:szCs w:val="22"/>
      <w:lang w:val="sl-SI"/>
    </w:rPr>
  </w:style>
  <w:style w:type="paragraph" w:styleId="Naslov">
    <w:name w:val="Title"/>
    <w:basedOn w:val="Navaden"/>
    <w:link w:val="NaslovZnak"/>
    <w:qFormat/>
    <w:rsid w:val="005057D8"/>
    <w:pPr>
      <w:spacing w:before="240" w:after="60" w:line="240" w:lineRule="auto"/>
      <w:jc w:val="center"/>
      <w:outlineLvl w:val="0"/>
    </w:pPr>
    <w:rPr>
      <w:b/>
      <w:bCs/>
      <w:color w:val="000080"/>
      <w:kern w:val="28"/>
      <w:sz w:val="32"/>
      <w:szCs w:val="32"/>
      <w:lang w:val="x-none"/>
    </w:rPr>
  </w:style>
  <w:style w:type="character" w:customStyle="1" w:styleId="NaslovZnak">
    <w:name w:val="Naslov Znak"/>
    <w:basedOn w:val="Privzetapisavaodstavka"/>
    <w:link w:val="Naslov"/>
    <w:rsid w:val="005057D8"/>
    <w:rPr>
      <w:rFonts w:ascii="Arial" w:hAnsi="Arial"/>
      <w:b/>
      <w:bCs/>
      <w:color w:val="000080"/>
      <w:kern w:val="28"/>
      <w:sz w:val="32"/>
      <w:szCs w:val="32"/>
      <w:lang w:val="x-none" w:eastAsia="en-US"/>
    </w:rPr>
  </w:style>
  <w:style w:type="paragraph" w:styleId="Kazalovirov-naslov">
    <w:name w:val="toa heading"/>
    <w:basedOn w:val="Navaden"/>
    <w:next w:val="Navaden"/>
    <w:rsid w:val="005057D8"/>
    <w:pPr>
      <w:spacing w:before="120" w:after="120" w:line="240" w:lineRule="auto"/>
      <w:jc w:val="both"/>
    </w:pPr>
    <w:rPr>
      <w:rFonts w:cs="Arial"/>
      <w:b/>
      <w:bCs/>
      <w:color w:val="000080"/>
      <w:sz w:val="22"/>
      <w:lang w:val="sl-SI"/>
    </w:rPr>
  </w:style>
  <w:style w:type="paragraph" w:customStyle="1" w:styleId="Code">
    <w:name w:val="Code"/>
    <w:basedOn w:val="Navaden"/>
    <w:rsid w:val="005057D8"/>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val="sl-SI" w:eastAsia="sl-SI"/>
    </w:rPr>
  </w:style>
  <w:style w:type="paragraph" w:customStyle="1" w:styleId="TableHeader">
    <w:name w:val="Table Header"/>
    <w:basedOn w:val="Navaden"/>
    <w:rsid w:val="005057D8"/>
    <w:pPr>
      <w:keepNext/>
      <w:keepLines/>
      <w:spacing w:before="120" w:after="120" w:line="240" w:lineRule="auto"/>
      <w:jc w:val="both"/>
    </w:pPr>
    <w:rPr>
      <w:rFonts w:cs="Arial"/>
      <w:b/>
      <w:sz w:val="16"/>
      <w:szCs w:val="22"/>
      <w:lang w:val="sl-SI" w:eastAsia="sl-SI"/>
    </w:rPr>
  </w:style>
  <w:style w:type="paragraph" w:customStyle="1" w:styleId="TableRows">
    <w:name w:val="Table Rows"/>
    <w:basedOn w:val="Navaden"/>
    <w:rsid w:val="005057D8"/>
    <w:pPr>
      <w:keepLines/>
      <w:spacing w:before="40" w:after="40" w:line="240" w:lineRule="auto"/>
      <w:jc w:val="both"/>
    </w:pPr>
    <w:rPr>
      <w:rFonts w:cs="Arial"/>
      <w:sz w:val="16"/>
      <w:szCs w:val="22"/>
      <w:lang w:val="sl-SI" w:eastAsia="sl-SI"/>
    </w:rPr>
  </w:style>
  <w:style w:type="paragraph" w:customStyle="1" w:styleId="Callout">
    <w:name w:val="Callout"/>
    <w:basedOn w:val="Navaden"/>
    <w:rsid w:val="005057D8"/>
    <w:pPr>
      <w:keepLines/>
      <w:pBdr>
        <w:bottom w:val="single" w:sz="6" w:space="1" w:color="auto"/>
      </w:pBdr>
      <w:spacing w:after="40" w:line="240" w:lineRule="auto"/>
      <w:jc w:val="both"/>
    </w:pPr>
    <w:rPr>
      <w:rFonts w:cs="Arial"/>
      <w:spacing w:val="-6"/>
      <w:sz w:val="12"/>
      <w:szCs w:val="22"/>
      <w:lang w:val="sl-SI" w:eastAsia="sl-SI"/>
    </w:rPr>
  </w:style>
  <w:style w:type="paragraph" w:customStyle="1" w:styleId="Picture">
    <w:name w:val="Picture"/>
    <w:basedOn w:val="Navaden"/>
    <w:next w:val="Napis"/>
    <w:rsid w:val="005057D8"/>
    <w:pPr>
      <w:keepNext/>
      <w:spacing w:after="120" w:line="240" w:lineRule="auto"/>
      <w:ind w:left="425"/>
      <w:jc w:val="center"/>
    </w:pPr>
    <w:rPr>
      <w:rFonts w:cs="Arial"/>
      <w:szCs w:val="22"/>
      <w:lang w:val="sl-SI" w:eastAsia="sl-SI"/>
    </w:rPr>
  </w:style>
  <w:style w:type="paragraph" w:customStyle="1" w:styleId="BlockQuotation">
    <w:name w:val="Block Quotation"/>
    <w:basedOn w:val="Navaden"/>
    <w:rsid w:val="005057D8"/>
    <w:pPr>
      <w:pBdr>
        <w:left w:val="single" w:sz="48" w:space="3" w:color="C0C0C0"/>
      </w:pBdr>
      <w:spacing w:after="60" w:line="240" w:lineRule="auto"/>
      <w:ind w:left="425" w:right="2268"/>
      <w:jc w:val="both"/>
    </w:pPr>
    <w:rPr>
      <w:rFonts w:cs="Arial"/>
      <w:spacing w:val="-6"/>
      <w:sz w:val="16"/>
      <w:szCs w:val="22"/>
      <w:lang w:val="sl-SI" w:eastAsia="sl-SI"/>
    </w:rPr>
  </w:style>
  <w:style w:type="paragraph" w:customStyle="1" w:styleId="TableFooter">
    <w:name w:val="Table Footer"/>
    <w:basedOn w:val="Navaden"/>
    <w:rsid w:val="005057D8"/>
    <w:pPr>
      <w:keepLines/>
      <w:spacing w:before="40" w:after="40" w:line="240" w:lineRule="auto"/>
      <w:jc w:val="both"/>
    </w:pPr>
    <w:rPr>
      <w:rFonts w:cs="Arial"/>
      <w:b/>
      <w:sz w:val="16"/>
      <w:szCs w:val="22"/>
      <w:lang w:val="sl-SI" w:eastAsia="sl-SI"/>
    </w:rPr>
  </w:style>
  <w:style w:type="paragraph" w:customStyle="1" w:styleId="ListBulletb">
    <w:name w:val="List Bullet (b)"/>
    <w:basedOn w:val="Oznaenseznam"/>
    <w:rsid w:val="005057D8"/>
    <w:pPr>
      <w:keepLines/>
      <w:numPr>
        <w:numId w:val="2"/>
      </w:numPr>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5057D8"/>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5057D8"/>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5057D8"/>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5057D8"/>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5057D8"/>
    <w:pPr>
      <w:ind w:left="992" w:hanging="283"/>
      <w:jc w:val="left"/>
    </w:pPr>
    <w:rPr>
      <w:rFonts w:ascii="Times New Roman" w:hAnsi="Times New Roman"/>
      <w:b/>
      <w:color w:val="auto"/>
      <w:lang w:eastAsia="sl-SI"/>
    </w:rPr>
  </w:style>
  <w:style w:type="paragraph" w:customStyle="1" w:styleId="1tekstjn">
    <w:name w:val="1tekst_jn"/>
    <w:basedOn w:val="Navaden"/>
    <w:rsid w:val="005057D8"/>
    <w:pPr>
      <w:tabs>
        <w:tab w:val="left" w:pos="567"/>
      </w:tabs>
      <w:spacing w:before="120" w:line="240" w:lineRule="auto"/>
      <w:ind w:left="567" w:hanging="567"/>
      <w:jc w:val="both"/>
    </w:pPr>
    <w:rPr>
      <w:rFonts w:cs="Arial"/>
      <w:kern w:val="18"/>
      <w:sz w:val="22"/>
      <w:szCs w:val="22"/>
      <w:lang w:val="sl-SI"/>
    </w:rPr>
  </w:style>
  <w:style w:type="paragraph" w:customStyle="1" w:styleId="CVITEXT">
    <w:name w:val="CVI TEXT"/>
    <w:basedOn w:val="Navaden"/>
    <w:rsid w:val="005057D8"/>
    <w:pPr>
      <w:spacing w:after="120" w:line="240" w:lineRule="auto"/>
      <w:jc w:val="both"/>
    </w:pPr>
    <w:rPr>
      <w:rFonts w:ascii="Times New Roman" w:hAnsi="Times New Roman" w:cs="Arial"/>
      <w:snapToGrid w:val="0"/>
      <w:sz w:val="24"/>
      <w:szCs w:val="22"/>
      <w:lang w:val="sl-SI"/>
    </w:rPr>
  </w:style>
  <w:style w:type="paragraph" w:customStyle="1" w:styleId="Heading1">
    <w:name w:val="Heading1"/>
    <w:basedOn w:val="Naslov1"/>
    <w:autoRedefine/>
    <w:rsid w:val="005057D8"/>
    <w:pPr>
      <w:numPr>
        <w:ilvl w:val="0"/>
        <w:numId w:val="9"/>
      </w:numPr>
      <w:overflowPunct w:val="0"/>
      <w:autoSpaceDE w:val="0"/>
      <w:autoSpaceDN w:val="0"/>
      <w:adjustRightInd w:val="0"/>
      <w:spacing w:after="240"/>
      <w:jc w:val="both"/>
      <w:textAlignment w:val="baseline"/>
    </w:pPr>
    <w:rPr>
      <w:rFonts w:ascii="Times New Roman" w:hAnsi="Times New Roman"/>
      <w:caps/>
      <w:color w:val="1F3864"/>
      <w:kern w:val="28"/>
      <w:sz w:val="32"/>
      <w:szCs w:val="22"/>
      <w:lang w:val="x-none" w:eastAsia="en-US"/>
    </w:rPr>
  </w:style>
  <w:style w:type="paragraph" w:customStyle="1" w:styleId="Besedilo">
    <w:name w:val="Besedilo"/>
    <w:basedOn w:val="Navaden"/>
    <w:link w:val="BesediloZnak"/>
    <w:qFormat/>
    <w:rsid w:val="005057D8"/>
    <w:pPr>
      <w:spacing w:after="120" w:line="240" w:lineRule="auto"/>
    </w:pPr>
    <w:rPr>
      <w:rFonts w:ascii="Times New Roman" w:hAnsi="Times New Roman" w:cs="Arial"/>
      <w:sz w:val="24"/>
      <w:szCs w:val="22"/>
      <w:lang w:val="sl-SI"/>
    </w:rPr>
  </w:style>
  <w:style w:type="paragraph" w:customStyle="1" w:styleId="Address">
    <w:name w:val="Address"/>
    <w:basedOn w:val="Navaden"/>
    <w:next w:val="Navaden"/>
    <w:rsid w:val="005057D8"/>
    <w:pPr>
      <w:spacing w:line="240" w:lineRule="auto"/>
    </w:pPr>
    <w:rPr>
      <w:rFonts w:ascii="Times New Roman" w:hAnsi="Times New Roman" w:cs="Arial"/>
      <w:i/>
      <w:snapToGrid w:val="0"/>
      <w:sz w:val="24"/>
      <w:szCs w:val="22"/>
      <w:lang w:val="sl-SI"/>
    </w:rPr>
  </w:style>
  <w:style w:type="paragraph" w:customStyle="1" w:styleId="off">
    <w:name w:val="off"/>
    <w:basedOn w:val="Navaden"/>
    <w:rsid w:val="005057D8"/>
    <w:pPr>
      <w:spacing w:after="60" w:line="240" w:lineRule="auto"/>
      <w:jc w:val="both"/>
    </w:pPr>
    <w:rPr>
      <w:rFonts w:cs="Tahoma"/>
      <w:sz w:val="22"/>
      <w:szCs w:val="22"/>
      <w:lang w:val="sl-SI"/>
    </w:rPr>
  </w:style>
  <w:style w:type="paragraph" w:customStyle="1" w:styleId="BESEDILO0">
    <w:name w:val="BESEDILO"/>
    <w:autoRedefine/>
    <w:rsid w:val="005057D8"/>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5057D8"/>
    <w:pPr>
      <w:numPr>
        <w:numId w:val="26"/>
      </w:numPr>
      <w:spacing w:line="240" w:lineRule="auto"/>
      <w:jc w:val="both"/>
    </w:pPr>
    <w:rPr>
      <w:rFonts w:cs="Arial"/>
      <w:sz w:val="22"/>
      <w:szCs w:val="22"/>
      <w:lang w:val="sl-SI"/>
    </w:rPr>
  </w:style>
  <w:style w:type="paragraph" w:customStyle="1" w:styleId="BodyText31">
    <w:name w:val="Body Text 31"/>
    <w:basedOn w:val="Navaden"/>
    <w:rsid w:val="00505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val="sl-SI" w:eastAsia="sl-SI"/>
    </w:rPr>
  </w:style>
  <w:style w:type="character" w:customStyle="1" w:styleId="CharChar">
    <w:name w:val="Char Char"/>
    <w:rsid w:val="005057D8"/>
    <w:rPr>
      <w:rFonts w:ascii="Tahoma" w:hAnsi="Tahoma"/>
      <w:b/>
      <w:noProof/>
      <w:color w:val="993366"/>
      <w:lang w:val="sl-SI" w:eastAsia="en-US" w:bidi="ar-SA"/>
    </w:rPr>
  </w:style>
  <w:style w:type="character" w:customStyle="1" w:styleId="Pripombasklic1">
    <w:name w:val="Pripomba – sklic1"/>
    <w:rsid w:val="005057D8"/>
    <w:rPr>
      <w:sz w:val="16"/>
      <w:szCs w:val="16"/>
    </w:rPr>
  </w:style>
  <w:style w:type="paragraph" w:customStyle="1" w:styleId="Zadevapripombe1">
    <w:name w:val="Zadeva pripombe1"/>
    <w:basedOn w:val="Pripombabesedilo1"/>
    <w:next w:val="Pripombabesedilo1"/>
    <w:uiPriority w:val="99"/>
    <w:rsid w:val="005057D8"/>
    <w:pPr>
      <w:spacing w:after="60"/>
    </w:pPr>
    <w:rPr>
      <w:rFonts w:ascii="Tahoma" w:hAnsi="Tahoma"/>
      <w:b/>
      <w:bCs/>
      <w:noProof/>
    </w:rPr>
  </w:style>
  <w:style w:type="paragraph" w:customStyle="1" w:styleId="Zamik3">
    <w:name w:val="Zamik3"/>
    <w:basedOn w:val="Navaden"/>
    <w:semiHidden/>
    <w:rsid w:val="005057D8"/>
    <w:pPr>
      <w:keepLines/>
      <w:tabs>
        <w:tab w:val="num" w:pos="720"/>
      </w:tabs>
      <w:spacing w:after="120" w:line="259" w:lineRule="auto"/>
      <w:ind w:left="720" w:hanging="360"/>
    </w:pPr>
    <w:rPr>
      <w:rFonts w:ascii="Arial Narrow" w:hAnsi="Arial Narrow" w:cs="Arial"/>
      <w:sz w:val="22"/>
      <w:szCs w:val="22"/>
      <w:lang w:val="sl-SI" w:eastAsia="sl-SI"/>
    </w:rPr>
  </w:style>
  <w:style w:type="paragraph" w:customStyle="1" w:styleId="normal1">
    <w:name w:val="normal1"/>
    <w:basedOn w:val="Navaden"/>
    <w:rsid w:val="005057D8"/>
    <w:pPr>
      <w:spacing w:line="360" w:lineRule="auto"/>
      <w:jc w:val="both"/>
    </w:pPr>
    <w:rPr>
      <w:rFonts w:ascii="CG Times (WN)" w:hAnsi="CG Times (WN)" w:cs="Arial"/>
      <w:sz w:val="22"/>
      <w:szCs w:val="22"/>
    </w:rPr>
  </w:style>
  <w:style w:type="paragraph" w:customStyle="1" w:styleId="H4">
    <w:name w:val="H4"/>
    <w:basedOn w:val="Navaden"/>
    <w:next w:val="Navaden"/>
    <w:rsid w:val="005057D8"/>
    <w:pPr>
      <w:keepNext/>
      <w:snapToGrid w:val="0"/>
      <w:spacing w:before="100" w:after="100" w:line="240" w:lineRule="auto"/>
      <w:outlineLvl w:val="4"/>
    </w:pPr>
    <w:rPr>
      <w:rFonts w:ascii="Times New Roman" w:hAnsi="Times New Roman" w:cs="Arial"/>
      <w:b/>
      <w:sz w:val="24"/>
      <w:szCs w:val="22"/>
      <w:lang w:val="sl-SI" w:eastAsia="sl-SI"/>
    </w:rPr>
  </w:style>
  <w:style w:type="paragraph" w:customStyle="1" w:styleId="tokezadokazila">
    <w:name w:val="točke za dokazila"/>
    <w:basedOn w:val="Navaden"/>
    <w:next w:val="Navaden"/>
    <w:rsid w:val="005057D8"/>
    <w:pPr>
      <w:numPr>
        <w:numId w:val="19"/>
      </w:numPr>
      <w:spacing w:line="240" w:lineRule="auto"/>
      <w:jc w:val="both"/>
    </w:pPr>
    <w:rPr>
      <w:rFonts w:cs="Arial"/>
      <w:i/>
      <w:sz w:val="22"/>
      <w:szCs w:val="22"/>
      <w:lang w:val="sl-SI" w:eastAsia="sl-SI"/>
    </w:rPr>
  </w:style>
  <w:style w:type="character" w:customStyle="1" w:styleId="tokezadokazilaZnak">
    <w:name w:val="točke za dokazila Znak"/>
    <w:rsid w:val="005057D8"/>
    <w:rPr>
      <w:rFonts w:ascii="Arial" w:hAnsi="Arial" w:cs="Arial"/>
      <w:i/>
      <w:szCs w:val="22"/>
      <w:lang w:val="sl-SI" w:eastAsia="sl-SI" w:bidi="ar-SA"/>
    </w:rPr>
  </w:style>
  <w:style w:type="character" w:customStyle="1" w:styleId="CharChar1">
    <w:name w:val="Char Char1"/>
    <w:rsid w:val="005057D8"/>
    <w:rPr>
      <w:rFonts w:ascii="Tahoma" w:hAnsi="Tahoma" w:cs="Tahoma"/>
      <w:b/>
      <w:noProof/>
      <w:color w:val="333399"/>
      <w:lang w:val="en-GB" w:eastAsia="en-US" w:bidi="ar-SA"/>
    </w:rPr>
  </w:style>
  <w:style w:type="paragraph" w:customStyle="1" w:styleId="Bullet1">
    <w:name w:val="Bullet1"/>
    <w:basedOn w:val="Navaden"/>
    <w:rsid w:val="005057D8"/>
    <w:pPr>
      <w:tabs>
        <w:tab w:val="num" w:pos="360"/>
      </w:tabs>
      <w:autoSpaceDE w:val="0"/>
      <w:autoSpaceDN w:val="0"/>
      <w:spacing w:line="240" w:lineRule="auto"/>
      <w:ind w:left="360" w:hanging="360"/>
    </w:pPr>
    <w:rPr>
      <w:rFonts w:ascii="Times New Roman" w:hAnsi="Times New Roman" w:cs="Arial"/>
      <w:sz w:val="22"/>
      <w:szCs w:val="22"/>
      <w:lang w:eastAsia="sl-SI"/>
    </w:rPr>
  </w:style>
  <w:style w:type="character" w:customStyle="1" w:styleId="DDVISNormalChar">
    <w:name w:val="DDV_IS_Normal Char"/>
    <w:rsid w:val="005057D8"/>
    <w:rPr>
      <w:rFonts w:ascii="Tahoma" w:hAnsi="Tahoma"/>
      <w:lang w:val="sl-SI" w:eastAsia="en-US" w:bidi="ar-SA"/>
    </w:rPr>
  </w:style>
  <w:style w:type="paragraph" w:customStyle="1" w:styleId="StyleBold">
    <w:name w:val="Style Bold"/>
    <w:basedOn w:val="Navaden"/>
    <w:rsid w:val="005057D8"/>
    <w:pPr>
      <w:widowControl w:val="0"/>
      <w:numPr>
        <w:numId w:val="23"/>
      </w:numPr>
      <w:spacing w:line="240" w:lineRule="auto"/>
    </w:pPr>
    <w:rPr>
      <w:rFonts w:cs="Arial"/>
      <w:sz w:val="22"/>
      <w:szCs w:val="22"/>
      <w:lang w:val="sl-SI" w:eastAsia="sl-SI"/>
    </w:rPr>
  </w:style>
  <w:style w:type="character" w:customStyle="1" w:styleId="StyleBoldCharChar">
    <w:name w:val="Style Bold Char Char"/>
    <w:rsid w:val="005057D8"/>
    <w:rPr>
      <w:b/>
      <w:lang w:val="sl-SI" w:eastAsia="sl-SI" w:bidi="ar-SA"/>
    </w:rPr>
  </w:style>
  <w:style w:type="paragraph" w:customStyle="1" w:styleId="StyleStyleBoldNotBold">
    <w:name w:val="Style Style Bold + Not Bold"/>
    <w:basedOn w:val="Navaden"/>
    <w:next w:val="Navaden"/>
    <w:rsid w:val="005057D8"/>
    <w:pPr>
      <w:numPr>
        <w:numId w:val="20"/>
      </w:numPr>
      <w:tabs>
        <w:tab w:val="left" w:pos="7905"/>
        <w:tab w:val="left" w:pos="8897"/>
      </w:tabs>
      <w:spacing w:line="240" w:lineRule="auto"/>
    </w:pPr>
    <w:rPr>
      <w:rFonts w:cs="Arial"/>
      <w:sz w:val="22"/>
      <w:szCs w:val="22"/>
      <w:lang w:val="sl-SI"/>
    </w:rPr>
  </w:style>
  <w:style w:type="character" w:customStyle="1" w:styleId="StyleStyleBoldNotBoldChar">
    <w:name w:val="Style Style Bold + Not Bold Char"/>
    <w:rsid w:val="005057D8"/>
    <w:rPr>
      <w:lang w:val="sl-SI" w:eastAsia="en-US" w:bidi="ar-SA"/>
    </w:rPr>
  </w:style>
  <w:style w:type="paragraph" w:customStyle="1" w:styleId="Bull-3">
    <w:name w:val="Bull-3"/>
    <w:basedOn w:val="Navaden"/>
    <w:rsid w:val="005057D8"/>
    <w:pPr>
      <w:keepLines/>
      <w:numPr>
        <w:numId w:val="21"/>
      </w:numPr>
      <w:spacing w:after="120" w:line="259" w:lineRule="auto"/>
    </w:pPr>
    <w:rPr>
      <w:rFonts w:ascii="Times New Roman" w:hAnsi="Times New Roman" w:cs="Arial"/>
      <w:sz w:val="22"/>
      <w:szCs w:val="22"/>
      <w:lang w:val="sl-SI" w:eastAsia="sl-SI"/>
    </w:rPr>
  </w:style>
  <w:style w:type="paragraph" w:customStyle="1" w:styleId="StyleDDVISNormal12pt">
    <w:name w:val="Style DDV_IS_Normal + 12 pt"/>
    <w:basedOn w:val="DDVISNormal"/>
    <w:rsid w:val="005057D8"/>
    <w:rPr>
      <w:rFonts w:ascii="Tahoma" w:hAnsi="Tahoma" w:cs="Times New Roman"/>
      <w:lang w:eastAsia="en-US"/>
    </w:rPr>
  </w:style>
  <w:style w:type="character" w:customStyle="1" w:styleId="StyleDDVISNormal12ptChar">
    <w:name w:val="Style DDV_IS_Normal + 12 pt Char"/>
    <w:rsid w:val="005057D8"/>
    <w:rPr>
      <w:rFonts w:ascii="Tahoma" w:hAnsi="Tahoma"/>
      <w:lang w:val="sl-SI" w:eastAsia="en-US" w:bidi="ar-SA"/>
    </w:rPr>
  </w:style>
  <w:style w:type="paragraph" w:customStyle="1" w:styleId="StyleDDVISNormal12ptBold">
    <w:name w:val="Style DDV_IS_Normal + 12 pt Bold"/>
    <w:basedOn w:val="DDVISNormal"/>
    <w:rsid w:val="005057D8"/>
    <w:rPr>
      <w:rFonts w:ascii="Tahoma" w:hAnsi="Tahoma" w:cs="Times New Roman"/>
      <w:b/>
      <w:bCs/>
      <w:lang w:eastAsia="en-US"/>
    </w:rPr>
  </w:style>
  <w:style w:type="character" w:customStyle="1" w:styleId="StyleDDVISNormal12ptBoldChar">
    <w:name w:val="Style DDV_IS_Normal + 12 pt Bold Char"/>
    <w:rsid w:val="005057D8"/>
    <w:rPr>
      <w:rFonts w:ascii="Tahoma" w:hAnsi="Tahoma"/>
      <w:b/>
      <w:bCs/>
      <w:lang w:val="sl-SI" w:eastAsia="en-US" w:bidi="ar-SA"/>
    </w:rPr>
  </w:style>
  <w:style w:type="paragraph" w:customStyle="1" w:styleId="StyleDDVISNormalLeft19cm">
    <w:name w:val="Style DDV_IS_Normal + Left:  1.9 cm"/>
    <w:basedOn w:val="DDVISNormal"/>
    <w:autoRedefine/>
    <w:rsid w:val="005057D8"/>
    <w:pPr>
      <w:ind w:left="1080"/>
    </w:pPr>
    <w:rPr>
      <w:rFonts w:ascii="Tahoma" w:hAnsi="Tahoma" w:cs="Times New Roman"/>
      <w:lang w:eastAsia="en-US"/>
    </w:rPr>
  </w:style>
  <w:style w:type="paragraph" w:customStyle="1" w:styleId="StyleDDVISNormalLeft125cm">
    <w:name w:val="Style DDV_IS_Normal + Left:  1.25 cm"/>
    <w:basedOn w:val="DDVISNormal"/>
    <w:autoRedefine/>
    <w:rsid w:val="005057D8"/>
    <w:pPr>
      <w:ind w:left="708"/>
    </w:pPr>
    <w:rPr>
      <w:rFonts w:ascii="Tahoma" w:hAnsi="Tahoma" w:cs="Times New Roman"/>
      <w:lang w:eastAsia="en-US"/>
    </w:rPr>
  </w:style>
  <w:style w:type="paragraph" w:customStyle="1" w:styleId="Bull-4">
    <w:name w:val="Bull-4"/>
    <w:basedOn w:val="Bull-3"/>
    <w:rsid w:val="005057D8"/>
    <w:pPr>
      <w:ind w:left="2772" w:hanging="357"/>
    </w:pPr>
  </w:style>
  <w:style w:type="paragraph" w:customStyle="1" w:styleId="Tabelabesedilo">
    <w:name w:val="Tabela besedilo"/>
    <w:basedOn w:val="Navaden"/>
    <w:autoRedefine/>
    <w:semiHidden/>
    <w:rsid w:val="005057D8"/>
    <w:pPr>
      <w:keepNext/>
      <w:keepLines/>
      <w:tabs>
        <w:tab w:val="left" w:pos="440"/>
        <w:tab w:val="right" w:leader="dot" w:pos="9060"/>
      </w:tabs>
      <w:spacing w:line="240" w:lineRule="auto"/>
    </w:pPr>
    <w:rPr>
      <w:rFonts w:ascii="Times New Roman" w:hAnsi="Times New Roman" w:cs="Arial"/>
      <w:color w:val="000000"/>
      <w:sz w:val="18"/>
      <w:szCs w:val="18"/>
      <w:lang w:val="sl-SI" w:eastAsia="sl-SI"/>
    </w:rPr>
  </w:style>
  <w:style w:type="paragraph" w:customStyle="1" w:styleId="Tabelanaslov">
    <w:name w:val="Tabela naslov"/>
    <w:basedOn w:val="Navaden"/>
    <w:autoRedefine/>
    <w:rsid w:val="005057D8"/>
    <w:pPr>
      <w:keepNext/>
      <w:numPr>
        <w:ilvl w:val="12"/>
      </w:numPr>
      <w:spacing w:after="120" w:line="240" w:lineRule="auto"/>
    </w:pPr>
    <w:rPr>
      <w:rFonts w:ascii="Times New Roman" w:hAnsi="Times New Roman" w:cs="Arial"/>
      <w:b/>
      <w:sz w:val="22"/>
      <w:szCs w:val="22"/>
      <w:lang w:val="sl-SI" w:eastAsia="da-DK"/>
    </w:rPr>
  </w:style>
  <w:style w:type="paragraph" w:customStyle="1" w:styleId="TOCBase">
    <w:name w:val="TOC Base"/>
    <w:basedOn w:val="Telobesedila"/>
    <w:rsid w:val="005057D8"/>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StyleJustified">
    <w:name w:val="Style Justified"/>
    <w:basedOn w:val="Navaden"/>
    <w:rsid w:val="005057D8"/>
    <w:pPr>
      <w:keepLines/>
      <w:spacing w:after="120" w:line="259" w:lineRule="auto"/>
      <w:jc w:val="center"/>
    </w:pPr>
    <w:rPr>
      <w:rFonts w:ascii="Times New Roman" w:hAnsi="Times New Roman" w:cs="Arial"/>
      <w:sz w:val="22"/>
      <w:szCs w:val="22"/>
      <w:lang w:val="sl-SI" w:eastAsia="sl-SI"/>
    </w:rPr>
  </w:style>
  <w:style w:type="character" w:customStyle="1" w:styleId="Navaden-zamikZnak">
    <w:name w:val="Navaden - zamik Znak"/>
    <w:link w:val="Navaden-zamik"/>
    <w:rsid w:val="005057D8"/>
    <w:rPr>
      <w:rFonts w:ascii="Tahoma" w:hAnsi="Tahoma"/>
      <w:sz w:val="22"/>
      <w:szCs w:val="22"/>
      <w:lang w:val="x-none" w:eastAsia="en-US"/>
    </w:rPr>
  </w:style>
  <w:style w:type="character" w:customStyle="1" w:styleId="StyleArial-BoldMT11pt">
    <w:name w:val="Style Arial-BoldMT 11 pt"/>
    <w:rsid w:val="005057D8"/>
    <w:rPr>
      <w:rFonts w:ascii="Tahoma" w:hAnsi="Tahoma"/>
      <w:sz w:val="20"/>
    </w:rPr>
  </w:style>
  <w:style w:type="paragraph" w:customStyle="1" w:styleId="DelPogodbe">
    <w:name w:val="DelPogodbe"/>
    <w:basedOn w:val="Navaden"/>
    <w:next w:val="Navaden"/>
    <w:rsid w:val="005057D8"/>
    <w:pPr>
      <w:keepNext/>
      <w:spacing w:before="360" w:after="100" w:afterAutospacing="1" w:line="240" w:lineRule="auto"/>
    </w:pPr>
    <w:rPr>
      <w:rFonts w:ascii="Times New Roman" w:hAnsi="Times New Roman" w:cs="Arial"/>
      <w:b/>
      <w:caps/>
      <w:sz w:val="24"/>
      <w:lang w:val="sl-SI" w:eastAsia="sl-SI"/>
    </w:rPr>
  </w:style>
  <w:style w:type="paragraph" w:customStyle="1" w:styleId="NormalC">
    <w:name w:val="Normal C"/>
    <w:basedOn w:val="Navaden"/>
    <w:rsid w:val="005057D8"/>
    <w:pPr>
      <w:widowControl w:val="0"/>
      <w:spacing w:line="240" w:lineRule="auto"/>
      <w:jc w:val="center"/>
    </w:pPr>
    <w:rPr>
      <w:rFonts w:cs="Arial"/>
      <w:snapToGrid w:val="0"/>
      <w:sz w:val="24"/>
      <w:szCs w:val="22"/>
    </w:rPr>
  </w:style>
  <w:style w:type="paragraph" w:customStyle="1" w:styleId="Stylelen11ptBold">
    <w:name w:val="Style Člen + 11 pt Bold"/>
    <w:basedOn w:val="Navaden"/>
    <w:next w:val="Navaden"/>
    <w:autoRedefine/>
    <w:rsid w:val="005057D8"/>
    <w:pPr>
      <w:keepLines/>
      <w:numPr>
        <w:numId w:val="39"/>
      </w:numPr>
      <w:spacing w:line="256" w:lineRule="auto"/>
      <w:jc w:val="center"/>
    </w:pPr>
    <w:rPr>
      <w:rFonts w:cs="Arial"/>
      <w:bCs/>
      <w:sz w:val="22"/>
      <w:szCs w:val="22"/>
      <w:lang w:val="sl-SI" w:eastAsia="sl-SI"/>
    </w:rPr>
  </w:style>
  <w:style w:type="paragraph" w:customStyle="1" w:styleId="Bull-0">
    <w:name w:val="Bull-0"/>
    <w:basedOn w:val="Bull-1"/>
    <w:rsid w:val="005057D8"/>
    <w:pPr>
      <w:keepLines/>
      <w:widowControl/>
      <w:ind w:left="714"/>
    </w:pPr>
    <w:rPr>
      <w:color w:val="auto"/>
      <w:sz w:val="22"/>
      <w:szCs w:val="22"/>
      <w:lang w:val="sl-SI"/>
    </w:rPr>
  </w:style>
  <w:style w:type="paragraph" w:customStyle="1" w:styleId="StyleBESEDILOTimesNewRoman11pt">
    <w:name w:val="Style BESEDILO + Times New Roman 11 pt"/>
    <w:basedOn w:val="BESEDILO0"/>
    <w:autoRedefine/>
    <w:rsid w:val="005057D8"/>
    <w:rPr>
      <w:rFonts w:ascii="Times New Roman" w:hAnsi="Times New Roman"/>
      <w:kern w:val="0"/>
      <w:lang w:eastAsia="sl-SI"/>
    </w:rPr>
  </w:style>
  <w:style w:type="numbering" w:customStyle="1" w:styleId="StyleBulleted">
    <w:name w:val="Style Bulleted"/>
    <w:basedOn w:val="Brezseznama"/>
    <w:rsid w:val="005057D8"/>
    <w:pPr>
      <w:numPr>
        <w:numId w:val="22"/>
      </w:numPr>
    </w:pPr>
  </w:style>
  <w:style w:type="paragraph" w:customStyle="1" w:styleId="Tabelar">
    <w:name w:val="Tabelar"/>
    <w:basedOn w:val="Navaden"/>
    <w:semiHidden/>
    <w:rsid w:val="005057D8"/>
    <w:pPr>
      <w:spacing w:line="240" w:lineRule="auto"/>
      <w:jc w:val="both"/>
    </w:pPr>
    <w:rPr>
      <w:rFonts w:ascii="Times New Roman" w:hAnsi="Times New Roman" w:cs="Arial"/>
      <w:sz w:val="22"/>
      <w:szCs w:val="22"/>
      <w:lang w:val="sl-SI" w:eastAsia="sl-SI"/>
    </w:rPr>
  </w:style>
  <w:style w:type="paragraph" w:customStyle="1" w:styleId="nastevanjedokazil">
    <w:name w:val="nastevanje dokazil"/>
    <w:basedOn w:val="Navaden"/>
    <w:next w:val="Navaden"/>
    <w:link w:val="nastevanjedokazilZnak"/>
    <w:rsid w:val="005057D8"/>
    <w:pPr>
      <w:spacing w:line="240" w:lineRule="auto"/>
      <w:ind w:left="708"/>
      <w:jc w:val="both"/>
    </w:pPr>
    <w:rPr>
      <w:i/>
      <w:sz w:val="22"/>
      <w:szCs w:val="22"/>
      <w:lang w:val="x-none" w:eastAsia="x-none"/>
    </w:rPr>
  </w:style>
  <w:style w:type="character" w:customStyle="1" w:styleId="nastevanjedokazilZnak">
    <w:name w:val="nastevanje dokazil Znak"/>
    <w:link w:val="nastevanjedokazil"/>
    <w:rsid w:val="005057D8"/>
    <w:rPr>
      <w:rFonts w:ascii="Arial" w:hAnsi="Arial"/>
      <w:i/>
      <w:sz w:val="22"/>
      <w:szCs w:val="22"/>
      <w:lang w:val="x-none" w:eastAsia="x-none"/>
    </w:rPr>
  </w:style>
  <w:style w:type="paragraph" w:customStyle="1" w:styleId="len">
    <w:name w:val="člen"/>
    <w:basedOn w:val="Naslov3"/>
    <w:autoRedefine/>
    <w:rsid w:val="005057D8"/>
    <w:pPr>
      <w:keepLines w:val="0"/>
      <w:numPr>
        <w:numId w:val="24"/>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avaden"/>
    <w:next w:val="Navaden"/>
    <w:rsid w:val="005057D8"/>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lang w:val="sl-SI"/>
    </w:rPr>
  </w:style>
  <w:style w:type="paragraph" w:customStyle="1" w:styleId="navaden-alinee">
    <w:name w:val="navaden-alinee"/>
    <w:basedOn w:val="Navaden"/>
    <w:link w:val="navaden-alineeZnak"/>
    <w:rsid w:val="005057D8"/>
    <w:pPr>
      <w:widowControl w:val="0"/>
      <w:numPr>
        <w:numId w:val="25"/>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character" w:customStyle="1" w:styleId="navaden-alineeZnak">
    <w:name w:val="navaden-alinee Znak"/>
    <w:link w:val="navaden-alinee"/>
    <w:rsid w:val="005057D8"/>
    <w:rPr>
      <w:rFonts w:ascii="Arial" w:hAnsi="Arial"/>
      <w:bCs/>
      <w:sz w:val="22"/>
      <w:szCs w:val="22"/>
      <w:lang w:val="x-none" w:eastAsia="en-US"/>
    </w:rPr>
  </w:style>
  <w:style w:type="paragraph" w:customStyle="1" w:styleId="SlogBull-0Po0pt">
    <w:name w:val="Slog Bull-0 + Po:  0 pt"/>
    <w:basedOn w:val="Bull-0"/>
    <w:rsid w:val="005057D8"/>
    <w:pPr>
      <w:tabs>
        <w:tab w:val="num" w:pos="1428"/>
      </w:tabs>
      <w:spacing w:after="0"/>
      <w:ind w:left="1428" w:hanging="360"/>
    </w:pPr>
    <w:rPr>
      <w:rFonts w:cs="Times New Roman"/>
      <w:szCs w:val="20"/>
    </w:rPr>
  </w:style>
  <w:style w:type="paragraph" w:customStyle="1" w:styleId="TableText">
    <w:name w:val="Table Text"/>
    <w:basedOn w:val="Navaden"/>
    <w:rsid w:val="005057D8"/>
    <w:pPr>
      <w:spacing w:line="240" w:lineRule="auto"/>
    </w:pPr>
    <w:rPr>
      <w:sz w:val="22"/>
      <w:lang w:val="sl-SI" w:eastAsia="sl-SI"/>
    </w:rPr>
  </w:style>
  <w:style w:type="paragraph" w:customStyle="1" w:styleId="Bull1">
    <w:name w:val="Bull_1"/>
    <w:basedOn w:val="Navaden"/>
    <w:rsid w:val="005057D8"/>
    <w:pPr>
      <w:numPr>
        <w:ilvl w:val="1"/>
        <w:numId w:val="28"/>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 w:val="22"/>
      <w:szCs w:val="22"/>
      <w:lang w:val="sl-SI"/>
    </w:rPr>
  </w:style>
  <w:style w:type="paragraph" w:customStyle="1" w:styleId="SlogpodclenKrepkoLevo">
    <w:name w:val="Slog podclen + Krepko Levo"/>
    <w:basedOn w:val="Navaden"/>
    <w:next w:val="Navaden"/>
    <w:rsid w:val="005057D8"/>
    <w:pPr>
      <w:numPr>
        <w:numId w:val="28"/>
      </w:numPr>
      <w:spacing w:before="480" w:after="240" w:line="240" w:lineRule="auto"/>
      <w:jc w:val="center"/>
    </w:pPr>
    <w:rPr>
      <w:b/>
      <w:bCs/>
      <w:sz w:val="24"/>
      <w:szCs w:val="20"/>
      <w:lang w:val="sl-SI"/>
    </w:rPr>
  </w:style>
  <w:style w:type="paragraph" w:customStyle="1" w:styleId="BodyText21">
    <w:name w:val="Body Text 21"/>
    <w:basedOn w:val="Navaden"/>
    <w:rsid w:val="005057D8"/>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val="sl-SI" w:eastAsia="sl-SI"/>
    </w:rPr>
  </w:style>
  <w:style w:type="paragraph" w:customStyle="1" w:styleId="FR2">
    <w:name w:val="FR2"/>
    <w:rsid w:val="005057D8"/>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5057D8"/>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Naslov2"/>
    <w:rsid w:val="005057D8"/>
    <w:pPr>
      <w:numPr>
        <w:ilvl w:val="1"/>
        <w:numId w:val="27"/>
      </w:numPr>
      <w:tabs>
        <w:tab w:val="num" w:pos="718"/>
      </w:tabs>
      <w:spacing w:before="360" w:after="40" w:line="259" w:lineRule="auto"/>
      <w:ind w:left="718" w:hanging="576"/>
      <w:jc w:val="both"/>
    </w:pPr>
    <w:rPr>
      <w:rFonts w:ascii="Arial" w:eastAsia="Times New Roman" w:hAnsi="Arial" w:cs="Times New Roman"/>
      <w:b/>
      <w:bCs/>
      <w:color w:val="auto"/>
      <w:sz w:val="22"/>
      <w:szCs w:val="20"/>
      <w:lang w:val="x-none"/>
    </w:rPr>
  </w:style>
  <w:style w:type="paragraph" w:customStyle="1" w:styleId="SlogNaslov2temnozelenomodra">
    <w:name w:val="Slog Naslov 2 + temno zelenomodra"/>
    <w:basedOn w:val="Naslov2"/>
    <w:rsid w:val="005057D8"/>
    <w:pPr>
      <w:tabs>
        <w:tab w:val="num" w:pos="718"/>
      </w:tabs>
      <w:spacing w:before="120" w:after="60" w:line="259" w:lineRule="auto"/>
      <w:ind w:left="578" w:hanging="578"/>
      <w:jc w:val="both"/>
    </w:pPr>
    <w:rPr>
      <w:rFonts w:ascii="Arial" w:eastAsia="Times New Roman" w:hAnsi="Arial" w:cs="Arial"/>
      <w:b/>
      <w:bCs/>
      <w:color w:val="003366"/>
      <w:sz w:val="22"/>
      <w:szCs w:val="22"/>
      <w:lang w:val="x-none"/>
    </w:rPr>
  </w:style>
  <w:style w:type="table" w:customStyle="1" w:styleId="Tabela1">
    <w:name w:val="Tabela1"/>
    <w:basedOn w:val="Tabelamrea1"/>
    <w:rsid w:val="005057D8"/>
    <w:tblPr/>
  </w:style>
  <w:style w:type="paragraph" w:customStyle="1" w:styleId="SlogNaslov4Pred12pt">
    <w:name w:val="Slog Naslov 4 + Pred:  12 pt"/>
    <w:basedOn w:val="Naslov4"/>
    <w:rsid w:val="005057D8"/>
    <w:pPr>
      <w:numPr>
        <w:ilvl w:val="3"/>
        <w:numId w:val="30"/>
      </w:numPr>
      <w:spacing w:before="240" w:after="60" w:line="259" w:lineRule="auto"/>
    </w:pPr>
    <w:rPr>
      <w:rFonts w:ascii="Arial" w:eastAsia="Times New Roman" w:hAnsi="Arial" w:cs="Times New Roman"/>
      <w:b/>
      <w:i w:val="0"/>
      <w:color w:val="auto"/>
      <w:sz w:val="22"/>
      <w:szCs w:val="20"/>
      <w:lang w:val="x-none" w:eastAsia="sl-SI"/>
    </w:rPr>
  </w:style>
  <w:style w:type="numbering" w:styleId="111111">
    <w:name w:val="Outline List 2"/>
    <w:basedOn w:val="Brezseznama"/>
    <w:rsid w:val="005057D8"/>
    <w:pPr>
      <w:numPr>
        <w:numId w:val="31"/>
      </w:numPr>
    </w:pPr>
  </w:style>
  <w:style w:type="paragraph" w:customStyle="1" w:styleId="StyleHeading3Before12ptAfter12pt">
    <w:name w:val="Style Heading 3 + Before:  12 pt After:  12 pt"/>
    <w:basedOn w:val="Naslov3"/>
    <w:rsid w:val="005057D8"/>
    <w:pPr>
      <w:numPr>
        <w:ilvl w:val="2"/>
        <w:numId w:val="27"/>
      </w:numPr>
      <w:spacing w:before="180" w:after="60" w:line="259"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Oznaenseznam"/>
    <w:rsid w:val="005057D8"/>
    <w:pPr>
      <w:numPr>
        <w:numId w:val="29"/>
      </w:numPr>
    </w:pPr>
    <w:rPr>
      <w:rFonts w:ascii="Arial" w:hAnsi="Arial"/>
      <w:color w:val="auto"/>
      <w:sz w:val="22"/>
      <w:szCs w:val="20"/>
    </w:rPr>
  </w:style>
  <w:style w:type="paragraph" w:customStyle="1" w:styleId="StyleListBulletTahoma">
    <w:name w:val="Style List Bullet + Tahoma"/>
    <w:basedOn w:val="Oznaenseznam"/>
    <w:link w:val="StyleListBulletTahomaCharChar"/>
    <w:rsid w:val="005057D8"/>
    <w:pPr>
      <w:numPr>
        <w:numId w:val="32"/>
      </w:numPr>
      <w:spacing w:after="0"/>
      <w:jc w:val="left"/>
    </w:pPr>
  </w:style>
  <w:style w:type="character" w:customStyle="1" w:styleId="OznaenseznamZnak">
    <w:name w:val="Označen seznam Znak"/>
    <w:link w:val="Oznaenseznam"/>
    <w:rsid w:val="005057D8"/>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5057D8"/>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Naslov1"/>
    <w:rsid w:val="005057D8"/>
    <w:pPr>
      <w:numPr>
        <w:ilvl w:val="0"/>
        <w:numId w:val="0"/>
      </w:numPr>
      <w:spacing w:after="0"/>
      <w:ind w:left="113" w:hanging="113"/>
      <w:jc w:val="both"/>
    </w:pPr>
    <w:rPr>
      <w:bCs/>
      <w:color w:val="000000"/>
      <w:kern w:val="0"/>
      <w:lang w:val="x-none" w:eastAsia="en-US"/>
    </w:rPr>
  </w:style>
  <w:style w:type="paragraph" w:customStyle="1" w:styleId="SlogNaslov3Arial">
    <w:name w:val="Slog Naslov 3 + Arial"/>
    <w:basedOn w:val="Naslov3"/>
    <w:rsid w:val="005057D8"/>
    <w:pPr>
      <w:tabs>
        <w:tab w:val="num" w:pos="720"/>
      </w:tabs>
      <w:spacing w:before="180" w:after="60" w:line="259"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avaden"/>
    <w:rsid w:val="005057D8"/>
    <w:pPr>
      <w:spacing w:line="240" w:lineRule="auto"/>
      <w:jc w:val="center"/>
    </w:pPr>
    <w:rPr>
      <w:b/>
      <w:sz w:val="22"/>
      <w:lang w:val="sl-SI" w:eastAsia="sl-SI"/>
    </w:rPr>
  </w:style>
  <w:style w:type="paragraph" w:customStyle="1" w:styleId="msolistparagraph0">
    <w:name w:val="msolistparagraph"/>
    <w:basedOn w:val="Navaden"/>
    <w:rsid w:val="005057D8"/>
    <w:pPr>
      <w:spacing w:line="240" w:lineRule="auto"/>
      <w:ind w:left="720"/>
    </w:pPr>
    <w:rPr>
      <w:rFonts w:ascii="Calibri" w:hAnsi="Calibri"/>
      <w:sz w:val="22"/>
      <w:szCs w:val="22"/>
      <w:lang w:val="sl-SI" w:eastAsia="sl-SI"/>
    </w:rPr>
  </w:style>
  <w:style w:type="paragraph" w:customStyle="1" w:styleId="SlogTelobesedila10ptPo0pt">
    <w:name w:val="Slog Telo besedila + 10 pt Po:  0 pt"/>
    <w:basedOn w:val="Telobesedila"/>
    <w:rsid w:val="005057D8"/>
    <w:pPr>
      <w:widowControl w:val="0"/>
      <w:numPr>
        <w:ilvl w:val="1"/>
        <w:numId w:val="33"/>
      </w:numPr>
      <w:spacing w:before="0" w:after="0"/>
      <w:jc w:val="left"/>
    </w:pPr>
    <w:rPr>
      <w:noProof w:val="0"/>
      <w:color w:val="auto"/>
      <w:szCs w:val="20"/>
    </w:rPr>
  </w:style>
  <w:style w:type="paragraph" w:customStyle="1" w:styleId="SlogNormalJN10ptLeeeObojestranskoPo0pt">
    <w:name w:val="Slog Normal JN + 10 pt Ležeče Obojestransko Po:  0 pt"/>
    <w:basedOn w:val="Navaden"/>
    <w:rsid w:val="005057D8"/>
    <w:pPr>
      <w:widowControl w:val="0"/>
      <w:spacing w:line="240" w:lineRule="auto"/>
      <w:jc w:val="both"/>
    </w:pPr>
    <w:rPr>
      <w:iCs/>
      <w:sz w:val="22"/>
      <w:szCs w:val="20"/>
      <w:lang w:val="sl-SI" w:eastAsia="sl-SI"/>
    </w:rPr>
  </w:style>
  <w:style w:type="paragraph" w:customStyle="1" w:styleId="SlogNormalJN10ptLeeeObojestransko">
    <w:name w:val="Slog Normal JN + 10 pt Ležeče Obojestransko"/>
    <w:basedOn w:val="Navaden"/>
    <w:rsid w:val="005057D8"/>
    <w:pPr>
      <w:widowControl w:val="0"/>
      <w:spacing w:after="240" w:line="240" w:lineRule="auto"/>
      <w:jc w:val="both"/>
    </w:pPr>
    <w:rPr>
      <w:iCs/>
      <w:sz w:val="22"/>
      <w:szCs w:val="20"/>
      <w:lang w:val="sl-SI" w:eastAsia="sl-SI"/>
    </w:rPr>
  </w:style>
  <w:style w:type="paragraph" w:customStyle="1" w:styleId="Tablelistbullet">
    <w:name w:val="Tablelist_bullet"/>
    <w:basedOn w:val="TableRows"/>
    <w:rsid w:val="005057D8"/>
    <w:pPr>
      <w:numPr>
        <w:ilvl w:val="1"/>
        <w:numId w:val="35"/>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5057D8"/>
    <w:pPr>
      <w:keepLines/>
      <w:numPr>
        <w:numId w:val="36"/>
      </w:numPr>
      <w:tabs>
        <w:tab w:val="left" w:pos="709"/>
        <w:tab w:val="right" w:pos="9072"/>
        <w:tab w:val="right" w:pos="13467"/>
      </w:tabs>
      <w:spacing w:before="40" w:line="240" w:lineRule="auto"/>
      <w:ind w:right="45"/>
    </w:pPr>
    <w:rPr>
      <w:rFonts w:ascii="Tahoma" w:hAnsi="Tahoma"/>
      <w:snapToGrid w:val="0"/>
      <w:sz w:val="16"/>
      <w:szCs w:val="20"/>
      <w:lang w:val="sl-SI" w:eastAsia="sl-SI"/>
    </w:rPr>
  </w:style>
  <w:style w:type="paragraph" w:customStyle="1" w:styleId="EDP-Oznaka-Zahteve">
    <w:name w:val="EDP-Oznaka-Zahteve"/>
    <w:basedOn w:val="Navaden"/>
    <w:rsid w:val="005057D8"/>
    <w:pPr>
      <w:keepLines/>
      <w:numPr>
        <w:numId w:val="34"/>
      </w:numPr>
      <w:tabs>
        <w:tab w:val="left" w:pos="709"/>
        <w:tab w:val="right" w:pos="9072"/>
        <w:tab w:val="right" w:pos="13467"/>
      </w:tabs>
      <w:spacing w:before="40" w:line="240" w:lineRule="auto"/>
      <w:ind w:right="45"/>
    </w:pPr>
    <w:rPr>
      <w:rFonts w:ascii="Tahoma" w:hAnsi="Tahoma"/>
      <w:b/>
      <w:snapToGrid w:val="0"/>
      <w:sz w:val="16"/>
      <w:szCs w:val="20"/>
      <w:lang w:val="sl-SI" w:eastAsia="da-DK"/>
    </w:rPr>
  </w:style>
  <w:style w:type="paragraph" w:customStyle="1" w:styleId="Table">
    <w:name w:val="Table"/>
    <w:basedOn w:val="Navaden"/>
    <w:rsid w:val="005057D8"/>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rPr>
  </w:style>
  <w:style w:type="paragraph" w:customStyle="1" w:styleId="Char1">
    <w:name w:val="Char1"/>
    <w:basedOn w:val="Navaden"/>
    <w:rsid w:val="005057D8"/>
    <w:pPr>
      <w:spacing w:after="160" w:line="240" w:lineRule="exact"/>
    </w:pPr>
    <w:rPr>
      <w:rFonts w:ascii="Verdana" w:hAnsi="Verdana"/>
      <w:szCs w:val="20"/>
    </w:rPr>
  </w:style>
  <w:style w:type="paragraph" w:customStyle="1" w:styleId="clenposlovnika">
    <w:name w:val="clen poslovnika"/>
    <w:basedOn w:val="Navaden"/>
    <w:rsid w:val="005057D8"/>
    <w:pPr>
      <w:tabs>
        <w:tab w:val="left" w:pos="709"/>
        <w:tab w:val="right" w:pos="9072"/>
        <w:tab w:val="right" w:pos="13467"/>
      </w:tabs>
      <w:spacing w:before="240" w:line="240" w:lineRule="auto"/>
      <w:ind w:left="284" w:right="45"/>
      <w:jc w:val="center"/>
      <w:outlineLvl w:val="0"/>
    </w:pPr>
    <w:rPr>
      <w:b/>
      <w:snapToGrid w:val="0"/>
      <w:sz w:val="16"/>
      <w:szCs w:val="20"/>
      <w:lang w:val="sl-SI"/>
    </w:rPr>
  </w:style>
  <w:style w:type="paragraph" w:customStyle="1" w:styleId="Tabtitle">
    <w:name w:val="Tabtitle"/>
    <w:basedOn w:val="Navaden"/>
    <w:rsid w:val="005057D8"/>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5057D8"/>
    <w:pPr>
      <w:overflowPunct w:val="0"/>
      <w:autoSpaceDE w:val="0"/>
      <w:autoSpaceDN w:val="0"/>
      <w:adjustRightInd w:val="0"/>
      <w:spacing w:before="120"/>
      <w:textAlignment w:val="baseline"/>
    </w:pPr>
    <w:rPr>
      <w:noProof/>
      <w:lang w:val="da-DK" w:eastAsia="da-DK"/>
    </w:rPr>
  </w:style>
  <w:style w:type="paragraph" w:customStyle="1" w:styleId="Tabhead">
    <w:name w:val="Tabhead"/>
    <w:rsid w:val="005057D8"/>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Naslov2"/>
    <w:rsid w:val="005057D8"/>
    <w:pPr>
      <w:numPr>
        <w:numId w:val="37"/>
      </w:numPr>
      <w:spacing w:before="360" w:after="120" w:line="259" w:lineRule="auto"/>
      <w:ind w:right="45"/>
      <w:jc w:val="both"/>
    </w:pPr>
    <w:rPr>
      <w:rFonts w:ascii="Tahoma" w:eastAsia="Times New Roman" w:hAnsi="Tahoma" w:cs="Times New Roman"/>
      <w:b/>
      <w:snapToGrid w:val="0"/>
      <w:color w:val="008080"/>
      <w:sz w:val="18"/>
      <w:szCs w:val="20"/>
      <w:u w:val="single"/>
      <w:lang w:val="x-none"/>
    </w:rPr>
  </w:style>
  <w:style w:type="character" w:styleId="Konnaopomba-sklic">
    <w:name w:val="endnote reference"/>
    <w:rsid w:val="005057D8"/>
    <w:rPr>
      <w:vertAlign w:val="superscript"/>
    </w:rPr>
  </w:style>
  <w:style w:type="character" w:styleId="Poudarek">
    <w:name w:val="Emphasis"/>
    <w:qFormat/>
    <w:rsid w:val="005057D8"/>
    <w:rPr>
      <w:b/>
      <w:bCs/>
      <w:i w:val="0"/>
      <w:iCs w:val="0"/>
    </w:rPr>
  </w:style>
  <w:style w:type="paragraph" w:customStyle="1" w:styleId="tablebullet">
    <w:name w:val="table bullet"/>
    <w:basedOn w:val="Navaden"/>
    <w:rsid w:val="005057D8"/>
    <w:pPr>
      <w:numPr>
        <w:numId w:val="38"/>
      </w:numPr>
      <w:overflowPunct w:val="0"/>
      <w:autoSpaceDE w:val="0"/>
      <w:autoSpaceDN w:val="0"/>
      <w:adjustRightInd w:val="0"/>
      <w:spacing w:line="240" w:lineRule="auto"/>
      <w:textAlignment w:val="baseline"/>
    </w:pPr>
    <w:rPr>
      <w:rFonts w:ascii="Helvetica" w:hAnsi="Helvetica"/>
      <w:color w:val="000000"/>
      <w:szCs w:val="20"/>
    </w:rPr>
  </w:style>
  <w:style w:type="paragraph" w:customStyle="1" w:styleId="SlogNaslov1">
    <w:name w:val="Slog Naslov 1"/>
    <w:aliases w:val="hh1 + Levo Po:  3 pt"/>
    <w:basedOn w:val="Naslov1"/>
    <w:rsid w:val="005057D8"/>
    <w:pPr>
      <w:numPr>
        <w:ilvl w:val="0"/>
        <w:numId w:val="0"/>
      </w:numPr>
      <w:spacing w:after="0"/>
      <w:ind w:left="113" w:hanging="113"/>
      <w:jc w:val="both"/>
    </w:pPr>
    <w:rPr>
      <w:bCs/>
      <w:color w:val="000000"/>
      <w:kern w:val="0"/>
      <w:sz w:val="22"/>
      <w:lang w:val="x-none" w:eastAsia="en-US"/>
    </w:rPr>
  </w:style>
  <w:style w:type="paragraph" w:customStyle="1" w:styleId="Paragraph">
    <w:name w:val="Paragraph"/>
    <w:basedOn w:val="Navaden"/>
    <w:rsid w:val="005057D8"/>
    <w:pPr>
      <w:spacing w:before="99" w:line="250" w:lineRule="atLeast"/>
    </w:pPr>
    <w:rPr>
      <w:rFonts w:ascii="Palatino Linotype" w:hAnsi="Palatino Linotype"/>
      <w:bCs/>
      <w:color w:val="000000"/>
      <w:sz w:val="21"/>
      <w:szCs w:val="20"/>
      <w:lang w:val="sl-SI"/>
    </w:rPr>
  </w:style>
  <w:style w:type="paragraph" w:customStyle="1" w:styleId="Slog10ptObojestranskoRazmikvrsticNatanno13pt">
    <w:name w:val="Slog 10 pt Obojestransko Razmik vrstic:  Natančno 13 pt"/>
    <w:basedOn w:val="Navaden"/>
    <w:rsid w:val="005057D8"/>
    <w:pPr>
      <w:spacing w:line="260" w:lineRule="exact"/>
      <w:jc w:val="both"/>
    </w:pPr>
    <w:rPr>
      <w:sz w:val="22"/>
      <w:szCs w:val="20"/>
      <w:lang w:val="sl-SI"/>
    </w:rPr>
  </w:style>
  <w:style w:type="character" w:customStyle="1" w:styleId="Komentar-besediloZnak1">
    <w:name w:val="Komentar - besedilo Znak1"/>
    <w:uiPriority w:val="99"/>
    <w:semiHidden/>
    <w:rsid w:val="005057D8"/>
    <w:rPr>
      <w:rFonts w:ascii="Arial" w:hAnsi="Arial" w:cs="Arial"/>
      <w:lang w:eastAsia="en-US"/>
    </w:rPr>
  </w:style>
  <w:style w:type="character" w:customStyle="1" w:styleId="st1">
    <w:name w:val="st1"/>
    <w:basedOn w:val="Privzetapisavaodstavka"/>
    <w:rsid w:val="005057D8"/>
  </w:style>
  <w:style w:type="paragraph" w:customStyle="1" w:styleId="SplonaZahteva">
    <w:name w:val="SplošnaZahteva"/>
    <w:basedOn w:val="Navaden"/>
    <w:rsid w:val="005057D8"/>
    <w:pPr>
      <w:keepLines/>
      <w:tabs>
        <w:tab w:val="num" w:pos="1474"/>
      </w:tabs>
      <w:spacing w:after="120" w:line="240" w:lineRule="auto"/>
      <w:ind w:left="1474" w:hanging="1474"/>
      <w:jc w:val="both"/>
    </w:pPr>
    <w:rPr>
      <w:rFonts w:ascii="Times New Roman" w:hAnsi="Times New Roman"/>
      <w:noProof/>
      <w:sz w:val="22"/>
      <w:szCs w:val="22"/>
      <w:lang w:eastAsia="sl-SI"/>
    </w:rPr>
  </w:style>
  <w:style w:type="paragraph" w:customStyle="1" w:styleId="BalloonText1">
    <w:name w:val="Balloon Text1"/>
    <w:basedOn w:val="Navaden"/>
    <w:semiHidden/>
    <w:rsid w:val="005057D8"/>
    <w:pPr>
      <w:keepLines/>
      <w:spacing w:after="120" w:line="259" w:lineRule="auto"/>
    </w:pPr>
    <w:rPr>
      <w:rFonts w:ascii="Tahoma" w:hAnsi="Tahoma" w:cs="Tahoma"/>
      <w:noProof/>
      <w:sz w:val="16"/>
      <w:szCs w:val="16"/>
      <w:lang w:eastAsia="sl-SI"/>
    </w:rPr>
  </w:style>
  <w:style w:type="paragraph" w:customStyle="1" w:styleId="Bull-2">
    <w:name w:val="Bull-2"/>
    <w:basedOn w:val="Navaden"/>
    <w:rsid w:val="005057D8"/>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CommentSubject1">
    <w:name w:val="Comment Subject1"/>
    <w:basedOn w:val="Pripombabesedilo1"/>
    <w:next w:val="Pripombabesedilo1"/>
    <w:semiHidden/>
    <w:rsid w:val="005057D8"/>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rsid w:val="005057D8"/>
    <w:pPr>
      <w:spacing w:after="120" w:line="240" w:lineRule="auto"/>
      <w:jc w:val="both"/>
    </w:pPr>
    <w:rPr>
      <w:rFonts w:ascii="ItalianGarmnd BT" w:hAnsi="ItalianGarmnd BT" w:cs="Arial"/>
      <w:color w:val="000080"/>
      <w:szCs w:val="22"/>
      <w:lang w:val="sl-SI"/>
    </w:rPr>
  </w:style>
  <w:style w:type="paragraph" w:customStyle="1" w:styleId="NormalJN">
    <w:name w:val="Normal JN"/>
    <w:basedOn w:val="Navaden"/>
    <w:rsid w:val="005057D8"/>
    <w:pPr>
      <w:spacing w:after="240" w:line="240" w:lineRule="auto"/>
    </w:pPr>
    <w:rPr>
      <w:rFonts w:cs="Arial"/>
      <w:sz w:val="22"/>
      <w:szCs w:val="22"/>
      <w:lang w:val="sl-SI" w:eastAsia="sl-SI"/>
    </w:rPr>
  </w:style>
  <w:style w:type="paragraph" w:customStyle="1" w:styleId="SlogTelobesedila10ptSamodejno">
    <w:name w:val="Slog Telo besedila + 10 pt Samodejno"/>
    <w:basedOn w:val="Navaden"/>
    <w:rsid w:val="005057D8"/>
    <w:pPr>
      <w:spacing w:before="120" w:after="60" w:line="240" w:lineRule="auto"/>
      <w:jc w:val="both"/>
    </w:pPr>
    <w:rPr>
      <w:rFonts w:eastAsia="Calibri" w:cs="Arial"/>
      <w:sz w:val="22"/>
      <w:szCs w:val="22"/>
      <w:lang w:val="sl-SI"/>
    </w:rPr>
  </w:style>
  <w:style w:type="character" w:customStyle="1" w:styleId="apple-converted-space">
    <w:name w:val="apple-converted-space"/>
    <w:basedOn w:val="Privzetapisavaodstavka"/>
    <w:rsid w:val="005057D8"/>
  </w:style>
  <w:style w:type="paragraph" w:customStyle="1" w:styleId="Subhead">
    <w:name w:val="Subhead"/>
    <w:basedOn w:val="Navaden"/>
    <w:rsid w:val="005057D8"/>
    <w:pPr>
      <w:spacing w:before="73" w:after="73" w:line="240" w:lineRule="auto"/>
    </w:pPr>
    <w:rPr>
      <w:rFonts w:ascii="CG Times (WE)" w:hAnsi="CG Times (WE)"/>
      <w:szCs w:val="20"/>
    </w:rPr>
  </w:style>
  <w:style w:type="character" w:customStyle="1" w:styleId="PripombabesediloZnak1">
    <w:name w:val="Pripomba – besedilo Znak1"/>
    <w:rsid w:val="005057D8"/>
    <w:rPr>
      <w:rFonts w:ascii="Arial" w:hAnsi="Arial" w:cs="Arial"/>
      <w:lang w:val="sl-SI" w:eastAsia="en-US"/>
    </w:rPr>
  </w:style>
  <w:style w:type="character" w:customStyle="1" w:styleId="ZadevapripombeZnak1">
    <w:name w:val="Zadeva pripombe Znak1"/>
    <w:rsid w:val="005057D8"/>
    <w:rPr>
      <w:rFonts w:ascii="Arial" w:hAnsi="Arial" w:cs="Arial"/>
      <w:b/>
      <w:bCs/>
      <w:lang w:val="sl-SI" w:eastAsia="en-US"/>
    </w:rPr>
  </w:style>
  <w:style w:type="paragraph" w:customStyle="1" w:styleId="tevilnatoka1">
    <w:name w:val="tevilnatoka1"/>
    <w:basedOn w:val="Navaden"/>
    <w:rsid w:val="005057D8"/>
    <w:pPr>
      <w:spacing w:line="240" w:lineRule="auto"/>
      <w:ind w:left="425" w:hanging="425"/>
      <w:jc w:val="both"/>
    </w:pPr>
    <w:rPr>
      <w:rFonts w:cs="Arial"/>
      <w:sz w:val="22"/>
      <w:szCs w:val="22"/>
      <w:lang w:val="sl-SI" w:eastAsia="sl-SI"/>
    </w:rPr>
  </w:style>
  <w:style w:type="paragraph" w:customStyle="1" w:styleId="1">
    <w:name w:val="1"/>
    <w:basedOn w:val="Pripombabesedilo"/>
    <w:next w:val="Pripombabesedilo"/>
    <w:link w:val="ZadevakomentarjaZnak"/>
    <w:rsid w:val="005057D8"/>
    <w:pPr>
      <w:spacing w:after="60"/>
      <w:jc w:val="both"/>
    </w:pPr>
    <w:rPr>
      <w:rFonts w:ascii="Tahoma" w:hAnsi="Tahoma"/>
      <w:b/>
      <w:bCs/>
      <w:noProof/>
      <w:color w:val="000080"/>
      <w:szCs w:val="22"/>
      <w:lang w:val="x-none"/>
    </w:rPr>
  </w:style>
  <w:style w:type="character" w:customStyle="1" w:styleId="ZadevakomentarjaZnak">
    <w:name w:val="Zadeva komentarja Znak"/>
    <w:link w:val="1"/>
    <w:rsid w:val="005057D8"/>
    <w:rPr>
      <w:rFonts w:ascii="Tahoma" w:hAnsi="Tahoma"/>
      <w:b/>
      <w:bCs/>
      <w:noProof/>
      <w:color w:val="000080"/>
      <w:szCs w:val="22"/>
      <w:lang w:val="x-none" w:eastAsia="en-US"/>
    </w:rPr>
  </w:style>
  <w:style w:type="table" w:styleId="Tabelamrea">
    <w:name w:val="Table Grid"/>
    <w:aliases w:val="Tabela - mreža"/>
    <w:basedOn w:val="Navadnatabela"/>
    <w:rsid w:val="00505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5057D8"/>
    <w:pPr>
      <w:spacing w:before="240" w:line="240" w:lineRule="auto"/>
      <w:ind w:firstLine="1021"/>
      <w:jc w:val="both"/>
    </w:pPr>
    <w:rPr>
      <w:rFonts w:cs="Arial"/>
      <w:sz w:val="22"/>
      <w:szCs w:val="22"/>
      <w:lang w:val="sl-SI" w:eastAsia="sl-SI"/>
    </w:rPr>
  </w:style>
  <w:style w:type="paragraph" w:customStyle="1" w:styleId="a">
    <w:name w:val="_"/>
    <w:basedOn w:val="Navaden"/>
    <w:rsid w:val="005057D8"/>
    <w:pPr>
      <w:widowControl w:val="0"/>
      <w:spacing w:line="240" w:lineRule="auto"/>
      <w:ind w:left="720" w:hanging="720"/>
    </w:pPr>
    <w:rPr>
      <w:rFonts w:ascii="Times New Roman" w:hAnsi="Times New Roman"/>
      <w:snapToGrid w:val="0"/>
      <w:sz w:val="24"/>
      <w:szCs w:val="20"/>
      <w:lang w:eastAsia="sl-SI"/>
    </w:rPr>
  </w:style>
  <w:style w:type="table" w:styleId="Tabelaelegantna">
    <w:name w:val="Table Elegant"/>
    <w:basedOn w:val="Navadnatabela"/>
    <w:rsid w:val="005057D8"/>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emcsbodytext">
    <w:name w:val="emcs_body_text"/>
    <w:link w:val="emcsbodytextZnak"/>
    <w:rsid w:val="005057D8"/>
    <w:pPr>
      <w:widowControl w:val="0"/>
      <w:adjustRightInd w:val="0"/>
      <w:spacing w:before="120" w:line="360" w:lineRule="atLeast"/>
      <w:ind w:left="567"/>
      <w:jc w:val="both"/>
      <w:textAlignment w:val="baseline"/>
    </w:pPr>
    <w:rPr>
      <w:sz w:val="24"/>
      <w:lang w:val="en-GB" w:eastAsia="en-US"/>
    </w:rPr>
  </w:style>
  <w:style w:type="character" w:customStyle="1" w:styleId="emcsbodytextZnak">
    <w:name w:val="emcs_body_text Znak"/>
    <w:link w:val="emcsbodytext"/>
    <w:rsid w:val="005057D8"/>
    <w:rPr>
      <w:sz w:val="24"/>
      <w:lang w:val="en-GB" w:eastAsia="en-US"/>
    </w:rPr>
  </w:style>
  <w:style w:type="paragraph" w:customStyle="1" w:styleId="emcsbodynumbered">
    <w:name w:val="emcs_body_numbered"/>
    <w:rsid w:val="005057D8"/>
    <w:pPr>
      <w:widowControl w:val="0"/>
      <w:numPr>
        <w:numId w:val="40"/>
      </w:numPr>
      <w:adjustRightInd w:val="0"/>
      <w:spacing w:line="360" w:lineRule="atLeast"/>
      <w:jc w:val="both"/>
      <w:textAlignment w:val="baseline"/>
    </w:pPr>
    <w:rPr>
      <w:sz w:val="24"/>
      <w:lang w:val="en-GB" w:eastAsia="en-US"/>
    </w:rPr>
  </w:style>
  <w:style w:type="paragraph" w:customStyle="1" w:styleId="alinejazarkovnotoko1">
    <w:name w:val="alinejazarkovnotoko1"/>
    <w:basedOn w:val="Navaden"/>
    <w:rsid w:val="005057D8"/>
    <w:pPr>
      <w:spacing w:line="240" w:lineRule="auto"/>
      <w:ind w:left="567" w:hanging="142"/>
      <w:jc w:val="both"/>
    </w:pPr>
    <w:rPr>
      <w:rFonts w:cs="Arial"/>
      <w:sz w:val="22"/>
      <w:szCs w:val="22"/>
      <w:lang w:val="sl-SI" w:eastAsia="sl-SI"/>
    </w:rPr>
  </w:style>
  <w:style w:type="paragraph" w:customStyle="1" w:styleId="rkovnatokazaodstavkom1">
    <w:name w:val="rkovnatokazaodstavkom1"/>
    <w:basedOn w:val="Navaden"/>
    <w:rsid w:val="005057D8"/>
    <w:pPr>
      <w:spacing w:line="240" w:lineRule="auto"/>
      <w:ind w:left="425" w:hanging="425"/>
      <w:jc w:val="both"/>
    </w:pPr>
    <w:rPr>
      <w:rFonts w:cs="Arial"/>
      <w:sz w:val="22"/>
      <w:szCs w:val="22"/>
      <w:lang w:val="sl-SI" w:eastAsia="sl-SI"/>
    </w:rPr>
  </w:style>
  <w:style w:type="paragraph" w:customStyle="1" w:styleId="DIIP-naslov">
    <w:name w:val="DIIP - naslov"/>
    <w:basedOn w:val="Navaden"/>
    <w:rsid w:val="005057D8"/>
    <w:pPr>
      <w:numPr>
        <w:numId w:val="41"/>
      </w:numPr>
      <w:spacing w:line="240" w:lineRule="auto"/>
      <w:jc w:val="both"/>
    </w:pPr>
    <w:rPr>
      <w:rFonts w:ascii="Times New Roman" w:hAnsi="Times New Roman"/>
      <w:b/>
      <w:sz w:val="22"/>
      <w:lang w:val="sl-SI" w:eastAsia="sl-SI"/>
    </w:rPr>
  </w:style>
  <w:style w:type="character" w:customStyle="1" w:styleId="Nerazreenaomemba2">
    <w:name w:val="Nerazrešena omemba2"/>
    <w:uiPriority w:val="99"/>
    <w:semiHidden/>
    <w:unhideWhenUsed/>
    <w:rsid w:val="005057D8"/>
    <w:rPr>
      <w:color w:val="605E5C"/>
      <w:shd w:val="clear" w:color="auto" w:fill="E1DFDD"/>
    </w:rPr>
  </w:style>
  <w:style w:type="paragraph" w:customStyle="1" w:styleId="Naslov21">
    <w:name w:val="Naslov 21"/>
    <w:basedOn w:val="Naslov2"/>
    <w:qFormat/>
    <w:rsid w:val="00AC7A27"/>
    <w:pPr>
      <w:spacing w:before="300" w:after="300" w:line="276" w:lineRule="auto"/>
      <w:ind w:left="792" w:hanging="432"/>
      <w:jc w:val="both"/>
    </w:pPr>
    <w:rPr>
      <w:rFonts w:ascii="Arial" w:eastAsia="Times New Roman" w:hAnsi="Arial" w:cs="Times New Roman"/>
      <w:b/>
      <w:bCs/>
      <w:color w:val="424456"/>
      <w:sz w:val="22"/>
      <w:lang w:val="sl-SI"/>
    </w:rPr>
  </w:style>
  <w:style w:type="paragraph" w:customStyle="1" w:styleId="Naslov3-2">
    <w:name w:val="Naslov 3-2"/>
    <w:basedOn w:val="Naslov3"/>
    <w:next w:val="Navaden"/>
    <w:qFormat/>
    <w:rsid w:val="00AC7A27"/>
    <w:pPr>
      <w:keepLines w:val="0"/>
      <w:spacing w:before="180" w:after="60" w:line="276" w:lineRule="auto"/>
      <w:ind w:left="1224" w:hanging="504"/>
      <w:jc w:val="both"/>
    </w:pPr>
    <w:rPr>
      <w:rFonts w:ascii="Arial" w:eastAsia="Times New Roman" w:hAnsi="Arial" w:cs="Arial"/>
      <w:b/>
      <w:bCs/>
      <w:color w:val="993366"/>
      <w:sz w:val="22"/>
      <w:szCs w:val="22"/>
      <w:lang w:val="sl-SI"/>
    </w:rPr>
  </w:style>
  <w:style w:type="character" w:customStyle="1" w:styleId="ui-provider">
    <w:name w:val="ui-provider"/>
    <w:basedOn w:val="Privzetapisavaodstavka"/>
    <w:rsid w:val="00924F40"/>
  </w:style>
  <w:style w:type="character" w:customStyle="1" w:styleId="BesediloZnak">
    <w:name w:val="Besedilo Znak"/>
    <w:basedOn w:val="TelobesedilaZnak"/>
    <w:link w:val="Besedilo"/>
    <w:rsid w:val="004B3B74"/>
    <w:rPr>
      <w:rFonts w:ascii="Arial" w:hAnsi="Arial" w:cs="Arial"/>
      <w:noProof/>
      <w:color w:val="FF0000"/>
      <w:sz w:val="24"/>
      <w:szCs w:val="22"/>
      <w:lang w:val="x-none" w:eastAsia="en-US"/>
    </w:rPr>
  </w:style>
  <w:style w:type="character" w:customStyle="1" w:styleId="Nerazreenaomemba3">
    <w:name w:val="Nerazrešena omemba3"/>
    <w:basedOn w:val="Privzetapisavaodstavka"/>
    <w:uiPriority w:val="99"/>
    <w:semiHidden/>
    <w:unhideWhenUsed/>
    <w:rsid w:val="00D237DC"/>
    <w:rPr>
      <w:color w:val="605E5C"/>
      <w:shd w:val="clear" w:color="auto" w:fill="E1DFDD"/>
    </w:rPr>
  </w:style>
  <w:style w:type="character" w:customStyle="1" w:styleId="Nerazreenaomemba4">
    <w:name w:val="Nerazrešena omemba4"/>
    <w:basedOn w:val="Privzetapisavaodstavka"/>
    <w:uiPriority w:val="99"/>
    <w:semiHidden/>
    <w:unhideWhenUsed/>
    <w:rsid w:val="00A53F17"/>
    <w:rPr>
      <w:color w:val="605E5C"/>
      <w:shd w:val="clear" w:color="auto" w:fill="E1DFDD"/>
    </w:rPr>
  </w:style>
  <w:style w:type="character" w:styleId="Nerazreenaomemba">
    <w:name w:val="Unresolved Mention"/>
    <w:basedOn w:val="Privzetapisavaodstavka"/>
    <w:uiPriority w:val="99"/>
    <w:semiHidden/>
    <w:unhideWhenUsed/>
    <w:rsid w:val="00911B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mailto:damjan.zalec@gov.si" TargetMode="External"/><Relationship Id="rId26" Type="http://schemas.openxmlformats.org/officeDocument/2006/relationships/hyperlink" Target="http://www.uradni-list.si/1/objava.jsp?sop=2005-01-3282" TargetMode="External"/><Relationship Id="rId3" Type="http://schemas.openxmlformats.org/officeDocument/2006/relationships/customXml" Target="../customXml/item3.xml"/><Relationship Id="rId21" Type="http://schemas.openxmlformats.org/officeDocument/2006/relationships/hyperlink" Target="mailto:igor.svarc@gov.si" TargetMode="Externa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https://ejn.gov.si/espd/" TargetMode="External"/><Relationship Id="rId25" Type="http://schemas.openxmlformats.org/officeDocument/2006/relationships/hyperlink" Target="https://www.uradni-list.si/glasilo-uradni-list-rs/vsebina/2022-01-4187" TargetMode="Externa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hyperlink" Target="mailto:katja.kotnik@gov.si"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openxmlformats.org/officeDocument/2006/relationships/hyperlink" Target="http://www.uradni-list.si/1/objava.jsp?sop=2006-01-6164"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urlurid=2011553" TargetMode="External"/><Relationship Id="rId28" Type="http://schemas.openxmlformats.org/officeDocument/2006/relationships/hyperlink" Target="mailto:infosec.furs@gov.si" TargetMode="External"/><Relationship Id="rId10" Type="http://schemas.openxmlformats.org/officeDocument/2006/relationships/endnotes" Target="endnotes.xml"/><Relationship Id="rId19" Type="http://schemas.openxmlformats.org/officeDocument/2006/relationships/hyperlink" Target="mailto:marko.fabjancic@gov.si"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pisrs.si/Pis.web/pregledPredpisa?id=ZAKO6792" TargetMode="External"/><Relationship Id="rId27" Type="http://schemas.openxmlformats.org/officeDocument/2006/relationships/hyperlink" Target="mailto:dpo.furs@gov.si" TargetMode="External"/><Relationship Id="rId30"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C12D2E71C9B64EB9A6135B296B6B0B" ma:contentTypeVersion="5" ma:contentTypeDescription="Create a new document." ma:contentTypeScope="" ma:versionID="a74ea72c96c48f030053504b0f687dae">
  <xsd:schema xmlns:xsd="http://www.w3.org/2001/XMLSchema" xmlns:xs="http://www.w3.org/2001/XMLSchema" xmlns:p="http://schemas.microsoft.com/office/2006/metadata/properties" xmlns:ns3="e8154642-9e1d-4218-be88-f5504cfb23c9" targetNamespace="http://schemas.microsoft.com/office/2006/metadata/properties" ma:root="true" ma:fieldsID="8ebe30e7701858d07d9edaa929ab9c94" ns3:_="">
    <xsd:import namespace="e8154642-9e1d-4218-be88-f5504cfb23c9"/>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154642-9e1d-4218-be88-f5504cfb23c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8154642-9e1d-4218-be88-f5504cfb23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3953DF0-BE25-4B51-A1DD-E8398E0A0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154642-9e1d-4218-be88-f5504cfb23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1FB725-3E63-4CC0-B8C1-89F0FA4D9C91}">
  <ds:schemaRefs>
    <ds:schemaRef ds:uri="http://schemas.microsoft.com/sharepoint/v3/contenttype/forms"/>
  </ds:schemaRefs>
</ds:datastoreItem>
</file>

<file path=customXml/itemProps3.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 ds:uri="e8154642-9e1d-4218-be88-f5504cfb23c9"/>
  </ds:schemaRefs>
</ds:datastoreItem>
</file>

<file path=customXml/itemProps4.xml><?xml version="1.0" encoding="utf-8"?>
<ds:datastoreItem xmlns:ds="http://schemas.openxmlformats.org/officeDocument/2006/customXml" ds:itemID="{3B885EBF-6A0C-42D5-8AF8-895CBACCD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12890</Words>
  <Characters>75735</Characters>
  <Application>Microsoft Office Word</Application>
  <DocSecurity>0</DocSecurity>
  <Lines>1645</Lines>
  <Paragraphs>543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JN 29-2025 POHIŠTVO - odprti postopek</vt:lpstr>
      <vt:lpstr>Številka: </vt:lpstr>
    </vt:vector>
  </TitlesOfParts>
  <Company>Davčna Uprava RS</Company>
  <LinksUpToDate>false</LinksUpToDate>
  <CharactersWithSpaces>89077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JN 29-2025 POHIŠTVO - odprti postopek</dc:title>
  <dc:creator>Maja Natlačen Ivankovič</dc:creator>
  <cp:lastModifiedBy>Mojca Šuster</cp:lastModifiedBy>
  <cp:revision>2</cp:revision>
  <cp:lastPrinted>2026-01-22T12:00:00Z</cp:lastPrinted>
  <dcterms:created xsi:type="dcterms:W3CDTF">2026-01-26T07:43:00Z</dcterms:created>
  <dcterms:modified xsi:type="dcterms:W3CDTF">2026-01-26T07:43:00Z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0x010100BEC12D2E71C9B64EB9A6135B296B6B0B</vt:lpwstr>
  </property>
</Properties>
</file>