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400E" w:rsidRDefault="00504634" w:rsidP="00BD6D17">
      <w:pPr>
        <w:pStyle w:val="Naslov"/>
      </w:pPr>
      <w:r>
        <w:t>ponudba</w:t>
      </w:r>
    </w:p>
    <w:p w:rsidR="0067400E" w:rsidRDefault="0067400E" w:rsidP="00BD6D17">
      <w:pPr>
        <w:pStyle w:val="Naslov1"/>
        <w:rPr>
          <w:rFonts w:cs="Arial"/>
          <w:szCs w:val="20"/>
        </w:rPr>
      </w:pPr>
      <w:r>
        <w:t>ponudba</w:t>
      </w:r>
      <w:r w:rsidR="00121797">
        <w:t xml:space="preserve"> št.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  <w:r w:rsidR="00121797">
        <w:rPr>
          <w:rFonts w:cs="Arial"/>
          <w:szCs w:val="20"/>
        </w:rPr>
        <w:t xml:space="preserve"> Z DNE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</w:p>
    <w:p w:rsidR="00785CC7" w:rsidRPr="008D1D9E" w:rsidRDefault="00785CC7" w:rsidP="00785CC7">
      <w:pPr>
        <w:rPr>
          <w:rFonts w:cs="Arial"/>
          <w:b/>
          <w:szCs w:val="20"/>
        </w:rPr>
      </w:pPr>
      <w:r w:rsidRPr="008D1D9E">
        <w:rPr>
          <w:rFonts w:cs="Arial"/>
          <w:szCs w:val="20"/>
        </w:rPr>
        <w:t xml:space="preserve">Predmet naročila: </w:t>
      </w:r>
      <w:r w:rsidR="00373788">
        <w:rPr>
          <w:rFonts w:cs="Arial"/>
          <w:b/>
          <w:szCs w:val="20"/>
        </w:rPr>
        <w:t>Medicinski pripomočki za delo v operacijski dvorani</w:t>
      </w:r>
    </w:p>
    <w:p w:rsidR="00785CC7" w:rsidRDefault="00785CC7" w:rsidP="00785CC7">
      <w:pPr>
        <w:rPr>
          <w:b/>
        </w:rPr>
      </w:pPr>
    </w:p>
    <w:p w:rsidR="00A47495" w:rsidRPr="00800CF9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bookmarkStart w:id="0" w:name="_Hlk118368178"/>
      <w:r w:rsidRPr="00800CF9">
        <w:rPr>
          <w:rFonts w:cs="Arial"/>
          <w:bCs/>
          <w:szCs w:val="20"/>
        </w:rPr>
        <w:t xml:space="preserve">sklop </w:t>
      </w:r>
      <w:r w:rsidR="00073F90" w:rsidRPr="00800CF9">
        <w:rPr>
          <w:rFonts w:cs="Arial"/>
          <w:bCs/>
          <w:szCs w:val="20"/>
        </w:rPr>
        <w:t>2</w:t>
      </w:r>
      <w:r w:rsidRPr="00800CF9">
        <w:rPr>
          <w:rFonts w:cs="Arial"/>
          <w:bCs/>
          <w:szCs w:val="20"/>
        </w:rPr>
        <w:t xml:space="preserve">: dvokomponentni </w:t>
      </w:r>
      <w:proofErr w:type="spellStart"/>
      <w:r w:rsidRPr="00800CF9">
        <w:rPr>
          <w:rFonts w:cs="Arial"/>
          <w:bCs/>
          <w:szCs w:val="20"/>
        </w:rPr>
        <w:t>acelularni</w:t>
      </w:r>
      <w:proofErr w:type="spellEnd"/>
      <w:r w:rsidRPr="00800CF9">
        <w:rPr>
          <w:rFonts w:cs="Arial"/>
          <w:bCs/>
          <w:szCs w:val="20"/>
        </w:rPr>
        <w:t xml:space="preserve"> kolagenski gel </w:t>
      </w:r>
    </w:p>
    <w:p w:rsidR="00A47495" w:rsidRPr="00800CF9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 w:rsidRPr="00800CF9">
        <w:rPr>
          <w:rFonts w:cs="Arial"/>
          <w:bCs/>
          <w:szCs w:val="20"/>
        </w:rPr>
        <w:t xml:space="preserve">sklop </w:t>
      </w:r>
      <w:r w:rsidR="00073F90" w:rsidRPr="00800CF9">
        <w:rPr>
          <w:rFonts w:cs="Arial"/>
          <w:bCs/>
          <w:szCs w:val="20"/>
        </w:rPr>
        <w:t>7</w:t>
      </w:r>
      <w:r w:rsidRPr="00800CF9">
        <w:rPr>
          <w:rFonts w:cs="Arial"/>
          <w:bCs/>
          <w:szCs w:val="20"/>
        </w:rPr>
        <w:t xml:space="preserve">: bipolarna pinceta </w:t>
      </w:r>
    </w:p>
    <w:p w:rsidR="00A47495" w:rsidRPr="00800CF9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 w:rsidRPr="00800CF9">
        <w:rPr>
          <w:rFonts w:cs="Arial"/>
          <w:bCs/>
          <w:szCs w:val="20"/>
        </w:rPr>
        <w:t xml:space="preserve">sklop </w:t>
      </w:r>
      <w:r w:rsidR="00073F90" w:rsidRPr="00800CF9">
        <w:rPr>
          <w:rFonts w:cs="Arial"/>
          <w:bCs/>
          <w:szCs w:val="20"/>
        </w:rPr>
        <w:t>8</w:t>
      </w:r>
      <w:r w:rsidRPr="00800CF9">
        <w:rPr>
          <w:rFonts w:cs="Arial"/>
          <w:bCs/>
          <w:szCs w:val="20"/>
        </w:rPr>
        <w:t xml:space="preserve">: set za </w:t>
      </w:r>
      <w:proofErr w:type="spellStart"/>
      <w:r w:rsidRPr="00800CF9">
        <w:rPr>
          <w:rFonts w:cs="Arial"/>
          <w:bCs/>
          <w:szCs w:val="20"/>
        </w:rPr>
        <w:t>intraoperativno</w:t>
      </w:r>
      <w:proofErr w:type="spellEnd"/>
      <w:r w:rsidRPr="00800CF9">
        <w:rPr>
          <w:rFonts w:cs="Arial"/>
          <w:bCs/>
          <w:szCs w:val="20"/>
        </w:rPr>
        <w:t xml:space="preserve"> zbiranje krvi </w:t>
      </w:r>
    </w:p>
    <w:p w:rsidR="00A47495" w:rsidRPr="00800CF9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 w:rsidRPr="00800CF9">
        <w:rPr>
          <w:rFonts w:cs="Arial"/>
          <w:bCs/>
          <w:szCs w:val="20"/>
        </w:rPr>
        <w:t xml:space="preserve">sklop </w:t>
      </w:r>
      <w:r w:rsidR="00073F90" w:rsidRPr="00800CF9">
        <w:rPr>
          <w:rFonts w:cs="Arial"/>
          <w:bCs/>
          <w:szCs w:val="20"/>
        </w:rPr>
        <w:t>9</w:t>
      </w:r>
      <w:r w:rsidRPr="00800CF9">
        <w:rPr>
          <w:rFonts w:cs="Arial"/>
          <w:bCs/>
          <w:szCs w:val="20"/>
        </w:rPr>
        <w:t xml:space="preserve">: set za merjenje arterijskega tlaka </w:t>
      </w:r>
    </w:p>
    <w:p w:rsidR="00A47495" w:rsidRPr="00800CF9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 w:rsidRPr="00800CF9">
        <w:rPr>
          <w:rFonts w:cs="Arial"/>
          <w:bCs/>
          <w:szCs w:val="20"/>
        </w:rPr>
        <w:t xml:space="preserve">sklop </w:t>
      </w:r>
      <w:r w:rsidR="00073F90" w:rsidRPr="00800CF9">
        <w:rPr>
          <w:rFonts w:cs="Arial"/>
          <w:bCs/>
          <w:szCs w:val="20"/>
        </w:rPr>
        <w:t>10</w:t>
      </w:r>
      <w:r w:rsidRPr="00800CF9">
        <w:rPr>
          <w:rFonts w:cs="Arial"/>
          <w:bCs/>
          <w:szCs w:val="20"/>
        </w:rPr>
        <w:t xml:space="preserve">: elektrode za </w:t>
      </w:r>
      <w:proofErr w:type="spellStart"/>
      <w:r w:rsidRPr="00800CF9">
        <w:rPr>
          <w:rFonts w:cs="Arial"/>
          <w:bCs/>
          <w:szCs w:val="20"/>
        </w:rPr>
        <w:t>neuromonitoring</w:t>
      </w:r>
      <w:proofErr w:type="spellEnd"/>
      <w:r w:rsidRPr="00800CF9">
        <w:rPr>
          <w:rFonts w:cs="Arial"/>
          <w:bCs/>
          <w:szCs w:val="20"/>
        </w:rPr>
        <w:t xml:space="preserve"> </w:t>
      </w:r>
    </w:p>
    <w:p w:rsidR="00A47495" w:rsidRPr="00800CF9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 w:rsidRPr="00800CF9">
        <w:rPr>
          <w:rFonts w:cs="Arial"/>
          <w:bCs/>
          <w:szCs w:val="20"/>
        </w:rPr>
        <w:t xml:space="preserve">sklop </w:t>
      </w:r>
      <w:r w:rsidR="00073F90" w:rsidRPr="00800CF9">
        <w:rPr>
          <w:rFonts w:cs="Arial"/>
          <w:bCs/>
          <w:szCs w:val="20"/>
        </w:rPr>
        <w:t>15</w:t>
      </w:r>
      <w:r w:rsidRPr="00800CF9">
        <w:rPr>
          <w:rFonts w:cs="Arial"/>
          <w:bCs/>
          <w:szCs w:val="20"/>
        </w:rPr>
        <w:t xml:space="preserve">: sredstva za zaščito </w:t>
      </w:r>
      <w:proofErr w:type="spellStart"/>
      <w:r w:rsidRPr="00800CF9">
        <w:rPr>
          <w:rFonts w:cs="Arial"/>
          <w:bCs/>
          <w:szCs w:val="20"/>
        </w:rPr>
        <w:t>duralne</w:t>
      </w:r>
      <w:proofErr w:type="spellEnd"/>
      <w:r w:rsidRPr="00800CF9">
        <w:rPr>
          <w:rFonts w:cs="Arial"/>
          <w:bCs/>
          <w:szCs w:val="20"/>
        </w:rPr>
        <w:t xml:space="preserve"> vreče Tip 2</w:t>
      </w:r>
    </w:p>
    <w:p w:rsidR="00A47495" w:rsidRPr="00800CF9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 w:rsidRPr="00800CF9">
        <w:rPr>
          <w:rFonts w:cs="Arial"/>
          <w:bCs/>
          <w:szCs w:val="20"/>
        </w:rPr>
        <w:t xml:space="preserve">sklop </w:t>
      </w:r>
      <w:r w:rsidR="00073F90" w:rsidRPr="00800CF9">
        <w:rPr>
          <w:rFonts w:cs="Arial"/>
          <w:bCs/>
          <w:szCs w:val="20"/>
        </w:rPr>
        <w:t>16</w:t>
      </w:r>
      <w:r w:rsidRPr="00800CF9">
        <w:rPr>
          <w:rFonts w:cs="Arial"/>
          <w:bCs/>
          <w:szCs w:val="20"/>
        </w:rPr>
        <w:t>: elektroda za EKG – enakovredno SKINTACT</w:t>
      </w:r>
    </w:p>
    <w:p w:rsidR="00A47495" w:rsidRPr="00800CF9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 w:rsidRPr="00800CF9">
        <w:rPr>
          <w:rFonts w:cs="Arial"/>
          <w:bCs/>
          <w:szCs w:val="20"/>
        </w:rPr>
        <w:t xml:space="preserve">sklop </w:t>
      </w:r>
      <w:r w:rsidR="00073F90" w:rsidRPr="00800CF9">
        <w:rPr>
          <w:rFonts w:cs="Arial"/>
          <w:bCs/>
          <w:szCs w:val="20"/>
        </w:rPr>
        <w:t>17</w:t>
      </w:r>
      <w:r w:rsidRPr="00800CF9">
        <w:rPr>
          <w:rFonts w:cs="Arial"/>
          <w:bCs/>
          <w:szCs w:val="20"/>
        </w:rPr>
        <w:t>: elektroda za merjenje globine anestezije Tip 1</w:t>
      </w:r>
    </w:p>
    <w:p w:rsidR="00A47495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 w:rsidRPr="00800CF9">
        <w:rPr>
          <w:rFonts w:cs="Arial"/>
          <w:bCs/>
          <w:szCs w:val="20"/>
        </w:rPr>
        <w:t xml:space="preserve">sklop </w:t>
      </w:r>
      <w:r w:rsidR="00073F90" w:rsidRPr="00800CF9">
        <w:rPr>
          <w:rFonts w:cs="Arial"/>
          <w:bCs/>
          <w:szCs w:val="20"/>
        </w:rPr>
        <w:t>19</w:t>
      </w:r>
      <w:r w:rsidRPr="00800CF9">
        <w:rPr>
          <w:rFonts w:cs="Arial"/>
          <w:bCs/>
          <w:szCs w:val="20"/>
        </w:rPr>
        <w:t xml:space="preserve">: </w:t>
      </w:r>
      <w:r>
        <w:rPr>
          <w:rFonts w:cs="Arial"/>
          <w:bCs/>
          <w:szCs w:val="20"/>
        </w:rPr>
        <w:t>potrošni material za mini invazivne posege na stopalu (kompatibilen z aparatom NSK POWER TOOL)</w:t>
      </w:r>
    </w:p>
    <w:bookmarkEnd w:id="0"/>
    <w:p w:rsidR="00544953" w:rsidRPr="005C7206" w:rsidRDefault="00544953" w:rsidP="00544953"/>
    <w:p w:rsidR="0067400E" w:rsidRPr="005C7206" w:rsidRDefault="00121797" w:rsidP="00BD6D17">
      <w:r w:rsidRPr="005C7206">
        <w:t>Ponudbo oddajamo: (se označi z X)</w:t>
      </w:r>
      <w:r w:rsidR="0067400E" w:rsidRPr="005C7206">
        <w:t xml:space="preserve"> </w:t>
      </w:r>
    </w:p>
    <w:p w:rsidR="00121797" w:rsidRPr="005C7206" w:rsidRDefault="00121797" w:rsidP="00BD6D17">
      <w:pPr>
        <w:rPr>
          <w:rFonts w:cs="Arial"/>
          <w:szCs w:val="20"/>
        </w:rPr>
      </w:pPr>
    </w:p>
    <w:p w:rsidR="0067400E" w:rsidRPr="005C7206" w:rsidRDefault="0067400E" w:rsidP="00BD6D17">
      <w:r w:rsidRPr="005C7206">
        <w:rPr>
          <w:rFonts w:ascii="MS Gothic" w:eastAsia="MS Gothic" w:hAnsi="MS Gothic" w:hint="eastAsia"/>
        </w:rPr>
        <w:t>☐</w:t>
      </w:r>
      <w:r w:rsidRPr="005C7206">
        <w:t xml:space="preserve"> Samostojno</w:t>
      </w:r>
    </w:p>
    <w:p w:rsidR="0067400E" w:rsidRPr="005C7206" w:rsidRDefault="0067400E" w:rsidP="00BD6D17"/>
    <w:p w:rsidR="0067400E" w:rsidRPr="005C7206" w:rsidRDefault="0067400E" w:rsidP="00BD6D17">
      <w:r w:rsidRPr="005C7206">
        <w:rPr>
          <w:rFonts w:ascii="MS Gothic" w:eastAsia="MS Gothic" w:hAnsi="MS Gothic" w:hint="eastAsia"/>
        </w:rPr>
        <w:t>☐</w:t>
      </w:r>
      <w:r w:rsidRPr="005C7206">
        <w:t xml:space="preserve"> Skupno ponudbo</w:t>
      </w:r>
    </w:p>
    <w:p w:rsidR="00121797" w:rsidRPr="005C7206" w:rsidRDefault="00121797" w:rsidP="00BD6D17"/>
    <w:p w:rsidR="00121797" w:rsidRPr="005C7206" w:rsidRDefault="00121797" w:rsidP="00121797">
      <w:r w:rsidRPr="005C7206">
        <w:rPr>
          <w:rFonts w:ascii="MS Gothic" w:eastAsia="MS Gothic" w:hAnsi="MS Gothic" w:hint="eastAsia"/>
        </w:rPr>
        <w:t>☐</w:t>
      </w:r>
      <w:r w:rsidRPr="005C7206">
        <w:t xml:space="preserve"> S podizvajalci</w:t>
      </w:r>
    </w:p>
    <w:p w:rsidR="0067400E" w:rsidRPr="005C7206" w:rsidRDefault="0067400E" w:rsidP="00BD6D17"/>
    <w:p w:rsidR="00D81182" w:rsidRDefault="00D81182" w:rsidP="00D81182">
      <w:r w:rsidRPr="005C7206">
        <w:t>Ponudbo oddajamo za naslednje sklope (se označi z X):</w:t>
      </w:r>
    </w:p>
    <w:p w:rsidR="00A47495" w:rsidRPr="005C7206" w:rsidRDefault="00A47495" w:rsidP="00D81182"/>
    <w:p w:rsidR="00D81182" w:rsidRPr="005C7206" w:rsidRDefault="00D81182" w:rsidP="00D81182">
      <w:r w:rsidRPr="005C7206">
        <w:rPr>
          <w:rFonts w:ascii="MS Gothic" w:eastAsia="MS Gothic" w:hAnsi="MS Gothic" w:hint="eastAsia"/>
          <w:lang w:val="en-US"/>
        </w:rPr>
        <w:t>☐</w:t>
      </w:r>
      <w:r w:rsidRPr="005C7206">
        <w:rPr>
          <w:lang w:val="en-US"/>
        </w:rPr>
        <w:t xml:space="preserve"> </w:t>
      </w:r>
      <w:r w:rsidRPr="005C7206">
        <w:t>Vse sklope</w:t>
      </w:r>
    </w:p>
    <w:p w:rsidR="004A0F75" w:rsidRDefault="004A0F75" w:rsidP="00785CC7"/>
    <w:p w:rsidR="00785CC7" w:rsidRPr="00A47495" w:rsidRDefault="00785CC7" w:rsidP="00785CC7"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rPr>
          <w:lang w:val="en-US"/>
        </w:rPr>
        <w:t xml:space="preserve"> </w:t>
      </w:r>
      <w:proofErr w:type="spellStart"/>
      <w:r w:rsidRPr="00A47495">
        <w:rPr>
          <w:lang w:val="en-US"/>
        </w:rPr>
        <w:t>Sklop</w:t>
      </w:r>
      <w:proofErr w:type="spellEnd"/>
      <w:r w:rsidRPr="00A47495">
        <w:rPr>
          <w:lang w:val="en-US"/>
        </w:rPr>
        <w:t xml:space="preserve"> 2 </w:t>
      </w:r>
      <w:r w:rsidRPr="00A47495">
        <w:tab/>
      </w:r>
      <w:r w:rsidR="004A0F75" w:rsidRPr="00A47495">
        <w:rPr>
          <w:rFonts w:ascii="MS Gothic" w:eastAsia="MS Gothic" w:hAnsi="MS Gothic" w:hint="eastAsia"/>
          <w:lang w:val="en-US"/>
        </w:rPr>
        <w:t>☐</w:t>
      </w:r>
      <w:r w:rsidR="004A0F75" w:rsidRPr="00A47495">
        <w:t xml:space="preserve"> Sklop 7</w:t>
      </w:r>
      <w:r w:rsidR="004A0F75" w:rsidRPr="00A47495">
        <w:tab/>
      </w:r>
      <w:r w:rsidR="004A0F75" w:rsidRPr="00A47495">
        <w:rPr>
          <w:rFonts w:ascii="MS Gothic" w:eastAsia="MS Gothic" w:hAnsi="MS Gothic" w:hint="eastAsia"/>
          <w:lang w:val="en-US"/>
        </w:rPr>
        <w:t>☐</w:t>
      </w:r>
      <w:r w:rsidR="004A0F75" w:rsidRPr="00A47495">
        <w:rPr>
          <w:lang w:val="en-US"/>
        </w:rPr>
        <w:t xml:space="preserve"> </w:t>
      </w:r>
      <w:proofErr w:type="spellStart"/>
      <w:r w:rsidR="004A0F75" w:rsidRPr="00A47495">
        <w:rPr>
          <w:lang w:val="en-US"/>
        </w:rPr>
        <w:t>Sklop</w:t>
      </w:r>
      <w:proofErr w:type="spellEnd"/>
      <w:r w:rsidR="004A0F75" w:rsidRPr="00A47495">
        <w:rPr>
          <w:lang w:val="en-US"/>
        </w:rPr>
        <w:t xml:space="preserve"> 8 </w:t>
      </w:r>
      <w:r w:rsidR="004A0F75" w:rsidRPr="00A47495">
        <w:rPr>
          <w:lang w:val="en-US"/>
        </w:rPr>
        <w:tab/>
      </w:r>
      <w:r w:rsidR="004A0F75" w:rsidRPr="00A47495">
        <w:rPr>
          <w:rFonts w:ascii="MS Gothic" w:eastAsia="MS Gothic" w:hAnsi="MS Gothic" w:hint="eastAsia"/>
          <w:lang w:val="en-US"/>
        </w:rPr>
        <w:t>☐</w:t>
      </w:r>
      <w:r w:rsidR="004A0F75" w:rsidRPr="00A47495">
        <w:t xml:space="preserve"> Sklop 9</w:t>
      </w:r>
      <w:r w:rsidR="004A0F75" w:rsidRPr="00A47495">
        <w:tab/>
      </w:r>
      <w:r w:rsidR="004A0F75" w:rsidRPr="00A47495">
        <w:rPr>
          <w:rFonts w:ascii="MS Gothic" w:eastAsia="MS Gothic" w:hAnsi="MS Gothic" w:hint="eastAsia"/>
          <w:lang w:val="en-US"/>
        </w:rPr>
        <w:t>☐</w:t>
      </w:r>
      <w:r w:rsidR="004A0F75" w:rsidRPr="00A47495">
        <w:t xml:space="preserve"> Sklop 10</w:t>
      </w:r>
    </w:p>
    <w:p w:rsidR="004A0F75" w:rsidRPr="00A47495" w:rsidRDefault="004A0F75" w:rsidP="004A0F75">
      <w:pPr>
        <w:rPr>
          <w:lang w:val="en-US"/>
        </w:rPr>
      </w:pPr>
    </w:p>
    <w:p w:rsidR="00B76432" w:rsidRPr="00A47495" w:rsidRDefault="00B76432" w:rsidP="00B76432"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t xml:space="preserve"> Sklop 15</w:t>
      </w:r>
      <w:r w:rsidRPr="00A47495">
        <w:tab/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t xml:space="preserve"> Sklop 16</w:t>
      </w:r>
      <w:r w:rsidRPr="00A47495">
        <w:tab/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rPr>
          <w:lang w:val="en-US"/>
        </w:rPr>
        <w:t xml:space="preserve"> </w:t>
      </w:r>
      <w:proofErr w:type="spellStart"/>
      <w:r w:rsidRPr="00A47495">
        <w:rPr>
          <w:lang w:val="en-US"/>
        </w:rPr>
        <w:t>Sklop</w:t>
      </w:r>
      <w:proofErr w:type="spellEnd"/>
      <w:r w:rsidRPr="00A47495">
        <w:rPr>
          <w:lang w:val="en-US"/>
        </w:rPr>
        <w:t xml:space="preserve"> 17 </w:t>
      </w:r>
      <w:r w:rsidRPr="00A47495">
        <w:rPr>
          <w:lang w:val="en-US"/>
        </w:rPr>
        <w:tab/>
      </w:r>
      <w:r w:rsidR="004A0F75" w:rsidRPr="00A47495">
        <w:rPr>
          <w:rFonts w:ascii="MS Gothic" w:eastAsia="MS Gothic" w:hAnsi="MS Gothic" w:hint="eastAsia"/>
          <w:lang w:val="en-US"/>
        </w:rPr>
        <w:t>☐</w:t>
      </w:r>
      <w:r w:rsidR="004A0F75" w:rsidRPr="00A47495">
        <w:t xml:space="preserve"> Sklop 19</w:t>
      </w:r>
      <w:r w:rsidR="004A0F75" w:rsidRPr="00A47495">
        <w:tab/>
      </w:r>
      <w:r w:rsidR="004A0F75" w:rsidRPr="00A47495">
        <w:rPr>
          <w:lang w:val="en-US"/>
        </w:rPr>
        <w:tab/>
      </w:r>
    </w:p>
    <w:p w:rsidR="00A47495" w:rsidRPr="00A47495" w:rsidRDefault="00A47495" w:rsidP="00B76432"/>
    <w:p w:rsidR="00EF5B17" w:rsidRPr="00EF5B17" w:rsidRDefault="00210205" w:rsidP="00210205">
      <w:pPr>
        <w:pStyle w:val="Naslov1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0"/>
        <w:gridCol w:w="4522"/>
      </w:tblGrid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121797" w:rsidP="00156704">
            <w:pPr>
              <w:keepNext/>
              <w:jc w:val="left"/>
            </w:pPr>
            <w:r>
              <w:t>Popoln naziv</w:t>
            </w:r>
            <w:r w:rsidR="0067400E"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 xml:space="preserve">Naslov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2909B1" w:rsidRPr="00DE5639" w:rsidTr="00156704">
        <w:trPr>
          <w:trHeight w:val="170"/>
        </w:trPr>
        <w:tc>
          <w:tcPr>
            <w:tcW w:w="4497" w:type="dxa"/>
            <w:vAlign w:val="center"/>
          </w:tcPr>
          <w:p w:rsidR="002909B1" w:rsidRPr="006B35A5" w:rsidRDefault="002909B1" w:rsidP="002909B1">
            <w:pPr>
              <w:jc w:val="left"/>
              <w:rPr>
                <w:rFonts w:ascii="Arial Narrow" w:hAnsi="Arial Narrow"/>
                <w:b/>
                <w:szCs w:val="24"/>
                <w:lang w:val="en-US" w:eastAsia="sl-SI"/>
              </w:rPr>
            </w:pPr>
            <w:proofErr w:type="spellStart"/>
            <w:r w:rsidRPr="006B35A5">
              <w:rPr>
                <w:b/>
                <w:szCs w:val="24"/>
                <w:lang w:val="en-US" w:eastAsia="sl-SI"/>
              </w:rPr>
              <w:t>Kandidat</w:t>
            </w:r>
            <w:proofErr w:type="spellEnd"/>
            <w:r w:rsidRPr="006B35A5">
              <w:rPr>
                <w:b/>
                <w:szCs w:val="24"/>
                <w:lang w:val="en-US" w:eastAsia="sl-SI"/>
              </w:rPr>
              <w:t xml:space="preserve"> je MSP* </w:t>
            </w:r>
            <w:r w:rsidRPr="006B35A5">
              <w:rPr>
                <w:szCs w:val="24"/>
                <w:lang w:val="en-US" w:eastAsia="sl-SI"/>
              </w:rPr>
              <w:t>(</w:t>
            </w:r>
            <w:proofErr w:type="spellStart"/>
            <w:r w:rsidRPr="006B35A5">
              <w:rPr>
                <w:szCs w:val="24"/>
                <w:lang w:val="en-US" w:eastAsia="sl-SI"/>
              </w:rPr>
              <w:t>opredeljeno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v </w:t>
            </w:r>
            <w:proofErr w:type="spellStart"/>
            <w:r w:rsidRPr="006B35A5">
              <w:rPr>
                <w:szCs w:val="24"/>
                <w:lang w:val="en-US" w:eastAsia="sl-SI"/>
              </w:rPr>
              <w:t>Priporočilu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Komisije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2003/361/E</w:t>
            </w:r>
            <w:bookmarkStart w:id="1" w:name="_GoBack"/>
            <w:bookmarkEnd w:id="1"/>
            <w:r w:rsidRPr="006B35A5">
              <w:rPr>
                <w:szCs w:val="24"/>
                <w:lang w:val="en-US" w:eastAsia="sl-SI"/>
              </w:rPr>
              <w:t>S):</w:t>
            </w:r>
          </w:p>
        </w:tc>
        <w:tc>
          <w:tcPr>
            <w:tcW w:w="4605" w:type="dxa"/>
            <w:vAlign w:val="center"/>
          </w:tcPr>
          <w:p w:rsidR="002909B1" w:rsidRPr="006B35A5" w:rsidRDefault="002909B1" w:rsidP="002909B1">
            <w:pPr>
              <w:rPr>
                <w:szCs w:val="24"/>
                <w:lang w:val="en-US" w:eastAsia="sl-SI"/>
              </w:rPr>
            </w:pPr>
            <w:r w:rsidRPr="006B35A5">
              <w:rPr>
                <w:szCs w:val="24"/>
                <w:lang w:val="en-US" w:eastAsia="sl-SI"/>
              </w:rPr>
              <w:t xml:space="preserve">DA / NE </w:t>
            </w:r>
            <w:proofErr w:type="gramStart"/>
            <w:r w:rsidRPr="006B35A5">
              <w:rPr>
                <w:szCs w:val="24"/>
                <w:lang w:val="en-US" w:eastAsia="sl-SI"/>
              </w:rPr>
              <w:t xml:space="preserve">   (</w:t>
            </w:r>
            <w:proofErr w:type="spellStart"/>
            <w:proofErr w:type="gramEnd"/>
            <w:r w:rsidRPr="006B35A5">
              <w:rPr>
                <w:szCs w:val="24"/>
                <w:lang w:val="en-US" w:eastAsia="sl-SI"/>
              </w:rPr>
              <w:t>ustrezno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obkroži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)                                                                                                                                                                              </w:t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lastRenderedPageBreak/>
              <w:t>Telefonska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Telefaks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121797" w:rsidRPr="00DE5639" w:rsidTr="00156704">
        <w:trPr>
          <w:trHeight w:val="170"/>
        </w:trPr>
        <w:tc>
          <w:tcPr>
            <w:tcW w:w="4497" w:type="dxa"/>
            <w:vAlign w:val="center"/>
          </w:tcPr>
          <w:p w:rsidR="00121797" w:rsidRPr="00DE5639" w:rsidRDefault="00121797" w:rsidP="00156704">
            <w:pPr>
              <w:keepNext/>
              <w:jc w:val="left"/>
            </w:pPr>
            <w:r>
              <w:t>Skrbnik pogodbe:</w:t>
            </w:r>
          </w:p>
        </w:tc>
        <w:tc>
          <w:tcPr>
            <w:tcW w:w="4605" w:type="dxa"/>
            <w:vAlign w:val="center"/>
          </w:tcPr>
          <w:p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2909B1" w:rsidRPr="006B35A5" w:rsidRDefault="002909B1" w:rsidP="002909B1">
      <w:pPr>
        <w:spacing w:before="80"/>
        <w:rPr>
          <w:rFonts w:ascii="Arial Narrow" w:hAnsi="Arial Narrow"/>
          <w:sz w:val="18"/>
          <w:szCs w:val="20"/>
          <w:lang w:eastAsia="sl-SI"/>
        </w:rPr>
      </w:pPr>
      <w:r w:rsidRPr="006B35A5">
        <w:rPr>
          <w:sz w:val="18"/>
          <w:szCs w:val="20"/>
          <w:lang w:eastAsia="sl-SI"/>
        </w:rPr>
        <w:t xml:space="preserve">* Kategorijo </w:t>
      </w:r>
      <w:proofErr w:type="spellStart"/>
      <w:r w:rsidRPr="006B35A5">
        <w:rPr>
          <w:sz w:val="18"/>
          <w:szCs w:val="20"/>
          <w:lang w:eastAsia="sl-SI"/>
        </w:rPr>
        <w:t>mikro</w:t>
      </w:r>
      <w:proofErr w:type="spellEnd"/>
      <w:r w:rsidRPr="006B35A5">
        <w:rPr>
          <w:sz w:val="18"/>
          <w:szCs w:val="20"/>
          <w:lang w:eastAsia="sl-SI"/>
        </w:rPr>
        <w:t xml:space="preserve">, malih in srednje velikih podjetji sestavljajo podjetja z manj kot 250 zaposlenimi ter letnim prometom, ki ne presega 50 milijonov EUR, in/ali letno bilančno vsoto, ki ne presega 43 milijonov EUR. </w:t>
      </w:r>
    </w:p>
    <w:p w:rsidR="0067400E" w:rsidRDefault="0067400E" w:rsidP="00BD6D17">
      <w:pPr>
        <w:rPr>
          <w:i/>
        </w:rPr>
      </w:pPr>
    </w:p>
    <w:p w:rsidR="00EF5B17" w:rsidRPr="00064B1A" w:rsidRDefault="00064B1A" w:rsidP="00064B1A">
      <w:pPr>
        <w:pStyle w:val="Naslov2"/>
        <w:rPr>
          <w:i/>
        </w:rPr>
      </w:pPr>
      <w:r w:rsidRPr="00064B1A"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304C3F"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304C3F" w:rsidRPr="00633D94" w:rsidTr="00304C3F"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67400E" w:rsidRPr="00064B1A" w:rsidRDefault="00121797" w:rsidP="00064B1A">
      <w:pPr>
        <w:pStyle w:val="Naslov2"/>
        <w:rPr>
          <w:i/>
        </w:rPr>
      </w:pPr>
      <w:r w:rsidRPr="00064B1A">
        <w:rPr>
          <w:i/>
          <w:szCs w:val="20"/>
        </w:rPr>
        <w:t>Podpisniki</w:t>
      </w:r>
      <w:r w:rsidRPr="00064B1A">
        <w:rPr>
          <w:bCs/>
          <w:i/>
          <w:iCs/>
          <w:szCs w:val="20"/>
        </w:rPr>
        <w:t xml:space="preserve"> pogodbe z navedbo funkcije ter navedbo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304C3F">
        <w:trPr>
          <w:cantSplit/>
          <w:tblHeader/>
        </w:trPr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304C3F" w:rsidRPr="00633D94" w:rsidTr="00304C3F">
        <w:trPr>
          <w:cantSplit/>
          <w:tblHeader/>
        </w:trPr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2909B1">
            <w:pPr>
              <w:spacing w:before="60" w:after="60"/>
              <w:rPr>
                <w:rFonts w:eastAsia="Calibri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67400E" w:rsidRPr="00BD6D17" w:rsidRDefault="008F611C" w:rsidP="00210205">
      <w:pPr>
        <w:pStyle w:val="Naslov1"/>
      </w:pPr>
      <w:r>
        <w:t>SKUPNA PONUDBA</w:t>
      </w:r>
    </w:p>
    <w:p w:rsidR="0067400E" w:rsidRDefault="00504634" w:rsidP="00BD6D17">
      <w:r>
        <w:t>Gospodarski subjekti</w:t>
      </w:r>
      <w:r w:rsidR="005378CF">
        <w:t xml:space="preserve"> točko </w:t>
      </w:r>
      <w:r w:rsidR="00064B1A">
        <w:t>3</w:t>
      </w:r>
      <w:r w:rsidR="005378CF">
        <w:t xml:space="preserve"> izpolnijo v primeru, da nastopajo v skupni ponudbi.</w:t>
      </w:r>
    </w:p>
    <w:p w:rsidR="005378CF" w:rsidRDefault="005378CF" w:rsidP="00BD6D17"/>
    <w:p w:rsidR="0067400E" w:rsidRDefault="0067400E" w:rsidP="00BD6D17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sodelujemo naslednji </w:t>
      </w:r>
      <w:r w:rsidR="00121797">
        <w:rPr>
          <w:rFonts w:cs="Arial"/>
          <w:szCs w:val="20"/>
        </w:rPr>
        <w:t>gospodarski subjekti</w:t>
      </w:r>
      <w:r>
        <w:rPr>
          <w:rFonts w:cs="Arial"/>
          <w:szCs w:val="20"/>
        </w:rPr>
        <w:t>:</w:t>
      </w:r>
    </w:p>
    <w:p w:rsidR="0067400E" w:rsidRDefault="0067400E" w:rsidP="00BD6D17">
      <w:pPr>
        <w:rPr>
          <w:rFonts w:cs="Arial"/>
          <w:szCs w:val="20"/>
        </w:rPr>
      </w:pPr>
    </w:p>
    <w:p w:rsidR="0067400E" w:rsidRDefault="0067400E" w:rsidP="00BD6D17"/>
    <w:p w:rsidR="005378CF" w:rsidRPr="00633D94" w:rsidRDefault="00025FC1" w:rsidP="005378CF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="00800CF9">
        <w:rPr>
          <w:szCs w:val="20"/>
        </w:rPr>
      </w:r>
      <w:r w:rsidR="00800CF9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</w:t>
      </w:r>
      <w:r w:rsidR="005378CF" w:rsidRPr="0019468F">
        <w:rPr>
          <w:szCs w:val="20"/>
        </w:rPr>
        <w:t>Naročnik naj v fazi do izdaje odločitve o oddaji naročila vse dokumente naslavlja na en gospodarsk</w:t>
      </w:r>
      <w:r w:rsidRPr="0019468F">
        <w:rPr>
          <w:szCs w:val="20"/>
        </w:rPr>
        <w:t>i</w:t>
      </w:r>
      <w:r w:rsidR="005378CF" w:rsidRPr="0019468F">
        <w:rPr>
          <w:szCs w:val="20"/>
        </w:rPr>
        <w:t xml:space="preserve"> subjekt iz skupne</w:t>
      </w:r>
      <w:r w:rsidR="005378CF" w:rsidRPr="00633D94">
        <w:rPr>
          <w:szCs w:val="20"/>
        </w:rPr>
        <w:t xml:space="preserve"> ponudbe in sicer: </w:t>
      </w:r>
    </w:p>
    <w:p w:rsidR="005378CF" w:rsidRPr="00633D94" w:rsidRDefault="005378CF" w:rsidP="005378CF">
      <w:pPr>
        <w:rPr>
          <w:szCs w:val="20"/>
        </w:rPr>
      </w:pPr>
    </w:p>
    <w:p w:rsidR="005378CF" w:rsidRPr="00633D94" w:rsidRDefault="00025FC1" w:rsidP="00064B1A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="005378CF"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2" w:name="Besedilo681"/>
      <w:r w:rsidR="005378CF" w:rsidRPr="00633D94">
        <w:rPr>
          <w:szCs w:val="20"/>
          <w:u w:val="single"/>
        </w:rPr>
        <w:instrText xml:space="preserve"> FORMTEXT </w:instrText>
      </w:r>
      <w:r w:rsidR="005378CF" w:rsidRPr="00633D94">
        <w:rPr>
          <w:szCs w:val="20"/>
          <w:u w:val="single"/>
        </w:rPr>
      </w:r>
      <w:r w:rsidR="005378CF" w:rsidRPr="00633D94">
        <w:rPr>
          <w:szCs w:val="20"/>
          <w:u w:val="single"/>
        </w:rPr>
        <w:fldChar w:fldCharType="separate"/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fldChar w:fldCharType="end"/>
      </w:r>
      <w:bookmarkEnd w:id="2"/>
      <w:r w:rsidR="005378CF">
        <w:rPr>
          <w:szCs w:val="20"/>
          <w:u w:val="single"/>
        </w:rPr>
        <w:t xml:space="preserve"> </w:t>
      </w:r>
      <w:r w:rsidR="005378CF">
        <w:t>(navesti firmo in naslov gospodarskega subjekta)</w:t>
      </w:r>
    </w:p>
    <w:p w:rsidR="005378CF" w:rsidRPr="00633D94" w:rsidRDefault="005378CF" w:rsidP="005378CF">
      <w:pPr>
        <w:rPr>
          <w:szCs w:val="20"/>
          <w:u w:val="single"/>
        </w:rPr>
      </w:pPr>
    </w:p>
    <w:p w:rsidR="005378CF" w:rsidRPr="00633D94" w:rsidRDefault="005378CF" w:rsidP="005378CF">
      <w:pPr>
        <w:rPr>
          <w:szCs w:val="20"/>
        </w:rPr>
      </w:pPr>
    </w:p>
    <w:bookmarkStart w:id="3" w:name="Potrditev7"/>
    <w:p w:rsidR="005378CF" w:rsidRPr="00633D94" w:rsidRDefault="005378CF" w:rsidP="005378CF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="00800CF9">
        <w:rPr>
          <w:szCs w:val="20"/>
        </w:rPr>
      </w:r>
      <w:r w:rsidR="00800CF9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3"/>
      <w:r w:rsidRPr="00633D94">
        <w:rPr>
          <w:szCs w:val="20"/>
        </w:rPr>
        <w:t xml:space="preserve"> Naročnik naj v fazi do izdaje odločitve o oddaji naročila vse dokumente naslavlja na vse gospodarske subjekta iz skupne ponudbe</w:t>
      </w:r>
      <w:r w:rsidR="00025FC1">
        <w:rPr>
          <w:szCs w:val="20"/>
        </w:rPr>
        <w:t>*</w:t>
      </w:r>
      <w:r w:rsidRPr="00633D94">
        <w:rPr>
          <w:szCs w:val="20"/>
        </w:rPr>
        <w:t>.</w:t>
      </w:r>
    </w:p>
    <w:p w:rsidR="005378CF" w:rsidRPr="00633D94" w:rsidRDefault="005378CF" w:rsidP="005378CF">
      <w:pPr>
        <w:rPr>
          <w:szCs w:val="20"/>
        </w:rPr>
      </w:pPr>
    </w:p>
    <w:p w:rsidR="005378CF" w:rsidRPr="00633D94" w:rsidRDefault="005378CF" w:rsidP="005378CF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:rsidR="005378CF" w:rsidRDefault="005378CF" w:rsidP="00BD6D17"/>
    <w:p w:rsidR="005378CF" w:rsidRPr="00210205" w:rsidRDefault="005378CF" w:rsidP="00210205">
      <w:pPr>
        <w:pStyle w:val="Naslov2"/>
      </w:pPr>
      <w:r w:rsidRPr="00210205">
        <w:t>POSLOVNI PODATKI GOSPODARSKEGA SUBJEKTA IZ SKUPNE PONUDBE*</w:t>
      </w:r>
      <w:r w:rsidR="00064B1A">
        <w:t>*</w:t>
      </w:r>
    </w:p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4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4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5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5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 w:rsidR="00064B1A"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6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6"/>
          </w:p>
        </w:tc>
      </w:tr>
      <w:tr w:rsidR="00064B1A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064B1A" w:rsidRPr="00633D94" w:rsidRDefault="00064B1A" w:rsidP="0053254E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:rsidR="00064B1A" w:rsidRPr="00504634" w:rsidRDefault="00064B1A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7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8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8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9" w:name="Besedilo687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9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10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10"/>
          </w:p>
        </w:tc>
      </w:tr>
      <w:tr w:rsidR="00064B1A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064B1A" w:rsidRPr="00633D94" w:rsidRDefault="00064B1A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:rsidR="00064B1A" w:rsidRPr="00633D94" w:rsidRDefault="00064B1A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:rsidR="005378CF" w:rsidRPr="00633D94" w:rsidRDefault="005378CF" w:rsidP="005378CF">
      <w:pPr>
        <w:rPr>
          <w:szCs w:val="20"/>
        </w:rPr>
      </w:pPr>
    </w:p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5378CF" w:rsidRPr="00633D94" w:rsidRDefault="005378CF" w:rsidP="005378CF"/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B24B0E" w:rsidRDefault="005378CF" w:rsidP="0053254E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  <w:p w:rsidR="00B24B0E" w:rsidRPr="00B24B0E" w:rsidRDefault="00B24B0E" w:rsidP="00B24B0E">
            <w:pPr>
              <w:rPr>
                <w:rFonts w:eastAsia="Calibri"/>
              </w:rPr>
            </w:pPr>
          </w:p>
          <w:p w:rsidR="00B24B0E" w:rsidRPr="00B24B0E" w:rsidRDefault="00B24B0E" w:rsidP="00B24B0E">
            <w:pPr>
              <w:rPr>
                <w:rFonts w:eastAsia="Calibri"/>
              </w:rPr>
            </w:pPr>
          </w:p>
          <w:p w:rsidR="005378CF" w:rsidRPr="00B24B0E" w:rsidRDefault="005378CF" w:rsidP="00B24B0E">
            <w:pPr>
              <w:rPr>
                <w:rFonts w:eastAsia="Calibri"/>
              </w:rPr>
            </w:pP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:rsidTr="002909B1">
        <w:trPr>
          <w:cantSplit/>
          <w:trHeight w:val="391"/>
          <w:tblHeader/>
        </w:trPr>
        <w:tc>
          <w:tcPr>
            <w:tcW w:w="950" w:type="dxa"/>
            <w:shd w:val="clear" w:color="auto" w:fill="auto"/>
          </w:tcPr>
          <w:p w:rsidR="005378CF" w:rsidRPr="00B24B0E" w:rsidRDefault="005378CF" w:rsidP="002909B1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:rsidR="005378CF" w:rsidRPr="00633D94" w:rsidRDefault="005378CF" w:rsidP="005378CF"/>
    <w:p w:rsidR="005378CF" w:rsidRPr="00633D94" w:rsidRDefault="005378CF" w:rsidP="005378CF">
      <w:pPr>
        <w:rPr>
          <w:i/>
          <w:szCs w:val="20"/>
        </w:rPr>
      </w:pPr>
      <w:r w:rsidRPr="00633D94">
        <w:rPr>
          <w:i/>
          <w:strike/>
          <w:szCs w:val="20"/>
        </w:rPr>
        <w:lastRenderedPageBreak/>
        <w:t>*</w:t>
      </w:r>
      <w:r w:rsidR="00064B1A">
        <w:rPr>
          <w:i/>
          <w:strike/>
          <w:szCs w:val="20"/>
        </w:rPr>
        <w:t>*</w:t>
      </w:r>
      <w:r w:rsidRPr="00633D94">
        <w:rPr>
          <w:i/>
          <w:szCs w:val="20"/>
        </w:rPr>
        <w:t xml:space="preserve"> </w:t>
      </w:r>
      <w:r w:rsidR="00B51631" w:rsidRPr="0019468F">
        <w:rPr>
          <w:i/>
          <w:szCs w:val="20"/>
        </w:rPr>
        <w:t xml:space="preserve">Točko 3.1 izpolnijo vsi ponudniki v skupini ponudnikov, razen vodilnega ponudnika, ki izpolni točko 2. </w:t>
      </w:r>
      <w:r w:rsidRPr="0019468F">
        <w:rPr>
          <w:i/>
          <w:szCs w:val="20"/>
        </w:rPr>
        <w:t xml:space="preserve">Gospodarski subjekt točko </w:t>
      </w:r>
      <w:r w:rsidR="00064B1A" w:rsidRPr="0019468F">
        <w:rPr>
          <w:i/>
          <w:szCs w:val="20"/>
        </w:rPr>
        <w:t>3</w:t>
      </w:r>
      <w:r w:rsidRPr="0019468F">
        <w:rPr>
          <w:i/>
          <w:szCs w:val="20"/>
        </w:rPr>
        <w:t xml:space="preserve">.1 izpolni v celoti tolikokrat, kolikor je </w:t>
      </w:r>
      <w:r w:rsidR="00025FC1" w:rsidRPr="0019468F">
        <w:rPr>
          <w:i/>
          <w:szCs w:val="20"/>
        </w:rPr>
        <w:t>partnerjev</w:t>
      </w:r>
      <w:r w:rsidR="00504634" w:rsidRPr="0019468F">
        <w:rPr>
          <w:i/>
          <w:szCs w:val="20"/>
        </w:rPr>
        <w:t xml:space="preserve"> v skupni ponudbi</w:t>
      </w:r>
      <w:r w:rsidRPr="0019468F">
        <w:rPr>
          <w:i/>
          <w:szCs w:val="20"/>
        </w:rPr>
        <w:t>.</w:t>
      </w:r>
    </w:p>
    <w:p w:rsidR="005378CF" w:rsidRDefault="005378CF" w:rsidP="00BD6D17"/>
    <w:p w:rsidR="0067400E" w:rsidRDefault="0067400E" w:rsidP="00594096">
      <w:pPr>
        <w:pStyle w:val="Naslov1"/>
      </w:pPr>
      <w:r>
        <w:t>udeležba podizvajalcev</w:t>
      </w:r>
    </w:p>
    <w:p w:rsidR="0067400E" w:rsidRDefault="00504634" w:rsidP="00594096">
      <w:r>
        <w:t>Gospodarski subjekti</w:t>
      </w:r>
      <w:r w:rsidR="0067400E">
        <w:t xml:space="preserve"> točko </w:t>
      </w:r>
      <w:r w:rsidR="00064B1A">
        <w:t>4</w:t>
      </w:r>
      <w:r w:rsidR="0067400E">
        <w:t xml:space="preserve"> izpolnijo v primeru, da bodo pri izvedbi javnega naročila sodelovali s podizvajalci.</w:t>
      </w:r>
    </w:p>
    <w:p w:rsidR="0067400E" w:rsidRDefault="0067400E" w:rsidP="00594096"/>
    <w:p w:rsidR="0067400E" w:rsidRDefault="0067400E" w:rsidP="00594096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bomo sodelovali z naslednjimi podizvajalci:</w:t>
      </w:r>
    </w:p>
    <w:p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:rsidR="0067400E" w:rsidRDefault="008F611C" w:rsidP="00210205">
      <w:pPr>
        <w:pStyle w:val="Naslov2"/>
      </w:pPr>
      <w:r>
        <w:t>POSLOVNI PODATKI O PODIZVAJALCU</w:t>
      </w:r>
      <w:r w:rsidR="00064B1A">
        <w:t>***</w:t>
      </w:r>
    </w:p>
    <w:p w:rsidR="0067400E" w:rsidRDefault="0067400E" w:rsidP="00901C80">
      <w:pPr>
        <w:pStyle w:val="Naslov3"/>
        <w:numPr>
          <w:ilvl w:val="2"/>
          <w:numId w:val="7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744"/>
        <w:gridCol w:w="3893"/>
        <w:gridCol w:w="315"/>
      </w:tblGrid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210205" w:rsidP="007F1BDE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="0067400E" w:rsidRPr="00DE5639">
              <w:t>podizvajalca: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7F1BDE">
            <w:pPr>
              <w:keepNext/>
            </w:pPr>
            <w:r w:rsidRPr="00DE5639">
              <w:t>Naslov: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Matična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064B1A" w:rsidRPr="00DE5639" w:rsidTr="002909B1">
        <w:trPr>
          <w:trHeight w:val="170"/>
        </w:trPr>
        <w:tc>
          <w:tcPr>
            <w:tcW w:w="4820" w:type="dxa"/>
          </w:tcPr>
          <w:p w:rsidR="00064B1A" w:rsidRPr="00DE5639" w:rsidRDefault="00064B1A" w:rsidP="003C340B">
            <w:pPr>
              <w:keepNext/>
            </w:pPr>
            <w:r>
              <w:t>Pristojen davčni urad:</w:t>
            </w:r>
          </w:p>
        </w:tc>
        <w:tc>
          <w:tcPr>
            <w:tcW w:w="4285" w:type="dxa"/>
            <w:gridSpan w:val="2"/>
          </w:tcPr>
          <w:p w:rsidR="00064B1A" w:rsidRPr="00DE5639" w:rsidRDefault="00064B1A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2909B1" w:rsidRPr="00DE5639" w:rsidTr="008F1A83">
        <w:trPr>
          <w:trHeight w:val="170"/>
        </w:trPr>
        <w:tc>
          <w:tcPr>
            <w:tcW w:w="4820" w:type="dxa"/>
            <w:vAlign w:val="center"/>
          </w:tcPr>
          <w:p w:rsidR="002909B1" w:rsidRPr="006B35A5" w:rsidRDefault="002909B1" w:rsidP="002909B1">
            <w:pPr>
              <w:jc w:val="left"/>
              <w:rPr>
                <w:rFonts w:ascii="Arial Narrow" w:hAnsi="Arial Narrow"/>
                <w:b/>
                <w:szCs w:val="24"/>
                <w:lang w:val="en-US" w:eastAsia="sl-SI"/>
              </w:rPr>
            </w:pPr>
            <w:proofErr w:type="spellStart"/>
            <w:r w:rsidRPr="006B35A5">
              <w:rPr>
                <w:b/>
                <w:szCs w:val="24"/>
                <w:lang w:val="en-US" w:eastAsia="sl-SI"/>
              </w:rPr>
              <w:t>Kandidat</w:t>
            </w:r>
            <w:proofErr w:type="spellEnd"/>
            <w:r w:rsidRPr="006B35A5">
              <w:rPr>
                <w:b/>
                <w:szCs w:val="24"/>
                <w:lang w:val="en-US" w:eastAsia="sl-SI"/>
              </w:rPr>
              <w:t xml:space="preserve"> je MSP* </w:t>
            </w:r>
            <w:r w:rsidRPr="006B35A5">
              <w:rPr>
                <w:szCs w:val="24"/>
                <w:lang w:val="en-US" w:eastAsia="sl-SI"/>
              </w:rPr>
              <w:t>(</w:t>
            </w:r>
            <w:proofErr w:type="spellStart"/>
            <w:r w:rsidRPr="006B35A5">
              <w:rPr>
                <w:szCs w:val="24"/>
                <w:lang w:val="en-US" w:eastAsia="sl-SI"/>
              </w:rPr>
              <w:t>opredeljeno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v </w:t>
            </w:r>
            <w:proofErr w:type="spellStart"/>
            <w:r w:rsidRPr="006B35A5">
              <w:rPr>
                <w:szCs w:val="24"/>
                <w:lang w:val="en-US" w:eastAsia="sl-SI"/>
              </w:rPr>
              <w:t>Priporočilu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Komisije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2003/361/ES):</w:t>
            </w:r>
          </w:p>
        </w:tc>
        <w:tc>
          <w:tcPr>
            <w:tcW w:w="4285" w:type="dxa"/>
            <w:gridSpan w:val="2"/>
            <w:vAlign w:val="center"/>
          </w:tcPr>
          <w:p w:rsidR="002909B1" w:rsidRPr="006B35A5" w:rsidRDefault="002909B1" w:rsidP="002909B1">
            <w:pPr>
              <w:rPr>
                <w:szCs w:val="24"/>
                <w:lang w:val="en-US" w:eastAsia="sl-SI"/>
              </w:rPr>
            </w:pPr>
            <w:r w:rsidRPr="006B35A5">
              <w:rPr>
                <w:szCs w:val="24"/>
                <w:lang w:val="en-US" w:eastAsia="sl-SI"/>
              </w:rPr>
              <w:t xml:space="preserve">DA / NE </w:t>
            </w:r>
            <w:proofErr w:type="gramStart"/>
            <w:r w:rsidRPr="006B35A5">
              <w:rPr>
                <w:szCs w:val="24"/>
                <w:lang w:val="en-US" w:eastAsia="sl-SI"/>
              </w:rPr>
              <w:t xml:space="preserve">   (</w:t>
            </w:r>
            <w:proofErr w:type="spellStart"/>
            <w:proofErr w:type="gramEnd"/>
            <w:r w:rsidRPr="006B35A5">
              <w:rPr>
                <w:szCs w:val="24"/>
                <w:lang w:val="en-US" w:eastAsia="sl-SI"/>
              </w:rPr>
              <w:t>ustrezno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obkroži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)                                                                                                                                                                              </w:t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Telefonska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Telefaks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E-pošta: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  <w:tcBorders>
              <w:bottom w:val="single" w:sz="4" w:space="0" w:color="auto"/>
            </w:tcBorders>
          </w:tcPr>
          <w:p w:rsidR="0067400E" w:rsidRPr="00DE5639" w:rsidRDefault="0067400E" w:rsidP="003C340B">
            <w:pPr>
              <w:keepNext/>
            </w:pPr>
            <w:r w:rsidRPr="00DE5639">
              <w:t>Kontaktna oseba:</w:t>
            </w:r>
          </w:p>
        </w:tc>
        <w:tc>
          <w:tcPr>
            <w:tcW w:w="4285" w:type="dxa"/>
            <w:gridSpan w:val="2"/>
            <w:tcBorders>
              <w:bottom w:val="single" w:sz="4" w:space="0" w:color="auto"/>
            </w:tcBorders>
          </w:tcPr>
          <w:p w:rsidR="0067400E" w:rsidRPr="00DE5639" w:rsidRDefault="0067400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304C3F" w:rsidRPr="00DE5639" w:rsidTr="002909B1">
        <w:trPr>
          <w:trHeight w:val="170"/>
        </w:trPr>
        <w:tc>
          <w:tcPr>
            <w:tcW w:w="87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09B1" w:rsidRPr="006B35A5" w:rsidRDefault="002909B1" w:rsidP="002909B1">
            <w:pPr>
              <w:spacing w:before="80"/>
              <w:rPr>
                <w:rFonts w:ascii="Arial Narrow" w:hAnsi="Arial Narrow"/>
                <w:sz w:val="18"/>
                <w:szCs w:val="20"/>
                <w:lang w:eastAsia="sl-SI"/>
              </w:rPr>
            </w:pPr>
            <w:r w:rsidRPr="006B35A5">
              <w:rPr>
                <w:sz w:val="18"/>
                <w:szCs w:val="20"/>
                <w:lang w:eastAsia="sl-SI"/>
              </w:rPr>
              <w:t xml:space="preserve">* Kategorijo </w:t>
            </w:r>
            <w:proofErr w:type="spellStart"/>
            <w:r w:rsidRPr="006B35A5">
              <w:rPr>
                <w:sz w:val="18"/>
                <w:szCs w:val="20"/>
                <w:lang w:eastAsia="sl-SI"/>
              </w:rPr>
              <w:t>mikro</w:t>
            </w:r>
            <w:proofErr w:type="spellEnd"/>
            <w:r w:rsidRPr="006B35A5">
              <w:rPr>
                <w:sz w:val="18"/>
                <w:szCs w:val="20"/>
                <w:lang w:eastAsia="sl-SI"/>
              </w:rPr>
              <w:t xml:space="preserve">, malih in srednje velikih podjetji sestavljajo podjetja z manj kot 250 zaposlenimi ter letnim prometom, ki ne presega 50 milijonov EUR, in/ali letno bilančno vsoto, ki ne presega 43 milijonov EUR. </w:t>
            </w:r>
          </w:p>
          <w:p w:rsidR="00304C3F" w:rsidRPr="00DE5639" w:rsidRDefault="00304C3F" w:rsidP="003C340B">
            <w:pPr>
              <w:keepNext/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4C3F" w:rsidRPr="00DE5639" w:rsidRDefault="00304C3F" w:rsidP="003C340B">
            <w:pPr>
              <w:keepNext/>
              <w:rPr>
                <w:rFonts w:cs="Arial"/>
                <w:szCs w:val="20"/>
              </w:rPr>
            </w:pPr>
          </w:p>
        </w:tc>
      </w:tr>
    </w:tbl>
    <w:p w:rsidR="00210205" w:rsidRDefault="00210205" w:rsidP="00901C80">
      <w:pPr>
        <w:pStyle w:val="Naslov3"/>
        <w:numPr>
          <w:ilvl w:val="2"/>
          <w:numId w:val="7"/>
        </w:numPr>
        <w:ind w:left="641" w:hanging="641"/>
      </w:pPr>
      <w:r w:rsidRPr="00210205"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2652"/>
        <w:gridCol w:w="3495"/>
        <w:gridCol w:w="1825"/>
      </w:tblGrid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304C3F"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304C3F" w:rsidRPr="00633D94" w:rsidTr="00304C3F"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210205" w:rsidRDefault="00210205" w:rsidP="00901C80">
      <w:pPr>
        <w:pStyle w:val="Naslov3"/>
        <w:numPr>
          <w:ilvl w:val="2"/>
          <w:numId w:val="7"/>
        </w:numPr>
      </w:pPr>
      <w:r w:rsidRPr="00210205">
        <w:t>Podatki o delih podizvajalca</w:t>
      </w:r>
    </w:p>
    <w:p w:rsidR="0067400E" w:rsidRDefault="0067400E" w:rsidP="00210205"/>
    <w:p w:rsidR="00210205" w:rsidRDefault="00210205" w:rsidP="00210205"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:rsidR="00210205" w:rsidRDefault="00210205" w:rsidP="00210205"/>
    <w:p w:rsidR="00210205" w:rsidRPr="00633D94" w:rsidRDefault="00210205" w:rsidP="0021020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B820BD">
        <w:rPr>
          <w:szCs w:val="20"/>
        </w:rPr>
        <w:t>DOBAVE BLAGA</w:t>
      </w:r>
      <w:r w:rsidR="00B820BD" w:rsidRPr="00633D94">
        <w:rPr>
          <w:szCs w:val="20"/>
        </w:rPr>
        <w:t xml:space="preserve"> </w:t>
      </w:r>
      <w:r w:rsidRPr="00633D94">
        <w:rPr>
          <w:szCs w:val="20"/>
        </w:rPr>
        <w:t>PODIZVAJALCA, KI JIH BO OPRAVLJAL:</w:t>
      </w:r>
    </w:p>
    <w:p w:rsidR="00210205" w:rsidRPr="00633D94" w:rsidRDefault="00210205" w:rsidP="00210205">
      <w:pPr>
        <w:rPr>
          <w:szCs w:val="20"/>
        </w:rPr>
      </w:pPr>
    </w:p>
    <w:p w:rsidR="00210205" w:rsidRPr="00633D94" w:rsidRDefault="00210205" w:rsidP="00901C80">
      <w:pPr>
        <w:numPr>
          <w:ilvl w:val="0"/>
          <w:numId w:val="8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210205" w:rsidRPr="00633D94" w:rsidRDefault="00210205" w:rsidP="00210205">
      <w:pPr>
        <w:rPr>
          <w:szCs w:val="20"/>
        </w:rPr>
      </w:pPr>
    </w:p>
    <w:p w:rsidR="00210205" w:rsidRPr="00633D94" w:rsidRDefault="00210205" w:rsidP="00901C80">
      <w:pPr>
        <w:numPr>
          <w:ilvl w:val="0"/>
          <w:numId w:val="8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210205" w:rsidRPr="00633D94" w:rsidRDefault="00210205" w:rsidP="00210205">
      <w:pPr>
        <w:rPr>
          <w:szCs w:val="20"/>
        </w:rPr>
      </w:pPr>
    </w:p>
    <w:p w:rsidR="00210205" w:rsidRPr="00064B1A" w:rsidRDefault="00210205" w:rsidP="00901C80">
      <w:pPr>
        <w:numPr>
          <w:ilvl w:val="0"/>
          <w:numId w:val="8"/>
        </w:numPr>
        <w:spacing w:line="240" w:lineRule="auto"/>
        <w:jc w:val="left"/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064B1A" w:rsidRDefault="00064B1A" w:rsidP="00064B1A">
      <w:pPr>
        <w:pStyle w:val="Odstavekseznama"/>
      </w:pPr>
    </w:p>
    <w:p w:rsidR="00064B1A" w:rsidRPr="00633D94" w:rsidRDefault="00064B1A" w:rsidP="00064B1A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>
        <w:rPr>
          <w:i/>
          <w:strike/>
          <w:szCs w:val="20"/>
        </w:rPr>
        <w:t>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:rsidR="00064B1A" w:rsidRDefault="00064B1A" w:rsidP="00064B1A">
      <w:pPr>
        <w:spacing w:line="240" w:lineRule="auto"/>
        <w:jc w:val="left"/>
      </w:pPr>
    </w:p>
    <w:p w:rsidR="00EC1F52" w:rsidRDefault="00EC1F52" w:rsidP="00EC1F52">
      <w:pPr>
        <w:rPr>
          <w:b/>
        </w:rPr>
      </w:pPr>
    </w:p>
    <w:p w:rsidR="0067400E" w:rsidRDefault="0067400E" w:rsidP="00912BCB"/>
    <w:tbl>
      <w:tblPr>
        <w:tblW w:w="0" w:type="auto"/>
        <w:tblLook w:val="04A0" w:firstRow="1" w:lastRow="0" w:firstColumn="1" w:lastColumn="0" w:noHBand="0" w:noVBand="1"/>
      </w:tblPr>
      <w:tblGrid>
        <w:gridCol w:w="3016"/>
        <w:gridCol w:w="3007"/>
        <w:gridCol w:w="3047"/>
      </w:tblGrid>
      <w:tr w:rsidR="0067400E" w:rsidRPr="00DE5639" w:rsidTr="00DE5639">
        <w:tc>
          <w:tcPr>
            <w:tcW w:w="3070" w:type="dxa"/>
          </w:tcPr>
          <w:p w:rsidR="0067400E" w:rsidRPr="00DE5639" w:rsidRDefault="0067400E" w:rsidP="00912BCB">
            <w:r w:rsidRPr="00DE5639">
              <w:t xml:space="preserve">Kraj: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  <w:p w:rsidR="0067400E" w:rsidRPr="00DE5639" w:rsidRDefault="0067400E" w:rsidP="00912BCB">
            <w:r w:rsidRPr="00DE5639">
              <w:t xml:space="preserve">Datum: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070" w:type="dxa"/>
          </w:tcPr>
          <w:p w:rsidR="0067400E" w:rsidRPr="00DE5639" w:rsidRDefault="0067400E" w:rsidP="00DE5639">
            <w:pPr>
              <w:jc w:val="center"/>
            </w:pPr>
            <w:r w:rsidRPr="00DE5639">
              <w:t>žig</w:t>
            </w:r>
          </w:p>
        </w:tc>
        <w:tc>
          <w:tcPr>
            <w:tcW w:w="3070" w:type="dxa"/>
          </w:tcPr>
          <w:p w:rsidR="0067400E" w:rsidRPr="00DE5639" w:rsidRDefault="0067400E" w:rsidP="00912BCB">
            <w:r w:rsidRPr="00DE5639">
              <w:t xml:space="preserve">Podpisnik: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  <w:p w:rsidR="0067400E" w:rsidRPr="00DE5639" w:rsidRDefault="0067400E" w:rsidP="00912BCB"/>
          <w:p w:rsidR="00C20791" w:rsidRDefault="00C20791" w:rsidP="00C20791">
            <w:r>
              <w:t>_________________</w:t>
            </w:r>
          </w:p>
          <w:p w:rsidR="0067400E" w:rsidRPr="00DE5639" w:rsidRDefault="0067400E" w:rsidP="00C20791">
            <w:r w:rsidRPr="00DE5639">
              <w:t>Podpis:</w:t>
            </w:r>
          </w:p>
        </w:tc>
      </w:tr>
    </w:tbl>
    <w:p w:rsidR="0067400E" w:rsidRDefault="0067400E" w:rsidP="00912BCB"/>
    <w:sectPr w:rsidR="0067400E" w:rsidSect="00912BCB">
      <w:headerReference w:type="default" r:id="rId7"/>
      <w:footerReference w:type="default" r:id="rId8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06D3" w:rsidRDefault="00B906D3" w:rsidP="00107834">
      <w:pPr>
        <w:spacing w:line="240" w:lineRule="auto"/>
      </w:pPr>
      <w:r>
        <w:separator/>
      </w:r>
    </w:p>
  </w:endnote>
  <w:endnote w:type="continuationSeparator" w:id="0">
    <w:p w:rsidR="00B906D3" w:rsidRDefault="00B906D3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400E" w:rsidRPr="0095713A" w:rsidRDefault="00373788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rFonts w:cs="Arial"/>
        <w:sz w:val="16"/>
        <w:szCs w:val="16"/>
      </w:rPr>
      <w:t>MP za delo v OP</w:t>
    </w:r>
    <w:r w:rsidR="00800CF9">
      <w:rPr>
        <w:rFonts w:cs="Arial"/>
        <w:sz w:val="16"/>
        <w:szCs w:val="16"/>
      </w:rPr>
      <w:t xml:space="preserve"> - ponovitev</w:t>
    </w:r>
    <w:r w:rsidR="00CD399D" w:rsidRPr="001624D3">
      <w:rPr>
        <w:b/>
      </w:rPr>
      <w:t xml:space="preserve"> </w:t>
    </w:r>
    <w:r w:rsidR="00CD399D" w:rsidRPr="00BF0870">
      <w:rPr>
        <w:sz w:val="16"/>
        <w:szCs w:val="16"/>
      </w:rPr>
      <w:t xml:space="preserve">(JN </w:t>
    </w:r>
    <w:r>
      <w:rPr>
        <w:sz w:val="16"/>
        <w:szCs w:val="16"/>
      </w:rPr>
      <w:t>2</w:t>
    </w:r>
    <w:r w:rsidR="00CD399D">
      <w:rPr>
        <w:sz w:val="16"/>
        <w:szCs w:val="16"/>
      </w:rPr>
      <w:t>-202</w:t>
    </w:r>
    <w:r w:rsidR="004A0F75">
      <w:rPr>
        <w:sz w:val="16"/>
        <w:szCs w:val="16"/>
      </w:rPr>
      <w:t>6</w:t>
    </w:r>
    <w:r w:rsidR="00CD399D">
      <w:rPr>
        <w:sz w:val="16"/>
        <w:szCs w:val="16"/>
      </w:rPr>
      <w:t>)</w:t>
    </w:r>
    <w:r w:rsidR="0067400E">
      <w:rPr>
        <w:sz w:val="16"/>
        <w:szCs w:val="16"/>
      </w:rPr>
      <w:tab/>
    </w:r>
    <w:r w:rsidR="0067400E">
      <w:rPr>
        <w:sz w:val="16"/>
        <w:szCs w:val="16"/>
      </w:rPr>
      <w:tab/>
    </w:r>
    <w:r w:rsidR="0067400E">
      <w:rPr>
        <w:sz w:val="16"/>
        <w:szCs w:val="16"/>
      </w:rPr>
      <w:tab/>
      <w:t xml:space="preserve">Stran </w:t>
    </w:r>
    <w:r w:rsidR="0067400E">
      <w:rPr>
        <w:sz w:val="16"/>
        <w:szCs w:val="16"/>
      </w:rPr>
      <w:fldChar w:fldCharType="begin"/>
    </w:r>
    <w:r w:rsidR="0067400E">
      <w:rPr>
        <w:sz w:val="16"/>
        <w:szCs w:val="16"/>
      </w:rPr>
      <w:instrText xml:space="preserve"> PAGE  \* Arabic  \* MERGEFORMAT </w:instrText>
    </w:r>
    <w:r w:rsidR="0067400E">
      <w:rPr>
        <w:sz w:val="16"/>
        <w:szCs w:val="16"/>
      </w:rPr>
      <w:fldChar w:fldCharType="separate"/>
    </w:r>
    <w:r w:rsidR="000629C1">
      <w:rPr>
        <w:noProof/>
        <w:sz w:val="16"/>
        <w:szCs w:val="16"/>
      </w:rPr>
      <w:t>3</w:t>
    </w:r>
    <w:r w:rsidR="0067400E">
      <w:rPr>
        <w:sz w:val="16"/>
        <w:szCs w:val="16"/>
      </w:rPr>
      <w:fldChar w:fldCharType="end"/>
    </w:r>
    <w:r w:rsidR="0067400E">
      <w:rPr>
        <w:sz w:val="16"/>
        <w:szCs w:val="16"/>
      </w:rPr>
      <w:t>/</w:t>
    </w:r>
    <w:r w:rsidR="0067400E">
      <w:rPr>
        <w:sz w:val="16"/>
        <w:szCs w:val="16"/>
      </w:rPr>
      <w:fldChar w:fldCharType="begin"/>
    </w:r>
    <w:r w:rsidR="0067400E">
      <w:rPr>
        <w:sz w:val="16"/>
        <w:szCs w:val="16"/>
      </w:rPr>
      <w:instrText xml:space="preserve"> NUMPAGES  \* Arabic  \* MERGEFORMAT </w:instrText>
    </w:r>
    <w:r w:rsidR="0067400E">
      <w:rPr>
        <w:sz w:val="16"/>
        <w:szCs w:val="16"/>
      </w:rPr>
      <w:fldChar w:fldCharType="separate"/>
    </w:r>
    <w:r w:rsidR="000629C1">
      <w:rPr>
        <w:noProof/>
        <w:sz w:val="16"/>
        <w:szCs w:val="16"/>
      </w:rPr>
      <w:t>5</w:t>
    </w:r>
    <w:r w:rsidR="0067400E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06D3" w:rsidRDefault="00B906D3" w:rsidP="00107834">
      <w:pPr>
        <w:spacing w:line="240" w:lineRule="auto"/>
      </w:pPr>
      <w:r>
        <w:separator/>
      </w:r>
    </w:p>
  </w:footnote>
  <w:footnote w:type="continuationSeparator" w:id="0">
    <w:p w:rsidR="00B906D3" w:rsidRDefault="00B906D3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064B1A"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17610920"/>
    <w:multiLevelType w:val="hybridMultilevel"/>
    <w:tmpl w:val="867A9F38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D1FE7"/>
    <w:multiLevelType w:val="multilevel"/>
    <w:tmpl w:val="2114831E"/>
    <w:numStyleLink w:val="Headings"/>
  </w:abstractNum>
  <w:abstractNum w:abstractNumId="3" w15:restartNumberingAfterBreak="0">
    <w:nsid w:val="25597FF8"/>
    <w:multiLevelType w:val="hybridMultilevel"/>
    <w:tmpl w:val="32C052AE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36D4B"/>
    <w:multiLevelType w:val="hybridMultilevel"/>
    <w:tmpl w:val="25F0C4D4"/>
    <w:lvl w:ilvl="0" w:tplc="0E7644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2C43AF"/>
    <w:multiLevelType w:val="hybridMultilevel"/>
    <w:tmpl w:val="AC7CC10E"/>
    <w:lvl w:ilvl="0" w:tplc="397481CC">
      <w:numFmt w:val="bullet"/>
      <w:lvlText w:val="-"/>
      <w:lvlJc w:val="left"/>
      <w:pPr>
        <w:ind w:left="1080" w:hanging="360"/>
      </w:pPr>
      <w:rPr>
        <w:rFonts w:ascii="Garamond" w:eastAsia="Garamond" w:hAnsi="Garamond" w:cs="Garamond" w:hint="default"/>
        <w:b w:val="0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4B7F76"/>
    <w:multiLevelType w:val="hybridMultilevel"/>
    <w:tmpl w:val="69AC6AD4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045FF7"/>
    <w:multiLevelType w:val="hybridMultilevel"/>
    <w:tmpl w:val="041E3918"/>
    <w:lvl w:ilvl="0" w:tplc="A4246822">
      <w:start w:val="1"/>
      <w:numFmt w:val="bullet"/>
      <w:lvlText w:val=""/>
      <w:lvlJc w:val="left"/>
      <w:pPr>
        <w:ind w:left="1080" w:hanging="360"/>
      </w:pPr>
      <w:rPr>
        <w:rFonts w:ascii="Symbol" w:hAnsi="Symbol" w:hint="default"/>
        <w:b w:val="0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3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503C46"/>
    <w:multiLevelType w:val="hybridMultilevel"/>
    <w:tmpl w:val="66D0C0D0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1C2238"/>
    <w:multiLevelType w:val="hybridMultilevel"/>
    <w:tmpl w:val="D878FDF8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1E749D"/>
    <w:multiLevelType w:val="hybridMultilevel"/>
    <w:tmpl w:val="155CB1DE"/>
    <w:lvl w:ilvl="0" w:tplc="A4246822">
      <w:start w:val="1"/>
      <w:numFmt w:val="bullet"/>
      <w:lvlText w:val=""/>
      <w:lvlJc w:val="left"/>
      <w:pPr>
        <w:ind w:left="360" w:hanging="360"/>
      </w:pPr>
      <w:rPr>
        <w:rFonts w:ascii="Symbol" w:hAnsi="Symbol" w:hint="default"/>
        <w:b w:val="0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1"/>
  </w:num>
  <w:num w:numId="4">
    <w:abstractNumId w:val="13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1"/>
  </w:num>
  <w:num w:numId="10">
    <w:abstractNumId w:val="9"/>
  </w:num>
  <w:num w:numId="11">
    <w:abstractNumId w:val="8"/>
  </w:num>
  <w:num w:numId="12">
    <w:abstractNumId w:val="3"/>
  </w:num>
  <w:num w:numId="13">
    <w:abstractNumId w:val="16"/>
  </w:num>
  <w:num w:numId="14">
    <w:abstractNumId w:val="14"/>
  </w:num>
  <w:num w:numId="15">
    <w:abstractNumId w:val="6"/>
  </w:num>
  <w:num w:numId="16">
    <w:abstractNumId w:val="7"/>
  </w:num>
  <w:num w:numId="17">
    <w:abstractNumId w:val="15"/>
  </w:num>
  <w:num w:numId="18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34301"/>
    <w:rsid w:val="000629C1"/>
    <w:rsid w:val="00064B1A"/>
    <w:rsid w:val="00073F90"/>
    <w:rsid w:val="000757BF"/>
    <w:rsid w:val="00080B18"/>
    <w:rsid w:val="000833B2"/>
    <w:rsid w:val="00093D68"/>
    <w:rsid w:val="0009708F"/>
    <w:rsid w:val="000A351D"/>
    <w:rsid w:val="000C105D"/>
    <w:rsid w:val="000D6720"/>
    <w:rsid w:val="000E2369"/>
    <w:rsid w:val="000E3293"/>
    <w:rsid w:val="000E3829"/>
    <w:rsid w:val="000E53DD"/>
    <w:rsid w:val="000F386D"/>
    <w:rsid w:val="000F75C6"/>
    <w:rsid w:val="0010009B"/>
    <w:rsid w:val="00107834"/>
    <w:rsid w:val="00121797"/>
    <w:rsid w:val="00125B00"/>
    <w:rsid w:val="0013311A"/>
    <w:rsid w:val="00156704"/>
    <w:rsid w:val="0019468F"/>
    <w:rsid w:val="001A1504"/>
    <w:rsid w:val="001A6646"/>
    <w:rsid w:val="001C5F8A"/>
    <w:rsid w:val="00205ED9"/>
    <w:rsid w:val="00210205"/>
    <w:rsid w:val="00220C1F"/>
    <w:rsid w:val="00224601"/>
    <w:rsid w:val="0022482F"/>
    <w:rsid w:val="002515E0"/>
    <w:rsid w:val="002760F5"/>
    <w:rsid w:val="002909B1"/>
    <w:rsid w:val="002B2637"/>
    <w:rsid w:val="002B3C9E"/>
    <w:rsid w:val="002B5236"/>
    <w:rsid w:val="002C3508"/>
    <w:rsid w:val="002D249A"/>
    <w:rsid w:val="002E46CF"/>
    <w:rsid w:val="002E4C52"/>
    <w:rsid w:val="002F30DE"/>
    <w:rsid w:val="002F7F9C"/>
    <w:rsid w:val="00304C3F"/>
    <w:rsid w:val="00314BF0"/>
    <w:rsid w:val="00371D15"/>
    <w:rsid w:val="00373788"/>
    <w:rsid w:val="00376D31"/>
    <w:rsid w:val="00382AAE"/>
    <w:rsid w:val="003960A2"/>
    <w:rsid w:val="003973E7"/>
    <w:rsid w:val="003A2683"/>
    <w:rsid w:val="003C340B"/>
    <w:rsid w:val="003C4092"/>
    <w:rsid w:val="003C7DB9"/>
    <w:rsid w:val="003E0978"/>
    <w:rsid w:val="003E7930"/>
    <w:rsid w:val="0040664F"/>
    <w:rsid w:val="00415FE8"/>
    <w:rsid w:val="00431E63"/>
    <w:rsid w:val="00434385"/>
    <w:rsid w:val="004479DB"/>
    <w:rsid w:val="00452BC2"/>
    <w:rsid w:val="00455CB9"/>
    <w:rsid w:val="00455F3B"/>
    <w:rsid w:val="004A0F75"/>
    <w:rsid w:val="004B7A47"/>
    <w:rsid w:val="004B7F76"/>
    <w:rsid w:val="004C0587"/>
    <w:rsid w:val="004D7AFD"/>
    <w:rsid w:val="004E52A1"/>
    <w:rsid w:val="004F4C00"/>
    <w:rsid w:val="00504634"/>
    <w:rsid w:val="005178B0"/>
    <w:rsid w:val="00530DEA"/>
    <w:rsid w:val="0053254E"/>
    <w:rsid w:val="005378CF"/>
    <w:rsid w:val="00540A16"/>
    <w:rsid w:val="00544953"/>
    <w:rsid w:val="00544E43"/>
    <w:rsid w:val="005710E8"/>
    <w:rsid w:val="00594096"/>
    <w:rsid w:val="005A1F42"/>
    <w:rsid w:val="005B5FE2"/>
    <w:rsid w:val="005C7206"/>
    <w:rsid w:val="005D7976"/>
    <w:rsid w:val="005F0574"/>
    <w:rsid w:val="005F233F"/>
    <w:rsid w:val="00607871"/>
    <w:rsid w:val="00612607"/>
    <w:rsid w:val="00617238"/>
    <w:rsid w:val="00620909"/>
    <w:rsid w:val="00665955"/>
    <w:rsid w:val="006711C3"/>
    <w:rsid w:val="0067400E"/>
    <w:rsid w:val="00685336"/>
    <w:rsid w:val="006C40F1"/>
    <w:rsid w:val="006D49A0"/>
    <w:rsid w:val="006D551F"/>
    <w:rsid w:val="006D61B1"/>
    <w:rsid w:val="00701D0F"/>
    <w:rsid w:val="00723A1A"/>
    <w:rsid w:val="0074755C"/>
    <w:rsid w:val="00757CEE"/>
    <w:rsid w:val="00785CC7"/>
    <w:rsid w:val="00797FD8"/>
    <w:rsid w:val="007A3325"/>
    <w:rsid w:val="007D4B7E"/>
    <w:rsid w:val="007F1BDE"/>
    <w:rsid w:val="00800CF9"/>
    <w:rsid w:val="008111A0"/>
    <w:rsid w:val="00811B78"/>
    <w:rsid w:val="00841320"/>
    <w:rsid w:val="00886B4C"/>
    <w:rsid w:val="00897531"/>
    <w:rsid w:val="008A2E85"/>
    <w:rsid w:val="008E5DFF"/>
    <w:rsid w:val="008F1A83"/>
    <w:rsid w:val="008F598A"/>
    <w:rsid w:val="008F611C"/>
    <w:rsid w:val="008F6BFB"/>
    <w:rsid w:val="00901C80"/>
    <w:rsid w:val="00912BCB"/>
    <w:rsid w:val="009138E8"/>
    <w:rsid w:val="0095713A"/>
    <w:rsid w:val="00970D4E"/>
    <w:rsid w:val="00981D79"/>
    <w:rsid w:val="00994371"/>
    <w:rsid w:val="009A0CEA"/>
    <w:rsid w:val="009C5AF3"/>
    <w:rsid w:val="009D68AD"/>
    <w:rsid w:val="009E001A"/>
    <w:rsid w:val="009E0EC0"/>
    <w:rsid w:val="009E22F2"/>
    <w:rsid w:val="009F2C95"/>
    <w:rsid w:val="00A05BA8"/>
    <w:rsid w:val="00A061DF"/>
    <w:rsid w:val="00A211A3"/>
    <w:rsid w:val="00A269B3"/>
    <w:rsid w:val="00A35791"/>
    <w:rsid w:val="00A47495"/>
    <w:rsid w:val="00A66860"/>
    <w:rsid w:val="00A71C46"/>
    <w:rsid w:val="00A84CFE"/>
    <w:rsid w:val="00A85A11"/>
    <w:rsid w:val="00A90A91"/>
    <w:rsid w:val="00A92B8E"/>
    <w:rsid w:val="00AA2551"/>
    <w:rsid w:val="00AB6E35"/>
    <w:rsid w:val="00AF1727"/>
    <w:rsid w:val="00B144D9"/>
    <w:rsid w:val="00B175AB"/>
    <w:rsid w:val="00B24B0E"/>
    <w:rsid w:val="00B26FAF"/>
    <w:rsid w:val="00B51631"/>
    <w:rsid w:val="00B6087C"/>
    <w:rsid w:val="00B76432"/>
    <w:rsid w:val="00B775C0"/>
    <w:rsid w:val="00B8153D"/>
    <w:rsid w:val="00B820BD"/>
    <w:rsid w:val="00B906D3"/>
    <w:rsid w:val="00B9508F"/>
    <w:rsid w:val="00BA1E1A"/>
    <w:rsid w:val="00BD605A"/>
    <w:rsid w:val="00BD6D17"/>
    <w:rsid w:val="00BE5975"/>
    <w:rsid w:val="00BF4E57"/>
    <w:rsid w:val="00C20791"/>
    <w:rsid w:val="00C6028B"/>
    <w:rsid w:val="00C64F8D"/>
    <w:rsid w:val="00C72533"/>
    <w:rsid w:val="00C7455A"/>
    <w:rsid w:val="00C90CBC"/>
    <w:rsid w:val="00CC3A9A"/>
    <w:rsid w:val="00CD399D"/>
    <w:rsid w:val="00CF0A79"/>
    <w:rsid w:val="00CF169B"/>
    <w:rsid w:val="00D1326B"/>
    <w:rsid w:val="00D25EBA"/>
    <w:rsid w:val="00D2721E"/>
    <w:rsid w:val="00D30F3B"/>
    <w:rsid w:val="00D34D52"/>
    <w:rsid w:val="00D40941"/>
    <w:rsid w:val="00D42B5C"/>
    <w:rsid w:val="00D80556"/>
    <w:rsid w:val="00D81182"/>
    <w:rsid w:val="00DE2CE4"/>
    <w:rsid w:val="00DE5639"/>
    <w:rsid w:val="00DE571D"/>
    <w:rsid w:val="00DF51A9"/>
    <w:rsid w:val="00E0054B"/>
    <w:rsid w:val="00E25E64"/>
    <w:rsid w:val="00E37B48"/>
    <w:rsid w:val="00E43154"/>
    <w:rsid w:val="00E47DFF"/>
    <w:rsid w:val="00E52A0D"/>
    <w:rsid w:val="00E556C4"/>
    <w:rsid w:val="00E7577B"/>
    <w:rsid w:val="00EA1933"/>
    <w:rsid w:val="00EB487F"/>
    <w:rsid w:val="00EB6425"/>
    <w:rsid w:val="00EC1F52"/>
    <w:rsid w:val="00EF0D79"/>
    <w:rsid w:val="00EF5B17"/>
    <w:rsid w:val="00F014F4"/>
    <w:rsid w:val="00F12C6F"/>
    <w:rsid w:val="00F20662"/>
    <w:rsid w:val="00F40D14"/>
    <w:rsid w:val="00FA70C5"/>
    <w:rsid w:val="00FC566B"/>
    <w:rsid w:val="00FD7A97"/>
    <w:rsid w:val="00FF1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5"/>
    <o:shapelayout v:ext="edit">
      <o:idmap v:ext="edit" data="1"/>
    </o:shapelayout>
  </w:shapeDefaults>
  <w:decimalSymbol w:val=","/>
  <w:listSeparator w:val=";"/>
  <w14:docId w14:val="57E1D418"/>
  <w14:defaultImageDpi w14:val="0"/>
  <w15:chartTrackingRefBased/>
  <w15:docId w15:val="{3507D293-DED5-46F8-BD0D-FD6A50C4A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b/>
      <w:i/>
      <w:color w:val="404040"/>
      <w:lang w:eastAsia="en-US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5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6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5"/>
      </w:numPr>
    </w:pPr>
  </w:style>
  <w:style w:type="numbering" w:customStyle="1" w:styleId="Bulletsliststyle">
    <w:name w:val="Bulletslist style"/>
    <w:rsid w:val="00AD4E8F"/>
    <w:pPr>
      <w:numPr>
        <w:numId w:val="3"/>
      </w:numPr>
    </w:pPr>
  </w:style>
  <w:style w:type="numbering" w:customStyle="1" w:styleId="Headings">
    <w:name w:val="Headings"/>
    <w:rsid w:val="00AD4E8F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617238"/>
    <w:rPr>
      <w:rFonts w:ascii="Arial" w:hAnsi="Arial"/>
      <w:szCs w:val="22"/>
      <w:lang w:eastAsia="en-US"/>
    </w:rPr>
  </w:style>
  <w:style w:type="paragraph" w:customStyle="1" w:styleId="CharChar1Char">
    <w:name w:val="Char Char1 Char"/>
    <w:basedOn w:val="Navaden"/>
    <w:rsid w:val="00CD399D"/>
    <w:pPr>
      <w:spacing w:after="160" w:line="240" w:lineRule="exact"/>
      <w:jc w:val="left"/>
    </w:pPr>
    <w:rPr>
      <w:rFonts w:ascii="Tahoma" w:hAnsi="Tahoma"/>
      <w:szCs w:val="20"/>
      <w:lang w:val="en-US"/>
    </w:rPr>
  </w:style>
  <w:style w:type="paragraph" w:customStyle="1" w:styleId="Slog1">
    <w:name w:val="Slog1"/>
    <w:basedOn w:val="Navaden"/>
    <w:rsid w:val="00B76432"/>
    <w:pPr>
      <w:numPr>
        <w:numId w:val="16"/>
      </w:numPr>
      <w:suppressAutoHyphens/>
      <w:spacing w:line="240" w:lineRule="auto"/>
      <w:jc w:val="left"/>
    </w:pPr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7</TotalTime>
  <Pages>5</Pages>
  <Words>866</Words>
  <Characters>6385</Characters>
  <Application>Microsoft Office Word</Application>
  <DocSecurity>0</DocSecurity>
  <Lines>53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7237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cp:lastModifiedBy>Petra Resinovič</cp:lastModifiedBy>
  <cp:revision>4</cp:revision>
  <cp:lastPrinted>2023-12-22T11:42:00Z</cp:lastPrinted>
  <dcterms:created xsi:type="dcterms:W3CDTF">2025-10-14T11:59:00Z</dcterms:created>
  <dcterms:modified xsi:type="dcterms:W3CDTF">2026-01-28T12:01:00Z</dcterms:modified>
</cp:coreProperties>
</file>