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D689B" w14:textId="6BF6130C" w:rsidR="00B45A97" w:rsidRPr="002645F4" w:rsidRDefault="00B45A97" w:rsidP="00493EEC">
      <w:pPr>
        <w:pStyle w:val="Navadensplet"/>
        <w:spacing w:before="0" w:beforeAutospacing="0" w:after="0" w:afterAutospacing="0"/>
        <w:rPr>
          <w:rFonts w:ascii="Arial" w:hAnsi="Arial" w:cs="Arial"/>
          <w:color w:val="000000"/>
          <w:sz w:val="20"/>
          <w:szCs w:val="20"/>
        </w:rPr>
      </w:pPr>
    </w:p>
    <w:p w14:paraId="3372C333" w14:textId="77777777" w:rsidR="00B45A97" w:rsidRPr="002645F4" w:rsidRDefault="00B45A97" w:rsidP="00493EEC">
      <w:pPr>
        <w:pStyle w:val="Navadensplet"/>
        <w:spacing w:before="0" w:beforeAutospacing="0" w:after="0" w:afterAutospacing="0"/>
        <w:rPr>
          <w:rFonts w:ascii="Arial" w:hAnsi="Arial" w:cs="Arial"/>
          <w:color w:val="000000"/>
          <w:sz w:val="20"/>
          <w:szCs w:val="20"/>
        </w:rPr>
      </w:pPr>
    </w:p>
    <w:p w14:paraId="54B73A8B" w14:textId="77777777" w:rsidR="00B45A97" w:rsidRPr="002645F4" w:rsidRDefault="00B45A97" w:rsidP="00493EEC">
      <w:pPr>
        <w:pStyle w:val="Navadensplet"/>
        <w:spacing w:before="0" w:beforeAutospacing="0" w:after="0" w:afterAutospacing="0"/>
        <w:rPr>
          <w:rFonts w:ascii="Arial" w:hAnsi="Arial" w:cs="Arial"/>
          <w:color w:val="000000"/>
          <w:sz w:val="20"/>
          <w:szCs w:val="20"/>
        </w:rPr>
      </w:pPr>
    </w:p>
    <w:p w14:paraId="144DB71F" w14:textId="77777777" w:rsidR="00B45A97" w:rsidRPr="002645F4" w:rsidRDefault="00B45A97" w:rsidP="00493EEC">
      <w:pPr>
        <w:pStyle w:val="Navadensplet"/>
        <w:spacing w:before="0" w:beforeAutospacing="0" w:after="0" w:afterAutospacing="0"/>
        <w:rPr>
          <w:rFonts w:ascii="Arial" w:hAnsi="Arial" w:cs="Arial"/>
          <w:color w:val="000000"/>
          <w:sz w:val="20"/>
          <w:szCs w:val="20"/>
        </w:rPr>
      </w:pPr>
    </w:p>
    <w:p w14:paraId="60352DD8" w14:textId="48C7DEBD" w:rsidR="0047497D" w:rsidRPr="002645F4" w:rsidRDefault="008E7AE3" w:rsidP="00493EEC">
      <w:pPr>
        <w:pStyle w:val="Navadensplet"/>
        <w:spacing w:before="0" w:beforeAutospacing="0" w:after="0" w:afterAutospacing="0"/>
        <w:rPr>
          <w:rFonts w:ascii="Arial" w:hAnsi="Arial" w:cs="Arial"/>
          <w:sz w:val="20"/>
          <w:szCs w:val="20"/>
        </w:rPr>
      </w:pPr>
      <w:r w:rsidRPr="002645F4">
        <w:rPr>
          <w:rFonts w:ascii="Arial" w:hAnsi="Arial" w:cs="Arial"/>
          <w:color w:val="000000"/>
          <w:sz w:val="20"/>
          <w:szCs w:val="20"/>
        </w:rPr>
        <w:tab/>
      </w:r>
    </w:p>
    <w:p w14:paraId="2EC8B18F" w14:textId="375F9D93" w:rsidR="00556EFA" w:rsidRPr="002645F4" w:rsidRDefault="00556EFA" w:rsidP="00556EFA">
      <w:pPr>
        <w:rPr>
          <w:rFonts w:cs="Arial"/>
          <w:b/>
          <w:bCs/>
          <w:sz w:val="32"/>
          <w:szCs w:val="32"/>
          <w:lang w:val="sl-SI"/>
        </w:rPr>
      </w:pPr>
    </w:p>
    <w:p w14:paraId="64508341" w14:textId="77777777" w:rsidR="00556EFA" w:rsidRPr="002645F4" w:rsidRDefault="00556EFA" w:rsidP="00556EFA">
      <w:pPr>
        <w:rPr>
          <w:rFonts w:cs="Arial"/>
          <w:lang w:val="sl-SI"/>
        </w:rPr>
      </w:pPr>
    </w:p>
    <w:p w14:paraId="7FC83950" w14:textId="2F03FFCF" w:rsidR="00556EFA" w:rsidRPr="002645F4" w:rsidRDefault="0034679D" w:rsidP="00556EFA">
      <w:pPr>
        <w:jc w:val="center"/>
        <w:rPr>
          <w:rFonts w:cs="Arial"/>
          <w:b/>
          <w:bCs/>
          <w:sz w:val="28"/>
          <w:szCs w:val="28"/>
          <w:lang w:val="sl-SI"/>
        </w:rPr>
      </w:pPr>
      <w:r w:rsidRPr="002645F4">
        <w:rPr>
          <w:rFonts w:cs="Arial"/>
          <w:b/>
          <w:bCs/>
          <w:sz w:val="28"/>
          <w:szCs w:val="28"/>
          <w:lang w:val="sl-SI"/>
        </w:rPr>
        <w:t>Tehnične s</w:t>
      </w:r>
      <w:r w:rsidR="00556EFA" w:rsidRPr="002645F4">
        <w:rPr>
          <w:rFonts w:cs="Arial"/>
          <w:b/>
          <w:bCs/>
          <w:sz w:val="28"/>
          <w:szCs w:val="28"/>
          <w:lang w:val="sl-SI"/>
        </w:rPr>
        <w:t>pecifikacije naročila</w:t>
      </w:r>
      <w:r w:rsidR="009A1416">
        <w:rPr>
          <w:rFonts w:cs="Arial"/>
          <w:b/>
          <w:bCs/>
          <w:sz w:val="28"/>
          <w:szCs w:val="28"/>
          <w:lang w:val="sl-SI"/>
        </w:rPr>
        <w:t xml:space="preserve"> </w:t>
      </w:r>
      <w:r w:rsidR="009A1416" w:rsidRPr="009A1416">
        <w:rPr>
          <w:rFonts w:cs="Arial"/>
          <w:b/>
          <w:bCs/>
          <w:sz w:val="28"/>
          <w:szCs w:val="28"/>
          <w:lang w:val="sl-SI"/>
        </w:rPr>
        <w:t>Vzdrževanje in nadgradnja platforme za semantično interoperabilnost (PZSI)</w:t>
      </w:r>
    </w:p>
    <w:p w14:paraId="3F4BB710" w14:textId="77777777" w:rsidR="00556EFA" w:rsidRPr="002645F4" w:rsidRDefault="00556EFA" w:rsidP="00556EFA">
      <w:pPr>
        <w:rPr>
          <w:rFonts w:cs="Arial"/>
          <w:lang w:val="sl-SI"/>
        </w:rPr>
      </w:pPr>
    </w:p>
    <w:p w14:paraId="56BAA42C" w14:textId="10F7CC2D" w:rsidR="00556EFA" w:rsidRPr="002645F4" w:rsidRDefault="00C9405A" w:rsidP="007A54DA">
      <w:pPr>
        <w:spacing w:after="120"/>
        <w:jc w:val="both"/>
        <w:rPr>
          <w:rFonts w:cs="Arial"/>
          <w:lang w:val="sl-SI"/>
        </w:rPr>
      </w:pPr>
      <w:r w:rsidRPr="002645F4">
        <w:rPr>
          <w:rFonts w:cs="Arial"/>
          <w:lang w:val="sl-SI"/>
        </w:rPr>
        <w:t xml:space="preserve">Naročnik </w:t>
      </w:r>
      <w:r w:rsidR="00556EFA" w:rsidRPr="002645F4">
        <w:rPr>
          <w:rFonts w:cs="Arial"/>
          <w:lang w:val="sl-SI"/>
        </w:rPr>
        <w:t xml:space="preserve">Ministrstvo za </w:t>
      </w:r>
      <w:r w:rsidR="00852780" w:rsidRPr="002645F4">
        <w:rPr>
          <w:rFonts w:cs="Arial"/>
          <w:lang w:val="sl-SI"/>
        </w:rPr>
        <w:t>digitalno preobrazbo</w:t>
      </w:r>
      <w:r w:rsidR="00556EFA" w:rsidRPr="002645F4">
        <w:rPr>
          <w:rFonts w:cs="Arial"/>
          <w:lang w:val="sl-SI"/>
        </w:rPr>
        <w:t xml:space="preserve"> R</w:t>
      </w:r>
      <w:r w:rsidR="006C217D" w:rsidRPr="002645F4">
        <w:rPr>
          <w:rFonts w:cs="Arial"/>
          <w:lang w:val="sl-SI"/>
        </w:rPr>
        <w:t>epublike Slovenije</w:t>
      </w:r>
      <w:r w:rsidR="00556EFA" w:rsidRPr="002645F4">
        <w:rPr>
          <w:rFonts w:cs="Arial"/>
          <w:lang w:val="sl-SI"/>
        </w:rPr>
        <w:t xml:space="preserve"> (v nadaljevanju </w:t>
      </w:r>
      <w:r w:rsidRPr="002645F4">
        <w:rPr>
          <w:rFonts w:cs="Arial"/>
          <w:lang w:val="sl-SI"/>
        </w:rPr>
        <w:t>naročnik</w:t>
      </w:r>
      <w:r w:rsidR="00556EFA" w:rsidRPr="002645F4">
        <w:rPr>
          <w:rFonts w:cs="Arial"/>
          <w:lang w:val="sl-SI"/>
        </w:rPr>
        <w:t>), naroča storitv</w:t>
      </w:r>
      <w:r w:rsidR="007B75E6" w:rsidRPr="002645F4">
        <w:rPr>
          <w:rFonts w:cs="Arial"/>
          <w:lang w:val="sl-SI"/>
        </w:rPr>
        <w:t>e</w:t>
      </w:r>
      <w:r w:rsidR="00A40744" w:rsidRPr="002645F4">
        <w:rPr>
          <w:rFonts w:cs="Arial"/>
          <w:lang w:val="sl-SI"/>
        </w:rPr>
        <w:t>,</w:t>
      </w:r>
      <w:r w:rsidR="007B75E6" w:rsidRPr="002645F4">
        <w:rPr>
          <w:rFonts w:cs="Arial"/>
          <w:lang w:val="sl-SI"/>
        </w:rPr>
        <w:t xml:space="preserve"> kot so opisane v nadaljevanje tehničnih specifikacij.</w:t>
      </w:r>
      <w:r w:rsidR="00556EFA" w:rsidRPr="002645F4">
        <w:rPr>
          <w:rFonts w:cs="Arial"/>
          <w:lang w:val="sl-SI"/>
        </w:rPr>
        <w:t xml:space="preserve"> </w:t>
      </w:r>
    </w:p>
    <w:p w14:paraId="6BC57F23" w14:textId="77777777" w:rsidR="00132A4C" w:rsidRPr="002645F4" w:rsidRDefault="00132A4C" w:rsidP="00556EFA">
      <w:pPr>
        <w:spacing w:after="120"/>
        <w:rPr>
          <w:rFonts w:cs="Arial"/>
          <w:lang w:val="sl-SI"/>
        </w:rPr>
      </w:pPr>
    </w:p>
    <w:p w14:paraId="7ACF4B0C" w14:textId="71EF02B2" w:rsidR="007674FD" w:rsidRPr="002645F4" w:rsidRDefault="007674FD" w:rsidP="00A827A5">
      <w:pPr>
        <w:pStyle w:val="Naslov1"/>
      </w:pPr>
      <w:r w:rsidRPr="002645F4">
        <w:t>Okoliščine in namen</w:t>
      </w:r>
    </w:p>
    <w:p w14:paraId="308F19C9" w14:textId="3777B6DB" w:rsidR="000C7DE0" w:rsidRPr="002645F4" w:rsidRDefault="007674FD" w:rsidP="007A54DA">
      <w:pPr>
        <w:spacing w:after="120"/>
        <w:jc w:val="both"/>
        <w:rPr>
          <w:rFonts w:cs="Arial"/>
          <w:lang w:val="sl-SI"/>
        </w:rPr>
      </w:pPr>
      <w:r w:rsidRPr="002645F4">
        <w:rPr>
          <w:rFonts w:cs="Arial"/>
          <w:lang w:val="sl-SI"/>
        </w:rPr>
        <w:t xml:space="preserve">Naročilo se izvaja zaradi izpolnjevanja in uresničevanja </w:t>
      </w:r>
      <w:r w:rsidR="000C7DE0" w:rsidRPr="002645F4">
        <w:rPr>
          <w:rFonts w:cs="Arial"/>
          <w:lang w:val="sl-SI"/>
        </w:rPr>
        <w:t>Strategije digitalnih javnih storitev 2030</w:t>
      </w:r>
      <w:r w:rsidR="00132A4C" w:rsidRPr="002645F4">
        <w:rPr>
          <w:rFonts w:cs="Arial"/>
          <w:lang w:val="sl-SI"/>
        </w:rPr>
        <w:t>,</w:t>
      </w:r>
      <w:r w:rsidR="000C7DE0" w:rsidRPr="002645F4">
        <w:rPr>
          <w:rFonts w:cs="Arial"/>
          <w:lang w:val="sl-SI"/>
        </w:rPr>
        <w:t xml:space="preserve"> </w:t>
      </w:r>
      <w:r w:rsidR="00132A4C" w:rsidRPr="002645F4">
        <w:rPr>
          <w:rFonts w:cs="Arial"/>
          <w:lang w:val="sl-SI"/>
        </w:rPr>
        <w:t>predvsem</w:t>
      </w:r>
      <w:r w:rsidR="000C7DE0" w:rsidRPr="002645F4">
        <w:rPr>
          <w:rFonts w:cs="Arial"/>
          <w:lang w:val="sl-SI"/>
        </w:rPr>
        <w:t xml:space="preserve"> strateški cilj IV. Sodobna informacijska tehnologija ter upravljanje zaupanja vrednih podatkov, ki načrtuje, vpeljavo podatkovnih standardov skupaj s smernicami za njihovo uporabo na podlagi mednarodnih načel in priporočil. V ta namen je med drugim potrebno zagotavljati tudi semantično interoperabilnost informacijskih rešitev v javni upravi.</w:t>
      </w:r>
      <w:r w:rsidR="000C7DE0" w:rsidRPr="002645F4">
        <w:rPr>
          <w:rFonts w:ascii="Times New Roman" w:hAnsi="Times New Roman"/>
          <w:lang w:val="sl-SI" w:eastAsia="sl-SI"/>
        </w:rPr>
        <w:t xml:space="preserve"> </w:t>
      </w:r>
    </w:p>
    <w:p w14:paraId="37DC5C08" w14:textId="23E0B449" w:rsidR="00556EFA" w:rsidRPr="002645F4" w:rsidRDefault="007674FD" w:rsidP="007A54DA">
      <w:pPr>
        <w:spacing w:before="100" w:beforeAutospacing="1" w:after="100" w:afterAutospacing="1" w:line="240" w:lineRule="auto"/>
        <w:jc w:val="both"/>
        <w:rPr>
          <w:rFonts w:cs="Arial"/>
          <w:lang w:val="sl-SI"/>
        </w:rPr>
      </w:pPr>
      <w:r w:rsidRPr="002645F4">
        <w:rPr>
          <w:rFonts w:cs="Arial"/>
          <w:lang w:val="sl-SI"/>
        </w:rPr>
        <w:t>Semantična interoperabilnost je ključna za povezovanje in izmenjavo podatkov med različnimi sistemi, učinkovitejše odločanje ter za izboljšanje kakovosti storitev za državljane.</w:t>
      </w:r>
      <w:r w:rsidR="00A827A5" w:rsidRPr="002645F4">
        <w:rPr>
          <w:rFonts w:cs="Arial"/>
          <w:lang w:val="sl-SI"/>
        </w:rPr>
        <w:t xml:space="preserve"> </w:t>
      </w:r>
      <w:r w:rsidR="00556EFA" w:rsidRPr="002645F4">
        <w:rPr>
          <w:rFonts w:cs="Arial"/>
          <w:lang w:val="sl-SI"/>
        </w:rPr>
        <w:t xml:space="preserve">Za namen zagotavljanje semantične </w:t>
      </w:r>
      <w:proofErr w:type="spellStart"/>
      <w:r w:rsidR="00556EFA" w:rsidRPr="002645F4">
        <w:rPr>
          <w:rFonts w:cs="Arial"/>
          <w:lang w:val="sl-SI"/>
        </w:rPr>
        <w:t>interoperabilnosti</w:t>
      </w:r>
      <w:proofErr w:type="spellEnd"/>
      <w:r w:rsidR="00556EFA" w:rsidRPr="002645F4">
        <w:rPr>
          <w:rFonts w:cs="Arial"/>
          <w:lang w:val="sl-SI"/>
        </w:rPr>
        <w:t xml:space="preserve"> in </w:t>
      </w:r>
      <w:r w:rsidR="000A3054" w:rsidRPr="002645F4">
        <w:rPr>
          <w:rFonts w:cs="Arial"/>
          <w:lang w:val="sl-SI"/>
        </w:rPr>
        <w:t>načela</w:t>
      </w:r>
      <w:r w:rsidR="00556EFA" w:rsidRPr="002645F4">
        <w:rPr>
          <w:rFonts w:cs="Arial"/>
          <w:lang w:val="sl-SI"/>
        </w:rPr>
        <w:t xml:space="preserve"> enkratnega zapisa v slovenski javni upravi,</w:t>
      </w:r>
      <w:r w:rsidR="006C217D" w:rsidRPr="002645F4">
        <w:rPr>
          <w:rFonts w:cs="Arial"/>
          <w:lang w:val="sl-SI"/>
        </w:rPr>
        <w:t xml:space="preserve"> je</w:t>
      </w:r>
      <w:r w:rsidR="00556EFA" w:rsidRPr="002645F4">
        <w:rPr>
          <w:rFonts w:cs="Arial"/>
          <w:lang w:val="sl-SI"/>
        </w:rPr>
        <w:t xml:space="preserve"> vzpostavlj</w:t>
      </w:r>
      <w:r w:rsidR="006C217D" w:rsidRPr="002645F4">
        <w:rPr>
          <w:rFonts w:cs="Arial"/>
          <w:lang w:val="sl-SI"/>
        </w:rPr>
        <w:t>en</w:t>
      </w:r>
      <w:r w:rsidR="00556EFA" w:rsidRPr="002645F4">
        <w:rPr>
          <w:rFonts w:cs="Arial"/>
          <w:lang w:val="sl-SI"/>
        </w:rPr>
        <w:t xml:space="preserve"> sistem, ki ga tvorijo naslednje komponente:</w:t>
      </w:r>
    </w:p>
    <w:p w14:paraId="1BC37F57" w14:textId="77777777" w:rsidR="00556EFA" w:rsidRPr="002645F4" w:rsidRDefault="00556EFA">
      <w:pPr>
        <w:pStyle w:val="Odstavekseznama"/>
        <w:numPr>
          <w:ilvl w:val="0"/>
          <w:numId w:val="4"/>
        </w:numPr>
        <w:contextualSpacing/>
        <w:jc w:val="both"/>
        <w:rPr>
          <w:lang w:val="sl-SI"/>
        </w:rPr>
      </w:pPr>
      <w:r w:rsidRPr="002645F4">
        <w:rPr>
          <w:lang w:val="sl-SI"/>
        </w:rPr>
        <w:t>Centralni besednjak.</w:t>
      </w:r>
    </w:p>
    <w:p w14:paraId="35F8FDAE" w14:textId="232A3AB8" w:rsidR="00556EFA" w:rsidRPr="002645F4" w:rsidRDefault="00556EFA">
      <w:pPr>
        <w:pStyle w:val="Odstavekseznama"/>
        <w:numPr>
          <w:ilvl w:val="0"/>
          <w:numId w:val="4"/>
        </w:numPr>
        <w:contextualSpacing/>
        <w:jc w:val="both"/>
        <w:rPr>
          <w:lang w:val="sl-SI"/>
        </w:rPr>
      </w:pPr>
      <w:proofErr w:type="spellStart"/>
      <w:r w:rsidRPr="002645F4">
        <w:rPr>
          <w:lang w:val="sl-SI"/>
        </w:rPr>
        <w:t>R</w:t>
      </w:r>
      <w:r w:rsidR="000A3054" w:rsidRPr="002645F4">
        <w:rPr>
          <w:lang w:val="sl-SI"/>
        </w:rPr>
        <w:t>epozitorij</w:t>
      </w:r>
      <w:proofErr w:type="spellEnd"/>
      <w:r w:rsidRPr="002645F4">
        <w:rPr>
          <w:lang w:val="sl-SI"/>
        </w:rPr>
        <w:t xml:space="preserve"> šifrantov.</w:t>
      </w:r>
    </w:p>
    <w:p w14:paraId="2C28C438" w14:textId="13B30659" w:rsidR="00556EFA" w:rsidRPr="002645F4" w:rsidRDefault="00556EFA">
      <w:pPr>
        <w:pStyle w:val="Odstavekseznama"/>
        <w:numPr>
          <w:ilvl w:val="0"/>
          <w:numId w:val="4"/>
        </w:numPr>
        <w:contextualSpacing/>
        <w:jc w:val="both"/>
        <w:rPr>
          <w:lang w:val="sl-SI"/>
        </w:rPr>
      </w:pPr>
      <w:proofErr w:type="spellStart"/>
      <w:r w:rsidRPr="002645F4">
        <w:rPr>
          <w:lang w:val="sl-SI"/>
        </w:rPr>
        <w:t>Repozitorij</w:t>
      </w:r>
      <w:proofErr w:type="spellEnd"/>
      <w:r w:rsidRPr="002645F4">
        <w:rPr>
          <w:lang w:val="sl-SI"/>
        </w:rPr>
        <w:t xml:space="preserve"> podatkovnih modelov.</w:t>
      </w:r>
    </w:p>
    <w:p w14:paraId="32FC612D" w14:textId="77777777" w:rsidR="00556EFA" w:rsidRPr="002645F4" w:rsidRDefault="00556EFA" w:rsidP="00556EFA">
      <w:pPr>
        <w:rPr>
          <w:rFonts w:cs="Arial"/>
          <w:lang w:val="sl-SI"/>
        </w:rPr>
      </w:pPr>
    </w:p>
    <w:p w14:paraId="1728C41B" w14:textId="3C6D9057" w:rsidR="00556EFA" w:rsidRPr="002645F4" w:rsidRDefault="00556EFA" w:rsidP="00556EFA">
      <w:pPr>
        <w:rPr>
          <w:rFonts w:cs="Arial"/>
          <w:lang w:val="sl-SI"/>
        </w:rPr>
      </w:pPr>
      <w:r w:rsidRPr="002645F4">
        <w:rPr>
          <w:rFonts w:cs="Arial"/>
          <w:lang w:val="sl-SI"/>
        </w:rPr>
        <w:t>Sistem omogoča:</w:t>
      </w:r>
    </w:p>
    <w:p w14:paraId="11F80199" w14:textId="0F797A81" w:rsidR="00556EFA" w:rsidRPr="002645F4" w:rsidRDefault="00556EFA">
      <w:pPr>
        <w:pStyle w:val="Odstavekseznama"/>
        <w:numPr>
          <w:ilvl w:val="0"/>
          <w:numId w:val="12"/>
        </w:numPr>
        <w:contextualSpacing/>
        <w:jc w:val="both"/>
        <w:rPr>
          <w:lang w:val="sl-SI"/>
        </w:rPr>
      </w:pPr>
      <w:r w:rsidRPr="002645F4">
        <w:rPr>
          <w:lang w:val="sl-SI"/>
        </w:rPr>
        <w:t>Oblikovanj</w:t>
      </w:r>
      <w:r w:rsidR="006C217D" w:rsidRPr="002645F4">
        <w:rPr>
          <w:lang w:val="sl-SI"/>
        </w:rPr>
        <w:t>e</w:t>
      </w:r>
      <w:r w:rsidRPr="002645F4">
        <w:rPr>
          <w:lang w:val="sl-SI"/>
        </w:rPr>
        <w:t xml:space="preserve"> enotnega </w:t>
      </w:r>
      <w:proofErr w:type="spellStart"/>
      <w:r w:rsidRPr="002645F4">
        <w:rPr>
          <w:lang w:val="sl-SI"/>
        </w:rPr>
        <w:t>repozitorija</w:t>
      </w:r>
      <w:proofErr w:type="spellEnd"/>
      <w:r w:rsidRPr="002645F4">
        <w:rPr>
          <w:lang w:val="sl-SI"/>
        </w:rPr>
        <w:t xml:space="preserve"> definicij temeljnih pojmov.</w:t>
      </w:r>
    </w:p>
    <w:p w14:paraId="7262107D" w14:textId="141A395D" w:rsidR="00556EFA" w:rsidRPr="002645F4" w:rsidRDefault="00556EFA">
      <w:pPr>
        <w:pStyle w:val="Odstavekseznama"/>
        <w:numPr>
          <w:ilvl w:val="0"/>
          <w:numId w:val="12"/>
        </w:numPr>
        <w:contextualSpacing/>
        <w:jc w:val="both"/>
        <w:rPr>
          <w:lang w:val="sl-SI"/>
        </w:rPr>
      </w:pPr>
      <w:r w:rsidRPr="002645F4">
        <w:rPr>
          <w:lang w:val="sl-SI"/>
        </w:rPr>
        <w:t>Oblikovanj</w:t>
      </w:r>
      <w:r w:rsidR="006C217D" w:rsidRPr="002645F4">
        <w:rPr>
          <w:lang w:val="sl-SI"/>
        </w:rPr>
        <w:t>e</w:t>
      </w:r>
      <w:r w:rsidRPr="002645F4">
        <w:rPr>
          <w:lang w:val="sl-SI"/>
        </w:rPr>
        <w:t xml:space="preserve"> enotnega </w:t>
      </w:r>
      <w:proofErr w:type="spellStart"/>
      <w:r w:rsidRPr="002645F4">
        <w:rPr>
          <w:lang w:val="sl-SI"/>
        </w:rPr>
        <w:t>repozitorija</w:t>
      </w:r>
      <w:proofErr w:type="spellEnd"/>
      <w:r w:rsidRPr="002645F4">
        <w:rPr>
          <w:lang w:val="sl-SI"/>
        </w:rPr>
        <w:t xml:space="preserve"> šifrantov.</w:t>
      </w:r>
    </w:p>
    <w:p w14:paraId="371F774F" w14:textId="77777777" w:rsidR="00556EFA" w:rsidRPr="002645F4" w:rsidRDefault="00556EFA">
      <w:pPr>
        <w:pStyle w:val="Odstavekseznama"/>
        <w:numPr>
          <w:ilvl w:val="0"/>
          <w:numId w:val="12"/>
        </w:numPr>
        <w:contextualSpacing/>
        <w:jc w:val="both"/>
        <w:rPr>
          <w:lang w:val="sl-SI"/>
        </w:rPr>
      </w:pPr>
      <w:r w:rsidRPr="002645F4">
        <w:rPr>
          <w:lang w:val="sl-SI"/>
        </w:rPr>
        <w:t xml:space="preserve">Doseganje višje stopnje standardizacije in </w:t>
      </w:r>
      <w:proofErr w:type="spellStart"/>
      <w:r w:rsidRPr="002645F4">
        <w:rPr>
          <w:lang w:val="sl-SI"/>
        </w:rPr>
        <w:t>interoperabilnosti</w:t>
      </w:r>
      <w:proofErr w:type="spellEnd"/>
      <w:r w:rsidRPr="002645F4">
        <w:rPr>
          <w:lang w:val="sl-SI"/>
        </w:rPr>
        <w:t xml:space="preserve"> na podatkovnem sloju.</w:t>
      </w:r>
    </w:p>
    <w:p w14:paraId="4D30DAC1" w14:textId="77777777" w:rsidR="00556EFA" w:rsidRPr="002645F4" w:rsidRDefault="00556EFA">
      <w:pPr>
        <w:pStyle w:val="Odstavekseznama"/>
        <w:numPr>
          <w:ilvl w:val="0"/>
          <w:numId w:val="12"/>
        </w:numPr>
        <w:contextualSpacing/>
        <w:jc w:val="both"/>
        <w:rPr>
          <w:lang w:val="sl-SI"/>
        </w:rPr>
      </w:pPr>
      <w:r w:rsidRPr="002645F4">
        <w:rPr>
          <w:lang w:val="sl-SI"/>
        </w:rPr>
        <w:t>Znižanje visoke stopnje heterogenosti informacijskih sistemov.</w:t>
      </w:r>
    </w:p>
    <w:p w14:paraId="6644FBC6" w14:textId="77777777" w:rsidR="00556EFA" w:rsidRPr="002645F4" w:rsidRDefault="00556EFA">
      <w:pPr>
        <w:pStyle w:val="Odstavekseznama"/>
        <w:numPr>
          <w:ilvl w:val="0"/>
          <w:numId w:val="12"/>
        </w:numPr>
        <w:contextualSpacing/>
        <w:jc w:val="both"/>
        <w:rPr>
          <w:lang w:val="sl-SI"/>
        </w:rPr>
      </w:pPr>
      <w:r w:rsidRPr="002645F4">
        <w:rPr>
          <w:lang w:val="sl-SI"/>
        </w:rPr>
        <w:t>Definiranje razmerij med registri in evidencami javne uprave.</w:t>
      </w:r>
    </w:p>
    <w:p w14:paraId="7F7BB6B7" w14:textId="77777777" w:rsidR="00556EFA" w:rsidRPr="002645F4" w:rsidRDefault="00556EFA">
      <w:pPr>
        <w:pStyle w:val="Odstavekseznama"/>
        <w:numPr>
          <w:ilvl w:val="0"/>
          <w:numId w:val="12"/>
        </w:numPr>
        <w:autoSpaceDE w:val="0"/>
        <w:autoSpaceDN w:val="0"/>
        <w:adjustRightInd w:val="0"/>
        <w:spacing w:after="240"/>
        <w:contextualSpacing/>
        <w:jc w:val="both"/>
        <w:rPr>
          <w:rFonts w:ascii="Helvetica" w:hAnsi="Helvetica" w:cs="Helvetica-Bold"/>
          <w:color w:val="000000"/>
          <w:lang w:val="sl-SI"/>
        </w:rPr>
      </w:pPr>
      <w:r w:rsidRPr="002645F4">
        <w:rPr>
          <w:rFonts w:ascii="Helvetica" w:hAnsi="Helvetica" w:cs="Helvetica-Bold"/>
          <w:color w:val="000000"/>
          <w:lang w:val="sl-SI"/>
        </w:rPr>
        <w:t>Učinkovitejše zagotavljanje medresorskih storitev,</w:t>
      </w:r>
    </w:p>
    <w:p w14:paraId="481D77E0" w14:textId="77777777" w:rsidR="00556EFA" w:rsidRPr="002645F4" w:rsidRDefault="00556EFA">
      <w:pPr>
        <w:pStyle w:val="Odstavekseznama"/>
        <w:numPr>
          <w:ilvl w:val="0"/>
          <w:numId w:val="12"/>
        </w:numPr>
        <w:autoSpaceDE w:val="0"/>
        <w:autoSpaceDN w:val="0"/>
        <w:adjustRightInd w:val="0"/>
        <w:spacing w:after="240"/>
        <w:contextualSpacing/>
        <w:jc w:val="both"/>
        <w:rPr>
          <w:rFonts w:ascii="Helvetica" w:hAnsi="Helvetica" w:cs="Helvetica-Bold"/>
          <w:color w:val="000000"/>
          <w:lang w:val="sl-SI"/>
        </w:rPr>
      </w:pPr>
      <w:r w:rsidRPr="002645F4">
        <w:rPr>
          <w:rFonts w:ascii="Helvetica" w:hAnsi="Helvetica" w:cs="Helvetica-Bold"/>
          <w:color w:val="000000"/>
          <w:lang w:val="sl-SI"/>
        </w:rPr>
        <w:t>Učinkovitejšo uporabo informacijskih virov,</w:t>
      </w:r>
    </w:p>
    <w:p w14:paraId="2D8CADB5" w14:textId="77777777" w:rsidR="00556EFA" w:rsidRPr="002645F4" w:rsidRDefault="00556EFA">
      <w:pPr>
        <w:pStyle w:val="Odstavekseznama"/>
        <w:numPr>
          <w:ilvl w:val="0"/>
          <w:numId w:val="12"/>
        </w:numPr>
        <w:autoSpaceDE w:val="0"/>
        <w:autoSpaceDN w:val="0"/>
        <w:adjustRightInd w:val="0"/>
        <w:spacing w:after="240"/>
        <w:contextualSpacing/>
        <w:jc w:val="both"/>
        <w:rPr>
          <w:rFonts w:ascii="Helvetica" w:hAnsi="Helvetica" w:cs="Helvetica-Bold"/>
          <w:color w:val="000000"/>
          <w:lang w:val="sl-SI"/>
        </w:rPr>
      </w:pPr>
      <w:r w:rsidRPr="002645F4">
        <w:rPr>
          <w:rFonts w:ascii="Helvetica" w:hAnsi="Helvetica" w:cs="Helvetica-Bold"/>
          <w:color w:val="000000"/>
          <w:lang w:val="sl-SI"/>
        </w:rPr>
        <w:t>Doslednost pri izkazovanju ter razumevanju podatkov,</w:t>
      </w:r>
    </w:p>
    <w:p w14:paraId="08F0D0B9" w14:textId="643DE028" w:rsidR="00556EFA" w:rsidRPr="002645F4" w:rsidRDefault="00556EFA">
      <w:pPr>
        <w:pStyle w:val="Odstavekseznama"/>
        <w:numPr>
          <w:ilvl w:val="0"/>
          <w:numId w:val="12"/>
        </w:numPr>
        <w:contextualSpacing/>
        <w:jc w:val="both"/>
        <w:rPr>
          <w:lang w:val="sl-SI"/>
        </w:rPr>
      </w:pPr>
      <w:r w:rsidRPr="002645F4">
        <w:rPr>
          <w:lang w:val="sl-SI"/>
        </w:rPr>
        <w:t xml:space="preserve">Zagotavljanje </w:t>
      </w:r>
      <w:r w:rsidR="006C217D" w:rsidRPr="002645F4">
        <w:rPr>
          <w:lang w:val="sl-SI"/>
        </w:rPr>
        <w:t>načela</w:t>
      </w:r>
      <w:r w:rsidRPr="002645F4">
        <w:rPr>
          <w:lang w:val="sl-SI"/>
        </w:rPr>
        <w:t xml:space="preserve"> enkratnega zapisa.</w:t>
      </w:r>
    </w:p>
    <w:p w14:paraId="19840620" w14:textId="77777777" w:rsidR="00556EFA" w:rsidRPr="002645F4" w:rsidRDefault="00556EFA">
      <w:pPr>
        <w:pStyle w:val="Odstavekseznama"/>
        <w:numPr>
          <w:ilvl w:val="0"/>
          <w:numId w:val="12"/>
        </w:numPr>
        <w:autoSpaceDE w:val="0"/>
        <w:autoSpaceDN w:val="0"/>
        <w:adjustRightInd w:val="0"/>
        <w:spacing w:after="240"/>
        <w:contextualSpacing/>
        <w:jc w:val="both"/>
        <w:rPr>
          <w:rFonts w:ascii="Helvetica" w:hAnsi="Helvetica" w:cs="Helvetica-Bold"/>
          <w:color w:val="000000"/>
          <w:lang w:val="sl-SI"/>
        </w:rPr>
      </w:pPr>
      <w:r w:rsidRPr="002645F4">
        <w:rPr>
          <w:rFonts w:ascii="Helvetica" w:hAnsi="Helvetica" w:cs="Helvetica-Bold"/>
          <w:color w:val="000000"/>
          <w:lang w:val="sl-SI"/>
        </w:rPr>
        <w:t>Učinkovitejšo strojno berljivost podatkov.</w:t>
      </w:r>
    </w:p>
    <w:p w14:paraId="78EBC6F3" w14:textId="261B7CE3" w:rsidR="00556EFA" w:rsidRPr="002645F4" w:rsidRDefault="00556EFA">
      <w:pPr>
        <w:pStyle w:val="Odstavekseznama"/>
        <w:numPr>
          <w:ilvl w:val="0"/>
          <w:numId w:val="12"/>
        </w:numPr>
        <w:contextualSpacing/>
        <w:jc w:val="both"/>
        <w:rPr>
          <w:lang w:val="sl-SI"/>
        </w:rPr>
      </w:pPr>
      <w:r w:rsidRPr="002645F4">
        <w:rPr>
          <w:lang w:val="sl-SI"/>
        </w:rPr>
        <w:t>Omogočanje razvoja naprednih aplikativnih rešitev.</w:t>
      </w:r>
    </w:p>
    <w:p w14:paraId="1321D6F7" w14:textId="77777777" w:rsidR="00852780" w:rsidRPr="002645F4" w:rsidRDefault="00852780" w:rsidP="00556EFA">
      <w:pPr>
        <w:rPr>
          <w:rFonts w:cs="Arial"/>
          <w:lang w:val="sl-SI"/>
        </w:rPr>
      </w:pPr>
    </w:p>
    <w:p w14:paraId="559A625E" w14:textId="77777777" w:rsidR="00A4599F" w:rsidRPr="002645F4" w:rsidRDefault="00A4599F" w:rsidP="00556EFA">
      <w:pPr>
        <w:rPr>
          <w:rFonts w:cs="Arial"/>
          <w:lang w:val="sl-SI"/>
        </w:rPr>
      </w:pPr>
    </w:p>
    <w:p w14:paraId="0AF65CA5" w14:textId="21AD3A22" w:rsidR="00556EFA" w:rsidRPr="002645F4" w:rsidRDefault="00556EFA" w:rsidP="00A827A5">
      <w:pPr>
        <w:pStyle w:val="Naslov1"/>
      </w:pPr>
      <w:r w:rsidRPr="002645F4">
        <w:t xml:space="preserve">Opis orodja </w:t>
      </w:r>
      <w:r w:rsidR="003553C6" w:rsidRPr="002645F4">
        <w:t>Platforma za semantično interoperabilnost (</w:t>
      </w:r>
      <w:r w:rsidR="006C217D" w:rsidRPr="002645F4">
        <w:t>PZSI</w:t>
      </w:r>
      <w:r w:rsidR="003553C6" w:rsidRPr="002645F4">
        <w:t>)</w:t>
      </w:r>
    </w:p>
    <w:p w14:paraId="284CE2EF" w14:textId="5F152442" w:rsidR="00556EFA" w:rsidRPr="002645F4" w:rsidRDefault="006C217D" w:rsidP="007A54DA">
      <w:pPr>
        <w:spacing w:after="120"/>
        <w:jc w:val="both"/>
        <w:rPr>
          <w:rFonts w:cs="Arial"/>
          <w:lang w:val="sl-SI"/>
        </w:rPr>
      </w:pPr>
      <w:bookmarkStart w:id="0" w:name="_Hlk36116610"/>
      <w:r w:rsidRPr="002645F4">
        <w:rPr>
          <w:rFonts w:cs="Arial"/>
          <w:lang w:val="sl-SI"/>
        </w:rPr>
        <w:t>PZSI</w:t>
      </w:r>
      <w:r w:rsidR="00556EFA" w:rsidRPr="002645F4">
        <w:rPr>
          <w:rFonts w:cs="Arial"/>
          <w:lang w:val="sl-SI"/>
        </w:rPr>
        <w:t xml:space="preserve"> je orodje za zagotavljanje semantične </w:t>
      </w:r>
      <w:proofErr w:type="spellStart"/>
      <w:r w:rsidR="00556EFA" w:rsidRPr="002645F4">
        <w:rPr>
          <w:rFonts w:cs="Arial"/>
          <w:lang w:val="sl-SI"/>
        </w:rPr>
        <w:t>interoperabilnosti</w:t>
      </w:r>
      <w:proofErr w:type="spellEnd"/>
      <w:r w:rsidR="00556EFA" w:rsidRPr="002645F4">
        <w:rPr>
          <w:rFonts w:cs="Arial"/>
          <w:lang w:val="sl-SI"/>
        </w:rPr>
        <w:t>, ki je bilo</w:t>
      </w:r>
      <w:r w:rsidR="00346C2B" w:rsidRPr="002645F4">
        <w:rPr>
          <w:rFonts w:cs="Arial"/>
          <w:lang w:val="sl-SI"/>
        </w:rPr>
        <w:t xml:space="preserve"> v osnovi</w:t>
      </w:r>
      <w:r w:rsidR="00556EFA" w:rsidRPr="002645F4">
        <w:rPr>
          <w:rFonts w:cs="Arial"/>
          <w:lang w:val="sl-SI"/>
        </w:rPr>
        <w:t xml:space="preserve"> razvito za finsko javno upravo. Rešitev je bila naročniku ponujena s strani Finske vlade, v obliki izvorne kode in drugih virov, ki so na voljo na </w:t>
      </w:r>
      <w:proofErr w:type="spellStart"/>
      <w:r w:rsidR="00556EFA" w:rsidRPr="002645F4">
        <w:rPr>
          <w:rFonts w:cs="Arial"/>
          <w:lang w:val="sl-SI"/>
        </w:rPr>
        <w:t>repozitoriju</w:t>
      </w:r>
      <w:proofErr w:type="spellEnd"/>
      <w:r w:rsidR="00556EFA" w:rsidRPr="002645F4">
        <w:rPr>
          <w:rFonts w:cs="Arial"/>
          <w:lang w:val="sl-SI"/>
        </w:rPr>
        <w:t xml:space="preserve"> </w:t>
      </w:r>
      <w:proofErr w:type="spellStart"/>
      <w:r w:rsidR="00556EFA" w:rsidRPr="002645F4">
        <w:rPr>
          <w:rFonts w:cs="Arial"/>
          <w:lang w:val="sl-SI"/>
        </w:rPr>
        <w:t>GitHub</w:t>
      </w:r>
      <w:proofErr w:type="spellEnd"/>
      <w:r w:rsidR="00556EFA" w:rsidRPr="002645F4">
        <w:rPr>
          <w:rFonts w:cs="Arial"/>
          <w:lang w:val="sl-SI"/>
        </w:rPr>
        <w:t xml:space="preserve"> (</w:t>
      </w:r>
      <w:hyperlink r:id="rId11" w:history="1">
        <w:r w:rsidR="00556EFA" w:rsidRPr="002645F4">
          <w:rPr>
            <w:rStyle w:val="Hiperpovezava"/>
            <w:rFonts w:cs="Arial"/>
            <w:lang w:val="sl-SI"/>
          </w:rPr>
          <w:t>https://github.com/VRK-YTI</w:t>
        </w:r>
      </w:hyperlink>
      <w:r w:rsidR="00556EFA" w:rsidRPr="002645F4">
        <w:rPr>
          <w:rFonts w:cs="Arial"/>
          <w:lang w:val="sl-SI"/>
        </w:rPr>
        <w:t xml:space="preserve">). </w:t>
      </w:r>
      <w:r w:rsidR="000C7DE0" w:rsidRPr="002645F4">
        <w:rPr>
          <w:rFonts w:cs="Arial"/>
          <w:lang w:val="sl-SI"/>
        </w:rPr>
        <w:t>Leta 2023 je bila uspešno zaključena lokalizacija in prilagoditev orodja PZSI na naročnikovo okolje in je od takrat v produkcijski uporabi.</w:t>
      </w:r>
    </w:p>
    <w:bookmarkEnd w:id="0"/>
    <w:p w14:paraId="3972C900" w14:textId="4CAD5E8A" w:rsidR="00556EFA" w:rsidRPr="002645F4" w:rsidRDefault="00556EFA" w:rsidP="00934382">
      <w:pPr>
        <w:pStyle w:val="Naslov2"/>
      </w:pPr>
      <w:r w:rsidRPr="002645F4">
        <w:lastRenderedPageBreak/>
        <w:t xml:space="preserve">Komponente orodja </w:t>
      </w:r>
      <w:r w:rsidR="006C217D" w:rsidRPr="002645F4">
        <w:t>PZSI</w:t>
      </w:r>
    </w:p>
    <w:p w14:paraId="0395DC72" w14:textId="2A7B7DD6" w:rsidR="00556EFA" w:rsidRPr="002645F4" w:rsidRDefault="000C7DE0" w:rsidP="00556EFA">
      <w:pPr>
        <w:rPr>
          <w:rFonts w:cs="Arial"/>
          <w:lang w:val="sl-SI"/>
        </w:rPr>
      </w:pPr>
      <w:r w:rsidRPr="002645F4">
        <w:rPr>
          <w:rFonts w:cs="Arial"/>
          <w:lang w:val="sl-SI"/>
        </w:rPr>
        <w:t>PZSI</w:t>
      </w:r>
      <w:r w:rsidR="00556EFA" w:rsidRPr="002645F4">
        <w:rPr>
          <w:rFonts w:cs="Arial"/>
          <w:lang w:val="sl-SI"/>
        </w:rPr>
        <w:t xml:space="preserve"> je sklop naslednjih modulov: </w:t>
      </w:r>
    </w:p>
    <w:p w14:paraId="2736B3EB" w14:textId="0395D481" w:rsidR="00556EFA" w:rsidRPr="002645F4" w:rsidRDefault="00556EFA" w:rsidP="007A54DA">
      <w:pPr>
        <w:pStyle w:val="Odstavekseznama"/>
        <w:numPr>
          <w:ilvl w:val="0"/>
          <w:numId w:val="13"/>
        </w:numPr>
        <w:contextualSpacing/>
        <w:jc w:val="both"/>
        <w:rPr>
          <w:lang w:val="sl-SI"/>
        </w:rPr>
      </w:pPr>
      <w:r w:rsidRPr="002645F4">
        <w:rPr>
          <w:b/>
          <w:lang w:val="sl-SI"/>
        </w:rPr>
        <w:t>Orodje Terminolog</w:t>
      </w:r>
      <w:r w:rsidR="007722EA" w:rsidRPr="002645F4">
        <w:rPr>
          <w:b/>
          <w:lang w:val="sl-SI"/>
        </w:rPr>
        <w:t>ija</w:t>
      </w:r>
      <w:r w:rsidRPr="002645F4">
        <w:rPr>
          <w:b/>
          <w:lang w:val="sl-SI"/>
        </w:rPr>
        <w:t>;</w:t>
      </w:r>
      <w:r w:rsidRPr="002645F4">
        <w:rPr>
          <w:lang w:val="sl-SI"/>
        </w:rPr>
        <w:t xml:space="preserve"> omogoča gradnjo, upravljanje, objavo in vizualizacijo besednjakov. </w:t>
      </w:r>
    </w:p>
    <w:p w14:paraId="78A1022E" w14:textId="04051555" w:rsidR="00556EFA" w:rsidRPr="002645F4" w:rsidRDefault="00556EFA" w:rsidP="007A54DA">
      <w:pPr>
        <w:pStyle w:val="Odstavekseznama"/>
        <w:numPr>
          <w:ilvl w:val="0"/>
          <w:numId w:val="13"/>
        </w:numPr>
        <w:contextualSpacing/>
        <w:jc w:val="both"/>
        <w:rPr>
          <w:lang w:val="sl-SI"/>
        </w:rPr>
      </w:pPr>
      <w:r w:rsidRPr="002645F4">
        <w:rPr>
          <w:b/>
          <w:lang w:val="sl-SI"/>
        </w:rPr>
        <w:t xml:space="preserve">Orodje </w:t>
      </w:r>
      <w:r w:rsidR="007722EA" w:rsidRPr="002645F4">
        <w:rPr>
          <w:b/>
          <w:lang w:val="sl-SI"/>
        </w:rPr>
        <w:t>Podatkovni modeli</w:t>
      </w:r>
      <w:r w:rsidRPr="002645F4">
        <w:rPr>
          <w:b/>
          <w:lang w:val="sl-SI"/>
        </w:rPr>
        <w:t>;</w:t>
      </w:r>
      <w:r w:rsidRPr="002645F4">
        <w:rPr>
          <w:lang w:val="sl-SI"/>
        </w:rPr>
        <w:t xml:space="preserve"> omogoča gradnjo, upravljanje, objavo in vizualizacijo podatkovnih modelov.</w:t>
      </w:r>
    </w:p>
    <w:p w14:paraId="53DD874F" w14:textId="5B2DB852" w:rsidR="00556EFA" w:rsidRPr="002645F4" w:rsidRDefault="00556EFA" w:rsidP="007A54DA">
      <w:pPr>
        <w:pStyle w:val="Odstavekseznama"/>
        <w:numPr>
          <w:ilvl w:val="0"/>
          <w:numId w:val="13"/>
        </w:numPr>
        <w:contextualSpacing/>
        <w:jc w:val="both"/>
        <w:rPr>
          <w:lang w:val="sl-SI"/>
        </w:rPr>
      </w:pPr>
      <w:r w:rsidRPr="002645F4">
        <w:rPr>
          <w:b/>
          <w:lang w:val="sl-SI"/>
        </w:rPr>
        <w:t xml:space="preserve">Orodje </w:t>
      </w:r>
      <w:proofErr w:type="spellStart"/>
      <w:r w:rsidR="007722EA" w:rsidRPr="002645F4">
        <w:rPr>
          <w:b/>
          <w:lang w:val="sl-SI"/>
        </w:rPr>
        <w:t>Šifanti</w:t>
      </w:r>
      <w:proofErr w:type="spellEnd"/>
      <w:r w:rsidRPr="002645F4">
        <w:rPr>
          <w:b/>
          <w:lang w:val="sl-SI"/>
        </w:rPr>
        <w:t xml:space="preserve">; </w:t>
      </w:r>
      <w:r w:rsidRPr="002645F4">
        <w:rPr>
          <w:lang w:val="sl-SI"/>
        </w:rPr>
        <w:t xml:space="preserve">omogoča gradnjo, upravljanje in objavo šifrantov. </w:t>
      </w:r>
    </w:p>
    <w:p w14:paraId="5568A27B" w14:textId="77777777" w:rsidR="00346C2B" w:rsidRPr="002645F4" w:rsidRDefault="00346C2B" w:rsidP="007A54DA">
      <w:pPr>
        <w:pStyle w:val="Naslov2"/>
        <w:jc w:val="both"/>
      </w:pPr>
      <w:r w:rsidRPr="002645F4">
        <w:t>Viri</w:t>
      </w:r>
    </w:p>
    <w:p w14:paraId="2A2E3C00" w14:textId="447CD4F2" w:rsidR="00346C2B" w:rsidRPr="002645F4" w:rsidRDefault="00346C2B" w:rsidP="007A54DA">
      <w:pPr>
        <w:jc w:val="both"/>
        <w:rPr>
          <w:rFonts w:cs="Arial"/>
          <w:b/>
          <w:bCs/>
          <w:lang w:val="sl-SI"/>
        </w:rPr>
      </w:pPr>
      <w:r w:rsidRPr="002645F4">
        <w:rPr>
          <w:rFonts w:cs="Arial"/>
          <w:b/>
          <w:bCs/>
          <w:lang w:val="sl-SI"/>
        </w:rPr>
        <w:t>Vstopne točke z opisi orodja PZSI</w:t>
      </w:r>
      <w:r w:rsidR="007B75E6" w:rsidRPr="002645F4">
        <w:rPr>
          <w:rFonts w:cs="Arial"/>
          <w:b/>
          <w:bCs/>
          <w:lang w:val="sl-SI"/>
        </w:rPr>
        <w:t xml:space="preserve"> (</w:t>
      </w:r>
      <w:r w:rsidR="007B75E6" w:rsidRPr="002645F4">
        <w:rPr>
          <w:rFonts w:cs="Arial"/>
          <w:lang w:val="sl-SI"/>
        </w:rPr>
        <w:t>dostopne samo znotraj HKOM omrežja državnih organov</w:t>
      </w:r>
      <w:r w:rsidR="00FC7683" w:rsidRPr="002645F4">
        <w:rPr>
          <w:rFonts w:cs="Arial"/>
          <w:lang w:val="sl-SI"/>
        </w:rPr>
        <w:t>)</w:t>
      </w:r>
      <w:r w:rsidR="007B75E6" w:rsidRPr="002645F4">
        <w:rPr>
          <w:rFonts w:cs="Arial"/>
          <w:b/>
          <w:bCs/>
          <w:lang w:val="sl-SI"/>
        </w:rPr>
        <w:t xml:space="preserve">. </w:t>
      </w:r>
      <w:r w:rsidR="007B75E6" w:rsidRPr="002645F4">
        <w:rPr>
          <w:rFonts w:cs="Arial"/>
          <w:lang w:val="sl-SI"/>
        </w:rPr>
        <w:t>Mogoče je zagotoviti namensko VPN povezavo</w:t>
      </w:r>
      <w:r w:rsidR="007B75E6" w:rsidRPr="002645F4">
        <w:rPr>
          <w:rFonts w:cs="Arial"/>
          <w:b/>
          <w:bCs/>
          <w:lang w:val="sl-SI"/>
        </w:rPr>
        <w:t>)</w:t>
      </w:r>
      <w:r w:rsidRPr="002645F4">
        <w:rPr>
          <w:rFonts w:cs="Arial"/>
          <w:b/>
          <w:bCs/>
          <w:lang w:val="sl-SI"/>
        </w:rPr>
        <w:t xml:space="preserve">: </w:t>
      </w:r>
    </w:p>
    <w:p w14:paraId="4AC09461" w14:textId="77777777" w:rsidR="00346C2B" w:rsidRPr="002645F4" w:rsidRDefault="00346C2B" w:rsidP="00346C2B">
      <w:pPr>
        <w:numPr>
          <w:ilvl w:val="0"/>
          <w:numId w:val="16"/>
        </w:numPr>
        <w:spacing w:after="160" w:line="259" w:lineRule="auto"/>
        <w:rPr>
          <w:lang w:val="sl-SI"/>
        </w:rPr>
      </w:pPr>
      <w:hyperlink r:id="rId12" w:history="1">
        <w:r w:rsidRPr="002645F4">
          <w:rPr>
            <w:rStyle w:val="Hiperpovezava"/>
            <w:lang w:val="sl-SI"/>
          </w:rPr>
          <w:t>https://pzsi.sigov.si/slovar/</w:t>
        </w:r>
      </w:hyperlink>
    </w:p>
    <w:p w14:paraId="590938E9" w14:textId="77777777" w:rsidR="00346C2B" w:rsidRPr="002645F4" w:rsidRDefault="00346C2B" w:rsidP="00346C2B">
      <w:pPr>
        <w:numPr>
          <w:ilvl w:val="0"/>
          <w:numId w:val="16"/>
        </w:numPr>
        <w:spacing w:after="160" w:line="259" w:lineRule="auto"/>
        <w:rPr>
          <w:lang w:val="sl-SI"/>
        </w:rPr>
      </w:pPr>
      <w:hyperlink r:id="rId13" w:history="1">
        <w:r w:rsidRPr="002645F4">
          <w:rPr>
            <w:rStyle w:val="Hiperpovezava"/>
            <w:lang w:val="sl-SI"/>
          </w:rPr>
          <w:t>https://pzsi.sigov.si/terminologija/</w:t>
        </w:r>
      </w:hyperlink>
    </w:p>
    <w:p w14:paraId="51D91D28" w14:textId="77777777" w:rsidR="00346C2B" w:rsidRPr="002645F4" w:rsidRDefault="00346C2B" w:rsidP="00346C2B">
      <w:pPr>
        <w:numPr>
          <w:ilvl w:val="0"/>
          <w:numId w:val="16"/>
        </w:numPr>
        <w:spacing w:after="160" w:line="259" w:lineRule="auto"/>
        <w:rPr>
          <w:lang w:val="sl-SI"/>
        </w:rPr>
      </w:pPr>
      <w:hyperlink r:id="rId14" w:history="1">
        <w:r w:rsidRPr="002645F4">
          <w:rPr>
            <w:rStyle w:val="Hiperpovezava"/>
            <w:lang w:val="sl-SI"/>
          </w:rPr>
          <w:t>https://pzsi.sigov.si/sifranti/</w:t>
        </w:r>
      </w:hyperlink>
    </w:p>
    <w:p w14:paraId="1140718F" w14:textId="77777777" w:rsidR="00346C2B" w:rsidRPr="002645F4" w:rsidRDefault="00346C2B" w:rsidP="00346C2B">
      <w:pPr>
        <w:rPr>
          <w:rFonts w:cs="Arial"/>
          <w:b/>
          <w:bCs/>
          <w:lang w:val="sl-SI"/>
        </w:rPr>
      </w:pPr>
      <w:r w:rsidRPr="002645F4">
        <w:rPr>
          <w:rFonts w:cs="Arial"/>
          <w:b/>
          <w:bCs/>
          <w:lang w:val="sl-SI"/>
        </w:rPr>
        <w:t>Opisi in viri na portalu NIO</w:t>
      </w:r>
    </w:p>
    <w:p w14:paraId="70512F3F" w14:textId="77777777" w:rsidR="00346C2B" w:rsidRPr="002645F4" w:rsidRDefault="00346C2B" w:rsidP="00346C2B">
      <w:pPr>
        <w:numPr>
          <w:ilvl w:val="0"/>
          <w:numId w:val="17"/>
        </w:numPr>
        <w:spacing w:after="160" w:line="259" w:lineRule="auto"/>
        <w:rPr>
          <w:lang w:val="sl-SI"/>
        </w:rPr>
      </w:pPr>
      <w:hyperlink r:id="rId15" w:history="1">
        <w:proofErr w:type="spellStart"/>
        <w:r w:rsidRPr="002645F4">
          <w:rPr>
            <w:rStyle w:val="Hiperpovezava"/>
            <w:lang w:val="sl-SI"/>
          </w:rPr>
          <w:t>Repozitorij</w:t>
        </w:r>
        <w:proofErr w:type="spellEnd"/>
        <w:r w:rsidRPr="002645F4">
          <w:rPr>
            <w:rStyle w:val="Hiperpovezava"/>
            <w:lang w:val="sl-SI"/>
          </w:rPr>
          <w:t xml:space="preserve"> podatkovnih modelov | Izdelki | Portal NIO</w:t>
        </w:r>
      </w:hyperlink>
      <w:r w:rsidRPr="002645F4">
        <w:rPr>
          <w:lang w:val="sl-SI"/>
        </w:rPr>
        <w:t xml:space="preserve"> (+ uporabniška navodila za PZSI)</w:t>
      </w:r>
    </w:p>
    <w:p w14:paraId="758E7BD8" w14:textId="77777777" w:rsidR="00346C2B" w:rsidRPr="002645F4" w:rsidRDefault="00346C2B" w:rsidP="00346C2B">
      <w:pPr>
        <w:rPr>
          <w:rFonts w:cs="Arial"/>
          <w:b/>
          <w:bCs/>
          <w:lang w:val="sl-SI"/>
        </w:rPr>
      </w:pPr>
      <w:proofErr w:type="spellStart"/>
      <w:r w:rsidRPr="002645F4">
        <w:rPr>
          <w:rFonts w:cs="Arial"/>
          <w:b/>
          <w:bCs/>
          <w:lang w:val="sl-SI"/>
        </w:rPr>
        <w:t>Repozitorij</w:t>
      </w:r>
      <w:proofErr w:type="spellEnd"/>
      <w:r w:rsidRPr="002645F4">
        <w:rPr>
          <w:rFonts w:cs="Arial"/>
          <w:b/>
          <w:bCs/>
          <w:lang w:val="sl-SI"/>
        </w:rPr>
        <w:t xml:space="preserve"> kode.</w:t>
      </w:r>
    </w:p>
    <w:p w14:paraId="76320653" w14:textId="77777777" w:rsidR="00346C2B" w:rsidRPr="002645F4" w:rsidRDefault="00346C2B" w:rsidP="00346C2B">
      <w:pPr>
        <w:numPr>
          <w:ilvl w:val="0"/>
          <w:numId w:val="16"/>
        </w:numPr>
        <w:spacing w:after="160" w:line="259" w:lineRule="auto"/>
        <w:rPr>
          <w:lang w:val="sl-SI"/>
        </w:rPr>
      </w:pPr>
      <w:hyperlink r:id="rId16" w:history="1">
        <w:r w:rsidRPr="002645F4">
          <w:rPr>
            <w:rStyle w:val="Hiperpovezava"/>
            <w:lang w:val="sl-SI"/>
          </w:rPr>
          <w:t xml:space="preserve">MJU-PSI · </w:t>
        </w:r>
        <w:proofErr w:type="spellStart"/>
        <w:r w:rsidRPr="002645F4">
          <w:rPr>
            <w:rStyle w:val="Hiperpovezava"/>
            <w:lang w:val="sl-SI"/>
          </w:rPr>
          <w:t>GitHub</w:t>
        </w:r>
        <w:proofErr w:type="spellEnd"/>
      </w:hyperlink>
    </w:p>
    <w:p w14:paraId="78299DE7" w14:textId="77777777" w:rsidR="00346C2B" w:rsidRPr="002645F4" w:rsidRDefault="00346C2B" w:rsidP="00346C2B">
      <w:pPr>
        <w:numPr>
          <w:ilvl w:val="0"/>
          <w:numId w:val="16"/>
        </w:numPr>
        <w:spacing w:after="160" w:line="259" w:lineRule="auto"/>
        <w:rPr>
          <w:b/>
          <w:bCs/>
          <w:lang w:val="sl-SI"/>
        </w:rPr>
      </w:pPr>
      <w:hyperlink r:id="rId17" w:history="1">
        <w:r w:rsidRPr="002645F4">
          <w:rPr>
            <w:rStyle w:val="Hiperpovezava"/>
            <w:lang w:val="sl-SI"/>
          </w:rPr>
          <w:t>https://mju-svn.pdcext.sigov.si/PSI</w:t>
        </w:r>
      </w:hyperlink>
      <w:r w:rsidRPr="002645F4">
        <w:rPr>
          <w:lang w:val="sl-SI"/>
        </w:rPr>
        <w:t xml:space="preserve"> (+ tehnična dokumentacija)</w:t>
      </w:r>
    </w:p>
    <w:p w14:paraId="2F3CBFAA" w14:textId="77777777" w:rsidR="00346C2B" w:rsidRPr="002645F4" w:rsidRDefault="00346C2B" w:rsidP="00346C2B">
      <w:pPr>
        <w:contextualSpacing/>
        <w:jc w:val="both"/>
        <w:rPr>
          <w:lang w:val="sl-SI"/>
        </w:rPr>
      </w:pPr>
    </w:p>
    <w:p w14:paraId="749CD16A" w14:textId="77777777" w:rsidR="00556EFA" w:rsidRPr="002645F4" w:rsidRDefault="00556EFA" w:rsidP="00934382">
      <w:pPr>
        <w:pStyle w:val="Naslov2"/>
      </w:pPr>
      <w:bookmarkStart w:id="1" w:name="_Hlk30768922"/>
      <w:r w:rsidRPr="002645F4">
        <w:t>Uporabljene tehnologije</w:t>
      </w:r>
    </w:p>
    <w:p w14:paraId="3F1AC90B" w14:textId="77777777" w:rsidR="00556EFA" w:rsidRPr="002645F4" w:rsidRDefault="00556EFA" w:rsidP="00556EFA">
      <w:pPr>
        <w:rPr>
          <w:rFonts w:cs="Arial"/>
          <w:b/>
          <w:bCs/>
          <w:lang w:val="sl-SI"/>
        </w:rPr>
      </w:pPr>
      <w:r w:rsidRPr="002645F4">
        <w:rPr>
          <w:rFonts w:cs="Arial"/>
          <w:b/>
          <w:bCs/>
          <w:lang w:val="sl-SI"/>
        </w:rPr>
        <w:t>Zaledni del sistema:</w:t>
      </w:r>
    </w:p>
    <w:p w14:paraId="019F7674" w14:textId="77777777" w:rsidR="00556EFA" w:rsidRPr="002645F4" w:rsidRDefault="00556EFA">
      <w:pPr>
        <w:pStyle w:val="Odstavekseznama"/>
        <w:numPr>
          <w:ilvl w:val="0"/>
          <w:numId w:val="2"/>
        </w:numPr>
        <w:contextualSpacing/>
        <w:jc w:val="both"/>
        <w:rPr>
          <w:lang w:val="sl-SI"/>
        </w:rPr>
      </w:pPr>
      <w:r w:rsidRPr="002645F4">
        <w:rPr>
          <w:lang w:val="sl-SI"/>
        </w:rPr>
        <w:t>GIT</w:t>
      </w:r>
    </w:p>
    <w:p w14:paraId="5D8FF03E" w14:textId="77777777" w:rsidR="00556EFA" w:rsidRPr="002645F4" w:rsidRDefault="00556EFA">
      <w:pPr>
        <w:pStyle w:val="Odstavekseznama"/>
        <w:numPr>
          <w:ilvl w:val="0"/>
          <w:numId w:val="2"/>
        </w:numPr>
        <w:contextualSpacing/>
        <w:jc w:val="both"/>
        <w:rPr>
          <w:lang w:val="sl-SI"/>
        </w:rPr>
      </w:pPr>
      <w:r w:rsidRPr="002645F4">
        <w:rPr>
          <w:lang w:val="sl-SI"/>
        </w:rPr>
        <w:t>JDK 1.8</w:t>
      </w:r>
    </w:p>
    <w:p w14:paraId="76006BE3" w14:textId="77777777" w:rsidR="00556EFA" w:rsidRPr="002645F4" w:rsidRDefault="00556EFA">
      <w:pPr>
        <w:pStyle w:val="Odstavekseznama"/>
        <w:numPr>
          <w:ilvl w:val="0"/>
          <w:numId w:val="2"/>
        </w:numPr>
        <w:contextualSpacing/>
        <w:jc w:val="both"/>
        <w:rPr>
          <w:lang w:val="sl-SI"/>
        </w:rPr>
      </w:pPr>
      <w:proofErr w:type="spellStart"/>
      <w:r w:rsidRPr="002645F4">
        <w:rPr>
          <w:lang w:val="sl-SI"/>
        </w:rPr>
        <w:t>Maven</w:t>
      </w:r>
      <w:proofErr w:type="spellEnd"/>
      <w:r w:rsidRPr="002645F4">
        <w:rPr>
          <w:lang w:val="sl-SI"/>
        </w:rPr>
        <w:t xml:space="preserve"> 3.5.2</w:t>
      </w:r>
    </w:p>
    <w:p w14:paraId="0937E851" w14:textId="77777777" w:rsidR="00556EFA" w:rsidRPr="002645F4" w:rsidRDefault="00556EFA">
      <w:pPr>
        <w:pStyle w:val="Odstavekseznama"/>
        <w:numPr>
          <w:ilvl w:val="0"/>
          <w:numId w:val="2"/>
        </w:numPr>
        <w:contextualSpacing/>
        <w:jc w:val="both"/>
        <w:rPr>
          <w:lang w:val="sl-SI"/>
        </w:rPr>
      </w:pPr>
      <w:proofErr w:type="spellStart"/>
      <w:r w:rsidRPr="002645F4">
        <w:rPr>
          <w:lang w:val="sl-SI"/>
        </w:rPr>
        <w:t>mish-mash</w:t>
      </w:r>
      <w:proofErr w:type="spellEnd"/>
      <w:r w:rsidRPr="002645F4">
        <w:rPr>
          <w:lang w:val="sl-SI"/>
        </w:rPr>
        <w:t xml:space="preserve"> </w:t>
      </w:r>
      <w:proofErr w:type="spellStart"/>
      <w:r w:rsidRPr="002645F4">
        <w:rPr>
          <w:lang w:val="sl-SI"/>
        </w:rPr>
        <w:t>Gradle</w:t>
      </w:r>
      <w:proofErr w:type="spellEnd"/>
      <w:r w:rsidRPr="002645F4">
        <w:rPr>
          <w:lang w:val="sl-SI"/>
        </w:rPr>
        <w:t xml:space="preserve"> in </w:t>
      </w:r>
      <w:proofErr w:type="spellStart"/>
      <w:r w:rsidRPr="002645F4">
        <w:rPr>
          <w:lang w:val="sl-SI"/>
        </w:rPr>
        <w:t>maven</w:t>
      </w:r>
      <w:proofErr w:type="spellEnd"/>
    </w:p>
    <w:p w14:paraId="40D820DA" w14:textId="77777777" w:rsidR="00556EFA" w:rsidRPr="002645F4" w:rsidRDefault="00556EFA">
      <w:pPr>
        <w:pStyle w:val="Odstavekseznama"/>
        <w:numPr>
          <w:ilvl w:val="0"/>
          <w:numId w:val="2"/>
        </w:numPr>
        <w:contextualSpacing/>
        <w:jc w:val="both"/>
        <w:rPr>
          <w:lang w:val="sl-SI"/>
        </w:rPr>
      </w:pPr>
      <w:proofErr w:type="spellStart"/>
      <w:r w:rsidRPr="002645F4">
        <w:rPr>
          <w:lang w:val="sl-SI"/>
        </w:rPr>
        <w:t>spring-boot</w:t>
      </w:r>
      <w:proofErr w:type="spellEnd"/>
      <w:r w:rsidRPr="002645F4">
        <w:rPr>
          <w:lang w:val="sl-SI"/>
        </w:rPr>
        <w:t xml:space="preserve"> (</w:t>
      </w:r>
      <w:proofErr w:type="spellStart"/>
      <w:r w:rsidRPr="002645F4">
        <w:rPr>
          <w:lang w:val="sl-SI"/>
        </w:rPr>
        <w:t>tomcat</w:t>
      </w:r>
      <w:proofErr w:type="spellEnd"/>
      <w:r w:rsidRPr="002645F4">
        <w:rPr>
          <w:lang w:val="sl-SI"/>
        </w:rPr>
        <w:t xml:space="preserve">), za </w:t>
      </w:r>
      <w:proofErr w:type="spellStart"/>
      <w:r w:rsidRPr="002645F4">
        <w:rPr>
          <w:lang w:val="sl-SI"/>
        </w:rPr>
        <w:t>backend</w:t>
      </w:r>
      <w:proofErr w:type="spellEnd"/>
      <w:r w:rsidRPr="002645F4">
        <w:rPr>
          <w:lang w:val="sl-SI"/>
        </w:rPr>
        <w:t xml:space="preserve"> </w:t>
      </w:r>
      <w:proofErr w:type="spellStart"/>
      <w:r w:rsidRPr="002645F4">
        <w:rPr>
          <w:lang w:val="sl-SI"/>
        </w:rPr>
        <w:t>rest</w:t>
      </w:r>
      <w:proofErr w:type="spellEnd"/>
      <w:r w:rsidRPr="002645F4">
        <w:rPr>
          <w:lang w:val="sl-SI"/>
        </w:rPr>
        <w:t xml:space="preserve"> </w:t>
      </w:r>
      <w:proofErr w:type="spellStart"/>
      <w:r w:rsidRPr="002645F4">
        <w:rPr>
          <w:lang w:val="sl-SI"/>
        </w:rPr>
        <w:t>api</w:t>
      </w:r>
      <w:proofErr w:type="spellEnd"/>
    </w:p>
    <w:p w14:paraId="3E71123A" w14:textId="77777777" w:rsidR="00556EFA" w:rsidRPr="002645F4" w:rsidRDefault="00556EFA">
      <w:pPr>
        <w:pStyle w:val="Odstavekseznama"/>
        <w:numPr>
          <w:ilvl w:val="0"/>
          <w:numId w:val="2"/>
        </w:numPr>
        <w:contextualSpacing/>
        <w:jc w:val="both"/>
        <w:rPr>
          <w:lang w:val="sl-SI"/>
        </w:rPr>
      </w:pPr>
      <w:proofErr w:type="spellStart"/>
      <w:r w:rsidRPr="002645F4">
        <w:rPr>
          <w:lang w:val="sl-SI"/>
        </w:rPr>
        <w:t>Spring-security</w:t>
      </w:r>
      <w:proofErr w:type="spellEnd"/>
    </w:p>
    <w:p w14:paraId="12D51C68" w14:textId="77777777" w:rsidR="00556EFA" w:rsidRPr="002645F4" w:rsidRDefault="00556EFA">
      <w:pPr>
        <w:pStyle w:val="Odstavekseznama"/>
        <w:numPr>
          <w:ilvl w:val="0"/>
          <w:numId w:val="2"/>
        </w:numPr>
        <w:contextualSpacing/>
        <w:jc w:val="both"/>
        <w:rPr>
          <w:lang w:val="sl-SI"/>
        </w:rPr>
      </w:pPr>
      <w:proofErr w:type="spellStart"/>
      <w:r w:rsidRPr="002645F4">
        <w:rPr>
          <w:lang w:val="sl-SI"/>
        </w:rPr>
        <w:t>Swagger</w:t>
      </w:r>
      <w:proofErr w:type="spellEnd"/>
    </w:p>
    <w:p w14:paraId="14AF7363" w14:textId="77777777" w:rsidR="00556EFA" w:rsidRPr="002645F4" w:rsidRDefault="00556EFA">
      <w:pPr>
        <w:pStyle w:val="Odstavekseznama"/>
        <w:numPr>
          <w:ilvl w:val="0"/>
          <w:numId w:val="2"/>
        </w:numPr>
        <w:contextualSpacing/>
        <w:jc w:val="both"/>
        <w:rPr>
          <w:lang w:val="sl-SI"/>
        </w:rPr>
      </w:pPr>
      <w:proofErr w:type="spellStart"/>
      <w:r w:rsidRPr="002645F4">
        <w:rPr>
          <w:lang w:val="sl-SI"/>
        </w:rPr>
        <w:t>PostgreSQL</w:t>
      </w:r>
      <w:proofErr w:type="spellEnd"/>
    </w:p>
    <w:p w14:paraId="29EA59E2" w14:textId="77777777" w:rsidR="00556EFA" w:rsidRPr="002645F4" w:rsidRDefault="00556EFA">
      <w:pPr>
        <w:pStyle w:val="Odstavekseznama"/>
        <w:numPr>
          <w:ilvl w:val="0"/>
          <w:numId w:val="2"/>
        </w:numPr>
        <w:contextualSpacing/>
        <w:jc w:val="both"/>
        <w:rPr>
          <w:lang w:val="sl-SI"/>
        </w:rPr>
      </w:pPr>
      <w:proofErr w:type="spellStart"/>
      <w:r w:rsidRPr="002645F4">
        <w:rPr>
          <w:lang w:val="sl-SI"/>
        </w:rPr>
        <w:t>Docker</w:t>
      </w:r>
      <w:proofErr w:type="spellEnd"/>
      <w:r w:rsidRPr="002645F4">
        <w:rPr>
          <w:lang w:val="sl-SI"/>
        </w:rPr>
        <w:t xml:space="preserve">, </w:t>
      </w:r>
      <w:proofErr w:type="spellStart"/>
      <w:r w:rsidRPr="002645F4">
        <w:rPr>
          <w:lang w:val="sl-SI"/>
        </w:rPr>
        <w:t>docker-compose</w:t>
      </w:r>
      <w:proofErr w:type="spellEnd"/>
    </w:p>
    <w:p w14:paraId="1E87006E" w14:textId="77777777" w:rsidR="00556EFA" w:rsidRPr="002645F4" w:rsidRDefault="00556EFA">
      <w:pPr>
        <w:pStyle w:val="Odstavekseznama"/>
        <w:numPr>
          <w:ilvl w:val="0"/>
          <w:numId w:val="2"/>
        </w:numPr>
        <w:contextualSpacing/>
        <w:jc w:val="both"/>
        <w:rPr>
          <w:lang w:val="sl-SI"/>
        </w:rPr>
      </w:pPr>
      <w:r w:rsidRPr="002645F4">
        <w:rPr>
          <w:lang w:val="sl-SI"/>
        </w:rPr>
        <w:t xml:space="preserve">SH/BASH (postavitev okolja, </w:t>
      </w:r>
      <w:proofErr w:type="spellStart"/>
      <w:r w:rsidRPr="002645F4">
        <w:rPr>
          <w:lang w:val="sl-SI"/>
        </w:rPr>
        <w:t>docker</w:t>
      </w:r>
      <w:proofErr w:type="spellEnd"/>
      <w:r w:rsidRPr="002645F4">
        <w:rPr>
          <w:lang w:val="sl-SI"/>
        </w:rPr>
        <w:t xml:space="preserve"> </w:t>
      </w:r>
      <w:proofErr w:type="spellStart"/>
      <w:r w:rsidRPr="002645F4">
        <w:rPr>
          <w:lang w:val="sl-SI"/>
        </w:rPr>
        <w:t>build</w:t>
      </w:r>
      <w:proofErr w:type="spellEnd"/>
      <w:r w:rsidRPr="002645F4">
        <w:rPr>
          <w:lang w:val="sl-SI"/>
        </w:rPr>
        <w:t>, konfiguracija izvajanja storitev,...)</w:t>
      </w:r>
    </w:p>
    <w:p w14:paraId="3C2840D2" w14:textId="77777777" w:rsidR="00556EFA" w:rsidRPr="002645F4" w:rsidRDefault="00556EFA">
      <w:pPr>
        <w:pStyle w:val="Odstavekseznama"/>
        <w:numPr>
          <w:ilvl w:val="0"/>
          <w:numId w:val="2"/>
        </w:numPr>
        <w:contextualSpacing/>
        <w:jc w:val="both"/>
        <w:rPr>
          <w:lang w:val="sl-SI"/>
        </w:rPr>
      </w:pPr>
      <w:proofErr w:type="spellStart"/>
      <w:r w:rsidRPr="002645F4">
        <w:rPr>
          <w:lang w:val="sl-SI"/>
        </w:rPr>
        <w:t>Elasticsearch</w:t>
      </w:r>
      <w:proofErr w:type="spellEnd"/>
      <w:r w:rsidRPr="002645F4">
        <w:rPr>
          <w:lang w:val="sl-SI"/>
        </w:rPr>
        <w:t xml:space="preserve"> za </w:t>
      </w:r>
      <w:proofErr w:type="spellStart"/>
      <w:r w:rsidRPr="002645F4">
        <w:rPr>
          <w:lang w:val="sl-SI"/>
        </w:rPr>
        <w:t>full</w:t>
      </w:r>
      <w:proofErr w:type="spellEnd"/>
      <w:r w:rsidRPr="002645F4">
        <w:rPr>
          <w:lang w:val="sl-SI"/>
        </w:rPr>
        <w:t xml:space="preserve"> </w:t>
      </w:r>
      <w:proofErr w:type="spellStart"/>
      <w:r w:rsidRPr="002645F4">
        <w:rPr>
          <w:lang w:val="sl-SI"/>
        </w:rPr>
        <w:t>text</w:t>
      </w:r>
      <w:proofErr w:type="spellEnd"/>
      <w:r w:rsidRPr="002645F4">
        <w:rPr>
          <w:lang w:val="sl-SI"/>
        </w:rPr>
        <w:t xml:space="preserve"> </w:t>
      </w:r>
      <w:proofErr w:type="spellStart"/>
      <w:r w:rsidRPr="002645F4">
        <w:rPr>
          <w:lang w:val="sl-SI"/>
        </w:rPr>
        <w:t>search</w:t>
      </w:r>
      <w:proofErr w:type="spellEnd"/>
    </w:p>
    <w:p w14:paraId="6F4B8F5A" w14:textId="77777777" w:rsidR="00556EFA" w:rsidRPr="002645F4" w:rsidRDefault="00556EFA">
      <w:pPr>
        <w:pStyle w:val="Odstavekseznama"/>
        <w:numPr>
          <w:ilvl w:val="0"/>
          <w:numId w:val="2"/>
        </w:numPr>
        <w:contextualSpacing/>
        <w:jc w:val="both"/>
        <w:rPr>
          <w:lang w:val="sl-SI"/>
        </w:rPr>
      </w:pPr>
      <w:r w:rsidRPr="002645F4">
        <w:rPr>
          <w:lang w:val="sl-SI"/>
        </w:rPr>
        <w:t>RDF/OWL SPARQL (.</w:t>
      </w:r>
      <w:proofErr w:type="spellStart"/>
      <w:r w:rsidRPr="002645F4">
        <w:rPr>
          <w:lang w:val="sl-SI"/>
        </w:rPr>
        <w:t>ttl</w:t>
      </w:r>
      <w:proofErr w:type="spellEnd"/>
      <w:r w:rsidRPr="002645F4">
        <w:rPr>
          <w:lang w:val="sl-SI"/>
        </w:rPr>
        <w:t>)</w:t>
      </w:r>
    </w:p>
    <w:p w14:paraId="40C77272" w14:textId="77777777" w:rsidR="00556EFA" w:rsidRPr="002645F4" w:rsidRDefault="00556EFA">
      <w:pPr>
        <w:pStyle w:val="Odstavekseznama"/>
        <w:numPr>
          <w:ilvl w:val="0"/>
          <w:numId w:val="2"/>
        </w:numPr>
        <w:contextualSpacing/>
        <w:jc w:val="both"/>
        <w:rPr>
          <w:lang w:val="sl-SI"/>
        </w:rPr>
      </w:pPr>
      <w:proofErr w:type="spellStart"/>
      <w:r w:rsidRPr="002645F4">
        <w:rPr>
          <w:lang w:val="sl-SI"/>
        </w:rPr>
        <w:t>Apache</w:t>
      </w:r>
      <w:proofErr w:type="spellEnd"/>
      <w:r w:rsidRPr="002645F4">
        <w:rPr>
          <w:lang w:val="sl-SI"/>
        </w:rPr>
        <w:t xml:space="preserve"> Jena </w:t>
      </w:r>
      <w:proofErr w:type="spellStart"/>
      <w:r w:rsidRPr="002645F4">
        <w:rPr>
          <w:lang w:val="sl-SI"/>
        </w:rPr>
        <w:t>Fuseki</w:t>
      </w:r>
      <w:proofErr w:type="spellEnd"/>
      <w:r w:rsidRPr="002645F4">
        <w:rPr>
          <w:lang w:val="sl-SI"/>
        </w:rPr>
        <w:t xml:space="preserve">: </w:t>
      </w:r>
      <w:proofErr w:type="spellStart"/>
      <w:r w:rsidRPr="002645F4">
        <w:rPr>
          <w:lang w:val="sl-SI"/>
        </w:rPr>
        <w:t>serving</w:t>
      </w:r>
      <w:proofErr w:type="spellEnd"/>
      <w:r w:rsidRPr="002645F4">
        <w:rPr>
          <w:lang w:val="sl-SI"/>
        </w:rPr>
        <w:t xml:space="preserve"> RDF data </w:t>
      </w:r>
      <w:proofErr w:type="spellStart"/>
      <w:r w:rsidRPr="002645F4">
        <w:rPr>
          <w:lang w:val="sl-SI"/>
        </w:rPr>
        <w:t>over</w:t>
      </w:r>
      <w:proofErr w:type="spellEnd"/>
      <w:r w:rsidRPr="002645F4">
        <w:rPr>
          <w:lang w:val="sl-SI"/>
        </w:rPr>
        <w:t xml:space="preserve"> http</w:t>
      </w:r>
    </w:p>
    <w:p w14:paraId="3E7E57E8" w14:textId="77777777" w:rsidR="00556EFA" w:rsidRPr="002645F4" w:rsidRDefault="00556EFA" w:rsidP="00556EFA">
      <w:pPr>
        <w:rPr>
          <w:rFonts w:cs="Arial"/>
          <w:lang w:val="sl-SI"/>
        </w:rPr>
      </w:pPr>
    </w:p>
    <w:p w14:paraId="0FFF269E" w14:textId="77777777" w:rsidR="00556EFA" w:rsidRPr="002645F4" w:rsidRDefault="00556EFA" w:rsidP="00556EFA">
      <w:pPr>
        <w:rPr>
          <w:rFonts w:cs="Arial"/>
          <w:b/>
          <w:bCs/>
          <w:lang w:val="sl-SI"/>
        </w:rPr>
      </w:pPr>
      <w:r w:rsidRPr="002645F4">
        <w:rPr>
          <w:rFonts w:cs="Arial"/>
          <w:b/>
          <w:bCs/>
          <w:lang w:val="sl-SI"/>
        </w:rPr>
        <w:t>Čelni del sistema:</w:t>
      </w:r>
    </w:p>
    <w:p w14:paraId="4A792BE0" w14:textId="77777777" w:rsidR="00556EFA" w:rsidRPr="002645F4" w:rsidRDefault="00556EFA">
      <w:pPr>
        <w:pStyle w:val="Odstavekseznama"/>
        <w:numPr>
          <w:ilvl w:val="0"/>
          <w:numId w:val="2"/>
        </w:numPr>
        <w:contextualSpacing/>
        <w:jc w:val="both"/>
        <w:rPr>
          <w:lang w:val="sl-SI"/>
        </w:rPr>
      </w:pPr>
      <w:proofErr w:type="spellStart"/>
      <w:r w:rsidRPr="002645F4">
        <w:rPr>
          <w:lang w:val="sl-SI"/>
        </w:rPr>
        <w:t>TypeScript</w:t>
      </w:r>
      <w:proofErr w:type="spellEnd"/>
    </w:p>
    <w:p w14:paraId="25951E39" w14:textId="77777777" w:rsidR="00556EFA" w:rsidRPr="002645F4" w:rsidRDefault="00556EFA">
      <w:pPr>
        <w:pStyle w:val="Odstavekseznama"/>
        <w:numPr>
          <w:ilvl w:val="0"/>
          <w:numId w:val="2"/>
        </w:numPr>
        <w:contextualSpacing/>
        <w:jc w:val="both"/>
        <w:rPr>
          <w:lang w:val="sl-SI"/>
        </w:rPr>
      </w:pPr>
      <w:r w:rsidRPr="002645F4">
        <w:rPr>
          <w:lang w:val="sl-SI"/>
        </w:rPr>
        <w:t>SCSS</w:t>
      </w:r>
    </w:p>
    <w:p w14:paraId="64B52F1F" w14:textId="77777777" w:rsidR="00556EFA" w:rsidRPr="002645F4" w:rsidRDefault="00556EFA">
      <w:pPr>
        <w:pStyle w:val="Odstavekseznama"/>
        <w:numPr>
          <w:ilvl w:val="0"/>
          <w:numId w:val="2"/>
        </w:numPr>
        <w:contextualSpacing/>
        <w:jc w:val="both"/>
        <w:rPr>
          <w:lang w:val="sl-SI"/>
        </w:rPr>
      </w:pPr>
      <w:proofErr w:type="spellStart"/>
      <w:r w:rsidRPr="002645F4">
        <w:rPr>
          <w:lang w:val="sl-SI"/>
        </w:rPr>
        <w:t>Angular</w:t>
      </w:r>
      <w:proofErr w:type="spellEnd"/>
      <w:r w:rsidRPr="002645F4">
        <w:rPr>
          <w:lang w:val="sl-SI"/>
        </w:rPr>
        <w:t xml:space="preserve"> (6.1)</w:t>
      </w:r>
    </w:p>
    <w:p w14:paraId="15DD9DDE" w14:textId="77777777" w:rsidR="00556EFA" w:rsidRPr="002645F4" w:rsidRDefault="00556EFA">
      <w:pPr>
        <w:pStyle w:val="Odstavekseznama"/>
        <w:numPr>
          <w:ilvl w:val="0"/>
          <w:numId w:val="2"/>
        </w:numPr>
        <w:contextualSpacing/>
        <w:jc w:val="both"/>
        <w:rPr>
          <w:lang w:val="sl-SI"/>
        </w:rPr>
      </w:pPr>
      <w:r w:rsidRPr="002645F4">
        <w:rPr>
          <w:lang w:val="sl-SI"/>
        </w:rPr>
        <w:t xml:space="preserve">GNU </w:t>
      </w:r>
      <w:proofErr w:type="spellStart"/>
      <w:r w:rsidRPr="002645F4">
        <w:rPr>
          <w:lang w:val="sl-SI"/>
        </w:rPr>
        <w:t>GetText</w:t>
      </w:r>
      <w:proofErr w:type="spellEnd"/>
      <w:r w:rsidRPr="002645F4">
        <w:rPr>
          <w:lang w:val="sl-SI"/>
        </w:rPr>
        <w:t>, *.po (prevodi)</w:t>
      </w:r>
    </w:p>
    <w:p w14:paraId="71FE0CCF" w14:textId="77777777" w:rsidR="00556EFA" w:rsidRPr="002645F4" w:rsidRDefault="00556EFA">
      <w:pPr>
        <w:pStyle w:val="Odstavekseznama"/>
        <w:numPr>
          <w:ilvl w:val="0"/>
          <w:numId w:val="2"/>
        </w:numPr>
        <w:contextualSpacing/>
        <w:jc w:val="both"/>
        <w:rPr>
          <w:lang w:val="sl-SI"/>
        </w:rPr>
      </w:pPr>
      <w:proofErr w:type="spellStart"/>
      <w:r w:rsidRPr="002645F4">
        <w:rPr>
          <w:lang w:val="sl-SI"/>
        </w:rPr>
        <w:t>Npm</w:t>
      </w:r>
      <w:proofErr w:type="spellEnd"/>
    </w:p>
    <w:p w14:paraId="3A3E661F" w14:textId="77777777" w:rsidR="00556EFA" w:rsidRPr="002645F4" w:rsidRDefault="00556EFA">
      <w:pPr>
        <w:pStyle w:val="Odstavekseznama"/>
        <w:numPr>
          <w:ilvl w:val="0"/>
          <w:numId w:val="2"/>
        </w:numPr>
        <w:contextualSpacing/>
        <w:jc w:val="both"/>
        <w:rPr>
          <w:lang w:val="sl-SI"/>
        </w:rPr>
      </w:pPr>
      <w:proofErr w:type="spellStart"/>
      <w:r w:rsidRPr="002645F4">
        <w:rPr>
          <w:lang w:val="sl-SI"/>
        </w:rPr>
        <w:t>Nginx</w:t>
      </w:r>
      <w:proofErr w:type="spellEnd"/>
    </w:p>
    <w:p w14:paraId="40CA4ECF" w14:textId="77777777" w:rsidR="00A4599F" w:rsidRPr="002645F4" w:rsidRDefault="00A4599F" w:rsidP="00A4599F">
      <w:pPr>
        <w:contextualSpacing/>
        <w:jc w:val="both"/>
        <w:rPr>
          <w:lang w:val="sl-SI"/>
        </w:rPr>
      </w:pPr>
    </w:p>
    <w:bookmarkEnd w:id="1"/>
    <w:p w14:paraId="7F0E4B17" w14:textId="77777777" w:rsidR="00A4599F" w:rsidRPr="002645F4" w:rsidRDefault="00A4599F" w:rsidP="00A4599F">
      <w:pPr>
        <w:contextualSpacing/>
        <w:rPr>
          <w:lang w:val="sl-SI"/>
        </w:rPr>
      </w:pPr>
    </w:p>
    <w:p w14:paraId="4A6A5DA1" w14:textId="77777777" w:rsidR="00E80DCE" w:rsidRPr="002645F4" w:rsidRDefault="00E80DCE" w:rsidP="00A4599F">
      <w:pPr>
        <w:contextualSpacing/>
        <w:rPr>
          <w:lang w:val="sl-SI"/>
        </w:rPr>
      </w:pPr>
    </w:p>
    <w:p w14:paraId="4AF8A8E3" w14:textId="77777777" w:rsidR="00E80DCE" w:rsidRPr="002645F4" w:rsidRDefault="00E80DCE" w:rsidP="00A4599F">
      <w:pPr>
        <w:contextualSpacing/>
        <w:rPr>
          <w:lang w:val="sl-SI"/>
        </w:rPr>
      </w:pPr>
    </w:p>
    <w:p w14:paraId="728C254D" w14:textId="491EC171" w:rsidR="00556EFA" w:rsidRPr="002645F4" w:rsidRDefault="00556EFA" w:rsidP="00A827A5">
      <w:pPr>
        <w:pStyle w:val="Naslov1"/>
      </w:pPr>
      <w:r w:rsidRPr="002645F4">
        <w:lastRenderedPageBreak/>
        <w:t>Potrebne aktivnosti - vsebina naročila</w:t>
      </w:r>
    </w:p>
    <w:p w14:paraId="572DADE1" w14:textId="77777777" w:rsidR="00556EFA" w:rsidRPr="002645F4" w:rsidRDefault="00556EFA" w:rsidP="00556EFA">
      <w:pPr>
        <w:rPr>
          <w:rFonts w:cs="Arial"/>
          <w:lang w:val="sl-SI"/>
        </w:rPr>
      </w:pPr>
      <w:bookmarkStart w:id="2" w:name="_Hlk517260871"/>
    </w:p>
    <w:tbl>
      <w:tblPr>
        <w:tblStyle w:val="Tabelamrea"/>
        <w:tblW w:w="9492" w:type="dxa"/>
        <w:tblLayout w:type="fixed"/>
        <w:tblLook w:val="0020" w:firstRow="1" w:lastRow="0" w:firstColumn="0" w:lastColumn="0" w:noHBand="0" w:noVBand="0"/>
      </w:tblPr>
      <w:tblGrid>
        <w:gridCol w:w="926"/>
        <w:gridCol w:w="8566"/>
      </w:tblGrid>
      <w:tr w:rsidR="00556EFA" w:rsidRPr="002645F4" w14:paraId="6C3BA7BA" w14:textId="77777777" w:rsidTr="003F60B0">
        <w:trPr>
          <w:trHeight w:val="454"/>
        </w:trPr>
        <w:tc>
          <w:tcPr>
            <w:tcW w:w="926" w:type="dxa"/>
            <w:vAlign w:val="center"/>
          </w:tcPr>
          <w:p w14:paraId="0E74816F" w14:textId="77777777" w:rsidR="00556EFA" w:rsidRPr="002645F4" w:rsidRDefault="00556EFA" w:rsidP="003F60B0">
            <w:pPr>
              <w:rPr>
                <w:rFonts w:cs="Arial"/>
                <w:b/>
                <w:bCs/>
                <w:lang w:val="sl-SI"/>
              </w:rPr>
            </w:pPr>
            <w:r w:rsidRPr="002645F4">
              <w:rPr>
                <w:rFonts w:cs="Arial"/>
                <w:lang w:val="sl-SI"/>
              </w:rPr>
              <w:t>Pozicija</w:t>
            </w:r>
          </w:p>
        </w:tc>
        <w:tc>
          <w:tcPr>
            <w:tcW w:w="8566" w:type="dxa"/>
            <w:vAlign w:val="center"/>
          </w:tcPr>
          <w:p w14:paraId="269639FF" w14:textId="6EEFC4CB" w:rsidR="00556EFA" w:rsidRPr="002645F4" w:rsidRDefault="00F92737" w:rsidP="003F60B0">
            <w:pPr>
              <w:rPr>
                <w:rFonts w:cs="Arial"/>
                <w:lang w:val="sl-SI"/>
              </w:rPr>
            </w:pPr>
            <w:r w:rsidRPr="002645F4">
              <w:rPr>
                <w:rFonts w:cs="Arial"/>
                <w:lang w:val="sl-SI"/>
              </w:rPr>
              <w:t>Aktivnost</w:t>
            </w:r>
          </w:p>
        </w:tc>
      </w:tr>
      <w:tr w:rsidR="00556EFA" w:rsidRPr="002645F4" w14:paraId="41C5F63C" w14:textId="77777777" w:rsidTr="003F60B0">
        <w:trPr>
          <w:trHeight w:val="454"/>
        </w:trPr>
        <w:tc>
          <w:tcPr>
            <w:tcW w:w="926" w:type="dxa"/>
            <w:vAlign w:val="center"/>
          </w:tcPr>
          <w:p w14:paraId="0EAF4892" w14:textId="2AC1ACC0" w:rsidR="00556EFA" w:rsidRPr="002645F4" w:rsidRDefault="00760D0E" w:rsidP="003F60B0">
            <w:pPr>
              <w:rPr>
                <w:rFonts w:cs="Arial"/>
                <w:lang w:val="sl-SI"/>
              </w:rPr>
            </w:pPr>
            <w:r w:rsidRPr="002645F4">
              <w:rPr>
                <w:rFonts w:cs="Arial"/>
                <w:lang w:val="sl-SI"/>
              </w:rPr>
              <w:t>1</w:t>
            </w:r>
          </w:p>
        </w:tc>
        <w:tc>
          <w:tcPr>
            <w:tcW w:w="8566" w:type="dxa"/>
            <w:vAlign w:val="center"/>
          </w:tcPr>
          <w:p w14:paraId="757FC56E" w14:textId="61FDF93F" w:rsidR="00556EFA" w:rsidRPr="002645F4" w:rsidRDefault="002D72EA" w:rsidP="003F60B0">
            <w:pPr>
              <w:rPr>
                <w:rFonts w:cs="Arial"/>
                <w:b/>
                <w:lang w:val="sl-SI"/>
              </w:rPr>
            </w:pPr>
            <w:r w:rsidRPr="002645F4">
              <w:rPr>
                <w:rFonts w:cs="Arial"/>
                <w:b/>
                <w:lang w:val="sl-SI"/>
              </w:rPr>
              <w:t>Računalniške storitve</w:t>
            </w:r>
          </w:p>
        </w:tc>
      </w:tr>
      <w:tr w:rsidR="00556EFA" w:rsidRPr="00D32424" w14:paraId="4E649870" w14:textId="77777777">
        <w:trPr>
          <w:trHeight w:val="276"/>
        </w:trPr>
        <w:tc>
          <w:tcPr>
            <w:tcW w:w="926" w:type="dxa"/>
          </w:tcPr>
          <w:p w14:paraId="62843D94" w14:textId="77777777" w:rsidR="00556EFA" w:rsidRPr="002645F4" w:rsidRDefault="00556EFA">
            <w:pPr>
              <w:rPr>
                <w:rFonts w:cs="Arial"/>
                <w:lang w:val="sl-SI"/>
              </w:rPr>
            </w:pPr>
          </w:p>
        </w:tc>
        <w:tc>
          <w:tcPr>
            <w:tcW w:w="8566" w:type="dxa"/>
          </w:tcPr>
          <w:p w14:paraId="289A5D3E" w14:textId="25E8882C" w:rsidR="0073540E" w:rsidRPr="002645F4" w:rsidRDefault="0073540E" w:rsidP="007B7729">
            <w:pPr>
              <w:spacing w:line="240" w:lineRule="auto"/>
              <w:jc w:val="both"/>
              <w:rPr>
                <w:rFonts w:cs="Arial"/>
                <w:b/>
                <w:color w:val="000000"/>
                <w:lang w:val="sl-SI"/>
              </w:rPr>
            </w:pPr>
            <w:r w:rsidRPr="002645F4">
              <w:rPr>
                <w:rFonts w:cs="Arial"/>
                <w:b/>
                <w:lang w:val="sl-SI"/>
              </w:rPr>
              <w:t>Analiza okolja in izdelava PZI</w:t>
            </w:r>
            <w:r w:rsidR="00FC7683" w:rsidRPr="002645F4">
              <w:rPr>
                <w:rFonts w:cs="Arial"/>
                <w:b/>
                <w:lang w:val="sl-SI"/>
              </w:rPr>
              <w:t xml:space="preserve"> </w:t>
            </w:r>
            <w:r w:rsidR="00FC7683" w:rsidRPr="002645F4">
              <w:rPr>
                <w:lang w:val="sl-SI"/>
              </w:rPr>
              <w:t>(Projekt za Izvedbo)</w:t>
            </w:r>
          </w:p>
          <w:p w14:paraId="3B4F447B" w14:textId="2DEB0E8B" w:rsidR="00760D0E" w:rsidRPr="002645F4" w:rsidRDefault="00760D0E" w:rsidP="00760D0E">
            <w:pPr>
              <w:numPr>
                <w:ilvl w:val="0"/>
                <w:numId w:val="11"/>
              </w:numPr>
              <w:spacing w:line="240" w:lineRule="auto"/>
              <w:jc w:val="both"/>
              <w:rPr>
                <w:rFonts w:cs="Arial"/>
                <w:color w:val="000000"/>
                <w:lang w:val="sl-SI"/>
              </w:rPr>
            </w:pPr>
            <w:r w:rsidRPr="002645F4">
              <w:rPr>
                <w:rFonts w:cs="Arial"/>
                <w:color w:val="000000"/>
                <w:lang w:val="sl-SI"/>
              </w:rPr>
              <w:t xml:space="preserve">Priprava in izvedba </w:t>
            </w:r>
            <w:r w:rsidR="0096643F" w:rsidRPr="002645F4">
              <w:rPr>
                <w:rFonts w:cs="Arial"/>
                <w:color w:val="000000"/>
                <w:lang w:val="sl-SI"/>
              </w:rPr>
              <w:t>sestankov</w:t>
            </w:r>
            <w:r w:rsidRPr="002645F4">
              <w:rPr>
                <w:rFonts w:cs="Arial"/>
                <w:color w:val="000000"/>
                <w:lang w:val="sl-SI"/>
              </w:rPr>
              <w:t xml:space="preserve"> za zajem naročnikovih zahtev (v sklopu analize naročnikovega okolja, </w:t>
            </w:r>
            <w:r w:rsidRPr="002645F4">
              <w:rPr>
                <w:rFonts w:cs="Arial"/>
                <w:bCs/>
                <w:lang w:val="sl-SI"/>
              </w:rPr>
              <w:t>GTZ, GTZ-LOP in izdelava dokumenta PZI</w:t>
            </w:r>
            <w:r w:rsidRPr="002645F4">
              <w:rPr>
                <w:rFonts w:cs="Arial"/>
                <w:color w:val="000000"/>
                <w:lang w:val="sl-SI"/>
              </w:rPr>
              <w:t>).</w:t>
            </w:r>
          </w:p>
          <w:p w14:paraId="063B322F" w14:textId="77777777" w:rsidR="00556EFA" w:rsidRPr="002645F4" w:rsidRDefault="00556EFA" w:rsidP="00760D0E">
            <w:pPr>
              <w:pStyle w:val="Odstavekseznama"/>
              <w:numPr>
                <w:ilvl w:val="0"/>
                <w:numId w:val="11"/>
              </w:numPr>
              <w:contextualSpacing/>
              <w:jc w:val="both"/>
              <w:rPr>
                <w:lang w:val="sl-SI"/>
              </w:rPr>
            </w:pPr>
            <w:r w:rsidRPr="002645F4">
              <w:rPr>
                <w:lang w:val="sl-SI"/>
              </w:rPr>
              <w:t>Analiza naročnikovega okolja.</w:t>
            </w:r>
          </w:p>
          <w:p w14:paraId="2800D944" w14:textId="77777777" w:rsidR="00556EFA" w:rsidRPr="002645F4" w:rsidRDefault="00556EFA" w:rsidP="00760D0E">
            <w:pPr>
              <w:pStyle w:val="Odstavekseznama"/>
              <w:numPr>
                <w:ilvl w:val="0"/>
                <w:numId w:val="11"/>
              </w:numPr>
              <w:contextualSpacing/>
              <w:jc w:val="both"/>
              <w:rPr>
                <w:lang w:val="sl-SI"/>
              </w:rPr>
            </w:pPr>
            <w:r w:rsidRPr="002645F4">
              <w:rPr>
                <w:lang w:val="sl-SI"/>
              </w:rPr>
              <w:t>Analiza GTZ in GTZ-LOP.</w:t>
            </w:r>
          </w:p>
          <w:p w14:paraId="439BD547" w14:textId="0EFCDB46" w:rsidR="00556EFA" w:rsidRPr="002645F4" w:rsidRDefault="00704155" w:rsidP="00760D0E">
            <w:pPr>
              <w:pStyle w:val="Odstavekseznama"/>
              <w:numPr>
                <w:ilvl w:val="0"/>
                <w:numId w:val="11"/>
              </w:numPr>
              <w:contextualSpacing/>
              <w:jc w:val="both"/>
              <w:rPr>
                <w:lang w:val="sl-SI"/>
              </w:rPr>
            </w:pPr>
            <w:r w:rsidRPr="002645F4">
              <w:rPr>
                <w:lang w:val="sl-SI"/>
              </w:rPr>
              <w:t>S</w:t>
            </w:r>
            <w:r w:rsidR="00556EFA" w:rsidRPr="002645F4">
              <w:rPr>
                <w:lang w:val="sl-SI"/>
              </w:rPr>
              <w:t xml:space="preserve">eznanitev z obstoječo rešitvijo ter viri, ki so na voljo. Analiza komponent sistema </w:t>
            </w:r>
            <w:r w:rsidR="000C7DE0" w:rsidRPr="002645F4">
              <w:rPr>
                <w:lang w:val="sl-SI"/>
              </w:rPr>
              <w:t>PZSI</w:t>
            </w:r>
            <w:r w:rsidRPr="002645F4">
              <w:rPr>
                <w:lang w:val="sl-SI"/>
              </w:rPr>
              <w:t>.</w:t>
            </w:r>
          </w:p>
          <w:p w14:paraId="493B6BBC" w14:textId="79D3F9ED" w:rsidR="00556EFA" w:rsidRPr="002645F4" w:rsidRDefault="00556EFA" w:rsidP="00760D0E">
            <w:pPr>
              <w:pStyle w:val="Odstavekseznama"/>
              <w:numPr>
                <w:ilvl w:val="0"/>
                <w:numId w:val="11"/>
              </w:numPr>
              <w:contextualSpacing/>
              <w:jc w:val="both"/>
              <w:rPr>
                <w:lang w:val="sl-SI"/>
              </w:rPr>
            </w:pPr>
            <w:r w:rsidRPr="002645F4">
              <w:rPr>
                <w:lang w:val="sl-SI"/>
              </w:rPr>
              <w:t xml:space="preserve">Na podlagi idejnega načrta in rezultata analize zahtev bo izvajalec v sodelovanju z naročnikom pripravil tako imenovani dokument PZI po navodilih dokumenta GTZ in GTZ-LOP. Dokumenta GTZ in GTZ-LOP sta dostopna na portalu </w:t>
            </w:r>
            <w:hyperlink r:id="rId18" w:history="1">
              <w:r w:rsidRPr="002645F4">
                <w:rPr>
                  <w:lang w:val="sl-SI"/>
                </w:rPr>
                <w:t>https://nio.gov.si</w:t>
              </w:r>
            </w:hyperlink>
            <w:r w:rsidRPr="002645F4">
              <w:rPr>
                <w:lang w:val="sl-SI"/>
              </w:rPr>
              <w:t xml:space="preserve"> pod iskalnim nizom GTZ. Na vsebini dokumenta PZI se bosta izvajalec in naročnik uskladila glede tehnoloških in vsebinskih podrobnosti izvedbe naročila.</w:t>
            </w:r>
          </w:p>
          <w:p w14:paraId="3F7A47C4" w14:textId="77777777" w:rsidR="003F60B0" w:rsidRDefault="003F60B0" w:rsidP="00B25D27">
            <w:pPr>
              <w:contextualSpacing/>
              <w:jc w:val="both"/>
              <w:rPr>
                <w:rFonts w:cs="Arial"/>
                <w:bCs/>
                <w:lang w:val="sl-SI"/>
              </w:rPr>
            </w:pPr>
          </w:p>
          <w:p w14:paraId="103EF3FF" w14:textId="5AF79465" w:rsidR="00B25D27" w:rsidRPr="00B25D27" w:rsidRDefault="00B25D27" w:rsidP="00B25D27">
            <w:pPr>
              <w:contextualSpacing/>
              <w:jc w:val="both"/>
              <w:rPr>
                <w:rFonts w:cs="Arial"/>
                <w:bCs/>
                <w:lang w:val="sl-SI"/>
              </w:rPr>
            </w:pPr>
            <w:r w:rsidRPr="00B25D27">
              <w:rPr>
                <w:rFonts w:cs="Arial"/>
                <w:bCs/>
                <w:lang w:val="sl-SI"/>
              </w:rPr>
              <w:t>Aktivnost se začne izvajati na osnovi naročila naročnika</w:t>
            </w:r>
            <w:r w:rsidR="00956E2E">
              <w:rPr>
                <w:rFonts w:cs="Arial"/>
                <w:bCs/>
                <w:lang w:val="sl-SI"/>
              </w:rPr>
              <w:t>,</w:t>
            </w:r>
            <w:r w:rsidR="00956E2E" w:rsidRPr="002645F4">
              <w:rPr>
                <w:lang w:val="sl-SI"/>
              </w:rPr>
              <w:t xml:space="preserve"> kjer </w:t>
            </w:r>
            <w:r w:rsidR="00956E2E">
              <w:rPr>
                <w:lang w:val="sl-SI"/>
              </w:rPr>
              <w:t>sta</w:t>
            </w:r>
            <w:r w:rsidR="00956E2E" w:rsidRPr="002645F4">
              <w:rPr>
                <w:lang w:val="sl-SI"/>
              </w:rPr>
              <w:t xml:space="preserve"> definiran</w:t>
            </w:r>
            <w:r w:rsidR="00956E2E">
              <w:rPr>
                <w:lang w:val="sl-SI"/>
              </w:rPr>
              <w:t>a</w:t>
            </w:r>
            <w:r w:rsidR="00956E2E" w:rsidRPr="002645F4">
              <w:rPr>
                <w:lang w:val="sl-SI"/>
              </w:rPr>
              <w:t xml:space="preserve"> obseg in rok za realizacijo naročila</w:t>
            </w:r>
            <w:r w:rsidRPr="00B25D27">
              <w:rPr>
                <w:rFonts w:cs="Arial"/>
                <w:bCs/>
                <w:lang w:val="sl-SI"/>
              </w:rPr>
              <w:t xml:space="preserve">. Prevzemalo se bo na osnovi prevzemnih zapisnikov, po zaključku aktivnosti in sicer samo za dejansko opravljene storitve. </w:t>
            </w:r>
          </w:p>
          <w:p w14:paraId="12CF46FF" w14:textId="77777777" w:rsidR="0073540E" w:rsidRPr="002645F4" w:rsidRDefault="0073540E" w:rsidP="0073540E">
            <w:pPr>
              <w:contextualSpacing/>
              <w:jc w:val="both"/>
              <w:rPr>
                <w:rFonts w:cs="Arial"/>
                <w:bCs/>
                <w:lang w:val="sl-SI"/>
              </w:rPr>
            </w:pPr>
          </w:p>
          <w:p w14:paraId="0D930E6B" w14:textId="59AB119B" w:rsidR="0073540E" w:rsidRPr="002645F4" w:rsidRDefault="0073540E" w:rsidP="0073540E">
            <w:pPr>
              <w:contextualSpacing/>
              <w:jc w:val="both"/>
              <w:rPr>
                <w:rFonts w:cs="Arial"/>
                <w:b/>
                <w:lang w:val="sl-SI"/>
              </w:rPr>
            </w:pPr>
            <w:r w:rsidRPr="002645F4">
              <w:rPr>
                <w:rFonts w:cs="Arial"/>
                <w:b/>
                <w:lang w:val="sl-SI"/>
              </w:rPr>
              <w:t>Priprava dokumentacije</w:t>
            </w:r>
          </w:p>
          <w:p w14:paraId="532480BE" w14:textId="77777777" w:rsidR="0073540E" w:rsidRPr="002645F4" w:rsidRDefault="0073540E" w:rsidP="007B7729">
            <w:pPr>
              <w:numPr>
                <w:ilvl w:val="0"/>
                <w:numId w:val="11"/>
              </w:numPr>
              <w:spacing w:line="240" w:lineRule="auto"/>
              <w:jc w:val="both"/>
              <w:rPr>
                <w:rFonts w:cs="Arial"/>
                <w:color w:val="000000"/>
                <w:lang w:val="sl-SI"/>
              </w:rPr>
            </w:pPr>
            <w:r w:rsidRPr="002645F4">
              <w:rPr>
                <w:rFonts w:cs="Arial"/>
                <w:lang w:val="sl-SI"/>
              </w:rPr>
              <w:t xml:space="preserve">Izdelava dokumentacije dopolnitev in nadgradenj. </w:t>
            </w:r>
          </w:p>
          <w:p w14:paraId="224C6C52" w14:textId="77777777" w:rsidR="0073540E" w:rsidRPr="002645F4" w:rsidRDefault="0073540E" w:rsidP="007B7729">
            <w:pPr>
              <w:numPr>
                <w:ilvl w:val="0"/>
                <w:numId w:val="11"/>
              </w:numPr>
              <w:spacing w:line="240" w:lineRule="auto"/>
              <w:jc w:val="both"/>
              <w:rPr>
                <w:rFonts w:cs="Arial"/>
                <w:color w:val="000000"/>
                <w:lang w:val="sl-SI"/>
              </w:rPr>
            </w:pPr>
            <w:r w:rsidRPr="002645F4">
              <w:rPr>
                <w:rFonts w:cs="Arial"/>
                <w:lang w:val="sl-SI"/>
              </w:rPr>
              <w:t>Posodobitev namestitvene in vse druge tehnične dokumentacije aplikacije PZSI.</w:t>
            </w:r>
          </w:p>
          <w:p w14:paraId="5813D61D" w14:textId="63ED5115" w:rsidR="0073540E" w:rsidRPr="002645F4" w:rsidRDefault="0073540E" w:rsidP="007B7729">
            <w:pPr>
              <w:numPr>
                <w:ilvl w:val="0"/>
                <w:numId w:val="11"/>
              </w:numPr>
              <w:spacing w:line="240" w:lineRule="auto"/>
              <w:jc w:val="both"/>
              <w:rPr>
                <w:rFonts w:cs="Arial"/>
                <w:color w:val="000000"/>
                <w:lang w:val="sl-SI"/>
              </w:rPr>
            </w:pPr>
            <w:r w:rsidRPr="002645F4">
              <w:rPr>
                <w:color w:val="000000"/>
                <w:lang w:val="sl-SI"/>
              </w:rPr>
              <w:t>Dopolnjevanje obstoječih navodil za uporabnike in administracijo v slovenskem jeziku</w:t>
            </w:r>
          </w:p>
          <w:p w14:paraId="18ED0CF7" w14:textId="77777777" w:rsidR="003F60B0" w:rsidRDefault="003F60B0" w:rsidP="00B25D27">
            <w:pPr>
              <w:spacing w:line="240" w:lineRule="auto"/>
              <w:jc w:val="both"/>
              <w:rPr>
                <w:color w:val="000000"/>
                <w:lang w:val="sl-SI"/>
              </w:rPr>
            </w:pPr>
          </w:p>
          <w:p w14:paraId="2A0580CD" w14:textId="59172C62" w:rsidR="00B25D27" w:rsidRPr="00B25D27" w:rsidRDefault="00B25D27" w:rsidP="00B25D27">
            <w:pPr>
              <w:spacing w:line="240" w:lineRule="auto"/>
              <w:jc w:val="both"/>
              <w:rPr>
                <w:color w:val="000000"/>
                <w:lang w:val="sl-SI"/>
              </w:rPr>
            </w:pPr>
            <w:r w:rsidRPr="00B25D27">
              <w:rPr>
                <w:color w:val="000000"/>
                <w:lang w:val="sl-SI"/>
              </w:rPr>
              <w:t xml:space="preserve">Aktivnost se začne izvajati na osnovi naročila naročnika. Prevzemalo se bo na osnovi prevzemnih zapisnikov, po zaključku aktivnosti in sicer samo za dejansko opravljene storitve. </w:t>
            </w:r>
          </w:p>
          <w:p w14:paraId="3F572BAD" w14:textId="77777777" w:rsidR="0073540E" w:rsidRPr="002645F4" w:rsidRDefault="0073540E" w:rsidP="0073540E">
            <w:pPr>
              <w:spacing w:line="240" w:lineRule="auto"/>
              <w:jc w:val="both"/>
              <w:rPr>
                <w:color w:val="000000"/>
                <w:lang w:val="sl-SI"/>
              </w:rPr>
            </w:pPr>
          </w:p>
          <w:p w14:paraId="16407D00" w14:textId="0F50F67E" w:rsidR="0073540E" w:rsidRPr="002645F4" w:rsidRDefault="0073540E" w:rsidP="0073540E">
            <w:pPr>
              <w:spacing w:line="240" w:lineRule="auto"/>
              <w:jc w:val="both"/>
              <w:rPr>
                <w:rFonts w:cs="Arial"/>
                <w:b/>
                <w:bCs/>
                <w:lang w:val="sl-SI"/>
              </w:rPr>
            </w:pPr>
            <w:r w:rsidRPr="002645F4">
              <w:rPr>
                <w:rFonts w:cs="Arial"/>
                <w:b/>
                <w:bCs/>
                <w:lang w:val="sl-SI"/>
              </w:rPr>
              <w:t>Računalniške storitve v povezavi z rešitvijo</w:t>
            </w:r>
          </w:p>
          <w:p w14:paraId="3CB4E9D5" w14:textId="3A156FDD" w:rsidR="0073540E" w:rsidRDefault="0073540E" w:rsidP="007B7729">
            <w:pPr>
              <w:numPr>
                <w:ilvl w:val="0"/>
                <w:numId w:val="11"/>
              </w:numPr>
              <w:spacing w:line="240" w:lineRule="auto"/>
              <w:jc w:val="both"/>
              <w:rPr>
                <w:rFonts w:cs="Arial"/>
                <w:lang w:val="sl-SI"/>
              </w:rPr>
            </w:pPr>
            <w:r w:rsidRPr="002645F4">
              <w:rPr>
                <w:rFonts w:cs="Arial"/>
                <w:lang w:val="sl-SI"/>
              </w:rPr>
              <w:t>Uporaba naročnikovega standardnega sistema za poročanje o stanju projekta ter obveščanje naročnika v primeru zaznanih posebnosti (</w:t>
            </w:r>
            <w:proofErr w:type="spellStart"/>
            <w:r w:rsidRPr="002645F4">
              <w:rPr>
                <w:rFonts w:cs="Arial"/>
                <w:lang w:val="sl-SI"/>
              </w:rPr>
              <w:t>Redmine</w:t>
            </w:r>
            <w:proofErr w:type="spellEnd"/>
            <w:r w:rsidRPr="002645F4">
              <w:rPr>
                <w:rFonts w:cs="Arial"/>
                <w:lang w:val="sl-SI"/>
              </w:rPr>
              <w:t>).</w:t>
            </w:r>
          </w:p>
          <w:p w14:paraId="4A8F7A6A" w14:textId="177B947D" w:rsidR="0073540E" w:rsidRPr="002645F4" w:rsidRDefault="0073540E" w:rsidP="0073540E">
            <w:pPr>
              <w:numPr>
                <w:ilvl w:val="0"/>
                <w:numId w:val="11"/>
              </w:numPr>
              <w:spacing w:line="240" w:lineRule="auto"/>
              <w:jc w:val="both"/>
              <w:rPr>
                <w:rFonts w:cs="Arial"/>
                <w:lang w:val="sl-SI"/>
              </w:rPr>
            </w:pPr>
            <w:r w:rsidRPr="002645F4">
              <w:rPr>
                <w:rFonts w:cs="Arial"/>
                <w:lang w:val="sl-SI"/>
              </w:rPr>
              <w:t>Pomoč pri postavitvi rešitve v testno in produkcijsko okolje naročnika.</w:t>
            </w:r>
          </w:p>
          <w:p w14:paraId="0EB4EF6D" w14:textId="77777777" w:rsidR="003F60B0" w:rsidRDefault="003F60B0" w:rsidP="00395DA1">
            <w:pPr>
              <w:spacing w:line="240" w:lineRule="auto"/>
              <w:jc w:val="both"/>
              <w:rPr>
                <w:color w:val="000000"/>
                <w:lang w:val="sl-SI"/>
              </w:rPr>
            </w:pPr>
          </w:p>
          <w:p w14:paraId="267FFCFC" w14:textId="4E51DB66" w:rsidR="00B25D27" w:rsidRPr="003F60B0" w:rsidRDefault="00395DA1" w:rsidP="007B7729">
            <w:pPr>
              <w:spacing w:line="240" w:lineRule="auto"/>
              <w:jc w:val="both"/>
              <w:rPr>
                <w:color w:val="000000"/>
                <w:lang w:val="sl-SI"/>
              </w:rPr>
            </w:pPr>
            <w:r w:rsidRPr="00B25D27">
              <w:rPr>
                <w:color w:val="000000"/>
                <w:lang w:val="sl-SI"/>
              </w:rPr>
              <w:t xml:space="preserve">Aktivnost se začne izvajati na osnovi naročila naročnika. Prevzemalo se bo na osnovi prevzemnih zapisnikov, po zaključku aktivnosti in sicer samo za dejansko opravljene storitve. </w:t>
            </w:r>
          </w:p>
          <w:p w14:paraId="45917088" w14:textId="77777777" w:rsidR="00B25D27" w:rsidRPr="002645F4" w:rsidRDefault="00B25D27" w:rsidP="007B7729">
            <w:pPr>
              <w:spacing w:line="240" w:lineRule="auto"/>
              <w:jc w:val="both"/>
              <w:rPr>
                <w:rFonts w:cs="Arial"/>
                <w:lang w:val="sl-SI"/>
              </w:rPr>
            </w:pPr>
          </w:p>
          <w:p w14:paraId="6366F14A" w14:textId="40D54977" w:rsidR="007B7729" w:rsidRPr="002645F4" w:rsidRDefault="007B7729" w:rsidP="007B7729">
            <w:pPr>
              <w:spacing w:line="240" w:lineRule="auto"/>
              <w:jc w:val="both"/>
              <w:rPr>
                <w:rFonts w:cs="Arial"/>
                <w:b/>
                <w:lang w:val="sl-SI"/>
              </w:rPr>
            </w:pPr>
            <w:r w:rsidRPr="002645F4">
              <w:rPr>
                <w:rFonts w:cs="Arial"/>
                <w:b/>
                <w:lang w:val="sl-SI"/>
              </w:rPr>
              <w:t>Proučitev možnosti aplikativne podpore</w:t>
            </w:r>
          </w:p>
          <w:p w14:paraId="4C7B6718" w14:textId="1BCDD3CD" w:rsidR="007B7729" w:rsidRPr="00D00C02" w:rsidRDefault="007B7729" w:rsidP="007A54DA">
            <w:pPr>
              <w:jc w:val="both"/>
              <w:rPr>
                <w:rFonts w:cs="Arial"/>
                <w:bCs/>
                <w:lang w:val="sl-SI"/>
              </w:rPr>
            </w:pPr>
            <w:r w:rsidRPr="00D00C02">
              <w:rPr>
                <w:rFonts w:cs="Arial"/>
                <w:bCs/>
                <w:lang w:val="sl-SI"/>
              </w:rPr>
              <w:t>Namen te aktivnosti je preučitev možnosti aplikativne podpore za pomoč pri izdelavi celovitih, normaliziranih in vsebinsko jasnih semantičnih podatkovnih modelov</w:t>
            </w:r>
            <w:r w:rsidR="00483549">
              <w:rPr>
                <w:rFonts w:cs="Arial"/>
                <w:bCs/>
                <w:lang w:val="sl-SI"/>
              </w:rPr>
              <w:t>,</w:t>
            </w:r>
            <w:r w:rsidRPr="00D00C02">
              <w:rPr>
                <w:rFonts w:cs="Arial"/>
                <w:bCs/>
                <w:lang w:val="sl-SI"/>
              </w:rPr>
              <w:t xml:space="preserve"> primernih za vnos v aplikacijo PZSI.</w:t>
            </w:r>
          </w:p>
          <w:p w14:paraId="073B46FF" w14:textId="77777777" w:rsidR="0073540E" w:rsidRPr="00D00C02" w:rsidRDefault="007B7729" w:rsidP="00B25D27">
            <w:pPr>
              <w:numPr>
                <w:ilvl w:val="0"/>
                <w:numId w:val="11"/>
              </w:numPr>
              <w:spacing w:line="240" w:lineRule="auto"/>
              <w:jc w:val="both"/>
              <w:rPr>
                <w:rFonts w:cs="Arial"/>
                <w:lang w:val="sl-SI"/>
              </w:rPr>
            </w:pPr>
            <w:r w:rsidRPr="00D00C02">
              <w:rPr>
                <w:rFonts w:cs="Arial"/>
                <w:lang w:val="sl-SI"/>
              </w:rPr>
              <w:t xml:space="preserve">Pri pregledu dokumentacije podatkovnih modelov izvajalec preuči možnosti aplikativne podpore za pomoč pri izdelavi celovitega, normaliziranega in vsebinsko jasnega </w:t>
            </w:r>
            <w:proofErr w:type="spellStart"/>
            <w:r w:rsidRPr="00D00C02">
              <w:rPr>
                <w:rFonts w:cs="Arial"/>
                <w:lang w:val="sl-SI"/>
              </w:rPr>
              <w:t>entitetno</w:t>
            </w:r>
            <w:proofErr w:type="spellEnd"/>
            <w:r w:rsidRPr="00D00C02">
              <w:rPr>
                <w:rFonts w:cs="Arial"/>
                <w:lang w:val="sl-SI"/>
              </w:rPr>
              <w:t xml:space="preserve">-relacijskega podatkovnega modela na osnovi virov, ki so naročniku običajno na voljo. Konkretno bo lahko pri tem uporabil vire za </w:t>
            </w:r>
            <w:r w:rsidR="00205777" w:rsidRPr="00D00C02">
              <w:rPr>
                <w:rFonts w:cs="Arial"/>
                <w:lang w:val="sl-SI"/>
              </w:rPr>
              <w:t>I</w:t>
            </w:r>
            <w:r w:rsidRPr="00D00C02">
              <w:rPr>
                <w:rFonts w:cs="Arial"/>
                <w:lang w:val="sl-SI"/>
              </w:rPr>
              <w:t>nformacijski sistem</w:t>
            </w:r>
            <w:r w:rsidR="00205777" w:rsidRPr="00D00C02">
              <w:rPr>
                <w:rFonts w:cs="Arial"/>
                <w:lang w:val="sl-SI"/>
              </w:rPr>
              <w:t xml:space="preserve"> upravnih notranjih zadev</w:t>
            </w:r>
            <w:r w:rsidRPr="00D00C02">
              <w:rPr>
                <w:rFonts w:cs="Arial"/>
                <w:lang w:val="sl-SI"/>
              </w:rPr>
              <w:t xml:space="preserve"> </w:t>
            </w:r>
            <w:r w:rsidR="00205777" w:rsidRPr="00D00C02">
              <w:rPr>
                <w:rFonts w:cs="Arial"/>
                <w:lang w:val="sl-SI"/>
              </w:rPr>
              <w:t>(</w:t>
            </w:r>
            <w:r w:rsidRPr="00D00C02">
              <w:rPr>
                <w:rFonts w:cs="Arial"/>
                <w:lang w:val="sl-SI"/>
              </w:rPr>
              <w:t>ISUNZ</w:t>
            </w:r>
            <w:r w:rsidR="00205777" w:rsidRPr="00D00C02">
              <w:rPr>
                <w:rFonts w:cs="Arial"/>
                <w:lang w:val="sl-SI"/>
              </w:rPr>
              <w:t>)</w:t>
            </w:r>
            <w:r w:rsidRPr="00D00C02">
              <w:rPr>
                <w:rFonts w:cs="Arial"/>
                <w:lang w:val="sl-SI"/>
              </w:rPr>
              <w:t xml:space="preserve">. Svoje ugotovitve naročniku preda v obliki dokumenta predlogov in priporočil. </w:t>
            </w:r>
          </w:p>
          <w:p w14:paraId="76B8D8BB" w14:textId="77777777" w:rsidR="002645F4" w:rsidRPr="002645F4" w:rsidRDefault="002645F4" w:rsidP="002645F4">
            <w:pPr>
              <w:spacing w:line="240" w:lineRule="auto"/>
              <w:jc w:val="both"/>
              <w:rPr>
                <w:rFonts w:cs="Arial"/>
                <w:lang w:val="sl-SI"/>
              </w:rPr>
            </w:pPr>
          </w:p>
          <w:p w14:paraId="4CACAF29" w14:textId="4AAF04EC" w:rsidR="00B25D27" w:rsidRPr="00956E2E" w:rsidRDefault="00B25D27" w:rsidP="00B25D27">
            <w:pPr>
              <w:spacing w:line="240" w:lineRule="auto"/>
              <w:jc w:val="both"/>
              <w:rPr>
                <w:lang w:val="sl-SI"/>
              </w:rPr>
            </w:pPr>
            <w:r w:rsidRPr="00B25D27">
              <w:rPr>
                <w:rFonts w:cs="Arial"/>
                <w:lang w:val="sl-SI"/>
              </w:rPr>
              <w:t>Aktivnost se začne izvajati na osnovi naročila naročnika</w:t>
            </w:r>
            <w:r w:rsidR="00956E2E">
              <w:rPr>
                <w:rFonts w:cs="Arial"/>
                <w:lang w:val="sl-SI"/>
              </w:rPr>
              <w:t xml:space="preserve">, </w:t>
            </w:r>
            <w:r w:rsidR="00956E2E" w:rsidRPr="002645F4">
              <w:rPr>
                <w:lang w:val="sl-SI"/>
              </w:rPr>
              <w:t>kjer s</w:t>
            </w:r>
            <w:r w:rsidR="00956E2E">
              <w:rPr>
                <w:lang w:val="sl-SI"/>
              </w:rPr>
              <w:t>ta</w:t>
            </w:r>
            <w:r w:rsidR="00956E2E" w:rsidRPr="002645F4">
              <w:rPr>
                <w:lang w:val="sl-SI"/>
              </w:rPr>
              <w:t xml:space="preserve"> definiran</w:t>
            </w:r>
            <w:r w:rsidR="00956E2E">
              <w:rPr>
                <w:lang w:val="sl-SI"/>
              </w:rPr>
              <w:t>a</w:t>
            </w:r>
            <w:r w:rsidR="00956E2E" w:rsidRPr="002645F4">
              <w:rPr>
                <w:lang w:val="sl-SI"/>
              </w:rPr>
              <w:t xml:space="preserve"> obseg in rok za realizacijo naročila</w:t>
            </w:r>
            <w:r w:rsidRPr="00B25D27">
              <w:rPr>
                <w:rFonts w:cs="Arial"/>
                <w:lang w:val="sl-SI"/>
              </w:rPr>
              <w:t xml:space="preserve">. Prevzemalo se bo na osnovi prevzemnih zapisnikov, po zaključku aktivnosti in sicer samo za dejansko opravljene storitve. </w:t>
            </w:r>
          </w:p>
          <w:p w14:paraId="531179A2" w14:textId="77777777" w:rsidR="00B25D27" w:rsidRDefault="00B25D27" w:rsidP="00B25D27">
            <w:pPr>
              <w:spacing w:line="240" w:lineRule="auto"/>
              <w:jc w:val="both"/>
              <w:rPr>
                <w:rFonts w:cs="Arial"/>
                <w:lang w:val="sl-SI"/>
              </w:rPr>
            </w:pPr>
          </w:p>
          <w:p w14:paraId="63D511EA" w14:textId="77777777" w:rsidR="003F60B0" w:rsidRDefault="003F60B0" w:rsidP="00B25D27">
            <w:pPr>
              <w:spacing w:line="240" w:lineRule="auto"/>
              <w:jc w:val="both"/>
              <w:rPr>
                <w:rFonts w:cs="Arial"/>
                <w:lang w:val="sl-SI"/>
              </w:rPr>
            </w:pPr>
          </w:p>
          <w:p w14:paraId="6312416B" w14:textId="11CA034D" w:rsidR="003F60B0" w:rsidRPr="002645F4" w:rsidRDefault="003F60B0" w:rsidP="00B25D27">
            <w:pPr>
              <w:spacing w:line="240" w:lineRule="auto"/>
              <w:jc w:val="both"/>
              <w:rPr>
                <w:rFonts w:cs="Arial"/>
                <w:lang w:val="sl-SI"/>
              </w:rPr>
            </w:pPr>
          </w:p>
        </w:tc>
      </w:tr>
      <w:tr w:rsidR="00556EFA" w:rsidRPr="002645F4" w14:paraId="05B7F3F0" w14:textId="77777777" w:rsidTr="003F60B0">
        <w:trPr>
          <w:trHeight w:val="454"/>
        </w:trPr>
        <w:tc>
          <w:tcPr>
            <w:tcW w:w="926" w:type="dxa"/>
            <w:vAlign w:val="center"/>
          </w:tcPr>
          <w:p w14:paraId="7CD86C0D" w14:textId="4455EC20" w:rsidR="00556EFA" w:rsidRPr="002645F4" w:rsidRDefault="00E80DCE" w:rsidP="003F60B0">
            <w:pPr>
              <w:rPr>
                <w:rFonts w:cs="Arial"/>
                <w:lang w:val="sl-SI"/>
              </w:rPr>
            </w:pPr>
            <w:r w:rsidRPr="002645F4">
              <w:rPr>
                <w:rFonts w:cs="Arial"/>
                <w:lang w:val="sl-SI"/>
              </w:rPr>
              <w:t>2</w:t>
            </w:r>
          </w:p>
        </w:tc>
        <w:tc>
          <w:tcPr>
            <w:tcW w:w="8566" w:type="dxa"/>
            <w:vAlign w:val="center"/>
          </w:tcPr>
          <w:p w14:paraId="15B617B3" w14:textId="7D3DE2C5" w:rsidR="00556EFA" w:rsidRPr="002645F4" w:rsidRDefault="002D72EA" w:rsidP="003F60B0">
            <w:pPr>
              <w:rPr>
                <w:rFonts w:cs="Arial"/>
                <w:b/>
                <w:lang w:val="sl-SI"/>
              </w:rPr>
            </w:pPr>
            <w:r w:rsidRPr="002645F4">
              <w:rPr>
                <w:rFonts w:cs="Arial"/>
                <w:b/>
                <w:lang w:val="sl-SI"/>
              </w:rPr>
              <w:t>Nadgradnje</w:t>
            </w:r>
          </w:p>
        </w:tc>
      </w:tr>
      <w:tr w:rsidR="00556EFA" w:rsidRPr="00D32424" w14:paraId="521B702E" w14:textId="77777777">
        <w:trPr>
          <w:trHeight w:val="276"/>
        </w:trPr>
        <w:tc>
          <w:tcPr>
            <w:tcW w:w="926" w:type="dxa"/>
          </w:tcPr>
          <w:p w14:paraId="7D1603B8" w14:textId="77777777" w:rsidR="00556EFA" w:rsidRPr="002645F4" w:rsidRDefault="00556EFA">
            <w:pPr>
              <w:rPr>
                <w:rFonts w:cs="Arial"/>
                <w:lang w:val="sl-SI"/>
              </w:rPr>
            </w:pPr>
          </w:p>
        </w:tc>
        <w:tc>
          <w:tcPr>
            <w:tcW w:w="8566" w:type="dxa"/>
          </w:tcPr>
          <w:p w14:paraId="7F73CBFB" w14:textId="51CC8C8B" w:rsidR="0073540E" w:rsidRDefault="0073540E" w:rsidP="007B7729">
            <w:pPr>
              <w:spacing w:after="120"/>
              <w:rPr>
                <w:rFonts w:cs="Arial"/>
                <w:b/>
                <w:lang w:val="sl-SI"/>
              </w:rPr>
            </w:pPr>
            <w:r w:rsidRPr="002645F4">
              <w:rPr>
                <w:rFonts w:cs="Arial"/>
                <w:b/>
                <w:lang w:val="sl-SI"/>
              </w:rPr>
              <w:t>Nadgradnja aplikacije</w:t>
            </w:r>
            <w:r w:rsidR="00CD5F2C" w:rsidRPr="002645F4">
              <w:rPr>
                <w:rFonts w:cs="Arial"/>
                <w:b/>
                <w:lang w:val="sl-SI"/>
              </w:rPr>
              <w:t xml:space="preserve"> PZSI</w:t>
            </w:r>
          </w:p>
          <w:p w14:paraId="0AD050E2" w14:textId="4DD166A0" w:rsidR="00E53DA2" w:rsidRPr="00427B18" w:rsidRDefault="004C2DE5" w:rsidP="007A54DA">
            <w:pPr>
              <w:pStyle w:val="Odstavekseznama"/>
              <w:numPr>
                <w:ilvl w:val="0"/>
                <w:numId w:val="6"/>
              </w:numPr>
              <w:spacing w:after="120"/>
              <w:jc w:val="both"/>
              <w:rPr>
                <w:lang w:val="sl-SI"/>
              </w:rPr>
            </w:pPr>
            <w:r w:rsidRPr="00427B18">
              <w:rPr>
                <w:lang w:val="sl-SI"/>
              </w:rPr>
              <w:t>V modulu podatkovni modeli</w:t>
            </w:r>
            <w:r w:rsidR="00CD5F2C" w:rsidRPr="00427B18">
              <w:rPr>
                <w:lang w:val="sl-SI"/>
              </w:rPr>
              <w:t xml:space="preserve"> se mora zagotoviti</w:t>
            </w:r>
            <w:r w:rsidRPr="00427B18">
              <w:rPr>
                <w:lang w:val="sl-SI"/>
              </w:rPr>
              <w:t xml:space="preserve"> </w:t>
            </w:r>
            <w:r w:rsidR="00E53DA2" w:rsidRPr="00427B18">
              <w:rPr>
                <w:lang w:val="sl-SI"/>
              </w:rPr>
              <w:t xml:space="preserve">vizualizacija ontologij, ki niso bile izdelane </w:t>
            </w:r>
            <w:r w:rsidR="00A40744" w:rsidRPr="00427B18">
              <w:rPr>
                <w:lang w:val="sl-SI"/>
              </w:rPr>
              <w:t xml:space="preserve">s </w:t>
            </w:r>
            <w:r w:rsidR="00E53DA2" w:rsidRPr="00427B18">
              <w:rPr>
                <w:lang w:val="sl-SI"/>
              </w:rPr>
              <w:t>PZSI in nimajo korenskega imenskega prostora, ki ga ima ta aplikacija. Pri tem so mišljene ontologije</w:t>
            </w:r>
            <w:r w:rsidRPr="00427B18">
              <w:rPr>
                <w:lang w:val="sl-SI"/>
              </w:rPr>
              <w:t xml:space="preserve"> (npr. SKOS, DCAT itd.)</w:t>
            </w:r>
            <w:r w:rsidR="00E53DA2" w:rsidRPr="00427B18">
              <w:rPr>
                <w:lang w:val="sl-SI"/>
              </w:rPr>
              <w:t>, ki jih je sicer že sedaj mogoče uvoziti preko funkcionalnosti za uvoz ontologij (imenskih prostorov)</w:t>
            </w:r>
            <w:r w:rsidR="00A40744" w:rsidRPr="00427B18">
              <w:rPr>
                <w:lang w:val="sl-SI"/>
              </w:rPr>
              <w:t>,</w:t>
            </w:r>
            <w:r w:rsidR="00E53DA2" w:rsidRPr="00427B18">
              <w:rPr>
                <w:lang w:val="sl-SI"/>
              </w:rPr>
              <w:t xml:space="preserve"> vendar teh trenutno ni mogoče neposredno v aplikaciji vizualizirati kot celoto (mogoče je le uporabiti in vizualizirati njene podatkovne elemente v drugih ontologijah). Pri tem</w:t>
            </w:r>
            <w:r w:rsidR="008F502D" w:rsidRPr="00427B18">
              <w:rPr>
                <w:lang w:val="sl-SI"/>
              </w:rPr>
              <w:t xml:space="preserve"> se mora</w:t>
            </w:r>
            <w:r w:rsidR="00E53DA2" w:rsidRPr="00427B18">
              <w:rPr>
                <w:strike/>
                <w:lang w:val="sl-SI"/>
              </w:rPr>
              <w:t xml:space="preserve"> </w:t>
            </w:r>
            <w:r w:rsidR="00E53DA2" w:rsidRPr="00427B18">
              <w:rPr>
                <w:lang w:val="sl-SI"/>
              </w:rPr>
              <w:t>zagotovi</w:t>
            </w:r>
            <w:r w:rsidR="008F502D" w:rsidRPr="00427B18">
              <w:rPr>
                <w:lang w:val="sl-SI"/>
              </w:rPr>
              <w:t>ti</w:t>
            </w:r>
            <w:r w:rsidR="00841345" w:rsidRPr="00427B18">
              <w:rPr>
                <w:lang w:val="sl-SI"/>
              </w:rPr>
              <w:t xml:space="preserve"> funkcijsko čim bolj podoben</w:t>
            </w:r>
            <w:r w:rsidR="00E53DA2" w:rsidRPr="00427B18">
              <w:rPr>
                <w:lang w:val="sl-SI"/>
              </w:rPr>
              <w:t xml:space="preserve"> videz in občutek uporabniškega vmesnika, kot ga imajo PZSI lastne ontologije</w:t>
            </w:r>
            <w:r w:rsidRPr="00427B18">
              <w:rPr>
                <w:lang w:val="sl-SI"/>
              </w:rPr>
              <w:t xml:space="preserve"> (prikazani morajo biti tudi razredi, povezave in lastnosti na enak način kot pri PZSI lastnih ontologijah). Pri takšni vizualizaciji ni potrebno zagotoviti možnosti urejanja.</w:t>
            </w:r>
            <w:r w:rsidR="00B54F82" w:rsidRPr="00427B18">
              <w:rPr>
                <w:lang w:val="sl-SI"/>
              </w:rPr>
              <w:t xml:space="preserve"> </w:t>
            </w:r>
            <w:r w:rsidR="007B75E6" w:rsidRPr="00427B18">
              <w:rPr>
                <w:lang w:val="sl-SI"/>
              </w:rPr>
              <w:t xml:space="preserve">Kot </w:t>
            </w:r>
            <w:r w:rsidR="00354422">
              <w:rPr>
                <w:lang w:val="sl-SI"/>
              </w:rPr>
              <w:t>minimalna rešitev</w:t>
            </w:r>
            <w:r w:rsidR="007B75E6" w:rsidRPr="00427B18">
              <w:rPr>
                <w:lang w:val="sl-SI"/>
              </w:rPr>
              <w:t xml:space="preserve"> bi bila mogoča tudi uporaba gnezdenega okna aplikacije </w:t>
            </w:r>
            <w:proofErr w:type="spellStart"/>
            <w:r w:rsidR="007B75E6" w:rsidRPr="00427B18">
              <w:rPr>
                <w:lang w:val="sl-SI"/>
              </w:rPr>
              <w:t>Web</w:t>
            </w:r>
            <w:proofErr w:type="spellEnd"/>
            <w:r w:rsidR="007B75E6" w:rsidRPr="00427B18">
              <w:rPr>
                <w:lang w:val="sl-SI"/>
              </w:rPr>
              <w:t xml:space="preserve"> Protege, ki jo </w:t>
            </w:r>
            <w:r w:rsidR="00FC7683" w:rsidRPr="00427B18">
              <w:rPr>
                <w:lang w:val="sl-SI"/>
              </w:rPr>
              <w:t xml:space="preserve">naročnik </w:t>
            </w:r>
            <w:r w:rsidR="007B75E6" w:rsidRPr="00427B18">
              <w:rPr>
                <w:lang w:val="sl-SI"/>
              </w:rPr>
              <w:t>uporablja.</w:t>
            </w:r>
          </w:p>
          <w:p w14:paraId="74BBAD7D" w14:textId="3158AB68" w:rsidR="00E53DA2" w:rsidRPr="002645F4" w:rsidRDefault="00E53DA2" w:rsidP="007A54DA">
            <w:pPr>
              <w:pStyle w:val="Odstavekseznama"/>
              <w:numPr>
                <w:ilvl w:val="0"/>
                <w:numId w:val="6"/>
              </w:numPr>
              <w:spacing w:after="120"/>
              <w:jc w:val="both"/>
              <w:rPr>
                <w:lang w:val="sl-SI"/>
              </w:rPr>
            </w:pPr>
            <w:r w:rsidRPr="002645F4">
              <w:rPr>
                <w:lang w:val="sl-SI"/>
              </w:rPr>
              <w:t>Zagotoviti je potrebno možnosti izvoza in uvoza PZSI lastnih ontologij za namene izdelave varnostnih kopij, ter povratnega uvoza teh varnostnih kopij nazaj v aplikacijo. Upravljanje teh operacij</w:t>
            </w:r>
            <w:r w:rsidR="00CD5F2C" w:rsidRPr="002645F4">
              <w:rPr>
                <w:lang w:val="sl-SI"/>
              </w:rPr>
              <w:t xml:space="preserve"> se mora </w:t>
            </w:r>
            <w:r w:rsidRPr="002645F4">
              <w:rPr>
                <w:lang w:val="sl-SI"/>
              </w:rPr>
              <w:t xml:space="preserve"> zagotovi</w:t>
            </w:r>
            <w:r w:rsidR="00CD5F2C" w:rsidRPr="002645F4">
              <w:rPr>
                <w:lang w:val="sl-SI"/>
              </w:rPr>
              <w:t>ti</w:t>
            </w:r>
            <w:r w:rsidRPr="002645F4">
              <w:rPr>
                <w:lang w:val="sl-SI"/>
              </w:rPr>
              <w:t xml:space="preserve"> preko uporabniškega vmesnika, ki ga bodo lahko upravljali običajni administratorji PZSI (ne samo na ravni sistemske podpore).</w:t>
            </w:r>
            <w:r w:rsidR="00841345" w:rsidRPr="002645F4">
              <w:rPr>
                <w:lang w:val="sl-SI"/>
              </w:rPr>
              <w:t xml:space="preserve"> Potrebno je zagotoviti tudi </w:t>
            </w:r>
            <w:r w:rsidR="005603A3" w:rsidRPr="002645F4">
              <w:rPr>
                <w:lang w:val="sl-SI"/>
              </w:rPr>
              <w:t>funkcionalnosti</w:t>
            </w:r>
            <w:r w:rsidR="00841345" w:rsidRPr="002645F4">
              <w:rPr>
                <w:lang w:val="sl-SI"/>
              </w:rPr>
              <w:t xml:space="preserve"> ki bodo preprečile, da pri</w:t>
            </w:r>
            <w:r w:rsidR="005603A3" w:rsidRPr="002645F4">
              <w:rPr>
                <w:lang w:val="sl-SI"/>
              </w:rPr>
              <w:t xml:space="preserve"> ponovnem</w:t>
            </w:r>
            <w:r w:rsidR="00841345" w:rsidRPr="002645F4">
              <w:rPr>
                <w:lang w:val="sl-SI"/>
              </w:rPr>
              <w:t xml:space="preserve"> uvozu</w:t>
            </w:r>
            <w:r w:rsidR="000F1840" w:rsidRPr="002645F4">
              <w:rPr>
                <w:lang w:val="sl-SI"/>
              </w:rPr>
              <w:t xml:space="preserve"> ne bo</w:t>
            </w:r>
            <w:r w:rsidR="00841345" w:rsidRPr="002645F4">
              <w:rPr>
                <w:lang w:val="sl-SI"/>
              </w:rPr>
              <w:t xml:space="preserve"> </w:t>
            </w:r>
            <w:r w:rsidR="005603A3" w:rsidRPr="002645F4">
              <w:rPr>
                <w:lang w:val="sl-SI"/>
              </w:rPr>
              <w:t xml:space="preserve">prišlo </w:t>
            </w:r>
            <w:r w:rsidR="00841345" w:rsidRPr="002645F4">
              <w:rPr>
                <w:lang w:val="sl-SI"/>
              </w:rPr>
              <w:t>do napak</w:t>
            </w:r>
            <w:r w:rsidR="005603A3" w:rsidRPr="002645F4">
              <w:rPr>
                <w:lang w:val="sl-SI"/>
              </w:rPr>
              <w:t>, vnosu</w:t>
            </w:r>
            <w:r w:rsidR="00841345" w:rsidRPr="002645F4">
              <w:rPr>
                <w:lang w:val="sl-SI"/>
              </w:rPr>
              <w:t xml:space="preserve"> škodljiv</w:t>
            </w:r>
            <w:r w:rsidR="005603A3" w:rsidRPr="002645F4">
              <w:rPr>
                <w:lang w:val="sl-SI"/>
              </w:rPr>
              <w:t>e programske</w:t>
            </w:r>
            <w:r w:rsidR="00841345" w:rsidRPr="002645F4">
              <w:rPr>
                <w:lang w:val="sl-SI"/>
              </w:rPr>
              <w:t xml:space="preserve"> kod</w:t>
            </w:r>
            <w:r w:rsidR="005603A3" w:rsidRPr="002645F4">
              <w:rPr>
                <w:lang w:val="sl-SI"/>
              </w:rPr>
              <w:t>e</w:t>
            </w:r>
            <w:r w:rsidR="00841345" w:rsidRPr="002645F4">
              <w:rPr>
                <w:lang w:val="sl-SI"/>
              </w:rPr>
              <w:t xml:space="preserve"> ipd. </w:t>
            </w:r>
            <w:r w:rsidRPr="002645F4">
              <w:rPr>
                <w:lang w:val="sl-SI"/>
              </w:rPr>
              <w:t xml:space="preserve"> </w:t>
            </w:r>
          </w:p>
          <w:p w14:paraId="256F0100" w14:textId="77777777" w:rsidR="00556EFA" w:rsidRPr="002645F4" w:rsidRDefault="00556EFA" w:rsidP="00E53DA2">
            <w:pPr>
              <w:pStyle w:val="Odstavekseznama"/>
              <w:numPr>
                <w:ilvl w:val="0"/>
                <w:numId w:val="6"/>
              </w:numPr>
              <w:contextualSpacing/>
              <w:jc w:val="both"/>
              <w:rPr>
                <w:lang w:val="sl-SI"/>
              </w:rPr>
            </w:pPr>
            <w:r w:rsidRPr="002645F4">
              <w:rPr>
                <w:color w:val="000000"/>
                <w:lang w:val="sl-SI"/>
              </w:rPr>
              <w:t>Izdelava namestitvenega paketa za instalacijo (namestitev na svojo infrastrukturo v testno in produkcijsko okolje, v skladu z navodili izvajalca, naročnik izvede sam).</w:t>
            </w:r>
          </w:p>
          <w:p w14:paraId="5E45950E" w14:textId="77777777" w:rsidR="003F60B0" w:rsidRDefault="003F60B0" w:rsidP="00B25D27">
            <w:pPr>
              <w:contextualSpacing/>
              <w:jc w:val="both"/>
              <w:rPr>
                <w:lang w:val="sl-SI"/>
              </w:rPr>
            </w:pPr>
          </w:p>
          <w:p w14:paraId="1DCE86D2" w14:textId="0CECA5F5" w:rsidR="00B25D27" w:rsidRPr="00B25D27" w:rsidRDefault="00B25D27" w:rsidP="00B25D27">
            <w:pPr>
              <w:contextualSpacing/>
              <w:jc w:val="both"/>
              <w:rPr>
                <w:lang w:val="sl-SI"/>
              </w:rPr>
            </w:pPr>
            <w:r w:rsidRPr="00B25D27">
              <w:rPr>
                <w:lang w:val="sl-SI"/>
              </w:rPr>
              <w:t>Aktivnost se začne izvajati na osnovi naročila naročnika</w:t>
            </w:r>
            <w:r w:rsidR="00956E2E">
              <w:rPr>
                <w:lang w:val="sl-SI"/>
              </w:rPr>
              <w:t xml:space="preserve"> </w:t>
            </w:r>
            <w:r w:rsidR="00956E2E" w:rsidRPr="002645F4">
              <w:rPr>
                <w:lang w:val="sl-SI"/>
              </w:rPr>
              <w:t>kjer so definirani vsebina, obseg in rok za realizacijo naročila</w:t>
            </w:r>
            <w:r w:rsidRPr="00B25D27">
              <w:rPr>
                <w:lang w:val="sl-SI"/>
              </w:rPr>
              <w:t xml:space="preserve">. Prevzemalo se bo na osnovi prevzemnih zapisnikov, po zaključku aktivnosti in sicer samo za dejansko opravljene storitve. </w:t>
            </w:r>
          </w:p>
          <w:p w14:paraId="618C4514" w14:textId="77777777" w:rsidR="007B7729" w:rsidRPr="002645F4" w:rsidRDefault="007B7729" w:rsidP="007B7729">
            <w:pPr>
              <w:contextualSpacing/>
              <w:jc w:val="both"/>
              <w:rPr>
                <w:lang w:val="sl-SI"/>
              </w:rPr>
            </w:pPr>
          </w:p>
          <w:p w14:paraId="2EA998A0" w14:textId="77777777" w:rsidR="007B7729" w:rsidRPr="002645F4" w:rsidRDefault="007B7729" w:rsidP="007B7729">
            <w:pPr>
              <w:contextualSpacing/>
              <w:jc w:val="both"/>
              <w:rPr>
                <w:rFonts w:cs="Arial"/>
                <w:b/>
                <w:bCs/>
                <w:lang w:val="sl-SI"/>
              </w:rPr>
            </w:pPr>
            <w:r w:rsidRPr="002645F4">
              <w:rPr>
                <w:rFonts w:cs="Arial"/>
                <w:b/>
                <w:bCs/>
                <w:lang w:val="sl-SI"/>
              </w:rPr>
              <w:t>Razvoj semantičnih podatkovnih modelov</w:t>
            </w:r>
          </w:p>
          <w:p w14:paraId="7E4BDC47" w14:textId="77777777" w:rsidR="007B7729" w:rsidRPr="002645F4" w:rsidRDefault="007B7729" w:rsidP="007A54DA">
            <w:pPr>
              <w:jc w:val="both"/>
              <w:rPr>
                <w:rFonts w:cs="Arial"/>
                <w:bCs/>
                <w:lang w:val="sl-SI"/>
              </w:rPr>
            </w:pPr>
            <w:r w:rsidRPr="002645F4">
              <w:rPr>
                <w:rFonts w:cs="Arial"/>
                <w:bCs/>
                <w:lang w:val="sl-SI"/>
              </w:rPr>
              <w:t xml:space="preserve">Namen te aktivnosti je razvoj semantičnih podatkovnih modelov za določene obstoječe informacijske rešitve v javni upravi in njihov prenos v </w:t>
            </w:r>
            <w:proofErr w:type="spellStart"/>
            <w:r w:rsidRPr="002645F4">
              <w:rPr>
                <w:rFonts w:cs="Arial"/>
                <w:bCs/>
                <w:lang w:val="sl-SI"/>
              </w:rPr>
              <w:t>repozitorij</w:t>
            </w:r>
            <w:proofErr w:type="spellEnd"/>
            <w:r w:rsidRPr="002645F4">
              <w:rPr>
                <w:rFonts w:cs="Arial"/>
                <w:bCs/>
                <w:lang w:val="sl-SI"/>
              </w:rPr>
              <w:t xml:space="preserve"> podatkovnih modelov v okviru aplikacije PZSI. Pri tem izvajalec izvede naslednje:</w:t>
            </w:r>
          </w:p>
          <w:p w14:paraId="3F4E952A" w14:textId="77777777" w:rsidR="007B7729" w:rsidRPr="002645F4" w:rsidRDefault="007B7729" w:rsidP="007A54DA">
            <w:pPr>
              <w:numPr>
                <w:ilvl w:val="0"/>
                <w:numId w:val="6"/>
              </w:numPr>
              <w:spacing w:line="240" w:lineRule="auto"/>
              <w:jc w:val="both"/>
              <w:rPr>
                <w:rFonts w:cs="Arial"/>
                <w:lang w:val="sl-SI"/>
              </w:rPr>
            </w:pPr>
            <w:r w:rsidRPr="002645F4">
              <w:rPr>
                <w:rFonts w:cs="Arial"/>
                <w:lang w:val="sl-SI"/>
              </w:rPr>
              <w:t xml:space="preserve">Pregled dokumentacije podatkovnega modela obstoječega informacijskega sistema.  Dokumentacija običajno delno že vključuje </w:t>
            </w:r>
            <w:proofErr w:type="spellStart"/>
            <w:r w:rsidRPr="002645F4">
              <w:rPr>
                <w:rFonts w:cs="Arial"/>
                <w:lang w:val="sl-SI"/>
              </w:rPr>
              <w:t>entitetno</w:t>
            </w:r>
            <w:proofErr w:type="spellEnd"/>
            <w:r w:rsidRPr="002645F4">
              <w:rPr>
                <w:rFonts w:cs="Arial"/>
                <w:lang w:val="sl-SI"/>
              </w:rPr>
              <w:t xml:space="preserve"> - relacijski podatkovni model, delno pa so podatki predstavljeni v drugih oblikah (npr. Excel tabele, Word dokumenti). </w:t>
            </w:r>
          </w:p>
          <w:p w14:paraId="44BD5263" w14:textId="77777777" w:rsidR="007B7729" w:rsidRPr="002645F4" w:rsidRDefault="007B7729" w:rsidP="007A54DA">
            <w:pPr>
              <w:numPr>
                <w:ilvl w:val="0"/>
                <w:numId w:val="6"/>
              </w:numPr>
              <w:spacing w:line="240" w:lineRule="auto"/>
              <w:jc w:val="both"/>
              <w:rPr>
                <w:rFonts w:cs="Arial"/>
                <w:lang w:val="sl-SI"/>
              </w:rPr>
            </w:pPr>
            <w:r w:rsidRPr="002645F4">
              <w:rPr>
                <w:rFonts w:cs="Arial"/>
                <w:lang w:val="sl-SI"/>
              </w:rPr>
              <w:t>Ponekod je potrebno s pomočjo normalizacije urediti in zmanjšati redundantnost obstoječega podatkovnega modela.</w:t>
            </w:r>
          </w:p>
          <w:p w14:paraId="2E0E698C" w14:textId="503E6898" w:rsidR="007B7729" w:rsidRPr="002645F4" w:rsidRDefault="007B7729" w:rsidP="007A54DA">
            <w:pPr>
              <w:numPr>
                <w:ilvl w:val="0"/>
                <w:numId w:val="6"/>
              </w:numPr>
              <w:spacing w:line="240" w:lineRule="auto"/>
              <w:jc w:val="both"/>
              <w:rPr>
                <w:rFonts w:cs="Arial"/>
                <w:lang w:val="sl-SI"/>
              </w:rPr>
            </w:pPr>
            <w:r w:rsidRPr="002645F4">
              <w:rPr>
                <w:rFonts w:cs="Arial"/>
                <w:lang w:val="sl-SI"/>
              </w:rPr>
              <w:t>Podatkovni model</w:t>
            </w:r>
            <w:r w:rsidR="008C157D" w:rsidRPr="002645F4">
              <w:rPr>
                <w:rFonts w:cs="Arial"/>
                <w:lang w:val="sl-SI"/>
              </w:rPr>
              <w:t>i</w:t>
            </w:r>
            <w:r w:rsidRPr="002645F4">
              <w:rPr>
                <w:rFonts w:cs="Arial"/>
                <w:lang w:val="sl-SI"/>
              </w:rPr>
              <w:t xml:space="preserve"> </w:t>
            </w:r>
            <w:r w:rsidR="008C157D" w:rsidRPr="002645F4">
              <w:rPr>
                <w:rFonts w:cs="Arial"/>
                <w:lang w:val="sl-SI"/>
              </w:rPr>
              <w:t>so</w:t>
            </w:r>
            <w:r w:rsidRPr="002645F4">
              <w:rPr>
                <w:rFonts w:cs="Arial"/>
                <w:lang w:val="sl-SI"/>
              </w:rPr>
              <w:t xml:space="preserve"> ponekod pomanjkljiv</w:t>
            </w:r>
            <w:r w:rsidR="00F61646" w:rsidRPr="002645F4">
              <w:rPr>
                <w:rFonts w:cs="Arial"/>
                <w:lang w:val="sl-SI"/>
              </w:rPr>
              <w:t>i</w:t>
            </w:r>
            <w:r w:rsidRPr="002645F4">
              <w:rPr>
                <w:rFonts w:cs="Arial"/>
                <w:lang w:val="sl-SI"/>
              </w:rPr>
              <w:t xml:space="preserve"> in nejasno definiran</w:t>
            </w:r>
            <w:r w:rsidR="00F61646" w:rsidRPr="002645F4">
              <w:rPr>
                <w:rFonts w:cs="Arial"/>
                <w:lang w:val="sl-SI"/>
              </w:rPr>
              <w:t>i</w:t>
            </w:r>
            <w:r w:rsidRPr="002645F4">
              <w:rPr>
                <w:rFonts w:cs="Arial"/>
                <w:lang w:val="sl-SI"/>
              </w:rPr>
              <w:t xml:space="preserve"> (npr. ni jasna vsebina entitet, atributov in relacij). V teh primerih je potrebno od vsebinskega oziroma tehničnega skrbnika informacijskega sistema, pridobiti dodatne informacije o vsebini posameznih elementov podatkovnega modela. Pri tem izvajalec pripravi vprašanja glede teh pomanjkljivosti in nejasnosti, za skrbnika, naročnik pa jih slednjemu posreduje. Prejete odgovore naročnik posreduje izvajalcu. </w:t>
            </w:r>
          </w:p>
          <w:p w14:paraId="1C218358" w14:textId="2579A83D" w:rsidR="007B7729" w:rsidRPr="002645F4" w:rsidRDefault="007B7729" w:rsidP="007A54DA">
            <w:pPr>
              <w:spacing w:line="240" w:lineRule="auto"/>
              <w:jc w:val="both"/>
              <w:rPr>
                <w:rFonts w:cs="Arial"/>
                <w:lang w:val="sl-SI"/>
              </w:rPr>
            </w:pPr>
            <w:r w:rsidRPr="002645F4">
              <w:rPr>
                <w:rFonts w:cs="Arial"/>
                <w:lang w:val="sl-SI"/>
              </w:rPr>
              <w:t>Rezultat te</w:t>
            </w:r>
            <w:r w:rsidR="00946E4A" w:rsidRPr="002645F4">
              <w:rPr>
                <w:rFonts w:cs="Arial"/>
                <w:lang w:val="sl-SI"/>
              </w:rPr>
              <w:t>h</w:t>
            </w:r>
            <w:r w:rsidRPr="002645F4">
              <w:rPr>
                <w:rFonts w:cs="Arial"/>
                <w:lang w:val="sl-SI"/>
              </w:rPr>
              <w:t xml:space="preserve"> aktivnosti mora biti vsebinsko jasen, urejen, normaliziran in celovit </w:t>
            </w:r>
            <w:proofErr w:type="spellStart"/>
            <w:r w:rsidRPr="002645F4">
              <w:rPr>
                <w:rFonts w:cs="Arial"/>
                <w:lang w:val="sl-SI"/>
              </w:rPr>
              <w:t>entitetno</w:t>
            </w:r>
            <w:proofErr w:type="spellEnd"/>
            <w:r w:rsidRPr="002645F4">
              <w:rPr>
                <w:rFonts w:cs="Arial"/>
                <w:lang w:val="sl-SI"/>
              </w:rPr>
              <w:t>-relacijski podatkovni model, z definicijami entitet, atributov in relacij ter njihov shematski prikaz (lahko z vizualizacijo v PZSI).</w:t>
            </w:r>
            <w:r w:rsidR="00946E4A" w:rsidRPr="002645F4">
              <w:rPr>
                <w:rFonts w:cs="Arial"/>
                <w:lang w:val="sl-SI"/>
              </w:rPr>
              <w:t xml:space="preserve"> </w:t>
            </w:r>
          </w:p>
          <w:p w14:paraId="4CB8909F" w14:textId="77777777" w:rsidR="007B7729" w:rsidRPr="002645F4" w:rsidRDefault="007B7729" w:rsidP="007A54DA">
            <w:pPr>
              <w:numPr>
                <w:ilvl w:val="0"/>
                <w:numId w:val="6"/>
              </w:numPr>
              <w:spacing w:line="240" w:lineRule="auto"/>
              <w:jc w:val="both"/>
              <w:rPr>
                <w:rFonts w:cs="Arial"/>
                <w:lang w:val="sl-SI"/>
              </w:rPr>
            </w:pPr>
            <w:r w:rsidRPr="002645F4">
              <w:rPr>
                <w:rFonts w:cs="Arial"/>
                <w:lang w:val="sl-SI"/>
              </w:rPr>
              <w:t xml:space="preserve">Tako izdelan urejen in celovit </w:t>
            </w:r>
            <w:proofErr w:type="spellStart"/>
            <w:r w:rsidRPr="002645F4">
              <w:rPr>
                <w:rFonts w:cs="Arial"/>
                <w:lang w:val="sl-SI"/>
              </w:rPr>
              <w:t>entitetno</w:t>
            </w:r>
            <w:proofErr w:type="spellEnd"/>
            <w:r w:rsidRPr="002645F4">
              <w:rPr>
                <w:rFonts w:cs="Arial"/>
                <w:lang w:val="sl-SI"/>
              </w:rPr>
              <w:t xml:space="preserve">-relacijski podatkovni model mora izvajalec vnesti v aplikacijo PZSI. </w:t>
            </w:r>
          </w:p>
          <w:p w14:paraId="5F9112CE" w14:textId="7E121E3B" w:rsidR="007B7729" w:rsidRPr="002645F4" w:rsidRDefault="007B7729" w:rsidP="007A54DA">
            <w:pPr>
              <w:jc w:val="both"/>
              <w:rPr>
                <w:rFonts w:cs="Arial"/>
                <w:bCs/>
                <w:lang w:val="sl-SI"/>
              </w:rPr>
            </w:pPr>
            <w:r w:rsidRPr="002645F4">
              <w:rPr>
                <w:rFonts w:cs="Arial"/>
                <w:bCs/>
                <w:lang w:val="sl-SI"/>
              </w:rPr>
              <w:t>Ta aktivnost ne vključuje urejanje ostale dokumentacije posamezne</w:t>
            </w:r>
            <w:r w:rsidR="00D3754E" w:rsidRPr="002645F4">
              <w:rPr>
                <w:rFonts w:cs="Arial"/>
                <w:bCs/>
                <w:lang w:val="sl-SI"/>
              </w:rPr>
              <w:t xml:space="preserve"> obravnavane</w:t>
            </w:r>
            <w:r w:rsidRPr="002645F4">
              <w:rPr>
                <w:rFonts w:cs="Arial"/>
                <w:bCs/>
                <w:lang w:val="sl-SI"/>
              </w:rPr>
              <w:t xml:space="preserve"> informacijske rešitve</w:t>
            </w:r>
            <w:r w:rsidR="00F61646" w:rsidRPr="002645F4">
              <w:rPr>
                <w:rFonts w:cs="Arial"/>
                <w:bCs/>
                <w:lang w:val="sl-SI"/>
              </w:rPr>
              <w:t xml:space="preserve">. </w:t>
            </w:r>
          </w:p>
          <w:p w14:paraId="5B8B4A04" w14:textId="77777777" w:rsidR="007B7729" w:rsidRPr="002645F4" w:rsidRDefault="007B7729" w:rsidP="007A54DA">
            <w:pPr>
              <w:jc w:val="both"/>
              <w:rPr>
                <w:rFonts w:cs="Arial"/>
                <w:bCs/>
                <w:lang w:val="sl-SI"/>
              </w:rPr>
            </w:pPr>
            <w:r w:rsidRPr="002645F4">
              <w:rPr>
                <w:rFonts w:cs="Arial"/>
                <w:bCs/>
                <w:lang w:val="sl-SI"/>
              </w:rPr>
              <w:t>Razvoj semantičnih podatkovnih modelov se, v okviru tega javnega naročila, naroči za vse podatkovne modele, za katere bi naročnik v času trajanja pogodbe (4 leta) pridobil vire (okvirna ocena števila podatkovnih modelov v štirih letih je 12, vsak podatkovni model povprečno 50 entitet, vsaka entiteta povprečno 50 atributov).</w:t>
            </w:r>
          </w:p>
          <w:p w14:paraId="22FACEA3" w14:textId="77777777" w:rsidR="007B7729" w:rsidRPr="002645F4" w:rsidRDefault="007B7729" w:rsidP="007B7729">
            <w:pPr>
              <w:contextualSpacing/>
              <w:jc w:val="both"/>
              <w:rPr>
                <w:rFonts w:cs="Arial"/>
                <w:lang w:val="sl-SI"/>
              </w:rPr>
            </w:pPr>
          </w:p>
          <w:p w14:paraId="3BB8259A" w14:textId="77777777" w:rsidR="007B7729" w:rsidRDefault="00B25D27" w:rsidP="007B7729">
            <w:pPr>
              <w:contextualSpacing/>
              <w:jc w:val="both"/>
              <w:rPr>
                <w:rFonts w:cs="Arial"/>
                <w:lang w:val="sl-SI"/>
              </w:rPr>
            </w:pPr>
            <w:r w:rsidRPr="00B25D27">
              <w:rPr>
                <w:rFonts w:cs="Arial"/>
                <w:lang w:val="sl-SI"/>
              </w:rPr>
              <w:lastRenderedPageBreak/>
              <w:t>Aktivnost se začne izvajati na osnovi naročila naročnika</w:t>
            </w:r>
            <w:r w:rsidR="00956E2E">
              <w:rPr>
                <w:rFonts w:cs="Arial"/>
                <w:lang w:val="sl-SI"/>
              </w:rPr>
              <w:t xml:space="preserve"> </w:t>
            </w:r>
            <w:r w:rsidR="00956E2E" w:rsidRPr="002645F4">
              <w:rPr>
                <w:lang w:val="sl-SI"/>
              </w:rPr>
              <w:t>kjer so definirani vsebina, obseg in rok za realizacijo naročila</w:t>
            </w:r>
            <w:r w:rsidRPr="00B25D27">
              <w:rPr>
                <w:rFonts w:cs="Arial"/>
                <w:lang w:val="sl-SI"/>
              </w:rPr>
              <w:t xml:space="preserve">. Prevzemalo se bo na osnovi prevzemnih zapisnikov, po zaključku aktivnosti in sicer samo za dejansko opravljene storitve. </w:t>
            </w:r>
          </w:p>
          <w:p w14:paraId="216245C6" w14:textId="306DF375" w:rsidR="00762A77" w:rsidRPr="00762A77" w:rsidRDefault="00762A77" w:rsidP="00762A77">
            <w:pPr>
              <w:jc w:val="right"/>
              <w:rPr>
                <w:rFonts w:cs="Arial"/>
                <w:lang w:val="sl-SI"/>
              </w:rPr>
            </w:pPr>
          </w:p>
        </w:tc>
      </w:tr>
      <w:tr w:rsidR="00760D0E" w:rsidRPr="002645F4" w14:paraId="4C4BBE31" w14:textId="77777777" w:rsidTr="003F60B0">
        <w:trPr>
          <w:trHeight w:val="454"/>
        </w:trPr>
        <w:tc>
          <w:tcPr>
            <w:tcW w:w="926" w:type="dxa"/>
            <w:vAlign w:val="center"/>
          </w:tcPr>
          <w:p w14:paraId="7415743F" w14:textId="389B50B5" w:rsidR="00760D0E" w:rsidRPr="002645F4" w:rsidRDefault="00E80DCE" w:rsidP="003F60B0">
            <w:pPr>
              <w:rPr>
                <w:rFonts w:cs="Arial"/>
                <w:lang w:val="sl-SI"/>
              </w:rPr>
            </w:pPr>
            <w:r w:rsidRPr="002645F4">
              <w:rPr>
                <w:rFonts w:cs="Arial"/>
                <w:lang w:val="sl-SI"/>
              </w:rPr>
              <w:lastRenderedPageBreak/>
              <w:t>3</w:t>
            </w:r>
          </w:p>
        </w:tc>
        <w:tc>
          <w:tcPr>
            <w:tcW w:w="8566" w:type="dxa"/>
            <w:vAlign w:val="center"/>
          </w:tcPr>
          <w:p w14:paraId="7619868D" w14:textId="20E51F8B" w:rsidR="00760D0E" w:rsidRPr="002645F4" w:rsidRDefault="00230CD3" w:rsidP="003F60B0">
            <w:pPr>
              <w:rPr>
                <w:rFonts w:cs="Arial"/>
                <w:b/>
                <w:lang w:val="sl-SI"/>
              </w:rPr>
            </w:pPr>
            <w:r w:rsidRPr="002645F4">
              <w:rPr>
                <w:rFonts w:cs="Arial"/>
                <w:b/>
                <w:lang w:val="sl-SI"/>
              </w:rPr>
              <w:t>Usposabljanje</w:t>
            </w:r>
          </w:p>
        </w:tc>
      </w:tr>
      <w:tr w:rsidR="00760D0E" w:rsidRPr="00D32424" w14:paraId="55985305" w14:textId="77777777" w:rsidTr="009013FC">
        <w:trPr>
          <w:trHeight w:val="276"/>
        </w:trPr>
        <w:tc>
          <w:tcPr>
            <w:tcW w:w="926" w:type="dxa"/>
          </w:tcPr>
          <w:p w14:paraId="10CC3818" w14:textId="77777777" w:rsidR="00760D0E" w:rsidRPr="002645F4" w:rsidRDefault="00760D0E" w:rsidP="009013FC">
            <w:pPr>
              <w:rPr>
                <w:rFonts w:cs="Arial"/>
                <w:lang w:val="sl-SI"/>
              </w:rPr>
            </w:pPr>
          </w:p>
        </w:tc>
        <w:tc>
          <w:tcPr>
            <w:tcW w:w="8566" w:type="dxa"/>
          </w:tcPr>
          <w:p w14:paraId="739A8FC7" w14:textId="010EE747" w:rsidR="00114CA4" w:rsidRPr="002645F4" w:rsidRDefault="00760D0E" w:rsidP="00114CA4">
            <w:pPr>
              <w:pStyle w:val="Odstavekseznama"/>
              <w:numPr>
                <w:ilvl w:val="0"/>
                <w:numId w:val="5"/>
              </w:numPr>
              <w:contextualSpacing/>
              <w:jc w:val="both"/>
              <w:rPr>
                <w:lang w:val="sl-SI"/>
              </w:rPr>
            </w:pPr>
            <w:r w:rsidRPr="002645F4">
              <w:rPr>
                <w:color w:val="000000"/>
                <w:lang w:val="sl-SI"/>
              </w:rPr>
              <w:t xml:space="preserve">Priprava in izvedba dveh delavnic na lokaciji naročnika (vsaka </w:t>
            </w:r>
            <w:r w:rsidR="00A40744" w:rsidRPr="002645F4">
              <w:rPr>
                <w:color w:val="000000"/>
                <w:lang w:val="sl-SI"/>
              </w:rPr>
              <w:t xml:space="preserve">delavnica je </w:t>
            </w:r>
            <w:r w:rsidRPr="002645F4">
              <w:rPr>
                <w:color w:val="000000"/>
                <w:lang w:val="sl-SI"/>
              </w:rPr>
              <w:t>v trajanju 4 šolskih ur (šolska ura = 45 minut</w:t>
            </w:r>
            <w:r w:rsidR="00193F47" w:rsidRPr="002645F4">
              <w:rPr>
                <w:color w:val="000000"/>
                <w:lang w:val="sl-SI"/>
              </w:rPr>
              <w:t>)</w:t>
            </w:r>
            <w:r w:rsidRPr="002645F4">
              <w:rPr>
                <w:color w:val="000000"/>
                <w:lang w:val="sl-SI"/>
              </w:rPr>
              <w:t xml:space="preserve"> za uvajanje sistemskih inženirjev in administratorjev v nadgrajeno orodje.</w:t>
            </w:r>
            <w:r w:rsidR="00193F47" w:rsidRPr="002645F4">
              <w:rPr>
                <w:color w:val="000000"/>
                <w:lang w:val="sl-SI"/>
              </w:rPr>
              <w:t xml:space="preserve"> </w:t>
            </w:r>
            <w:r w:rsidR="0068196E" w:rsidRPr="002645F4">
              <w:rPr>
                <w:color w:val="000000"/>
                <w:lang w:val="sl-SI"/>
              </w:rPr>
              <w:t>Skupaj se bo uvajalo</w:t>
            </w:r>
            <w:r w:rsidR="00193F47" w:rsidRPr="002645F4">
              <w:rPr>
                <w:color w:val="000000"/>
                <w:lang w:val="sl-SI"/>
              </w:rPr>
              <w:t xml:space="preserve"> </w:t>
            </w:r>
            <w:r w:rsidR="00BB0866" w:rsidRPr="002645F4">
              <w:rPr>
                <w:color w:val="000000"/>
                <w:lang w:val="sl-SI"/>
              </w:rPr>
              <w:t xml:space="preserve">do </w:t>
            </w:r>
            <w:r w:rsidR="00193F47" w:rsidRPr="002645F4">
              <w:rPr>
                <w:color w:val="000000"/>
                <w:lang w:val="sl-SI"/>
              </w:rPr>
              <w:t>5</w:t>
            </w:r>
            <w:r w:rsidR="0068196E" w:rsidRPr="002645F4">
              <w:rPr>
                <w:color w:val="000000"/>
                <w:lang w:val="sl-SI"/>
              </w:rPr>
              <w:t xml:space="preserve"> oseb</w:t>
            </w:r>
            <w:r w:rsidR="00BB0866" w:rsidRPr="002645F4">
              <w:rPr>
                <w:color w:val="000000"/>
                <w:lang w:val="sl-SI"/>
              </w:rPr>
              <w:t xml:space="preserve"> na posamezni delavnici</w:t>
            </w:r>
            <w:r w:rsidR="00193F47" w:rsidRPr="002645F4">
              <w:rPr>
                <w:color w:val="000000"/>
                <w:lang w:val="sl-SI"/>
              </w:rPr>
              <w:t xml:space="preserve">. </w:t>
            </w:r>
            <w:r w:rsidR="00114CA4" w:rsidRPr="002645F4">
              <w:rPr>
                <w:color w:val="000000"/>
                <w:lang w:val="sl-SI"/>
              </w:rPr>
              <w:t xml:space="preserve">Delavnice se bodo izvedle po uspešno končanih aktivnostih 1f, 1g, 1h, 1j, 2a, 2b in 2c. </w:t>
            </w:r>
          </w:p>
          <w:p w14:paraId="0C7AB289" w14:textId="77777777" w:rsidR="00114CA4" w:rsidRPr="002645F4" w:rsidRDefault="0050285A" w:rsidP="004A0BCC">
            <w:pPr>
              <w:pStyle w:val="Odstavekseznama"/>
              <w:ind w:left="720"/>
              <w:contextualSpacing/>
              <w:jc w:val="both"/>
              <w:rPr>
                <w:color w:val="000000"/>
                <w:lang w:val="sl-SI"/>
              </w:rPr>
            </w:pPr>
            <w:r w:rsidRPr="002645F4">
              <w:rPr>
                <w:color w:val="000000"/>
                <w:lang w:val="sl-SI"/>
              </w:rPr>
              <w:t>Kot g</w:t>
            </w:r>
            <w:r w:rsidR="00114CA4" w:rsidRPr="002645F4">
              <w:rPr>
                <w:color w:val="000000"/>
                <w:lang w:val="sl-SI"/>
              </w:rPr>
              <w:t>radivo za delavnice bo</w:t>
            </w:r>
            <w:r w:rsidRPr="002645F4">
              <w:rPr>
                <w:color w:val="000000"/>
                <w:lang w:val="sl-SI"/>
              </w:rPr>
              <w:t xml:space="preserve"> uporabljena</w:t>
            </w:r>
            <w:r w:rsidR="00114CA4" w:rsidRPr="002645F4">
              <w:rPr>
                <w:color w:val="000000"/>
                <w:lang w:val="sl-SI"/>
              </w:rPr>
              <w:t xml:space="preserve"> dokumentacija</w:t>
            </w:r>
            <w:r w:rsidRPr="002645F4">
              <w:rPr>
                <w:color w:val="000000"/>
                <w:lang w:val="sl-SI"/>
              </w:rPr>
              <w:t>, ki bo rezultat</w:t>
            </w:r>
            <w:r w:rsidR="00114CA4" w:rsidRPr="002645F4">
              <w:rPr>
                <w:color w:val="000000"/>
                <w:lang w:val="sl-SI"/>
              </w:rPr>
              <w:t xml:space="preserve"> točk 1f, 1g in 1h.</w:t>
            </w:r>
          </w:p>
          <w:p w14:paraId="6241477C" w14:textId="77777777" w:rsidR="00B25D27" w:rsidRPr="002645F4" w:rsidRDefault="00B25D27" w:rsidP="004A0BCC">
            <w:pPr>
              <w:pStyle w:val="Odstavekseznama"/>
              <w:ind w:left="720"/>
              <w:contextualSpacing/>
              <w:jc w:val="both"/>
              <w:rPr>
                <w:color w:val="000000"/>
                <w:lang w:val="sl-SI"/>
              </w:rPr>
            </w:pPr>
          </w:p>
          <w:p w14:paraId="63C1E21E" w14:textId="7DA0AE98" w:rsidR="00B25D27" w:rsidRPr="00B25D27" w:rsidRDefault="00B25D27" w:rsidP="00B25D27">
            <w:pPr>
              <w:contextualSpacing/>
              <w:jc w:val="both"/>
              <w:rPr>
                <w:lang w:val="sl-SI"/>
              </w:rPr>
            </w:pPr>
            <w:r w:rsidRPr="00B25D27">
              <w:rPr>
                <w:lang w:val="sl-SI"/>
              </w:rPr>
              <w:t xml:space="preserve">Aktivnost se začne izvajati na osnovi naročila naročnika in dogovora med izvajalcem in naročnikom o vsebini delavnic. Prevzemalo se bo na osnovi prevzemnih zapisnikov in liste prisotnosti, po zaključku aktivnosti in sicer samo za dejansko opravljene storitve. </w:t>
            </w:r>
          </w:p>
          <w:p w14:paraId="1842CBFC" w14:textId="7FFD28D0" w:rsidR="00B25D27" w:rsidRPr="002645F4" w:rsidRDefault="00B25D27" w:rsidP="00B25D27">
            <w:pPr>
              <w:contextualSpacing/>
              <w:jc w:val="both"/>
              <w:rPr>
                <w:lang w:val="sl-SI"/>
              </w:rPr>
            </w:pPr>
          </w:p>
        </w:tc>
      </w:tr>
      <w:tr w:rsidR="00556EFA" w:rsidRPr="002645F4" w14:paraId="0FB88D1B" w14:textId="77777777" w:rsidTr="003F60B0">
        <w:trPr>
          <w:trHeight w:val="454"/>
        </w:trPr>
        <w:tc>
          <w:tcPr>
            <w:tcW w:w="926" w:type="dxa"/>
            <w:vAlign w:val="center"/>
          </w:tcPr>
          <w:p w14:paraId="25A39C9C" w14:textId="317616DA" w:rsidR="00556EFA" w:rsidRPr="002645F4" w:rsidRDefault="00E80DCE" w:rsidP="003F60B0">
            <w:pPr>
              <w:rPr>
                <w:rFonts w:cs="Arial"/>
                <w:lang w:val="sl-SI"/>
              </w:rPr>
            </w:pPr>
            <w:bookmarkStart w:id="3" w:name="_Hlk2931063"/>
            <w:r w:rsidRPr="002645F4">
              <w:rPr>
                <w:rFonts w:cs="Arial"/>
                <w:lang w:val="sl-SI"/>
              </w:rPr>
              <w:t>4</w:t>
            </w:r>
          </w:p>
        </w:tc>
        <w:tc>
          <w:tcPr>
            <w:tcW w:w="8566" w:type="dxa"/>
            <w:vAlign w:val="center"/>
          </w:tcPr>
          <w:p w14:paraId="10BBCD1D" w14:textId="45E08BE8" w:rsidR="00556EFA" w:rsidRPr="002645F4" w:rsidRDefault="002D72EA" w:rsidP="003F60B0">
            <w:pPr>
              <w:rPr>
                <w:rFonts w:cs="Arial"/>
                <w:b/>
                <w:lang w:val="sl-SI"/>
              </w:rPr>
            </w:pPr>
            <w:r w:rsidRPr="002645F4">
              <w:rPr>
                <w:rFonts w:cs="Arial"/>
                <w:b/>
                <w:lang w:val="sl-SI"/>
              </w:rPr>
              <w:t>Osnovno vzdrževanje</w:t>
            </w:r>
          </w:p>
        </w:tc>
      </w:tr>
      <w:tr w:rsidR="00556EFA" w:rsidRPr="00D32424" w14:paraId="2A82613D" w14:textId="77777777">
        <w:trPr>
          <w:trHeight w:val="276"/>
        </w:trPr>
        <w:tc>
          <w:tcPr>
            <w:tcW w:w="926" w:type="dxa"/>
          </w:tcPr>
          <w:p w14:paraId="360A07CC" w14:textId="77777777" w:rsidR="00556EFA" w:rsidRPr="002645F4" w:rsidRDefault="00556EFA">
            <w:pPr>
              <w:rPr>
                <w:rFonts w:cs="Arial"/>
                <w:lang w:val="sl-SI"/>
              </w:rPr>
            </w:pPr>
          </w:p>
        </w:tc>
        <w:tc>
          <w:tcPr>
            <w:tcW w:w="8566" w:type="dxa"/>
          </w:tcPr>
          <w:p w14:paraId="37B2AA3F" w14:textId="386CE0ED" w:rsidR="00A9239B" w:rsidRPr="002645F4" w:rsidRDefault="00D55872" w:rsidP="002645F4">
            <w:pPr>
              <w:rPr>
                <w:b/>
                <w:lang w:val="sl-SI"/>
              </w:rPr>
            </w:pPr>
            <w:r w:rsidRPr="002645F4">
              <w:rPr>
                <w:rFonts w:cs="Arial"/>
                <w:b/>
                <w:lang w:val="sl-SI"/>
              </w:rPr>
              <w:t>Vzdrževanje aplikacije</w:t>
            </w:r>
            <w:r w:rsidR="002645F4" w:rsidRPr="002645F4">
              <w:rPr>
                <w:b/>
                <w:lang w:val="sl-SI"/>
              </w:rPr>
              <w:t xml:space="preserve"> </w:t>
            </w:r>
          </w:p>
          <w:p w14:paraId="2BF224A5" w14:textId="77777777" w:rsidR="002645F4" w:rsidRPr="002645F4" w:rsidRDefault="002645F4" w:rsidP="00BA4061">
            <w:pPr>
              <w:pStyle w:val="Odstavekseznama"/>
              <w:numPr>
                <w:ilvl w:val="0"/>
                <w:numId w:val="34"/>
              </w:numPr>
              <w:jc w:val="both"/>
              <w:rPr>
                <w:lang w:val="sl-SI"/>
              </w:rPr>
            </w:pPr>
            <w:r w:rsidRPr="002645F4">
              <w:rPr>
                <w:lang w:val="sl-SI"/>
              </w:rPr>
              <w:t>Pomoč pri sistemski podpori in administraciji rešitve.</w:t>
            </w:r>
          </w:p>
          <w:p w14:paraId="765D028E" w14:textId="2E5DDC52" w:rsidR="00556EFA" w:rsidRPr="002645F4" w:rsidRDefault="00556EFA" w:rsidP="00BA4061">
            <w:pPr>
              <w:pStyle w:val="Odstavekseznama"/>
              <w:numPr>
                <w:ilvl w:val="0"/>
                <w:numId w:val="34"/>
              </w:numPr>
              <w:jc w:val="both"/>
              <w:rPr>
                <w:lang w:val="sl-SI"/>
              </w:rPr>
            </w:pPr>
            <w:r w:rsidRPr="002645F4">
              <w:rPr>
                <w:lang w:val="sl-SI"/>
              </w:rPr>
              <w:t>Redno vzdrževanje sistema. Vzdrževanje kode in dokumentacije sistema (tehnične in uporabniške).</w:t>
            </w:r>
          </w:p>
          <w:p w14:paraId="6937F6FF" w14:textId="003CF43B" w:rsidR="00556EFA" w:rsidRPr="002645F4" w:rsidRDefault="00556EFA" w:rsidP="00BA4061">
            <w:pPr>
              <w:pStyle w:val="Odstavekseznama"/>
              <w:numPr>
                <w:ilvl w:val="0"/>
                <w:numId w:val="34"/>
              </w:numPr>
              <w:tabs>
                <w:tab w:val="left" w:pos="-720"/>
                <w:tab w:val="left" w:pos="720"/>
                <w:tab w:val="left" w:pos="1440"/>
                <w:tab w:val="left" w:pos="2160"/>
                <w:tab w:val="left" w:pos="2880"/>
                <w:tab w:val="left" w:pos="3600"/>
                <w:tab w:val="left" w:pos="4320"/>
              </w:tabs>
              <w:autoSpaceDE w:val="0"/>
              <w:autoSpaceDN w:val="0"/>
              <w:adjustRightInd w:val="0"/>
              <w:spacing w:line="240" w:lineRule="auto"/>
              <w:contextualSpacing/>
              <w:jc w:val="both"/>
              <w:rPr>
                <w:color w:val="000000"/>
                <w:lang w:val="sl-SI"/>
              </w:rPr>
            </w:pPr>
            <w:r w:rsidRPr="002645F4">
              <w:rPr>
                <w:lang w:val="sl-SI"/>
              </w:rPr>
              <w:t xml:space="preserve">Redno preverjanje pravilnosti in optimalnosti delovanja rešitve prek dnevniških datotek in standardnih orodij ter obveščanje naročnika ob zaznanih posebnostih. </w:t>
            </w:r>
            <w:r w:rsidR="00387310" w:rsidRPr="002645F4">
              <w:rPr>
                <w:color w:val="000000"/>
                <w:lang w:val="sl-SI"/>
              </w:rPr>
              <w:t>Odprava motenj pri delovanju in uporabi sistema (diagnostika, reševanje</w:t>
            </w:r>
            <w:r w:rsidR="00726A02" w:rsidRPr="002645F4">
              <w:rPr>
                <w:color w:val="000000"/>
                <w:lang w:val="sl-SI"/>
              </w:rPr>
              <w:t xml:space="preserve"> in</w:t>
            </w:r>
            <w:r w:rsidR="00387310" w:rsidRPr="002645F4">
              <w:rPr>
                <w:color w:val="000000"/>
                <w:lang w:val="sl-SI"/>
              </w:rPr>
              <w:t xml:space="preserve"> koordinacija).</w:t>
            </w:r>
          </w:p>
          <w:p w14:paraId="230B86C1" w14:textId="5E7EC956" w:rsidR="00556EFA" w:rsidRPr="002645F4" w:rsidRDefault="00556EFA" w:rsidP="00BA4061">
            <w:pPr>
              <w:pStyle w:val="Odstavekseznama"/>
              <w:numPr>
                <w:ilvl w:val="0"/>
                <w:numId w:val="34"/>
              </w:numPr>
              <w:jc w:val="both"/>
              <w:rPr>
                <w:lang w:val="sl-SI"/>
              </w:rPr>
            </w:pPr>
            <w:r w:rsidRPr="002645F4">
              <w:rPr>
                <w:lang w:val="sl-SI"/>
              </w:rPr>
              <w:t xml:space="preserve">Pomoč naročniku pri objavi predelane rešitve na </w:t>
            </w:r>
            <w:proofErr w:type="spellStart"/>
            <w:r w:rsidRPr="002645F4">
              <w:rPr>
                <w:lang w:val="sl-SI"/>
              </w:rPr>
              <w:t>repozitoriju</w:t>
            </w:r>
            <w:proofErr w:type="spellEnd"/>
            <w:r w:rsidRPr="002645F4">
              <w:rPr>
                <w:lang w:val="sl-SI"/>
              </w:rPr>
              <w:t xml:space="preserve"> </w:t>
            </w:r>
            <w:proofErr w:type="spellStart"/>
            <w:r w:rsidRPr="002645F4">
              <w:rPr>
                <w:lang w:val="sl-SI"/>
              </w:rPr>
              <w:t>GitHub</w:t>
            </w:r>
            <w:proofErr w:type="spellEnd"/>
            <w:r w:rsidR="00323906" w:rsidRPr="002645F4">
              <w:rPr>
                <w:lang w:val="sl-SI"/>
              </w:rPr>
              <w:t>.</w:t>
            </w:r>
          </w:p>
          <w:p w14:paraId="3E75C5B3" w14:textId="726D02A0" w:rsidR="00ED5974" w:rsidRPr="002645F4" w:rsidRDefault="00E76525" w:rsidP="00BA4061">
            <w:pPr>
              <w:pStyle w:val="Odstavekseznama"/>
              <w:numPr>
                <w:ilvl w:val="0"/>
                <w:numId w:val="34"/>
              </w:numPr>
              <w:jc w:val="both"/>
              <w:rPr>
                <w:lang w:val="sl-SI"/>
              </w:rPr>
            </w:pPr>
            <w:r w:rsidRPr="002645F4">
              <w:rPr>
                <w:lang w:val="sl-SI"/>
              </w:rPr>
              <w:t>Potrebne n</w:t>
            </w:r>
            <w:r w:rsidR="00ED5974" w:rsidRPr="002645F4">
              <w:rPr>
                <w:lang w:val="sl-SI"/>
              </w:rPr>
              <w:t>adgradnje</w:t>
            </w:r>
            <w:r w:rsidR="00E53DA2" w:rsidRPr="002645F4">
              <w:rPr>
                <w:lang w:val="sl-SI"/>
              </w:rPr>
              <w:t xml:space="preserve"> infrastrukturne in druge</w:t>
            </w:r>
            <w:r w:rsidR="00ED5974" w:rsidRPr="002645F4">
              <w:rPr>
                <w:lang w:val="sl-SI"/>
              </w:rPr>
              <w:t xml:space="preserve"> programske opreme, ki tvorijo </w:t>
            </w:r>
            <w:r w:rsidR="005603A3" w:rsidRPr="002645F4">
              <w:rPr>
                <w:lang w:val="sl-SI"/>
              </w:rPr>
              <w:t xml:space="preserve">aplikacijo </w:t>
            </w:r>
            <w:r w:rsidR="00ED5974" w:rsidRPr="002645F4">
              <w:rPr>
                <w:lang w:val="sl-SI"/>
              </w:rPr>
              <w:t xml:space="preserve">PZSI. </w:t>
            </w:r>
          </w:p>
          <w:p w14:paraId="547C9D79" w14:textId="6157D85A" w:rsidR="0032663E" w:rsidRPr="002645F4" w:rsidRDefault="00556EFA" w:rsidP="00BA4061">
            <w:pPr>
              <w:pStyle w:val="Odstavekseznama"/>
              <w:numPr>
                <w:ilvl w:val="0"/>
                <w:numId w:val="34"/>
              </w:numPr>
              <w:jc w:val="both"/>
              <w:rPr>
                <w:lang w:val="sl-SI"/>
              </w:rPr>
            </w:pPr>
            <w:r w:rsidRPr="002645F4">
              <w:rPr>
                <w:lang w:val="sl-SI"/>
              </w:rPr>
              <w:t>Odprava</w:t>
            </w:r>
            <w:r w:rsidR="00AE0C73" w:rsidRPr="002645F4">
              <w:rPr>
                <w:lang w:val="sl-SI"/>
              </w:rPr>
              <w:t xml:space="preserve"> naknadno ugotovljenih</w:t>
            </w:r>
            <w:r w:rsidRPr="002645F4">
              <w:rPr>
                <w:lang w:val="sl-SI"/>
              </w:rPr>
              <w:t xml:space="preserve"> pomanjkljivosti v aplikaciji.</w:t>
            </w:r>
            <w:r w:rsidR="0032663E" w:rsidRPr="002645F4">
              <w:rPr>
                <w:lang w:val="sl-SI"/>
              </w:rPr>
              <w:t xml:space="preserve"> Treba je zagotoviti popravke in dopolnitve za morebitne varnostne in druge pomanjkljivosti v programski kodi. Prav tako je treba zagotoviti odpravo pomanjkljivosti pri delovanju funkcionalnosti ter na uporabniškem vmesniku, ki bi se ugotovile med uporabo aplikacije in v tem trenutku naročniku še niso znane. </w:t>
            </w:r>
          </w:p>
          <w:p w14:paraId="5CFAC75C" w14:textId="0213DF3F" w:rsidR="00A80BCC" w:rsidRPr="002645F4" w:rsidRDefault="00A80BCC" w:rsidP="00BA4061">
            <w:pPr>
              <w:pStyle w:val="Odstavekseznama"/>
              <w:numPr>
                <w:ilvl w:val="0"/>
                <w:numId w:val="34"/>
              </w:numPr>
              <w:jc w:val="both"/>
              <w:rPr>
                <w:lang w:val="sl-SI"/>
              </w:rPr>
            </w:pPr>
            <w:r w:rsidRPr="002645F4">
              <w:rPr>
                <w:lang w:val="sl-SI"/>
              </w:rPr>
              <w:t xml:space="preserve">Svetovanje za nadaljnji razvoj </w:t>
            </w:r>
            <w:r w:rsidR="00726A02" w:rsidRPr="002645F4">
              <w:rPr>
                <w:lang w:val="sl-SI"/>
              </w:rPr>
              <w:t>in odpravo pomanjkljivosti aplikacije PZSI.</w:t>
            </w:r>
          </w:p>
          <w:p w14:paraId="7A460254" w14:textId="4DD65D34" w:rsidR="00387310" w:rsidRPr="002645F4" w:rsidRDefault="007805F2" w:rsidP="00BA4061">
            <w:pPr>
              <w:pStyle w:val="Odstavekseznama"/>
              <w:numPr>
                <w:ilvl w:val="0"/>
                <w:numId w:val="34"/>
              </w:numPr>
              <w:tabs>
                <w:tab w:val="left" w:pos="-720"/>
                <w:tab w:val="left" w:pos="720"/>
                <w:tab w:val="left" w:pos="1440"/>
                <w:tab w:val="left" w:pos="2160"/>
                <w:tab w:val="left" w:pos="2880"/>
                <w:tab w:val="left" w:pos="3600"/>
                <w:tab w:val="left" w:pos="4320"/>
              </w:tabs>
              <w:autoSpaceDE w:val="0"/>
              <w:autoSpaceDN w:val="0"/>
              <w:adjustRightInd w:val="0"/>
              <w:spacing w:line="240" w:lineRule="auto"/>
              <w:contextualSpacing/>
              <w:jc w:val="both"/>
              <w:rPr>
                <w:color w:val="000000"/>
                <w:lang w:val="sl-SI"/>
              </w:rPr>
            </w:pPr>
            <w:r w:rsidRPr="002645F4">
              <w:rPr>
                <w:color w:val="000000"/>
                <w:lang w:val="sl-SI"/>
              </w:rPr>
              <w:t>P</w:t>
            </w:r>
            <w:r w:rsidR="00387310" w:rsidRPr="002645F4">
              <w:rPr>
                <w:color w:val="000000"/>
                <w:lang w:val="sl-SI"/>
              </w:rPr>
              <w:t xml:space="preserve">rilagoditve komponent in modulov aplikacije PZSI v primeru sprememb povezanih sistemov. Sodelovanje z naročnikom in sistemsko službo ter z drugimi poslovnimi partnerji naročnika v primeru sprememb medsebojno povezanih in odvisnih sistemov. </w:t>
            </w:r>
          </w:p>
          <w:p w14:paraId="720D19DF" w14:textId="77777777" w:rsidR="002645F4" w:rsidRPr="002645F4" w:rsidRDefault="00387310" w:rsidP="002645F4">
            <w:pPr>
              <w:pStyle w:val="Odstavekseznama"/>
              <w:numPr>
                <w:ilvl w:val="0"/>
                <w:numId w:val="34"/>
              </w:numPr>
              <w:tabs>
                <w:tab w:val="left" w:pos="-720"/>
                <w:tab w:val="left" w:pos="720"/>
                <w:tab w:val="left" w:pos="1440"/>
                <w:tab w:val="left" w:pos="2160"/>
                <w:tab w:val="left" w:pos="2880"/>
                <w:tab w:val="left" w:pos="3600"/>
                <w:tab w:val="left" w:pos="4320"/>
              </w:tabs>
              <w:autoSpaceDE w:val="0"/>
              <w:autoSpaceDN w:val="0"/>
              <w:adjustRightInd w:val="0"/>
              <w:spacing w:line="240" w:lineRule="auto"/>
              <w:contextualSpacing/>
              <w:jc w:val="both"/>
              <w:rPr>
                <w:color w:val="000000"/>
                <w:lang w:val="sl-SI"/>
              </w:rPr>
            </w:pPr>
            <w:r w:rsidRPr="002645F4">
              <w:rPr>
                <w:color w:val="000000"/>
                <w:lang w:val="sl-SI"/>
              </w:rPr>
              <w:t>Izredni tehnični posegi na sistemu, aplikacijah in podatkovnih zbirkah, glede na zahteve naročnika.</w:t>
            </w:r>
          </w:p>
          <w:p w14:paraId="5039B4AF" w14:textId="77777777" w:rsidR="002645F4" w:rsidRPr="002645F4" w:rsidRDefault="002645F4" w:rsidP="002645F4">
            <w:pPr>
              <w:pStyle w:val="Odstavekseznama"/>
              <w:tabs>
                <w:tab w:val="left" w:pos="-720"/>
                <w:tab w:val="left" w:pos="720"/>
                <w:tab w:val="left" w:pos="1440"/>
                <w:tab w:val="left" w:pos="2160"/>
                <w:tab w:val="left" w:pos="2880"/>
                <w:tab w:val="left" w:pos="3600"/>
                <w:tab w:val="left" w:pos="4320"/>
              </w:tabs>
              <w:autoSpaceDE w:val="0"/>
              <w:autoSpaceDN w:val="0"/>
              <w:adjustRightInd w:val="0"/>
              <w:spacing w:line="240" w:lineRule="auto"/>
              <w:ind w:left="720"/>
              <w:contextualSpacing/>
              <w:jc w:val="both"/>
              <w:rPr>
                <w:color w:val="000000"/>
                <w:lang w:val="sl-SI"/>
              </w:rPr>
            </w:pPr>
          </w:p>
          <w:p w14:paraId="49D75EC3" w14:textId="4DF68B0B" w:rsidR="00782D3F" w:rsidRPr="002645F4" w:rsidRDefault="00782D3F">
            <w:pPr>
              <w:keepNext/>
              <w:rPr>
                <w:rFonts w:cs="Arial"/>
                <w:lang w:val="sl-SI"/>
              </w:rPr>
            </w:pPr>
          </w:p>
          <w:p w14:paraId="539F1B86" w14:textId="43FF25E7" w:rsidR="00BA4061" w:rsidRPr="002645F4" w:rsidRDefault="00BA4061" w:rsidP="002645F4">
            <w:pPr>
              <w:jc w:val="both"/>
              <w:rPr>
                <w:lang w:val="sl-SI"/>
              </w:rPr>
            </w:pPr>
            <w:r w:rsidRPr="002645F4">
              <w:rPr>
                <w:lang w:val="sl-SI"/>
              </w:rPr>
              <w:t xml:space="preserve">Aktivnosti izvajalec izvaja izključno na podlagi vnaprejšnjega naročila s strani naročnika, kjer so definirani vsebina, obseg in rok za realizacijo naročila. Če izvajalec tako storitev izvede brez naročila naročnika, nosi stroške izvedbe sam. </w:t>
            </w:r>
          </w:p>
          <w:p w14:paraId="5858628A" w14:textId="77777777" w:rsidR="00BA4061" w:rsidRPr="002645F4" w:rsidRDefault="00BA4061" w:rsidP="002645F4">
            <w:pPr>
              <w:jc w:val="both"/>
              <w:rPr>
                <w:lang w:val="sl-SI"/>
              </w:rPr>
            </w:pPr>
          </w:p>
          <w:p w14:paraId="0C3D6618" w14:textId="47B845FB" w:rsidR="00BA4061" w:rsidRPr="003F60B0" w:rsidRDefault="00BA4061" w:rsidP="003F60B0">
            <w:pPr>
              <w:jc w:val="both"/>
              <w:rPr>
                <w:lang w:val="sl-SI"/>
              </w:rPr>
            </w:pPr>
          </w:p>
        </w:tc>
      </w:tr>
    </w:tbl>
    <w:bookmarkEnd w:id="3"/>
    <w:p w14:paraId="66D935AD" w14:textId="2C930982" w:rsidR="00556EFA" w:rsidRPr="002645F4" w:rsidRDefault="00556EFA" w:rsidP="00556EFA">
      <w:pPr>
        <w:pStyle w:val="Napis"/>
        <w:jc w:val="center"/>
        <w:rPr>
          <w:rFonts w:cs="Arial"/>
        </w:rPr>
      </w:pPr>
      <w:r w:rsidRPr="002645F4">
        <w:t xml:space="preserve">Tabela </w:t>
      </w:r>
      <w:r w:rsidRPr="002645F4">
        <w:fldChar w:fldCharType="begin"/>
      </w:r>
      <w:r w:rsidRPr="002645F4">
        <w:instrText xml:space="preserve"> SEQ Tabela \* ARABIC </w:instrText>
      </w:r>
      <w:r w:rsidRPr="002645F4">
        <w:fldChar w:fldCharType="separate"/>
      </w:r>
      <w:r w:rsidR="00483549">
        <w:rPr>
          <w:noProof/>
        </w:rPr>
        <w:t>1</w:t>
      </w:r>
      <w:r w:rsidRPr="002645F4">
        <w:fldChar w:fldCharType="end"/>
      </w:r>
      <w:r w:rsidR="002645F4">
        <w:t>:</w:t>
      </w:r>
      <w:r w:rsidRPr="002645F4">
        <w:t xml:space="preserve"> Seznam aktivnosti</w:t>
      </w:r>
    </w:p>
    <w:p w14:paraId="35ED29DB" w14:textId="77777777" w:rsidR="00556EFA" w:rsidRPr="002645F4" w:rsidRDefault="00556EFA" w:rsidP="00A827A5">
      <w:pPr>
        <w:pStyle w:val="Naslov1"/>
      </w:pPr>
      <w:r w:rsidRPr="002645F4">
        <w:t>Obveznosti naročnika in izvajalca</w:t>
      </w:r>
    </w:p>
    <w:p w14:paraId="666B81A2" w14:textId="77777777" w:rsidR="00556EFA" w:rsidRPr="002645F4" w:rsidRDefault="00556EFA" w:rsidP="00556EFA">
      <w:pPr>
        <w:rPr>
          <w:rFonts w:cs="Arial"/>
          <w:lang w:val="sl-SI"/>
        </w:rPr>
      </w:pPr>
      <w:r w:rsidRPr="002645F4">
        <w:rPr>
          <w:rFonts w:cs="Arial"/>
          <w:lang w:val="sl-SI"/>
        </w:rPr>
        <w:t>Obveznosti naročnika so:</w:t>
      </w:r>
    </w:p>
    <w:p w14:paraId="45592434" w14:textId="33B2781D" w:rsidR="00556EFA" w:rsidRPr="002645F4" w:rsidRDefault="006C594C">
      <w:pPr>
        <w:pStyle w:val="Odstavekseznama"/>
        <w:numPr>
          <w:ilvl w:val="0"/>
          <w:numId w:val="2"/>
        </w:numPr>
        <w:contextualSpacing/>
        <w:jc w:val="both"/>
        <w:rPr>
          <w:lang w:val="sl-SI"/>
        </w:rPr>
      </w:pPr>
      <w:r w:rsidRPr="002645F4">
        <w:rPr>
          <w:lang w:val="sl-SI"/>
        </w:rPr>
        <w:t>I</w:t>
      </w:r>
      <w:r w:rsidR="00556EFA" w:rsidRPr="002645F4">
        <w:rPr>
          <w:lang w:val="sl-SI"/>
        </w:rPr>
        <w:t xml:space="preserve">zročitev izvajalcu vse obstoječe dokumentacije, navodil, morebitnih skript (kode) in izvorne kode za orodje </w:t>
      </w:r>
      <w:r w:rsidRPr="002645F4">
        <w:rPr>
          <w:lang w:val="sl-SI"/>
        </w:rPr>
        <w:t>PZSI</w:t>
      </w:r>
      <w:r w:rsidR="00556EFA" w:rsidRPr="002645F4">
        <w:rPr>
          <w:lang w:val="sl-SI"/>
        </w:rPr>
        <w:t xml:space="preserve">, ki je na voljo na </w:t>
      </w:r>
      <w:proofErr w:type="spellStart"/>
      <w:r w:rsidR="00556EFA" w:rsidRPr="002645F4">
        <w:rPr>
          <w:lang w:val="sl-SI"/>
        </w:rPr>
        <w:t>repozitoriju</w:t>
      </w:r>
      <w:proofErr w:type="spellEnd"/>
      <w:r w:rsidR="00556EFA" w:rsidRPr="002645F4">
        <w:rPr>
          <w:lang w:val="sl-SI"/>
        </w:rPr>
        <w:t xml:space="preserve"> </w:t>
      </w:r>
      <w:proofErr w:type="spellStart"/>
      <w:r w:rsidR="00556EFA" w:rsidRPr="002645F4">
        <w:rPr>
          <w:lang w:val="sl-SI"/>
        </w:rPr>
        <w:t>GitHub</w:t>
      </w:r>
      <w:proofErr w:type="spellEnd"/>
      <w:r w:rsidRPr="002645F4">
        <w:rPr>
          <w:lang w:val="sl-SI"/>
        </w:rPr>
        <w:t xml:space="preserve"> in SVN</w:t>
      </w:r>
      <w:r w:rsidR="00556EFA" w:rsidRPr="002645F4">
        <w:rPr>
          <w:lang w:val="sl-SI"/>
        </w:rPr>
        <w:t>.</w:t>
      </w:r>
    </w:p>
    <w:p w14:paraId="07CEBE81" w14:textId="77777777" w:rsidR="00556EFA" w:rsidRPr="002645F4" w:rsidRDefault="00556EFA">
      <w:pPr>
        <w:pStyle w:val="Odstavekseznama"/>
        <w:numPr>
          <w:ilvl w:val="0"/>
          <w:numId w:val="2"/>
        </w:numPr>
        <w:contextualSpacing/>
        <w:jc w:val="both"/>
        <w:rPr>
          <w:lang w:val="sl-SI"/>
        </w:rPr>
      </w:pPr>
      <w:r w:rsidRPr="002645F4">
        <w:rPr>
          <w:lang w:val="sl-SI"/>
        </w:rPr>
        <w:t>izročitev GTZ in GTZ-LOP izvajalcu z navodilom, da pri izvedbi naročila v čim večji meri upošteva GTZ in GTZ-LOP in v primerih, ko bi upoštevanje GTZ in GTZ-LOP pomenilo znatne ovire pri izvedbi, pripravi poročila o predlaganih rešitvah mimo GTZ in GTZ-LOP.</w:t>
      </w:r>
    </w:p>
    <w:p w14:paraId="27AD23C8" w14:textId="77777777" w:rsidR="00556EFA" w:rsidRPr="002645F4" w:rsidRDefault="00556EFA" w:rsidP="00556EFA">
      <w:pPr>
        <w:rPr>
          <w:rFonts w:cs="Arial"/>
          <w:lang w:val="sl-SI"/>
        </w:rPr>
      </w:pPr>
    </w:p>
    <w:p w14:paraId="38426DEC" w14:textId="77777777" w:rsidR="00556EFA" w:rsidRPr="002645F4" w:rsidRDefault="00556EFA" w:rsidP="00556EFA">
      <w:pPr>
        <w:rPr>
          <w:rFonts w:cs="Arial"/>
          <w:lang w:val="sl-SI"/>
        </w:rPr>
      </w:pPr>
      <w:r w:rsidRPr="002645F4">
        <w:rPr>
          <w:rFonts w:cs="Arial"/>
          <w:lang w:val="sl-SI"/>
        </w:rPr>
        <w:t>Obveznosti izvajalca so:</w:t>
      </w:r>
    </w:p>
    <w:p w14:paraId="677FD9E6" w14:textId="6B83714C" w:rsidR="00556EFA" w:rsidRPr="002645F4" w:rsidRDefault="00556EFA">
      <w:pPr>
        <w:pStyle w:val="Odstavekseznama"/>
        <w:numPr>
          <w:ilvl w:val="0"/>
          <w:numId w:val="2"/>
        </w:numPr>
        <w:contextualSpacing/>
        <w:jc w:val="both"/>
        <w:rPr>
          <w:lang w:val="sl-SI"/>
        </w:rPr>
      </w:pPr>
      <w:r w:rsidRPr="002645F4">
        <w:rPr>
          <w:lang w:val="sl-SI"/>
        </w:rPr>
        <w:t>izročitev vseh izdelkov, ki so predmet tega naročila</w:t>
      </w:r>
      <w:r w:rsidR="00A40744" w:rsidRPr="002645F4">
        <w:rPr>
          <w:lang w:val="sl-SI"/>
        </w:rPr>
        <w:t>,</w:t>
      </w:r>
      <w:r w:rsidRPr="002645F4">
        <w:rPr>
          <w:lang w:val="sl-SI"/>
        </w:rPr>
        <w:t xml:space="preserve"> naročniku.</w:t>
      </w:r>
    </w:p>
    <w:p w14:paraId="2ED748F0" w14:textId="77777777" w:rsidR="00556EFA" w:rsidRPr="002645F4" w:rsidRDefault="00556EFA">
      <w:pPr>
        <w:pStyle w:val="Odstavekseznama"/>
        <w:numPr>
          <w:ilvl w:val="1"/>
          <w:numId w:val="3"/>
        </w:numPr>
        <w:contextualSpacing/>
        <w:jc w:val="both"/>
        <w:rPr>
          <w:lang w:val="sl-SI"/>
        </w:rPr>
      </w:pPr>
      <w:r w:rsidRPr="002645F4">
        <w:rPr>
          <w:lang w:val="sl-SI"/>
        </w:rPr>
        <w:t>izročitev namestitvenih datotek.</w:t>
      </w:r>
    </w:p>
    <w:p w14:paraId="1415E6BF" w14:textId="77777777" w:rsidR="00556EFA" w:rsidRPr="002645F4" w:rsidRDefault="00556EFA">
      <w:pPr>
        <w:pStyle w:val="Odstavekseznama"/>
        <w:numPr>
          <w:ilvl w:val="1"/>
          <w:numId w:val="3"/>
        </w:numPr>
        <w:contextualSpacing/>
        <w:jc w:val="both"/>
        <w:rPr>
          <w:lang w:val="sl-SI"/>
        </w:rPr>
      </w:pPr>
      <w:r w:rsidRPr="002645F4">
        <w:rPr>
          <w:lang w:val="sl-SI"/>
        </w:rPr>
        <w:t xml:space="preserve">izročitev vse dokumentacije glede lokalizacije, namestitev, posodobitev in nadgradnje v SVN </w:t>
      </w:r>
      <w:proofErr w:type="spellStart"/>
      <w:r w:rsidRPr="002645F4">
        <w:rPr>
          <w:lang w:val="sl-SI"/>
        </w:rPr>
        <w:t>repozitorij</w:t>
      </w:r>
      <w:proofErr w:type="spellEnd"/>
      <w:r w:rsidRPr="002645F4">
        <w:rPr>
          <w:lang w:val="sl-SI"/>
        </w:rPr>
        <w:t xml:space="preserve"> naročnika.</w:t>
      </w:r>
    </w:p>
    <w:bookmarkEnd w:id="2"/>
    <w:p w14:paraId="280B510D" w14:textId="4A9B788B" w:rsidR="00556EFA" w:rsidRPr="002645F4" w:rsidRDefault="004C475E">
      <w:pPr>
        <w:pStyle w:val="Odstavekseznama"/>
        <w:numPr>
          <w:ilvl w:val="0"/>
          <w:numId w:val="2"/>
        </w:numPr>
        <w:contextualSpacing/>
        <w:jc w:val="both"/>
        <w:rPr>
          <w:lang w:val="sl-SI"/>
        </w:rPr>
      </w:pPr>
      <w:r w:rsidRPr="002645F4">
        <w:rPr>
          <w:lang w:val="sl-SI"/>
        </w:rPr>
        <w:t>Del r</w:t>
      </w:r>
      <w:r w:rsidR="00556EFA" w:rsidRPr="002645F4">
        <w:rPr>
          <w:lang w:val="sl-SI"/>
        </w:rPr>
        <w:t>azvit</w:t>
      </w:r>
      <w:r w:rsidRPr="002645F4">
        <w:rPr>
          <w:lang w:val="sl-SI"/>
        </w:rPr>
        <w:t>e</w:t>
      </w:r>
      <w:r w:rsidR="00556EFA" w:rsidRPr="002645F4">
        <w:rPr>
          <w:lang w:val="sl-SI"/>
        </w:rPr>
        <w:t xml:space="preserve"> kod</w:t>
      </w:r>
      <w:r w:rsidRPr="002645F4">
        <w:rPr>
          <w:lang w:val="sl-SI"/>
        </w:rPr>
        <w:t>e, ki jo bo določil naročnik</w:t>
      </w:r>
      <w:r w:rsidR="00A40744" w:rsidRPr="002645F4">
        <w:rPr>
          <w:lang w:val="sl-SI"/>
        </w:rPr>
        <w:t>,</w:t>
      </w:r>
      <w:r w:rsidR="00556EFA" w:rsidRPr="002645F4">
        <w:rPr>
          <w:lang w:val="sl-SI"/>
        </w:rPr>
        <w:t xml:space="preserve"> naj bo prosto dostopna in dosegljiva na </w:t>
      </w:r>
      <w:proofErr w:type="spellStart"/>
      <w:r w:rsidR="00556EFA" w:rsidRPr="002645F4">
        <w:rPr>
          <w:lang w:val="sl-SI"/>
        </w:rPr>
        <w:t>repozitoriju</w:t>
      </w:r>
      <w:proofErr w:type="spellEnd"/>
      <w:r w:rsidR="00556EFA" w:rsidRPr="002645F4">
        <w:rPr>
          <w:lang w:val="sl-SI"/>
        </w:rPr>
        <w:t xml:space="preserve"> </w:t>
      </w:r>
      <w:proofErr w:type="spellStart"/>
      <w:r w:rsidR="00556EFA" w:rsidRPr="002645F4">
        <w:rPr>
          <w:lang w:val="sl-SI"/>
        </w:rPr>
        <w:t>Github</w:t>
      </w:r>
      <w:proofErr w:type="spellEnd"/>
      <w:r w:rsidR="00556EFA" w:rsidRPr="002645F4">
        <w:rPr>
          <w:lang w:val="sl-SI"/>
        </w:rPr>
        <w:t xml:space="preserve"> (</w:t>
      </w:r>
      <w:proofErr w:type="spellStart"/>
      <w:r w:rsidR="00556EFA" w:rsidRPr="002645F4">
        <w:rPr>
          <w:lang w:val="sl-SI"/>
        </w:rPr>
        <w:t>repozitorija</w:t>
      </w:r>
      <w:proofErr w:type="spellEnd"/>
      <w:r w:rsidR="00835F0E" w:rsidRPr="002645F4">
        <w:rPr>
          <w:lang w:val="sl-SI"/>
        </w:rPr>
        <w:t xml:space="preserve"> izvorne kode</w:t>
      </w:r>
      <w:r w:rsidR="00556EFA" w:rsidRPr="002645F4">
        <w:rPr>
          <w:lang w:val="sl-SI"/>
        </w:rPr>
        <w:t xml:space="preserve"> v okolju </w:t>
      </w:r>
      <w:r w:rsidR="00FC7683" w:rsidRPr="002645F4">
        <w:rPr>
          <w:lang w:val="sl-SI"/>
        </w:rPr>
        <w:t>naročnika</w:t>
      </w:r>
      <w:r w:rsidR="00A40744" w:rsidRPr="002645F4">
        <w:rPr>
          <w:lang w:val="sl-SI"/>
        </w:rPr>
        <w:t xml:space="preserve"> </w:t>
      </w:r>
      <w:r w:rsidR="00556EFA" w:rsidRPr="002645F4">
        <w:rPr>
          <w:lang w:val="sl-SI"/>
        </w:rPr>
        <w:t>ni potrebno postavljati).</w:t>
      </w:r>
    </w:p>
    <w:p w14:paraId="55311F43" w14:textId="4B8402A4" w:rsidR="00556EFA" w:rsidRPr="002645F4" w:rsidRDefault="00556EFA">
      <w:pPr>
        <w:pStyle w:val="Odstavekseznama"/>
        <w:numPr>
          <w:ilvl w:val="0"/>
          <w:numId w:val="2"/>
        </w:numPr>
        <w:contextualSpacing/>
        <w:jc w:val="both"/>
        <w:rPr>
          <w:lang w:val="sl-SI"/>
        </w:rPr>
      </w:pPr>
      <w:r w:rsidRPr="002645F4">
        <w:rPr>
          <w:lang w:val="sl-SI"/>
        </w:rPr>
        <w:t>Naročniku mora biti omogočena neomejena uporaba razvite programske opreme po končanem naročilu.</w:t>
      </w:r>
      <w:r w:rsidR="00683934" w:rsidRPr="002645F4">
        <w:rPr>
          <w:lang w:val="sl-SI"/>
        </w:rPr>
        <w:t xml:space="preserve"> Izvorno kodo za obstoječo rešitev naročnik že ima. Z naročilom se bo ta programska oprema nadgradila</w:t>
      </w:r>
      <w:r w:rsidR="00696BEE" w:rsidRPr="002645F4">
        <w:rPr>
          <w:lang w:val="sl-SI"/>
        </w:rPr>
        <w:t>.</w:t>
      </w:r>
      <w:r w:rsidR="00683934" w:rsidRPr="002645F4">
        <w:rPr>
          <w:lang w:val="sl-SI"/>
        </w:rPr>
        <w:t xml:space="preserve"> </w:t>
      </w:r>
      <w:r w:rsidR="00696BEE" w:rsidRPr="002645F4">
        <w:rPr>
          <w:lang w:val="sl-SI"/>
        </w:rPr>
        <w:t xml:space="preserve">Omogočena mora biti </w:t>
      </w:r>
      <w:r w:rsidR="00683934" w:rsidRPr="002645F4">
        <w:rPr>
          <w:lang w:val="sl-SI"/>
        </w:rPr>
        <w:t xml:space="preserve">neomejena uporaba tudi </w:t>
      </w:r>
      <w:r w:rsidR="00696BEE" w:rsidRPr="002645F4">
        <w:rPr>
          <w:lang w:val="sl-SI"/>
        </w:rPr>
        <w:t>nadgrajenega</w:t>
      </w:r>
      <w:r w:rsidR="00683934" w:rsidRPr="002645F4">
        <w:rPr>
          <w:lang w:val="sl-SI"/>
        </w:rPr>
        <w:t xml:space="preserve"> dela izvorne kode</w:t>
      </w:r>
      <w:r w:rsidR="00696BEE" w:rsidRPr="002645F4">
        <w:rPr>
          <w:lang w:val="sl-SI"/>
        </w:rPr>
        <w:t>)</w:t>
      </w:r>
      <w:r w:rsidR="00683934" w:rsidRPr="002645F4">
        <w:rPr>
          <w:lang w:val="sl-SI"/>
        </w:rPr>
        <w:t>.</w:t>
      </w:r>
    </w:p>
    <w:p w14:paraId="20DEDF51" w14:textId="77777777" w:rsidR="00556EFA" w:rsidRPr="002645F4" w:rsidRDefault="00556EFA" w:rsidP="00556EFA">
      <w:pPr>
        <w:rPr>
          <w:rFonts w:cs="Arial"/>
          <w:lang w:val="sl-SI"/>
        </w:rPr>
      </w:pPr>
    </w:p>
    <w:p w14:paraId="2129E43E" w14:textId="77777777" w:rsidR="00556EFA" w:rsidRPr="002645F4" w:rsidRDefault="00556EFA" w:rsidP="00CA7DE7">
      <w:pPr>
        <w:spacing w:after="120"/>
        <w:jc w:val="both"/>
        <w:rPr>
          <w:rFonts w:cs="Arial"/>
          <w:lang w:val="sl-SI"/>
        </w:rPr>
      </w:pPr>
      <w:r w:rsidRPr="002645F4">
        <w:rPr>
          <w:rFonts w:cs="Arial"/>
          <w:lang w:val="sl-SI"/>
        </w:rPr>
        <w:t xml:space="preserve">Izvajalec mora pri svojem delu upoštevati dokumenta GTZ in GTZ-LOP, kjer je to možno in smiselno, še zlasti v sklopu upravljanja s spremembami, namestitvenimi pravili in varnostjo. Med zahteve spada tudi sprotno odpravljanje ranljivosti sistema, ki se odkrijejo ob varnostnih pregledih kode in sistema. Te je izvajalec dolžan odpraviti tudi iz naslova jamčevanja oz. garancije. </w:t>
      </w:r>
    </w:p>
    <w:p w14:paraId="5F25F2BE" w14:textId="66486C40" w:rsidR="00556EFA" w:rsidRPr="002645F4" w:rsidRDefault="00556EFA" w:rsidP="00CA7DE7">
      <w:pPr>
        <w:spacing w:after="120"/>
        <w:jc w:val="both"/>
        <w:rPr>
          <w:rFonts w:cs="Arial"/>
          <w:lang w:val="sl-SI"/>
        </w:rPr>
      </w:pPr>
      <w:r w:rsidRPr="002645F4">
        <w:rPr>
          <w:rFonts w:cs="Arial"/>
          <w:lang w:val="sl-SI"/>
        </w:rPr>
        <w:t>Dokument GTZ predstavlja obvezna navodila za izdelavo zahtevnejših informacijskih sistemov, ki se nameščajo na centralno informacijsko infrastrukturo</w:t>
      </w:r>
      <w:r w:rsidR="003553C6" w:rsidRPr="002645F4">
        <w:rPr>
          <w:rFonts w:cs="Arial"/>
          <w:lang w:val="sl-SI"/>
        </w:rPr>
        <w:t xml:space="preserve"> naročnika</w:t>
      </w:r>
      <w:r w:rsidRPr="002645F4">
        <w:rPr>
          <w:rFonts w:cs="Arial"/>
          <w:lang w:val="sl-SI"/>
        </w:rPr>
        <w:t>. Dokument GTZ-LOP je namenjen produktom, ki so dobavljivi bodisi v okviru plačljivih bodisi v okviru brezplačnih licenčnih modelov in torej na njih</w:t>
      </w:r>
      <w:r w:rsidR="007051A4" w:rsidRPr="002645F4">
        <w:rPr>
          <w:rFonts w:cs="Arial"/>
          <w:lang w:val="sl-SI"/>
        </w:rPr>
        <w:t>ovo</w:t>
      </w:r>
      <w:r w:rsidRPr="002645F4">
        <w:rPr>
          <w:rFonts w:cs="Arial"/>
          <w:lang w:val="sl-SI"/>
        </w:rPr>
        <w:t xml:space="preserve"> kodo naročnik nima neposrednega vpliva. Obravnavani so tako primeri, ko je predmet naročila izključno nakup ali najem licenčne rešitve, kot primeri ko se ob nakupu (najemu) licenčne rešitve naroča tudi storitev implementacije rešitve na ciljno infrastrukturo </w:t>
      </w:r>
      <w:r w:rsidR="003553C6" w:rsidRPr="002645F4">
        <w:rPr>
          <w:rFonts w:cs="Arial"/>
          <w:lang w:val="sl-SI"/>
        </w:rPr>
        <w:t>naročnika</w:t>
      </w:r>
      <w:r w:rsidRPr="002645F4">
        <w:rPr>
          <w:rFonts w:cs="Arial"/>
          <w:lang w:val="sl-SI"/>
        </w:rPr>
        <w:t>. Dokument GTZ-LOP se v nekaterih točkah sklicuje na zahteve, definirane v dokumentu GTZ. V teh primerih veljajo točke GTZ.</w:t>
      </w:r>
    </w:p>
    <w:p w14:paraId="4DDE4328" w14:textId="77777777" w:rsidR="00556EFA" w:rsidRPr="002645F4" w:rsidRDefault="00556EFA" w:rsidP="00556EFA">
      <w:pPr>
        <w:spacing w:after="120"/>
        <w:rPr>
          <w:rFonts w:cs="Arial"/>
          <w:lang w:val="sl-SI"/>
        </w:rPr>
      </w:pPr>
      <w:r w:rsidRPr="002645F4">
        <w:rPr>
          <w:rFonts w:cs="Arial"/>
          <w:lang w:val="sl-SI"/>
        </w:rPr>
        <w:t>Obvezno je potrebno upoštevati poglavja:</w:t>
      </w:r>
    </w:p>
    <w:p w14:paraId="62C33118" w14:textId="77777777" w:rsidR="00556EFA" w:rsidRPr="002645F4" w:rsidRDefault="00556EFA">
      <w:pPr>
        <w:pStyle w:val="Odstavekseznama"/>
        <w:numPr>
          <w:ilvl w:val="0"/>
          <w:numId w:val="10"/>
        </w:numPr>
        <w:contextualSpacing/>
        <w:jc w:val="both"/>
        <w:rPr>
          <w:lang w:val="sl-SI"/>
        </w:rPr>
      </w:pPr>
      <w:r w:rsidRPr="002645F4">
        <w:rPr>
          <w:lang w:val="sl-SI"/>
        </w:rPr>
        <w:t>GTZ-OKOJE-SPL-10,</w:t>
      </w:r>
    </w:p>
    <w:p w14:paraId="753F3E35" w14:textId="77777777" w:rsidR="00556EFA" w:rsidRPr="002645F4" w:rsidRDefault="00556EFA">
      <w:pPr>
        <w:pStyle w:val="Odstavekseznama"/>
        <w:numPr>
          <w:ilvl w:val="0"/>
          <w:numId w:val="10"/>
        </w:numPr>
        <w:contextualSpacing/>
        <w:jc w:val="both"/>
        <w:rPr>
          <w:lang w:val="sl-SI"/>
        </w:rPr>
      </w:pPr>
      <w:r w:rsidRPr="002645F4">
        <w:rPr>
          <w:lang w:val="sl-SI"/>
        </w:rPr>
        <w:t>GTZ-OKOJE-NEODV-10,</w:t>
      </w:r>
    </w:p>
    <w:p w14:paraId="164264F4" w14:textId="77777777" w:rsidR="00556EFA" w:rsidRPr="002645F4" w:rsidRDefault="00556EFA">
      <w:pPr>
        <w:pStyle w:val="Odstavekseznama"/>
        <w:numPr>
          <w:ilvl w:val="0"/>
          <w:numId w:val="10"/>
        </w:numPr>
        <w:contextualSpacing/>
        <w:jc w:val="both"/>
        <w:rPr>
          <w:lang w:val="sl-SI"/>
        </w:rPr>
      </w:pPr>
      <w:r w:rsidRPr="002645F4">
        <w:rPr>
          <w:lang w:val="sl-SI"/>
        </w:rPr>
        <w:t>GTZ-STANDARDI-SPL-10,</w:t>
      </w:r>
    </w:p>
    <w:p w14:paraId="0C27951F" w14:textId="77777777" w:rsidR="00556EFA" w:rsidRPr="002645F4" w:rsidRDefault="00556EFA">
      <w:pPr>
        <w:pStyle w:val="Odstavekseznama"/>
        <w:numPr>
          <w:ilvl w:val="0"/>
          <w:numId w:val="10"/>
        </w:numPr>
        <w:contextualSpacing/>
        <w:jc w:val="both"/>
        <w:rPr>
          <w:lang w:val="sl-SI"/>
        </w:rPr>
      </w:pPr>
      <w:r w:rsidRPr="002645F4">
        <w:rPr>
          <w:lang w:val="sl-SI"/>
        </w:rPr>
        <w:t>GTZ-STANDARDI-DEV-10,</w:t>
      </w:r>
    </w:p>
    <w:p w14:paraId="65908DBE" w14:textId="77777777" w:rsidR="00556EFA" w:rsidRPr="002645F4" w:rsidRDefault="00556EFA">
      <w:pPr>
        <w:pStyle w:val="Odstavekseznama"/>
        <w:numPr>
          <w:ilvl w:val="0"/>
          <w:numId w:val="10"/>
        </w:numPr>
        <w:contextualSpacing/>
        <w:jc w:val="both"/>
        <w:rPr>
          <w:lang w:val="sl-SI"/>
        </w:rPr>
      </w:pPr>
      <w:r w:rsidRPr="002645F4">
        <w:rPr>
          <w:lang w:val="sl-SI"/>
        </w:rPr>
        <w:t>GTZ-ODJEMALCI-NEODV-10,</w:t>
      </w:r>
    </w:p>
    <w:p w14:paraId="759A96CD" w14:textId="77777777" w:rsidR="00556EFA" w:rsidRPr="002645F4" w:rsidRDefault="00556EFA">
      <w:pPr>
        <w:pStyle w:val="Odstavekseznama"/>
        <w:numPr>
          <w:ilvl w:val="0"/>
          <w:numId w:val="10"/>
        </w:numPr>
        <w:contextualSpacing/>
        <w:jc w:val="both"/>
        <w:rPr>
          <w:lang w:val="sl-SI"/>
        </w:rPr>
      </w:pPr>
      <w:r w:rsidRPr="002645F4">
        <w:rPr>
          <w:lang w:val="sl-SI"/>
        </w:rPr>
        <w:t>Poglavje 1.4 Dokument PZI v celoti,</w:t>
      </w:r>
    </w:p>
    <w:p w14:paraId="46981C13" w14:textId="77777777" w:rsidR="00556EFA" w:rsidRPr="002645F4" w:rsidRDefault="00556EFA">
      <w:pPr>
        <w:pStyle w:val="Odstavekseznama"/>
        <w:numPr>
          <w:ilvl w:val="0"/>
          <w:numId w:val="10"/>
        </w:numPr>
        <w:contextualSpacing/>
        <w:jc w:val="both"/>
        <w:rPr>
          <w:lang w:val="sl-SI"/>
        </w:rPr>
      </w:pPr>
      <w:r w:rsidRPr="002645F4">
        <w:rPr>
          <w:lang w:val="sl-SI"/>
        </w:rPr>
        <w:t>GTZ-PROJEKT-METODOLOGIJA-10,</w:t>
      </w:r>
    </w:p>
    <w:p w14:paraId="5479EA6E" w14:textId="77777777" w:rsidR="00556EFA" w:rsidRPr="002645F4" w:rsidRDefault="00556EFA">
      <w:pPr>
        <w:pStyle w:val="Odstavekseznama"/>
        <w:numPr>
          <w:ilvl w:val="0"/>
          <w:numId w:val="10"/>
        </w:numPr>
        <w:contextualSpacing/>
        <w:jc w:val="both"/>
        <w:rPr>
          <w:lang w:val="sl-SI"/>
        </w:rPr>
      </w:pPr>
      <w:r w:rsidRPr="002645F4">
        <w:rPr>
          <w:lang w:val="sl-SI"/>
        </w:rPr>
        <w:t>GTZ-PROJEKT-METODOLOGIJA-20,</w:t>
      </w:r>
    </w:p>
    <w:p w14:paraId="64235C85" w14:textId="77777777" w:rsidR="00556EFA" w:rsidRPr="002645F4" w:rsidRDefault="00556EFA">
      <w:pPr>
        <w:pStyle w:val="Odstavekseznama"/>
        <w:numPr>
          <w:ilvl w:val="0"/>
          <w:numId w:val="10"/>
        </w:numPr>
        <w:contextualSpacing/>
        <w:jc w:val="both"/>
        <w:rPr>
          <w:lang w:val="sl-SI"/>
        </w:rPr>
      </w:pPr>
      <w:r w:rsidRPr="002645F4">
        <w:rPr>
          <w:lang w:val="sl-SI"/>
        </w:rPr>
        <w:t>GTZ-PROJEKT-SPREMEMBE-10,</w:t>
      </w:r>
    </w:p>
    <w:p w14:paraId="3BA13CFF" w14:textId="77777777" w:rsidR="00556EFA" w:rsidRPr="002645F4" w:rsidRDefault="00556EFA">
      <w:pPr>
        <w:pStyle w:val="Odstavekseznama"/>
        <w:numPr>
          <w:ilvl w:val="0"/>
          <w:numId w:val="10"/>
        </w:numPr>
        <w:contextualSpacing/>
        <w:jc w:val="both"/>
        <w:rPr>
          <w:lang w:val="sl-SI"/>
        </w:rPr>
      </w:pPr>
      <w:r w:rsidRPr="002645F4">
        <w:rPr>
          <w:lang w:val="sl-SI"/>
        </w:rPr>
        <w:t>GTZ-PROJEKT-SPREMEMBE-25,</w:t>
      </w:r>
    </w:p>
    <w:p w14:paraId="33ADE4F2" w14:textId="77777777" w:rsidR="00556EFA" w:rsidRPr="002645F4" w:rsidRDefault="00556EFA">
      <w:pPr>
        <w:pStyle w:val="Odstavekseznama"/>
        <w:numPr>
          <w:ilvl w:val="0"/>
          <w:numId w:val="10"/>
        </w:numPr>
        <w:contextualSpacing/>
        <w:jc w:val="both"/>
        <w:rPr>
          <w:lang w:val="sl-SI"/>
        </w:rPr>
      </w:pPr>
      <w:r w:rsidRPr="002645F4">
        <w:rPr>
          <w:lang w:val="sl-SI"/>
        </w:rPr>
        <w:t>GTZ-PROJEKT-SPREMEMBE-40,</w:t>
      </w:r>
    </w:p>
    <w:p w14:paraId="3134D761" w14:textId="77777777" w:rsidR="00556EFA" w:rsidRPr="002645F4" w:rsidRDefault="00556EFA">
      <w:pPr>
        <w:pStyle w:val="Odstavekseznama"/>
        <w:numPr>
          <w:ilvl w:val="0"/>
          <w:numId w:val="10"/>
        </w:numPr>
        <w:contextualSpacing/>
        <w:jc w:val="both"/>
        <w:rPr>
          <w:lang w:val="sl-SI"/>
        </w:rPr>
      </w:pPr>
      <w:r w:rsidRPr="002645F4">
        <w:rPr>
          <w:lang w:val="sl-SI"/>
        </w:rPr>
        <w:t>GTZ-VARNOST-PRAKSE-10;</w:t>
      </w:r>
    </w:p>
    <w:p w14:paraId="5337784F" w14:textId="77777777" w:rsidR="00556EFA" w:rsidRPr="002645F4" w:rsidRDefault="00556EFA" w:rsidP="00556EFA">
      <w:pPr>
        <w:rPr>
          <w:rFonts w:cs="Arial"/>
          <w:lang w:val="sl-SI"/>
        </w:rPr>
      </w:pPr>
    </w:p>
    <w:p w14:paraId="120F40E6" w14:textId="06046ED9" w:rsidR="00556EFA" w:rsidRPr="002645F4" w:rsidRDefault="00556EFA" w:rsidP="007A54DA">
      <w:pPr>
        <w:spacing w:after="120"/>
        <w:jc w:val="both"/>
        <w:rPr>
          <w:rFonts w:cs="Arial"/>
          <w:lang w:val="sl-SI"/>
        </w:rPr>
      </w:pPr>
      <w:r w:rsidRPr="002645F4">
        <w:rPr>
          <w:rFonts w:cs="Arial"/>
          <w:lang w:val="sl-SI"/>
        </w:rPr>
        <w:t xml:space="preserve">Dokumenta GTZ in GTZ-LOP sta objavljena na portalu NIO na povezavi  </w:t>
      </w:r>
      <w:hyperlink r:id="rId19" w:history="1">
        <w:r w:rsidRPr="002645F4">
          <w:rPr>
            <w:rStyle w:val="Hiperpovezava"/>
            <w:rFonts w:cs="Arial"/>
            <w:lang w:val="sl-SI"/>
          </w:rPr>
          <w:t>http://nio.gov.si/nio/asset/dokument+genericne+tehnoloske+zahteve+gtz-743</w:t>
        </w:r>
      </w:hyperlink>
      <w:r w:rsidRPr="002645F4">
        <w:rPr>
          <w:rFonts w:cs="Arial"/>
          <w:lang w:val="sl-SI"/>
        </w:rPr>
        <w:t xml:space="preserve"> </w:t>
      </w:r>
      <w:r w:rsidR="004504E1" w:rsidRPr="002645F4">
        <w:rPr>
          <w:rFonts w:cs="Arial"/>
          <w:lang w:val="sl-SI"/>
        </w:rPr>
        <w:t>sta del tehničnih specifikacij</w:t>
      </w:r>
      <w:r w:rsidR="00455167">
        <w:rPr>
          <w:rFonts w:cs="Arial"/>
          <w:lang w:val="sl-SI"/>
        </w:rPr>
        <w:t>.</w:t>
      </w:r>
      <w:r w:rsidR="004504E1" w:rsidRPr="002645F4">
        <w:rPr>
          <w:rFonts w:cs="Arial"/>
          <w:lang w:val="sl-SI"/>
        </w:rPr>
        <w:t xml:space="preserve"> </w:t>
      </w:r>
    </w:p>
    <w:p w14:paraId="2D4A3261" w14:textId="77777777" w:rsidR="00556EFA" w:rsidRPr="002645F4" w:rsidRDefault="00556EFA" w:rsidP="00556EFA">
      <w:pPr>
        <w:rPr>
          <w:rFonts w:cs="Arial"/>
          <w:lang w:val="sl-SI"/>
        </w:rPr>
      </w:pPr>
    </w:p>
    <w:p w14:paraId="6EFA3748" w14:textId="77777777" w:rsidR="00B04E6C" w:rsidRPr="002645F4" w:rsidRDefault="00B04E6C" w:rsidP="00493EEC">
      <w:pPr>
        <w:pStyle w:val="Navadensplet"/>
        <w:spacing w:before="0" w:beforeAutospacing="0" w:after="0" w:afterAutospacing="0"/>
        <w:rPr>
          <w:rFonts w:ascii="Arial" w:hAnsi="Arial" w:cs="Arial"/>
          <w:color w:val="000000"/>
          <w:sz w:val="20"/>
          <w:szCs w:val="20"/>
        </w:rPr>
      </w:pPr>
    </w:p>
    <w:p w14:paraId="36814D93" w14:textId="77777777" w:rsidR="00493EEC" w:rsidRPr="002645F4" w:rsidRDefault="00493EEC" w:rsidP="00493EEC">
      <w:pPr>
        <w:rPr>
          <w:rFonts w:cs="Arial"/>
          <w:szCs w:val="20"/>
          <w:lang w:val="sl-SI" w:eastAsia="sl-SI"/>
        </w:rPr>
      </w:pPr>
    </w:p>
    <w:sectPr w:rsidR="00493EEC" w:rsidRPr="002645F4" w:rsidSect="00CD3C52">
      <w:headerReference w:type="default" r:id="rId20"/>
      <w:footerReference w:type="default" r:id="rId21"/>
      <w:headerReference w:type="first" r:id="rId22"/>
      <w:footerReference w:type="first" r:id="rId23"/>
      <w:pgSz w:w="11900" w:h="16840" w:code="9"/>
      <w:pgMar w:top="1701" w:right="1701" w:bottom="993"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AF895" w14:textId="77777777" w:rsidR="005518D3" w:rsidRDefault="005518D3">
      <w:r>
        <w:separator/>
      </w:r>
    </w:p>
  </w:endnote>
  <w:endnote w:type="continuationSeparator" w:id="0">
    <w:p w14:paraId="43668F3D" w14:textId="77777777" w:rsidR="005518D3" w:rsidRDefault="005518D3">
      <w:r>
        <w:continuationSeparator/>
      </w:r>
    </w:p>
  </w:endnote>
  <w:endnote w:type="continuationNotice" w:id="1">
    <w:p w14:paraId="0B02513A" w14:textId="77777777" w:rsidR="005518D3" w:rsidRDefault="005518D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7029363"/>
      <w:docPartObj>
        <w:docPartGallery w:val="Page Numbers (Bottom of Page)"/>
        <w:docPartUnique/>
      </w:docPartObj>
    </w:sdtPr>
    <w:sdtContent>
      <w:p w14:paraId="601611F6" w14:textId="11BE123C" w:rsidR="00762A77" w:rsidRDefault="00762A77" w:rsidP="00762A77">
        <w:pPr>
          <w:pStyle w:val="Noga"/>
          <w:jc w:val="right"/>
        </w:pPr>
        <w:r>
          <w:fldChar w:fldCharType="begin"/>
        </w:r>
        <w:r>
          <w:instrText>PAGE   \* MERGEFORMAT</w:instrText>
        </w:r>
        <w:r>
          <w:fldChar w:fldCharType="separate"/>
        </w:r>
        <w:r>
          <w:rPr>
            <w:lang w:val="sl-SI"/>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7335573"/>
      <w:docPartObj>
        <w:docPartGallery w:val="Page Numbers (Bottom of Page)"/>
        <w:docPartUnique/>
      </w:docPartObj>
    </w:sdtPr>
    <w:sdtContent>
      <w:p w14:paraId="48961245" w14:textId="66F985C7" w:rsidR="00762A77" w:rsidRDefault="00762A77" w:rsidP="00762A77">
        <w:pPr>
          <w:pStyle w:val="Noga"/>
          <w:jc w:val="right"/>
        </w:pPr>
        <w:r>
          <w:fldChar w:fldCharType="begin"/>
        </w:r>
        <w:r>
          <w:instrText>PAGE   \* MERGEFORMAT</w:instrText>
        </w:r>
        <w:r>
          <w:fldChar w:fldCharType="separate"/>
        </w:r>
        <w:r>
          <w:rPr>
            <w:lang w:val="sl-SI"/>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F790B" w14:textId="77777777" w:rsidR="005518D3" w:rsidRDefault="005518D3">
      <w:r>
        <w:separator/>
      </w:r>
    </w:p>
  </w:footnote>
  <w:footnote w:type="continuationSeparator" w:id="0">
    <w:p w14:paraId="34866496" w14:textId="77777777" w:rsidR="005518D3" w:rsidRDefault="005518D3">
      <w:r>
        <w:continuationSeparator/>
      </w:r>
    </w:p>
  </w:footnote>
  <w:footnote w:type="continuationNotice" w:id="1">
    <w:p w14:paraId="459A63BE" w14:textId="77777777" w:rsidR="005518D3" w:rsidRDefault="005518D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15F9A" w14:textId="77777777" w:rsidR="00876946" w:rsidRPr="00110CBD" w:rsidRDefault="00876946"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C64A1" w14:textId="742A47A1" w:rsidR="00876946" w:rsidRPr="001360AB" w:rsidRDefault="00FF0579" w:rsidP="00946C49">
    <w:pPr>
      <w:autoSpaceDE w:val="0"/>
      <w:autoSpaceDN w:val="0"/>
      <w:adjustRightInd w:val="0"/>
      <w:spacing w:line="240" w:lineRule="auto"/>
      <w:rPr>
        <w:rFonts w:ascii="Republika" w:hAnsi="Republika"/>
        <w:szCs w:val="20"/>
        <w:lang w:val="sl-SI"/>
      </w:rPr>
    </w:pPr>
    <w:r w:rsidRPr="002B674E">
      <w:rPr>
        <w:rFonts w:ascii="Republika" w:hAnsi="Republika"/>
        <w:noProof/>
        <w:sz w:val="60"/>
        <w:szCs w:val="60"/>
        <w:lang w:val="sl-SI" w:eastAsia="sl-SI"/>
      </w:rPr>
      <w:drawing>
        <wp:anchor distT="0" distB="0" distL="114300" distR="114300" simplePos="0" relativeHeight="251659264" behindDoc="0" locked="0" layoutInCell="1" allowOverlap="1" wp14:anchorId="3C4814F7" wp14:editId="52232A68">
          <wp:simplePos x="0" y="0"/>
          <wp:positionH relativeFrom="column">
            <wp:posOffset>-433070</wp:posOffset>
          </wp:positionH>
          <wp:positionV relativeFrom="paragraph">
            <wp:posOffset>6350</wp:posOffset>
          </wp:positionV>
          <wp:extent cx="300355" cy="347980"/>
          <wp:effectExtent l="0" t="0" r="4445" b="0"/>
          <wp:wrapSquare wrapText="bothSides"/>
          <wp:docPr id="1" name="Slika 1"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009A29D8" w:rsidRPr="001360AB">
      <w:rPr>
        <w:rFonts w:ascii="Republika" w:hAnsi="Republika"/>
        <w:noProof/>
        <w:szCs w:val="20"/>
      </w:rPr>
      <mc:AlternateContent>
        <mc:Choice Requires="wps">
          <w:drawing>
            <wp:anchor distT="4294967293" distB="4294967293" distL="114300" distR="114300" simplePos="0" relativeHeight="251658240" behindDoc="1" locked="0" layoutInCell="0" allowOverlap="1" wp14:anchorId="5813CA9C" wp14:editId="0A50A941">
              <wp:simplePos x="0" y="0"/>
              <wp:positionH relativeFrom="column">
                <wp:posOffset>-431800</wp:posOffset>
              </wp:positionH>
              <wp:positionV relativeFrom="page">
                <wp:posOffset>3600449</wp:posOffset>
              </wp:positionV>
              <wp:extent cx="252095" cy="0"/>
              <wp:effectExtent l="0" t="0" r="0" b="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2EA472" id="Line 11"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00876946" w:rsidRPr="001360AB">
      <w:rPr>
        <w:rFonts w:ascii="Republika" w:hAnsi="Republika"/>
        <w:szCs w:val="20"/>
        <w:lang w:val="sl-SI"/>
      </w:rPr>
      <w:t>REPUBLIKA SLOVENIJA</w:t>
    </w:r>
  </w:p>
  <w:p w14:paraId="4C4D41F7" w14:textId="6F7CA647" w:rsidR="00876946" w:rsidRPr="001360AB" w:rsidRDefault="00CC1CE6" w:rsidP="00CC1CE6">
    <w:pPr>
      <w:pStyle w:val="Glava"/>
      <w:tabs>
        <w:tab w:val="clear" w:pos="4320"/>
        <w:tab w:val="clear" w:pos="8640"/>
        <w:tab w:val="left" w:pos="5112"/>
      </w:tabs>
      <w:spacing w:line="240" w:lineRule="exact"/>
      <w:rPr>
        <w:rFonts w:ascii="Republika" w:hAnsi="Republika"/>
        <w:b/>
        <w:caps/>
        <w:szCs w:val="20"/>
        <w:lang w:val="sl-SI"/>
      </w:rPr>
    </w:pPr>
    <w:r>
      <w:rPr>
        <w:rFonts w:ascii="Republika" w:hAnsi="Republika"/>
        <w:b/>
        <w:caps/>
        <w:szCs w:val="20"/>
        <w:lang w:val="sl-SI"/>
      </w:rPr>
      <w:t xml:space="preserve">MINISTRSTVO </w:t>
    </w:r>
    <w:r w:rsidR="001360AB">
      <w:rPr>
        <w:rFonts w:ascii="Republika" w:hAnsi="Republika"/>
        <w:b/>
        <w:caps/>
        <w:szCs w:val="20"/>
        <w:lang w:val="sl-SI"/>
      </w:rPr>
      <w:t>za</w:t>
    </w:r>
    <w:r>
      <w:rPr>
        <w:rFonts w:ascii="Republika" w:hAnsi="Republika"/>
        <w:b/>
        <w:caps/>
        <w:szCs w:val="20"/>
        <w:lang w:val="sl-SI"/>
      </w:rPr>
      <w:t xml:space="preserve"> </w:t>
    </w:r>
    <w:r w:rsidR="001360AB">
      <w:rPr>
        <w:rFonts w:ascii="Republika" w:hAnsi="Republika"/>
        <w:b/>
        <w:caps/>
        <w:szCs w:val="20"/>
        <w:lang w:val="sl-SI"/>
      </w:rPr>
      <w:t>DIGITALNO PREOBRAZBO</w:t>
    </w:r>
  </w:p>
  <w:p w14:paraId="4AE87387" w14:textId="1C8CF238" w:rsidR="00876946" w:rsidRPr="00373E3D" w:rsidRDefault="0049795A" w:rsidP="00700CC3">
    <w:pPr>
      <w:pStyle w:val="Glava"/>
      <w:tabs>
        <w:tab w:val="clear" w:pos="4320"/>
        <w:tab w:val="clear" w:pos="8640"/>
        <w:tab w:val="left" w:pos="5112"/>
      </w:tabs>
      <w:spacing w:line="240" w:lineRule="exact"/>
      <w:rPr>
        <w:rFonts w:ascii="Republika" w:hAnsi="Republika"/>
        <w:b/>
        <w:caps/>
        <w:lang w:val="sl-SI"/>
      </w:rPr>
    </w:pPr>
    <w:r>
      <w:rPr>
        <w:rFonts w:cs="Arial"/>
        <w:sz w:val="16"/>
        <w:lang w:val="sl-SI"/>
      </w:rPr>
      <w:t>Davčna ulica 1</w:t>
    </w:r>
    <w:r w:rsidR="00876946" w:rsidRPr="008F3500">
      <w:rPr>
        <w:rFonts w:cs="Arial"/>
        <w:sz w:val="16"/>
        <w:lang w:val="sl-SI"/>
      </w:rPr>
      <w:t xml:space="preserve">, </w:t>
    </w:r>
    <w:r w:rsidR="00876946">
      <w:rPr>
        <w:rFonts w:cs="Arial"/>
        <w:sz w:val="16"/>
        <w:lang w:val="sl-SI"/>
      </w:rPr>
      <w:t>1000 Ljubljana</w:t>
    </w:r>
    <w:r w:rsidR="00876946" w:rsidRPr="008F3500">
      <w:rPr>
        <w:rFonts w:cs="Arial"/>
        <w:sz w:val="16"/>
        <w:lang w:val="sl-SI"/>
      </w:rPr>
      <w:tab/>
      <w:t xml:space="preserve">T: </w:t>
    </w:r>
    <w:r w:rsidR="00FA1BBB">
      <w:rPr>
        <w:rFonts w:cs="Arial"/>
        <w:sz w:val="16"/>
        <w:lang w:val="sl-SI"/>
      </w:rPr>
      <w:t>01 555 58 00</w:t>
    </w:r>
  </w:p>
  <w:p w14:paraId="52A4D0DE" w14:textId="782DFACD" w:rsidR="00876946" w:rsidRPr="008F3500" w:rsidRDefault="00876946" w:rsidP="00872C07">
    <w:pPr>
      <w:pStyle w:val="Glava"/>
      <w:tabs>
        <w:tab w:val="clear" w:pos="4320"/>
        <w:tab w:val="clear" w:pos="8640"/>
        <w:tab w:val="left" w:pos="5112"/>
      </w:tabs>
      <w:spacing w:line="240" w:lineRule="exact"/>
      <w:rPr>
        <w:rFonts w:cs="Arial"/>
        <w:sz w:val="16"/>
        <w:lang w:val="sl-SI"/>
      </w:rPr>
    </w:pPr>
    <w:r w:rsidRPr="008F3500">
      <w:rPr>
        <w:rFonts w:cs="Arial"/>
        <w:sz w:val="16"/>
        <w:lang w:val="sl-SI"/>
      </w:rPr>
      <w:tab/>
      <w:t xml:space="preserve">E: </w:t>
    </w:r>
    <w:r w:rsidR="004E1331">
      <w:rPr>
        <w:rFonts w:cs="Arial"/>
        <w:sz w:val="16"/>
        <w:lang w:val="sl-SI"/>
      </w:rPr>
      <w:t>gp.</w:t>
    </w:r>
    <w:r w:rsidR="004F0791">
      <w:rPr>
        <w:rFonts w:cs="Arial"/>
        <w:sz w:val="16"/>
        <w:lang w:val="sl-SI"/>
      </w:rPr>
      <w:t>m</w:t>
    </w:r>
    <w:r w:rsidR="001360AB">
      <w:rPr>
        <w:rFonts w:cs="Arial"/>
        <w:sz w:val="16"/>
        <w:lang w:val="sl-SI"/>
      </w:rPr>
      <w:t>dp</w:t>
    </w:r>
    <w:r>
      <w:rPr>
        <w:rFonts w:cs="Arial"/>
        <w:sz w:val="16"/>
        <w:lang w:val="sl-SI"/>
      </w:rPr>
      <w:t>@gov.si</w:t>
    </w:r>
  </w:p>
  <w:p w14:paraId="17EDB1C9" w14:textId="5370227F" w:rsidR="00876946" w:rsidRDefault="00876946" w:rsidP="00B45A97">
    <w:pPr>
      <w:pStyle w:val="Glava"/>
      <w:tabs>
        <w:tab w:val="clear" w:pos="4320"/>
        <w:tab w:val="clear" w:pos="8640"/>
        <w:tab w:val="left" w:pos="5112"/>
      </w:tabs>
      <w:spacing w:line="240" w:lineRule="exact"/>
      <w:rPr>
        <w:rFonts w:cs="Arial"/>
        <w:sz w:val="16"/>
        <w:lang w:val="sl-SI"/>
      </w:rPr>
    </w:pPr>
    <w:r w:rsidRPr="008F3500">
      <w:rPr>
        <w:rFonts w:cs="Arial"/>
        <w:sz w:val="16"/>
        <w:lang w:val="sl-SI"/>
      </w:rPr>
      <w:tab/>
    </w:r>
    <w:hyperlink r:id="rId2" w:history="1">
      <w:r w:rsidR="00852780" w:rsidRPr="0077036C">
        <w:rPr>
          <w:rStyle w:val="Hiperpovezava"/>
          <w:rFonts w:cs="Arial"/>
          <w:sz w:val="16"/>
          <w:lang w:val="sl-SI"/>
        </w:rPr>
        <w:t>www.mdp.gov.si</w:t>
      </w:r>
    </w:hyperlink>
  </w:p>
  <w:p w14:paraId="12D3DAAC" w14:textId="0449FAAB" w:rsidR="00852780" w:rsidRDefault="00852780" w:rsidP="00B45A97">
    <w:pPr>
      <w:pStyle w:val="Glava"/>
      <w:tabs>
        <w:tab w:val="clear" w:pos="4320"/>
        <w:tab w:val="clear" w:pos="8640"/>
        <w:tab w:val="left" w:pos="5112"/>
      </w:tabs>
      <w:spacing w:line="240" w:lineRule="exact"/>
      <w:rPr>
        <w:rFonts w:cs="Arial"/>
        <w:sz w:val="16"/>
        <w:lang w:val="sl-SI"/>
      </w:rPr>
    </w:pPr>
  </w:p>
  <w:p w14:paraId="12550A3A" w14:textId="12EB3EA9" w:rsidR="00852780" w:rsidRDefault="00852780" w:rsidP="00B45A97">
    <w:pPr>
      <w:pStyle w:val="Glava"/>
      <w:tabs>
        <w:tab w:val="clear" w:pos="4320"/>
        <w:tab w:val="clear" w:pos="8640"/>
        <w:tab w:val="left" w:pos="5112"/>
      </w:tabs>
      <w:spacing w:line="240" w:lineRule="exact"/>
      <w:rPr>
        <w:rFonts w:cs="Arial"/>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4262"/>
    <w:multiLevelType w:val="hybridMultilevel"/>
    <w:tmpl w:val="D6586C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B037A7"/>
    <w:multiLevelType w:val="hybridMultilevel"/>
    <w:tmpl w:val="D8C212CC"/>
    <w:lvl w:ilvl="0" w:tplc="6DC6B414">
      <w:start w:val="1"/>
      <w:numFmt w:val="decimal"/>
      <w:lvlText w:val="%1."/>
      <w:lvlJc w:val="left"/>
      <w:pPr>
        <w:ind w:left="720" w:hanging="360"/>
      </w:pPr>
      <w:rPr>
        <w:rFonts w:ascii="Arial" w:hAnsi="Arial" w:cs="Aria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9D6C7F"/>
    <w:multiLevelType w:val="singleLevel"/>
    <w:tmpl w:val="F9FE375A"/>
    <w:lvl w:ilvl="0">
      <w:start w:val="1"/>
      <w:numFmt w:val="lowerLetter"/>
      <w:lvlText w:val="%1."/>
      <w:lvlJc w:val="left"/>
      <w:pPr>
        <w:tabs>
          <w:tab w:val="num" w:pos="0"/>
        </w:tabs>
        <w:ind w:left="720" w:hanging="360"/>
      </w:pPr>
      <w:rPr>
        <w:rFonts w:ascii="Arial" w:hAnsi="Arial" w:cs="Arial"/>
        <w:color w:val="auto"/>
        <w:szCs w:val="20"/>
      </w:rPr>
    </w:lvl>
  </w:abstractNum>
  <w:abstractNum w:abstractNumId="3" w15:restartNumberingAfterBreak="0">
    <w:nsid w:val="0CD04C7C"/>
    <w:multiLevelType w:val="hybridMultilevel"/>
    <w:tmpl w:val="A39E5F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2C4A77"/>
    <w:multiLevelType w:val="hybridMultilevel"/>
    <w:tmpl w:val="E8524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6940AF"/>
    <w:multiLevelType w:val="hybridMultilevel"/>
    <w:tmpl w:val="8A020B7A"/>
    <w:lvl w:ilvl="0" w:tplc="0424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825E51"/>
    <w:multiLevelType w:val="singleLevel"/>
    <w:tmpl w:val="F9FE375A"/>
    <w:lvl w:ilvl="0">
      <w:start w:val="1"/>
      <w:numFmt w:val="lowerLetter"/>
      <w:lvlText w:val="%1."/>
      <w:lvlJc w:val="left"/>
      <w:pPr>
        <w:tabs>
          <w:tab w:val="num" w:pos="0"/>
        </w:tabs>
        <w:ind w:left="720" w:hanging="360"/>
      </w:pPr>
      <w:rPr>
        <w:rFonts w:ascii="Arial" w:hAnsi="Arial" w:cs="Arial"/>
        <w:color w:val="auto"/>
        <w:szCs w:val="20"/>
      </w:rPr>
    </w:lvl>
  </w:abstractNum>
  <w:abstractNum w:abstractNumId="7" w15:restartNumberingAfterBreak="0">
    <w:nsid w:val="15C85C4B"/>
    <w:multiLevelType w:val="hybridMultilevel"/>
    <w:tmpl w:val="CB529EC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3104D6"/>
    <w:multiLevelType w:val="hybridMultilevel"/>
    <w:tmpl w:val="885CB2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55580A"/>
    <w:multiLevelType w:val="hybridMultilevel"/>
    <w:tmpl w:val="825464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0A6AF7"/>
    <w:multiLevelType w:val="singleLevel"/>
    <w:tmpl w:val="F9FE375A"/>
    <w:lvl w:ilvl="0">
      <w:start w:val="1"/>
      <w:numFmt w:val="lowerLetter"/>
      <w:lvlText w:val="%1."/>
      <w:lvlJc w:val="left"/>
      <w:pPr>
        <w:tabs>
          <w:tab w:val="num" w:pos="0"/>
        </w:tabs>
        <w:ind w:left="720" w:hanging="360"/>
      </w:pPr>
      <w:rPr>
        <w:rFonts w:ascii="Arial" w:hAnsi="Arial" w:cs="Arial"/>
        <w:color w:val="auto"/>
        <w:szCs w:val="20"/>
      </w:rPr>
    </w:lvl>
  </w:abstractNum>
  <w:abstractNum w:abstractNumId="11" w15:restartNumberingAfterBreak="0">
    <w:nsid w:val="20D8446E"/>
    <w:multiLevelType w:val="singleLevel"/>
    <w:tmpl w:val="F9FE375A"/>
    <w:lvl w:ilvl="0">
      <w:start w:val="1"/>
      <w:numFmt w:val="lowerLetter"/>
      <w:lvlText w:val="%1."/>
      <w:lvlJc w:val="left"/>
      <w:pPr>
        <w:tabs>
          <w:tab w:val="num" w:pos="0"/>
        </w:tabs>
        <w:ind w:left="720" w:hanging="360"/>
      </w:pPr>
      <w:rPr>
        <w:rFonts w:ascii="Arial" w:hAnsi="Arial" w:cs="Arial"/>
        <w:color w:val="auto"/>
        <w:szCs w:val="20"/>
      </w:rPr>
    </w:lvl>
  </w:abstractNum>
  <w:abstractNum w:abstractNumId="12" w15:restartNumberingAfterBreak="0">
    <w:nsid w:val="28917114"/>
    <w:multiLevelType w:val="hybridMultilevel"/>
    <w:tmpl w:val="FFFFFFFF"/>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3191253"/>
    <w:multiLevelType w:val="hybridMultilevel"/>
    <w:tmpl w:val="532C240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34916911"/>
    <w:multiLevelType w:val="hybridMultilevel"/>
    <w:tmpl w:val="20CECCFE"/>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64C4BF5"/>
    <w:multiLevelType w:val="hybridMultilevel"/>
    <w:tmpl w:val="5066ECC2"/>
    <w:lvl w:ilvl="0" w:tplc="8014236E">
      <w:start w:val="1"/>
      <w:numFmt w:val="decimal"/>
      <w:lvlText w:val="%1."/>
      <w:lvlJc w:val="left"/>
      <w:pPr>
        <w:ind w:left="1020" w:hanging="360"/>
      </w:pPr>
    </w:lvl>
    <w:lvl w:ilvl="1" w:tplc="B414145C">
      <w:start w:val="1"/>
      <w:numFmt w:val="decimal"/>
      <w:lvlText w:val="%2."/>
      <w:lvlJc w:val="left"/>
      <w:pPr>
        <w:ind w:left="1020" w:hanging="360"/>
      </w:pPr>
    </w:lvl>
    <w:lvl w:ilvl="2" w:tplc="8D7AF900">
      <w:start w:val="1"/>
      <w:numFmt w:val="decimal"/>
      <w:lvlText w:val="%3."/>
      <w:lvlJc w:val="left"/>
      <w:pPr>
        <w:ind w:left="1020" w:hanging="360"/>
      </w:pPr>
    </w:lvl>
    <w:lvl w:ilvl="3" w:tplc="30A80174">
      <w:start w:val="1"/>
      <w:numFmt w:val="decimal"/>
      <w:lvlText w:val="%4."/>
      <w:lvlJc w:val="left"/>
      <w:pPr>
        <w:ind w:left="1020" w:hanging="360"/>
      </w:pPr>
    </w:lvl>
    <w:lvl w:ilvl="4" w:tplc="0CC2B0AA">
      <w:start w:val="1"/>
      <w:numFmt w:val="decimal"/>
      <w:lvlText w:val="%5."/>
      <w:lvlJc w:val="left"/>
      <w:pPr>
        <w:ind w:left="1020" w:hanging="360"/>
      </w:pPr>
    </w:lvl>
    <w:lvl w:ilvl="5" w:tplc="FD72B5FC">
      <w:start w:val="1"/>
      <w:numFmt w:val="decimal"/>
      <w:lvlText w:val="%6."/>
      <w:lvlJc w:val="left"/>
      <w:pPr>
        <w:ind w:left="1020" w:hanging="360"/>
      </w:pPr>
    </w:lvl>
    <w:lvl w:ilvl="6" w:tplc="0828639A">
      <w:start w:val="1"/>
      <w:numFmt w:val="decimal"/>
      <w:lvlText w:val="%7."/>
      <w:lvlJc w:val="left"/>
      <w:pPr>
        <w:ind w:left="1020" w:hanging="360"/>
      </w:pPr>
    </w:lvl>
    <w:lvl w:ilvl="7" w:tplc="9A8EBEEA">
      <w:start w:val="1"/>
      <w:numFmt w:val="decimal"/>
      <w:lvlText w:val="%8."/>
      <w:lvlJc w:val="left"/>
      <w:pPr>
        <w:ind w:left="1020" w:hanging="360"/>
      </w:pPr>
    </w:lvl>
    <w:lvl w:ilvl="8" w:tplc="C804F678">
      <w:start w:val="1"/>
      <w:numFmt w:val="decimal"/>
      <w:lvlText w:val="%9."/>
      <w:lvlJc w:val="left"/>
      <w:pPr>
        <w:ind w:left="1020" w:hanging="360"/>
      </w:pPr>
    </w:lvl>
  </w:abstractNum>
  <w:abstractNum w:abstractNumId="16" w15:restartNumberingAfterBreak="0">
    <w:nsid w:val="37131C37"/>
    <w:multiLevelType w:val="hybridMultilevel"/>
    <w:tmpl w:val="38A46B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C95249"/>
    <w:multiLevelType w:val="hybridMultilevel"/>
    <w:tmpl w:val="00540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55319D"/>
    <w:multiLevelType w:val="singleLevel"/>
    <w:tmpl w:val="F9FE375A"/>
    <w:lvl w:ilvl="0">
      <w:start w:val="1"/>
      <w:numFmt w:val="lowerLetter"/>
      <w:lvlText w:val="%1."/>
      <w:lvlJc w:val="left"/>
      <w:pPr>
        <w:tabs>
          <w:tab w:val="num" w:pos="0"/>
        </w:tabs>
        <w:ind w:left="720" w:hanging="360"/>
      </w:pPr>
      <w:rPr>
        <w:rFonts w:ascii="Arial" w:hAnsi="Arial" w:cs="Arial"/>
        <w:color w:val="auto"/>
        <w:szCs w:val="20"/>
      </w:rPr>
    </w:lvl>
  </w:abstractNum>
  <w:abstractNum w:abstractNumId="19" w15:restartNumberingAfterBreak="0">
    <w:nsid w:val="3BB83C55"/>
    <w:multiLevelType w:val="multilevel"/>
    <w:tmpl w:val="AF5A9F1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DDD67E0"/>
    <w:multiLevelType w:val="singleLevel"/>
    <w:tmpl w:val="F9FE375A"/>
    <w:lvl w:ilvl="0">
      <w:start w:val="1"/>
      <w:numFmt w:val="lowerLetter"/>
      <w:lvlText w:val="%1."/>
      <w:lvlJc w:val="left"/>
      <w:pPr>
        <w:tabs>
          <w:tab w:val="num" w:pos="0"/>
        </w:tabs>
        <w:ind w:left="720" w:hanging="360"/>
      </w:pPr>
      <w:rPr>
        <w:rFonts w:ascii="Arial" w:hAnsi="Arial" w:cs="Arial"/>
        <w:color w:val="auto"/>
        <w:szCs w:val="20"/>
      </w:rPr>
    </w:lvl>
  </w:abstractNum>
  <w:abstractNum w:abstractNumId="21" w15:restartNumberingAfterBreak="0">
    <w:nsid w:val="4E403A9B"/>
    <w:multiLevelType w:val="hybridMultilevel"/>
    <w:tmpl w:val="2C1E08C4"/>
    <w:lvl w:ilvl="0" w:tplc="88F0F2AC">
      <w:numFmt w:val="bullet"/>
      <w:lvlText w:val="•"/>
      <w:lvlJc w:val="left"/>
      <w:pPr>
        <w:ind w:left="1080" w:hanging="72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A3A1A3C"/>
    <w:multiLevelType w:val="hybridMultilevel"/>
    <w:tmpl w:val="8122794E"/>
    <w:lvl w:ilvl="0" w:tplc="776A878C">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5D166AAD"/>
    <w:multiLevelType w:val="hybridMultilevel"/>
    <w:tmpl w:val="7AE654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54096C"/>
    <w:multiLevelType w:val="hybridMultilevel"/>
    <w:tmpl w:val="471A0B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7B700F"/>
    <w:multiLevelType w:val="hybridMultilevel"/>
    <w:tmpl w:val="80F4767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65DBC"/>
    <w:multiLevelType w:val="hybridMultilevel"/>
    <w:tmpl w:val="720EFE6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9BD3D07"/>
    <w:multiLevelType w:val="singleLevel"/>
    <w:tmpl w:val="F9FE375A"/>
    <w:lvl w:ilvl="0">
      <w:start w:val="1"/>
      <w:numFmt w:val="lowerLetter"/>
      <w:lvlText w:val="%1."/>
      <w:lvlJc w:val="left"/>
      <w:pPr>
        <w:tabs>
          <w:tab w:val="num" w:pos="0"/>
        </w:tabs>
        <w:ind w:left="720" w:hanging="360"/>
      </w:pPr>
      <w:rPr>
        <w:rFonts w:ascii="Arial" w:hAnsi="Arial" w:cs="Arial"/>
        <w:color w:val="auto"/>
        <w:szCs w:val="20"/>
      </w:rPr>
    </w:lvl>
  </w:abstractNum>
  <w:abstractNum w:abstractNumId="28" w15:restartNumberingAfterBreak="0">
    <w:nsid w:val="6E8B1E9C"/>
    <w:multiLevelType w:val="hybridMultilevel"/>
    <w:tmpl w:val="8C284A8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3420257"/>
    <w:multiLevelType w:val="hybridMultilevel"/>
    <w:tmpl w:val="1034E8A6"/>
    <w:lvl w:ilvl="0" w:tplc="171CF838">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3B18AA"/>
    <w:multiLevelType w:val="hybridMultilevel"/>
    <w:tmpl w:val="3AD4608C"/>
    <w:lvl w:ilvl="0" w:tplc="9812762E">
      <w:start w:val="3"/>
      <w:numFmt w:val="bullet"/>
      <w:lvlText w:val="-"/>
      <w:lvlJc w:val="left"/>
      <w:pPr>
        <w:ind w:left="720" w:hanging="360"/>
      </w:pPr>
      <w:rPr>
        <w:rFonts w:ascii="Segoe UI" w:eastAsiaTheme="majorEastAsia" w:hAnsi="Segoe UI" w:cs="Segoe UI" w:hint="default"/>
        <w:sz w:val="18"/>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A141C20"/>
    <w:multiLevelType w:val="hybridMultilevel"/>
    <w:tmpl w:val="A39E5F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C0A5C2C"/>
    <w:multiLevelType w:val="hybridMultilevel"/>
    <w:tmpl w:val="7CECF500"/>
    <w:lvl w:ilvl="0" w:tplc="AF222B4E">
      <w:start w:val="1"/>
      <w:numFmt w:val="decimal"/>
      <w:lvlText w:val="%1."/>
      <w:lvlJc w:val="left"/>
      <w:pPr>
        <w:ind w:left="1020" w:hanging="360"/>
      </w:pPr>
    </w:lvl>
    <w:lvl w:ilvl="1" w:tplc="D2E43400">
      <w:start w:val="1"/>
      <w:numFmt w:val="decimal"/>
      <w:lvlText w:val="%2."/>
      <w:lvlJc w:val="left"/>
      <w:pPr>
        <w:ind w:left="1020" w:hanging="360"/>
      </w:pPr>
    </w:lvl>
    <w:lvl w:ilvl="2" w:tplc="37C61ED0">
      <w:start w:val="1"/>
      <w:numFmt w:val="decimal"/>
      <w:lvlText w:val="%3."/>
      <w:lvlJc w:val="left"/>
      <w:pPr>
        <w:ind w:left="1020" w:hanging="360"/>
      </w:pPr>
    </w:lvl>
    <w:lvl w:ilvl="3" w:tplc="8ED647CE">
      <w:start w:val="1"/>
      <w:numFmt w:val="decimal"/>
      <w:lvlText w:val="%4."/>
      <w:lvlJc w:val="left"/>
      <w:pPr>
        <w:ind w:left="1020" w:hanging="360"/>
      </w:pPr>
    </w:lvl>
    <w:lvl w:ilvl="4" w:tplc="F5F09D04">
      <w:start w:val="1"/>
      <w:numFmt w:val="decimal"/>
      <w:lvlText w:val="%5."/>
      <w:lvlJc w:val="left"/>
      <w:pPr>
        <w:ind w:left="1020" w:hanging="360"/>
      </w:pPr>
    </w:lvl>
    <w:lvl w:ilvl="5" w:tplc="3FAC06DA">
      <w:start w:val="1"/>
      <w:numFmt w:val="decimal"/>
      <w:lvlText w:val="%6."/>
      <w:lvlJc w:val="left"/>
      <w:pPr>
        <w:ind w:left="1020" w:hanging="360"/>
      </w:pPr>
    </w:lvl>
    <w:lvl w:ilvl="6" w:tplc="3AD2F2BC">
      <w:start w:val="1"/>
      <w:numFmt w:val="decimal"/>
      <w:lvlText w:val="%7."/>
      <w:lvlJc w:val="left"/>
      <w:pPr>
        <w:ind w:left="1020" w:hanging="360"/>
      </w:pPr>
    </w:lvl>
    <w:lvl w:ilvl="7" w:tplc="9612C7D0">
      <w:start w:val="1"/>
      <w:numFmt w:val="decimal"/>
      <w:lvlText w:val="%8."/>
      <w:lvlJc w:val="left"/>
      <w:pPr>
        <w:ind w:left="1020" w:hanging="360"/>
      </w:pPr>
    </w:lvl>
    <w:lvl w:ilvl="8" w:tplc="FC8C141E">
      <w:start w:val="1"/>
      <w:numFmt w:val="decimal"/>
      <w:lvlText w:val="%9."/>
      <w:lvlJc w:val="left"/>
      <w:pPr>
        <w:ind w:left="1020" w:hanging="360"/>
      </w:pPr>
    </w:lvl>
  </w:abstractNum>
  <w:abstractNum w:abstractNumId="33" w15:restartNumberingAfterBreak="0">
    <w:nsid w:val="7C367FCD"/>
    <w:multiLevelType w:val="multilevel"/>
    <w:tmpl w:val="363871A6"/>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16cid:durableId="1045325465">
    <w:abstractNumId w:val="22"/>
  </w:num>
  <w:num w:numId="2" w16cid:durableId="1170564334">
    <w:abstractNumId w:val="0"/>
  </w:num>
  <w:num w:numId="3" w16cid:durableId="728727003">
    <w:abstractNumId w:val="29"/>
  </w:num>
  <w:num w:numId="4" w16cid:durableId="1465848737">
    <w:abstractNumId w:val="25"/>
  </w:num>
  <w:num w:numId="5" w16cid:durableId="96213913">
    <w:abstractNumId w:val="6"/>
  </w:num>
  <w:num w:numId="6" w16cid:durableId="1006596903">
    <w:abstractNumId w:val="20"/>
  </w:num>
  <w:num w:numId="7" w16cid:durableId="1382166551">
    <w:abstractNumId w:val="10"/>
  </w:num>
  <w:num w:numId="8" w16cid:durableId="138347058">
    <w:abstractNumId w:val="23"/>
  </w:num>
  <w:num w:numId="9" w16cid:durableId="1728407630">
    <w:abstractNumId w:val="13"/>
  </w:num>
  <w:num w:numId="10" w16cid:durableId="2018536727">
    <w:abstractNumId w:val="8"/>
  </w:num>
  <w:num w:numId="11" w16cid:durableId="554659883">
    <w:abstractNumId w:val="2"/>
  </w:num>
  <w:num w:numId="12" w16cid:durableId="865677390">
    <w:abstractNumId w:val="19"/>
  </w:num>
  <w:num w:numId="13" w16cid:durableId="787820602">
    <w:abstractNumId w:val="16"/>
  </w:num>
  <w:num w:numId="14" w16cid:durableId="1251689">
    <w:abstractNumId w:val="33"/>
  </w:num>
  <w:num w:numId="15" w16cid:durableId="244650785">
    <w:abstractNumId w:val="9"/>
  </w:num>
  <w:num w:numId="16" w16cid:durableId="1662729265">
    <w:abstractNumId w:val="12"/>
  </w:num>
  <w:num w:numId="17" w16cid:durableId="1973246605">
    <w:abstractNumId w:val="26"/>
  </w:num>
  <w:num w:numId="18" w16cid:durableId="1764689789">
    <w:abstractNumId w:val="1"/>
  </w:num>
  <w:num w:numId="19" w16cid:durableId="399137693">
    <w:abstractNumId w:val="24"/>
  </w:num>
  <w:num w:numId="20" w16cid:durableId="321742102">
    <w:abstractNumId w:val="17"/>
  </w:num>
  <w:num w:numId="21" w16cid:durableId="1975060095">
    <w:abstractNumId w:val="14"/>
  </w:num>
  <w:num w:numId="22" w16cid:durableId="1496872741">
    <w:abstractNumId w:val="30"/>
  </w:num>
  <w:num w:numId="23" w16cid:durableId="935358576">
    <w:abstractNumId w:val="5"/>
  </w:num>
  <w:num w:numId="24" w16cid:durableId="1512521972">
    <w:abstractNumId w:val="4"/>
  </w:num>
  <w:num w:numId="25" w16cid:durableId="716274033">
    <w:abstractNumId w:val="31"/>
  </w:num>
  <w:num w:numId="26" w16cid:durableId="417136924">
    <w:abstractNumId w:val="18"/>
  </w:num>
  <w:num w:numId="27" w16cid:durableId="3268589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8790520">
    <w:abstractNumId w:val="3"/>
  </w:num>
  <w:num w:numId="29" w16cid:durableId="1613702859">
    <w:abstractNumId w:val="11"/>
  </w:num>
  <w:num w:numId="30" w16cid:durableId="965350634">
    <w:abstractNumId w:val="21"/>
  </w:num>
  <w:num w:numId="31" w16cid:durableId="2023630744">
    <w:abstractNumId w:val="27"/>
  </w:num>
  <w:num w:numId="32" w16cid:durableId="86125456">
    <w:abstractNumId w:val="32"/>
  </w:num>
  <w:num w:numId="33" w16cid:durableId="119424371">
    <w:abstractNumId w:val="15"/>
  </w:num>
  <w:num w:numId="34" w16cid:durableId="167249206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74E"/>
    <w:rsid w:val="00005A9D"/>
    <w:rsid w:val="00005C62"/>
    <w:rsid w:val="00006489"/>
    <w:rsid w:val="00007476"/>
    <w:rsid w:val="0001404C"/>
    <w:rsid w:val="00015323"/>
    <w:rsid w:val="00017D6E"/>
    <w:rsid w:val="00021751"/>
    <w:rsid w:val="00023A88"/>
    <w:rsid w:val="0002674E"/>
    <w:rsid w:val="00031AA7"/>
    <w:rsid w:val="0003611A"/>
    <w:rsid w:val="0004178E"/>
    <w:rsid w:val="000430E1"/>
    <w:rsid w:val="00043ACB"/>
    <w:rsid w:val="00043C99"/>
    <w:rsid w:val="000452F7"/>
    <w:rsid w:val="000463E3"/>
    <w:rsid w:val="000465AF"/>
    <w:rsid w:val="00047CAF"/>
    <w:rsid w:val="00051ED9"/>
    <w:rsid w:val="00061815"/>
    <w:rsid w:val="00061CA8"/>
    <w:rsid w:val="00061FB7"/>
    <w:rsid w:val="00064A94"/>
    <w:rsid w:val="0006585F"/>
    <w:rsid w:val="0006785B"/>
    <w:rsid w:val="0006793E"/>
    <w:rsid w:val="00070AF8"/>
    <w:rsid w:val="00073901"/>
    <w:rsid w:val="00081E57"/>
    <w:rsid w:val="00082899"/>
    <w:rsid w:val="00084067"/>
    <w:rsid w:val="000846F8"/>
    <w:rsid w:val="00085834"/>
    <w:rsid w:val="00085E1D"/>
    <w:rsid w:val="000862BE"/>
    <w:rsid w:val="000868E6"/>
    <w:rsid w:val="00093B25"/>
    <w:rsid w:val="0009780A"/>
    <w:rsid w:val="000A0AB1"/>
    <w:rsid w:val="000A2CC3"/>
    <w:rsid w:val="000A3054"/>
    <w:rsid w:val="000A3BF7"/>
    <w:rsid w:val="000A3C6B"/>
    <w:rsid w:val="000A3D3E"/>
    <w:rsid w:val="000A3F6F"/>
    <w:rsid w:val="000A5A3F"/>
    <w:rsid w:val="000A5F03"/>
    <w:rsid w:val="000A7238"/>
    <w:rsid w:val="000B3BAD"/>
    <w:rsid w:val="000B567D"/>
    <w:rsid w:val="000B5E58"/>
    <w:rsid w:val="000C0DBF"/>
    <w:rsid w:val="000C1F4D"/>
    <w:rsid w:val="000C3A61"/>
    <w:rsid w:val="000C3C24"/>
    <w:rsid w:val="000C3DBD"/>
    <w:rsid w:val="000C7DE0"/>
    <w:rsid w:val="000D0989"/>
    <w:rsid w:val="000D25D5"/>
    <w:rsid w:val="000E3CB3"/>
    <w:rsid w:val="000E47A5"/>
    <w:rsid w:val="000E6BB8"/>
    <w:rsid w:val="000F1840"/>
    <w:rsid w:val="000F1CB3"/>
    <w:rsid w:val="000F381D"/>
    <w:rsid w:val="000F529D"/>
    <w:rsid w:val="00102729"/>
    <w:rsid w:val="00102FBE"/>
    <w:rsid w:val="00106488"/>
    <w:rsid w:val="00107AA8"/>
    <w:rsid w:val="001116B7"/>
    <w:rsid w:val="0011251D"/>
    <w:rsid w:val="00112806"/>
    <w:rsid w:val="00114CA4"/>
    <w:rsid w:val="001154E3"/>
    <w:rsid w:val="001170DF"/>
    <w:rsid w:val="00120653"/>
    <w:rsid w:val="00120DE7"/>
    <w:rsid w:val="0012356C"/>
    <w:rsid w:val="0012489E"/>
    <w:rsid w:val="001259AD"/>
    <w:rsid w:val="001268EF"/>
    <w:rsid w:val="00127697"/>
    <w:rsid w:val="00130502"/>
    <w:rsid w:val="0013078B"/>
    <w:rsid w:val="00132A4C"/>
    <w:rsid w:val="001337A8"/>
    <w:rsid w:val="001338AB"/>
    <w:rsid w:val="0013402B"/>
    <w:rsid w:val="001357B2"/>
    <w:rsid w:val="001360AB"/>
    <w:rsid w:val="0013633A"/>
    <w:rsid w:val="0014075B"/>
    <w:rsid w:val="001408EB"/>
    <w:rsid w:val="0014300A"/>
    <w:rsid w:val="00146E12"/>
    <w:rsid w:val="00147F6C"/>
    <w:rsid w:val="00150FE3"/>
    <w:rsid w:val="00154AF4"/>
    <w:rsid w:val="00157014"/>
    <w:rsid w:val="001573AC"/>
    <w:rsid w:val="00157962"/>
    <w:rsid w:val="0016085B"/>
    <w:rsid w:val="00160B9C"/>
    <w:rsid w:val="001635C0"/>
    <w:rsid w:val="00167EEC"/>
    <w:rsid w:val="001703AD"/>
    <w:rsid w:val="00170C5D"/>
    <w:rsid w:val="00172251"/>
    <w:rsid w:val="00172F94"/>
    <w:rsid w:val="00180EF5"/>
    <w:rsid w:val="00183748"/>
    <w:rsid w:val="001853E7"/>
    <w:rsid w:val="001908E4"/>
    <w:rsid w:val="001914B9"/>
    <w:rsid w:val="00191BF9"/>
    <w:rsid w:val="00193F47"/>
    <w:rsid w:val="00193F8D"/>
    <w:rsid w:val="00194523"/>
    <w:rsid w:val="00194ABB"/>
    <w:rsid w:val="00197497"/>
    <w:rsid w:val="001A0F13"/>
    <w:rsid w:val="001A1743"/>
    <w:rsid w:val="001A2B40"/>
    <w:rsid w:val="001A5FCD"/>
    <w:rsid w:val="001B129C"/>
    <w:rsid w:val="001B2FC2"/>
    <w:rsid w:val="001B6D16"/>
    <w:rsid w:val="001B77FF"/>
    <w:rsid w:val="001C07AC"/>
    <w:rsid w:val="001C0B24"/>
    <w:rsid w:val="001C354F"/>
    <w:rsid w:val="001C4AB5"/>
    <w:rsid w:val="001C6004"/>
    <w:rsid w:val="001C645F"/>
    <w:rsid w:val="001C78B5"/>
    <w:rsid w:val="001D05B2"/>
    <w:rsid w:val="001D1041"/>
    <w:rsid w:val="001D34D2"/>
    <w:rsid w:val="001D3566"/>
    <w:rsid w:val="001D3E5F"/>
    <w:rsid w:val="001D68E7"/>
    <w:rsid w:val="001D7E8D"/>
    <w:rsid w:val="001E2952"/>
    <w:rsid w:val="001E65D3"/>
    <w:rsid w:val="001E70A0"/>
    <w:rsid w:val="001F04A3"/>
    <w:rsid w:val="001F0DB2"/>
    <w:rsid w:val="001F2844"/>
    <w:rsid w:val="001F5EF8"/>
    <w:rsid w:val="001F6E03"/>
    <w:rsid w:val="001F7008"/>
    <w:rsid w:val="001F72AA"/>
    <w:rsid w:val="001F7865"/>
    <w:rsid w:val="00202A77"/>
    <w:rsid w:val="00203E73"/>
    <w:rsid w:val="00205777"/>
    <w:rsid w:val="00205B22"/>
    <w:rsid w:val="002062DA"/>
    <w:rsid w:val="00210F77"/>
    <w:rsid w:val="0021214A"/>
    <w:rsid w:val="00214F2E"/>
    <w:rsid w:val="0021622B"/>
    <w:rsid w:val="002162C7"/>
    <w:rsid w:val="002163FE"/>
    <w:rsid w:val="0021675C"/>
    <w:rsid w:val="002173D0"/>
    <w:rsid w:val="0022158B"/>
    <w:rsid w:val="00221800"/>
    <w:rsid w:val="00230CD3"/>
    <w:rsid w:val="00233063"/>
    <w:rsid w:val="002333F4"/>
    <w:rsid w:val="0023648F"/>
    <w:rsid w:val="00241422"/>
    <w:rsid w:val="00241575"/>
    <w:rsid w:val="00244FFE"/>
    <w:rsid w:val="00250E13"/>
    <w:rsid w:val="0025138A"/>
    <w:rsid w:val="0025186A"/>
    <w:rsid w:val="00252BC5"/>
    <w:rsid w:val="0025508F"/>
    <w:rsid w:val="00256EB7"/>
    <w:rsid w:val="00263BC2"/>
    <w:rsid w:val="002645F4"/>
    <w:rsid w:val="00271CE5"/>
    <w:rsid w:val="00276FAB"/>
    <w:rsid w:val="00281CB2"/>
    <w:rsid w:val="00282020"/>
    <w:rsid w:val="00286E84"/>
    <w:rsid w:val="002906FA"/>
    <w:rsid w:val="002937DD"/>
    <w:rsid w:val="00295C1C"/>
    <w:rsid w:val="00295C88"/>
    <w:rsid w:val="002A3807"/>
    <w:rsid w:val="002A595D"/>
    <w:rsid w:val="002A7499"/>
    <w:rsid w:val="002B09D8"/>
    <w:rsid w:val="002B251E"/>
    <w:rsid w:val="002B4118"/>
    <w:rsid w:val="002B674E"/>
    <w:rsid w:val="002B72A8"/>
    <w:rsid w:val="002C0B59"/>
    <w:rsid w:val="002C1C24"/>
    <w:rsid w:val="002C1D29"/>
    <w:rsid w:val="002C7C96"/>
    <w:rsid w:val="002D58A0"/>
    <w:rsid w:val="002D72EA"/>
    <w:rsid w:val="002E3898"/>
    <w:rsid w:val="002E41AA"/>
    <w:rsid w:val="002F52FF"/>
    <w:rsid w:val="002F5451"/>
    <w:rsid w:val="002F6C8C"/>
    <w:rsid w:val="00301C31"/>
    <w:rsid w:val="003028CE"/>
    <w:rsid w:val="00304E7C"/>
    <w:rsid w:val="00306915"/>
    <w:rsid w:val="00310A02"/>
    <w:rsid w:val="00311682"/>
    <w:rsid w:val="003144C0"/>
    <w:rsid w:val="0031687D"/>
    <w:rsid w:val="003179A3"/>
    <w:rsid w:val="00320836"/>
    <w:rsid w:val="00323906"/>
    <w:rsid w:val="0032481F"/>
    <w:rsid w:val="003255F6"/>
    <w:rsid w:val="0032663E"/>
    <w:rsid w:val="003266E1"/>
    <w:rsid w:val="0032685A"/>
    <w:rsid w:val="00332969"/>
    <w:rsid w:val="0033415A"/>
    <w:rsid w:val="00337479"/>
    <w:rsid w:val="00341B00"/>
    <w:rsid w:val="00343576"/>
    <w:rsid w:val="0034679D"/>
    <w:rsid w:val="00346C2B"/>
    <w:rsid w:val="0034767E"/>
    <w:rsid w:val="00347A4B"/>
    <w:rsid w:val="00347E24"/>
    <w:rsid w:val="003525F2"/>
    <w:rsid w:val="00354422"/>
    <w:rsid w:val="003553C6"/>
    <w:rsid w:val="00357E7F"/>
    <w:rsid w:val="0036233C"/>
    <w:rsid w:val="003636BF"/>
    <w:rsid w:val="00363966"/>
    <w:rsid w:val="00365CD3"/>
    <w:rsid w:val="003668BD"/>
    <w:rsid w:val="003672E4"/>
    <w:rsid w:val="003675E2"/>
    <w:rsid w:val="00373621"/>
    <w:rsid w:val="00373E3D"/>
    <w:rsid w:val="0037479F"/>
    <w:rsid w:val="00374E86"/>
    <w:rsid w:val="003753EA"/>
    <w:rsid w:val="00375648"/>
    <w:rsid w:val="00375B97"/>
    <w:rsid w:val="00375FA5"/>
    <w:rsid w:val="003805C7"/>
    <w:rsid w:val="00380A3A"/>
    <w:rsid w:val="003845B4"/>
    <w:rsid w:val="003854A3"/>
    <w:rsid w:val="0038722D"/>
    <w:rsid w:val="00387310"/>
    <w:rsid w:val="00387B1A"/>
    <w:rsid w:val="00387DE0"/>
    <w:rsid w:val="00391207"/>
    <w:rsid w:val="00391F6C"/>
    <w:rsid w:val="00392E7B"/>
    <w:rsid w:val="00395DA1"/>
    <w:rsid w:val="00395DAF"/>
    <w:rsid w:val="00395E04"/>
    <w:rsid w:val="003A006A"/>
    <w:rsid w:val="003A01EB"/>
    <w:rsid w:val="003A1229"/>
    <w:rsid w:val="003A244C"/>
    <w:rsid w:val="003A34F6"/>
    <w:rsid w:val="003A3841"/>
    <w:rsid w:val="003A455B"/>
    <w:rsid w:val="003B15DD"/>
    <w:rsid w:val="003B1761"/>
    <w:rsid w:val="003B2BFF"/>
    <w:rsid w:val="003B670D"/>
    <w:rsid w:val="003C0957"/>
    <w:rsid w:val="003C4D53"/>
    <w:rsid w:val="003C6E2D"/>
    <w:rsid w:val="003C74F2"/>
    <w:rsid w:val="003D3496"/>
    <w:rsid w:val="003E1C74"/>
    <w:rsid w:val="003E5474"/>
    <w:rsid w:val="003E5880"/>
    <w:rsid w:val="003F180E"/>
    <w:rsid w:val="003F1DA9"/>
    <w:rsid w:val="003F4C5F"/>
    <w:rsid w:val="003F60B0"/>
    <w:rsid w:val="003F7E07"/>
    <w:rsid w:val="00401142"/>
    <w:rsid w:val="00403889"/>
    <w:rsid w:val="00404EC5"/>
    <w:rsid w:val="004062DC"/>
    <w:rsid w:val="00406D2A"/>
    <w:rsid w:val="00407880"/>
    <w:rsid w:val="0041025A"/>
    <w:rsid w:val="00417E87"/>
    <w:rsid w:val="004209ED"/>
    <w:rsid w:val="00423CF0"/>
    <w:rsid w:val="00424977"/>
    <w:rsid w:val="00425C4A"/>
    <w:rsid w:val="004265A7"/>
    <w:rsid w:val="00427B18"/>
    <w:rsid w:val="004358AA"/>
    <w:rsid w:val="00446D65"/>
    <w:rsid w:val="0044733B"/>
    <w:rsid w:val="004479FC"/>
    <w:rsid w:val="004504E1"/>
    <w:rsid w:val="004548AF"/>
    <w:rsid w:val="00455167"/>
    <w:rsid w:val="00455320"/>
    <w:rsid w:val="0046396D"/>
    <w:rsid w:val="00464C2A"/>
    <w:rsid w:val="004672D2"/>
    <w:rsid w:val="004708CD"/>
    <w:rsid w:val="0047145E"/>
    <w:rsid w:val="0047146F"/>
    <w:rsid w:val="00472001"/>
    <w:rsid w:val="004727CD"/>
    <w:rsid w:val="00473480"/>
    <w:rsid w:val="0047497D"/>
    <w:rsid w:val="00476BD2"/>
    <w:rsid w:val="00476CAC"/>
    <w:rsid w:val="00477013"/>
    <w:rsid w:val="00481F88"/>
    <w:rsid w:val="00482C44"/>
    <w:rsid w:val="004832DC"/>
    <w:rsid w:val="00483549"/>
    <w:rsid w:val="00486510"/>
    <w:rsid w:val="004871C8"/>
    <w:rsid w:val="00493427"/>
    <w:rsid w:val="00493EEC"/>
    <w:rsid w:val="0049795A"/>
    <w:rsid w:val="004A0BCC"/>
    <w:rsid w:val="004A22BD"/>
    <w:rsid w:val="004A399E"/>
    <w:rsid w:val="004A4616"/>
    <w:rsid w:val="004A53DE"/>
    <w:rsid w:val="004B02E0"/>
    <w:rsid w:val="004B260F"/>
    <w:rsid w:val="004B3E56"/>
    <w:rsid w:val="004B4136"/>
    <w:rsid w:val="004B540E"/>
    <w:rsid w:val="004B546B"/>
    <w:rsid w:val="004B5983"/>
    <w:rsid w:val="004B630B"/>
    <w:rsid w:val="004B6940"/>
    <w:rsid w:val="004C1DFE"/>
    <w:rsid w:val="004C2DE5"/>
    <w:rsid w:val="004C3A81"/>
    <w:rsid w:val="004C4536"/>
    <w:rsid w:val="004C475E"/>
    <w:rsid w:val="004C75C1"/>
    <w:rsid w:val="004D03C6"/>
    <w:rsid w:val="004D1A23"/>
    <w:rsid w:val="004D363F"/>
    <w:rsid w:val="004D3CFC"/>
    <w:rsid w:val="004E1331"/>
    <w:rsid w:val="004E1943"/>
    <w:rsid w:val="004E1E90"/>
    <w:rsid w:val="004E3B3C"/>
    <w:rsid w:val="004E4302"/>
    <w:rsid w:val="004E779D"/>
    <w:rsid w:val="004E7B66"/>
    <w:rsid w:val="004F0791"/>
    <w:rsid w:val="004F7C48"/>
    <w:rsid w:val="00501AD8"/>
    <w:rsid w:val="0050285A"/>
    <w:rsid w:val="00502E41"/>
    <w:rsid w:val="005058D7"/>
    <w:rsid w:val="00506755"/>
    <w:rsid w:val="00511F49"/>
    <w:rsid w:val="00514EC2"/>
    <w:rsid w:val="00515635"/>
    <w:rsid w:val="00515F64"/>
    <w:rsid w:val="005166C4"/>
    <w:rsid w:val="005166FF"/>
    <w:rsid w:val="005207C8"/>
    <w:rsid w:val="005216B3"/>
    <w:rsid w:val="00523F1D"/>
    <w:rsid w:val="00526246"/>
    <w:rsid w:val="005369DF"/>
    <w:rsid w:val="00537C34"/>
    <w:rsid w:val="00541816"/>
    <w:rsid w:val="00543F9A"/>
    <w:rsid w:val="00545902"/>
    <w:rsid w:val="00546E52"/>
    <w:rsid w:val="005518D3"/>
    <w:rsid w:val="00551933"/>
    <w:rsid w:val="00552655"/>
    <w:rsid w:val="00554D05"/>
    <w:rsid w:val="00555390"/>
    <w:rsid w:val="00556EFA"/>
    <w:rsid w:val="00557A0C"/>
    <w:rsid w:val="005603A3"/>
    <w:rsid w:val="005609E7"/>
    <w:rsid w:val="00562251"/>
    <w:rsid w:val="00562558"/>
    <w:rsid w:val="00562E59"/>
    <w:rsid w:val="005647BB"/>
    <w:rsid w:val="005649BB"/>
    <w:rsid w:val="0056619A"/>
    <w:rsid w:val="00567106"/>
    <w:rsid w:val="005712A3"/>
    <w:rsid w:val="00573DDD"/>
    <w:rsid w:val="005748D0"/>
    <w:rsid w:val="005757A1"/>
    <w:rsid w:val="00575E50"/>
    <w:rsid w:val="005767BA"/>
    <w:rsid w:val="00576979"/>
    <w:rsid w:val="005774E2"/>
    <w:rsid w:val="00581565"/>
    <w:rsid w:val="00583C3D"/>
    <w:rsid w:val="00586E2E"/>
    <w:rsid w:val="0058718F"/>
    <w:rsid w:val="0059111F"/>
    <w:rsid w:val="005A0B82"/>
    <w:rsid w:val="005A1366"/>
    <w:rsid w:val="005A1498"/>
    <w:rsid w:val="005A6264"/>
    <w:rsid w:val="005A7371"/>
    <w:rsid w:val="005B203E"/>
    <w:rsid w:val="005B2928"/>
    <w:rsid w:val="005B3012"/>
    <w:rsid w:val="005B35CD"/>
    <w:rsid w:val="005B3945"/>
    <w:rsid w:val="005B4663"/>
    <w:rsid w:val="005B65BB"/>
    <w:rsid w:val="005C4CF3"/>
    <w:rsid w:val="005C509A"/>
    <w:rsid w:val="005C5E0C"/>
    <w:rsid w:val="005C62D5"/>
    <w:rsid w:val="005C662A"/>
    <w:rsid w:val="005C6BB4"/>
    <w:rsid w:val="005C70F1"/>
    <w:rsid w:val="005C7A63"/>
    <w:rsid w:val="005D034C"/>
    <w:rsid w:val="005D1BEE"/>
    <w:rsid w:val="005D24E4"/>
    <w:rsid w:val="005D2ECC"/>
    <w:rsid w:val="005D300C"/>
    <w:rsid w:val="005D6238"/>
    <w:rsid w:val="005D6A0E"/>
    <w:rsid w:val="005D7044"/>
    <w:rsid w:val="005E0D48"/>
    <w:rsid w:val="005E1D3C"/>
    <w:rsid w:val="005E6189"/>
    <w:rsid w:val="005E71DC"/>
    <w:rsid w:val="005E7866"/>
    <w:rsid w:val="005F40F9"/>
    <w:rsid w:val="006010B1"/>
    <w:rsid w:val="00602EA7"/>
    <w:rsid w:val="00604F5C"/>
    <w:rsid w:val="0061035D"/>
    <w:rsid w:val="006105CA"/>
    <w:rsid w:val="00610603"/>
    <w:rsid w:val="00612F17"/>
    <w:rsid w:val="00615F1A"/>
    <w:rsid w:val="006174C0"/>
    <w:rsid w:val="006200C9"/>
    <w:rsid w:val="00620F86"/>
    <w:rsid w:val="006223EF"/>
    <w:rsid w:val="00623627"/>
    <w:rsid w:val="00624C80"/>
    <w:rsid w:val="0063198E"/>
    <w:rsid w:val="00632253"/>
    <w:rsid w:val="006322BF"/>
    <w:rsid w:val="006343A2"/>
    <w:rsid w:val="0063573B"/>
    <w:rsid w:val="0063634C"/>
    <w:rsid w:val="00637DAC"/>
    <w:rsid w:val="00640186"/>
    <w:rsid w:val="006421CD"/>
    <w:rsid w:val="00642714"/>
    <w:rsid w:val="006455CE"/>
    <w:rsid w:val="00646751"/>
    <w:rsid w:val="0064744D"/>
    <w:rsid w:val="00650428"/>
    <w:rsid w:val="00651803"/>
    <w:rsid w:val="00651FCC"/>
    <w:rsid w:val="0065226C"/>
    <w:rsid w:val="0065317D"/>
    <w:rsid w:val="00653638"/>
    <w:rsid w:val="006545ED"/>
    <w:rsid w:val="0065483F"/>
    <w:rsid w:val="00655046"/>
    <w:rsid w:val="006554AE"/>
    <w:rsid w:val="006560ED"/>
    <w:rsid w:val="006562FA"/>
    <w:rsid w:val="00657055"/>
    <w:rsid w:val="0065732A"/>
    <w:rsid w:val="006626CB"/>
    <w:rsid w:val="0066358C"/>
    <w:rsid w:val="00670F04"/>
    <w:rsid w:val="00672498"/>
    <w:rsid w:val="006762CE"/>
    <w:rsid w:val="00677D94"/>
    <w:rsid w:val="0068196E"/>
    <w:rsid w:val="00681E48"/>
    <w:rsid w:val="0068371C"/>
    <w:rsid w:val="00683934"/>
    <w:rsid w:val="00685065"/>
    <w:rsid w:val="006852F4"/>
    <w:rsid w:val="00690D03"/>
    <w:rsid w:val="00693403"/>
    <w:rsid w:val="00695120"/>
    <w:rsid w:val="0069569F"/>
    <w:rsid w:val="00696BEE"/>
    <w:rsid w:val="006A0C86"/>
    <w:rsid w:val="006A129F"/>
    <w:rsid w:val="006A5BEA"/>
    <w:rsid w:val="006A6FC6"/>
    <w:rsid w:val="006B0BA9"/>
    <w:rsid w:val="006B2B83"/>
    <w:rsid w:val="006B38B2"/>
    <w:rsid w:val="006B5BDE"/>
    <w:rsid w:val="006B78EC"/>
    <w:rsid w:val="006C01FC"/>
    <w:rsid w:val="006C0AE0"/>
    <w:rsid w:val="006C217D"/>
    <w:rsid w:val="006C26AC"/>
    <w:rsid w:val="006C2E21"/>
    <w:rsid w:val="006C594C"/>
    <w:rsid w:val="006D0CE3"/>
    <w:rsid w:val="006D1F73"/>
    <w:rsid w:val="006D42D9"/>
    <w:rsid w:val="006D4984"/>
    <w:rsid w:val="006E1B32"/>
    <w:rsid w:val="006E1B4A"/>
    <w:rsid w:val="006E275F"/>
    <w:rsid w:val="006E3B38"/>
    <w:rsid w:val="006F0B22"/>
    <w:rsid w:val="006F210A"/>
    <w:rsid w:val="006F64D6"/>
    <w:rsid w:val="006F7A88"/>
    <w:rsid w:val="006F7F96"/>
    <w:rsid w:val="00700CC3"/>
    <w:rsid w:val="00702681"/>
    <w:rsid w:val="0070324F"/>
    <w:rsid w:val="00704155"/>
    <w:rsid w:val="007051A4"/>
    <w:rsid w:val="00705C97"/>
    <w:rsid w:val="00710AE3"/>
    <w:rsid w:val="00710C80"/>
    <w:rsid w:val="00714574"/>
    <w:rsid w:val="00717ED3"/>
    <w:rsid w:val="0072147C"/>
    <w:rsid w:val="00722347"/>
    <w:rsid w:val="007226F2"/>
    <w:rsid w:val="007239E1"/>
    <w:rsid w:val="00726A02"/>
    <w:rsid w:val="00727686"/>
    <w:rsid w:val="0073060B"/>
    <w:rsid w:val="00730EDC"/>
    <w:rsid w:val="00733017"/>
    <w:rsid w:val="0073540E"/>
    <w:rsid w:val="0074025C"/>
    <w:rsid w:val="00742F4F"/>
    <w:rsid w:val="00744E38"/>
    <w:rsid w:val="00746864"/>
    <w:rsid w:val="00746DA9"/>
    <w:rsid w:val="00746EDE"/>
    <w:rsid w:val="007516B5"/>
    <w:rsid w:val="0075325C"/>
    <w:rsid w:val="007546A0"/>
    <w:rsid w:val="00757C37"/>
    <w:rsid w:val="00760C9E"/>
    <w:rsid w:val="00760D0E"/>
    <w:rsid w:val="0076159F"/>
    <w:rsid w:val="00762A77"/>
    <w:rsid w:val="00764B26"/>
    <w:rsid w:val="00764B40"/>
    <w:rsid w:val="00764C61"/>
    <w:rsid w:val="007674FD"/>
    <w:rsid w:val="007676C0"/>
    <w:rsid w:val="0077200E"/>
    <w:rsid w:val="0077216D"/>
    <w:rsid w:val="007722EA"/>
    <w:rsid w:val="007739FB"/>
    <w:rsid w:val="007805F2"/>
    <w:rsid w:val="00780BCA"/>
    <w:rsid w:val="00782D3F"/>
    <w:rsid w:val="00783310"/>
    <w:rsid w:val="0078463D"/>
    <w:rsid w:val="007847B5"/>
    <w:rsid w:val="007851A7"/>
    <w:rsid w:val="00790879"/>
    <w:rsid w:val="0079672F"/>
    <w:rsid w:val="007A3663"/>
    <w:rsid w:val="007A4A6D"/>
    <w:rsid w:val="007A54DA"/>
    <w:rsid w:val="007A6097"/>
    <w:rsid w:val="007A709B"/>
    <w:rsid w:val="007A7CDF"/>
    <w:rsid w:val="007B349C"/>
    <w:rsid w:val="007B5342"/>
    <w:rsid w:val="007B75E6"/>
    <w:rsid w:val="007B7729"/>
    <w:rsid w:val="007C1A8A"/>
    <w:rsid w:val="007C1E3E"/>
    <w:rsid w:val="007C5CB5"/>
    <w:rsid w:val="007D1BCF"/>
    <w:rsid w:val="007D1EC0"/>
    <w:rsid w:val="007D2D3F"/>
    <w:rsid w:val="007D47D5"/>
    <w:rsid w:val="007D4806"/>
    <w:rsid w:val="007D6164"/>
    <w:rsid w:val="007D75CF"/>
    <w:rsid w:val="007E0D16"/>
    <w:rsid w:val="007E1778"/>
    <w:rsid w:val="007E1BF9"/>
    <w:rsid w:val="007E1D47"/>
    <w:rsid w:val="007E2B63"/>
    <w:rsid w:val="007E2FAD"/>
    <w:rsid w:val="007E36DD"/>
    <w:rsid w:val="007E6DC5"/>
    <w:rsid w:val="007F1E0D"/>
    <w:rsid w:val="007F1E19"/>
    <w:rsid w:val="007F1FD3"/>
    <w:rsid w:val="007F3A68"/>
    <w:rsid w:val="007F51AE"/>
    <w:rsid w:val="00802C1E"/>
    <w:rsid w:val="0080523A"/>
    <w:rsid w:val="0080525A"/>
    <w:rsid w:val="00811E64"/>
    <w:rsid w:val="0081202F"/>
    <w:rsid w:val="008128B4"/>
    <w:rsid w:val="00812B76"/>
    <w:rsid w:val="00814213"/>
    <w:rsid w:val="008149AF"/>
    <w:rsid w:val="00814D22"/>
    <w:rsid w:val="00815075"/>
    <w:rsid w:val="00815FFB"/>
    <w:rsid w:val="0082152F"/>
    <w:rsid w:val="0082218A"/>
    <w:rsid w:val="0082339E"/>
    <w:rsid w:val="008233E1"/>
    <w:rsid w:val="008252BB"/>
    <w:rsid w:val="00825BE9"/>
    <w:rsid w:val="00827427"/>
    <w:rsid w:val="0083242B"/>
    <w:rsid w:val="008327EA"/>
    <w:rsid w:val="008330E6"/>
    <w:rsid w:val="00835F0E"/>
    <w:rsid w:val="00837518"/>
    <w:rsid w:val="0084074D"/>
    <w:rsid w:val="00840973"/>
    <w:rsid w:val="00841345"/>
    <w:rsid w:val="00841501"/>
    <w:rsid w:val="00844858"/>
    <w:rsid w:val="00845E9C"/>
    <w:rsid w:val="00847BAC"/>
    <w:rsid w:val="00852780"/>
    <w:rsid w:val="00852FFA"/>
    <w:rsid w:val="0085313F"/>
    <w:rsid w:val="00853D0E"/>
    <w:rsid w:val="00856825"/>
    <w:rsid w:val="00856A73"/>
    <w:rsid w:val="00863AF2"/>
    <w:rsid w:val="00865B0F"/>
    <w:rsid w:val="00865F11"/>
    <w:rsid w:val="00870222"/>
    <w:rsid w:val="00870ABA"/>
    <w:rsid w:val="00872C07"/>
    <w:rsid w:val="00874801"/>
    <w:rsid w:val="00876946"/>
    <w:rsid w:val="0088043C"/>
    <w:rsid w:val="008822EA"/>
    <w:rsid w:val="008830DD"/>
    <w:rsid w:val="00886459"/>
    <w:rsid w:val="00887AC3"/>
    <w:rsid w:val="008906C9"/>
    <w:rsid w:val="00890B15"/>
    <w:rsid w:val="00892CDC"/>
    <w:rsid w:val="00893E83"/>
    <w:rsid w:val="00895F7B"/>
    <w:rsid w:val="00896674"/>
    <w:rsid w:val="00896967"/>
    <w:rsid w:val="008A2949"/>
    <w:rsid w:val="008A4CA8"/>
    <w:rsid w:val="008B07EE"/>
    <w:rsid w:val="008B10BF"/>
    <w:rsid w:val="008B3F84"/>
    <w:rsid w:val="008B4281"/>
    <w:rsid w:val="008B77DF"/>
    <w:rsid w:val="008C157D"/>
    <w:rsid w:val="008C2A22"/>
    <w:rsid w:val="008C41DC"/>
    <w:rsid w:val="008C5738"/>
    <w:rsid w:val="008C67B7"/>
    <w:rsid w:val="008C6D25"/>
    <w:rsid w:val="008D04F0"/>
    <w:rsid w:val="008D1396"/>
    <w:rsid w:val="008D6318"/>
    <w:rsid w:val="008D68D5"/>
    <w:rsid w:val="008D705E"/>
    <w:rsid w:val="008E1DD4"/>
    <w:rsid w:val="008E36B8"/>
    <w:rsid w:val="008E6275"/>
    <w:rsid w:val="008E7AE3"/>
    <w:rsid w:val="008F26EC"/>
    <w:rsid w:val="008F27B5"/>
    <w:rsid w:val="008F3500"/>
    <w:rsid w:val="008F48DD"/>
    <w:rsid w:val="008F502D"/>
    <w:rsid w:val="008F5518"/>
    <w:rsid w:val="0090275D"/>
    <w:rsid w:val="00905A18"/>
    <w:rsid w:val="009109E9"/>
    <w:rsid w:val="00911137"/>
    <w:rsid w:val="009111E2"/>
    <w:rsid w:val="00913F1B"/>
    <w:rsid w:val="00924BBA"/>
    <w:rsid w:val="00924E3C"/>
    <w:rsid w:val="00927F2C"/>
    <w:rsid w:val="009303B4"/>
    <w:rsid w:val="00932E94"/>
    <w:rsid w:val="00934382"/>
    <w:rsid w:val="00935D6C"/>
    <w:rsid w:val="009404C8"/>
    <w:rsid w:val="00942E4E"/>
    <w:rsid w:val="00945295"/>
    <w:rsid w:val="00946C49"/>
    <w:rsid w:val="00946E4A"/>
    <w:rsid w:val="009479DB"/>
    <w:rsid w:val="00947D1F"/>
    <w:rsid w:val="0095325C"/>
    <w:rsid w:val="009551F2"/>
    <w:rsid w:val="0095627E"/>
    <w:rsid w:val="00956928"/>
    <w:rsid w:val="00956E2E"/>
    <w:rsid w:val="009612BB"/>
    <w:rsid w:val="00966403"/>
    <w:rsid w:val="0096643F"/>
    <w:rsid w:val="00966AF5"/>
    <w:rsid w:val="00973295"/>
    <w:rsid w:val="00973F66"/>
    <w:rsid w:val="00977328"/>
    <w:rsid w:val="00981359"/>
    <w:rsid w:val="009841C2"/>
    <w:rsid w:val="00984F37"/>
    <w:rsid w:val="009859A7"/>
    <w:rsid w:val="0098647C"/>
    <w:rsid w:val="009868D9"/>
    <w:rsid w:val="00990119"/>
    <w:rsid w:val="00991066"/>
    <w:rsid w:val="00992773"/>
    <w:rsid w:val="00996700"/>
    <w:rsid w:val="00997B86"/>
    <w:rsid w:val="009A1416"/>
    <w:rsid w:val="009A1D3D"/>
    <w:rsid w:val="009A29D8"/>
    <w:rsid w:val="009A44E7"/>
    <w:rsid w:val="009A549B"/>
    <w:rsid w:val="009A66B2"/>
    <w:rsid w:val="009A674F"/>
    <w:rsid w:val="009B0E0C"/>
    <w:rsid w:val="009B2262"/>
    <w:rsid w:val="009B27AA"/>
    <w:rsid w:val="009B6593"/>
    <w:rsid w:val="009C1D79"/>
    <w:rsid w:val="009C3ABC"/>
    <w:rsid w:val="009D12E5"/>
    <w:rsid w:val="009D2550"/>
    <w:rsid w:val="009D2E15"/>
    <w:rsid w:val="009D56A8"/>
    <w:rsid w:val="009E267B"/>
    <w:rsid w:val="009E3D1D"/>
    <w:rsid w:val="009E61B7"/>
    <w:rsid w:val="009F0DCD"/>
    <w:rsid w:val="009F3B16"/>
    <w:rsid w:val="00A00ACF"/>
    <w:rsid w:val="00A052E7"/>
    <w:rsid w:val="00A06974"/>
    <w:rsid w:val="00A0799A"/>
    <w:rsid w:val="00A102B4"/>
    <w:rsid w:val="00A10F33"/>
    <w:rsid w:val="00A1102C"/>
    <w:rsid w:val="00A11637"/>
    <w:rsid w:val="00A11AD5"/>
    <w:rsid w:val="00A125C5"/>
    <w:rsid w:val="00A15066"/>
    <w:rsid w:val="00A173A1"/>
    <w:rsid w:val="00A221B6"/>
    <w:rsid w:val="00A26368"/>
    <w:rsid w:val="00A26FF1"/>
    <w:rsid w:val="00A2717A"/>
    <w:rsid w:val="00A31F8D"/>
    <w:rsid w:val="00A336EF"/>
    <w:rsid w:val="00A35AE5"/>
    <w:rsid w:val="00A40744"/>
    <w:rsid w:val="00A4165F"/>
    <w:rsid w:val="00A42808"/>
    <w:rsid w:val="00A4599F"/>
    <w:rsid w:val="00A47112"/>
    <w:rsid w:val="00A5039D"/>
    <w:rsid w:val="00A5063D"/>
    <w:rsid w:val="00A50910"/>
    <w:rsid w:val="00A522E9"/>
    <w:rsid w:val="00A52639"/>
    <w:rsid w:val="00A54E87"/>
    <w:rsid w:val="00A5723D"/>
    <w:rsid w:val="00A6109D"/>
    <w:rsid w:val="00A639DC"/>
    <w:rsid w:val="00A63A9B"/>
    <w:rsid w:val="00A6495C"/>
    <w:rsid w:val="00A65859"/>
    <w:rsid w:val="00A65EE7"/>
    <w:rsid w:val="00A663A0"/>
    <w:rsid w:val="00A66E66"/>
    <w:rsid w:val="00A70133"/>
    <w:rsid w:val="00A72BB7"/>
    <w:rsid w:val="00A741DF"/>
    <w:rsid w:val="00A7435A"/>
    <w:rsid w:val="00A7463B"/>
    <w:rsid w:val="00A7565A"/>
    <w:rsid w:val="00A8009F"/>
    <w:rsid w:val="00A80BCC"/>
    <w:rsid w:val="00A813C5"/>
    <w:rsid w:val="00A81B40"/>
    <w:rsid w:val="00A827A5"/>
    <w:rsid w:val="00A840CD"/>
    <w:rsid w:val="00A9239B"/>
    <w:rsid w:val="00A949D0"/>
    <w:rsid w:val="00A97C54"/>
    <w:rsid w:val="00AA0A71"/>
    <w:rsid w:val="00AA26FD"/>
    <w:rsid w:val="00AA4D34"/>
    <w:rsid w:val="00AA6AAD"/>
    <w:rsid w:val="00AA738F"/>
    <w:rsid w:val="00AB026A"/>
    <w:rsid w:val="00AB246C"/>
    <w:rsid w:val="00AB2EC4"/>
    <w:rsid w:val="00AB3817"/>
    <w:rsid w:val="00AC3C4D"/>
    <w:rsid w:val="00AC3CB2"/>
    <w:rsid w:val="00AC4794"/>
    <w:rsid w:val="00AC66B4"/>
    <w:rsid w:val="00AC6E47"/>
    <w:rsid w:val="00AD49CE"/>
    <w:rsid w:val="00AD5695"/>
    <w:rsid w:val="00AD61B7"/>
    <w:rsid w:val="00AE03AF"/>
    <w:rsid w:val="00AE0C73"/>
    <w:rsid w:val="00AE1C25"/>
    <w:rsid w:val="00AE3E18"/>
    <w:rsid w:val="00AE4EE3"/>
    <w:rsid w:val="00AE57E2"/>
    <w:rsid w:val="00AF03F0"/>
    <w:rsid w:val="00AF25FF"/>
    <w:rsid w:val="00AF372E"/>
    <w:rsid w:val="00AF3DDC"/>
    <w:rsid w:val="00AF5C75"/>
    <w:rsid w:val="00AF5DF2"/>
    <w:rsid w:val="00B01515"/>
    <w:rsid w:val="00B017C5"/>
    <w:rsid w:val="00B0247C"/>
    <w:rsid w:val="00B02545"/>
    <w:rsid w:val="00B03033"/>
    <w:rsid w:val="00B03804"/>
    <w:rsid w:val="00B04E6C"/>
    <w:rsid w:val="00B05D33"/>
    <w:rsid w:val="00B06B9A"/>
    <w:rsid w:val="00B06D2E"/>
    <w:rsid w:val="00B06E9B"/>
    <w:rsid w:val="00B11196"/>
    <w:rsid w:val="00B1225B"/>
    <w:rsid w:val="00B1398F"/>
    <w:rsid w:val="00B17098"/>
    <w:rsid w:val="00B17141"/>
    <w:rsid w:val="00B22985"/>
    <w:rsid w:val="00B22B61"/>
    <w:rsid w:val="00B24F5A"/>
    <w:rsid w:val="00B25C9B"/>
    <w:rsid w:val="00B25D27"/>
    <w:rsid w:val="00B26082"/>
    <w:rsid w:val="00B31575"/>
    <w:rsid w:val="00B31D00"/>
    <w:rsid w:val="00B33E12"/>
    <w:rsid w:val="00B41E63"/>
    <w:rsid w:val="00B43657"/>
    <w:rsid w:val="00B43787"/>
    <w:rsid w:val="00B45323"/>
    <w:rsid w:val="00B45A97"/>
    <w:rsid w:val="00B46550"/>
    <w:rsid w:val="00B47445"/>
    <w:rsid w:val="00B47732"/>
    <w:rsid w:val="00B539CE"/>
    <w:rsid w:val="00B54F82"/>
    <w:rsid w:val="00B571ED"/>
    <w:rsid w:val="00B61887"/>
    <w:rsid w:val="00B64259"/>
    <w:rsid w:val="00B71968"/>
    <w:rsid w:val="00B72D1F"/>
    <w:rsid w:val="00B7373B"/>
    <w:rsid w:val="00B73A11"/>
    <w:rsid w:val="00B74A2E"/>
    <w:rsid w:val="00B756A5"/>
    <w:rsid w:val="00B76818"/>
    <w:rsid w:val="00B821C0"/>
    <w:rsid w:val="00B83E6E"/>
    <w:rsid w:val="00B8547D"/>
    <w:rsid w:val="00B86BEA"/>
    <w:rsid w:val="00B91A27"/>
    <w:rsid w:val="00B94E40"/>
    <w:rsid w:val="00BA0B65"/>
    <w:rsid w:val="00BA1C09"/>
    <w:rsid w:val="00BA4061"/>
    <w:rsid w:val="00BA47FD"/>
    <w:rsid w:val="00BA4D90"/>
    <w:rsid w:val="00BB01A9"/>
    <w:rsid w:val="00BB0866"/>
    <w:rsid w:val="00BB1FA0"/>
    <w:rsid w:val="00BB2A08"/>
    <w:rsid w:val="00BB3E88"/>
    <w:rsid w:val="00BB717E"/>
    <w:rsid w:val="00BB71BD"/>
    <w:rsid w:val="00BB77B0"/>
    <w:rsid w:val="00BC3E1C"/>
    <w:rsid w:val="00BC3FA6"/>
    <w:rsid w:val="00BD1D27"/>
    <w:rsid w:val="00BD1EB2"/>
    <w:rsid w:val="00BD30E5"/>
    <w:rsid w:val="00BD4A38"/>
    <w:rsid w:val="00BD4B72"/>
    <w:rsid w:val="00BD53BD"/>
    <w:rsid w:val="00BD5D45"/>
    <w:rsid w:val="00BE42F8"/>
    <w:rsid w:val="00BE4768"/>
    <w:rsid w:val="00BF52D0"/>
    <w:rsid w:val="00C0064D"/>
    <w:rsid w:val="00C01A63"/>
    <w:rsid w:val="00C0269D"/>
    <w:rsid w:val="00C07253"/>
    <w:rsid w:val="00C075CA"/>
    <w:rsid w:val="00C12B34"/>
    <w:rsid w:val="00C175BA"/>
    <w:rsid w:val="00C2014D"/>
    <w:rsid w:val="00C20C88"/>
    <w:rsid w:val="00C20CAE"/>
    <w:rsid w:val="00C244E6"/>
    <w:rsid w:val="00C24733"/>
    <w:rsid w:val="00C250D5"/>
    <w:rsid w:val="00C26648"/>
    <w:rsid w:val="00C26820"/>
    <w:rsid w:val="00C30760"/>
    <w:rsid w:val="00C41306"/>
    <w:rsid w:val="00C41F78"/>
    <w:rsid w:val="00C421C1"/>
    <w:rsid w:val="00C4435F"/>
    <w:rsid w:val="00C45759"/>
    <w:rsid w:val="00C45B80"/>
    <w:rsid w:val="00C46FAA"/>
    <w:rsid w:val="00C503BF"/>
    <w:rsid w:val="00C51DFD"/>
    <w:rsid w:val="00C52AF0"/>
    <w:rsid w:val="00C532EF"/>
    <w:rsid w:val="00C53332"/>
    <w:rsid w:val="00C53841"/>
    <w:rsid w:val="00C5694E"/>
    <w:rsid w:val="00C57808"/>
    <w:rsid w:val="00C630E1"/>
    <w:rsid w:val="00C6396B"/>
    <w:rsid w:val="00C643F1"/>
    <w:rsid w:val="00C65C31"/>
    <w:rsid w:val="00C67E93"/>
    <w:rsid w:val="00C722D5"/>
    <w:rsid w:val="00C740D8"/>
    <w:rsid w:val="00C751C7"/>
    <w:rsid w:val="00C76612"/>
    <w:rsid w:val="00C771D3"/>
    <w:rsid w:val="00C81C30"/>
    <w:rsid w:val="00C82E25"/>
    <w:rsid w:val="00C84FD6"/>
    <w:rsid w:val="00C869C9"/>
    <w:rsid w:val="00C870A7"/>
    <w:rsid w:val="00C91C35"/>
    <w:rsid w:val="00C92898"/>
    <w:rsid w:val="00C9405A"/>
    <w:rsid w:val="00C944F1"/>
    <w:rsid w:val="00C96B12"/>
    <w:rsid w:val="00CA096D"/>
    <w:rsid w:val="00CA1AC1"/>
    <w:rsid w:val="00CA264C"/>
    <w:rsid w:val="00CA3C9A"/>
    <w:rsid w:val="00CA3D1A"/>
    <w:rsid w:val="00CA583C"/>
    <w:rsid w:val="00CA7DE7"/>
    <w:rsid w:val="00CB0A31"/>
    <w:rsid w:val="00CB11F0"/>
    <w:rsid w:val="00CB3CFB"/>
    <w:rsid w:val="00CB5823"/>
    <w:rsid w:val="00CC0062"/>
    <w:rsid w:val="00CC1CE6"/>
    <w:rsid w:val="00CC394A"/>
    <w:rsid w:val="00CC3AFB"/>
    <w:rsid w:val="00CC3B7F"/>
    <w:rsid w:val="00CC3B97"/>
    <w:rsid w:val="00CC3CE8"/>
    <w:rsid w:val="00CC4F46"/>
    <w:rsid w:val="00CC6C10"/>
    <w:rsid w:val="00CC7308"/>
    <w:rsid w:val="00CD3C52"/>
    <w:rsid w:val="00CD5078"/>
    <w:rsid w:val="00CD5F2C"/>
    <w:rsid w:val="00CD6290"/>
    <w:rsid w:val="00CD63B2"/>
    <w:rsid w:val="00CE1C89"/>
    <w:rsid w:val="00CE286C"/>
    <w:rsid w:val="00CE4D37"/>
    <w:rsid w:val="00CE717B"/>
    <w:rsid w:val="00CE7514"/>
    <w:rsid w:val="00CE7766"/>
    <w:rsid w:val="00CF016B"/>
    <w:rsid w:val="00CF181D"/>
    <w:rsid w:val="00CF53A5"/>
    <w:rsid w:val="00CF704B"/>
    <w:rsid w:val="00D0004D"/>
    <w:rsid w:val="00D00C02"/>
    <w:rsid w:val="00D01EBC"/>
    <w:rsid w:val="00D025CB"/>
    <w:rsid w:val="00D07187"/>
    <w:rsid w:val="00D105C2"/>
    <w:rsid w:val="00D10D3B"/>
    <w:rsid w:val="00D11569"/>
    <w:rsid w:val="00D11C45"/>
    <w:rsid w:val="00D13754"/>
    <w:rsid w:val="00D248DE"/>
    <w:rsid w:val="00D26261"/>
    <w:rsid w:val="00D31518"/>
    <w:rsid w:val="00D32424"/>
    <w:rsid w:val="00D3754E"/>
    <w:rsid w:val="00D43295"/>
    <w:rsid w:val="00D44A21"/>
    <w:rsid w:val="00D451CC"/>
    <w:rsid w:val="00D45222"/>
    <w:rsid w:val="00D477DD"/>
    <w:rsid w:val="00D52912"/>
    <w:rsid w:val="00D53A94"/>
    <w:rsid w:val="00D55872"/>
    <w:rsid w:val="00D56EE3"/>
    <w:rsid w:val="00D62426"/>
    <w:rsid w:val="00D629CD"/>
    <w:rsid w:val="00D72CD9"/>
    <w:rsid w:val="00D77ACE"/>
    <w:rsid w:val="00D81184"/>
    <w:rsid w:val="00D82873"/>
    <w:rsid w:val="00D83B30"/>
    <w:rsid w:val="00D8542D"/>
    <w:rsid w:val="00D85B56"/>
    <w:rsid w:val="00D85E75"/>
    <w:rsid w:val="00D86D16"/>
    <w:rsid w:val="00D90BE5"/>
    <w:rsid w:val="00D95615"/>
    <w:rsid w:val="00D9583A"/>
    <w:rsid w:val="00DA3ED1"/>
    <w:rsid w:val="00DA3FE1"/>
    <w:rsid w:val="00DA4883"/>
    <w:rsid w:val="00DA4B0B"/>
    <w:rsid w:val="00DA54E9"/>
    <w:rsid w:val="00DA70EE"/>
    <w:rsid w:val="00DB04DB"/>
    <w:rsid w:val="00DB27C3"/>
    <w:rsid w:val="00DB79C0"/>
    <w:rsid w:val="00DC0C88"/>
    <w:rsid w:val="00DC32E5"/>
    <w:rsid w:val="00DC49DB"/>
    <w:rsid w:val="00DC5103"/>
    <w:rsid w:val="00DC54F9"/>
    <w:rsid w:val="00DC5BCA"/>
    <w:rsid w:val="00DC60ED"/>
    <w:rsid w:val="00DC6A71"/>
    <w:rsid w:val="00DC71E8"/>
    <w:rsid w:val="00DD5B2F"/>
    <w:rsid w:val="00DE0224"/>
    <w:rsid w:val="00DE17A5"/>
    <w:rsid w:val="00DE29A2"/>
    <w:rsid w:val="00DE346A"/>
    <w:rsid w:val="00DE4D49"/>
    <w:rsid w:val="00DE5B46"/>
    <w:rsid w:val="00DE700C"/>
    <w:rsid w:val="00DE771A"/>
    <w:rsid w:val="00DE7E3D"/>
    <w:rsid w:val="00DF04C1"/>
    <w:rsid w:val="00DF0BB6"/>
    <w:rsid w:val="00DF4E18"/>
    <w:rsid w:val="00E00B84"/>
    <w:rsid w:val="00E01029"/>
    <w:rsid w:val="00E0357D"/>
    <w:rsid w:val="00E03D4F"/>
    <w:rsid w:val="00E057E4"/>
    <w:rsid w:val="00E05832"/>
    <w:rsid w:val="00E0595B"/>
    <w:rsid w:val="00E074C7"/>
    <w:rsid w:val="00E11595"/>
    <w:rsid w:val="00E11F79"/>
    <w:rsid w:val="00E17B39"/>
    <w:rsid w:val="00E22A8C"/>
    <w:rsid w:val="00E24EC2"/>
    <w:rsid w:val="00E2682F"/>
    <w:rsid w:val="00E27F2B"/>
    <w:rsid w:val="00E3390A"/>
    <w:rsid w:val="00E33B72"/>
    <w:rsid w:val="00E376DB"/>
    <w:rsid w:val="00E37F8B"/>
    <w:rsid w:val="00E447D6"/>
    <w:rsid w:val="00E44978"/>
    <w:rsid w:val="00E45178"/>
    <w:rsid w:val="00E456A6"/>
    <w:rsid w:val="00E45E0E"/>
    <w:rsid w:val="00E47D56"/>
    <w:rsid w:val="00E50CB5"/>
    <w:rsid w:val="00E5191A"/>
    <w:rsid w:val="00E53DA2"/>
    <w:rsid w:val="00E548A3"/>
    <w:rsid w:val="00E558DD"/>
    <w:rsid w:val="00E616C0"/>
    <w:rsid w:val="00E6249A"/>
    <w:rsid w:val="00E657F9"/>
    <w:rsid w:val="00E7150D"/>
    <w:rsid w:val="00E71AA7"/>
    <w:rsid w:val="00E76062"/>
    <w:rsid w:val="00E76525"/>
    <w:rsid w:val="00E80DCE"/>
    <w:rsid w:val="00E80DF1"/>
    <w:rsid w:val="00E81E0F"/>
    <w:rsid w:val="00E841B3"/>
    <w:rsid w:val="00E84215"/>
    <w:rsid w:val="00E8538A"/>
    <w:rsid w:val="00E85AD8"/>
    <w:rsid w:val="00E87B02"/>
    <w:rsid w:val="00E9218F"/>
    <w:rsid w:val="00E926B8"/>
    <w:rsid w:val="00E92E60"/>
    <w:rsid w:val="00E93620"/>
    <w:rsid w:val="00E954D3"/>
    <w:rsid w:val="00E957E3"/>
    <w:rsid w:val="00E962AD"/>
    <w:rsid w:val="00EA1E0D"/>
    <w:rsid w:val="00EA214B"/>
    <w:rsid w:val="00EA361F"/>
    <w:rsid w:val="00EA7064"/>
    <w:rsid w:val="00EA7DBD"/>
    <w:rsid w:val="00EB1C8C"/>
    <w:rsid w:val="00EB230A"/>
    <w:rsid w:val="00EB4127"/>
    <w:rsid w:val="00EB548B"/>
    <w:rsid w:val="00EB54F7"/>
    <w:rsid w:val="00EB7A72"/>
    <w:rsid w:val="00EB7D50"/>
    <w:rsid w:val="00EC0549"/>
    <w:rsid w:val="00EC5A73"/>
    <w:rsid w:val="00EC5A95"/>
    <w:rsid w:val="00EC64EB"/>
    <w:rsid w:val="00ED0EB7"/>
    <w:rsid w:val="00ED5974"/>
    <w:rsid w:val="00ED5F76"/>
    <w:rsid w:val="00ED63B0"/>
    <w:rsid w:val="00ED6763"/>
    <w:rsid w:val="00ED6D86"/>
    <w:rsid w:val="00EE142E"/>
    <w:rsid w:val="00EF56D1"/>
    <w:rsid w:val="00EF6357"/>
    <w:rsid w:val="00EF7E59"/>
    <w:rsid w:val="00F01A79"/>
    <w:rsid w:val="00F02861"/>
    <w:rsid w:val="00F033D4"/>
    <w:rsid w:val="00F07735"/>
    <w:rsid w:val="00F11258"/>
    <w:rsid w:val="00F203B3"/>
    <w:rsid w:val="00F23598"/>
    <w:rsid w:val="00F23D07"/>
    <w:rsid w:val="00F240BB"/>
    <w:rsid w:val="00F269A6"/>
    <w:rsid w:val="00F3155E"/>
    <w:rsid w:val="00F33673"/>
    <w:rsid w:val="00F3393E"/>
    <w:rsid w:val="00F341F6"/>
    <w:rsid w:val="00F34C22"/>
    <w:rsid w:val="00F40506"/>
    <w:rsid w:val="00F41AEA"/>
    <w:rsid w:val="00F422BF"/>
    <w:rsid w:val="00F46724"/>
    <w:rsid w:val="00F51E77"/>
    <w:rsid w:val="00F52F5B"/>
    <w:rsid w:val="00F5305F"/>
    <w:rsid w:val="00F55428"/>
    <w:rsid w:val="00F56659"/>
    <w:rsid w:val="00F57E0E"/>
    <w:rsid w:val="00F57FED"/>
    <w:rsid w:val="00F61646"/>
    <w:rsid w:val="00F64FEC"/>
    <w:rsid w:val="00F71818"/>
    <w:rsid w:val="00F720F0"/>
    <w:rsid w:val="00F72444"/>
    <w:rsid w:val="00F74168"/>
    <w:rsid w:val="00F74297"/>
    <w:rsid w:val="00F77EC7"/>
    <w:rsid w:val="00F80353"/>
    <w:rsid w:val="00F8036C"/>
    <w:rsid w:val="00F82A80"/>
    <w:rsid w:val="00F92737"/>
    <w:rsid w:val="00F93982"/>
    <w:rsid w:val="00F94506"/>
    <w:rsid w:val="00F954AF"/>
    <w:rsid w:val="00F9651E"/>
    <w:rsid w:val="00F97B2B"/>
    <w:rsid w:val="00FA1BBB"/>
    <w:rsid w:val="00FA30EB"/>
    <w:rsid w:val="00FA3B2A"/>
    <w:rsid w:val="00FA70FF"/>
    <w:rsid w:val="00FA7114"/>
    <w:rsid w:val="00FB0C7D"/>
    <w:rsid w:val="00FB2E6A"/>
    <w:rsid w:val="00FB3B21"/>
    <w:rsid w:val="00FB5575"/>
    <w:rsid w:val="00FB6262"/>
    <w:rsid w:val="00FC0CF0"/>
    <w:rsid w:val="00FC326A"/>
    <w:rsid w:val="00FC42ED"/>
    <w:rsid w:val="00FC493A"/>
    <w:rsid w:val="00FC709B"/>
    <w:rsid w:val="00FC7683"/>
    <w:rsid w:val="00FC7EF1"/>
    <w:rsid w:val="00FD02FF"/>
    <w:rsid w:val="00FD109C"/>
    <w:rsid w:val="00FD2572"/>
    <w:rsid w:val="00FD28DA"/>
    <w:rsid w:val="00FD3538"/>
    <w:rsid w:val="00FD416E"/>
    <w:rsid w:val="00FD6532"/>
    <w:rsid w:val="00FD666E"/>
    <w:rsid w:val="00FE0609"/>
    <w:rsid w:val="00FE1DBF"/>
    <w:rsid w:val="00FE2111"/>
    <w:rsid w:val="00FE4502"/>
    <w:rsid w:val="00FE6762"/>
    <w:rsid w:val="00FF0579"/>
    <w:rsid w:val="00FF0EF2"/>
    <w:rsid w:val="00FF31F7"/>
    <w:rsid w:val="00FF6461"/>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54DF9361"/>
  <w15:chartTrackingRefBased/>
  <w15:docId w15:val="{855B3777-10FF-4B45-89D8-29F051368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2"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A0F13"/>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qFormat/>
    <w:rsid w:val="00A827A5"/>
    <w:pPr>
      <w:keepNext/>
      <w:numPr>
        <w:numId w:val="14"/>
      </w:numPr>
      <w:spacing w:line="240" w:lineRule="auto"/>
      <w:jc w:val="both"/>
      <w:outlineLvl w:val="0"/>
    </w:pPr>
    <w:rPr>
      <w:rFonts w:cs="Arial"/>
      <w:b/>
      <w:kern w:val="32"/>
      <w:sz w:val="24"/>
      <w:lang w:val="sl-SI" w:eastAsia="sl-SI"/>
    </w:rPr>
  </w:style>
  <w:style w:type="paragraph" w:styleId="Naslov2">
    <w:name w:val="heading 2"/>
    <w:basedOn w:val="Navaden"/>
    <w:next w:val="Navaden"/>
    <w:link w:val="Naslov2Znak"/>
    <w:unhideWhenUsed/>
    <w:qFormat/>
    <w:rsid w:val="00934382"/>
    <w:pPr>
      <w:keepNext/>
      <w:keepLines/>
      <w:numPr>
        <w:ilvl w:val="1"/>
        <w:numId w:val="14"/>
      </w:numPr>
      <w:spacing w:before="240" w:after="120"/>
      <w:ind w:left="578" w:hanging="578"/>
      <w:outlineLvl w:val="1"/>
    </w:pPr>
    <w:rPr>
      <w:rFonts w:asciiTheme="majorHAnsi" w:eastAsiaTheme="majorEastAsia" w:hAnsiTheme="majorHAnsi" w:cstheme="majorBidi"/>
      <w:b/>
      <w:bCs/>
      <w:sz w:val="24"/>
      <w:lang w:val="sl-SI"/>
    </w:rPr>
  </w:style>
  <w:style w:type="paragraph" w:styleId="Naslov3">
    <w:name w:val="heading 3"/>
    <w:basedOn w:val="Navaden"/>
    <w:next w:val="Navaden"/>
    <w:link w:val="Naslov3Znak"/>
    <w:semiHidden/>
    <w:unhideWhenUsed/>
    <w:qFormat/>
    <w:rsid w:val="00A4599F"/>
    <w:pPr>
      <w:keepNext/>
      <w:keepLines/>
      <w:numPr>
        <w:ilvl w:val="2"/>
        <w:numId w:val="14"/>
      </w:numPr>
      <w:spacing w:before="40"/>
      <w:outlineLvl w:val="2"/>
    </w:pPr>
    <w:rPr>
      <w:rFonts w:asciiTheme="majorHAnsi" w:eastAsiaTheme="majorEastAsia" w:hAnsiTheme="majorHAnsi" w:cstheme="majorBidi"/>
      <w:color w:val="1F3763" w:themeColor="accent1" w:themeShade="7F"/>
      <w:sz w:val="24"/>
    </w:rPr>
  </w:style>
  <w:style w:type="paragraph" w:styleId="Naslov4">
    <w:name w:val="heading 4"/>
    <w:basedOn w:val="Navaden"/>
    <w:next w:val="Navaden"/>
    <w:link w:val="Naslov4Znak"/>
    <w:semiHidden/>
    <w:unhideWhenUsed/>
    <w:qFormat/>
    <w:rsid w:val="00A4599F"/>
    <w:pPr>
      <w:keepNext/>
      <w:keepLines/>
      <w:numPr>
        <w:ilvl w:val="3"/>
        <w:numId w:val="14"/>
      </w:numPr>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semiHidden/>
    <w:unhideWhenUsed/>
    <w:qFormat/>
    <w:rsid w:val="00863AF2"/>
    <w:pPr>
      <w:numPr>
        <w:ilvl w:val="4"/>
        <w:numId w:val="14"/>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A4599F"/>
    <w:pPr>
      <w:keepNext/>
      <w:keepLines/>
      <w:numPr>
        <w:ilvl w:val="5"/>
        <w:numId w:val="14"/>
      </w:numPr>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semiHidden/>
    <w:unhideWhenUsed/>
    <w:qFormat/>
    <w:rsid w:val="00A4599F"/>
    <w:pPr>
      <w:keepNext/>
      <w:keepLines/>
      <w:numPr>
        <w:ilvl w:val="6"/>
        <w:numId w:val="14"/>
      </w:numPr>
      <w:spacing w:before="4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semiHidden/>
    <w:unhideWhenUsed/>
    <w:qFormat/>
    <w:rsid w:val="00A4599F"/>
    <w:pPr>
      <w:keepNext/>
      <w:keepLines/>
      <w:numPr>
        <w:ilvl w:val="7"/>
        <w:numId w:val="14"/>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semiHidden/>
    <w:unhideWhenUsed/>
    <w:qFormat/>
    <w:rsid w:val="00A4599F"/>
    <w:pPr>
      <w:keepNext/>
      <w:keepLines/>
      <w:numPr>
        <w:ilvl w:val="8"/>
        <w:numId w:val="1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link w:val="Glava"/>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qFormat/>
    <w:locked/>
    <w:rsid w:val="003B1761"/>
    <w:rPr>
      <w:rFonts w:ascii="Arial" w:hAnsi="Arial" w:cs="Arial"/>
      <w:szCs w:val="24"/>
      <w:lang w:val="en-US"/>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Odstavek seznama_IP"/>
    <w:basedOn w:val="Navaden"/>
    <w:link w:val="OdstavekseznamaZnak"/>
    <w:uiPriority w:val="34"/>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val="sl-SI"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avaden"/>
    <w:uiPriority w:val="34"/>
    <w:qFormat/>
    <w:rsid w:val="00F07735"/>
    <w:pPr>
      <w:spacing w:after="200" w:line="276" w:lineRule="auto"/>
      <w:ind w:left="720"/>
      <w:contextualSpacing/>
    </w:pPr>
    <w:rPr>
      <w:rFonts w:ascii="Calibri" w:hAnsi="Calibri"/>
      <w:sz w:val="22"/>
      <w:szCs w:val="22"/>
      <w:lang w:val="sl-SI"/>
    </w:rPr>
  </w:style>
  <w:style w:type="paragraph" w:styleId="Sprotnaopomba-besedilo">
    <w:name w:val="footnote text"/>
    <w:basedOn w:val="Navaden"/>
    <w:link w:val="Sprotnaopomba-besediloZnak"/>
    <w:unhideWhenUsed/>
    <w:rsid w:val="001E2952"/>
    <w:pPr>
      <w:spacing w:line="240" w:lineRule="auto"/>
    </w:pPr>
    <w:rPr>
      <w:rFonts w:ascii="Times New Roman" w:hAnsi="Times New Roman"/>
      <w:szCs w:val="20"/>
      <w:lang w:val="sl-SI" w:eastAsia="sl-SI"/>
    </w:rPr>
  </w:style>
  <w:style w:type="character" w:customStyle="1" w:styleId="Sprotnaopomba-besediloZnak">
    <w:name w:val="Sprotna opomba - besedilo Znak"/>
    <w:basedOn w:val="Privzetapisavaodstavka"/>
    <w:link w:val="Sprotnaopomba-besedilo"/>
    <w:rsid w:val="001E2952"/>
  </w:style>
  <w:style w:type="character" w:styleId="Sprotnaopomba-sklic">
    <w:name w:val="footnote reference"/>
    <w:unhideWhenUsed/>
    <w:rsid w:val="001E2952"/>
    <w:rPr>
      <w:vertAlign w:val="superscript"/>
    </w:rPr>
  </w:style>
  <w:style w:type="paragraph" w:styleId="Telobesedila2">
    <w:name w:val="Body Text 2"/>
    <w:basedOn w:val="Navaden"/>
    <w:link w:val="Telobesedila2Znak"/>
    <w:uiPriority w:val="99"/>
    <w:unhideWhenUsed/>
    <w:rsid w:val="00B22985"/>
    <w:pPr>
      <w:spacing w:after="120" w:line="480" w:lineRule="auto"/>
    </w:pPr>
    <w:rPr>
      <w:rFonts w:ascii="Times New Roman" w:hAnsi="Times New Roman"/>
      <w:sz w:val="24"/>
      <w:lang w:val="sl-SI"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rsid w:val="008C67B7"/>
    <w:pPr>
      <w:spacing w:line="240" w:lineRule="auto"/>
    </w:pPr>
    <w:rPr>
      <w:rFonts w:ascii="Tahoma" w:hAnsi="Tahoma" w:cs="Tahoma"/>
      <w:sz w:val="16"/>
      <w:szCs w:val="16"/>
    </w:rPr>
  </w:style>
  <w:style w:type="character" w:customStyle="1" w:styleId="BesedilooblakaZnak">
    <w:name w:val="Besedilo oblačka Znak"/>
    <w:link w:val="Besedilooblaka"/>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rsid w:val="00863AF2"/>
    <w:pPr>
      <w:spacing w:after="120" w:line="240" w:lineRule="auto"/>
    </w:pPr>
    <w:rPr>
      <w:rFonts w:ascii="Times New Roman" w:hAnsi="Times New Roman"/>
      <w:sz w:val="24"/>
      <w:lang w:val="sl-SI" w:eastAsia="sl-SI"/>
    </w:rPr>
  </w:style>
  <w:style w:type="character" w:customStyle="1" w:styleId="TelobesedilaZnak">
    <w:name w:val="Telo besedila Znak"/>
    <w:link w:val="Telobesedila"/>
    <w:rsid w:val="00863AF2"/>
    <w:rPr>
      <w:sz w:val="24"/>
      <w:szCs w:val="24"/>
    </w:rPr>
  </w:style>
  <w:style w:type="character" w:customStyle="1" w:styleId="Naslov5Znak">
    <w:name w:val="Naslov 5 Znak"/>
    <w:link w:val="Naslov5"/>
    <w:semiHidden/>
    <w:rsid w:val="00863AF2"/>
    <w:rPr>
      <w:rFonts w:ascii="Calibri" w:hAnsi="Calibri"/>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Pripombasklic">
    <w:name w:val="annotation reference"/>
    <w:rsid w:val="0006585F"/>
    <w:rPr>
      <w:sz w:val="16"/>
      <w:szCs w:val="16"/>
    </w:rPr>
  </w:style>
  <w:style w:type="paragraph" w:styleId="Pripombabesedilo">
    <w:name w:val="annotation text"/>
    <w:basedOn w:val="Navaden"/>
    <w:link w:val="PripombabesediloZnak"/>
    <w:rsid w:val="0006585F"/>
    <w:rPr>
      <w:szCs w:val="20"/>
    </w:rPr>
  </w:style>
  <w:style w:type="character" w:customStyle="1" w:styleId="PripombabesediloZnak">
    <w:name w:val="Pripomba – besedilo Znak"/>
    <w:link w:val="Pripombabesedilo"/>
    <w:rsid w:val="0006585F"/>
    <w:rPr>
      <w:rFonts w:ascii="Arial" w:hAnsi="Arial"/>
      <w:lang w:val="en-US" w:eastAsia="en-US"/>
    </w:rPr>
  </w:style>
  <w:style w:type="paragraph" w:styleId="Zadevapripombe">
    <w:name w:val="annotation subject"/>
    <w:basedOn w:val="Pripombabesedilo"/>
    <w:next w:val="Pripombabesedilo"/>
    <w:link w:val="ZadevapripombeZnak"/>
    <w:rsid w:val="0006585F"/>
    <w:rPr>
      <w:b/>
      <w:bCs/>
    </w:rPr>
  </w:style>
  <w:style w:type="character" w:customStyle="1" w:styleId="ZadevapripombeZnak">
    <w:name w:val="Zadeva pripombe Znak"/>
    <w:link w:val="Zadevapripombe"/>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val="sl-SI" w:eastAsia="sl-SI"/>
    </w:rPr>
  </w:style>
  <w:style w:type="character" w:customStyle="1" w:styleId="apple-tab-span">
    <w:name w:val="apple-tab-span"/>
    <w:rsid w:val="0047497D"/>
  </w:style>
  <w:style w:type="character" w:styleId="Nerazreenaomemba">
    <w:name w:val="Unresolved Mention"/>
    <w:uiPriority w:val="99"/>
    <w:semiHidden/>
    <w:unhideWhenUsed/>
    <w:rsid w:val="0049795A"/>
    <w:rPr>
      <w:color w:val="605E5C"/>
      <w:shd w:val="clear" w:color="auto" w:fill="E1DFDD"/>
    </w:rPr>
  </w:style>
  <w:style w:type="paragraph" w:styleId="Revizija">
    <w:name w:val="Revision"/>
    <w:hidden/>
    <w:uiPriority w:val="99"/>
    <w:semiHidden/>
    <w:rsid w:val="005E71DC"/>
    <w:rPr>
      <w:rFonts w:ascii="Arial" w:hAnsi="Arial"/>
      <w:szCs w:val="24"/>
      <w:lang w:val="en-US" w:eastAsia="en-US"/>
    </w:rPr>
  </w:style>
  <w:style w:type="table" w:styleId="Tabelamrea">
    <w:name w:val="Table Grid"/>
    <w:basedOn w:val="Navadnatabela"/>
    <w:rsid w:val="002F6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934382"/>
    <w:rPr>
      <w:rFonts w:asciiTheme="majorHAnsi" w:eastAsiaTheme="majorEastAsia" w:hAnsiTheme="majorHAnsi" w:cstheme="majorBidi"/>
      <w:b/>
      <w:bCs/>
      <w:sz w:val="24"/>
      <w:szCs w:val="24"/>
      <w:lang w:eastAsia="en-US"/>
    </w:rPr>
  </w:style>
  <w:style w:type="paragraph" w:styleId="Napis">
    <w:name w:val="caption"/>
    <w:basedOn w:val="Navaden"/>
    <w:next w:val="Navaden"/>
    <w:unhideWhenUsed/>
    <w:qFormat/>
    <w:rsid w:val="00556EFA"/>
    <w:pPr>
      <w:spacing w:after="200" w:line="240" w:lineRule="auto"/>
      <w:jc w:val="both"/>
    </w:pPr>
    <w:rPr>
      <w:i/>
      <w:iCs/>
      <w:color w:val="44546A" w:themeColor="text2"/>
      <w:sz w:val="18"/>
      <w:szCs w:val="18"/>
      <w:lang w:val="sl-SI" w:eastAsia="sl-SI"/>
    </w:rPr>
  </w:style>
  <w:style w:type="character" w:customStyle="1" w:styleId="Naslov3Znak">
    <w:name w:val="Naslov 3 Znak"/>
    <w:basedOn w:val="Privzetapisavaodstavka"/>
    <w:link w:val="Naslov3"/>
    <w:semiHidden/>
    <w:rsid w:val="00A4599F"/>
    <w:rPr>
      <w:rFonts w:asciiTheme="majorHAnsi" w:eastAsiaTheme="majorEastAsia" w:hAnsiTheme="majorHAnsi" w:cstheme="majorBidi"/>
      <w:color w:val="1F3763" w:themeColor="accent1" w:themeShade="7F"/>
      <w:sz w:val="24"/>
      <w:szCs w:val="24"/>
      <w:lang w:val="en-US" w:eastAsia="en-US"/>
    </w:rPr>
  </w:style>
  <w:style w:type="character" w:customStyle="1" w:styleId="Naslov4Znak">
    <w:name w:val="Naslov 4 Znak"/>
    <w:basedOn w:val="Privzetapisavaodstavka"/>
    <w:link w:val="Naslov4"/>
    <w:semiHidden/>
    <w:rsid w:val="00A4599F"/>
    <w:rPr>
      <w:rFonts w:asciiTheme="majorHAnsi" w:eastAsiaTheme="majorEastAsia" w:hAnsiTheme="majorHAnsi" w:cstheme="majorBidi"/>
      <w:i/>
      <w:iCs/>
      <w:color w:val="2F5496" w:themeColor="accent1" w:themeShade="BF"/>
      <w:szCs w:val="24"/>
      <w:lang w:val="en-US" w:eastAsia="en-US"/>
    </w:rPr>
  </w:style>
  <w:style w:type="character" w:customStyle="1" w:styleId="Naslov6Znak">
    <w:name w:val="Naslov 6 Znak"/>
    <w:basedOn w:val="Privzetapisavaodstavka"/>
    <w:link w:val="Naslov6"/>
    <w:semiHidden/>
    <w:rsid w:val="00A4599F"/>
    <w:rPr>
      <w:rFonts w:asciiTheme="majorHAnsi" w:eastAsiaTheme="majorEastAsia" w:hAnsiTheme="majorHAnsi" w:cstheme="majorBidi"/>
      <w:color w:val="1F3763" w:themeColor="accent1" w:themeShade="7F"/>
      <w:szCs w:val="24"/>
      <w:lang w:val="en-US" w:eastAsia="en-US"/>
    </w:rPr>
  </w:style>
  <w:style w:type="character" w:customStyle="1" w:styleId="Naslov7Znak">
    <w:name w:val="Naslov 7 Znak"/>
    <w:basedOn w:val="Privzetapisavaodstavka"/>
    <w:link w:val="Naslov7"/>
    <w:semiHidden/>
    <w:rsid w:val="00A4599F"/>
    <w:rPr>
      <w:rFonts w:asciiTheme="majorHAnsi" w:eastAsiaTheme="majorEastAsia" w:hAnsiTheme="majorHAnsi" w:cstheme="majorBidi"/>
      <w:i/>
      <w:iCs/>
      <w:color w:val="1F3763" w:themeColor="accent1" w:themeShade="7F"/>
      <w:szCs w:val="24"/>
      <w:lang w:val="en-US" w:eastAsia="en-US"/>
    </w:rPr>
  </w:style>
  <w:style w:type="character" w:customStyle="1" w:styleId="Naslov8Znak">
    <w:name w:val="Naslov 8 Znak"/>
    <w:basedOn w:val="Privzetapisavaodstavka"/>
    <w:link w:val="Naslov8"/>
    <w:semiHidden/>
    <w:rsid w:val="00A4599F"/>
    <w:rPr>
      <w:rFonts w:asciiTheme="majorHAnsi" w:eastAsiaTheme="majorEastAsia" w:hAnsiTheme="majorHAnsi" w:cstheme="majorBidi"/>
      <w:color w:val="272727" w:themeColor="text1" w:themeTint="D8"/>
      <w:sz w:val="21"/>
      <w:szCs w:val="21"/>
      <w:lang w:val="en-US" w:eastAsia="en-US"/>
    </w:rPr>
  </w:style>
  <w:style w:type="character" w:customStyle="1" w:styleId="Naslov9Znak">
    <w:name w:val="Naslov 9 Znak"/>
    <w:basedOn w:val="Privzetapisavaodstavka"/>
    <w:link w:val="Naslov9"/>
    <w:semiHidden/>
    <w:rsid w:val="00A4599F"/>
    <w:rPr>
      <w:rFonts w:asciiTheme="majorHAnsi" w:eastAsiaTheme="majorEastAsia" w:hAnsiTheme="majorHAnsi" w:cstheme="majorBidi"/>
      <w:i/>
      <w:iCs/>
      <w:color w:val="272727" w:themeColor="text1" w:themeTint="D8"/>
      <w:sz w:val="21"/>
      <w:szCs w:val="21"/>
      <w:lang w:val="en-US" w:eastAsia="en-US"/>
    </w:rPr>
  </w:style>
  <w:style w:type="character" w:styleId="SledenaHiperpovezava">
    <w:name w:val="FollowedHyperlink"/>
    <w:basedOn w:val="Privzetapisavaodstavka"/>
    <w:rsid w:val="007722EA"/>
    <w:rPr>
      <w:color w:val="954F72" w:themeColor="followedHyperlink"/>
      <w:u w:val="single"/>
    </w:rPr>
  </w:style>
  <w:style w:type="character" w:customStyle="1" w:styleId="Naslov1Znak">
    <w:name w:val="Naslov 1 Znak"/>
    <w:aliases w:val="NASLOV Znak"/>
    <w:basedOn w:val="Privzetapisavaodstavka"/>
    <w:link w:val="Naslov1"/>
    <w:rsid w:val="00A827A5"/>
    <w:rPr>
      <w:rFonts w:ascii="Arial" w:hAnsi="Arial" w:cs="Arial"/>
      <w:b/>
      <w:kern w:val="32"/>
      <w:sz w:val="24"/>
      <w:szCs w:val="24"/>
    </w:rPr>
  </w:style>
  <w:style w:type="paragraph" w:customStyle="1" w:styleId="pf0">
    <w:name w:val="pf0"/>
    <w:basedOn w:val="Navaden"/>
    <w:rsid w:val="007D4806"/>
    <w:pPr>
      <w:spacing w:before="100" w:beforeAutospacing="1" w:after="100" w:afterAutospacing="1" w:line="240" w:lineRule="auto"/>
    </w:pPr>
    <w:rPr>
      <w:rFonts w:ascii="Times New Roman" w:hAnsi="Times New Roman"/>
      <w:sz w:val="24"/>
      <w:lang w:val="sl-SI" w:eastAsia="sl-SI"/>
    </w:rPr>
  </w:style>
  <w:style w:type="character" w:customStyle="1" w:styleId="NogaZnak">
    <w:name w:val="Noga Znak"/>
    <w:basedOn w:val="Privzetapisavaodstavka"/>
    <w:link w:val="Noga"/>
    <w:uiPriority w:val="99"/>
    <w:rsid w:val="00762A77"/>
    <w:rPr>
      <w:rFonts w:ascii="Arial"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783">
      <w:bodyDiv w:val="1"/>
      <w:marLeft w:val="0"/>
      <w:marRight w:val="0"/>
      <w:marTop w:val="0"/>
      <w:marBottom w:val="0"/>
      <w:divBdr>
        <w:top w:val="none" w:sz="0" w:space="0" w:color="auto"/>
        <w:left w:val="none" w:sz="0" w:space="0" w:color="auto"/>
        <w:bottom w:val="none" w:sz="0" w:space="0" w:color="auto"/>
        <w:right w:val="none" w:sz="0" w:space="0" w:color="auto"/>
      </w:divBdr>
    </w:div>
    <w:div w:id="110363476">
      <w:bodyDiv w:val="1"/>
      <w:marLeft w:val="0"/>
      <w:marRight w:val="0"/>
      <w:marTop w:val="0"/>
      <w:marBottom w:val="0"/>
      <w:divBdr>
        <w:top w:val="none" w:sz="0" w:space="0" w:color="auto"/>
        <w:left w:val="none" w:sz="0" w:space="0" w:color="auto"/>
        <w:bottom w:val="none" w:sz="0" w:space="0" w:color="auto"/>
        <w:right w:val="none" w:sz="0" w:space="0" w:color="auto"/>
      </w:divBdr>
      <w:divsChild>
        <w:div w:id="67651873">
          <w:marLeft w:val="0"/>
          <w:marRight w:val="0"/>
          <w:marTop w:val="0"/>
          <w:marBottom w:val="0"/>
          <w:divBdr>
            <w:top w:val="none" w:sz="0" w:space="0" w:color="auto"/>
            <w:left w:val="none" w:sz="0" w:space="0" w:color="auto"/>
            <w:bottom w:val="none" w:sz="0" w:space="0" w:color="auto"/>
            <w:right w:val="none" w:sz="0" w:space="0" w:color="auto"/>
          </w:divBdr>
          <w:divsChild>
            <w:div w:id="252208489">
              <w:marLeft w:val="0"/>
              <w:marRight w:val="0"/>
              <w:marTop w:val="0"/>
              <w:marBottom w:val="0"/>
              <w:divBdr>
                <w:top w:val="none" w:sz="0" w:space="0" w:color="auto"/>
                <w:left w:val="none" w:sz="0" w:space="0" w:color="auto"/>
                <w:bottom w:val="none" w:sz="0" w:space="0" w:color="auto"/>
                <w:right w:val="none" w:sz="0" w:space="0" w:color="auto"/>
              </w:divBdr>
              <w:divsChild>
                <w:div w:id="1060594392">
                  <w:marLeft w:val="0"/>
                  <w:marRight w:val="0"/>
                  <w:marTop w:val="0"/>
                  <w:marBottom w:val="0"/>
                  <w:divBdr>
                    <w:top w:val="none" w:sz="0" w:space="0" w:color="auto"/>
                    <w:left w:val="none" w:sz="0" w:space="0" w:color="auto"/>
                    <w:bottom w:val="none" w:sz="0" w:space="0" w:color="auto"/>
                    <w:right w:val="none" w:sz="0" w:space="0" w:color="auto"/>
                  </w:divBdr>
                  <w:divsChild>
                    <w:div w:id="1607614837">
                      <w:marLeft w:val="-150"/>
                      <w:marRight w:val="0"/>
                      <w:marTop w:val="0"/>
                      <w:marBottom w:val="0"/>
                      <w:divBdr>
                        <w:top w:val="single" w:sz="6" w:space="0" w:color="9FC4D8"/>
                        <w:left w:val="single" w:sz="6" w:space="8" w:color="9FC4D8"/>
                        <w:bottom w:val="single" w:sz="24" w:space="0" w:color="9FC4D8"/>
                        <w:right w:val="single" w:sz="6" w:space="8" w:color="9FC4D8"/>
                      </w:divBdr>
                      <w:divsChild>
                        <w:div w:id="1233271251">
                          <w:marLeft w:val="0"/>
                          <w:marRight w:val="150"/>
                          <w:marTop w:val="0"/>
                          <w:marBottom w:val="0"/>
                          <w:divBdr>
                            <w:top w:val="none" w:sz="0" w:space="0" w:color="auto"/>
                            <w:left w:val="none" w:sz="0" w:space="0" w:color="auto"/>
                            <w:bottom w:val="none" w:sz="0" w:space="0" w:color="auto"/>
                            <w:right w:val="none" w:sz="0" w:space="0" w:color="auto"/>
                          </w:divBdr>
                          <w:divsChild>
                            <w:div w:id="1871525493">
                              <w:marLeft w:val="0"/>
                              <w:marRight w:val="0"/>
                              <w:marTop w:val="0"/>
                              <w:marBottom w:val="0"/>
                              <w:divBdr>
                                <w:top w:val="none" w:sz="0" w:space="0" w:color="auto"/>
                                <w:left w:val="none" w:sz="0" w:space="0" w:color="auto"/>
                                <w:bottom w:val="none" w:sz="0" w:space="0" w:color="auto"/>
                                <w:right w:val="none" w:sz="0" w:space="0" w:color="auto"/>
                              </w:divBdr>
                              <w:divsChild>
                                <w:div w:id="871919253">
                                  <w:marLeft w:val="0"/>
                                  <w:marRight w:val="0"/>
                                  <w:marTop w:val="0"/>
                                  <w:marBottom w:val="0"/>
                                  <w:divBdr>
                                    <w:top w:val="none" w:sz="0" w:space="0" w:color="auto"/>
                                    <w:left w:val="none" w:sz="0" w:space="0" w:color="auto"/>
                                    <w:bottom w:val="none" w:sz="0" w:space="0" w:color="auto"/>
                                    <w:right w:val="none" w:sz="0" w:space="0" w:color="auto"/>
                                  </w:divBdr>
                                  <w:divsChild>
                                    <w:div w:id="283655188">
                                      <w:marLeft w:val="0"/>
                                      <w:marRight w:val="0"/>
                                      <w:marTop w:val="0"/>
                                      <w:marBottom w:val="0"/>
                                      <w:divBdr>
                                        <w:top w:val="none" w:sz="0" w:space="0" w:color="auto"/>
                                        <w:left w:val="none" w:sz="0" w:space="0" w:color="auto"/>
                                        <w:bottom w:val="none" w:sz="0" w:space="0" w:color="auto"/>
                                        <w:right w:val="none" w:sz="0" w:space="0" w:color="auto"/>
                                      </w:divBdr>
                                      <w:divsChild>
                                        <w:div w:id="1120492010">
                                          <w:marLeft w:val="0"/>
                                          <w:marRight w:val="0"/>
                                          <w:marTop w:val="0"/>
                                          <w:marBottom w:val="0"/>
                                          <w:divBdr>
                                            <w:top w:val="none" w:sz="0" w:space="0" w:color="auto"/>
                                            <w:left w:val="none" w:sz="0" w:space="0" w:color="auto"/>
                                            <w:bottom w:val="none" w:sz="0" w:space="0" w:color="auto"/>
                                            <w:right w:val="none" w:sz="0" w:space="0" w:color="auto"/>
                                          </w:divBdr>
                                        </w:div>
                                      </w:divsChild>
                                    </w:div>
                                    <w:div w:id="393626278">
                                      <w:marLeft w:val="0"/>
                                      <w:marRight w:val="0"/>
                                      <w:marTop w:val="330"/>
                                      <w:marBottom w:val="0"/>
                                      <w:divBdr>
                                        <w:top w:val="none" w:sz="0" w:space="0" w:color="auto"/>
                                        <w:left w:val="none" w:sz="0" w:space="0" w:color="auto"/>
                                        <w:bottom w:val="none" w:sz="0" w:space="0" w:color="auto"/>
                                        <w:right w:val="none" w:sz="0" w:space="0" w:color="auto"/>
                                      </w:divBdr>
                                    </w:div>
                                    <w:div w:id="986713187">
                                      <w:marLeft w:val="0"/>
                                      <w:marRight w:val="0"/>
                                      <w:marTop w:val="0"/>
                                      <w:marBottom w:val="0"/>
                                      <w:divBdr>
                                        <w:top w:val="none" w:sz="0" w:space="0" w:color="auto"/>
                                        <w:left w:val="none" w:sz="0" w:space="0" w:color="auto"/>
                                        <w:bottom w:val="none" w:sz="0" w:space="0" w:color="auto"/>
                                        <w:right w:val="none" w:sz="0" w:space="0" w:color="auto"/>
                                      </w:divBdr>
                                      <w:divsChild>
                                        <w:div w:id="216599341">
                                          <w:marLeft w:val="0"/>
                                          <w:marRight w:val="0"/>
                                          <w:marTop w:val="0"/>
                                          <w:marBottom w:val="0"/>
                                          <w:divBdr>
                                            <w:top w:val="none" w:sz="0" w:space="0" w:color="auto"/>
                                            <w:left w:val="none" w:sz="0" w:space="0" w:color="auto"/>
                                            <w:bottom w:val="none" w:sz="0" w:space="0" w:color="auto"/>
                                            <w:right w:val="none" w:sz="0" w:space="0" w:color="auto"/>
                                          </w:divBdr>
                                        </w:div>
                                      </w:divsChild>
                                    </w:div>
                                    <w:div w:id="1989482172">
                                      <w:marLeft w:val="0"/>
                                      <w:marRight w:val="0"/>
                                      <w:marTop w:val="0"/>
                                      <w:marBottom w:val="0"/>
                                      <w:divBdr>
                                        <w:top w:val="none" w:sz="0" w:space="0" w:color="auto"/>
                                        <w:left w:val="none" w:sz="0" w:space="0" w:color="auto"/>
                                        <w:bottom w:val="none" w:sz="0" w:space="0" w:color="auto"/>
                                        <w:right w:val="none" w:sz="0" w:space="0" w:color="auto"/>
                                      </w:divBdr>
                                      <w:divsChild>
                                        <w:div w:id="17908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747856">
      <w:bodyDiv w:val="1"/>
      <w:marLeft w:val="0"/>
      <w:marRight w:val="0"/>
      <w:marTop w:val="0"/>
      <w:marBottom w:val="0"/>
      <w:divBdr>
        <w:top w:val="none" w:sz="0" w:space="0" w:color="auto"/>
        <w:left w:val="none" w:sz="0" w:space="0" w:color="auto"/>
        <w:bottom w:val="none" w:sz="0" w:space="0" w:color="auto"/>
        <w:right w:val="none" w:sz="0" w:space="0" w:color="auto"/>
      </w:divBdr>
    </w:div>
    <w:div w:id="143862224">
      <w:bodyDiv w:val="1"/>
      <w:marLeft w:val="0"/>
      <w:marRight w:val="0"/>
      <w:marTop w:val="0"/>
      <w:marBottom w:val="0"/>
      <w:divBdr>
        <w:top w:val="none" w:sz="0" w:space="0" w:color="auto"/>
        <w:left w:val="none" w:sz="0" w:space="0" w:color="auto"/>
        <w:bottom w:val="none" w:sz="0" w:space="0" w:color="auto"/>
        <w:right w:val="none" w:sz="0" w:space="0" w:color="auto"/>
      </w:divBdr>
    </w:div>
    <w:div w:id="167137479">
      <w:bodyDiv w:val="1"/>
      <w:marLeft w:val="0"/>
      <w:marRight w:val="0"/>
      <w:marTop w:val="0"/>
      <w:marBottom w:val="0"/>
      <w:divBdr>
        <w:top w:val="none" w:sz="0" w:space="0" w:color="auto"/>
        <w:left w:val="none" w:sz="0" w:space="0" w:color="auto"/>
        <w:bottom w:val="none" w:sz="0" w:space="0" w:color="auto"/>
        <w:right w:val="none" w:sz="0" w:space="0" w:color="auto"/>
      </w:divBdr>
      <w:divsChild>
        <w:div w:id="104468828">
          <w:marLeft w:val="0"/>
          <w:marRight w:val="0"/>
          <w:marTop w:val="0"/>
          <w:marBottom w:val="0"/>
          <w:divBdr>
            <w:top w:val="none" w:sz="0" w:space="0" w:color="auto"/>
            <w:left w:val="none" w:sz="0" w:space="0" w:color="auto"/>
            <w:bottom w:val="none" w:sz="0" w:space="0" w:color="auto"/>
            <w:right w:val="none" w:sz="0" w:space="0" w:color="auto"/>
          </w:divBdr>
          <w:divsChild>
            <w:div w:id="1655523283">
              <w:marLeft w:val="0"/>
              <w:marRight w:val="0"/>
              <w:marTop w:val="0"/>
              <w:marBottom w:val="0"/>
              <w:divBdr>
                <w:top w:val="none" w:sz="0" w:space="0" w:color="auto"/>
                <w:left w:val="none" w:sz="0" w:space="0" w:color="auto"/>
                <w:bottom w:val="none" w:sz="0" w:space="0" w:color="auto"/>
                <w:right w:val="none" w:sz="0" w:space="0" w:color="auto"/>
              </w:divBdr>
              <w:divsChild>
                <w:div w:id="1105003703">
                  <w:marLeft w:val="0"/>
                  <w:marRight w:val="0"/>
                  <w:marTop w:val="0"/>
                  <w:marBottom w:val="0"/>
                  <w:divBdr>
                    <w:top w:val="none" w:sz="0" w:space="0" w:color="auto"/>
                    <w:left w:val="none" w:sz="0" w:space="0" w:color="auto"/>
                    <w:bottom w:val="none" w:sz="0" w:space="0" w:color="auto"/>
                    <w:right w:val="none" w:sz="0" w:space="0" w:color="auto"/>
                  </w:divBdr>
                  <w:divsChild>
                    <w:div w:id="591282926">
                      <w:marLeft w:val="-150"/>
                      <w:marRight w:val="0"/>
                      <w:marTop w:val="0"/>
                      <w:marBottom w:val="0"/>
                      <w:divBdr>
                        <w:top w:val="single" w:sz="6" w:space="0" w:color="9FC4D8"/>
                        <w:left w:val="single" w:sz="6" w:space="8" w:color="9FC4D8"/>
                        <w:bottom w:val="single" w:sz="24" w:space="0" w:color="9FC4D8"/>
                        <w:right w:val="single" w:sz="6" w:space="8" w:color="9FC4D8"/>
                      </w:divBdr>
                      <w:divsChild>
                        <w:div w:id="2096856574">
                          <w:marLeft w:val="0"/>
                          <w:marRight w:val="150"/>
                          <w:marTop w:val="0"/>
                          <w:marBottom w:val="0"/>
                          <w:divBdr>
                            <w:top w:val="none" w:sz="0" w:space="0" w:color="auto"/>
                            <w:left w:val="none" w:sz="0" w:space="0" w:color="auto"/>
                            <w:bottom w:val="none" w:sz="0" w:space="0" w:color="auto"/>
                            <w:right w:val="none" w:sz="0" w:space="0" w:color="auto"/>
                          </w:divBdr>
                          <w:divsChild>
                            <w:div w:id="1496335171">
                              <w:marLeft w:val="0"/>
                              <w:marRight w:val="0"/>
                              <w:marTop w:val="0"/>
                              <w:marBottom w:val="0"/>
                              <w:divBdr>
                                <w:top w:val="none" w:sz="0" w:space="0" w:color="auto"/>
                                <w:left w:val="none" w:sz="0" w:space="0" w:color="auto"/>
                                <w:bottom w:val="none" w:sz="0" w:space="0" w:color="auto"/>
                                <w:right w:val="none" w:sz="0" w:space="0" w:color="auto"/>
                              </w:divBdr>
                              <w:divsChild>
                                <w:div w:id="2011981747">
                                  <w:marLeft w:val="0"/>
                                  <w:marRight w:val="0"/>
                                  <w:marTop w:val="0"/>
                                  <w:marBottom w:val="0"/>
                                  <w:divBdr>
                                    <w:top w:val="none" w:sz="0" w:space="0" w:color="auto"/>
                                    <w:left w:val="none" w:sz="0" w:space="0" w:color="auto"/>
                                    <w:bottom w:val="none" w:sz="0" w:space="0" w:color="auto"/>
                                    <w:right w:val="none" w:sz="0" w:space="0" w:color="auto"/>
                                  </w:divBdr>
                                  <w:divsChild>
                                    <w:div w:id="66809801">
                                      <w:marLeft w:val="0"/>
                                      <w:marRight w:val="0"/>
                                      <w:marTop w:val="0"/>
                                      <w:marBottom w:val="0"/>
                                      <w:divBdr>
                                        <w:top w:val="none" w:sz="0" w:space="0" w:color="auto"/>
                                        <w:left w:val="none" w:sz="0" w:space="0" w:color="auto"/>
                                        <w:bottom w:val="none" w:sz="0" w:space="0" w:color="auto"/>
                                        <w:right w:val="none" w:sz="0" w:space="0" w:color="auto"/>
                                      </w:divBdr>
                                      <w:divsChild>
                                        <w:div w:id="580338269">
                                          <w:marLeft w:val="0"/>
                                          <w:marRight w:val="0"/>
                                          <w:marTop w:val="0"/>
                                          <w:marBottom w:val="0"/>
                                          <w:divBdr>
                                            <w:top w:val="none" w:sz="0" w:space="0" w:color="auto"/>
                                            <w:left w:val="none" w:sz="0" w:space="0" w:color="auto"/>
                                            <w:bottom w:val="none" w:sz="0" w:space="0" w:color="auto"/>
                                            <w:right w:val="none" w:sz="0" w:space="0" w:color="auto"/>
                                          </w:divBdr>
                                        </w:div>
                                      </w:divsChild>
                                    </w:div>
                                    <w:div w:id="224148234">
                                      <w:marLeft w:val="0"/>
                                      <w:marRight w:val="0"/>
                                      <w:marTop w:val="0"/>
                                      <w:marBottom w:val="0"/>
                                      <w:divBdr>
                                        <w:top w:val="none" w:sz="0" w:space="0" w:color="auto"/>
                                        <w:left w:val="none" w:sz="0" w:space="0" w:color="auto"/>
                                        <w:bottom w:val="none" w:sz="0" w:space="0" w:color="auto"/>
                                        <w:right w:val="none" w:sz="0" w:space="0" w:color="auto"/>
                                      </w:divBdr>
                                      <w:divsChild>
                                        <w:div w:id="551575479">
                                          <w:marLeft w:val="0"/>
                                          <w:marRight w:val="0"/>
                                          <w:marTop w:val="0"/>
                                          <w:marBottom w:val="0"/>
                                          <w:divBdr>
                                            <w:top w:val="none" w:sz="0" w:space="0" w:color="auto"/>
                                            <w:left w:val="none" w:sz="0" w:space="0" w:color="auto"/>
                                            <w:bottom w:val="none" w:sz="0" w:space="0" w:color="auto"/>
                                            <w:right w:val="none" w:sz="0" w:space="0" w:color="auto"/>
                                          </w:divBdr>
                                        </w:div>
                                      </w:divsChild>
                                    </w:div>
                                    <w:div w:id="1213035993">
                                      <w:marLeft w:val="0"/>
                                      <w:marRight w:val="0"/>
                                      <w:marTop w:val="0"/>
                                      <w:marBottom w:val="0"/>
                                      <w:divBdr>
                                        <w:top w:val="none" w:sz="0" w:space="0" w:color="auto"/>
                                        <w:left w:val="none" w:sz="0" w:space="0" w:color="auto"/>
                                        <w:bottom w:val="none" w:sz="0" w:space="0" w:color="auto"/>
                                        <w:right w:val="none" w:sz="0" w:space="0" w:color="auto"/>
                                      </w:divBdr>
                                      <w:divsChild>
                                        <w:div w:id="445000305">
                                          <w:marLeft w:val="0"/>
                                          <w:marRight w:val="0"/>
                                          <w:marTop w:val="0"/>
                                          <w:marBottom w:val="0"/>
                                          <w:divBdr>
                                            <w:top w:val="none" w:sz="0" w:space="0" w:color="auto"/>
                                            <w:left w:val="none" w:sz="0" w:space="0" w:color="auto"/>
                                            <w:bottom w:val="none" w:sz="0" w:space="0" w:color="auto"/>
                                            <w:right w:val="none" w:sz="0" w:space="0" w:color="auto"/>
                                          </w:divBdr>
                                        </w:div>
                                      </w:divsChild>
                                    </w:div>
                                    <w:div w:id="170217178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71163">
      <w:bodyDiv w:val="1"/>
      <w:marLeft w:val="0"/>
      <w:marRight w:val="0"/>
      <w:marTop w:val="0"/>
      <w:marBottom w:val="0"/>
      <w:divBdr>
        <w:top w:val="none" w:sz="0" w:space="0" w:color="auto"/>
        <w:left w:val="none" w:sz="0" w:space="0" w:color="auto"/>
        <w:bottom w:val="none" w:sz="0" w:space="0" w:color="auto"/>
        <w:right w:val="none" w:sz="0" w:space="0" w:color="auto"/>
      </w:divBdr>
      <w:divsChild>
        <w:div w:id="1449012671">
          <w:marLeft w:val="0"/>
          <w:marRight w:val="0"/>
          <w:marTop w:val="0"/>
          <w:marBottom w:val="0"/>
          <w:divBdr>
            <w:top w:val="none" w:sz="0" w:space="0" w:color="auto"/>
            <w:left w:val="none" w:sz="0" w:space="0" w:color="auto"/>
            <w:bottom w:val="none" w:sz="0" w:space="0" w:color="auto"/>
            <w:right w:val="none" w:sz="0" w:space="0" w:color="auto"/>
          </w:divBdr>
          <w:divsChild>
            <w:div w:id="1286544325">
              <w:marLeft w:val="0"/>
              <w:marRight w:val="0"/>
              <w:marTop w:val="0"/>
              <w:marBottom w:val="0"/>
              <w:divBdr>
                <w:top w:val="none" w:sz="0" w:space="0" w:color="auto"/>
                <w:left w:val="none" w:sz="0" w:space="0" w:color="auto"/>
                <w:bottom w:val="none" w:sz="0" w:space="0" w:color="auto"/>
                <w:right w:val="none" w:sz="0" w:space="0" w:color="auto"/>
              </w:divBdr>
              <w:divsChild>
                <w:div w:id="443503807">
                  <w:marLeft w:val="0"/>
                  <w:marRight w:val="0"/>
                  <w:marTop w:val="0"/>
                  <w:marBottom w:val="0"/>
                  <w:divBdr>
                    <w:top w:val="none" w:sz="0" w:space="0" w:color="auto"/>
                    <w:left w:val="none" w:sz="0" w:space="0" w:color="auto"/>
                    <w:bottom w:val="none" w:sz="0" w:space="0" w:color="auto"/>
                    <w:right w:val="none" w:sz="0" w:space="0" w:color="auto"/>
                  </w:divBdr>
                  <w:divsChild>
                    <w:div w:id="281501410">
                      <w:marLeft w:val="-150"/>
                      <w:marRight w:val="0"/>
                      <w:marTop w:val="0"/>
                      <w:marBottom w:val="0"/>
                      <w:divBdr>
                        <w:top w:val="single" w:sz="6" w:space="0" w:color="9FC4D8"/>
                        <w:left w:val="single" w:sz="6" w:space="8" w:color="9FC4D8"/>
                        <w:bottom w:val="single" w:sz="24" w:space="0" w:color="9FC4D8"/>
                        <w:right w:val="single" w:sz="6" w:space="8" w:color="9FC4D8"/>
                      </w:divBdr>
                      <w:divsChild>
                        <w:div w:id="1060831409">
                          <w:marLeft w:val="0"/>
                          <w:marRight w:val="150"/>
                          <w:marTop w:val="0"/>
                          <w:marBottom w:val="0"/>
                          <w:divBdr>
                            <w:top w:val="none" w:sz="0" w:space="0" w:color="auto"/>
                            <w:left w:val="none" w:sz="0" w:space="0" w:color="auto"/>
                            <w:bottom w:val="none" w:sz="0" w:space="0" w:color="auto"/>
                            <w:right w:val="none" w:sz="0" w:space="0" w:color="auto"/>
                          </w:divBdr>
                          <w:divsChild>
                            <w:div w:id="1429157193">
                              <w:marLeft w:val="0"/>
                              <w:marRight w:val="0"/>
                              <w:marTop w:val="0"/>
                              <w:marBottom w:val="0"/>
                              <w:divBdr>
                                <w:top w:val="none" w:sz="0" w:space="0" w:color="auto"/>
                                <w:left w:val="none" w:sz="0" w:space="0" w:color="auto"/>
                                <w:bottom w:val="none" w:sz="0" w:space="0" w:color="auto"/>
                                <w:right w:val="none" w:sz="0" w:space="0" w:color="auto"/>
                              </w:divBdr>
                              <w:divsChild>
                                <w:div w:id="1209606248">
                                  <w:marLeft w:val="0"/>
                                  <w:marRight w:val="0"/>
                                  <w:marTop w:val="0"/>
                                  <w:marBottom w:val="0"/>
                                  <w:divBdr>
                                    <w:top w:val="none" w:sz="0" w:space="0" w:color="auto"/>
                                    <w:left w:val="none" w:sz="0" w:space="0" w:color="auto"/>
                                    <w:bottom w:val="none" w:sz="0" w:space="0" w:color="auto"/>
                                    <w:right w:val="none" w:sz="0" w:space="0" w:color="auto"/>
                                  </w:divBdr>
                                  <w:divsChild>
                                    <w:div w:id="66347894">
                                      <w:marLeft w:val="0"/>
                                      <w:marRight w:val="0"/>
                                      <w:marTop w:val="330"/>
                                      <w:marBottom w:val="0"/>
                                      <w:divBdr>
                                        <w:top w:val="none" w:sz="0" w:space="0" w:color="auto"/>
                                        <w:left w:val="none" w:sz="0" w:space="0" w:color="auto"/>
                                        <w:bottom w:val="none" w:sz="0" w:space="0" w:color="auto"/>
                                        <w:right w:val="none" w:sz="0" w:space="0" w:color="auto"/>
                                      </w:divBdr>
                                    </w:div>
                                    <w:div w:id="294651669">
                                      <w:marLeft w:val="0"/>
                                      <w:marRight w:val="0"/>
                                      <w:marTop w:val="0"/>
                                      <w:marBottom w:val="0"/>
                                      <w:divBdr>
                                        <w:top w:val="none" w:sz="0" w:space="0" w:color="auto"/>
                                        <w:left w:val="none" w:sz="0" w:space="0" w:color="auto"/>
                                        <w:bottom w:val="none" w:sz="0" w:space="0" w:color="auto"/>
                                        <w:right w:val="none" w:sz="0" w:space="0" w:color="auto"/>
                                      </w:divBdr>
                                      <w:divsChild>
                                        <w:div w:id="1300649056">
                                          <w:marLeft w:val="0"/>
                                          <w:marRight w:val="0"/>
                                          <w:marTop w:val="0"/>
                                          <w:marBottom w:val="0"/>
                                          <w:divBdr>
                                            <w:top w:val="none" w:sz="0" w:space="0" w:color="auto"/>
                                            <w:left w:val="none" w:sz="0" w:space="0" w:color="auto"/>
                                            <w:bottom w:val="none" w:sz="0" w:space="0" w:color="auto"/>
                                            <w:right w:val="none" w:sz="0" w:space="0" w:color="auto"/>
                                          </w:divBdr>
                                        </w:div>
                                      </w:divsChild>
                                    </w:div>
                                    <w:div w:id="498615326">
                                      <w:marLeft w:val="0"/>
                                      <w:marRight w:val="0"/>
                                      <w:marTop w:val="0"/>
                                      <w:marBottom w:val="0"/>
                                      <w:divBdr>
                                        <w:top w:val="none" w:sz="0" w:space="0" w:color="auto"/>
                                        <w:left w:val="none" w:sz="0" w:space="0" w:color="auto"/>
                                        <w:bottom w:val="none" w:sz="0" w:space="0" w:color="auto"/>
                                        <w:right w:val="none" w:sz="0" w:space="0" w:color="auto"/>
                                      </w:divBdr>
                                      <w:divsChild>
                                        <w:div w:id="1446079610">
                                          <w:marLeft w:val="0"/>
                                          <w:marRight w:val="0"/>
                                          <w:marTop w:val="120"/>
                                          <w:marBottom w:val="0"/>
                                          <w:divBdr>
                                            <w:top w:val="none" w:sz="0" w:space="0" w:color="auto"/>
                                            <w:left w:val="none" w:sz="0" w:space="0" w:color="auto"/>
                                            <w:bottom w:val="none" w:sz="0" w:space="0" w:color="auto"/>
                                            <w:right w:val="none" w:sz="0" w:space="0" w:color="auto"/>
                                          </w:divBdr>
                                        </w:div>
                                      </w:divsChild>
                                    </w:div>
                                    <w:div w:id="1622373867">
                                      <w:marLeft w:val="0"/>
                                      <w:marRight w:val="0"/>
                                      <w:marTop w:val="0"/>
                                      <w:marBottom w:val="0"/>
                                      <w:divBdr>
                                        <w:top w:val="none" w:sz="0" w:space="0" w:color="auto"/>
                                        <w:left w:val="none" w:sz="0" w:space="0" w:color="auto"/>
                                        <w:bottom w:val="none" w:sz="0" w:space="0" w:color="auto"/>
                                        <w:right w:val="none" w:sz="0" w:space="0" w:color="auto"/>
                                      </w:divBdr>
                                      <w:divsChild>
                                        <w:div w:id="1548957115">
                                          <w:marLeft w:val="0"/>
                                          <w:marRight w:val="0"/>
                                          <w:marTop w:val="0"/>
                                          <w:marBottom w:val="0"/>
                                          <w:divBdr>
                                            <w:top w:val="none" w:sz="0" w:space="0" w:color="auto"/>
                                            <w:left w:val="none" w:sz="0" w:space="0" w:color="auto"/>
                                            <w:bottom w:val="none" w:sz="0" w:space="0" w:color="auto"/>
                                            <w:right w:val="none" w:sz="0" w:space="0" w:color="auto"/>
                                          </w:divBdr>
                                        </w:div>
                                      </w:divsChild>
                                    </w:div>
                                    <w:div w:id="1725323746">
                                      <w:marLeft w:val="0"/>
                                      <w:marRight w:val="0"/>
                                      <w:marTop w:val="0"/>
                                      <w:marBottom w:val="0"/>
                                      <w:divBdr>
                                        <w:top w:val="none" w:sz="0" w:space="0" w:color="auto"/>
                                        <w:left w:val="none" w:sz="0" w:space="0" w:color="auto"/>
                                        <w:bottom w:val="none" w:sz="0" w:space="0" w:color="auto"/>
                                        <w:right w:val="none" w:sz="0" w:space="0" w:color="auto"/>
                                      </w:divBdr>
                                      <w:divsChild>
                                        <w:div w:id="15108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3948172">
      <w:bodyDiv w:val="1"/>
      <w:marLeft w:val="0"/>
      <w:marRight w:val="0"/>
      <w:marTop w:val="0"/>
      <w:marBottom w:val="0"/>
      <w:divBdr>
        <w:top w:val="none" w:sz="0" w:space="0" w:color="auto"/>
        <w:left w:val="none" w:sz="0" w:space="0" w:color="auto"/>
        <w:bottom w:val="none" w:sz="0" w:space="0" w:color="auto"/>
        <w:right w:val="none" w:sz="0" w:space="0" w:color="auto"/>
      </w:divBdr>
      <w:divsChild>
        <w:div w:id="94833945">
          <w:marLeft w:val="0"/>
          <w:marRight w:val="0"/>
          <w:marTop w:val="0"/>
          <w:marBottom w:val="0"/>
          <w:divBdr>
            <w:top w:val="none" w:sz="0" w:space="0" w:color="auto"/>
            <w:left w:val="none" w:sz="0" w:space="0" w:color="auto"/>
            <w:bottom w:val="none" w:sz="0" w:space="0" w:color="auto"/>
            <w:right w:val="none" w:sz="0" w:space="0" w:color="auto"/>
          </w:divBdr>
          <w:divsChild>
            <w:div w:id="1796828791">
              <w:marLeft w:val="0"/>
              <w:marRight w:val="0"/>
              <w:marTop w:val="0"/>
              <w:marBottom w:val="0"/>
              <w:divBdr>
                <w:top w:val="none" w:sz="0" w:space="0" w:color="auto"/>
                <w:left w:val="none" w:sz="0" w:space="0" w:color="auto"/>
                <w:bottom w:val="none" w:sz="0" w:space="0" w:color="auto"/>
                <w:right w:val="none" w:sz="0" w:space="0" w:color="auto"/>
              </w:divBdr>
              <w:divsChild>
                <w:div w:id="1543246251">
                  <w:marLeft w:val="0"/>
                  <w:marRight w:val="0"/>
                  <w:marTop w:val="0"/>
                  <w:marBottom w:val="0"/>
                  <w:divBdr>
                    <w:top w:val="none" w:sz="0" w:space="0" w:color="auto"/>
                    <w:left w:val="none" w:sz="0" w:space="0" w:color="auto"/>
                    <w:bottom w:val="none" w:sz="0" w:space="0" w:color="auto"/>
                    <w:right w:val="none" w:sz="0" w:space="0" w:color="auto"/>
                  </w:divBdr>
                  <w:divsChild>
                    <w:div w:id="89157672">
                      <w:marLeft w:val="-150"/>
                      <w:marRight w:val="0"/>
                      <w:marTop w:val="0"/>
                      <w:marBottom w:val="0"/>
                      <w:divBdr>
                        <w:top w:val="single" w:sz="6" w:space="0" w:color="9FC4D8"/>
                        <w:left w:val="single" w:sz="6" w:space="8" w:color="9FC4D8"/>
                        <w:bottom w:val="single" w:sz="24" w:space="0" w:color="9FC4D8"/>
                        <w:right w:val="single" w:sz="6" w:space="8" w:color="9FC4D8"/>
                      </w:divBdr>
                      <w:divsChild>
                        <w:div w:id="257375056">
                          <w:marLeft w:val="0"/>
                          <w:marRight w:val="150"/>
                          <w:marTop w:val="0"/>
                          <w:marBottom w:val="0"/>
                          <w:divBdr>
                            <w:top w:val="none" w:sz="0" w:space="0" w:color="auto"/>
                            <w:left w:val="none" w:sz="0" w:space="0" w:color="auto"/>
                            <w:bottom w:val="none" w:sz="0" w:space="0" w:color="auto"/>
                            <w:right w:val="none" w:sz="0" w:space="0" w:color="auto"/>
                          </w:divBdr>
                          <w:divsChild>
                            <w:div w:id="137502419">
                              <w:marLeft w:val="0"/>
                              <w:marRight w:val="0"/>
                              <w:marTop w:val="0"/>
                              <w:marBottom w:val="0"/>
                              <w:divBdr>
                                <w:top w:val="none" w:sz="0" w:space="0" w:color="auto"/>
                                <w:left w:val="none" w:sz="0" w:space="0" w:color="auto"/>
                                <w:bottom w:val="none" w:sz="0" w:space="0" w:color="auto"/>
                                <w:right w:val="none" w:sz="0" w:space="0" w:color="auto"/>
                              </w:divBdr>
                              <w:divsChild>
                                <w:div w:id="1198198568">
                                  <w:marLeft w:val="0"/>
                                  <w:marRight w:val="0"/>
                                  <w:marTop w:val="0"/>
                                  <w:marBottom w:val="0"/>
                                  <w:divBdr>
                                    <w:top w:val="none" w:sz="0" w:space="0" w:color="auto"/>
                                    <w:left w:val="none" w:sz="0" w:space="0" w:color="auto"/>
                                    <w:bottom w:val="none" w:sz="0" w:space="0" w:color="auto"/>
                                    <w:right w:val="none" w:sz="0" w:space="0" w:color="auto"/>
                                  </w:divBdr>
                                  <w:divsChild>
                                    <w:div w:id="894245883">
                                      <w:marLeft w:val="0"/>
                                      <w:marRight w:val="0"/>
                                      <w:marTop w:val="0"/>
                                      <w:marBottom w:val="0"/>
                                      <w:divBdr>
                                        <w:top w:val="none" w:sz="0" w:space="0" w:color="auto"/>
                                        <w:left w:val="none" w:sz="0" w:space="0" w:color="auto"/>
                                        <w:bottom w:val="none" w:sz="0" w:space="0" w:color="auto"/>
                                        <w:right w:val="none" w:sz="0" w:space="0" w:color="auto"/>
                                      </w:divBdr>
                                      <w:divsChild>
                                        <w:div w:id="456798676">
                                          <w:marLeft w:val="0"/>
                                          <w:marRight w:val="0"/>
                                          <w:marTop w:val="0"/>
                                          <w:marBottom w:val="0"/>
                                          <w:divBdr>
                                            <w:top w:val="none" w:sz="0" w:space="0" w:color="auto"/>
                                            <w:left w:val="none" w:sz="0" w:space="0" w:color="auto"/>
                                            <w:bottom w:val="none" w:sz="0" w:space="0" w:color="auto"/>
                                            <w:right w:val="none" w:sz="0" w:space="0" w:color="auto"/>
                                          </w:divBdr>
                                        </w:div>
                                      </w:divsChild>
                                    </w:div>
                                    <w:div w:id="1359693517">
                                      <w:marLeft w:val="0"/>
                                      <w:marRight w:val="0"/>
                                      <w:marTop w:val="0"/>
                                      <w:marBottom w:val="0"/>
                                      <w:divBdr>
                                        <w:top w:val="none" w:sz="0" w:space="0" w:color="auto"/>
                                        <w:left w:val="none" w:sz="0" w:space="0" w:color="auto"/>
                                        <w:bottom w:val="none" w:sz="0" w:space="0" w:color="auto"/>
                                        <w:right w:val="none" w:sz="0" w:space="0" w:color="auto"/>
                                      </w:divBdr>
                                      <w:divsChild>
                                        <w:div w:id="997534381">
                                          <w:marLeft w:val="0"/>
                                          <w:marRight w:val="0"/>
                                          <w:marTop w:val="0"/>
                                          <w:marBottom w:val="0"/>
                                          <w:divBdr>
                                            <w:top w:val="none" w:sz="0" w:space="0" w:color="auto"/>
                                            <w:left w:val="none" w:sz="0" w:space="0" w:color="auto"/>
                                            <w:bottom w:val="none" w:sz="0" w:space="0" w:color="auto"/>
                                            <w:right w:val="none" w:sz="0" w:space="0" w:color="auto"/>
                                          </w:divBdr>
                                        </w:div>
                                      </w:divsChild>
                                    </w:div>
                                    <w:div w:id="1918124941">
                                      <w:marLeft w:val="0"/>
                                      <w:marRight w:val="0"/>
                                      <w:marTop w:val="0"/>
                                      <w:marBottom w:val="0"/>
                                      <w:divBdr>
                                        <w:top w:val="none" w:sz="0" w:space="0" w:color="auto"/>
                                        <w:left w:val="none" w:sz="0" w:space="0" w:color="auto"/>
                                        <w:bottom w:val="none" w:sz="0" w:space="0" w:color="auto"/>
                                        <w:right w:val="none" w:sz="0" w:space="0" w:color="auto"/>
                                      </w:divBdr>
                                      <w:divsChild>
                                        <w:div w:id="853039073">
                                          <w:marLeft w:val="0"/>
                                          <w:marRight w:val="0"/>
                                          <w:marTop w:val="0"/>
                                          <w:marBottom w:val="0"/>
                                          <w:divBdr>
                                            <w:top w:val="none" w:sz="0" w:space="0" w:color="auto"/>
                                            <w:left w:val="none" w:sz="0" w:space="0" w:color="auto"/>
                                            <w:bottom w:val="none" w:sz="0" w:space="0" w:color="auto"/>
                                            <w:right w:val="none" w:sz="0" w:space="0" w:color="auto"/>
                                          </w:divBdr>
                                        </w:div>
                                      </w:divsChild>
                                    </w:div>
                                    <w:div w:id="1936472259">
                                      <w:marLeft w:val="0"/>
                                      <w:marRight w:val="0"/>
                                      <w:marTop w:val="0"/>
                                      <w:marBottom w:val="0"/>
                                      <w:divBdr>
                                        <w:top w:val="none" w:sz="0" w:space="0" w:color="auto"/>
                                        <w:left w:val="none" w:sz="0" w:space="0" w:color="auto"/>
                                        <w:bottom w:val="none" w:sz="0" w:space="0" w:color="auto"/>
                                        <w:right w:val="none" w:sz="0" w:space="0" w:color="auto"/>
                                      </w:divBdr>
                                      <w:divsChild>
                                        <w:div w:id="1810056029">
                                          <w:marLeft w:val="0"/>
                                          <w:marRight w:val="0"/>
                                          <w:marTop w:val="120"/>
                                          <w:marBottom w:val="0"/>
                                          <w:divBdr>
                                            <w:top w:val="none" w:sz="0" w:space="0" w:color="auto"/>
                                            <w:left w:val="none" w:sz="0" w:space="0" w:color="auto"/>
                                            <w:bottom w:val="none" w:sz="0" w:space="0" w:color="auto"/>
                                            <w:right w:val="none" w:sz="0" w:space="0" w:color="auto"/>
                                          </w:divBdr>
                                        </w:div>
                                      </w:divsChild>
                                    </w:div>
                                    <w:div w:id="2112896025">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6374111">
      <w:bodyDiv w:val="1"/>
      <w:marLeft w:val="0"/>
      <w:marRight w:val="0"/>
      <w:marTop w:val="0"/>
      <w:marBottom w:val="0"/>
      <w:divBdr>
        <w:top w:val="none" w:sz="0" w:space="0" w:color="auto"/>
        <w:left w:val="none" w:sz="0" w:space="0" w:color="auto"/>
        <w:bottom w:val="none" w:sz="0" w:space="0" w:color="auto"/>
        <w:right w:val="none" w:sz="0" w:space="0" w:color="auto"/>
      </w:divBdr>
    </w:div>
    <w:div w:id="437334813">
      <w:bodyDiv w:val="1"/>
      <w:marLeft w:val="0"/>
      <w:marRight w:val="0"/>
      <w:marTop w:val="0"/>
      <w:marBottom w:val="0"/>
      <w:divBdr>
        <w:top w:val="none" w:sz="0" w:space="0" w:color="auto"/>
        <w:left w:val="none" w:sz="0" w:space="0" w:color="auto"/>
        <w:bottom w:val="none" w:sz="0" w:space="0" w:color="auto"/>
        <w:right w:val="none" w:sz="0" w:space="0" w:color="auto"/>
      </w:divBdr>
    </w:div>
    <w:div w:id="598489814">
      <w:bodyDiv w:val="1"/>
      <w:marLeft w:val="0"/>
      <w:marRight w:val="0"/>
      <w:marTop w:val="0"/>
      <w:marBottom w:val="0"/>
      <w:divBdr>
        <w:top w:val="none" w:sz="0" w:space="0" w:color="auto"/>
        <w:left w:val="none" w:sz="0" w:space="0" w:color="auto"/>
        <w:bottom w:val="none" w:sz="0" w:space="0" w:color="auto"/>
        <w:right w:val="none" w:sz="0" w:space="0" w:color="auto"/>
      </w:divBdr>
    </w:div>
    <w:div w:id="625427923">
      <w:bodyDiv w:val="1"/>
      <w:marLeft w:val="0"/>
      <w:marRight w:val="0"/>
      <w:marTop w:val="0"/>
      <w:marBottom w:val="0"/>
      <w:divBdr>
        <w:top w:val="none" w:sz="0" w:space="0" w:color="auto"/>
        <w:left w:val="none" w:sz="0" w:space="0" w:color="auto"/>
        <w:bottom w:val="none" w:sz="0" w:space="0" w:color="auto"/>
        <w:right w:val="none" w:sz="0" w:space="0" w:color="auto"/>
      </w:divBdr>
    </w:div>
    <w:div w:id="631910849">
      <w:bodyDiv w:val="1"/>
      <w:marLeft w:val="0"/>
      <w:marRight w:val="0"/>
      <w:marTop w:val="0"/>
      <w:marBottom w:val="0"/>
      <w:divBdr>
        <w:top w:val="none" w:sz="0" w:space="0" w:color="auto"/>
        <w:left w:val="none" w:sz="0" w:space="0" w:color="auto"/>
        <w:bottom w:val="none" w:sz="0" w:space="0" w:color="auto"/>
        <w:right w:val="none" w:sz="0" w:space="0" w:color="auto"/>
      </w:divBdr>
    </w:div>
    <w:div w:id="634020666">
      <w:bodyDiv w:val="1"/>
      <w:marLeft w:val="0"/>
      <w:marRight w:val="0"/>
      <w:marTop w:val="0"/>
      <w:marBottom w:val="0"/>
      <w:divBdr>
        <w:top w:val="none" w:sz="0" w:space="0" w:color="auto"/>
        <w:left w:val="none" w:sz="0" w:space="0" w:color="auto"/>
        <w:bottom w:val="none" w:sz="0" w:space="0" w:color="auto"/>
        <w:right w:val="none" w:sz="0" w:space="0" w:color="auto"/>
      </w:divBdr>
      <w:divsChild>
        <w:div w:id="1392071293">
          <w:marLeft w:val="0"/>
          <w:marRight w:val="0"/>
          <w:marTop w:val="0"/>
          <w:marBottom w:val="0"/>
          <w:divBdr>
            <w:top w:val="none" w:sz="0" w:space="0" w:color="auto"/>
            <w:left w:val="none" w:sz="0" w:space="0" w:color="auto"/>
            <w:bottom w:val="none" w:sz="0" w:space="0" w:color="auto"/>
            <w:right w:val="none" w:sz="0" w:space="0" w:color="auto"/>
          </w:divBdr>
          <w:divsChild>
            <w:div w:id="870611004">
              <w:marLeft w:val="0"/>
              <w:marRight w:val="0"/>
              <w:marTop w:val="0"/>
              <w:marBottom w:val="0"/>
              <w:divBdr>
                <w:top w:val="none" w:sz="0" w:space="0" w:color="auto"/>
                <w:left w:val="none" w:sz="0" w:space="0" w:color="auto"/>
                <w:bottom w:val="none" w:sz="0" w:space="0" w:color="auto"/>
                <w:right w:val="none" w:sz="0" w:space="0" w:color="auto"/>
              </w:divBdr>
              <w:divsChild>
                <w:div w:id="1227642951">
                  <w:marLeft w:val="0"/>
                  <w:marRight w:val="0"/>
                  <w:marTop w:val="0"/>
                  <w:marBottom w:val="0"/>
                  <w:divBdr>
                    <w:top w:val="none" w:sz="0" w:space="0" w:color="auto"/>
                    <w:left w:val="none" w:sz="0" w:space="0" w:color="auto"/>
                    <w:bottom w:val="none" w:sz="0" w:space="0" w:color="auto"/>
                    <w:right w:val="none" w:sz="0" w:space="0" w:color="auto"/>
                  </w:divBdr>
                  <w:divsChild>
                    <w:div w:id="1010645235">
                      <w:marLeft w:val="-150"/>
                      <w:marRight w:val="0"/>
                      <w:marTop w:val="0"/>
                      <w:marBottom w:val="0"/>
                      <w:divBdr>
                        <w:top w:val="single" w:sz="6" w:space="0" w:color="9FC4D8"/>
                        <w:left w:val="single" w:sz="6" w:space="8" w:color="9FC4D8"/>
                        <w:bottom w:val="single" w:sz="24" w:space="0" w:color="9FC4D8"/>
                        <w:right w:val="single" w:sz="6" w:space="8" w:color="9FC4D8"/>
                      </w:divBdr>
                      <w:divsChild>
                        <w:div w:id="1548184348">
                          <w:marLeft w:val="0"/>
                          <w:marRight w:val="150"/>
                          <w:marTop w:val="0"/>
                          <w:marBottom w:val="0"/>
                          <w:divBdr>
                            <w:top w:val="none" w:sz="0" w:space="0" w:color="auto"/>
                            <w:left w:val="none" w:sz="0" w:space="0" w:color="auto"/>
                            <w:bottom w:val="none" w:sz="0" w:space="0" w:color="auto"/>
                            <w:right w:val="none" w:sz="0" w:space="0" w:color="auto"/>
                          </w:divBdr>
                          <w:divsChild>
                            <w:div w:id="1851330920">
                              <w:marLeft w:val="0"/>
                              <w:marRight w:val="0"/>
                              <w:marTop w:val="0"/>
                              <w:marBottom w:val="0"/>
                              <w:divBdr>
                                <w:top w:val="none" w:sz="0" w:space="0" w:color="auto"/>
                                <w:left w:val="none" w:sz="0" w:space="0" w:color="auto"/>
                                <w:bottom w:val="none" w:sz="0" w:space="0" w:color="auto"/>
                                <w:right w:val="none" w:sz="0" w:space="0" w:color="auto"/>
                              </w:divBdr>
                              <w:divsChild>
                                <w:div w:id="1497308615">
                                  <w:marLeft w:val="0"/>
                                  <w:marRight w:val="0"/>
                                  <w:marTop w:val="0"/>
                                  <w:marBottom w:val="0"/>
                                  <w:divBdr>
                                    <w:top w:val="none" w:sz="0" w:space="0" w:color="auto"/>
                                    <w:left w:val="none" w:sz="0" w:space="0" w:color="auto"/>
                                    <w:bottom w:val="none" w:sz="0" w:space="0" w:color="auto"/>
                                    <w:right w:val="none" w:sz="0" w:space="0" w:color="auto"/>
                                  </w:divBdr>
                                  <w:divsChild>
                                    <w:div w:id="934823776">
                                      <w:marLeft w:val="0"/>
                                      <w:marRight w:val="0"/>
                                      <w:marTop w:val="0"/>
                                      <w:marBottom w:val="0"/>
                                      <w:divBdr>
                                        <w:top w:val="none" w:sz="0" w:space="0" w:color="auto"/>
                                        <w:left w:val="none" w:sz="0" w:space="0" w:color="auto"/>
                                        <w:bottom w:val="none" w:sz="0" w:space="0" w:color="auto"/>
                                        <w:right w:val="none" w:sz="0" w:space="0" w:color="auto"/>
                                      </w:divBdr>
                                      <w:divsChild>
                                        <w:div w:id="627245544">
                                          <w:marLeft w:val="0"/>
                                          <w:marRight w:val="0"/>
                                          <w:marTop w:val="0"/>
                                          <w:marBottom w:val="0"/>
                                          <w:divBdr>
                                            <w:top w:val="none" w:sz="0" w:space="0" w:color="auto"/>
                                            <w:left w:val="none" w:sz="0" w:space="0" w:color="auto"/>
                                            <w:bottom w:val="none" w:sz="0" w:space="0" w:color="auto"/>
                                            <w:right w:val="none" w:sz="0" w:space="0" w:color="auto"/>
                                          </w:divBdr>
                                        </w:div>
                                      </w:divsChild>
                                    </w:div>
                                    <w:div w:id="996809397">
                                      <w:marLeft w:val="0"/>
                                      <w:marRight w:val="0"/>
                                      <w:marTop w:val="0"/>
                                      <w:marBottom w:val="0"/>
                                      <w:divBdr>
                                        <w:top w:val="none" w:sz="0" w:space="0" w:color="auto"/>
                                        <w:left w:val="none" w:sz="0" w:space="0" w:color="auto"/>
                                        <w:bottom w:val="none" w:sz="0" w:space="0" w:color="auto"/>
                                        <w:right w:val="none" w:sz="0" w:space="0" w:color="auto"/>
                                      </w:divBdr>
                                      <w:divsChild>
                                        <w:div w:id="1395275164">
                                          <w:marLeft w:val="0"/>
                                          <w:marRight w:val="0"/>
                                          <w:marTop w:val="0"/>
                                          <w:marBottom w:val="0"/>
                                          <w:divBdr>
                                            <w:top w:val="none" w:sz="0" w:space="0" w:color="auto"/>
                                            <w:left w:val="none" w:sz="0" w:space="0" w:color="auto"/>
                                            <w:bottom w:val="none" w:sz="0" w:space="0" w:color="auto"/>
                                            <w:right w:val="none" w:sz="0" w:space="0" w:color="auto"/>
                                          </w:divBdr>
                                        </w:div>
                                      </w:divsChild>
                                    </w:div>
                                    <w:div w:id="1128277195">
                                      <w:marLeft w:val="0"/>
                                      <w:marRight w:val="0"/>
                                      <w:marTop w:val="330"/>
                                      <w:marBottom w:val="0"/>
                                      <w:divBdr>
                                        <w:top w:val="none" w:sz="0" w:space="0" w:color="auto"/>
                                        <w:left w:val="none" w:sz="0" w:space="0" w:color="auto"/>
                                        <w:bottom w:val="none" w:sz="0" w:space="0" w:color="auto"/>
                                        <w:right w:val="none" w:sz="0" w:space="0" w:color="auto"/>
                                      </w:divBdr>
                                    </w:div>
                                    <w:div w:id="1264192558">
                                      <w:marLeft w:val="0"/>
                                      <w:marRight w:val="0"/>
                                      <w:marTop w:val="0"/>
                                      <w:marBottom w:val="0"/>
                                      <w:divBdr>
                                        <w:top w:val="none" w:sz="0" w:space="0" w:color="auto"/>
                                        <w:left w:val="none" w:sz="0" w:space="0" w:color="auto"/>
                                        <w:bottom w:val="none" w:sz="0" w:space="0" w:color="auto"/>
                                        <w:right w:val="none" w:sz="0" w:space="0" w:color="auto"/>
                                      </w:divBdr>
                                      <w:divsChild>
                                        <w:div w:id="4267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792564">
      <w:bodyDiv w:val="1"/>
      <w:marLeft w:val="0"/>
      <w:marRight w:val="0"/>
      <w:marTop w:val="0"/>
      <w:marBottom w:val="0"/>
      <w:divBdr>
        <w:top w:val="none" w:sz="0" w:space="0" w:color="auto"/>
        <w:left w:val="none" w:sz="0" w:space="0" w:color="auto"/>
        <w:bottom w:val="none" w:sz="0" w:space="0" w:color="auto"/>
        <w:right w:val="none" w:sz="0" w:space="0" w:color="auto"/>
      </w:divBdr>
    </w:div>
    <w:div w:id="766921472">
      <w:bodyDiv w:val="1"/>
      <w:marLeft w:val="0"/>
      <w:marRight w:val="0"/>
      <w:marTop w:val="0"/>
      <w:marBottom w:val="0"/>
      <w:divBdr>
        <w:top w:val="none" w:sz="0" w:space="0" w:color="auto"/>
        <w:left w:val="none" w:sz="0" w:space="0" w:color="auto"/>
        <w:bottom w:val="none" w:sz="0" w:space="0" w:color="auto"/>
        <w:right w:val="none" w:sz="0" w:space="0" w:color="auto"/>
      </w:divBdr>
    </w:div>
    <w:div w:id="786437368">
      <w:bodyDiv w:val="1"/>
      <w:marLeft w:val="0"/>
      <w:marRight w:val="0"/>
      <w:marTop w:val="0"/>
      <w:marBottom w:val="0"/>
      <w:divBdr>
        <w:top w:val="none" w:sz="0" w:space="0" w:color="auto"/>
        <w:left w:val="none" w:sz="0" w:space="0" w:color="auto"/>
        <w:bottom w:val="none" w:sz="0" w:space="0" w:color="auto"/>
        <w:right w:val="none" w:sz="0" w:space="0" w:color="auto"/>
      </w:divBdr>
      <w:divsChild>
        <w:div w:id="595485404">
          <w:marLeft w:val="0"/>
          <w:marRight w:val="0"/>
          <w:marTop w:val="0"/>
          <w:marBottom w:val="0"/>
          <w:divBdr>
            <w:top w:val="none" w:sz="0" w:space="0" w:color="auto"/>
            <w:left w:val="none" w:sz="0" w:space="0" w:color="auto"/>
            <w:bottom w:val="none" w:sz="0" w:space="0" w:color="auto"/>
            <w:right w:val="none" w:sz="0" w:space="0" w:color="auto"/>
          </w:divBdr>
          <w:divsChild>
            <w:div w:id="508716937">
              <w:marLeft w:val="0"/>
              <w:marRight w:val="0"/>
              <w:marTop w:val="0"/>
              <w:marBottom w:val="0"/>
              <w:divBdr>
                <w:top w:val="none" w:sz="0" w:space="0" w:color="auto"/>
                <w:left w:val="none" w:sz="0" w:space="0" w:color="auto"/>
                <w:bottom w:val="none" w:sz="0" w:space="0" w:color="auto"/>
                <w:right w:val="none" w:sz="0" w:space="0" w:color="auto"/>
              </w:divBdr>
              <w:divsChild>
                <w:div w:id="1417707042">
                  <w:marLeft w:val="0"/>
                  <w:marRight w:val="0"/>
                  <w:marTop w:val="0"/>
                  <w:marBottom w:val="0"/>
                  <w:divBdr>
                    <w:top w:val="none" w:sz="0" w:space="0" w:color="auto"/>
                    <w:left w:val="none" w:sz="0" w:space="0" w:color="auto"/>
                    <w:bottom w:val="none" w:sz="0" w:space="0" w:color="auto"/>
                    <w:right w:val="none" w:sz="0" w:space="0" w:color="auto"/>
                  </w:divBdr>
                  <w:divsChild>
                    <w:div w:id="2115401054">
                      <w:marLeft w:val="-150"/>
                      <w:marRight w:val="0"/>
                      <w:marTop w:val="0"/>
                      <w:marBottom w:val="0"/>
                      <w:divBdr>
                        <w:top w:val="single" w:sz="6" w:space="0" w:color="9FC4D8"/>
                        <w:left w:val="single" w:sz="6" w:space="8" w:color="9FC4D8"/>
                        <w:bottom w:val="single" w:sz="24" w:space="0" w:color="9FC4D8"/>
                        <w:right w:val="single" w:sz="6" w:space="8" w:color="9FC4D8"/>
                      </w:divBdr>
                      <w:divsChild>
                        <w:div w:id="1449355431">
                          <w:marLeft w:val="0"/>
                          <w:marRight w:val="150"/>
                          <w:marTop w:val="0"/>
                          <w:marBottom w:val="0"/>
                          <w:divBdr>
                            <w:top w:val="none" w:sz="0" w:space="0" w:color="auto"/>
                            <w:left w:val="none" w:sz="0" w:space="0" w:color="auto"/>
                            <w:bottom w:val="none" w:sz="0" w:space="0" w:color="auto"/>
                            <w:right w:val="none" w:sz="0" w:space="0" w:color="auto"/>
                          </w:divBdr>
                          <w:divsChild>
                            <w:div w:id="1550189590">
                              <w:marLeft w:val="0"/>
                              <w:marRight w:val="0"/>
                              <w:marTop w:val="0"/>
                              <w:marBottom w:val="0"/>
                              <w:divBdr>
                                <w:top w:val="none" w:sz="0" w:space="0" w:color="auto"/>
                                <w:left w:val="none" w:sz="0" w:space="0" w:color="auto"/>
                                <w:bottom w:val="none" w:sz="0" w:space="0" w:color="auto"/>
                                <w:right w:val="none" w:sz="0" w:space="0" w:color="auto"/>
                              </w:divBdr>
                              <w:divsChild>
                                <w:div w:id="149490191">
                                  <w:marLeft w:val="0"/>
                                  <w:marRight w:val="0"/>
                                  <w:marTop w:val="0"/>
                                  <w:marBottom w:val="0"/>
                                  <w:divBdr>
                                    <w:top w:val="none" w:sz="0" w:space="0" w:color="auto"/>
                                    <w:left w:val="none" w:sz="0" w:space="0" w:color="auto"/>
                                    <w:bottom w:val="none" w:sz="0" w:space="0" w:color="auto"/>
                                    <w:right w:val="none" w:sz="0" w:space="0" w:color="auto"/>
                                  </w:divBdr>
                                  <w:divsChild>
                                    <w:div w:id="86926544">
                                      <w:marLeft w:val="0"/>
                                      <w:marRight w:val="0"/>
                                      <w:marTop w:val="0"/>
                                      <w:marBottom w:val="0"/>
                                      <w:divBdr>
                                        <w:top w:val="none" w:sz="0" w:space="0" w:color="auto"/>
                                        <w:left w:val="none" w:sz="0" w:space="0" w:color="auto"/>
                                        <w:bottom w:val="none" w:sz="0" w:space="0" w:color="auto"/>
                                        <w:right w:val="none" w:sz="0" w:space="0" w:color="auto"/>
                                      </w:divBdr>
                                      <w:divsChild>
                                        <w:div w:id="1512791050">
                                          <w:marLeft w:val="0"/>
                                          <w:marRight w:val="0"/>
                                          <w:marTop w:val="0"/>
                                          <w:marBottom w:val="0"/>
                                          <w:divBdr>
                                            <w:top w:val="none" w:sz="0" w:space="0" w:color="auto"/>
                                            <w:left w:val="none" w:sz="0" w:space="0" w:color="auto"/>
                                            <w:bottom w:val="none" w:sz="0" w:space="0" w:color="auto"/>
                                            <w:right w:val="none" w:sz="0" w:space="0" w:color="auto"/>
                                          </w:divBdr>
                                        </w:div>
                                      </w:divsChild>
                                    </w:div>
                                    <w:div w:id="1562059190">
                                      <w:marLeft w:val="0"/>
                                      <w:marRight w:val="0"/>
                                      <w:marTop w:val="330"/>
                                      <w:marBottom w:val="0"/>
                                      <w:divBdr>
                                        <w:top w:val="none" w:sz="0" w:space="0" w:color="auto"/>
                                        <w:left w:val="none" w:sz="0" w:space="0" w:color="auto"/>
                                        <w:bottom w:val="none" w:sz="0" w:space="0" w:color="auto"/>
                                        <w:right w:val="none" w:sz="0" w:space="0" w:color="auto"/>
                                      </w:divBdr>
                                    </w:div>
                                    <w:div w:id="1692953881">
                                      <w:marLeft w:val="0"/>
                                      <w:marRight w:val="0"/>
                                      <w:marTop w:val="0"/>
                                      <w:marBottom w:val="0"/>
                                      <w:divBdr>
                                        <w:top w:val="none" w:sz="0" w:space="0" w:color="auto"/>
                                        <w:left w:val="none" w:sz="0" w:space="0" w:color="auto"/>
                                        <w:bottom w:val="none" w:sz="0" w:space="0" w:color="auto"/>
                                        <w:right w:val="none" w:sz="0" w:space="0" w:color="auto"/>
                                      </w:divBdr>
                                      <w:divsChild>
                                        <w:div w:id="5874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2005288">
      <w:bodyDiv w:val="1"/>
      <w:marLeft w:val="0"/>
      <w:marRight w:val="0"/>
      <w:marTop w:val="0"/>
      <w:marBottom w:val="0"/>
      <w:divBdr>
        <w:top w:val="none" w:sz="0" w:space="0" w:color="auto"/>
        <w:left w:val="none" w:sz="0" w:space="0" w:color="auto"/>
        <w:bottom w:val="none" w:sz="0" w:space="0" w:color="auto"/>
        <w:right w:val="none" w:sz="0" w:space="0" w:color="auto"/>
      </w:divBdr>
    </w:div>
    <w:div w:id="1046762688">
      <w:bodyDiv w:val="1"/>
      <w:marLeft w:val="0"/>
      <w:marRight w:val="0"/>
      <w:marTop w:val="0"/>
      <w:marBottom w:val="0"/>
      <w:divBdr>
        <w:top w:val="none" w:sz="0" w:space="0" w:color="auto"/>
        <w:left w:val="none" w:sz="0" w:space="0" w:color="auto"/>
        <w:bottom w:val="none" w:sz="0" w:space="0" w:color="auto"/>
        <w:right w:val="none" w:sz="0" w:space="0" w:color="auto"/>
      </w:divBdr>
    </w:div>
    <w:div w:id="1162281984">
      <w:bodyDiv w:val="1"/>
      <w:marLeft w:val="0"/>
      <w:marRight w:val="0"/>
      <w:marTop w:val="0"/>
      <w:marBottom w:val="0"/>
      <w:divBdr>
        <w:top w:val="none" w:sz="0" w:space="0" w:color="auto"/>
        <w:left w:val="none" w:sz="0" w:space="0" w:color="auto"/>
        <w:bottom w:val="none" w:sz="0" w:space="0" w:color="auto"/>
        <w:right w:val="none" w:sz="0" w:space="0" w:color="auto"/>
      </w:divBdr>
    </w:div>
    <w:div w:id="1176653854">
      <w:bodyDiv w:val="1"/>
      <w:marLeft w:val="0"/>
      <w:marRight w:val="0"/>
      <w:marTop w:val="0"/>
      <w:marBottom w:val="0"/>
      <w:divBdr>
        <w:top w:val="none" w:sz="0" w:space="0" w:color="auto"/>
        <w:left w:val="none" w:sz="0" w:space="0" w:color="auto"/>
        <w:bottom w:val="none" w:sz="0" w:space="0" w:color="auto"/>
        <w:right w:val="none" w:sz="0" w:space="0" w:color="auto"/>
      </w:divBdr>
      <w:divsChild>
        <w:div w:id="477039095">
          <w:marLeft w:val="0"/>
          <w:marRight w:val="0"/>
          <w:marTop w:val="0"/>
          <w:marBottom w:val="0"/>
          <w:divBdr>
            <w:top w:val="none" w:sz="0" w:space="0" w:color="auto"/>
            <w:left w:val="none" w:sz="0" w:space="0" w:color="auto"/>
            <w:bottom w:val="none" w:sz="0" w:space="0" w:color="auto"/>
            <w:right w:val="none" w:sz="0" w:space="0" w:color="auto"/>
          </w:divBdr>
          <w:divsChild>
            <w:div w:id="120610653">
              <w:marLeft w:val="0"/>
              <w:marRight w:val="0"/>
              <w:marTop w:val="0"/>
              <w:marBottom w:val="0"/>
              <w:divBdr>
                <w:top w:val="none" w:sz="0" w:space="0" w:color="auto"/>
                <w:left w:val="none" w:sz="0" w:space="0" w:color="auto"/>
                <w:bottom w:val="none" w:sz="0" w:space="0" w:color="auto"/>
                <w:right w:val="none" w:sz="0" w:space="0" w:color="auto"/>
              </w:divBdr>
              <w:divsChild>
                <w:div w:id="1583560968">
                  <w:marLeft w:val="0"/>
                  <w:marRight w:val="0"/>
                  <w:marTop w:val="0"/>
                  <w:marBottom w:val="0"/>
                  <w:divBdr>
                    <w:top w:val="none" w:sz="0" w:space="0" w:color="auto"/>
                    <w:left w:val="none" w:sz="0" w:space="0" w:color="auto"/>
                    <w:bottom w:val="none" w:sz="0" w:space="0" w:color="auto"/>
                    <w:right w:val="none" w:sz="0" w:space="0" w:color="auto"/>
                  </w:divBdr>
                  <w:divsChild>
                    <w:div w:id="833452310">
                      <w:marLeft w:val="-150"/>
                      <w:marRight w:val="0"/>
                      <w:marTop w:val="0"/>
                      <w:marBottom w:val="0"/>
                      <w:divBdr>
                        <w:top w:val="single" w:sz="6" w:space="0" w:color="9FC4D8"/>
                        <w:left w:val="single" w:sz="6" w:space="8" w:color="9FC4D8"/>
                        <w:bottom w:val="single" w:sz="24" w:space="0" w:color="9FC4D8"/>
                        <w:right w:val="single" w:sz="6" w:space="8" w:color="9FC4D8"/>
                      </w:divBdr>
                      <w:divsChild>
                        <w:div w:id="961035446">
                          <w:marLeft w:val="0"/>
                          <w:marRight w:val="150"/>
                          <w:marTop w:val="0"/>
                          <w:marBottom w:val="0"/>
                          <w:divBdr>
                            <w:top w:val="none" w:sz="0" w:space="0" w:color="auto"/>
                            <w:left w:val="none" w:sz="0" w:space="0" w:color="auto"/>
                            <w:bottom w:val="none" w:sz="0" w:space="0" w:color="auto"/>
                            <w:right w:val="none" w:sz="0" w:space="0" w:color="auto"/>
                          </w:divBdr>
                          <w:divsChild>
                            <w:div w:id="1910074620">
                              <w:marLeft w:val="0"/>
                              <w:marRight w:val="0"/>
                              <w:marTop w:val="0"/>
                              <w:marBottom w:val="0"/>
                              <w:divBdr>
                                <w:top w:val="none" w:sz="0" w:space="0" w:color="auto"/>
                                <w:left w:val="none" w:sz="0" w:space="0" w:color="auto"/>
                                <w:bottom w:val="none" w:sz="0" w:space="0" w:color="auto"/>
                                <w:right w:val="none" w:sz="0" w:space="0" w:color="auto"/>
                              </w:divBdr>
                              <w:divsChild>
                                <w:div w:id="1548251250">
                                  <w:marLeft w:val="0"/>
                                  <w:marRight w:val="0"/>
                                  <w:marTop w:val="0"/>
                                  <w:marBottom w:val="0"/>
                                  <w:divBdr>
                                    <w:top w:val="none" w:sz="0" w:space="0" w:color="auto"/>
                                    <w:left w:val="none" w:sz="0" w:space="0" w:color="auto"/>
                                    <w:bottom w:val="none" w:sz="0" w:space="0" w:color="auto"/>
                                    <w:right w:val="none" w:sz="0" w:space="0" w:color="auto"/>
                                  </w:divBdr>
                                  <w:divsChild>
                                    <w:div w:id="10842708">
                                      <w:marLeft w:val="0"/>
                                      <w:marRight w:val="0"/>
                                      <w:marTop w:val="0"/>
                                      <w:marBottom w:val="0"/>
                                      <w:divBdr>
                                        <w:top w:val="none" w:sz="0" w:space="0" w:color="auto"/>
                                        <w:left w:val="none" w:sz="0" w:space="0" w:color="auto"/>
                                        <w:bottom w:val="none" w:sz="0" w:space="0" w:color="auto"/>
                                        <w:right w:val="none" w:sz="0" w:space="0" w:color="auto"/>
                                      </w:divBdr>
                                      <w:divsChild>
                                        <w:div w:id="206114703">
                                          <w:marLeft w:val="0"/>
                                          <w:marRight w:val="0"/>
                                          <w:marTop w:val="0"/>
                                          <w:marBottom w:val="0"/>
                                          <w:divBdr>
                                            <w:top w:val="none" w:sz="0" w:space="0" w:color="auto"/>
                                            <w:left w:val="none" w:sz="0" w:space="0" w:color="auto"/>
                                            <w:bottom w:val="none" w:sz="0" w:space="0" w:color="auto"/>
                                            <w:right w:val="none" w:sz="0" w:space="0" w:color="auto"/>
                                          </w:divBdr>
                                        </w:div>
                                      </w:divsChild>
                                    </w:div>
                                    <w:div w:id="39213706">
                                      <w:marLeft w:val="0"/>
                                      <w:marRight w:val="0"/>
                                      <w:marTop w:val="0"/>
                                      <w:marBottom w:val="0"/>
                                      <w:divBdr>
                                        <w:top w:val="none" w:sz="0" w:space="0" w:color="auto"/>
                                        <w:left w:val="none" w:sz="0" w:space="0" w:color="auto"/>
                                        <w:bottom w:val="none" w:sz="0" w:space="0" w:color="auto"/>
                                        <w:right w:val="none" w:sz="0" w:space="0" w:color="auto"/>
                                      </w:divBdr>
                                      <w:divsChild>
                                        <w:div w:id="923883206">
                                          <w:marLeft w:val="0"/>
                                          <w:marRight w:val="0"/>
                                          <w:marTop w:val="0"/>
                                          <w:marBottom w:val="0"/>
                                          <w:divBdr>
                                            <w:top w:val="none" w:sz="0" w:space="0" w:color="auto"/>
                                            <w:left w:val="none" w:sz="0" w:space="0" w:color="auto"/>
                                            <w:bottom w:val="none" w:sz="0" w:space="0" w:color="auto"/>
                                            <w:right w:val="none" w:sz="0" w:space="0" w:color="auto"/>
                                          </w:divBdr>
                                        </w:div>
                                      </w:divsChild>
                                    </w:div>
                                    <w:div w:id="165707226">
                                      <w:marLeft w:val="0"/>
                                      <w:marRight w:val="0"/>
                                      <w:marTop w:val="330"/>
                                      <w:marBottom w:val="0"/>
                                      <w:divBdr>
                                        <w:top w:val="none" w:sz="0" w:space="0" w:color="auto"/>
                                        <w:left w:val="none" w:sz="0" w:space="0" w:color="auto"/>
                                        <w:bottom w:val="none" w:sz="0" w:space="0" w:color="auto"/>
                                        <w:right w:val="none" w:sz="0" w:space="0" w:color="auto"/>
                                      </w:divBdr>
                                    </w:div>
                                    <w:div w:id="1973709467">
                                      <w:marLeft w:val="0"/>
                                      <w:marRight w:val="0"/>
                                      <w:marTop w:val="0"/>
                                      <w:marBottom w:val="0"/>
                                      <w:divBdr>
                                        <w:top w:val="none" w:sz="0" w:space="0" w:color="auto"/>
                                        <w:left w:val="none" w:sz="0" w:space="0" w:color="auto"/>
                                        <w:bottom w:val="none" w:sz="0" w:space="0" w:color="auto"/>
                                        <w:right w:val="none" w:sz="0" w:space="0" w:color="auto"/>
                                      </w:divBdr>
                                      <w:divsChild>
                                        <w:div w:id="83869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7260326">
      <w:bodyDiv w:val="1"/>
      <w:marLeft w:val="0"/>
      <w:marRight w:val="0"/>
      <w:marTop w:val="0"/>
      <w:marBottom w:val="0"/>
      <w:divBdr>
        <w:top w:val="none" w:sz="0" w:space="0" w:color="auto"/>
        <w:left w:val="none" w:sz="0" w:space="0" w:color="auto"/>
        <w:bottom w:val="none" w:sz="0" w:space="0" w:color="auto"/>
        <w:right w:val="none" w:sz="0" w:space="0" w:color="auto"/>
      </w:divBdr>
      <w:divsChild>
        <w:div w:id="2129467262">
          <w:marLeft w:val="0"/>
          <w:marRight w:val="0"/>
          <w:marTop w:val="0"/>
          <w:marBottom w:val="0"/>
          <w:divBdr>
            <w:top w:val="none" w:sz="0" w:space="0" w:color="auto"/>
            <w:left w:val="none" w:sz="0" w:space="0" w:color="auto"/>
            <w:bottom w:val="none" w:sz="0" w:space="0" w:color="auto"/>
            <w:right w:val="none" w:sz="0" w:space="0" w:color="auto"/>
          </w:divBdr>
          <w:divsChild>
            <w:div w:id="1057052468">
              <w:marLeft w:val="0"/>
              <w:marRight w:val="0"/>
              <w:marTop w:val="0"/>
              <w:marBottom w:val="0"/>
              <w:divBdr>
                <w:top w:val="none" w:sz="0" w:space="0" w:color="auto"/>
                <w:left w:val="none" w:sz="0" w:space="0" w:color="auto"/>
                <w:bottom w:val="none" w:sz="0" w:space="0" w:color="auto"/>
                <w:right w:val="none" w:sz="0" w:space="0" w:color="auto"/>
              </w:divBdr>
              <w:divsChild>
                <w:div w:id="283971073">
                  <w:marLeft w:val="0"/>
                  <w:marRight w:val="0"/>
                  <w:marTop w:val="0"/>
                  <w:marBottom w:val="0"/>
                  <w:divBdr>
                    <w:top w:val="none" w:sz="0" w:space="0" w:color="auto"/>
                    <w:left w:val="none" w:sz="0" w:space="0" w:color="auto"/>
                    <w:bottom w:val="none" w:sz="0" w:space="0" w:color="auto"/>
                    <w:right w:val="none" w:sz="0" w:space="0" w:color="auto"/>
                  </w:divBdr>
                  <w:divsChild>
                    <w:div w:id="1080324605">
                      <w:marLeft w:val="-150"/>
                      <w:marRight w:val="0"/>
                      <w:marTop w:val="0"/>
                      <w:marBottom w:val="0"/>
                      <w:divBdr>
                        <w:top w:val="single" w:sz="6" w:space="0" w:color="9FC4D8"/>
                        <w:left w:val="single" w:sz="6" w:space="8" w:color="9FC4D8"/>
                        <w:bottom w:val="single" w:sz="24" w:space="0" w:color="9FC4D8"/>
                        <w:right w:val="single" w:sz="6" w:space="8" w:color="9FC4D8"/>
                      </w:divBdr>
                      <w:divsChild>
                        <w:div w:id="1471363134">
                          <w:marLeft w:val="0"/>
                          <w:marRight w:val="150"/>
                          <w:marTop w:val="0"/>
                          <w:marBottom w:val="0"/>
                          <w:divBdr>
                            <w:top w:val="none" w:sz="0" w:space="0" w:color="auto"/>
                            <w:left w:val="none" w:sz="0" w:space="0" w:color="auto"/>
                            <w:bottom w:val="none" w:sz="0" w:space="0" w:color="auto"/>
                            <w:right w:val="none" w:sz="0" w:space="0" w:color="auto"/>
                          </w:divBdr>
                          <w:divsChild>
                            <w:div w:id="1140927316">
                              <w:marLeft w:val="0"/>
                              <w:marRight w:val="0"/>
                              <w:marTop w:val="0"/>
                              <w:marBottom w:val="0"/>
                              <w:divBdr>
                                <w:top w:val="none" w:sz="0" w:space="0" w:color="auto"/>
                                <w:left w:val="none" w:sz="0" w:space="0" w:color="auto"/>
                                <w:bottom w:val="none" w:sz="0" w:space="0" w:color="auto"/>
                                <w:right w:val="none" w:sz="0" w:space="0" w:color="auto"/>
                              </w:divBdr>
                              <w:divsChild>
                                <w:div w:id="1848910312">
                                  <w:marLeft w:val="0"/>
                                  <w:marRight w:val="0"/>
                                  <w:marTop w:val="0"/>
                                  <w:marBottom w:val="0"/>
                                  <w:divBdr>
                                    <w:top w:val="none" w:sz="0" w:space="0" w:color="auto"/>
                                    <w:left w:val="none" w:sz="0" w:space="0" w:color="auto"/>
                                    <w:bottom w:val="none" w:sz="0" w:space="0" w:color="auto"/>
                                    <w:right w:val="none" w:sz="0" w:space="0" w:color="auto"/>
                                  </w:divBdr>
                                  <w:divsChild>
                                    <w:div w:id="845361361">
                                      <w:marLeft w:val="0"/>
                                      <w:marRight w:val="0"/>
                                      <w:marTop w:val="0"/>
                                      <w:marBottom w:val="0"/>
                                      <w:divBdr>
                                        <w:top w:val="none" w:sz="0" w:space="0" w:color="auto"/>
                                        <w:left w:val="none" w:sz="0" w:space="0" w:color="auto"/>
                                        <w:bottom w:val="none" w:sz="0" w:space="0" w:color="auto"/>
                                        <w:right w:val="none" w:sz="0" w:space="0" w:color="auto"/>
                                      </w:divBdr>
                                      <w:divsChild>
                                        <w:div w:id="1556970609">
                                          <w:marLeft w:val="0"/>
                                          <w:marRight w:val="0"/>
                                          <w:marTop w:val="0"/>
                                          <w:marBottom w:val="0"/>
                                          <w:divBdr>
                                            <w:top w:val="none" w:sz="0" w:space="0" w:color="auto"/>
                                            <w:left w:val="none" w:sz="0" w:space="0" w:color="auto"/>
                                            <w:bottom w:val="none" w:sz="0" w:space="0" w:color="auto"/>
                                            <w:right w:val="none" w:sz="0" w:space="0" w:color="auto"/>
                                          </w:divBdr>
                                        </w:div>
                                      </w:divsChild>
                                    </w:div>
                                    <w:div w:id="1284655772">
                                      <w:marLeft w:val="0"/>
                                      <w:marRight w:val="0"/>
                                      <w:marTop w:val="0"/>
                                      <w:marBottom w:val="0"/>
                                      <w:divBdr>
                                        <w:top w:val="none" w:sz="0" w:space="0" w:color="auto"/>
                                        <w:left w:val="none" w:sz="0" w:space="0" w:color="auto"/>
                                        <w:bottom w:val="none" w:sz="0" w:space="0" w:color="auto"/>
                                        <w:right w:val="none" w:sz="0" w:space="0" w:color="auto"/>
                                      </w:divBdr>
                                      <w:divsChild>
                                        <w:div w:id="1527795683">
                                          <w:marLeft w:val="0"/>
                                          <w:marRight w:val="0"/>
                                          <w:marTop w:val="0"/>
                                          <w:marBottom w:val="0"/>
                                          <w:divBdr>
                                            <w:top w:val="none" w:sz="0" w:space="0" w:color="auto"/>
                                            <w:left w:val="none" w:sz="0" w:space="0" w:color="auto"/>
                                            <w:bottom w:val="none" w:sz="0" w:space="0" w:color="auto"/>
                                            <w:right w:val="none" w:sz="0" w:space="0" w:color="auto"/>
                                          </w:divBdr>
                                        </w:div>
                                      </w:divsChild>
                                    </w:div>
                                    <w:div w:id="207253259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450092">
      <w:bodyDiv w:val="1"/>
      <w:marLeft w:val="0"/>
      <w:marRight w:val="0"/>
      <w:marTop w:val="0"/>
      <w:marBottom w:val="0"/>
      <w:divBdr>
        <w:top w:val="none" w:sz="0" w:space="0" w:color="auto"/>
        <w:left w:val="none" w:sz="0" w:space="0" w:color="auto"/>
        <w:bottom w:val="none" w:sz="0" w:space="0" w:color="auto"/>
        <w:right w:val="none" w:sz="0" w:space="0" w:color="auto"/>
      </w:divBdr>
    </w:div>
    <w:div w:id="1281303877">
      <w:bodyDiv w:val="1"/>
      <w:marLeft w:val="0"/>
      <w:marRight w:val="0"/>
      <w:marTop w:val="0"/>
      <w:marBottom w:val="0"/>
      <w:divBdr>
        <w:top w:val="none" w:sz="0" w:space="0" w:color="auto"/>
        <w:left w:val="none" w:sz="0" w:space="0" w:color="auto"/>
        <w:bottom w:val="none" w:sz="0" w:space="0" w:color="auto"/>
        <w:right w:val="none" w:sz="0" w:space="0" w:color="auto"/>
      </w:divBdr>
    </w:div>
    <w:div w:id="1285308015">
      <w:bodyDiv w:val="1"/>
      <w:marLeft w:val="0"/>
      <w:marRight w:val="0"/>
      <w:marTop w:val="0"/>
      <w:marBottom w:val="0"/>
      <w:divBdr>
        <w:top w:val="none" w:sz="0" w:space="0" w:color="auto"/>
        <w:left w:val="none" w:sz="0" w:space="0" w:color="auto"/>
        <w:bottom w:val="none" w:sz="0" w:space="0" w:color="auto"/>
        <w:right w:val="none" w:sz="0" w:space="0" w:color="auto"/>
      </w:divBdr>
    </w:div>
    <w:div w:id="1417903025">
      <w:bodyDiv w:val="1"/>
      <w:marLeft w:val="0"/>
      <w:marRight w:val="0"/>
      <w:marTop w:val="0"/>
      <w:marBottom w:val="0"/>
      <w:divBdr>
        <w:top w:val="none" w:sz="0" w:space="0" w:color="auto"/>
        <w:left w:val="none" w:sz="0" w:space="0" w:color="auto"/>
        <w:bottom w:val="none" w:sz="0" w:space="0" w:color="auto"/>
        <w:right w:val="none" w:sz="0" w:space="0" w:color="auto"/>
      </w:divBdr>
    </w:div>
    <w:div w:id="1464234295">
      <w:bodyDiv w:val="1"/>
      <w:marLeft w:val="0"/>
      <w:marRight w:val="0"/>
      <w:marTop w:val="0"/>
      <w:marBottom w:val="0"/>
      <w:divBdr>
        <w:top w:val="none" w:sz="0" w:space="0" w:color="auto"/>
        <w:left w:val="none" w:sz="0" w:space="0" w:color="auto"/>
        <w:bottom w:val="none" w:sz="0" w:space="0" w:color="auto"/>
        <w:right w:val="none" w:sz="0" w:space="0" w:color="auto"/>
      </w:divBdr>
      <w:divsChild>
        <w:div w:id="845292745">
          <w:marLeft w:val="0"/>
          <w:marRight w:val="0"/>
          <w:marTop w:val="0"/>
          <w:marBottom w:val="0"/>
          <w:divBdr>
            <w:top w:val="none" w:sz="0" w:space="0" w:color="auto"/>
            <w:left w:val="none" w:sz="0" w:space="0" w:color="auto"/>
            <w:bottom w:val="none" w:sz="0" w:space="0" w:color="auto"/>
            <w:right w:val="none" w:sz="0" w:space="0" w:color="auto"/>
          </w:divBdr>
          <w:divsChild>
            <w:div w:id="1079251247">
              <w:marLeft w:val="0"/>
              <w:marRight w:val="0"/>
              <w:marTop w:val="0"/>
              <w:marBottom w:val="0"/>
              <w:divBdr>
                <w:top w:val="none" w:sz="0" w:space="0" w:color="auto"/>
                <w:left w:val="none" w:sz="0" w:space="0" w:color="auto"/>
                <w:bottom w:val="none" w:sz="0" w:space="0" w:color="auto"/>
                <w:right w:val="none" w:sz="0" w:space="0" w:color="auto"/>
              </w:divBdr>
              <w:divsChild>
                <w:div w:id="1213884545">
                  <w:marLeft w:val="0"/>
                  <w:marRight w:val="0"/>
                  <w:marTop w:val="0"/>
                  <w:marBottom w:val="0"/>
                  <w:divBdr>
                    <w:top w:val="none" w:sz="0" w:space="0" w:color="auto"/>
                    <w:left w:val="none" w:sz="0" w:space="0" w:color="auto"/>
                    <w:bottom w:val="none" w:sz="0" w:space="0" w:color="auto"/>
                    <w:right w:val="none" w:sz="0" w:space="0" w:color="auto"/>
                  </w:divBdr>
                  <w:divsChild>
                    <w:div w:id="1860460279">
                      <w:marLeft w:val="-150"/>
                      <w:marRight w:val="0"/>
                      <w:marTop w:val="0"/>
                      <w:marBottom w:val="0"/>
                      <w:divBdr>
                        <w:top w:val="single" w:sz="6" w:space="0" w:color="9FC4D8"/>
                        <w:left w:val="single" w:sz="6" w:space="8" w:color="9FC4D8"/>
                        <w:bottom w:val="single" w:sz="24" w:space="0" w:color="9FC4D8"/>
                        <w:right w:val="single" w:sz="6" w:space="8" w:color="9FC4D8"/>
                      </w:divBdr>
                      <w:divsChild>
                        <w:div w:id="1388921243">
                          <w:marLeft w:val="0"/>
                          <w:marRight w:val="150"/>
                          <w:marTop w:val="0"/>
                          <w:marBottom w:val="0"/>
                          <w:divBdr>
                            <w:top w:val="none" w:sz="0" w:space="0" w:color="auto"/>
                            <w:left w:val="none" w:sz="0" w:space="0" w:color="auto"/>
                            <w:bottom w:val="none" w:sz="0" w:space="0" w:color="auto"/>
                            <w:right w:val="none" w:sz="0" w:space="0" w:color="auto"/>
                          </w:divBdr>
                          <w:divsChild>
                            <w:div w:id="871841508">
                              <w:marLeft w:val="0"/>
                              <w:marRight w:val="0"/>
                              <w:marTop w:val="0"/>
                              <w:marBottom w:val="0"/>
                              <w:divBdr>
                                <w:top w:val="none" w:sz="0" w:space="0" w:color="auto"/>
                                <w:left w:val="none" w:sz="0" w:space="0" w:color="auto"/>
                                <w:bottom w:val="none" w:sz="0" w:space="0" w:color="auto"/>
                                <w:right w:val="none" w:sz="0" w:space="0" w:color="auto"/>
                              </w:divBdr>
                              <w:divsChild>
                                <w:div w:id="1379550628">
                                  <w:marLeft w:val="0"/>
                                  <w:marRight w:val="0"/>
                                  <w:marTop w:val="0"/>
                                  <w:marBottom w:val="0"/>
                                  <w:divBdr>
                                    <w:top w:val="none" w:sz="0" w:space="0" w:color="auto"/>
                                    <w:left w:val="none" w:sz="0" w:space="0" w:color="auto"/>
                                    <w:bottom w:val="none" w:sz="0" w:space="0" w:color="auto"/>
                                    <w:right w:val="none" w:sz="0" w:space="0" w:color="auto"/>
                                  </w:divBdr>
                                  <w:divsChild>
                                    <w:div w:id="1442872161">
                                      <w:marLeft w:val="0"/>
                                      <w:marRight w:val="0"/>
                                      <w:marTop w:val="0"/>
                                      <w:marBottom w:val="0"/>
                                      <w:divBdr>
                                        <w:top w:val="none" w:sz="0" w:space="0" w:color="auto"/>
                                        <w:left w:val="none" w:sz="0" w:space="0" w:color="auto"/>
                                        <w:bottom w:val="none" w:sz="0" w:space="0" w:color="auto"/>
                                        <w:right w:val="none" w:sz="0" w:space="0" w:color="auto"/>
                                      </w:divBdr>
                                      <w:divsChild>
                                        <w:div w:id="1254507830">
                                          <w:marLeft w:val="0"/>
                                          <w:marRight w:val="0"/>
                                          <w:marTop w:val="0"/>
                                          <w:marBottom w:val="0"/>
                                          <w:divBdr>
                                            <w:top w:val="none" w:sz="0" w:space="0" w:color="auto"/>
                                            <w:left w:val="none" w:sz="0" w:space="0" w:color="auto"/>
                                            <w:bottom w:val="none" w:sz="0" w:space="0" w:color="auto"/>
                                            <w:right w:val="none" w:sz="0" w:space="0" w:color="auto"/>
                                          </w:divBdr>
                                        </w:div>
                                      </w:divsChild>
                                    </w:div>
                                    <w:div w:id="1604919063">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0512297">
      <w:bodyDiv w:val="1"/>
      <w:marLeft w:val="0"/>
      <w:marRight w:val="0"/>
      <w:marTop w:val="0"/>
      <w:marBottom w:val="0"/>
      <w:divBdr>
        <w:top w:val="none" w:sz="0" w:space="0" w:color="auto"/>
        <w:left w:val="none" w:sz="0" w:space="0" w:color="auto"/>
        <w:bottom w:val="none" w:sz="0" w:space="0" w:color="auto"/>
        <w:right w:val="none" w:sz="0" w:space="0" w:color="auto"/>
      </w:divBdr>
    </w:div>
    <w:div w:id="1489981534">
      <w:bodyDiv w:val="1"/>
      <w:marLeft w:val="0"/>
      <w:marRight w:val="0"/>
      <w:marTop w:val="0"/>
      <w:marBottom w:val="0"/>
      <w:divBdr>
        <w:top w:val="none" w:sz="0" w:space="0" w:color="auto"/>
        <w:left w:val="none" w:sz="0" w:space="0" w:color="auto"/>
        <w:bottom w:val="none" w:sz="0" w:space="0" w:color="auto"/>
        <w:right w:val="none" w:sz="0" w:space="0" w:color="auto"/>
      </w:divBdr>
    </w:div>
    <w:div w:id="1497497941">
      <w:bodyDiv w:val="1"/>
      <w:marLeft w:val="0"/>
      <w:marRight w:val="0"/>
      <w:marTop w:val="0"/>
      <w:marBottom w:val="0"/>
      <w:divBdr>
        <w:top w:val="none" w:sz="0" w:space="0" w:color="auto"/>
        <w:left w:val="none" w:sz="0" w:space="0" w:color="auto"/>
        <w:bottom w:val="none" w:sz="0" w:space="0" w:color="auto"/>
        <w:right w:val="none" w:sz="0" w:space="0" w:color="auto"/>
      </w:divBdr>
    </w:div>
    <w:div w:id="1526939543">
      <w:bodyDiv w:val="1"/>
      <w:marLeft w:val="0"/>
      <w:marRight w:val="0"/>
      <w:marTop w:val="0"/>
      <w:marBottom w:val="0"/>
      <w:divBdr>
        <w:top w:val="none" w:sz="0" w:space="0" w:color="auto"/>
        <w:left w:val="none" w:sz="0" w:space="0" w:color="auto"/>
        <w:bottom w:val="none" w:sz="0" w:space="0" w:color="auto"/>
        <w:right w:val="none" w:sz="0" w:space="0" w:color="auto"/>
      </w:divBdr>
    </w:div>
    <w:div w:id="1544825562">
      <w:bodyDiv w:val="1"/>
      <w:marLeft w:val="0"/>
      <w:marRight w:val="0"/>
      <w:marTop w:val="0"/>
      <w:marBottom w:val="0"/>
      <w:divBdr>
        <w:top w:val="none" w:sz="0" w:space="0" w:color="auto"/>
        <w:left w:val="none" w:sz="0" w:space="0" w:color="auto"/>
        <w:bottom w:val="none" w:sz="0" w:space="0" w:color="auto"/>
        <w:right w:val="none" w:sz="0" w:space="0" w:color="auto"/>
      </w:divBdr>
    </w:div>
    <w:div w:id="1610505781">
      <w:bodyDiv w:val="1"/>
      <w:marLeft w:val="0"/>
      <w:marRight w:val="0"/>
      <w:marTop w:val="0"/>
      <w:marBottom w:val="0"/>
      <w:divBdr>
        <w:top w:val="none" w:sz="0" w:space="0" w:color="auto"/>
        <w:left w:val="none" w:sz="0" w:space="0" w:color="auto"/>
        <w:bottom w:val="none" w:sz="0" w:space="0" w:color="auto"/>
        <w:right w:val="none" w:sz="0" w:space="0" w:color="auto"/>
      </w:divBdr>
    </w:div>
    <w:div w:id="1633900615">
      <w:bodyDiv w:val="1"/>
      <w:marLeft w:val="0"/>
      <w:marRight w:val="0"/>
      <w:marTop w:val="0"/>
      <w:marBottom w:val="0"/>
      <w:divBdr>
        <w:top w:val="none" w:sz="0" w:space="0" w:color="auto"/>
        <w:left w:val="none" w:sz="0" w:space="0" w:color="auto"/>
        <w:bottom w:val="none" w:sz="0" w:space="0" w:color="auto"/>
        <w:right w:val="none" w:sz="0" w:space="0" w:color="auto"/>
      </w:divBdr>
    </w:div>
    <w:div w:id="1716926264">
      <w:bodyDiv w:val="1"/>
      <w:marLeft w:val="0"/>
      <w:marRight w:val="0"/>
      <w:marTop w:val="0"/>
      <w:marBottom w:val="0"/>
      <w:divBdr>
        <w:top w:val="none" w:sz="0" w:space="0" w:color="auto"/>
        <w:left w:val="none" w:sz="0" w:space="0" w:color="auto"/>
        <w:bottom w:val="none" w:sz="0" w:space="0" w:color="auto"/>
        <w:right w:val="none" w:sz="0" w:space="0" w:color="auto"/>
      </w:divBdr>
    </w:div>
    <w:div w:id="1732462444">
      <w:bodyDiv w:val="1"/>
      <w:marLeft w:val="0"/>
      <w:marRight w:val="0"/>
      <w:marTop w:val="0"/>
      <w:marBottom w:val="0"/>
      <w:divBdr>
        <w:top w:val="none" w:sz="0" w:space="0" w:color="auto"/>
        <w:left w:val="none" w:sz="0" w:space="0" w:color="auto"/>
        <w:bottom w:val="none" w:sz="0" w:space="0" w:color="auto"/>
        <w:right w:val="none" w:sz="0" w:space="0" w:color="auto"/>
      </w:divBdr>
    </w:div>
    <w:div w:id="1821384083">
      <w:bodyDiv w:val="1"/>
      <w:marLeft w:val="0"/>
      <w:marRight w:val="0"/>
      <w:marTop w:val="0"/>
      <w:marBottom w:val="0"/>
      <w:divBdr>
        <w:top w:val="none" w:sz="0" w:space="0" w:color="auto"/>
        <w:left w:val="none" w:sz="0" w:space="0" w:color="auto"/>
        <w:bottom w:val="none" w:sz="0" w:space="0" w:color="auto"/>
        <w:right w:val="none" w:sz="0" w:space="0" w:color="auto"/>
      </w:divBdr>
      <w:divsChild>
        <w:div w:id="1462187408">
          <w:marLeft w:val="0"/>
          <w:marRight w:val="0"/>
          <w:marTop w:val="0"/>
          <w:marBottom w:val="0"/>
          <w:divBdr>
            <w:top w:val="none" w:sz="0" w:space="0" w:color="auto"/>
            <w:left w:val="none" w:sz="0" w:space="0" w:color="auto"/>
            <w:bottom w:val="none" w:sz="0" w:space="0" w:color="auto"/>
            <w:right w:val="none" w:sz="0" w:space="0" w:color="auto"/>
          </w:divBdr>
          <w:divsChild>
            <w:div w:id="780758042">
              <w:marLeft w:val="0"/>
              <w:marRight w:val="0"/>
              <w:marTop w:val="0"/>
              <w:marBottom w:val="0"/>
              <w:divBdr>
                <w:top w:val="none" w:sz="0" w:space="0" w:color="auto"/>
                <w:left w:val="none" w:sz="0" w:space="0" w:color="auto"/>
                <w:bottom w:val="none" w:sz="0" w:space="0" w:color="auto"/>
                <w:right w:val="none" w:sz="0" w:space="0" w:color="auto"/>
              </w:divBdr>
              <w:divsChild>
                <w:div w:id="1960529590">
                  <w:marLeft w:val="0"/>
                  <w:marRight w:val="0"/>
                  <w:marTop w:val="0"/>
                  <w:marBottom w:val="0"/>
                  <w:divBdr>
                    <w:top w:val="none" w:sz="0" w:space="0" w:color="auto"/>
                    <w:left w:val="none" w:sz="0" w:space="0" w:color="auto"/>
                    <w:bottom w:val="none" w:sz="0" w:space="0" w:color="auto"/>
                    <w:right w:val="none" w:sz="0" w:space="0" w:color="auto"/>
                  </w:divBdr>
                  <w:divsChild>
                    <w:div w:id="136261011">
                      <w:marLeft w:val="-150"/>
                      <w:marRight w:val="0"/>
                      <w:marTop w:val="0"/>
                      <w:marBottom w:val="0"/>
                      <w:divBdr>
                        <w:top w:val="single" w:sz="6" w:space="0" w:color="9FC4D8"/>
                        <w:left w:val="single" w:sz="6" w:space="8" w:color="9FC4D8"/>
                        <w:bottom w:val="single" w:sz="24" w:space="0" w:color="9FC4D8"/>
                        <w:right w:val="single" w:sz="6" w:space="8" w:color="9FC4D8"/>
                      </w:divBdr>
                      <w:divsChild>
                        <w:div w:id="1382291314">
                          <w:marLeft w:val="0"/>
                          <w:marRight w:val="150"/>
                          <w:marTop w:val="0"/>
                          <w:marBottom w:val="0"/>
                          <w:divBdr>
                            <w:top w:val="none" w:sz="0" w:space="0" w:color="auto"/>
                            <w:left w:val="none" w:sz="0" w:space="0" w:color="auto"/>
                            <w:bottom w:val="none" w:sz="0" w:space="0" w:color="auto"/>
                            <w:right w:val="none" w:sz="0" w:space="0" w:color="auto"/>
                          </w:divBdr>
                          <w:divsChild>
                            <w:div w:id="1827166463">
                              <w:marLeft w:val="0"/>
                              <w:marRight w:val="0"/>
                              <w:marTop w:val="0"/>
                              <w:marBottom w:val="0"/>
                              <w:divBdr>
                                <w:top w:val="none" w:sz="0" w:space="0" w:color="auto"/>
                                <w:left w:val="none" w:sz="0" w:space="0" w:color="auto"/>
                                <w:bottom w:val="none" w:sz="0" w:space="0" w:color="auto"/>
                                <w:right w:val="none" w:sz="0" w:space="0" w:color="auto"/>
                              </w:divBdr>
                              <w:divsChild>
                                <w:div w:id="1263227636">
                                  <w:marLeft w:val="0"/>
                                  <w:marRight w:val="0"/>
                                  <w:marTop w:val="0"/>
                                  <w:marBottom w:val="0"/>
                                  <w:divBdr>
                                    <w:top w:val="none" w:sz="0" w:space="0" w:color="auto"/>
                                    <w:left w:val="none" w:sz="0" w:space="0" w:color="auto"/>
                                    <w:bottom w:val="none" w:sz="0" w:space="0" w:color="auto"/>
                                    <w:right w:val="none" w:sz="0" w:space="0" w:color="auto"/>
                                  </w:divBdr>
                                  <w:divsChild>
                                    <w:div w:id="399014307">
                                      <w:marLeft w:val="0"/>
                                      <w:marRight w:val="0"/>
                                      <w:marTop w:val="330"/>
                                      <w:marBottom w:val="0"/>
                                      <w:divBdr>
                                        <w:top w:val="none" w:sz="0" w:space="0" w:color="auto"/>
                                        <w:left w:val="none" w:sz="0" w:space="0" w:color="auto"/>
                                        <w:bottom w:val="none" w:sz="0" w:space="0" w:color="auto"/>
                                        <w:right w:val="none" w:sz="0" w:space="0" w:color="auto"/>
                                      </w:divBdr>
                                    </w:div>
                                    <w:div w:id="1467813249">
                                      <w:marLeft w:val="0"/>
                                      <w:marRight w:val="0"/>
                                      <w:marTop w:val="0"/>
                                      <w:marBottom w:val="0"/>
                                      <w:divBdr>
                                        <w:top w:val="none" w:sz="0" w:space="0" w:color="auto"/>
                                        <w:left w:val="none" w:sz="0" w:space="0" w:color="auto"/>
                                        <w:bottom w:val="none" w:sz="0" w:space="0" w:color="auto"/>
                                        <w:right w:val="none" w:sz="0" w:space="0" w:color="auto"/>
                                      </w:divBdr>
                                      <w:divsChild>
                                        <w:div w:id="192500654">
                                          <w:marLeft w:val="0"/>
                                          <w:marRight w:val="0"/>
                                          <w:marTop w:val="0"/>
                                          <w:marBottom w:val="0"/>
                                          <w:divBdr>
                                            <w:top w:val="none" w:sz="0" w:space="0" w:color="auto"/>
                                            <w:left w:val="none" w:sz="0" w:space="0" w:color="auto"/>
                                            <w:bottom w:val="none" w:sz="0" w:space="0" w:color="auto"/>
                                            <w:right w:val="none" w:sz="0" w:space="0" w:color="auto"/>
                                          </w:divBdr>
                                        </w:div>
                                      </w:divsChild>
                                    </w:div>
                                    <w:div w:id="1846245725">
                                      <w:marLeft w:val="0"/>
                                      <w:marRight w:val="0"/>
                                      <w:marTop w:val="0"/>
                                      <w:marBottom w:val="0"/>
                                      <w:divBdr>
                                        <w:top w:val="none" w:sz="0" w:space="0" w:color="auto"/>
                                        <w:left w:val="none" w:sz="0" w:space="0" w:color="auto"/>
                                        <w:bottom w:val="none" w:sz="0" w:space="0" w:color="auto"/>
                                        <w:right w:val="none" w:sz="0" w:space="0" w:color="auto"/>
                                      </w:divBdr>
                                      <w:divsChild>
                                        <w:div w:id="109320727">
                                          <w:marLeft w:val="0"/>
                                          <w:marRight w:val="0"/>
                                          <w:marTop w:val="0"/>
                                          <w:marBottom w:val="0"/>
                                          <w:divBdr>
                                            <w:top w:val="none" w:sz="0" w:space="0" w:color="auto"/>
                                            <w:left w:val="none" w:sz="0" w:space="0" w:color="auto"/>
                                            <w:bottom w:val="none" w:sz="0" w:space="0" w:color="auto"/>
                                            <w:right w:val="none" w:sz="0" w:space="0" w:color="auto"/>
                                          </w:divBdr>
                                        </w:div>
                                      </w:divsChild>
                                    </w:div>
                                    <w:div w:id="2060545691">
                                      <w:marLeft w:val="0"/>
                                      <w:marRight w:val="0"/>
                                      <w:marTop w:val="0"/>
                                      <w:marBottom w:val="0"/>
                                      <w:divBdr>
                                        <w:top w:val="none" w:sz="0" w:space="0" w:color="auto"/>
                                        <w:left w:val="none" w:sz="0" w:space="0" w:color="auto"/>
                                        <w:bottom w:val="none" w:sz="0" w:space="0" w:color="auto"/>
                                        <w:right w:val="none" w:sz="0" w:space="0" w:color="auto"/>
                                      </w:divBdr>
                                      <w:divsChild>
                                        <w:div w:id="6277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9081370">
      <w:bodyDiv w:val="1"/>
      <w:marLeft w:val="0"/>
      <w:marRight w:val="0"/>
      <w:marTop w:val="0"/>
      <w:marBottom w:val="0"/>
      <w:divBdr>
        <w:top w:val="none" w:sz="0" w:space="0" w:color="auto"/>
        <w:left w:val="none" w:sz="0" w:space="0" w:color="auto"/>
        <w:bottom w:val="none" w:sz="0" w:space="0" w:color="auto"/>
        <w:right w:val="none" w:sz="0" w:space="0" w:color="auto"/>
      </w:divBdr>
      <w:divsChild>
        <w:div w:id="213738269">
          <w:marLeft w:val="0"/>
          <w:marRight w:val="0"/>
          <w:marTop w:val="0"/>
          <w:marBottom w:val="0"/>
          <w:divBdr>
            <w:top w:val="none" w:sz="0" w:space="0" w:color="auto"/>
            <w:left w:val="none" w:sz="0" w:space="0" w:color="auto"/>
            <w:bottom w:val="none" w:sz="0" w:space="0" w:color="auto"/>
            <w:right w:val="none" w:sz="0" w:space="0" w:color="auto"/>
          </w:divBdr>
          <w:divsChild>
            <w:div w:id="696467941">
              <w:marLeft w:val="0"/>
              <w:marRight w:val="0"/>
              <w:marTop w:val="0"/>
              <w:marBottom w:val="0"/>
              <w:divBdr>
                <w:top w:val="none" w:sz="0" w:space="0" w:color="auto"/>
                <w:left w:val="none" w:sz="0" w:space="0" w:color="auto"/>
                <w:bottom w:val="none" w:sz="0" w:space="0" w:color="auto"/>
                <w:right w:val="none" w:sz="0" w:space="0" w:color="auto"/>
              </w:divBdr>
              <w:divsChild>
                <w:div w:id="714230920">
                  <w:marLeft w:val="0"/>
                  <w:marRight w:val="0"/>
                  <w:marTop w:val="0"/>
                  <w:marBottom w:val="0"/>
                  <w:divBdr>
                    <w:top w:val="none" w:sz="0" w:space="0" w:color="auto"/>
                    <w:left w:val="none" w:sz="0" w:space="0" w:color="auto"/>
                    <w:bottom w:val="none" w:sz="0" w:space="0" w:color="auto"/>
                    <w:right w:val="none" w:sz="0" w:space="0" w:color="auto"/>
                  </w:divBdr>
                  <w:divsChild>
                    <w:div w:id="96291920">
                      <w:marLeft w:val="-150"/>
                      <w:marRight w:val="0"/>
                      <w:marTop w:val="0"/>
                      <w:marBottom w:val="0"/>
                      <w:divBdr>
                        <w:top w:val="single" w:sz="6" w:space="0" w:color="9FC4D8"/>
                        <w:left w:val="single" w:sz="6" w:space="8" w:color="9FC4D8"/>
                        <w:bottom w:val="single" w:sz="24" w:space="0" w:color="9FC4D8"/>
                        <w:right w:val="single" w:sz="6" w:space="8" w:color="9FC4D8"/>
                      </w:divBdr>
                      <w:divsChild>
                        <w:div w:id="1587302142">
                          <w:marLeft w:val="0"/>
                          <w:marRight w:val="150"/>
                          <w:marTop w:val="0"/>
                          <w:marBottom w:val="0"/>
                          <w:divBdr>
                            <w:top w:val="none" w:sz="0" w:space="0" w:color="auto"/>
                            <w:left w:val="none" w:sz="0" w:space="0" w:color="auto"/>
                            <w:bottom w:val="none" w:sz="0" w:space="0" w:color="auto"/>
                            <w:right w:val="none" w:sz="0" w:space="0" w:color="auto"/>
                          </w:divBdr>
                          <w:divsChild>
                            <w:div w:id="769394330">
                              <w:marLeft w:val="0"/>
                              <w:marRight w:val="0"/>
                              <w:marTop w:val="0"/>
                              <w:marBottom w:val="0"/>
                              <w:divBdr>
                                <w:top w:val="none" w:sz="0" w:space="0" w:color="auto"/>
                                <w:left w:val="none" w:sz="0" w:space="0" w:color="auto"/>
                                <w:bottom w:val="none" w:sz="0" w:space="0" w:color="auto"/>
                                <w:right w:val="none" w:sz="0" w:space="0" w:color="auto"/>
                              </w:divBdr>
                              <w:divsChild>
                                <w:div w:id="744717952">
                                  <w:marLeft w:val="0"/>
                                  <w:marRight w:val="0"/>
                                  <w:marTop w:val="0"/>
                                  <w:marBottom w:val="0"/>
                                  <w:divBdr>
                                    <w:top w:val="none" w:sz="0" w:space="0" w:color="auto"/>
                                    <w:left w:val="none" w:sz="0" w:space="0" w:color="auto"/>
                                    <w:bottom w:val="none" w:sz="0" w:space="0" w:color="auto"/>
                                    <w:right w:val="none" w:sz="0" w:space="0" w:color="auto"/>
                                  </w:divBdr>
                                  <w:divsChild>
                                    <w:div w:id="7369868">
                                      <w:marLeft w:val="0"/>
                                      <w:marRight w:val="0"/>
                                      <w:marTop w:val="0"/>
                                      <w:marBottom w:val="0"/>
                                      <w:divBdr>
                                        <w:top w:val="none" w:sz="0" w:space="0" w:color="auto"/>
                                        <w:left w:val="none" w:sz="0" w:space="0" w:color="auto"/>
                                        <w:bottom w:val="none" w:sz="0" w:space="0" w:color="auto"/>
                                        <w:right w:val="none" w:sz="0" w:space="0" w:color="auto"/>
                                      </w:divBdr>
                                      <w:divsChild>
                                        <w:div w:id="1600676824">
                                          <w:marLeft w:val="0"/>
                                          <w:marRight w:val="0"/>
                                          <w:marTop w:val="0"/>
                                          <w:marBottom w:val="0"/>
                                          <w:divBdr>
                                            <w:top w:val="none" w:sz="0" w:space="0" w:color="auto"/>
                                            <w:left w:val="none" w:sz="0" w:space="0" w:color="auto"/>
                                            <w:bottom w:val="none" w:sz="0" w:space="0" w:color="auto"/>
                                            <w:right w:val="none" w:sz="0" w:space="0" w:color="auto"/>
                                          </w:divBdr>
                                        </w:div>
                                      </w:divsChild>
                                    </w:div>
                                    <w:div w:id="73629030">
                                      <w:marLeft w:val="0"/>
                                      <w:marRight w:val="0"/>
                                      <w:marTop w:val="0"/>
                                      <w:marBottom w:val="0"/>
                                      <w:divBdr>
                                        <w:top w:val="none" w:sz="0" w:space="0" w:color="auto"/>
                                        <w:left w:val="none" w:sz="0" w:space="0" w:color="auto"/>
                                        <w:bottom w:val="none" w:sz="0" w:space="0" w:color="auto"/>
                                        <w:right w:val="none" w:sz="0" w:space="0" w:color="auto"/>
                                      </w:divBdr>
                                      <w:divsChild>
                                        <w:div w:id="1092817571">
                                          <w:marLeft w:val="0"/>
                                          <w:marRight w:val="0"/>
                                          <w:marTop w:val="0"/>
                                          <w:marBottom w:val="0"/>
                                          <w:divBdr>
                                            <w:top w:val="none" w:sz="0" w:space="0" w:color="auto"/>
                                            <w:left w:val="none" w:sz="0" w:space="0" w:color="auto"/>
                                            <w:bottom w:val="none" w:sz="0" w:space="0" w:color="auto"/>
                                            <w:right w:val="none" w:sz="0" w:space="0" w:color="auto"/>
                                          </w:divBdr>
                                        </w:div>
                                      </w:divsChild>
                                    </w:div>
                                    <w:div w:id="390925324">
                                      <w:marLeft w:val="0"/>
                                      <w:marRight w:val="0"/>
                                      <w:marTop w:val="330"/>
                                      <w:marBottom w:val="0"/>
                                      <w:divBdr>
                                        <w:top w:val="none" w:sz="0" w:space="0" w:color="auto"/>
                                        <w:left w:val="none" w:sz="0" w:space="0" w:color="auto"/>
                                        <w:bottom w:val="none" w:sz="0" w:space="0" w:color="auto"/>
                                        <w:right w:val="none" w:sz="0" w:space="0" w:color="auto"/>
                                      </w:divBdr>
                                    </w:div>
                                    <w:div w:id="431828319">
                                      <w:marLeft w:val="0"/>
                                      <w:marRight w:val="0"/>
                                      <w:marTop w:val="0"/>
                                      <w:marBottom w:val="0"/>
                                      <w:divBdr>
                                        <w:top w:val="none" w:sz="0" w:space="0" w:color="auto"/>
                                        <w:left w:val="none" w:sz="0" w:space="0" w:color="auto"/>
                                        <w:bottom w:val="none" w:sz="0" w:space="0" w:color="auto"/>
                                        <w:right w:val="none" w:sz="0" w:space="0" w:color="auto"/>
                                      </w:divBdr>
                                      <w:divsChild>
                                        <w:div w:id="681392513">
                                          <w:marLeft w:val="0"/>
                                          <w:marRight w:val="0"/>
                                          <w:marTop w:val="0"/>
                                          <w:marBottom w:val="0"/>
                                          <w:divBdr>
                                            <w:top w:val="none" w:sz="0" w:space="0" w:color="auto"/>
                                            <w:left w:val="none" w:sz="0" w:space="0" w:color="auto"/>
                                            <w:bottom w:val="none" w:sz="0" w:space="0" w:color="auto"/>
                                            <w:right w:val="none" w:sz="0" w:space="0" w:color="auto"/>
                                          </w:divBdr>
                                        </w:div>
                                      </w:divsChild>
                                    </w:div>
                                    <w:div w:id="1255476629">
                                      <w:marLeft w:val="0"/>
                                      <w:marRight w:val="0"/>
                                      <w:marTop w:val="0"/>
                                      <w:marBottom w:val="0"/>
                                      <w:divBdr>
                                        <w:top w:val="none" w:sz="0" w:space="0" w:color="auto"/>
                                        <w:left w:val="none" w:sz="0" w:space="0" w:color="auto"/>
                                        <w:bottom w:val="none" w:sz="0" w:space="0" w:color="auto"/>
                                        <w:right w:val="none" w:sz="0" w:space="0" w:color="auto"/>
                                      </w:divBdr>
                                      <w:divsChild>
                                        <w:div w:id="14868163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4493698">
      <w:bodyDiv w:val="1"/>
      <w:marLeft w:val="0"/>
      <w:marRight w:val="0"/>
      <w:marTop w:val="0"/>
      <w:marBottom w:val="0"/>
      <w:divBdr>
        <w:top w:val="none" w:sz="0" w:space="0" w:color="auto"/>
        <w:left w:val="none" w:sz="0" w:space="0" w:color="auto"/>
        <w:bottom w:val="none" w:sz="0" w:space="0" w:color="auto"/>
        <w:right w:val="none" w:sz="0" w:space="0" w:color="auto"/>
      </w:divBdr>
      <w:divsChild>
        <w:div w:id="1325016243">
          <w:marLeft w:val="0"/>
          <w:marRight w:val="0"/>
          <w:marTop w:val="0"/>
          <w:marBottom w:val="0"/>
          <w:divBdr>
            <w:top w:val="none" w:sz="0" w:space="0" w:color="auto"/>
            <w:left w:val="none" w:sz="0" w:space="0" w:color="auto"/>
            <w:bottom w:val="none" w:sz="0" w:space="0" w:color="auto"/>
            <w:right w:val="none" w:sz="0" w:space="0" w:color="auto"/>
          </w:divBdr>
        </w:div>
        <w:div w:id="1660618097">
          <w:marLeft w:val="0"/>
          <w:marRight w:val="0"/>
          <w:marTop w:val="0"/>
          <w:marBottom w:val="0"/>
          <w:divBdr>
            <w:top w:val="none" w:sz="0" w:space="0" w:color="auto"/>
            <w:left w:val="none" w:sz="0" w:space="0" w:color="auto"/>
            <w:bottom w:val="none" w:sz="0" w:space="0" w:color="auto"/>
            <w:right w:val="none" w:sz="0" w:space="0" w:color="auto"/>
          </w:divBdr>
        </w:div>
      </w:divsChild>
    </w:div>
    <w:div w:id="1874733985">
      <w:bodyDiv w:val="1"/>
      <w:marLeft w:val="0"/>
      <w:marRight w:val="0"/>
      <w:marTop w:val="0"/>
      <w:marBottom w:val="0"/>
      <w:divBdr>
        <w:top w:val="none" w:sz="0" w:space="0" w:color="auto"/>
        <w:left w:val="none" w:sz="0" w:space="0" w:color="auto"/>
        <w:bottom w:val="none" w:sz="0" w:space="0" w:color="auto"/>
        <w:right w:val="none" w:sz="0" w:space="0" w:color="auto"/>
      </w:divBdr>
    </w:div>
    <w:div w:id="1916819330">
      <w:bodyDiv w:val="1"/>
      <w:marLeft w:val="0"/>
      <w:marRight w:val="0"/>
      <w:marTop w:val="0"/>
      <w:marBottom w:val="0"/>
      <w:divBdr>
        <w:top w:val="none" w:sz="0" w:space="0" w:color="auto"/>
        <w:left w:val="none" w:sz="0" w:space="0" w:color="auto"/>
        <w:bottom w:val="none" w:sz="0" w:space="0" w:color="auto"/>
        <w:right w:val="none" w:sz="0" w:space="0" w:color="auto"/>
      </w:divBdr>
    </w:div>
    <w:div w:id="1930700864">
      <w:bodyDiv w:val="1"/>
      <w:marLeft w:val="0"/>
      <w:marRight w:val="0"/>
      <w:marTop w:val="0"/>
      <w:marBottom w:val="0"/>
      <w:divBdr>
        <w:top w:val="none" w:sz="0" w:space="0" w:color="auto"/>
        <w:left w:val="none" w:sz="0" w:space="0" w:color="auto"/>
        <w:bottom w:val="none" w:sz="0" w:space="0" w:color="auto"/>
        <w:right w:val="none" w:sz="0" w:space="0" w:color="auto"/>
      </w:divBdr>
      <w:divsChild>
        <w:div w:id="575745300">
          <w:marLeft w:val="0"/>
          <w:marRight w:val="0"/>
          <w:marTop w:val="0"/>
          <w:marBottom w:val="0"/>
          <w:divBdr>
            <w:top w:val="none" w:sz="0" w:space="0" w:color="auto"/>
            <w:left w:val="none" w:sz="0" w:space="0" w:color="auto"/>
            <w:bottom w:val="none" w:sz="0" w:space="0" w:color="auto"/>
            <w:right w:val="none" w:sz="0" w:space="0" w:color="auto"/>
          </w:divBdr>
          <w:divsChild>
            <w:div w:id="2141268078">
              <w:marLeft w:val="0"/>
              <w:marRight w:val="0"/>
              <w:marTop w:val="0"/>
              <w:marBottom w:val="0"/>
              <w:divBdr>
                <w:top w:val="none" w:sz="0" w:space="0" w:color="auto"/>
                <w:left w:val="none" w:sz="0" w:space="0" w:color="auto"/>
                <w:bottom w:val="none" w:sz="0" w:space="0" w:color="auto"/>
                <w:right w:val="none" w:sz="0" w:space="0" w:color="auto"/>
              </w:divBdr>
              <w:divsChild>
                <w:div w:id="863136088">
                  <w:marLeft w:val="0"/>
                  <w:marRight w:val="0"/>
                  <w:marTop w:val="0"/>
                  <w:marBottom w:val="0"/>
                  <w:divBdr>
                    <w:top w:val="none" w:sz="0" w:space="0" w:color="auto"/>
                    <w:left w:val="none" w:sz="0" w:space="0" w:color="auto"/>
                    <w:bottom w:val="none" w:sz="0" w:space="0" w:color="auto"/>
                    <w:right w:val="none" w:sz="0" w:space="0" w:color="auto"/>
                  </w:divBdr>
                  <w:divsChild>
                    <w:div w:id="874270840">
                      <w:marLeft w:val="-150"/>
                      <w:marRight w:val="0"/>
                      <w:marTop w:val="0"/>
                      <w:marBottom w:val="0"/>
                      <w:divBdr>
                        <w:top w:val="single" w:sz="6" w:space="0" w:color="9FC4D8"/>
                        <w:left w:val="single" w:sz="6" w:space="8" w:color="9FC4D8"/>
                        <w:bottom w:val="single" w:sz="24" w:space="0" w:color="9FC4D8"/>
                        <w:right w:val="single" w:sz="6" w:space="8" w:color="9FC4D8"/>
                      </w:divBdr>
                      <w:divsChild>
                        <w:div w:id="646710303">
                          <w:marLeft w:val="0"/>
                          <w:marRight w:val="150"/>
                          <w:marTop w:val="0"/>
                          <w:marBottom w:val="0"/>
                          <w:divBdr>
                            <w:top w:val="none" w:sz="0" w:space="0" w:color="auto"/>
                            <w:left w:val="none" w:sz="0" w:space="0" w:color="auto"/>
                            <w:bottom w:val="none" w:sz="0" w:space="0" w:color="auto"/>
                            <w:right w:val="none" w:sz="0" w:space="0" w:color="auto"/>
                          </w:divBdr>
                          <w:divsChild>
                            <w:div w:id="951398381">
                              <w:marLeft w:val="0"/>
                              <w:marRight w:val="0"/>
                              <w:marTop w:val="0"/>
                              <w:marBottom w:val="0"/>
                              <w:divBdr>
                                <w:top w:val="none" w:sz="0" w:space="0" w:color="auto"/>
                                <w:left w:val="none" w:sz="0" w:space="0" w:color="auto"/>
                                <w:bottom w:val="none" w:sz="0" w:space="0" w:color="auto"/>
                                <w:right w:val="none" w:sz="0" w:space="0" w:color="auto"/>
                              </w:divBdr>
                              <w:divsChild>
                                <w:div w:id="1450465071">
                                  <w:marLeft w:val="0"/>
                                  <w:marRight w:val="0"/>
                                  <w:marTop w:val="0"/>
                                  <w:marBottom w:val="0"/>
                                  <w:divBdr>
                                    <w:top w:val="none" w:sz="0" w:space="0" w:color="auto"/>
                                    <w:left w:val="none" w:sz="0" w:space="0" w:color="auto"/>
                                    <w:bottom w:val="none" w:sz="0" w:space="0" w:color="auto"/>
                                    <w:right w:val="none" w:sz="0" w:space="0" w:color="auto"/>
                                  </w:divBdr>
                                  <w:divsChild>
                                    <w:div w:id="260340356">
                                      <w:marLeft w:val="0"/>
                                      <w:marRight w:val="0"/>
                                      <w:marTop w:val="0"/>
                                      <w:marBottom w:val="0"/>
                                      <w:divBdr>
                                        <w:top w:val="none" w:sz="0" w:space="0" w:color="auto"/>
                                        <w:left w:val="none" w:sz="0" w:space="0" w:color="auto"/>
                                        <w:bottom w:val="none" w:sz="0" w:space="0" w:color="auto"/>
                                        <w:right w:val="none" w:sz="0" w:space="0" w:color="auto"/>
                                      </w:divBdr>
                                      <w:divsChild>
                                        <w:div w:id="1646398365">
                                          <w:marLeft w:val="0"/>
                                          <w:marRight w:val="0"/>
                                          <w:marTop w:val="0"/>
                                          <w:marBottom w:val="0"/>
                                          <w:divBdr>
                                            <w:top w:val="none" w:sz="0" w:space="0" w:color="auto"/>
                                            <w:left w:val="none" w:sz="0" w:space="0" w:color="auto"/>
                                            <w:bottom w:val="none" w:sz="0" w:space="0" w:color="auto"/>
                                            <w:right w:val="none" w:sz="0" w:space="0" w:color="auto"/>
                                          </w:divBdr>
                                        </w:div>
                                      </w:divsChild>
                                    </w:div>
                                    <w:div w:id="924001065">
                                      <w:marLeft w:val="0"/>
                                      <w:marRight w:val="0"/>
                                      <w:marTop w:val="0"/>
                                      <w:marBottom w:val="0"/>
                                      <w:divBdr>
                                        <w:top w:val="none" w:sz="0" w:space="0" w:color="auto"/>
                                        <w:left w:val="none" w:sz="0" w:space="0" w:color="auto"/>
                                        <w:bottom w:val="none" w:sz="0" w:space="0" w:color="auto"/>
                                        <w:right w:val="none" w:sz="0" w:space="0" w:color="auto"/>
                                      </w:divBdr>
                                      <w:divsChild>
                                        <w:div w:id="372075629">
                                          <w:marLeft w:val="0"/>
                                          <w:marRight w:val="0"/>
                                          <w:marTop w:val="0"/>
                                          <w:marBottom w:val="0"/>
                                          <w:divBdr>
                                            <w:top w:val="none" w:sz="0" w:space="0" w:color="auto"/>
                                            <w:left w:val="none" w:sz="0" w:space="0" w:color="auto"/>
                                            <w:bottom w:val="none" w:sz="0" w:space="0" w:color="auto"/>
                                            <w:right w:val="none" w:sz="0" w:space="0" w:color="auto"/>
                                          </w:divBdr>
                                        </w:div>
                                      </w:divsChild>
                                    </w:div>
                                    <w:div w:id="1151210331">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5066267">
      <w:bodyDiv w:val="1"/>
      <w:marLeft w:val="0"/>
      <w:marRight w:val="0"/>
      <w:marTop w:val="0"/>
      <w:marBottom w:val="0"/>
      <w:divBdr>
        <w:top w:val="none" w:sz="0" w:space="0" w:color="auto"/>
        <w:left w:val="none" w:sz="0" w:space="0" w:color="auto"/>
        <w:bottom w:val="none" w:sz="0" w:space="0" w:color="auto"/>
        <w:right w:val="none" w:sz="0" w:space="0" w:color="auto"/>
      </w:divBdr>
      <w:divsChild>
        <w:div w:id="611938819">
          <w:marLeft w:val="0"/>
          <w:marRight w:val="0"/>
          <w:marTop w:val="0"/>
          <w:marBottom w:val="0"/>
          <w:divBdr>
            <w:top w:val="none" w:sz="0" w:space="0" w:color="auto"/>
            <w:left w:val="none" w:sz="0" w:space="0" w:color="auto"/>
            <w:bottom w:val="none" w:sz="0" w:space="0" w:color="auto"/>
            <w:right w:val="none" w:sz="0" w:space="0" w:color="auto"/>
          </w:divBdr>
          <w:divsChild>
            <w:div w:id="918364377">
              <w:marLeft w:val="0"/>
              <w:marRight w:val="0"/>
              <w:marTop w:val="0"/>
              <w:marBottom w:val="0"/>
              <w:divBdr>
                <w:top w:val="none" w:sz="0" w:space="0" w:color="auto"/>
                <w:left w:val="none" w:sz="0" w:space="0" w:color="auto"/>
                <w:bottom w:val="none" w:sz="0" w:space="0" w:color="auto"/>
                <w:right w:val="none" w:sz="0" w:space="0" w:color="auto"/>
              </w:divBdr>
              <w:divsChild>
                <w:div w:id="1142625049">
                  <w:marLeft w:val="0"/>
                  <w:marRight w:val="0"/>
                  <w:marTop w:val="0"/>
                  <w:marBottom w:val="0"/>
                  <w:divBdr>
                    <w:top w:val="none" w:sz="0" w:space="0" w:color="auto"/>
                    <w:left w:val="none" w:sz="0" w:space="0" w:color="auto"/>
                    <w:bottom w:val="none" w:sz="0" w:space="0" w:color="auto"/>
                    <w:right w:val="none" w:sz="0" w:space="0" w:color="auto"/>
                  </w:divBdr>
                  <w:divsChild>
                    <w:div w:id="213320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304474">
      <w:bodyDiv w:val="1"/>
      <w:marLeft w:val="0"/>
      <w:marRight w:val="0"/>
      <w:marTop w:val="0"/>
      <w:marBottom w:val="0"/>
      <w:divBdr>
        <w:top w:val="none" w:sz="0" w:space="0" w:color="auto"/>
        <w:left w:val="none" w:sz="0" w:space="0" w:color="auto"/>
        <w:bottom w:val="none" w:sz="0" w:space="0" w:color="auto"/>
        <w:right w:val="none" w:sz="0" w:space="0" w:color="auto"/>
      </w:divBdr>
      <w:divsChild>
        <w:div w:id="1530602408">
          <w:marLeft w:val="0"/>
          <w:marRight w:val="0"/>
          <w:marTop w:val="0"/>
          <w:marBottom w:val="0"/>
          <w:divBdr>
            <w:top w:val="none" w:sz="0" w:space="0" w:color="auto"/>
            <w:left w:val="none" w:sz="0" w:space="0" w:color="auto"/>
            <w:bottom w:val="none" w:sz="0" w:space="0" w:color="auto"/>
            <w:right w:val="none" w:sz="0" w:space="0" w:color="auto"/>
          </w:divBdr>
          <w:divsChild>
            <w:div w:id="296029741">
              <w:marLeft w:val="0"/>
              <w:marRight w:val="0"/>
              <w:marTop w:val="0"/>
              <w:marBottom w:val="0"/>
              <w:divBdr>
                <w:top w:val="none" w:sz="0" w:space="0" w:color="auto"/>
                <w:left w:val="none" w:sz="0" w:space="0" w:color="auto"/>
                <w:bottom w:val="none" w:sz="0" w:space="0" w:color="auto"/>
                <w:right w:val="none" w:sz="0" w:space="0" w:color="auto"/>
              </w:divBdr>
              <w:divsChild>
                <w:div w:id="397094806">
                  <w:marLeft w:val="0"/>
                  <w:marRight w:val="0"/>
                  <w:marTop w:val="0"/>
                  <w:marBottom w:val="0"/>
                  <w:divBdr>
                    <w:top w:val="none" w:sz="0" w:space="0" w:color="auto"/>
                    <w:left w:val="none" w:sz="0" w:space="0" w:color="auto"/>
                    <w:bottom w:val="none" w:sz="0" w:space="0" w:color="auto"/>
                    <w:right w:val="none" w:sz="0" w:space="0" w:color="auto"/>
                  </w:divBdr>
                  <w:divsChild>
                    <w:div w:id="733040256">
                      <w:marLeft w:val="-150"/>
                      <w:marRight w:val="0"/>
                      <w:marTop w:val="0"/>
                      <w:marBottom w:val="0"/>
                      <w:divBdr>
                        <w:top w:val="single" w:sz="6" w:space="0" w:color="9FC4D8"/>
                        <w:left w:val="single" w:sz="6" w:space="8" w:color="9FC4D8"/>
                        <w:bottom w:val="single" w:sz="24" w:space="0" w:color="9FC4D8"/>
                        <w:right w:val="single" w:sz="6" w:space="8" w:color="9FC4D8"/>
                      </w:divBdr>
                      <w:divsChild>
                        <w:div w:id="963735464">
                          <w:marLeft w:val="0"/>
                          <w:marRight w:val="150"/>
                          <w:marTop w:val="0"/>
                          <w:marBottom w:val="0"/>
                          <w:divBdr>
                            <w:top w:val="none" w:sz="0" w:space="0" w:color="auto"/>
                            <w:left w:val="none" w:sz="0" w:space="0" w:color="auto"/>
                            <w:bottom w:val="none" w:sz="0" w:space="0" w:color="auto"/>
                            <w:right w:val="none" w:sz="0" w:space="0" w:color="auto"/>
                          </w:divBdr>
                          <w:divsChild>
                            <w:div w:id="1336881814">
                              <w:marLeft w:val="0"/>
                              <w:marRight w:val="0"/>
                              <w:marTop w:val="0"/>
                              <w:marBottom w:val="0"/>
                              <w:divBdr>
                                <w:top w:val="none" w:sz="0" w:space="0" w:color="auto"/>
                                <w:left w:val="none" w:sz="0" w:space="0" w:color="auto"/>
                                <w:bottom w:val="none" w:sz="0" w:space="0" w:color="auto"/>
                                <w:right w:val="none" w:sz="0" w:space="0" w:color="auto"/>
                              </w:divBdr>
                              <w:divsChild>
                                <w:div w:id="646862296">
                                  <w:marLeft w:val="0"/>
                                  <w:marRight w:val="0"/>
                                  <w:marTop w:val="0"/>
                                  <w:marBottom w:val="0"/>
                                  <w:divBdr>
                                    <w:top w:val="none" w:sz="0" w:space="0" w:color="auto"/>
                                    <w:left w:val="none" w:sz="0" w:space="0" w:color="auto"/>
                                    <w:bottom w:val="none" w:sz="0" w:space="0" w:color="auto"/>
                                    <w:right w:val="none" w:sz="0" w:space="0" w:color="auto"/>
                                  </w:divBdr>
                                  <w:divsChild>
                                    <w:div w:id="118426451">
                                      <w:marLeft w:val="0"/>
                                      <w:marRight w:val="0"/>
                                      <w:marTop w:val="0"/>
                                      <w:marBottom w:val="0"/>
                                      <w:divBdr>
                                        <w:top w:val="none" w:sz="0" w:space="0" w:color="auto"/>
                                        <w:left w:val="none" w:sz="0" w:space="0" w:color="auto"/>
                                        <w:bottom w:val="none" w:sz="0" w:space="0" w:color="auto"/>
                                        <w:right w:val="none" w:sz="0" w:space="0" w:color="auto"/>
                                      </w:divBdr>
                                      <w:divsChild>
                                        <w:div w:id="36854023">
                                          <w:marLeft w:val="0"/>
                                          <w:marRight w:val="0"/>
                                          <w:marTop w:val="0"/>
                                          <w:marBottom w:val="0"/>
                                          <w:divBdr>
                                            <w:top w:val="none" w:sz="0" w:space="0" w:color="auto"/>
                                            <w:left w:val="none" w:sz="0" w:space="0" w:color="auto"/>
                                            <w:bottom w:val="none" w:sz="0" w:space="0" w:color="auto"/>
                                            <w:right w:val="none" w:sz="0" w:space="0" w:color="auto"/>
                                          </w:divBdr>
                                        </w:div>
                                      </w:divsChild>
                                    </w:div>
                                    <w:div w:id="432824484">
                                      <w:marLeft w:val="0"/>
                                      <w:marRight w:val="0"/>
                                      <w:marTop w:val="0"/>
                                      <w:marBottom w:val="0"/>
                                      <w:divBdr>
                                        <w:top w:val="none" w:sz="0" w:space="0" w:color="auto"/>
                                        <w:left w:val="none" w:sz="0" w:space="0" w:color="auto"/>
                                        <w:bottom w:val="none" w:sz="0" w:space="0" w:color="auto"/>
                                        <w:right w:val="none" w:sz="0" w:space="0" w:color="auto"/>
                                      </w:divBdr>
                                      <w:divsChild>
                                        <w:div w:id="1874269122">
                                          <w:marLeft w:val="0"/>
                                          <w:marRight w:val="0"/>
                                          <w:marTop w:val="0"/>
                                          <w:marBottom w:val="0"/>
                                          <w:divBdr>
                                            <w:top w:val="none" w:sz="0" w:space="0" w:color="auto"/>
                                            <w:left w:val="none" w:sz="0" w:space="0" w:color="auto"/>
                                            <w:bottom w:val="none" w:sz="0" w:space="0" w:color="auto"/>
                                            <w:right w:val="none" w:sz="0" w:space="0" w:color="auto"/>
                                          </w:divBdr>
                                        </w:div>
                                      </w:divsChild>
                                    </w:div>
                                    <w:div w:id="962466583">
                                      <w:marLeft w:val="0"/>
                                      <w:marRight w:val="0"/>
                                      <w:marTop w:val="330"/>
                                      <w:marBottom w:val="0"/>
                                      <w:divBdr>
                                        <w:top w:val="none" w:sz="0" w:space="0" w:color="auto"/>
                                        <w:left w:val="none" w:sz="0" w:space="0" w:color="auto"/>
                                        <w:bottom w:val="none" w:sz="0" w:space="0" w:color="auto"/>
                                        <w:right w:val="none" w:sz="0" w:space="0" w:color="auto"/>
                                      </w:divBdr>
                                    </w:div>
                                    <w:div w:id="1110854751">
                                      <w:marLeft w:val="0"/>
                                      <w:marRight w:val="0"/>
                                      <w:marTop w:val="0"/>
                                      <w:marBottom w:val="0"/>
                                      <w:divBdr>
                                        <w:top w:val="none" w:sz="0" w:space="0" w:color="auto"/>
                                        <w:left w:val="none" w:sz="0" w:space="0" w:color="auto"/>
                                        <w:bottom w:val="none" w:sz="0" w:space="0" w:color="auto"/>
                                        <w:right w:val="none" w:sz="0" w:space="0" w:color="auto"/>
                                      </w:divBdr>
                                      <w:divsChild>
                                        <w:div w:id="1523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996372">
      <w:bodyDiv w:val="1"/>
      <w:marLeft w:val="0"/>
      <w:marRight w:val="0"/>
      <w:marTop w:val="0"/>
      <w:marBottom w:val="0"/>
      <w:divBdr>
        <w:top w:val="none" w:sz="0" w:space="0" w:color="auto"/>
        <w:left w:val="none" w:sz="0" w:space="0" w:color="auto"/>
        <w:bottom w:val="none" w:sz="0" w:space="0" w:color="auto"/>
        <w:right w:val="none" w:sz="0" w:space="0" w:color="auto"/>
      </w:divBdr>
      <w:divsChild>
        <w:div w:id="95450116">
          <w:marLeft w:val="0"/>
          <w:marRight w:val="0"/>
          <w:marTop w:val="0"/>
          <w:marBottom w:val="0"/>
          <w:divBdr>
            <w:top w:val="none" w:sz="0" w:space="0" w:color="auto"/>
            <w:left w:val="none" w:sz="0" w:space="0" w:color="auto"/>
            <w:bottom w:val="none" w:sz="0" w:space="0" w:color="auto"/>
            <w:right w:val="none" w:sz="0" w:space="0" w:color="auto"/>
          </w:divBdr>
          <w:divsChild>
            <w:div w:id="324092479">
              <w:marLeft w:val="0"/>
              <w:marRight w:val="0"/>
              <w:marTop w:val="0"/>
              <w:marBottom w:val="0"/>
              <w:divBdr>
                <w:top w:val="none" w:sz="0" w:space="0" w:color="auto"/>
                <w:left w:val="none" w:sz="0" w:space="0" w:color="auto"/>
                <w:bottom w:val="none" w:sz="0" w:space="0" w:color="auto"/>
                <w:right w:val="none" w:sz="0" w:space="0" w:color="auto"/>
              </w:divBdr>
              <w:divsChild>
                <w:div w:id="2126388627">
                  <w:marLeft w:val="0"/>
                  <w:marRight w:val="0"/>
                  <w:marTop w:val="0"/>
                  <w:marBottom w:val="0"/>
                  <w:divBdr>
                    <w:top w:val="none" w:sz="0" w:space="0" w:color="auto"/>
                    <w:left w:val="none" w:sz="0" w:space="0" w:color="auto"/>
                    <w:bottom w:val="none" w:sz="0" w:space="0" w:color="auto"/>
                    <w:right w:val="none" w:sz="0" w:space="0" w:color="auto"/>
                  </w:divBdr>
                  <w:divsChild>
                    <w:div w:id="1234655962">
                      <w:marLeft w:val="-150"/>
                      <w:marRight w:val="0"/>
                      <w:marTop w:val="0"/>
                      <w:marBottom w:val="0"/>
                      <w:divBdr>
                        <w:top w:val="single" w:sz="6" w:space="0" w:color="9FC4D8"/>
                        <w:left w:val="single" w:sz="6" w:space="8" w:color="9FC4D8"/>
                        <w:bottom w:val="single" w:sz="24" w:space="0" w:color="9FC4D8"/>
                        <w:right w:val="single" w:sz="6" w:space="8" w:color="9FC4D8"/>
                      </w:divBdr>
                      <w:divsChild>
                        <w:div w:id="1161969767">
                          <w:marLeft w:val="0"/>
                          <w:marRight w:val="150"/>
                          <w:marTop w:val="0"/>
                          <w:marBottom w:val="0"/>
                          <w:divBdr>
                            <w:top w:val="none" w:sz="0" w:space="0" w:color="auto"/>
                            <w:left w:val="none" w:sz="0" w:space="0" w:color="auto"/>
                            <w:bottom w:val="none" w:sz="0" w:space="0" w:color="auto"/>
                            <w:right w:val="none" w:sz="0" w:space="0" w:color="auto"/>
                          </w:divBdr>
                          <w:divsChild>
                            <w:div w:id="1585068014">
                              <w:marLeft w:val="0"/>
                              <w:marRight w:val="0"/>
                              <w:marTop w:val="0"/>
                              <w:marBottom w:val="0"/>
                              <w:divBdr>
                                <w:top w:val="none" w:sz="0" w:space="0" w:color="auto"/>
                                <w:left w:val="none" w:sz="0" w:space="0" w:color="auto"/>
                                <w:bottom w:val="none" w:sz="0" w:space="0" w:color="auto"/>
                                <w:right w:val="none" w:sz="0" w:space="0" w:color="auto"/>
                              </w:divBdr>
                              <w:divsChild>
                                <w:div w:id="1269266296">
                                  <w:marLeft w:val="0"/>
                                  <w:marRight w:val="0"/>
                                  <w:marTop w:val="0"/>
                                  <w:marBottom w:val="0"/>
                                  <w:divBdr>
                                    <w:top w:val="none" w:sz="0" w:space="0" w:color="auto"/>
                                    <w:left w:val="none" w:sz="0" w:space="0" w:color="auto"/>
                                    <w:bottom w:val="none" w:sz="0" w:space="0" w:color="auto"/>
                                    <w:right w:val="none" w:sz="0" w:space="0" w:color="auto"/>
                                  </w:divBdr>
                                  <w:divsChild>
                                    <w:div w:id="506945461">
                                      <w:marLeft w:val="0"/>
                                      <w:marRight w:val="0"/>
                                      <w:marTop w:val="330"/>
                                      <w:marBottom w:val="0"/>
                                      <w:divBdr>
                                        <w:top w:val="none" w:sz="0" w:space="0" w:color="auto"/>
                                        <w:left w:val="none" w:sz="0" w:space="0" w:color="auto"/>
                                        <w:bottom w:val="none" w:sz="0" w:space="0" w:color="auto"/>
                                        <w:right w:val="none" w:sz="0" w:space="0" w:color="auto"/>
                                      </w:divBdr>
                                    </w:div>
                                    <w:div w:id="1209220402">
                                      <w:marLeft w:val="0"/>
                                      <w:marRight w:val="0"/>
                                      <w:marTop w:val="0"/>
                                      <w:marBottom w:val="0"/>
                                      <w:divBdr>
                                        <w:top w:val="none" w:sz="0" w:space="0" w:color="auto"/>
                                        <w:left w:val="none" w:sz="0" w:space="0" w:color="auto"/>
                                        <w:bottom w:val="none" w:sz="0" w:space="0" w:color="auto"/>
                                        <w:right w:val="none" w:sz="0" w:space="0" w:color="auto"/>
                                      </w:divBdr>
                                      <w:divsChild>
                                        <w:div w:id="1407149802">
                                          <w:marLeft w:val="0"/>
                                          <w:marRight w:val="0"/>
                                          <w:marTop w:val="0"/>
                                          <w:marBottom w:val="0"/>
                                          <w:divBdr>
                                            <w:top w:val="none" w:sz="0" w:space="0" w:color="auto"/>
                                            <w:left w:val="none" w:sz="0" w:space="0" w:color="auto"/>
                                            <w:bottom w:val="none" w:sz="0" w:space="0" w:color="auto"/>
                                            <w:right w:val="none" w:sz="0" w:space="0" w:color="auto"/>
                                          </w:divBdr>
                                        </w:div>
                                      </w:divsChild>
                                    </w:div>
                                    <w:div w:id="1526752846">
                                      <w:marLeft w:val="0"/>
                                      <w:marRight w:val="0"/>
                                      <w:marTop w:val="0"/>
                                      <w:marBottom w:val="0"/>
                                      <w:divBdr>
                                        <w:top w:val="none" w:sz="0" w:space="0" w:color="auto"/>
                                        <w:left w:val="none" w:sz="0" w:space="0" w:color="auto"/>
                                        <w:bottom w:val="none" w:sz="0" w:space="0" w:color="auto"/>
                                        <w:right w:val="none" w:sz="0" w:space="0" w:color="auto"/>
                                      </w:divBdr>
                                      <w:divsChild>
                                        <w:div w:id="701249926">
                                          <w:marLeft w:val="0"/>
                                          <w:marRight w:val="0"/>
                                          <w:marTop w:val="120"/>
                                          <w:marBottom w:val="0"/>
                                          <w:divBdr>
                                            <w:top w:val="none" w:sz="0" w:space="0" w:color="auto"/>
                                            <w:left w:val="none" w:sz="0" w:space="0" w:color="auto"/>
                                            <w:bottom w:val="none" w:sz="0" w:space="0" w:color="auto"/>
                                            <w:right w:val="none" w:sz="0" w:space="0" w:color="auto"/>
                                          </w:divBdr>
                                        </w:div>
                                      </w:divsChild>
                                    </w:div>
                                    <w:div w:id="1637758496">
                                      <w:marLeft w:val="0"/>
                                      <w:marRight w:val="0"/>
                                      <w:marTop w:val="0"/>
                                      <w:marBottom w:val="0"/>
                                      <w:divBdr>
                                        <w:top w:val="none" w:sz="0" w:space="0" w:color="auto"/>
                                        <w:left w:val="none" w:sz="0" w:space="0" w:color="auto"/>
                                        <w:bottom w:val="none" w:sz="0" w:space="0" w:color="auto"/>
                                        <w:right w:val="none" w:sz="0" w:space="0" w:color="auto"/>
                                      </w:divBdr>
                                      <w:divsChild>
                                        <w:div w:id="1197087645">
                                          <w:marLeft w:val="0"/>
                                          <w:marRight w:val="0"/>
                                          <w:marTop w:val="0"/>
                                          <w:marBottom w:val="0"/>
                                          <w:divBdr>
                                            <w:top w:val="none" w:sz="0" w:space="0" w:color="auto"/>
                                            <w:left w:val="none" w:sz="0" w:space="0" w:color="auto"/>
                                            <w:bottom w:val="none" w:sz="0" w:space="0" w:color="auto"/>
                                            <w:right w:val="none" w:sz="0" w:space="0" w:color="auto"/>
                                          </w:divBdr>
                                        </w:div>
                                      </w:divsChild>
                                    </w:div>
                                    <w:div w:id="2107380078">
                                      <w:marLeft w:val="0"/>
                                      <w:marRight w:val="0"/>
                                      <w:marTop w:val="0"/>
                                      <w:marBottom w:val="0"/>
                                      <w:divBdr>
                                        <w:top w:val="none" w:sz="0" w:space="0" w:color="auto"/>
                                        <w:left w:val="none" w:sz="0" w:space="0" w:color="auto"/>
                                        <w:bottom w:val="none" w:sz="0" w:space="0" w:color="auto"/>
                                        <w:right w:val="none" w:sz="0" w:space="0" w:color="auto"/>
                                      </w:divBdr>
                                      <w:divsChild>
                                        <w:div w:id="7158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7106707">
      <w:bodyDiv w:val="1"/>
      <w:marLeft w:val="0"/>
      <w:marRight w:val="0"/>
      <w:marTop w:val="0"/>
      <w:marBottom w:val="0"/>
      <w:divBdr>
        <w:top w:val="none" w:sz="0" w:space="0" w:color="auto"/>
        <w:left w:val="none" w:sz="0" w:space="0" w:color="auto"/>
        <w:bottom w:val="none" w:sz="0" w:space="0" w:color="auto"/>
        <w:right w:val="none" w:sz="0" w:space="0" w:color="auto"/>
      </w:divBdr>
    </w:div>
    <w:div w:id="2038239232">
      <w:bodyDiv w:val="1"/>
      <w:marLeft w:val="0"/>
      <w:marRight w:val="0"/>
      <w:marTop w:val="0"/>
      <w:marBottom w:val="0"/>
      <w:divBdr>
        <w:top w:val="none" w:sz="0" w:space="0" w:color="auto"/>
        <w:left w:val="none" w:sz="0" w:space="0" w:color="auto"/>
        <w:bottom w:val="none" w:sz="0" w:space="0" w:color="auto"/>
        <w:right w:val="none" w:sz="0" w:space="0" w:color="auto"/>
      </w:divBdr>
    </w:div>
    <w:div w:id="2040818250">
      <w:bodyDiv w:val="1"/>
      <w:marLeft w:val="0"/>
      <w:marRight w:val="0"/>
      <w:marTop w:val="0"/>
      <w:marBottom w:val="0"/>
      <w:divBdr>
        <w:top w:val="none" w:sz="0" w:space="0" w:color="auto"/>
        <w:left w:val="none" w:sz="0" w:space="0" w:color="auto"/>
        <w:bottom w:val="none" w:sz="0" w:space="0" w:color="auto"/>
        <w:right w:val="none" w:sz="0" w:space="0" w:color="auto"/>
      </w:divBdr>
    </w:div>
    <w:div w:id="211983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zsi.sigov.si/terminologija/" TargetMode="External"/><Relationship Id="rId18" Type="http://schemas.openxmlformats.org/officeDocument/2006/relationships/hyperlink" Target="https://nio.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pzsi.sigov.si/slovar/" TargetMode="External"/><Relationship Id="rId17" Type="http://schemas.openxmlformats.org/officeDocument/2006/relationships/hyperlink" Target="https://mju-svn.pdcext.sigov.si/PSI"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github.com/MJU-P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hub.com/VRK-YT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nio.gov.si/products/repozitorij%2Bpodatkovnih%2Bmodelov?release=1.0"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nio.gov.si/nio/asset/dokument+genericne+tehnoloske+zahteve+gtz-74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zsi.sigov.si/sifranti/"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mdp.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8AED8ABC094547AA9AF798C89ACFF3" ma:contentTypeVersion="2" ma:contentTypeDescription="Create a new document." ma:contentTypeScope="" ma:versionID="53bc2ff135f3e965a44f5a4ff2b5ae59">
  <xsd:schema xmlns:xsd="http://www.w3.org/2001/XMLSchema" xmlns:xs="http://www.w3.org/2001/XMLSchema" xmlns:p="http://schemas.microsoft.com/office/2006/metadata/properties" xmlns:ns2="b7f53141-13b8-4346-860f-9abbf1ea4220" targetNamespace="http://schemas.microsoft.com/office/2006/metadata/properties" ma:root="true" ma:fieldsID="90f323b5116631841b51e98f24e81fa9" ns2:_="">
    <xsd:import namespace="b7f53141-13b8-4346-860f-9abbf1ea422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f53141-13b8-4346-860f-9abbf1ea42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651A9D-739B-4ACB-B230-D250A2310F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f53141-13b8-4346-860f-9abbf1ea4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D3ECC9-38F7-4E44-95DA-ECAA0A02FE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986A76-BA61-4A6A-9BAE-A24CA5902C10}">
  <ds:schemaRefs>
    <ds:schemaRef ds:uri="http://schemas.openxmlformats.org/officeDocument/2006/bibliography"/>
  </ds:schemaRefs>
</ds:datastoreItem>
</file>

<file path=customXml/itemProps4.xml><?xml version="1.0" encoding="utf-8"?>
<ds:datastoreItem xmlns:ds="http://schemas.openxmlformats.org/officeDocument/2006/customXml" ds:itemID="{778B0450-17F3-4BD9-94B4-85848F7F2E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6</Pages>
  <Words>2061</Words>
  <Characters>13950</Characters>
  <Application>Microsoft Office Word</Application>
  <DocSecurity>0</DocSecurity>
  <Lines>116</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15980</CharactersWithSpaces>
  <SharedDoc>false</SharedDoc>
  <HLinks>
    <vt:vector size="6" baseType="variant">
      <vt:variant>
        <vt:i4>3276882</vt:i4>
      </vt:variant>
      <vt:variant>
        <vt:i4>0</vt:i4>
      </vt:variant>
      <vt:variant>
        <vt:i4>0</vt:i4>
      </vt:variant>
      <vt:variant>
        <vt:i4>5</vt:i4>
      </vt:variant>
      <vt:variant>
        <vt:lpwstr>mailto:mail.naslovnik@gov.si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Igor Tričkovič Rifelj</dc:creator>
  <cp:keywords/>
  <dc:description/>
  <cp:lastModifiedBy>Saša Premk</cp:lastModifiedBy>
  <cp:revision>16</cp:revision>
  <cp:lastPrinted>2025-12-17T07:56:00Z</cp:lastPrinted>
  <dcterms:created xsi:type="dcterms:W3CDTF">2025-12-16T10:46:00Z</dcterms:created>
  <dcterms:modified xsi:type="dcterms:W3CDTF">2026-01-28T09:51:00Z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0x010100448AED8ABC094547AA9AF798C89ACFF3</vt:lpwstr>
  </property>
</Properties>
</file>