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527B0" w14:textId="1541D59C" w:rsidR="00667DEB" w:rsidRDefault="00667DEB"/>
    <w:p w14:paraId="58C09148" w14:textId="77777777" w:rsidR="00D45076" w:rsidRDefault="00D45076"/>
    <w:p w14:paraId="6E926B38" w14:textId="77777777" w:rsidR="00FD6462" w:rsidRPr="00FA27D6" w:rsidRDefault="00667DEB" w:rsidP="005248DC">
      <w:pPr>
        <w:jc w:val="center"/>
        <w:rPr>
          <w:rFonts w:cs="Calibri"/>
          <w:b/>
          <w:sz w:val="32"/>
          <w:szCs w:val="32"/>
        </w:rPr>
      </w:pPr>
      <w:r w:rsidRPr="00FA27D6">
        <w:rPr>
          <w:rFonts w:cs="Calibri"/>
          <w:b/>
          <w:sz w:val="32"/>
          <w:szCs w:val="32"/>
        </w:rPr>
        <w:t>DOKUM</w:t>
      </w:r>
      <w:r w:rsidR="003C2B05" w:rsidRPr="00FA27D6">
        <w:rPr>
          <w:rFonts w:cs="Calibri"/>
          <w:b/>
          <w:sz w:val="32"/>
          <w:szCs w:val="32"/>
        </w:rPr>
        <w:t>E</w:t>
      </w:r>
      <w:r w:rsidRPr="00FA27D6">
        <w:rPr>
          <w:rFonts w:cs="Calibri"/>
          <w:b/>
          <w:sz w:val="32"/>
          <w:szCs w:val="32"/>
        </w:rPr>
        <w:t>NTACIJ</w:t>
      </w:r>
      <w:r w:rsidR="00FD6462" w:rsidRPr="00FA27D6">
        <w:rPr>
          <w:rFonts w:cs="Calibri"/>
          <w:b/>
          <w:sz w:val="32"/>
          <w:szCs w:val="32"/>
        </w:rPr>
        <w:t>A</w:t>
      </w:r>
      <w:r w:rsidR="00950C9F" w:rsidRPr="00FA27D6">
        <w:rPr>
          <w:rFonts w:cs="Calibri"/>
          <w:b/>
          <w:sz w:val="32"/>
          <w:szCs w:val="32"/>
        </w:rPr>
        <w:t xml:space="preserve"> V ZVEZI Z ODDAJO JAVNEGA NAROČILA</w:t>
      </w:r>
    </w:p>
    <w:p w14:paraId="02282B0C" w14:textId="77777777" w:rsidR="005248DC" w:rsidRPr="00FA27D6" w:rsidRDefault="005248DC" w:rsidP="005248DC">
      <w:pPr>
        <w:jc w:val="center"/>
        <w:rPr>
          <w:rFonts w:cs="Calibri"/>
          <w:sz w:val="32"/>
          <w:szCs w:val="32"/>
        </w:rPr>
      </w:pPr>
    </w:p>
    <w:p w14:paraId="5A082DD2" w14:textId="77777777" w:rsidR="00DA31C7" w:rsidRPr="00FA27D6" w:rsidRDefault="00DA31C7" w:rsidP="00FD6462">
      <w:pPr>
        <w:spacing w:after="0" w:line="288" w:lineRule="auto"/>
        <w:jc w:val="center"/>
        <w:rPr>
          <w:rFonts w:cs="Calibri"/>
          <w:b/>
          <w:sz w:val="32"/>
          <w:szCs w:val="32"/>
        </w:rPr>
      </w:pPr>
      <w:r w:rsidRPr="00FA27D6">
        <w:rPr>
          <w:rFonts w:cs="Calibri"/>
          <w:b/>
          <w:sz w:val="32"/>
          <w:szCs w:val="32"/>
        </w:rPr>
        <w:t>PREDMET JAVNEGA NAROČILA:</w:t>
      </w:r>
      <w:r w:rsidR="000042F2" w:rsidRPr="00FA27D6">
        <w:rPr>
          <w:rFonts w:cs="Calibri"/>
          <w:b/>
          <w:sz w:val="32"/>
          <w:szCs w:val="32"/>
        </w:rPr>
        <w:t xml:space="preserve"> </w:t>
      </w:r>
      <w:r w:rsidR="00870E13" w:rsidRPr="00FA27D6">
        <w:rPr>
          <w:rFonts w:cs="Calibri"/>
          <w:b/>
          <w:sz w:val="32"/>
          <w:szCs w:val="32"/>
        </w:rPr>
        <w:t>STORITEV</w:t>
      </w:r>
    </w:p>
    <w:p w14:paraId="06D2AF8E" w14:textId="77777777" w:rsidR="00FD6462" w:rsidRPr="00FA27D6" w:rsidRDefault="00FD6462" w:rsidP="00FD6462">
      <w:pPr>
        <w:spacing w:after="0" w:line="288" w:lineRule="auto"/>
        <w:jc w:val="center"/>
        <w:rPr>
          <w:rFonts w:cs="Calibri"/>
          <w:b/>
          <w:sz w:val="32"/>
          <w:szCs w:val="32"/>
        </w:rPr>
      </w:pPr>
    </w:p>
    <w:p w14:paraId="5BA59208" w14:textId="1D6343BA" w:rsidR="00A72546" w:rsidRPr="00FA27D6" w:rsidRDefault="008C110C" w:rsidP="00A72546">
      <w:pPr>
        <w:spacing w:after="0" w:line="288" w:lineRule="auto"/>
        <w:jc w:val="center"/>
        <w:rPr>
          <w:rFonts w:cs="Calibri"/>
          <w:b/>
          <w:sz w:val="32"/>
          <w:szCs w:val="32"/>
        </w:rPr>
      </w:pPr>
      <w:r>
        <w:rPr>
          <w:rFonts w:cs="Calibri"/>
          <w:b/>
          <w:bCs/>
          <w:color w:val="000000"/>
          <w:sz w:val="32"/>
          <w:szCs w:val="32"/>
        </w:rPr>
        <w:t>IZVAJANJE OKOLJSKO MANJ OBREMENJ</w:t>
      </w:r>
      <w:r w:rsidR="0014679D">
        <w:rPr>
          <w:rFonts w:cs="Calibri"/>
          <w:b/>
          <w:bCs/>
          <w:color w:val="000000"/>
          <w:sz w:val="32"/>
          <w:szCs w:val="32"/>
        </w:rPr>
        <w:t>U</w:t>
      </w:r>
      <w:r>
        <w:rPr>
          <w:rFonts w:cs="Calibri"/>
          <w:b/>
          <w:bCs/>
          <w:color w:val="000000"/>
          <w:sz w:val="32"/>
          <w:szCs w:val="32"/>
        </w:rPr>
        <w:t>JOČIH STORITEV PRANJA PERILA</w:t>
      </w:r>
      <w:r w:rsidR="001448B1">
        <w:rPr>
          <w:rFonts w:cs="Calibri"/>
          <w:b/>
          <w:bCs/>
          <w:color w:val="000000"/>
          <w:sz w:val="32"/>
          <w:szCs w:val="32"/>
        </w:rPr>
        <w:t xml:space="preserve"> in </w:t>
      </w:r>
      <w:r>
        <w:rPr>
          <w:rFonts w:cs="Calibri"/>
          <w:b/>
          <w:bCs/>
          <w:color w:val="000000"/>
          <w:sz w:val="32"/>
          <w:szCs w:val="32"/>
        </w:rPr>
        <w:t>NAJEM BOLNIŠNIČNEGA PERILA</w:t>
      </w:r>
      <w:r w:rsidR="003A6857">
        <w:rPr>
          <w:rFonts w:cs="Calibri"/>
          <w:b/>
          <w:bCs/>
          <w:color w:val="000000"/>
          <w:sz w:val="32"/>
          <w:szCs w:val="32"/>
        </w:rPr>
        <w:t xml:space="preserve"> </w:t>
      </w:r>
    </w:p>
    <w:p w14:paraId="79E026A0" w14:textId="77777777" w:rsidR="0012577E" w:rsidRPr="00FA27D6" w:rsidRDefault="0012577E" w:rsidP="00FD6462">
      <w:pPr>
        <w:spacing w:after="0" w:line="288" w:lineRule="auto"/>
        <w:jc w:val="both"/>
        <w:rPr>
          <w:rFonts w:cs="Calibri"/>
          <w:b/>
          <w:sz w:val="24"/>
          <w:szCs w:val="24"/>
        </w:rPr>
      </w:pPr>
    </w:p>
    <w:p w14:paraId="2736D3A5" w14:textId="77777777" w:rsidR="00DA31C7" w:rsidRPr="00FA27D6" w:rsidRDefault="00B57D41" w:rsidP="007E0594">
      <w:pPr>
        <w:spacing w:after="0" w:line="240" w:lineRule="auto"/>
        <w:jc w:val="both"/>
        <w:rPr>
          <w:rFonts w:cs="Calibri"/>
          <w:b/>
          <w:sz w:val="24"/>
          <w:szCs w:val="24"/>
        </w:rPr>
      </w:pPr>
      <w:r w:rsidRPr="00FA27D6">
        <w:rPr>
          <w:rFonts w:cs="Calibri"/>
          <w:b/>
          <w:sz w:val="24"/>
          <w:szCs w:val="24"/>
        </w:rPr>
        <w:t xml:space="preserve">Javno naročilo </w:t>
      </w:r>
      <w:r w:rsidR="007B666A" w:rsidRPr="00FA27D6">
        <w:rPr>
          <w:rFonts w:cs="Calibri"/>
          <w:b/>
          <w:sz w:val="24"/>
          <w:szCs w:val="24"/>
        </w:rPr>
        <w:t xml:space="preserve">je </w:t>
      </w:r>
      <w:r w:rsidRPr="00FA27D6">
        <w:rPr>
          <w:rFonts w:cs="Calibri"/>
          <w:b/>
          <w:sz w:val="24"/>
          <w:szCs w:val="24"/>
        </w:rPr>
        <w:t>objavljeno na portalu javnih naročil</w:t>
      </w:r>
      <w:r w:rsidR="00C0664B" w:rsidRPr="00FA27D6">
        <w:rPr>
          <w:rFonts w:cs="Calibri"/>
          <w:b/>
          <w:sz w:val="24"/>
          <w:szCs w:val="24"/>
        </w:rPr>
        <w:t>.</w:t>
      </w:r>
      <w:r w:rsidRPr="00FA27D6">
        <w:rPr>
          <w:rFonts w:cs="Calibri"/>
          <w:b/>
          <w:sz w:val="24"/>
          <w:szCs w:val="24"/>
        </w:rPr>
        <w:t xml:space="preserve"> </w:t>
      </w:r>
      <w:r w:rsidR="00D90791" w:rsidRPr="00FA27D6">
        <w:rPr>
          <w:rFonts w:cs="Calibri"/>
          <w:b/>
          <w:sz w:val="24"/>
          <w:szCs w:val="24"/>
        </w:rPr>
        <w:t xml:space="preserve"> </w:t>
      </w:r>
    </w:p>
    <w:p w14:paraId="7D621CCE" w14:textId="77777777" w:rsidR="00C73144" w:rsidRPr="00FA27D6" w:rsidRDefault="00C73144" w:rsidP="007E0594">
      <w:pPr>
        <w:spacing w:after="0" w:line="240" w:lineRule="auto"/>
        <w:jc w:val="both"/>
        <w:rPr>
          <w:rFonts w:cs="Calibri"/>
          <w:b/>
          <w:sz w:val="24"/>
          <w:szCs w:val="24"/>
        </w:rPr>
      </w:pPr>
    </w:p>
    <w:p w14:paraId="37F8100F" w14:textId="77777777" w:rsidR="007E0594" w:rsidRPr="00FA27D6" w:rsidRDefault="007E0594" w:rsidP="007E0594">
      <w:pPr>
        <w:spacing w:after="0" w:line="240" w:lineRule="auto"/>
        <w:jc w:val="both"/>
        <w:rPr>
          <w:rFonts w:cs="Calibri"/>
          <w:b/>
          <w:sz w:val="24"/>
          <w:szCs w:val="24"/>
          <w:highlight w:val="green"/>
        </w:rPr>
      </w:pPr>
    </w:p>
    <w:p w14:paraId="428CE7CA" w14:textId="77777777" w:rsidR="007E0594" w:rsidRPr="00FA27D6" w:rsidRDefault="007E0594" w:rsidP="007E0594">
      <w:pPr>
        <w:spacing w:after="0" w:line="240" w:lineRule="auto"/>
        <w:jc w:val="both"/>
        <w:rPr>
          <w:rFonts w:cs="Calibri"/>
          <w:b/>
          <w:sz w:val="24"/>
          <w:szCs w:val="24"/>
          <w:highlight w:val="green"/>
        </w:rPr>
      </w:pPr>
    </w:p>
    <w:p w14:paraId="32A51024" w14:textId="18CD2580" w:rsidR="00C73144" w:rsidRPr="00FA27D6" w:rsidRDefault="00C73144" w:rsidP="007E0594">
      <w:pPr>
        <w:spacing w:after="0" w:line="240" w:lineRule="auto"/>
        <w:jc w:val="both"/>
        <w:rPr>
          <w:rFonts w:cs="Calibri"/>
          <w:b/>
          <w:sz w:val="24"/>
          <w:szCs w:val="24"/>
        </w:rPr>
      </w:pPr>
      <w:r w:rsidRPr="00905082">
        <w:rPr>
          <w:rFonts w:cs="Calibri"/>
          <w:b/>
          <w:sz w:val="24"/>
          <w:szCs w:val="24"/>
        </w:rPr>
        <w:t>Naročnikova številka javnega naročila</w:t>
      </w:r>
      <w:r w:rsidR="00891EFC" w:rsidRPr="00905082">
        <w:rPr>
          <w:rFonts w:cs="Calibri"/>
          <w:b/>
          <w:sz w:val="24"/>
          <w:szCs w:val="24"/>
        </w:rPr>
        <w:t xml:space="preserve">: </w:t>
      </w:r>
      <w:r w:rsidR="001378DA">
        <w:rPr>
          <w:rFonts w:cs="Calibri"/>
          <w:b/>
          <w:sz w:val="24"/>
          <w:szCs w:val="24"/>
        </w:rPr>
        <w:t>5</w:t>
      </w:r>
      <w:r w:rsidR="00D40FB3">
        <w:rPr>
          <w:rFonts w:cs="Calibri"/>
          <w:b/>
          <w:sz w:val="24"/>
          <w:szCs w:val="24"/>
        </w:rPr>
        <w:t>-</w:t>
      </w:r>
      <w:r w:rsidR="00C60913">
        <w:rPr>
          <w:rFonts w:cs="Calibri"/>
          <w:b/>
          <w:sz w:val="24"/>
          <w:szCs w:val="24"/>
        </w:rPr>
        <w:t>JNOP</w:t>
      </w:r>
      <w:r w:rsidR="00D40FB3">
        <w:rPr>
          <w:rFonts w:cs="Calibri"/>
          <w:b/>
          <w:sz w:val="24"/>
          <w:szCs w:val="24"/>
        </w:rPr>
        <w:t>/202</w:t>
      </w:r>
      <w:r w:rsidR="00A30FAC">
        <w:rPr>
          <w:rFonts w:cs="Calibri"/>
          <w:b/>
          <w:sz w:val="24"/>
          <w:szCs w:val="24"/>
        </w:rPr>
        <w:t>6</w:t>
      </w:r>
      <w:r w:rsidR="00D40FB3">
        <w:rPr>
          <w:rFonts w:cs="Calibri"/>
          <w:b/>
          <w:sz w:val="24"/>
          <w:szCs w:val="24"/>
        </w:rPr>
        <w:t>-S</w:t>
      </w:r>
    </w:p>
    <w:p w14:paraId="0169142B" w14:textId="77777777" w:rsidR="00980D56" w:rsidRPr="00FA27D6" w:rsidRDefault="00980D56" w:rsidP="007E0594">
      <w:pPr>
        <w:spacing w:after="0" w:line="240" w:lineRule="auto"/>
        <w:jc w:val="both"/>
        <w:rPr>
          <w:rFonts w:cs="Calibri"/>
          <w:sz w:val="24"/>
          <w:szCs w:val="24"/>
        </w:rPr>
      </w:pPr>
    </w:p>
    <w:p w14:paraId="373755FE" w14:textId="77777777" w:rsidR="007E0594" w:rsidRPr="00FA27D6" w:rsidRDefault="007E0594" w:rsidP="007E0594">
      <w:pPr>
        <w:spacing w:after="0" w:line="240" w:lineRule="auto"/>
        <w:jc w:val="both"/>
        <w:rPr>
          <w:rFonts w:cs="Calibri"/>
          <w:sz w:val="24"/>
          <w:szCs w:val="24"/>
        </w:rPr>
      </w:pPr>
    </w:p>
    <w:p w14:paraId="60EAB6BB" w14:textId="77777777" w:rsidR="00FD6462" w:rsidRPr="008806EB" w:rsidRDefault="00FD6462" w:rsidP="007E0594">
      <w:pPr>
        <w:spacing w:after="0" w:line="240" w:lineRule="auto"/>
        <w:jc w:val="both"/>
        <w:rPr>
          <w:rFonts w:cs="Calibri"/>
          <w:sz w:val="24"/>
          <w:szCs w:val="24"/>
        </w:rPr>
      </w:pPr>
      <w:r w:rsidRPr="008806EB">
        <w:rPr>
          <w:rFonts w:cs="Calibri"/>
          <w:sz w:val="24"/>
          <w:szCs w:val="24"/>
        </w:rPr>
        <w:t>Vsebina:</w:t>
      </w:r>
    </w:p>
    <w:p w14:paraId="277117D9" w14:textId="77777777" w:rsidR="00B57D41" w:rsidRPr="008806EB" w:rsidRDefault="00B57D41" w:rsidP="007E0594">
      <w:pPr>
        <w:numPr>
          <w:ilvl w:val="0"/>
          <w:numId w:val="1"/>
        </w:numPr>
        <w:suppressAutoHyphens/>
        <w:spacing w:after="0" w:line="240" w:lineRule="auto"/>
        <w:jc w:val="both"/>
        <w:rPr>
          <w:rFonts w:cs="Calibri"/>
          <w:sz w:val="24"/>
          <w:szCs w:val="24"/>
        </w:rPr>
      </w:pPr>
      <w:r w:rsidRPr="008806EB">
        <w:rPr>
          <w:rFonts w:cs="Calibri"/>
          <w:sz w:val="24"/>
          <w:szCs w:val="24"/>
        </w:rPr>
        <w:t>Povabilo</w:t>
      </w:r>
      <w:r w:rsidR="00016613" w:rsidRPr="008806EB">
        <w:rPr>
          <w:rFonts w:cs="Calibri"/>
          <w:sz w:val="24"/>
          <w:szCs w:val="24"/>
        </w:rPr>
        <w:t xml:space="preserve"> k predložitvi ponudbe</w:t>
      </w:r>
      <w:r w:rsidR="00682776" w:rsidRPr="008806EB">
        <w:rPr>
          <w:rFonts w:cs="Calibri"/>
          <w:sz w:val="24"/>
          <w:szCs w:val="24"/>
        </w:rPr>
        <w:t>;</w:t>
      </w:r>
    </w:p>
    <w:p w14:paraId="38ACB999" w14:textId="77777777" w:rsidR="00016613" w:rsidRPr="008806EB" w:rsidRDefault="00016613" w:rsidP="007E0594">
      <w:pPr>
        <w:numPr>
          <w:ilvl w:val="0"/>
          <w:numId w:val="1"/>
        </w:numPr>
        <w:suppressAutoHyphens/>
        <w:spacing w:after="0" w:line="240" w:lineRule="auto"/>
        <w:jc w:val="both"/>
        <w:rPr>
          <w:rFonts w:cs="Calibri"/>
          <w:sz w:val="24"/>
          <w:szCs w:val="24"/>
        </w:rPr>
      </w:pPr>
      <w:r w:rsidRPr="008806EB">
        <w:rPr>
          <w:rFonts w:cs="Calibri"/>
          <w:sz w:val="24"/>
          <w:szCs w:val="24"/>
        </w:rPr>
        <w:t xml:space="preserve">Navodila ponudnikom </w:t>
      </w:r>
      <w:r w:rsidR="006A7FBA" w:rsidRPr="008806EB">
        <w:rPr>
          <w:rFonts w:cs="Calibri"/>
          <w:sz w:val="24"/>
          <w:szCs w:val="24"/>
        </w:rPr>
        <w:t>za izdelavo ponudbe</w:t>
      </w:r>
      <w:r w:rsidRPr="008806EB">
        <w:rPr>
          <w:rFonts w:cs="Calibri"/>
          <w:sz w:val="24"/>
          <w:szCs w:val="24"/>
        </w:rPr>
        <w:t>;</w:t>
      </w:r>
    </w:p>
    <w:p w14:paraId="5558ED49" w14:textId="77777777" w:rsidR="00DA31C7" w:rsidRPr="008806EB" w:rsidRDefault="00950C9F" w:rsidP="007E0594">
      <w:pPr>
        <w:numPr>
          <w:ilvl w:val="0"/>
          <w:numId w:val="1"/>
        </w:numPr>
        <w:suppressAutoHyphens/>
        <w:spacing w:after="0" w:line="240" w:lineRule="auto"/>
        <w:jc w:val="both"/>
        <w:rPr>
          <w:rFonts w:cs="Calibri"/>
          <w:sz w:val="24"/>
          <w:szCs w:val="24"/>
        </w:rPr>
      </w:pPr>
      <w:r w:rsidRPr="008806EB">
        <w:rPr>
          <w:rFonts w:cs="Calibri"/>
          <w:sz w:val="24"/>
          <w:szCs w:val="24"/>
        </w:rPr>
        <w:t>Podatki o ponudniku</w:t>
      </w:r>
      <w:r w:rsidR="00CA2258" w:rsidRPr="008806EB">
        <w:rPr>
          <w:rFonts w:cs="Calibri"/>
          <w:sz w:val="24"/>
          <w:szCs w:val="24"/>
        </w:rPr>
        <w:t xml:space="preserve"> (OBR</w:t>
      </w:r>
      <w:r w:rsidR="006A7FBA" w:rsidRPr="008806EB">
        <w:rPr>
          <w:rFonts w:cs="Calibri"/>
          <w:sz w:val="24"/>
          <w:szCs w:val="24"/>
        </w:rPr>
        <w:t>-1)</w:t>
      </w:r>
      <w:r w:rsidR="00CA2258" w:rsidRPr="008806EB">
        <w:rPr>
          <w:rFonts w:cs="Calibri"/>
          <w:sz w:val="24"/>
          <w:szCs w:val="24"/>
        </w:rPr>
        <w:t xml:space="preserve"> </w:t>
      </w:r>
      <w:r w:rsidRPr="008806EB">
        <w:rPr>
          <w:rFonts w:cs="Calibri"/>
          <w:sz w:val="24"/>
          <w:szCs w:val="24"/>
        </w:rPr>
        <w:t>;</w:t>
      </w:r>
    </w:p>
    <w:p w14:paraId="4F93E708" w14:textId="77777777" w:rsidR="008806EB" w:rsidRPr="008806EB" w:rsidRDefault="008806EB" w:rsidP="007E0594">
      <w:pPr>
        <w:pStyle w:val="Odstavekseznama1"/>
        <w:numPr>
          <w:ilvl w:val="0"/>
          <w:numId w:val="1"/>
        </w:numPr>
        <w:jc w:val="both"/>
        <w:rPr>
          <w:rFonts w:ascii="Calibri" w:hAnsi="Calibri" w:cs="Calibri"/>
        </w:rPr>
      </w:pPr>
      <w:r w:rsidRPr="008806EB">
        <w:rPr>
          <w:rFonts w:ascii="Calibri" w:hAnsi="Calibri" w:cs="Calibri"/>
        </w:rPr>
        <w:t>Izjava o sodelovanju s podizvajalci (OBR-2);</w:t>
      </w:r>
    </w:p>
    <w:p w14:paraId="7812EBC1" w14:textId="77777777" w:rsidR="008806EB" w:rsidRPr="008806EB" w:rsidRDefault="008806EB" w:rsidP="007E0594">
      <w:pPr>
        <w:pStyle w:val="Odstavekseznama1"/>
        <w:numPr>
          <w:ilvl w:val="0"/>
          <w:numId w:val="1"/>
        </w:numPr>
        <w:jc w:val="both"/>
        <w:rPr>
          <w:rFonts w:ascii="Calibri" w:hAnsi="Calibri" w:cs="Calibri"/>
        </w:rPr>
      </w:pPr>
      <w:r w:rsidRPr="008806EB">
        <w:rPr>
          <w:rFonts w:ascii="Calibri" w:hAnsi="Calibri" w:cs="Calibri"/>
        </w:rPr>
        <w:t>Podatki o podizvajalcu (OBR-3);</w:t>
      </w:r>
    </w:p>
    <w:p w14:paraId="08EB40C1" w14:textId="77777777" w:rsidR="00BF0641" w:rsidRPr="008806EB" w:rsidRDefault="00BF0641" w:rsidP="007E0594">
      <w:pPr>
        <w:pStyle w:val="Odstavekseznama1"/>
        <w:numPr>
          <w:ilvl w:val="0"/>
          <w:numId w:val="1"/>
        </w:numPr>
        <w:jc w:val="both"/>
        <w:rPr>
          <w:rFonts w:ascii="Calibri" w:hAnsi="Calibri" w:cs="Calibri"/>
        </w:rPr>
      </w:pPr>
      <w:r w:rsidRPr="008806EB">
        <w:rPr>
          <w:rFonts w:ascii="Calibri" w:hAnsi="Calibri" w:cs="Calibri"/>
        </w:rPr>
        <w:t>Predračun (OBR</w:t>
      </w:r>
      <w:r w:rsidR="006A7FBA" w:rsidRPr="008806EB">
        <w:rPr>
          <w:rFonts w:ascii="Calibri" w:hAnsi="Calibri" w:cs="Calibri"/>
        </w:rPr>
        <w:t>-</w:t>
      </w:r>
      <w:r w:rsidRPr="008806EB">
        <w:rPr>
          <w:rFonts w:ascii="Calibri" w:hAnsi="Calibri" w:cs="Calibri"/>
        </w:rPr>
        <w:t xml:space="preserve"> </w:t>
      </w:r>
      <w:r w:rsidR="008806EB" w:rsidRPr="008806EB">
        <w:rPr>
          <w:rFonts w:ascii="Calibri" w:hAnsi="Calibri" w:cs="Calibri"/>
        </w:rPr>
        <w:t>4</w:t>
      </w:r>
      <w:r w:rsidRPr="008806EB">
        <w:rPr>
          <w:rFonts w:ascii="Calibri" w:hAnsi="Calibri" w:cs="Calibri"/>
        </w:rPr>
        <w:t>);</w:t>
      </w:r>
    </w:p>
    <w:p w14:paraId="441FE67C" w14:textId="77777777" w:rsidR="008806EB" w:rsidRPr="008806EB" w:rsidRDefault="008806EB" w:rsidP="007E0594">
      <w:pPr>
        <w:pStyle w:val="Odstavekseznama1"/>
        <w:numPr>
          <w:ilvl w:val="0"/>
          <w:numId w:val="1"/>
        </w:numPr>
        <w:jc w:val="both"/>
        <w:rPr>
          <w:rFonts w:ascii="Calibri" w:hAnsi="Calibri" w:cs="Calibri"/>
        </w:rPr>
      </w:pPr>
      <w:r w:rsidRPr="008806EB">
        <w:rPr>
          <w:rFonts w:ascii="Calibri" w:hAnsi="Calibri" w:cs="Calibri"/>
        </w:rPr>
        <w:t>Vzorec pogodbe pranje (OBR-5);</w:t>
      </w:r>
    </w:p>
    <w:p w14:paraId="4ED75B74" w14:textId="77777777" w:rsidR="002D6B72" w:rsidRDefault="008806EB" w:rsidP="007E0594">
      <w:pPr>
        <w:pStyle w:val="Odstavekseznama1"/>
        <w:numPr>
          <w:ilvl w:val="0"/>
          <w:numId w:val="1"/>
        </w:numPr>
        <w:jc w:val="both"/>
        <w:rPr>
          <w:rFonts w:ascii="Calibri" w:hAnsi="Calibri" w:cs="Calibri"/>
        </w:rPr>
      </w:pPr>
      <w:r w:rsidRPr="008806EB">
        <w:rPr>
          <w:rFonts w:ascii="Calibri" w:hAnsi="Calibri" w:cs="Calibri"/>
        </w:rPr>
        <w:t>Vzorec pogodbe najem (OBR-5a)</w:t>
      </w:r>
    </w:p>
    <w:p w14:paraId="40E4A360" w14:textId="77777777" w:rsidR="008806EB" w:rsidRPr="008806EB" w:rsidRDefault="008806EB" w:rsidP="007E0594">
      <w:pPr>
        <w:pStyle w:val="Odstavekseznama1"/>
        <w:numPr>
          <w:ilvl w:val="0"/>
          <w:numId w:val="1"/>
        </w:numPr>
        <w:jc w:val="both"/>
        <w:rPr>
          <w:rFonts w:ascii="Calibri" w:hAnsi="Calibri" w:cs="Calibri"/>
        </w:rPr>
      </w:pPr>
      <w:r w:rsidRPr="008806EB">
        <w:rPr>
          <w:rFonts w:ascii="Calibri" w:hAnsi="Calibri" w:cs="Calibri"/>
        </w:rPr>
        <w:t>Tehnične specifikacije (OBR-6);</w:t>
      </w:r>
    </w:p>
    <w:p w14:paraId="1E5C6435" w14:textId="77777777" w:rsidR="008806EB" w:rsidRPr="008806EB" w:rsidRDefault="008806EB" w:rsidP="007E0594">
      <w:pPr>
        <w:pStyle w:val="Odstavekseznama1"/>
        <w:numPr>
          <w:ilvl w:val="0"/>
          <w:numId w:val="1"/>
        </w:numPr>
        <w:jc w:val="both"/>
        <w:rPr>
          <w:rFonts w:ascii="Calibri" w:hAnsi="Calibri" w:cs="Calibri"/>
        </w:rPr>
      </w:pPr>
      <w:r w:rsidRPr="008806EB">
        <w:rPr>
          <w:rFonts w:ascii="Calibri" w:hAnsi="Calibri" w:cs="Calibri"/>
        </w:rPr>
        <w:t>Izjava o udeležbi fizičnih in pravnih oseb v lastništvu ponudnika (OBR-7);</w:t>
      </w:r>
    </w:p>
    <w:p w14:paraId="597CFFEC" w14:textId="77777777" w:rsidR="008806EB" w:rsidRPr="008806EB" w:rsidRDefault="008806EB" w:rsidP="007E0594">
      <w:pPr>
        <w:pStyle w:val="Odstavekseznama1"/>
        <w:numPr>
          <w:ilvl w:val="0"/>
          <w:numId w:val="1"/>
        </w:numPr>
        <w:jc w:val="both"/>
        <w:rPr>
          <w:rFonts w:ascii="Calibri" w:hAnsi="Calibri" w:cs="Calibri"/>
        </w:rPr>
      </w:pPr>
      <w:r w:rsidRPr="008806EB">
        <w:rPr>
          <w:rFonts w:ascii="Calibri" w:hAnsi="Calibri" w:cs="Calibri"/>
        </w:rPr>
        <w:t>Soglasje za pridobitev potrdila iz kazenske evidence za pravne osebe (OBR-8);</w:t>
      </w:r>
    </w:p>
    <w:p w14:paraId="3EB5FE6D" w14:textId="77777777" w:rsidR="00F649B5" w:rsidRDefault="008806EB" w:rsidP="007E0594">
      <w:pPr>
        <w:pStyle w:val="Odstavekseznama1"/>
        <w:numPr>
          <w:ilvl w:val="0"/>
          <w:numId w:val="1"/>
        </w:numPr>
        <w:jc w:val="both"/>
        <w:rPr>
          <w:rFonts w:ascii="Calibri" w:hAnsi="Calibri" w:cs="Calibri"/>
        </w:rPr>
      </w:pPr>
      <w:r w:rsidRPr="008806EB">
        <w:rPr>
          <w:rFonts w:ascii="Calibri" w:hAnsi="Calibri" w:cs="Calibri"/>
        </w:rPr>
        <w:t>Soglasje za pridobitev potrdila iz kazenske evidence za fizične osebe (OBR -9)</w:t>
      </w:r>
      <w:r w:rsidR="00F649B5">
        <w:rPr>
          <w:rFonts w:ascii="Calibri" w:hAnsi="Calibri" w:cs="Calibri"/>
        </w:rPr>
        <w:t>;</w:t>
      </w:r>
    </w:p>
    <w:p w14:paraId="2B72E331" w14:textId="227630C7" w:rsidR="008806EB" w:rsidRPr="008806EB" w:rsidRDefault="00F649B5" w:rsidP="007E0594">
      <w:pPr>
        <w:pStyle w:val="Odstavekseznama1"/>
        <w:numPr>
          <w:ilvl w:val="0"/>
          <w:numId w:val="1"/>
        </w:numPr>
        <w:jc w:val="both"/>
        <w:rPr>
          <w:rFonts w:ascii="Calibri" w:hAnsi="Calibri" w:cs="Calibri"/>
        </w:rPr>
      </w:pPr>
      <w:r>
        <w:rPr>
          <w:rFonts w:ascii="Calibri" w:hAnsi="Calibri" w:cs="Calibri"/>
        </w:rPr>
        <w:t>Izjava o referencah (OBR-10)</w:t>
      </w:r>
      <w:r w:rsidR="0032548B">
        <w:rPr>
          <w:rFonts w:ascii="Calibri" w:hAnsi="Calibri" w:cs="Calibri"/>
        </w:rPr>
        <w:t>.</w:t>
      </w:r>
    </w:p>
    <w:p w14:paraId="71829C33" w14:textId="77777777" w:rsidR="00D21479" w:rsidRPr="008C110C" w:rsidRDefault="00D21479" w:rsidP="007E0594">
      <w:pPr>
        <w:spacing w:after="0" w:line="240" w:lineRule="auto"/>
        <w:jc w:val="both"/>
        <w:rPr>
          <w:rFonts w:cs="Calibri"/>
          <w:sz w:val="24"/>
          <w:szCs w:val="24"/>
          <w:highlight w:val="yellow"/>
        </w:rPr>
      </w:pPr>
    </w:p>
    <w:p w14:paraId="3AAF42B8" w14:textId="77777777" w:rsidR="00950C9F" w:rsidRPr="008C110C" w:rsidRDefault="00950C9F" w:rsidP="007E0594">
      <w:pPr>
        <w:spacing w:after="0" w:line="240" w:lineRule="auto"/>
        <w:jc w:val="both"/>
        <w:rPr>
          <w:rFonts w:cs="Calibri"/>
          <w:sz w:val="24"/>
          <w:szCs w:val="24"/>
          <w:highlight w:val="yellow"/>
        </w:rPr>
      </w:pPr>
    </w:p>
    <w:p w14:paraId="709F5FC9" w14:textId="77777777" w:rsidR="00950C9F" w:rsidRPr="00A735B2" w:rsidRDefault="00950C9F" w:rsidP="007E0594">
      <w:pPr>
        <w:spacing w:after="0" w:line="240" w:lineRule="auto"/>
        <w:jc w:val="both"/>
        <w:rPr>
          <w:rFonts w:cs="Calibri"/>
          <w:sz w:val="24"/>
          <w:szCs w:val="24"/>
        </w:rPr>
      </w:pPr>
      <w:r w:rsidRPr="00A735B2">
        <w:rPr>
          <w:rFonts w:cs="Calibri"/>
          <w:sz w:val="24"/>
          <w:szCs w:val="24"/>
        </w:rPr>
        <w:t>Priloga:</w:t>
      </w:r>
    </w:p>
    <w:p w14:paraId="2D2AA525" w14:textId="77777777" w:rsidR="00950C9F" w:rsidRDefault="00950C9F" w:rsidP="007E0594">
      <w:pPr>
        <w:numPr>
          <w:ilvl w:val="0"/>
          <w:numId w:val="2"/>
        </w:numPr>
        <w:spacing w:after="0" w:line="240" w:lineRule="auto"/>
        <w:jc w:val="both"/>
        <w:rPr>
          <w:rFonts w:cs="Calibri"/>
          <w:sz w:val="24"/>
          <w:szCs w:val="24"/>
        </w:rPr>
      </w:pPr>
      <w:r w:rsidRPr="00A735B2">
        <w:rPr>
          <w:rFonts w:cs="Calibri"/>
          <w:sz w:val="24"/>
          <w:szCs w:val="24"/>
        </w:rPr>
        <w:t>ESPD obrazec</w:t>
      </w:r>
    </w:p>
    <w:p w14:paraId="580E517C" w14:textId="77777777" w:rsidR="00F40B68" w:rsidRPr="00F40B68" w:rsidRDefault="00F40B68" w:rsidP="00F40B68">
      <w:pPr>
        <w:pStyle w:val="Odstavekseznama"/>
        <w:numPr>
          <w:ilvl w:val="0"/>
          <w:numId w:val="2"/>
        </w:numPr>
        <w:rPr>
          <w:rFonts w:cs="Calibri"/>
          <w:sz w:val="24"/>
          <w:szCs w:val="24"/>
        </w:rPr>
      </w:pPr>
      <w:r w:rsidRPr="00F40B68">
        <w:rPr>
          <w:rFonts w:cs="Calibri"/>
          <w:sz w:val="24"/>
          <w:szCs w:val="24"/>
        </w:rPr>
        <w:t>Specifikacija zahtev naročnika s predračunom (OBR-4a);</w:t>
      </w:r>
    </w:p>
    <w:p w14:paraId="3858E21B" w14:textId="77777777" w:rsidR="00F40B68" w:rsidRPr="00A735B2" w:rsidRDefault="00F40B68" w:rsidP="00F40B68">
      <w:pPr>
        <w:spacing w:after="0" w:line="240" w:lineRule="auto"/>
        <w:ind w:left="720"/>
        <w:jc w:val="both"/>
        <w:rPr>
          <w:rFonts w:cs="Calibri"/>
          <w:sz w:val="24"/>
          <w:szCs w:val="24"/>
        </w:rPr>
      </w:pPr>
    </w:p>
    <w:p w14:paraId="44E6FA67" w14:textId="77777777" w:rsidR="00A00553" w:rsidRDefault="00A00553" w:rsidP="007E0594">
      <w:pPr>
        <w:spacing w:after="0" w:line="240" w:lineRule="auto"/>
        <w:ind w:left="720"/>
        <w:jc w:val="both"/>
        <w:rPr>
          <w:rFonts w:cs="Calibri"/>
          <w:sz w:val="24"/>
          <w:szCs w:val="24"/>
        </w:rPr>
      </w:pPr>
    </w:p>
    <w:p w14:paraId="6C211E07" w14:textId="77777777" w:rsidR="00A735B2" w:rsidRDefault="00A735B2" w:rsidP="007E0594">
      <w:pPr>
        <w:spacing w:after="0" w:line="240" w:lineRule="auto"/>
        <w:ind w:left="720"/>
        <w:jc w:val="both"/>
        <w:rPr>
          <w:rFonts w:cs="Calibri"/>
          <w:sz w:val="24"/>
          <w:szCs w:val="24"/>
        </w:rPr>
      </w:pPr>
    </w:p>
    <w:p w14:paraId="4D89DFDD" w14:textId="77777777" w:rsidR="00A735B2" w:rsidRDefault="00A735B2" w:rsidP="007E0594">
      <w:pPr>
        <w:spacing w:after="0" w:line="240" w:lineRule="auto"/>
        <w:ind w:left="720"/>
        <w:jc w:val="both"/>
        <w:rPr>
          <w:rFonts w:cs="Calibri"/>
          <w:sz w:val="24"/>
          <w:szCs w:val="24"/>
        </w:rPr>
      </w:pPr>
    </w:p>
    <w:p w14:paraId="3D5DFBB9" w14:textId="77777777" w:rsidR="00A735B2" w:rsidRPr="00FA27D6" w:rsidRDefault="00A735B2" w:rsidP="007E0594">
      <w:pPr>
        <w:spacing w:after="0" w:line="240" w:lineRule="auto"/>
        <w:ind w:left="720"/>
        <w:jc w:val="both"/>
        <w:rPr>
          <w:rFonts w:cs="Calibri"/>
          <w:sz w:val="24"/>
          <w:szCs w:val="24"/>
        </w:rPr>
      </w:pPr>
    </w:p>
    <w:p w14:paraId="598ECB43" w14:textId="77777777" w:rsidR="00C470C0" w:rsidRDefault="00C470C0" w:rsidP="00D21479">
      <w:pPr>
        <w:ind w:left="7080"/>
        <w:jc w:val="both"/>
        <w:rPr>
          <w:rFonts w:cs="Calibri"/>
          <w:sz w:val="32"/>
          <w:szCs w:val="32"/>
        </w:rPr>
      </w:pPr>
    </w:p>
    <w:p w14:paraId="3A87475F" w14:textId="77777777" w:rsidR="00C60913" w:rsidRPr="00FA27D6" w:rsidRDefault="00C60913" w:rsidP="00D21479">
      <w:pPr>
        <w:ind w:left="7080"/>
        <w:jc w:val="both"/>
        <w:rPr>
          <w:rFonts w:cs="Calibri"/>
          <w:sz w:val="32"/>
          <w:szCs w:val="32"/>
        </w:rPr>
      </w:pPr>
    </w:p>
    <w:p w14:paraId="331EEEC7" w14:textId="77777777" w:rsidR="002D0C34" w:rsidRPr="00FA27D6" w:rsidRDefault="002D0C34" w:rsidP="00CE5C9F">
      <w:pPr>
        <w:spacing w:after="0" w:line="240" w:lineRule="auto"/>
        <w:jc w:val="both"/>
        <w:rPr>
          <w:rFonts w:cs="Calibri"/>
          <w:sz w:val="24"/>
          <w:szCs w:val="24"/>
        </w:rPr>
      </w:pPr>
      <w:r w:rsidRPr="00FA27D6">
        <w:rPr>
          <w:rFonts w:cs="Calibri"/>
          <w:sz w:val="24"/>
          <w:szCs w:val="24"/>
        </w:rPr>
        <w:lastRenderedPageBreak/>
        <w:t xml:space="preserve">Matična številka: 5053820 </w:t>
      </w:r>
    </w:p>
    <w:p w14:paraId="44BB08E2" w14:textId="77777777" w:rsidR="002D0C34" w:rsidRPr="00FA27D6" w:rsidRDefault="002D0C34" w:rsidP="00CE5C9F">
      <w:pPr>
        <w:spacing w:after="0" w:line="240" w:lineRule="auto"/>
        <w:jc w:val="both"/>
        <w:rPr>
          <w:rFonts w:cs="Calibri"/>
          <w:sz w:val="24"/>
          <w:szCs w:val="24"/>
        </w:rPr>
      </w:pPr>
      <w:r w:rsidRPr="00FA27D6">
        <w:rPr>
          <w:rFonts w:cs="Calibri"/>
          <w:sz w:val="24"/>
          <w:szCs w:val="24"/>
        </w:rPr>
        <w:t>ID Davčna številka: SI41851455</w:t>
      </w:r>
    </w:p>
    <w:p w14:paraId="56508F9B" w14:textId="77777777" w:rsidR="002D0C34" w:rsidRPr="00FA27D6" w:rsidRDefault="002D0C34" w:rsidP="00CE5C9F">
      <w:pPr>
        <w:spacing w:after="0" w:line="240" w:lineRule="auto"/>
        <w:jc w:val="both"/>
        <w:rPr>
          <w:rFonts w:cs="Calibri"/>
          <w:sz w:val="24"/>
          <w:szCs w:val="24"/>
        </w:rPr>
      </w:pPr>
      <w:r w:rsidRPr="00FA27D6">
        <w:rPr>
          <w:rFonts w:cs="Calibri"/>
          <w:sz w:val="24"/>
          <w:szCs w:val="24"/>
        </w:rPr>
        <w:t>Podračun pri UJP: 01100-6030277409</w:t>
      </w:r>
    </w:p>
    <w:p w14:paraId="6BA20E6A" w14:textId="77777777" w:rsidR="002D0C34" w:rsidRPr="00FA27D6" w:rsidRDefault="002D0C34" w:rsidP="00CE5C9F">
      <w:pPr>
        <w:spacing w:after="0" w:line="240" w:lineRule="auto"/>
        <w:jc w:val="both"/>
        <w:rPr>
          <w:rFonts w:cs="Calibri"/>
          <w:sz w:val="24"/>
          <w:szCs w:val="24"/>
        </w:rPr>
      </w:pPr>
    </w:p>
    <w:p w14:paraId="430FE1EF" w14:textId="77777777" w:rsidR="002D0C34" w:rsidRPr="00FA27D6" w:rsidRDefault="002D0C34" w:rsidP="00CE5C9F">
      <w:pPr>
        <w:spacing w:after="0" w:line="240" w:lineRule="auto"/>
        <w:jc w:val="both"/>
        <w:rPr>
          <w:rFonts w:cs="Calibri"/>
          <w:sz w:val="24"/>
          <w:szCs w:val="24"/>
        </w:rPr>
      </w:pPr>
      <w:r w:rsidRPr="00AF2B9F">
        <w:rPr>
          <w:rFonts w:cs="Calibri"/>
          <w:sz w:val="24"/>
          <w:szCs w:val="24"/>
        </w:rPr>
        <w:t xml:space="preserve">Kontakt: </w:t>
      </w:r>
      <w:r w:rsidR="008C110C">
        <w:rPr>
          <w:rFonts w:cs="Calibri"/>
          <w:sz w:val="24"/>
          <w:szCs w:val="24"/>
        </w:rPr>
        <w:t>Jelena Veselinović</w:t>
      </w:r>
    </w:p>
    <w:p w14:paraId="535B572E" w14:textId="77777777" w:rsidR="002D0C34" w:rsidRPr="00FA27D6" w:rsidRDefault="002D0C34" w:rsidP="00CE5C9F">
      <w:pPr>
        <w:spacing w:after="0" w:line="240" w:lineRule="auto"/>
        <w:jc w:val="both"/>
        <w:rPr>
          <w:rFonts w:cs="Calibri"/>
          <w:sz w:val="24"/>
          <w:szCs w:val="24"/>
        </w:rPr>
      </w:pPr>
      <w:r w:rsidRPr="00FA27D6">
        <w:rPr>
          <w:rFonts w:cs="Calibri"/>
          <w:sz w:val="24"/>
          <w:szCs w:val="24"/>
        </w:rPr>
        <w:t>Telefon: 04 20 82 85</w:t>
      </w:r>
      <w:r w:rsidR="008C110C">
        <w:rPr>
          <w:rFonts w:cs="Calibri"/>
          <w:sz w:val="24"/>
          <w:szCs w:val="24"/>
        </w:rPr>
        <w:t>0</w:t>
      </w:r>
    </w:p>
    <w:p w14:paraId="722C52E1" w14:textId="77777777" w:rsidR="002D0C34" w:rsidRPr="00FA27D6" w:rsidRDefault="002D0C34" w:rsidP="00CE5C9F">
      <w:pPr>
        <w:spacing w:after="0" w:line="240" w:lineRule="auto"/>
        <w:jc w:val="both"/>
        <w:rPr>
          <w:rFonts w:cs="Calibri"/>
          <w:sz w:val="24"/>
          <w:szCs w:val="24"/>
        </w:rPr>
      </w:pPr>
      <w:r w:rsidRPr="00FA27D6">
        <w:rPr>
          <w:rFonts w:cs="Calibri"/>
          <w:sz w:val="24"/>
          <w:szCs w:val="24"/>
        </w:rPr>
        <w:t>Faks: 04 20 82 859</w:t>
      </w:r>
    </w:p>
    <w:p w14:paraId="29747368" w14:textId="77777777" w:rsidR="008C110C" w:rsidRDefault="002D0C34" w:rsidP="00CE5C9F">
      <w:pPr>
        <w:spacing w:after="0" w:line="240" w:lineRule="auto"/>
        <w:jc w:val="both"/>
        <w:rPr>
          <w:rFonts w:cs="Calibri"/>
          <w:sz w:val="24"/>
          <w:szCs w:val="24"/>
        </w:rPr>
      </w:pPr>
      <w:r w:rsidRPr="00FA27D6">
        <w:rPr>
          <w:rFonts w:cs="Calibri"/>
          <w:sz w:val="24"/>
          <w:szCs w:val="24"/>
        </w:rPr>
        <w:t>e-pošta:</w:t>
      </w:r>
      <w:r w:rsidR="008907C2">
        <w:rPr>
          <w:rFonts w:cs="Calibri"/>
          <w:sz w:val="24"/>
          <w:szCs w:val="24"/>
        </w:rPr>
        <w:t xml:space="preserve"> </w:t>
      </w:r>
      <w:hyperlink r:id="rId8" w:history="1">
        <w:r w:rsidR="008C110C" w:rsidRPr="00A20466">
          <w:rPr>
            <w:rStyle w:val="Hiperpovezava"/>
            <w:rFonts w:cs="Calibri"/>
            <w:sz w:val="24"/>
            <w:szCs w:val="24"/>
          </w:rPr>
          <w:t>jelena.veselinovic@bgp-kranj.si</w:t>
        </w:r>
      </w:hyperlink>
    </w:p>
    <w:p w14:paraId="737C2562" w14:textId="77777777" w:rsidR="002D0C34" w:rsidRPr="00FA27D6" w:rsidRDefault="002D0C34" w:rsidP="00CE5C9F">
      <w:pPr>
        <w:spacing w:after="0" w:line="240" w:lineRule="auto"/>
        <w:jc w:val="both"/>
        <w:rPr>
          <w:rFonts w:cs="Calibri"/>
          <w:sz w:val="24"/>
          <w:szCs w:val="24"/>
        </w:rPr>
      </w:pPr>
      <w:r w:rsidRPr="00FA27D6">
        <w:rPr>
          <w:rFonts w:cs="Calibri"/>
          <w:sz w:val="24"/>
          <w:szCs w:val="24"/>
        </w:rPr>
        <w:t xml:space="preserve">internetni naslov: </w:t>
      </w:r>
      <w:hyperlink r:id="rId9" w:history="1">
        <w:r w:rsidRPr="00FA27D6">
          <w:rPr>
            <w:rStyle w:val="Hiperpovezava"/>
            <w:rFonts w:cs="Calibri"/>
            <w:sz w:val="24"/>
            <w:szCs w:val="24"/>
          </w:rPr>
          <w:t>http://www.bolnisnica-kranj.si</w:t>
        </w:r>
      </w:hyperlink>
      <w:r w:rsidRPr="00FA27D6">
        <w:rPr>
          <w:rFonts w:cs="Calibri"/>
          <w:sz w:val="24"/>
          <w:szCs w:val="24"/>
        </w:rPr>
        <w:t xml:space="preserve">  </w:t>
      </w:r>
    </w:p>
    <w:p w14:paraId="7CB3212D" w14:textId="77777777" w:rsidR="002D0C34" w:rsidRPr="00FA27D6" w:rsidRDefault="002D0C34" w:rsidP="00CE5C9F">
      <w:pPr>
        <w:spacing w:line="240" w:lineRule="auto"/>
        <w:rPr>
          <w:rFonts w:cs="Calibri"/>
        </w:rPr>
      </w:pPr>
    </w:p>
    <w:p w14:paraId="7F0CAFDC" w14:textId="77777777" w:rsidR="002D0C34" w:rsidRPr="00FA27D6" w:rsidRDefault="002D0C34" w:rsidP="002D0C34">
      <w:pPr>
        <w:rPr>
          <w:rFonts w:cs="Calibri"/>
        </w:rPr>
      </w:pPr>
    </w:p>
    <w:p w14:paraId="24C37625" w14:textId="77777777" w:rsidR="002D0C34" w:rsidRPr="00FA27D6" w:rsidRDefault="002D0C34" w:rsidP="002D0C34">
      <w:pPr>
        <w:jc w:val="center"/>
        <w:rPr>
          <w:rFonts w:cs="Calibri"/>
          <w:sz w:val="32"/>
          <w:szCs w:val="32"/>
        </w:rPr>
      </w:pPr>
      <w:r w:rsidRPr="00FA27D6">
        <w:rPr>
          <w:rFonts w:cs="Calibri"/>
          <w:b/>
          <w:sz w:val="32"/>
          <w:szCs w:val="32"/>
        </w:rPr>
        <w:t xml:space="preserve">POVABILO K PREDLOŽITVI PONUDBE  </w:t>
      </w:r>
    </w:p>
    <w:p w14:paraId="79984094" w14:textId="77777777" w:rsidR="002D0C34" w:rsidRPr="00FA27D6" w:rsidRDefault="002D0C34" w:rsidP="002D0C34">
      <w:pPr>
        <w:jc w:val="center"/>
        <w:rPr>
          <w:rFonts w:cs="Calibri"/>
          <w:sz w:val="24"/>
          <w:szCs w:val="24"/>
        </w:rPr>
      </w:pPr>
      <w:r w:rsidRPr="00FA27D6">
        <w:rPr>
          <w:rFonts w:cs="Calibri"/>
          <w:sz w:val="24"/>
          <w:szCs w:val="24"/>
        </w:rPr>
        <w:t xml:space="preserve">Vabimo vas, da predložite ponudbo za javno naročilo za </w:t>
      </w:r>
      <w:r w:rsidR="004067F0" w:rsidRPr="00FA27D6">
        <w:rPr>
          <w:rFonts w:cs="Calibri"/>
          <w:sz w:val="24"/>
          <w:szCs w:val="24"/>
        </w:rPr>
        <w:t>izvedbo storitev</w:t>
      </w:r>
      <w:r w:rsidRPr="00FA27D6">
        <w:rPr>
          <w:rFonts w:cs="Calibri"/>
          <w:sz w:val="24"/>
          <w:szCs w:val="24"/>
        </w:rPr>
        <w:t>:</w:t>
      </w:r>
    </w:p>
    <w:p w14:paraId="60F2777B" w14:textId="77777777" w:rsidR="002D0C34" w:rsidRPr="00FA27D6" w:rsidRDefault="002D0C34" w:rsidP="002D0C34">
      <w:pPr>
        <w:jc w:val="center"/>
        <w:rPr>
          <w:rFonts w:cs="Calibri"/>
          <w:b/>
          <w:sz w:val="24"/>
          <w:szCs w:val="24"/>
        </w:rPr>
      </w:pPr>
    </w:p>
    <w:p w14:paraId="50DEA47E" w14:textId="77777777" w:rsidR="000C4C77" w:rsidRPr="00FA27D6" w:rsidRDefault="000C4C77" w:rsidP="002D0C34">
      <w:pPr>
        <w:jc w:val="center"/>
        <w:rPr>
          <w:rFonts w:cs="Calibri"/>
          <w:b/>
          <w:sz w:val="24"/>
          <w:szCs w:val="24"/>
        </w:rPr>
      </w:pPr>
    </w:p>
    <w:p w14:paraId="7171CCE0" w14:textId="7376F086" w:rsidR="003A6857" w:rsidRPr="00FA27D6" w:rsidRDefault="003A6857" w:rsidP="003A6857">
      <w:pPr>
        <w:spacing w:after="0" w:line="288" w:lineRule="auto"/>
        <w:jc w:val="center"/>
        <w:rPr>
          <w:rFonts w:cs="Calibri"/>
          <w:b/>
          <w:sz w:val="32"/>
          <w:szCs w:val="32"/>
        </w:rPr>
      </w:pPr>
      <w:r>
        <w:rPr>
          <w:rFonts w:cs="Calibri"/>
          <w:b/>
          <w:bCs/>
          <w:color w:val="000000"/>
          <w:sz w:val="32"/>
          <w:szCs w:val="32"/>
        </w:rPr>
        <w:t>IZVAJANJE OKOLJSKO MANJ OBREMENJUJOČIH STORITEV PRANJA PERILA</w:t>
      </w:r>
      <w:r w:rsidR="00F649B5">
        <w:rPr>
          <w:rFonts w:cs="Calibri"/>
          <w:b/>
          <w:bCs/>
          <w:color w:val="000000"/>
          <w:sz w:val="32"/>
          <w:szCs w:val="32"/>
        </w:rPr>
        <w:t xml:space="preserve"> IN</w:t>
      </w:r>
      <w:r>
        <w:rPr>
          <w:rFonts w:cs="Calibri"/>
          <w:b/>
          <w:bCs/>
          <w:color w:val="000000"/>
          <w:sz w:val="32"/>
          <w:szCs w:val="32"/>
        </w:rPr>
        <w:t xml:space="preserve"> NAJEM BOLNIŠNIČNEGA PERILA </w:t>
      </w:r>
    </w:p>
    <w:p w14:paraId="63A3BEFA" w14:textId="77777777" w:rsidR="004067F0" w:rsidRPr="00FA27D6" w:rsidRDefault="004067F0" w:rsidP="004067F0">
      <w:pPr>
        <w:spacing w:after="0" w:line="288" w:lineRule="auto"/>
        <w:jc w:val="center"/>
        <w:rPr>
          <w:rFonts w:cs="Calibri"/>
          <w:b/>
          <w:sz w:val="24"/>
          <w:szCs w:val="24"/>
        </w:rPr>
      </w:pPr>
    </w:p>
    <w:p w14:paraId="1BE25670" w14:textId="77777777" w:rsidR="002D0C34" w:rsidRPr="00FA27D6" w:rsidRDefault="002D0C34" w:rsidP="002D0C34">
      <w:pPr>
        <w:jc w:val="center"/>
        <w:rPr>
          <w:rFonts w:cs="Calibri"/>
          <w:b/>
          <w:sz w:val="24"/>
          <w:szCs w:val="24"/>
        </w:rPr>
      </w:pPr>
    </w:p>
    <w:p w14:paraId="551AC374" w14:textId="77777777" w:rsidR="002D0C34" w:rsidRPr="00FA27D6" w:rsidRDefault="002D0C34" w:rsidP="00CE5C9F">
      <w:pPr>
        <w:spacing w:line="240" w:lineRule="auto"/>
        <w:jc w:val="both"/>
        <w:rPr>
          <w:rFonts w:cs="Calibri"/>
          <w:sz w:val="24"/>
          <w:szCs w:val="24"/>
        </w:rPr>
      </w:pPr>
      <w:r w:rsidRPr="00FA27D6">
        <w:rPr>
          <w:rFonts w:cs="Calibri"/>
          <w:sz w:val="24"/>
          <w:szCs w:val="24"/>
        </w:rPr>
        <w:t xml:space="preserve">Ponudbo je treba izdelati v skladu z </w:t>
      </w:r>
      <w:r w:rsidR="0071470D" w:rsidRPr="00FA27D6">
        <w:rPr>
          <w:rFonts w:cs="Calibri"/>
          <w:sz w:val="24"/>
          <w:szCs w:val="24"/>
        </w:rPr>
        <w:t>N</w:t>
      </w:r>
      <w:r w:rsidRPr="00FA27D6">
        <w:rPr>
          <w:rFonts w:cs="Calibri"/>
          <w:sz w:val="24"/>
          <w:szCs w:val="24"/>
        </w:rPr>
        <w:t xml:space="preserve">avodili </w:t>
      </w:r>
      <w:r w:rsidR="0071470D" w:rsidRPr="00FA27D6">
        <w:rPr>
          <w:rFonts w:cs="Calibri"/>
          <w:sz w:val="24"/>
          <w:szCs w:val="24"/>
        </w:rPr>
        <w:t>ponudnikom za izdelavo ponudbe.</w:t>
      </w:r>
    </w:p>
    <w:p w14:paraId="7EC91EE4" w14:textId="1CE6DDAD" w:rsidR="002D0C34" w:rsidRPr="00FA27D6" w:rsidRDefault="002D0C34" w:rsidP="00CE5C9F">
      <w:pPr>
        <w:spacing w:line="240" w:lineRule="auto"/>
        <w:jc w:val="both"/>
        <w:rPr>
          <w:rFonts w:cs="Calibri"/>
          <w:sz w:val="24"/>
          <w:szCs w:val="24"/>
        </w:rPr>
      </w:pPr>
      <w:r w:rsidRPr="00FA27D6">
        <w:rPr>
          <w:rFonts w:cs="Calibri"/>
          <w:sz w:val="24"/>
          <w:szCs w:val="24"/>
        </w:rPr>
        <w:t xml:space="preserve">Javno naročilo je objavljeno na portalu javnih naročil. </w:t>
      </w:r>
      <w:r w:rsidR="00A44EB7">
        <w:rPr>
          <w:rFonts w:cs="Calibri"/>
          <w:sz w:val="24"/>
          <w:szCs w:val="24"/>
        </w:rPr>
        <w:t xml:space="preserve"> </w:t>
      </w:r>
    </w:p>
    <w:p w14:paraId="04B3044C" w14:textId="77777777" w:rsidR="002D0C34" w:rsidRPr="00FA27D6" w:rsidRDefault="002D0C34" w:rsidP="002D0C34">
      <w:pPr>
        <w:jc w:val="both"/>
        <w:rPr>
          <w:rFonts w:cs="Calibri"/>
          <w:sz w:val="24"/>
          <w:szCs w:val="24"/>
        </w:rPr>
      </w:pPr>
    </w:p>
    <w:p w14:paraId="62B887A3" w14:textId="77777777" w:rsidR="00C73144" w:rsidRPr="00FA27D6" w:rsidRDefault="00C73144" w:rsidP="002D0C34">
      <w:pPr>
        <w:jc w:val="both"/>
        <w:rPr>
          <w:rFonts w:cs="Calibri"/>
          <w:sz w:val="24"/>
          <w:szCs w:val="24"/>
        </w:rPr>
      </w:pPr>
    </w:p>
    <w:p w14:paraId="5C38629D" w14:textId="77777777" w:rsidR="00C73144" w:rsidRPr="00FA27D6" w:rsidRDefault="00C73144" w:rsidP="002D0C34">
      <w:pPr>
        <w:jc w:val="both"/>
        <w:rPr>
          <w:rFonts w:cs="Calibri"/>
          <w:sz w:val="24"/>
          <w:szCs w:val="24"/>
        </w:rPr>
      </w:pPr>
    </w:p>
    <w:p w14:paraId="7A2BF82C" w14:textId="6C30A6CB" w:rsidR="002D0C34" w:rsidRPr="00FA27D6" w:rsidRDefault="002D0C34" w:rsidP="002D0C34">
      <w:pPr>
        <w:spacing w:after="0"/>
        <w:jc w:val="both"/>
        <w:rPr>
          <w:rFonts w:cs="Calibri"/>
          <w:sz w:val="24"/>
          <w:szCs w:val="24"/>
        </w:rPr>
      </w:pPr>
      <w:r w:rsidRPr="00FA27D6">
        <w:rPr>
          <w:rFonts w:cs="Calibri"/>
          <w:sz w:val="24"/>
          <w:szCs w:val="24"/>
        </w:rPr>
        <w:t xml:space="preserve">                                                                                                       </w:t>
      </w:r>
      <w:r w:rsidR="00C73144" w:rsidRPr="00FA27D6">
        <w:rPr>
          <w:rFonts w:cs="Calibri"/>
          <w:sz w:val="24"/>
          <w:szCs w:val="24"/>
        </w:rPr>
        <w:t xml:space="preserve">  </w:t>
      </w:r>
      <w:r w:rsidR="00E3767A" w:rsidRPr="00FA27D6">
        <w:rPr>
          <w:rFonts w:cs="Calibri"/>
          <w:sz w:val="24"/>
          <w:szCs w:val="24"/>
        </w:rPr>
        <w:t xml:space="preserve">     </w:t>
      </w:r>
      <w:r w:rsidR="00D12968" w:rsidRPr="00FA27D6">
        <w:rPr>
          <w:rFonts w:cs="Calibri"/>
          <w:sz w:val="24"/>
          <w:szCs w:val="24"/>
        </w:rPr>
        <w:t>D</w:t>
      </w:r>
      <w:r w:rsidRPr="00FA27D6">
        <w:rPr>
          <w:rFonts w:cs="Calibri"/>
          <w:sz w:val="24"/>
          <w:szCs w:val="24"/>
        </w:rPr>
        <w:t>irektor</w:t>
      </w:r>
      <w:r w:rsidR="00B679B9">
        <w:rPr>
          <w:rFonts w:cs="Calibri"/>
          <w:sz w:val="24"/>
          <w:szCs w:val="24"/>
        </w:rPr>
        <w:t>ica</w:t>
      </w:r>
    </w:p>
    <w:p w14:paraId="03DCB9B5" w14:textId="77777777" w:rsidR="002D0C34" w:rsidRPr="00FA27D6" w:rsidRDefault="002D0C34" w:rsidP="002D0C34">
      <w:pPr>
        <w:spacing w:after="0"/>
        <w:jc w:val="both"/>
        <w:rPr>
          <w:rFonts w:cs="Calibri"/>
          <w:sz w:val="24"/>
          <w:szCs w:val="24"/>
        </w:rPr>
      </w:pPr>
      <w:r w:rsidRPr="00FA27D6">
        <w:rPr>
          <w:rFonts w:cs="Calibri"/>
          <w:sz w:val="24"/>
          <w:szCs w:val="24"/>
        </w:rPr>
        <w:tab/>
      </w:r>
      <w:r w:rsidRPr="00FA27D6">
        <w:rPr>
          <w:rFonts w:cs="Calibri"/>
          <w:sz w:val="24"/>
          <w:szCs w:val="24"/>
        </w:rPr>
        <w:tab/>
      </w:r>
      <w:r w:rsidRPr="00FA27D6">
        <w:rPr>
          <w:rFonts w:cs="Calibri"/>
          <w:sz w:val="24"/>
          <w:szCs w:val="24"/>
        </w:rPr>
        <w:tab/>
      </w:r>
      <w:r w:rsidRPr="00FA27D6">
        <w:rPr>
          <w:rFonts w:cs="Calibri"/>
          <w:sz w:val="24"/>
          <w:szCs w:val="24"/>
        </w:rPr>
        <w:tab/>
      </w:r>
      <w:r w:rsidRPr="00FA27D6">
        <w:rPr>
          <w:rFonts w:cs="Calibri"/>
          <w:sz w:val="24"/>
          <w:szCs w:val="24"/>
        </w:rPr>
        <w:tab/>
      </w:r>
      <w:r w:rsidRPr="00FA27D6">
        <w:rPr>
          <w:rFonts w:cs="Calibri"/>
          <w:sz w:val="24"/>
          <w:szCs w:val="24"/>
        </w:rPr>
        <w:tab/>
        <w:t xml:space="preserve">   Bolnišnice za ginekologijo in porodništvo Kranj</w:t>
      </w:r>
    </w:p>
    <w:p w14:paraId="45CD02D6" w14:textId="01781E65" w:rsidR="002D0C34" w:rsidRPr="00FA27D6" w:rsidRDefault="00B679B9" w:rsidP="00293F77">
      <w:pPr>
        <w:spacing w:after="0"/>
        <w:ind w:left="4956"/>
        <w:jc w:val="both"/>
        <w:rPr>
          <w:rFonts w:cs="Calibri"/>
          <w:sz w:val="24"/>
          <w:szCs w:val="24"/>
        </w:rPr>
      </w:pPr>
      <w:r>
        <w:rPr>
          <w:rFonts w:cs="Calibri"/>
          <w:sz w:val="24"/>
          <w:szCs w:val="24"/>
        </w:rPr>
        <w:t>Larisa Hajdinjak</w:t>
      </w:r>
      <w:r w:rsidR="00CE4D47" w:rsidRPr="00FA27D6">
        <w:rPr>
          <w:rFonts w:cs="Calibri"/>
          <w:sz w:val="24"/>
          <w:szCs w:val="24"/>
        </w:rPr>
        <w:t xml:space="preserve">, </w:t>
      </w:r>
      <w:r>
        <w:rPr>
          <w:rFonts w:cs="Calibri"/>
          <w:sz w:val="24"/>
          <w:szCs w:val="24"/>
        </w:rPr>
        <w:t xml:space="preserve">mag. jav. upr. </w:t>
      </w:r>
    </w:p>
    <w:p w14:paraId="64F29A6A" w14:textId="77777777" w:rsidR="002D0C34" w:rsidRPr="00FA27D6" w:rsidRDefault="002D0C34" w:rsidP="002D0C34">
      <w:pPr>
        <w:jc w:val="both"/>
        <w:rPr>
          <w:rFonts w:cs="Calibri"/>
          <w:sz w:val="24"/>
          <w:szCs w:val="24"/>
        </w:rPr>
      </w:pPr>
    </w:p>
    <w:p w14:paraId="4A1ACA12" w14:textId="77777777" w:rsidR="002D0C34" w:rsidRPr="00FA27D6" w:rsidRDefault="002D0C34" w:rsidP="002D0C34">
      <w:pPr>
        <w:ind w:left="7080"/>
        <w:rPr>
          <w:rFonts w:cs="Calibri"/>
          <w:sz w:val="32"/>
          <w:szCs w:val="32"/>
        </w:rPr>
      </w:pPr>
    </w:p>
    <w:p w14:paraId="00C6EE28" w14:textId="77777777" w:rsidR="002D0C34" w:rsidRPr="00FA27D6" w:rsidRDefault="002D0C34" w:rsidP="002D0C34">
      <w:pPr>
        <w:ind w:left="7080"/>
        <w:rPr>
          <w:rFonts w:cs="Calibri"/>
          <w:sz w:val="32"/>
          <w:szCs w:val="32"/>
        </w:rPr>
      </w:pPr>
    </w:p>
    <w:p w14:paraId="6AAB314C" w14:textId="77777777" w:rsidR="002D0C34" w:rsidRPr="00FA27D6" w:rsidRDefault="002D0C34" w:rsidP="002D0C34">
      <w:pPr>
        <w:ind w:left="7080"/>
        <w:rPr>
          <w:rFonts w:cs="Calibri"/>
          <w:sz w:val="32"/>
          <w:szCs w:val="32"/>
        </w:rPr>
      </w:pPr>
    </w:p>
    <w:p w14:paraId="448F165D" w14:textId="77777777" w:rsidR="002D0C34" w:rsidRPr="00FA27D6" w:rsidRDefault="002D0C34" w:rsidP="002D0C34">
      <w:pPr>
        <w:ind w:left="7080"/>
        <w:rPr>
          <w:rFonts w:cs="Calibri"/>
          <w:sz w:val="32"/>
          <w:szCs w:val="32"/>
        </w:rPr>
      </w:pPr>
    </w:p>
    <w:p w14:paraId="4059C65A" w14:textId="77777777" w:rsidR="002D0C34" w:rsidRPr="00FA27D6" w:rsidRDefault="002D0C34" w:rsidP="002D0C34">
      <w:pPr>
        <w:jc w:val="both"/>
        <w:rPr>
          <w:rFonts w:cs="Calibri"/>
          <w:sz w:val="32"/>
          <w:szCs w:val="32"/>
        </w:rPr>
      </w:pPr>
    </w:p>
    <w:p w14:paraId="4F1B38FF" w14:textId="77777777" w:rsidR="00EE0D06" w:rsidRPr="00FA27D6" w:rsidRDefault="00EE0D06" w:rsidP="00EE0D06">
      <w:pPr>
        <w:jc w:val="center"/>
        <w:rPr>
          <w:rFonts w:cs="Calibri"/>
          <w:sz w:val="32"/>
          <w:szCs w:val="32"/>
        </w:rPr>
      </w:pPr>
    </w:p>
    <w:p w14:paraId="6266615B" w14:textId="77777777" w:rsidR="00EE0D06" w:rsidRPr="00FA27D6" w:rsidRDefault="00EE0D06" w:rsidP="00EE0D06">
      <w:pPr>
        <w:jc w:val="center"/>
        <w:rPr>
          <w:rFonts w:cs="Calibri"/>
          <w:sz w:val="32"/>
          <w:szCs w:val="32"/>
        </w:rPr>
      </w:pPr>
    </w:p>
    <w:p w14:paraId="0CB1CE48" w14:textId="77777777" w:rsidR="005D7B32" w:rsidRPr="00FA27D6" w:rsidRDefault="005D7B32" w:rsidP="00EE0D06">
      <w:pPr>
        <w:jc w:val="center"/>
        <w:rPr>
          <w:rFonts w:cs="Calibri"/>
          <w:sz w:val="32"/>
          <w:szCs w:val="32"/>
        </w:rPr>
      </w:pPr>
    </w:p>
    <w:p w14:paraId="1C435B0D" w14:textId="77777777" w:rsidR="009E21B2" w:rsidRPr="00FA27D6" w:rsidRDefault="009E21B2" w:rsidP="00EE0D06">
      <w:pPr>
        <w:jc w:val="center"/>
        <w:rPr>
          <w:rFonts w:cs="Calibri"/>
          <w:sz w:val="32"/>
          <w:szCs w:val="32"/>
        </w:rPr>
      </w:pPr>
    </w:p>
    <w:p w14:paraId="5F08D2B8" w14:textId="77777777" w:rsidR="002D0C34" w:rsidRPr="00FA27D6" w:rsidRDefault="00EE0D06" w:rsidP="00EE0D06">
      <w:pPr>
        <w:jc w:val="center"/>
        <w:rPr>
          <w:rFonts w:cs="Calibri"/>
          <w:sz w:val="32"/>
          <w:szCs w:val="32"/>
        </w:rPr>
      </w:pPr>
      <w:r w:rsidRPr="00FA27D6">
        <w:rPr>
          <w:rFonts w:cs="Calibri"/>
          <w:sz w:val="32"/>
          <w:szCs w:val="32"/>
        </w:rPr>
        <w:t>Javno naročilo:</w:t>
      </w:r>
    </w:p>
    <w:p w14:paraId="7088C43E" w14:textId="77777777" w:rsidR="00EE0D06" w:rsidRPr="00FA27D6" w:rsidRDefault="00EE0D06" w:rsidP="00EE0D06">
      <w:pPr>
        <w:jc w:val="center"/>
        <w:rPr>
          <w:rFonts w:cs="Calibri"/>
          <w:sz w:val="32"/>
          <w:szCs w:val="32"/>
        </w:rPr>
      </w:pPr>
    </w:p>
    <w:p w14:paraId="68855BA7" w14:textId="77777777" w:rsidR="00F649B5" w:rsidRPr="00FA27D6" w:rsidRDefault="00F649B5" w:rsidP="00F649B5">
      <w:pPr>
        <w:spacing w:after="0" w:line="288" w:lineRule="auto"/>
        <w:jc w:val="center"/>
        <w:rPr>
          <w:rFonts w:cs="Calibri"/>
          <w:b/>
          <w:sz w:val="32"/>
          <w:szCs w:val="32"/>
        </w:rPr>
      </w:pPr>
      <w:r>
        <w:rPr>
          <w:rFonts w:cs="Calibri"/>
          <w:b/>
          <w:bCs/>
          <w:color w:val="000000"/>
          <w:sz w:val="32"/>
          <w:szCs w:val="32"/>
        </w:rPr>
        <w:t xml:space="preserve">IZVAJANJE OKOLJSKO MANJ OBREMENJUJOČIH STORITEV PRANJA PERILA IN NAJEM BOLNIŠNIČNEGA PERILA </w:t>
      </w:r>
    </w:p>
    <w:p w14:paraId="4F650D8F" w14:textId="77777777" w:rsidR="002D0C34" w:rsidRPr="00FA27D6" w:rsidRDefault="002D0C34" w:rsidP="002D0C34">
      <w:pPr>
        <w:jc w:val="both"/>
        <w:rPr>
          <w:rFonts w:cs="Calibri"/>
          <w:sz w:val="32"/>
          <w:szCs w:val="32"/>
        </w:rPr>
      </w:pPr>
    </w:p>
    <w:p w14:paraId="72C61996" w14:textId="77777777" w:rsidR="00EE0D06" w:rsidRPr="00FA27D6" w:rsidRDefault="00EE0D06" w:rsidP="002D0C34">
      <w:pPr>
        <w:jc w:val="both"/>
        <w:rPr>
          <w:rFonts w:cs="Calibri"/>
          <w:sz w:val="32"/>
          <w:szCs w:val="32"/>
        </w:rPr>
      </w:pPr>
    </w:p>
    <w:p w14:paraId="34D08C40" w14:textId="77777777" w:rsidR="00EE0D06" w:rsidRPr="00FA27D6" w:rsidRDefault="002D0C34" w:rsidP="002D0C34">
      <w:pPr>
        <w:jc w:val="center"/>
        <w:rPr>
          <w:rFonts w:cs="Calibri"/>
          <w:b/>
          <w:sz w:val="32"/>
          <w:szCs w:val="32"/>
        </w:rPr>
      </w:pPr>
      <w:r w:rsidRPr="00FA27D6">
        <w:rPr>
          <w:rFonts w:cs="Calibri"/>
          <w:b/>
          <w:sz w:val="32"/>
          <w:szCs w:val="32"/>
        </w:rPr>
        <w:t>NAVODILA PONUDNIKOM ZA IZDELAVO PONUDBE</w:t>
      </w:r>
    </w:p>
    <w:p w14:paraId="3FA1375C" w14:textId="77777777" w:rsidR="00EE0D06" w:rsidRPr="00FA27D6" w:rsidRDefault="00EE0D06" w:rsidP="002D0C34">
      <w:pPr>
        <w:jc w:val="center"/>
        <w:rPr>
          <w:rFonts w:cs="Calibri"/>
          <w:b/>
          <w:sz w:val="32"/>
          <w:szCs w:val="32"/>
        </w:rPr>
      </w:pPr>
    </w:p>
    <w:p w14:paraId="26D5A289" w14:textId="77777777" w:rsidR="00EE0D06" w:rsidRPr="00FA27D6" w:rsidRDefault="00EE0D06" w:rsidP="002D0C34">
      <w:pPr>
        <w:jc w:val="center"/>
        <w:rPr>
          <w:rFonts w:cs="Calibri"/>
          <w:b/>
          <w:sz w:val="32"/>
          <w:szCs w:val="32"/>
        </w:rPr>
      </w:pPr>
    </w:p>
    <w:p w14:paraId="6CC91AA3" w14:textId="77777777" w:rsidR="00EE0D06" w:rsidRPr="00FA27D6" w:rsidRDefault="00EE0D06" w:rsidP="002D0C34">
      <w:pPr>
        <w:jc w:val="center"/>
        <w:rPr>
          <w:rFonts w:cs="Calibri"/>
          <w:b/>
          <w:sz w:val="32"/>
          <w:szCs w:val="32"/>
        </w:rPr>
      </w:pPr>
    </w:p>
    <w:p w14:paraId="7A0FDA3E" w14:textId="77777777" w:rsidR="00EE0D06" w:rsidRPr="00FA27D6" w:rsidRDefault="00EE0D06" w:rsidP="002D0C34">
      <w:pPr>
        <w:jc w:val="center"/>
        <w:rPr>
          <w:rFonts w:cs="Calibri"/>
          <w:b/>
          <w:sz w:val="32"/>
          <w:szCs w:val="32"/>
        </w:rPr>
      </w:pPr>
    </w:p>
    <w:p w14:paraId="4D34869E" w14:textId="77777777" w:rsidR="00EE0D06" w:rsidRPr="00FA27D6" w:rsidRDefault="00EE0D06" w:rsidP="002D0C34">
      <w:pPr>
        <w:jc w:val="center"/>
        <w:rPr>
          <w:rFonts w:cs="Calibri"/>
          <w:b/>
          <w:sz w:val="32"/>
          <w:szCs w:val="32"/>
        </w:rPr>
      </w:pPr>
    </w:p>
    <w:p w14:paraId="731D2C3E" w14:textId="77777777" w:rsidR="00EE0D06" w:rsidRPr="00FA27D6" w:rsidRDefault="00EE0D06" w:rsidP="002D0C34">
      <w:pPr>
        <w:jc w:val="center"/>
        <w:rPr>
          <w:rFonts w:cs="Calibri"/>
          <w:b/>
          <w:sz w:val="32"/>
          <w:szCs w:val="32"/>
        </w:rPr>
      </w:pPr>
    </w:p>
    <w:p w14:paraId="0092C00B" w14:textId="76C604BE" w:rsidR="00162D6B" w:rsidRPr="00FA27D6" w:rsidRDefault="003A6857" w:rsidP="002D0C34">
      <w:pPr>
        <w:jc w:val="center"/>
        <w:rPr>
          <w:rFonts w:cs="Calibri"/>
          <w:b/>
          <w:sz w:val="32"/>
          <w:szCs w:val="32"/>
        </w:rPr>
      </w:pPr>
      <w:r>
        <w:rPr>
          <w:rFonts w:cs="Calibri"/>
          <w:b/>
          <w:sz w:val="32"/>
          <w:szCs w:val="32"/>
        </w:rPr>
        <w:t>Februar</w:t>
      </w:r>
      <w:r w:rsidR="00A30FAC">
        <w:rPr>
          <w:rFonts w:cs="Calibri"/>
          <w:b/>
          <w:sz w:val="32"/>
          <w:szCs w:val="32"/>
        </w:rPr>
        <w:t xml:space="preserve"> 2026</w:t>
      </w:r>
    </w:p>
    <w:p w14:paraId="18DE1534" w14:textId="77777777" w:rsidR="00162D6B" w:rsidRPr="00FA27D6" w:rsidRDefault="00162D6B" w:rsidP="002D0C34">
      <w:pPr>
        <w:jc w:val="center"/>
        <w:rPr>
          <w:rFonts w:cs="Calibri"/>
          <w:b/>
          <w:sz w:val="32"/>
          <w:szCs w:val="32"/>
        </w:rPr>
      </w:pPr>
    </w:p>
    <w:p w14:paraId="1AE03001" w14:textId="77777777" w:rsidR="00162D6B" w:rsidRPr="00FA27D6" w:rsidRDefault="00162D6B" w:rsidP="002D0C34">
      <w:pPr>
        <w:jc w:val="center"/>
        <w:rPr>
          <w:rFonts w:cs="Calibri"/>
          <w:b/>
          <w:sz w:val="32"/>
          <w:szCs w:val="32"/>
        </w:rPr>
        <w:sectPr w:rsidR="00162D6B" w:rsidRPr="00FA27D6" w:rsidSect="00B4310D">
          <w:headerReference w:type="default" r:id="rId10"/>
          <w:footerReference w:type="default" r:id="rId11"/>
          <w:headerReference w:type="first" r:id="rId12"/>
          <w:pgSz w:w="11906" w:h="16838"/>
          <w:pgMar w:top="567" w:right="1418" w:bottom="567" w:left="1418" w:header="283" w:footer="283" w:gutter="0"/>
          <w:cols w:space="708"/>
          <w:titlePg/>
          <w:docGrid w:linePitch="360"/>
        </w:sectPr>
      </w:pPr>
    </w:p>
    <w:p w14:paraId="259E599D" w14:textId="77777777" w:rsidR="007E0594" w:rsidRPr="0048025D" w:rsidRDefault="000C4C77" w:rsidP="000C4C77">
      <w:pPr>
        <w:numPr>
          <w:ilvl w:val="0"/>
          <w:numId w:val="5"/>
        </w:numPr>
        <w:spacing w:after="0" w:line="288" w:lineRule="auto"/>
        <w:jc w:val="both"/>
        <w:rPr>
          <w:rFonts w:asciiTheme="minorHAnsi" w:hAnsiTheme="minorHAnsi" w:cstheme="minorHAnsi"/>
          <w:b/>
          <w:sz w:val="28"/>
          <w:szCs w:val="28"/>
        </w:rPr>
      </w:pPr>
      <w:r w:rsidRPr="0048025D">
        <w:rPr>
          <w:rFonts w:asciiTheme="minorHAnsi" w:hAnsiTheme="minorHAnsi" w:cstheme="minorHAnsi"/>
          <w:b/>
          <w:sz w:val="28"/>
          <w:szCs w:val="28"/>
        </w:rPr>
        <w:lastRenderedPageBreak/>
        <w:t>SPLOŠNO</w:t>
      </w:r>
    </w:p>
    <w:p w14:paraId="46E0A38E" w14:textId="77777777" w:rsidR="00852019" w:rsidRPr="0048025D" w:rsidRDefault="00852019" w:rsidP="00852019">
      <w:pPr>
        <w:widowControl w:val="0"/>
        <w:spacing w:after="0" w:line="276" w:lineRule="auto"/>
        <w:jc w:val="both"/>
        <w:outlineLvl w:val="0"/>
        <w:rPr>
          <w:rFonts w:asciiTheme="minorHAnsi" w:hAnsiTheme="minorHAnsi" w:cstheme="minorHAnsi"/>
          <w:spacing w:val="-4"/>
        </w:rPr>
      </w:pPr>
    </w:p>
    <w:p w14:paraId="32EF53AB" w14:textId="77777777" w:rsidR="00852019" w:rsidRPr="0048025D" w:rsidRDefault="00852019" w:rsidP="00852019">
      <w:pPr>
        <w:numPr>
          <w:ilvl w:val="0"/>
          <w:numId w:val="31"/>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Predmet javnega naročila</w:t>
      </w:r>
    </w:p>
    <w:p w14:paraId="22699772" w14:textId="4B504958" w:rsidR="00844721" w:rsidRDefault="00852019" w:rsidP="00852019">
      <w:pPr>
        <w:spacing w:after="0" w:line="276" w:lineRule="auto"/>
        <w:jc w:val="both"/>
        <w:rPr>
          <w:rFonts w:asciiTheme="minorHAnsi" w:hAnsiTheme="minorHAnsi" w:cstheme="minorHAnsi"/>
          <w:b/>
        </w:rPr>
      </w:pPr>
      <w:r w:rsidRPr="0048025D">
        <w:rPr>
          <w:rFonts w:asciiTheme="minorHAnsi" w:hAnsiTheme="minorHAnsi" w:cstheme="minorHAnsi"/>
        </w:rPr>
        <w:t xml:space="preserve">Predmet javnega naročila je </w:t>
      </w:r>
      <w:r w:rsidR="00F40B68">
        <w:rPr>
          <w:rFonts w:asciiTheme="minorHAnsi" w:hAnsiTheme="minorHAnsi" w:cstheme="minorHAnsi"/>
          <w:b/>
        </w:rPr>
        <w:t>I</w:t>
      </w:r>
      <w:r w:rsidRPr="0048025D">
        <w:rPr>
          <w:rFonts w:asciiTheme="minorHAnsi" w:hAnsiTheme="minorHAnsi" w:cstheme="minorHAnsi"/>
          <w:b/>
        </w:rPr>
        <w:t xml:space="preserve">zvajanje </w:t>
      </w:r>
      <w:proofErr w:type="spellStart"/>
      <w:r w:rsidRPr="0048025D">
        <w:rPr>
          <w:rFonts w:asciiTheme="minorHAnsi" w:hAnsiTheme="minorHAnsi" w:cstheme="minorHAnsi"/>
          <w:b/>
        </w:rPr>
        <w:t>okoljsko</w:t>
      </w:r>
      <w:proofErr w:type="spellEnd"/>
      <w:r w:rsidRPr="0048025D">
        <w:rPr>
          <w:rFonts w:asciiTheme="minorHAnsi" w:hAnsiTheme="minorHAnsi" w:cstheme="minorHAnsi"/>
          <w:b/>
        </w:rPr>
        <w:t xml:space="preserve"> manj obreme</w:t>
      </w:r>
      <w:r w:rsidR="00844721">
        <w:rPr>
          <w:rFonts w:asciiTheme="minorHAnsi" w:hAnsiTheme="minorHAnsi" w:cstheme="minorHAnsi"/>
          <w:b/>
        </w:rPr>
        <w:t>njujočih storitev pranja perila</w:t>
      </w:r>
      <w:r w:rsidR="00F649B5">
        <w:rPr>
          <w:rFonts w:asciiTheme="minorHAnsi" w:hAnsiTheme="minorHAnsi" w:cstheme="minorHAnsi"/>
          <w:b/>
        </w:rPr>
        <w:t xml:space="preserve"> in </w:t>
      </w:r>
      <w:r w:rsidR="00844721">
        <w:rPr>
          <w:rFonts w:asciiTheme="minorHAnsi" w:hAnsiTheme="minorHAnsi" w:cstheme="minorHAnsi"/>
          <w:b/>
        </w:rPr>
        <w:t>najem bolnišničnega perila:</w:t>
      </w:r>
    </w:p>
    <w:p w14:paraId="47E3BF77" w14:textId="77777777" w:rsidR="00844721" w:rsidRPr="00844721" w:rsidRDefault="00844721" w:rsidP="00844721">
      <w:pPr>
        <w:spacing w:after="0" w:line="276" w:lineRule="auto"/>
        <w:jc w:val="both"/>
        <w:rPr>
          <w:rFonts w:asciiTheme="minorHAnsi" w:hAnsiTheme="minorHAnsi" w:cstheme="minorHAnsi"/>
          <w:b/>
        </w:rPr>
      </w:pPr>
      <w:r w:rsidRPr="00844721">
        <w:rPr>
          <w:rFonts w:asciiTheme="minorHAnsi" w:hAnsiTheme="minorHAnsi" w:cstheme="minorHAnsi"/>
          <w:b/>
        </w:rPr>
        <w:t>1.sklop: Pranje perila</w:t>
      </w:r>
    </w:p>
    <w:p w14:paraId="073503E9" w14:textId="77777777" w:rsidR="00844721" w:rsidRDefault="00844721" w:rsidP="00844721">
      <w:pPr>
        <w:spacing w:after="0" w:line="276" w:lineRule="auto"/>
        <w:jc w:val="both"/>
        <w:rPr>
          <w:rFonts w:asciiTheme="minorHAnsi" w:hAnsiTheme="minorHAnsi" w:cstheme="minorHAnsi"/>
          <w:b/>
        </w:rPr>
      </w:pPr>
      <w:r w:rsidRPr="00844721">
        <w:rPr>
          <w:rFonts w:asciiTheme="minorHAnsi" w:hAnsiTheme="minorHAnsi" w:cstheme="minorHAnsi"/>
          <w:b/>
        </w:rPr>
        <w:t>2.sklop: Najem bolnišničnega perila</w:t>
      </w:r>
    </w:p>
    <w:p w14:paraId="3021CA28" w14:textId="77777777" w:rsidR="00F649B5" w:rsidRDefault="00F649B5" w:rsidP="00844721">
      <w:pPr>
        <w:spacing w:after="0" w:line="276" w:lineRule="auto"/>
        <w:jc w:val="both"/>
        <w:rPr>
          <w:rFonts w:asciiTheme="minorHAnsi" w:hAnsiTheme="minorHAnsi" w:cstheme="minorHAnsi"/>
        </w:rPr>
      </w:pPr>
    </w:p>
    <w:p w14:paraId="17E3C6A8" w14:textId="621A9061" w:rsidR="00852019" w:rsidRDefault="00852019" w:rsidP="00844721">
      <w:pPr>
        <w:spacing w:after="0" w:line="276" w:lineRule="auto"/>
        <w:jc w:val="both"/>
        <w:rPr>
          <w:rFonts w:asciiTheme="minorHAnsi" w:hAnsiTheme="minorHAnsi" w:cstheme="minorHAnsi"/>
        </w:rPr>
      </w:pPr>
      <w:r w:rsidRPr="00844721">
        <w:rPr>
          <w:rFonts w:asciiTheme="minorHAnsi" w:hAnsiTheme="minorHAnsi" w:cstheme="minorHAnsi"/>
        </w:rPr>
        <w:t xml:space="preserve">Zahteve naročnika v zvezi s predmetom javnega naročila so razvidne </w:t>
      </w:r>
      <w:r w:rsidRPr="0007422C">
        <w:rPr>
          <w:rFonts w:asciiTheme="minorHAnsi" w:hAnsiTheme="minorHAnsi" w:cstheme="minorHAnsi"/>
        </w:rPr>
        <w:t>iz Tehničnih specifikacij in določil vzorca pogodbe.</w:t>
      </w:r>
    </w:p>
    <w:p w14:paraId="1848D9AD" w14:textId="77777777" w:rsidR="00844721" w:rsidRDefault="00844721" w:rsidP="00844721">
      <w:pPr>
        <w:spacing w:after="0" w:line="276" w:lineRule="auto"/>
        <w:jc w:val="both"/>
        <w:rPr>
          <w:rFonts w:asciiTheme="minorHAnsi" w:hAnsiTheme="minorHAnsi" w:cstheme="minorHAnsi"/>
        </w:rPr>
      </w:pPr>
    </w:p>
    <w:p w14:paraId="3DD36FA1" w14:textId="77777777" w:rsidR="00844721" w:rsidRPr="00844721" w:rsidRDefault="00844721" w:rsidP="00844721">
      <w:pPr>
        <w:tabs>
          <w:tab w:val="left" w:pos="2310"/>
        </w:tabs>
        <w:spacing w:after="200" w:line="276" w:lineRule="auto"/>
        <w:jc w:val="both"/>
        <w:rPr>
          <w:rFonts w:eastAsia="Calibri"/>
          <w:b/>
          <w:u w:val="single"/>
        </w:rPr>
      </w:pPr>
      <w:r w:rsidRPr="00844721">
        <w:rPr>
          <w:rFonts w:eastAsia="Calibri"/>
          <w:b/>
          <w:highlight w:val="yellow"/>
          <w:u w:val="single"/>
        </w:rPr>
        <w:t>SKLOP 1: Pranje perila</w:t>
      </w:r>
    </w:p>
    <w:p w14:paraId="736E4CA6" w14:textId="77777777" w:rsidR="00844721" w:rsidRPr="00844721" w:rsidRDefault="00844721" w:rsidP="00844721">
      <w:pPr>
        <w:tabs>
          <w:tab w:val="left" w:pos="2310"/>
        </w:tabs>
        <w:spacing w:after="0" w:line="276" w:lineRule="auto"/>
        <w:jc w:val="both"/>
        <w:rPr>
          <w:rFonts w:eastAsia="Calibri"/>
          <w:b/>
        </w:rPr>
      </w:pPr>
      <w:r w:rsidRPr="00844721">
        <w:rPr>
          <w:rFonts w:eastAsia="Calibri"/>
          <w:b/>
        </w:rPr>
        <w:t>- odvoz umazanega perila in dostava opranega perila</w:t>
      </w:r>
    </w:p>
    <w:p w14:paraId="697F8259" w14:textId="77777777" w:rsidR="00844721" w:rsidRPr="00844721" w:rsidRDefault="00844721" w:rsidP="00844721">
      <w:pPr>
        <w:tabs>
          <w:tab w:val="left" w:pos="2310"/>
        </w:tabs>
        <w:spacing w:after="0" w:line="276" w:lineRule="auto"/>
        <w:jc w:val="both"/>
        <w:rPr>
          <w:rFonts w:eastAsia="Calibri"/>
          <w:b/>
        </w:rPr>
      </w:pPr>
      <w:r w:rsidRPr="00844721">
        <w:rPr>
          <w:rFonts w:eastAsia="Calibri"/>
          <w:b/>
        </w:rPr>
        <w:t>- sortiranje perila</w:t>
      </w:r>
    </w:p>
    <w:p w14:paraId="5BB88EE2" w14:textId="77777777" w:rsidR="00844721" w:rsidRPr="00844721" w:rsidRDefault="00844721" w:rsidP="00844721">
      <w:pPr>
        <w:tabs>
          <w:tab w:val="left" w:pos="2310"/>
        </w:tabs>
        <w:spacing w:after="0" w:line="276" w:lineRule="auto"/>
        <w:jc w:val="both"/>
        <w:rPr>
          <w:rFonts w:eastAsia="Calibri"/>
          <w:b/>
        </w:rPr>
      </w:pPr>
      <w:r w:rsidRPr="00844721">
        <w:rPr>
          <w:rFonts w:eastAsia="Calibri"/>
          <w:b/>
        </w:rPr>
        <w:t>- pranje in likanje perila</w:t>
      </w:r>
    </w:p>
    <w:p w14:paraId="524E6C49" w14:textId="77777777" w:rsidR="00844721" w:rsidRPr="00844721" w:rsidRDefault="00844721" w:rsidP="00844721">
      <w:pPr>
        <w:tabs>
          <w:tab w:val="left" w:pos="2310"/>
        </w:tabs>
        <w:spacing w:after="0" w:line="276" w:lineRule="auto"/>
        <w:jc w:val="both"/>
        <w:rPr>
          <w:rFonts w:eastAsia="Calibri"/>
          <w:b/>
        </w:rPr>
      </w:pPr>
      <w:r w:rsidRPr="00844721">
        <w:rPr>
          <w:rFonts w:eastAsia="Calibri"/>
          <w:b/>
        </w:rPr>
        <w:t>- zlaganje opranega perila</w:t>
      </w:r>
    </w:p>
    <w:p w14:paraId="259D13D9" w14:textId="77777777" w:rsidR="00844721" w:rsidRPr="00844721" w:rsidRDefault="00844721" w:rsidP="00844721">
      <w:pPr>
        <w:tabs>
          <w:tab w:val="left" w:pos="2310"/>
        </w:tabs>
        <w:spacing w:after="0" w:line="276" w:lineRule="auto"/>
        <w:jc w:val="both"/>
        <w:rPr>
          <w:rFonts w:eastAsia="Calibri"/>
          <w:b/>
        </w:rPr>
      </w:pPr>
      <w:r w:rsidRPr="00844721">
        <w:rPr>
          <w:rFonts w:eastAsia="Calibri"/>
          <w:b/>
        </w:rPr>
        <w:t>- šivanje perila</w:t>
      </w:r>
    </w:p>
    <w:p w14:paraId="160F31D1" w14:textId="77777777" w:rsidR="00844721" w:rsidRPr="00844721" w:rsidRDefault="00844721" w:rsidP="00844721">
      <w:pPr>
        <w:tabs>
          <w:tab w:val="left" w:pos="2310"/>
        </w:tabs>
        <w:spacing w:after="0" w:line="276" w:lineRule="auto"/>
        <w:jc w:val="both"/>
        <w:rPr>
          <w:rFonts w:eastAsia="Calibri"/>
        </w:rPr>
      </w:pPr>
      <w:r w:rsidRPr="00844721">
        <w:rPr>
          <w:rFonts w:eastAsia="Calibri"/>
          <w:b/>
        </w:rPr>
        <w:t>- označevanje delovne obleke</w:t>
      </w:r>
    </w:p>
    <w:p w14:paraId="7E0FCEE7" w14:textId="3EDFA035" w:rsidR="00355DD2" w:rsidRDefault="00844721" w:rsidP="00844721">
      <w:pPr>
        <w:tabs>
          <w:tab w:val="left" w:pos="2310"/>
        </w:tabs>
        <w:spacing w:after="200" w:line="276" w:lineRule="auto"/>
        <w:jc w:val="both"/>
        <w:rPr>
          <w:rFonts w:eastAsia="Calibri"/>
        </w:rPr>
      </w:pPr>
      <w:r w:rsidRPr="005C0B02">
        <w:rPr>
          <w:rFonts w:eastAsia="Calibri"/>
        </w:rPr>
        <w:t xml:space="preserve">Okvirna letna količina opranega perila je </w:t>
      </w:r>
      <w:r w:rsidR="00355DD2" w:rsidRPr="00CD730F">
        <w:rPr>
          <w:rFonts w:eastAsia="Calibri"/>
        </w:rPr>
        <w:t>1</w:t>
      </w:r>
      <w:r w:rsidR="005330C6">
        <w:rPr>
          <w:rFonts w:eastAsia="Calibri"/>
        </w:rPr>
        <w:t>6</w:t>
      </w:r>
      <w:r w:rsidR="00355DD2" w:rsidRPr="00CD730F">
        <w:rPr>
          <w:rFonts w:eastAsia="Calibri"/>
        </w:rPr>
        <w:t>.0</w:t>
      </w:r>
      <w:r w:rsidR="00CD730F" w:rsidRPr="00CD730F">
        <w:rPr>
          <w:rFonts w:eastAsia="Calibri"/>
        </w:rPr>
        <w:t>00</w:t>
      </w:r>
      <w:r w:rsidR="00355DD2" w:rsidRPr="00CD730F">
        <w:rPr>
          <w:rFonts w:eastAsia="Calibri"/>
        </w:rPr>
        <w:t xml:space="preserve"> kg.</w:t>
      </w:r>
    </w:p>
    <w:p w14:paraId="067925B8" w14:textId="5ADC1591" w:rsidR="00ED0B84" w:rsidRDefault="00400122" w:rsidP="00ED0B84">
      <w:pPr>
        <w:tabs>
          <w:tab w:val="left" w:pos="2310"/>
        </w:tabs>
        <w:spacing w:after="0" w:line="276" w:lineRule="auto"/>
        <w:jc w:val="both"/>
        <w:rPr>
          <w:rFonts w:eastAsia="Calibri"/>
        </w:rPr>
      </w:pPr>
      <w:r>
        <w:rPr>
          <w:rFonts w:eastAsia="Calibri"/>
        </w:rPr>
        <w:t xml:space="preserve">Perilo pomeni vse vrste </w:t>
      </w:r>
      <w:r w:rsidR="00ED0B84">
        <w:rPr>
          <w:rFonts w:eastAsia="Calibri"/>
        </w:rPr>
        <w:t>bolnišničnega perila in zaščitne delovne obleke po seznamu:</w:t>
      </w:r>
    </w:p>
    <w:p w14:paraId="16CD70EE" w14:textId="6BC32C97" w:rsidR="00ED0B84" w:rsidRDefault="00ED0B84" w:rsidP="00ED0B84">
      <w:pPr>
        <w:pStyle w:val="Odstavekseznama"/>
        <w:numPr>
          <w:ilvl w:val="0"/>
          <w:numId w:val="68"/>
        </w:numPr>
        <w:tabs>
          <w:tab w:val="left" w:pos="2310"/>
        </w:tabs>
        <w:spacing w:after="0" w:line="276" w:lineRule="auto"/>
        <w:jc w:val="both"/>
        <w:rPr>
          <w:rFonts w:eastAsia="Calibri"/>
        </w:rPr>
      </w:pPr>
      <w:r>
        <w:rPr>
          <w:rFonts w:eastAsia="Calibri"/>
        </w:rPr>
        <w:t>Delovna zaščitna obleka (vseh zaposlenih pri naročniku)</w:t>
      </w:r>
    </w:p>
    <w:p w14:paraId="44504BDB" w14:textId="16FA0DA9" w:rsidR="00ED0B84" w:rsidRDefault="00ED0B84" w:rsidP="00ED0B84">
      <w:pPr>
        <w:pStyle w:val="Odstavekseznama"/>
        <w:numPr>
          <w:ilvl w:val="0"/>
          <w:numId w:val="68"/>
        </w:numPr>
        <w:tabs>
          <w:tab w:val="left" w:pos="2310"/>
        </w:tabs>
        <w:spacing w:after="0" w:line="276" w:lineRule="auto"/>
        <w:jc w:val="both"/>
        <w:rPr>
          <w:rFonts w:eastAsia="Calibri"/>
        </w:rPr>
      </w:pPr>
      <w:r>
        <w:rPr>
          <w:rFonts w:eastAsia="Calibri"/>
        </w:rPr>
        <w:t>Bolniški plašči</w:t>
      </w:r>
    </w:p>
    <w:p w14:paraId="756B0435" w14:textId="623FB5FB" w:rsidR="00ED0B84" w:rsidRDefault="00ED0B84" w:rsidP="00ED0B84">
      <w:pPr>
        <w:pStyle w:val="Odstavekseznama"/>
        <w:numPr>
          <w:ilvl w:val="0"/>
          <w:numId w:val="68"/>
        </w:numPr>
        <w:tabs>
          <w:tab w:val="left" w:pos="2310"/>
        </w:tabs>
        <w:spacing w:after="0" w:line="276" w:lineRule="auto"/>
        <w:jc w:val="both"/>
        <w:rPr>
          <w:rFonts w:eastAsia="Calibri"/>
        </w:rPr>
      </w:pPr>
      <w:r>
        <w:rPr>
          <w:rFonts w:eastAsia="Calibri"/>
        </w:rPr>
        <w:t>Brisače</w:t>
      </w:r>
    </w:p>
    <w:p w14:paraId="198ED8EF" w14:textId="375203C9" w:rsidR="00ED0B84" w:rsidRDefault="00ED0B84" w:rsidP="00ED0B84">
      <w:pPr>
        <w:pStyle w:val="Odstavekseznama"/>
        <w:numPr>
          <w:ilvl w:val="0"/>
          <w:numId w:val="68"/>
        </w:numPr>
        <w:tabs>
          <w:tab w:val="left" w:pos="2310"/>
        </w:tabs>
        <w:spacing w:after="0" w:line="276" w:lineRule="auto"/>
        <w:jc w:val="both"/>
        <w:rPr>
          <w:rFonts w:eastAsia="Calibri"/>
        </w:rPr>
      </w:pPr>
      <w:r>
        <w:rPr>
          <w:rFonts w:eastAsia="Calibri"/>
        </w:rPr>
        <w:t>Operacijsko perilo</w:t>
      </w:r>
    </w:p>
    <w:p w14:paraId="147600C1" w14:textId="2450EA92" w:rsidR="00ED0B84" w:rsidRDefault="00ED0B84" w:rsidP="00ED0B84">
      <w:pPr>
        <w:pStyle w:val="Odstavekseznama"/>
        <w:numPr>
          <w:ilvl w:val="0"/>
          <w:numId w:val="68"/>
        </w:numPr>
        <w:tabs>
          <w:tab w:val="left" w:pos="2310"/>
        </w:tabs>
        <w:spacing w:after="0" w:line="276" w:lineRule="auto"/>
        <w:jc w:val="both"/>
        <w:rPr>
          <w:rFonts w:eastAsia="Calibri"/>
        </w:rPr>
      </w:pPr>
      <w:r>
        <w:rPr>
          <w:rFonts w:eastAsia="Calibri"/>
        </w:rPr>
        <w:t>Tetra pleničke, otroško perilo</w:t>
      </w:r>
    </w:p>
    <w:p w14:paraId="704B081A" w14:textId="5C3EED49" w:rsidR="00ED0B84" w:rsidRDefault="00ED0B84" w:rsidP="00ED0B84">
      <w:pPr>
        <w:pStyle w:val="Odstavekseznama"/>
        <w:numPr>
          <w:ilvl w:val="0"/>
          <w:numId w:val="68"/>
        </w:numPr>
        <w:tabs>
          <w:tab w:val="left" w:pos="2310"/>
        </w:tabs>
        <w:spacing w:after="0" w:line="276" w:lineRule="auto"/>
        <w:jc w:val="both"/>
        <w:rPr>
          <w:rFonts w:eastAsia="Calibri"/>
        </w:rPr>
      </w:pPr>
      <w:r>
        <w:rPr>
          <w:rFonts w:eastAsia="Calibri"/>
        </w:rPr>
        <w:t>Prti in servieti</w:t>
      </w:r>
    </w:p>
    <w:p w14:paraId="2FBD365D" w14:textId="4BFD920D" w:rsidR="00ED0B84" w:rsidRDefault="00ED0B84" w:rsidP="00ED0B84">
      <w:pPr>
        <w:pStyle w:val="Odstavekseznama"/>
        <w:numPr>
          <w:ilvl w:val="0"/>
          <w:numId w:val="68"/>
        </w:numPr>
        <w:tabs>
          <w:tab w:val="left" w:pos="2310"/>
        </w:tabs>
        <w:spacing w:after="0" w:line="276" w:lineRule="auto"/>
        <w:jc w:val="both"/>
        <w:rPr>
          <w:rFonts w:eastAsia="Calibri"/>
        </w:rPr>
      </w:pPr>
      <w:r>
        <w:rPr>
          <w:rFonts w:eastAsia="Calibri"/>
        </w:rPr>
        <w:t>Krpe kuhinjske, predpasniki kuhinjski</w:t>
      </w:r>
    </w:p>
    <w:p w14:paraId="7047317D" w14:textId="0AA3B1FA" w:rsidR="00ED0B84" w:rsidRDefault="00ED0B84" w:rsidP="00ED0B84">
      <w:pPr>
        <w:pStyle w:val="Odstavekseznama"/>
        <w:numPr>
          <w:ilvl w:val="0"/>
          <w:numId w:val="68"/>
        </w:numPr>
        <w:tabs>
          <w:tab w:val="left" w:pos="2310"/>
        </w:tabs>
        <w:spacing w:after="0" w:line="276" w:lineRule="auto"/>
        <w:jc w:val="both"/>
        <w:rPr>
          <w:rFonts w:eastAsia="Calibri"/>
        </w:rPr>
      </w:pPr>
      <w:r>
        <w:rPr>
          <w:rFonts w:eastAsia="Calibri"/>
        </w:rPr>
        <w:t>Krpe za čiščenje</w:t>
      </w:r>
    </w:p>
    <w:p w14:paraId="34A04F2D" w14:textId="2A6041BF" w:rsidR="00ED0B84" w:rsidRDefault="00ED0B84" w:rsidP="00ED0B84">
      <w:pPr>
        <w:pStyle w:val="Odstavekseznama"/>
        <w:numPr>
          <w:ilvl w:val="0"/>
          <w:numId w:val="68"/>
        </w:numPr>
        <w:tabs>
          <w:tab w:val="left" w:pos="2310"/>
        </w:tabs>
        <w:spacing w:after="0" w:line="276" w:lineRule="auto"/>
        <w:jc w:val="both"/>
        <w:rPr>
          <w:rFonts w:eastAsia="Calibri"/>
        </w:rPr>
      </w:pPr>
      <w:r>
        <w:rPr>
          <w:rFonts w:eastAsia="Calibri"/>
        </w:rPr>
        <w:t>Komprese</w:t>
      </w:r>
    </w:p>
    <w:p w14:paraId="57FB06DC" w14:textId="183C1878" w:rsidR="00ED0B84" w:rsidRDefault="00ED0B84" w:rsidP="00ED0B84">
      <w:pPr>
        <w:pStyle w:val="Odstavekseznama"/>
        <w:numPr>
          <w:ilvl w:val="0"/>
          <w:numId w:val="68"/>
        </w:numPr>
        <w:tabs>
          <w:tab w:val="left" w:pos="2310"/>
        </w:tabs>
        <w:spacing w:after="0" w:line="276" w:lineRule="auto"/>
        <w:jc w:val="both"/>
        <w:rPr>
          <w:rFonts w:eastAsia="Calibri"/>
        </w:rPr>
      </w:pPr>
      <w:r>
        <w:rPr>
          <w:rFonts w:eastAsia="Calibri"/>
        </w:rPr>
        <w:t>Zaščitni pasovi</w:t>
      </w:r>
    </w:p>
    <w:p w14:paraId="509A2943" w14:textId="14D91ED5" w:rsidR="00ED0B84" w:rsidRPr="00ED0B84" w:rsidRDefault="00ED0B84" w:rsidP="00ED0B84">
      <w:pPr>
        <w:pStyle w:val="Odstavekseznama"/>
        <w:numPr>
          <w:ilvl w:val="0"/>
          <w:numId w:val="68"/>
        </w:numPr>
        <w:tabs>
          <w:tab w:val="left" w:pos="2310"/>
        </w:tabs>
        <w:spacing w:after="0" w:line="276" w:lineRule="auto"/>
        <w:jc w:val="both"/>
        <w:rPr>
          <w:rFonts w:eastAsia="Calibri"/>
        </w:rPr>
      </w:pPr>
      <w:r>
        <w:rPr>
          <w:rFonts w:eastAsia="Calibri"/>
        </w:rPr>
        <w:t>Odeje, vzglavniki, prešite odeje</w:t>
      </w:r>
    </w:p>
    <w:p w14:paraId="4E794E59" w14:textId="77777777" w:rsidR="00ED0B84" w:rsidRDefault="00ED0B84" w:rsidP="00844721">
      <w:pPr>
        <w:tabs>
          <w:tab w:val="left" w:pos="2310"/>
        </w:tabs>
        <w:spacing w:after="200" w:line="276" w:lineRule="auto"/>
        <w:jc w:val="both"/>
        <w:rPr>
          <w:rFonts w:eastAsia="Calibri"/>
          <w:b/>
          <w:highlight w:val="yellow"/>
          <w:u w:val="single"/>
        </w:rPr>
      </w:pPr>
    </w:p>
    <w:p w14:paraId="1EB29FE6" w14:textId="7E063056" w:rsidR="00844721" w:rsidRPr="00844721" w:rsidRDefault="00844721" w:rsidP="00844721">
      <w:pPr>
        <w:tabs>
          <w:tab w:val="left" w:pos="2310"/>
        </w:tabs>
        <w:spacing w:after="200" w:line="276" w:lineRule="auto"/>
        <w:jc w:val="both"/>
        <w:rPr>
          <w:rFonts w:eastAsia="Calibri"/>
          <w:u w:val="single"/>
        </w:rPr>
      </w:pPr>
      <w:r w:rsidRPr="00844721">
        <w:rPr>
          <w:rFonts w:eastAsia="Calibri"/>
          <w:b/>
          <w:highlight w:val="yellow"/>
          <w:u w:val="single"/>
        </w:rPr>
        <w:t>SKLOP 2: Najem bolnišničnega perila</w:t>
      </w:r>
    </w:p>
    <w:p w14:paraId="45ACF23A" w14:textId="77777777" w:rsidR="00844721" w:rsidRPr="00844721" w:rsidRDefault="00844721" w:rsidP="00844721">
      <w:pPr>
        <w:spacing w:after="200" w:line="288" w:lineRule="auto"/>
        <w:jc w:val="both"/>
        <w:rPr>
          <w:rFonts w:eastAsia="Calibri"/>
          <w:b/>
          <w:u w:val="single"/>
          <w:lang w:eastAsia="en-US"/>
        </w:rPr>
      </w:pPr>
      <w:r w:rsidRPr="00844721">
        <w:rPr>
          <w:rFonts w:eastAsia="Calibri"/>
          <w:b/>
          <w:u w:val="single"/>
          <w:lang w:eastAsia="en-US"/>
        </w:rPr>
        <w:t>NAJEM PERILA, OPISI TEKSTILNIH IZDELKOV:</w:t>
      </w:r>
    </w:p>
    <w:p w14:paraId="16D57357" w14:textId="77777777" w:rsidR="00844721" w:rsidRPr="00844721" w:rsidRDefault="00844721" w:rsidP="00844721">
      <w:pPr>
        <w:numPr>
          <w:ilvl w:val="0"/>
          <w:numId w:val="62"/>
        </w:numPr>
        <w:spacing w:after="0" w:line="240" w:lineRule="auto"/>
        <w:ind w:left="357" w:hanging="357"/>
        <w:jc w:val="both"/>
        <w:rPr>
          <w:rFonts w:eastAsia="Calibri"/>
          <w:lang w:eastAsia="en-US"/>
        </w:rPr>
      </w:pPr>
      <w:r w:rsidRPr="00844721">
        <w:rPr>
          <w:rFonts w:eastAsia="Calibri"/>
          <w:b/>
          <w:lang w:eastAsia="en-US"/>
        </w:rPr>
        <w:t xml:space="preserve">RJUHA: </w:t>
      </w:r>
      <w:r w:rsidRPr="00844721">
        <w:rPr>
          <w:rFonts w:eastAsia="Calibri"/>
          <w:lang w:eastAsia="en-US"/>
        </w:rPr>
        <w:t>teža 145 g/m2, surovinska sestava 50% bombaž- 50% poliester, dimenzije 160 x 280 cm, bele barve, logotip</w:t>
      </w:r>
    </w:p>
    <w:p w14:paraId="15B68309" w14:textId="77777777" w:rsidR="00844721" w:rsidRPr="00844721" w:rsidRDefault="00844721" w:rsidP="00844721">
      <w:pPr>
        <w:numPr>
          <w:ilvl w:val="0"/>
          <w:numId w:val="62"/>
        </w:numPr>
        <w:spacing w:after="0" w:line="240" w:lineRule="auto"/>
        <w:ind w:left="357" w:hanging="357"/>
        <w:jc w:val="both"/>
        <w:rPr>
          <w:rFonts w:eastAsia="Calibri"/>
          <w:lang w:eastAsia="en-US"/>
        </w:rPr>
      </w:pPr>
      <w:r w:rsidRPr="00844721">
        <w:rPr>
          <w:rFonts w:eastAsia="Calibri"/>
          <w:b/>
          <w:lang w:eastAsia="en-US"/>
        </w:rPr>
        <w:t xml:space="preserve">PREVLEKA ZA ODEJO: </w:t>
      </w:r>
      <w:r w:rsidRPr="00844721">
        <w:rPr>
          <w:rFonts w:eastAsia="Calibri"/>
          <w:lang w:eastAsia="en-US"/>
        </w:rPr>
        <w:t>teža 150 g/m2, surovinska sestava 50% bombaž, 50% PES, dimenzije 140 x 210 cm, bele barve s črtami v rumeni barvi, logotip</w:t>
      </w:r>
    </w:p>
    <w:p w14:paraId="15CDAD1D" w14:textId="77777777" w:rsidR="00844721" w:rsidRPr="00844721" w:rsidRDefault="00844721" w:rsidP="00844721">
      <w:pPr>
        <w:numPr>
          <w:ilvl w:val="0"/>
          <w:numId w:val="62"/>
        </w:numPr>
        <w:spacing w:after="0" w:line="240" w:lineRule="auto"/>
        <w:ind w:left="357" w:hanging="357"/>
        <w:jc w:val="both"/>
        <w:rPr>
          <w:rFonts w:eastAsia="Calibri"/>
          <w:lang w:eastAsia="en-US"/>
        </w:rPr>
      </w:pPr>
      <w:r w:rsidRPr="00844721">
        <w:rPr>
          <w:rFonts w:eastAsia="Calibri"/>
          <w:b/>
          <w:lang w:eastAsia="en-US"/>
        </w:rPr>
        <w:t xml:space="preserve">PREVELEKA ZA VZGLAVNIK: </w:t>
      </w:r>
      <w:r w:rsidRPr="00844721">
        <w:rPr>
          <w:rFonts w:eastAsia="Calibri"/>
          <w:lang w:eastAsia="en-US"/>
        </w:rPr>
        <w:t>teža 150 g/m2, surovinska sestava 50 % bombaž, 50 % PES, dimenzije 60 x 100 cm, bele barve s črtami v rumeni barvi, logotip</w:t>
      </w:r>
    </w:p>
    <w:p w14:paraId="0E76F7E5" w14:textId="77777777" w:rsidR="00844721" w:rsidRPr="00844721" w:rsidRDefault="00844721" w:rsidP="00844721">
      <w:pPr>
        <w:numPr>
          <w:ilvl w:val="0"/>
          <w:numId w:val="62"/>
        </w:numPr>
        <w:spacing w:after="0" w:line="240" w:lineRule="auto"/>
        <w:ind w:left="357" w:hanging="357"/>
        <w:jc w:val="both"/>
        <w:rPr>
          <w:rFonts w:eastAsia="Calibri"/>
          <w:lang w:eastAsia="en-US"/>
        </w:rPr>
      </w:pPr>
      <w:r w:rsidRPr="00844721">
        <w:rPr>
          <w:rFonts w:eastAsia="Calibri"/>
          <w:b/>
          <w:lang w:eastAsia="en-US"/>
        </w:rPr>
        <w:t xml:space="preserve">BOLNIŠKA SRAJCA: </w:t>
      </w:r>
      <w:r w:rsidRPr="00844721">
        <w:rPr>
          <w:rFonts w:eastAsia="Calibri"/>
          <w:lang w:eastAsia="en-US"/>
        </w:rPr>
        <w:t>teža 130 g/m2, surovinska sestava 50% bombaž, 50 % PES, univerzalna velikost, bela podlaga, potisk vzorec v modri in turkizni barvi, z gumbi, logotip</w:t>
      </w:r>
    </w:p>
    <w:p w14:paraId="0510D52D" w14:textId="77777777" w:rsidR="00844721" w:rsidRPr="003A6857" w:rsidRDefault="00844721" w:rsidP="00844721">
      <w:pPr>
        <w:numPr>
          <w:ilvl w:val="0"/>
          <w:numId w:val="62"/>
        </w:numPr>
        <w:spacing w:after="0" w:line="240" w:lineRule="auto"/>
        <w:ind w:left="357" w:hanging="357"/>
        <w:jc w:val="both"/>
        <w:rPr>
          <w:rFonts w:eastAsia="Calibri"/>
          <w:b/>
          <w:lang w:eastAsia="en-US"/>
        </w:rPr>
      </w:pPr>
      <w:r w:rsidRPr="00844721">
        <w:rPr>
          <w:rFonts w:eastAsia="Calibri"/>
          <w:b/>
          <w:lang w:eastAsia="en-US"/>
        </w:rPr>
        <w:t xml:space="preserve">BOLNIŠKA SRAJCA PREKLANKA: </w:t>
      </w:r>
      <w:r w:rsidRPr="00844721">
        <w:rPr>
          <w:rFonts w:eastAsia="Calibri"/>
          <w:lang w:eastAsia="en-US"/>
        </w:rPr>
        <w:t>teža 130 g/m2, surovinska sestava 50 % bombaž, 50 % PES, univerzalna velikost, bela podlaga, potisk vzorec v rdeči in črni barvi, logotip</w:t>
      </w:r>
    </w:p>
    <w:p w14:paraId="35BD7C23" w14:textId="77777777" w:rsidR="00852019" w:rsidRPr="0048025D" w:rsidRDefault="00852019" w:rsidP="00852019">
      <w:pPr>
        <w:numPr>
          <w:ilvl w:val="0"/>
          <w:numId w:val="31"/>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lastRenderedPageBreak/>
        <w:t>Vrsta postopka</w:t>
      </w:r>
    </w:p>
    <w:p w14:paraId="41500935" w14:textId="2723E52D" w:rsidR="00852019" w:rsidRDefault="00852019" w:rsidP="00852019">
      <w:pPr>
        <w:spacing w:after="0" w:line="276" w:lineRule="auto"/>
        <w:jc w:val="both"/>
        <w:rPr>
          <w:rFonts w:asciiTheme="minorHAnsi" w:eastAsia="Calibri" w:hAnsiTheme="minorHAnsi" w:cstheme="minorHAnsi"/>
          <w:b/>
          <w:lang w:eastAsia="en-US"/>
        </w:rPr>
      </w:pPr>
      <w:r w:rsidRPr="005C0B02">
        <w:rPr>
          <w:rFonts w:asciiTheme="minorHAnsi" w:eastAsia="Calibri" w:hAnsiTheme="minorHAnsi" w:cstheme="minorHAnsi"/>
          <w:lang w:eastAsia="en-US"/>
        </w:rPr>
        <w:t>Nar</w:t>
      </w:r>
      <w:r w:rsidR="00844721" w:rsidRPr="005C0B02">
        <w:rPr>
          <w:rFonts w:asciiTheme="minorHAnsi" w:eastAsia="Calibri" w:hAnsiTheme="minorHAnsi" w:cstheme="minorHAnsi"/>
          <w:lang w:eastAsia="en-US"/>
        </w:rPr>
        <w:t xml:space="preserve">očnik izvaja javno naročilo po </w:t>
      </w:r>
      <w:r w:rsidR="00ED0B84">
        <w:rPr>
          <w:rFonts w:asciiTheme="minorHAnsi" w:eastAsia="Calibri" w:hAnsiTheme="minorHAnsi" w:cstheme="minorHAnsi"/>
          <w:lang w:eastAsia="en-US"/>
        </w:rPr>
        <w:t>odprtem postopku, v skladu s 40. členom Zakona o javnem naročanju,</w:t>
      </w:r>
      <w:r w:rsidRPr="005C0B02">
        <w:rPr>
          <w:rFonts w:asciiTheme="minorHAnsi" w:eastAsia="Calibri" w:hAnsiTheme="minorHAnsi" w:cstheme="minorHAnsi"/>
          <w:lang w:eastAsia="en-US"/>
        </w:rPr>
        <w:t xml:space="preserve"> za obdobje </w:t>
      </w:r>
      <w:r w:rsidR="003A6857">
        <w:rPr>
          <w:rFonts w:asciiTheme="minorHAnsi" w:eastAsia="Calibri" w:hAnsiTheme="minorHAnsi" w:cstheme="minorHAnsi"/>
          <w:lang w:eastAsia="en-US"/>
        </w:rPr>
        <w:t>36</w:t>
      </w:r>
      <w:r w:rsidRPr="005C0B02">
        <w:rPr>
          <w:rFonts w:asciiTheme="minorHAnsi" w:eastAsia="Calibri" w:hAnsiTheme="minorHAnsi" w:cstheme="minorHAnsi"/>
          <w:lang w:eastAsia="en-US"/>
        </w:rPr>
        <w:t xml:space="preserve"> mesecev, </w:t>
      </w:r>
      <w:r w:rsidRPr="0007422C">
        <w:rPr>
          <w:rFonts w:asciiTheme="minorHAnsi" w:eastAsia="Calibri" w:hAnsiTheme="minorHAnsi" w:cstheme="minorHAnsi"/>
          <w:b/>
          <w:highlight w:val="yellow"/>
          <w:lang w:eastAsia="en-US"/>
        </w:rPr>
        <w:t xml:space="preserve">predvidoma za čas od </w:t>
      </w:r>
      <w:r w:rsidR="00A30FAC">
        <w:rPr>
          <w:rFonts w:asciiTheme="minorHAnsi" w:eastAsia="Calibri" w:hAnsiTheme="minorHAnsi" w:cstheme="minorHAnsi"/>
          <w:b/>
          <w:lang w:eastAsia="en-US"/>
        </w:rPr>
        <w:t xml:space="preserve">01.05.2026 </w:t>
      </w:r>
      <w:r w:rsidR="007A674E">
        <w:rPr>
          <w:rFonts w:asciiTheme="minorHAnsi" w:eastAsia="Calibri" w:hAnsiTheme="minorHAnsi" w:cstheme="minorHAnsi"/>
          <w:b/>
          <w:lang w:eastAsia="en-US"/>
        </w:rPr>
        <w:t>do</w:t>
      </w:r>
      <w:r w:rsidR="00A30FAC">
        <w:rPr>
          <w:rFonts w:asciiTheme="minorHAnsi" w:eastAsia="Calibri" w:hAnsiTheme="minorHAnsi" w:cstheme="minorHAnsi"/>
          <w:b/>
          <w:lang w:eastAsia="en-US"/>
        </w:rPr>
        <w:t xml:space="preserve"> 30.04.202</w:t>
      </w:r>
      <w:r w:rsidR="00601C8F">
        <w:rPr>
          <w:rFonts w:asciiTheme="minorHAnsi" w:eastAsia="Calibri" w:hAnsiTheme="minorHAnsi" w:cstheme="minorHAnsi"/>
          <w:b/>
          <w:lang w:eastAsia="en-US"/>
        </w:rPr>
        <w:t>9</w:t>
      </w:r>
      <w:r w:rsidR="00A30FAC">
        <w:rPr>
          <w:rFonts w:asciiTheme="minorHAnsi" w:eastAsia="Calibri" w:hAnsiTheme="minorHAnsi" w:cstheme="minorHAnsi"/>
          <w:b/>
          <w:lang w:eastAsia="en-US"/>
        </w:rPr>
        <w:t xml:space="preserve">. </w:t>
      </w:r>
    </w:p>
    <w:p w14:paraId="6C7A0A5F" w14:textId="77777777" w:rsidR="00A30FAC" w:rsidRDefault="00A30FAC" w:rsidP="00852019">
      <w:pPr>
        <w:spacing w:after="0" w:line="276" w:lineRule="auto"/>
        <w:jc w:val="both"/>
        <w:rPr>
          <w:rFonts w:asciiTheme="minorHAnsi" w:eastAsia="Calibri" w:hAnsiTheme="minorHAnsi" w:cstheme="minorHAnsi"/>
          <w:b/>
          <w:lang w:eastAsia="en-US"/>
        </w:rPr>
      </w:pPr>
    </w:p>
    <w:p w14:paraId="1A4B1C47" w14:textId="77777777" w:rsidR="00852019" w:rsidRPr="0048025D" w:rsidRDefault="00852019" w:rsidP="00852019">
      <w:pPr>
        <w:numPr>
          <w:ilvl w:val="0"/>
          <w:numId w:val="31"/>
        </w:numPr>
        <w:shd w:val="clear" w:color="auto" w:fill="BFBFBF"/>
        <w:spacing w:after="0" w:line="276" w:lineRule="auto"/>
        <w:ind w:left="567" w:hanging="567"/>
        <w:jc w:val="both"/>
        <w:rPr>
          <w:rFonts w:asciiTheme="minorHAnsi" w:eastAsia="Calibri" w:hAnsiTheme="minorHAnsi" w:cstheme="minorHAnsi"/>
          <w:b/>
          <w:lang w:eastAsia="en-US"/>
        </w:rPr>
      </w:pPr>
      <w:r w:rsidRPr="0048025D">
        <w:rPr>
          <w:rFonts w:asciiTheme="minorHAnsi" w:eastAsia="Calibri" w:hAnsiTheme="minorHAnsi" w:cstheme="minorHAnsi"/>
          <w:b/>
          <w:lang w:eastAsia="en-US"/>
        </w:rPr>
        <w:t>Sodelovanje</w:t>
      </w:r>
    </w:p>
    <w:p w14:paraId="4E88885D" w14:textId="77777777" w:rsidR="00852019" w:rsidRDefault="00852019" w:rsidP="00852019">
      <w:pPr>
        <w:spacing w:after="0" w:line="276" w:lineRule="auto"/>
        <w:jc w:val="both"/>
        <w:rPr>
          <w:rFonts w:asciiTheme="minorHAnsi" w:eastAsia="Calibri" w:hAnsiTheme="minorHAnsi" w:cstheme="minorHAnsi"/>
          <w:lang w:eastAsia="en-US"/>
        </w:rPr>
      </w:pPr>
      <w:r w:rsidRPr="0048025D">
        <w:rPr>
          <w:rFonts w:asciiTheme="minorHAnsi" w:eastAsia="Calibri" w:hAnsiTheme="minorHAnsi" w:cstheme="minorHAnsi"/>
          <w:lang w:eastAsia="en-US"/>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1E132A54" w14:textId="77777777" w:rsidR="00231DEB" w:rsidRPr="0048025D" w:rsidRDefault="00231DEB" w:rsidP="00852019">
      <w:pPr>
        <w:spacing w:after="0" w:line="276" w:lineRule="auto"/>
        <w:jc w:val="both"/>
        <w:rPr>
          <w:rFonts w:asciiTheme="minorHAnsi" w:eastAsia="Calibri" w:hAnsiTheme="minorHAnsi" w:cstheme="minorHAnsi"/>
          <w:lang w:eastAsia="en-US"/>
        </w:rPr>
      </w:pPr>
    </w:p>
    <w:p w14:paraId="5C1CAF9D" w14:textId="77777777" w:rsidR="00852019" w:rsidRPr="0048025D" w:rsidRDefault="00852019" w:rsidP="00852019">
      <w:pPr>
        <w:widowControl w:val="0"/>
        <w:numPr>
          <w:ilvl w:val="0"/>
          <w:numId w:val="31"/>
        </w:numPr>
        <w:shd w:val="clear" w:color="auto" w:fill="BFBFBF"/>
        <w:tabs>
          <w:tab w:val="left" w:pos="142"/>
        </w:tabs>
        <w:spacing w:after="0" w:line="276" w:lineRule="auto"/>
        <w:ind w:left="567" w:hanging="567"/>
        <w:jc w:val="both"/>
        <w:outlineLvl w:val="2"/>
        <w:rPr>
          <w:rFonts w:asciiTheme="minorHAnsi" w:hAnsiTheme="minorHAnsi" w:cstheme="minorHAnsi"/>
          <w:b/>
          <w:bCs/>
        </w:rPr>
      </w:pPr>
      <w:bookmarkStart w:id="0" w:name="_Toc192656668"/>
      <w:bookmarkStart w:id="1" w:name="_Toc201640906"/>
      <w:r w:rsidRPr="0048025D">
        <w:rPr>
          <w:rFonts w:asciiTheme="minorHAnsi" w:hAnsiTheme="minorHAnsi" w:cstheme="minorHAnsi"/>
          <w:b/>
          <w:bCs/>
        </w:rPr>
        <w:t>Spremembe, dopolnitve in pojasnila dokumentacij</w:t>
      </w:r>
      <w:bookmarkEnd w:id="0"/>
      <w:bookmarkEnd w:id="1"/>
      <w:r w:rsidRPr="0048025D">
        <w:rPr>
          <w:rFonts w:asciiTheme="minorHAnsi" w:hAnsiTheme="minorHAnsi" w:cstheme="minorHAnsi"/>
          <w:b/>
          <w:bCs/>
        </w:rPr>
        <w:t>e v zvezi z oddajo javnega naročila</w:t>
      </w:r>
    </w:p>
    <w:p w14:paraId="538A01BC"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Naročnik si pridržuje pravico spremeniti ali dopolniti dokumentacijo v zvezi z oddajo javnega naročila. V primeru, da bo naročnik v roku za predložitev ponudb spremenil ali dopolnil</w:t>
      </w:r>
      <w:r w:rsidR="00610B32">
        <w:rPr>
          <w:rFonts w:asciiTheme="minorHAnsi" w:hAnsiTheme="minorHAnsi" w:cstheme="minorHAnsi"/>
        </w:rPr>
        <w:t xml:space="preserve"> dokumentacijo, bo to objavil na </w:t>
      </w:r>
      <w:r w:rsidRPr="0048025D">
        <w:rPr>
          <w:rFonts w:asciiTheme="minorHAnsi" w:hAnsiTheme="minorHAnsi" w:cstheme="minorHAnsi"/>
        </w:rPr>
        <w:t xml:space="preserve">Portalu javnih naročil. V primeru, da bo naročnik spremenil ali dopolnil dokumentacijo v zvezi z oddajo javnega </w:t>
      </w:r>
      <w:r w:rsidRPr="005C0B02">
        <w:rPr>
          <w:rFonts w:asciiTheme="minorHAnsi" w:hAnsiTheme="minorHAnsi" w:cstheme="minorHAnsi"/>
        </w:rPr>
        <w:t>naročila šest</w:t>
      </w:r>
      <w:r w:rsidR="005C0B02" w:rsidRPr="005C0B02">
        <w:rPr>
          <w:rFonts w:asciiTheme="minorHAnsi" w:hAnsiTheme="minorHAnsi" w:cstheme="minorHAnsi"/>
        </w:rPr>
        <w:t xml:space="preserve"> (6)</w:t>
      </w:r>
      <w:r w:rsidRPr="005C0B02">
        <w:rPr>
          <w:rFonts w:asciiTheme="minorHAnsi" w:hAnsiTheme="minorHAnsi" w:cstheme="minorHAnsi"/>
        </w:rPr>
        <w:t xml:space="preserve"> ali manj dni pred rokom</w:t>
      </w:r>
      <w:r w:rsidRPr="0048025D">
        <w:rPr>
          <w:rFonts w:asciiTheme="minorHAnsi" w:hAnsiTheme="minorHAnsi" w:cstheme="minorHAnsi"/>
        </w:rPr>
        <w:t>, določenim za predložitev ponudb, bo glede na obseg in vsebino sprememb, ustrezno podaljšal rok za predložitev ponudb.</w:t>
      </w:r>
      <w:r w:rsidRPr="0048025D">
        <w:rPr>
          <w:rFonts w:asciiTheme="minorHAnsi" w:eastAsia="Calibri" w:hAnsiTheme="minorHAnsi" w:cstheme="minorHAnsi"/>
          <w:lang w:eastAsia="en-US"/>
        </w:rPr>
        <w:t xml:space="preserve"> </w:t>
      </w:r>
      <w:r w:rsidRPr="0048025D">
        <w:rPr>
          <w:rFonts w:asciiTheme="minorHAnsi" w:hAnsiTheme="minorHAnsi" w:cstheme="minorHAnsi"/>
        </w:rPr>
        <w:t>Po poteku roka za prejem ponudb naročnik ne bo spreminjal ali dopolnjeval dokumentacije v zvezi z oddajo javnega naročila.</w:t>
      </w:r>
    </w:p>
    <w:p w14:paraId="7071721E" w14:textId="77777777" w:rsidR="00852019" w:rsidRPr="0048025D" w:rsidRDefault="00852019" w:rsidP="00852019">
      <w:pPr>
        <w:spacing w:after="0" w:line="276" w:lineRule="auto"/>
        <w:jc w:val="both"/>
        <w:rPr>
          <w:rFonts w:asciiTheme="minorHAnsi" w:hAnsiTheme="minorHAnsi" w:cstheme="minorHAnsi"/>
        </w:rPr>
      </w:pPr>
    </w:p>
    <w:p w14:paraId="4B33ED85" w14:textId="3271FA41"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 xml:space="preserve">Zainteresirani ponudniki lahko zahtevajo dodatna pojasnila ali vprašanja o dokumentaciji v zvezi z oddajo javnega naročila le v pisni obliki preko Portala javnih naročil, na katera bo naročnik pripravil in posredoval odgovore oziroma pojasnila najkasneje </w:t>
      </w:r>
      <w:r w:rsidR="00355DD2">
        <w:rPr>
          <w:rFonts w:asciiTheme="minorHAnsi" w:hAnsiTheme="minorHAnsi" w:cstheme="minorHAnsi"/>
        </w:rPr>
        <w:t>štiri (4)</w:t>
      </w:r>
      <w:r w:rsidRPr="005C0B02">
        <w:rPr>
          <w:rFonts w:asciiTheme="minorHAnsi" w:hAnsiTheme="minorHAnsi" w:cstheme="minorHAnsi"/>
        </w:rPr>
        <w:t xml:space="preserve"> koledarsk</w:t>
      </w:r>
      <w:r w:rsidR="00355DD2">
        <w:rPr>
          <w:rFonts w:asciiTheme="minorHAnsi" w:hAnsiTheme="minorHAnsi" w:cstheme="minorHAnsi"/>
        </w:rPr>
        <w:t>e</w:t>
      </w:r>
      <w:r w:rsidRPr="005C0B02">
        <w:rPr>
          <w:rFonts w:asciiTheme="minorHAnsi" w:hAnsiTheme="minorHAnsi" w:cstheme="minorHAnsi"/>
        </w:rPr>
        <w:t xml:space="preserve"> dni pred rokom za predložitev ponudb</w:t>
      </w:r>
      <w:r w:rsidRPr="0048025D">
        <w:rPr>
          <w:rFonts w:asciiTheme="minorHAnsi" w:hAnsiTheme="minorHAnsi" w:cstheme="minorHAnsi"/>
        </w:rPr>
        <w:t xml:space="preserve">, pod pogojem, da bo zahteva posredovana pravočasno, to je do dne </w:t>
      </w:r>
      <w:r w:rsidR="00601C8F">
        <w:rPr>
          <w:rFonts w:asciiTheme="minorHAnsi" w:hAnsiTheme="minorHAnsi" w:cstheme="minorHAnsi"/>
          <w:b/>
          <w:highlight w:val="yellow"/>
        </w:rPr>
        <w:t>10.3.2026</w:t>
      </w:r>
      <w:r w:rsidRPr="00FA5C44">
        <w:rPr>
          <w:rFonts w:asciiTheme="minorHAnsi" w:hAnsiTheme="minorHAnsi" w:cstheme="minorHAnsi"/>
          <w:b/>
          <w:highlight w:val="yellow"/>
        </w:rPr>
        <w:t xml:space="preserve"> do </w:t>
      </w:r>
      <w:r w:rsidR="0007422C">
        <w:rPr>
          <w:rFonts w:asciiTheme="minorHAnsi" w:hAnsiTheme="minorHAnsi" w:cstheme="minorHAnsi"/>
          <w:b/>
          <w:highlight w:val="yellow"/>
        </w:rPr>
        <w:t>09</w:t>
      </w:r>
      <w:r w:rsidRPr="00FA5C44">
        <w:rPr>
          <w:rFonts w:asciiTheme="minorHAnsi" w:hAnsiTheme="minorHAnsi" w:cstheme="minorHAnsi"/>
          <w:b/>
          <w:highlight w:val="yellow"/>
        </w:rPr>
        <w:t>.00 ure</w:t>
      </w:r>
      <w:r w:rsidRPr="0048025D">
        <w:rPr>
          <w:rFonts w:asciiTheme="minorHAnsi" w:hAnsiTheme="minorHAnsi" w:cstheme="minorHAnsi"/>
        </w:rPr>
        <w:t>.</w:t>
      </w:r>
      <w:r w:rsidRPr="0048025D">
        <w:rPr>
          <w:rFonts w:asciiTheme="minorHAnsi" w:eastAsia="Calibri" w:hAnsiTheme="minorHAnsi" w:cstheme="minorHAnsi"/>
          <w:lang w:eastAsia="en-US"/>
        </w:rPr>
        <w:t xml:space="preserve"> Po tem roku in n</w:t>
      </w:r>
      <w:r w:rsidRPr="0048025D">
        <w:rPr>
          <w:rFonts w:asciiTheme="minorHAnsi" w:hAnsiTheme="minorHAnsi" w:cstheme="minorHAnsi"/>
        </w:rPr>
        <w:t>a drugače posredovane zahteve za dodatna pojasnila ali vprašanja naročnik ne bo odgovarjal.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ali dodatna pojasnila dokumentacije v zvezi z oddajo javnega naročila so za ponudnike obvezujoče.</w:t>
      </w:r>
    </w:p>
    <w:p w14:paraId="222BF4A4" w14:textId="77777777" w:rsidR="00852019" w:rsidRPr="0048025D" w:rsidRDefault="00852019" w:rsidP="00852019">
      <w:pPr>
        <w:spacing w:after="0" w:line="276" w:lineRule="auto"/>
        <w:jc w:val="both"/>
        <w:rPr>
          <w:rFonts w:asciiTheme="minorHAnsi" w:hAnsiTheme="minorHAnsi" w:cstheme="minorHAnsi"/>
        </w:rPr>
      </w:pPr>
    </w:p>
    <w:p w14:paraId="0B54EB95" w14:textId="77777777" w:rsidR="00852019" w:rsidRPr="0048025D" w:rsidRDefault="00852019" w:rsidP="00852019">
      <w:pPr>
        <w:numPr>
          <w:ilvl w:val="0"/>
          <w:numId w:val="31"/>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Predložitev, sprememba in umik ponudbe</w:t>
      </w:r>
    </w:p>
    <w:p w14:paraId="53DE68DA" w14:textId="77777777"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Ponudniki morajo ponudbe predložiti v informacijski sistem e-JN na spletnem naslovu </w:t>
      </w:r>
      <w:hyperlink r:id="rId13" w:history="1">
        <w:r w:rsidR="00FA5C44" w:rsidRPr="00A93E6F">
          <w:rPr>
            <w:rStyle w:val="Hiperpovezava"/>
            <w:rFonts w:asciiTheme="minorHAnsi" w:hAnsiTheme="minorHAnsi" w:cstheme="minorHAnsi"/>
            <w:lang w:eastAsia="en-US"/>
          </w:rPr>
          <w:t>https://ejn.gov.si/eJN2</w:t>
        </w:r>
      </w:hyperlink>
      <w:r w:rsidR="00FA5C44">
        <w:rPr>
          <w:rFonts w:asciiTheme="minorHAnsi" w:hAnsiTheme="minorHAnsi" w:cstheme="minorHAnsi"/>
          <w:lang w:eastAsia="en-US"/>
        </w:rPr>
        <w:t xml:space="preserve">, </w:t>
      </w:r>
      <w:r w:rsidRPr="0048025D">
        <w:rPr>
          <w:rFonts w:asciiTheme="minorHAnsi" w:hAnsiTheme="minorHAnsi" w:cstheme="minorHAnsi"/>
          <w:lang w:eastAsia="en-US"/>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00FA5C44" w:rsidRPr="00A93E6F">
          <w:rPr>
            <w:rStyle w:val="Hiperpovezava"/>
            <w:rFonts w:asciiTheme="minorHAnsi" w:hAnsiTheme="minorHAnsi" w:cstheme="minorHAnsi"/>
            <w:lang w:eastAsia="en-US"/>
          </w:rPr>
          <w:t>https://ejn.gov.si/eJN2</w:t>
        </w:r>
      </w:hyperlink>
      <w:r w:rsidR="00FA5C44">
        <w:rPr>
          <w:rFonts w:asciiTheme="minorHAnsi" w:hAnsiTheme="minorHAnsi" w:cstheme="minorHAnsi"/>
          <w:lang w:eastAsia="en-US"/>
        </w:rPr>
        <w:t xml:space="preserve"> </w:t>
      </w:r>
      <w:r w:rsidRPr="0048025D">
        <w:rPr>
          <w:rFonts w:asciiTheme="minorHAnsi" w:hAnsiTheme="minorHAnsi" w:cstheme="minorHAnsi"/>
          <w:lang w:eastAsia="en-US"/>
        </w:rPr>
        <w:t>.</w:t>
      </w:r>
    </w:p>
    <w:p w14:paraId="1669561B" w14:textId="77777777" w:rsidR="00852019" w:rsidRPr="0048025D" w:rsidRDefault="00852019" w:rsidP="00852019">
      <w:pPr>
        <w:spacing w:after="0" w:line="276" w:lineRule="auto"/>
        <w:jc w:val="both"/>
        <w:rPr>
          <w:rFonts w:asciiTheme="minorHAnsi" w:hAnsiTheme="minorHAnsi" w:cstheme="minorHAnsi"/>
          <w:lang w:eastAsia="en-US"/>
        </w:rPr>
      </w:pPr>
    </w:p>
    <w:p w14:paraId="6218F44B" w14:textId="77777777"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 se mora pred oddajo ponudbe registrirati na spletnem naslovu </w:t>
      </w:r>
      <w:hyperlink r:id="rId15" w:history="1">
        <w:r w:rsidR="00FA5C44" w:rsidRPr="00A93E6F">
          <w:rPr>
            <w:rStyle w:val="Hiperpovezava"/>
            <w:rFonts w:asciiTheme="minorHAnsi" w:hAnsiTheme="minorHAnsi" w:cstheme="minorHAnsi"/>
            <w:lang w:eastAsia="en-US"/>
          </w:rPr>
          <w:t>https://ejn.gov.si/eJN2</w:t>
        </w:r>
      </w:hyperlink>
      <w:r w:rsidR="00FA5C44">
        <w:rPr>
          <w:rFonts w:asciiTheme="minorHAnsi" w:hAnsiTheme="minorHAnsi" w:cstheme="minorHAnsi"/>
          <w:lang w:eastAsia="en-US"/>
        </w:rPr>
        <w:t xml:space="preserve"> </w:t>
      </w:r>
      <w:r w:rsidRPr="0048025D">
        <w:rPr>
          <w:rFonts w:asciiTheme="minorHAnsi" w:hAnsiTheme="minorHAnsi" w:cstheme="minorHAnsi"/>
          <w:lang w:eastAsia="en-US"/>
        </w:rPr>
        <w:t>,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7260BAB5" w14:textId="11024970"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Ponudba se šteje za pravočasno oddano, če jo naročnik prejme preko sistema e-JN </w:t>
      </w:r>
      <w:hyperlink r:id="rId16" w:history="1">
        <w:r w:rsidR="00FA5C44" w:rsidRPr="00A93E6F">
          <w:rPr>
            <w:rStyle w:val="Hiperpovezava"/>
            <w:rFonts w:asciiTheme="minorHAnsi" w:hAnsiTheme="minorHAnsi" w:cstheme="minorHAnsi"/>
            <w:lang w:eastAsia="en-US"/>
          </w:rPr>
          <w:t>https://ejn.gov.si/eJN2</w:t>
        </w:r>
      </w:hyperlink>
      <w:r w:rsidR="00FA5C44">
        <w:rPr>
          <w:rFonts w:asciiTheme="minorHAnsi" w:hAnsiTheme="minorHAnsi" w:cstheme="minorHAnsi"/>
          <w:lang w:eastAsia="en-US"/>
        </w:rPr>
        <w:t xml:space="preserve"> </w:t>
      </w:r>
      <w:r w:rsidRPr="0048025D">
        <w:rPr>
          <w:rFonts w:asciiTheme="minorHAnsi" w:hAnsiTheme="minorHAnsi" w:cstheme="minorHAnsi"/>
          <w:lang w:eastAsia="en-US"/>
        </w:rPr>
        <w:t xml:space="preserve"> </w:t>
      </w:r>
      <w:r w:rsidRPr="0048025D">
        <w:rPr>
          <w:rFonts w:asciiTheme="minorHAnsi" w:hAnsiTheme="minorHAnsi" w:cstheme="minorHAnsi"/>
          <w:b/>
          <w:lang w:eastAsia="en-US"/>
        </w:rPr>
        <w:t xml:space="preserve">najkasneje </w:t>
      </w:r>
      <w:r w:rsidR="00ED0B84">
        <w:rPr>
          <w:rFonts w:asciiTheme="minorHAnsi" w:hAnsiTheme="minorHAnsi" w:cstheme="minorHAnsi"/>
          <w:b/>
          <w:highlight w:val="yellow"/>
          <w:lang w:eastAsia="en-US"/>
        </w:rPr>
        <w:t>25.3.2026</w:t>
      </w:r>
      <w:r w:rsidRPr="00FA5C44">
        <w:rPr>
          <w:rFonts w:asciiTheme="minorHAnsi" w:hAnsiTheme="minorHAnsi" w:cstheme="minorHAnsi"/>
          <w:b/>
          <w:highlight w:val="yellow"/>
          <w:lang w:eastAsia="en-US"/>
        </w:rPr>
        <w:t xml:space="preserve"> do 1</w:t>
      </w:r>
      <w:r w:rsidR="00CD730F">
        <w:rPr>
          <w:rFonts w:asciiTheme="minorHAnsi" w:hAnsiTheme="minorHAnsi" w:cstheme="minorHAnsi"/>
          <w:b/>
          <w:highlight w:val="yellow"/>
          <w:lang w:eastAsia="en-US"/>
        </w:rPr>
        <w:t>2</w:t>
      </w:r>
      <w:r w:rsidRPr="00FA5C44">
        <w:rPr>
          <w:rFonts w:asciiTheme="minorHAnsi" w:hAnsiTheme="minorHAnsi" w:cstheme="minorHAnsi"/>
          <w:b/>
          <w:highlight w:val="yellow"/>
          <w:lang w:eastAsia="en-US"/>
        </w:rPr>
        <w:t>.00 ure</w:t>
      </w:r>
      <w:r w:rsidRPr="0048025D">
        <w:rPr>
          <w:rFonts w:asciiTheme="minorHAnsi" w:hAnsiTheme="minorHAnsi" w:cstheme="minorHAnsi"/>
          <w:lang w:eastAsia="en-US"/>
        </w:rPr>
        <w:t>. Za oddano ponudbo se šteje ponudba, ki je v informacijskem sistemu e-JN označena s statusom »ODDANO«.</w:t>
      </w:r>
    </w:p>
    <w:p w14:paraId="03E7AD51" w14:textId="77777777" w:rsidR="00852019" w:rsidRPr="0048025D" w:rsidRDefault="00852019" w:rsidP="00852019">
      <w:pPr>
        <w:spacing w:after="0" w:line="276" w:lineRule="auto"/>
        <w:jc w:val="both"/>
        <w:rPr>
          <w:rFonts w:asciiTheme="minorHAnsi" w:hAnsiTheme="minorHAnsi" w:cstheme="minorHAnsi"/>
          <w:lang w:eastAsia="en-US"/>
        </w:rPr>
      </w:pPr>
    </w:p>
    <w:p w14:paraId="69F09DC4" w14:textId="77777777" w:rsidR="00852019"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 lahko do roka za oddajo ponudb svojo ponudbo umakne ali spremeni. Če ponudnik v informacijskem sistemu e-JN svojo ponudbo umakne, se šteje, da ponudba ni bila oddana in je naročnik v </w:t>
      </w:r>
      <w:r w:rsidRPr="0048025D">
        <w:rPr>
          <w:rFonts w:asciiTheme="minorHAnsi" w:hAnsiTheme="minorHAnsi" w:cstheme="minorHAnsi"/>
          <w:lang w:eastAsia="en-US"/>
        </w:rPr>
        <w:lastRenderedPageBreak/>
        <w:t>sistemu e-JN tudi ne bo videl. Če ponudnik svojo ponudbo v informacijskem sistemu e-JN spremeni, je naročniku v tem sistemu odprta zadnja oddana ponudba. Po preteku roka za predložitev ponudb ponudbe ne bo več mogoče oddati.</w:t>
      </w:r>
    </w:p>
    <w:p w14:paraId="4EE161E3" w14:textId="77777777" w:rsidR="00FA5C44" w:rsidRPr="0048025D" w:rsidRDefault="00FA5C44" w:rsidP="00852019">
      <w:pPr>
        <w:spacing w:after="0" w:line="276" w:lineRule="auto"/>
        <w:jc w:val="both"/>
        <w:rPr>
          <w:rFonts w:asciiTheme="minorHAnsi" w:hAnsiTheme="minorHAnsi" w:cstheme="minorHAnsi"/>
        </w:rPr>
      </w:pPr>
    </w:p>
    <w:p w14:paraId="37751AB5" w14:textId="77777777" w:rsidR="00852019" w:rsidRPr="0048025D" w:rsidRDefault="00852019" w:rsidP="00852019">
      <w:pPr>
        <w:numPr>
          <w:ilvl w:val="0"/>
          <w:numId w:val="31"/>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Odpiranje ponudb</w:t>
      </w:r>
    </w:p>
    <w:p w14:paraId="228E520B" w14:textId="39C5D642"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Odpiranje ponudb bo potekalo avtomatično v informacijskem sistemu e-JN </w:t>
      </w:r>
      <w:r w:rsidRPr="0048025D">
        <w:rPr>
          <w:rFonts w:asciiTheme="minorHAnsi" w:hAnsiTheme="minorHAnsi" w:cstheme="minorHAnsi"/>
          <w:b/>
          <w:lang w:eastAsia="en-US"/>
        </w:rPr>
        <w:t xml:space="preserve">dne </w:t>
      </w:r>
      <w:r w:rsidR="00ED0B84">
        <w:rPr>
          <w:rFonts w:asciiTheme="minorHAnsi" w:hAnsiTheme="minorHAnsi" w:cstheme="minorHAnsi"/>
          <w:b/>
          <w:highlight w:val="yellow"/>
          <w:lang w:eastAsia="en-US"/>
        </w:rPr>
        <w:t>25.3.2026</w:t>
      </w:r>
      <w:r w:rsidRPr="00FA5C44">
        <w:rPr>
          <w:rFonts w:asciiTheme="minorHAnsi" w:hAnsiTheme="minorHAnsi" w:cstheme="minorHAnsi"/>
          <w:b/>
          <w:highlight w:val="yellow"/>
          <w:lang w:eastAsia="en-US"/>
        </w:rPr>
        <w:t xml:space="preserve"> in se bo začelo ob 1</w:t>
      </w:r>
      <w:r w:rsidR="00111FD7">
        <w:rPr>
          <w:rFonts w:asciiTheme="minorHAnsi" w:hAnsiTheme="minorHAnsi" w:cstheme="minorHAnsi"/>
          <w:b/>
          <w:highlight w:val="yellow"/>
          <w:lang w:eastAsia="en-US"/>
        </w:rPr>
        <w:t>3</w:t>
      </w:r>
      <w:r w:rsidRPr="00FA5C44">
        <w:rPr>
          <w:rFonts w:asciiTheme="minorHAnsi" w:hAnsiTheme="minorHAnsi" w:cstheme="minorHAnsi"/>
          <w:b/>
          <w:highlight w:val="yellow"/>
          <w:lang w:eastAsia="en-US"/>
        </w:rPr>
        <w:t>.0</w:t>
      </w:r>
      <w:r w:rsidR="00CD730F">
        <w:rPr>
          <w:rFonts w:asciiTheme="minorHAnsi" w:hAnsiTheme="minorHAnsi" w:cstheme="minorHAnsi"/>
          <w:b/>
          <w:highlight w:val="yellow"/>
          <w:lang w:eastAsia="en-US"/>
        </w:rPr>
        <w:t>0</w:t>
      </w:r>
      <w:r w:rsidRPr="00FA5C44">
        <w:rPr>
          <w:rFonts w:asciiTheme="minorHAnsi" w:hAnsiTheme="minorHAnsi" w:cstheme="minorHAnsi"/>
          <w:b/>
          <w:highlight w:val="yellow"/>
          <w:lang w:eastAsia="en-US"/>
        </w:rPr>
        <w:t xml:space="preserve"> uri</w:t>
      </w:r>
      <w:r w:rsidRPr="00FA5C44">
        <w:rPr>
          <w:rFonts w:asciiTheme="minorHAnsi" w:hAnsiTheme="minorHAnsi" w:cstheme="minorHAnsi"/>
          <w:highlight w:val="yellow"/>
          <w:lang w:eastAsia="en-US"/>
        </w:rPr>
        <w:t xml:space="preserve"> </w:t>
      </w:r>
      <w:r w:rsidRPr="00111FD7">
        <w:rPr>
          <w:rFonts w:asciiTheme="minorHAnsi" w:hAnsiTheme="minorHAnsi" w:cstheme="minorHAnsi"/>
          <w:lang w:eastAsia="en-US"/>
        </w:rPr>
        <w:t xml:space="preserve">na spletnem </w:t>
      </w:r>
      <w:r w:rsidR="00111FD7" w:rsidRPr="00111FD7">
        <w:rPr>
          <w:rFonts w:asciiTheme="minorHAnsi" w:hAnsiTheme="minorHAnsi" w:cstheme="minorHAnsi"/>
          <w:lang w:eastAsia="en-US"/>
        </w:rPr>
        <w:t xml:space="preserve">naslovu </w:t>
      </w:r>
      <w:hyperlink r:id="rId17" w:history="1">
        <w:r w:rsidR="00111FD7" w:rsidRPr="00111FD7">
          <w:rPr>
            <w:rStyle w:val="Hiperpovezava"/>
            <w:rFonts w:asciiTheme="minorHAnsi" w:hAnsiTheme="minorHAnsi" w:cstheme="minorHAnsi"/>
            <w:lang w:eastAsia="en-US"/>
          </w:rPr>
          <w:t>https://ejn.gov.si/eJN2</w:t>
        </w:r>
      </w:hyperlink>
      <w:r w:rsidR="00111FD7" w:rsidRPr="00111FD7">
        <w:rPr>
          <w:rFonts w:asciiTheme="minorHAnsi" w:hAnsiTheme="minorHAnsi" w:cstheme="minorHAnsi"/>
          <w:lang w:eastAsia="en-US"/>
        </w:rPr>
        <w:t xml:space="preserve"> .</w:t>
      </w:r>
    </w:p>
    <w:p w14:paraId="48EE43FE" w14:textId="77777777" w:rsidR="00852019" w:rsidRPr="0048025D" w:rsidRDefault="00852019" w:rsidP="00852019">
      <w:pPr>
        <w:spacing w:after="0" w:line="276" w:lineRule="auto"/>
        <w:jc w:val="both"/>
        <w:rPr>
          <w:rFonts w:asciiTheme="minorHAnsi" w:hAnsiTheme="minorHAnsi" w:cstheme="minorHAnsi"/>
          <w:lang w:eastAsia="en-US"/>
        </w:rPr>
      </w:pPr>
    </w:p>
    <w:p w14:paraId="77B33280" w14:textId="77777777" w:rsidR="00852019"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48025D">
        <w:rPr>
          <w:rFonts w:asciiTheme="minorHAnsi" w:hAnsiTheme="minorHAnsi" w:cstheme="minorHAnsi"/>
          <w:lang w:eastAsia="en-US"/>
        </w:rPr>
        <w:t>pdf</w:t>
      </w:r>
      <w:proofErr w:type="spellEnd"/>
      <w:r w:rsidR="00AB2787">
        <w:rPr>
          <w:rFonts w:asciiTheme="minorHAnsi" w:hAnsiTheme="minorHAnsi" w:cstheme="minorHAnsi"/>
          <w:lang w:eastAsia="en-US"/>
        </w:rPr>
        <w:t>.</w:t>
      </w:r>
      <w:r w:rsidRPr="0048025D">
        <w:rPr>
          <w:rFonts w:asciiTheme="minorHAnsi" w:hAnsiTheme="minorHAnsi" w:cstheme="minorHAnsi"/>
          <w:lang w:eastAsia="en-US"/>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F585F7D" w14:textId="77777777" w:rsidR="00231DEB" w:rsidRDefault="00231DEB" w:rsidP="00852019">
      <w:pPr>
        <w:spacing w:after="0" w:line="276" w:lineRule="auto"/>
        <w:jc w:val="both"/>
        <w:rPr>
          <w:rFonts w:asciiTheme="minorHAnsi" w:hAnsiTheme="minorHAnsi" w:cstheme="minorHAnsi"/>
          <w:lang w:eastAsia="en-US"/>
        </w:rPr>
      </w:pPr>
    </w:p>
    <w:p w14:paraId="30A5406D" w14:textId="77777777" w:rsidR="00852019" w:rsidRPr="0048025D" w:rsidRDefault="00852019" w:rsidP="00852019">
      <w:pPr>
        <w:numPr>
          <w:ilvl w:val="0"/>
          <w:numId w:val="31"/>
        </w:numPr>
        <w:shd w:val="clear" w:color="auto" w:fill="BFBFBF"/>
        <w:spacing w:after="0" w:line="276" w:lineRule="auto"/>
        <w:ind w:left="567" w:hanging="567"/>
        <w:jc w:val="both"/>
        <w:rPr>
          <w:rFonts w:asciiTheme="minorHAnsi" w:hAnsiTheme="minorHAnsi" w:cstheme="minorHAnsi"/>
          <w:b/>
          <w:lang w:eastAsia="en-US"/>
        </w:rPr>
      </w:pPr>
      <w:r w:rsidRPr="0048025D">
        <w:rPr>
          <w:rFonts w:asciiTheme="minorHAnsi" w:hAnsiTheme="minorHAnsi" w:cstheme="minorHAnsi"/>
          <w:b/>
          <w:lang w:eastAsia="en-US"/>
        </w:rPr>
        <w:t>Oblika in vsebina ponudbe</w:t>
      </w:r>
    </w:p>
    <w:p w14:paraId="4EA56D0A" w14:textId="77777777"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Ponudba mora vsebovati vse v tej dokumentaciji zahtevane obrazce, izjave, ipd. Vsebine obrazcev ni dovoljeno spreminjati. Ponudnik mora predložiti naslednjo pravilno izpolnjene obrazce:</w:t>
      </w:r>
    </w:p>
    <w:p w14:paraId="3B54F180" w14:textId="77777777" w:rsidR="00852019" w:rsidRPr="001A647B" w:rsidRDefault="00852019" w:rsidP="00852019">
      <w:pPr>
        <w:numPr>
          <w:ilvl w:val="0"/>
          <w:numId w:val="45"/>
        </w:numPr>
        <w:spacing w:after="0" w:line="276" w:lineRule="auto"/>
        <w:jc w:val="both"/>
        <w:rPr>
          <w:rFonts w:asciiTheme="minorHAnsi" w:hAnsiTheme="minorHAnsi" w:cstheme="minorHAnsi"/>
          <w:lang w:eastAsia="en-US"/>
        </w:rPr>
      </w:pPr>
      <w:r w:rsidRPr="001A647B">
        <w:rPr>
          <w:rFonts w:asciiTheme="minorHAnsi" w:hAnsiTheme="minorHAnsi" w:cstheme="minorHAnsi"/>
          <w:lang w:eastAsia="en-US"/>
        </w:rPr>
        <w:t>Ponudba (OBR-1),</w:t>
      </w:r>
    </w:p>
    <w:p w14:paraId="44C17F4F" w14:textId="77777777" w:rsidR="00852019" w:rsidRPr="001A647B" w:rsidRDefault="00852019" w:rsidP="00852019">
      <w:pPr>
        <w:numPr>
          <w:ilvl w:val="0"/>
          <w:numId w:val="45"/>
        </w:numPr>
        <w:spacing w:after="0" w:line="276" w:lineRule="auto"/>
        <w:jc w:val="both"/>
        <w:rPr>
          <w:rFonts w:asciiTheme="minorHAnsi" w:hAnsiTheme="minorHAnsi" w:cstheme="minorHAnsi"/>
          <w:lang w:eastAsia="en-US"/>
        </w:rPr>
      </w:pPr>
      <w:r w:rsidRPr="001A647B">
        <w:rPr>
          <w:rFonts w:asciiTheme="minorHAnsi" w:hAnsiTheme="minorHAnsi" w:cstheme="minorHAnsi"/>
          <w:lang w:eastAsia="en-US"/>
        </w:rPr>
        <w:t>Izjava o sodelovanju s podizvajalci (OB</w:t>
      </w:r>
      <w:r w:rsidR="00780684">
        <w:rPr>
          <w:rFonts w:asciiTheme="minorHAnsi" w:hAnsiTheme="minorHAnsi" w:cstheme="minorHAnsi"/>
          <w:lang w:eastAsia="en-US"/>
        </w:rPr>
        <w:t>R</w:t>
      </w:r>
      <w:r w:rsidRPr="001A647B">
        <w:rPr>
          <w:rFonts w:asciiTheme="minorHAnsi" w:hAnsiTheme="minorHAnsi" w:cstheme="minorHAnsi"/>
          <w:lang w:eastAsia="en-US"/>
        </w:rPr>
        <w:t>-2),</w:t>
      </w:r>
    </w:p>
    <w:p w14:paraId="4E3DE24C" w14:textId="77777777" w:rsidR="00852019" w:rsidRPr="001A647B" w:rsidRDefault="00852019" w:rsidP="00852019">
      <w:pPr>
        <w:numPr>
          <w:ilvl w:val="0"/>
          <w:numId w:val="45"/>
        </w:numPr>
        <w:spacing w:after="0" w:line="276" w:lineRule="auto"/>
        <w:jc w:val="both"/>
        <w:rPr>
          <w:rFonts w:asciiTheme="minorHAnsi" w:hAnsiTheme="minorHAnsi" w:cstheme="minorHAnsi"/>
          <w:lang w:eastAsia="en-US"/>
        </w:rPr>
      </w:pPr>
      <w:r w:rsidRPr="001A647B">
        <w:rPr>
          <w:rFonts w:asciiTheme="minorHAnsi" w:hAnsiTheme="minorHAnsi" w:cstheme="minorHAnsi"/>
          <w:lang w:eastAsia="en-US"/>
        </w:rPr>
        <w:t>Podatki o podizvajalcu (OBR-3),</w:t>
      </w:r>
    </w:p>
    <w:p w14:paraId="371F6D54" w14:textId="77777777" w:rsidR="00852019" w:rsidRPr="00780684" w:rsidRDefault="00780684" w:rsidP="00852019">
      <w:pPr>
        <w:numPr>
          <w:ilvl w:val="0"/>
          <w:numId w:val="45"/>
        </w:numPr>
        <w:spacing w:after="0" w:line="276" w:lineRule="auto"/>
        <w:jc w:val="both"/>
        <w:rPr>
          <w:rFonts w:asciiTheme="minorHAnsi" w:hAnsiTheme="minorHAnsi" w:cstheme="minorHAnsi"/>
          <w:lang w:eastAsia="en-US"/>
        </w:rPr>
      </w:pPr>
      <w:r w:rsidRPr="00780684">
        <w:rPr>
          <w:rFonts w:asciiTheme="minorHAnsi" w:hAnsiTheme="minorHAnsi" w:cstheme="minorHAnsi"/>
          <w:lang w:eastAsia="en-US"/>
        </w:rPr>
        <w:t>Predračun</w:t>
      </w:r>
      <w:r w:rsidR="00852019" w:rsidRPr="00780684">
        <w:rPr>
          <w:rFonts w:asciiTheme="minorHAnsi" w:hAnsiTheme="minorHAnsi" w:cstheme="minorHAnsi"/>
          <w:lang w:eastAsia="en-US"/>
        </w:rPr>
        <w:t xml:space="preserve"> (OBR-4) in </w:t>
      </w:r>
      <w:r w:rsidRPr="00780684">
        <w:rPr>
          <w:rFonts w:asciiTheme="minorHAnsi" w:hAnsiTheme="minorHAnsi" w:cstheme="minorHAnsi"/>
          <w:lang w:eastAsia="en-US"/>
        </w:rPr>
        <w:t>Specifikacija zahtev naročnika s predračunom</w:t>
      </w:r>
      <w:r w:rsidR="00852019" w:rsidRPr="00780684">
        <w:rPr>
          <w:rFonts w:asciiTheme="minorHAnsi" w:hAnsiTheme="minorHAnsi" w:cstheme="minorHAnsi"/>
          <w:lang w:eastAsia="en-US"/>
        </w:rPr>
        <w:t xml:space="preserve"> (OBR-4</w:t>
      </w:r>
      <w:r w:rsidRPr="00780684">
        <w:rPr>
          <w:rFonts w:asciiTheme="minorHAnsi" w:hAnsiTheme="minorHAnsi" w:cstheme="minorHAnsi"/>
          <w:lang w:eastAsia="en-US"/>
        </w:rPr>
        <w:t>a</w:t>
      </w:r>
      <w:r w:rsidR="00852019" w:rsidRPr="00780684">
        <w:rPr>
          <w:rFonts w:asciiTheme="minorHAnsi" w:hAnsiTheme="minorHAnsi" w:cstheme="minorHAnsi"/>
          <w:lang w:eastAsia="en-US"/>
        </w:rPr>
        <w:t>),</w:t>
      </w:r>
    </w:p>
    <w:p w14:paraId="4BB202B0" w14:textId="77777777" w:rsidR="00852019" w:rsidRPr="00780684" w:rsidRDefault="00852019" w:rsidP="00852019">
      <w:pPr>
        <w:numPr>
          <w:ilvl w:val="0"/>
          <w:numId w:val="45"/>
        </w:numPr>
        <w:spacing w:after="0" w:line="276" w:lineRule="auto"/>
        <w:jc w:val="both"/>
        <w:rPr>
          <w:rFonts w:asciiTheme="minorHAnsi" w:hAnsiTheme="minorHAnsi" w:cstheme="minorHAnsi"/>
          <w:lang w:eastAsia="en-US"/>
        </w:rPr>
      </w:pPr>
      <w:r w:rsidRPr="00780684">
        <w:rPr>
          <w:rFonts w:asciiTheme="minorHAnsi" w:hAnsiTheme="minorHAnsi" w:cstheme="minorHAnsi"/>
          <w:lang w:eastAsia="en-US"/>
        </w:rPr>
        <w:t xml:space="preserve">Vzorec pogodbe </w:t>
      </w:r>
      <w:r w:rsidR="00780684" w:rsidRPr="00780684">
        <w:rPr>
          <w:rFonts w:asciiTheme="minorHAnsi" w:hAnsiTheme="minorHAnsi" w:cstheme="minorHAnsi"/>
          <w:lang w:eastAsia="en-US"/>
        </w:rPr>
        <w:t xml:space="preserve">pranje </w:t>
      </w:r>
      <w:r w:rsidRPr="00780684">
        <w:rPr>
          <w:rFonts w:asciiTheme="minorHAnsi" w:hAnsiTheme="minorHAnsi" w:cstheme="minorHAnsi"/>
          <w:lang w:eastAsia="en-US"/>
        </w:rPr>
        <w:t>(OBR-5)</w:t>
      </w:r>
      <w:r w:rsidR="00780684" w:rsidRPr="00780684">
        <w:rPr>
          <w:rFonts w:asciiTheme="minorHAnsi" w:hAnsiTheme="minorHAnsi" w:cstheme="minorHAnsi"/>
          <w:lang w:eastAsia="en-US"/>
        </w:rPr>
        <w:t xml:space="preserve"> in Vzorec pogodbe najem (OBR-5a)</w:t>
      </w:r>
      <w:r w:rsidRPr="00780684">
        <w:rPr>
          <w:rFonts w:asciiTheme="minorHAnsi" w:hAnsiTheme="minorHAnsi" w:cstheme="minorHAnsi"/>
          <w:lang w:eastAsia="en-US"/>
        </w:rPr>
        <w:t xml:space="preserve">, </w:t>
      </w:r>
    </w:p>
    <w:p w14:paraId="071DE53F" w14:textId="77777777" w:rsidR="00852019" w:rsidRPr="006E20CD" w:rsidRDefault="006E20CD" w:rsidP="00852019">
      <w:pPr>
        <w:numPr>
          <w:ilvl w:val="0"/>
          <w:numId w:val="45"/>
        </w:numPr>
        <w:spacing w:after="0" w:line="276" w:lineRule="auto"/>
        <w:jc w:val="both"/>
        <w:rPr>
          <w:rFonts w:asciiTheme="minorHAnsi" w:eastAsia="Calibri" w:hAnsiTheme="minorHAnsi" w:cstheme="minorHAnsi"/>
          <w:lang w:eastAsia="en-US"/>
        </w:rPr>
      </w:pPr>
      <w:r w:rsidRPr="006E20CD">
        <w:rPr>
          <w:rFonts w:asciiTheme="minorHAnsi" w:eastAsia="Calibri" w:hAnsiTheme="minorHAnsi" w:cstheme="minorHAnsi"/>
          <w:lang w:eastAsia="en-US"/>
        </w:rPr>
        <w:t>Tehnične specifikacije</w:t>
      </w:r>
      <w:r w:rsidR="00852019" w:rsidRPr="006E20CD">
        <w:rPr>
          <w:rFonts w:asciiTheme="minorHAnsi" w:eastAsia="Calibri" w:hAnsiTheme="minorHAnsi" w:cstheme="minorHAnsi"/>
          <w:lang w:eastAsia="en-US"/>
        </w:rPr>
        <w:t xml:space="preserve"> (OBR-6),</w:t>
      </w:r>
    </w:p>
    <w:p w14:paraId="20F0440E" w14:textId="77777777" w:rsidR="00852019" w:rsidRPr="006E20CD" w:rsidRDefault="00852019" w:rsidP="00852019">
      <w:pPr>
        <w:numPr>
          <w:ilvl w:val="0"/>
          <w:numId w:val="45"/>
        </w:numPr>
        <w:spacing w:after="0" w:line="276" w:lineRule="auto"/>
        <w:jc w:val="both"/>
        <w:rPr>
          <w:rFonts w:asciiTheme="minorHAnsi" w:eastAsia="Calibri" w:hAnsiTheme="minorHAnsi" w:cstheme="minorHAnsi"/>
          <w:lang w:eastAsia="en-US"/>
        </w:rPr>
      </w:pPr>
      <w:r w:rsidRPr="006E20CD">
        <w:rPr>
          <w:rFonts w:asciiTheme="minorHAnsi" w:eastAsia="Calibri" w:hAnsiTheme="minorHAnsi" w:cstheme="minorHAnsi"/>
          <w:lang w:eastAsia="en-US"/>
        </w:rPr>
        <w:t>Izjava o lastniških deležih (OBR-</w:t>
      </w:r>
      <w:r w:rsidR="006E20CD" w:rsidRPr="006E20CD">
        <w:rPr>
          <w:rFonts w:asciiTheme="minorHAnsi" w:eastAsia="Calibri" w:hAnsiTheme="minorHAnsi" w:cstheme="minorHAnsi"/>
          <w:lang w:eastAsia="en-US"/>
        </w:rPr>
        <w:t>7</w:t>
      </w:r>
      <w:r w:rsidRPr="006E20CD">
        <w:rPr>
          <w:rFonts w:asciiTheme="minorHAnsi" w:eastAsia="Calibri" w:hAnsiTheme="minorHAnsi" w:cstheme="minorHAnsi"/>
          <w:lang w:eastAsia="en-US"/>
        </w:rPr>
        <w:t>)</w:t>
      </w:r>
    </w:p>
    <w:p w14:paraId="3C6FA055" w14:textId="77777777" w:rsidR="00852019" w:rsidRDefault="00852019" w:rsidP="00852019">
      <w:pPr>
        <w:numPr>
          <w:ilvl w:val="0"/>
          <w:numId w:val="45"/>
        </w:numPr>
        <w:spacing w:after="0" w:line="276" w:lineRule="auto"/>
        <w:jc w:val="both"/>
        <w:rPr>
          <w:rFonts w:asciiTheme="minorHAnsi" w:eastAsia="Calibri" w:hAnsiTheme="minorHAnsi" w:cstheme="minorHAnsi"/>
          <w:lang w:eastAsia="en-US"/>
        </w:rPr>
      </w:pPr>
      <w:r w:rsidRPr="006E20CD">
        <w:rPr>
          <w:rFonts w:asciiTheme="minorHAnsi" w:eastAsia="Calibri" w:hAnsiTheme="minorHAnsi" w:cstheme="minorHAnsi"/>
          <w:lang w:eastAsia="en-US"/>
        </w:rPr>
        <w:t>Izjave za kazensko evidenco ( OBR</w:t>
      </w:r>
      <w:r w:rsidR="006E20CD" w:rsidRPr="006E20CD">
        <w:rPr>
          <w:rFonts w:asciiTheme="minorHAnsi" w:eastAsia="Calibri" w:hAnsiTheme="minorHAnsi" w:cstheme="minorHAnsi"/>
          <w:lang w:eastAsia="en-US"/>
        </w:rPr>
        <w:t>-8</w:t>
      </w:r>
      <w:r w:rsidRPr="006E20CD">
        <w:rPr>
          <w:rFonts w:asciiTheme="minorHAnsi" w:eastAsia="Calibri" w:hAnsiTheme="minorHAnsi" w:cstheme="minorHAnsi"/>
          <w:lang w:eastAsia="en-US"/>
        </w:rPr>
        <w:t xml:space="preserve"> in OBR</w:t>
      </w:r>
      <w:r w:rsidR="006E20CD" w:rsidRPr="006E20CD">
        <w:rPr>
          <w:rFonts w:asciiTheme="minorHAnsi" w:eastAsia="Calibri" w:hAnsiTheme="minorHAnsi" w:cstheme="minorHAnsi"/>
          <w:lang w:eastAsia="en-US"/>
        </w:rPr>
        <w:t>-9</w:t>
      </w:r>
      <w:r w:rsidRPr="006E20CD">
        <w:rPr>
          <w:rFonts w:asciiTheme="minorHAnsi" w:eastAsia="Calibri" w:hAnsiTheme="minorHAnsi" w:cstheme="minorHAnsi"/>
          <w:lang w:eastAsia="en-US"/>
        </w:rPr>
        <w:t>)</w:t>
      </w:r>
    </w:p>
    <w:p w14:paraId="7E19C49D" w14:textId="7397BB02" w:rsidR="00231DEB" w:rsidRPr="006E20CD" w:rsidRDefault="00231DEB" w:rsidP="00852019">
      <w:pPr>
        <w:numPr>
          <w:ilvl w:val="0"/>
          <w:numId w:val="45"/>
        </w:numPr>
        <w:spacing w:after="0" w:line="276" w:lineRule="auto"/>
        <w:jc w:val="both"/>
        <w:rPr>
          <w:rFonts w:asciiTheme="minorHAnsi" w:eastAsia="Calibri" w:hAnsiTheme="minorHAnsi" w:cstheme="minorHAnsi"/>
          <w:lang w:eastAsia="en-US"/>
        </w:rPr>
      </w:pPr>
      <w:r>
        <w:rPr>
          <w:rFonts w:asciiTheme="minorHAnsi" w:eastAsia="Calibri" w:hAnsiTheme="minorHAnsi" w:cstheme="minorHAnsi"/>
          <w:lang w:eastAsia="en-US"/>
        </w:rPr>
        <w:t>Izjava o referencah (OBR – 10)</w:t>
      </w:r>
    </w:p>
    <w:p w14:paraId="2166AF27" w14:textId="77777777" w:rsidR="00852019" w:rsidRPr="006E20CD" w:rsidRDefault="00852019" w:rsidP="00852019">
      <w:pPr>
        <w:numPr>
          <w:ilvl w:val="0"/>
          <w:numId w:val="45"/>
        </w:numPr>
        <w:spacing w:after="0" w:line="276" w:lineRule="auto"/>
        <w:jc w:val="both"/>
        <w:rPr>
          <w:rFonts w:asciiTheme="minorHAnsi" w:eastAsia="Calibri" w:hAnsiTheme="minorHAnsi" w:cstheme="minorHAnsi"/>
          <w:lang w:eastAsia="en-US"/>
        </w:rPr>
      </w:pPr>
      <w:r w:rsidRPr="006E20CD">
        <w:rPr>
          <w:rFonts w:asciiTheme="minorHAnsi" w:eastAsia="Calibri" w:hAnsiTheme="minorHAnsi" w:cstheme="minorHAnsi"/>
          <w:lang w:eastAsia="en-US"/>
        </w:rPr>
        <w:t>ESPD.</w:t>
      </w:r>
    </w:p>
    <w:p w14:paraId="7B5A2F93" w14:textId="77777777" w:rsidR="00852019" w:rsidRPr="0048025D" w:rsidRDefault="00852019" w:rsidP="00852019">
      <w:pPr>
        <w:spacing w:after="0" w:line="276" w:lineRule="auto"/>
        <w:jc w:val="both"/>
        <w:rPr>
          <w:rFonts w:asciiTheme="minorHAnsi" w:hAnsiTheme="minorHAnsi" w:cstheme="minorHAnsi"/>
          <w:lang w:eastAsia="en-US"/>
        </w:rPr>
      </w:pPr>
    </w:p>
    <w:p w14:paraId="4DE01463" w14:textId="77777777"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w:t>
      </w:r>
    </w:p>
    <w:p w14:paraId="287AE8B7" w14:textId="77777777" w:rsidR="00852019" w:rsidRPr="0048025D" w:rsidRDefault="00852019" w:rsidP="00852019">
      <w:pPr>
        <w:spacing w:after="0" w:line="276" w:lineRule="auto"/>
        <w:jc w:val="both"/>
        <w:rPr>
          <w:rFonts w:asciiTheme="minorHAnsi" w:hAnsiTheme="minorHAnsi" w:cstheme="minorHAnsi"/>
          <w:lang w:eastAsia="en-US"/>
        </w:rPr>
      </w:pPr>
    </w:p>
    <w:p w14:paraId="0E3E8AA7" w14:textId="77777777"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 naročnik.</w:t>
      </w:r>
    </w:p>
    <w:p w14:paraId="1059D7CD" w14:textId="77777777" w:rsidR="00852019" w:rsidRPr="0048025D" w:rsidRDefault="00852019" w:rsidP="00852019">
      <w:pPr>
        <w:spacing w:after="0" w:line="276" w:lineRule="auto"/>
        <w:jc w:val="both"/>
        <w:rPr>
          <w:rFonts w:asciiTheme="minorHAnsi" w:hAnsiTheme="minorHAnsi" w:cstheme="minorHAnsi"/>
          <w:lang w:eastAsia="en-US"/>
        </w:rPr>
      </w:pPr>
    </w:p>
    <w:p w14:paraId="61B8909D" w14:textId="77777777" w:rsidR="00852019"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48025D">
        <w:rPr>
          <w:rFonts w:asciiTheme="minorHAnsi" w:hAnsiTheme="minorHAnsi" w:cstheme="minorHAnsi"/>
          <w:lang w:eastAsia="en-US"/>
        </w:rPr>
        <w:t>xml</w:t>
      </w:r>
      <w:proofErr w:type="spellEnd"/>
      <w:r w:rsidRPr="0048025D">
        <w:rPr>
          <w:rFonts w:asciiTheme="minorHAnsi" w:hAnsiTheme="minorHAnsi" w:cstheme="minorHAnsi"/>
          <w:lang w:eastAsia="en-US"/>
        </w:rPr>
        <w:t>. obliki in bo podpisan hkrati s podpisom ponudbe. Za ostale sodelujoče ponudnik v razdelek</w:t>
      </w:r>
      <w:r w:rsidR="00610B32">
        <w:rPr>
          <w:rFonts w:asciiTheme="minorHAnsi" w:hAnsiTheme="minorHAnsi" w:cstheme="minorHAnsi"/>
          <w:lang w:eastAsia="en-US"/>
        </w:rPr>
        <w:t xml:space="preserve"> </w:t>
      </w:r>
      <w:r w:rsidRPr="0048025D">
        <w:rPr>
          <w:rFonts w:asciiTheme="minorHAnsi" w:hAnsiTheme="minorHAnsi" w:cstheme="minorHAnsi"/>
          <w:lang w:eastAsia="en-US"/>
        </w:rPr>
        <w:t xml:space="preserve">»ESPD – ostali sodelujoči« priloži podpisane ESPD v </w:t>
      </w:r>
      <w:proofErr w:type="spellStart"/>
      <w:r w:rsidRPr="0048025D">
        <w:rPr>
          <w:rFonts w:asciiTheme="minorHAnsi" w:hAnsiTheme="minorHAnsi" w:cstheme="minorHAnsi"/>
          <w:lang w:eastAsia="en-US"/>
        </w:rPr>
        <w:t>pdf</w:t>
      </w:r>
      <w:proofErr w:type="spellEnd"/>
      <w:r w:rsidRPr="0048025D">
        <w:rPr>
          <w:rFonts w:asciiTheme="minorHAnsi" w:hAnsiTheme="minorHAnsi" w:cstheme="minorHAnsi"/>
          <w:lang w:eastAsia="en-US"/>
        </w:rPr>
        <w:t xml:space="preserve">. obliki, ali v elektronski obliki podpisan </w:t>
      </w:r>
      <w:proofErr w:type="spellStart"/>
      <w:r w:rsidRPr="0048025D">
        <w:rPr>
          <w:rFonts w:asciiTheme="minorHAnsi" w:hAnsiTheme="minorHAnsi" w:cstheme="minorHAnsi"/>
          <w:lang w:eastAsia="en-US"/>
        </w:rPr>
        <w:t>xml</w:t>
      </w:r>
      <w:proofErr w:type="spellEnd"/>
      <w:r w:rsidRPr="0048025D">
        <w:rPr>
          <w:rFonts w:asciiTheme="minorHAnsi" w:hAnsiTheme="minorHAnsi" w:cstheme="minorHAnsi"/>
          <w:lang w:eastAsia="en-US"/>
        </w:rPr>
        <w:t>.</w:t>
      </w:r>
    </w:p>
    <w:p w14:paraId="68E0E64F" w14:textId="77777777" w:rsidR="00ED0B84" w:rsidRDefault="00ED0B84" w:rsidP="00852019">
      <w:pPr>
        <w:spacing w:after="0" w:line="276" w:lineRule="auto"/>
        <w:jc w:val="both"/>
        <w:rPr>
          <w:rFonts w:asciiTheme="minorHAnsi" w:hAnsiTheme="minorHAnsi" w:cstheme="minorHAnsi"/>
          <w:lang w:eastAsia="en-US"/>
        </w:rPr>
      </w:pPr>
    </w:p>
    <w:p w14:paraId="0090B945" w14:textId="77777777" w:rsidR="00FA5C44" w:rsidRPr="0048025D" w:rsidRDefault="00FA5C44" w:rsidP="00852019">
      <w:pPr>
        <w:spacing w:after="0" w:line="276" w:lineRule="auto"/>
        <w:contextualSpacing/>
        <w:jc w:val="both"/>
        <w:rPr>
          <w:rFonts w:asciiTheme="minorHAnsi" w:hAnsiTheme="minorHAnsi" w:cstheme="minorHAnsi"/>
          <w:highlight w:val="yellow"/>
        </w:rPr>
      </w:pPr>
    </w:p>
    <w:p w14:paraId="4B204490" w14:textId="77777777"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lastRenderedPageBreak/>
        <w:t xml:space="preserve">Jezik postopka in ponudbe </w:t>
      </w:r>
    </w:p>
    <w:p w14:paraId="2FF32081" w14:textId="77777777" w:rsidR="00852019"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Postopek javnega naročanja poteka v slovenskem jeziku. Ponudnik mora izdelati ponudbo v slovenskem jeziku. Če 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 dokumenta.</w:t>
      </w:r>
    </w:p>
    <w:p w14:paraId="1D32D227" w14:textId="77777777" w:rsidR="00852019" w:rsidRPr="0048025D" w:rsidRDefault="00852019" w:rsidP="00852019">
      <w:pPr>
        <w:spacing w:after="0" w:line="276" w:lineRule="auto"/>
        <w:jc w:val="both"/>
        <w:rPr>
          <w:rFonts w:asciiTheme="minorHAnsi" w:hAnsiTheme="minorHAnsi" w:cstheme="minorHAnsi"/>
        </w:rPr>
      </w:pPr>
    </w:p>
    <w:p w14:paraId="41B4DB1D" w14:textId="77777777"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Ponudbena cena</w:t>
      </w:r>
    </w:p>
    <w:p w14:paraId="5246C32C"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Ponudbena cena mora biti izražena v evrih (EUR) in zaokrožena na dve decimalni mesti.</w:t>
      </w:r>
      <w:r w:rsidRPr="0048025D">
        <w:rPr>
          <w:rFonts w:asciiTheme="minorHAnsi" w:hAnsiTheme="minorHAnsi" w:cstheme="minorHAnsi"/>
          <w:b/>
        </w:rPr>
        <w:t xml:space="preserve"> </w:t>
      </w:r>
      <w:r w:rsidRPr="0048025D">
        <w:rPr>
          <w:rFonts w:asciiTheme="minorHAnsi" w:hAnsiTheme="minorHAnsi" w:cstheme="minorHAnsi"/>
        </w:rPr>
        <w:t xml:space="preserve">Ponudnik mora pri pripravi ponudbe in določanju ponudbene cene za predmet javnega naročila upoštevati </w:t>
      </w:r>
      <w:r w:rsidRPr="0048025D">
        <w:rPr>
          <w:rFonts w:asciiTheme="minorHAnsi" w:hAnsiTheme="minorHAnsi" w:cstheme="minorHAnsi"/>
          <w:b/>
        </w:rPr>
        <w:t>vse</w:t>
      </w:r>
      <w:r w:rsidRPr="0048025D">
        <w:rPr>
          <w:rFonts w:asciiTheme="minorHAnsi" w:hAnsiTheme="minorHAnsi" w:cstheme="minorHAnsi"/>
        </w:rPr>
        <w:t xml:space="preserve"> </w:t>
      </w:r>
      <w:r w:rsidRPr="0048025D">
        <w:rPr>
          <w:rFonts w:asciiTheme="minorHAnsi" w:hAnsiTheme="minorHAnsi" w:cstheme="minorHAnsi"/>
          <w:b/>
        </w:rPr>
        <w:t>materialne in nematerialne stroške</w:t>
      </w:r>
      <w:r w:rsidRPr="0048025D">
        <w:rPr>
          <w:rFonts w:asciiTheme="minorHAnsi" w:hAnsiTheme="minorHAnsi" w:cstheme="minorHAnsi"/>
        </w:rPr>
        <w:t xml:space="preserve">, </w:t>
      </w:r>
      <w:r w:rsidRPr="0048025D">
        <w:rPr>
          <w:rFonts w:asciiTheme="minorHAnsi" w:hAnsiTheme="minorHAnsi" w:cstheme="minorHAnsi"/>
          <w:b/>
        </w:rPr>
        <w:t>ki bodo potrebni za kvalitetno, pravilno in pravočasno realizacijo predmeta javnega naročila</w:t>
      </w:r>
      <w:r w:rsidRPr="0048025D">
        <w:rPr>
          <w:rFonts w:asciiTheme="minorHAnsi" w:hAnsiTheme="minorHAnsi" w:cstheme="minorHAnsi"/>
        </w:rPr>
        <w:t>. Ponudbene cene morajo biti fiksne za obdobje veljavnosti pogodb. Naknadno naročnik ne bo priznaval nobenih stroškov, ki niso zajeti v ponudbeno ceno.</w:t>
      </w:r>
    </w:p>
    <w:p w14:paraId="7FBA4E71" w14:textId="77777777" w:rsidR="00852019" w:rsidRDefault="00852019" w:rsidP="00852019">
      <w:pPr>
        <w:spacing w:after="0" w:line="276" w:lineRule="auto"/>
        <w:jc w:val="both"/>
        <w:rPr>
          <w:rFonts w:asciiTheme="minorHAnsi" w:hAnsiTheme="minorHAnsi" w:cstheme="minorHAnsi"/>
        </w:rPr>
      </w:pPr>
      <w:r w:rsidRPr="006E20CD">
        <w:rPr>
          <w:rFonts w:asciiTheme="minorHAnsi" w:hAnsiTheme="minorHAnsi" w:cstheme="minorHAnsi"/>
        </w:rPr>
        <w:t xml:space="preserve">Ponudnik v informacijskem sistemu e-JN v razdelek »Predračun« naloži izpolnjen obrazec </w:t>
      </w:r>
      <w:r w:rsidRPr="006E20CD">
        <w:rPr>
          <w:rFonts w:asciiTheme="minorHAnsi" w:hAnsiTheme="minorHAnsi" w:cstheme="minorHAnsi"/>
          <w:b/>
          <w:u w:val="single"/>
        </w:rPr>
        <w:t>»</w:t>
      </w:r>
      <w:r w:rsidR="006E20CD" w:rsidRPr="006E20CD">
        <w:rPr>
          <w:rFonts w:asciiTheme="minorHAnsi" w:hAnsiTheme="minorHAnsi" w:cstheme="minorHAnsi"/>
          <w:b/>
          <w:u w:val="single"/>
        </w:rPr>
        <w:t>Predračun (OBR-4)</w:t>
      </w:r>
      <w:r w:rsidRPr="006E20CD">
        <w:rPr>
          <w:rFonts w:asciiTheme="minorHAnsi" w:hAnsiTheme="minorHAnsi" w:cstheme="minorHAnsi"/>
          <w:b/>
          <w:u w:val="single"/>
        </w:rPr>
        <w:t xml:space="preserve">« </w:t>
      </w:r>
      <w:r w:rsidRPr="006E20CD">
        <w:rPr>
          <w:rFonts w:asciiTheme="minorHAnsi" w:hAnsiTheme="minorHAnsi" w:cstheme="minorHAnsi"/>
        </w:rPr>
        <w:t xml:space="preserve">v </w:t>
      </w:r>
      <w:proofErr w:type="spellStart"/>
      <w:r w:rsidRPr="006E20CD">
        <w:rPr>
          <w:rFonts w:asciiTheme="minorHAnsi" w:hAnsiTheme="minorHAnsi" w:cstheme="minorHAnsi"/>
        </w:rPr>
        <w:t>pdf</w:t>
      </w:r>
      <w:proofErr w:type="spellEnd"/>
      <w:r w:rsidR="00AB2787">
        <w:rPr>
          <w:rFonts w:asciiTheme="minorHAnsi" w:hAnsiTheme="minorHAnsi" w:cstheme="minorHAnsi"/>
        </w:rPr>
        <w:t>.</w:t>
      </w:r>
      <w:r w:rsidRPr="006E20CD">
        <w:rPr>
          <w:rFonts w:asciiTheme="minorHAnsi" w:hAnsiTheme="minorHAnsi" w:cstheme="minorHAnsi"/>
        </w:rPr>
        <w:t xml:space="preserve"> datoteki, ki bo dostopen na javnem odpiranju ponudb, obrazec »</w:t>
      </w:r>
      <w:r w:rsidR="00FA5C44" w:rsidRPr="006E20CD">
        <w:rPr>
          <w:rFonts w:asciiTheme="minorHAnsi" w:hAnsiTheme="minorHAnsi" w:cstheme="minorHAnsi"/>
        </w:rPr>
        <w:t>Specifikacija zahtev naročnika s predračunom</w:t>
      </w:r>
      <w:r w:rsidR="006E20CD" w:rsidRPr="006E20CD">
        <w:rPr>
          <w:rFonts w:asciiTheme="minorHAnsi" w:hAnsiTheme="minorHAnsi" w:cstheme="minorHAnsi"/>
        </w:rPr>
        <w:t xml:space="preserve"> (OBR-4a)</w:t>
      </w:r>
      <w:r w:rsidRPr="006E20CD">
        <w:rPr>
          <w:rFonts w:asciiTheme="minorHAnsi" w:hAnsiTheme="minorHAnsi" w:cstheme="minorHAnsi"/>
        </w:rPr>
        <w:t xml:space="preserve">« pa naloži v razdelek »Drugi dokumenti«. V primeru razhajanj med podatki v </w:t>
      </w:r>
      <w:r w:rsidR="00610B32">
        <w:rPr>
          <w:rFonts w:asciiTheme="minorHAnsi" w:hAnsiTheme="minorHAnsi" w:cstheme="minorHAnsi"/>
        </w:rPr>
        <w:t>Predračunu</w:t>
      </w:r>
      <w:r w:rsidRPr="006E20CD">
        <w:rPr>
          <w:rFonts w:asciiTheme="minorHAnsi" w:hAnsiTheme="minorHAnsi" w:cstheme="minorHAnsi"/>
        </w:rPr>
        <w:t xml:space="preserve"> - naloženim v razdelek »Predračun«, in celotn</w:t>
      </w:r>
      <w:r w:rsidR="00610B32">
        <w:rPr>
          <w:rFonts w:asciiTheme="minorHAnsi" w:hAnsiTheme="minorHAnsi" w:cstheme="minorHAnsi"/>
        </w:rPr>
        <w:t>o</w:t>
      </w:r>
      <w:r w:rsidRPr="006E20CD">
        <w:rPr>
          <w:rFonts w:asciiTheme="minorHAnsi" w:hAnsiTheme="minorHAnsi" w:cstheme="minorHAnsi"/>
        </w:rPr>
        <w:t xml:space="preserve"> </w:t>
      </w:r>
      <w:r w:rsidR="00610B32">
        <w:rPr>
          <w:rFonts w:asciiTheme="minorHAnsi" w:hAnsiTheme="minorHAnsi" w:cstheme="minorHAnsi"/>
        </w:rPr>
        <w:t>Specifikacijo zahtev naročnika s predračunom</w:t>
      </w:r>
      <w:r w:rsidRPr="006E20CD">
        <w:rPr>
          <w:rFonts w:asciiTheme="minorHAnsi" w:hAnsiTheme="minorHAnsi" w:cstheme="minorHAnsi"/>
        </w:rPr>
        <w:t xml:space="preserve"> - naloženim v razdelek »Drugi dokumenti«, kot veljavni štejejo podatki v celotnem predračunu, naloženim v razdelku »Drugi dokumenti«.</w:t>
      </w:r>
    </w:p>
    <w:p w14:paraId="29602EA0" w14:textId="77777777" w:rsidR="00FA5C44" w:rsidRPr="0048025D" w:rsidRDefault="00FA5C44" w:rsidP="00852019">
      <w:pPr>
        <w:spacing w:after="0" w:line="276" w:lineRule="auto"/>
        <w:jc w:val="both"/>
        <w:rPr>
          <w:rFonts w:asciiTheme="minorHAnsi" w:hAnsiTheme="minorHAnsi" w:cstheme="minorHAnsi"/>
        </w:rPr>
      </w:pPr>
    </w:p>
    <w:p w14:paraId="69E9876A" w14:textId="77777777"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lang w:eastAsia="en-US"/>
        </w:rPr>
        <w:t>Veljavnost ponudbe</w:t>
      </w:r>
    </w:p>
    <w:p w14:paraId="3EFCDECD" w14:textId="77777777"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Ponudba mora biti veljavna še najmanj 90 koledarskih dni, od dne določenega za predložitev ponudb. V primeru, da bodo nastopili razlogi, zaradi katerih podpis pogodb ne bo možen do preteka veljavnosti ponudbe, mora vsak ponudnik zagotoviti, da se bo veljavnost ponudbe podaljšala za najmanj toliko časa, kot bo trajal razlog, zaradi katerega podpis pogodbe v času prvotne veljavnosti ponudbe ni bil možen.</w:t>
      </w:r>
    </w:p>
    <w:p w14:paraId="05FC2A87" w14:textId="77777777" w:rsidR="00852019" w:rsidRPr="0048025D" w:rsidRDefault="00852019" w:rsidP="00852019">
      <w:pPr>
        <w:spacing w:after="0" w:line="276" w:lineRule="auto"/>
        <w:jc w:val="both"/>
        <w:rPr>
          <w:rFonts w:asciiTheme="minorHAnsi" w:hAnsiTheme="minorHAnsi" w:cstheme="minorHAnsi"/>
          <w:lang w:eastAsia="en-US"/>
        </w:rPr>
      </w:pPr>
    </w:p>
    <w:p w14:paraId="35F83E88" w14:textId="77777777"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Variantne ponudbe</w:t>
      </w:r>
    </w:p>
    <w:p w14:paraId="0F83B7CF"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Naročnik ne dopušča predložitve variantne ponudbe.</w:t>
      </w:r>
    </w:p>
    <w:p w14:paraId="4B2F2FDA" w14:textId="77777777" w:rsidR="00852019" w:rsidRPr="0048025D" w:rsidRDefault="00852019" w:rsidP="00852019">
      <w:pPr>
        <w:spacing w:after="0" w:line="276" w:lineRule="auto"/>
        <w:jc w:val="both"/>
        <w:rPr>
          <w:rFonts w:asciiTheme="minorHAnsi" w:hAnsiTheme="minorHAnsi" w:cstheme="minorHAnsi"/>
        </w:rPr>
      </w:pPr>
    </w:p>
    <w:p w14:paraId="6C4BAC1D" w14:textId="77777777"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Merilo</w:t>
      </w:r>
    </w:p>
    <w:p w14:paraId="5077A533" w14:textId="77777777" w:rsidR="00231DEB" w:rsidRDefault="00610B32" w:rsidP="00DF6B41">
      <w:pPr>
        <w:spacing w:after="0" w:line="276" w:lineRule="auto"/>
        <w:jc w:val="both"/>
        <w:rPr>
          <w:szCs w:val="24"/>
        </w:rPr>
      </w:pPr>
      <w:r w:rsidRPr="00610B32">
        <w:rPr>
          <w:szCs w:val="24"/>
        </w:rPr>
        <w:t xml:space="preserve">Naročnik bo </w:t>
      </w:r>
      <w:r w:rsidR="00231DEB">
        <w:rPr>
          <w:szCs w:val="24"/>
        </w:rPr>
        <w:t xml:space="preserve"> pri tem naročilu upošteval dve (2) merili:</w:t>
      </w:r>
    </w:p>
    <w:p w14:paraId="2E16C049" w14:textId="2E2351E7" w:rsidR="00DF6B41" w:rsidRDefault="00231DEB" w:rsidP="00231DEB">
      <w:pPr>
        <w:spacing w:after="0" w:line="276" w:lineRule="auto"/>
        <w:jc w:val="both"/>
        <w:rPr>
          <w:szCs w:val="24"/>
        </w:rPr>
      </w:pPr>
      <w:r>
        <w:rPr>
          <w:szCs w:val="24"/>
        </w:rPr>
        <w:t>a)</w:t>
      </w:r>
      <w:r w:rsidRPr="00231DEB">
        <w:rPr>
          <w:szCs w:val="24"/>
        </w:rPr>
        <w:t xml:space="preserve"> Najnižja </w:t>
      </w:r>
      <w:r w:rsidR="00610B32" w:rsidRPr="00231DEB">
        <w:rPr>
          <w:szCs w:val="24"/>
        </w:rPr>
        <w:t>ponudbene vrednosti  z DDV za vsak posamezni sklop, za celotno obdobje trajanja javnega naročila</w:t>
      </w:r>
      <w:r>
        <w:rPr>
          <w:szCs w:val="24"/>
        </w:rPr>
        <w:t xml:space="preserve">: ponudnik prejme </w:t>
      </w:r>
      <w:r w:rsidR="00F649B5">
        <w:rPr>
          <w:szCs w:val="24"/>
        </w:rPr>
        <w:t>8</w:t>
      </w:r>
      <w:r>
        <w:rPr>
          <w:szCs w:val="24"/>
        </w:rPr>
        <w:t>0 točk.</w:t>
      </w:r>
    </w:p>
    <w:p w14:paraId="242B5C80" w14:textId="0FCD06DB" w:rsidR="00231DEB" w:rsidRPr="00231DEB" w:rsidRDefault="00231DEB" w:rsidP="00231DEB">
      <w:pPr>
        <w:spacing w:after="0" w:line="276" w:lineRule="auto"/>
        <w:jc w:val="both"/>
        <w:rPr>
          <w:szCs w:val="24"/>
        </w:rPr>
      </w:pPr>
      <w:r>
        <w:rPr>
          <w:szCs w:val="24"/>
        </w:rPr>
        <w:t xml:space="preserve">b) Invalidsko podjetje: ponudnik prejme </w:t>
      </w:r>
      <w:r w:rsidR="00601C8F">
        <w:rPr>
          <w:szCs w:val="24"/>
        </w:rPr>
        <w:t>2</w:t>
      </w:r>
      <w:r>
        <w:rPr>
          <w:szCs w:val="24"/>
        </w:rPr>
        <w:t xml:space="preserve">0 točk. </w:t>
      </w:r>
    </w:p>
    <w:p w14:paraId="39DB6BCA" w14:textId="77777777" w:rsidR="00610B32" w:rsidRPr="00610B32" w:rsidRDefault="00610B32" w:rsidP="00DF6B41">
      <w:pPr>
        <w:spacing w:after="0" w:line="276" w:lineRule="auto"/>
        <w:jc w:val="both"/>
        <w:rPr>
          <w:rFonts w:asciiTheme="minorHAnsi" w:eastAsia="Arial Unicode MS" w:hAnsiTheme="minorHAnsi" w:cstheme="minorHAnsi"/>
          <w:sz w:val="20"/>
        </w:rPr>
      </w:pPr>
    </w:p>
    <w:p w14:paraId="31C2F1DC" w14:textId="77777777" w:rsidR="00852019" w:rsidRDefault="00DF6B41" w:rsidP="00DF6B41">
      <w:pPr>
        <w:spacing w:after="0" w:line="276" w:lineRule="auto"/>
        <w:jc w:val="both"/>
        <w:rPr>
          <w:rFonts w:asciiTheme="minorHAnsi" w:eastAsia="Arial Unicode MS" w:hAnsiTheme="minorHAnsi" w:cstheme="minorHAnsi"/>
        </w:rPr>
      </w:pPr>
      <w:r w:rsidRPr="00DF6B41">
        <w:rPr>
          <w:rFonts w:asciiTheme="minorHAnsi" w:eastAsia="Arial Unicode MS" w:hAnsiTheme="minorHAnsi" w:cstheme="minorHAnsi"/>
        </w:rPr>
        <w:t>V primeru, da bi dva ali več ponudnikov podali ponudbo z enako najnižjo vrednostjo, bo o izbranem ponudniku odločal žreb. Ponudnike bo naročnik pisno obvestil o žrebu. Žreb bo potekal v prostorih naročnika. Žreb se izvede samo med ponudniki, ki so ponudili enako najnižjo ceno. Izmed teh ponudnikov bo prvo uvrščeni tisti ponudnik, ki bo prvi izžreban, drugo uvrščeni tisti, ki bo izžreban naslednji, do tistega, ki bo izžreban zadnji. Ponudnikom, za katere se izvede žreb, bo naročnik posredoval zapisnik žrebanja.</w:t>
      </w:r>
    </w:p>
    <w:p w14:paraId="1EC557B8" w14:textId="77777777" w:rsidR="00DF6B41" w:rsidRPr="0048025D" w:rsidRDefault="00DF6B41" w:rsidP="00DF6B41">
      <w:pPr>
        <w:spacing w:after="0" w:line="276" w:lineRule="auto"/>
        <w:jc w:val="both"/>
        <w:rPr>
          <w:rFonts w:asciiTheme="minorHAnsi" w:eastAsia="Arial Unicode MS" w:hAnsiTheme="minorHAnsi" w:cstheme="minorHAnsi"/>
        </w:rPr>
      </w:pPr>
    </w:p>
    <w:p w14:paraId="13C2FCAC" w14:textId="77777777"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Dopustnost ponudbe</w:t>
      </w:r>
    </w:p>
    <w:p w14:paraId="3A640942"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2AC3FA5A" w14:textId="77777777" w:rsidR="00852019" w:rsidRPr="0048025D" w:rsidRDefault="00852019" w:rsidP="00852019">
      <w:pPr>
        <w:spacing w:after="0" w:line="276" w:lineRule="auto"/>
        <w:jc w:val="both"/>
        <w:rPr>
          <w:rFonts w:asciiTheme="minorHAnsi" w:hAnsiTheme="minorHAnsi" w:cstheme="minorHAnsi"/>
        </w:rPr>
      </w:pPr>
    </w:p>
    <w:p w14:paraId="3B680C36" w14:textId="77777777"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lastRenderedPageBreak/>
        <w:t>Pregled in ocenjevanje ponudb</w:t>
      </w:r>
    </w:p>
    <w:p w14:paraId="21A95254"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Naročnik bo pred oddajo javnega naročila preveril obstoj in vsebino podatkov oziroma drugih navedb iz ponudbe ponudnika, kateremu se bo odločil oddati javno naročilo. Naročnik se lahko, ne glede na to, ali je takšno izključitev predvidel v dokumentaciji v zvezi z oddajo javnega naročila v skladu s šestim odstavkom 75. člena ZJN-3, odloči, da ne odda javnega naročila ponudniku, ki bo predložil ekonomsko najugodnejšo ponudbo, če kadarkoli do izdaje odločitve o javnem naročilu ugotovi, da je ta ponudnik kršil obveznosti .</w:t>
      </w:r>
    </w:p>
    <w:p w14:paraId="77C82AC4" w14:textId="77777777" w:rsidR="00852019" w:rsidRPr="0048025D" w:rsidRDefault="00852019" w:rsidP="00852019">
      <w:pPr>
        <w:spacing w:after="0" w:line="276" w:lineRule="auto"/>
        <w:jc w:val="both"/>
        <w:rPr>
          <w:rFonts w:asciiTheme="minorHAnsi" w:hAnsiTheme="minorHAnsi" w:cstheme="minorHAnsi"/>
        </w:rPr>
      </w:pPr>
    </w:p>
    <w:p w14:paraId="551DA1A1" w14:textId="77777777"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Dopustne spremembe in dopolnitve ponudb</w:t>
      </w:r>
    </w:p>
    <w:p w14:paraId="6CCE8436" w14:textId="77777777" w:rsidR="00852019"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Če bodo ali se bodo zdele informacije ali dokumentacija, ki jo mora predložiti ponudnik, nepopolne ali napačne oziroma če bodo posamezni dokumenti manjkali, bo naročnik ravnal v skladu z določili petega, šestega in sedmega odstavka 89. člena ZJN-3.</w:t>
      </w:r>
    </w:p>
    <w:p w14:paraId="49B30CF1" w14:textId="77777777" w:rsidR="006E20CD" w:rsidRPr="0048025D" w:rsidRDefault="006E20CD" w:rsidP="00852019">
      <w:pPr>
        <w:spacing w:after="0" w:line="276" w:lineRule="auto"/>
        <w:jc w:val="both"/>
        <w:rPr>
          <w:rFonts w:asciiTheme="minorHAnsi" w:hAnsiTheme="minorHAnsi" w:cstheme="minorHAnsi"/>
        </w:rPr>
      </w:pPr>
    </w:p>
    <w:p w14:paraId="7504672B" w14:textId="77777777" w:rsidR="00852019" w:rsidRPr="0048025D" w:rsidRDefault="00852019" w:rsidP="00852019">
      <w:pPr>
        <w:numPr>
          <w:ilvl w:val="0"/>
          <w:numId w:val="31"/>
        </w:numPr>
        <w:shd w:val="clear" w:color="auto" w:fill="BFBFBF"/>
        <w:spacing w:after="0" w:line="276" w:lineRule="auto"/>
        <w:ind w:left="567" w:hanging="567"/>
        <w:jc w:val="both"/>
        <w:rPr>
          <w:rFonts w:asciiTheme="minorHAnsi" w:hAnsiTheme="minorHAnsi" w:cstheme="minorHAnsi"/>
          <w:b/>
          <w:lang w:eastAsia="en-US"/>
        </w:rPr>
      </w:pPr>
      <w:r w:rsidRPr="0048025D">
        <w:rPr>
          <w:rFonts w:asciiTheme="minorHAnsi" w:hAnsiTheme="minorHAnsi" w:cstheme="minorHAnsi"/>
          <w:b/>
          <w:lang w:eastAsia="en-US"/>
        </w:rPr>
        <w:t>Odločitev o oddaji javnega naročila</w:t>
      </w:r>
    </w:p>
    <w:p w14:paraId="528D71D3" w14:textId="7C04E4EA" w:rsidR="00FF26FE"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Naročnik bo ponudnike obvestil o odločitvi o oddaji javnega naročila na način določen v 10. odstavku 90. člena ZJN-3.</w:t>
      </w:r>
    </w:p>
    <w:p w14:paraId="17548C8A" w14:textId="77777777" w:rsidR="00F40B68" w:rsidRPr="0048025D" w:rsidRDefault="00F40B68" w:rsidP="00852019">
      <w:pPr>
        <w:spacing w:after="0" w:line="276" w:lineRule="auto"/>
        <w:jc w:val="both"/>
        <w:rPr>
          <w:rFonts w:asciiTheme="minorHAnsi" w:hAnsiTheme="minorHAnsi" w:cstheme="minorHAnsi"/>
        </w:rPr>
      </w:pPr>
    </w:p>
    <w:p w14:paraId="21A0384A" w14:textId="77777777" w:rsidR="00852019" w:rsidRPr="0048025D" w:rsidRDefault="00852019" w:rsidP="00852019">
      <w:pPr>
        <w:numPr>
          <w:ilvl w:val="0"/>
          <w:numId w:val="31"/>
        </w:numPr>
        <w:shd w:val="clear" w:color="auto" w:fill="BFBFBF"/>
        <w:spacing w:after="0" w:line="276" w:lineRule="auto"/>
        <w:ind w:left="567" w:hanging="567"/>
        <w:jc w:val="both"/>
        <w:rPr>
          <w:rFonts w:asciiTheme="minorHAnsi" w:hAnsiTheme="minorHAnsi" w:cstheme="minorHAnsi"/>
          <w:b/>
          <w:lang w:eastAsia="en-US"/>
        </w:rPr>
      </w:pPr>
      <w:r w:rsidRPr="0048025D">
        <w:rPr>
          <w:rFonts w:asciiTheme="minorHAnsi" w:hAnsiTheme="minorHAnsi" w:cstheme="minorHAnsi"/>
          <w:b/>
          <w:lang w:eastAsia="en-US"/>
        </w:rPr>
        <w:t>Pogoji za ugotavljanje sposobnosti</w:t>
      </w:r>
    </w:p>
    <w:p w14:paraId="1A9C4487"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Za ugotavljanje sposobnosti mora ponudnik izpolnjevati pogoje skladno z določbami ZJN-3 in pogoje, ki so določeni 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 pogojem. Ob predložitvi ponudbe bo naročnik namesto potrdil, ki jih izdajajo javni organi ali tretje osebe, v skladu s 79. členom ZJN-3 sprejel ESPD. Naročnik lahko ponudnike kadar koli med postopkom pozove, da predložijo vsa dokazila ali del dokazil v zvezi z navedbami v ESPD. 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7FDBA1E" w14:textId="77777777" w:rsidR="00852019" w:rsidRPr="0048025D" w:rsidRDefault="00852019" w:rsidP="00852019">
      <w:pPr>
        <w:spacing w:after="0" w:line="276" w:lineRule="auto"/>
        <w:jc w:val="both"/>
        <w:rPr>
          <w:rFonts w:asciiTheme="minorHAnsi" w:hAnsiTheme="minorHAnsi" w:cstheme="minorHAnsi"/>
        </w:rPr>
      </w:pPr>
    </w:p>
    <w:p w14:paraId="5BDA1140" w14:textId="77777777" w:rsidR="00852019" w:rsidRPr="0048025D" w:rsidRDefault="00852019" w:rsidP="00852019">
      <w:pPr>
        <w:shd w:val="clear" w:color="auto" w:fill="C2D69B"/>
        <w:spacing w:after="0" w:line="276" w:lineRule="auto"/>
        <w:rPr>
          <w:rFonts w:asciiTheme="minorHAnsi" w:hAnsiTheme="minorHAnsi" w:cstheme="minorHAnsi"/>
          <w:b/>
        </w:rPr>
      </w:pPr>
      <w:r w:rsidRPr="0048025D">
        <w:rPr>
          <w:rFonts w:asciiTheme="minorHAnsi" w:hAnsiTheme="minorHAnsi" w:cstheme="minorHAnsi"/>
          <w:b/>
        </w:rPr>
        <w:t>RAZLOGI ZA IZKLJUČITEV</w:t>
      </w:r>
    </w:p>
    <w:p w14:paraId="57D4A3EF" w14:textId="79BB6087" w:rsidR="00852019" w:rsidRPr="00601C8F" w:rsidRDefault="00852019" w:rsidP="00D73C66">
      <w:pPr>
        <w:numPr>
          <w:ilvl w:val="0"/>
          <w:numId w:val="41"/>
        </w:numPr>
        <w:spacing w:after="0" w:line="276" w:lineRule="auto"/>
        <w:ind w:left="426" w:hanging="426"/>
        <w:jc w:val="both"/>
        <w:rPr>
          <w:rFonts w:asciiTheme="minorHAnsi" w:hAnsiTheme="minorHAnsi" w:cstheme="minorHAnsi"/>
        </w:rPr>
      </w:pPr>
      <w:r w:rsidRPr="00601C8F">
        <w:rPr>
          <w:rFonts w:asciiTheme="minorHAnsi" w:hAnsiTheme="minorHAnsi" w:cstheme="minorHAnsi"/>
          <w:iCs/>
          <w:color w:val="000000"/>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w:t>
      </w:r>
      <w:r w:rsidRPr="00601C8F">
        <w:rPr>
          <w:rFonts w:asciiTheme="minorHAnsi" w:hAnsiTheme="minorHAnsi" w:cstheme="minorHAnsi"/>
        </w:rPr>
        <w:t>v prvem odstavku 75. člena ZJN-3.</w:t>
      </w:r>
    </w:p>
    <w:p w14:paraId="13A1DFF1" w14:textId="77777777" w:rsidR="00852019" w:rsidRPr="0048025D" w:rsidRDefault="00852019" w:rsidP="00852019">
      <w:pPr>
        <w:numPr>
          <w:ilvl w:val="0"/>
          <w:numId w:val="41"/>
        </w:numPr>
        <w:spacing w:after="0" w:line="276" w:lineRule="auto"/>
        <w:ind w:left="426" w:hanging="426"/>
        <w:jc w:val="both"/>
        <w:rPr>
          <w:rFonts w:asciiTheme="minorHAnsi" w:hAnsiTheme="minorHAnsi" w:cstheme="minorHAnsi"/>
          <w:iCs/>
          <w:color w:val="000000"/>
        </w:rPr>
      </w:pPr>
      <w:r w:rsidRPr="0048025D">
        <w:rPr>
          <w:rFonts w:asciiTheme="minorHAnsi" w:hAnsiTheme="minorHAnsi" w:cstheme="minorHAnsi"/>
          <w:iCs/>
          <w:color w:val="000000"/>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4418EB67" w14:textId="77777777" w:rsidR="00852019" w:rsidRPr="0048025D" w:rsidRDefault="00852019" w:rsidP="00852019">
      <w:pPr>
        <w:numPr>
          <w:ilvl w:val="0"/>
          <w:numId w:val="41"/>
        </w:numPr>
        <w:spacing w:after="0" w:line="276" w:lineRule="auto"/>
        <w:ind w:left="426" w:hanging="426"/>
        <w:jc w:val="both"/>
        <w:rPr>
          <w:rFonts w:asciiTheme="minorHAnsi" w:hAnsiTheme="minorHAnsi" w:cstheme="minorHAnsi"/>
        </w:rPr>
      </w:pPr>
      <w:r w:rsidRPr="0048025D">
        <w:rPr>
          <w:rFonts w:asciiTheme="minorHAnsi" w:hAnsiTheme="minorHAnsi" w:cstheme="minorHAnsi"/>
          <w:iCs/>
          <w:color w:val="000000"/>
        </w:rPr>
        <w:t>Naročnik bo iz postopka javnega naročanja izključil ponudnika, če je ta na dan, ko poteče rok za oddajo ponudb, izločen iz postopkov oddaje javnih naročil zaradi uvrstitve v evidenco gospodarskih subjektov z negativnimi referencami.</w:t>
      </w:r>
    </w:p>
    <w:p w14:paraId="0B0BB9DE" w14:textId="77777777" w:rsidR="00852019" w:rsidRPr="0048025D" w:rsidRDefault="00852019" w:rsidP="00852019">
      <w:pPr>
        <w:numPr>
          <w:ilvl w:val="0"/>
          <w:numId w:val="41"/>
        </w:numPr>
        <w:spacing w:after="0" w:line="276" w:lineRule="auto"/>
        <w:ind w:left="426" w:hanging="426"/>
        <w:jc w:val="both"/>
        <w:rPr>
          <w:rFonts w:asciiTheme="minorHAnsi" w:eastAsia="Calibri" w:hAnsiTheme="minorHAnsi" w:cstheme="minorHAnsi"/>
        </w:rPr>
      </w:pPr>
      <w:r w:rsidRPr="0048025D">
        <w:rPr>
          <w:rFonts w:asciiTheme="minorHAnsi" w:eastAsia="Calibri" w:hAnsiTheme="minorHAnsi" w:cstheme="minorHAnsi"/>
          <w:iCs/>
          <w:color w:val="000000"/>
        </w:rPr>
        <w:lastRenderedPageBreak/>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63F41"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b/>
        </w:rPr>
        <w:t xml:space="preserve">DOKAZILO: </w:t>
      </w:r>
      <w:r w:rsidRPr="0048025D">
        <w:rPr>
          <w:rFonts w:asciiTheme="minorHAnsi" w:hAnsiTheme="minorHAnsi" w:cstheme="minorHAnsi"/>
        </w:rPr>
        <w:t xml:space="preserve">Izpolnjen </w:t>
      </w:r>
      <w:r w:rsidRPr="0048025D">
        <w:rPr>
          <w:rFonts w:asciiTheme="minorHAnsi" w:hAnsiTheme="minorHAnsi" w:cstheme="minorHAnsi"/>
          <w:b/>
        </w:rPr>
        <w:t>ESPD</w:t>
      </w:r>
      <w:r w:rsidRPr="0048025D">
        <w:rPr>
          <w:rFonts w:asciiTheme="minorHAnsi" w:hAnsiTheme="minorHAnsi" w:cstheme="minorHAnsi"/>
        </w:rPr>
        <w:t xml:space="preserve"> obrazec </w:t>
      </w:r>
      <w:r w:rsidRPr="0048025D">
        <w:rPr>
          <w:rFonts w:asciiTheme="minorHAnsi" w:hAnsiTheme="minorHAnsi" w:cstheme="minorHAnsi"/>
          <w:u w:val="single"/>
        </w:rPr>
        <w:t>za vse gospodarske subjekte v ponudbi</w:t>
      </w:r>
      <w:r w:rsidRPr="0048025D">
        <w:rPr>
          <w:rFonts w:asciiTheme="minorHAnsi" w:hAnsiTheme="minorHAnsi" w:cstheme="minorHAnsi"/>
        </w:rPr>
        <w:t xml:space="preserve">. </w:t>
      </w:r>
    </w:p>
    <w:p w14:paraId="2B159700" w14:textId="77777777" w:rsidR="00852019" w:rsidRDefault="00852019" w:rsidP="00852019">
      <w:pPr>
        <w:spacing w:after="0" w:line="276" w:lineRule="auto"/>
        <w:jc w:val="both"/>
        <w:rPr>
          <w:rFonts w:asciiTheme="minorHAnsi" w:hAnsiTheme="minorHAnsi" w:cstheme="minorHAnsi"/>
          <w:b/>
          <w:i/>
          <w:u w:val="single"/>
        </w:rPr>
      </w:pPr>
      <w:r w:rsidRPr="0048025D">
        <w:rPr>
          <w:rFonts w:asciiTheme="minorHAnsi" w:hAnsiTheme="minorHAnsi" w:cstheme="minorHAnsi"/>
          <w:b/>
          <w:bCs/>
        </w:rPr>
        <w:t xml:space="preserve">OPOMBA: </w:t>
      </w:r>
      <w:r w:rsidRPr="0048025D">
        <w:rPr>
          <w:rFonts w:asciiTheme="minorHAnsi" w:hAnsiTheme="minorHAnsi" w:cstheme="minorHAnsi"/>
          <w:bCs/>
        </w:rPr>
        <w:t>Naročnik bo pred oddajo javnega naročila v okviru pregleda in ocenjevanja ponudb od ponudnikov zahteval predložitev pooblastila za pridobitev podatkov iz kazenske evidence (za vse gospodarske subjekte</w:t>
      </w:r>
      <w:r w:rsidRPr="0048025D">
        <w:rPr>
          <w:rFonts w:asciiTheme="minorHAnsi" w:hAnsiTheme="minorHAnsi" w:cstheme="minorHAnsi"/>
        </w:rPr>
        <w:t xml:space="preserve"> in vse osebe, ki so članice upravnega, vodstvenega ali nadzornega organa tega gospodarskega subjekta, vključno z osebami, ki imajo pooblastila za njegovo zastopanje ali odločanje ali nadzor, navedene v obrazcu ESPD). </w:t>
      </w:r>
      <w:r w:rsidRPr="0048025D">
        <w:rPr>
          <w:rFonts w:asciiTheme="minorHAnsi" w:hAnsiTheme="minorHAnsi" w:cstheme="minorHAnsi"/>
          <w:b/>
          <w:i/>
          <w:u w:val="single"/>
        </w:rPr>
        <w:t>Ponudnik lahko že v ponudbi predloži predmetna pooblastila. Ponudnik lahko potrdila iz Kazenske evidence predloži tudi sam. Tako predložena potrdila morajo odražati zadnje stanje.</w:t>
      </w:r>
    </w:p>
    <w:p w14:paraId="764EB489" w14:textId="77777777" w:rsidR="00610B32" w:rsidRPr="0048025D" w:rsidRDefault="00610B32" w:rsidP="00852019">
      <w:pPr>
        <w:spacing w:after="0" w:line="276" w:lineRule="auto"/>
        <w:jc w:val="both"/>
        <w:rPr>
          <w:rFonts w:asciiTheme="minorHAnsi" w:hAnsiTheme="minorHAnsi" w:cstheme="minorHAnsi"/>
          <w:b/>
          <w:i/>
          <w:u w:val="single"/>
        </w:rPr>
      </w:pPr>
    </w:p>
    <w:p w14:paraId="4470EE4B" w14:textId="77777777" w:rsidR="00852019" w:rsidRPr="0048025D" w:rsidRDefault="00852019" w:rsidP="00852019">
      <w:pPr>
        <w:spacing w:after="0" w:line="276" w:lineRule="auto"/>
        <w:rPr>
          <w:rFonts w:asciiTheme="minorHAnsi" w:hAnsiTheme="minorHAnsi" w:cstheme="minorHAnsi"/>
        </w:rPr>
      </w:pPr>
    </w:p>
    <w:p w14:paraId="3B729D45" w14:textId="77777777" w:rsidR="00852019" w:rsidRPr="0048025D" w:rsidRDefault="00852019" w:rsidP="00852019">
      <w:pPr>
        <w:shd w:val="clear" w:color="auto" w:fill="C2D69B"/>
        <w:spacing w:after="0" w:line="276" w:lineRule="auto"/>
        <w:rPr>
          <w:rFonts w:asciiTheme="minorHAnsi" w:hAnsiTheme="minorHAnsi" w:cstheme="minorHAnsi"/>
          <w:b/>
        </w:rPr>
      </w:pPr>
      <w:r w:rsidRPr="0048025D">
        <w:rPr>
          <w:rFonts w:asciiTheme="minorHAnsi" w:hAnsiTheme="minorHAnsi" w:cstheme="minorHAnsi"/>
          <w:b/>
        </w:rPr>
        <w:t>POGOJI ZA SODELOVANJE</w:t>
      </w:r>
    </w:p>
    <w:p w14:paraId="37083ABB" w14:textId="77777777"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Ustreznost za opravljanje poklicne dejavnosti</w:t>
      </w:r>
    </w:p>
    <w:p w14:paraId="51C1E988" w14:textId="77777777" w:rsidR="00852019" w:rsidRDefault="00852019" w:rsidP="00852019">
      <w:pPr>
        <w:numPr>
          <w:ilvl w:val="0"/>
          <w:numId w:val="41"/>
        </w:numPr>
        <w:spacing w:after="0" w:line="276" w:lineRule="auto"/>
        <w:ind w:left="426" w:hanging="426"/>
        <w:jc w:val="both"/>
        <w:rPr>
          <w:rFonts w:asciiTheme="minorHAnsi" w:hAnsiTheme="minorHAnsi" w:cstheme="minorHAnsi"/>
        </w:rPr>
      </w:pPr>
      <w:r w:rsidRPr="0048025D">
        <w:rPr>
          <w:rFonts w:asciiTheme="minorHAnsi" w:hAnsiTheme="minorHAnsi" w:cstheme="minorHAnsi"/>
        </w:rPr>
        <w:t>Ponudnik mora biti vpisan v enega od poklicnih ali poslovnih registrov, ki se vodijo v državi članici, v kateri ima ponudnik sedež.</w:t>
      </w:r>
    </w:p>
    <w:p w14:paraId="1728D8D5" w14:textId="77777777" w:rsidR="00852019" w:rsidRPr="0048025D" w:rsidRDefault="00852019" w:rsidP="00852019">
      <w:pPr>
        <w:numPr>
          <w:ilvl w:val="0"/>
          <w:numId w:val="41"/>
        </w:numPr>
        <w:spacing w:after="0" w:line="276" w:lineRule="auto"/>
        <w:ind w:left="426" w:hanging="426"/>
        <w:jc w:val="both"/>
        <w:rPr>
          <w:rFonts w:asciiTheme="minorHAnsi" w:hAnsiTheme="minorHAnsi" w:cstheme="minorHAnsi"/>
        </w:rPr>
      </w:pPr>
      <w:r w:rsidRPr="0048025D">
        <w:rPr>
          <w:rFonts w:asciiTheme="minorHAnsi" w:hAnsiTheme="minorHAnsi" w:cstheme="minorHAn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15130F5D" w14:textId="77777777" w:rsidR="00852019" w:rsidRPr="0048025D" w:rsidRDefault="00852019" w:rsidP="00852019">
      <w:pPr>
        <w:spacing w:after="0" w:line="276" w:lineRule="auto"/>
        <w:jc w:val="both"/>
        <w:rPr>
          <w:rFonts w:asciiTheme="minorHAnsi" w:hAnsiTheme="minorHAnsi" w:cstheme="minorHAnsi"/>
          <w:b/>
        </w:rPr>
      </w:pPr>
      <w:r w:rsidRPr="0048025D">
        <w:rPr>
          <w:rFonts w:asciiTheme="minorHAnsi" w:hAnsiTheme="minorHAnsi" w:cstheme="minorHAnsi"/>
          <w:b/>
        </w:rPr>
        <w:t xml:space="preserve">DOKAZILO: </w:t>
      </w:r>
      <w:r w:rsidRPr="0048025D">
        <w:rPr>
          <w:rFonts w:asciiTheme="minorHAnsi" w:hAnsiTheme="minorHAnsi" w:cstheme="minorHAnsi"/>
        </w:rPr>
        <w:t xml:space="preserve">Izpolnjen </w:t>
      </w:r>
      <w:r w:rsidRPr="0048025D">
        <w:rPr>
          <w:rFonts w:asciiTheme="minorHAnsi" w:hAnsiTheme="minorHAnsi" w:cstheme="minorHAnsi"/>
          <w:b/>
        </w:rPr>
        <w:t>ESPD</w:t>
      </w:r>
      <w:r w:rsidRPr="0048025D">
        <w:rPr>
          <w:rFonts w:asciiTheme="minorHAnsi" w:hAnsiTheme="minorHAnsi" w:cstheme="minorHAnsi"/>
        </w:rPr>
        <w:t xml:space="preserve"> obrazec </w:t>
      </w:r>
      <w:r w:rsidRPr="0048025D">
        <w:rPr>
          <w:rFonts w:asciiTheme="minorHAnsi" w:hAnsiTheme="minorHAnsi" w:cstheme="minorHAnsi"/>
          <w:u w:val="single"/>
        </w:rPr>
        <w:t>za vse gospodarske subjekte v ponudbi</w:t>
      </w:r>
      <w:r w:rsidRPr="0048025D">
        <w:rPr>
          <w:rFonts w:asciiTheme="minorHAnsi" w:hAnsiTheme="minorHAnsi" w:cstheme="minorHAnsi"/>
        </w:rPr>
        <w:t>.</w:t>
      </w:r>
    </w:p>
    <w:p w14:paraId="15357FF4" w14:textId="77777777" w:rsidR="00852019" w:rsidRPr="0048025D" w:rsidRDefault="00852019" w:rsidP="00852019">
      <w:pPr>
        <w:spacing w:after="0" w:line="276" w:lineRule="auto"/>
        <w:rPr>
          <w:rFonts w:asciiTheme="minorHAnsi" w:hAnsiTheme="minorHAnsi" w:cstheme="minorHAnsi"/>
          <w:u w:val="single"/>
        </w:rPr>
      </w:pPr>
    </w:p>
    <w:p w14:paraId="407A7893" w14:textId="77777777"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Tehnična in strokovna sposobnost</w:t>
      </w:r>
    </w:p>
    <w:p w14:paraId="35707D70" w14:textId="71370A1D" w:rsidR="00852019" w:rsidRPr="00540493" w:rsidRDefault="00540493" w:rsidP="00540493">
      <w:pPr>
        <w:numPr>
          <w:ilvl w:val="0"/>
          <w:numId w:val="41"/>
        </w:numPr>
        <w:spacing w:after="0" w:line="276" w:lineRule="auto"/>
        <w:ind w:left="426" w:hanging="426"/>
        <w:jc w:val="both"/>
        <w:rPr>
          <w:rFonts w:asciiTheme="minorHAnsi" w:hAnsiTheme="minorHAnsi" w:cstheme="minorHAnsi"/>
          <w:u w:val="single"/>
        </w:rPr>
      </w:pPr>
      <w:r w:rsidRPr="00540493">
        <w:rPr>
          <w:rFonts w:asciiTheme="minorHAnsi" w:hAnsiTheme="minorHAnsi" w:cstheme="minorHAnsi"/>
        </w:rPr>
        <w:t>Ponudnik zagotavlja, da ima vsaj eno referenco v zadnjih treh (3) letih – (ne velja referenca naročnika), šteto od dneva objave obvestila o tem naročilu na portalu javnih naročil, o uspešnem opravljenih storitvah pranja perila v bolnišnicah, katere vrednost za posamezno poslovno leto (12 mesecev) mora biti vsaj v višini 200.000 EUR z DDV.</w:t>
      </w:r>
      <w:r w:rsidR="00852019" w:rsidRPr="00540493">
        <w:rPr>
          <w:rFonts w:asciiTheme="minorHAnsi" w:hAnsiTheme="minorHAnsi" w:cstheme="minorHAnsi"/>
        </w:rPr>
        <w:t xml:space="preserve"> </w:t>
      </w:r>
    </w:p>
    <w:p w14:paraId="378909F4" w14:textId="0D7125D0" w:rsidR="00852019" w:rsidRPr="0048025D" w:rsidRDefault="00852019" w:rsidP="00852019">
      <w:pPr>
        <w:spacing w:after="0" w:line="276" w:lineRule="auto"/>
        <w:jc w:val="both"/>
        <w:rPr>
          <w:rFonts w:asciiTheme="minorHAnsi" w:hAnsiTheme="minorHAnsi" w:cstheme="minorHAnsi"/>
          <w:bCs/>
        </w:rPr>
      </w:pPr>
      <w:r w:rsidRPr="0048025D">
        <w:rPr>
          <w:rFonts w:asciiTheme="minorHAnsi" w:hAnsiTheme="minorHAnsi" w:cstheme="minorHAnsi"/>
          <w:b/>
        </w:rPr>
        <w:t xml:space="preserve">DOKAZILO: </w:t>
      </w:r>
      <w:r w:rsidRPr="0048025D">
        <w:rPr>
          <w:rFonts w:asciiTheme="minorHAnsi" w:hAnsiTheme="minorHAnsi" w:cstheme="minorHAnsi"/>
        </w:rPr>
        <w:t xml:space="preserve">Izpolnjen </w:t>
      </w:r>
      <w:r w:rsidRPr="0048025D">
        <w:rPr>
          <w:rFonts w:asciiTheme="minorHAnsi" w:hAnsiTheme="minorHAnsi" w:cstheme="minorHAnsi"/>
          <w:b/>
        </w:rPr>
        <w:t>ESPD</w:t>
      </w:r>
      <w:r w:rsidRPr="0048025D">
        <w:rPr>
          <w:rFonts w:asciiTheme="minorHAnsi" w:hAnsiTheme="minorHAnsi" w:cstheme="minorHAnsi"/>
        </w:rPr>
        <w:t xml:space="preserve"> obrazec</w:t>
      </w:r>
      <w:r w:rsidR="00601C8F">
        <w:rPr>
          <w:rFonts w:asciiTheme="minorHAnsi" w:hAnsiTheme="minorHAnsi" w:cstheme="minorHAnsi"/>
          <w:bCs/>
        </w:rPr>
        <w:t xml:space="preserve"> ter seznam referenčnih naročnikov na obrazcu št. 10 (OBR-10) z opisom izvedenih poslov iz katerih bo jasno razvidno izpolnjevanje pogoja (naziv referenčnega naročnika, kontaktna oseba pri naročniku (ime in priimek, tel. št., e-mail), opis in leto in vrednost izvedbe referenčnega posla.</w:t>
      </w:r>
    </w:p>
    <w:p w14:paraId="1F4FAE6F" w14:textId="77777777" w:rsidR="00852019" w:rsidRPr="0048025D" w:rsidRDefault="00852019" w:rsidP="00852019">
      <w:pPr>
        <w:spacing w:after="0" w:line="276" w:lineRule="auto"/>
        <w:rPr>
          <w:rFonts w:asciiTheme="minorHAnsi" w:hAnsiTheme="minorHAnsi" w:cstheme="minorHAnsi"/>
          <w:u w:val="single"/>
        </w:rPr>
      </w:pPr>
    </w:p>
    <w:p w14:paraId="4EE3952A" w14:textId="77777777"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Tuji ponudniki, skupna ponudba, ponudba s podizvajalci</w:t>
      </w:r>
    </w:p>
    <w:p w14:paraId="0BDE58FB" w14:textId="77777777"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Tuji ponudniki</w:t>
      </w:r>
    </w:p>
    <w:p w14:paraId="6C085E29"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Ponudniki s sedežem v tuji državi morajo izpolnjevati enake pogoje kot ponudniki s sedežem v Republiki Sloveniji. Ponudniki, ki nimajo sedeža v Republiki Sloveniji, morajo predložiti dokazila o izpolnjevanju pogojev iz XVII. poglavja te dokumentacije v zvezi z oddajo javnega naročila. Če država, v kateri ima ponudnik svoj sedež, ne izdaja z</w:t>
      </w:r>
      <w:r w:rsidR="00F40B68">
        <w:rPr>
          <w:rFonts w:asciiTheme="minorHAnsi" w:hAnsiTheme="minorHAnsi" w:cstheme="minorHAnsi"/>
        </w:rPr>
        <w:t xml:space="preserve">ahtevanih dokazil iz točk 1.-6. </w:t>
      </w:r>
      <w:r w:rsidRPr="0048025D">
        <w:rPr>
          <w:rFonts w:asciiTheme="minorHAnsi" w:hAnsiTheme="minorHAnsi" w:cstheme="minorHAnsi"/>
        </w:rPr>
        <w:t>XVII. poglavja te dokumentacije v zvezi z oddajo javnega naročila ali če ti ne zajemajo vseh primerov iz točk 1.-6. XVII.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Pr="0048025D">
        <w:rPr>
          <w:rFonts w:asciiTheme="minorHAnsi" w:eastAsia="Calibri" w:hAnsiTheme="minorHAnsi" w:cstheme="minorHAnsi"/>
          <w:lang w:eastAsia="en-US"/>
        </w:rPr>
        <w:t xml:space="preserve"> </w:t>
      </w:r>
      <w:r w:rsidRPr="0048025D">
        <w:rPr>
          <w:rFonts w:asciiTheme="minorHAnsi" w:hAnsiTheme="minorHAnsi" w:cstheme="minorHAnsi"/>
        </w:rPr>
        <w:t>Ponudniki, ki nimajo sedeža v Republiki Sloveniji, morajo za vročanje v tem postopku javnega naročila v skladu z Zakonom o upravnem postopku imenovati pooblaščeno osebo za vročanje v Republiki Sloveniji.</w:t>
      </w:r>
    </w:p>
    <w:p w14:paraId="181147F4" w14:textId="77777777" w:rsidR="006E20CD" w:rsidRDefault="006E20CD" w:rsidP="00852019">
      <w:pPr>
        <w:spacing w:after="0" w:line="276" w:lineRule="auto"/>
        <w:jc w:val="both"/>
        <w:rPr>
          <w:rFonts w:asciiTheme="minorHAnsi" w:hAnsiTheme="minorHAnsi" w:cstheme="minorHAnsi"/>
          <w:u w:val="single"/>
        </w:rPr>
      </w:pPr>
    </w:p>
    <w:p w14:paraId="6A021542" w14:textId="77777777"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lastRenderedPageBreak/>
        <w:t>Skupna ponudba</w:t>
      </w:r>
    </w:p>
    <w:p w14:paraId="6CF678F7"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Skupine gospodarskih subjektov lahko predložijo skupno ponudbo. V primeru skupne ponudbe je potrebno predložiti ustrezen akt o skupni izvedbi naročila, ki mora vsebovati vsaj:</w:t>
      </w:r>
    </w:p>
    <w:p w14:paraId="468B7C76" w14:textId="77777777"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navedbo vseh partnerjev v skupini (naziv in naslov partnerja, zakonitega zastopnika, matična številka, davčna številka, številka transakcijskega računa),</w:t>
      </w:r>
    </w:p>
    <w:p w14:paraId="7032A7E3" w14:textId="77777777"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pooblastilo vodilnemu partnerju v skupini,</w:t>
      </w:r>
    </w:p>
    <w:p w14:paraId="625F9451" w14:textId="77777777"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neomejeno solidarno odgovornost vseh partnerjev v skupini do naročnika glede vseh obveznosti,</w:t>
      </w:r>
    </w:p>
    <w:p w14:paraId="07C9D427" w14:textId="77777777"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področje dela, ki ga bo prevzel in izvedel vsak partner v skupini in delež vsakega partnerja v skupini v % in vrednost del, ki jih prevzema posamezni partner v skupini,</w:t>
      </w:r>
    </w:p>
    <w:p w14:paraId="64DC7EC8" w14:textId="77777777"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glavnega nosilca izvedbe obveznosti, s katerim bo naročnik komuniciral,</w:t>
      </w:r>
    </w:p>
    <w:p w14:paraId="79F8BBB5" w14:textId="77777777"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 xml:space="preserve">način plačila preko vodilnega partnerja v skupini ali vsakemu od partnerjev v skupini oz. </w:t>
      </w:r>
      <w:r w:rsidRPr="0048025D">
        <w:rPr>
          <w:rFonts w:asciiTheme="minorHAnsi" w:hAnsiTheme="minorHAnsi" w:cstheme="minorHAnsi"/>
        </w:rPr>
        <w:t>nosilca finančnih obračunov in transakcij z navedbo transakcijskega računa, preko katerega se bo izvajalo plačevanje izvedenih obveznosti,</w:t>
      </w:r>
    </w:p>
    <w:p w14:paraId="56461506" w14:textId="77777777"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določbe v primeru izstopa kateregakoli od partnerjev v skupini,</w:t>
      </w:r>
    </w:p>
    <w:p w14:paraId="59A17433" w14:textId="77777777"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 xml:space="preserve">nosilca zavarovanja obveznost iz naslova dobre izvedbe del, </w:t>
      </w:r>
    </w:p>
    <w:p w14:paraId="21F3AD62" w14:textId="77777777"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reševanje sporov med partnerji v skupini,</w:t>
      </w:r>
    </w:p>
    <w:p w14:paraId="1C4F4ED0" w14:textId="77777777"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druge morebitne pravice in obveznosti med partnerji v skupini,</w:t>
      </w:r>
    </w:p>
    <w:p w14:paraId="298F3C9C" w14:textId="77777777" w:rsidR="00852019" w:rsidRPr="0048025D" w:rsidRDefault="00852019" w:rsidP="00852019">
      <w:pPr>
        <w:numPr>
          <w:ilvl w:val="0"/>
          <w:numId w:val="43"/>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rok veljavnosti pravnega akta.</w:t>
      </w:r>
    </w:p>
    <w:p w14:paraId="7714E53D" w14:textId="77777777" w:rsidR="00852019" w:rsidRPr="0048025D" w:rsidRDefault="00852019" w:rsidP="00852019">
      <w:pPr>
        <w:spacing w:after="0" w:line="276" w:lineRule="auto"/>
        <w:jc w:val="both"/>
        <w:rPr>
          <w:rFonts w:asciiTheme="minorHAnsi" w:hAnsiTheme="minorHAnsi" w:cstheme="minorHAnsi"/>
        </w:rPr>
      </w:pPr>
    </w:p>
    <w:p w14:paraId="77AB5AAE" w14:textId="77777777" w:rsidR="00852019" w:rsidRPr="0048025D" w:rsidRDefault="00852019" w:rsidP="00852019">
      <w:pPr>
        <w:spacing w:after="0" w:line="276" w:lineRule="auto"/>
        <w:jc w:val="both"/>
        <w:rPr>
          <w:rFonts w:asciiTheme="minorHAnsi" w:hAnsiTheme="minorHAnsi" w:cstheme="minorHAnsi"/>
          <w:iCs/>
          <w:color w:val="000000"/>
        </w:rPr>
      </w:pPr>
      <w:r w:rsidRPr="0048025D">
        <w:rPr>
          <w:rFonts w:asciiTheme="minorHAnsi" w:hAnsiTheme="minorHAnsi" w:cstheme="minorHAnsi"/>
        </w:rPr>
        <w:t xml:space="preserve">V primeru skupne ponudbe, pogodbo podpišejo vsi partnerji v skupni ponudbi. Vsak član skupine ponudnikov v okviru skupne ponudbe odgovarja naročniku neomejeno solidarno. </w:t>
      </w:r>
      <w:r w:rsidRPr="0048025D">
        <w:rPr>
          <w:rFonts w:asciiTheme="minorHAnsi" w:hAnsiTheme="minorHAnsi" w:cstheme="minorHAnsi"/>
          <w:iCs/>
          <w:color w:val="000000"/>
        </w:rPr>
        <w:t>V primeru, da skupina ponudnikov predloži skupno ponudbo, mora ponudnik v ponudbi navesti vse, ki bodo sodelovali v tej skupni ponudbi. Vsak ponudnik iz skupine ponudnikov mora posamično iz</w:t>
      </w:r>
      <w:r w:rsidR="00F6750B">
        <w:rPr>
          <w:rFonts w:asciiTheme="minorHAnsi" w:hAnsiTheme="minorHAnsi" w:cstheme="minorHAnsi"/>
          <w:iCs/>
          <w:color w:val="000000"/>
        </w:rPr>
        <w:t xml:space="preserve">polnjevati pogoje iz točk 1.-6. </w:t>
      </w:r>
      <w:r w:rsidRPr="0048025D">
        <w:rPr>
          <w:rFonts w:asciiTheme="minorHAnsi" w:hAnsiTheme="minorHAnsi" w:cstheme="minorHAnsi"/>
          <w:iCs/>
          <w:color w:val="000000"/>
        </w:rPr>
        <w:t>poglavja te do</w:t>
      </w:r>
      <w:r w:rsidRPr="0048025D">
        <w:rPr>
          <w:rFonts w:asciiTheme="minorHAnsi" w:hAnsiTheme="minorHAnsi" w:cstheme="minorHAnsi"/>
          <w:iCs/>
        </w:rPr>
        <w:t xml:space="preserve">kumentacije. </w:t>
      </w:r>
      <w:r w:rsidRPr="0048025D">
        <w:rPr>
          <w:rFonts w:asciiTheme="minorHAnsi" w:hAnsiTheme="minorHAnsi" w:cstheme="minorHAnsi"/>
          <w:iCs/>
          <w:color w:val="000000"/>
        </w:rPr>
        <w:t>Skupina ponudnikov lahko pogoje za sodelovanje, ki se nanašajo na tehnično in strokovno sposobnost, izpolnjujejo kumulativno, kar omogoča, da jih vsi ponudniki skupaj izpolnijo, razen če v tej dokumentaciji oziroma ZJN-3 ni določeno drugače. 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3C2B96E" w14:textId="77777777" w:rsidR="00852019" w:rsidRPr="0048025D" w:rsidRDefault="00852019" w:rsidP="00852019">
      <w:pPr>
        <w:shd w:val="clear" w:color="auto" w:fill="FFFFFF"/>
        <w:spacing w:after="0" w:line="276" w:lineRule="auto"/>
        <w:jc w:val="both"/>
        <w:rPr>
          <w:rFonts w:asciiTheme="minorHAnsi" w:hAnsiTheme="minorHAnsi" w:cstheme="minorHAnsi"/>
          <w:iCs/>
          <w:color w:val="000000"/>
        </w:rPr>
      </w:pPr>
    </w:p>
    <w:p w14:paraId="605059F2" w14:textId="77777777"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Ponudba s podizvajalci</w:t>
      </w:r>
    </w:p>
    <w:p w14:paraId="05978078" w14:textId="77777777"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 lahko del javnega naročila odda v </w:t>
      </w:r>
      <w:proofErr w:type="spellStart"/>
      <w:r w:rsidRPr="0048025D">
        <w:rPr>
          <w:rFonts w:asciiTheme="minorHAnsi" w:hAnsiTheme="minorHAnsi" w:cstheme="minorHAnsi"/>
          <w:lang w:eastAsia="en-US"/>
        </w:rPr>
        <w:t>podizvajanje</w:t>
      </w:r>
      <w:proofErr w:type="spellEnd"/>
      <w:r w:rsidRPr="0048025D">
        <w:rPr>
          <w:rFonts w:asciiTheme="minorHAnsi" w:hAnsiTheme="minorHAnsi" w:cstheme="minorHAnsi"/>
          <w:lang w:eastAsia="en-US"/>
        </w:rPr>
        <w:t>. Podizvajalec je gospodarski subjekt, ki je pravna ali fizična oseba in za ponudnika, s katerim je naročnik po ZJN-3 sklenil pogodbo o izvedbi javnega naročila, dobavlja blago ali izvaja storitev oziroma gradnjo, ki je neposredno povezana s predmetom javnega naročila. Če bo ponudnik izvajal javno naročilo s podizvajalci, mora v ponudbi:</w:t>
      </w:r>
    </w:p>
    <w:p w14:paraId="2028301F" w14:textId="77777777" w:rsidR="00852019" w:rsidRPr="0048025D" w:rsidRDefault="00852019" w:rsidP="00852019">
      <w:pPr>
        <w:numPr>
          <w:ilvl w:val="0"/>
          <w:numId w:val="42"/>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navesti vse podizvajalce ter vsak del javnega naročila, ki ga namerava oddati v </w:t>
      </w:r>
      <w:proofErr w:type="spellStart"/>
      <w:r w:rsidRPr="0048025D">
        <w:rPr>
          <w:rFonts w:asciiTheme="minorHAnsi" w:hAnsiTheme="minorHAnsi" w:cstheme="minorHAnsi"/>
          <w:lang w:eastAsia="en-US"/>
        </w:rPr>
        <w:t>podizvajanje</w:t>
      </w:r>
      <w:proofErr w:type="spellEnd"/>
      <w:r w:rsidRPr="0048025D">
        <w:rPr>
          <w:rFonts w:asciiTheme="minorHAnsi" w:hAnsiTheme="minorHAnsi" w:cstheme="minorHAnsi"/>
          <w:lang w:eastAsia="en-US"/>
        </w:rPr>
        <w:t>,</w:t>
      </w:r>
    </w:p>
    <w:p w14:paraId="40CAD567" w14:textId="77777777" w:rsidR="00852019" w:rsidRPr="0048025D" w:rsidRDefault="00852019" w:rsidP="00852019">
      <w:pPr>
        <w:numPr>
          <w:ilvl w:val="0"/>
          <w:numId w:val="42"/>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kontaktne podatke in zakonite zastopnike predlaganih podizvajalcev,</w:t>
      </w:r>
    </w:p>
    <w:p w14:paraId="4069967A" w14:textId="77777777" w:rsidR="00852019" w:rsidRPr="0048025D" w:rsidRDefault="00852019" w:rsidP="00852019">
      <w:pPr>
        <w:numPr>
          <w:ilvl w:val="0"/>
          <w:numId w:val="42"/>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izpolnjene ESPD teh podizvajalcev v skladu z 79. členom ZJN-3 ter</w:t>
      </w:r>
    </w:p>
    <w:p w14:paraId="2DBE99CB" w14:textId="77777777" w:rsidR="00852019" w:rsidRPr="0048025D" w:rsidRDefault="00852019" w:rsidP="00852019">
      <w:pPr>
        <w:numPr>
          <w:ilvl w:val="0"/>
          <w:numId w:val="42"/>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priložiti zahtevo podizvajalca za neposredno plačilo, če podizvajalec to zahteva (v tem primeru je potrebno naročniku predložiti tudi fotokopijo pogodbe, ki jo je podizvajalec sklenil s ponudnikom (</w:t>
      </w:r>
      <w:proofErr w:type="spellStart"/>
      <w:r w:rsidRPr="0048025D">
        <w:rPr>
          <w:rFonts w:asciiTheme="minorHAnsi" w:hAnsiTheme="minorHAnsi" w:cstheme="minorHAnsi"/>
          <w:lang w:eastAsia="en-US"/>
        </w:rPr>
        <w:t>podizvajalska</w:t>
      </w:r>
      <w:proofErr w:type="spellEnd"/>
      <w:r w:rsidRPr="0048025D">
        <w:rPr>
          <w:rFonts w:asciiTheme="minorHAnsi" w:hAnsiTheme="minorHAnsi" w:cstheme="minorHAnsi"/>
          <w:lang w:eastAsia="en-US"/>
        </w:rPr>
        <w:t xml:space="preserve"> pogodba).</w:t>
      </w:r>
    </w:p>
    <w:p w14:paraId="041EC190" w14:textId="77777777" w:rsidR="00852019" w:rsidRPr="0048025D" w:rsidRDefault="00852019" w:rsidP="00852019">
      <w:pPr>
        <w:spacing w:after="0" w:line="276" w:lineRule="auto"/>
        <w:jc w:val="both"/>
        <w:rPr>
          <w:rFonts w:asciiTheme="minorHAnsi" w:hAnsiTheme="minorHAnsi" w:cstheme="minorHAnsi"/>
          <w:lang w:eastAsia="en-US"/>
        </w:rPr>
      </w:pPr>
    </w:p>
    <w:p w14:paraId="2AF4695C" w14:textId="77777777"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w:t>
      </w:r>
      <w:r w:rsidRPr="0048025D">
        <w:rPr>
          <w:rFonts w:asciiTheme="minorHAnsi" w:hAnsiTheme="minorHAnsi" w:cstheme="minorHAnsi"/>
          <w:lang w:eastAsia="en-US"/>
        </w:rPr>
        <w:lastRenderedPageBreak/>
        <w:t>mora glavni izvajalec skupaj z obvestilom posredovati tudi podatke in dokumente iz 2. odstavka 94. člena ZJN-3. Naročnik bo zavrnil vsakega podizvajalca, če zanj obstajajo razlogi za izključitev iz prvega, drugega ali četrtega odstavka 75. člena ZJN-3, lahko pa zavrne vsakega podizvajalca tudi, če zanj obstajajo razlogi za izključitev iz šestega odstavka 75. člena ZJN-3.</w:t>
      </w:r>
    </w:p>
    <w:p w14:paraId="7D7AC32A" w14:textId="77777777" w:rsidR="00852019" w:rsidRPr="0048025D" w:rsidRDefault="00852019" w:rsidP="00852019">
      <w:pPr>
        <w:spacing w:after="0" w:line="276" w:lineRule="auto"/>
        <w:jc w:val="both"/>
        <w:rPr>
          <w:rFonts w:asciiTheme="minorHAnsi" w:hAnsiTheme="minorHAnsi" w:cstheme="minorHAnsi"/>
          <w:lang w:eastAsia="en-US"/>
        </w:rPr>
      </w:pPr>
    </w:p>
    <w:p w14:paraId="699E0CCE" w14:textId="77777777"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6F5E2010" w14:textId="77777777"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0900EEDE" w14:textId="77777777" w:rsidR="00852019" w:rsidRPr="0048025D" w:rsidRDefault="00852019" w:rsidP="00852019">
      <w:pPr>
        <w:numPr>
          <w:ilvl w:val="0"/>
          <w:numId w:val="40"/>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glavni izvajalec v pogodbi pooblastiti naročnika, da na podlagi potrjenega računa oziroma situacije s strani glavnega izvajalca neposredno plačuje podizvajalcu,</w:t>
      </w:r>
    </w:p>
    <w:p w14:paraId="03D8613E" w14:textId="77777777" w:rsidR="00852019" w:rsidRPr="0048025D" w:rsidRDefault="00852019" w:rsidP="00852019">
      <w:pPr>
        <w:numPr>
          <w:ilvl w:val="0"/>
          <w:numId w:val="40"/>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podizvajalec predložiti soglasje, na podlagi katerega naročnik namesto ponudnika poravna podizvajalčevo terjatev do ponudnika,</w:t>
      </w:r>
    </w:p>
    <w:p w14:paraId="1F17298B" w14:textId="77777777" w:rsidR="00852019" w:rsidRPr="0048025D" w:rsidRDefault="00852019" w:rsidP="00852019">
      <w:pPr>
        <w:numPr>
          <w:ilvl w:val="0"/>
          <w:numId w:val="40"/>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glavni izvajalec svojemu računu ali situaciji priložiti račun ali situacijo podizvajalca, ki ga je predhodno potrdil.</w:t>
      </w:r>
    </w:p>
    <w:p w14:paraId="56A17ECE" w14:textId="77777777" w:rsidR="00852019" w:rsidRPr="0048025D" w:rsidRDefault="00852019" w:rsidP="00852019">
      <w:pPr>
        <w:spacing w:after="0" w:line="276" w:lineRule="auto"/>
        <w:jc w:val="both"/>
        <w:rPr>
          <w:rFonts w:asciiTheme="minorHAnsi" w:hAnsiTheme="minorHAnsi" w:cstheme="minorHAnsi"/>
          <w:lang w:eastAsia="en-US"/>
        </w:rPr>
      </w:pPr>
    </w:p>
    <w:p w14:paraId="0C8A7F5A" w14:textId="77777777"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naročnik Državni revizijski komisiji podal predlog za uvedbo postopka o prekršku iz 2. točke prvega odstavka 112. člena ZJN-3.</w:t>
      </w:r>
    </w:p>
    <w:p w14:paraId="3844635B" w14:textId="77777777" w:rsidR="00852019" w:rsidRPr="0048025D" w:rsidRDefault="00852019" w:rsidP="00852019">
      <w:pPr>
        <w:spacing w:after="0" w:line="276" w:lineRule="auto"/>
        <w:jc w:val="both"/>
        <w:rPr>
          <w:rFonts w:asciiTheme="minorHAnsi" w:hAnsiTheme="minorHAnsi" w:cstheme="minorHAnsi"/>
          <w:lang w:eastAsia="en-US"/>
        </w:rPr>
      </w:pPr>
    </w:p>
    <w:p w14:paraId="32A474B9" w14:textId="77777777"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w:t>
      </w:r>
      <w:r w:rsidRPr="0048025D">
        <w:rPr>
          <w:rFonts w:asciiTheme="minorHAnsi" w:hAnsiTheme="minorHAnsi" w:cstheme="minorHAnsi"/>
          <w:iCs/>
          <w:color w:val="000000"/>
        </w:rPr>
        <w:t>Kadar namerava ponudnik izvesti javno naročilo s podizvajalcem, mora pogoje iz točk 1.-6. XVII. poglavja te dokumentacije izpolnjevati tudi vsak podizvajalec, ki sodeluje pri izvedbi javnega naročila. Ponudnik in vsi imenovani podizvajalci pogoje za sodelovanje, ki se nanašajo na tehnično in strokovno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14:paraId="6A1EAECD" w14:textId="77777777" w:rsidR="00852019" w:rsidRPr="0048025D" w:rsidRDefault="00852019" w:rsidP="00852019">
      <w:pPr>
        <w:spacing w:after="0" w:line="276" w:lineRule="auto"/>
        <w:jc w:val="both"/>
        <w:rPr>
          <w:rFonts w:asciiTheme="minorHAnsi" w:hAnsiTheme="minorHAnsi" w:cstheme="minorHAnsi"/>
        </w:rPr>
      </w:pPr>
    </w:p>
    <w:p w14:paraId="3624E742" w14:textId="77777777"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Sklenitev pogodb</w:t>
      </w:r>
    </w:p>
    <w:p w14:paraId="40C8A153" w14:textId="77777777" w:rsidR="00852019"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Naročnik bo z izbranim ponudnikom sklenil pogodbo po določilih vzorca te dokumentacije. Pogodbo bo moral izbrani ponudnik podpisati najkasneje v osmih (8) koledarskih dneh po pozivu naročnika k podpisu pogodbe, v nasprotnem primeru bo naročnik smatral, da posla ne želi skleniti. V primeru, kadar zaradi objektivnih razlogov to ne</w:t>
      </w:r>
      <w:r w:rsidR="00610B32">
        <w:rPr>
          <w:rFonts w:asciiTheme="minorHAnsi" w:hAnsiTheme="minorHAnsi" w:cstheme="minorHAnsi"/>
        </w:rPr>
        <w:t xml:space="preserve"> </w:t>
      </w:r>
      <w:r w:rsidRPr="0048025D">
        <w:rPr>
          <w:rFonts w:asciiTheme="minorHAnsi" w:hAnsiTheme="minorHAnsi" w:cstheme="minorHAnsi"/>
        </w:rPr>
        <w:t>bi bilo mogoče, lahko naročnik na podlagi prošnje izbranega ponudnika privoli na daljši rok.</w:t>
      </w:r>
    </w:p>
    <w:p w14:paraId="31501E00" w14:textId="77777777" w:rsidR="00601C8F" w:rsidRDefault="00601C8F" w:rsidP="00852019">
      <w:pPr>
        <w:spacing w:after="0" w:line="276" w:lineRule="auto"/>
        <w:jc w:val="both"/>
        <w:rPr>
          <w:rFonts w:asciiTheme="minorHAnsi" w:hAnsiTheme="minorHAnsi" w:cstheme="minorHAnsi"/>
        </w:rPr>
      </w:pPr>
    </w:p>
    <w:p w14:paraId="79231EC3" w14:textId="77777777" w:rsidR="00F82665" w:rsidRDefault="00F82665" w:rsidP="00852019">
      <w:pPr>
        <w:spacing w:after="0" w:line="276" w:lineRule="auto"/>
        <w:jc w:val="both"/>
        <w:rPr>
          <w:rFonts w:asciiTheme="minorHAnsi" w:hAnsiTheme="minorHAnsi" w:cstheme="minorHAnsi"/>
        </w:rPr>
      </w:pPr>
    </w:p>
    <w:p w14:paraId="6BE1B887" w14:textId="77777777" w:rsidR="00852019" w:rsidRPr="0048025D" w:rsidRDefault="00852019" w:rsidP="00852019">
      <w:pPr>
        <w:spacing w:after="0" w:line="276" w:lineRule="auto"/>
        <w:jc w:val="both"/>
        <w:rPr>
          <w:rFonts w:asciiTheme="minorHAnsi" w:eastAsia="Arial Unicode MS" w:hAnsiTheme="minorHAnsi" w:cstheme="minorHAnsi"/>
        </w:rPr>
      </w:pPr>
    </w:p>
    <w:p w14:paraId="4D7108E8" w14:textId="77777777" w:rsidR="00852019" w:rsidRPr="0048025D" w:rsidRDefault="00852019" w:rsidP="00852019">
      <w:pPr>
        <w:widowControl w:val="0"/>
        <w:numPr>
          <w:ilvl w:val="0"/>
          <w:numId w:val="31"/>
        </w:numPr>
        <w:shd w:val="clear" w:color="auto" w:fill="BFBFBF"/>
        <w:spacing w:after="0" w:line="276" w:lineRule="auto"/>
        <w:ind w:left="567" w:hanging="567"/>
        <w:jc w:val="both"/>
        <w:rPr>
          <w:rFonts w:asciiTheme="minorHAnsi" w:hAnsiTheme="minorHAnsi" w:cstheme="minorHAnsi"/>
          <w:b/>
          <w:bCs/>
          <w:iCs/>
          <w:color w:val="000000"/>
        </w:rPr>
      </w:pPr>
      <w:r w:rsidRPr="0048025D">
        <w:rPr>
          <w:rFonts w:asciiTheme="minorHAnsi" w:hAnsiTheme="minorHAnsi" w:cstheme="minorHAnsi"/>
          <w:b/>
          <w:bCs/>
          <w:iCs/>
          <w:color w:val="000000"/>
        </w:rPr>
        <w:lastRenderedPageBreak/>
        <w:t>Podatki o lastniški strukturi</w:t>
      </w:r>
    </w:p>
    <w:p w14:paraId="046F7B7C" w14:textId="77777777" w:rsidR="00852019" w:rsidRPr="0048025D" w:rsidRDefault="00852019" w:rsidP="00852019">
      <w:pPr>
        <w:shd w:val="clear" w:color="auto" w:fill="FFFFFF"/>
        <w:spacing w:after="0" w:line="276" w:lineRule="auto"/>
        <w:jc w:val="both"/>
        <w:rPr>
          <w:rFonts w:asciiTheme="minorHAnsi" w:hAnsiTheme="minorHAnsi" w:cstheme="minorHAnsi"/>
          <w:iCs/>
          <w:color w:val="000000"/>
        </w:rPr>
      </w:pPr>
      <w:r w:rsidRPr="0048025D">
        <w:rPr>
          <w:rFonts w:asciiTheme="minorHAnsi" w:hAnsiTheme="minorHAnsi" w:cstheme="minorHAnsi"/>
          <w:iCs/>
          <w:color w:val="000000"/>
        </w:rPr>
        <w:t>Izbrani ponudnik bo moral v roku osmih dni od prejema naročnikovega poziva kadarkoli v času izvajanja javnega naročila posredovati podatke o:</w:t>
      </w:r>
    </w:p>
    <w:p w14:paraId="43E0F74C" w14:textId="77777777" w:rsidR="00852019" w:rsidRPr="0048025D" w:rsidRDefault="00852019" w:rsidP="00852019">
      <w:pPr>
        <w:numPr>
          <w:ilvl w:val="0"/>
          <w:numId w:val="44"/>
        </w:numPr>
        <w:shd w:val="clear" w:color="auto" w:fill="FFFFFF"/>
        <w:spacing w:after="0" w:line="276" w:lineRule="auto"/>
        <w:jc w:val="both"/>
        <w:rPr>
          <w:rFonts w:asciiTheme="minorHAnsi" w:hAnsiTheme="minorHAnsi" w:cstheme="minorHAnsi"/>
          <w:color w:val="000000"/>
        </w:rPr>
      </w:pPr>
      <w:r w:rsidRPr="0048025D">
        <w:rPr>
          <w:rFonts w:asciiTheme="minorHAnsi" w:hAnsiTheme="minorHAnsi" w:cstheme="minorHAnsi"/>
          <w:color w:val="000000"/>
        </w:rPr>
        <w:t xml:space="preserve">svojih ustanoviteljih, družbenikih, delničarjih, </w:t>
      </w:r>
      <w:proofErr w:type="spellStart"/>
      <w:r w:rsidRPr="0048025D">
        <w:rPr>
          <w:rFonts w:asciiTheme="minorHAnsi" w:hAnsiTheme="minorHAnsi" w:cstheme="minorHAnsi"/>
          <w:color w:val="000000"/>
        </w:rPr>
        <w:t>komanditistih</w:t>
      </w:r>
      <w:proofErr w:type="spellEnd"/>
      <w:r w:rsidRPr="0048025D">
        <w:rPr>
          <w:rFonts w:asciiTheme="minorHAnsi" w:hAnsiTheme="minorHAnsi" w:cstheme="minorHAnsi"/>
          <w:color w:val="000000"/>
        </w:rPr>
        <w:t xml:space="preserve"> ali drugih lastnikih in podatke o lastniških deležih navedenih oseb;</w:t>
      </w:r>
    </w:p>
    <w:p w14:paraId="287C01BE" w14:textId="77777777" w:rsidR="00852019" w:rsidRPr="0048025D" w:rsidRDefault="00852019" w:rsidP="00852019">
      <w:pPr>
        <w:numPr>
          <w:ilvl w:val="0"/>
          <w:numId w:val="44"/>
        </w:numPr>
        <w:shd w:val="clear" w:color="auto" w:fill="FFFFFF"/>
        <w:spacing w:after="0" w:line="276" w:lineRule="auto"/>
        <w:jc w:val="both"/>
        <w:rPr>
          <w:rFonts w:asciiTheme="minorHAnsi" w:hAnsiTheme="minorHAnsi" w:cstheme="minorHAnsi"/>
          <w:color w:val="000000"/>
        </w:rPr>
      </w:pPr>
      <w:r w:rsidRPr="0048025D">
        <w:rPr>
          <w:rFonts w:asciiTheme="minorHAnsi" w:hAnsiTheme="minorHAnsi" w:cstheme="minorHAnsi"/>
          <w:color w:val="000000"/>
        </w:rPr>
        <w:t>gospodarskih subjektih, za katere se glede na določbe zakona, ki ureja gospodarske družbe, šteje, da so z njim povezane družbe.</w:t>
      </w:r>
    </w:p>
    <w:p w14:paraId="385B956A" w14:textId="77777777" w:rsidR="00852019" w:rsidRPr="0048025D" w:rsidRDefault="00852019" w:rsidP="00852019">
      <w:pPr>
        <w:spacing w:after="0" w:line="276" w:lineRule="auto"/>
        <w:jc w:val="both"/>
        <w:rPr>
          <w:rFonts w:asciiTheme="minorHAnsi" w:eastAsia="Arial Unicode MS" w:hAnsiTheme="minorHAnsi" w:cstheme="minorHAnsi"/>
        </w:rPr>
      </w:pPr>
    </w:p>
    <w:p w14:paraId="2C7FD09C" w14:textId="77777777" w:rsidR="00852019" w:rsidRPr="0048025D" w:rsidRDefault="00852019" w:rsidP="00852019">
      <w:pPr>
        <w:spacing w:after="0" w:line="276" w:lineRule="auto"/>
        <w:jc w:val="both"/>
        <w:rPr>
          <w:rFonts w:asciiTheme="minorHAnsi" w:eastAsia="Arial Unicode MS" w:hAnsiTheme="minorHAnsi" w:cstheme="minorHAnsi"/>
        </w:rPr>
      </w:pPr>
      <w:r w:rsidRPr="0048025D">
        <w:rPr>
          <w:rFonts w:asciiTheme="minorHAnsi" w:eastAsia="Arial Unicode MS" w:hAnsiTheme="minorHAnsi" w:cstheme="minorHAnsi"/>
        </w:rPr>
        <w:t>Če izbrani ponudnik prijavi sodelovanje drugega gospodarskega subjekta (partnerja ali podizvajalca) in vrednost prevzetih pogodbenih del, ki jih bo izvedel posamezni gospodarski subjekt, znaša več kot 10.000,00 EUR brez DDV, bo moral izbrani ponudnik posredovati podatke tudi za te gospodarske subjekte.</w:t>
      </w:r>
    </w:p>
    <w:p w14:paraId="3E72C6FD" w14:textId="77777777" w:rsidR="00852019" w:rsidRDefault="00852019" w:rsidP="00852019">
      <w:pPr>
        <w:spacing w:after="0" w:line="276" w:lineRule="auto"/>
        <w:jc w:val="both"/>
        <w:rPr>
          <w:rFonts w:asciiTheme="minorHAnsi" w:eastAsia="Arial Unicode MS" w:hAnsiTheme="minorHAnsi" w:cstheme="minorHAnsi"/>
        </w:rPr>
      </w:pPr>
    </w:p>
    <w:p w14:paraId="5448BB57" w14:textId="77777777" w:rsidR="00852019" w:rsidRPr="0048025D" w:rsidRDefault="00852019" w:rsidP="00852019">
      <w:pPr>
        <w:numPr>
          <w:ilvl w:val="0"/>
          <w:numId w:val="31"/>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Finančna zavarovanja</w:t>
      </w:r>
    </w:p>
    <w:p w14:paraId="0547D3DF" w14:textId="77777777" w:rsidR="006E20CD" w:rsidRPr="006E20CD" w:rsidRDefault="006E20CD" w:rsidP="00852019">
      <w:pPr>
        <w:spacing w:after="0" w:line="276" w:lineRule="auto"/>
        <w:jc w:val="both"/>
        <w:rPr>
          <w:rFonts w:asciiTheme="minorHAnsi" w:eastAsia="Arial Unicode MS" w:hAnsiTheme="minorHAnsi" w:cstheme="minorHAnsi"/>
        </w:rPr>
      </w:pPr>
      <w:r w:rsidRPr="006E20CD">
        <w:rPr>
          <w:rFonts w:asciiTheme="minorHAnsi" w:eastAsia="Arial Unicode MS" w:hAnsiTheme="minorHAnsi" w:cstheme="minorHAnsi"/>
        </w:rPr>
        <w:t>Ponudnik mora za dobro izvedbo pogodbenih obveznosti predložiti finančno zavarovanje, ki mora biti brezpogojno in plačljivo na prvi poziv.</w:t>
      </w:r>
    </w:p>
    <w:p w14:paraId="6DDECE4D" w14:textId="2BBF2120" w:rsidR="00852019" w:rsidRPr="0048025D" w:rsidRDefault="00852019" w:rsidP="00852019">
      <w:pPr>
        <w:spacing w:after="0" w:line="276" w:lineRule="auto"/>
        <w:jc w:val="both"/>
        <w:rPr>
          <w:rFonts w:asciiTheme="minorHAnsi" w:eastAsia="Arial Unicode MS" w:hAnsiTheme="minorHAnsi" w:cstheme="minorHAnsi"/>
        </w:rPr>
      </w:pPr>
      <w:r w:rsidRPr="00B06046">
        <w:rPr>
          <w:rFonts w:asciiTheme="minorHAnsi" w:eastAsia="Arial Unicode MS" w:hAnsiTheme="minorHAnsi" w:cstheme="minorHAnsi"/>
        </w:rPr>
        <w:t xml:space="preserve">Izbrani ponudnik bo moral naročniku najkasneje v roku osmih (8) koledarskih dni po sklenitvi pogodbe predložiti: finančno zavarovanje za dobro izvedbo pogodbenih obveznosti, v </w:t>
      </w:r>
      <w:r w:rsidR="006E20CD" w:rsidRPr="00B06046">
        <w:rPr>
          <w:rFonts w:asciiTheme="minorHAnsi" w:eastAsia="Arial Unicode MS" w:hAnsiTheme="minorHAnsi" w:cstheme="minorHAnsi"/>
        </w:rPr>
        <w:t>obliki menične i</w:t>
      </w:r>
      <w:r w:rsidR="00B06046" w:rsidRPr="00B06046">
        <w:rPr>
          <w:rFonts w:asciiTheme="minorHAnsi" w:eastAsia="Arial Unicode MS" w:hAnsiTheme="minorHAnsi" w:cstheme="minorHAnsi"/>
        </w:rPr>
        <w:t>z</w:t>
      </w:r>
      <w:r w:rsidR="006E20CD" w:rsidRPr="00B06046">
        <w:rPr>
          <w:rFonts w:asciiTheme="minorHAnsi" w:eastAsia="Arial Unicode MS" w:hAnsiTheme="minorHAnsi" w:cstheme="minorHAnsi"/>
        </w:rPr>
        <w:t>jave z bianco menico</w:t>
      </w:r>
      <w:r w:rsidR="00B06046" w:rsidRPr="00B06046">
        <w:rPr>
          <w:rFonts w:asciiTheme="minorHAnsi" w:eastAsia="Arial Unicode MS" w:hAnsiTheme="minorHAnsi" w:cstheme="minorHAnsi"/>
        </w:rPr>
        <w:t xml:space="preserve"> </w:t>
      </w:r>
      <w:r w:rsidRPr="00B06046">
        <w:rPr>
          <w:rFonts w:asciiTheme="minorHAnsi" w:eastAsia="Arial Unicode MS" w:hAnsiTheme="minorHAnsi" w:cstheme="minorHAnsi"/>
        </w:rPr>
        <w:t xml:space="preserve">za dobro izvedbo pogodbenih obveznosti, v valuti EUR, v višini </w:t>
      </w:r>
      <w:r w:rsidR="00B06046" w:rsidRPr="00B06046">
        <w:rPr>
          <w:rFonts w:asciiTheme="minorHAnsi" w:eastAsia="Arial Unicode MS" w:hAnsiTheme="minorHAnsi" w:cstheme="minorHAnsi"/>
        </w:rPr>
        <w:t xml:space="preserve">10 </w:t>
      </w:r>
      <w:r w:rsidRPr="00B06046">
        <w:rPr>
          <w:rFonts w:asciiTheme="minorHAnsi" w:eastAsia="Arial Unicode MS" w:hAnsiTheme="minorHAnsi" w:cstheme="minorHAnsi"/>
        </w:rPr>
        <w:t xml:space="preserve">% vrednosti pogodbe z DDV, z veljavnostjo najmanj en (1) mesec dlje od pogodbenega obdobja, ki je </w:t>
      </w:r>
      <w:r w:rsidR="007C424A">
        <w:rPr>
          <w:rFonts w:asciiTheme="minorHAnsi" w:eastAsia="Arial Unicode MS" w:hAnsiTheme="minorHAnsi" w:cstheme="minorHAnsi"/>
        </w:rPr>
        <w:t>dvanajst</w:t>
      </w:r>
      <w:r w:rsidRPr="00B06046">
        <w:rPr>
          <w:rFonts w:asciiTheme="minorHAnsi" w:eastAsia="Arial Unicode MS" w:hAnsiTheme="minorHAnsi" w:cstheme="minorHAnsi"/>
        </w:rPr>
        <w:t xml:space="preserve"> (</w:t>
      </w:r>
      <w:r w:rsidR="007C424A">
        <w:rPr>
          <w:rFonts w:asciiTheme="minorHAnsi" w:eastAsia="Arial Unicode MS" w:hAnsiTheme="minorHAnsi" w:cstheme="minorHAnsi"/>
        </w:rPr>
        <w:t>12</w:t>
      </w:r>
      <w:r w:rsidRPr="00B06046">
        <w:rPr>
          <w:rFonts w:asciiTheme="minorHAnsi" w:eastAsia="Arial Unicode MS" w:hAnsiTheme="minorHAnsi" w:cstheme="minorHAnsi"/>
        </w:rPr>
        <w:t>) mesecev. Pogodba postane veljavna šele s predložitvijo finančnega zavarovanja za dobro izvedbo pogodbenih obveznosti.</w:t>
      </w:r>
    </w:p>
    <w:p w14:paraId="179D5BAF" w14:textId="77777777" w:rsidR="00852019" w:rsidRPr="0048025D" w:rsidRDefault="00852019" w:rsidP="00852019">
      <w:pPr>
        <w:spacing w:after="0" w:line="276" w:lineRule="auto"/>
        <w:jc w:val="both"/>
        <w:rPr>
          <w:rFonts w:asciiTheme="minorHAnsi" w:eastAsia="Arial Unicode MS" w:hAnsiTheme="minorHAnsi" w:cstheme="minorHAnsi"/>
        </w:rPr>
      </w:pPr>
    </w:p>
    <w:p w14:paraId="0AD2F7DC" w14:textId="77777777" w:rsidR="00852019" w:rsidRPr="0048025D" w:rsidRDefault="00852019" w:rsidP="00852019">
      <w:pPr>
        <w:spacing w:after="0" w:line="276" w:lineRule="auto"/>
        <w:jc w:val="both"/>
        <w:rPr>
          <w:rFonts w:asciiTheme="minorHAnsi" w:eastAsia="Arial Unicode MS" w:hAnsiTheme="minorHAnsi" w:cstheme="minorHAnsi"/>
        </w:rPr>
      </w:pPr>
      <w:r w:rsidRPr="00B06046">
        <w:rPr>
          <w:rFonts w:asciiTheme="minorHAnsi" w:eastAsia="Arial Unicode MS" w:hAnsiTheme="minorHAnsi" w:cstheme="minorHAnsi"/>
        </w:rPr>
        <w:t>Naročnik bo v skladu z določili Uredbe o finančnih zavarovanjih pri javnem naročanju (Uradni list RS, št. 27/2016) omogočil izbranem ponudnikom, da namesto enega instrumenta finančnega zavarovanja za dobro izvedbo pogodbenih obveznosti zaporedno predloži več instrumentov s krajšimi roki veljavnosti, pri čemer bo moral novi instrument nadomestiti prejšnjega.</w:t>
      </w:r>
    </w:p>
    <w:p w14:paraId="5A7B57A3" w14:textId="77777777" w:rsidR="00852019" w:rsidRPr="0048025D" w:rsidRDefault="00852019" w:rsidP="00852019">
      <w:pPr>
        <w:spacing w:after="0" w:line="276" w:lineRule="auto"/>
        <w:jc w:val="both"/>
        <w:rPr>
          <w:rFonts w:asciiTheme="minorHAnsi" w:eastAsia="Arial Unicode MS" w:hAnsiTheme="minorHAnsi" w:cstheme="minorHAnsi"/>
        </w:rPr>
      </w:pPr>
    </w:p>
    <w:p w14:paraId="48DDE234" w14:textId="77777777" w:rsidR="00852019" w:rsidRPr="0048025D" w:rsidRDefault="00852019" w:rsidP="00852019">
      <w:pPr>
        <w:numPr>
          <w:ilvl w:val="0"/>
          <w:numId w:val="3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Pravno varstvo</w:t>
      </w:r>
    </w:p>
    <w:p w14:paraId="033BC481" w14:textId="77777777"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r w:rsidRPr="0048025D">
        <w:rPr>
          <w:rFonts w:asciiTheme="minorHAnsi" w:eastAsia="Calibri" w:hAnsiTheme="minorHAnsi" w:cstheme="minorHAnsi"/>
        </w:rPr>
        <w:t>Pravno varstvo ponudnikov v postopku javnega naročanja je zagotovljeno v skladu z določbami Zakona o pravnem varstvu v postopkih javnega naročanja (Uradni list RS, št. 43/11, 60/11 – ZTP-D, 63/13, 90/14 in 60/17 - v nadaljevanju: ZPVPJN), po postopku in na način kot ga določa zakon. Zahteva za pravno varstvo v postopkih javnega naročanja se lahko vloži zoper vsako ravnanje naročnika v postopku javnega naročanja, razen če zakon, ki ureja javno naročanje ali ZPVPJN ne določa drugače (v skladu z določili 5. člena ZPVPJN). Zahtevo za pravno varstvo lahko vloži aktivno legitimirana oseba, kot jo določa 14. člen ZPVPJN. Zahtevek za revizijo mora vsebovati:</w:t>
      </w:r>
    </w:p>
    <w:p w14:paraId="26EE33A6" w14:textId="77777777" w:rsidR="00852019" w:rsidRPr="0048025D" w:rsidRDefault="00852019" w:rsidP="00852019">
      <w:pPr>
        <w:numPr>
          <w:ilvl w:val="1"/>
          <w:numId w:val="30"/>
        </w:numPr>
        <w:autoSpaceDE w:val="0"/>
        <w:autoSpaceDN w:val="0"/>
        <w:adjustRightInd w:val="0"/>
        <w:spacing w:after="0" w:line="276" w:lineRule="auto"/>
        <w:ind w:left="567"/>
        <w:jc w:val="both"/>
        <w:rPr>
          <w:rFonts w:asciiTheme="minorHAnsi" w:eastAsia="Calibri" w:hAnsiTheme="minorHAnsi" w:cstheme="minorHAnsi"/>
        </w:rPr>
      </w:pPr>
      <w:r w:rsidRPr="0048025D">
        <w:rPr>
          <w:rFonts w:asciiTheme="minorHAnsi" w:eastAsia="Calibri" w:hAnsiTheme="minorHAnsi" w:cstheme="minorHAnsi"/>
        </w:rPr>
        <w:t>ime in naslov vlagatelja zahtevka (v nadaljnjem besedilu: vlagatelj) ter kontaktno osebo,</w:t>
      </w:r>
    </w:p>
    <w:p w14:paraId="1B403649" w14:textId="77777777" w:rsidR="00852019" w:rsidRPr="0048025D" w:rsidRDefault="00852019" w:rsidP="00852019">
      <w:pPr>
        <w:numPr>
          <w:ilvl w:val="1"/>
          <w:numId w:val="30"/>
        </w:numPr>
        <w:autoSpaceDE w:val="0"/>
        <w:autoSpaceDN w:val="0"/>
        <w:adjustRightInd w:val="0"/>
        <w:spacing w:after="0" w:line="276" w:lineRule="auto"/>
        <w:ind w:left="567"/>
        <w:jc w:val="both"/>
        <w:rPr>
          <w:rFonts w:asciiTheme="minorHAnsi" w:eastAsia="Calibri" w:hAnsiTheme="minorHAnsi" w:cstheme="minorHAnsi"/>
        </w:rPr>
      </w:pPr>
      <w:r w:rsidRPr="0048025D">
        <w:rPr>
          <w:rFonts w:asciiTheme="minorHAnsi" w:eastAsia="Calibri" w:hAnsiTheme="minorHAnsi" w:cstheme="minorHAnsi"/>
        </w:rPr>
        <w:t>ime naročnika,</w:t>
      </w:r>
    </w:p>
    <w:p w14:paraId="096F43DF" w14:textId="77777777" w:rsidR="00852019" w:rsidRPr="0048025D" w:rsidRDefault="00852019" w:rsidP="00852019">
      <w:pPr>
        <w:numPr>
          <w:ilvl w:val="1"/>
          <w:numId w:val="30"/>
        </w:numPr>
        <w:autoSpaceDE w:val="0"/>
        <w:autoSpaceDN w:val="0"/>
        <w:adjustRightInd w:val="0"/>
        <w:spacing w:after="0" w:line="276" w:lineRule="auto"/>
        <w:ind w:left="567"/>
        <w:jc w:val="both"/>
        <w:rPr>
          <w:rFonts w:asciiTheme="minorHAnsi" w:eastAsia="Calibri" w:hAnsiTheme="minorHAnsi" w:cstheme="minorHAnsi"/>
        </w:rPr>
      </w:pPr>
      <w:r w:rsidRPr="0048025D">
        <w:rPr>
          <w:rFonts w:asciiTheme="minorHAnsi" w:eastAsia="Calibri" w:hAnsiTheme="minorHAnsi" w:cstheme="minorHAnsi"/>
        </w:rPr>
        <w:t>oznako javnega naročila,</w:t>
      </w:r>
    </w:p>
    <w:p w14:paraId="0C8B8214" w14:textId="77777777" w:rsidR="00852019" w:rsidRPr="0048025D" w:rsidRDefault="00852019" w:rsidP="00852019">
      <w:pPr>
        <w:numPr>
          <w:ilvl w:val="1"/>
          <w:numId w:val="30"/>
        </w:numPr>
        <w:autoSpaceDE w:val="0"/>
        <w:autoSpaceDN w:val="0"/>
        <w:adjustRightInd w:val="0"/>
        <w:spacing w:after="0" w:line="276" w:lineRule="auto"/>
        <w:ind w:left="567"/>
        <w:jc w:val="both"/>
        <w:rPr>
          <w:rFonts w:asciiTheme="minorHAnsi" w:eastAsia="Calibri" w:hAnsiTheme="minorHAnsi" w:cstheme="minorHAnsi"/>
        </w:rPr>
      </w:pPr>
      <w:r w:rsidRPr="0048025D">
        <w:rPr>
          <w:rFonts w:asciiTheme="minorHAnsi" w:eastAsia="Calibri" w:hAnsiTheme="minorHAnsi" w:cstheme="minorHAnsi"/>
        </w:rPr>
        <w:t>predmet javnega naročila,</w:t>
      </w:r>
    </w:p>
    <w:p w14:paraId="5F09F85B" w14:textId="77777777" w:rsidR="00852019" w:rsidRPr="0048025D" w:rsidRDefault="00852019" w:rsidP="00852019">
      <w:pPr>
        <w:numPr>
          <w:ilvl w:val="1"/>
          <w:numId w:val="30"/>
        </w:numPr>
        <w:autoSpaceDE w:val="0"/>
        <w:autoSpaceDN w:val="0"/>
        <w:adjustRightInd w:val="0"/>
        <w:spacing w:after="0" w:line="276" w:lineRule="auto"/>
        <w:ind w:left="567"/>
        <w:jc w:val="both"/>
        <w:rPr>
          <w:rFonts w:asciiTheme="minorHAnsi" w:eastAsia="Calibri" w:hAnsiTheme="minorHAnsi" w:cstheme="minorHAnsi"/>
        </w:rPr>
      </w:pPr>
      <w:r w:rsidRPr="0048025D">
        <w:rPr>
          <w:rFonts w:asciiTheme="minorHAnsi" w:eastAsia="Calibri" w:hAnsiTheme="minorHAnsi" w:cstheme="minorHAnsi"/>
        </w:rPr>
        <w:t xml:space="preserve">pooblastilo za zastopanje v </w:t>
      </w:r>
      <w:proofErr w:type="spellStart"/>
      <w:r w:rsidRPr="0048025D">
        <w:rPr>
          <w:rFonts w:asciiTheme="minorHAnsi" w:eastAsia="Calibri" w:hAnsiTheme="minorHAnsi" w:cstheme="minorHAnsi"/>
        </w:rPr>
        <w:t>predrevizijskem</w:t>
      </w:r>
      <w:proofErr w:type="spellEnd"/>
      <w:r w:rsidRPr="0048025D">
        <w:rPr>
          <w:rFonts w:asciiTheme="minorHAnsi" w:eastAsia="Calibri" w:hAnsiTheme="minorHAnsi" w:cstheme="minorHAnsi"/>
        </w:rPr>
        <w:t xml:space="preserve"> in revizijskem postopku, če vlagatelj nastopa s pooblaščencem.</w:t>
      </w:r>
    </w:p>
    <w:p w14:paraId="1C8992A7" w14:textId="4D0C4528" w:rsidR="00852019" w:rsidRPr="007A674E" w:rsidRDefault="00852019" w:rsidP="00852019">
      <w:pPr>
        <w:numPr>
          <w:ilvl w:val="1"/>
          <w:numId w:val="30"/>
        </w:numPr>
        <w:autoSpaceDE w:val="0"/>
        <w:autoSpaceDN w:val="0"/>
        <w:adjustRightInd w:val="0"/>
        <w:spacing w:after="0" w:line="276" w:lineRule="auto"/>
        <w:ind w:left="567"/>
        <w:jc w:val="both"/>
        <w:rPr>
          <w:rFonts w:asciiTheme="minorHAnsi" w:eastAsia="Calibri" w:hAnsiTheme="minorHAnsi" w:cstheme="minorHAnsi"/>
        </w:rPr>
      </w:pPr>
      <w:r w:rsidRPr="007A674E">
        <w:rPr>
          <w:rFonts w:asciiTheme="minorHAnsi" w:eastAsia="Calibri" w:hAnsiTheme="minorHAnsi" w:cstheme="minorHAnsi"/>
        </w:rPr>
        <w:t xml:space="preserve">potrdilo o plačilu takse v višini </w:t>
      </w:r>
      <w:r w:rsidR="00601C8F">
        <w:rPr>
          <w:rFonts w:asciiTheme="minorHAnsi" w:eastAsia="Calibri" w:hAnsiTheme="minorHAnsi" w:cstheme="minorHAnsi"/>
          <w:b/>
        </w:rPr>
        <w:t>4.000,00</w:t>
      </w:r>
      <w:r w:rsidRPr="00601C8F">
        <w:rPr>
          <w:rFonts w:asciiTheme="minorHAnsi" w:eastAsia="Calibri" w:hAnsiTheme="minorHAnsi" w:cstheme="minorHAnsi"/>
          <w:b/>
        </w:rPr>
        <w:t xml:space="preserve"> EUR</w:t>
      </w:r>
      <w:r w:rsidRPr="00601C8F">
        <w:rPr>
          <w:rFonts w:asciiTheme="minorHAnsi" w:eastAsia="Calibri" w:hAnsiTheme="minorHAnsi" w:cstheme="minorHAnsi"/>
        </w:rPr>
        <w:t>.</w:t>
      </w:r>
    </w:p>
    <w:p w14:paraId="64CBD11B" w14:textId="77777777"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p>
    <w:p w14:paraId="7A21DABD" w14:textId="77777777"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r w:rsidRPr="0048025D">
        <w:rPr>
          <w:rFonts w:asciiTheme="minorHAnsi" w:eastAsia="Calibri" w:hAnsiTheme="minorHAnsi" w:cstheme="minorHAnsi"/>
        </w:rPr>
        <w:t xml:space="preserve">Vlagatelj mora v zahtevku za revizijo navesti očitane kršitve ter dejstva in dokaze, s katerimi se kršitve dokazujejo. Takso je potrebno vplačati na podračun, odprt pri Banki Slovenije za namen plačila taks za </w:t>
      </w:r>
      <w:proofErr w:type="spellStart"/>
      <w:r w:rsidRPr="0048025D">
        <w:rPr>
          <w:rFonts w:asciiTheme="minorHAnsi" w:eastAsia="Calibri" w:hAnsiTheme="minorHAnsi" w:cstheme="minorHAnsi"/>
        </w:rPr>
        <w:t>predrevizijski</w:t>
      </w:r>
      <w:proofErr w:type="spellEnd"/>
      <w:r w:rsidRPr="0048025D">
        <w:rPr>
          <w:rFonts w:asciiTheme="minorHAnsi" w:eastAsia="Calibri" w:hAnsiTheme="minorHAnsi" w:cstheme="minorHAnsi"/>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w:t>
      </w:r>
      <w:r w:rsidRPr="0048025D">
        <w:rPr>
          <w:rFonts w:asciiTheme="minorHAnsi" w:eastAsia="Calibri" w:hAnsiTheme="minorHAnsi" w:cstheme="minorHAnsi"/>
        </w:rPr>
        <w:lastRenderedPageBreak/>
        <w:t xml:space="preserve">leta. V kolikor je št. objave javnega naročila krajših šestih znakov se na manjkajoča mesta spredaj vpiše 0). Zahtevek za revizijo se vloži prek portala </w:t>
      </w:r>
      <w:proofErr w:type="spellStart"/>
      <w:r w:rsidRPr="0048025D">
        <w:rPr>
          <w:rFonts w:asciiTheme="minorHAnsi" w:eastAsia="Calibri" w:hAnsiTheme="minorHAnsi" w:cstheme="minorHAnsi"/>
        </w:rPr>
        <w:t>eRevizija</w:t>
      </w:r>
      <w:proofErr w:type="spellEnd"/>
      <w:r w:rsidRPr="0048025D">
        <w:rPr>
          <w:rFonts w:asciiTheme="minorHAnsi" w:eastAsia="Calibri" w:hAnsiTheme="minorHAnsi" w:cstheme="minorHAnsi"/>
        </w:rPr>
        <w:t xml:space="preserve"> oz. upoštevajoč prehodno določbo četrtega odstavka 44. člena ZPVPJN pisno neposredno pri naslovniku / naročniku, po pošti priporočeno ali priporočeno s povratnico.</w:t>
      </w:r>
    </w:p>
    <w:p w14:paraId="7FD16E01" w14:textId="77777777"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p>
    <w:p w14:paraId="20762B8E" w14:textId="77777777"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r w:rsidRPr="0048025D">
        <w:rPr>
          <w:rFonts w:asciiTheme="minorHAnsi" w:eastAsia="Calibri" w:hAnsiTheme="minorHAnsi" w:cstheme="minorHAn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0719E8E" w14:textId="77777777" w:rsidR="00503DB5" w:rsidRDefault="00852019" w:rsidP="00503DB5">
      <w:pPr>
        <w:spacing w:after="0" w:line="240" w:lineRule="auto"/>
        <w:jc w:val="right"/>
        <w:rPr>
          <w:rFonts w:cs="Calibri"/>
          <w:b/>
          <w:sz w:val="24"/>
          <w:szCs w:val="24"/>
        </w:rPr>
      </w:pPr>
      <w:r w:rsidRPr="0048025D">
        <w:rPr>
          <w:rFonts w:asciiTheme="minorHAnsi" w:hAnsiTheme="minorHAnsi" w:cstheme="minorHAnsi"/>
        </w:rPr>
        <w:br w:type="page"/>
      </w:r>
    </w:p>
    <w:p w14:paraId="51DCA1B9" w14:textId="77777777" w:rsidR="00503DB5" w:rsidRPr="00D30DE9" w:rsidRDefault="00503DB5" w:rsidP="00503DB5">
      <w:pPr>
        <w:spacing w:after="0" w:line="240" w:lineRule="auto"/>
        <w:jc w:val="right"/>
        <w:rPr>
          <w:rFonts w:cs="Calibri"/>
          <w:b/>
          <w:sz w:val="28"/>
          <w:szCs w:val="32"/>
        </w:rPr>
      </w:pPr>
      <w:r w:rsidRPr="00D30DE9">
        <w:rPr>
          <w:rFonts w:cs="Calibri"/>
          <w:b/>
          <w:szCs w:val="24"/>
        </w:rPr>
        <w:lastRenderedPageBreak/>
        <w:t xml:space="preserve">             OBR-1</w:t>
      </w:r>
    </w:p>
    <w:p w14:paraId="18352507" w14:textId="77777777" w:rsidR="00503DB5" w:rsidRPr="00FF26FE" w:rsidRDefault="00503DB5" w:rsidP="00503DB5">
      <w:pPr>
        <w:spacing w:after="0" w:line="240" w:lineRule="auto"/>
        <w:jc w:val="center"/>
        <w:rPr>
          <w:rFonts w:cs="Calibri"/>
          <w:b/>
          <w:sz w:val="28"/>
          <w:szCs w:val="32"/>
        </w:rPr>
      </w:pPr>
      <w:r w:rsidRPr="00FF26FE">
        <w:rPr>
          <w:rFonts w:cs="Calibri"/>
          <w:b/>
          <w:sz w:val="28"/>
          <w:szCs w:val="32"/>
        </w:rPr>
        <w:t xml:space="preserve">PODATKI O PONUDNIKU                               </w:t>
      </w:r>
    </w:p>
    <w:p w14:paraId="49DA49D2" w14:textId="77777777" w:rsidR="00503DB5" w:rsidRPr="00FA27D6" w:rsidRDefault="00503DB5" w:rsidP="00503DB5">
      <w:pPr>
        <w:spacing w:after="0" w:line="240" w:lineRule="auto"/>
        <w:jc w:val="center"/>
        <w:rPr>
          <w:rFonts w:cs="Calibri"/>
          <w:b/>
          <w:sz w:val="28"/>
          <w:szCs w:val="28"/>
        </w:rPr>
      </w:pPr>
    </w:p>
    <w:p w14:paraId="564ED3AE" w14:textId="56F3FEE9" w:rsidR="00503DB5" w:rsidRPr="00FA27D6" w:rsidRDefault="00503DB5" w:rsidP="00503DB5">
      <w:pPr>
        <w:spacing w:after="0" w:line="288" w:lineRule="auto"/>
        <w:jc w:val="both"/>
        <w:rPr>
          <w:rFonts w:cs="Calibri"/>
          <w:sz w:val="24"/>
          <w:szCs w:val="24"/>
        </w:rPr>
      </w:pPr>
      <w:r w:rsidRPr="00FA27D6">
        <w:rPr>
          <w:rFonts w:cs="Calibri"/>
          <w:sz w:val="24"/>
          <w:szCs w:val="24"/>
        </w:rPr>
        <w:t>Na podlagi javnega naročila objavljenega na portalu javnih naročil, dne</w:t>
      </w:r>
      <w:r w:rsidR="00601C8F">
        <w:rPr>
          <w:rFonts w:cs="Calibri"/>
          <w:sz w:val="24"/>
          <w:szCs w:val="24"/>
        </w:rPr>
        <w:t>_______________</w:t>
      </w:r>
      <w:r w:rsidRPr="00FA27D6">
        <w:rPr>
          <w:rFonts w:cs="Calibri"/>
          <w:sz w:val="24"/>
          <w:szCs w:val="24"/>
        </w:rPr>
        <w:t xml:space="preserve">, pod številko objave </w:t>
      </w:r>
      <w:r w:rsidR="00601C8F">
        <w:rPr>
          <w:rFonts w:cs="Calibri"/>
          <w:sz w:val="24"/>
          <w:szCs w:val="24"/>
        </w:rPr>
        <w:t>_______________</w:t>
      </w:r>
      <w:r w:rsidRPr="00FA27D6">
        <w:rPr>
          <w:rFonts w:cs="Calibri"/>
          <w:sz w:val="24"/>
          <w:szCs w:val="24"/>
        </w:rPr>
        <w:t>, predmet »</w:t>
      </w:r>
      <w:r>
        <w:rPr>
          <w:rFonts w:cs="Calibri"/>
          <w:b/>
          <w:bCs/>
          <w:color w:val="000000"/>
          <w:sz w:val="24"/>
          <w:szCs w:val="32"/>
        </w:rPr>
        <w:t>IZVAJANJE OKOLJSKO MANJ OBREMENJUJOČIH STORITEV PRANJA PERILA</w:t>
      </w:r>
      <w:r w:rsidR="00601C8F">
        <w:rPr>
          <w:rFonts w:cs="Calibri"/>
          <w:b/>
          <w:bCs/>
          <w:color w:val="000000"/>
          <w:sz w:val="24"/>
          <w:szCs w:val="32"/>
        </w:rPr>
        <w:t xml:space="preserve"> in </w:t>
      </w:r>
      <w:r>
        <w:rPr>
          <w:rFonts w:cs="Calibri"/>
          <w:b/>
          <w:bCs/>
          <w:color w:val="000000"/>
          <w:sz w:val="24"/>
          <w:szCs w:val="32"/>
        </w:rPr>
        <w:t>NAJEM BOLNIŠNIČNEGA PERILA</w:t>
      </w:r>
      <w:r w:rsidRPr="00FA27D6">
        <w:rPr>
          <w:rFonts w:cs="Calibri"/>
          <w:sz w:val="24"/>
          <w:szCs w:val="24"/>
        </w:rPr>
        <w:t xml:space="preserve">«, prilagamo našo ponudbeno dokumentacijo v skladu z navodili za pripravo ponudbe. </w:t>
      </w:r>
    </w:p>
    <w:p w14:paraId="291BA49C" w14:textId="77777777" w:rsidR="00503DB5" w:rsidRPr="00FA27D6" w:rsidRDefault="00503DB5" w:rsidP="00503DB5">
      <w:pPr>
        <w:spacing w:after="0" w:line="240" w:lineRule="auto"/>
        <w:jc w:val="both"/>
        <w:rPr>
          <w:rFonts w:cs="Calibri"/>
          <w:sz w:val="24"/>
          <w:szCs w:val="24"/>
        </w:rPr>
      </w:pPr>
    </w:p>
    <w:p w14:paraId="2486CBD1" w14:textId="77777777" w:rsidR="00503DB5" w:rsidRPr="00FA27D6" w:rsidRDefault="00503DB5" w:rsidP="00503DB5">
      <w:pPr>
        <w:spacing w:after="0" w:line="240" w:lineRule="auto"/>
        <w:jc w:val="both"/>
        <w:rPr>
          <w:rFonts w:cs="Calibri"/>
          <w:sz w:val="24"/>
          <w:szCs w:val="24"/>
        </w:rPr>
      </w:pPr>
      <w:r w:rsidRPr="00FA27D6">
        <w:rPr>
          <w:rFonts w:cs="Calibri"/>
          <w:sz w:val="24"/>
          <w:szCs w:val="24"/>
        </w:rPr>
        <w:t>Ponudbo oddajamo (ustrezno označi):</w:t>
      </w:r>
    </w:p>
    <w:p w14:paraId="6245CDEA" w14:textId="77777777" w:rsidR="00503DB5" w:rsidRPr="00FA27D6" w:rsidRDefault="00503DB5" w:rsidP="00503DB5">
      <w:pPr>
        <w:numPr>
          <w:ilvl w:val="3"/>
          <w:numId w:val="7"/>
        </w:numPr>
        <w:spacing w:after="0" w:line="240" w:lineRule="auto"/>
        <w:jc w:val="both"/>
        <w:rPr>
          <w:rFonts w:cs="Calibri"/>
          <w:sz w:val="24"/>
          <w:szCs w:val="24"/>
        </w:rPr>
      </w:pPr>
      <w:r w:rsidRPr="00FA27D6">
        <w:rPr>
          <w:rFonts w:cs="Calibri"/>
          <w:sz w:val="24"/>
          <w:szCs w:val="24"/>
        </w:rPr>
        <w:t>SAMOSTOJNO – kot samostojni ponudnik</w:t>
      </w:r>
    </w:p>
    <w:p w14:paraId="2AF984AB" w14:textId="77777777" w:rsidR="00503DB5" w:rsidRPr="00FA27D6" w:rsidRDefault="00503DB5" w:rsidP="00503DB5">
      <w:pPr>
        <w:numPr>
          <w:ilvl w:val="3"/>
          <w:numId w:val="7"/>
        </w:numPr>
        <w:spacing w:after="0" w:line="240" w:lineRule="auto"/>
        <w:jc w:val="both"/>
        <w:rPr>
          <w:rFonts w:cs="Calibri"/>
          <w:sz w:val="24"/>
          <w:szCs w:val="24"/>
        </w:rPr>
      </w:pPr>
      <w:r w:rsidRPr="00FA27D6">
        <w:rPr>
          <w:rFonts w:cs="Calibri"/>
          <w:sz w:val="24"/>
          <w:szCs w:val="24"/>
        </w:rPr>
        <w:t>S PODIZVAJALCI – kot samostojen ponudnik s podizvajalci</w:t>
      </w:r>
    </w:p>
    <w:p w14:paraId="416354DC" w14:textId="77777777" w:rsidR="00503DB5" w:rsidRPr="00FA27D6" w:rsidRDefault="00503DB5" w:rsidP="00503DB5">
      <w:pPr>
        <w:numPr>
          <w:ilvl w:val="3"/>
          <w:numId w:val="7"/>
        </w:numPr>
        <w:spacing w:after="0" w:line="240" w:lineRule="auto"/>
        <w:jc w:val="both"/>
        <w:rPr>
          <w:rFonts w:cs="Calibri"/>
          <w:sz w:val="24"/>
          <w:szCs w:val="24"/>
        </w:rPr>
      </w:pPr>
      <w:r w:rsidRPr="00FA27D6">
        <w:rPr>
          <w:rFonts w:cs="Calibri"/>
          <w:sz w:val="24"/>
          <w:szCs w:val="24"/>
        </w:rPr>
        <w:t>SKUPNA PONUDBA – kot vodilni partner v skupini ponudnikov</w:t>
      </w:r>
    </w:p>
    <w:p w14:paraId="1ABB535E" w14:textId="77777777" w:rsidR="00503DB5" w:rsidRPr="00FA27D6" w:rsidRDefault="00503DB5" w:rsidP="00503DB5">
      <w:pPr>
        <w:numPr>
          <w:ilvl w:val="3"/>
          <w:numId w:val="7"/>
        </w:numPr>
        <w:spacing w:after="0" w:line="240" w:lineRule="auto"/>
        <w:jc w:val="both"/>
        <w:rPr>
          <w:rFonts w:cs="Calibri"/>
          <w:sz w:val="24"/>
          <w:szCs w:val="24"/>
          <w:lang w:val="it-IT"/>
        </w:rPr>
      </w:pPr>
      <w:r w:rsidRPr="00FA27D6">
        <w:rPr>
          <w:rFonts w:cs="Calibri"/>
          <w:sz w:val="24"/>
          <w:szCs w:val="24"/>
        </w:rPr>
        <w:t>SKUPNA PONUDBA – kot partner v skupini ponudnikov</w:t>
      </w:r>
    </w:p>
    <w:p w14:paraId="1F79EFA7" w14:textId="77777777" w:rsidR="00503DB5" w:rsidRPr="00FA27D6" w:rsidRDefault="00503DB5" w:rsidP="00503DB5">
      <w:pPr>
        <w:spacing w:after="0" w:line="360" w:lineRule="auto"/>
        <w:jc w:val="both"/>
        <w:rPr>
          <w:rFonts w:cs="Calibri"/>
          <w:sz w:val="24"/>
          <w:szCs w:val="24"/>
        </w:rPr>
      </w:pPr>
    </w:p>
    <w:p w14:paraId="23EB9D7B" w14:textId="77777777" w:rsidR="00503DB5" w:rsidRPr="00FA27D6" w:rsidRDefault="00503DB5" w:rsidP="00503DB5">
      <w:pPr>
        <w:spacing w:after="0" w:line="240" w:lineRule="auto"/>
        <w:rPr>
          <w:rFonts w:cs="Calibri"/>
          <w:b/>
          <w:sz w:val="24"/>
          <w:szCs w:val="24"/>
        </w:rPr>
      </w:pPr>
      <w:r w:rsidRPr="00FA27D6">
        <w:rPr>
          <w:rFonts w:cs="Calibri"/>
          <w:b/>
          <w:sz w:val="24"/>
          <w:szCs w:val="24"/>
        </w:rPr>
        <w:t>Podatki o gospodarskem subjektu:</w:t>
      </w:r>
    </w:p>
    <w:p w14:paraId="210539EC" w14:textId="77777777" w:rsidR="00503DB5" w:rsidRPr="00FA27D6" w:rsidRDefault="00503DB5" w:rsidP="00503DB5">
      <w:pPr>
        <w:spacing w:after="0" w:line="240" w:lineRule="auto"/>
        <w:rPr>
          <w:rFonts w:cs="Calibri"/>
          <w:sz w:val="24"/>
          <w:szCs w:val="24"/>
        </w:rPr>
      </w:pPr>
      <w:r w:rsidRPr="00FA27D6">
        <w:rPr>
          <w:rFonts w:cs="Calibri"/>
          <w:sz w:val="24"/>
          <w:szCs w:val="24"/>
        </w:rPr>
        <w:t>Naziv: _____________________________________________________________________</w:t>
      </w:r>
    </w:p>
    <w:p w14:paraId="608BDC16" w14:textId="77777777" w:rsidR="00503DB5" w:rsidRPr="00FA27D6" w:rsidRDefault="00503DB5" w:rsidP="00503DB5">
      <w:pPr>
        <w:spacing w:after="0" w:line="240" w:lineRule="auto"/>
        <w:rPr>
          <w:rFonts w:cs="Calibri"/>
          <w:sz w:val="24"/>
          <w:szCs w:val="24"/>
        </w:rPr>
      </w:pPr>
      <w:r w:rsidRPr="00FA27D6">
        <w:rPr>
          <w:rFonts w:cs="Calibri"/>
          <w:sz w:val="24"/>
          <w:szCs w:val="24"/>
        </w:rPr>
        <w:t>Naslov: ____________________________________________________________________</w:t>
      </w:r>
    </w:p>
    <w:p w14:paraId="70873186" w14:textId="77777777" w:rsidR="00503DB5" w:rsidRPr="00FA27D6" w:rsidRDefault="00503DB5" w:rsidP="00503DB5">
      <w:pPr>
        <w:spacing w:after="0" w:line="240" w:lineRule="auto"/>
        <w:rPr>
          <w:rFonts w:cs="Calibri"/>
          <w:sz w:val="24"/>
          <w:szCs w:val="24"/>
        </w:rPr>
      </w:pPr>
      <w:r w:rsidRPr="00FA27D6">
        <w:rPr>
          <w:rFonts w:cs="Calibri"/>
          <w:sz w:val="24"/>
          <w:szCs w:val="24"/>
        </w:rPr>
        <w:t>Davčna številka: _____________________________________________________________</w:t>
      </w:r>
    </w:p>
    <w:p w14:paraId="0D83D359" w14:textId="77777777" w:rsidR="00503DB5" w:rsidRPr="00FA27D6" w:rsidRDefault="00503DB5" w:rsidP="00503DB5">
      <w:pPr>
        <w:spacing w:after="0" w:line="240" w:lineRule="auto"/>
        <w:rPr>
          <w:rFonts w:cs="Calibri"/>
          <w:sz w:val="24"/>
          <w:szCs w:val="24"/>
        </w:rPr>
      </w:pPr>
      <w:r w:rsidRPr="00FA27D6">
        <w:rPr>
          <w:rFonts w:cs="Calibri"/>
          <w:sz w:val="24"/>
          <w:szCs w:val="24"/>
        </w:rPr>
        <w:t>Matična številka: ____________________________________________________________</w:t>
      </w:r>
    </w:p>
    <w:p w14:paraId="154FC5F1" w14:textId="77777777" w:rsidR="00503DB5" w:rsidRPr="00FA27D6" w:rsidRDefault="00503DB5" w:rsidP="00503DB5">
      <w:pPr>
        <w:spacing w:after="0" w:line="240" w:lineRule="auto"/>
        <w:rPr>
          <w:rFonts w:cs="Calibri"/>
          <w:sz w:val="24"/>
          <w:szCs w:val="24"/>
        </w:rPr>
      </w:pPr>
      <w:r w:rsidRPr="00FA27D6">
        <w:rPr>
          <w:rFonts w:cs="Calibri"/>
          <w:sz w:val="24"/>
          <w:szCs w:val="24"/>
        </w:rPr>
        <w:t>Številka transakcijskega računa / odprt pri banki ___________________________________</w:t>
      </w:r>
    </w:p>
    <w:p w14:paraId="30696267" w14:textId="77777777" w:rsidR="00503DB5" w:rsidRPr="00FA27D6" w:rsidRDefault="00503DB5" w:rsidP="00503DB5">
      <w:pPr>
        <w:spacing w:after="0" w:line="240" w:lineRule="auto"/>
        <w:rPr>
          <w:rFonts w:cs="Calibri"/>
          <w:sz w:val="24"/>
          <w:szCs w:val="24"/>
        </w:rPr>
      </w:pPr>
      <w:r w:rsidRPr="00FA27D6">
        <w:rPr>
          <w:rFonts w:cs="Calibri"/>
          <w:sz w:val="24"/>
          <w:szCs w:val="24"/>
        </w:rPr>
        <w:t>Številka telefona: ____________________________________________________________</w:t>
      </w:r>
    </w:p>
    <w:p w14:paraId="55F0D791" w14:textId="77777777" w:rsidR="00503DB5" w:rsidRPr="00FA27D6" w:rsidRDefault="00503DB5" w:rsidP="00503DB5">
      <w:pPr>
        <w:spacing w:after="0" w:line="240" w:lineRule="auto"/>
        <w:rPr>
          <w:rFonts w:cs="Calibri"/>
          <w:sz w:val="24"/>
          <w:szCs w:val="24"/>
        </w:rPr>
      </w:pPr>
      <w:r w:rsidRPr="00FA27D6">
        <w:rPr>
          <w:rFonts w:cs="Calibri"/>
          <w:sz w:val="24"/>
          <w:szCs w:val="24"/>
        </w:rPr>
        <w:t xml:space="preserve">Številka </w:t>
      </w:r>
      <w:proofErr w:type="spellStart"/>
      <w:r w:rsidRPr="00FA27D6">
        <w:rPr>
          <w:rFonts w:cs="Calibri"/>
          <w:sz w:val="24"/>
          <w:szCs w:val="24"/>
        </w:rPr>
        <w:t>telefaxa</w:t>
      </w:r>
      <w:proofErr w:type="spellEnd"/>
      <w:r w:rsidRPr="00FA27D6">
        <w:rPr>
          <w:rFonts w:cs="Calibri"/>
          <w:sz w:val="24"/>
          <w:szCs w:val="24"/>
        </w:rPr>
        <w:t>: ____________________________________________________________</w:t>
      </w:r>
    </w:p>
    <w:p w14:paraId="138AC0D4" w14:textId="77777777" w:rsidR="00503DB5" w:rsidRPr="00FA27D6" w:rsidRDefault="00503DB5" w:rsidP="00503DB5">
      <w:pPr>
        <w:spacing w:after="0" w:line="240" w:lineRule="auto"/>
        <w:rPr>
          <w:rFonts w:cs="Calibri"/>
          <w:sz w:val="24"/>
          <w:szCs w:val="24"/>
        </w:rPr>
      </w:pPr>
      <w:r w:rsidRPr="00FA27D6">
        <w:rPr>
          <w:rFonts w:cs="Calibri"/>
          <w:sz w:val="24"/>
          <w:szCs w:val="24"/>
        </w:rPr>
        <w:t>Ponudnik je MSP* (ustrezno označi):     DA        NE</w:t>
      </w:r>
    </w:p>
    <w:p w14:paraId="4D142EC0" w14:textId="77777777" w:rsidR="00503DB5" w:rsidRPr="00FA27D6" w:rsidRDefault="00503DB5" w:rsidP="00503DB5">
      <w:pPr>
        <w:keepNext/>
        <w:tabs>
          <w:tab w:val="left" w:pos="2835"/>
        </w:tabs>
        <w:spacing w:after="0" w:line="240" w:lineRule="auto"/>
        <w:jc w:val="both"/>
        <w:rPr>
          <w:rFonts w:cs="Calibri"/>
          <w:sz w:val="16"/>
          <w:szCs w:val="16"/>
        </w:rPr>
      </w:pPr>
      <w:r w:rsidRPr="00FA27D6">
        <w:rPr>
          <w:rFonts w:cs="Calibri"/>
          <w:sz w:val="16"/>
          <w:szCs w:val="16"/>
        </w:rPr>
        <w:t xml:space="preserve">*MSP: </w:t>
      </w:r>
      <w:proofErr w:type="spellStart"/>
      <w:r w:rsidRPr="00FA27D6">
        <w:rPr>
          <w:rFonts w:cs="Calibri"/>
          <w:sz w:val="16"/>
          <w:szCs w:val="16"/>
        </w:rPr>
        <w:t>mikro</w:t>
      </w:r>
      <w:proofErr w:type="spellEnd"/>
      <w:r w:rsidRPr="00FA27D6">
        <w:rPr>
          <w:rFonts w:cs="Calibri"/>
          <w:sz w:val="16"/>
          <w:szCs w:val="16"/>
        </w:rPr>
        <w:t>, mala in srednje velika podjetja kot so opredeljena v Priporočilu Komisije 2003/361/ES.</w:t>
      </w:r>
    </w:p>
    <w:p w14:paraId="1A525C43" w14:textId="77777777" w:rsidR="00503DB5" w:rsidRPr="00FA27D6" w:rsidRDefault="00503DB5" w:rsidP="00503DB5">
      <w:pPr>
        <w:keepNext/>
        <w:tabs>
          <w:tab w:val="left" w:pos="2835"/>
        </w:tabs>
        <w:spacing w:after="0" w:line="240" w:lineRule="auto"/>
        <w:jc w:val="both"/>
        <w:rPr>
          <w:rFonts w:cs="Calibri"/>
          <w:sz w:val="18"/>
          <w:szCs w:val="18"/>
        </w:rPr>
      </w:pPr>
    </w:p>
    <w:p w14:paraId="64AA2804" w14:textId="77777777" w:rsidR="00503DB5" w:rsidRPr="00FA27D6" w:rsidRDefault="00503DB5" w:rsidP="00503DB5">
      <w:pPr>
        <w:keepNext/>
        <w:tabs>
          <w:tab w:val="left" w:pos="2835"/>
        </w:tabs>
        <w:spacing w:after="0" w:line="240" w:lineRule="auto"/>
        <w:jc w:val="both"/>
        <w:rPr>
          <w:rFonts w:cs="Calibri"/>
          <w:sz w:val="24"/>
          <w:szCs w:val="24"/>
        </w:rPr>
      </w:pPr>
      <w:r w:rsidRPr="00FA27D6">
        <w:rPr>
          <w:rFonts w:cs="Calibri"/>
          <w:sz w:val="24"/>
          <w:szCs w:val="24"/>
        </w:rPr>
        <w:t>Odgovorna oseba za podpis ponudbe in pogodbe: __________________________________</w:t>
      </w:r>
    </w:p>
    <w:p w14:paraId="6ECE0BB3" w14:textId="77777777" w:rsidR="00503DB5" w:rsidRPr="00FA27D6" w:rsidRDefault="00503DB5" w:rsidP="00503DB5">
      <w:pPr>
        <w:keepNext/>
        <w:numPr>
          <w:ilvl w:val="0"/>
          <w:numId w:val="8"/>
        </w:numPr>
        <w:tabs>
          <w:tab w:val="left" w:pos="709"/>
        </w:tabs>
        <w:spacing w:after="0" w:line="240" w:lineRule="auto"/>
        <w:jc w:val="both"/>
        <w:rPr>
          <w:rFonts w:cs="Calibri"/>
          <w:sz w:val="24"/>
          <w:szCs w:val="24"/>
        </w:rPr>
      </w:pPr>
      <w:r w:rsidRPr="00FA27D6">
        <w:rPr>
          <w:rFonts w:cs="Calibri"/>
          <w:sz w:val="24"/>
          <w:szCs w:val="24"/>
        </w:rPr>
        <w:t>funkcija: ____________________________________</w:t>
      </w:r>
    </w:p>
    <w:p w14:paraId="71A3C198" w14:textId="77777777" w:rsidR="00503DB5" w:rsidRPr="00FA27D6" w:rsidRDefault="00503DB5" w:rsidP="00503DB5">
      <w:pPr>
        <w:keepNext/>
        <w:numPr>
          <w:ilvl w:val="0"/>
          <w:numId w:val="8"/>
        </w:numPr>
        <w:tabs>
          <w:tab w:val="left" w:pos="709"/>
        </w:tabs>
        <w:spacing w:after="0" w:line="240" w:lineRule="auto"/>
        <w:jc w:val="both"/>
        <w:rPr>
          <w:rFonts w:cs="Calibri"/>
          <w:sz w:val="24"/>
          <w:szCs w:val="24"/>
        </w:rPr>
      </w:pPr>
      <w:r w:rsidRPr="00FA27D6">
        <w:rPr>
          <w:rFonts w:cs="Calibri"/>
          <w:sz w:val="24"/>
          <w:szCs w:val="24"/>
        </w:rPr>
        <w:t>telefon: ____________________________________</w:t>
      </w:r>
    </w:p>
    <w:p w14:paraId="3246CFE4" w14:textId="77777777" w:rsidR="00503DB5" w:rsidRPr="00FA27D6" w:rsidRDefault="00503DB5" w:rsidP="00503DB5">
      <w:pPr>
        <w:keepNext/>
        <w:numPr>
          <w:ilvl w:val="0"/>
          <w:numId w:val="8"/>
        </w:numPr>
        <w:tabs>
          <w:tab w:val="left" w:pos="709"/>
        </w:tabs>
        <w:spacing w:after="0" w:line="240" w:lineRule="auto"/>
        <w:jc w:val="both"/>
        <w:rPr>
          <w:rFonts w:cs="Calibri"/>
          <w:sz w:val="24"/>
          <w:szCs w:val="24"/>
        </w:rPr>
      </w:pPr>
      <w:proofErr w:type="spellStart"/>
      <w:r w:rsidRPr="00FA27D6">
        <w:rPr>
          <w:rFonts w:cs="Calibri"/>
          <w:sz w:val="24"/>
          <w:szCs w:val="24"/>
        </w:rPr>
        <w:t>telefax</w:t>
      </w:r>
      <w:proofErr w:type="spellEnd"/>
      <w:r w:rsidRPr="00FA27D6">
        <w:rPr>
          <w:rFonts w:cs="Calibri"/>
          <w:sz w:val="24"/>
          <w:szCs w:val="24"/>
        </w:rPr>
        <w:t>: ____________________________________</w:t>
      </w:r>
    </w:p>
    <w:p w14:paraId="61A2386A" w14:textId="77777777" w:rsidR="00503DB5" w:rsidRPr="00FA27D6" w:rsidRDefault="00503DB5" w:rsidP="00503DB5">
      <w:pPr>
        <w:keepNext/>
        <w:numPr>
          <w:ilvl w:val="0"/>
          <w:numId w:val="8"/>
        </w:numPr>
        <w:tabs>
          <w:tab w:val="left" w:pos="709"/>
        </w:tabs>
        <w:spacing w:after="0" w:line="240" w:lineRule="auto"/>
        <w:jc w:val="both"/>
        <w:rPr>
          <w:rFonts w:cs="Calibri"/>
          <w:sz w:val="24"/>
          <w:szCs w:val="24"/>
        </w:rPr>
      </w:pPr>
      <w:r w:rsidRPr="00FA27D6">
        <w:rPr>
          <w:rFonts w:cs="Calibri"/>
          <w:sz w:val="24"/>
          <w:szCs w:val="24"/>
        </w:rPr>
        <w:t>e-mail: ____________________________________</w:t>
      </w:r>
    </w:p>
    <w:p w14:paraId="275B2B80" w14:textId="77777777" w:rsidR="00503DB5" w:rsidRPr="00FA27D6" w:rsidRDefault="00503DB5" w:rsidP="00503DB5">
      <w:pPr>
        <w:keepNext/>
        <w:tabs>
          <w:tab w:val="left" w:pos="709"/>
        </w:tabs>
        <w:spacing w:after="0" w:line="240" w:lineRule="auto"/>
        <w:jc w:val="both"/>
        <w:rPr>
          <w:rFonts w:cs="Calibri"/>
          <w:sz w:val="24"/>
          <w:szCs w:val="24"/>
        </w:rPr>
      </w:pPr>
    </w:p>
    <w:p w14:paraId="6FA0A40A" w14:textId="77777777" w:rsidR="00503DB5" w:rsidRPr="00FA27D6" w:rsidRDefault="00503DB5" w:rsidP="00503DB5">
      <w:pPr>
        <w:keepNext/>
        <w:tabs>
          <w:tab w:val="left" w:pos="709"/>
        </w:tabs>
        <w:spacing w:after="0" w:line="240" w:lineRule="auto"/>
        <w:jc w:val="both"/>
        <w:rPr>
          <w:rFonts w:cs="Calibri"/>
          <w:sz w:val="24"/>
          <w:szCs w:val="24"/>
        </w:rPr>
      </w:pPr>
      <w:r w:rsidRPr="00FA27D6">
        <w:rPr>
          <w:rFonts w:cs="Calibri"/>
          <w:sz w:val="24"/>
          <w:szCs w:val="24"/>
        </w:rPr>
        <w:t>Kontaktna oseba za obveščanje: _________________________________________________</w:t>
      </w:r>
    </w:p>
    <w:p w14:paraId="00C20BF9" w14:textId="77777777" w:rsidR="00503DB5" w:rsidRPr="00FA27D6" w:rsidRDefault="00503DB5" w:rsidP="00503DB5">
      <w:pPr>
        <w:keepNext/>
        <w:numPr>
          <w:ilvl w:val="0"/>
          <w:numId w:val="8"/>
        </w:numPr>
        <w:tabs>
          <w:tab w:val="left" w:pos="709"/>
        </w:tabs>
        <w:spacing w:after="0" w:line="240" w:lineRule="auto"/>
        <w:jc w:val="both"/>
        <w:rPr>
          <w:rFonts w:cs="Calibri"/>
          <w:sz w:val="24"/>
          <w:szCs w:val="24"/>
        </w:rPr>
      </w:pPr>
      <w:r w:rsidRPr="00FA27D6">
        <w:rPr>
          <w:rFonts w:cs="Calibri"/>
          <w:sz w:val="24"/>
          <w:szCs w:val="24"/>
        </w:rPr>
        <w:t>funkcija: ____________________________________</w:t>
      </w:r>
    </w:p>
    <w:p w14:paraId="2F51F825" w14:textId="77777777" w:rsidR="00503DB5" w:rsidRPr="00FA27D6" w:rsidRDefault="00503DB5" w:rsidP="00503DB5">
      <w:pPr>
        <w:keepNext/>
        <w:numPr>
          <w:ilvl w:val="0"/>
          <w:numId w:val="8"/>
        </w:numPr>
        <w:tabs>
          <w:tab w:val="left" w:pos="709"/>
        </w:tabs>
        <w:spacing w:after="0" w:line="240" w:lineRule="auto"/>
        <w:jc w:val="both"/>
        <w:rPr>
          <w:rFonts w:cs="Calibri"/>
          <w:sz w:val="24"/>
          <w:szCs w:val="24"/>
        </w:rPr>
      </w:pPr>
      <w:r w:rsidRPr="00FA27D6">
        <w:rPr>
          <w:rFonts w:cs="Calibri"/>
          <w:sz w:val="24"/>
          <w:szCs w:val="24"/>
        </w:rPr>
        <w:t>telefon: _____________________________________</w:t>
      </w:r>
    </w:p>
    <w:p w14:paraId="76A96F1E" w14:textId="77777777" w:rsidR="00503DB5" w:rsidRPr="00FA27D6" w:rsidRDefault="00503DB5" w:rsidP="00503DB5">
      <w:pPr>
        <w:keepNext/>
        <w:numPr>
          <w:ilvl w:val="0"/>
          <w:numId w:val="8"/>
        </w:numPr>
        <w:tabs>
          <w:tab w:val="left" w:pos="709"/>
        </w:tabs>
        <w:spacing w:after="0" w:line="240" w:lineRule="auto"/>
        <w:jc w:val="both"/>
        <w:rPr>
          <w:rFonts w:cs="Calibri"/>
          <w:sz w:val="24"/>
          <w:szCs w:val="24"/>
        </w:rPr>
      </w:pPr>
      <w:proofErr w:type="spellStart"/>
      <w:r w:rsidRPr="00FA27D6">
        <w:rPr>
          <w:rFonts w:cs="Calibri"/>
          <w:sz w:val="24"/>
          <w:szCs w:val="24"/>
        </w:rPr>
        <w:t>telefax</w:t>
      </w:r>
      <w:proofErr w:type="spellEnd"/>
      <w:r w:rsidRPr="00FA27D6">
        <w:rPr>
          <w:rFonts w:cs="Calibri"/>
          <w:sz w:val="24"/>
          <w:szCs w:val="24"/>
        </w:rPr>
        <w:t>: _____________________________________</w:t>
      </w:r>
    </w:p>
    <w:p w14:paraId="5D18C8C5" w14:textId="77777777" w:rsidR="00503DB5" w:rsidRPr="00FA27D6" w:rsidRDefault="00503DB5" w:rsidP="00503DB5">
      <w:pPr>
        <w:keepNext/>
        <w:numPr>
          <w:ilvl w:val="0"/>
          <w:numId w:val="8"/>
        </w:numPr>
        <w:tabs>
          <w:tab w:val="left" w:pos="709"/>
        </w:tabs>
        <w:spacing w:after="0" w:line="240" w:lineRule="auto"/>
        <w:jc w:val="both"/>
        <w:rPr>
          <w:rFonts w:cs="Calibri"/>
          <w:sz w:val="24"/>
          <w:szCs w:val="24"/>
        </w:rPr>
      </w:pPr>
      <w:r w:rsidRPr="00FA27D6">
        <w:rPr>
          <w:rFonts w:cs="Calibri"/>
          <w:sz w:val="24"/>
          <w:szCs w:val="24"/>
        </w:rPr>
        <w:t>e-mail: _____________________________________</w:t>
      </w:r>
    </w:p>
    <w:p w14:paraId="1ADB2155" w14:textId="77777777" w:rsidR="00503DB5" w:rsidRPr="00FA27D6" w:rsidRDefault="00503DB5" w:rsidP="00503DB5">
      <w:pPr>
        <w:keepNext/>
        <w:tabs>
          <w:tab w:val="left" w:pos="709"/>
        </w:tabs>
        <w:spacing w:after="0" w:line="240" w:lineRule="auto"/>
        <w:jc w:val="both"/>
        <w:rPr>
          <w:rFonts w:cs="Calibri"/>
          <w:sz w:val="24"/>
          <w:szCs w:val="24"/>
        </w:rPr>
      </w:pPr>
    </w:p>
    <w:p w14:paraId="639A85B4" w14:textId="77777777" w:rsidR="00503DB5" w:rsidRPr="00FA27D6" w:rsidRDefault="00503DB5" w:rsidP="00503DB5">
      <w:pPr>
        <w:keepNext/>
        <w:tabs>
          <w:tab w:val="left" w:pos="709"/>
        </w:tabs>
        <w:spacing w:after="0" w:line="240" w:lineRule="auto"/>
        <w:jc w:val="both"/>
        <w:rPr>
          <w:rFonts w:cs="Calibri"/>
          <w:sz w:val="24"/>
          <w:szCs w:val="24"/>
        </w:rPr>
      </w:pPr>
    </w:p>
    <w:p w14:paraId="3A0843B3" w14:textId="77777777" w:rsidR="00610B32" w:rsidRPr="005F4EF2" w:rsidRDefault="00610B32" w:rsidP="00610B32">
      <w:pPr>
        <w:shd w:val="clear" w:color="auto" w:fill="F2F2F2"/>
        <w:spacing w:after="0" w:line="276" w:lineRule="auto"/>
        <w:jc w:val="both"/>
        <w:rPr>
          <w:rFonts w:asciiTheme="minorHAnsi" w:hAnsiTheme="minorHAnsi" w:cstheme="minorHAnsi"/>
        </w:rPr>
      </w:pPr>
      <w:r w:rsidRPr="005F4EF2">
        <w:rPr>
          <w:rFonts w:asciiTheme="minorHAnsi" w:hAnsiTheme="minorHAnsi" w:cstheme="minorHAnsi"/>
        </w:rPr>
        <w:t xml:space="preserve">Kraj in datum: </w:t>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p>
    <w:p w14:paraId="6A1A06C9" w14:textId="77777777" w:rsidR="00610B32" w:rsidRPr="005F4EF2" w:rsidRDefault="00610B32" w:rsidP="00610B32">
      <w:pPr>
        <w:shd w:val="clear" w:color="auto" w:fill="F2F2F2"/>
        <w:spacing w:after="0" w:line="276" w:lineRule="auto"/>
        <w:jc w:val="both"/>
        <w:rPr>
          <w:rFonts w:asciiTheme="minorHAnsi" w:hAnsiTheme="minorHAnsi" w:cstheme="minorHAnsi"/>
        </w:rPr>
      </w:pPr>
    </w:p>
    <w:p w14:paraId="03834848" w14:textId="77777777" w:rsidR="00610B32" w:rsidRPr="0048025D" w:rsidRDefault="00610B32" w:rsidP="00610B32">
      <w:pPr>
        <w:shd w:val="clear" w:color="auto" w:fill="F2F2F2"/>
        <w:spacing w:after="0" w:line="276" w:lineRule="auto"/>
        <w:jc w:val="both"/>
        <w:rPr>
          <w:rFonts w:asciiTheme="minorHAnsi" w:hAnsiTheme="minorHAnsi" w:cstheme="minorHAnsi"/>
          <w:u w:val="single"/>
        </w:rPr>
      </w:pPr>
      <w:r w:rsidRPr="005F4EF2">
        <w:rPr>
          <w:rFonts w:asciiTheme="minorHAnsi" w:hAnsiTheme="minorHAnsi" w:cstheme="minorHAnsi"/>
        </w:rPr>
        <w:t>Odgovorna oseba ponudnika:</w:t>
      </w:r>
      <w:r w:rsidRPr="0048025D">
        <w:rPr>
          <w:rFonts w:asciiTheme="minorHAnsi" w:hAnsiTheme="minorHAnsi" w:cstheme="minorHAnsi"/>
        </w:rPr>
        <w:t xml:space="preserve">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5E789DEA" w14:textId="77777777" w:rsidR="00503DB5" w:rsidRDefault="00503DB5" w:rsidP="00503DB5">
      <w:pPr>
        <w:spacing w:after="0" w:line="240" w:lineRule="auto"/>
        <w:rPr>
          <w:rFonts w:cs="Calibri"/>
          <w:b/>
          <w:sz w:val="24"/>
          <w:szCs w:val="24"/>
        </w:rPr>
      </w:pPr>
    </w:p>
    <w:p w14:paraId="544EF6D8" w14:textId="77777777" w:rsidR="00610B32" w:rsidRDefault="00610B32" w:rsidP="00503DB5">
      <w:pPr>
        <w:spacing w:after="0" w:line="240" w:lineRule="auto"/>
        <w:rPr>
          <w:rFonts w:cs="Calibri"/>
          <w:b/>
          <w:sz w:val="24"/>
          <w:szCs w:val="24"/>
        </w:rPr>
      </w:pPr>
    </w:p>
    <w:p w14:paraId="74609854" w14:textId="77777777" w:rsidR="00610B32" w:rsidRPr="00FA27D6" w:rsidRDefault="00610B32" w:rsidP="00503DB5">
      <w:pPr>
        <w:spacing w:after="0" w:line="240" w:lineRule="auto"/>
        <w:rPr>
          <w:rFonts w:cs="Calibri"/>
          <w:b/>
          <w:sz w:val="24"/>
          <w:szCs w:val="24"/>
        </w:rPr>
      </w:pPr>
    </w:p>
    <w:p w14:paraId="38C0C2E1" w14:textId="77777777" w:rsidR="00503DB5" w:rsidRPr="00FA27D6" w:rsidRDefault="00503DB5" w:rsidP="00503DB5">
      <w:pPr>
        <w:suppressAutoHyphens/>
        <w:spacing w:after="0" w:line="288" w:lineRule="auto"/>
        <w:jc w:val="both"/>
        <w:rPr>
          <w:rFonts w:cs="Calibri"/>
          <w:sz w:val="16"/>
          <w:szCs w:val="16"/>
          <w:lang w:eastAsia="ar-SA"/>
        </w:rPr>
      </w:pPr>
    </w:p>
    <w:p w14:paraId="56010F06" w14:textId="77777777" w:rsidR="00503DB5" w:rsidRPr="00FA27D6" w:rsidRDefault="00503DB5" w:rsidP="00503DB5">
      <w:pPr>
        <w:suppressAutoHyphens/>
        <w:spacing w:after="0" w:line="288" w:lineRule="auto"/>
        <w:jc w:val="both"/>
        <w:rPr>
          <w:rFonts w:cs="Calibri"/>
          <w:sz w:val="16"/>
          <w:szCs w:val="16"/>
          <w:lang w:eastAsia="ar-SA"/>
        </w:rPr>
      </w:pPr>
    </w:p>
    <w:p w14:paraId="01AA387E" w14:textId="77777777" w:rsidR="00503DB5" w:rsidRDefault="00503DB5" w:rsidP="00503DB5">
      <w:pPr>
        <w:suppressAutoHyphens/>
        <w:spacing w:after="0" w:line="288" w:lineRule="auto"/>
        <w:jc w:val="both"/>
        <w:rPr>
          <w:rFonts w:cs="Calibri"/>
          <w:sz w:val="16"/>
          <w:szCs w:val="16"/>
          <w:lang w:eastAsia="ar-SA"/>
        </w:rPr>
      </w:pPr>
      <w:r w:rsidRPr="00FA27D6">
        <w:rPr>
          <w:rFonts w:cs="Calibri"/>
          <w:sz w:val="16"/>
          <w:szCs w:val="16"/>
          <w:lang w:eastAsia="ar-SA"/>
        </w:rPr>
        <w:t xml:space="preserve">V primeru skupne ponudbe obrazec OBR-1 izpolnijo vsi ponudniki-partnerji. </w:t>
      </w:r>
    </w:p>
    <w:p w14:paraId="7A45EF0B" w14:textId="77777777" w:rsidR="00610B32" w:rsidRPr="00FA27D6" w:rsidRDefault="00610B32" w:rsidP="00503DB5">
      <w:pPr>
        <w:suppressAutoHyphens/>
        <w:spacing w:after="0" w:line="288" w:lineRule="auto"/>
        <w:jc w:val="both"/>
        <w:rPr>
          <w:rFonts w:cs="Calibri"/>
          <w:sz w:val="16"/>
          <w:szCs w:val="16"/>
          <w:lang w:eastAsia="ar-SA"/>
        </w:rPr>
      </w:pPr>
    </w:p>
    <w:p w14:paraId="67F07ED1" w14:textId="77777777" w:rsidR="00503DB5" w:rsidRPr="00FA27D6" w:rsidRDefault="00503DB5" w:rsidP="00503DB5">
      <w:pPr>
        <w:suppressAutoHyphens/>
        <w:spacing w:after="0" w:line="288" w:lineRule="auto"/>
        <w:jc w:val="both"/>
        <w:rPr>
          <w:rFonts w:cs="Calibri"/>
          <w:sz w:val="16"/>
          <w:szCs w:val="16"/>
          <w:lang w:eastAsia="ar-SA"/>
        </w:rPr>
      </w:pPr>
    </w:p>
    <w:p w14:paraId="103E0D0B" w14:textId="77777777" w:rsidR="00852019" w:rsidRPr="005F4EF2" w:rsidRDefault="00852019" w:rsidP="00503DB5">
      <w:pPr>
        <w:autoSpaceDE w:val="0"/>
        <w:autoSpaceDN w:val="0"/>
        <w:adjustRightInd w:val="0"/>
        <w:spacing w:after="0" w:line="276" w:lineRule="auto"/>
        <w:jc w:val="right"/>
        <w:rPr>
          <w:rFonts w:asciiTheme="minorHAnsi" w:hAnsiTheme="minorHAnsi" w:cstheme="minorHAnsi"/>
          <w:b/>
        </w:rPr>
      </w:pPr>
      <w:r w:rsidRPr="005F4EF2">
        <w:rPr>
          <w:rFonts w:asciiTheme="minorHAnsi" w:hAnsiTheme="minorHAnsi" w:cstheme="minorHAnsi"/>
          <w:b/>
          <w:shd w:val="clear" w:color="auto" w:fill="FFFFFF"/>
        </w:rPr>
        <w:lastRenderedPageBreak/>
        <w:t>OBR-</w:t>
      </w:r>
      <w:r w:rsidR="005F4EF2" w:rsidRPr="005F4EF2">
        <w:rPr>
          <w:rFonts w:asciiTheme="minorHAnsi" w:hAnsiTheme="minorHAnsi" w:cstheme="minorHAnsi"/>
          <w:b/>
          <w:shd w:val="clear" w:color="auto" w:fill="FFFFFF"/>
        </w:rPr>
        <w:t>2</w:t>
      </w:r>
    </w:p>
    <w:p w14:paraId="37870ECD" w14:textId="77777777" w:rsidR="00852019" w:rsidRPr="0048025D" w:rsidRDefault="00852019" w:rsidP="00852019">
      <w:pPr>
        <w:spacing w:after="0" w:line="276" w:lineRule="auto"/>
        <w:jc w:val="both"/>
        <w:rPr>
          <w:rFonts w:asciiTheme="minorHAnsi" w:hAnsiTheme="minorHAnsi" w:cstheme="minorHAnsi"/>
          <w:highlight w:val="yellow"/>
        </w:rPr>
      </w:pPr>
    </w:p>
    <w:p w14:paraId="534FA3F7" w14:textId="77777777" w:rsidR="00852019" w:rsidRPr="0048025D" w:rsidRDefault="00852019" w:rsidP="00852019">
      <w:pPr>
        <w:spacing w:after="0" w:line="276" w:lineRule="auto"/>
        <w:jc w:val="center"/>
        <w:rPr>
          <w:rFonts w:asciiTheme="minorHAnsi" w:hAnsiTheme="minorHAnsi" w:cstheme="minorHAnsi"/>
          <w:b/>
          <w:bCs/>
          <w:sz w:val="28"/>
          <w:szCs w:val="28"/>
        </w:rPr>
      </w:pPr>
      <w:r w:rsidRPr="0048025D">
        <w:rPr>
          <w:rFonts w:asciiTheme="minorHAnsi" w:hAnsiTheme="minorHAnsi" w:cstheme="minorHAnsi"/>
          <w:b/>
          <w:bCs/>
          <w:sz w:val="28"/>
          <w:szCs w:val="28"/>
        </w:rPr>
        <w:t>IZJAVA O SODELOVANJU S PODIZVAJALCI</w:t>
      </w:r>
    </w:p>
    <w:p w14:paraId="31521E3D" w14:textId="77777777" w:rsidR="00852019" w:rsidRPr="0048025D" w:rsidRDefault="00852019" w:rsidP="00852019">
      <w:pPr>
        <w:spacing w:after="0" w:line="276" w:lineRule="auto"/>
        <w:rPr>
          <w:rFonts w:asciiTheme="minorHAnsi" w:hAnsiTheme="minorHAnsi" w:cstheme="minorHAnsi"/>
          <w:bCs/>
        </w:rPr>
      </w:pPr>
    </w:p>
    <w:p w14:paraId="365EC607" w14:textId="77777777" w:rsidR="00852019" w:rsidRPr="0048025D" w:rsidRDefault="00852019" w:rsidP="00852019">
      <w:pPr>
        <w:spacing w:after="0" w:line="276" w:lineRule="auto"/>
        <w:rPr>
          <w:rFonts w:asciiTheme="minorHAnsi" w:hAnsiTheme="minorHAnsi" w:cstheme="minorHAnsi"/>
          <w:bCs/>
        </w:rPr>
      </w:pPr>
    </w:p>
    <w:p w14:paraId="6CDFD966" w14:textId="77777777" w:rsidR="00852019" w:rsidRPr="0048025D" w:rsidRDefault="00852019" w:rsidP="00852019">
      <w:pPr>
        <w:spacing w:after="0" w:line="276" w:lineRule="auto"/>
        <w:rPr>
          <w:rFonts w:asciiTheme="minorHAnsi" w:hAnsiTheme="minorHAnsi" w:cstheme="minorHAnsi"/>
          <w:bCs/>
        </w:rPr>
      </w:pPr>
    </w:p>
    <w:p w14:paraId="62A41C9B" w14:textId="77777777" w:rsidR="00852019" w:rsidRPr="0048025D" w:rsidRDefault="00852019" w:rsidP="00852019">
      <w:pPr>
        <w:spacing w:after="0" w:line="276" w:lineRule="auto"/>
        <w:jc w:val="both"/>
        <w:rPr>
          <w:rFonts w:asciiTheme="minorHAnsi" w:hAnsiTheme="minorHAnsi" w:cstheme="minorHAnsi"/>
          <w:bCs/>
        </w:rPr>
      </w:pPr>
      <w:r w:rsidRPr="0048025D">
        <w:rPr>
          <w:rFonts w:asciiTheme="minorHAnsi" w:hAnsiTheme="minorHAnsi" w:cstheme="minorHAnsi"/>
          <w:bCs/>
        </w:rPr>
        <w:t xml:space="preserve">Ponudnik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rPr>
        <w:t xml:space="preserve"> izjavljamo, da bomo pri izvedbi javnega naročila št. sodelovali z naslednjimi podizvajalci:</w:t>
      </w:r>
    </w:p>
    <w:p w14:paraId="4CEA5E91" w14:textId="77777777" w:rsidR="00852019" w:rsidRPr="0048025D" w:rsidRDefault="00852019" w:rsidP="00852019">
      <w:pPr>
        <w:spacing w:after="0" w:line="276" w:lineRule="auto"/>
        <w:jc w:val="both"/>
        <w:rPr>
          <w:rFonts w:asciiTheme="minorHAnsi" w:hAnsiTheme="minorHAnsi" w:cstheme="minorHAnsi"/>
          <w:bCs/>
        </w:rPr>
      </w:pPr>
    </w:p>
    <w:p w14:paraId="563ACEF8" w14:textId="77777777" w:rsidR="00852019" w:rsidRPr="0048025D" w:rsidRDefault="00852019" w:rsidP="00852019">
      <w:pPr>
        <w:spacing w:after="0" w:line="276" w:lineRule="auto"/>
        <w:jc w:val="both"/>
        <w:rPr>
          <w:rFonts w:asciiTheme="minorHAnsi" w:hAnsiTheme="minorHAnsi" w:cstheme="minorHAnsi"/>
          <w:b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852019" w:rsidRPr="0048025D" w14:paraId="2B575C33" w14:textId="77777777" w:rsidTr="00844721">
        <w:trPr>
          <w:trHeight w:val="460"/>
        </w:trPr>
        <w:tc>
          <w:tcPr>
            <w:tcW w:w="2835" w:type="dxa"/>
            <w:tcBorders>
              <w:top w:val="nil"/>
              <w:left w:val="nil"/>
              <w:right w:val="nil"/>
            </w:tcBorders>
          </w:tcPr>
          <w:p w14:paraId="2922E852" w14:textId="77777777" w:rsidR="00852019" w:rsidRPr="0048025D" w:rsidRDefault="00852019" w:rsidP="00852019">
            <w:pPr>
              <w:widowControl w:val="0"/>
              <w:spacing w:after="0" w:line="276" w:lineRule="auto"/>
              <w:jc w:val="both"/>
              <w:rPr>
                <w:rFonts w:asciiTheme="minorHAnsi" w:hAnsiTheme="minorHAnsi" w:cstheme="minorHAnsi"/>
                <w:color w:val="000000"/>
              </w:rPr>
            </w:pPr>
          </w:p>
        </w:tc>
        <w:tc>
          <w:tcPr>
            <w:tcW w:w="4536" w:type="dxa"/>
            <w:tcBorders>
              <w:top w:val="nil"/>
              <w:left w:val="nil"/>
            </w:tcBorders>
          </w:tcPr>
          <w:p w14:paraId="3B375EAB" w14:textId="77777777" w:rsidR="00852019" w:rsidRPr="0048025D" w:rsidRDefault="00852019" w:rsidP="00852019">
            <w:pPr>
              <w:keepNext/>
              <w:spacing w:after="0" w:line="276" w:lineRule="auto"/>
              <w:jc w:val="both"/>
              <w:rPr>
                <w:rFonts w:asciiTheme="minorHAnsi" w:hAnsiTheme="minorHAnsi" w:cstheme="minorHAnsi"/>
                <w:color w:val="000000"/>
              </w:rPr>
            </w:pPr>
          </w:p>
        </w:tc>
        <w:tc>
          <w:tcPr>
            <w:tcW w:w="2127" w:type="dxa"/>
          </w:tcPr>
          <w:p w14:paraId="56378788" w14:textId="77777777" w:rsidR="00852019" w:rsidRPr="0048025D" w:rsidRDefault="00852019" w:rsidP="00852019">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Zahteva za neposredno plačilo od podizvajalca</w:t>
            </w:r>
          </w:p>
        </w:tc>
      </w:tr>
      <w:tr w:rsidR="00852019" w:rsidRPr="0048025D" w14:paraId="054E8040" w14:textId="77777777" w:rsidTr="00844721">
        <w:trPr>
          <w:trHeight w:val="53"/>
        </w:trPr>
        <w:tc>
          <w:tcPr>
            <w:tcW w:w="2835" w:type="dxa"/>
          </w:tcPr>
          <w:p w14:paraId="5178EAAA" w14:textId="77777777" w:rsidR="00852019" w:rsidRPr="0048025D" w:rsidRDefault="00852019" w:rsidP="00852019">
            <w:pPr>
              <w:widowControl w:val="0"/>
              <w:spacing w:after="0" w:line="276" w:lineRule="auto"/>
              <w:jc w:val="both"/>
              <w:rPr>
                <w:rFonts w:asciiTheme="minorHAnsi" w:hAnsiTheme="minorHAnsi" w:cstheme="minorHAnsi"/>
                <w:b/>
                <w:bCs/>
                <w:color w:val="000000"/>
              </w:rPr>
            </w:pPr>
            <w:r w:rsidRPr="0048025D">
              <w:rPr>
                <w:rFonts w:asciiTheme="minorHAnsi" w:hAnsiTheme="minorHAnsi" w:cstheme="minorHAnsi"/>
                <w:b/>
                <w:bCs/>
                <w:color w:val="000000"/>
              </w:rPr>
              <w:t>NAZIV PODIZVAJALCA ŠT. 1</w:t>
            </w:r>
          </w:p>
        </w:tc>
        <w:tc>
          <w:tcPr>
            <w:tcW w:w="4536" w:type="dxa"/>
          </w:tcPr>
          <w:p w14:paraId="26CF694E" w14:textId="77777777" w:rsidR="00852019" w:rsidRPr="0048025D" w:rsidRDefault="00852019" w:rsidP="00852019">
            <w:pPr>
              <w:keepNext/>
              <w:spacing w:after="0" w:line="276" w:lineRule="auto"/>
              <w:jc w:val="both"/>
              <w:rPr>
                <w:rFonts w:asciiTheme="minorHAnsi" w:hAnsiTheme="minorHAnsi" w:cstheme="minorHAnsi"/>
                <w:color w:val="000000"/>
              </w:rPr>
            </w:pPr>
          </w:p>
        </w:tc>
        <w:tc>
          <w:tcPr>
            <w:tcW w:w="2127" w:type="dxa"/>
          </w:tcPr>
          <w:p w14:paraId="7E079E3D" w14:textId="77777777" w:rsidR="00852019" w:rsidRPr="0048025D" w:rsidRDefault="00852019" w:rsidP="00852019">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DA                NE</w:t>
            </w:r>
          </w:p>
        </w:tc>
      </w:tr>
      <w:tr w:rsidR="00852019" w:rsidRPr="0048025D" w14:paraId="426D1CCF" w14:textId="77777777" w:rsidTr="00844721">
        <w:trPr>
          <w:trHeight w:val="53"/>
        </w:trPr>
        <w:tc>
          <w:tcPr>
            <w:tcW w:w="2835" w:type="dxa"/>
          </w:tcPr>
          <w:p w14:paraId="2F9AD4EB" w14:textId="77777777" w:rsidR="00852019" w:rsidRPr="0048025D" w:rsidRDefault="00852019" w:rsidP="00852019">
            <w:pPr>
              <w:widowControl w:val="0"/>
              <w:spacing w:after="0" w:line="276" w:lineRule="auto"/>
              <w:jc w:val="both"/>
              <w:rPr>
                <w:rFonts w:asciiTheme="minorHAnsi" w:hAnsiTheme="minorHAnsi" w:cstheme="minorHAnsi"/>
                <w:color w:val="000000"/>
              </w:rPr>
            </w:pPr>
            <w:r w:rsidRPr="0048025D">
              <w:rPr>
                <w:rFonts w:asciiTheme="minorHAnsi" w:hAnsiTheme="minorHAnsi" w:cstheme="minorHAnsi"/>
                <w:b/>
                <w:bCs/>
                <w:color w:val="000000"/>
              </w:rPr>
              <w:t>NAZIV PODIZVAJALCA ŠT. 2</w:t>
            </w:r>
          </w:p>
        </w:tc>
        <w:tc>
          <w:tcPr>
            <w:tcW w:w="4536" w:type="dxa"/>
          </w:tcPr>
          <w:p w14:paraId="61E701A7" w14:textId="77777777" w:rsidR="00852019" w:rsidRPr="0048025D" w:rsidRDefault="00852019" w:rsidP="00852019">
            <w:pPr>
              <w:keepNext/>
              <w:spacing w:after="0" w:line="276" w:lineRule="auto"/>
              <w:jc w:val="both"/>
              <w:rPr>
                <w:rFonts w:asciiTheme="minorHAnsi" w:hAnsiTheme="minorHAnsi" w:cstheme="minorHAnsi"/>
                <w:color w:val="000000"/>
              </w:rPr>
            </w:pPr>
          </w:p>
        </w:tc>
        <w:tc>
          <w:tcPr>
            <w:tcW w:w="2127" w:type="dxa"/>
          </w:tcPr>
          <w:p w14:paraId="76374C0A" w14:textId="77777777" w:rsidR="00852019" w:rsidRPr="0048025D" w:rsidRDefault="00852019" w:rsidP="00852019">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DA                NE</w:t>
            </w:r>
          </w:p>
        </w:tc>
      </w:tr>
      <w:tr w:rsidR="00852019" w:rsidRPr="0048025D" w14:paraId="0D8BD1F3" w14:textId="77777777" w:rsidTr="00844721">
        <w:trPr>
          <w:trHeight w:val="53"/>
        </w:trPr>
        <w:tc>
          <w:tcPr>
            <w:tcW w:w="2835" w:type="dxa"/>
          </w:tcPr>
          <w:p w14:paraId="6EF710BB" w14:textId="77777777" w:rsidR="00852019" w:rsidRPr="0048025D" w:rsidRDefault="00852019" w:rsidP="00852019">
            <w:pPr>
              <w:widowControl w:val="0"/>
              <w:spacing w:after="0" w:line="276" w:lineRule="auto"/>
              <w:jc w:val="both"/>
              <w:rPr>
                <w:rFonts w:asciiTheme="minorHAnsi" w:hAnsiTheme="minorHAnsi" w:cstheme="minorHAnsi"/>
                <w:color w:val="000000"/>
              </w:rPr>
            </w:pPr>
            <w:r w:rsidRPr="0048025D">
              <w:rPr>
                <w:rFonts w:asciiTheme="minorHAnsi" w:hAnsiTheme="minorHAnsi" w:cstheme="minorHAnsi"/>
                <w:b/>
                <w:bCs/>
                <w:color w:val="000000"/>
              </w:rPr>
              <w:t>NAZIV PODIZVAJALCA ŠT. 3</w:t>
            </w:r>
          </w:p>
        </w:tc>
        <w:tc>
          <w:tcPr>
            <w:tcW w:w="4536" w:type="dxa"/>
          </w:tcPr>
          <w:p w14:paraId="1749C67B" w14:textId="77777777" w:rsidR="00852019" w:rsidRPr="0048025D" w:rsidRDefault="00852019" w:rsidP="00852019">
            <w:pPr>
              <w:keepNext/>
              <w:spacing w:after="0" w:line="276" w:lineRule="auto"/>
              <w:jc w:val="both"/>
              <w:rPr>
                <w:rFonts w:asciiTheme="minorHAnsi" w:hAnsiTheme="minorHAnsi" w:cstheme="minorHAnsi"/>
                <w:color w:val="000000"/>
              </w:rPr>
            </w:pPr>
          </w:p>
        </w:tc>
        <w:tc>
          <w:tcPr>
            <w:tcW w:w="2127" w:type="dxa"/>
          </w:tcPr>
          <w:p w14:paraId="04500992" w14:textId="77777777" w:rsidR="00852019" w:rsidRPr="0048025D" w:rsidRDefault="00852019" w:rsidP="00852019">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DA                NE</w:t>
            </w:r>
          </w:p>
        </w:tc>
      </w:tr>
      <w:tr w:rsidR="00852019" w:rsidRPr="0048025D" w14:paraId="29100732" w14:textId="77777777" w:rsidTr="00844721">
        <w:trPr>
          <w:trHeight w:val="53"/>
        </w:trPr>
        <w:tc>
          <w:tcPr>
            <w:tcW w:w="2835" w:type="dxa"/>
          </w:tcPr>
          <w:p w14:paraId="48021BB0" w14:textId="77777777" w:rsidR="00852019" w:rsidRPr="0048025D" w:rsidRDefault="00852019" w:rsidP="00852019">
            <w:pPr>
              <w:widowControl w:val="0"/>
              <w:spacing w:after="0" w:line="276" w:lineRule="auto"/>
              <w:jc w:val="both"/>
              <w:rPr>
                <w:rFonts w:asciiTheme="minorHAnsi" w:hAnsiTheme="minorHAnsi" w:cstheme="minorHAnsi"/>
                <w:color w:val="000000"/>
              </w:rPr>
            </w:pPr>
            <w:r w:rsidRPr="0048025D">
              <w:rPr>
                <w:rFonts w:asciiTheme="minorHAnsi" w:hAnsiTheme="minorHAnsi" w:cstheme="minorHAnsi"/>
                <w:b/>
                <w:bCs/>
                <w:color w:val="000000"/>
              </w:rPr>
              <w:t>NAZIV PODIZVAJALCA ŠT. …</w:t>
            </w:r>
          </w:p>
        </w:tc>
        <w:tc>
          <w:tcPr>
            <w:tcW w:w="4536" w:type="dxa"/>
          </w:tcPr>
          <w:p w14:paraId="13ED028F" w14:textId="77777777" w:rsidR="00852019" w:rsidRPr="0048025D" w:rsidRDefault="00852019" w:rsidP="00852019">
            <w:pPr>
              <w:keepNext/>
              <w:spacing w:after="0" w:line="276" w:lineRule="auto"/>
              <w:jc w:val="both"/>
              <w:rPr>
                <w:rFonts w:asciiTheme="minorHAnsi" w:hAnsiTheme="minorHAnsi" w:cstheme="minorHAnsi"/>
                <w:color w:val="000000"/>
              </w:rPr>
            </w:pPr>
          </w:p>
        </w:tc>
        <w:tc>
          <w:tcPr>
            <w:tcW w:w="2127" w:type="dxa"/>
          </w:tcPr>
          <w:p w14:paraId="0687F6B4" w14:textId="77777777" w:rsidR="00852019" w:rsidRPr="0048025D" w:rsidRDefault="00852019" w:rsidP="00852019">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DA                NE</w:t>
            </w:r>
          </w:p>
        </w:tc>
      </w:tr>
    </w:tbl>
    <w:p w14:paraId="66F0DEA8" w14:textId="77777777" w:rsidR="00852019" w:rsidRPr="0048025D" w:rsidRDefault="00852019" w:rsidP="00852019">
      <w:pPr>
        <w:spacing w:after="0" w:line="276" w:lineRule="auto"/>
        <w:jc w:val="both"/>
        <w:rPr>
          <w:rFonts w:asciiTheme="minorHAnsi" w:hAnsiTheme="minorHAnsi" w:cstheme="minorHAnsi"/>
          <w:bCs/>
        </w:rPr>
      </w:pPr>
    </w:p>
    <w:p w14:paraId="419AB689" w14:textId="77777777" w:rsidR="00852019" w:rsidRPr="0048025D" w:rsidRDefault="00852019" w:rsidP="00852019">
      <w:pPr>
        <w:spacing w:after="0" w:line="276" w:lineRule="auto"/>
        <w:jc w:val="both"/>
        <w:rPr>
          <w:rFonts w:asciiTheme="minorHAnsi" w:hAnsiTheme="minorHAnsi" w:cstheme="minorHAnsi"/>
          <w:bCs/>
        </w:rPr>
      </w:pPr>
    </w:p>
    <w:p w14:paraId="67598800" w14:textId="77777777" w:rsidR="00852019" w:rsidRPr="0048025D" w:rsidRDefault="00852019" w:rsidP="00852019">
      <w:pPr>
        <w:spacing w:after="0" w:line="276" w:lineRule="auto"/>
        <w:jc w:val="center"/>
        <w:rPr>
          <w:rFonts w:asciiTheme="minorHAnsi" w:hAnsiTheme="minorHAnsi" w:cstheme="minorHAnsi"/>
          <w:bCs/>
        </w:rPr>
      </w:pPr>
      <w:r w:rsidRPr="0048025D">
        <w:rPr>
          <w:rFonts w:asciiTheme="minorHAnsi" w:hAnsiTheme="minorHAnsi" w:cstheme="minorHAnsi"/>
          <w:bCs/>
        </w:rPr>
        <w:t>in v kolikor to zahteva nominirani podizvajalec, dajemo</w:t>
      </w:r>
    </w:p>
    <w:p w14:paraId="70C346DB" w14:textId="77777777" w:rsidR="00852019" w:rsidRPr="0048025D" w:rsidRDefault="00852019" w:rsidP="00852019">
      <w:pPr>
        <w:spacing w:after="0" w:line="276" w:lineRule="auto"/>
        <w:jc w:val="center"/>
        <w:rPr>
          <w:rFonts w:asciiTheme="minorHAnsi" w:hAnsiTheme="minorHAnsi" w:cstheme="minorHAnsi"/>
          <w:bCs/>
        </w:rPr>
      </w:pPr>
    </w:p>
    <w:p w14:paraId="0E823E1E" w14:textId="77777777" w:rsidR="00852019" w:rsidRPr="0048025D" w:rsidRDefault="00852019" w:rsidP="00852019">
      <w:pPr>
        <w:spacing w:after="0" w:line="276" w:lineRule="auto"/>
        <w:jc w:val="center"/>
        <w:rPr>
          <w:rFonts w:asciiTheme="minorHAnsi" w:hAnsiTheme="minorHAnsi" w:cstheme="minorHAnsi"/>
          <w:b/>
          <w:bCs/>
        </w:rPr>
      </w:pPr>
      <w:r w:rsidRPr="0048025D">
        <w:rPr>
          <w:rFonts w:asciiTheme="minorHAnsi" w:hAnsiTheme="minorHAnsi" w:cstheme="minorHAnsi"/>
          <w:b/>
          <w:bCs/>
        </w:rPr>
        <w:t>POOBLASTILO ZA NEPOSREDNO PLAČEVANJE PODIZVAJALCEM</w:t>
      </w:r>
    </w:p>
    <w:p w14:paraId="3595B06F" w14:textId="77777777" w:rsidR="00852019" w:rsidRPr="0048025D" w:rsidRDefault="00852019" w:rsidP="00852019">
      <w:pPr>
        <w:spacing w:after="0" w:line="276" w:lineRule="auto"/>
        <w:rPr>
          <w:rFonts w:asciiTheme="minorHAnsi" w:hAnsiTheme="minorHAnsi" w:cstheme="minorHAnsi"/>
          <w:bCs/>
        </w:rPr>
      </w:pPr>
    </w:p>
    <w:p w14:paraId="4A9E5A41" w14:textId="77777777" w:rsidR="00852019" w:rsidRPr="0048025D" w:rsidRDefault="00852019" w:rsidP="00852019">
      <w:pPr>
        <w:spacing w:after="0" w:line="276" w:lineRule="auto"/>
        <w:rPr>
          <w:rFonts w:asciiTheme="minorHAnsi" w:hAnsiTheme="minorHAnsi" w:cstheme="minorHAnsi"/>
          <w:bCs/>
        </w:rPr>
      </w:pPr>
    </w:p>
    <w:p w14:paraId="37F957D7" w14:textId="77777777" w:rsidR="00852019" w:rsidRPr="0048025D" w:rsidRDefault="00852019" w:rsidP="00852019">
      <w:pPr>
        <w:spacing w:after="0" w:line="276" w:lineRule="auto"/>
        <w:jc w:val="both"/>
        <w:rPr>
          <w:rFonts w:asciiTheme="minorHAnsi" w:hAnsiTheme="minorHAnsi" w:cstheme="minorHAnsi"/>
          <w:bCs/>
        </w:rPr>
      </w:pPr>
      <w:r w:rsidRPr="0048025D">
        <w:rPr>
          <w:rFonts w:asciiTheme="minorHAnsi" w:hAnsiTheme="minorHAnsi" w:cstheme="minorHAnsi"/>
          <w:bCs/>
        </w:rPr>
        <w:t>Pooblaščamo naročnika, da na podlagi potrjenega računa oziroma situacije neposredno plačuje naše obveznosti do podizvajalcev, ki smo jih kot ponudnik navedli v zgornji tabeli in označili, da so podali zahtevo za neposredno plačilo.</w:t>
      </w:r>
    </w:p>
    <w:p w14:paraId="73AB9FFB" w14:textId="77777777" w:rsidR="00852019" w:rsidRPr="0048025D" w:rsidRDefault="00852019" w:rsidP="00852019">
      <w:pPr>
        <w:spacing w:after="0" w:line="276" w:lineRule="auto"/>
        <w:rPr>
          <w:rFonts w:asciiTheme="minorHAnsi" w:hAnsiTheme="minorHAnsi" w:cstheme="minorHAnsi"/>
          <w:bCs/>
        </w:rPr>
      </w:pPr>
    </w:p>
    <w:p w14:paraId="1A2547F6" w14:textId="77777777"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Za podizvajalce v nadaljevanju ponudbe (OBR-3) prilagamo njihove podatke.</w:t>
      </w:r>
    </w:p>
    <w:p w14:paraId="234671E0" w14:textId="77777777" w:rsidR="00852019" w:rsidRPr="0048025D" w:rsidRDefault="00852019" w:rsidP="00852019">
      <w:pPr>
        <w:spacing w:after="0" w:line="276" w:lineRule="auto"/>
        <w:rPr>
          <w:rFonts w:asciiTheme="minorHAnsi" w:hAnsiTheme="minorHAnsi" w:cstheme="minorHAnsi"/>
          <w:b/>
          <w:bCs/>
        </w:rPr>
      </w:pPr>
    </w:p>
    <w:p w14:paraId="608B591E" w14:textId="77777777" w:rsidR="00852019" w:rsidRPr="0048025D" w:rsidRDefault="00852019" w:rsidP="00852019">
      <w:pPr>
        <w:spacing w:after="0" w:line="276" w:lineRule="auto"/>
        <w:rPr>
          <w:rFonts w:asciiTheme="minorHAnsi" w:hAnsiTheme="minorHAnsi" w:cstheme="minorHAnsi"/>
          <w:b/>
          <w:bCs/>
        </w:rPr>
      </w:pPr>
    </w:p>
    <w:p w14:paraId="5CE6BD52" w14:textId="77777777" w:rsidR="00852019" w:rsidRPr="0048025D" w:rsidRDefault="00852019" w:rsidP="00852019">
      <w:pPr>
        <w:spacing w:after="0" w:line="276" w:lineRule="auto"/>
        <w:rPr>
          <w:rFonts w:asciiTheme="minorHAnsi" w:hAnsiTheme="minorHAnsi" w:cstheme="minorHAnsi"/>
          <w:b/>
          <w:bCs/>
        </w:rPr>
      </w:pPr>
    </w:p>
    <w:p w14:paraId="1AF9E26F" w14:textId="77777777" w:rsidR="00852019" w:rsidRPr="005F4EF2" w:rsidRDefault="00852019" w:rsidP="00852019">
      <w:pPr>
        <w:shd w:val="clear" w:color="auto" w:fill="F2F2F2"/>
        <w:spacing w:after="0" w:line="276" w:lineRule="auto"/>
        <w:jc w:val="both"/>
        <w:rPr>
          <w:rFonts w:asciiTheme="minorHAnsi" w:hAnsiTheme="minorHAnsi" w:cstheme="minorHAnsi"/>
        </w:rPr>
      </w:pPr>
      <w:r w:rsidRPr="005F4EF2">
        <w:rPr>
          <w:rFonts w:asciiTheme="minorHAnsi" w:hAnsiTheme="minorHAnsi" w:cstheme="minorHAnsi"/>
        </w:rPr>
        <w:t xml:space="preserve">Kraj in datum: </w:t>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p>
    <w:p w14:paraId="7F708886" w14:textId="77777777" w:rsidR="00852019" w:rsidRPr="005F4EF2" w:rsidRDefault="00852019" w:rsidP="00852019">
      <w:pPr>
        <w:shd w:val="clear" w:color="auto" w:fill="F2F2F2"/>
        <w:spacing w:after="0" w:line="276" w:lineRule="auto"/>
        <w:jc w:val="both"/>
        <w:rPr>
          <w:rFonts w:asciiTheme="minorHAnsi" w:hAnsiTheme="minorHAnsi" w:cstheme="minorHAnsi"/>
        </w:rPr>
      </w:pPr>
    </w:p>
    <w:p w14:paraId="1B327278" w14:textId="77777777" w:rsidR="00852019" w:rsidRPr="0048025D" w:rsidRDefault="00852019" w:rsidP="00852019">
      <w:pPr>
        <w:shd w:val="clear" w:color="auto" w:fill="F2F2F2"/>
        <w:spacing w:after="0" w:line="276" w:lineRule="auto"/>
        <w:jc w:val="both"/>
        <w:rPr>
          <w:rFonts w:asciiTheme="minorHAnsi" w:hAnsiTheme="minorHAnsi" w:cstheme="minorHAnsi"/>
          <w:u w:val="single"/>
        </w:rPr>
      </w:pPr>
      <w:r w:rsidRPr="005F4EF2">
        <w:rPr>
          <w:rFonts w:asciiTheme="minorHAnsi" w:hAnsiTheme="minorHAnsi" w:cstheme="minorHAnsi"/>
        </w:rPr>
        <w:t>Odgovorna oseba ponudnika:</w:t>
      </w:r>
      <w:r w:rsidRPr="0048025D">
        <w:rPr>
          <w:rFonts w:asciiTheme="minorHAnsi" w:hAnsiTheme="minorHAnsi" w:cstheme="minorHAnsi"/>
        </w:rPr>
        <w:t xml:space="preserve">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795E2DBF" w14:textId="77777777" w:rsidR="00852019" w:rsidRPr="0048025D" w:rsidRDefault="00852019" w:rsidP="00852019">
      <w:pPr>
        <w:spacing w:after="0" w:line="276" w:lineRule="auto"/>
        <w:rPr>
          <w:rFonts w:asciiTheme="minorHAnsi" w:hAnsiTheme="minorHAnsi" w:cstheme="minorHAnsi"/>
          <w:bCs/>
        </w:rPr>
      </w:pPr>
    </w:p>
    <w:p w14:paraId="2D0DF585" w14:textId="77777777" w:rsidR="00852019" w:rsidRPr="0048025D" w:rsidRDefault="00852019" w:rsidP="00852019">
      <w:pPr>
        <w:spacing w:after="0" w:line="276" w:lineRule="auto"/>
        <w:rPr>
          <w:rFonts w:asciiTheme="minorHAnsi" w:hAnsiTheme="minorHAnsi" w:cstheme="minorHAnsi"/>
          <w:bCs/>
        </w:rPr>
      </w:pPr>
    </w:p>
    <w:p w14:paraId="0B90AFFC" w14:textId="77777777" w:rsidR="00852019" w:rsidRPr="0048025D" w:rsidRDefault="00852019" w:rsidP="00852019">
      <w:pPr>
        <w:spacing w:after="0" w:line="276" w:lineRule="auto"/>
        <w:jc w:val="both"/>
        <w:rPr>
          <w:rFonts w:asciiTheme="minorHAnsi" w:hAnsiTheme="minorHAnsi" w:cstheme="minorHAnsi"/>
          <w:bCs/>
        </w:rPr>
      </w:pPr>
    </w:p>
    <w:p w14:paraId="48BC00A8" w14:textId="77777777" w:rsidR="00852019" w:rsidRPr="0048025D" w:rsidRDefault="00852019" w:rsidP="00852019">
      <w:pPr>
        <w:spacing w:after="0" w:line="276" w:lineRule="auto"/>
        <w:jc w:val="both"/>
        <w:rPr>
          <w:rFonts w:asciiTheme="minorHAnsi" w:hAnsiTheme="minorHAnsi" w:cstheme="minorHAnsi"/>
          <w:bCs/>
        </w:rPr>
      </w:pPr>
    </w:p>
    <w:p w14:paraId="6F720A04" w14:textId="77777777" w:rsidR="00852019" w:rsidRPr="0048025D" w:rsidRDefault="00852019" w:rsidP="00852019">
      <w:pPr>
        <w:spacing w:after="0" w:line="276" w:lineRule="auto"/>
        <w:jc w:val="both"/>
        <w:rPr>
          <w:rFonts w:asciiTheme="minorHAnsi" w:hAnsiTheme="minorHAnsi" w:cstheme="minorHAnsi"/>
          <w:bCs/>
        </w:rPr>
      </w:pPr>
    </w:p>
    <w:p w14:paraId="04F72541" w14:textId="77777777" w:rsidR="00852019" w:rsidRPr="0048025D" w:rsidRDefault="00852019" w:rsidP="00852019">
      <w:pPr>
        <w:spacing w:after="0" w:line="276" w:lineRule="auto"/>
        <w:jc w:val="both"/>
        <w:rPr>
          <w:rFonts w:asciiTheme="minorHAnsi" w:hAnsiTheme="minorHAnsi" w:cstheme="minorHAnsi"/>
          <w:bCs/>
        </w:rPr>
      </w:pPr>
    </w:p>
    <w:p w14:paraId="185CF460" w14:textId="77777777" w:rsidR="00852019" w:rsidRPr="0048025D" w:rsidRDefault="00852019" w:rsidP="00852019">
      <w:pPr>
        <w:spacing w:after="0" w:line="276" w:lineRule="auto"/>
        <w:jc w:val="both"/>
        <w:rPr>
          <w:rFonts w:asciiTheme="minorHAnsi" w:hAnsiTheme="minorHAnsi" w:cstheme="minorHAnsi"/>
          <w:bCs/>
        </w:rPr>
      </w:pPr>
    </w:p>
    <w:p w14:paraId="4117BE79" w14:textId="77777777" w:rsidR="00852019" w:rsidRPr="0048025D" w:rsidRDefault="00852019" w:rsidP="00852019">
      <w:pPr>
        <w:spacing w:after="0" w:line="276" w:lineRule="auto"/>
        <w:jc w:val="both"/>
        <w:rPr>
          <w:rFonts w:asciiTheme="minorHAnsi" w:hAnsiTheme="minorHAnsi" w:cstheme="minorHAnsi"/>
          <w:bCs/>
          <w:i/>
          <w:sz w:val="16"/>
          <w:szCs w:val="16"/>
        </w:rPr>
      </w:pPr>
      <w:r w:rsidRPr="0048025D">
        <w:rPr>
          <w:rFonts w:asciiTheme="minorHAnsi" w:hAnsiTheme="minorHAnsi" w:cstheme="minorHAnsi"/>
          <w:bCs/>
          <w:i/>
          <w:sz w:val="16"/>
          <w:szCs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14:paraId="46F2F941" w14:textId="77777777" w:rsidR="00852019" w:rsidRPr="005F4EF2" w:rsidRDefault="00852019" w:rsidP="00852019">
      <w:pPr>
        <w:spacing w:after="0" w:line="276" w:lineRule="auto"/>
        <w:jc w:val="right"/>
        <w:rPr>
          <w:rFonts w:asciiTheme="minorHAnsi" w:hAnsiTheme="minorHAnsi" w:cstheme="minorHAnsi"/>
          <w:b/>
        </w:rPr>
      </w:pPr>
      <w:r w:rsidRPr="0048025D">
        <w:rPr>
          <w:rFonts w:asciiTheme="minorHAnsi" w:hAnsiTheme="minorHAnsi" w:cstheme="minorHAnsi"/>
          <w:bCs/>
        </w:rPr>
        <w:br w:type="page"/>
      </w:r>
      <w:r w:rsidR="00A77283" w:rsidRPr="005F4EF2">
        <w:rPr>
          <w:rFonts w:asciiTheme="minorHAnsi" w:hAnsiTheme="minorHAnsi" w:cstheme="minorHAnsi"/>
          <w:b/>
          <w:shd w:val="clear" w:color="auto" w:fill="FFFFFF"/>
        </w:rPr>
        <w:lastRenderedPageBreak/>
        <w:t>OBR-</w:t>
      </w:r>
      <w:r w:rsidR="005F4EF2" w:rsidRPr="005F4EF2">
        <w:rPr>
          <w:rFonts w:asciiTheme="minorHAnsi" w:hAnsiTheme="minorHAnsi" w:cstheme="minorHAnsi"/>
          <w:b/>
          <w:shd w:val="clear" w:color="auto" w:fill="FFFFFF"/>
        </w:rPr>
        <w:t>3</w:t>
      </w:r>
    </w:p>
    <w:p w14:paraId="72510F86" w14:textId="77777777" w:rsidR="00852019" w:rsidRPr="0048025D" w:rsidRDefault="00852019" w:rsidP="00852019">
      <w:pPr>
        <w:spacing w:after="0" w:line="276" w:lineRule="auto"/>
        <w:jc w:val="center"/>
        <w:rPr>
          <w:rFonts w:asciiTheme="minorHAnsi" w:hAnsiTheme="minorHAnsi" w:cstheme="minorHAnsi"/>
          <w:bCs/>
        </w:rPr>
      </w:pPr>
    </w:p>
    <w:p w14:paraId="2ACD6A83" w14:textId="77777777" w:rsidR="00852019" w:rsidRPr="0048025D" w:rsidRDefault="00852019" w:rsidP="00852019">
      <w:pPr>
        <w:spacing w:after="0" w:line="276" w:lineRule="auto"/>
        <w:jc w:val="center"/>
        <w:rPr>
          <w:rFonts w:asciiTheme="minorHAnsi" w:hAnsiTheme="minorHAnsi" w:cstheme="minorHAnsi"/>
          <w:b/>
          <w:bCs/>
          <w:sz w:val="28"/>
          <w:szCs w:val="28"/>
        </w:rPr>
      </w:pPr>
      <w:r w:rsidRPr="0048025D">
        <w:rPr>
          <w:rFonts w:asciiTheme="minorHAnsi" w:hAnsiTheme="minorHAnsi" w:cstheme="minorHAnsi"/>
          <w:b/>
          <w:bCs/>
          <w:sz w:val="28"/>
          <w:szCs w:val="28"/>
        </w:rPr>
        <w:t>PODATKI O PODIZVAJALCU</w:t>
      </w:r>
    </w:p>
    <w:p w14:paraId="257BED8C" w14:textId="77777777" w:rsidR="00852019" w:rsidRPr="0048025D" w:rsidRDefault="00852019" w:rsidP="00852019">
      <w:pPr>
        <w:spacing w:after="0" w:line="276" w:lineRule="auto"/>
        <w:jc w:val="center"/>
        <w:rPr>
          <w:rFonts w:asciiTheme="minorHAnsi" w:hAnsiTheme="minorHAnsi" w:cstheme="minorHAnsi"/>
          <w:b/>
          <w:bCs/>
        </w:rPr>
      </w:pPr>
    </w:p>
    <w:p w14:paraId="1E54D20D" w14:textId="77777777" w:rsidR="00852019" w:rsidRPr="0048025D" w:rsidRDefault="00852019" w:rsidP="00852019">
      <w:pPr>
        <w:spacing w:after="0" w:line="276" w:lineRule="auto"/>
        <w:jc w:val="center"/>
        <w:rPr>
          <w:rFonts w:asciiTheme="minorHAnsi" w:hAnsiTheme="minorHAnsi" w:cstheme="minorHAnsi"/>
          <w:b/>
          <w:bCs/>
        </w:rPr>
      </w:pPr>
    </w:p>
    <w:p w14:paraId="370B0D6C" w14:textId="77777777" w:rsidR="00852019" w:rsidRPr="0048025D" w:rsidRDefault="00852019" w:rsidP="00852019">
      <w:pPr>
        <w:spacing w:after="0" w:line="276" w:lineRule="auto"/>
        <w:rPr>
          <w:rFonts w:asciiTheme="minorHAnsi" w:hAnsiTheme="minorHAnsi" w:cstheme="minorHAnsi"/>
          <w:b/>
          <w:bCs/>
        </w:rPr>
      </w:pPr>
      <w:r w:rsidRPr="0048025D">
        <w:rPr>
          <w:rFonts w:asciiTheme="minorHAnsi" w:hAnsiTheme="minorHAnsi" w:cstheme="minorHAnsi"/>
          <w:b/>
          <w:bCs/>
        </w:rPr>
        <w:t>Podatki o podizvajalcu:</w:t>
      </w:r>
    </w:p>
    <w:p w14:paraId="3E0EB3C3" w14:textId="77777777" w:rsidR="00852019" w:rsidRPr="0048025D" w:rsidRDefault="00852019" w:rsidP="00852019">
      <w:pPr>
        <w:spacing w:after="0" w:line="276" w:lineRule="auto"/>
        <w:rPr>
          <w:rFonts w:asciiTheme="minorHAnsi" w:hAnsiTheme="minorHAnsi" w:cstheme="minorHAnsi"/>
          <w:bCs/>
        </w:rPr>
      </w:pPr>
    </w:p>
    <w:p w14:paraId="55131D46" w14:textId="77777777"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Naziv: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5956F3AD" w14:textId="77777777"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Naslov: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77CF073D" w14:textId="77777777"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Davčna številka: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5C55B5BB" w14:textId="77777777"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Finančni urad: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5F29A976" w14:textId="77777777"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Matična številka: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5C570E99" w14:textId="77777777"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Številka transakcijskega računa / odprt pri banki: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12D7F1A8" w14:textId="77777777"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Številka telefona: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015E66FE" w14:textId="77777777"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Številka </w:t>
      </w:r>
      <w:proofErr w:type="spellStart"/>
      <w:r w:rsidRPr="0048025D">
        <w:rPr>
          <w:rFonts w:asciiTheme="minorHAnsi" w:hAnsiTheme="minorHAnsi" w:cstheme="minorHAnsi"/>
          <w:bCs/>
        </w:rPr>
        <w:t>telefaxa</w:t>
      </w:r>
      <w:proofErr w:type="spellEnd"/>
      <w:r w:rsidRPr="0048025D">
        <w:rPr>
          <w:rFonts w:asciiTheme="minorHAnsi" w:hAnsiTheme="minorHAnsi" w:cstheme="minorHAnsi"/>
          <w:bCs/>
        </w:rPr>
        <w:t xml:space="preserv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1DA1D127" w14:textId="77777777"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Vsi zakoniti zastopniki podizvajalca: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63E18575" w14:textId="77777777" w:rsidR="00852019" w:rsidRPr="0048025D" w:rsidRDefault="00852019" w:rsidP="00852019">
      <w:pPr>
        <w:spacing w:after="0" w:line="276" w:lineRule="auto"/>
        <w:rPr>
          <w:rFonts w:asciiTheme="minorHAnsi" w:hAnsiTheme="minorHAnsi" w:cstheme="minorHAnsi"/>
          <w:bCs/>
        </w:rPr>
      </w:pPr>
    </w:p>
    <w:p w14:paraId="5DC9B900" w14:textId="77777777" w:rsidR="00852019" w:rsidRPr="0048025D" w:rsidRDefault="00852019" w:rsidP="00852019">
      <w:pPr>
        <w:spacing w:after="0" w:line="276" w:lineRule="auto"/>
        <w:rPr>
          <w:rFonts w:asciiTheme="minorHAnsi" w:hAnsiTheme="minorHAnsi" w:cstheme="minorHAnsi"/>
          <w:bCs/>
        </w:rPr>
      </w:pPr>
    </w:p>
    <w:p w14:paraId="1ECB0EEB" w14:textId="77777777"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Kontaktna oseba podizvajalca za obveščanje: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6F07FFA5" w14:textId="77777777" w:rsidR="00852019" w:rsidRPr="0048025D" w:rsidRDefault="00852019" w:rsidP="00852019">
      <w:pPr>
        <w:numPr>
          <w:ilvl w:val="0"/>
          <w:numId w:val="39"/>
        </w:numPr>
        <w:spacing w:after="0" w:line="276" w:lineRule="auto"/>
        <w:rPr>
          <w:rFonts w:asciiTheme="minorHAnsi" w:hAnsiTheme="minorHAnsi" w:cstheme="minorHAnsi"/>
          <w:bCs/>
        </w:rPr>
      </w:pPr>
      <w:r w:rsidRPr="0048025D">
        <w:rPr>
          <w:rFonts w:asciiTheme="minorHAnsi" w:hAnsiTheme="minorHAnsi" w:cstheme="minorHAnsi"/>
          <w:bCs/>
        </w:rPr>
        <w:t xml:space="preserve">funkcija: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20E75893" w14:textId="77777777" w:rsidR="00852019" w:rsidRPr="0048025D" w:rsidRDefault="00852019" w:rsidP="00852019">
      <w:pPr>
        <w:numPr>
          <w:ilvl w:val="0"/>
          <w:numId w:val="39"/>
        </w:numPr>
        <w:spacing w:after="0" w:line="276" w:lineRule="auto"/>
        <w:rPr>
          <w:rFonts w:asciiTheme="minorHAnsi" w:hAnsiTheme="minorHAnsi" w:cstheme="minorHAnsi"/>
          <w:bCs/>
        </w:rPr>
      </w:pPr>
      <w:r w:rsidRPr="0048025D">
        <w:rPr>
          <w:rFonts w:asciiTheme="minorHAnsi" w:hAnsiTheme="minorHAnsi" w:cstheme="minorHAnsi"/>
          <w:bCs/>
        </w:rPr>
        <w:t xml:space="preserve">telefon: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663DCE26" w14:textId="77777777" w:rsidR="00852019" w:rsidRPr="0048025D" w:rsidRDefault="00852019" w:rsidP="00852019">
      <w:pPr>
        <w:numPr>
          <w:ilvl w:val="0"/>
          <w:numId w:val="39"/>
        </w:numPr>
        <w:spacing w:after="0" w:line="276" w:lineRule="auto"/>
        <w:rPr>
          <w:rFonts w:asciiTheme="minorHAnsi" w:hAnsiTheme="minorHAnsi" w:cstheme="minorHAnsi"/>
          <w:bCs/>
        </w:rPr>
      </w:pPr>
      <w:r w:rsidRPr="0048025D">
        <w:rPr>
          <w:rFonts w:asciiTheme="minorHAnsi" w:hAnsiTheme="minorHAnsi" w:cstheme="minorHAnsi"/>
          <w:bCs/>
        </w:rPr>
        <w:t xml:space="preserve">e-mail: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6C1A8455" w14:textId="77777777" w:rsidR="00852019" w:rsidRPr="0048025D" w:rsidRDefault="00852019" w:rsidP="00852019">
      <w:pPr>
        <w:spacing w:after="0" w:line="276" w:lineRule="auto"/>
        <w:ind w:left="284"/>
        <w:rPr>
          <w:rFonts w:asciiTheme="minorHAnsi" w:hAnsiTheme="minorHAnsi" w:cstheme="minorHAnsi"/>
          <w:bCs/>
        </w:rPr>
      </w:pPr>
    </w:p>
    <w:p w14:paraId="5053ACBC" w14:textId="77777777" w:rsidR="00852019" w:rsidRPr="0048025D" w:rsidRDefault="00852019" w:rsidP="00852019">
      <w:pPr>
        <w:spacing w:after="0" w:line="276" w:lineRule="auto"/>
        <w:ind w:left="284"/>
        <w:rPr>
          <w:rFonts w:asciiTheme="minorHAnsi" w:hAnsiTheme="minorHAnsi" w:cstheme="minorHAnsi"/>
          <w:bCs/>
        </w:rPr>
      </w:pPr>
    </w:p>
    <w:p w14:paraId="35168BE1" w14:textId="77777777" w:rsidR="00852019" w:rsidRPr="0048025D" w:rsidRDefault="00852019" w:rsidP="00852019">
      <w:pPr>
        <w:spacing w:after="0" w:line="276" w:lineRule="auto"/>
        <w:rPr>
          <w:rFonts w:asciiTheme="minorHAnsi" w:hAnsiTheme="minorHAnsi" w:cstheme="minorHAnsi"/>
          <w:b/>
          <w:bCs/>
          <w:u w:val="single"/>
        </w:rPr>
      </w:pPr>
      <w:r w:rsidRPr="0048025D">
        <w:rPr>
          <w:rFonts w:asciiTheme="minorHAnsi" w:hAnsiTheme="minorHAnsi" w:cstheme="minorHAnsi"/>
          <w:b/>
          <w:bCs/>
        </w:rPr>
        <w:t xml:space="preserve">V skladu s 94. členom ZJN-3 kot podizvajalec zahtevamo neposredno plačilo: </w:t>
      </w:r>
      <w:r w:rsidR="00503DB5">
        <w:rPr>
          <w:rFonts w:asciiTheme="minorHAnsi" w:hAnsiTheme="minorHAnsi" w:cstheme="minorHAnsi"/>
          <w:b/>
          <w:bCs/>
          <w:u w:val="single"/>
        </w:rPr>
        <w:t xml:space="preserve">    </w:t>
      </w:r>
      <w:r w:rsidRPr="0048025D">
        <w:rPr>
          <w:rFonts w:asciiTheme="minorHAnsi" w:hAnsiTheme="minorHAnsi" w:cstheme="minorHAnsi"/>
          <w:b/>
          <w:bCs/>
          <w:u w:val="single"/>
        </w:rPr>
        <w:t xml:space="preserve">DA </w:t>
      </w:r>
      <w:r w:rsidRPr="0048025D">
        <w:rPr>
          <w:rFonts w:asciiTheme="minorHAnsi" w:hAnsiTheme="minorHAnsi" w:cstheme="minorHAnsi"/>
          <w:b/>
          <w:bCs/>
          <w:u w:val="single"/>
        </w:rPr>
        <w:tab/>
      </w:r>
      <w:r w:rsidRPr="0048025D">
        <w:rPr>
          <w:rFonts w:asciiTheme="minorHAnsi" w:hAnsiTheme="minorHAnsi" w:cstheme="minorHAnsi"/>
          <w:b/>
          <w:bCs/>
          <w:u w:val="single"/>
        </w:rPr>
        <w:tab/>
        <w:t>NE</w:t>
      </w:r>
      <w:r w:rsidRPr="0048025D">
        <w:rPr>
          <w:rFonts w:asciiTheme="minorHAnsi" w:hAnsiTheme="minorHAnsi" w:cstheme="minorHAnsi"/>
          <w:b/>
          <w:bCs/>
          <w:u w:val="single"/>
        </w:rPr>
        <w:tab/>
      </w:r>
    </w:p>
    <w:p w14:paraId="3D00F993" w14:textId="77777777" w:rsidR="00852019" w:rsidRPr="0048025D" w:rsidRDefault="00852019" w:rsidP="00852019">
      <w:pPr>
        <w:spacing w:after="0" w:line="276" w:lineRule="auto"/>
        <w:rPr>
          <w:rFonts w:asciiTheme="minorHAnsi" w:hAnsiTheme="minorHAnsi" w:cstheme="minorHAnsi"/>
          <w:bCs/>
        </w:rPr>
      </w:pPr>
    </w:p>
    <w:p w14:paraId="69735723" w14:textId="77777777" w:rsidR="00852019" w:rsidRPr="0048025D" w:rsidRDefault="00852019" w:rsidP="00852019">
      <w:pPr>
        <w:spacing w:after="0" w:line="276" w:lineRule="auto"/>
        <w:rPr>
          <w:rFonts w:asciiTheme="minorHAnsi" w:hAnsiTheme="minorHAnsi" w:cstheme="minorHAnsi"/>
          <w:bCs/>
        </w:rPr>
      </w:pPr>
    </w:p>
    <w:p w14:paraId="08E2D8A6" w14:textId="77777777"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Vsak del javnega naročila (storitev/gradnja/blago), ki se oddaja v </w:t>
      </w:r>
      <w:proofErr w:type="spellStart"/>
      <w:r w:rsidRPr="0048025D">
        <w:rPr>
          <w:rFonts w:asciiTheme="minorHAnsi" w:hAnsiTheme="minorHAnsi" w:cstheme="minorHAnsi"/>
          <w:bCs/>
        </w:rPr>
        <w:t>podizvajanje</w:t>
      </w:r>
      <w:proofErr w:type="spellEnd"/>
      <w:r w:rsidRPr="0048025D">
        <w:rPr>
          <w:rFonts w:asciiTheme="minorHAnsi" w:hAnsiTheme="minorHAnsi" w:cstheme="minorHAnsi"/>
          <w:bCs/>
        </w:rPr>
        <w:t xml:space="preserve"> (vrsta/opis del):</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019E003F" w14:textId="77777777"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Količina / delež (%) javnega naročila, ki se oddaja v </w:t>
      </w:r>
      <w:proofErr w:type="spellStart"/>
      <w:r w:rsidRPr="0048025D">
        <w:rPr>
          <w:rFonts w:asciiTheme="minorHAnsi" w:hAnsiTheme="minorHAnsi" w:cstheme="minorHAnsi"/>
          <w:bCs/>
        </w:rPr>
        <w:t>podizvajanje</w:t>
      </w:r>
      <w:proofErr w:type="spellEnd"/>
      <w:r w:rsidRPr="0048025D">
        <w:rPr>
          <w:rFonts w:asciiTheme="minorHAnsi" w:hAnsiTheme="minorHAnsi" w:cstheme="minorHAnsi"/>
          <w:bCs/>
        </w:rPr>
        <w:t xml:space="preserv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257C1D3F" w14:textId="77777777"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Vrednost del brez DDV: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257AC1BF" w14:textId="77777777"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Kraj izvedbe: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716782C7" w14:textId="77777777"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Rok izvedbe: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2B11124E" w14:textId="77777777" w:rsidR="00852019" w:rsidRPr="0048025D" w:rsidRDefault="00852019" w:rsidP="00852019">
      <w:pPr>
        <w:spacing w:after="0" w:line="276" w:lineRule="auto"/>
        <w:ind w:left="284"/>
        <w:rPr>
          <w:rFonts w:asciiTheme="minorHAnsi" w:hAnsiTheme="minorHAnsi" w:cstheme="minorHAnsi"/>
          <w:bCs/>
        </w:rPr>
      </w:pPr>
    </w:p>
    <w:p w14:paraId="48F7FBE6" w14:textId="77777777" w:rsidR="00852019" w:rsidRPr="0048025D" w:rsidRDefault="00852019" w:rsidP="00852019">
      <w:pPr>
        <w:spacing w:after="0" w:line="276" w:lineRule="auto"/>
        <w:rPr>
          <w:rFonts w:asciiTheme="minorHAnsi" w:hAnsiTheme="minorHAnsi" w:cstheme="minorHAnsi"/>
          <w:bCs/>
        </w:rPr>
      </w:pPr>
    </w:p>
    <w:p w14:paraId="6C877DEB" w14:textId="77777777" w:rsidR="00852019" w:rsidRPr="0048025D" w:rsidRDefault="00852019" w:rsidP="00852019">
      <w:pPr>
        <w:spacing w:after="0" w:line="276" w:lineRule="auto"/>
        <w:rPr>
          <w:rFonts w:asciiTheme="minorHAnsi" w:hAnsiTheme="minorHAnsi" w:cstheme="minorHAnsi"/>
          <w:bCs/>
        </w:rPr>
      </w:pPr>
    </w:p>
    <w:p w14:paraId="24F698A2" w14:textId="77777777" w:rsidR="00852019" w:rsidRPr="0048025D" w:rsidRDefault="00852019" w:rsidP="00852019">
      <w:pPr>
        <w:shd w:val="clear" w:color="auto" w:fill="F2F2F2"/>
        <w:spacing w:after="0" w:line="276" w:lineRule="auto"/>
        <w:jc w:val="both"/>
        <w:rPr>
          <w:rFonts w:asciiTheme="minorHAnsi" w:hAnsiTheme="minorHAnsi" w:cstheme="minorHAnsi"/>
        </w:rPr>
      </w:pPr>
      <w:r w:rsidRPr="0048025D">
        <w:rPr>
          <w:rFonts w:asciiTheme="minorHAnsi" w:hAnsiTheme="minorHAnsi" w:cstheme="minorHAnsi"/>
        </w:rPr>
        <w:t xml:space="preserve">Kraj in datum: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234A46DC" w14:textId="77777777" w:rsidR="00852019" w:rsidRPr="0048025D" w:rsidRDefault="00852019" w:rsidP="00852019">
      <w:pPr>
        <w:shd w:val="clear" w:color="auto" w:fill="F2F2F2"/>
        <w:spacing w:after="0" w:line="276" w:lineRule="auto"/>
        <w:jc w:val="both"/>
        <w:rPr>
          <w:rFonts w:asciiTheme="minorHAnsi" w:hAnsiTheme="minorHAnsi" w:cstheme="minorHAnsi"/>
        </w:rPr>
      </w:pPr>
    </w:p>
    <w:p w14:paraId="738D2EC0" w14:textId="77777777" w:rsidR="00852019" w:rsidRPr="0048025D" w:rsidRDefault="00852019" w:rsidP="00852019">
      <w:pPr>
        <w:shd w:val="clear" w:color="auto" w:fill="F2F2F2"/>
        <w:spacing w:after="0" w:line="276" w:lineRule="auto"/>
        <w:jc w:val="both"/>
        <w:rPr>
          <w:rFonts w:asciiTheme="minorHAnsi" w:hAnsiTheme="minorHAnsi" w:cstheme="minorHAnsi"/>
          <w:u w:val="single"/>
        </w:rPr>
      </w:pPr>
      <w:r w:rsidRPr="0048025D">
        <w:rPr>
          <w:rFonts w:asciiTheme="minorHAnsi" w:hAnsiTheme="minorHAnsi" w:cstheme="minorHAnsi"/>
        </w:rPr>
        <w:t xml:space="preserve">Odgovorna oseba podizvajalca: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0A476ADF" w14:textId="77777777" w:rsidR="00852019" w:rsidRPr="0048025D" w:rsidRDefault="00852019" w:rsidP="00852019">
      <w:pPr>
        <w:spacing w:after="0" w:line="276" w:lineRule="auto"/>
        <w:rPr>
          <w:rFonts w:asciiTheme="minorHAnsi" w:hAnsiTheme="minorHAnsi" w:cstheme="minorHAnsi"/>
          <w:bCs/>
        </w:rPr>
      </w:pPr>
    </w:p>
    <w:p w14:paraId="70DBAEDF" w14:textId="77777777" w:rsidR="00852019" w:rsidRPr="0048025D" w:rsidRDefault="00852019" w:rsidP="00852019">
      <w:pPr>
        <w:spacing w:after="0" w:line="276" w:lineRule="auto"/>
        <w:jc w:val="both"/>
        <w:rPr>
          <w:rFonts w:asciiTheme="minorHAnsi" w:hAnsiTheme="minorHAnsi" w:cstheme="minorHAnsi"/>
          <w:b/>
        </w:rPr>
      </w:pPr>
    </w:p>
    <w:p w14:paraId="36D09441" w14:textId="77777777" w:rsidR="00852019" w:rsidRPr="0048025D" w:rsidRDefault="00852019" w:rsidP="00852019">
      <w:pPr>
        <w:spacing w:after="0" w:line="276" w:lineRule="auto"/>
        <w:jc w:val="both"/>
        <w:rPr>
          <w:rFonts w:asciiTheme="minorHAnsi" w:hAnsiTheme="minorHAnsi" w:cstheme="minorHAnsi"/>
          <w:b/>
        </w:rPr>
        <w:sectPr w:rsidR="00852019" w:rsidRPr="0048025D" w:rsidSect="00844721">
          <w:headerReference w:type="default" r:id="rId18"/>
          <w:pgSz w:w="11906" w:h="16838"/>
          <w:pgMar w:top="1134" w:right="1134" w:bottom="1134" w:left="1134" w:header="709" w:footer="709" w:gutter="0"/>
          <w:cols w:space="708"/>
          <w:docGrid w:linePitch="360"/>
        </w:sectPr>
      </w:pPr>
    </w:p>
    <w:p w14:paraId="7AD4432C" w14:textId="77777777" w:rsidR="00852019" w:rsidRPr="0048025D" w:rsidRDefault="00852019" w:rsidP="00852019">
      <w:pPr>
        <w:spacing w:after="0" w:line="276" w:lineRule="auto"/>
        <w:jc w:val="right"/>
        <w:rPr>
          <w:rFonts w:asciiTheme="minorHAnsi" w:hAnsiTheme="minorHAnsi" w:cstheme="minorHAnsi"/>
          <w:b/>
        </w:rPr>
      </w:pPr>
      <w:r w:rsidRPr="005F4EF2">
        <w:rPr>
          <w:rFonts w:asciiTheme="minorHAnsi" w:hAnsiTheme="minorHAnsi" w:cstheme="minorHAnsi"/>
          <w:b/>
        </w:rPr>
        <w:lastRenderedPageBreak/>
        <w:t>OBR-</w:t>
      </w:r>
      <w:r w:rsidR="005F4EF2" w:rsidRPr="005F4EF2">
        <w:rPr>
          <w:rFonts w:asciiTheme="minorHAnsi" w:hAnsiTheme="minorHAnsi" w:cstheme="minorHAnsi"/>
          <w:b/>
        </w:rPr>
        <w:t>4</w:t>
      </w:r>
    </w:p>
    <w:p w14:paraId="3C21ECB7" w14:textId="77777777" w:rsidR="00852019" w:rsidRPr="0048025D" w:rsidRDefault="00852019" w:rsidP="00852019">
      <w:pPr>
        <w:keepNext/>
        <w:spacing w:after="0" w:line="276" w:lineRule="auto"/>
        <w:jc w:val="center"/>
        <w:outlineLvl w:val="0"/>
        <w:rPr>
          <w:rFonts w:asciiTheme="minorHAnsi" w:hAnsiTheme="minorHAnsi" w:cstheme="minorHAnsi"/>
          <w:b/>
          <w:sz w:val="28"/>
          <w:szCs w:val="28"/>
        </w:rPr>
      </w:pPr>
      <w:r w:rsidRPr="0048025D">
        <w:rPr>
          <w:rFonts w:asciiTheme="minorHAnsi" w:hAnsiTheme="minorHAnsi" w:cstheme="minorHAnsi"/>
          <w:b/>
          <w:sz w:val="28"/>
          <w:szCs w:val="28"/>
        </w:rPr>
        <w:t>PREDRAČUN</w:t>
      </w:r>
    </w:p>
    <w:p w14:paraId="7C82FA86" w14:textId="77777777" w:rsidR="00852019" w:rsidRPr="0048025D" w:rsidRDefault="00852019" w:rsidP="00852019">
      <w:pPr>
        <w:keepNext/>
        <w:spacing w:after="0" w:line="276" w:lineRule="auto"/>
        <w:outlineLvl w:val="0"/>
        <w:rPr>
          <w:rFonts w:asciiTheme="minorHAnsi" w:hAnsiTheme="minorHAnsi" w:cstheme="minorHAnsi"/>
          <w:b/>
        </w:rPr>
      </w:pPr>
    </w:p>
    <w:p w14:paraId="47D1E2E9" w14:textId="77777777" w:rsidR="00852019" w:rsidRPr="0048025D" w:rsidRDefault="00852019" w:rsidP="00852019">
      <w:pPr>
        <w:keepNext/>
        <w:spacing w:after="0" w:line="276" w:lineRule="auto"/>
        <w:outlineLvl w:val="0"/>
        <w:rPr>
          <w:rFonts w:asciiTheme="minorHAnsi" w:hAnsiTheme="minorHAnsi" w:cstheme="minorHAnsi"/>
          <w:b/>
        </w:rPr>
      </w:pPr>
    </w:p>
    <w:p w14:paraId="59FAE4C7" w14:textId="77777777" w:rsidR="00852019" w:rsidRPr="0048025D" w:rsidRDefault="00852019" w:rsidP="00852019">
      <w:pPr>
        <w:keepNext/>
        <w:spacing w:after="0" w:line="276" w:lineRule="auto"/>
        <w:outlineLvl w:val="0"/>
        <w:rPr>
          <w:rFonts w:asciiTheme="minorHAnsi" w:hAnsiTheme="minorHAnsi" w:cstheme="minorHAnsi"/>
          <w:b/>
        </w:rPr>
      </w:pPr>
    </w:p>
    <w:p w14:paraId="092781DC" w14:textId="4DC3482B" w:rsidR="00503DB5" w:rsidRPr="00503DB5" w:rsidRDefault="00503DB5" w:rsidP="00503DB5">
      <w:pPr>
        <w:spacing w:after="0" w:line="240" w:lineRule="auto"/>
        <w:rPr>
          <w:rFonts w:cs="Calibri"/>
          <w:b/>
          <w:sz w:val="24"/>
          <w:szCs w:val="24"/>
        </w:rPr>
      </w:pPr>
      <w:r w:rsidRPr="00503DB5">
        <w:rPr>
          <w:rFonts w:cs="Calibri"/>
          <w:b/>
          <w:sz w:val="24"/>
          <w:szCs w:val="24"/>
        </w:rPr>
        <w:t xml:space="preserve">Predmet javnega naročila: </w:t>
      </w:r>
      <w:r>
        <w:rPr>
          <w:rFonts w:cs="Arial"/>
          <w:b/>
          <w:bCs/>
          <w:sz w:val="24"/>
          <w:szCs w:val="24"/>
        </w:rPr>
        <w:t>IZVAJANJE OKOLJSKO MANJ OBREMENJUJOČIH STORITEV PRANJA PERILA</w:t>
      </w:r>
      <w:r w:rsidR="004C5962">
        <w:rPr>
          <w:rFonts w:cs="Arial"/>
          <w:b/>
          <w:bCs/>
          <w:sz w:val="24"/>
          <w:szCs w:val="24"/>
        </w:rPr>
        <w:t xml:space="preserve"> in </w:t>
      </w:r>
      <w:r>
        <w:rPr>
          <w:rFonts w:cs="Arial"/>
          <w:b/>
          <w:bCs/>
          <w:sz w:val="24"/>
          <w:szCs w:val="24"/>
        </w:rPr>
        <w:t>NAJEM BOLNIŠNIČNEGA PERILA</w:t>
      </w:r>
      <w:r w:rsidR="00540493">
        <w:rPr>
          <w:rFonts w:cs="Arial"/>
          <w:b/>
          <w:bCs/>
          <w:sz w:val="24"/>
          <w:szCs w:val="24"/>
        </w:rPr>
        <w:t xml:space="preserve"> </w:t>
      </w:r>
    </w:p>
    <w:p w14:paraId="4BAD870C" w14:textId="77777777" w:rsidR="00503DB5" w:rsidRPr="00503DB5" w:rsidRDefault="00503DB5" w:rsidP="00503DB5">
      <w:pPr>
        <w:spacing w:after="0" w:line="240" w:lineRule="auto"/>
        <w:rPr>
          <w:rFonts w:cs="Calibri"/>
          <w:b/>
          <w:sz w:val="24"/>
          <w:szCs w:val="24"/>
        </w:rPr>
      </w:pPr>
    </w:p>
    <w:p w14:paraId="5B22C50E" w14:textId="77777777" w:rsidR="00503DB5" w:rsidRPr="00503DB5" w:rsidRDefault="00503DB5" w:rsidP="00503DB5">
      <w:pPr>
        <w:spacing w:after="0" w:line="240" w:lineRule="auto"/>
        <w:rPr>
          <w:rFonts w:cs="Calibri"/>
          <w:b/>
          <w:sz w:val="24"/>
          <w:szCs w:val="24"/>
        </w:rPr>
      </w:pPr>
    </w:p>
    <w:tbl>
      <w:tblPr>
        <w:tblW w:w="10360" w:type="dxa"/>
        <w:tblInd w:w="-15" w:type="dxa"/>
        <w:tblLayout w:type="fixed"/>
        <w:tblLook w:val="0000" w:firstRow="0" w:lastRow="0" w:firstColumn="0" w:lastColumn="0" w:noHBand="0" w:noVBand="0"/>
      </w:tblPr>
      <w:tblGrid>
        <w:gridCol w:w="1570"/>
        <w:gridCol w:w="2409"/>
        <w:gridCol w:w="2127"/>
        <w:gridCol w:w="2127"/>
        <w:gridCol w:w="2127"/>
      </w:tblGrid>
      <w:tr w:rsidR="004C5962" w:rsidRPr="00503DB5" w14:paraId="61516F1E" w14:textId="472E024A" w:rsidTr="004C5962">
        <w:tc>
          <w:tcPr>
            <w:tcW w:w="1570" w:type="dxa"/>
            <w:tcBorders>
              <w:top w:val="single" w:sz="4" w:space="0" w:color="000000"/>
              <w:left w:val="single" w:sz="4" w:space="0" w:color="000000"/>
              <w:bottom w:val="single" w:sz="4" w:space="0" w:color="000000"/>
            </w:tcBorders>
          </w:tcPr>
          <w:p w14:paraId="5FEE80ED" w14:textId="77777777" w:rsidR="004C5962" w:rsidRPr="00503DB5" w:rsidRDefault="004C5962" w:rsidP="004C5962">
            <w:pPr>
              <w:autoSpaceDE w:val="0"/>
              <w:snapToGrid w:val="0"/>
              <w:spacing w:after="0" w:line="240" w:lineRule="auto"/>
              <w:rPr>
                <w:sz w:val="24"/>
                <w:szCs w:val="24"/>
              </w:rPr>
            </w:pPr>
          </w:p>
        </w:tc>
        <w:tc>
          <w:tcPr>
            <w:tcW w:w="2409" w:type="dxa"/>
            <w:tcBorders>
              <w:top w:val="single" w:sz="4" w:space="0" w:color="000000"/>
              <w:left w:val="single" w:sz="4" w:space="0" w:color="000000"/>
              <w:bottom w:val="single" w:sz="4" w:space="0" w:color="000000"/>
            </w:tcBorders>
          </w:tcPr>
          <w:p w14:paraId="5BD4F1F1" w14:textId="26A58CFE" w:rsidR="004C5962" w:rsidRPr="004C5962" w:rsidRDefault="004C5962" w:rsidP="004C5962">
            <w:pPr>
              <w:autoSpaceDE w:val="0"/>
              <w:snapToGrid w:val="0"/>
              <w:spacing w:after="0" w:line="240" w:lineRule="auto"/>
              <w:rPr>
                <w:b/>
                <w:bCs/>
                <w:sz w:val="24"/>
                <w:szCs w:val="24"/>
              </w:rPr>
            </w:pPr>
            <w:r w:rsidRPr="004C5962">
              <w:rPr>
                <w:b/>
                <w:bCs/>
                <w:sz w:val="24"/>
                <w:szCs w:val="24"/>
              </w:rPr>
              <w:t xml:space="preserve">VREDNOST brez DDV </w:t>
            </w:r>
            <w:r w:rsidRPr="004C5962">
              <w:rPr>
                <w:b/>
                <w:bCs/>
              </w:rPr>
              <w:t>12 mesecev</w:t>
            </w:r>
          </w:p>
        </w:tc>
        <w:tc>
          <w:tcPr>
            <w:tcW w:w="2127" w:type="dxa"/>
            <w:tcBorders>
              <w:top w:val="single" w:sz="4" w:space="0" w:color="000000"/>
              <w:left w:val="single" w:sz="4" w:space="0" w:color="000000"/>
              <w:bottom w:val="single" w:sz="4" w:space="0" w:color="000000"/>
              <w:right w:val="single" w:sz="4" w:space="0" w:color="000000"/>
            </w:tcBorders>
          </w:tcPr>
          <w:p w14:paraId="13528F55" w14:textId="0E166A0F" w:rsidR="004C5962" w:rsidRPr="004C5962" w:rsidRDefault="004C5962" w:rsidP="004C5962">
            <w:pPr>
              <w:autoSpaceDE w:val="0"/>
              <w:snapToGrid w:val="0"/>
              <w:spacing w:after="0" w:line="240" w:lineRule="auto"/>
              <w:rPr>
                <w:b/>
                <w:bCs/>
                <w:sz w:val="24"/>
                <w:szCs w:val="24"/>
              </w:rPr>
            </w:pPr>
            <w:r w:rsidRPr="004C5962">
              <w:rPr>
                <w:b/>
                <w:bCs/>
                <w:sz w:val="24"/>
                <w:szCs w:val="24"/>
              </w:rPr>
              <w:t xml:space="preserve">VREDNOST z DDV </w:t>
            </w:r>
            <w:r w:rsidRPr="004C5962">
              <w:rPr>
                <w:b/>
                <w:bCs/>
              </w:rPr>
              <w:t>12 mesecev</w:t>
            </w:r>
          </w:p>
        </w:tc>
        <w:tc>
          <w:tcPr>
            <w:tcW w:w="2127" w:type="dxa"/>
            <w:tcBorders>
              <w:top w:val="single" w:sz="4" w:space="0" w:color="000000"/>
              <w:left w:val="single" w:sz="4" w:space="0" w:color="000000"/>
              <w:bottom w:val="single" w:sz="4" w:space="0" w:color="000000"/>
              <w:right w:val="single" w:sz="4" w:space="0" w:color="000000"/>
            </w:tcBorders>
          </w:tcPr>
          <w:p w14:paraId="313FBDF3" w14:textId="031CDB65" w:rsidR="004C5962" w:rsidRPr="004C5962" w:rsidRDefault="004C5962" w:rsidP="004C5962">
            <w:pPr>
              <w:autoSpaceDE w:val="0"/>
              <w:snapToGrid w:val="0"/>
              <w:spacing w:after="0" w:line="240" w:lineRule="auto"/>
              <w:rPr>
                <w:b/>
                <w:bCs/>
                <w:sz w:val="24"/>
                <w:szCs w:val="24"/>
              </w:rPr>
            </w:pPr>
            <w:r w:rsidRPr="004C5962">
              <w:rPr>
                <w:b/>
                <w:bCs/>
                <w:sz w:val="24"/>
                <w:szCs w:val="24"/>
              </w:rPr>
              <w:t xml:space="preserve">VREDNOST brez DDV </w:t>
            </w:r>
            <w:r w:rsidRPr="004C5962">
              <w:rPr>
                <w:b/>
                <w:bCs/>
              </w:rPr>
              <w:t>36</w:t>
            </w:r>
            <w:r w:rsidRPr="004C5962">
              <w:rPr>
                <w:b/>
                <w:bCs/>
              </w:rPr>
              <w:t xml:space="preserve"> mesecev</w:t>
            </w:r>
          </w:p>
        </w:tc>
        <w:tc>
          <w:tcPr>
            <w:tcW w:w="2127" w:type="dxa"/>
            <w:tcBorders>
              <w:top w:val="single" w:sz="4" w:space="0" w:color="000000"/>
              <w:left w:val="single" w:sz="4" w:space="0" w:color="000000"/>
              <w:bottom w:val="single" w:sz="4" w:space="0" w:color="000000"/>
              <w:right w:val="single" w:sz="4" w:space="0" w:color="000000"/>
            </w:tcBorders>
          </w:tcPr>
          <w:p w14:paraId="4B1A9F08" w14:textId="281FA199" w:rsidR="004C5962" w:rsidRPr="004C5962" w:rsidRDefault="004C5962" w:rsidP="004C5962">
            <w:pPr>
              <w:autoSpaceDE w:val="0"/>
              <w:snapToGrid w:val="0"/>
              <w:spacing w:after="0" w:line="240" w:lineRule="auto"/>
              <w:rPr>
                <w:b/>
                <w:bCs/>
                <w:sz w:val="24"/>
                <w:szCs w:val="24"/>
              </w:rPr>
            </w:pPr>
            <w:r w:rsidRPr="004C5962">
              <w:rPr>
                <w:b/>
                <w:bCs/>
                <w:sz w:val="24"/>
                <w:szCs w:val="24"/>
              </w:rPr>
              <w:t xml:space="preserve">VREDNOST z DDV </w:t>
            </w:r>
            <w:r w:rsidRPr="004C5962">
              <w:rPr>
                <w:b/>
                <w:bCs/>
              </w:rPr>
              <w:t>36</w:t>
            </w:r>
            <w:r w:rsidRPr="004C5962">
              <w:rPr>
                <w:b/>
                <w:bCs/>
              </w:rPr>
              <w:t xml:space="preserve"> mesecev</w:t>
            </w:r>
          </w:p>
        </w:tc>
      </w:tr>
      <w:tr w:rsidR="004C5962" w:rsidRPr="00503DB5" w14:paraId="04441DED" w14:textId="5753E10D" w:rsidTr="004C5962">
        <w:tc>
          <w:tcPr>
            <w:tcW w:w="1570" w:type="dxa"/>
            <w:tcBorders>
              <w:top w:val="single" w:sz="4" w:space="0" w:color="000000"/>
              <w:left w:val="single" w:sz="4" w:space="0" w:color="000000"/>
              <w:bottom w:val="single" w:sz="4" w:space="0" w:color="000000"/>
            </w:tcBorders>
          </w:tcPr>
          <w:p w14:paraId="0C20B76E" w14:textId="77777777" w:rsidR="004C5962" w:rsidRPr="00503DB5" w:rsidRDefault="004C5962" w:rsidP="004C5962">
            <w:pPr>
              <w:numPr>
                <w:ilvl w:val="0"/>
                <w:numId w:val="65"/>
              </w:numPr>
              <w:suppressAutoHyphens/>
              <w:autoSpaceDE w:val="0"/>
              <w:snapToGrid w:val="0"/>
              <w:spacing w:after="0" w:line="240" w:lineRule="auto"/>
              <w:rPr>
                <w:sz w:val="24"/>
                <w:szCs w:val="24"/>
              </w:rPr>
            </w:pPr>
            <w:r w:rsidRPr="00503DB5">
              <w:rPr>
                <w:sz w:val="24"/>
                <w:szCs w:val="24"/>
              </w:rPr>
              <w:t xml:space="preserve">SKLOP </w:t>
            </w:r>
          </w:p>
        </w:tc>
        <w:tc>
          <w:tcPr>
            <w:tcW w:w="2409" w:type="dxa"/>
            <w:tcBorders>
              <w:top w:val="single" w:sz="4" w:space="0" w:color="000000"/>
              <w:left w:val="single" w:sz="4" w:space="0" w:color="000000"/>
              <w:bottom w:val="single" w:sz="4" w:space="0" w:color="000000"/>
            </w:tcBorders>
          </w:tcPr>
          <w:p w14:paraId="5E29AF28" w14:textId="77777777" w:rsidR="004C5962" w:rsidRPr="00503DB5" w:rsidRDefault="004C5962" w:rsidP="004C5962">
            <w:pPr>
              <w:autoSpaceDE w:val="0"/>
              <w:snapToGrid w:val="0"/>
              <w:spacing w:after="0" w:line="240" w:lineRule="auto"/>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00317437" w14:textId="77777777" w:rsidR="004C5962" w:rsidRPr="00503DB5" w:rsidRDefault="004C5962" w:rsidP="004C5962">
            <w:pPr>
              <w:autoSpaceDE w:val="0"/>
              <w:snapToGrid w:val="0"/>
              <w:spacing w:after="0" w:line="240" w:lineRule="auto"/>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06112731" w14:textId="77777777" w:rsidR="004C5962" w:rsidRPr="00503DB5" w:rsidRDefault="004C5962" w:rsidP="004C5962">
            <w:pPr>
              <w:autoSpaceDE w:val="0"/>
              <w:snapToGrid w:val="0"/>
              <w:spacing w:after="0" w:line="240" w:lineRule="auto"/>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47EDA62F" w14:textId="7566DBF4" w:rsidR="004C5962" w:rsidRPr="00503DB5" w:rsidRDefault="004C5962" w:rsidP="004C5962">
            <w:pPr>
              <w:autoSpaceDE w:val="0"/>
              <w:snapToGrid w:val="0"/>
              <w:spacing w:after="0" w:line="240" w:lineRule="auto"/>
              <w:rPr>
                <w:sz w:val="24"/>
                <w:szCs w:val="24"/>
              </w:rPr>
            </w:pPr>
          </w:p>
        </w:tc>
      </w:tr>
      <w:tr w:rsidR="004C5962" w:rsidRPr="00503DB5" w14:paraId="6ECE7002" w14:textId="030D3996" w:rsidTr="004C5962">
        <w:tc>
          <w:tcPr>
            <w:tcW w:w="1570" w:type="dxa"/>
            <w:tcBorders>
              <w:top w:val="single" w:sz="4" w:space="0" w:color="000000"/>
              <w:left w:val="single" w:sz="4" w:space="0" w:color="000000"/>
              <w:bottom w:val="single" w:sz="4" w:space="0" w:color="000000"/>
            </w:tcBorders>
          </w:tcPr>
          <w:p w14:paraId="443CCC90" w14:textId="77777777" w:rsidR="004C5962" w:rsidRPr="00503DB5" w:rsidRDefault="004C5962" w:rsidP="004C5962">
            <w:pPr>
              <w:numPr>
                <w:ilvl w:val="0"/>
                <w:numId w:val="65"/>
              </w:numPr>
              <w:suppressAutoHyphens/>
              <w:autoSpaceDE w:val="0"/>
              <w:snapToGrid w:val="0"/>
              <w:spacing w:after="0" w:line="240" w:lineRule="auto"/>
              <w:rPr>
                <w:sz w:val="24"/>
                <w:szCs w:val="24"/>
              </w:rPr>
            </w:pPr>
            <w:r w:rsidRPr="00503DB5">
              <w:rPr>
                <w:sz w:val="24"/>
                <w:szCs w:val="24"/>
              </w:rPr>
              <w:t>SKLOP</w:t>
            </w:r>
          </w:p>
        </w:tc>
        <w:tc>
          <w:tcPr>
            <w:tcW w:w="2409" w:type="dxa"/>
            <w:tcBorders>
              <w:top w:val="single" w:sz="4" w:space="0" w:color="000000"/>
              <w:left w:val="single" w:sz="4" w:space="0" w:color="000000"/>
              <w:bottom w:val="single" w:sz="4" w:space="0" w:color="000000"/>
            </w:tcBorders>
          </w:tcPr>
          <w:p w14:paraId="6B8092C0" w14:textId="77777777" w:rsidR="004C5962" w:rsidRPr="00503DB5" w:rsidRDefault="004C5962" w:rsidP="004C5962">
            <w:pPr>
              <w:autoSpaceDE w:val="0"/>
              <w:snapToGrid w:val="0"/>
              <w:spacing w:after="0" w:line="240" w:lineRule="auto"/>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3E8AD306" w14:textId="77777777" w:rsidR="004C5962" w:rsidRPr="00503DB5" w:rsidRDefault="004C5962" w:rsidP="004C5962">
            <w:pPr>
              <w:autoSpaceDE w:val="0"/>
              <w:snapToGrid w:val="0"/>
              <w:spacing w:after="0" w:line="240" w:lineRule="auto"/>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6EE86E9F" w14:textId="77777777" w:rsidR="004C5962" w:rsidRPr="00503DB5" w:rsidRDefault="004C5962" w:rsidP="004C5962">
            <w:pPr>
              <w:autoSpaceDE w:val="0"/>
              <w:snapToGrid w:val="0"/>
              <w:spacing w:after="0" w:line="240" w:lineRule="auto"/>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2D66E12C" w14:textId="5B19268A" w:rsidR="004C5962" w:rsidRPr="00503DB5" w:rsidRDefault="004C5962" w:rsidP="004C5962">
            <w:pPr>
              <w:autoSpaceDE w:val="0"/>
              <w:snapToGrid w:val="0"/>
              <w:spacing w:after="0" w:line="240" w:lineRule="auto"/>
              <w:rPr>
                <w:sz w:val="24"/>
                <w:szCs w:val="24"/>
              </w:rPr>
            </w:pPr>
          </w:p>
        </w:tc>
      </w:tr>
    </w:tbl>
    <w:p w14:paraId="00ABECF9" w14:textId="77777777" w:rsidR="00503DB5" w:rsidRPr="00503DB5" w:rsidRDefault="00503DB5" w:rsidP="00503DB5">
      <w:pPr>
        <w:spacing w:after="0" w:line="240" w:lineRule="auto"/>
        <w:rPr>
          <w:rFonts w:cs="Calibri"/>
          <w:b/>
        </w:rPr>
      </w:pPr>
    </w:p>
    <w:p w14:paraId="5EAEC3D4" w14:textId="77777777" w:rsidR="00503DB5" w:rsidRPr="00503DB5" w:rsidRDefault="00503DB5" w:rsidP="00503DB5">
      <w:pPr>
        <w:spacing w:after="0" w:line="240" w:lineRule="auto"/>
        <w:rPr>
          <w:rFonts w:cs="Calibri"/>
          <w:b/>
        </w:rPr>
      </w:pPr>
    </w:p>
    <w:p w14:paraId="719B7EC5" w14:textId="77777777" w:rsidR="00503DB5" w:rsidRPr="00503DB5" w:rsidRDefault="00503DB5" w:rsidP="00503DB5">
      <w:pPr>
        <w:spacing w:after="0" w:line="240" w:lineRule="auto"/>
        <w:rPr>
          <w:rFonts w:cs="Calibri"/>
          <w:b/>
        </w:rPr>
      </w:pPr>
    </w:p>
    <w:p w14:paraId="755B404D" w14:textId="77777777" w:rsidR="00503DB5" w:rsidRPr="00503DB5" w:rsidRDefault="00503DB5" w:rsidP="00503DB5">
      <w:pPr>
        <w:spacing w:after="0" w:line="240" w:lineRule="auto"/>
        <w:rPr>
          <w:rFonts w:cs="Calibri"/>
          <w:b/>
          <w:sz w:val="24"/>
          <w:szCs w:val="24"/>
        </w:rPr>
      </w:pPr>
      <w:r w:rsidRPr="00503DB5">
        <w:rPr>
          <w:rFonts w:cs="Calibri"/>
          <w:b/>
          <w:sz w:val="24"/>
          <w:szCs w:val="24"/>
        </w:rPr>
        <w:t xml:space="preserve">SKUPNA VREDNOST  PONUDBE BREZ DDV…………..………………………..€ </w:t>
      </w:r>
    </w:p>
    <w:p w14:paraId="48BECA2D" w14:textId="77777777" w:rsidR="00503DB5" w:rsidRPr="00503DB5" w:rsidRDefault="00503DB5" w:rsidP="00503DB5">
      <w:pPr>
        <w:spacing w:after="0" w:line="240" w:lineRule="auto"/>
        <w:rPr>
          <w:rFonts w:cs="Calibri"/>
          <w:b/>
          <w:sz w:val="24"/>
          <w:szCs w:val="24"/>
        </w:rPr>
      </w:pPr>
    </w:p>
    <w:p w14:paraId="5A5EF218" w14:textId="77777777" w:rsidR="00503DB5" w:rsidRPr="00503DB5" w:rsidRDefault="00503DB5" w:rsidP="00503DB5">
      <w:pPr>
        <w:spacing w:after="0" w:line="240" w:lineRule="auto"/>
        <w:rPr>
          <w:rFonts w:cs="Calibri"/>
          <w:b/>
          <w:sz w:val="24"/>
          <w:szCs w:val="24"/>
        </w:rPr>
      </w:pPr>
      <w:r w:rsidRPr="00503DB5">
        <w:rPr>
          <w:rFonts w:cs="Calibri"/>
          <w:b/>
          <w:sz w:val="24"/>
          <w:szCs w:val="24"/>
        </w:rPr>
        <w:t>SKUPNA VREDNOST  PONUDBE Z DDV</w:t>
      </w:r>
      <w:r w:rsidRPr="00503DB5">
        <w:rPr>
          <w:rFonts w:cs="Calibri"/>
          <w:b/>
          <w:sz w:val="24"/>
          <w:szCs w:val="24"/>
        </w:rPr>
        <w:tab/>
        <w:t xml:space="preserve">………........………………………€ </w:t>
      </w:r>
    </w:p>
    <w:p w14:paraId="077A6315" w14:textId="77777777" w:rsidR="00852019" w:rsidRPr="0048025D" w:rsidRDefault="00852019" w:rsidP="00852019">
      <w:pPr>
        <w:spacing w:after="0" w:line="276" w:lineRule="auto"/>
        <w:rPr>
          <w:rFonts w:asciiTheme="minorHAnsi" w:hAnsiTheme="minorHAnsi" w:cstheme="minorHAnsi"/>
          <w:b/>
        </w:rPr>
      </w:pPr>
    </w:p>
    <w:p w14:paraId="7D37C05E" w14:textId="77777777" w:rsidR="00503DB5" w:rsidRDefault="00503DB5" w:rsidP="00852019">
      <w:pPr>
        <w:shd w:val="clear" w:color="auto" w:fill="F2F2F2"/>
        <w:spacing w:after="0" w:line="276" w:lineRule="auto"/>
        <w:jc w:val="both"/>
        <w:rPr>
          <w:rFonts w:asciiTheme="minorHAnsi" w:hAnsiTheme="minorHAnsi" w:cstheme="minorHAnsi"/>
        </w:rPr>
      </w:pPr>
    </w:p>
    <w:p w14:paraId="5EDBC8A3" w14:textId="77777777" w:rsidR="00852019" w:rsidRPr="0048025D" w:rsidRDefault="00852019" w:rsidP="00852019">
      <w:pPr>
        <w:shd w:val="clear" w:color="auto" w:fill="F2F2F2"/>
        <w:spacing w:after="0" w:line="276" w:lineRule="auto"/>
        <w:jc w:val="both"/>
        <w:rPr>
          <w:rFonts w:asciiTheme="minorHAnsi" w:hAnsiTheme="minorHAnsi" w:cstheme="minorHAnsi"/>
        </w:rPr>
      </w:pPr>
      <w:r w:rsidRPr="0048025D">
        <w:rPr>
          <w:rFonts w:asciiTheme="minorHAnsi" w:hAnsiTheme="minorHAnsi" w:cstheme="minorHAnsi"/>
        </w:rPr>
        <w:t xml:space="preserve">Kraj in datum: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30AD0409" w14:textId="77777777" w:rsidR="00852019" w:rsidRPr="0048025D" w:rsidRDefault="00852019" w:rsidP="00852019">
      <w:pPr>
        <w:shd w:val="clear" w:color="auto" w:fill="F2F2F2"/>
        <w:spacing w:after="0" w:line="276" w:lineRule="auto"/>
        <w:jc w:val="both"/>
        <w:rPr>
          <w:rFonts w:asciiTheme="minorHAnsi" w:hAnsiTheme="minorHAnsi" w:cstheme="minorHAnsi"/>
        </w:rPr>
      </w:pPr>
    </w:p>
    <w:p w14:paraId="7880998B" w14:textId="77777777" w:rsidR="00852019" w:rsidRPr="0048025D" w:rsidRDefault="00852019" w:rsidP="00852019">
      <w:pPr>
        <w:shd w:val="clear" w:color="auto" w:fill="F2F2F2"/>
        <w:spacing w:after="0" w:line="276" w:lineRule="auto"/>
        <w:jc w:val="both"/>
        <w:rPr>
          <w:rFonts w:asciiTheme="minorHAnsi" w:hAnsiTheme="minorHAnsi" w:cstheme="minorHAnsi"/>
          <w:u w:val="single"/>
        </w:rPr>
      </w:pPr>
      <w:r w:rsidRPr="0048025D">
        <w:rPr>
          <w:rFonts w:asciiTheme="minorHAnsi" w:hAnsiTheme="minorHAnsi" w:cstheme="minorHAnsi"/>
        </w:rPr>
        <w:t xml:space="preserve">Odgovorna oseba ponudnika: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788F6640" w14:textId="77777777" w:rsidR="00852019" w:rsidRPr="0048025D" w:rsidRDefault="00852019" w:rsidP="00852019">
      <w:pPr>
        <w:spacing w:after="0" w:line="276" w:lineRule="auto"/>
        <w:rPr>
          <w:rFonts w:asciiTheme="minorHAnsi" w:hAnsiTheme="minorHAnsi" w:cstheme="minorHAnsi"/>
          <w:b/>
        </w:rPr>
      </w:pPr>
    </w:p>
    <w:p w14:paraId="30528FB9" w14:textId="77777777" w:rsidR="00852019" w:rsidRPr="0048025D" w:rsidRDefault="00852019" w:rsidP="00852019">
      <w:pPr>
        <w:spacing w:after="0" w:line="276" w:lineRule="auto"/>
        <w:rPr>
          <w:rFonts w:asciiTheme="minorHAnsi" w:hAnsiTheme="minorHAnsi" w:cstheme="minorHAnsi"/>
          <w:b/>
        </w:rPr>
      </w:pPr>
    </w:p>
    <w:p w14:paraId="6A608A64" w14:textId="77777777" w:rsidR="00852019" w:rsidRPr="0048025D" w:rsidRDefault="00852019" w:rsidP="00852019">
      <w:pPr>
        <w:spacing w:after="0" w:line="276" w:lineRule="auto"/>
        <w:rPr>
          <w:rFonts w:asciiTheme="minorHAnsi" w:hAnsiTheme="minorHAnsi" w:cstheme="minorHAnsi"/>
          <w:b/>
        </w:rPr>
      </w:pPr>
    </w:p>
    <w:p w14:paraId="14AA0489" w14:textId="77777777" w:rsidR="00852019" w:rsidRPr="0048025D" w:rsidRDefault="00852019" w:rsidP="00852019">
      <w:pPr>
        <w:spacing w:after="0" w:line="276" w:lineRule="auto"/>
        <w:rPr>
          <w:rFonts w:asciiTheme="minorHAnsi" w:hAnsiTheme="minorHAnsi" w:cstheme="minorHAnsi"/>
          <w:b/>
        </w:rPr>
      </w:pPr>
    </w:p>
    <w:p w14:paraId="597CA5F4" w14:textId="77777777" w:rsidR="00852019" w:rsidRPr="0048025D" w:rsidRDefault="00852019" w:rsidP="00852019">
      <w:pPr>
        <w:spacing w:after="0" w:line="276" w:lineRule="auto"/>
        <w:rPr>
          <w:rFonts w:asciiTheme="minorHAnsi" w:hAnsiTheme="minorHAnsi" w:cstheme="minorHAnsi"/>
          <w:b/>
        </w:rPr>
      </w:pPr>
    </w:p>
    <w:p w14:paraId="1DF76599" w14:textId="77777777" w:rsidR="00852019" w:rsidRPr="0048025D" w:rsidRDefault="00852019" w:rsidP="00852019">
      <w:pPr>
        <w:spacing w:after="0" w:line="276" w:lineRule="auto"/>
        <w:rPr>
          <w:rFonts w:asciiTheme="minorHAnsi" w:hAnsiTheme="minorHAnsi" w:cstheme="minorHAnsi"/>
          <w:b/>
        </w:rPr>
      </w:pPr>
    </w:p>
    <w:p w14:paraId="37015DE6" w14:textId="77777777" w:rsidR="00852019" w:rsidRPr="0048025D" w:rsidRDefault="00852019" w:rsidP="00852019">
      <w:pPr>
        <w:spacing w:after="0" w:line="276" w:lineRule="auto"/>
        <w:rPr>
          <w:rFonts w:asciiTheme="minorHAnsi" w:hAnsiTheme="minorHAnsi" w:cstheme="minorHAnsi"/>
          <w:b/>
        </w:rPr>
      </w:pPr>
    </w:p>
    <w:p w14:paraId="4A7C06B0" w14:textId="77777777" w:rsidR="00852019" w:rsidRPr="0048025D" w:rsidRDefault="00852019" w:rsidP="00852019">
      <w:pPr>
        <w:spacing w:after="0" w:line="276" w:lineRule="auto"/>
        <w:rPr>
          <w:rFonts w:asciiTheme="minorHAnsi" w:hAnsiTheme="minorHAnsi" w:cstheme="minorHAnsi"/>
          <w:b/>
        </w:rPr>
      </w:pPr>
    </w:p>
    <w:p w14:paraId="13196861" w14:textId="77777777" w:rsidR="00852019" w:rsidRPr="0048025D" w:rsidRDefault="00852019" w:rsidP="00852019">
      <w:pPr>
        <w:spacing w:after="0" w:line="276" w:lineRule="auto"/>
        <w:rPr>
          <w:rFonts w:asciiTheme="minorHAnsi" w:hAnsiTheme="minorHAnsi" w:cstheme="minorHAnsi"/>
          <w:b/>
        </w:rPr>
      </w:pPr>
    </w:p>
    <w:p w14:paraId="50C60DEE" w14:textId="77777777" w:rsidR="00852019" w:rsidRPr="0048025D" w:rsidRDefault="00852019" w:rsidP="00852019">
      <w:pPr>
        <w:spacing w:after="0" w:line="276" w:lineRule="auto"/>
        <w:rPr>
          <w:rFonts w:asciiTheme="minorHAnsi" w:hAnsiTheme="minorHAnsi" w:cstheme="minorHAnsi"/>
          <w:b/>
        </w:rPr>
      </w:pPr>
    </w:p>
    <w:p w14:paraId="5911423E" w14:textId="77777777" w:rsidR="00852019" w:rsidRPr="0048025D" w:rsidRDefault="00852019" w:rsidP="00852019">
      <w:pPr>
        <w:spacing w:after="0" w:line="276" w:lineRule="auto"/>
        <w:rPr>
          <w:rFonts w:asciiTheme="minorHAnsi" w:hAnsiTheme="minorHAnsi" w:cstheme="minorHAnsi"/>
          <w:b/>
        </w:rPr>
      </w:pPr>
    </w:p>
    <w:p w14:paraId="06273C1D" w14:textId="77777777" w:rsidR="00852019" w:rsidRPr="0048025D" w:rsidRDefault="00852019" w:rsidP="00852019">
      <w:pPr>
        <w:spacing w:after="0" w:line="276" w:lineRule="auto"/>
        <w:rPr>
          <w:rFonts w:asciiTheme="minorHAnsi" w:hAnsiTheme="minorHAnsi" w:cstheme="minorHAnsi"/>
          <w:b/>
        </w:rPr>
      </w:pPr>
    </w:p>
    <w:p w14:paraId="2A39D41E" w14:textId="77777777" w:rsidR="00852019" w:rsidRPr="0048025D" w:rsidRDefault="00852019" w:rsidP="00852019">
      <w:pPr>
        <w:spacing w:after="0" w:line="276" w:lineRule="auto"/>
        <w:rPr>
          <w:rFonts w:asciiTheme="minorHAnsi" w:hAnsiTheme="minorHAnsi" w:cstheme="minorHAnsi"/>
          <w:b/>
        </w:rPr>
      </w:pPr>
    </w:p>
    <w:p w14:paraId="078B437E" w14:textId="77777777" w:rsidR="00852019" w:rsidRPr="0048025D" w:rsidRDefault="00852019" w:rsidP="00852019">
      <w:pPr>
        <w:spacing w:after="0" w:line="276" w:lineRule="auto"/>
        <w:jc w:val="right"/>
        <w:rPr>
          <w:rFonts w:asciiTheme="minorHAnsi" w:hAnsiTheme="minorHAnsi" w:cstheme="minorHAnsi"/>
          <w:b/>
        </w:rPr>
        <w:sectPr w:rsidR="00852019" w:rsidRPr="0048025D" w:rsidSect="00844721">
          <w:headerReference w:type="even" r:id="rId19"/>
          <w:footerReference w:type="even" r:id="rId20"/>
          <w:footerReference w:type="default" r:id="rId21"/>
          <w:footerReference w:type="first" r:id="rId22"/>
          <w:pgSz w:w="11906" w:h="16838"/>
          <w:pgMar w:top="1134" w:right="1134" w:bottom="1134" w:left="1134" w:header="708" w:footer="708" w:gutter="0"/>
          <w:cols w:space="708"/>
          <w:titlePg/>
          <w:docGrid w:linePitch="299"/>
        </w:sectPr>
      </w:pPr>
    </w:p>
    <w:p w14:paraId="04A8DBEB" w14:textId="77777777" w:rsidR="00852019" w:rsidRPr="0048025D" w:rsidRDefault="00852019" w:rsidP="00852019">
      <w:pPr>
        <w:spacing w:after="0" w:line="276" w:lineRule="auto"/>
        <w:jc w:val="right"/>
        <w:rPr>
          <w:rFonts w:asciiTheme="minorHAnsi" w:hAnsiTheme="minorHAnsi" w:cstheme="minorHAnsi"/>
          <w:b/>
        </w:rPr>
      </w:pPr>
      <w:r w:rsidRPr="00A449EE">
        <w:rPr>
          <w:rFonts w:asciiTheme="minorHAnsi" w:hAnsiTheme="minorHAnsi" w:cstheme="minorHAnsi"/>
          <w:b/>
        </w:rPr>
        <w:lastRenderedPageBreak/>
        <w:t>OBR-</w:t>
      </w:r>
      <w:r w:rsidR="005F4EF2" w:rsidRPr="00A449EE">
        <w:rPr>
          <w:rFonts w:asciiTheme="minorHAnsi" w:hAnsiTheme="minorHAnsi" w:cstheme="minorHAnsi"/>
          <w:b/>
        </w:rPr>
        <w:t>5</w:t>
      </w:r>
    </w:p>
    <w:p w14:paraId="5D09811D" w14:textId="77777777" w:rsidR="00852019" w:rsidRPr="0048025D" w:rsidRDefault="00852019" w:rsidP="00852019">
      <w:pPr>
        <w:shd w:val="clear" w:color="auto" w:fill="D9D9D9"/>
        <w:spacing w:after="0" w:line="276" w:lineRule="auto"/>
        <w:rPr>
          <w:rFonts w:asciiTheme="minorHAnsi" w:hAnsiTheme="minorHAnsi" w:cstheme="minorHAnsi"/>
          <w:b/>
        </w:rPr>
      </w:pPr>
      <w:r w:rsidRPr="0048025D">
        <w:rPr>
          <w:rFonts w:asciiTheme="minorHAnsi" w:hAnsiTheme="minorHAnsi" w:cstheme="minorHAnsi"/>
          <w:b/>
        </w:rPr>
        <w:t>NAROČNIK</w:t>
      </w:r>
    </w:p>
    <w:p w14:paraId="50AB1EF5" w14:textId="77777777"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rPr>
        <w:t>Naziv in sedež:</w:t>
      </w:r>
      <w:r w:rsidRPr="0048025D">
        <w:rPr>
          <w:rFonts w:asciiTheme="minorHAnsi" w:hAnsiTheme="minorHAnsi" w:cstheme="minorHAnsi"/>
          <w:b/>
        </w:rPr>
        <w:tab/>
      </w:r>
      <w:r w:rsidR="00503DB5">
        <w:rPr>
          <w:rFonts w:asciiTheme="minorHAnsi" w:hAnsiTheme="minorHAnsi" w:cstheme="minorHAnsi"/>
          <w:b/>
        </w:rPr>
        <w:t>JZ Bolnišnica za ginekologijo in porodništvo Kranj, Kidričeva cesta 38a, 4000 Kranj</w:t>
      </w:r>
    </w:p>
    <w:p w14:paraId="4FCF8CA5" w14:textId="77777777" w:rsidR="00852019" w:rsidRPr="0048025D" w:rsidRDefault="00503DB5" w:rsidP="00852019">
      <w:pPr>
        <w:spacing w:after="0" w:line="276" w:lineRule="auto"/>
        <w:rPr>
          <w:rFonts w:asciiTheme="minorHAnsi" w:hAnsiTheme="minorHAnsi" w:cstheme="minorHAnsi"/>
        </w:rPr>
      </w:pPr>
      <w:r>
        <w:rPr>
          <w:rFonts w:asciiTheme="minorHAnsi" w:hAnsiTheme="minorHAnsi" w:cstheme="minorHAnsi"/>
        </w:rPr>
        <w:t xml:space="preserve">ID št. za DDV: </w:t>
      </w:r>
      <w:r>
        <w:rPr>
          <w:rFonts w:asciiTheme="minorHAnsi" w:hAnsiTheme="minorHAnsi" w:cstheme="minorHAnsi"/>
          <w:b/>
        </w:rPr>
        <w:t>SI41851455</w:t>
      </w:r>
    </w:p>
    <w:p w14:paraId="68538881" w14:textId="77777777" w:rsidR="00852019" w:rsidRPr="0048025D" w:rsidRDefault="00503DB5" w:rsidP="00852019">
      <w:pPr>
        <w:spacing w:after="0" w:line="276" w:lineRule="auto"/>
        <w:rPr>
          <w:rFonts w:asciiTheme="minorHAnsi" w:hAnsiTheme="minorHAnsi" w:cstheme="minorHAnsi"/>
          <w:b/>
        </w:rPr>
      </w:pPr>
      <w:r>
        <w:rPr>
          <w:rFonts w:asciiTheme="minorHAnsi" w:hAnsiTheme="minorHAnsi" w:cstheme="minorHAnsi"/>
        </w:rPr>
        <w:t xml:space="preserve">Matična številka: </w:t>
      </w:r>
      <w:r>
        <w:rPr>
          <w:rFonts w:asciiTheme="minorHAnsi" w:hAnsiTheme="minorHAnsi" w:cstheme="minorHAnsi"/>
          <w:b/>
        </w:rPr>
        <w:t>5053820</w:t>
      </w:r>
    </w:p>
    <w:p w14:paraId="67A8B2A6" w14:textId="77777777" w:rsidR="006D0233" w:rsidRDefault="006D0233" w:rsidP="00852019">
      <w:pPr>
        <w:spacing w:after="0" w:line="276" w:lineRule="auto"/>
        <w:rPr>
          <w:rFonts w:cs="Calibri"/>
          <w:sz w:val="24"/>
          <w:szCs w:val="24"/>
        </w:rPr>
      </w:pPr>
      <w:r w:rsidRPr="006D0233">
        <w:rPr>
          <w:rFonts w:asciiTheme="minorHAnsi" w:hAnsiTheme="minorHAnsi" w:cstheme="minorHAnsi"/>
        </w:rPr>
        <w:t>Poslovni račun:</w:t>
      </w:r>
      <w:r>
        <w:rPr>
          <w:rFonts w:asciiTheme="minorHAnsi" w:hAnsiTheme="minorHAnsi" w:cstheme="minorHAnsi"/>
        </w:rPr>
        <w:t xml:space="preserve"> </w:t>
      </w:r>
      <w:r w:rsidRPr="006D0233">
        <w:rPr>
          <w:rFonts w:cs="Calibri"/>
          <w:b/>
          <w:sz w:val="24"/>
          <w:szCs w:val="24"/>
        </w:rPr>
        <w:t>01100-6030277409</w:t>
      </w:r>
    </w:p>
    <w:p w14:paraId="4DDA78D3" w14:textId="35489E99"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rPr>
        <w:t>Skrbnik pogodbe:</w:t>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14:paraId="515A0D6B" w14:textId="065B31FB" w:rsidR="00852019" w:rsidRPr="0048025D" w:rsidRDefault="00852019" w:rsidP="00852019">
      <w:pPr>
        <w:spacing w:after="0" w:line="276" w:lineRule="auto"/>
        <w:rPr>
          <w:rFonts w:asciiTheme="minorHAnsi" w:hAnsiTheme="minorHAnsi" w:cstheme="minorHAnsi"/>
          <w:b/>
        </w:rPr>
      </w:pPr>
      <w:r w:rsidRPr="0048025D">
        <w:rPr>
          <w:rFonts w:asciiTheme="minorHAnsi" w:hAnsiTheme="minorHAnsi" w:cstheme="minorHAnsi"/>
        </w:rPr>
        <w:t>Podpisnik pogodbe:</w:t>
      </w:r>
      <w:r w:rsidRPr="0048025D">
        <w:rPr>
          <w:rFonts w:asciiTheme="minorHAnsi" w:hAnsiTheme="minorHAnsi" w:cstheme="minorHAnsi"/>
        </w:rPr>
        <w:tab/>
      </w:r>
      <w:r w:rsidRPr="0048025D">
        <w:rPr>
          <w:rFonts w:asciiTheme="minorHAnsi" w:hAnsiTheme="minorHAnsi" w:cstheme="minorHAnsi"/>
          <w:b/>
        </w:rPr>
        <w:t>direktor</w:t>
      </w:r>
      <w:r w:rsidR="00B679B9">
        <w:rPr>
          <w:rFonts w:asciiTheme="minorHAnsi" w:hAnsiTheme="minorHAnsi" w:cstheme="minorHAnsi"/>
          <w:b/>
        </w:rPr>
        <w:t>ica</w:t>
      </w:r>
      <w:r w:rsidRPr="0048025D">
        <w:rPr>
          <w:rFonts w:asciiTheme="minorHAnsi" w:hAnsiTheme="minorHAnsi" w:cstheme="minorHAnsi"/>
          <w:b/>
        </w:rPr>
        <w:t xml:space="preserve">: </w:t>
      </w:r>
      <w:r w:rsidR="00B679B9">
        <w:rPr>
          <w:rFonts w:asciiTheme="minorHAnsi" w:hAnsiTheme="minorHAnsi" w:cstheme="minorHAnsi"/>
          <w:b/>
        </w:rPr>
        <w:t>Larisa Hajdinjak</w:t>
      </w:r>
      <w:r w:rsidR="008A1955">
        <w:rPr>
          <w:rFonts w:asciiTheme="minorHAnsi" w:hAnsiTheme="minorHAnsi" w:cstheme="minorHAnsi"/>
          <w:b/>
        </w:rPr>
        <w:t xml:space="preserve">, </w:t>
      </w:r>
      <w:r w:rsidR="00B679B9">
        <w:rPr>
          <w:rFonts w:asciiTheme="minorHAnsi" w:hAnsiTheme="minorHAnsi" w:cstheme="minorHAnsi"/>
          <w:b/>
        </w:rPr>
        <w:t>mag. jav. upr.</w:t>
      </w:r>
      <w:r w:rsidR="008A1955">
        <w:rPr>
          <w:rFonts w:asciiTheme="minorHAnsi" w:hAnsiTheme="minorHAnsi" w:cstheme="minorHAnsi"/>
          <w:b/>
        </w:rPr>
        <w:t xml:space="preserve"> </w:t>
      </w:r>
    </w:p>
    <w:p w14:paraId="06C1A8C0" w14:textId="77777777" w:rsidR="00852019" w:rsidRPr="0048025D" w:rsidRDefault="00852019" w:rsidP="00852019">
      <w:pPr>
        <w:autoSpaceDE w:val="0"/>
        <w:autoSpaceDN w:val="0"/>
        <w:adjustRightInd w:val="0"/>
        <w:spacing w:after="0" w:line="276" w:lineRule="auto"/>
        <w:rPr>
          <w:rFonts w:asciiTheme="minorHAnsi" w:hAnsiTheme="minorHAnsi" w:cstheme="minorHAnsi"/>
        </w:rPr>
      </w:pPr>
    </w:p>
    <w:p w14:paraId="4E739049" w14:textId="77777777" w:rsidR="00852019" w:rsidRPr="0048025D" w:rsidRDefault="00852019" w:rsidP="00852019">
      <w:pPr>
        <w:autoSpaceDE w:val="0"/>
        <w:autoSpaceDN w:val="0"/>
        <w:adjustRightInd w:val="0"/>
        <w:spacing w:after="0" w:line="276" w:lineRule="auto"/>
        <w:rPr>
          <w:rFonts w:asciiTheme="minorHAnsi" w:hAnsiTheme="minorHAnsi" w:cstheme="minorHAnsi"/>
        </w:rPr>
      </w:pPr>
      <w:r w:rsidRPr="0048025D">
        <w:rPr>
          <w:rFonts w:asciiTheme="minorHAnsi" w:hAnsiTheme="minorHAnsi" w:cstheme="minorHAnsi"/>
        </w:rPr>
        <w:t>in</w:t>
      </w:r>
    </w:p>
    <w:p w14:paraId="427325BF" w14:textId="77777777" w:rsidR="00852019" w:rsidRPr="0048025D" w:rsidRDefault="00852019" w:rsidP="00852019">
      <w:pPr>
        <w:autoSpaceDE w:val="0"/>
        <w:autoSpaceDN w:val="0"/>
        <w:adjustRightInd w:val="0"/>
        <w:spacing w:after="0" w:line="276" w:lineRule="auto"/>
        <w:rPr>
          <w:rFonts w:asciiTheme="minorHAnsi" w:hAnsiTheme="minorHAnsi" w:cstheme="minorHAnsi"/>
        </w:rPr>
      </w:pPr>
    </w:p>
    <w:p w14:paraId="567BF96F" w14:textId="77777777" w:rsidR="00852019" w:rsidRPr="0048025D" w:rsidRDefault="00852019" w:rsidP="00852019">
      <w:pPr>
        <w:shd w:val="clear" w:color="auto" w:fill="D9D9D9"/>
        <w:spacing w:after="0" w:line="276" w:lineRule="auto"/>
        <w:rPr>
          <w:rFonts w:asciiTheme="minorHAnsi" w:hAnsiTheme="minorHAnsi" w:cstheme="minorHAnsi"/>
          <w:b/>
        </w:rPr>
      </w:pPr>
      <w:r w:rsidRPr="0048025D">
        <w:rPr>
          <w:rFonts w:asciiTheme="minorHAnsi" w:hAnsiTheme="minorHAnsi" w:cstheme="minorHAnsi"/>
          <w:b/>
        </w:rPr>
        <w:t>IZVAJALEC</w:t>
      </w:r>
    </w:p>
    <w:p w14:paraId="6D1D0A7D" w14:textId="77777777" w:rsidR="00852019" w:rsidRPr="0048025D" w:rsidRDefault="00852019" w:rsidP="00852019">
      <w:pPr>
        <w:spacing w:after="0" w:line="276" w:lineRule="auto"/>
        <w:rPr>
          <w:rFonts w:asciiTheme="minorHAnsi" w:hAnsiTheme="minorHAnsi" w:cstheme="minorHAnsi"/>
          <w:u w:val="dotted"/>
        </w:rPr>
      </w:pPr>
      <w:r w:rsidRPr="0048025D">
        <w:rPr>
          <w:rFonts w:asciiTheme="minorHAnsi" w:hAnsiTheme="minorHAnsi" w:cstheme="minorHAnsi"/>
        </w:rPr>
        <w:t>Naziv in sedež:</w:t>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p>
    <w:p w14:paraId="0E283E39" w14:textId="77777777" w:rsidR="00852019" w:rsidRPr="0048025D" w:rsidRDefault="00852019" w:rsidP="00852019">
      <w:pPr>
        <w:spacing w:after="0" w:line="276" w:lineRule="auto"/>
        <w:rPr>
          <w:rFonts w:asciiTheme="minorHAnsi" w:hAnsiTheme="minorHAnsi" w:cstheme="minorHAnsi"/>
          <w:u w:val="dotted"/>
        </w:rPr>
      </w:pPr>
      <w:r w:rsidRPr="0048025D">
        <w:rPr>
          <w:rFonts w:asciiTheme="minorHAnsi" w:hAnsiTheme="minorHAnsi" w:cstheme="minorHAnsi"/>
        </w:rPr>
        <w:t xml:space="preserve">ID št. za DDV: </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p>
    <w:p w14:paraId="38E7B7E5" w14:textId="53CDB645" w:rsidR="00852019" w:rsidRPr="0048025D" w:rsidRDefault="00852019" w:rsidP="00852019">
      <w:pPr>
        <w:spacing w:after="0" w:line="276" w:lineRule="auto"/>
        <w:rPr>
          <w:rFonts w:asciiTheme="minorHAnsi" w:hAnsiTheme="minorHAnsi" w:cstheme="minorHAnsi"/>
          <w:b/>
          <w:u w:val="dotted"/>
        </w:rPr>
      </w:pPr>
      <w:r w:rsidRPr="0048025D">
        <w:rPr>
          <w:rFonts w:asciiTheme="minorHAnsi" w:hAnsiTheme="minorHAnsi" w:cstheme="minorHAnsi"/>
        </w:rPr>
        <w:t>Matična številka:</w:t>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14:paraId="2C86A5F5" w14:textId="77777777" w:rsidR="00852019" w:rsidRPr="0048025D" w:rsidRDefault="00852019" w:rsidP="00852019">
      <w:pPr>
        <w:spacing w:after="0" w:line="276" w:lineRule="auto"/>
        <w:rPr>
          <w:rFonts w:asciiTheme="minorHAnsi" w:hAnsiTheme="minorHAnsi" w:cstheme="minorHAnsi"/>
          <w:u w:val="dotted"/>
        </w:rPr>
      </w:pPr>
      <w:r w:rsidRPr="0048025D">
        <w:rPr>
          <w:rFonts w:asciiTheme="minorHAnsi" w:hAnsiTheme="minorHAnsi" w:cstheme="minorHAnsi"/>
        </w:rPr>
        <w:t>Poslovni račun:</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14:paraId="449972B5" w14:textId="15D648EA" w:rsidR="00852019" w:rsidRPr="0048025D" w:rsidRDefault="00852019" w:rsidP="00852019">
      <w:pPr>
        <w:spacing w:after="0" w:line="276" w:lineRule="auto"/>
        <w:rPr>
          <w:rFonts w:asciiTheme="minorHAnsi" w:hAnsiTheme="minorHAnsi" w:cstheme="minorHAnsi"/>
          <w:u w:val="dotted"/>
        </w:rPr>
      </w:pPr>
      <w:r w:rsidRPr="0048025D">
        <w:rPr>
          <w:rFonts w:asciiTheme="minorHAnsi" w:hAnsiTheme="minorHAnsi" w:cstheme="minorHAnsi"/>
        </w:rPr>
        <w:t>Skrbnik pogodbe:</w:t>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14:paraId="4DD26744" w14:textId="77777777" w:rsidR="00852019" w:rsidRPr="0048025D" w:rsidRDefault="00852019" w:rsidP="00852019">
      <w:pPr>
        <w:spacing w:after="0" w:line="276" w:lineRule="auto"/>
        <w:rPr>
          <w:rFonts w:asciiTheme="minorHAnsi" w:hAnsiTheme="minorHAnsi" w:cstheme="minorHAnsi"/>
          <w:b/>
        </w:rPr>
      </w:pPr>
      <w:r w:rsidRPr="0048025D">
        <w:rPr>
          <w:rFonts w:asciiTheme="minorHAnsi" w:hAnsiTheme="minorHAnsi" w:cstheme="minorHAnsi"/>
        </w:rPr>
        <w:t>Podpisnik pogodbe:</w:t>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14:paraId="1BD0698E" w14:textId="77777777" w:rsidR="00852019" w:rsidRPr="0048025D" w:rsidRDefault="00852019" w:rsidP="00852019">
      <w:pPr>
        <w:spacing w:after="0" w:line="276" w:lineRule="auto"/>
        <w:jc w:val="both"/>
        <w:rPr>
          <w:rFonts w:asciiTheme="minorHAnsi" w:hAnsiTheme="minorHAnsi" w:cstheme="minorHAnsi"/>
        </w:rPr>
      </w:pPr>
    </w:p>
    <w:p w14:paraId="256E3BDD"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sklepata naslednjo</w:t>
      </w:r>
    </w:p>
    <w:p w14:paraId="10FB4782" w14:textId="77777777" w:rsidR="00852019" w:rsidRPr="0048025D" w:rsidRDefault="00852019" w:rsidP="00852019">
      <w:pPr>
        <w:spacing w:after="0" w:line="276" w:lineRule="auto"/>
        <w:jc w:val="both"/>
        <w:rPr>
          <w:rFonts w:asciiTheme="minorHAnsi" w:hAnsiTheme="minorHAnsi" w:cstheme="minorHAnsi"/>
        </w:rPr>
      </w:pPr>
    </w:p>
    <w:p w14:paraId="12F2FEE0" w14:textId="77777777" w:rsidR="00852019" w:rsidRPr="0048025D" w:rsidRDefault="00852019" w:rsidP="00852019">
      <w:pPr>
        <w:spacing w:after="0" w:line="276" w:lineRule="auto"/>
        <w:jc w:val="both"/>
        <w:rPr>
          <w:rFonts w:asciiTheme="minorHAnsi" w:hAnsiTheme="minorHAnsi" w:cstheme="minorHAnsi"/>
        </w:rPr>
      </w:pPr>
    </w:p>
    <w:p w14:paraId="0F289724" w14:textId="77777777" w:rsidR="00852019" w:rsidRPr="0048025D" w:rsidRDefault="00852019" w:rsidP="00852019">
      <w:pPr>
        <w:spacing w:after="0" w:line="276" w:lineRule="auto"/>
        <w:jc w:val="center"/>
        <w:rPr>
          <w:rFonts w:asciiTheme="minorHAnsi" w:hAnsiTheme="minorHAnsi" w:cstheme="minorHAnsi"/>
          <w:b/>
          <w:sz w:val="32"/>
          <w:szCs w:val="32"/>
        </w:rPr>
      </w:pPr>
      <w:r w:rsidRPr="006D0233">
        <w:rPr>
          <w:rFonts w:asciiTheme="minorHAnsi" w:hAnsiTheme="minorHAnsi" w:cstheme="minorHAnsi"/>
          <w:b/>
          <w:sz w:val="32"/>
          <w:szCs w:val="32"/>
        </w:rPr>
        <w:t>POGODBO O IZVAJANJU</w:t>
      </w:r>
      <w:r w:rsidRPr="0048025D">
        <w:rPr>
          <w:rFonts w:asciiTheme="minorHAnsi" w:hAnsiTheme="minorHAnsi" w:cstheme="minorHAnsi"/>
          <w:b/>
          <w:sz w:val="32"/>
          <w:szCs w:val="32"/>
        </w:rPr>
        <w:t xml:space="preserve"> OKOLJSKO MANJ OBREMENJAJOČIH</w:t>
      </w:r>
    </w:p>
    <w:p w14:paraId="233B09A9" w14:textId="77777777" w:rsidR="00852019" w:rsidRPr="0048025D" w:rsidRDefault="00852019" w:rsidP="00852019">
      <w:pPr>
        <w:spacing w:after="0" w:line="276" w:lineRule="auto"/>
        <w:jc w:val="center"/>
        <w:rPr>
          <w:rFonts w:asciiTheme="minorHAnsi" w:hAnsiTheme="minorHAnsi" w:cstheme="minorHAnsi"/>
        </w:rPr>
      </w:pPr>
      <w:r w:rsidRPr="0048025D">
        <w:rPr>
          <w:rFonts w:asciiTheme="minorHAnsi" w:hAnsiTheme="minorHAnsi" w:cstheme="minorHAnsi"/>
          <w:b/>
          <w:sz w:val="32"/>
          <w:szCs w:val="32"/>
        </w:rPr>
        <w:t>STORITEV PRANJA PERILA</w:t>
      </w:r>
      <w:r w:rsidR="008A1955">
        <w:rPr>
          <w:rFonts w:asciiTheme="minorHAnsi" w:hAnsiTheme="minorHAnsi" w:cstheme="minorHAnsi"/>
          <w:b/>
          <w:sz w:val="32"/>
          <w:szCs w:val="32"/>
        </w:rPr>
        <w:t xml:space="preserve"> </w:t>
      </w:r>
    </w:p>
    <w:p w14:paraId="2AEE5A1C" w14:textId="77777777" w:rsidR="00852019" w:rsidRPr="0048025D" w:rsidRDefault="00852019" w:rsidP="00852019">
      <w:pPr>
        <w:spacing w:after="0" w:line="276" w:lineRule="auto"/>
        <w:jc w:val="both"/>
        <w:rPr>
          <w:rFonts w:asciiTheme="minorHAnsi" w:hAnsiTheme="minorHAnsi" w:cstheme="minorHAnsi"/>
        </w:rPr>
      </w:pPr>
    </w:p>
    <w:p w14:paraId="1503A31D" w14:textId="77777777" w:rsidR="00852019" w:rsidRPr="0048025D" w:rsidRDefault="00852019" w:rsidP="00852019">
      <w:pPr>
        <w:spacing w:after="0" w:line="276" w:lineRule="auto"/>
        <w:jc w:val="both"/>
        <w:rPr>
          <w:rFonts w:asciiTheme="minorHAnsi" w:hAnsiTheme="minorHAnsi" w:cstheme="minorHAnsi"/>
        </w:rPr>
      </w:pPr>
    </w:p>
    <w:p w14:paraId="47955931" w14:textId="77777777"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UVODNA DOLOČILA</w:t>
      </w:r>
    </w:p>
    <w:p w14:paraId="478B757B"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4C26D0DD" w14:textId="77777777" w:rsidR="00852019" w:rsidRPr="0048025D" w:rsidRDefault="00852019" w:rsidP="00852019">
      <w:pPr>
        <w:spacing w:after="0" w:line="276" w:lineRule="auto"/>
        <w:jc w:val="both"/>
        <w:rPr>
          <w:rFonts w:asciiTheme="minorHAnsi" w:hAnsiTheme="minorHAnsi" w:cstheme="minorHAnsi"/>
          <w:bCs/>
        </w:rPr>
      </w:pPr>
      <w:r w:rsidRPr="0048025D">
        <w:rPr>
          <w:rFonts w:asciiTheme="minorHAnsi" w:hAnsiTheme="minorHAnsi" w:cstheme="minorHAnsi"/>
          <w:bCs/>
        </w:rPr>
        <w:t>Pogodbeni stranki (</w:t>
      </w:r>
      <w:r w:rsidRPr="0048025D">
        <w:rPr>
          <w:rFonts w:asciiTheme="minorHAnsi" w:hAnsiTheme="minorHAnsi" w:cstheme="minorHAnsi"/>
        </w:rPr>
        <w:t xml:space="preserve">naročnik in </w:t>
      </w:r>
      <w:r w:rsidR="008A1955">
        <w:rPr>
          <w:rFonts w:asciiTheme="minorHAnsi" w:hAnsiTheme="minorHAnsi" w:cstheme="minorHAnsi"/>
        </w:rPr>
        <w:t>izvajalec)</w:t>
      </w:r>
      <w:r w:rsidRPr="0048025D">
        <w:rPr>
          <w:rFonts w:asciiTheme="minorHAnsi" w:hAnsiTheme="minorHAnsi" w:cstheme="minorHAnsi"/>
        </w:rPr>
        <w:t xml:space="preserve"> </w:t>
      </w:r>
      <w:r w:rsidRPr="0048025D">
        <w:rPr>
          <w:rFonts w:asciiTheme="minorHAnsi" w:hAnsiTheme="minorHAnsi" w:cstheme="minorHAnsi"/>
          <w:bCs/>
        </w:rPr>
        <w:t>uvodoma ugotavljata, da je:</w:t>
      </w:r>
    </w:p>
    <w:p w14:paraId="08279EAE" w14:textId="17AAFF97" w:rsidR="00852019" w:rsidRPr="005F4EF2" w:rsidRDefault="00852019" w:rsidP="00852019">
      <w:pPr>
        <w:numPr>
          <w:ilvl w:val="0"/>
          <w:numId w:val="49"/>
        </w:numPr>
        <w:spacing w:after="0" w:line="276" w:lineRule="auto"/>
        <w:ind w:left="284" w:hanging="284"/>
        <w:jc w:val="both"/>
        <w:rPr>
          <w:rFonts w:asciiTheme="minorHAnsi" w:hAnsiTheme="minorHAnsi" w:cstheme="minorHAnsi"/>
          <w:bCs/>
        </w:rPr>
      </w:pPr>
      <w:r w:rsidRPr="005F4EF2">
        <w:rPr>
          <w:rFonts w:asciiTheme="minorHAnsi" w:hAnsiTheme="minorHAnsi" w:cstheme="minorHAnsi"/>
          <w:bCs/>
        </w:rPr>
        <w:t xml:space="preserve">naročnik izvedel postopek </w:t>
      </w:r>
      <w:r w:rsidR="005F4EF2" w:rsidRPr="005F4EF2">
        <w:rPr>
          <w:rFonts w:asciiTheme="minorHAnsi" w:hAnsiTheme="minorHAnsi" w:cstheme="minorHAnsi"/>
          <w:bCs/>
        </w:rPr>
        <w:t xml:space="preserve">oddaje javnega </w:t>
      </w:r>
      <w:r w:rsidRPr="005F4EF2">
        <w:rPr>
          <w:rFonts w:asciiTheme="minorHAnsi" w:hAnsiTheme="minorHAnsi" w:cstheme="minorHAnsi"/>
          <w:bCs/>
        </w:rPr>
        <w:t xml:space="preserve">naročila </w:t>
      </w:r>
      <w:r w:rsidR="00F47A3A">
        <w:rPr>
          <w:rFonts w:asciiTheme="minorHAnsi" w:hAnsiTheme="minorHAnsi" w:cstheme="minorHAnsi"/>
          <w:bCs/>
        </w:rPr>
        <w:t xml:space="preserve">po odprtem postopku </w:t>
      </w:r>
      <w:r w:rsidRPr="005F4EF2">
        <w:rPr>
          <w:rFonts w:asciiTheme="minorHAnsi" w:hAnsiTheme="minorHAnsi" w:cstheme="minorHAnsi"/>
          <w:bCs/>
        </w:rPr>
        <w:t xml:space="preserve">v skladu s </w:t>
      </w:r>
      <w:r w:rsidR="005F4EF2" w:rsidRPr="005F4EF2">
        <w:rPr>
          <w:rFonts w:asciiTheme="minorHAnsi" w:hAnsiTheme="minorHAnsi" w:cstheme="minorHAnsi"/>
          <w:bCs/>
        </w:rPr>
        <w:t>4</w:t>
      </w:r>
      <w:r w:rsidR="00F47A3A">
        <w:rPr>
          <w:rFonts w:asciiTheme="minorHAnsi" w:hAnsiTheme="minorHAnsi" w:cstheme="minorHAnsi"/>
          <w:bCs/>
        </w:rPr>
        <w:t>0</w:t>
      </w:r>
      <w:r w:rsidR="005F4EF2" w:rsidRPr="005F4EF2">
        <w:rPr>
          <w:rFonts w:asciiTheme="minorHAnsi" w:hAnsiTheme="minorHAnsi" w:cstheme="minorHAnsi"/>
          <w:bCs/>
        </w:rPr>
        <w:t>. členom</w:t>
      </w:r>
      <w:r w:rsidRPr="005F4EF2">
        <w:rPr>
          <w:rFonts w:asciiTheme="minorHAnsi" w:hAnsiTheme="minorHAnsi" w:cstheme="minorHAnsi"/>
          <w:bCs/>
        </w:rPr>
        <w:t xml:space="preserve"> Zakona o javnem naročanju (Uradni list RS, št. 91/15 </w:t>
      </w:r>
      <w:r w:rsidR="008451FB">
        <w:rPr>
          <w:rFonts w:asciiTheme="minorHAnsi" w:hAnsiTheme="minorHAnsi" w:cstheme="minorHAnsi"/>
          <w:bCs/>
        </w:rPr>
        <w:t>s spremembami in dopolnitvami, v nadaljevanju ZJN-3</w:t>
      </w:r>
      <w:r w:rsidRPr="005F4EF2">
        <w:rPr>
          <w:rFonts w:asciiTheme="minorHAnsi" w:hAnsiTheme="minorHAnsi" w:cstheme="minorHAnsi"/>
          <w:bCs/>
        </w:rPr>
        <w:t>)</w:t>
      </w:r>
      <w:r w:rsidR="00F47A3A">
        <w:rPr>
          <w:rFonts w:asciiTheme="minorHAnsi" w:hAnsiTheme="minorHAnsi" w:cstheme="minorHAnsi"/>
          <w:bCs/>
        </w:rPr>
        <w:t>;</w:t>
      </w:r>
    </w:p>
    <w:p w14:paraId="72FF3E5E" w14:textId="449D1FD4" w:rsidR="00852019" w:rsidRPr="005F4EF2" w:rsidRDefault="00852019" w:rsidP="00852019">
      <w:pPr>
        <w:numPr>
          <w:ilvl w:val="0"/>
          <w:numId w:val="49"/>
        </w:numPr>
        <w:spacing w:after="0" w:line="276" w:lineRule="auto"/>
        <w:ind w:left="284" w:hanging="284"/>
        <w:jc w:val="both"/>
        <w:rPr>
          <w:rFonts w:asciiTheme="minorHAnsi" w:hAnsiTheme="minorHAnsi" w:cstheme="minorHAnsi"/>
          <w:bCs/>
        </w:rPr>
      </w:pPr>
      <w:r w:rsidRPr="005F4EF2">
        <w:rPr>
          <w:rFonts w:asciiTheme="minorHAnsi" w:hAnsiTheme="minorHAnsi" w:cstheme="minorHAnsi"/>
          <w:bCs/>
        </w:rPr>
        <w:t>predmet javnega naročila i</w:t>
      </w:r>
      <w:r w:rsidR="00B9684B" w:rsidRPr="005F4EF2">
        <w:rPr>
          <w:rFonts w:asciiTheme="minorHAnsi" w:hAnsiTheme="minorHAnsi" w:cstheme="minorHAnsi"/>
          <w:bCs/>
        </w:rPr>
        <w:t xml:space="preserve">zvajanje </w:t>
      </w:r>
      <w:proofErr w:type="spellStart"/>
      <w:r w:rsidR="00B9684B" w:rsidRPr="005F4EF2">
        <w:rPr>
          <w:rFonts w:asciiTheme="minorHAnsi" w:hAnsiTheme="minorHAnsi" w:cstheme="minorHAnsi"/>
          <w:bCs/>
        </w:rPr>
        <w:t>okoljsko</w:t>
      </w:r>
      <w:proofErr w:type="spellEnd"/>
      <w:r w:rsidR="00B9684B" w:rsidRPr="005F4EF2">
        <w:rPr>
          <w:rFonts w:asciiTheme="minorHAnsi" w:hAnsiTheme="minorHAnsi" w:cstheme="minorHAnsi"/>
          <w:bCs/>
        </w:rPr>
        <w:t xml:space="preserve"> manj obremenju</w:t>
      </w:r>
      <w:r w:rsidRPr="005F4EF2">
        <w:rPr>
          <w:rFonts w:asciiTheme="minorHAnsi" w:hAnsiTheme="minorHAnsi" w:cstheme="minorHAnsi"/>
          <w:bCs/>
        </w:rPr>
        <w:t>jočih storitev pranja perila</w:t>
      </w:r>
      <w:r w:rsidR="00F47A3A">
        <w:rPr>
          <w:rFonts w:asciiTheme="minorHAnsi" w:hAnsiTheme="minorHAnsi" w:cstheme="minorHAnsi"/>
          <w:bCs/>
        </w:rPr>
        <w:t xml:space="preserve"> in </w:t>
      </w:r>
      <w:r w:rsidR="009D3CE2">
        <w:rPr>
          <w:rFonts w:asciiTheme="minorHAnsi" w:hAnsiTheme="minorHAnsi" w:cstheme="minorHAnsi"/>
          <w:bCs/>
        </w:rPr>
        <w:t>najem bolnišničnega perila</w:t>
      </w:r>
      <w:r w:rsidRPr="005F4EF2">
        <w:rPr>
          <w:rFonts w:asciiTheme="minorHAnsi" w:hAnsiTheme="minorHAnsi" w:cstheme="minorHAnsi"/>
          <w:bCs/>
        </w:rPr>
        <w:t>;</w:t>
      </w:r>
    </w:p>
    <w:p w14:paraId="45088F17" w14:textId="656F7017" w:rsidR="00852019" w:rsidRPr="005F4EF2" w:rsidRDefault="00B96201" w:rsidP="005F4EF2">
      <w:pPr>
        <w:numPr>
          <w:ilvl w:val="0"/>
          <w:numId w:val="49"/>
        </w:numPr>
        <w:spacing w:after="0" w:line="276" w:lineRule="auto"/>
        <w:ind w:left="284" w:hanging="284"/>
        <w:jc w:val="both"/>
        <w:rPr>
          <w:rFonts w:asciiTheme="minorHAnsi" w:hAnsiTheme="minorHAnsi" w:cstheme="minorHAnsi"/>
          <w:bCs/>
        </w:rPr>
      </w:pPr>
      <w:r w:rsidRPr="00D31A03">
        <w:rPr>
          <w:rFonts w:cstheme="minorHAnsi"/>
          <w:lang w:eastAsia="ar-SA"/>
        </w:rPr>
        <w:t>Javno naročilo je bilo objavljeno na Portalu javnih naročil z dne ___________________, pod številko objave __________________ in v Uradnem listu EU št. ___________________ z dne __________________</w:t>
      </w:r>
      <w:r w:rsidR="00852019" w:rsidRPr="005F4EF2">
        <w:rPr>
          <w:rFonts w:asciiTheme="minorHAnsi" w:hAnsiTheme="minorHAnsi" w:cstheme="minorHAnsi"/>
        </w:rPr>
        <w:t>;</w:t>
      </w:r>
    </w:p>
    <w:p w14:paraId="74663168" w14:textId="77777777" w:rsidR="00852019" w:rsidRPr="0048025D" w:rsidRDefault="00852019" w:rsidP="00852019">
      <w:pPr>
        <w:numPr>
          <w:ilvl w:val="0"/>
          <w:numId w:val="49"/>
        </w:numPr>
        <w:spacing w:after="0" w:line="276" w:lineRule="auto"/>
        <w:ind w:left="284" w:hanging="284"/>
        <w:jc w:val="both"/>
        <w:rPr>
          <w:rFonts w:asciiTheme="minorHAnsi" w:hAnsiTheme="minorHAnsi" w:cstheme="minorHAnsi"/>
          <w:bCs/>
        </w:rPr>
      </w:pPr>
      <w:r w:rsidRPr="0048025D">
        <w:rPr>
          <w:rFonts w:asciiTheme="minorHAnsi" w:hAnsiTheme="minorHAnsi" w:cstheme="minorHAnsi"/>
          <w:bCs/>
        </w:rPr>
        <w:t>naročnik izbral izvajalca za izvajanje storitev, ki so predmet te pogodbe.</w:t>
      </w:r>
    </w:p>
    <w:p w14:paraId="0F824AA3" w14:textId="77777777" w:rsidR="00852019" w:rsidRPr="0048025D" w:rsidRDefault="00852019" w:rsidP="00852019">
      <w:pPr>
        <w:spacing w:after="0" w:line="276" w:lineRule="auto"/>
        <w:jc w:val="both"/>
        <w:rPr>
          <w:rFonts w:asciiTheme="minorHAnsi" w:hAnsiTheme="minorHAnsi" w:cstheme="minorHAnsi"/>
        </w:rPr>
      </w:pPr>
    </w:p>
    <w:p w14:paraId="1475F967"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0CEDA203" w14:textId="77777777" w:rsidR="00852019" w:rsidRPr="0048025D" w:rsidRDefault="00852019" w:rsidP="00852019">
      <w:pPr>
        <w:spacing w:after="0" w:line="276" w:lineRule="auto"/>
        <w:jc w:val="both"/>
        <w:rPr>
          <w:rFonts w:asciiTheme="minorHAnsi" w:hAnsiTheme="minorHAnsi" w:cstheme="minorHAnsi"/>
          <w:bCs/>
          <w:iCs/>
        </w:rPr>
      </w:pPr>
      <w:r w:rsidRPr="0048025D">
        <w:rPr>
          <w:rFonts w:asciiTheme="minorHAnsi" w:hAnsiTheme="minorHAnsi" w:cstheme="minorHAnsi"/>
          <w:bCs/>
          <w:iCs/>
        </w:rPr>
        <w:t>Izvajalec se obvezuje, da bo izvedel javno naročilo v skladu s pogoji in zahtevami, ki so določeni v dokumentaciji v zvezi z oddajo javnega naročila naročnika in da bo upošteval svojo ponudbo št. ____________ z dne _______________ na podlagi katere je bil izbran.</w:t>
      </w:r>
    </w:p>
    <w:p w14:paraId="136D0C68" w14:textId="77777777" w:rsidR="00852019" w:rsidRPr="0048025D" w:rsidRDefault="00852019" w:rsidP="00852019">
      <w:pPr>
        <w:spacing w:after="0" w:line="276" w:lineRule="auto"/>
        <w:jc w:val="both"/>
        <w:rPr>
          <w:rFonts w:asciiTheme="minorHAnsi" w:hAnsiTheme="minorHAnsi" w:cstheme="minorHAnsi"/>
          <w:bCs/>
          <w:iCs/>
        </w:rPr>
      </w:pPr>
    </w:p>
    <w:p w14:paraId="5981B7EA" w14:textId="77777777"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PREDMET POGODBE</w:t>
      </w:r>
    </w:p>
    <w:p w14:paraId="60796672"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2C5C0679" w14:textId="58619BF7" w:rsidR="00852019" w:rsidRPr="0048025D" w:rsidRDefault="00852019" w:rsidP="00852019">
      <w:p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lastRenderedPageBreak/>
        <w:t xml:space="preserve">Predmet te pogodbe so </w:t>
      </w:r>
      <w:proofErr w:type="spellStart"/>
      <w:r w:rsidRPr="0048025D">
        <w:rPr>
          <w:rFonts w:asciiTheme="minorHAnsi" w:hAnsiTheme="minorHAnsi" w:cstheme="minorHAnsi"/>
        </w:rPr>
        <w:t>okol</w:t>
      </w:r>
      <w:r w:rsidR="008D7BA2">
        <w:rPr>
          <w:rFonts w:asciiTheme="minorHAnsi" w:hAnsiTheme="minorHAnsi" w:cstheme="minorHAnsi"/>
        </w:rPr>
        <w:t>j</w:t>
      </w:r>
      <w:r w:rsidRPr="0048025D">
        <w:rPr>
          <w:rFonts w:asciiTheme="minorHAnsi" w:hAnsiTheme="minorHAnsi" w:cstheme="minorHAnsi"/>
        </w:rPr>
        <w:t>sko</w:t>
      </w:r>
      <w:proofErr w:type="spellEnd"/>
      <w:r w:rsidRPr="0048025D">
        <w:rPr>
          <w:rFonts w:asciiTheme="minorHAnsi" w:hAnsiTheme="minorHAnsi" w:cstheme="minorHAnsi"/>
        </w:rPr>
        <w:t xml:space="preserve"> manj obremenj</w:t>
      </w:r>
      <w:r w:rsidR="00BA644E">
        <w:rPr>
          <w:rFonts w:asciiTheme="minorHAnsi" w:hAnsiTheme="minorHAnsi" w:cstheme="minorHAnsi"/>
        </w:rPr>
        <w:t>u</w:t>
      </w:r>
      <w:r w:rsidRPr="0048025D">
        <w:rPr>
          <w:rFonts w:asciiTheme="minorHAnsi" w:hAnsiTheme="minorHAnsi" w:cstheme="minorHAnsi"/>
        </w:rPr>
        <w:t>joče storitve pranja perila</w:t>
      </w:r>
      <w:r w:rsidR="006F2BA0">
        <w:rPr>
          <w:rFonts w:asciiTheme="minorHAnsi" w:hAnsiTheme="minorHAnsi" w:cstheme="minorHAnsi"/>
        </w:rPr>
        <w:t>, šivanja in označevanja delovne uniforme</w:t>
      </w:r>
      <w:r w:rsidRPr="0048025D">
        <w:rPr>
          <w:rFonts w:asciiTheme="minorHAnsi" w:hAnsiTheme="minorHAnsi" w:cstheme="minorHAnsi"/>
        </w:rPr>
        <w:t xml:space="preserve">. Izvajanje storitev pranja perila pomeni </w:t>
      </w:r>
      <w:r w:rsidR="006F2BA0">
        <w:rPr>
          <w:rFonts w:asciiTheme="minorHAnsi" w:hAnsiTheme="minorHAnsi" w:cstheme="minorHAnsi"/>
        </w:rPr>
        <w:t>odvoz umazanega perila in dostavo opranega perila</w:t>
      </w:r>
      <w:r w:rsidRPr="0048025D">
        <w:rPr>
          <w:rFonts w:asciiTheme="minorHAnsi" w:hAnsiTheme="minorHAnsi" w:cstheme="minorHAnsi"/>
        </w:rPr>
        <w:t>, sortiranje, postopke potrebne za pranje, sušenje, likanje ali druge tehnološke postopke, potrebne za oprano perilo, tehtanje ter drugo z</w:t>
      </w:r>
      <w:r w:rsidR="006F2BA0">
        <w:rPr>
          <w:rFonts w:asciiTheme="minorHAnsi" w:hAnsiTheme="minorHAnsi" w:cstheme="minorHAnsi"/>
        </w:rPr>
        <w:t>ahtevano evidentiranje podatkov.</w:t>
      </w:r>
    </w:p>
    <w:p w14:paraId="61710860" w14:textId="77777777" w:rsidR="00852019" w:rsidRPr="0048025D" w:rsidRDefault="00852019" w:rsidP="00852019">
      <w:pPr>
        <w:autoSpaceDE w:val="0"/>
        <w:autoSpaceDN w:val="0"/>
        <w:adjustRightInd w:val="0"/>
        <w:spacing w:after="0" w:line="276" w:lineRule="auto"/>
        <w:ind w:left="360"/>
        <w:jc w:val="both"/>
        <w:rPr>
          <w:rFonts w:asciiTheme="minorHAnsi" w:hAnsiTheme="minorHAnsi" w:cstheme="minorHAnsi"/>
        </w:rPr>
      </w:pPr>
    </w:p>
    <w:p w14:paraId="485B4276"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70117ECF" w14:textId="77777777" w:rsidR="00852019" w:rsidRPr="0048025D" w:rsidRDefault="00852019" w:rsidP="00852019">
      <w:p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S to pogodbo se pogodbeni stranki dogovorita o splošnih in posebnih pogojih celotne preskrbe, pranja in transporta perila za potrebe naročnika. Izvajalec se obvezuje, da bo za naročnika v dogovorjenem obdobju opravljal naslednje storitve:</w:t>
      </w:r>
    </w:p>
    <w:p w14:paraId="6A3AB226" w14:textId="77777777" w:rsidR="00852019" w:rsidRPr="0048025D" w:rsidRDefault="00852019" w:rsidP="00852019">
      <w:pPr>
        <w:numPr>
          <w:ilvl w:val="0"/>
          <w:numId w:val="55"/>
        </w:num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na svoji lokaciji izvajal pranje perila in zagotavljal čisto, zlikano, zašito in urejeno perilo,</w:t>
      </w:r>
    </w:p>
    <w:p w14:paraId="68D14BD2" w14:textId="77777777" w:rsidR="00BA644E" w:rsidRDefault="00852019" w:rsidP="00852019">
      <w:pPr>
        <w:numPr>
          <w:ilvl w:val="0"/>
          <w:numId w:val="55"/>
        </w:numPr>
        <w:autoSpaceDE w:val="0"/>
        <w:autoSpaceDN w:val="0"/>
        <w:adjustRightInd w:val="0"/>
        <w:spacing w:after="0" w:line="276" w:lineRule="auto"/>
        <w:jc w:val="both"/>
        <w:rPr>
          <w:rFonts w:asciiTheme="minorHAnsi" w:hAnsiTheme="minorHAnsi" w:cstheme="minorHAnsi"/>
        </w:rPr>
      </w:pPr>
      <w:r w:rsidRPr="00BA644E">
        <w:rPr>
          <w:rFonts w:asciiTheme="minorHAnsi" w:hAnsiTheme="minorHAnsi" w:cstheme="minorHAnsi"/>
        </w:rPr>
        <w:t>zagotavlja</w:t>
      </w:r>
      <w:r w:rsidR="00BA644E">
        <w:rPr>
          <w:rFonts w:asciiTheme="minorHAnsi" w:hAnsiTheme="minorHAnsi" w:cstheme="minorHAnsi"/>
        </w:rPr>
        <w:t>l redni odvoz in dostavo perila,</w:t>
      </w:r>
    </w:p>
    <w:p w14:paraId="4056A655" w14:textId="77777777" w:rsidR="00852019" w:rsidRPr="00BA644E" w:rsidRDefault="00852019" w:rsidP="00852019">
      <w:pPr>
        <w:numPr>
          <w:ilvl w:val="0"/>
          <w:numId w:val="55"/>
        </w:numPr>
        <w:autoSpaceDE w:val="0"/>
        <w:autoSpaceDN w:val="0"/>
        <w:adjustRightInd w:val="0"/>
        <w:spacing w:after="0" w:line="276" w:lineRule="auto"/>
        <w:jc w:val="both"/>
        <w:rPr>
          <w:rFonts w:asciiTheme="minorHAnsi" w:hAnsiTheme="minorHAnsi" w:cstheme="minorHAnsi"/>
        </w:rPr>
      </w:pPr>
      <w:r w:rsidRPr="00BA644E">
        <w:rPr>
          <w:rFonts w:asciiTheme="minorHAnsi" w:hAnsiTheme="minorHAnsi" w:cstheme="minorHAnsi"/>
        </w:rPr>
        <w:t>evidentiral in poročal naročniku dogovorjene podatke.</w:t>
      </w:r>
    </w:p>
    <w:p w14:paraId="5737EC0F" w14:textId="77777777" w:rsidR="00852019" w:rsidRPr="0048025D" w:rsidRDefault="00852019" w:rsidP="00852019">
      <w:pPr>
        <w:autoSpaceDE w:val="0"/>
        <w:autoSpaceDN w:val="0"/>
        <w:adjustRightInd w:val="0"/>
        <w:spacing w:after="0" w:line="276" w:lineRule="auto"/>
        <w:ind w:left="284" w:hanging="284"/>
        <w:jc w:val="both"/>
        <w:rPr>
          <w:rFonts w:asciiTheme="minorHAnsi" w:hAnsiTheme="minorHAnsi" w:cstheme="minorHAnsi"/>
          <w:u w:val="single"/>
        </w:rPr>
      </w:pPr>
    </w:p>
    <w:p w14:paraId="1767EBD8" w14:textId="77777777" w:rsidR="00852019" w:rsidRPr="0048025D" w:rsidRDefault="00852019" w:rsidP="00852019">
      <w:pPr>
        <w:autoSpaceDE w:val="0"/>
        <w:autoSpaceDN w:val="0"/>
        <w:adjustRightInd w:val="0"/>
        <w:spacing w:after="0" w:line="276" w:lineRule="auto"/>
        <w:ind w:left="284" w:hanging="284"/>
        <w:jc w:val="both"/>
        <w:rPr>
          <w:rFonts w:asciiTheme="minorHAnsi" w:hAnsiTheme="minorHAnsi" w:cstheme="minorHAnsi"/>
          <w:u w:val="single"/>
        </w:rPr>
      </w:pPr>
      <w:r w:rsidRPr="0048025D">
        <w:rPr>
          <w:rFonts w:asciiTheme="minorHAnsi" w:hAnsiTheme="minorHAnsi" w:cstheme="minorHAnsi"/>
          <w:u w:val="single"/>
        </w:rPr>
        <w:t>OBVEZNOSTI IZVAJALCA</w:t>
      </w:r>
    </w:p>
    <w:p w14:paraId="08CF82A2"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1BD32711" w14:textId="77777777" w:rsidR="00852019" w:rsidRPr="006F2BA0" w:rsidRDefault="00852019" w:rsidP="00852019">
      <w:pPr>
        <w:widowControl w:val="0"/>
        <w:autoSpaceDE w:val="0"/>
        <w:autoSpaceDN w:val="0"/>
        <w:adjustRightInd w:val="0"/>
        <w:spacing w:after="0" w:line="276" w:lineRule="auto"/>
        <w:jc w:val="both"/>
        <w:rPr>
          <w:rFonts w:asciiTheme="minorHAnsi" w:hAnsiTheme="minorHAnsi" w:cstheme="minorHAnsi"/>
          <w:u w:val="single"/>
        </w:rPr>
      </w:pPr>
      <w:r w:rsidRPr="006F2BA0">
        <w:rPr>
          <w:rFonts w:asciiTheme="minorHAnsi" w:hAnsiTheme="minorHAnsi" w:cstheme="minorHAnsi"/>
          <w:u w:val="single"/>
        </w:rPr>
        <w:t>Kakovost storitev</w:t>
      </w:r>
    </w:p>
    <w:p w14:paraId="0E8E8315" w14:textId="77777777" w:rsidR="00852019" w:rsidRPr="0048025D" w:rsidRDefault="00852019" w:rsidP="00852019">
      <w:pPr>
        <w:spacing w:after="0" w:line="276" w:lineRule="auto"/>
        <w:jc w:val="both"/>
        <w:rPr>
          <w:rFonts w:asciiTheme="minorHAnsi" w:hAnsiTheme="minorHAnsi" w:cstheme="minorHAnsi"/>
        </w:rPr>
      </w:pPr>
      <w:r w:rsidRPr="006F2BA0">
        <w:rPr>
          <w:rFonts w:asciiTheme="minorHAnsi" w:hAnsiTheme="minorHAnsi" w:cstheme="minorHAnsi"/>
        </w:rPr>
        <w:t>Perilo mora biti oprano kakovostno ter s sredstvi, ki so zdravju neškodljivi in morajo zadoščati predpisom in strokovnim zahtevam naročnika. Izvajalec se obvezuje, da bo za opravljanje pranja perila uporabljal samo sredstva, ki so zdravju in okolju neškodljiva. Kakovost pranja zagotavlja v skladu s standardi in metodami za pranje bolnišničnih tekstilij, kar potrjuje s predložitvijo certifikatov, kot je npr. RAL-GZ 992/1+ izpolnjevanje dodatnih zahtev ali RAL-GZ 992/2, RABC (SIST EN 14065:2003) ali drugimi dokazili s katerimi dokaže ukrepe pri izvajanje postopkov, ki zagotavljajo enakovredno kakovost izvajanja storitev pranja bolnišničnega perila. O nameravani spremembi vrste pralnih sredstev oziroma o spremembi tehnologije pranja je izvajalec dolžan pridobiti soglasje naročnika.</w:t>
      </w:r>
    </w:p>
    <w:p w14:paraId="0C47702F" w14:textId="77777777" w:rsidR="00852019" w:rsidRPr="0048025D" w:rsidRDefault="00852019" w:rsidP="00852019">
      <w:pPr>
        <w:spacing w:after="0" w:line="276" w:lineRule="auto"/>
        <w:jc w:val="both"/>
        <w:rPr>
          <w:rFonts w:asciiTheme="minorHAnsi" w:hAnsiTheme="minorHAnsi" w:cstheme="minorHAnsi"/>
        </w:rPr>
      </w:pPr>
    </w:p>
    <w:p w14:paraId="2BA76D5A"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Pri metodi za določevanje kakovosti pranja izvajalec uporabi standardni bombažni tkanini, ki ju opere 25 krat in 50 krat ter ju v analizo posreduje pooblaščeni instituciji, ki opravi meritve:</w:t>
      </w:r>
    </w:p>
    <w:p w14:paraId="511AEAF7" w14:textId="77777777" w:rsidR="00852019" w:rsidRPr="0048025D" w:rsidRDefault="00852019" w:rsidP="00852019">
      <w:pPr>
        <w:widowControl w:val="0"/>
        <w:numPr>
          <w:ilvl w:val="0"/>
          <w:numId w:val="56"/>
        </w:numPr>
        <w:autoSpaceDE w:val="0"/>
        <w:autoSpaceDN w:val="0"/>
        <w:adjustRightInd w:val="0"/>
        <w:spacing w:after="0" w:line="276" w:lineRule="auto"/>
        <w:ind w:left="1418" w:hanging="425"/>
        <w:jc w:val="both"/>
        <w:rPr>
          <w:rFonts w:asciiTheme="minorHAnsi" w:hAnsiTheme="minorHAnsi" w:cstheme="minorHAnsi"/>
        </w:rPr>
      </w:pPr>
      <w:r w:rsidRPr="0048025D">
        <w:rPr>
          <w:rFonts w:asciiTheme="minorHAnsi" w:hAnsiTheme="minorHAnsi" w:cstheme="minorHAnsi"/>
        </w:rPr>
        <w:t>zmanjšanja pretržne trdnosti</w:t>
      </w:r>
    </w:p>
    <w:p w14:paraId="10B4D455" w14:textId="77777777" w:rsidR="00852019" w:rsidRPr="0048025D" w:rsidRDefault="00852019" w:rsidP="00852019">
      <w:pPr>
        <w:widowControl w:val="0"/>
        <w:numPr>
          <w:ilvl w:val="0"/>
          <w:numId w:val="56"/>
        </w:numPr>
        <w:autoSpaceDE w:val="0"/>
        <w:autoSpaceDN w:val="0"/>
        <w:adjustRightInd w:val="0"/>
        <w:spacing w:after="0" w:line="276" w:lineRule="auto"/>
        <w:ind w:left="1418" w:hanging="425"/>
        <w:jc w:val="both"/>
        <w:rPr>
          <w:rFonts w:asciiTheme="minorHAnsi" w:hAnsiTheme="minorHAnsi" w:cstheme="minorHAnsi"/>
        </w:rPr>
      </w:pPr>
      <w:r w:rsidRPr="0048025D">
        <w:rPr>
          <w:rFonts w:asciiTheme="minorHAnsi" w:hAnsiTheme="minorHAnsi" w:cstheme="minorHAnsi"/>
        </w:rPr>
        <w:t>kemične poškodbe vlaken</w:t>
      </w:r>
    </w:p>
    <w:p w14:paraId="0442891D" w14:textId="77777777" w:rsidR="00852019" w:rsidRPr="0048025D" w:rsidRDefault="00852019" w:rsidP="00852019">
      <w:pPr>
        <w:widowControl w:val="0"/>
        <w:numPr>
          <w:ilvl w:val="0"/>
          <w:numId w:val="56"/>
        </w:numPr>
        <w:autoSpaceDE w:val="0"/>
        <w:autoSpaceDN w:val="0"/>
        <w:adjustRightInd w:val="0"/>
        <w:spacing w:after="0" w:line="276" w:lineRule="auto"/>
        <w:ind w:left="1418" w:hanging="425"/>
        <w:jc w:val="both"/>
        <w:rPr>
          <w:rFonts w:asciiTheme="minorHAnsi" w:hAnsiTheme="minorHAnsi" w:cstheme="minorHAnsi"/>
        </w:rPr>
      </w:pPr>
      <w:r w:rsidRPr="0048025D">
        <w:rPr>
          <w:rFonts w:asciiTheme="minorHAnsi" w:hAnsiTheme="minorHAnsi" w:cstheme="minorHAnsi"/>
        </w:rPr>
        <w:t>odstotek pepela</w:t>
      </w:r>
    </w:p>
    <w:p w14:paraId="0792D4E9" w14:textId="77777777" w:rsidR="00852019" w:rsidRPr="0048025D" w:rsidRDefault="00852019" w:rsidP="00852019">
      <w:pPr>
        <w:widowControl w:val="0"/>
        <w:numPr>
          <w:ilvl w:val="0"/>
          <w:numId w:val="56"/>
        </w:numPr>
        <w:autoSpaceDE w:val="0"/>
        <w:autoSpaceDN w:val="0"/>
        <w:adjustRightInd w:val="0"/>
        <w:spacing w:after="0" w:line="276" w:lineRule="auto"/>
        <w:ind w:left="1418" w:hanging="425"/>
        <w:jc w:val="both"/>
        <w:rPr>
          <w:rFonts w:asciiTheme="minorHAnsi" w:hAnsiTheme="minorHAnsi" w:cstheme="minorHAnsi"/>
        </w:rPr>
      </w:pPr>
      <w:r w:rsidRPr="0048025D">
        <w:rPr>
          <w:rFonts w:asciiTheme="minorHAnsi" w:hAnsiTheme="minorHAnsi" w:cstheme="minorHAnsi"/>
        </w:rPr>
        <w:t>stopnjo beline</w:t>
      </w:r>
    </w:p>
    <w:p w14:paraId="26FEAB0A" w14:textId="77777777" w:rsidR="00852019" w:rsidRPr="0048025D" w:rsidRDefault="00852019" w:rsidP="00852019">
      <w:pPr>
        <w:numPr>
          <w:ilvl w:val="0"/>
          <w:numId w:val="56"/>
        </w:numPr>
        <w:spacing w:after="0" w:line="276" w:lineRule="auto"/>
        <w:ind w:left="1418" w:hanging="425"/>
        <w:jc w:val="both"/>
        <w:rPr>
          <w:rFonts w:asciiTheme="minorHAnsi" w:hAnsiTheme="minorHAnsi" w:cstheme="minorHAnsi"/>
        </w:rPr>
      </w:pPr>
      <w:r w:rsidRPr="0048025D">
        <w:rPr>
          <w:rFonts w:asciiTheme="minorHAnsi" w:hAnsiTheme="minorHAnsi" w:cstheme="minorHAnsi"/>
        </w:rPr>
        <w:t>mikrobiološko testiranje perila enkrat letno</w:t>
      </w:r>
    </w:p>
    <w:p w14:paraId="12F4618C" w14:textId="77777777" w:rsidR="00852019" w:rsidRPr="0048025D" w:rsidRDefault="00852019" w:rsidP="00852019">
      <w:pPr>
        <w:spacing w:after="0" w:line="276" w:lineRule="auto"/>
        <w:jc w:val="both"/>
        <w:rPr>
          <w:rFonts w:asciiTheme="minorHAnsi" w:hAnsiTheme="minorHAnsi" w:cstheme="minorHAnsi"/>
        </w:rPr>
      </w:pPr>
    </w:p>
    <w:p w14:paraId="444EF334"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Naročnik in izvajalec pranja sta soglasna, da je odstopanje od zahtevanih parametrov kakovosti pranja nedopustno (</w:t>
      </w:r>
      <w:proofErr w:type="spellStart"/>
      <w:r w:rsidRPr="0048025D">
        <w:rPr>
          <w:rFonts w:asciiTheme="minorHAnsi" w:hAnsiTheme="minorHAnsi" w:cstheme="minorHAnsi"/>
        </w:rPr>
        <w:t>rumenitev</w:t>
      </w:r>
      <w:proofErr w:type="spellEnd"/>
      <w:r w:rsidRPr="0048025D">
        <w:rPr>
          <w:rFonts w:asciiTheme="minorHAnsi" w:hAnsiTheme="minorHAnsi" w:cstheme="minorHAnsi"/>
        </w:rPr>
        <w:t xml:space="preserve">, razbarvanje, </w:t>
      </w:r>
      <w:proofErr w:type="spellStart"/>
      <w:r w:rsidRPr="0048025D">
        <w:rPr>
          <w:rFonts w:asciiTheme="minorHAnsi" w:hAnsiTheme="minorHAnsi" w:cstheme="minorHAnsi"/>
        </w:rPr>
        <w:t>posivitev</w:t>
      </w:r>
      <w:proofErr w:type="spellEnd"/>
      <w:r w:rsidRPr="0048025D">
        <w:rPr>
          <w:rFonts w:asciiTheme="minorHAnsi" w:hAnsiTheme="minorHAnsi" w:cstheme="minorHAnsi"/>
        </w:rPr>
        <w:t xml:space="preserve"> ali vidni madeži na opranem perilu). Naročnik bo vsako odstopanje od normativov razumel kot posledico nepravilnega postopka pranja (nezadostno izpiranje...) in ga štel kot razlog za reklamacijo in odpoved pogodbe, če izvajalec pomanjkljivosti ne bi odpravil v dogovorjenem roku.</w:t>
      </w:r>
    </w:p>
    <w:p w14:paraId="23D4E656" w14:textId="77777777" w:rsidR="00852019" w:rsidRPr="0048025D" w:rsidRDefault="00852019" w:rsidP="00852019">
      <w:pPr>
        <w:spacing w:after="0" w:line="276" w:lineRule="auto"/>
        <w:jc w:val="both"/>
        <w:rPr>
          <w:rFonts w:asciiTheme="minorHAnsi" w:hAnsiTheme="minorHAnsi" w:cstheme="minorHAnsi"/>
        </w:rPr>
      </w:pPr>
    </w:p>
    <w:p w14:paraId="39953FEB"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Kot nedopustno se smatra tudi perilo, za katerega je po mikrobiološkem testiranju ugotovljeno, da ni neoporečno. V zvezi s tem se upošteva kritične kontrolne točke zagotavljanja higiene pranja bolnišničnih tekstilij, ki jih določi naročnik. V zvezi s tem naročnik dvakrat letno na stroške izvajalca pranja opravi dodatna mikrobiološka testiranja (vzorčenje zlikanih in zloženih tekstilij).</w:t>
      </w:r>
    </w:p>
    <w:p w14:paraId="2DC1E992" w14:textId="77777777" w:rsidR="00852019" w:rsidRPr="0048025D" w:rsidRDefault="00852019" w:rsidP="00852019">
      <w:pPr>
        <w:spacing w:after="0" w:line="276" w:lineRule="auto"/>
        <w:jc w:val="both"/>
        <w:rPr>
          <w:rFonts w:asciiTheme="minorHAnsi" w:hAnsiTheme="minorHAnsi" w:cstheme="minorHAnsi"/>
        </w:rPr>
      </w:pPr>
    </w:p>
    <w:p w14:paraId="032A5FA8" w14:textId="77777777" w:rsidR="00852019" w:rsidRPr="0048025D" w:rsidRDefault="00852019" w:rsidP="00852019">
      <w:pPr>
        <w:widowControl w:val="0"/>
        <w:spacing w:after="0" w:line="276" w:lineRule="auto"/>
        <w:jc w:val="both"/>
        <w:outlineLvl w:val="1"/>
        <w:rPr>
          <w:rFonts w:asciiTheme="minorHAnsi" w:hAnsiTheme="minorHAnsi" w:cstheme="minorHAnsi"/>
          <w:iCs/>
          <w:u w:val="single"/>
        </w:rPr>
      </w:pPr>
      <w:r w:rsidRPr="0048025D">
        <w:rPr>
          <w:rFonts w:asciiTheme="minorHAnsi" w:hAnsiTheme="minorHAnsi" w:cstheme="minorHAnsi"/>
          <w:iCs/>
          <w:u w:val="single"/>
        </w:rPr>
        <w:t>Ravnanje z umazanim in čistim perilom</w:t>
      </w:r>
      <w:r w:rsidR="00111A07">
        <w:rPr>
          <w:rFonts w:asciiTheme="minorHAnsi" w:hAnsiTheme="minorHAnsi" w:cstheme="minorHAnsi"/>
          <w:iCs/>
          <w:u w:val="single"/>
        </w:rPr>
        <w:t xml:space="preserve"> (sprejem, priprava </w:t>
      </w:r>
      <w:r w:rsidRPr="0048025D">
        <w:rPr>
          <w:rFonts w:asciiTheme="minorHAnsi" w:hAnsiTheme="minorHAnsi" w:cstheme="minorHAnsi"/>
          <w:iCs/>
          <w:u w:val="single"/>
        </w:rPr>
        <w:t>in transport )</w:t>
      </w:r>
    </w:p>
    <w:p w14:paraId="0BA46CCD"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 xml:space="preserve">Naročnik zbira umazano perilo v transportnih vozičkih v prostoru za umazano perilo. Izvajalec pobere umazano perilo iz nečistega prostora. Izvajalec se obvezuje, da bo naročniku posebej vračal perilo za katerega meni, da ga je potrebno izločiti, naročnik pa bo sam precenil ali je tako perilo še za uporabo </w:t>
      </w:r>
      <w:r w:rsidRPr="0048025D">
        <w:rPr>
          <w:rFonts w:asciiTheme="minorHAnsi" w:hAnsiTheme="minorHAnsi" w:cstheme="minorHAnsi"/>
        </w:rPr>
        <w:lastRenderedPageBreak/>
        <w:t>ali ne in ga v tem primeru tudi sam izločil.</w:t>
      </w:r>
    </w:p>
    <w:p w14:paraId="3DEEB3DD"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p>
    <w:p w14:paraId="09770962"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Izvajalec mora spremljati tok perila (evidenca količin nečistega perila in izdajanja vrst in količin perila uporabnikom) in dnevno dostavo specifikacije o prejeti količini umazanega perila v kg, vrnjeni količini čistega perila preštetih po kosih in število kosov posamezne vrste perila, ki so ostali na ponovnem pranju.</w:t>
      </w:r>
    </w:p>
    <w:p w14:paraId="36AFB291"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p>
    <w:p w14:paraId="0D6246D6"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r w:rsidRPr="006D0233">
        <w:rPr>
          <w:rFonts w:asciiTheme="minorHAnsi" w:hAnsiTheme="minorHAnsi" w:cstheme="minorHAnsi"/>
        </w:rPr>
        <w:t>Izvajalec mora zagotoviti, da bo vse perilo označeno z nalepko, ki mora biti na perilo nalepljena ali prišita na dogovorjeno mesto. Na njej so podatki (</w:t>
      </w:r>
      <w:r w:rsidR="00BA644E" w:rsidRPr="006D0233">
        <w:rPr>
          <w:rFonts w:asciiTheme="minorHAnsi" w:hAnsiTheme="minorHAnsi" w:cstheme="minorHAnsi"/>
        </w:rPr>
        <w:t>BGP Kranj</w:t>
      </w:r>
      <w:r w:rsidR="006D0233" w:rsidRPr="006D0233">
        <w:rPr>
          <w:rFonts w:asciiTheme="minorHAnsi" w:hAnsiTheme="minorHAnsi" w:cstheme="minorHAnsi"/>
        </w:rPr>
        <w:t xml:space="preserve">, oddelek). </w:t>
      </w:r>
      <w:r w:rsidRPr="006D0233">
        <w:rPr>
          <w:rFonts w:asciiTheme="minorHAnsi" w:hAnsiTheme="minorHAnsi" w:cstheme="minorHAnsi"/>
        </w:rPr>
        <w:t xml:space="preserve"> Na vsak kos delovne obleke mora izvajalec na svoje stroške namestiti nalepko, na kateri so podatki: </w:t>
      </w:r>
      <w:r w:rsidR="00BA644E" w:rsidRPr="006D0233">
        <w:rPr>
          <w:rFonts w:asciiTheme="minorHAnsi" w:hAnsiTheme="minorHAnsi" w:cstheme="minorHAnsi"/>
        </w:rPr>
        <w:t>BGP KRANJ</w:t>
      </w:r>
      <w:r w:rsidRPr="006D0233">
        <w:rPr>
          <w:rFonts w:asciiTheme="minorHAnsi" w:hAnsiTheme="minorHAnsi" w:cstheme="minorHAnsi"/>
        </w:rPr>
        <w:t>, IME IN PRIIMEK, ODDELEK.</w:t>
      </w:r>
    </w:p>
    <w:p w14:paraId="0E443146"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p>
    <w:p w14:paraId="69230060"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 xml:space="preserve">Perilo oddajamo delno sortirano (posebej delovne obleke, perilo bolnikov, infektivno perilo).  </w:t>
      </w:r>
    </w:p>
    <w:p w14:paraId="7ED25AAF"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Izvajalec mora zagotoviti redni dnevni odvoz</w:t>
      </w:r>
      <w:r w:rsidR="00D833EB">
        <w:rPr>
          <w:rFonts w:asciiTheme="minorHAnsi" w:hAnsiTheme="minorHAnsi" w:cstheme="minorHAnsi"/>
        </w:rPr>
        <w:t>, od ponedeljka do sobote, ter</w:t>
      </w:r>
      <w:r w:rsidRPr="0048025D">
        <w:rPr>
          <w:rFonts w:asciiTheme="minorHAnsi" w:hAnsiTheme="minorHAnsi" w:cstheme="minorHAnsi"/>
        </w:rPr>
        <w:t xml:space="preserve"> dostavo čistega peril</w:t>
      </w:r>
      <w:r w:rsidR="00BA644E">
        <w:rPr>
          <w:rFonts w:asciiTheme="minorHAnsi" w:hAnsiTheme="minorHAnsi" w:cstheme="minorHAnsi"/>
        </w:rPr>
        <w:t xml:space="preserve">a. </w:t>
      </w:r>
      <w:r w:rsidRPr="0048025D">
        <w:rPr>
          <w:rFonts w:asciiTheme="minorHAnsi" w:hAnsiTheme="minorHAnsi" w:cstheme="minorHAnsi"/>
        </w:rPr>
        <w:t>V primeru daljših državnih praznikov izpad pranja ne sme biti daljši od enega dne</w:t>
      </w:r>
      <w:r w:rsidR="00BA644E">
        <w:rPr>
          <w:rFonts w:asciiTheme="minorHAnsi" w:hAnsiTheme="minorHAnsi" w:cstheme="minorHAnsi"/>
        </w:rPr>
        <w:t xml:space="preserve">. </w:t>
      </w:r>
    </w:p>
    <w:p w14:paraId="66EDD66C"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r w:rsidRPr="005734DB">
        <w:rPr>
          <w:rFonts w:asciiTheme="minorHAnsi" w:hAnsiTheme="minorHAnsi" w:cstheme="minorHAnsi"/>
        </w:rPr>
        <w:t>Bolnišnično perilo delno sortirano (infektivno perilo, perilo, ki ga uporabljajo bolniki) in delovna zaščitna sredstva naročnika mora izvajalec pranja prevzeti v nečistem prostoru naročnika.</w:t>
      </w:r>
      <w:r w:rsidRPr="0048025D">
        <w:rPr>
          <w:rFonts w:asciiTheme="minorHAnsi" w:hAnsiTheme="minorHAnsi" w:cstheme="minorHAnsi"/>
        </w:rPr>
        <w:t xml:space="preserve"> Delovna zaščitna obleka mora biti oprana, zlikana </w:t>
      </w:r>
      <w:r w:rsidRPr="0048025D">
        <w:rPr>
          <w:rFonts w:asciiTheme="minorHAnsi" w:hAnsiTheme="minorHAnsi" w:cstheme="minorHAnsi"/>
          <w:b/>
        </w:rPr>
        <w:t>dodatno ročno brez zavihkov</w:t>
      </w:r>
      <w:r w:rsidRPr="0048025D">
        <w:rPr>
          <w:rFonts w:asciiTheme="minorHAnsi" w:hAnsiTheme="minorHAnsi" w:cstheme="minorHAnsi"/>
        </w:rPr>
        <w:t>, zložena in zašita, naročniku dostavljena dnevno, glede na predhodno prejeto količino, vsa vrnjena naslednji dan, najkasneje pri drugi dostavi. Naročnik bo izvajal kontrolo v obliki lastnega štetja delovnih oblek.</w:t>
      </w:r>
    </w:p>
    <w:p w14:paraId="4D47C7F9"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p>
    <w:p w14:paraId="55CF7405"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Izvajalec skrbi tudi za manjša šiviljska popravila (krajšanje hlač delovnih oblek, šivanje gumbov, menjave zadrg, manjša šiviljska popravila ostalega perila, vstavljanje dela novega blaga na raztrganine). Rok za vračilo artiklov iz popravila je maksimalno 5 dni.</w:t>
      </w:r>
    </w:p>
    <w:p w14:paraId="12A2D87C"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p>
    <w:p w14:paraId="0C57B968"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Oprano perilo mora izvajalec pranja med prevozom in dostav</w:t>
      </w:r>
      <w:r w:rsidR="00BA644E">
        <w:rPr>
          <w:rFonts w:asciiTheme="minorHAnsi" w:hAnsiTheme="minorHAnsi" w:cstheme="minorHAnsi"/>
        </w:rPr>
        <w:t>o</w:t>
      </w:r>
      <w:r w:rsidRPr="0048025D">
        <w:rPr>
          <w:rFonts w:asciiTheme="minorHAnsi" w:hAnsiTheme="minorHAnsi" w:cstheme="minorHAnsi"/>
        </w:rPr>
        <w:t xml:space="preserve"> zaščititi pred možnim onesnaževanjem (lahko v platnenih vrečah ali drugi ustrezni embalaži).</w:t>
      </w:r>
    </w:p>
    <w:p w14:paraId="1C7092A4"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 xml:space="preserve">Vsa dela v zvezi z umazanim perilom (prebiranje pred pranjem – zaradi možnosti nahajanja raznih predmetov v perilu) opravi </w:t>
      </w:r>
      <w:r w:rsidR="00610B32">
        <w:rPr>
          <w:rFonts w:asciiTheme="minorHAnsi" w:hAnsiTheme="minorHAnsi" w:cstheme="minorHAnsi"/>
        </w:rPr>
        <w:t>naročnik</w:t>
      </w:r>
      <w:r w:rsidRPr="0048025D">
        <w:rPr>
          <w:rFonts w:asciiTheme="minorHAnsi" w:hAnsiTheme="minorHAnsi" w:cstheme="minorHAnsi"/>
        </w:rPr>
        <w:t>.</w:t>
      </w:r>
    </w:p>
    <w:p w14:paraId="25B65879"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p>
    <w:p w14:paraId="5F6CEAF4" w14:textId="77777777" w:rsidR="00852019" w:rsidRPr="00BA644E" w:rsidRDefault="00852019" w:rsidP="00D833EB">
      <w:pPr>
        <w:widowControl w:val="0"/>
        <w:autoSpaceDE w:val="0"/>
        <w:autoSpaceDN w:val="0"/>
        <w:adjustRightInd w:val="0"/>
        <w:spacing w:after="0" w:line="276" w:lineRule="auto"/>
        <w:jc w:val="both"/>
        <w:rPr>
          <w:rFonts w:asciiTheme="minorHAnsi" w:hAnsiTheme="minorHAnsi" w:cstheme="minorHAnsi"/>
          <w:highlight w:val="yellow"/>
        </w:rPr>
      </w:pPr>
      <w:r w:rsidRPr="0048025D">
        <w:rPr>
          <w:rFonts w:asciiTheme="minorHAnsi" w:hAnsiTheme="minorHAnsi" w:cstheme="minorHAnsi"/>
        </w:rPr>
        <w:t>Vreče za umazano perilo zagotavlja naročnik</w:t>
      </w:r>
      <w:r w:rsidR="00D833EB">
        <w:rPr>
          <w:rFonts w:asciiTheme="minorHAnsi" w:hAnsiTheme="minorHAnsi" w:cstheme="minorHAnsi"/>
        </w:rPr>
        <w:t>.</w:t>
      </w:r>
    </w:p>
    <w:p w14:paraId="707E7A0A" w14:textId="77777777" w:rsidR="00852019" w:rsidRPr="0048025D" w:rsidRDefault="00852019" w:rsidP="00852019">
      <w:pPr>
        <w:widowControl w:val="0"/>
        <w:autoSpaceDE w:val="0"/>
        <w:autoSpaceDN w:val="0"/>
        <w:adjustRightInd w:val="0"/>
        <w:spacing w:after="0" w:line="276" w:lineRule="auto"/>
        <w:ind w:left="720"/>
        <w:jc w:val="both"/>
        <w:rPr>
          <w:rFonts w:asciiTheme="minorHAnsi" w:hAnsiTheme="minorHAnsi" w:cstheme="minorHAnsi"/>
        </w:rPr>
      </w:pPr>
    </w:p>
    <w:p w14:paraId="3F1CC4F3" w14:textId="77777777" w:rsidR="00852019" w:rsidRDefault="00852019" w:rsidP="00852019">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 xml:space="preserve">Vsa dela v zvezi z opranim perilom (likanje, šivanje) prav tako opravi izvajalec pranja v svojih prostorih pralnice, kjer perilo tudi razvršča po posameznih artiklih in velikostih, naloži in transportira do naročnika. Izvajalec se obvezuje, da </w:t>
      </w:r>
      <w:r w:rsidR="00122B07">
        <w:rPr>
          <w:rFonts w:asciiTheme="minorHAnsi" w:hAnsiTheme="minorHAnsi" w:cstheme="minorHAnsi"/>
        </w:rPr>
        <w:t>bo perilo zlikano brez zavihkov.</w:t>
      </w:r>
    </w:p>
    <w:p w14:paraId="4DBC66BC" w14:textId="77777777" w:rsidR="00122B07" w:rsidRPr="0048025D" w:rsidRDefault="00122B07" w:rsidP="00852019">
      <w:pPr>
        <w:widowControl w:val="0"/>
        <w:autoSpaceDE w:val="0"/>
        <w:autoSpaceDN w:val="0"/>
        <w:adjustRightInd w:val="0"/>
        <w:spacing w:after="0" w:line="276" w:lineRule="auto"/>
        <w:jc w:val="both"/>
        <w:rPr>
          <w:rFonts w:asciiTheme="minorHAnsi" w:hAnsiTheme="minorHAnsi" w:cstheme="minorHAnsi"/>
        </w:rPr>
      </w:pPr>
    </w:p>
    <w:p w14:paraId="4FBE0693"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r w:rsidRPr="00D833EB">
        <w:rPr>
          <w:rFonts w:asciiTheme="minorHAnsi" w:hAnsiTheme="minorHAnsi" w:cstheme="minorHAnsi"/>
        </w:rPr>
        <w:t>Ob nabavi novega perila se to daje v preizkus izvajalcu pranja perila.</w:t>
      </w:r>
    </w:p>
    <w:p w14:paraId="480F0BCB" w14:textId="77777777" w:rsidR="00852019" w:rsidRPr="0048025D" w:rsidRDefault="00852019" w:rsidP="00852019">
      <w:pPr>
        <w:spacing w:after="0" w:line="276" w:lineRule="auto"/>
        <w:jc w:val="both"/>
        <w:rPr>
          <w:rFonts w:asciiTheme="minorHAnsi" w:hAnsiTheme="minorHAnsi" w:cstheme="minorHAnsi"/>
        </w:rPr>
      </w:pPr>
    </w:p>
    <w:p w14:paraId="04445526" w14:textId="77777777" w:rsidR="00852019" w:rsidRPr="0048025D" w:rsidRDefault="00852019" w:rsidP="00852019">
      <w:pPr>
        <w:widowControl w:val="0"/>
        <w:spacing w:after="0" w:line="276" w:lineRule="auto"/>
        <w:jc w:val="both"/>
        <w:outlineLvl w:val="1"/>
        <w:rPr>
          <w:rFonts w:asciiTheme="minorHAnsi" w:hAnsiTheme="minorHAnsi" w:cstheme="minorHAnsi"/>
          <w:iCs/>
          <w:u w:val="single"/>
        </w:rPr>
      </w:pPr>
      <w:r w:rsidRPr="0048025D">
        <w:rPr>
          <w:rFonts w:asciiTheme="minorHAnsi" w:hAnsiTheme="minorHAnsi" w:cstheme="minorHAnsi"/>
          <w:iCs/>
          <w:u w:val="single"/>
        </w:rPr>
        <w:t>Sredstva za pranje</w:t>
      </w:r>
    </w:p>
    <w:p w14:paraId="4C834395"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Opremo in sredstva za pranje zagotovi izvajalec pranja. Stranki sproti dogovorita uporabo belilnih sredstev v primeru madežev.</w:t>
      </w:r>
    </w:p>
    <w:p w14:paraId="62C48E7B"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p>
    <w:p w14:paraId="299AFF58" w14:textId="77777777" w:rsidR="00852019" w:rsidRPr="005734DB" w:rsidRDefault="00852019" w:rsidP="005734DB">
      <w:pPr>
        <w:widowControl w:val="0"/>
        <w:tabs>
          <w:tab w:val="left" w:pos="1089"/>
        </w:tabs>
        <w:autoSpaceDE w:val="0"/>
        <w:autoSpaceDN w:val="0"/>
        <w:adjustRightInd w:val="0"/>
        <w:spacing w:after="0" w:line="276" w:lineRule="auto"/>
        <w:jc w:val="both"/>
        <w:rPr>
          <w:rFonts w:asciiTheme="minorHAnsi" w:hAnsiTheme="minorHAnsi" w:cstheme="minorHAnsi"/>
          <w:u w:val="single"/>
        </w:rPr>
      </w:pPr>
      <w:r w:rsidRPr="005734DB">
        <w:rPr>
          <w:rFonts w:asciiTheme="minorHAnsi" w:hAnsiTheme="minorHAnsi" w:cstheme="minorHAnsi"/>
          <w:bCs/>
          <w:u w:val="single"/>
        </w:rPr>
        <w:t>Nadzor</w:t>
      </w:r>
    </w:p>
    <w:p w14:paraId="3A4293B5" w14:textId="77777777" w:rsidR="00852019" w:rsidRPr="005734DB" w:rsidRDefault="00852019" w:rsidP="00852019">
      <w:pPr>
        <w:widowControl w:val="0"/>
        <w:autoSpaceDE w:val="0"/>
        <w:autoSpaceDN w:val="0"/>
        <w:adjustRightInd w:val="0"/>
        <w:spacing w:after="0" w:line="276" w:lineRule="auto"/>
        <w:jc w:val="both"/>
        <w:rPr>
          <w:rFonts w:asciiTheme="minorHAnsi" w:hAnsiTheme="minorHAnsi" w:cstheme="minorHAnsi"/>
        </w:rPr>
      </w:pPr>
      <w:r w:rsidRPr="005734DB">
        <w:rPr>
          <w:rFonts w:asciiTheme="minorHAnsi" w:hAnsiTheme="minorHAnsi" w:cstheme="minorHAnsi"/>
        </w:rPr>
        <w:t xml:space="preserve">Kontrolo količine in kakovosti ter dinamike dobav izvaja </w:t>
      </w:r>
      <w:r w:rsidR="005734DB" w:rsidRPr="005734DB">
        <w:rPr>
          <w:rFonts w:asciiTheme="minorHAnsi" w:hAnsiTheme="minorHAnsi" w:cstheme="minorHAnsi"/>
        </w:rPr>
        <w:t>oddelek Bolnišnične higiene – oskrbovalka perila, ki je tudi zadolžena za reševanje reklamacij.</w:t>
      </w:r>
    </w:p>
    <w:p w14:paraId="27295E32" w14:textId="77777777" w:rsidR="00852019" w:rsidRPr="00D4330B" w:rsidRDefault="00852019" w:rsidP="00852019">
      <w:pPr>
        <w:spacing w:after="0" w:line="276" w:lineRule="auto"/>
        <w:jc w:val="both"/>
        <w:rPr>
          <w:rFonts w:asciiTheme="minorHAnsi" w:hAnsiTheme="minorHAnsi" w:cstheme="minorHAnsi"/>
          <w:highlight w:val="yellow"/>
        </w:rPr>
      </w:pPr>
    </w:p>
    <w:p w14:paraId="790F7D07" w14:textId="77777777" w:rsidR="00852019" w:rsidRPr="00A449EE" w:rsidRDefault="00852019" w:rsidP="00852019">
      <w:pPr>
        <w:spacing w:after="0" w:line="276" w:lineRule="auto"/>
        <w:jc w:val="both"/>
        <w:rPr>
          <w:rFonts w:asciiTheme="minorHAnsi" w:hAnsiTheme="minorHAnsi" w:cstheme="minorHAnsi"/>
        </w:rPr>
      </w:pPr>
      <w:r w:rsidRPr="00A449EE">
        <w:rPr>
          <w:rFonts w:asciiTheme="minorHAnsi" w:hAnsiTheme="minorHAnsi" w:cstheme="minorHAnsi"/>
        </w:rPr>
        <w:lastRenderedPageBreak/>
        <w:t>Naročnik bo občasno nenapovedano opravil nadzor izvajanja storitev pri izvajalcu in dvakrat letno na stroške izvajalca pranja po potrebi opravil dodatna mikrobiološka testiranja v pooblaščeni ustanovi (vzorčenje zlikanih in zloženih tekstilij).</w:t>
      </w:r>
    </w:p>
    <w:p w14:paraId="623C5FB7" w14:textId="77777777" w:rsidR="00852019" w:rsidRPr="00A449EE" w:rsidRDefault="00852019" w:rsidP="00852019">
      <w:pPr>
        <w:widowControl w:val="0"/>
        <w:autoSpaceDE w:val="0"/>
        <w:autoSpaceDN w:val="0"/>
        <w:adjustRightInd w:val="0"/>
        <w:spacing w:after="0" w:line="276" w:lineRule="auto"/>
        <w:jc w:val="both"/>
        <w:rPr>
          <w:rFonts w:asciiTheme="minorHAnsi" w:hAnsiTheme="minorHAnsi" w:cstheme="minorHAnsi"/>
        </w:rPr>
      </w:pPr>
    </w:p>
    <w:p w14:paraId="4130D828" w14:textId="77777777" w:rsidR="00852019" w:rsidRPr="00A449EE" w:rsidRDefault="00852019" w:rsidP="00852019">
      <w:pPr>
        <w:widowControl w:val="0"/>
        <w:autoSpaceDE w:val="0"/>
        <w:autoSpaceDN w:val="0"/>
        <w:adjustRightInd w:val="0"/>
        <w:spacing w:after="0" w:line="276" w:lineRule="auto"/>
        <w:jc w:val="both"/>
        <w:rPr>
          <w:rFonts w:asciiTheme="minorHAnsi" w:hAnsiTheme="minorHAnsi" w:cstheme="minorHAnsi"/>
          <w:u w:val="single"/>
        </w:rPr>
      </w:pPr>
      <w:r w:rsidRPr="00A449EE">
        <w:rPr>
          <w:rFonts w:asciiTheme="minorHAnsi" w:hAnsiTheme="minorHAnsi" w:cstheme="minorHAnsi"/>
          <w:u w:val="single"/>
        </w:rPr>
        <w:t>Transport perila</w:t>
      </w:r>
    </w:p>
    <w:p w14:paraId="09E146DC"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r w:rsidRPr="00A449EE">
        <w:rPr>
          <w:rFonts w:asciiTheme="minorHAnsi" w:hAnsiTheme="minorHAnsi" w:cstheme="minorHAnsi"/>
        </w:rPr>
        <w:t>Izvajalec zagotovi odvoz in dovoz čistega perila v lastnih transportnih vozičkih z ustrezno zaščito in  vozilih, izdelanih v ta namen.</w:t>
      </w:r>
    </w:p>
    <w:p w14:paraId="22680E9C"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p>
    <w:p w14:paraId="0D05425A" w14:textId="77777777" w:rsidR="00852019" w:rsidRPr="00A449EE" w:rsidRDefault="00852019" w:rsidP="00852019">
      <w:pPr>
        <w:spacing w:after="0" w:line="276" w:lineRule="auto"/>
        <w:jc w:val="both"/>
        <w:rPr>
          <w:rFonts w:asciiTheme="minorHAnsi" w:hAnsiTheme="minorHAnsi" w:cstheme="minorHAnsi"/>
          <w:u w:val="single"/>
        </w:rPr>
      </w:pPr>
      <w:r w:rsidRPr="00A449EE">
        <w:rPr>
          <w:rFonts w:asciiTheme="minorHAnsi" w:hAnsiTheme="minorHAnsi" w:cstheme="minorHAnsi"/>
          <w:u w:val="single"/>
        </w:rPr>
        <w:t>Ostalo</w:t>
      </w:r>
    </w:p>
    <w:p w14:paraId="1DCF3BB5" w14:textId="77777777" w:rsidR="00852019" w:rsidRPr="00A449EE" w:rsidRDefault="00852019" w:rsidP="00852019">
      <w:pPr>
        <w:widowControl w:val="0"/>
        <w:autoSpaceDE w:val="0"/>
        <w:autoSpaceDN w:val="0"/>
        <w:adjustRightInd w:val="0"/>
        <w:spacing w:after="0" w:line="276" w:lineRule="auto"/>
        <w:jc w:val="both"/>
        <w:rPr>
          <w:rFonts w:asciiTheme="minorHAnsi" w:hAnsiTheme="minorHAnsi" w:cstheme="minorHAnsi"/>
          <w:b/>
        </w:rPr>
      </w:pPr>
      <w:r w:rsidRPr="00A449EE">
        <w:rPr>
          <w:rFonts w:asciiTheme="minorHAnsi" w:hAnsiTheme="minorHAnsi" w:cstheme="minorHAnsi"/>
        </w:rPr>
        <w:t>Izvajalec pranja se obvezuje:</w:t>
      </w:r>
    </w:p>
    <w:p w14:paraId="32324D65" w14:textId="77777777" w:rsidR="00852019" w:rsidRPr="00A449EE" w:rsidRDefault="00852019" w:rsidP="00852019">
      <w:pPr>
        <w:widowControl w:val="0"/>
        <w:numPr>
          <w:ilvl w:val="0"/>
          <w:numId w:val="57"/>
        </w:numPr>
        <w:autoSpaceDE w:val="0"/>
        <w:autoSpaceDN w:val="0"/>
        <w:adjustRightInd w:val="0"/>
        <w:spacing w:after="0" w:line="276" w:lineRule="auto"/>
        <w:jc w:val="both"/>
        <w:rPr>
          <w:rFonts w:asciiTheme="minorHAnsi" w:hAnsiTheme="minorHAnsi" w:cstheme="minorHAnsi"/>
        </w:rPr>
      </w:pPr>
      <w:r w:rsidRPr="00A449EE">
        <w:rPr>
          <w:rFonts w:asciiTheme="minorHAnsi" w:hAnsiTheme="minorHAnsi" w:cstheme="minorHAnsi"/>
        </w:rPr>
        <w:t xml:space="preserve">da bo v primeru okvar ali drugih ovir v pranju perila zagotovil nemoteno oskrbo s perilom. </w:t>
      </w:r>
    </w:p>
    <w:p w14:paraId="4ECFEFD6" w14:textId="77777777" w:rsidR="00852019" w:rsidRPr="00A449EE" w:rsidRDefault="00852019" w:rsidP="00852019">
      <w:pPr>
        <w:widowControl w:val="0"/>
        <w:numPr>
          <w:ilvl w:val="0"/>
          <w:numId w:val="57"/>
        </w:numPr>
        <w:autoSpaceDE w:val="0"/>
        <w:autoSpaceDN w:val="0"/>
        <w:adjustRightInd w:val="0"/>
        <w:spacing w:after="0" w:line="276" w:lineRule="auto"/>
        <w:jc w:val="both"/>
        <w:rPr>
          <w:rFonts w:asciiTheme="minorHAnsi" w:hAnsiTheme="minorHAnsi" w:cstheme="minorHAnsi"/>
        </w:rPr>
      </w:pPr>
      <w:r w:rsidRPr="00A449EE">
        <w:rPr>
          <w:rFonts w:asciiTheme="minorHAnsi" w:hAnsiTheme="minorHAnsi" w:cstheme="minorHAnsi"/>
        </w:rPr>
        <w:t xml:space="preserve">da bo za naročnika redno pripravljal mesečna poročila o obsegu opravljenih storitev glede naročenega perila, izdanega perila, po vrsti perila, po teži opranega perila in ceni. </w:t>
      </w:r>
    </w:p>
    <w:p w14:paraId="1A30BDE9" w14:textId="77777777" w:rsidR="00852019" w:rsidRPr="00A449EE" w:rsidRDefault="00852019" w:rsidP="00852019">
      <w:pPr>
        <w:widowControl w:val="0"/>
        <w:numPr>
          <w:ilvl w:val="0"/>
          <w:numId w:val="57"/>
        </w:numPr>
        <w:autoSpaceDE w:val="0"/>
        <w:autoSpaceDN w:val="0"/>
        <w:adjustRightInd w:val="0"/>
        <w:spacing w:after="0" w:line="276" w:lineRule="auto"/>
        <w:jc w:val="both"/>
        <w:rPr>
          <w:rFonts w:asciiTheme="minorHAnsi" w:hAnsiTheme="minorHAnsi" w:cstheme="minorHAnsi"/>
        </w:rPr>
      </w:pPr>
      <w:r w:rsidRPr="00A449EE">
        <w:rPr>
          <w:rFonts w:asciiTheme="minorHAnsi" w:hAnsiTheme="minorHAnsi" w:cstheme="minorHAnsi"/>
        </w:rPr>
        <w:t>da bo pripravil tudi druge kalkulacije, ki jih bo naročnik od njega zahteval.</w:t>
      </w:r>
    </w:p>
    <w:p w14:paraId="5AF24CF7" w14:textId="77777777" w:rsidR="00852019" w:rsidRPr="008037DA" w:rsidRDefault="00852019" w:rsidP="00852019">
      <w:pPr>
        <w:widowControl w:val="0"/>
        <w:numPr>
          <w:ilvl w:val="0"/>
          <w:numId w:val="57"/>
        </w:numPr>
        <w:autoSpaceDE w:val="0"/>
        <w:autoSpaceDN w:val="0"/>
        <w:adjustRightInd w:val="0"/>
        <w:spacing w:after="0" w:line="276" w:lineRule="auto"/>
        <w:jc w:val="both"/>
        <w:rPr>
          <w:rFonts w:asciiTheme="minorHAnsi" w:hAnsiTheme="minorHAnsi" w:cstheme="minorHAnsi"/>
        </w:rPr>
      </w:pPr>
      <w:r w:rsidRPr="008037DA">
        <w:rPr>
          <w:rFonts w:asciiTheme="minorHAnsi" w:hAnsiTheme="minorHAnsi" w:cstheme="minorHAnsi"/>
        </w:rPr>
        <w:t>da bo na željo naročniku omogočil nenapovedan dostop v prostore pralnice izvajalca pranja ter mu omogočil vpogled v tehnologijo pranja perila.</w:t>
      </w:r>
    </w:p>
    <w:p w14:paraId="1C7F77D9" w14:textId="77777777" w:rsidR="00852019" w:rsidRDefault="00852019" w:rsidP="00D4330B">
      <w:pPr>
        <w:widowControl w:val="0"/>
        <w:autoSpaceDE w:val="0"/>
        <w:autoSpaceDN w:val="0"/>
        <w:adjustRightInd w:val="0"/>
        <w:spacing w:after="0" w:line="276" w:lineRule="auto"/>
        <w:ind w:left="720"/>
        <w:jc w:val="both"/>
        <w:rPr>
          <w:rFonts w:asciiTheme="minorHAnsi" w:hAnsiTheme="minorHAnsi" w:cstheme="minorHAnsi"/>
        </w:rPr>
      </w:pPr>
    </w:p>
    <w:p w14:paraId="61258AAF" w14:textId="77777777" w:rsidR="00852019" w:rsidRPr="0048025D" w:rsidRDefault="00852019" w:rsidP="00852019">
      <w:pPr>
        <w:autoSpaceDE w:val="0"/>
        <w:autoSpaceDN w:val="0"/>
        <w:adjustRightInd w:val="0"/>
        <w:spacing w:after="0" w:line="276" w:lineRule="auto"/>
        <w:ind w:left="284" w:hanging="284"/>
        <w:jc w:val="both"/>
        <w:rPr>
          <w:rFonts w:asciiTheme="minorHAnsi" w:hAnsiTheme="minorHAnsi" w:cstheme="minorHAnsi"/>
          <w:u w:val="single"/>
        </w:rPr>
      </w:pPr>
      <w:r w:rsidRPr="0048025D">
        <w:rPr>
          <w:rFonts w:asciiTheme="minorHAnsi" w:hAnsiTheme="minorHAnsi" w:cstheme="minorHAnsi"/>
          <w:u w:val="single"/>
        </w:rPr>
        <w:t>OBVEZNOSTI NAROČNIKA</w:t>
      </w:r>
    </w:p>
    <w:p w14:paraId="78464705"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3B1F76CA"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Naročnik se zavezuje, da bo:</w:t>
      </w:r>
    </w:p>
    <w:p w14:paraId="411CF37B" w14:textId="77777777" w:rsidR="00852019" w:rsidRPr="0048025D" w:rsidRDefault="00852019" w:rsidP="00852019">
      <w:pPr>
        <w:numPr>
          <w:ilvl w:val="0"/>
          <w:numId w:val="58"/>
        </w:numPr>
        <w:spacing w:after="0" w:line="276" w:lineRule="auto"/>
        <w:jc w:val="both"/>
        <w:rPr>
          <w:rFonts w:asciiTheme="minorHAnsi" w:hAnsiTheme="minorHAnsi" w:cstheme="minorHAnsi"/>
        </w:rPr>
      </w:pPr>
      <w:r w:rsidRPr="0048025D">
        <w:rPr>
          <w:rFonts w:asciiTheme="minorHAnsi" w:hAnsiTheme="minorHAnsi" w:cstheme="minorHAnsi"/>
        </w:rPr>
        <w:t>sodeloval z izvajalcem s ciljem, da se storitve po tej pogodbi izvršijo pravočasno in kvalitetno,</w:t>
      </w:r>
    </w:p>
    <w:p w14:paraId="0EB59632" w14:textId="77777777" w:rsidR="00852019" w:rsidRPr="0048025D" w:rsidRDefault="00852019" w:rsidP="00852019">
      <w:pPr>
        <w:numPr>
          <w:ilvl w:val="0"/>
          <w:numId w:val="58"/>
        </w:numPr>
        <w:spacing w:after="0" w:line="276" w:lineRule="auto"/>
        <w:jc w:val="both"/>
        <w:rPr>
          <w:rFonts w:asciiTheme="minorHAnsi" w:hAnsiTheme="minorHAnsi" w:cstheme="minorHAnsi"/>
        </w:rPr>
      </w:pPr>
      <w:r w:rsidRPr="0048025D">
        <w:rPr>
          <w:rFonts w:asciiTheme="minorHAnsi" w:hAnsiTheme="minorHAnsi" w:cstheme="minorHAnsi"/>
        </w:rPr>
        <w:t>obveščal izvajalca o vseh morebitnih spremembah in novo nastalih situacijah, ki bi lahko vplivale na izvršitev prevzetih storitev;</w:t>
      </w:r>
    </w:p>
    <w:p w14:paraId="674FADD7" w14:textId="77777777" w:rsidR="00852019" w:rsidRPr="0048025D" w:rsidRDefault="00852019" w:rsidP="00852019">
      <w:pPr>
        <w:numPr>
          <w:ilvl w:val="0"/>
          <w:numId w:val="58"/>
        </w:numPr>
        <w:spacing w:after="0" w:line="276" w:lineRule="auto"/>
        <w:jc w:val="both"/>
        <w:rPr>
          <w:rFonts w:asciiTheme="minorHAnsi" w:hAnsiTheme="minorHAnsi" w:cstheme="minorHAnsi"/>
        </w:rPr>
      </w:pPr>
      <w:r w:rsidRPr="0048025D">
        <w:rPr>
          <w:rFonts w:asciiTheme="minorHAnsi" w:hAnsiTheme="minorHAnsi" w:cstheme="minorHAnsi"/>
        </w:rPr>
        <w:t>plačeval pogodbene storitve v dogovorjenih rokih.</w:t>
      </w:r>
    </w:p>
    <w:p w14:paraId="76CCFB5A" w14:textId="77777777" w:rsidR="00852019" w:rsidRPr="0048025D" w:rsidRDefault="00852019" w:rsidP="00852019">
      <w:pPr>
        <w:spacing w:after="0" w:line="276" w:lineRule="auto"/>
        <w:jc w:val="both"/>
        <w:rPr>
          <w:rFonts w:asciiTheme="minorHAnsi" w:hAnsiTheme="minorHAnsi" w:cstheme="minorHAnsi"/>
        </w:rPr>
      </w:pPr>
    </w:p>
    <w:p w14:paraId="30D39B44"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Ker naročnik daje izvajalcu v pranje perilo, ki je delno sortirano glede na interna navodila naročnika, je naročnik dolžan perilo potrebno za popravilo (šivanje posebej označiti na dogovorjenih prevzemnih listih in ga oddati izvajalcu ločeno od ostalega umazanega perila.</w:t>
      </w:r>
    </w:p>
    <w:p w14:paraId="40F84503" w14:textId="77777777" w:rsidR="00852019" w:rsidRPr="0048025D" w:rsidRDefault="00852019" w:rsidP="00852019">
      <w:pPr>
        <w:spacing w:after="0" w:line="276" w:lineRule="auto"/>
        <w:jc w:val="both"/>
        <w:rPr>
          <w:rFonts w:asciiTheme="minorHAnsi" w:hAnsiTheme="minorHAnsi" w:cstheme="minorHAnsi"/>
        </w:rPr>
      </w:pPr>
    </w:p>
    <w:p w14:paraId="0F7C5E9B" w14:textId="77777777" w:rsidR="00852019" w:rsidRPr="0048025D" w:rsidRDefault="00852019" w:rsidP="00852019">
      <w:pPr>
        <w:spacing w:after="0" w:line="276" w:lineRule="auto"/>
        <w:jc w:val="both"/>
        <w:outlineLvl w:val="0"/>
        <w:rPr>
          <w:rFonts w:asciiTheme="minorHAnsi" w:hAnsiTheme="minorHAnsi" w:cstheme="minorHAnsi"/>
          <w:u w:val="single"/>
        </w:rPr>
      </w:pPr>
      <w:r w:rsidRPr="0048025D">
        <w:rPr>
          <w:rFonts w:asciiTheme="minorHAnsi" w:hAnsiTheme="minorHAnsi" w:cstheme="minorHAnsi"/>
          <w:u w:val="single"/>
        </w:rPr>
        <w:t>PRIPOMBE Z IZVRŠEVANJEM POGODBE</w:t>
      </w:r>
    </w:p>
    <w:p w14:paraId="314623F8"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6ADEBBC1"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 xml:space="preserve">Naročnik bo vse pripombe v zvezi z izvrševanjem te pogodbe sporočal izvajalcu v pisni elektronski obliki na naslov: ________________________. Izvajalec je dolžan pomanjkljivosti odpraviti takoj, če to ni možno, pa najkasneje v roku 8 dni od dneva prejema obvestila o napaki. V primeru ugotovljene neustrezne kakovosti storitev naročnik takih storitev ni dolžan plačati. Če bo naročnik več kot trikrat ugotovil neustreznost izvedenih storitev, preneha njegova zaveza, da storitve naroča pri izvajalcu. Če izvajalec pri naslednjem opravljanju storitev ne bo upošteval pripomb naročnika, </w:t>
      </w:r>
      <w:r w:rsidRPr="00A449EE">
        <w:rPr>
          <w:rFonts w:asciiTheme="minorHAnsi" w:hAnsiTheme="minorHAnsi" w:cstheme="minorHAnsi"/>
        </w:rPr>
        <w:t xml:space="preserve">lahko naročnik unovči </w:t>
      </w:r>
      <w:r w:rsidR="00A449EE" w:rsidRPr="00A449EE">
        <w:rPr>
          <w:rFonts w:asciiTheme="minorHAnsi" w:hAnsiTheme="minorHAnsi" w:cstheme="minorHAnsi"/>
        </w:rPr>
        <w:t>finančno zavarovanje</w:t>
      </w:r>
      <w:r w:rsidRPr="00A449EE">
        <w:rPr>
          <w:rFonts w:asciiTheme="minorHAnsi" w:hAnsiTheme="minorHAnsi" w:cstheme="minorHAnsi"/>
        </w:rPr>
        <w:t xml:space="preserve"> za dobro izvedbo pogodbenih obveznosti ter brez odpovednega roka odstopi od te pogodbe.</w:t>
      </w:r>
    </w:p>
    <w:p w14:paraId="7DD5D312" w14:textId="77777777" w:rsidR="00852019" w:rsidRPr="0048025D" w:rsidRDefault="00852019" w:rsidP="00852019">
      <w:pPr>
        <w:spacing w:after="0" w:line="276" w:lineRule="auto"/>
        <w:jc w:val="both"/>
        <w:rPr>
          <w:rFonts w:asciiTheme="minorHAnsi" w:hAnsiTheme="minorHAnsi" w:cstheme="minorHAnsi"/>
        </w:rPr>
      </w:pPr>
    </w:p>
    <w:p w14:paraId="0F0F5267" w14:textId="77777777" w:rsidR="00852019" w:rsidRPr="00A449EE" w:rsidRDefault="00852019" w:rsidP="00852019">
      <w:pPr>
        <w:autoSpaceDE w:val="0"/>
        <w:autoSpaceDN w:val="0"/>
        <w:adjustRightInd w:val="0"/>
        <w:spacing w:after="0" w:line="276" w:lineRule="auto"/>
        <w:ind w:left="284" w:hanging="284"/>
        <w:jc w:val="both"/>
        <w:rPr>
          <w:rFonts w:asciiTheme="minorHAnsi" w:hAnsiTheme="minorHAnsi" w:cstheme="minorHAnsi"/>
          <w:u w:val="single"/>
        </w:rPr>
      </w:pPr>
      <w:r w:rsidRPr="00A449EE">
        <w:rPr>
          <w:rFonts w:asciiTheme="minorHAnsi" w:hAnsiTheme="minorHAnsi" w:cstheme="minorHAnsi"/>
          <w:u w:val="single"/>
        </w:rPr>
        <w:t>POGODBENA VREDNOST</w:t>
      </w:r>
    </w:p>
    <w:p w14:paraId="59D8EC71" w14:textId="77777777" w:rsidR="00852019" w:rsidRPr="00A449EE" w:rsidRDefault="00852019" w:rsidP="00852019">
      <w:pPr>
        <w:numPr>
          <w:ilvl w:val="0"/>
          <w:numId w:val="29"/>
        </w:numPr>
        <w:spacing w:after="0" w:line="276" w:lineRule="auto"/>
        <w:jc w:val="center"/>
        <w:rPr>
          <w:rFonts w:asciiTheme="minorHAnsi" w:hAnsiTheme="minorHAnsi" w:cstheme="minorHAnsi"/>
          <w:b/>
        </w:rPr>
      </w:pPr>
      <w:r w:rsidRPr="00A449EE">
        <w:rPr>
          <w:rFonts w:asciiTheme="minorHAnsi" w:hAnsiTheme="minorHAnsi" w:cstheme="minorHAnsi"/>
          <w:b/>
        </w:rPr>
        <w:t>člen</w:t>
      </w:r>
    </w:p>
    <w:p w14:paraId="43C606B5" w14:textId="5152D7B0" w:rsidR="00540493" w:rsidRDefault="00540493" w:rsidP="00852019">
      <w:pPr>
        <w:autoSpaceDE w:val="0"/>
        <w:autoSpaceDN w:val="0"/>
        <w:adjustRightInd w:val="0"/>
        <w:spacing w:after="0" w:line="276" w:lineRule="auto"/>
        <w:jc w:val="both"/>
        <w:rPr>
          <w:rFonts w:asciiTheme="minorHAnsi" w:hAnsiTheme="minorHAnsi" w:cstheme="minorHAnsi"/>
        </w:rPr>
      </w:pPr>
      <w:r>
        <w:rPr>
          <w:rFonts w:asciiTheme="minorHAnsi" w:hAnsiTheme="minorHAnsi" w:cstheme="minorHAnsi"/>
        </w:rPr>
        <w:t xml:space="preserve">Pogodbena cena za opravljanje storitev iz 3. člena te pogodbe – pranje, likanje, vzdrževanje in transport perila za 1kg neopranega perila znaša _____ EUR brez DDV </w:t>
      </w:r>
      <w:proofErr w:type="spellStart"/>
      <w:r>
        <w:rPr>
          <w:rFonts w:asciiTheme="minorHAnsi" w:hAnsiTheme="minorHAnsi" w:cstheme="minorHAnsi"/>
        </w:rPr>
        <w:t>oz</w:t>
      </w:r>
      <w:proofErr w:type="spellEnd"/>
      <w:r>
        <w:rPr>
          <w:rFonts w:asciiTheme="minorHAnsi" w:hAnsiTheme="minorHAnsi" w:cstheme="minorHAnsi"/>
        </w:rPr>
        <w:t xml:space="preserve"> ____________ EUR z DDV.</w:t>
      </w:r>
    </w:p>
    <w:p w14:paraId="3863B3EC" w14:textId="77777777" w:rsidR="00540493" w:rsidRDefault="00540493" w:rsidP="00852019">
      <w:pPr>
        <w:autoSpaceDE w:val="0"/>
        <w:autoSpaceDN w:val="0"/>
        <w:adjustRightInd w:val="0"/>
        <w:spacing w:after="0" w:line="276" w:lineRule="auto"/>
        <w:jc w:val="both"/>
        <w:rPr>
          <w:rFonts w:asciiTheme="minorHAnsi" w:hAnsiTheme="minorHAnsi" w:cstheme="minorHAnsi"/>
        </w:rPr>
      </w:pPr>
    </w:p>
    <w:p w14:paraId="71F39FA3" w14:textId="65D1F29E" w:rsidR="00852019" w:rsidRPr="0048025D" w:rsidRDefault="00852019" w:rsidP="00852019">
      <w:pPr>
        <w:autoSpaceDE w:val="0"/>
        <w:autoSpaceDN w:val="0"/>
        <w:adjustRightInd w:val="0"/>
        <w:spacing w:after="0" w:line="276" w:lineRule="auto"/>
        <w:jc w:val="both"/>
        <w:rPr>
          <w:rFonts w:asciiTheme="minorHAnsi" w:hAnsiTheme="minorHAnsi" w:cstheme="minorHAnsi"/>
        </w:rPr>
      </w:pPr>
      <w:r w:rsidRPr="00A449EE">
        <w:rPr>
          <w:rFonts w:asciiTheme="minorHAnsi" w:hAnsiTheme="minorHAnsi" w:cstheme="minorHAnsi"/>
        </w:rPr>
        <w:t xml:space="preserve">Ocenjena pogodbena vrednost storitev znaša </w:t>
      </w:r>
      <w:r w:rsidR="00540493">
        <w:rPr>
          <w:rFonts w:asciiTheme="minorHAnsi" w:hAnsiTheme="minorHAnsi" w:cstheme="minorHAnsi"/>
        </w:rPr>
        <w:t>__________</w:t>
      </w:r>
      <w:r w:rsidRPr="00A449EE">
        <w:rPr>
          <w:rFonts w:asciiTheme="minorHAnsi" w:hAnsiTheme="minorHAnsi" w:cstheme="minorHAnsi"/>
        </w:rPr>
        <w:t xml:space="preserve"> EUR brez DDV oz. </w:t>
      </w:r>
      <w:r w:rsidR="00540493">
        <w:rPr>
          <w:rFonts w:asciiTheme="minorHAnsi" w:hAnsiTheme="minorHAnsi" w:cstheme="minorHAnsi"/>
        </w:rPr>
        <w:t>_________</w:t>
      </w:r>
      <w:r w:rsidRPr="00A449EE">
        <w:rPr>
          <w:rFonts w:asciiTheme="minorHAnsi" w:hAnsiTheme="minorHAnsi" w:cstheme="minorHAnsi"/>
        </w:rPr>
        <w:t xml:space="preserve"> EUR z DDV. Vrednost storitev je dogovorjena na podlagi okvirnih količin neopranega perila za obdobje </w:t>
      </w:r>
      <w:r w:rsidR="00205374">
        <w:rPr>
          <w:rFonts w:asciiTheme="minorHAnsi" w:hAnsiTheme="minorHAnsi" w:cstheme="minorHAnsi"/>
          <w:highlight w:val="yellow"/>
        </w:rPr>
        <w:t>dvanajst</w:t>
      </w:r>
      <w:r w:rsidRPr="00B679B9">
        <w:rPr>
          <w:rFonts w:asciiTheme="minorHAnsi" w:hAnsiTheme="minorHAnsi" w:cstheme="minorHAnsi"/>
          <w:highlight w:val="yellow"/>
        </w:rPr>
        <w:t xml:space="preserve"> (</w:t>
      </w:r>
      <w:r w:rsidR="00205374">
        <w:rPr>
          <w:rFonts w:asciiTheme="minorHAnsi" w:hAnsiTheme="minorHAnsi" w:cstheme="minorHAnsi"/>
          <w:highlight w:val="yellow"/>
        </w:rPr>
        <w:t>12</w:t>
      </w:r>
      <w:r w:rsidRPr="00B679B9">
        <w:rPr>
          <w:rFonts w:asciiTheme="minorHAnsi" w:hAnsiTheme="minorHAnsi" w:cstheme="minorHAnsi"/>
          <w:highlight w:val="yellow"/>
        </w:rPr>
        <w:t>) mesecev.</w:t>
      </w:r>
      <w:r w:rsidRPr="00A449EE">
        <w:rPr>
          <w:rFonts w:asciiTheme="minorHAnsi" w:hAnsiTheme="minorHAnsi" w:cstheme="minorHAnsi"/>
        </w:rPr>
        <w:t xml:space="preserve"> </w:t>
      </w:r>
    </w:p>
    <w:p w14:paraId="2A402255" w14:textId="77777777" w:rsidR="00852019" w:rsidRDefault="00852019" w:rsidP="00852019">
      <w:p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lastRenderedPageBreak/>
        <w:t>Cene storitev so fiksne za čas trajanja pogodbenega obdobja in vsebujejo vse morebitne nematerialne in materialne stroške in davek na dodano vrednost. V primeru zakonske spremembe davčne stopnje za blago in storitve iz te pogodbe, lahko izvajalec spremeni cene izključno v višini nastale davčne spremembe.</w:t>
      </w:r>
    </w:p>
    <w:p w14:paraId="7971E2EE" w14:textId="77777777" w:rsidR="00852019" w:rsidRPr="0048025D" w:rsidRDefault="00852019" w:rsidP="00852019">
      <w:pPr>
        <w:spacing w:after="0" w:line="276" w:lineRule="auto"/>
        <w:jc w:val="both"/>
        <w:rPr>
          <w:rFonts w:asciiTheme="minorHAnsi" w:hAnsiTheme="minorHAnsi" w:cstheme="minorHAnsi"/>
          <w:u w:val="single"/>
        </w:rPr>
      </w:pPr>
    </w:p>
    <w:p w14:paraId="211BAC50" w14:textId="77777777"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PLAČILNI POGOJI</w:t>
      </w:r>
    </w:p>
    <w:p w14:paraId="3DAE499C"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624AC9A0" w14:textId="4F1D95C6"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 xml:space="preserve">Naročnik se zavezuje opravljene storitve plačati na transakcijski račun izvajalca št. </w:t>
      </w:r>
      <w:r w:rsidR="00B96201">
        <w:rPr>
          <w:rFonts w:asciiTheme="minorHAnsi" w:hAnsiTheme="minorHAnsi" w:cstheme="minorHAnsi"/>
        </w:rPr>
        <w:t>______________</w:t>
      </w:r>
      <w:r w:rsidRPr="0048025D">
        <w:rPr>
          <w:rFonts w:asciiTheme="minorHAnsi" w:hAnsiTheme="minorHAnsi" w:cstheme="minorHAnsi"/>
        </w:rPr>
        <w:t xml:space="preserve"> odprt pri banki </w:t>
      </w:r>
      <w:r w:rsidR="00B96201">
        <w:rPr>
          <w:rFonts w:asciiTheme="minorHAnsi" w:hAnsiTheme="minorHAnsi" w:cstheme="minorHAnsi"/>
        </w:rPr>
        <w:t>_______________________</w:t>
      </w:r>
      <w:r w:rsidRPr="0048025D">
        <w:rPr>
          <w:rFonts w:asciiTheme="minorHAnsi" w:hAnsiTheme="minorHAnsi" w:cstheme="minorHAnsi"/>
        </w:rPr>
        <w:t xml:space="preserve">, </w:t>
      </w:r>
      <w:r w:rsidRPr="00A449EE">
        <w:rPr>
          <w:rFonts w:asciiTheme="minorHAnsi" w:hAnsiTheme="minorHAnsi" w:cstheme="minorHAnsi"/>
        </w:rPr>
        <w:t xml:space="preserve">v roku </w:t>
      </w:r>
      <w:r w:rsidR="00A449EE">
        <w:rPr>
          <w:rFonts w:asciiTheme="minorHAnsi" w:hAnsiTheme="minorHAnsi" w:cstheme="minorHAnsi"/>
        </w:rPr>
        <w:t xml:space="preserve">trideset </w:t>
      </w:r>
      <w:r w:rsidRPr="00A449EE">
        <w:rPr>
          <w:rFonts w:asciiTheme="minorHAnsi" w:hAnsiTheme="minorHAnsi" w:cstheme="minorHAnsi"/>
        </w:rPr>
        <w:t>(</w:t>
      </w:r>
      <w:r w:rsidR="00A449EE">
        <w:rPr>
          <w:rFonts w:asciiTheme="minorHAnsi" w:hAnsiTheme="minorHAnsi" w:cstheme="minorHAnsi"/>
        </w:rPr>
        <w:t>30</w:t>
      </w:r>
      <w:r w:rsidRPr="00A449EE">
        <w:rPr>
          <w:rFonts w:asciiTheme="minorHAnsi" w:hAnsiTheme="minorHAnsi" w:cstheme="minorHAnsi"/>
        </w:rPr>
        <w:t>) koledarskih dni po uradnem prejemu pravilno izstavljenega računa.</w:t>
      </w:r>
      <w:r w:rsidRPr="0048025D">
        <w:rPr>
          <w:rFonts w:asciiTheme="minorHAnsi" w:hAnsiTheme="minorHAnsi" w:cstheme="minorHAnsi"/>
        </w:rPr>
        <w:t xml:space="preserve"> Izvajalec bo račun (zbirni mesečni za blago) izstavil najkasneje do desetega (10) koledarskega dne v mesecu za opravljene storitve v prejšnjem mesecu. Vsak izstavljen račun izvajalca se mora sklicevati na številko te pogodbe. Vsak izstavljen račun bo vseboval podatke o številki pogodbe in specifikaciji opravljenih storitev. Če naročnik zamudi s plačilom, je izvajalec upravičen zahtevati zakonite zamudne obresti od dneva zapadlosti računa v plačilo do dneva plačila.</w:t>
      </w:r>
    </w:p>
    <w:p w14:paraId="6A25E4CD" w14:textId="77777777" w:rsidR="00852019" w:rsidRPr="0048025D" w:rsidRDefault="00852019" w:rsidP="00852019">
      <w:pPr>
        <w:spacing w:after="0" w:line="276" w:lineRule="auto"/>
        <w:jc w:val="both"/>
        <w:rPr>
          <w:rFonts w:asciiTheme="minorHAnsi" w:hAnsiTheme="minorHAnsi" w:cstheme="minorHAnsi"/>
        </w:rPr>
      </w:pPr>
    </w:p>
    <w:p w14:paraId="5D2ABDA6" w14:textId="77777777" w:rsidR="00852019" w:rsidRPr="0048025D" w:rsidRDefault="00852019" w:rsidP="00852019">
      <w:pPr>
        <w:spacing w:after="0" w:line="276" w:lineRule="auto"/>
        <w:jc w:val="both"/>
        <w:rPr>
          <w:rFonts w:asciiTheme="minorHAnsi" w:hAnsiTheme="minorHAnsi" w:cstheme="minorHAnsi"/>
        </w:rPr>
      </w:pPr>
    </w:p>
    <w:p w14:paraId="4BBA80F7" w14:textId="77777777" w:rsidR="00852019" w:rsidRPr="0048025D" w:rsidRDefault="00852019" w:rsidP="00852019">
      <w:pPr>
        <w:autoSpaceDE w:val="0"/>
        <w:autoSpaceDN w:val="0"/>
        <w:adjustRightInd w:val="0"/>
        <w:spacing w:after="0" w:line="276" w:lineRule="auto"/>
        <w:ind w:left="284" w:hanging="284"/>
        <w:jc w:val="both"/>
        <w:rPr>
          <w:rFonts w:asciiTheme="minorHAnsi" w:hAnsiTheme="minorHAnsi" w:cstheme="minorHAnsi"/>
          <w:u w:val="single"/>
        </w:rPr>
      </w:pPr>
      <w:r w:rsidRPr="0048025D">
        <w:rPr>
          <w:rFonts w:asciiTheme="minorHAnsi" w:hAnsiTheme="minorHAnsi" w:cstheme="minorHAnsi"/>
          <w:u w:val="single"/>
        </w:rPr>
        <w:t>POGODBENA KAZEN</w:t>
      </w:r>
    </w:p>
    <w:p w14:paraId="4CF260A4"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0972566A" w14:textId="77777777"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r w:rsidRPr="0048025D">
        <w:rPr>
          <w:rFonts w:asciiTheme="minorHAnsi" w:eastAsia="Calibri" w:hAnsiTheme="minorHAnsi" w:cstheme="minorHAnsi"/>
        </w:rPr>
        <w:t>V primeru, da izvajalec zamuja z izvedbo storitev iz razlogov, ki niso na strani naročnika ter ne gre za opravičeno zamudo ali višjo silo, je izvajalec dolžan naročniku plačati pogodbeno kazen v višini 50% vrednosti dnevnega naročila storitev brez DDV, za vsak koledarski dan zamude. Naročnik bo izvajalcu izstavil račun za pogodbeno kazen, katerega plačilo bo zapadlo v tridesetih (30) koledarskih dneh od dneva izstavitve računa. Uveljavljanje pogodbene kazni po tej pogodbi ne izključuje unovčitve finančnega zavarovanja.</w:t>
      </w:r>
    </w:p>
    <w:p w14:paraId="0269C407" w14:textId="77777777"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p>
    <w:p w14:paraId="2E91F7C4" w14:textId="77777777"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u w:val="single"/>
        </w:rPr>
      </w:pPr>
      <w:r w:rsidRPr="0048025D">
        <w:rPr>
          <w:rFonts w:asciiTheme="minorHAnsi" w:eastAsia="Calibri" w:hAnsiTheme="minorHAnsi" w:cstheme="minorHAnsi"/>
          <w:u w:val="single"/>
        </w:rPr>
        <w:t>KRITNI NAKUP STORITEV</w:t>
      </w:r>
    </w:p>
    <w:p w14:paraId="30DAEF07"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5A109B56" w14:textId="77777777"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r w:rsidRPr="0048025D">
        <w:rPr>
          <w:rFonts w:asciiTheme="minorHAnsi" w:eastAsia="Calibri" w:hAnsiTheme="minorHAnsi" w:cstheme="minorHAnsi"/>
        </w:rPr>
        <w:t>V primeru zamude z izvajanjem storitev si naročnik pridržuje pravico, da si priskrbi nadomestno izvajanje storitev pri drugem ponudniku (kritni nakup storitev). Naročnik bo izvajalcu izstavil račun za poplačilo zneska razlike do vrednosti kritnih nakupov, katerega plačilo bo zapadlo v tridesetih (30) koledarskih dneh od dneva izstavitve računa.</w:t>
      </w:r>
    </w:p>
    <w:p w14:paraId="4A240A22" w14:textId="77777777"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u w:val="single"/>
        </w:rPr>
      </w:pPr>
    </w:p>
    <w:p w14:paraId="63A596A9" w14:textId="77777777" w:rsidR="00852019" w:rsidRPr="00A449EE" w:rsidRDefault="00852019" w:rsidP="00852019">
      <w:pPr>
        <w:autoSpaceDE w:val="0"/>
        <w:autoSpaceDN w:val="0"/>
        <w:adjustRightInd w:val="0"/>
        <w:spacing w:after="0" w:line="276" w:lineRule="auto"/>
        <w:jc w:val="both"/>
        <w:rPr>
          <w:rFonts w:asciiTheme="minorHAnsi" w:eastAsia="Calibri" w:hAnsiTheme="minorHAnsi" w:cstheme="minorHAnsi"/>
          <w:u w:val="single"/>
        </w:rPr>
      </w:pPr>
      <w:r w:rsidRPr="00A449EE">
        <w:rPr>
          <w:rFonts w:asciiTheme="minorHAnsi" w:eastAsia="Calibri" w:hAnsiTheme="minorHAnsi" w:cstheme="minorHAnsi"/>
          <w:u w:val="single"/>
        </w:rPr>
        <w:t>FINANČNO ZAVAROVANJE ZA DOBRO IZVEDBO POGODBENIH OBVEZNOSTI</w:t>
      </w:r>
    </w:p>
    <w:p w14:paraId="6291C934" w14:textId="77777777" w:rsidR="00852019" w:rsidRPr="00A449EE" w:rsidRDefault="00852019" w:rsidP="00852019">
      <w:pPr>
        <w:numPr>
          <w:ilvl w:val="0"/>
          <w:numId w:val="29"/>
        </w:numPr>
        <w:spacing w:after="0" w:line="276" w:lineRule="auto"/>
        <w:jc w:val="center"/>
        <w:rPr>
          <w:rFonts w:asciiTheme="minorHAnsi" w:hAnsiTheme="minorHAnsi" w:cstheme="minorHAnsi"/>
          <w:b/>
        </w:rPr>
      </w:pPr>
      <w:r w:rsidRPr="00A449EE">
        <w:rPr>
          <w:rFonts w:asciiTheme="minorHAnsi" w:hAnsiTheme="minorHAnsi" w:cstheme="minorHAnsi"/>
          <w:b/>
        </w:rPr>
        <w:t>člen</w:t>
      </w:r>
    </w:p>
    <w:p w14:paraId="0DE0BABE" w14:textId="77777777" w:rsidR="00852019" w:rsidRPr="00A449EE" w:rsidRDefault="00852019" w:rsidP="00852019">
      <w:pPr>
        <w:autoSpaceDE w:val="0"/>
        <w:autoSpaceDN w:val="0"/>
        <w:adjustRightInd w:val="0"/>
        <w:spacing w:after="0" w:line="276" w:lineRule="auto"/>
        <w:jc w:val="both"/>
        <w:rPr>
          <w:rFonts w:asciiTheme="minorHAnsi" w:hAnsiTheme="minorHAnsi" w:cstheme="minorHAnsi"/>
        </w:rPr>
      </w:pPr>
      <w:r w:rsidRPr="00A449EE">
        <w:rPr>
          <w:rFonts w:asciiTheme="minorHAnsi" w:hAnsiTheme="minorHAnsi" w:cstheme="minorHAnsi"/>
        </w:rPr>
        <w:t xml:space="preserve">Izvajalec mora najkasneje v roku osmih (8) koledarskih dni po podpisu te pogodbe naročniku izročiti finančno zavarovanje </w:t>
      </w:r>
      <w:r w:rsidR="00A449EE" w:rsidRPr="00A449EE">
        <w:rPr>
          <w:rFonts w:asciiTheme="minorHAnsi" w:hAnsiTheme="minorHAnsi" w:cstheme="minorHAnsi"/>
        </w:rPr>
        <w:t>–</w:t>
      </w:r>
      <w:r w:rsidRPr="00A449EE">
        <w:rPr>
          <w:rFonts w:asciiTheme="minorHAnsi" w:hAnsiTheme="minorHAnsi" w:cstheme="minorHAnsi"/>
        </w:rPr>
        <w:t xml:space="preserve"> </w:t>
      </w:r>
      <w:r w:rsidR="00A449EE" w:rsidRPr="00A449EE">
        <w:rPr>
          <w:rFonts w:asciiTheme="minorHAnsi" w:hAnsiTheme="minorHAnsi" w:cstheme="minorHAnsi"/>
        </w:rPr>
        <w:t>menico z menično izjavo</w:t>
      </w:r>
      <w:r w:rsidRPr="00A449EE">
        <w:rPr>
          <w:rFonts w:asciiTheme="minorHAnsi" w:hAnsiTheme="minorHAnsi" w:cstheme="minorHAnsi"/>
        </w:rPr>
        <w:t xml:space="preserve"> za dobro izvedbo pogodbenih obveznosti, v valuti EUR, v višini </w:t>
      </w:r>
      <w:r w:rsidR="00A449EE" w:rsidRPr="00A449EE">
        <w:rPr>
          <w:rFonts w:asciiTheme="minorHAnsi" w:hAnsiTheme="minorHAnsi" w:cstheme="minorHAnsi"/>
        </w:rPr>
        <w:t>10</w:t>
      </w:r>
      <w:r w:rsidRPr="00A449EE">
        <w:rPr>
          <w:rFonts w:asciiTheme="minorHAnsi" w:hAnsiTheme="minorHAnsi" w:cstheme="minorHAnsi"/>
        </w:rPr>
        <w:t>% pogodbene vrednosti z DDV, z veljavnostjo najmanj en (1) mesece dlje od pogodbenega obdobja. Predložitev finančnega zavarovanja za dobro izvedbo pogodbenih obveznosti je pogoj za veljavnost pogodbe.</w:t>
      </w:r>
    </w:p>
    <w:p w14:paraId="0168BF41" w14:textId="77777777" w:rsidR="00852019" w:rsidRPr="0072554B" w:rsidRDefault="00852019" w:rsidP="00852019">
      <w:pPr>
        <w:autoSpaceDE w:val="0"/>
        <w:autoSpaceDN w:val="0"/>
        <w:adjustRightInd w:val="0"/>
        <w:spacing w:after="0" w:line="276" w:lineRule="auto"/>
        <w:jc w:val="both"/>
        <w:rPr>
          <w:rFonts w:asciiTheme="minorHAnsi" w:hAnsiTheme="minorHAnsi" w:cstheme="minorHAnsi"/>
          <w:highlight w:val="yellow"/>
        </w:rPr>
      </w:pPr>
    </w:p>
    <w:p w14:paraId="2A7DC4E1" w14:textId="77777777" w:rsidR="00852019" w:rsidRPr="0048025D" w:rsidRDefault="00852019" w:rsidP="00852019">
      <w:pPr>
        <w:autoSpaceDE w:val="0"/>
        <w:autoSpaceDN w:val="0"/>
        <w:adjustRightInd w:val="0"/>
        <w:spacing w:after="0" w:line="276" w:lineRule="auto"/>
        <w:jc w:val="both"/>
        <w:rPr>
          <w:rFonts w:asciiTheme="minorHAnsi" w:hAnsiTheme="minorHAnsi" w:cstheme="minorHAnsi"/>
        </w:rPr>
      </w:pPr>
      <w:r w:rsidRPr="00A449EE">
        <w:rPr>
          <w:rFonts w:asciiTheme="minorHAnsi" w:hAnsiTheme="minorHAnsi" w:cstheme="minorHAnsi"/>
        </w:rPr>
        <w:t>V primeru razdrtja pogodbe s strani naročnika zaradi kršitev ali zamud s strani izvajalca ali neizpolnjevanja drugih obveznosti izvajalca po tej pogodbi, bo naročnik brez predhodnega opomina unovčil finančno zavarovanje za dobro izvedbo pogodbenih obveznosti. Naročnik bo izvajalca obvestil (pisno ali po faksu), da je unovčil finančno zavarovanja za dobro izvedbo pogodbenih obveznosti najkasneje tri delovne dni po dnevu, ko je bilo to predloženo v izplačilo.</w:t>
      </w:r>
    </w:p>
    <w:p w14:paraId="35F6C248" w14:textId="77777777" w:rsidR="00852019" w:rsidRPr="0048025D" w:rsidRDefault="00852019" w:rsidP="00852019">
      <w:pPr>
        <w:spacing w:after="0" w:line="276" w:lineRule="auto"/>
        <w:jc w:val="both"/>
        <w:rPr>
          <w:rFonts w:asciiTheme="minorHAnsi" w:hAnsiTheme="minorHAnsi" w:cstheme="minorHAnsi"/>
        </w:rPr>
      </w:pPr>
    </w:p>
    <w:p w14:paraId="568821A1" w14:textId="77777777" w:rsidR="00852019" w:rsidRPr="0048025D" w:rsidRDefault="00852019" w:rsidP="00852019">
      <w:p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 xml:space="preserve">Naročnik v skladu z določili Uredbe o finančnih zavarovanjih pri javnem naročanju (Uradni list RS, št. 27/2016) omogoča izvajalcu, da namesto enega instrumenta finančnega zavarovanja zaporedno </w:t>
      </w:r>
      <w:r w:rsidRPr="0048025D">
        <w:rPr>
          <w:rFonts w:asciiTheme="minorHAnsi" w:hAnsiTheme="minorHAnsi" w:cstheme="minorHAnsi"/>
        </w:rPr>
        <w:lastRenderedPageBreak/>
        <w:t>predloži več instrumentov s krajšimi roki veljavnosti, pri čemer mora novi instrument nadomestiti prejšnjega.</w:t>
      </w:r>
    </w:p>
    <w:p w14:paraId="3F7EFB00" w14:textId="77777777" w:rsidR="008037DA" w:rsidRDefault="008037DA" w:rsidP="00852019">
      <w:pPr>
        <w:autoSpaceDE w:val="0"/>
        <w:autoSpaceDN w:val="0"/>
        <w:adjustRightInd w:val="0"/>
        <w:spacing w:after="0" w:line="276" w:lineRule="auto"/>
        <w:ind w:left="284" w:hanging="284"/>
        <w:jc w:val="both"/>
        <w:rPr>
          <w:rFonts w:asciiTheme="minorHAnsi" w:hAnsiTheme="minorHAnsi" w:cstheme="minorHAnsi"/>
          <w:u w:val="single"/>
        </w:rPr>
      </w:pPr>
    </w:p>
    <w:p w14:paraId="056FFCDB" w14:textId="77777777" w:rsidR="00852019" w:rsidRPr="0048025D" w:rsidRDefault="00852019" w:rsidP="00852019">
      <w:pPr>
        <w:autoSpaceDE w:val="0"/>
        <w:autoSpaceDN w:val="0"/>
        <w:adjustRightInd w:val="0"/>
        <w:spacing w:after="0" w:line="276" w:lineRule="auto"/>
        <w:ind w:left="284" w:hanging="284"/>
        <w:jc w:val="both"/>
        <w:rPr>
          <w:rFonts w:asciiTheme="minorHAnsi" w:hAnsiTheme="minorHAnsi" w:cstheme="minorHAnsi"/>
          <w:u w:val="single"/>
        </w:rPr>
      </w:pPr>
      <w:r w:rsidRPr="0048025D">
        <w:rPr>
          <w:rFonts w:asciiTheme="minorHAnsi" w:hAnsiTheme="minorHAnsi" w:cstheme="minorHAnsi"/>
          <w:u w:val="single"/>
        </w:rPr>
        <w:t>SKRBNIKI POGODBE</w:t>
      </w:r>
    </w:p>
    <w:p w14:paraId="34440678"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30B90A2D" w14:textId="77777777"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r w:rsidRPr="0048025D">
        <w:rPr>
          <w:rFonts w:asciiTheme="minorHAnsi" w:eastAsia="Calibri" w:hAnsiTheme="minorHAnsi" w:cstheme="minorHAnsi"/>
        </w:rPr>
        <w:t>Pooblaščeni predstavniki naročnik, ki je hkrati tudi skrbnik pogodbe naročnika je:</w:t>
      </w:r>
    </w:p>
    <w:p w14:paraId="45C83F5B" w14:textId="77777777" w:rsidR="00852019" w:rsidRPr="0048025D" w:rsidRDefault="00852019" w:rsidP="00852019">
      <w:pPr>
        <w:numPr>
          <w:ilvl w:val="0"/>
          <w:numId w:val="46"/>
        </w:numPr>
        <w:spacing w:after="0" w:line="276" w:lineRule="auto"/>
        <w:jc w:val="both"/>
        <w:outlineLvl w:val="0"/>
        <w:rPr>
          <w:rFonts w:asciiTheme="minorHAnsi" w:hAnsiTheme="minorHAnsi" w:cstheme="minorHAnsi"/>
        </w:rPr>
      </w:pPr>
      <w:r w:rsidRPr="0048025D">
        <w:rPr>
          <w:rFonts w:asciiTheme="minorHAnsi" w:hAnsiTheme="minorHAnsi" w:cstheme="minorHAnsi"/>
        </w:rPr>
        <w:t>Ime in priimek:</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2E336C30" w14:textId="77777777" w:rsidR="00852019" w:rsidRPr="0048025D" w:rsidRDefault="00852019" w:rsidP="00852019">
      <w:pPr>
        <w:numPr>
          <w:ilvl w:val="0"/>
          <w:numId w:val="46"/>
        </w:numPr>
        <w:spacing w:after="0" w:line="276" w:lineRule="auto"/>
        <w:jc w:val="both"/>
        <w:outlineLvl w:val="0"/>
        <w:rPr>
          <w:rFonts w:asciiTheme="minorHAnsi" w:hAnsiTheme="minorHAnsi" w:cstheme="minorHAnsi"/>
          <w:u w:val="single"/>
        </w:rPr>
      </w:pPr>
      <w:r w:rsidRPr="0048025D">
        <w:rPr>
          <w:rFonts w:asciiTheme="minorHAnsi" w:hAnsiTheme="minorHAnsi" w:cstheme="minorHAnsi"/>
        </w:rPr>
        <w:t>Telefon:</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05CA3705" w14:textId="77777777" w:rsidR="00852019" w:rsidRPr="0048025D" w:rsidRDefault="00852019" w:rsidP="00852019">
      <w:pPr>
        <w:numPr>
          <w:ilvl w:val="0"/>
          <w:numId w:val="46"/>
        </w:numPr>
        <w:spacing w:after="0" w:line="276" w:lineRule="auto"/>
        <w:jc w:val="both"/>
        <w:outlineLvl w:val="0"/>
        <w:rPr>
          <w:rFonts w:asciiTheme="minorHAnsi" w:hAnsiTheme="minorHAnsi" w:cstheme="minorHAnsi"/>
        </w:rPr>
      </w:pPr>
      <w:r w:rsidRPr="0048025D">
        <w:rPr>
          <w:rFonts w:asciiTheme="minorHAnsi" w:hAnsiTheme="minorHAnsi" w:cstheme="minorHAnsi"/>
        </w:rPr>
        <w:t xml:space="preserve">e-naslov: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39AD7C87" w14:textId="77777777"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p>
    <w:p w14:paraId="4F8F2C58" w14:textId="77777777"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r w:rsidRPr="0048025D">
        <w:rPr>
          <w:rFonts w:asciiTheme="minorHAnsi" w:hAnsiTheme="minorHAnsi" w:cstheme="minorHAnsi"/>
        </w:rPr>
        <w:t>Pooblaščeni predstavnik izvajalca, ki je hkrati tudi skrbnik pogodbe izvajalca je:</w:t>
      </w:r>
    </w:p>
    <w:p w14:paraId="42A51BFD" w14:textId="77777777" w:rsidR="00852019" w:rsidRPr="0048025D" w:rsidRDefault="00852019" w:rsidP="00852019">
      <w:pPr>
        <w:numPr>
          <w:ilvl w:val="0"/>
          <w:numId w:val="46"/>
        </w:numPr>
        <w:spacing w:after="0" w:line="276" w:lineRule="auto"/>
        <w:jc w:val="both"/>
        <w:outlineLvl w:val="0"/>
        <w:rPr>
          <w:rFonts w:asciiTheme="minorHAnsi" w:hAnsiTheme="minorHAnsi" w:cstheme="minorHAnsi"/>
        </w:rPr>
      </w:pPr>
      <w:r w:rsidRPr="0048025D">
        <w:rPr>
          <w:rFonts w:asciiTheme="minorHAnsi" w:hAnsiTheme="minorHAnsi" w:cstheme="minorHAnsi"/>
        </w:rPr>
        <w:t>Ime in priimek:</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532F8197" w14:textId="77777777" w:rsidR="00852019" w:rsidRPr="0048025D" w:rsidRDefault="00852019" w:rsidP="00852019">
      <w:pPr>
        <w:numPr>
          <w:ilvl w:val="0"/>
          <w:numId w:val="46"/>
        </w:numPr>
        <w:spacing w:after="0" w:line="276" w:lineRule="auto"/>
        <w:jc w:val="both"/>
        <w:outlineLvl w:val="0"/>
        <w:rPr>
          <w:rFonts w:asciiTheme="minorHAnsi" w:hAnsiTheme="minorHAnsi" w:cstheme="minorHAnsi"/>
          <w:u w:val="single"/>
        </w:rPr>
      </w:pPr>
      <w:r w:rsidRPr="0048025D">
        <w:rPr>
          <w:rFonts w:asciiTheme="minorHAnsi" w:hAnsiTheme="minorHAnsi" w:cstheme="minorHAnsi"/>
        </w:rPr>
        <w:t>Telefon:</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608B5F09" w14:textId="77777777" w:rsidR="00852019" w:rsidRPr="0048025D" w:rsidRDefault="00852019" w:rsidP="00852019">
      <w:pPr>
        <w:numPr>
          <w:ilvl w:val="0"/>
          <w:numId w:val="46"/>
        </w:numPr>
        <w:spacing w:after="0" w:line="276" w:lineRule="auto"/>
        <w:jc w:val="both"/>
        <w:outlineLvl w:val="0"/>
        <w:rPr>
          <w:rFonts w:asciiTheme="minorHAnsi" w:hAnsiTheme="minorHAnsi" w:cstheme="minorHAnsi"/>
        </w:rPr>
      </w:pPr>
      <w:r w:rsidRPr="0048025D">
        <w:rPr>
          <w:rFonts w:asciiTheme="minorHAnsi" w:hAnsiTheme="minorHAnsi" w:cstheme="minorHAnsi"/>
        </w:rPr>
        <w:t xml:space="preserve">e-naslov: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5DC9CCA9" w14:textId="77777777" w:rsidR="00852019" w:rsidRPr="0048025D" w:rsidRDefault="00852019" w:rsidP="00852019">
      <w:pPr>
        <w:spacing w:after="0" w:line="276" w:lineRule="auto"/>
        <w:jc w:val="both"/>
        <w:rPr>
          <w:rFonts w:asciiTheme="minorHAnsi" w:hAnsiTheme="minorHAnsi" w:cstheme="minorHAnsi"/>
          <w:u w:val="single"/>
        </w:rPr>
      </w:pPr>
    </w:p>
    <w:p w14:paraId="21BD5AEB" w14:textId="77777777" w:rsidR="00852019" w:rsidRPr="0048025D" w:rsidRDefault="00852019" w:rsidP="00852019">
      <w:pPr>
        <w:spacing w:after="0" w:line="276" w:lineRule="auto"/>
        <w:jc w:val="both"/>
        <w:outlineLvl w:val="0"/>
        <w:rPr>
          <w:rFonts w:asciiTheme="minorHAnsi" w:hAnsiTheme="minorHAnsi" w:cstheme="minorHAnsi"/>
          <w:u w:val="single"/>
        </w:rPr>
      </w:pPr>
      <w:r w:rsidRPr="0048025D">
        <w:rPr>
          <w:rFonts w:asciiTheme="minorHAnsi" w:hAnsiTheme="minorHAnsi" w:cstheme="minorHAnsi"/>
          <w:u w:val="single"/>
        </w:rPr>
        <w:t>OKOLJSKE ZAHTEVE</w:t>
      </w:r>
    </w:p>
    <w:p w14:paraId="7855B5F2"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0B31F72F" w14:textId="39B81769" w:rsidR="00852019" w:rsidRPr="0048025D" w:rsidRDefault="00852019" w:rsidP="00852019">
      <w:pPr>
        <w:spacing w:after="0" w:line="276" w:lineRule="auto"/>
        <w:jc w:val="both"/>
        <w:outlineLvl w:val="0"/>
        <w:rPr>
          <w:rFonts w:asciiTheme="minorHAnsi" w:hAnsiTheme="minorHAnsi" w:cstheme="minorHAnsi"/>
        </w:rPr>
      </w:pPr>
      <w:r w:rsidRPr="0048025D">
        <w:rPr>
          <w:rFonts w:asciiTheme="minorHAnsi" w:hAnsiTheme="minorHAnsi" w:cstheme="minorHAnsi"/>
        </w:rPr>
        <w:t xml:space="preserve">Ker so predmet javnega naročila na podlagi katerega je podpisana ta pogodba, storitev pranje perila, pri katerih se upoštevajo </w:t>
      </w:r>
      <w:proofErr w:type="spellStart"/>
      <w:r w:rsidRPr="0048025D">
        <w:rPr>
          <w:rFonts w:asciiTheme="minorHAnsi" w:hAnsiTheme="minorHAnsi" w:cstheme="minorHAnsi"/>
        </w:rPr>
        <w:t>okoljski</w:t>
      </w:r>
      <w:proofErr w:type="spellEnd"/>
      <w:r w:rsidRPr="0048025D">
        <w:rPr>
          <w:rFonts w:asciiTheme="minorHAnsi" w:hAnsiTheme="minorHAnsi" w:cstheme="minorHAnsi"/>
        </w:rPr>
        <w:t xml:space="preserve"> vidiki v skladu z 19. točko prvega odstavka 4. člena Uredbe o zelenem javnem naročanju (Uradni list RS, št. 51/17</w:t>
      </w:r>
      <w:r w:rsidR="00B96201">
        <w:rPr>
          <w:rFonts w:asciiTheme="minorHAnsi" w:hAnsiTheme="minorHAnsi" w:cstheme="minorHAnsi"/>
        </w:rPr>
        <w:t xml:space="preserve"> s spremembami in dopolnitvami</w:t>
      </w:r>
      <w:r w:rsidRPr="0048025D">
        <w:rPr>
          <w:rFonts w:asciiTheme="minorHAnsi" w:hAnsiTheme="minorHAnsi" w:cstheme="minorHAnsi"/>
        </w:rPr>
        <w:t xml:space="preserve">) oz. tehnične specifikacije za storitve pranja perila, ki jih je na podlagi 8. člena Uredbe o zelenem javnem naročanju pripravilo Ministrstvo za okolje in Ministrstvo za javno upravo skupaj z ministrstvi, pristojnimi za posamezno področje, njihovimi organi v sestavi in vladnimi službami (Primeri </w:t>
      </w:r>
      <w:proofErr w:type="spellStart"/>
      <w:r w:rsidRPr="0048025D">
        <w:rPr>
          <w:rFonts w:asciiTheme="minorHAnsi" w:hAnsiTheme="minorHAnsi" w:cstheme="minorHAnsi"/>
        </w:rPr>
        <w:t>okoljskih</w:t>
      </w:r>
      <w:proofErr w:type="spellEnd"/>
      <w:r w:rsidRPr="0048025D">
        <w:rPr>
          <w:rFonts w:asciiTheme="minorHAnsi" w:hAnsiTheme="minorHAnsi" w:cstheme="minorHAnsi"/>
        </w:rPr>
        <w:t xml:space="preserve"> zahtev in meril, Verzija </w:t>
      </w:r>
      <w:r w:rsidR="00B96201">
        <w:rPr>
          <w:rFonts w:asciiTheme="minorHAnsi" w:hAnsiTheme="minorHAnsi" w:cstheme="minorHAnsi"/>
        </w:rPr>
        <w:t>3</w:t>
      </w:r>
      <w:r w:rsidRPr="0048025D">
        <w:rPr>
          <w:rFonts w:asciiTheme="minorHAnsi" w:hAnsiTheme="minorHAnsi" w:cstheme="minorHAnsi"/>
        </w:rPr>
        <w:t xml:space="preserve">.0, </w:t>
      </w:r>
      <w:r w:rsidR="00B96201">
        <w:rPr>
          <w:rFonts w:asciiTheme="minorHAnsi" w:hAnsiTheme="minorHAnsi" w:cstheme="minorHAnsi"/>
        </w:rPr>
        <w:t>September 2025</w:t>
      </w:r>
      <w:r w:rsidRPr="0048025D">
        <w:rPr>
          <w:rFonts w:asciiTheme="minorHAnsi" w:hAnsiTheme="minorHAnsi" w:cstheme="minorHAnsi"/>
        </w:rPr>
        <w:t xml:space="preserve">), se izvajalec obvezuje upoštevati vse tiste </w:t>
      </w:r>
      <w:proofErr w:type="spellStart"/>
      <w:r w:rsidRPr="0048025D">
        <w:rPr>
          <w:rFonts w:asciiTheme="minorHAnsi" w:hAnsiTheme="minorHAnsi" w:cstheme="minorHAnsi"/>
        </w:rPr>
        <w:t>okoljske</w:t>
      </w:r>
      <w:proofErr w:type="spellEnd"/>
      <w:r w:rsidRPr="0048025D">
        <w:rPr>
          <w:rFonts w:asciiTheme="minorHAnsi" w:hAnsiTheme="minorHAnsi" w:cstheme="minorHAnsi"/>
        </w:rPr>
        <w:t xml:space="preserve"> vidike iz U</w:t>
      </w:r>
      <w:r w:rsidR="007A674E">
        <w:rPr>
          <w:rFonts w:asciiTheme="minorHAnsi" w:hAnsiTheme="minorHAnsi" w:cstheme="minorHAnsi"/>
        </w:rPr>
        <w:t xml:space="preserve">redbe o </w:t>
      </w:r>
      <w:proofErr w:type="spellStart"/>
      <w:r w:rsidRPr="0048025D">
        <w:rPr>
          <w:rFonts w:asciiTheme="minorHAnsi" w:hAnsiTheme="minorHAnsi" w:cstheme="minorHAnsi"/>
        </w:rPr>
        <w:t>ZeJN</w:t>
      </w:r>
      <w:proofErr w:type="spellEnd"/>
      <w:r w:rsidRPr="0048025D">
        <w:rPr>
          <w:rFonts w:asciiTheme="minorHAnsi" w:hAnsiTheme="minorHAnsi" w:cstheme="minorHAnsi"/>
        </w:rPr>
        <w:t>, ki se nanašajo na predmet javnega naročila.</w:t>
      </w:r>
    </w:p>
    <w:p w14:paraId="16E479B4" w14:textId="77777777" w:rsidR="00852019" w:rsidRPr="0048025D" w:rsidRDefault="00852019" w:rsidP="00852019">
      <w:pPr>
        <w:spacing w:after="0" w:line="276" w:lineRule="auto"/>
        <w:jc w:val="both"/>
        <w:outlineLvl w:val="0"/>
        <w:rPr>
          <w:rFonts w:asciiTheme="minorHAnsi" w:hAnsiTheme="minorHAnsi" w:cstheme="minorHAnsi"/>
        </w:rPr>
      </w:pPr>
    </w:p>
    <w:p w14:paraId="561DA7A3" w14:textId="77777777" w:rsidR="00852019" w:rsidRPr="0048025D" w:rsidRDefault="00852019" w:rsidP="00852019">
      <w:pPr>
        <w:spacing w:after="0" w:line="276" w:lineRule="auto"/>
        <w:jc w:val="both"/>
        <w:outlineLvl w:val="0"/>
        <w:rPr>
          <w:rFonts w:asciiTheme="minorHAnsi" w:hAnsiTheme="minorHAnsi" w:cstheme="minorHAnsi"/>
        </w:rPr>
      </w:pPr>
      <w:r w:rsidRPr="0048025D">
        <w:rPr>
          <w:rFonts w:asciiTheme="minorHAnsi" w:hAnsiTheme="minorHAnsi" w:cstheme="minorHAnsi"/>
        </w:rPr>
        <w:t>Izvajalec se obvezuje po prvih šestih mesecih in ob koncu vsakega leta izvajanja naročila priložiti seznam, s katerega sta razvidna ime in količina čistilnih sredstev, ki jih je porabil pri izvajanju storitve. V primeru, da izvajalec ne izpolnjuje pogodbenih obveznosti na način, predviden v pogodbi, začne naročnik ustrezne postopke za njeno prekinitev.</w:t>
      </w:r>
    </w:p>
    <w:p w14:paraId="4AB4E95D" w14:textId="77777777" w:rsidR="00852019" w:rsidRPr="0048025D" w:rsidRDefault="00852019" w:rsidP="00852019">
      <w:pPr>
        <w:spacing w:after="0" w:line="276" w:lineRule="auto"/>
        <w:jc w:val="both"/>
        <w:rPr>
          <w:rFonts w:asciiTheme="minorHAnsi" w:hAnsiTheme="minorHAnsi" w:cstheme="minorHAnsi"/>
          <w:u w:val="single"/>
        </w:rPr>
      </w:pPr>
    </w:p>
    <w:p w14:paraId="196963C3" w14:textId="77777777"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PODIZVAJALCI</w:t>
      </w:r>
    </w:p>
    <w:p w14:paraId="7B24F48C"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53C68E5A" w14:textId="77777777" w:rsidR="00852019" w:rsidRPr="0048025D" w:rsidRDefault="00852019" w:rsidP="00852019">
      <w:pPr>
        <w:autoSpaceDE w:val="0"/>
        <w:autoSpaceDN w:val="0"/>
        <w:adjustRightInd w:val="0"/>
        <w:spacing w:after="0" w:line="276" w:lineRule="auto"/>
        <w:rPr>
          <w:rFonts w:asciiTheme="minorHAnsi" w:eastAsia="Calibri" w:hAnsiTheme="minorHAnsi" w:cstheme="minorHAnsi"/>
        </w:rPr>
      </w:pPr>
      <w:r w:rsidRPr="0048025D">
        <w:rPr>
          <w:rFonts w:asciiTheme="minorHAnsi" w:eastAsia="Calibri" w:hAnsiTheme="minorHAnsi" w:cstheme="minorHAnsi"/>
        </w:rPr>
        <w:t>Izvajalec bo predmet te pogodbe opravil samostojno, brez podizvajalcev.</w:t>
      </w:r>
    </w:p>
    <w:p w14:paraId="034FF754" w14:textId="77777777" w:rsidR="00852019" w:rsidRPr="00A449EE" w:rsidRDefault="00852019" w:rsidP="00852019">
      <w:pPr>
        <w:autoSpaceDE w:val="0"/>
        <w:autoSpaceDN w:val="0"/>
        <w:adjustRightInd w:val="0"/>
        <w:spacing w:after="0" w:line="276" w:lineRule="auto"/>
        <w:rPr>
          <w:rFonts w:asciiTheme="minorHAnsi" w:eastAsia="Calibri" w:hAnsiTheme="minorHAnsi" w:cstheme="minorHAnsi"/>
          <w:i/>
        </w:rPr>
      </w:pPr>
      <w:r w:rsidRPr="00A449EE">
        <w:rPr>
          <w:rFonts w:asciiTheme="minorHAnsi" w:eastAsia="Calibri" w:hAnsiTheme="minorHAnsi" w:cstheme="minorHAnsi"/>
          <w:i/>
        </w:rPr>
        <w:t>ali</w:t>
      </w:r>
    </w:p>
    <w:p w14:paraId="2DD002D2" w14:textId="77777777" w:rsidR="00852019" w:rsidRPr="00A449EE" w:rsidRDefault="00852019" w:rsidP="00852019">
      <w:pPr>
        <w:autoSpaceDE w:val="0"/>
        <w:autoSpaceDN w:val="0"/>
        <w:adjustRightInd w:val="0"/>
        <w:spacing w:after="0" w:line="276" w:lineRule="auto"/>
        <w:rPr>
          <w:rFonts w:asciiTheme="minorHAnsi" w:eastAsia="Calibri" w:hAnsiTheme="minorHAnsi" w:cstheme="minorHAnsi"/>
          <w:i/>
        </w:rPr>
      </w:pPr>
      <w:r w:rsidRPr="00A449EE">
        <w:rPr>
          <w:rFonts w:asciiTheme="minorHAnsi" w:eastAsia="Calibri" w:hAnsiTheme="minorHAnsi" w:cstheme="minorHAnsi"/>
          <w:i/>
        </w:rPr>
        <w:t xml:space="preserve">Izvajalec bo predmet te pogodbe opravil z naslednjim podizvajalcem: </w:t>
      </w:r>
    </w:p>
    <w:p w14:paraId="2008F9B3" w14:textId="77777777" w:rsidR="00852019" w:rsidRPr="00A449EE" w:rsidRDefault="00852019" w:rsidP="00852019">
      <w:pPr>
        <w:numPr>
          <w:ilvl w:val="0"/>
          <w:numId w:val="50"/>
        </w:numPr>
        <w:autoSpaceDE w:val="0"/>
        <w:autoSpaceDN w:val="0"/>
        <w:adjustRightInd w:val="0"/>
        <w:spacing w:after="0" w:line="276" w:lineRule="auto"/>
        <w:rPr>
          <w:rFonts w:asciiTheme="minorHAnsi" w:eastAsia="Calibri" w:hAnsiTheme="minorHAnsi" w:cstheme="minorHAnsi"/>
          <w:i/>
        </w:rPr>
      </w:pPr>
      <w:r w:rsidRPr="00A449EE">
        <w:rPr>
          <w:rFonts w:asciiTheme="minorHAnsi" w:eastAsia="Calibri" w:hAnsiTheme="minorHAnsi" w:cstheme="minorHAnsi"/>
          <w:i/>
        </w:rPr>
        <w:t xml:space="preserve">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rPr>
        <w:t xml:space="preserve">, s sedežem: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p>
    <w:p w14:paraId="1360167B" w14:textId="77777777" w:rsidR="008037DA" w:rsidRDefault="00852019" w:rsidP="00852019">
      <w:pPr>
        <w:autoSpaceDE w:val="0"/>
        <w:autoSpaceDN w:val="0"/>
        <w:adjustRightInd w:val="0"/>
        <w:spacing w:after="0" w:line="276" w:lineRule="auto"/>
        <w:ind w:left="720"/>
        <w:rPr>
          <w:rFonts w:asciiTheme="minorHAnsi" w:eastAsia="Calibri" w:hAnsiTheme="minorHAnsi" w:cstheme="minorHAnsi"/>
          <w:i/>
          <w:u w:val="single"/>
        </w:rPr>
      </w:pPr>
      <w:r w:rsidRPr="00A449EE">
        <w:rPr>
          <w:rFonts w:asciiTheme="minorHAnsi" w:eastAsia="Calibri" w:hAnsiTheme="minorHAnsi" w:cstheme="minorHAnsi"/>
          <w:i/>
        </w:rPr>
        <w:t xml:space="preserve">ki ga zastopa: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rPr>
        <w:t xml:space="preserve">, Tel: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rPr>
        <w:t xml:space="preserve">E-mail: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008037DA">
        <w:rPr>
          <w:rFonts w:asciiTheme="minorHAnsi" w:eastAsia="Calibri" w:hAnsiTheme="minorHAnsi" w:cstheme="minorHAnsi"/>
          <w:i/>
          <w:u w:val="single"/>
        </w:rPr>
        <w:t xml:space="preserve">___________ </w:t>
      </w:r>
    </w:p>
    <w:p w14:paraId="684B26FA" w14:textId="77777777" w:rsidR="00852019" w:rsidRPr="00A449EE" w:rsidRDefault="00852019" w:rsidP="00852019">
      <w:pPr>
        <w:autoSpaceDE w:val="0"/>
        <w:autoSpaceDN w:val="0"/>
        <w:adjustRightInd w:val="0"/>
        <w:spacing w:after="0" w:line="276" w:lineRule="auto"/>
        <w:ind w:left="720"/>
        <w:rPr>
          <w:rFonts w:asciiTheme="minorHAnsi" w:eastAsia="Calibri" w:hAnsiTheme="minorHAnsi" w:cstheme="minorHAnsi"/>
          <w:i/>
        </w:rPr>
      </w:pPr>
      <w:r w:rsidRPr="00A449EE">
        <w:rPr>
          <w:rFonts w:asciiTheme="minorHAnsi" w:eastAsia="Calibri" w:hAnsiTheme="minorHAnsi" w:cstheme="minorHAnsi"/>
          <w:i/>
        </w:rPr>
        <w:t xml:space="preserve">matična številka: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rPr>
        <w:t xml:space="preserve">, ID DDV: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p>
    <w:p w14:paraId="26232ACD" w14:textId="77777777" w:rsidR="00852019" w:rsidRPr="00A449EE" w:rsidRDefault="00852019" w:rsidP="00852019">
      <w:pPr>
        <w:autoSpaceDE w:val="0"/>
        <w:autoSpaceDN w:val="0"/>
        <w:adjustRightInd w:val="0"/>
        <w:spacing w:after="0" w:line="276" w:lineRule="auto"/>
        <w:ind w:left="720"/>
        <w:rPr>
          <w:rFonts w:asciiTheme="minorHAnsi" w:eastAsia="Calibri" w:hAnsiTheme="minorHAnsi" w:cstheme="minorHAnsi"/>
          <w:i/>
        </w:rPr>
      </w:pPr>
      <w:r w:rsidRPr="00A449EE">
        <w:rPr>
          <w:rFonts w:asciiTheme="minorHAnsi" w:eastAsia="Calibri" w:hAnsiTheme="minorHAnsi" w:cstheme="minorHAnsi"/>
          <w:i/>
        </w:rPr>
        <w:t xml:space="preserve">TRR št.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rPr>
        <w:t xml:space="preserve">, odprt pri banki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p>
    <w:p w14:paraId="2E2DB61E" w14:textId="77777777" w:rsidR="00852019" w:rsidRPr="00A449EE" w:rsidRDefault="00852019" w:rsidP="00852019">
      <w:pPr>
        <w:autoSpaceDE w:val="0"/>
        <w:autoSpaceDN w:val="0"/>
        <w:adjustRightInd w:val="0"/>
        <w:spacing w:after="0" w:line="276" w:lineRule="auto"/>
        <w:rPr>
          <w:rFonts w:asciiTheme="minorHAnsi" w:eastAsia="Calibri" w:hAnsiTheme="minorHAnsi" w:cstheme="minorHAnsi"/>
          <w:i/>
        </w:rPr>
      </w:pPr>
    </w:p>
    <w:p w14:paraId="2AB066DB" w14:textId="77777777" w:rsidR="00852019" w:rsidRPr="00A449EE" w:rsidRDefault="00852019" w:rsidP="00852019">
      <w:pPr>
        <w:autoSpaceDE w:val="0"/>
        <w:autoSpaceDN w:val="0"/>
        <w:adjustRightInd w:val="0"/>
        <w:spacing w:after="0" w:line="276" w:lineRule="auto"/>
        <w:rPr>
          <w:rFonts w:asciiTheme="minorHAnsi" w:eastAsia="Calibri" w:hAnsiTheme="minorHAnsi" w:cstheme="minorHAnsi"/>
          <w:i/>
        </w:rPr>
      </w:pPr>
      <w:r w:rsidRPr="00A449EE">
        <w:rPr>
          <w:rFonts w:asciiTheme="minorHAnsi" w:eastAsia="Calibri" w:hAnsiTheme="minorHAnsi" w:cstheme="minorHAnsi"/>
          <w:i/>
        </w:rPr>
        <w:t xml:space="preserve">Izvajalec bo po tej pogodbi opravil vse razen tistega, kar bo opravil podizvajalec in sicer: </w:t>
      </w:r>
    </w:p>
    <w:p w14:paraId="4C669DC0" w14:textId="77777777" w:rsidR="00852019" w:rsidRPr="00A449EE" w:rsidRDefault="00852019" w:rsidP="00852019">
      <w:pPr>
        <w:numPr>
          <w:ilvl w:val="0"/>
          <w:numId w:val="49"/>
        </w:numPr>
        <w:autoSpaceDE w:val="0"/>
        <w:autoSpaceDN w:val="0"/>
        <w:adjustRightInd w:val="0"/>
        <w:spacing w:after="0" w:line="276" w:lineRule="auto"/>
        <w:rPr>
          <w:rFonts w:asciiTheme="minorHAnsi" w:eastAsia="Calibri" w:hAnsiTheme="minorHAnsi" w:cstheme="minorHAnsi"/>
          <w:i/>
        </w:rPr>
      </w:pPr>
      <w:r w:rsidRPr="00A449EE">
        <w:rPr>
          <w:rFonts w:asciiTheme="minorHAnsi" w:eastAsia="Calibri" w:hAnsiTheme="minorHAnsi" w:cstheme="minorHAnsi"/>
          <w:i/>
        </w:rPr>
        <w:t xml:space="preserve">Podizvajalec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rPr>
        <w:t xml:space="preserve"> bo opravil: Vrsta del:</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p>
    <w:p w14:paraId="17BE9F73" w14:textId="77777777" w:rsidR="00852019" w:rsidRPr="00A449EE" w:rsidRDefault="00852019" w:rsidP="00852019">
      <w:pPr>
        <w:autoSpaceDE w:val="0"/>
        <w:autoSpaceDN w:val="0"/>
        <w:adjustRightInd w:val="0"/>
        <w:spacing w:after="0" w:line="276" w:lineRule="auto"/>
        <w:ind w:left="720"/>
        <w:rPr>
          <w:rFonts w:asciiTheme="minorHAnsi" w:eastAsia="Calibri" w:hAnsiTheme="minorHAnsi" w:cstheme="minorHAnsi"/>
          <w:i/>
        </w:rPr>
      </w:pPr>
      <w:r w:rsidRPr="00A449EE">
        <w:rPr>
          <w:rFonts w:asciiTheme="minorHAnsi" w:eastAsia="Calibri" w:hAnsiTheme="minorHAnsi" w:cstheme="minorHAnsi"/>
          <w:i/>
        </w:rPr>
        <w:t xml:space="preserve">v skupni vrednosti: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rPr>
        <w:t xml:space="preserve"> EUR (z DDV),</w:t>
      </w:r>
    </w:p>
    <w:p w14:paraId="06F7CA4F" w14:textId="77777777" w:rsidR="00852019" w:rsidRPr="00A449EE" w:rsidRDefault="00852019" w:rsidP="00852019">
      <w:pPr>
        <w:autoSpaceDE w:val="0"/>
        <w:autoSpaceDN w:val="0"/>
        <w:adjustRightInd w:val="0"/>
        <w:spacing w:after="0" w:line="276" w:lineRule="auto"/>
        <w:ind w:left="720"/>
        <w:rPr>
          <w:rFonts w:asciiTheme="minorHAnsi" w:eastAsia="Calibri" w:hAnsiTheme="minorHAnsi" w:cstheme="minorHAnsi"/>
          <w:i/>
        </w:rPr>
      </w:pPr>
      <w:r w:rsidRPr="00A449EE">
        <w:rPr>
          <w:rFonts w:asciiTheme="minorHAnsi" w:eastAsia="Calibri" w:hAnsiTheme="minorHAnsi" w:cstheme="minorHAnsi"/>
          <w:i/>
        </w:rPr>
        <w:t xml:space="preserve">ki se po terminskem planu opravijo v roku do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p>
    <w:p w14:paraId="6B18EFC5" w14:textId="77777777" w:rsidR="00852019" w:rsidRPr="00A449EE" w:rsidRDefault="00852019" w:rsidP="00852019">
      <w:pPr>
        <w:autoSpaceDE w:val="0"/>
        <w:autoSpaceDN w:val="0"/>
        <w:adjustRightInd w:val="0"/>
        <w:spacing w:after="0" w:line="276" w:lineRule="auto"/>
        <w:ind w:left="720"/>
        <w:rPr>
          <w:rFonts w:asciiTheme="minorHAnsi" w:eastAsia="Calibri" w:hAnsiTheme="minorHAnsi" w:cstheme="minorHAnsi"/>
          <w:i/>
        </w:rPr>
      </w:pPr>
      <w:r w:rsidRPr="00A449EE">
        <w:rPr>
          <w:rFonts w:asciiTheme="minorHAnsi" w:eastAsia="Calibri" w:hAnsiTheme="minorHAnsi" w:cstheme="minorHAnsi"/>
          <w:i/>
        </w:rPr>
        <w:t xml:space="preserve">količina :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rPr>
        <w:t xml:space="preserve">, kraj izvedbe: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p>
    <w:p w14:paraId="36B345D0" w14:textId="77777777" w:rsidR="00852019" w:rsidRPr="00A449EE" w:rsidRDefault="00852019" w:rsidP="00852019">
      <w:pPr>
        <w:spacing w:after="0" w:line="276" w:lineRule="auto"/>
        <w:jc w:val="both"/>
        <w:outlineLvl w:val="0"/>
        <w:rPr>
          <w:rFonts w:asciiTheme="minorHAnsi" w:eastAsia="Calibri" w:hAnsiTheme="minorHAnsi" w:cstheme="minorHAnsi"/>
          <w:i/>
          <w:lang w:eastAsia="en-US"/>
        </w:rPr>
      </w:pPr>
    </w:p>
    <w:p w14:paraId="168A101C" w14:textId="77777777" w:rsidR="00852019" w:rsidRPr="00A449EE" w:rsidRDefault="00852019" w:rsidP="00852019">
      <w:pPr>
        <w:spacing w:after="0" w:line="276" w:lineRule="auto"/>
        <w:jc w:val="both"/>
        <w:outlineLvl w:val="0"/>
        <w:rPr>
          <w:rFonts w:asciiTheme="minorHAnsi" w:eastAsia="Calibri" w:hAnsiTheme="minorHAnsi" w:cstheme="minorHAnsi"/>
          <w:i/>
          <w:lang w:eastAsia="en-US"/>
        </w:rPr>
      </w:pPr>
      <w:r w:rsidRPr="00A449EE">
        <w:rPr>
          <w:rFonts w:asciiTheme="minorHAnsi" w:eastAsia="Calibri" w:hAnsiTheme="minorHAnsi" w:cstheme="minorHAnsi"/>
          <w:i/>
          <w:lang w:eastAsia="en-US"/>
        </w:rPr>
        <w:lastRenderedPageBreak/>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14:paraId="4998C9F4" w14:textId="77777777" w:rsidR="00852019" w:rsidRPr="00A449EE" w:rsidRDefault="00852019" w:rsidP="00852019">
      <w:pPr>
        <w:numPr>
          <w:ilvl w:val="0"/>
          <w:numId w:val="60"/>
        </w:numPr>
        <w:spacing w:after="0" w:line="276" w:lineRule="auto"/>
        <w:ind w:left="284" w:hanging="284"/>
        <w:jc w:val="both"/>
        <w:outlineLvl w:val="0"/>
        <w:rPr>
          <w:rFonts w:asciiTheme="minorHAnsi" w:eastAsia="Calibri" w:hAnsiTheme="minorHAnsi" w:cstheme="minorHAnsi"/>
          <w:i/>
          <w:lang w:eastAsia="en-US"/>
        </w:rPr>
      </w:pPr>
      <w:r w:rsidRPr="00A449EE">
        <w:rPr>
          <w:rFonts w:asciiTheme="minorHAnsi" w:eastAsia="Calibri" w:hAnsiTheme="minorHAnsi" w:cstheme="minorHAnsi"/>
          <w:i/>
          <w:lang w:eastAsia="en-US"/>
        </w:rPr>
        <w:t>izvajalec podpisom te pogodbe pooblašča naročnika, da na podlagi potrjenega računa oziroma situacije s strani izvajalca neposredno plačuje podizvajalcu,</w:t>
      </w:r>
    </w:p>
    <w:p w14:paraId="05886FEF" w14:textId="77777777" w:rsidR="00852019" w:rsidRPr="00A449EE" w:rsidRDefault="00852019" w:rsidP="00852019">
      <w:pPr>
        <w:numPr>
          <w:ilvl w:val="1"/>
          <w:numId w:val="51"/>
        </w:numPr>
        <w:spacing w:after="0" w:line="276" w:lineRule="auto"/>
        <w:ind w:left="284" w:hanging="284"/>
        <w:jc w:val="both"/>
        <w:outlineLvl w:val="0"/>
        <w:rPr>
          <w:rFonts w:asciiTheme="minorHAnsi" w:eastAsia="Calibri" w:hAnsiTheme="minorHAnsi" w:cstheme="minorHAnsi"/>
          <w:i/>
          <w:lang w:eastAsia="en-US"/>
        </w:rPr>
      </w:pPr>
      <w:r w:rsidRPr="00A449EE">
        <w:rPr>
          <w:rFonts w:asciiTheme="minorHAnsi" w:eastAsia="Calibri" w:hAnsiTheme="minorHAnsi" w:cstheme="minorHAnsi"/>
          <w:i/>
          <w:lang w:eastAsia="en-US"/>
        </w:rPr>
        <w:t xml:space="preserve">je podizvajalec dolžan najkasneje z izstavitvijo prvega računa predložiti soglasje, na podlagi katerega naročnik namesto izvajalca poravna podizvajalčevo terjatev do izvajalca, </w:t>
      </w:r>
    </w:p>
    <w:p w14:paraId="5E3AD294" w14:textId="77777777" w:rsidR="00852019" w:rsidRPr="00A449EE" w:rsidRDefault="00852019" w:rsidP="00852019">
      <w:pPr>
        <w:numPr>
          <w:ilvl w:val="1"/>
          <w:numId w:val="51"/>
        </w:numPr>
        <w:spacing w:after="0" w:line="276" w:lineRule="auto"/>
        <w:ind w:left="284" w:hanging="284"/>
        <w:jc w:val="both"/>
        <w:outlineLvl w:val="0"/>
        <w:rPr>
          <w:rFonts w:asciiTheme="minorHAnsi" w:eastAsia="Calibri" w:hAnsiTheme="minorHAnsi" w:cstheme="minorHAnsi"/>
          <w:i/>
          <w:lang w:eastAsia="en-US"/>
        </w:rPr>
      </w:pPr>
      <w:r w:rsidRPr="00A449EE">
        <w:rPr>
          <w:rFonts w:asciiTheme="minorHAnsi" w:eastAsia="Calibri" w:hAnsiTheme="minorHAnsi" w:cstheme="minorHAnsi"/>
          <w:i/>
          <w:lang w:eastAsia="en-US"/>
        </w:rPr>
        <w:t>izvajalec svojemu računu ali situaciji priložiti račun ali situacijo podizvajalca, ki ga je predhodno potrdil.</w:t>
      </w:r>
    </w:p>
    <w:p w14:paraId="11AD5ECC" w14:textId="77777777" w:rsidR="00852019" w:rsidRPr="00A449EE" w:rsidRDefault="00852019" w:rsidP="00852019">
      <w:pPr>
        <w:spacing w:after="0" w:line="276" w:lineRule="auto"/>
        <w:jc w:val="both"/>
        <w:outlineLvl w:val="0"/>
        <w:rPr>
          <w:rFonts w:asciiTheme="minorHAnsi" w:eastAsia="Calibri" w:hAnsiTheme="minorHAnsi" w:cstheme="minorHAnsi"/>
          <w:i/>
          <w:lang w:eastAsia="en-US"/>
        </w:rPr>
      </w:pPr>
    </w:p>
    <w:p w14:paraId="431A6238" w14:textId="77777777" w:rsidR="00852019" w:rsidRPr="00A449EE" w:rsidRDefault="00852019" w:rsidP="00852019">
      <w:pPr>
        <w:spacing w:after="0" w:line="276" w:lineRule="auto"/>
        <w:jc w:val="both"/>
        <w:outlineLvl w:val="0"/>
        <w:rPr>
          <w:rFonts w:asciiTheme="minorHAnsi" w:eastAsia="Calibri" w:hAnsiTheme="minorHAnsi" w:cstheme="minorHAnsi"/>
          <w:i/>
          <w:lang w:eastAsia="en-US"/>
        </w:rPr>
      </w:pPr>
      <w:r w:rsidRPr="00A449EE">
        <w:rPr>
          <w:rFonts w:asciiTheme="minorHAnsi" w:eastAsia="Calibri" w:hAnsiTheme="minorHAnsi" w:cstheme="minorHAnsi"/>
          <w:i/>
          <w:lang w:eastAsia="en-US"/>
        </w:rPr>
        <w:t>Zgolj ob izpolnitvi vseh pogojev iz predhodnega odstavka, je naročnik obvezan izvršiti neposredno plačilo podizvajalcu.  Plačila podizvajalcem se izvedejo v rokih in na enak način kot velja za plačila izvajalcu.</w:t>
      </w:r>
    </w:p>
    <w:p w14:paraId="6636DB54" w14:textId="77777777" w:rsidR="00852019" w:rsidRPr="00A449EE" w:rsidRDefault="00852019" w:rsidP="00852019">
      <w:pPr>
        <w:spacing w:after="0" w:line="276" w:lineRule="auto"/>
        <w:jc w:val="both"/>
        <w:outlineLvl w:val="0"/>
        <w:rPr>
          <w:rFonts w:asciiTheme="minorHAnsi" w:eastAsia="Calibri" w:hAnsiTheme="minorHAnsi" w:cstheme="minorHAnsi"/>
          <w:i/>
          <w:lang w:eastAsia="en-US"/>
        </w:rPr>
      </w:pPr>
    </w:p>
    <w:p w14:paraId="61890F50" w14:textId="77777777" w:rsidR="00852019" w:rsidRPr="00A449EE" w:rsidRDefault="00852019" w:rsidP="00852019">
      <w:pPr>
        <w:spacing w:after="0" w:line="276" w:lineRule="auto"/>
        <w:jc w:val="both"/>
        <w:outlineLvl w:val="0"/>
        <w:rPr>
          <w:rFonts w:asciiTheme="minorHAnsi" w:eastAsia="Calibri" w:hAnsiTheme="minorHAnsi" w:cstheme="minorHAnsi"/>
          <w:i/>
          <w:lang w:eastAsia="en-US"/>
        </w:rPr>
      </w:pPr>
      <w:r w:rsidRPr="00A449EE">
        <w:rPr>
          <w:rFonts w:asciiTheme="minorHAnsi" w:eastAsia="Calibri" w:hAnsiTheme="minorHAnsi" w:cstheme="minorHAnsi"/>
          <w:i/>
          <w:lang w:eastAsia="en-US"/>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21D5C2F" w14:textId="77777777" w:rsidR="00852019" w:rsidRPr="00A449EE" w:rsidRDefault="00852019" w:rsidP="00852019">
      <w:pPr>
        <w:spacing w:after="0" w:line="276" w:lineRule="auto"/>
        <w:jc w:val="both"/>
        <w:outlineLvl w:val="0"/>
        <w:rPr>
          <w:rFonts w:asciiTheme="minorHAnsi" w:eastAsia="Calibri" w:hAnsiTheme="minorHAnsi" w:cstheme="minorHAnsi"/>
          <w:i/>
          <w:lang w:eastAsia="en-US"/>
        </w:rPr>
      </w:pPr>
    </w:p>
    <w:p w14:paraId="1B665509" w14:textId="77777777" w:rsidR="00852019" w:rsidRPr="00A449EE" w:rsidRDefault="00852019" w:rsidP="00852019">
      <w:pPr>
        <w:spacing w:after="0" w:line="276" w:lineRule="auto"/>
        <w:jc w:val="both"/>
        <w:outlineLvl w:val="0"/>
        <w:rPr>
          <w:rFonts w:asciiTheme="minorHAnsi" w:eastAsia="Calibri" w:hAnsiTheme="minorHAnsi" w:cstheme="minorHAnsi"/>
          <w:i/>
          <w:lang w:eastAsia="en-US"/>
        </w:rPr>
      </w:pPr>
      <w:r w:rsidRPr="00A449EE">
        <w:rPr>
          <w:rFonts w:asciiTheme="minorHAnsi" w:eastAsia="Calibri" w:hAnsiTheme="minorHAnsi" w:cstheme="minorHAnsi"/>
          <w:i/>
          <w:lang w:eastAsia="en-US"/>
        </w:rPr>
        <w:t xml:space="preserve">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A449EE">
        <w:rPr>
          <w:rFonts w:asciiTheme="minorHAnsi" w:eastAsia="Calibri" w:hAnsiTheme="minorHAnsi" w:cstheme="minorHAnsi"/>
          <w:i/>
          <w:lang w:eastAsia="en-US"/>
        </w:rPr>
        <w:t>prekrškovnega</w:t>
      </w:r>
      <w:proofErr w:type="spellEnd"/>
      <w:r w:rsidRPr="00A449EE">
        <w:rPr>
          <w:rFonts w:asciiTheme="minorHAnsi" w:eastAsia="Calibri" w:hAnsiTheme="minorHAnsi" w:cstheme="minorHAnsi"/>
          <w:i/>
          <w:lang w:eastAsia="en-US"/>
        </w:rPr>
        <w:t xml:space="preserve"> postopka zoper izvajalca pred Državno revizijsko komisijo. Poleg globe je sankcija tudi izločitev iz postopkov naročanja za predpisano obdobje.</w:t>
      </w:r>
    </w:p>
    <w:p w14:paraId="3FD90B91" w14:textId="77777777" w:rsidR="00852019" w:rsidRPr="00A449EE" w:rsidRDefault="00852019" w:rsidP="00852019">
      <w:pPr>
        <w:autoSpaceDE w:val="0"/>
        <w:autoSpaceDN w:val="0"/>
        <w:adjustRightInd w:val="0"/>
        <w:spacing w:after="0" w:line="276" w:lineRule="auto"/>
        <w:jc w:val="both"/>
        <w:rPr>
          <w:rFonts w:asciiTheme="minorHAnsi" w:eastAsia="Calibri" w:hAnsiTheme="minorHAnsi" w:cstheme="minorHAnsi"/>
          <w:i/>
        </w:rPr>
      </w:pPr>
      <w:r w:rsidRPr="00A449EE">
        <w:rPr>
          <w:rFonts w:asciiTheme="minorHAnsi" w:eastAsia="Calibri" w:hAnsiTheme="minorHAnsi" w:cstheme="minorHAnsi"/>
          <w:i/>
        </w:rPr>
        <w:t>Izvajalec v razmerju do naročnika v celoti odgovarja za izvedbo prejetega naročila.</w:t>
      </w:r>
    </w:p>
    <w:p w14:paraId="049D9697" w14:textId="77777777" w:rsidR="00852019" w:rsidRPr="00A449EE" w:rsidRDefault="00852019" w:rsidP="00852019">
      <w:pPr>
        <w:autoSpaceDE w:val="0"/>
        <w:autoSpaceDN w:val="0"/>
        <w:adjustRightInd w:val="0"/>
        <w:spacing w:after="0" w:line="276" w:lineRule="auto"/>
        <w:jc w:val="both"/>
        <w:rPr>
          <w:rFonts w:asciiTheme="minorHAnsi" w:eastAsia="Calibri" w:hAnsiTheme="minorHAnsi" w:cstheme="minorHAnsi"/>
          <w:i/>
        </w:rPr>
      </w:pPr>
    </w:p>
    <w:p w14:paraId="2CA6DB53" w14:textId="77777777"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SPREMEMBA POGODBE</w:t>
      </w:r>
    </w:p>
    <w:p w14:paraId="1838C909"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5585157E"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D965797" w14:textId="77777777" w:rsidR="00852019" w:rsidRPr="0048025D" w:rsidRDefault="00852019" w:rsidP="00852019">
      <w:pPr>
        <w:spacing w:after="0" w:line="276" w:lineRule="auto"/>
        <w:rPr>
          <w:rFonts w:asciiTheme="minorHAnsi" w:hAnsiTheme="minorHAnsi" w:cstheme="minorHAnsi"/>
          <w:b/>
        </w:rPr>
      </w:pPr>
    </w:p>
    <w:p w14:paraId="3BAB2D5F" w14:textId="77777777"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ODSTOP OD POGODBE</w:t>
      </w:r>
    </w:p>
    <w:p w14:paraId="30F8768C"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46E894F4" w14:textId="77777777" w:rsidR="00852019" w:rsidRPr="0048025D" w:rsidRDefault="00852019" w:rsidP="00852019">
      <w:p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 xml:space="preserve">Katerakoli od pogodbenih strank lahko zaradi kršitev pogodbenih obveznosti s strani nasprotne stranke odstopi od pogodbe. Odstop od pogodbe se najavi pisno s priporočeno pošto s povratnico. Odstop je možen po preteku 180-ih dni po prejemu obvestila o dostopu od pogodbe. V primeru odstopa sta </w:t>
      </w:r>
      <w:r w:rsidRPr="0048025D">
        <w:rPr>
          <w:rFonts w:asciiTheme="minorHAnsi" w:hAnsiTheme="minorHAnsi" w:cstheme="minorHAnsi"/>
        </w:rPr>
        <w:lastRenderedPageBreak/>
        <w:t>pogodbeni stranki dolžni poravnati medsebojne dotedanje obveznosti iz te pogodbe in morebitno nastalo škodo.</w:t>
      </w:r>
    </w:p>
    <w:p w14:paraId="63A7220A" w14:textId="77777777" w:rsidR="00852019" w:rsidRPr="0048025D" w:rsidRDefault="00852019" w:rsidP="00852019">
      <w:pPr>
        <w:autoSpaceDE w:val="0"/>
        <w:autoSpaceDN w:val="0"/>
        <w:adjustRightInd w:val="0"/>
        <w:spacing w:after="0" w:line="276" w:lineRule="auto"/>
        <w:jc w:val="both"/>
        <w:rPr>
          <w:rFonts w:asciiTheme="minorHAnsi" w:hAnsiTheme="minorHAnsi" w:cstheme="minorHAnsi"/>
        </w:rPr>
      </w:pPr>
    </w:p>
    <w:p w14:paraId="1DD1CBD3"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1485309A" w14:textId="77777777" w:rsidR="00852019" w:rsidRPr="0048025D" w:rsidRDefault="00852019" w:rsidP="00852019">
      <w:p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Naročnik si pridržuje pravico, da lahko predčasno odstopi od te pogodbo brez kakršnekoli odškodninske odgovornosti do izvajalca:</w:t>
      </w:r>
    </w:p>
    <w:p w14:paraId="54A63A58" w14:textId="77777777" w:rsidR="00852019" w:rsidRPr="0048025D" w:rsidRDefault="00852019" w:rsidP="00852019">
      <w:pPr>
        <w:numPr>
          <w:ilvl w:val="0"/>
          <w:numId w:val="59"/>
        </w:num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če ne bo imel zagotovljenih sredstev, namenjenih za izvajanje predmeta te pogodbe;</w:t>
      </w:r>
    </w:p>
    <w:p w14:paraId="081916DE" w14:textId="77777777" w:rsidR="00852019" w:rsidRPr="0048025D" w:rsidRDefault="00852019" w:rsidP="00852019">
      <w:pPr>
        <w:numPr>
          <w:ilvl w:val="0"/>
          <w:numId w:val="59"/>
        </w:num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izvede nekdo v njegovem imenu, novo skupno javno naročilo za storitve za katera je sklenjena ta pogodba, pri čemer predmetna pogodba preneha veljati z dnem podpisa pogodbe za novo javno naročilo.</w:t>
      </w:r>
    </w:p>
    <w:p w14:paraId="458EEE68" w14:textId="77777777" w:rsidR="00852019" w:rsidRPr="0048025D" w:rsidRDefault="00852019" w:rsidP="00852019">
      <w:pPr>
        <w:autoSpaceDE w:val="0"/>
        <w:autoSpaceDN w:val="0"/>
        <w:adjustRightInd w:val="0"/>
        <w:spacing w:after="0" w:line="276" w:lineRule="auto"/>
        <w:jc w:val="both"/>
        <w:rPr>
          <w:rFonts w:asciiTheme="minorHAnsi" w:hAnsiTheme="minorHAnsi" w:cstheme="minorHAnsi"/>
        </w:rPr>
      </w:pPr>
    </w:p>
    <w:p w14:paraId="175CE89F" w14:textId="77777777"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RAZVEZNI POGOJ</w:t>
      </w:r>
    </w:p>
    <w:p w14:paraId="6254D142" w14:textId="77777777" w:rsidR="00852019" w:rsidRPr="0048025D" w:rsidRDefault="00852019" w:rsidP="00852019">
      <w:pPr>
        <w:numPr>
          <w:ilvl w:val="0"/>
          <w:numId w:val="29"/>
        </w:numPr>
        <w:autoSpaceDE w:val="0"/>
        <w:autoSpaceDN w:val="0"/>
        <w:adjustRightInd w:val="0"/>
        <w:spacing w:after="0" w:line="276" w:lineRule="auto"/>
        <w:contextualSpacing/>
        <w:jc w:val="center"/>
        <w:rPr>
          <w:rFonts w:asciiTheme="minorHAnsi" w:hAnsiTheme="minorHAnsi" w:cstheme="minorHAnsi"/>
          <w:b/>
        </w:rPr>
      </w:pPr>
      <w:r w:rsidRPr="0048025D">
        <w:rPr>
          <w:rFonts w:asciiTheme="minorHAnsi" w:hAnsiTheme="minorHAnsi" w:cstheme="minorHAnsi"/>
          <w:b/>
        </w:rPr>
        <w:t>člen</w:t>
      </w:r>
    </w:p>
    <w:p w14:paraId="6AECC557"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Ta pogodba je sklenjena pod razveznim pogojem, ki se uresniči v primeru izpolnitve ene od naslednjih okoliščin:</w:t>
      </w:r>
    </w:p>
    <w:p w14:paraId="185B77D2" w14:textId="77777777" w:rsidR="00852019" w:rsidRPr="0048025D" w:rsidRDefault="00852019" w:rsidP="00852019">
      <w:pPr>
        <w:numPr>
          <w:ilvl w:val="0"/>
          <w:numId w:val="47"/>
        </w:numPr>
        <w:spacing w:after="0" w:line="276" w:lineRule="auto"/>
        <w:ind w:left="284" w:hanging="284"/>
        <w:jc w:val="both"/>
        <w:rPr>
          <w:rFonts w:asciiTheme="minorHAnsi" w:hAnsiTheme="minorHAnsi" w:cstheme="minorHAnsi"/>
        </w:rPr>
      </w:pPr>
      <w:r w:rsidRPr="0048025D">
        <w:rPr>
          <w:rFonts w:asciiTheme="minorHAnsi" w:hAnsiTheme="minorHAnsi" w:cstheme="minorHAnsi"/>
        </w:rPr>
        <w:t xml:space="preserve">če bo naročnik seznanjen, da je sodišče s pravnomočno odločitvijo ugotovilo kršitev obveznosti delovne, </w:t>
      </w:r>
      <w:proofErr w:type="spellStart"/>
      <w:r w:rsidRPr="0048025D">
        <w:rPr>
          <w:rFonts w:asciiTheme="minorHAnsi" w:hAnsiTheme="minorHAnsi" w:cstheme="minorHAnsi"/>
        </w:rPr>
        <w:t>okoljske</w:t>
      </w:r>
      <w:proofErr w:type="spellEnd"/>
      <w:r w:rsidRPr="0048025D">
        <w:rPr>
          <w:rFonts w:asciiTheme="minorHAnsi" w:hAnsiTheme="minorHAnsi" w:cstheme="minorHAnsi"/>
        </w:rPr>
        <w:t xml:space="preserve"> ali socialne zakonodaje s strani izvajalca  ali podizvajalca ali </w:t>
      </w:r>
    </w:p>
    <w:p w14:paraId="08106545" w14:textId="77777777" w:rsidR="00852019" w:rsidRPr="0048025D" w:rsidRDefault="00852019" w:rsidP="00852019">
      <w:pPr>
        <w:numPr>
          <w:ilvl w:val="0"/>
          <w:numId w:val="47"/>
        </w:numPr>
        <w:spacing w:after="0" w:line="276" w:lineRule="auto"/>
        <w:ind w:left="284" w:hanging="284"/>
        <w:jc w:val="both"/>
        <w:rPr>
          <w:rFonts w:asciiTheme="minorHAnsi" w:hAnsiTheme="minorHAnsi" w:cstheme="minorHAnsi"/>
        </w:rPr>
      </w:pPr>
      <w:r w:rsidRPr="0048025D">
        <w:rPr>
          <w:rFonts w:asciiTheme="minorHAnsi" w:hAnsiTheme="minorHAnsi" w:cstheme="minorHAnsi"/>
        </w:rPr>
        <w:t>če bo naročnik seznanjen, da je pristojni državni organ pri izvajalcu ali podizvajalcu v času izvajanja pogodbe ugotovil najmanj dve kršitvi v zvezi s:</w:t>
      </w:r>
    </w:p>
    <w:p w14:paraId="7809C175" w14:textId="77777777" w:rsidR="00852019" w:rsidRPr="0048025D" w:rsidRDefault="00852019" w:rsidP="00852019">
      <w:pPr>
        <w:numPr>
          <w:ilvl w:val="0"/>
          <w:numId w:val="48"/>
        </w:numPr>
        <w:spacing w:after="0" w:line="276" w:lineRule="auto"/>
        <w:jc w:val="both"/>
        <w:rPr>
          <w:rFonts w:asciiTheme="minorHAnsi" w:hAnsiTheme="minorHAnsi" w:cstheme="minorHAnsi"/>
        </w:rPr>
      </w:pPr>
      <w:r w:rsidRPr="0048025D">
        <w:rPr>
          <w:rFonts w:asciiTheme="minorHAnsi" w:hAnsiTheme="minorHAnsi" w:cstheme="minorHAnsi"/>
        </w:rPr>
        <w:t xml:space="preserve">plačilom za delo, </w:t>
      </w:r>
    </w:p>
    <w:p w14:paraId="294FAAF4" w14:textId="77777777" w:rsidR="00852019" w:rsidRPr="0048025D" w:rsidRDefault="00852019" w:rsidP="00852019">
      <w:pPr>
        <w:numPr>
          <w:ilvl w:val="0"/>
          <w:numId w:val="48"/>
        </w:numPr>
        <w:spacing w:after="0" w:line="276" w:lineRule="auto"/>
        <w:jc w:val="both"/>
        <w:rPr>
          <w:rFonts w:asciiTheme="minorHAnsi" w:hAnsiTheme="minorHAnsi" w:cstheme="minorHAnsi"/>
        </w:rPr>
      </w:pPr>
      <w:r w:rsidRPr="0048025D">
        <w:rPr>
          <w:rFonts w:asciiTheme="minorHAnsi" w:hAnsiTheme="minorHAnsi" w:cstheme="minorHAnsi"/>
        </w:rPr>
        <w:t xml:space="preserve">delovnim časom, </w:t>
      </w:r>
    </w:p>
    <w:p w14:paraId="705E1972" w14:textId="77777777" w:rsidR="00852019" w:rsidRPr="0048025D" w:rsidRDefault="00852019" w:rsidP="00852019">
      <w:pPr>
        <w:numPr>
          <w:ilvl w:val="0"/>
          <w:numId w:val="48"/>
        </w:numPr>
        <w:spacing w:after="0" w:line="276" w:lineRule="auto"/>
        <w:jc w:val="both"/>
        <w:rPr>
          <w:rFonts w:asciiTheme="minorHAnsi" w:hAnsiTheme="minorHAnsi" w:cstheme="minorHAnsi"/>
        </w:rPr>
      </w:pPr>
      <w:r w:rsidRPr="0048025D">
        <w:rPr>
          <w:rFonts w:asciiTheme="minorHAnsi" w:hAnsiTheme="minorHAnsi" w:cstheme="minorHAnsi"/>
        </w:rPr>
        <w:t xml:space="preserve">počitki, </w:t>
      </w:r>
    </w:p>
    <w:p w14:paraId="65031D34" w14:textId="77777777" w:rsidR="00852019" w:rsidRPr="0048025D" w:rsidRDefault="00852019" w:rsidP="00852019">
      <w:pPr>
        <w:numPr>
          <w:ilvl w:val="0"/>
          <w:numId w:val="48"/>
        </w:numPr>
        <w:spacing w:after="0" w:line="276" w:lineRule="auto"/>
        <w:jc w:val="both"/>
        <w:rPr>
          <w:rFonts w:asciiTheme="minorHAnsi" w:hAnsiTheme="minorHAnsi" w:cstheme="minorHAnsi"/>
        </w:rPr>
      </w:pPr>
      <w:r w:rsidRPr="0048025D">
        <w:rPr>
          <w:rFonts w:asciiTheme="minorHAnsi" w:hAnsiTheme="minorHAnsi" w:cstheme="minorHAnsi"/>
        </w:rPr>
        <w:t xml:space="preserve">opravljanjem dela na podlagi pogodb civilnega prava kljub obstoju elementov delovnega razmerja ali v zvezi z zaposlovanjem na črno </w:t>
      </w:r>
    </w:p>
    <w:p w14:paraId="43843838"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 členom ZJN-3 in določili te pogodbe v roku 30 dni od seznanitve s kršitvijo.</w:t>
      </w:r>
    </w:p>
    <w:p w14:paraId="426D9E80" w14:textId="77777777" w:rsidR="00852019" w:rsidRPr="0048025D" w:rsidRDefault="00852019" w:rsidP="00852019">
      <w:pPr>
        <w:spacing w:after="0" w:line="276" w:lineRule="auto"/>
        <w:jc w:val="both"/>
        <w:rPr>
          <w:rFonts w:asciiTheme="minorHAnsi" w:hAnsiTheme="minorHAnsi" w:cstheme="minorHAnsi"/>
        </w:rPr>
      </w:pPr>
    </w:p>
    <w:p w14:paraId="02666C65"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2E5914A4" w14:textId="77777777" w:rsidR="00852019" w:rsidRPr="0048025D" w:rsidRDefault="00852019" w:rsidP="00852019">
      <w:pPr>
        <w:spacing w:after="0" w:line="276" w:lineRule="auto"/>
        <w:jc w:val="both"/>
        <w:rPr>
          <w:rFonts w:asciiTheme="minorHAnsi" w:hAnsiTheme="minorHAnsi" w:cstheme="minorHAnsi"/>
          <w:u w:val="single"/>
        </w:rPr>
      </w:pPr>
    </w:p>
    <w:p w14:paraId="2A79A907" w14:textId="77777777"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REŠEVANJE SPOROV</w:t>
      </w:r>
    </w:p>
    <w:p w14:paraId="18564D08"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41D5FD6E"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Morebitne spore, k</w:t>
      </w:r>
      <w:r w:rsidR="00215156">
        <w:rPr>
          <w:rFonts w:asciiTheme="minorHAnsi" w:hAnsiTheme="minorHAnsi" w:cstheme="minorHAnsi"/>
        </w:rPr>
        <w:t>i</w:t>
      </w:r>
      <w:r w:rsidRPr="0048025D">
        <w:rPr>
          <w:rFonts w:asciiTheme="minorHAnsi" w:hAnsiTheme="minorHAnsi" w:cstheme="minorHAnsi"/>
        </w:rPr>
        <w:t xml:space="preserve"> bi nastali v zvezi z izvajanjem te pogodbe, bosta pogodbeni stranki skušali rešiti sporazumno. Morebitne spore iz te pogodbe, ki jih pogodbeni stranki ne bi mogli rešiti sporazumno, rešuje stvarno pristojno sodišče v Kranju.</w:t>
      </w:r>
    </w:p>
    <w:p w14:paraId="4968306A" w14:textId="77777777" w:rsidR="00852019" w:rsidRPr="0048025D" w:rsidRDefault="00852019" w:rsidP="00852019">
      <w:pPr>
        <w:spacing w:after="0" w:line="276" w:lineRule="auto"/>
        <w:jc w:val="both"/>
        <w:rPr>
          <w:rFonts w:asciiTheme="minorHAnsi" w:hAnsiTheme="minorHAnsi" w:cstheme="minorHAnsi"/>
        </w:rPr>
      </w:pPr>
    </w:p>
    <w:p w14:paraId="3D1628FA" w14:textId="77777777"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VAROVANJE IN ZAŠČITA PODATKOV</w:t>
      </w:r>
    </w:p>
    <w:p w14:paraId="162EC9D4"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1C0176AD"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 xml:space="preserve">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w:t>
      </w:r>
      <w:r w:rsidRPr="0048025D">
        <w:rPr>
          <w:rFonts w:asciiTheme="minorHAnsi" w:hAnsiTheme="minorHAnsi" w:cstheme="minorHAnsi"/>
        </w:rPr>
        <w:lastRenderedPageBreak/>
        <w:t>uporabljali izključno v zvezi z izvajanjem te pogodbe. Obveznost varovanja podatkov se nanaša tako na čas izvrševanja pogodbe, kot tudi na čas po tem.</w:t>
      </w:r>
    </w:p>
    <w:p w14:paraId="7F328836" w14:textId="77777777" w:rsidR="00852019" w:rsidRPr="0048025D" w:rsidRDefault="00852019" w:rsidP="00852019">
      <w:pPr>
        <w:spacing w:after="0" w:line="276" w:lineRule="auto"/>
        <w:jc w:val="both"/>
        <w:rPr>
          <w:rFonts w:asciiTheme="minorHAnsi" w:hAnsiTheme="minorHAnsi" w:cstheme="minorHAnsi"/>
          <w:u w:val="single"/>
        </w:rPr>
      </w:pPr>
    </w:p>
    <w:p w14:paraId="50A076C1"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14:paraId="36F89CC3" w14:textId="77777777" w:rsidR="00852019" w:rsidRPr="0048025D" w:rsidRDefault="00852019" w:rsidP="00852019">
      <w:pPr>
        <w:spacing w:after="0" w:line="276" w:lineRule="auto"/>
        <w:jc w:val="both"/>
        <w:rPr>
          <w:rFonts w:asciiTheme="minorHAnsi" w:hAnsiTheme="minorHAnsi" w:cstheme="minorHAnsi"/>
          <w:u w:val="single"/>
        </w:rPr>
      </w:pPr>
    </w:p>
    <w:p w14:paraId="7AA2A5B9" w14:textId="77777777"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PROTIKORUPCIJSKA KLAVZULA</w:t>
      </w:r>
    </w:p>
    <w:p w14:paraId="4CBCB5F3"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7E9CFBF9"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77B7159" w14:textId="77777777" w:rsidR="00852019" w:rsidRPr="0048025D" w:rsidRDefault="00852019" w:rsidP="00852019">
      <w:pPr>
        <w:spacing w:after="0" w:line="276" w:lineRule="auto"/>
        <w:jc w:val="both"/>
        <w:rPr>
          <w:rFonts w:asciiTheme="minorHAnsi" w:hAnsiTheme="minorHAnsi" w:cstheme="minorHAnsi"/>
          <w:u w:val="single"/>
        </w:rPr>
      </w:pPr>
    </w:p>
    <w:p w14:paraId="05B840C6" w14:textId="77777777"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VIŠJA SILA</w:t>
      </w:r>
    </w:p>
    <w:p w14:paraId="08998C74"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05ADEB2D"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7C23D730" w14:textId="77777777" w:rsidR="00852019" w:rsidRPr="0048025D" w:rsidRDefault="00852019" w:rsidP="00852019">
      <w:pPr>
        <w:spacing w:after="0" w:line="276" w:lineRule="auto"/>
        <w:rPr>
          <w:rFonts w:asciiTheme="minorHAnsi" w:hAnsiTheme="minorHAnsi" w:cstheme="minorHAnsi"/>
          <w:u w:val="single"/>
        </w:rPr>
      </w:pPr>
    </w:p>
    <w:p w14:paraId="06035556" w14:textId="77777777" w:rsidR="00852019" w:rsidRPr="00A449EE" w:rsidRDefault="00852019" w:rsidP="00852019">
      <w:pPr>
        <w:spacing w:after="0" w:line="276" w:lineRule="auto"/>
        <w:rPr>
          <w:rFonts w:asciiTheme="minorHAnsi" w:hAnsiTheme="minorHAnsi" w:cstheme="minorHAnsi"/>
          <w:b/>
        </w:rPr>
      </w:pPr>
      <w:r w:rsidRPr="00A449EE">
        <w:rPr>
          <w:rFonts w:asciiTheme="minorHAnsi" w:hAnsiTheme="minorHAnsi" w:cstheme="minorHAnsi"/>
          <w:u w:val="single"/>
        </w:rPr>
        <w:t>VELJAVNOST POGODBE</w:t>
      </w:r>
    </w:p>
    <w:p w14:paraId="48ED7253" w14:textId="77777777" w:rsidR="00852019" w:rsidRPr="00A449EE" w:rsidRDefault="00852019" w:rsidP="00852019">
      <w:pPr>
        <w:numPr>
          <w:ilvl w:val="0"/>
          <w:numId w:val="29"/>
        </w:numPr>
        <w:spacing w:after="0" w:line="276" w:lineRule="auto"/>
        <w:jc w:val="center"/>
        <w:rPr>
          <w:rFonts w:asciiTheme="minorHAnsi" w:hAnsiTheme="minorHAnsi" w:cstheme="minorHAnsi"/>
          <w:b/>
        </w:rPr>
      </w:pPr>
      <w:r w:rsidRPr="00A449EE">
        <w:rPr>
          <w:rFonts w:asciiTheme="minorHAnsi" w:hAnsiTheme="minorHAnsi" w:cstheme="minorHAnsi"/>
          <w:b/>
        </w:rPr>
        <w:t>člen</w:t>
      </w:r>
    </w:p>
    <w:p w14:paraId="5847A8D3" w14:textId="0FBC99FF" w:rsidR="00852019" w:rsidRPr="0048025D" w:rsidRDefault="00852019" w:rsidP="00852019">
      <w:pPr>
        <w:spacing w:after="0" w:line="276" w:lineRule="auto"/>
        <w:jc w:val="both"/>
        <w:rPr>
          <w:rFonts w:asciiTheme="minorHAnsi" w:hAnsiTheme="minorHAnsi" w:cstheme="minorHAnsi"/>
        </w:rPr>
      </w:pPr>
      <w:r w:rsidRPr="00A449EE">
        <w:rPr>
          <w:rFonts w:asciiTheme="minorHAnsi" w:hAnsiTheme="minorHAnsi" w:cstheme="minorHAnsi"/>
        </w:rPr>
        <w:t xml:space="preserve">Pogodba se sklepa za </w:t>
      </w:r>
      <w:r w:rsidRPr="00B679B9">
        <w:rPr>
          <w:rFonts w:asciiTheme="minorHAnsi" w:hAnsiTheme="minorHAnsi" w:cstheme="minorHAnsi"/>
          <w:highlight w:val="yellow"/>
        </w:rPr>
        <w:t xml:space="preserve">obdobje </w:t>
      </w:r>
      <w:r w:rsidR="00540493">
        <w:rPr>
          <w:rFonts w:asciiTheme="minorHAnsi" w:hAnsiTheme="minorHAnsi" w:cstheme="minorHAnsi"/>
          <w:highlight w:val="yellow"/>
        </w:rPr>
        <w:t>šestintrideset</w:t>
      </w:r>
      <w:r w:rsidR="00F82665">
        <w:rPr>
          <w:rFonts w:asciiTheme="minorHAnsi" w:hAnsiTheme="minorHAnsi" w:cstheme="minorHAnsi"/>
          <w:highlight w:val="yellow"/>
        </w:rPr>
        <w:t xml:space="preserve"> </w:t>
      </w:r>
      <w:r w:rsidR="00A449EE" w:rsidRPr="00B679B9">
        <w:rPr>
          <w:rFonts w:asciiTheme="minorHAnsi" w:hAnsiTheme="minorHAnsi" w:cstheme="minorHAnsi"/>
          <w:highlight w:val="yellow"/>
        </w:rPr>
        <w:t>(</w:t>
      </w:r>
      <w:r w:rsidR="00540493">
        <w:rPr>
          <w:rFonts w:asciiTheme="minorHAnsi" w:hAnsiTheme="minorHAnsi" w:cstheme="minorHAnsi"/>
          <w:highlight w:val="yellow"/>
        </w:rPr>
        <w:t>36</w:t>
      </w:r>
      <w:r w:rsidR="00A449EE" w:rsidRPr="00B679B9">
        <w:rPr>
          <w:rFonts w:asciiTheme="minorHAnsi" w:hAnsiTheme="minorHAnsi" w:cstheme="minorHAnsi"/>
          <w:highlight w:val="yellow"/>
        </w:rPr>
        <w:t>)</w:t>
      </w:r>
      <w:r w:rsidRPr="00B679B9">
        <w:rPr>
          <w:rFonts w:asciiTheme="minorHAnsi" w:hAnsiTheme="minorHAnsi" w:cstheme="minorHAnsi"/>
          <w:highlight w:val="yellow"/>
        </w:rPr>
        <w:t xml:space="preserve"> mesecev in sicer </w:t>
      </w:r>
      <w:r w:rsidRPr="00B679B9">
        <w:rPr>
          <w:rFonts w:asciiTheme="minorHAnsi" w:hAnsiTheme="minorHAnsi" w:cstheme="minorHAnsi"/>
          <w:color w:val="A6A6A6"/>
          <w:highlight w:val="yellow"/>
        </w:rPr>
        <w:t>predvidoma</w:t>
      </w:r>
      <w:r w:rsidRPr="00B679B9">
        <w:rPr>
          <w:rFonts w:asciiTheme="minorHAnsi" w:hAnsiTheme="minorHAnsi" w:cstheme="minorHAnsi"/>
          <w:highlight w:val="yellow"/>
        </w:rPr>
        <w:t xml:space="preserve"> za čas od </w:t>
      </w:r>
      <w:r w:rsidR="0072554B" w:rsidRPr="00B679B9">
        <w:rPr>
          <w:rFonts w:asciiTheme="minorHAnsi" w:hAnsiTheme="minorHAnsi" w:cstheme="minorHAnsi"/>
          <w:highlight w:val="yellow"/>
        </w:rPr>
        <w:t>____________</w:t>
      </w:r>
      <w:r w:rsidRPr="00B679B9">
        <w:rPr>
          <w:rFonts w:asciiTheme="minorHAnsi" w:hAnsiTheme="minorHAnsi" w:cstheme="minorHAnsi"/>
          <w:highlight w:val="yellow"/>
        </w:rPr>
        <w:t xml:space="preserve"> do </w:t>
      </w:r>
      <w:r w:rsidR="0072554B" w:rsidRPr="00B679B9">
        <w:rPr>
          <w:rFonts w:asciiTheme="minorHAnsi" w:hAnsiTheme="minorHAnsi" w:cstheme="minorHAnsi"/>
          <w:highlight w:val="yellow"/>
        </w:rPr>
        <w:t>___________</w:t>
      </w:r>
      <w:r w:rsidRPr="00B679B9">
        <w:rPr>
          <w:rFonts w:asciiTheme="minorHAnsi" w:hAnsiTheme="minorHAnsi" w:cstheme="minorHAnsi"/>
          <w:highlight w:val="yellow"/>
        </w:rPr>
        <w:t>.</w:t>
      </w:r>
      <w:r w:rsidRPr="00A449EE">
        <w:rPr>
          <w:rFonts w:asciiTheme="minorHAnsi" w:hAnsiTheme="minorHAnsi" w:cstheme="minorHAnsi"/>
        </w:rPr>
        <w:t xml:space="preserve"> Pogodba je sklenjena z dnem podpisa zadnje od pogodbenih strank in stopi v veljavo z dnem, ko izvajalec naročniku predloži finančno zavarovanje za dobro izvedbo pogodbenih obveznosti.</w:t>
      </w:r>
    </w:p>
    <w:p w14:paraId="50249C37" w14:textId="77777777" w:rsidR="00852019" w:rsidRDefault="00852019" w:rsidP="00852019">
      <w:pPr>
        <w:spacing w:after="0" w:line="276" w:lineRule="auto"/>
        <w:jc w:val="both"/>
        <w:rPr>
          <w:rFonts w:asciiTheme="minorHAnsi" w:hAnsiTheme="minorHAnsi" w:cstheme="minorHAnsi"/>
          <w:u w:val="single"/>
        </w:rPr>
      </w:pPr>
    </w:p>
    <w:p w14:paraId="54F9E4DA" w14:textId="77777777"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PRENOS POGODBE</w:t>
      </w:r>
    </w:p>
    <w:p w14:paraId="11CD616E" w14:textId="77777777" w:rsidR="00852019" w:rsidRPr="0048025D" w:rsidRDefault="00852019" w:rsidP="00852019">
      <w:pPr>
        <w:numPr>
          <w:ilvl w:val="0"/>
          <w:numId w:val="29"/>
        </w:numPr>
        <w:autoSpaceDE w:val="0"/>
        <w:autoSpaceDN w:val="0"/>
        <w:adjustRightInd w:val="0"/>
        <w:spacing w:after="0" w:line="276" w:lineRule="auto"/>
        <w:contextualSpacing/>
        <w:jc w:val="center"/>
        <w:rPr>
          <w:rFonts w:asciiTheme="minorHAnsi" w:hAnsiTheme="minorHAnsi" w:cstheme="minorHAnsi"/>
          <w:b/>
        </w:rPr>
      </w:pPr>
      <w:r w:rsidRPr="0048025D">
        <w:rPr>
          <w:rFonts w:asciiTheme="minorHAnsi" w:hAnsiTheme="minorHAnsi" w:cstheme="minorHAnsi"/>
          <w:b/>
        </w:rPr>
        <w:t>člen</w:t>
      </w:r>
    </w:p>
    <w:p w14:paraId="0F1F7176" w14:textId="77777777" w:rsidR="00852019" w:rsidRPr="0048025D" w:rsidRDefault="00852019" w:rsidP="00852019">
      <w:p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Izvajalec ne sme brez naročnikovega soglasja prenesti vse ali del svojih obveznosti iz te pogodbe na drug gospodarski subjekt.</w:t>
      </w:r>
    </w:p>
    <w:p w14:paraId="44506DB2" w14:textId="77777777" w:rsidR="0072554B" w:rsidRDefault="0072554B" w:rsidP="00852019">
      <w:pPr>
        <w:spacing w:after="0" w:line="276" w:lineRule="auto"/>
        <w:jc w:val="both"/>
        <w:rPr>
          <w:rFonts w:asciiTheme="minorHAnsi" w:hAnsiTheme="minorHAnsi" w:cstheme="minorHAnsi"/>
          <w:u w:val="single"/>
        </w:rPr>
      </w:pPr>
    </w:p>
    <w:p w14:paraId="5C8D177C" w14:textId="77777777"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KONČNA DOLOČILA</w:t>
      </w:r>
    </w:p>
    <w:p w14:paraId="2BCAD760"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1FB543DC"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lastRenderedPageBreak/>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14:paraId="07F91B6D" w14:textId="77777777" w:rsidR="00852019" w:rsidRPr="0048025D" w:rsidRDefault="00852019" w:rsidP="00852019">
      <w:pPr>
        <w:spacing w:after="0" w:line="276" w:lineRule="auto"/>
        <w:jc w:val="both"/>
        <w:rPr>
          <w:rFonts w:asciiTheme="minorHAnsi" w:hAnsiTheme="minorHAnsi" w:cstheme="minorHAnsi"/>
        </w:rPr>
      </w:pPr>
    </w:p>
    <w:p w14:paraId="7A9DE987" w14:textId="77777777" w:rsidR="00852019" w:rsidRPr="0048025D" w:rsidRDefault="00852019" w:rsidP="00852019">
      <w:pPr>
        <w:numPr>
          <w:ilvl w:val="0"/>
          <w:numId w:val="29"/>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1714E472" w14:textId="77777777"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Pogodba je napisana v dveh (2) enakih izvodih, od katerih prejme vsaka od pogodbenih strank po en (1) izvod.</w:t>
      </w:r>
    </w:p>
    <w:p w14:paraId="178C9B65" w14:textId="77777777" w:rsidR="00852019" w:rsidRPr="0048025D" w:rsidRDefault="00852019" w:rsidP="00852019">
      <w:pPr>
        <w:spacing w:after="0" w:line="276" w:lineRule="auto"/>
        <w:rPr>
          <w:rFonts w:asciiTheme="minorHAnsi" w:hAnsiTheme="minorHAnsi" w:cstheme="minorHAnsi"/>
          <w:b/>
        </w:rPr>
      </w:pPr>
    </w:p>
    <w:p w14:paraId="08322B17" w14:textId="77777777" w:rsidR="00852019" w:rsidRPr="0048025D" w:rsidRDefault="00852019" w:rsidP="00852019">
      <w:pPr>
        <w:spacing w:after="0" w:line="276" w:lineRule="auto"/>
        <w:rPr>
          <w:rFonts w:asciiTheme="minorHAnsi" w:hAnsiTheme="minorHAnsi" w:cstheme="minorHAnsi"/>
          <w:b/>
        </w:rPr>
      </w:pPr>
    </w:p>
    <w:p w14:paraId="07ABCA14" w14:textId="77777777" w:rsidR="00852019" w:rsidRPr="0048025D" w:rsidRDefault="00852019" w:rsidP="00852019">
      <w:pPr>
        <w:spacing w:after="0" w:line="276" w:lineRule="auto"/>
        <w:rPr>
          <w:rFonts w:asciiTheme="minorHAnsi" w:hAnsiTheme="minorHAnsi" w:cstheme="minorHAnsi"/>
          <w:b/>
        </w:rPr>
      </w:pPr>
    </w:p>
    <w:p w14:paraId="647427FF" w14:textId="77777777" w:rsidR="00852019" w:rsidRPr="0048025D" w:rsidRDefault="00852019" w:rsidP="00852019">
      <w:pPr>
        <w:autoSpaceDE w:val="0"/>
        <w:autoSpaceDN w:val="0"/>
        <w:adjustRightInd w:val="0"/>
        <w:spacing w:after="0" w:line="276" w:lineRule="auto"/>
        <w:jc w:val="both"/>
        <w:rPr>
          <w:rFonts w:asciiTheme="minorHAnsi" w:hAnsiTheme="minorHAnsi" w:cstheme="minorHAnsi"/>
          <w:u w:val="single"/>
        </w:rPr>
      </w:pPr>
      <w:r w:rsidRPr="0048025D">
        <w:rPr>
          <w:rFonts w:asciiTheme="minorHAnsi" w:hAnsiTheme="minorHAnsi" w:cstheme="minorHAnsi"/>
        </w:rPr>
        <w:t>Št. pogodbe:</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t>Št. pogodbe:</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572F4D75" w14:textId="77777777"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r>
      <w:r w:rsidR="0072554B">
        <w:rPr>
          <w:rFonts w:asciiTheme="minorHAnsi" w:hAnsiTheme="minorHAnsi" w:cstheme="minorHAnsi"/>
        </w:rPr>
        <w:t>Kranj</w:t>
      </w:r>
      <w:r w:rsidRPr="0048025D">
        <w:rPr>
          <w:rFonts w:asciiTheme="minorHAnsi" w:hAnsiTheme="minorHAnsi" w:cstheme="minorHAnsi"/>
        </w:rPr>
        <w:t xml:space="preserve">, dne: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4CBB69F4" w14:textId="77777777" w:rsidR="00852019" w:rsidRPr="0048025D" w:rsidRDefault="00852019" w:rsidP="00852019">
      <w:pPr>
        <w:spacing w:after="0" w:line="276" w:lineRule="auto"/>
        <w:rPr>
          <w:rFonts w:asciiTheme="minorHAnsi" w:hAnsiTheme="minorHAnsi" w:cstheme="minorHAnsi"/>
          <w:b/>
        </w:rPr>
      </w:pPr>
    </w:p>
    <w:p w14:paraId="4CDC976C" w14:textId="77777777" w:rsidR="00852019" w:rsidRPr="0048025D" w:rsidRDefault="00852019" w:rsidP="00852019">
      <w:pPr>
        <w:spacing w:after="0" w:line="276" w:lineRule="auto"/>
        <w:rPr>
          <w:rFonts w:asciiTheme="minorHAnsi" w:hAnsiTheme="minorHAnsi" w:cstheme="minorHAnsi"/>
          <w:b/>
        </w:rPr>
      </w:pPr>
    </w:p>
    <w:p w14:paraId="45A9E5A6" w14:textId="77777777" w:rsidR="00852019" w:rsidRPr="0048025D" w:rsidRDefault="00852019" w:rsidP="00852019">
      <w:pPr>
        <w:spacing w:after="0" w:line="276" w:lineRule="auto"/>
        <w:rPr>
          <w:rFonts w:asciiTheme="minorHAnsi" w:hAnsiTheme="minorHAnsi" w:cstheme="minorHAnsi"/>
          <w:b/>
        </w:rPr>
      </w:pPr>
      <w:r w:rsidRPr="0048025D">
        <w:rPr>
          <w:rFonts w:asciiTheme="minorHAnsi" w:hAnsiTheme="minorHAnsi" w:cstheme="minorHAnsi"/>
          <w:b/>
        </w:rPr>
        <w:t>Izvajalec:</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rPr>
        <w:t>Naročnik:</w:t>
      </w:r>
    </w:p>
    <w:p w14:paraId="21DBDBDC" w14:textId="77777777"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i/>
        </w:rPr>
        <w:tab/>
      </w:r>
      <w:r w:rsidRPr="0048025D">
        <w:rPr>
          <w:rFonts w:asciiTheme="minorHAnsi" w:hAnsiTheme="minorHAnsi" w:cstheme="minorHAnsi"/>
          <w:b/>
          <w:i/>
        </w:rPr>
        <w:tab/>
      </w:r>
      <w:r w:rsidR="0072554B">
        <w:rPr>
          <w:rFonts w:asciiTheme="minorHAnsi" w:hAnsiTheme="minorHAnsi" w:cstheme="minorHAnsi"/>
        </w:rPr>
        <w:t>BGP Kranj</w:t>
      </w:r>
    </w:p>
    <w:p w14:paraId="0A8E5680" w14:textId="77777777"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r>
      <w:r w:rsidR="0072554B">
        <w:rPr>
          <w:rFonts w:asciiTheme="minorHAnsi" w:hAnsiTheme="minorHAnsi" w:cstheme="minorHAnsi"/>
        </w:rPr>
        <w:t>Kidričeva cesta 38a, 4000 Kranj</w:t>
      </w:r>
    </w:p>
    <w:p w14:paraId="11991C3C" w14:textId="77777777" w:rsidR="00852019" w:rsidRPr="0048025D" w:rsidRDefault="00852019" w:rsidP="00852019">
      <w:pPr>
        <w:spacing w:after="0" w:line="276" w:lineRule="auto"/>
        <w:rPr>
          <w:rFonts w:asciiTheme="minorHAnsi" w:hAnsiTheme="minorHAnsi" w:cstheme="minorHAnsi"/>
          <w:b/>
          <w:u w:val="single"/>
        </w:rPr>
      </w:pPr>
    </w:p>
    <w:p w14:paraId="39DCD1F6" w14:textId="77777777" w:rsidR="00852019" w:rsidRPr="0048025D" w:rsidRDefault="00852019" w:rsidP="00852019">
      <w:pPr>
        <w:spacing w:after="0" w:line="276" w:lineRule="auto"/>
        <w:rPr>
          <w:rFonts w:asciiTheme="minorHAnsi" w:hAnsiTheme="minorHAnsi" w:cstheme="minorHAnsi"/>
          <w:b/>
          <w:u w:val="single"/>
        </w:rPr>
      </w:pPr>
    </w:p>
    <w:p w14:paraId="676F8BA1" w14:textId="691AEA92" w:rsidR="00852019" w:rsidRPr="0048025D" w:rsidRDefault="00852019" w:rsidP="00852019">
      <w:pPr>
        <w:spacing w:after="0" w:line="276" w:lineRule="auto"/>
        <w:rPr>
          <w:rFonts w:asciiTheme="minorHAnsi" w:hAnsiTheme="minorHAnsi" w:cstheme="minorHAnsi"/>
          <w:b/>
        </w:rPr>
      </w:pPr>
      <w:r w:rsidRPr="0048025D">
        <w:rPr>
          <w:rFonts w:asciiTheme="minorHAnsi" w:hAnsiTheme="minorHAnsi" w:cstheme="minorHAnsi"/>
          <w:b/>
        </w:rPr>
        <w:t>Direktor / ica:</w:t>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t>Direktor</w:t>
      </w:r>
      <w:r w:rsidR="00B679B9">
        <w:rPr>
          <w:rFonts w:asciiTheme="minorHAnsi" w:hAnsiTheme="minorHAnsi" w:cstheme="minorHAnsi"/>
          <w:b/>
        </w:rPr>
        <w:t>ica</w:t>
      </w:r>
      <w:r w:rsidRPr="0048025D">
        <w:rPr>
          <w:rFonts w:asciiTheme="minorHAnsi" w:hAnsiTheme="minorHAnsi" w:cstheme="minorHAnsi"/>
          <w:b/>
        </w:rPr>
        <w:t>:</w:t>
      </w:r>
    </w:p>
    <w:p w14:paraId="3D4C8158" w14:textId="31C9337F"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r>
      <w:r w:rsidR="00B679B9">
        <w:rPr>
          <w:rFonts w:asciiTheme="minorHAnsi" w:hAnsiTheme="minorHAnsi" w:cstheme="minorHAnsi"/>
        </w:rPr>
        <w:t xml:space="preserve">Larisa Hajdinjak, mag. jav. upr. </w:t>
      </w:r>
    </w:p>
    <w:p w14:paraId="3B0AEF5A" w14:textId="77777777" w:rsidR="009D3CE2" w:rsidRDefault="009D3CE2" w:rsidP="00852019">
      <w:pPr>
        <w:spacing w:after="0" w:line="276" w:lineRule="auto"/>
        <w:jc w:val="right"/>
        <w:rPr>
          <w:rFonts w:asciiTheme="minorHAnsi" w:hAnsiTheme="minorHAnsi" w:cstheme="minorHAnsi"/>
          <w:b/>
        </w:rPr>
      </w:pPr>
    </w:p>
    <w:p w14:paraId="2D8D1621" w14:textId="77777777" w:rsidR="009D3CE2" w:rsidRDefault="009D3CE2" w:rsidP="00852019">
      <w:pPr>
        <w:spacing w:after="0" w:line="276" w:lineRule="auto"/>
        <w:jc w:val="right"/>
        <w:rPr>
          <w:rFonts w:asciiTheme="minorHAnsi" w:hAnsiTheme="minorHAnsi" w:cstheme="minorHAnsi"/>
          <w:b/>
        </w:rPr>
      </w:pPr>
    </w:p>
    <w:p w14:paraId="1896BFF1" w14:textId="77777777" w:rsidR="009D3CE2" w:rsidRDefault="009D3CE2" w:rsidP="00852019">
      <w:pPr>
        <w:spacing w:after="0" w:line="276" w:lineRule="auto"/>
        <w:jc w:val="right"/>
        <w:rPr>
          <w:rFonts w:asciiTheme="minorHAnsi" w:hAnsiTheme="minorHAnsi" w:cstheme="minorHAnsi"/>
          <w:b/>
        </w:rPr>
      </w:pPr>
    </w:p>
    <w:p w14:paraId="6A4E2CC2" w14:textId="77777777" w:rsidR="009D3CE2" w:rsidRDefault="009D3CE2" w:rsidP="00852019">
      <w:pPr>
        <w:spacing w:after="0" w:line="276" w:lineRule="auto"/>
        <w:jc w:val="right"/>
        <w:rPr>
          <w:rFonts w:asciiTheme="minorHAnsi" w:hAnsiTheme="minorHAnsi" w:cstheme="minorHAnsi"/>
          <w:b/>
        </w:rPr>
      </w:pPr>
    </w:p>
    <w:p w14:paraId="5417EEC2" w14:textId="77777777" w:rsidR="009D3CE2" w:rsidRDefault="009D3CE2" w:rsidP="00852019">
      <w:pPr>
        <w:spacing w:after="0" w:line="276" w:lineRule="auto"/>
        <w:jc w:val="right"/>
        <w:rPr>
          <w:rFonts w:asciiTheme="minorHAnsi" w:hAnsiTheme="minorHAnsi" w:cstheme="minorHAnsi"/>
          <w:b/>
        </w:rPr>
      </w:pPr>
    </w:p>
    <w:p w14:paraId="352F71FA" w14:textId="77777777" w:rsidR="009D3CE2" w:rsidRDefault="009D3CE2" w:rsidP="00852019">
      <w:pPr>
        <w:spacing w:after="0" w:line="276" w:lineRule="auto"/>
        <w:jc w:val="right"/>
        <w:rPr>
          <w:rFonts w:asciiTheme="minorHAnsi" w:hAnsiTheme="minorHAnsi" w:cstheme="minorHAnsi"/>
          <w:b/>
        </w:rPr>
      </w:pPr>
    </w:p>
    <w:p w14:paraId="78345411" w14:textId="77777777" w:rsidR="009D3CE2" w:rsidRDefault="009D3CE2" w:rsidP="00852019">
      <w:pPr>
        <w:spacing w:after="0" w:line="276" w:lineRule="auto"/>
        <w:jc w:val="right"/>
        <w:rPr>
          <w:rFonts w:asciiTheme="minorHAnsi" w:hAnsiTheme="minorHAnsi" w:cstheme="minorHAnsi"/>
          <w:b/>
        </w:rPr>
      </w:pPr>
    </w:p>
    <w:p w14:paraId="0A89FEA0" w14:textId="77777777" w:rsidR="009D3CE2" w:rsidRDefault="009D3CE2" w:rsidP="00852019">
      <w:pPr>
        <w:spacing w:after="0" w:line="276" w:lineRule="auto"/>
        <w:jc w:val="right"/>
        <w:rPr>
          <w:rFonts w:asciiTheme="minorHAnsi" w:hAnsiTheme="minorHAnsi" w:cstheme="minorHAnsi"/>
          <w:b/>
        </w:rPr>
      </w:pPr>
    </w:p>
    <w:p w14:paraId="6AF9E9B5" w14:textId="77777777" w:rsidR="009D3CE2" w:rsidRDefault="009D3CE2" w:rsidP="00852019">
      <w:pPr>
        <w:spacing w:after="0" w:line="276" w:lineRule="auto"/>
        <w:jc w:val="right"/>
        <w:rPr>
          <w:rFonts w:asciiTheme="minorHAnsi" w:hAnsiTheme="minorHAnsi" w:cstheme="minorHAnsi"/>
          <w:b/>
        </w:rPr>
      </w:pPr>
    </w:p>
    <w:p w14:paraId="1087BDB1" w14:textId="77777777" w:rsidR="009D3CE2" w:rsidRDefault="009D3CE2" w:rsidP="00852019">
      <w:pPr>
        <w:spacing w:after="0" w:line="276" w:lineRule="auto"/>
        <w:jc w:val="right"/>
        <w:rPr>
          <w:rFonts w:asciiTheme="minorHAnsi" w:hAnsiTheme="minorHAnsi" w:cstheme="minorHAnsi"/>
          <w:b/>
        </w:rPr>
      </w:pPr>
    </w:p>
    <w:p w14:paraId="4284E95F" w14:textId="77777777" w:rsidR="00B8127A" w:rsidRDefault="00B8127A" w:rsidP="00852019">
      <w:pPr>
        <w:spacing w:after="0" w:line="276" w:lineRule="auto"/>
        <w:jc w:val="right"/>
        <w:rPr>
          <w:rFonts w:asciiTheme="minorHAnsi" w:hAnsiTheme="minorHAnsi" w:cstheme="minorHAnsi"/>
          <w:b/>
        </w:rPr>
      </w:pPr>
    </w:p>
    <w:p w14:paraId="7FF9B295" w14:textId="77777777" w:rsidR="009D3CE2" w:rsidRDefault="009D3CE2" w:rsidP="00852019">
      <w:pPr>
        <w:spacing w:after="0" w:line="276" w:lineRule="auto"/>
        <w:jc w:val="right"/>
        <w:rPr>
          <w:rFonts w:asciiTheme="minorHAnsi" w:hAnsiTheme="minorHAnsi" w:cstheme="minorHAnsi"/>
          <w:b/>
        </w:rPr>
      </w:pPr>
    </w:p>
    <w:p w14:paraId="2944EC80" w14:textId="77777777" w:rsidR="009D3CE2" w:rsidRDefault="009D3CE2" w:rsidP="00852019">
      <w:pPr>
        <w:spacing w:after="0" w:line="276" w:lineRule="auto"/>
        <w:jc w:val="right"/>
        <w:rPr>
          <w:rFonts w:asciiTheme="minorHAnsi" w:hAnsiTheme="minorHAnsi" w:cstheme="minorHAnsi"/>
          <w:b/>
        </w:rPr>
      </w:pPr>
    </w:p>
    <w:p w14:paraId="5431B368" w14:textId="77777777" w:rsidR="009D3CE2" w:rsidRDefault="009D3CE2" w:rsidP="00852019">
      <w:pPr>
        <w:spacing w:after="0" w:line="276" w:lineRule="auto"/>
        <w:jc w:val="right"/>
        <w:rPr>
          <w:rFonts w:asciiTheme="minorHAnsi" w:hAnsiTheme="minorHAnsi" w:cstheme="minorHAnsi"/>
          <w:b/>
        </w:rPr>
      </w:pPr>
    </w:p>
    <w:p w14:paraId="11BC6C82" w14:textId="77777777" w:rsidR="009D3CE2" w:rsidRDefault="009D3CE2" w:rsidP="00852019">
      <w:pPr>
        <w:spacing w:after="0" w:line="276" w:lineRule="auto"/>
        <w:jc w:val="right"/>
        <w:rPr>
          <w:rFonts w:asciiTheme="minorHAnsi" w:hAnsiTheme="minorHAnsi" w:cstheme="minorHAnsi"/>
          <w:b/>
        </w:rPr>
      </w:pPr>
    </w:p>
    <w:p w14:paraId="049B74E6" w14:textId="77777777" w:rsidR="009D3CE2" w:rsidRDefault="009D3CE2" w:rsidP="00852019">
      <w:pPr>
        <w:spacing w:after="0" w:line="276" w:lineRule="auto"/>
        <w:jc w:val="right"/>
        <w:rPr>
          <w:rFonts w:asciiTheme="minorHAnsi" w:hAnsiTheme="minorHAnsi" w:cstheme="minorHAnsi"/>
          <w:b/>
        </w:rPr>
      </w:pPr>
    </w:p>
    <w:p w14:paraId="5AE03B79" w14:textId="77777777" w:rsidR="009D3CE2" w:rsidRDefault="009D3CE2" w:rsidP="00852019">
      <w:pPr>
        <w:spacing w:after="0" w:line="276" w:lineRule="auto"/>
        <w:jc w:val="right"/>
        <w:rPr>
          <w:rFonts w:asciiTheme="minorHAnsi" w:hAnsiTheme="minorHAnsi" w:cstheme="minorHAnsi"/>
          <w:b/>
        </w:rPr>
      </w:pPr>
    </w:p>
    <w:p w14:paraId="67567954" w14:textId="77777777" w:rsidR="009D3CE2" w:rsidRDefault="009D3CE2" w:rsidP="00852019">
      <w:pPr>
        <w:spacing w:after="0" w:line="276" w:lineRule="auto"/>
        <w:jc w:val="right"/>
        <w:rPr>
          <w:rFonts w:asciiTheme="minorHAnsi" w:hAnsiTheme="minorHAnsi" w:cstheme="minorHAnsi"/>
          <w:b/>
        </w:rPr>
      </w:pPr>
    </w:p>
    <w:p w14:paraId="7B798CB0" w14:textId="77777777" w:rsidR="009D3CE2" w:rsidRDefault="009D3CE2" w:rsidP="00852019">
      <w:pPr>
        <w:spacing w:after="0" w:line="276" w:lineRule="auto"/>
        <w:jc w:val="right"/>
        <w:rPr>
          <w:rFonts w:asciiTheme="minorHAnsi" w:hAnsiTheme="minorHAnsi" w:cstheme="minorHAnsi"/>
          <w:b/>
        </w:rPr>
      </w:pPr>
    </w:p>
    <w:p w14:paraId="5D4EED33" w14:textId="77777777" w:rsidR="00B679B9" w:rsidRDefault="00B679B9" w:rsidP="00852019">
      <w:pPr>
        <w:spacing w:after="0" w:line="276" w:lineRule="auto"/>
        <w:jc w:val="right"/>
        <w:rPr>
          <w:rFonts w:asciiTheme="minorHAnsi" w:hAnsiTheme="minorHAnsi" w:cstheme="minorHAnsi"/>
          <w:b/>
        </w:rPr>
      </w:pPr>
    </w:p>
    <w:p w14:paraId="5C000B78" w14:textId="77777777" w:rsidR="00B679B9" w:rsidRDefault="00B679B9" w:rsidP="00852019">
      <w:pPr>
        <w:spacing w:after="0" w:line="276" w:lineRule="auto"/>
        <w:jc w:val="right"/>
        <w:rPr>
          <w:rFonts w:asciiTheme="minorHAnsi" w:hAnsiTheme="minorHAnsi" w:cstheme="minorHAnsi"/>
          <w:b/>
        </w:rPr>
      </w:pPr>
    </w:p>
    <w:p w14:paraId="0227B739" w14:textId="77777777" w:rsidR="00B679B9" w:rsidRDefault="00B679B9" w:rsidP="00852019">
      <w:pPr>
        <w:spacing w:after="0" w:line="276" w:lineRule="auto"/>
        <w:jc w:val="right"/>
        <w:rPr>
          <w:rFonts w:asciiTheme="minorHAnsi" w:hAnsiTheme="minorHAnsi" w:cstheme="minorHAnsi"/>
          <w:b/>
        </w:rPr>
      </w:pPr>
    </w:p>
    <w:p w14:paraId="2742FAFD" w14:textId="77777777" w:rsidR="00B679B9" w:rsidRDefault="00B679B9" w:rsidP="00852019">
      <w:pPr>
        <w:spacing w:after="0" w:line="276" w:lineRule="auto"/>
        <w:jc w:val="right"/>
        <w:rPr>
          <w:rFonts w:asciiTheme="minorHAnsi" w:hAnsiTheme="minorHAnsi" w:cstheme="minorHAnsi"/>
          <w:b/>
        </w:rPr>
      </w:pPr>
    </w:p>
    <w:p w14:paraId="4FE02D80" w14:textId="77777777" w:rsidR="00B679B9" w:rsidRDefault="00B679B9" w:rsidP="00852019">
      <w:pPr>
        <w:spacing w:after="0" w:line="276" w:lineRule="auto"/>
        <w:jc w:val="right"/>
        <w:rPr>
          <w:rFonts w:asciiTheme="minorHAnsi" w:hAnsiTheme="minorHAnsi" w:cstheme="minorHAnsi"/>
          <w:b/>
        </w:rPr>
      </w:pPr>
    </w:p>
    <w:p w14:paraId="228712DF" w14:textId="77777777" w:rsidR="00177209" w:rsidRDefault="00177209" w:rsidP="00852019">
      <w:pPr>
        <w:spacing w:after="0" w:line="276" w:lineRule="auto"/>
        <w:jc w:val="right"/>
        <w:rPr>
          <w:rFonts w:asciiTheme="minorHAnsi" w:hAnsiTheme="minorHAnsi" w:cstheme="minorHAnsi"/>
          <w:b/>
        </w:rPr>
      </w:pPr>
    </w:p>
    <w:p w14:paraId="15FC1177" w14:textId="77777777" w:rsidR="00177209" w:rsidRDefault="00177209" w:rsidP="00852019">
      <w:pPr>
        <w:spacing w:after="0" w:line="276" w:lineRule="auto"/>
        <w:jc w:val="right"/>
        <w:rPr>
          <w:rFonts w:asciiTheme="minorHAnsi" w:hAnsiTheme="minorHAnsi" w:cstheme="minorHAnsi"/>
          <w:b/>
        </w:rPr>
      </w:pPr>
    </w:p>
    <w:p w14:paraId="744578FE" w14:textId="77777777" w:rsidR="009D3CE2" w:rsidRPr="0048025D" w:rsidRDefault="009D3CE2" w:rsidP="009D3CE2">
      <w:pPr>
        <w:spacing w:after="0" w:line="276" w:lineRule="auto"/>
        <w:jc w:val="right"/>
        <w:rPr>
          <w:rFonts w:asciiTheme="minorHAnsi" w:hAnsiTheme="minorHAnsi" w:cstheme="minorHAnsi"/>
          <w:b/>
        </w:rPr>
      </w:pPr>
      <w:r w:rsidRPr="00A449EE">
        <w:rPr>
          <w:rFonts w:asciiTheme="minorHAnsi" w:hAnsiTheme="minorHAnsi" w:cstheme="minorHAnsi"/>
          <w:b/>
        </w:rPr>
        <w:lastRenderedPageBreak/>
        <w:t>OBR-5</w:t>
      </w:r>
      <w:r>
        <w:rPr>
          <w:rFonts w:asciiTheme="minorHAnsi" w:hAnsiTheme="minorHAnsi" w:cstheme="minorHAnsi"/>
          <w:b/>
        </w:rPr>
        <w:t>a</w:t>
      </w:r>
    </w:p>
    <w:p w14:paraId="283FA8B4" w14:textId="77777777" w:rsidR="009D3CE2" w:rsidRPr="0048025D" w:rsidRDefault="009D3CE2" w:rsidP="009D3CE2">
      <w:pPr>
        <w:shd w:val="clear" w:color="auto" w:fill="D9D9D9"/>
        <w:spacing w:after="0" w:line="276" w:lineRule="auto"/>
        <w:rPr>
          <w:rFonts w:asciiTheme="minorHAnsi" w:hAnsiTheme="minorHAnsi" w:cstheme="minorHAnsi"/>
          <w:b/>
        </w:rPr>
      </w:pPr>
      <w:r w:rsidRPr="0048025D">
        <w:rPr>
          <w:rFonts w:asciiTheme="minorHAnsi" w:hAnsiTheme="minorHAnsi" w:cstheme="minorHAnsi"/>
          <w:b/>
        </w:rPr>
        <w:t>NAROČNIK</w:t>
      </w:r>
    </w:p>
    <w:p w14:paraId="2D37CD25" w14:textId="77777777" w:rsidR="009D3CE2" w:rsidRPr="0048025D" w:rsidRDefault="009D3CE2" w:rsidP="009D3CE2">
      <w:pPr>
        <w:spacing w:after="0" w:line="276" w:lineRule="auto"/>
        <w:rPr>
          <w:rFonts w:asciiTheme="minorHAnsi" w:hAnsiTheme="minorHAnsi" w:cstheme="minorHAnsi"/>
        </w:rPr>
      </w:pPr>
      <w:r w:rsidRPr="0048025D">
        <w:rPr>
          <w:rFonts w:asciiTheme="minorHAnsi" w:hAnsiTheme="minorHAnsi" w:cstheme="minorHAnsi"/>
        </w:rPr>
        <w:t>Naziv in sedež:</w:t>
      </w:r>
      <w:r w:rsidRPr="0048025D">
        <w:rPr>
          <w:rFonts w:asciiTheme="minorHAnsi" w:hAnsiTheme="minorHAnsi" w:cstheme="minorHAnsi"/>
          <w:b/>
        </w:rPr>
        <w:tab/>
      </w:r>
      <w:r>
        <w:rPr>
          <w:rFonts w:asciiTheme="minorHAnsi" w:hAnsiTheme="minorHAnsi" w:cstheme="minorHAnsi"/>
          <w:b/>
        </w:rPr>
        <w:t>JZ Bolnišnica za ginekologijo in porodništvo Kranj, Kidričeva cesta 38a, 4000 Kranj</w:t>
      </w:r>
    </w:p>
    <w:p w14:paraId="50C5D06B" w14:textId="77777777" w:rsidR="009D3CE2" w:rsidRPr="0048025D" w:rsidRDefault="009D3CE2" w:rsidP="009D3CE2">
      <w:pPr>
        <w:spacing w:after="0" w:line="276" w:lineRule="auto"/>
        <w:rPr>
          <w:rFonts w:asciiTheme="minorHAnsi" w:hAnsiTheme="minorHAnsi" w:cstheme="minorHAnsi"/>
        </w:rPr>
      </w:pPr>
      <w:r>
        <w:rPr>
          <w:rFonts w:asciiTheme="minorHAnsi" w:hAnsiTheme="minorHAnsi" w:cstheme="minorHAnsi"/>
        </w:rPr>
        <w:t xml:space="preserve">ID št. za DDV: </w:t>
      </w:r>
      <w:r>
        <w:rPr>
          <w:rFonts w:asciiTheme="minorHAnsi" w:hAnsiTheme="minorHAnsi" w:cstheme="minorHAnsi"/>
          <w:b/>
        </w:rPr>
        <w:t>SI41851455</w:t>
      </w:r>
    </w:p>
    <w:p w14:paraId="4FD979C1" w14:textId="77777777" w:rsidR="009D3CE2" w:rsidRPr="0048025D" w:rsidRDefault="009D3CE2" w:rsidP="009D3CE2">
      <w:pPr>
        <w:spacing w:after="0" w:line="276" w:lineRule="auto"/>
        <w:rPr>
          <w:rFonts w:asciiTheme="minorHAnsi" w:hAnsiTheme="minorHAnsi" w:cstheme="minorHAnsi"/>
          <w:b/>
        </w:rPr>
      </w:pPr>
      <w:r>
        <w:rPr>
          <w:rFonts w:asciiTheme="minorHAnsi" w:hAnsiTheme="minorHAnsi" w:cstheme="minorHAnsi"/>
        </w:rPr>
        <w:t xml:space="preserve">Matična številka: </w:t>
      </w:r>
      <w:r>
        <w:rPr>
          <w:rFonts w:asciiTheme="minorHAnsi" w:hAnsiTheme="minorHAnsi" w:cstheme="minorHAnsi"/>
          <w:b/>
        </w:rPr>
        <w:t>5053820</w:t>
      </w:r>
    </w:p>
    <w:p w14:paraId="6520B5A1" w14:textId="77777777" w:rsidR="009D3CE2" w:rsidRPr="005734DB" w:rsidRDefault="009D3CE2" w:rsidP="009D3CE2">
      <w:pPr>
        <w:spacing w:after="0" w:line="276" w:lineRule="auto"/>
        <w:rPr>
          <w:rFonts w:asciiTheme="minorHAnsi" w:hAnsiTheme="minorHAnsi" w:cstheme="minorHAnsi"/>
        </w:rPr>
      </w:pPr>
      <w:r w:rsidRPr="005734DB">
        <w:rPr>
          <w:rFonts w:asciiTheme="minorHAnsi" w:hAnsiTheme="minorHAnsi" w:cstheme="minorHAnsi"/>
        </w:rPr>
        <w:t>Poslovni račun:</w:t>
      </w:r>
      <w:r w:rsidRPr="005734DB">
        <w:rPr>
          <w:rFonts w:asciiTheme="minorHAnsi" w:hAnsiTheme="minorHAnsi" w:cstheme="minorHAnsi"/>
        </w:rPr>
        <w:tab/>
      </w:r>
      <w:r w:rsidR="005734DB" w:rsidRPr="005734DB">
        <w:rPr>
          <w:rFonts w:asciiTheme="minorHAnsi" w:hAnsiTheme="minorHAnsi" w:cstheme="minorHAnsi"/>
        </w:rPr>
        <w:t xml:space="preserve"> 01100-6030277409</w:t>
      </w:r>
    </w:p>
    <w:p w14:paraId="32E4DD7F" w14:textId="77777777" w:rsidR="009D3CE2" w:rsidRPr="0048025D" w:rsidRDefault="009D3CE2" w:rsidP="009D3CE2">
      <w:pPr>
        <w:spacing w:after="0" w:line="276" w:lineRule="auto"/>
        <w:rPr>
          <w:rFonts w:asciiTheme="minorHAnsi" w:hAnsiTheme="minorHAnsi" w:cstheme="minorHAnsi"/>
        </w:rPr>
      </w:pPr>
      <w:r w:rsidRPr="0048025D">
        <w:rPr>
          <w:rFonts w:asciiTheme="minorHAnsi" w:hAnsiTheme="minorHAnsi" w:cstheme="minorHAnsi"/>
        </w:rPr>
        <w:t>Skrbnik pogodbe:</w:t>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14:paraId="11121C38" w14:textId="601364D9" w:rsidR="009D3CE2" w:rsidRPr="0048025D" w:rsidRDefault="009D3CE2" w:rsidP="009D3CE2">
      <w:pPr>
        <w:spacing w:after="0" w:line="276" w:lineRule="auto"/>
        <w:rPr>
          <w:rFonts w:asciiTheme="minorHAnsi" w:hAnsiTheme="minorHAnsi" w:cstheme="minorHAnsi"/>
          <w:b/>
        </w:rPr>
      </w:pPr>
      <w:r w:rsidRPr="0048025D">
        <w:rPr>
          <w:rFonts w:asciiTheme="minorHAnsi" w:hAnsiTheme="minorHAnsi" w:cstheme="minorHAnsi"/>
        </w:rPr>
        <w:t>Podpisnik pogodbe:</w:t>
      </w:r>
      <w:r w:rsidRPr="0048025D">
        <w:rPr>
          <w:rFonts w:asciiTheme="minorHAnsi" w:hAnsiTheme="minorHAnsi" w:cstheme="minorHAnsi"/>
        </w:rPr>
        <w:tab/>
      </w:r>
      <w:r w:rsidRPr="0048025D">
        <w:rPr>
          <w:rFonts w:asciiTheme="minorHAnsi" w:hAnsiTheme="minorHAnsi" w:cstheme="minorHAnsi"/>
          <w:b/>
        </w:rPr>
        <w:t>direktor</w:t>
      </w:r>
      <w:r w:rsidR="00B679B9">
        <w:rPr>
          <w:rFonts w:asciiTheme="minorHAnsi" w:hAnsiTheme="minorHAnsi" w:cstheme="minorHAnsi"/>
          <w:b/>
        </w:rPr>
        <w:t>ica</w:t>
      </w:r>
      <w:r w:rsidRPr="0048025D">
        <w:rPr>
          <w:rFonts w:asciiTheme="minorHAnsi" w:hAnsiTheme="minorHAnsi" w:cstheme="minorHAnsi"/>
          <w:b/>
        </w:rPr>
        <w:t xml:space="preserve">: </w:t>
      </w:r>
      <w:r w:rsidR="00B679B9">
        <w:rPr>
          <w:rFonts w:asciiTheme="minorHAnsi" w:hAnsiTheme="minorHAnsi" w:cstheme="minorHAnsi"/>
          <w:b/>
        </w:rPr>
        <w:t xml:space="preserve">Larisa Hajdinjak, mag. jav. upr. </w:t>
      </w:r>
    </w:p>
    <w:p w14:paraId="7ED143F7" w14:textId="77777777" w:rsidR="009D3CE2" w:rsidRPr="0048025D" w:rsidRDefault="009D3CE2" w:rsidP="009D3CE2">
      <w:pPr>
        <w:autoSpaceDE w:val="0"/>
        <w:autoSpaceDN w:val="0"/>
        <w:adjustRightInd w:val="0"/>
        <w:spacing w:after="0" w:line="276" w:lineRule="auto"/>
        <w:rPr>
          <w:rFonts w:asciiTheme="minorHAnsi" w:hAnsiTheme="minorHAnsi" w:cstheme="minorHAnsi"/>
        </w:rPr>
      </w:pPr>
    </w:p>
    <w:p w14:paraId="3D2960B4" w14:textId="77777777" w:rsidR="009D3CE2" w:rsidRPr="0048025D" w:rsidRDefault="009D3CE2" w:rsidP="009D3CE2">
      <w:pPr>
        <w:autoSpaceDE w:val="0"/>
        <w:autoSpaceDN w:val="0"/>
        <w:adjustRightInd w:val="0"/>
        <w:spacing w:after="0" w:line="276" w:lineRule="auto"/>
        <w:rPr>
          <w:rFonts w:asciiTheme="minorHAnsi" w:hAnsiTheme="minorHAnsi" w:cstheme="minorHAnsi"/>
        </w:rPr>
      </w:pPr>
      <w:r w:rsidRPr="0048025D">
        <w:rPr>
          <w:rFonts w:asciiTheme="minorHAnsi" w:hAnsiTheme="minorHAnsi" w:cstheme="minorHAnsi"/>
        </w:rPr>
        <w:t>in</w:t>
      </w:r>
    </w:p>
    <w:p w14:paraId="776FAA89" w14:textId="77777777" w:rsidR="009D3CE2" w:rsidRPr="0048025D" w:rsidRDefault="009D3CE2" w:rsidP="009D3CE2">
      <w:pPr>
        <w:autoSpaceDE w:val="0"/>
        <w:autoSpaceDN w:val="0"/>
        <w:adjustRightInd w:val="0"/>
        <w:spacing w:after="0" w:line="276" w:lineRule="auto"/>
        <w:rPr>
          <w:rFonts w:asciiTheme="minorHAnsi" w:hAnsiTheme="minorHAnsi" w:cstheme="minorHAnsi"/>
        </w:rPr>
      </w:pPr>
    </w:p>
    <w:p w14:paraId="11EE3F1C" w14:textId="77777777" w:rsidR="009D3CE2" w:rsidRPr="0048025D" w:rsidRDefault="009D3CE2" w:rsidP="009D3CE2">
      <w:pPr>
        <w:shd w:val="clear" w:color="auto" w:fill="D9D9D9"/>
        <w:spacing w:after="0" w:line="276" w:lineRule="auto"/>
        <w:rPr>
          <w:rFonts w:asciiTheme="minorHAnsi" w:hAnsiTheme="minorHAnsi" w:cstheme="minorHAnsi"/>
          <w:b/>
        </w:rPr>
      </w:pPr>
      <w:r w:rsidRPr="0048025D">
        <w:rPr>
          <w:rFonts w:asciiTheme="minorHAnsi" w:hAnsiTheme="minorHAnsi" w:cstheme="minorHAnsi"/>
          <w:b/>
        </w:rPr>
        <w:t>IZVAJALEC</w:t>
      </w:r>
    </w:p>
    <w:p w14:paraId="7BF7DA07" w14:textId="77777777" w:rsidR="009D3CE2" w:rsidRPr="0048025D" w:rsidRDefault="009D3CE2" w:rsidP="009D3CE2">
      <w:pPr>
        <w:spacing w:after="0" w:line="276" w:lineRule="auto"/>
        <w:rPr>
          <w:rFonts w:asciiTheme="minorHAnsi" w:hAnsiTheme="minorHAnsi" w:cstheme="minorHAnsi"/>
          <w:u w:val="dotted"/>
        </w:rPr>
      </w:pPr>
      <w:r w:rsidRPr="0048025D">
        <w:rPr>
          <w:rFonts w:asciiTheme="minorHAnsi" w:hAnsiTheme="minorHAnsi" w:cstheme="minorHAnsi"/>
        </w:rPr>
        <w:t>Naziv in sedež:</w:t>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p>
    <w:p w14:paraId="6E743BF8" w14:textId="77777777" w:rsidR="009D3CE2" w:rsidRPr="0048025D" w:rsidRDefault="009D3CE2" w:rsidP="009D3CE2">
      <w:pPr>
        <w:spacing w:after="0" w:line="276" w:lineRule="auto"/>
        <w:rPr>
          <w:rFonts w:asciiTheme="minorHAnsi" w:hAnsiTheme="minorHAnsi" w:cstheme="minorHAnsi"/>
          <w:u w:val="dotted"/>
        </w:rPr>
      </w:pPr>
      <w:r w:rsidRPr="0048025D">
        <w:rPr>
          <w:rFonts w:asciiTheme="minorHAnsi" w:hAnsiTheme="minorHAnsi" w:cstheme="minorHAnsi"/>
        </w:rPr>
        <w:t xml:space="preserve">ID št. za DDV: </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p>
    <w:p w14:paraId="7C2D9BFD" w14:textId="77777777" w:rsidR="009D3CE2" w:rsidRPr="0048025D" w:rsidRDefault="009D3CE2" w:rsidP="009D3CE2">
      <w:pPr>
        <w:spacing w:after="0" w:line="276" w:lineRule="auto"/>
        <w:rPr>
          <w:rFonts w:asciiTheme="minorHAnsi" w:hAnsiTheme="minorHAnsi" w:cstheme="minorHAnsi"/>
          <w:b/>
          <w:u w:val="dotted"/>
        </w:rPr>
      </w:pPr>
      <w:r w:rsidRPr="0048025D">
        <w:rPr>
          <w:rFonts w:asciiTheme="minorHAnsi" w:hAnsiTheme="minorHAnsi" w:cstheme="minorHAnsi"/>
        </w:rPr>
        <w:t>Matična številka:</w:t>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14:paraId="7CC645B2" w14:textId="77777777" w:rsidR="009D3CE2" w:rsidRPr="0048025D" w:rsidRDefault="009D3CE2" w:rsidP="009D3CE2">
      <w:pPr>
        <w:spacing w:after="0" w:line="276" w:lineRule="auto"/>
        <w:rPr>
          <w:rFonts w:asciiTheme="minorHAnsi" w:hAnsiTheme="minorHAnsi" w:cstheme="minorHAnsi"/>
          <w:u w:val="dotted"/>
        </w:rPr>
      </w:pPr>
      <w:r w:rsidRPr="0048025D">
        <w:rPr>
          <w:rFonts w:asciiTheme="minorHAnsi" w:hAnsiTheme="minorHAnsi" w:cstheme="minorHAnsi"/>
        </w:rPr>
        <w:t>Poslovni račun:</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14:paraId="5D6CC98E" w14:textId="77777777" w:rsidR="009D3CE2" w:rsidRPr="0048025D" w:rsidRDefault="009D3CE2" w:rsidP="009D3CE2">
      <w:pPr>
        <w:spacing w:after="0" w:line="276" w:lineRule="auto"/>
        <w:rPr>
          <w:rFonts w:asciiTheme="minorHAnsi" w:hAnsiTheme="minorHAnsi" w:cstheme="minorHAnsi"/>
          <w:u w:val="dotted"/>
        </w:rPr>
      </w:pPr>
      <w:r w:rsidRPr="0048025D">
        <w:rPr>
          <w:rFonts w:asciiTheme="minorHAnsi" w:hAnsiTheme="minorHAnsi" w:cstheme="minorHAnsi"/>
        </w:rPr>
        <w:t>Skrbnik pogodbe:</w:t>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14:paraId="317D2B39" w14:textId="77777777" w:rsidR="009D3CE2" w:rsidRPr="0048025D" w:rsidRDefault="009D3CE2" w:rsidP="009D3CE2">
      <w:pPr>
        <w:spacing w:after="0" w:line="276" w:lineRule="auto"/>
        <w:rPr>
          <w:rFonts w:asciiTheme="minorHAnsi" w:hAnsiTheme="minorHAnsi" w:cstheme="minorHAnsi"/>
          <w:b/>
        </w:rPr>
      </w:pPr>
      <w:r w:rsidRPr="0048025D">
        <w:rPr>
          <w:rFonts w:asciiTheme="minorHAnsi" w:hAnsiTheme="minorHAnsi" w:cstheme="minorHAnsi"/>
        </w:rPr>
        <w:t>Podpisnik pogodbe:</w:t>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14:paraId="29EFECFF" w14:textId="77777777" w:rsidR="009D3CE2" w:rsidRPr="0048025D" w:rsidRDefault="009D3CE2" w:rsidP="009D3CE2">
      <w:pPr>
        <w:spacing w:after="0" w:line="276" w:lineRule="auto"/>
        <w:jc w:val="both"/>
        <w:rPr>
          <w:rFonts w:asciiTheme="minorHAnsi" w:hAnsiTheme="minorHAnsi" w:cstheme="minorHAnsi"/>
        </w:rPr>
      </w:pPr>
    </w:p>
    <w:p w14:paraId="7463AA75" w14:textId="77777777" w:rsidR="009D3CE2" w:rsidRPr="0048025D" w:rsidRDefault="009D3CE2" w:rsidP="009D3CE2">
      <w:pPr>
        <w:spacing w:after="0" w:line="276" w:lineRule="auto"/>
        <w:jc w:val="both"/>
        <w:rPr>
          <w:rFonts w:asciiTheme="minorHAnsi" w:hAnsiTheme="minorHAnsi" w:cstheme="minorHAnsi"/>
        </w:rPr>
      </w:pPr>
      <w:r w:rsidRPr="0048025D">
        <w:rPr>
          <w:rFonts w:asciiTheme="minorHAnsi" w:hAnsiTheme="minorHAnsi" w:cstheme="minorHAnsi"/>
        </w:rPr>
        <w:t>sklepata naslednjo</w:t>
      </w:r>
    </w:p>
    <w:p w14:paraId="2E8F30B5" w14:textId="77777777" w:rsidR="009D3CE2" w:rsidRPr="0048025D" w:rsidRDefault="009D3CE2" w:rsidP="009D3CE2">
      <w:pPr>
        <w:spacing w:after="0" w:line="276" w:lineRule="auto"/>
        <w:jc w:val="both"/>
        <w:rPr>
          <w:rFonts w:asciiTheme="minorHAnsi" w:hAnsiTheme="minorHAnsi" w:cstheme="minorHAnsi"/>
        </w:rPr>
      </w:pPr>
    </w:p>
    <w:p w14:paraId="464C604D" w14:textId="77777777" w:rsidR="009D3CE2" w:rsidRPr="0048025D" w:rsidRDefault="009D3CE2" w:rsidP="009D3CE2">
      <w:pPr>
        <w:spacing w:after="0" w:line="276" w:lineRule="auto"/>
        <w:jc w:val="center"/>
        <w:rPr>
          <w:rFonts w:asciiTheme="minorHAnsi" w:hAnsiTheme="minorHAnsi" w:cstheme="minorHAnsi"/>
        </w:rPr>
      </w:pPr>
      <w:r w:rsidRPr="009D3CE2">
        <w:rPr>
          <w:rFonts w:asciiTheme="minorHAnsi" w:hAnsiTheme="minorHAnsi" w:cstheme="minorHAnsi"/>
          <w:b/>
          <w:sz w:val="32"/>
          <w:szCs w:val="32"/>
        </w:rPr>
        <w:t>POGODBO ZA NAJEM BOLNIŠNIČNEGA PERILA</w:t>
      </w:r>
    </w:p>
    <w:p w14:paraId="7B174DEC" w14:textId="77777777" w:rsidR="009D3CE2" w:rsidRPr="0048025D" w:rsidRDefault="009D3CE2" w:rsidP="009D3CE2">
      <w:pPr>
        <w:spacing w:after="0" w:line="276" w:lineRule="auto"/>
        <w:jc w:val="both"/>
        <w:rPr>
          <w:rFonts w:asciiTheme="minorHAnsi" w:hAnsiTheme="minorHAnsi" w:cstheme="minorHAnsi"/>
        </w:rPr>
      </w:pPr>
    </w:p>
    <w:p w14:paraId="481562C6" w14:textId="77777777" w:rsidR="009D3CE2" w:rsidRPr="0048025D" w:rsidRDefault="009D3CE2" w:rsidP="009D3CE2">
      <w:pPr>
        <w:spacing w:after="0" w:line="276" w:lineRule="auto"/>
        <w:jc w:val="both"/>
        <w:rPr>
          <w:rFonts w:asciiTheme="minorHAnsi" w:hAnsiTheme="minorHAnsi" w:cstheme="minorHAnsi"/>
          <w:u w:val="single"/>
        </w:rPr>
      </w:pPr>
      <w:r w:rsidRPr="0048025D">
        <w:rPr>
          <w:rFonts w:asciiTheme="minorHAnsi" w:hAnsiTheme="minorHAnsi" w:cstheme="minorHAnsi"/>
          <w:u w:val="single"/>
        </w:rPr>
        <w:t>UVODNA DOLOČILA</w:t>
      </w:r>
    </w:p>
    <w:p w14:paraId="777B327F" w14:textId="77777777" w:rsidR="009D3CE2" w:rsidRPr="009D3CE2" w:rsidRDefault="009D3CE2" w:rsidP="009D3CE2">
      <w:pPr>
        <w:pStyle w:val="Odstavekseznama"/>
        <w:spacing w:after="0" w:line="276" w:lineRule="auto"/>
        <w:ind w:left="1785"/>
        <w:rPr>
          <w:rFonts w:asciiTheme="minorHAnsi" w:hAnsiTheme="minorHAnsi" w:cstheme="minorHAnsi"/>
          <w:b/>
        </w:rPr>
      </w:pPr>
      <w:r>
        <w:rPr>
          <w:rFonts w:asciiTheme="minorHAnsi" w:hAnsiTheme="minorHAnsi" w:cstheme="minorHAnsi"/>
          <w:b/>
        </w:rPr>
        <w:t xml:space="preserve">                                                 1. </w:t>
      </w:r>
      <w:r w:rsidRPr="009D3CE2">
        <w:rPr>
          <w:rFonts w:asciiTheme="minorHAnsi" w:hAnsiTheme="minorHAnsi" w:cstheme="minorHAnsi"/>
          <w:b/>
        </w:rPr>
        <w:t>člen</w:t>
      </w:r>
    </w:p>
    <w:p w14:paraId="4C4D39E8" w14:textId="77777777" w:rsidR="009D3CE2" w:rsidRPr="0048025D" w:rsidRDefault="009D3CE2" w:rsidP="009D3CE2">
      <w:pPr>
        <w:spacing w:after="0" w:line="276" w:lineRule="auto"/>
        <w:jc w:val="both"/>
        <w:rPr>
          <w:rFonts w:asciiTheme="minorHAnsi" w:hAnsiTheme="minorHAnsi" w:cstheme="minorHAnsi"/>
          <w:bCs/>
        </w:rPr>
      </w:pPr>
      <w:r w:rsidRPr="0048025D">
        <w:rPr>
          <w:rFonts w:asciiTheme="minorHAnsi" w:hAnsiTheme="minorHAnsi" w:cstheme="minorHAnsi"/>
          <w:bCs/>
        </w:rPr>
        <w:t>Pogodbeni stranki (</w:t>
      </w:r>
      <w:r w:rsidRPr="0048025D">
        <w:rPr>
          <w:rFonts w:asciiTheme="minorHAnsi" w:hAnsiTheme="minorHAnsi" w:cstheme="minorHAnsi"/>
        </w:rPr>
        <w:t xml:space="preserve">naročnik in </w:t>
      </w:r>
      <w:r>
        <w:rPr>
          <w:rFonts w:asciiTheme="minorHAnsi" w:hAnsiTheme="minorHAnsi" w:cstheme="minorHAnsi"/>
        </w:rPr>
        <w:t>izvajalec)</w:t>
      </w:r>
      <w:r w:rsidRPr="0048025D">
        <w:rPr>
          <w:rFonts w:asciiTheme="minorHAnsi" w:hAnsiTheme="minorHAnsi" w:cstheme="minorHAnsi"/>
        </w:rPr>
        <w:t xml:space="preserve"> </w:t>
      </w:r>
      <w:r w:rsidRPr="0048025D">
        <w:rPr>
          <w:rFonts w:asciiTheme="minorHAnsi" w:hAnsiTheme="minorHAnsi" w:cstheme="minorHAnsi"/>
          <w:bCs/>
        </w:rPr>
        <w:t>uvodoma ugotavljata, da je:</w:t>
      </w:r>
    </w:p>
    <w:p w14:paraId="49B35837" w14:textId="587FAD26" w:rsidR="009D3CE2" w:rsidRPr="005F4EF2" w:rsidRDefault="009D3CE2" w:rsidP="009D3CE2">
      <w:pPr>
        <w:numPr>
          <w:ilvl w:val="0"/>
          <w:numId w:val="49"/>
        </w:numPr>
        <w:spacing w:after="0" w:line="276" w:lineRule="auto"/>
        <w:ind w:left="284" w:hanging="284"/>
        <w:jc w:val="both"/>
        <w:rPr>
          <w:rFonts w:asciiTheme="minorHAnsi" w:hAnsiTheme="minorHAnsi" w:cstheme="minorHAnsi"/>
          <w:bCs/>
        </w:rPr>
      </w:pPr>
      <w:r w:rsidRPr="005F4EF2">
        <w:rPr>
          <w:rFonts w:asciiTheme="minorHAnsi" w:hAnsiTheme="minorHAnsi" w:cstheme="minorHAnsi"/>
          <w:bCs/>
        </w:rPr>
        <w:t xml:space="preserve">naročnik izvedel postopek oddaje javnega naročila </w:t>
      </w:r>
      <w:r w:rsidR="00B96201">
        <w:rPr>
          <w:rFonts w:asciiTheme="minorHAnsi" w:hAnsiTheme="minorHAnsi" w:cstheme="minorHAnsi"/>
          <w:bCs/>
        </w:rPr>
        <w:t xml:space="preserve">po odprtem postopku </w:t>
      </w:r>
      <w:r w:rsidRPr="005F4EF2">
        <w:rPr>
          <w:rFonts w:asciiTheme="minorHAnsi" w:hAnsiTheme="minorHAnsi" w:cstheme="minorHAnsi"/>
          <w:bCs/>
        </w:rPr>
        <w:t>v skladu s 4</w:t>
      </w:r>
      <w:r w:rsidR="00B96201">
        <w:rPr>
          <w:rFonts w:asciiTheme="minorHAnsi" w:hAnsiTheme="minorHAnsi" w:cstheme="minorHAnsi"/>
          <w:bCs/>
        </w:rPr>
        <w:t>0</w:t>
      </w:r>
      <w:r w:rsidRPr="005F4EF2">
        <w:rPr>
          <w:rFonts w:asciiTheme="minorHAnsi" w:hAnsiTheme="minorHAnsi" w:cstheme="minorHAnsi"/>
          <w:bCs/>
        </w:rPr>
        <w:t xml:space="preserve">. členom Zakona o javnem naročanju (Uradni list RS, št. 91/15 </w:t>
      </w:r>
      <w:r w:rsidR="008451FB">
        <w:rPr>
          <w:rFonts w:asciiTheme="minorHAnsi" w:hAnsiTheme="minorHAnsi" w:cstheme="minorHAnsi"/>
          <w:bCs/>
        </w:rPr>
        <w:t>s spremembami in dopolnitvami; v nadaljevanju ZJN-3</w:t>
      </w:r>
      <w:r w:rsidRPr="005F4EF2">
        <w:rPr>
          <w:rFonts w:asciiTheme="minorHAnsi" w:hAnsiTheme="minorHAnsi" w:cstheme="minorHAnsi"/>
          <w:bCs/>
        </w:rPr>
        <w:t>);</w:t>
      </w:r>
    </w:p>
    <w:p w14:paraId="004C1525" w14:textId="466282E8" w:rsidR="009D3CE2" w:rsidRPr="005F4EF2" w:rsidRDefault="009D3CE2" w:rsidP="009D3CE2">
      <w:pPr>
        <w:numPr>
          <w:ilvl w:val="0"/>
          <w:numId w:val="49"/>
        </w:numPr>
        <w:spacing w:after="0" w:line="276" w:lineRule="auto"/>
        <w:ind w:left="284" w:hanging="284"/>
        <w:jc w:val="both"/>
        <w:rPr>
          <w:rFonts w:asciiTheme="minorHAnsi" w:hAnsiTheme="minorHAnsi" w:cstheme="minorHAnsi"/>
          <w:bCs/>
        </w:rPr>
      </w:pPr>
      <w:r w:rsidRPr="005F4EF2">
        <w:rPr>
          <w:rFonts w:asciiTheme="minorHAnsi" w:hAnsiTheme="minorHAnsi" w:cstheme="minorHAnsi"/>
          <w:bCs/>
        </w:rPr>
        <w:t xml:space="preserve">predmet javnega naročila izvajanje </w:t>
      </w:r>
      <w:proofErr w:type="spellStart"/>
      <w:r w:rsidRPr="005F4EF2">
        <w:rPr>
          <w:rFonts w:asciiTheme="minorHAnsi" w:hAnsiTheme="minorHAnsi" w:cstheme="minorHAnsi"/>
          <w:bCs/>
        </w:rPr>
        <w:t>okoljsko</w:t>
      </w:r>
      <w:proofErr w:type="spellEnd"/>
      <w:r w:rsidRPr="005F4EF2">
        <w:rPr>
          <w:rFonts w:asciiTheme="minorHAnsi" w:hAnsiTheme="minorHAnsi" w:cstheme="minorHAnsi"/>
          <w:bCs/>
        </w:rPr>
        <w:t xml:space="preserve"> manj obremenjujočih storitev pranja perila</w:t>
      </w:r>
      <w:r w:rsidR="00B96201">
        <w:rPr>
          <w:rFonts w:asciiTheme="minorHAnsi" w:hAnsiTheme="minorHAnsi" w:cstheme="minorHAnsi"/>
          <w:bCs/>
        </w:rPr>
        <w:t xml:space="preserve"> in </w:t>
      </w:r>
      <w:r>
        <w:rPr>
          <w:rFonts w:asciiTheme="minorHAnsi" w:hAnsiTheme="minorHAnsi" w:cstheme="minorHAnsi"/>
          <w:bCs/>
        </w:rPr>
        <w:t>najem bolnišničnega perila</w:t>
      </w:r>
      <w:r w:rsidRPr="005F4EF2">
        <w:rPr>
          <w:rFonts w:asciiTheme="minorHAnsi" w:hAnsiTheme="minorHAnsi" w:cstheme="minorHAnsi"/>
          <w:bCs/>
        </w:rPr>
        <w:t>;</w:t>
      </w:r>
    </w:p>
    <w:p w14:paraId="01D3D3C8" w14:textId="17099BC8" w:rsidR="009D3CE2" w:rsidRPr="005F4EF2" w:rsidRDefault="00B96201" w:rsidP="009D3CE2">
      <w:pPr>
        <w:numPr>
          <w:ilvl w:val="0"/>
          <w:numId w:val="49"/>
        </w:numPr>
        <w:spacing w:after="0" w:line="276" w:lineRule="auto"/>
        <w:ind w:left="284" w:hanging="284"/>
        <w:jc w:val="both"/>
        <w:rPr>
          <w:rFonts w:asciiTheme="minorHAnsi" w:hAnsiTheme="minorHAnsi" w:cstheme="minorHAnsi"/>
          <w:bCs/>
        </w:rPr>
      </w:pPr>
      <w:r w:rsidRPr="00D31A03">
        <w:rPr>
          <w:rFonts w:cstheme="minorHAnsi"/>
          <w:lang w:eastAsia="ar-SA"/>
        </w:rPr>
        <w:t>Javno naročilo je bilo objavljeno na Portalu javnih naročil z dne ___________________, pod številko objave __________________ in v Uradnem listu EU št. ___________________ z dne __________________</w:t>
      </w:r>
      <w:r w:rsidR="009D3CE2" w:rsidRPr="005F4EF2">
        <w:rPr>
          <w:rFonts w:asciiTheme="minorHAnsi" w:hAnsiTheme="minorHAnsi" w:cstheme="minorHAnsi"/>
        </w:rPr>
        <w:t>;</w:t>
      </w:r>
    </w:p>
    <w:p w14:paraId="367060FF" w14:textId="77777777" w:rsidR="009D3CE2" w:rsidRPr="0048025D" w:rsidRDefault="009D3CE2" w:rsidP="009D3CE2">
      <w:pPr>
        <w:numPr>
          <w:ilvl w:val="0"/>
          <w:numId w:val="49"/>
        </w:numPr>
        <w:spacing w:after="0" w:line="276" w:lineRule="auto"/>
        <w:ind w:left="284" w:hanging="284"/>
        <w:jc w:val="both"/>
        <w:rPr>
          <w:rFonts w:asciiTheme="minorHAnsi" w:hAnsiTheme="minorHAnsi" w:cstheme="minorHAnsi"/>
          <w:bCs/>
        </w:rPr>
      </w:pPr>
      <w:r w:rsidRPr="0048025D">
        <w:rPr>
          <w:rFonts w:asciiTheme="minorHAnsi" w:hAnsiTheme="minorHAnsi" w:cstheme="minorHAnsi"/>
          <w:bCs/>
        </w:rPr>
        <w:t>naročnik izbral izvajalca za izvajanje storitev, ki so predmet te pogodbe.</w:t>
      </w:r>
    </w:p>
    <w:p w14:paraId="1045E77A" w14:textId="77777777" w:rsidR="009D3CE2" w:rsidRPr="0048025D" w:rsidRDefault="009D3CE2" w:rsidP="009D3CE2">
      <w:pPr>
        <w:spacing w:after="0" w:line="276" w:lineRule="auto"/>
        <w:jc w:val="both"/>
        <w:rPr>
          <w:rFonts w:asciiTheme="minorHAnsi" w:hAnsiTheme="minorHAnsi" w:cstheme="minorHAnsi"/>
        </w:rPr>
      </w:pPr>
    </w:p>
    <w:p w14:paraId="64CDE67F" w14:textId="77777777" w:rsidR="009D3CE2" w:rsidRPr="0048025D" w:rsidRDefault="009D3CE2" w:rsidP="009D3CE2">
      <w:pPr>
        <w:spacing w:after="0" w:line="276" w:lineRule="auto"/>
        <w:ind w:left="1080"/>
        <w:rPr>
          <w:rFonts w:asciiTheme="minorHAnsi" w:hAnsiTheme="minorHAnsi" w:cstheme="minorHAnsi"/>
          <w:b/>
        </w:rPr>
      </w:pPr>
      <w:r>
        <w:rPr>
          <w:rFonts w:asciiTheme="minorHAnsi" w:hAnsiTheme="minorHAnsi" w:cstheme="minorHAnsi"/>
          <w:b/>
        </w:rPr>
        <w:t xml:space="preserve">                                                                    2. </w:t>
      </w:r>
      <w:r w:rsidRPr="0048025D">
        <w:rPr>
          <w:rFonts w:asciiTheme="minorHAnsi" w:hAnsiTheme="minorHAnsi" w:cstheme="minorHAnsi"/>
          <w:b/>
        </w:rPr>
        <w:t>člen</w:t>
      </w:r>
    </w:p>
    <w:p w14:paraId="4A10724C" w14:textId="77777777" w:rsidR="009D3CE2" w:rsidRPr="0048025D" w:rsidRDefault="009D3CE2" w:rsidP="009D3CE2">
      <w:pPr>
        <w:spacing w:after="0" w:line="276" w:lineRule="auto"/>
        <w:jc w:val="both"/>
        <w:rPr>
          <w:rFonts w:asciiTheme="minorHAnsi" w:hAnsiTheme="minorHAnsi" w:cstheme="minorHAnsi"/>
          <w:bCs/>
          <w:iCs/>
        </w:rPr>
      </w:pPr>
      <w:r w:rsidRPr="0048025D">
        <w:rPr>
          <w:rFonts w:asciiTheme="minorHAnsi" w:hAnsiTheme="minorHAnsi" w:cstheme="minorHAnsi"/>
          <w:bCs/>
          <w:iCs/>
        </w:rPr>
        <w:t>Izvajalec se obvezuje, da bo izvedel javno naročilo v skladu s pogoji in zahtevami, ki so določeni v dokumentaciji v zvezi z oddajo javnega naročila naročnika in da bo upošteval svojo ponudbo št. ____________ z dne _______________ na podlagi katere je bil izbran.</w:t>
      </w:r>
    </w:p>
    <w:p w14:paraId="73FDB77B" w14:textId="77777777" w:rsidR="009D3CE2" w:rsidRPr="0048025D" w:rsidRDefault="009D3CE2" w:rsidP="009D3CE2">
      <w:pPr>
        <w:spacing w:after="0" w:line="276" w:lineRule="auto"/>
        <w:jc w:val="both"/>
        <w:rPr>
          <w:rFonts w:asciiTheme="minorHAnsi" w:hAnsiTheme="minorHAnsi" w:cstheme="minorHAnsi"/>
          <w:bCs/>
          <w:iCs/>
        </w:rPr>
      </w:pPr>
    </w:p>
    <w:p w14:paraId="6774DCC5" w14:textId="77777777" w:rsidR="009D3CE2" w:rsidRPr="0048025D" w:rsidRDefault="009D3CE2" w:rsidP="009D3CE2">
      <w:pPr>
        <w:spacing w:after="0" w:line="276" w:lineRule="auto"/>
        <w:jc w:val="both"/>
        <w:rPr>
          <w:rFonts w:asciiTheme="minorHAnsi" w:hAnsiTheme="minorHAnsi" w:cstheme="minorHAnsi"/>
          <w:u w:val="single"/>
        </w:rPr>
      </w:pPr>
      <w:r w:rsidRPr="0048025D">
        <w:rPr>
          <w:rFonts w:asciiTheme="minorHAnsi" w:hAnsiTheme="minorHAnsi" w:cstheme="minorHAnsi"/>
          <w:u w:val="single"/>
        </w:rPr>
        <w:t>PREDMET POGODBE</w:t>
      </w:r>
    </w:p>
    <w:p w14:paraId="094671C6" w14:textId="77777777" w:rsidR="009D3CE2" w:rsidRPr="009D3CE2" w:rsidRDefault="009D3CE2" w:rsidP="009D3CE2">
      <w:pPr>
        <w:pStyle w:val="Odstavekseznama"/>
        <w:numPr>
          <w:ilvl w:val="0"/>
          <w:numId w:val="65"/>
        </w:numPr>
        <w:spacing w:after="0" w:line="276" w:lineRule="auto"/>
        <w:jc w:val="center"/>
        <w:rPr>
          <w:rFonts w:asciiTheme="minorHAnsi" w:hAnsiTheme="minorHAnsi" w:cstheme="minorHAnsi"/>
          <w:b/>
        </w:rPr>
      </w:pPr>
      <w:r w:rsidRPr="009D3CE2">
        <w:rPr>
          <w:rFonts w:asciiTheme="minorHAnsi" w:hAnsiTheme="minorHAnsi" w:cstheme="minorHAnsi"/>
          <w:b/>
        </w:rPr>
        <w:t>člen</w:t>
      </w:r>
    </w:p>
    <w:p w14:paraId="6E87643C" w14:textId="77777777" w:rsidR="009D3CE2" w:rsidRDefault="009D3CE2" w:rsidP="009D3CE2">
      <w:p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 xml:space="preserve">Predmet te pogodbe </w:t>
      </w:r>
      <w:r>
        <w:rPr>
          <w:rFonts w:asciiTheme="minorHAnsi" w:hAnsiTheme="minorHAnsi" w:cstheme="minorHAnsi"/>
        </w:rPr>
        <w:t>je najem bolnišničnega perila</w:t>
      </w:r>
      <w:r w:rsidRPr="0048025D">
        <w:rPr>
          <w:rFonts w:asciiTheme="minorHAnsi" w:hAnsiTheme="minorHAnsi" w:cstheme="minorHAnsi"/>
        </w:rPr>
        <w:t xml:space="preserve">. Izvajanje storitev </w:t>
      </w:r>
      <w:r>
        <w:rPr>
          <w:rFonts w:asciiTheme="minorHAnsi" w:hAnsiTheme="minorHAnsi" w:cstheme="minorHAnsi"/>
        </w:rPr>
        <w:t>najema</w:t>
      </w:r>
      <w:r w:rsidRPr="0048025D">
        <w:rPr>
          <w:rFonts w:asciiTheme="minorHAnsi" w:hAnsiTheme="minorHAnsi" w:cstheme="minorHAnsi"/>
        </w:rPr>
        <w:t xml:space="preserve"> perila pomeni </w:t>
      </w:r>
      <w:r w:rsidR="00DC6D54">
        <w:rPr>
          <w:rFonts w:asciiTheme="minorHAnsi" w:hAnsiTheme="minorHAnsi" w:cstheme="minorHAnsi"/>
        </w:rPr>
        <w:t>najem bolnišničnega perila, strokovno čiščenje v dogovorjenih intervalih, končno strojno obdelavo z likanjem in zlaganjem, vozičke za interni transport, namensko vzdrževanje, brezplačno zamenjavo perila po običajni obrabi in istočasni prevzem nečistega in dobavo čistega perila na centralno mesto.</w:t>
      </w:r>
    </w:p>
    <w:p w14:paraId="0ECE5C87" w14:textId="77777777" w:rsidR="009D3CE2" w:rsidRPr="0048025D" w:rsidRDefault="009D3CE2" w:rsidP="009D3CE2">
      <w:pPr>
        <w:autoSpaceDE w:val="0"/>
        <w:autoSpaceDN w:val="0"/>
        <w:adjustRightInd w:val="0"/>
        <w:spacing w:after="0" w:line="276" w:lineRule="auto"/>
        <w:jc w:val="both"/>
        <w:rPr>
          <w:rFonts w:asciiTheme="minorHAnsi" w:hAnsiTheme="minorHAnsi" w:cstheme="minorHAnsi"/>
        </w:rPr>
      </w:pPr>
    </w:p>
    <w:p w14:paraId="1DC05367"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lastRenderedPageBreak/>
        <w:t>člen</w:t>
      </w:r>
    </w:p>
    <w:p w14:paraId="764C5E45" w14:textId="77777777" w:rsidR="009D3CE2" w:rsidRPr="0048025D" w:rsidRDefault="009D3CE2" w:rsidP="009D3CE2">
      <w:p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S to pogodbo se pogodbeni stranki dogovorita o splošnih in posebnih pogojih celotne preskrbe</w:t>
      </w:r>
      <w:r w:rsidR="00DC6D54">
        <w:rPr>
          <w:rFonts w:asciiTheme="minorHAnsi" w:hAnsiTheme="minorHAnsi" w:cstheme="minorHAnsi"/>
        </w:rPr>
        <w:t xml:space="preserve"> najema</w:t>
      </w:r>
      <w:r w:rsidRPr="0048025D">
        <w:rPr>
          <w:rFonts w:asciiTheme="minorHAnsi" w:hAnsiTheme="minorHAnsi" w:cstheme="minorHAnsi"/>
        </w:rPr>
        <w:t>, pranja in transporta perila za potrebe naročnika. Izvajalec se obvezuje, da bo za naročnika v dogovorjenem obdobju opravljal naslednje storitve:</w:t>
      </w:r>
    </w:p>
    <w:p w14:paraId="6AC984AF" w14:textId="77777777" w:rsidR="009D3CE2" w:rsidRPr="0048025D" w:rsidRDefault="009D3CE2" w:rsidP="009D3CE2">
      <w:pPr>
        <w:numPr>
          <w:ilvl w:val="0"/>
          <w:numId w:val="55"/>
        </w:num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na svoji lokaciji izvajal pranje perila in zagotavljal čisto, zlikano, zašito in urejeno perilo,</w:t>
      </w:r>
    </w:p>
    <w:p w14:paraId="4FF42516" w14:textId="77777777" w:rsidR="009D3CE2" w:rsidRDefault="009D3CE2" w:rsidP="009D3CE2">
      <w:pPr>
        <w:numPr>
          <w:ilvl w:val="0"/>
          <w:numId w:val="55"/>
        </w:numPr>
        <w:autoSpaceDE w:val="0"/>
        <w:autoSpaceDN w:val="0"/>
        <w:adjustRightInd w:val="0"/>
        <w:spacing w:after="0" w:line="276" w:lineRule="auto"/>
        <w:jc w:val="both"/>
        <w:rPr>
          <w:rFonts w:asciiTheme="minorHAnsi" w:hAnsiTheme="minorHAnsi" w:cstheme="minorHAnsi"/>
        </w:rPr>
      </w:pPr>
      <w:r w:rsidRPr="00BA644E">
        <w:rPr>
          <w:rFonts w:asciiTheme="minorHAnsi" w:hAnsiTheme="minorHAnsi" w:cstheme="minorHAnsi"/>
        </w:rPr>
        <w:t>zagotavlja</w:t>
      </w:r>
      <w:r>
        <w:rPr>
          <w:rFonts w:asciiTheme="minorHAnsi" w:hAnsiTheme="minorHAnsi" w:cstheme="minorHAnsi"/>
        </w:rPr>
        <w:t>l redni odvoz in dostavo perila,</w:t>
      </w:r>
    </w:p>
    <w:p w14:paraId="643F8C0A" w14:textId="77777777" w:rsidR="009D3CE2" w:rsidRPr="00BA644E" w:rsidRDefault="009D3CE2" w:rsidP="009D3CE2">
      <w:pPr>
        <w:numPr>
          <w:ilvl w:val="0"/>
          <w:numId w:val="55"/>
        </w:numPr>
        <w:autoSpaceDE w:val="0"/>
        <w:autoSpaceDN w:val="0"/>
        <w:adjustRightInd w:val="0"/>
        <w:spacing w:after="0" w:line="276" w:lineRule="auto"/>
        <w:jc w:val="both"/>
        <w:rPr>
          <w:rFonts w:asciiTheme="minorHAnsi" w:hAnsiTheme="minorHAnsi" w:cstheme="minorHAnsi"/>
        </w:rPr>
      </w:pPr>
      <w:r w:rsidRPr="00BA644E">
        <w:rPr>
          <w:rFonts w:asciiTheme="minorHAnsi" w:hAnsiTheme="minorHAnsi" w:cstheme="minorHAnsi"/>
        </w:rPr>
        <w:t>evidentiral in poročal naročniku dogovorjene podatke.</w:t>
      </w:r>
    </w:p>
    <w:p w14:paraId="74EC4DAC" w14:textId="77777777" w:rsidR="009D3CE2" w:rsidRPr="0048025D" w:rsidRDefault="009D3CE2" w:rsidP="009D3CE2">
      <w:pPr>
        <w:autoSpaceDE w:val="0"/>
        <w:autoSpaceDN w:val="0"/>
        <w:adjustRightInd w:val="0"/>
        <w:spacing w:after="0" w:line="276" w:lineRule="auto"/>
        <w:ind w:left="284" w:hanging="284"/>
        <w:jc w:val="both"/>
        <w:rPr>
          <w:rFonts w:asciiTheme="minorHAnsi" w:hAnsiTheme="minorHAnsi" w:cstheme="minorHAnsi"/>
          <w:u w:val="single"/>
        </w:rPr>
      </w:pPr>
    </w:p>
    <w:p w14:paraId="286CAADC" w14:textId="77777777" w:rsidR="009D3CE2" w:rsidRPr="0048025D" w:rsidRDefault="009D3CE2" w:rsidP="009D3CE2">
      <w:pPr>
        <w:autoSpaceDE w:val="0"/>
        <w:autoSpaceDN w:val="0"/>
        <w:adjustRightInd w:val="0"/>
        <w:spacing w:after="0" w:line="276" w:lineRule="auto"/>
        <w:ind w:left="284" w:hanging="284"/>
        <w:jc w:val="both"/>
        <w:rPr>
          <w:rFonts w:asciiTheme="minorHAnsi" w:hAnsiTheme="minorHAnsi" w:cstheme="minorHAnsi"/>
          <w:u w:val="single"/>
        </w:rPr>
      </w:pPr>
      <w:r w:rsidRPr="0048025D">
        <w:rPr>
          <w:rFonts w:asciiTheme="minorHAnsi" w:hAnsiTheme="minorHAnsi" w:cstheme="minorHAnsi"/>
          <w:u w:val="single"/>
        </w:rPr>
        <w:t>OBVEZNOSTI IZVAJALCA</w:t>
      </w:r>
    </w:p>
    <w:p w14:paraId="6BE378A2"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1097E055" w14:textId="77777777" w:rsidR="009D3CE2" w:rsidRPr="006F2BA0" w:rsidRDefault="009D3CE2" w:rsidP="009D3CE2">
      <w:pPr>
        <w:widowControl w:val="0"/>
        <w:autoSpaceDE w:val="0"/>
        <w:autoSpaceDN w:val="0"/>
        <w:adjustRightInd w:val="0"/>
        <w:spacing w:after="0" w:line="276" w:lineRule="auto"/>
        <w:jc w:val="both"/>
        <w:rPr>
          <w:rFonts w:asciiTheme="minorHAnsi" w:hAnsiTheme="minorHAnsi" w:cstheme="minorHAnsi"/>
          <w:u w:val="single"/>
        </w:rPr>
      </w:pPr>
      <w:r w:rsidRPr="006F2BA0">
        <w:rPr>
          <w:rFonts w:asciiTheme="minorHAnsi" w:hAnsiTheme="minorHAnsi" w:cstheme="minorHAnsi"/>
          <w:u w:val="single"/>
        </w:rPr>
        <w:t>Kakovost storitev</w:t>
      </w:r>
    </w:p>
    <w:p w14:paraId="2D85CB90" w14:textId="77777777" w:rsidR="009D3CE2" w:rsidRPr="0048025D" w:rsidRDefault="009D3CE2" w:rsidP="009D3CE2">
      <w:pPr>
        <w:spacing w:after="0" w:line="276" w:lineRule="auto"/>
        <w:jc w:val="both"/>
        <w:rPr>
          <w:rFonts w:asciiTheme="minorHAnsi" w:hAnsiTheme="minorHAnsi" w:cstheme="minorHAnsi"/>
        </w:rPr>
      </w:pPr>
      <w:r w:rsidRPr="006F2BA0">
        <w:rPr>
          <w:rFonts w:asciiTheme="minorHAnsi" w:hAnsiTheme="minorHAnsi" w:cstheme="minorHAnsi"/>
        </w:rPr>
        <w:t>Perilo mora biti oprano kakovostno ter s sredstvi, ki so zdravju neškodljivi in morajo zadoščati predpisom in strokovnim zahtevam naročnika. Izvajalec se obvezuje, da bo za opravljanje pranja perila uporabljal samo sredstva, ki so zdravju in okolju neškodljiva. Kakovost pranja zagotavlja v skladu s standardi in metodami za pranje bolnišničnih tekstilij, kar potrjuje s predložitvijo certifikatov, kot je npr. RAL-GZ 992/1+ izpolnjevanje dodatnih zahtev ali RAL-GZ 992/2, RABC (SIST EN 14065:2003) ali drugimi dokazili s katerimi dokaže ukrepe pri izvajanje postopkov, ki zagotavljajo enakovredno kakovost izvajanja storitev pranja bolnišničnega perila. O nameravani spremembi vrste pralnih sredstev oziroma o spremembi tehnologije pranja je izvajalec dolžan pridobiti soglasje naročnika.</w:t>
      </w:r>
    </w:p>
    <w:p w14:paraId="00DF0D03" w14:textId="77777777" w:rsidR="009D3CE2" w:rsidRPr="0048025D" w:rsidRDefault="009D3CE2" w:rsidP="009D3CE2">
      <w:pPr>
        <w:spacing w:after="0" w:line="276" w:lineRule="auto"/>
        <w:jc w:val="both"/>
        <w:rPr>
          <w:rFonts w:asciiTheme="minorHAnsi" w:hAnsiTheme="minorHAnsi" w:cstheme="minorHAnsi"/>
        </w:rPr>
      </w:pPr>
    </w:p>
    <w:p w14:paraId="0802DA53" w14:textId="77777777" w:rsidR="009D3CE2" w:rsidRPr="0048025D" w:rsidRDefault="009D3CE2" w:rsidP="009D3CE2">
      <w:pPr>
        <w:widowControl w:val="0"/>
        <w:spacing w:after="0" w:line="276" w:lineRule="auto"/>
        <w:jc w:val="both"/>
        <w:outlineLvl w:val="1"/>
        <w:rPr>
          <w:rFonts w:asciiTheme="minorHAnsi" w:hAnsiTheme="minorHAnsi" w:cstheme="minorHAnsi"/>
          <w:iCs/>
          <w:u w:val="single"/>
        </w:rPr>
      </w:pPr>
      <w:r w:rsidRPr="0048025D">
        <w:rPr>
          <w:rFonts w:asciiTheme="minorHAnsi" w:hAnsiTheme="minorHAnsi" w:cstheme="minorHAnsi"/>
          <w:iCs/>
          <w:u w:val="single"/>
        </w:rPr>
        <w:t>Ravnanje z umazanim in čistim perilom</w:t>
      </w:r>
      <w:r>
        <w:rPr>
          <w:rFonts w:asciiTheme="minorHAnsi" w:hAnsiTheme="minorHAnsi" w:cstheme="minorHAnsi"/>
          <w:iCs/>
          <w:u w:val="single"/>
        </w:rPr>
        <w:t xml:space="preserve"> (sprejem, priprava </w:t>
      </w:r>
      <w:r w:rsidRPr="0048025D">
        <w:rPr>
          <w:rFonts w:asciiTheme="minorHAnsi" w:hAnsiTheme="minorHAnsi" w:cstheme="minorHAnsi"/>
          <w:iCs/>
          <w:u w:val="single"/>
        </w:rPr>
        <w:t>in transport )</w:t>
      </w:r>
    </w:p>
    <w:p w14:paraId="707E5866" w14:textId="77777777" w:rsidR="009D3CE2" w:rsidRDefault="009D3CE2" w:rsidP="009D3CE2">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 xml:space="preserve">Naročnik zbira umazano perilo v transportnih vozičkih v prostoru za umazano perilo. Izvajalec pobere umazano perilo iz nečistega prostora. </w:t>
      </w:r>
    </w:p>
    <w:p w14:paraId="3A1239E1" w14:textId="77777777" w:rsidR="00546FBF" w:rsidRPr="0048025D" w:rsidRDefault="00546FBF" w:rsidP="009D3CE2">
      <w:pPr>
        <w:widowControl w:val="0"/>
        <w:autoSpaceDE w:val="0"/>
        <w:autoSpaceDN w:val="0"/>
        <w:adjustRightInd w:val="0"/>
        <w:spacing w:after="0" w:line="276" w:lineRule="auto"/>
        <w:jc w:val="both"/>
        <w:rPr>
          <w:rFonts w:asciiTheme="minorHAnsi" w:hAnsiTheme="minorHAnsi" w:cstheme="minorHAnsi"/>
        </w:rPr>
      </w:pPr>
    </w:p>
    <w:p w14:paraId="68432F7F" w14:textId="77777777" w:rsidR="009D3CE2" w:rsidRPr="0048025D" w:rsidRDefault="009D3CE2" w:rsidP="009D3CE2">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Izvajalec mora spremljati tok perila (evidenca količin nečistega perila in izdajanja vrst in količin perila uporabnikom) in dnevno dostavo specifikacije o prejet</w:t>
      </w:r>
      <w:r w:rsidR="00546FBF">
        <w:rPr>
          <w:rFonts w:asciiTheme="minorHAnsi" w:hAnsiTheme="minorHAnsi" w:cstheme="minorHAnsi"/>
        </w:rPr>
        <w:t>i količini umazanega perila</w:t>
      </w:r>
      <w:r w:rsidRPr="0048025D">
        <w:rPr>
          <w:rFonts w:asciiTheme="minorHAnsi" w:hAnsiTheme="minorHAnsi" w:cstheme="minorHAnsi"/>
        </w:rPr>
        <w:t>, vrnjeni količini čistega perila preštetih po kosih in število kosov posamezne vrste perila, ki so ostali na ponovnem pranju.</w:t>
      </w:r>
    </w:p>
    <w:p w14:paraId="74821544" w14:textId="77777777" w:rsidR="009D3CE2" w:rsidRPr="0048025D" w:rsidRDefault="009D3CE2" w:rsidP="009D3CE2">
      <w:pPr>
        <w:widowControl w:val="0"/>
        <w:autoSpaceDE w:val="0"/>
        <w:autoSpaceDN w:val="0"/>
        <w:adjustRightInd w:val="0"/>
        <w:spacing w:after="0" w:line="276" w:lineRule="auto"/>
        <w:jc w:val="both"/>
        <w:rPr>
          <w:rFonts w:asciiTheme="minorHAnsi" w:hAnsiTheme="minorHAnsi" w:cstheme="minorHAnsi"/>
        </w:rPr>
      </w:pPr>
    </w:p>
    <w:p w14:paraId="3D76D4C1" w14:textId="77777777" w:rsidR="009D3CE2" w:rsidRPr="0048025D" w:rsidRDefault="009D3CE2" w:rsidP="009D3CE2">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Oprano perilo mora izvajalec pranja med prevozom in dostav</w:t>
      </w:r>
      <w:r>
        <w:rPr>
          <w:rFonts w:asciiTheme="minorHAnsi" w:hAnsiTheme="minorHAnsi" w:cstheme="minorHAnsi"/>
        </w:rPr>
        <w:t>o</w:t>
      </w:r>
      <w:r w:rsidRPr="0048025D">
        <w:rPr>
          <w:rFonts w:asciiTheme="minorHAnsi" w:hAnsiTheme="minorHAnsi" w:cstheme="minorHAnsi"/>
        </w:rPr>
        <w:t xml:space="preserve"> zaščititi pred možnim onesnaževanjem (lahko v platnenih vrečah ali drugi ustrezni embalaži).</w:t>
      </w:r>
    </w:p>
    <w:p w14:paraId="12CCBE1E" w14:textId="77777777" w:rsidR="009D3CE2" w:rsidRPr="0048025D" w:rsidRDefault="009D3CE2" w:rsidP="009D3CE2">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Vsa dela v zvezi z umazanim perilom (prebiranje pred pranjem – zaradi možnosti nahajanja raznih predmetov v perilu) opravi izvajalec pranja perila v svojih prostorih pralnice.</w:t>
      </w:r>
    </w:p>
    <w:p w14:paraId="53A63BBF" w14:textId="77777777" w:rsidR="009D3CE2" w:rsidRPr="0048025D" w:rsidRDefault="009D3CE2" w:rsidP="009D3CE2">
      <w:pPr>
        <w:widowControl w:val="0"/>
        <w:autoSpaceDE w:val="0"/>
        <w:autoSpaceDN w:val="0"/>
        <w:adjustRightInd w:val="0"/>
        <w:spacing w:after="0" w:line="276" w:lineRule="auto"/>
        <w:jc w:val="both"/>
        <w:rPr>
          <w:rFonts w:asciiTheme="minorHAnsi" w:hAnsiTheme="minorHAnsi" w:cstheme="minorHAnsi"/>
        </w:rPr>
      </w:pPr>
    </w:p>
    <w:p w14:paraId="2B4EE6BB" w14:textId="77777777" w:rsidR="009D3CE2" w:rsidRPr="00BA644E" w:rsidRDefault="009D3CE2" w:rsidP="009D3CE2">
      <w:pPr>
        <w:widowControl w:val="0"/>
        <w:autoSpaceDE w:val="0"/>
        <w:autoSpaceDN w:val="0"/>
        <w:adjustRightInd w:val="0"/>
        <w:spacing w:after="0" w:line="276" w:lineRule="auto"/>
        <w:jc w:val="both"/>
        <w:rPr>
          <w:rFonts w:asciiTheme="minorHAnsi" w:hAnsiTheme="minorHAnsi" w:cstheme="minorHAnsi"/>
          <w:highlight w:val="yellow"/>
        </w:rPr>
      </w:pPr>
      <w:r w:rsidRPr="0048025D">
        <w:rPr>
          <w:rFonts w:asciiTheme="minorHAnsi" w:hAnsiTheme="minorHAnsi" w:cstheme="minorHAnsi"/>
        </w:rPr>
        <w:t>Vreče za umazano perilo zagotavlja naročnik</w:t>
      </w:r>
      <w:r>
        <w:rPr>
          <w:rFonts w:asciiTheme="minorHAnsi" w:hAnsiTheme="minorHAnsi" w:cstheme="minorHAnsi"/>
        </w:rPr>
        <w:t>.</w:t>
      </w:r>
    </w:p>
    <w:p w14:paraId="0CF64D55" w14:textId="77777777" w:rsidR="009D3CE2" w:rsidRPr="0048025D" w:rsidRDefault="009D3CE2" w:rsidP="009D3CE2">
      <w:pPr>
        <w:widowControl w:val="0"/>
        <w:autoSpaceDE w:val="0"/>
        <w:autoSpaceDN w:val="0"/>
        <w:adjustRightInd w:val="0"/>
        <w:spacing w:after="0" w:line="276" w:lineRule="auto"/>
        <w:ind w:left="720"/>
        <w:jc w:val="both"/>
        <w:rPr>
          <w:rFonts w:asciiTheme="minorHAnsi" w:hAnsiTheme="minorHAnsi" w:cstheme="minorHAnsi"/>
        </w:rPr>
      </w:pPr>
    </w:p>
    <w:p w14:paraId="60016E99" w14:textId="77777777" w:rsidR="009D3CE2" w:rsidRDefault="009D3CE2" w:rsidP="009D3CE2">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 xml:space="preserve">Vsa dela v zvezi z opranim perilom (likanje, šivanje) prav tako opravi izvajalec pranja v svojih prostorih pralnice, kjer perilo tudi razvršča po posameznih artiklih in velikostih, naloži in transportira do naročnika. Izvajalec se obvezuje, da </w:t>
      </w:r>
      <w:r>
        <w:rPr>
          <w:rFonts w:asciiTheme="minorHAnsi" w:hAnsiTheme="minorHAnsi" w:cstheme="minorHAnsi"/>
        </w:rPr>
        <w:t>bo perilo zlikano brez zavihkov.</w:t>
      </w:r>
    </w:p>
    <w:p w14:paraId="31FCD0AE" w14:textId="77777777" w:rsidR="009D3CE2" w:rsidRPr="0048025D" w:rsidRDefault="009D3CE2" w:rsidP="009D3CE2">
      <w:pPr>
        <w:widowControl w:val="0"/>
        <w:autoSpaceDE w:val="0"/>
        <w:autoSpaceDN w:val="0"/>
        <w:adjustRightInd w:val="0"/>
        <w:spacing w:after="0" w:line="276" w:lineRule="auto"/>
        <w:jc w:val="both"/>
        <w:rPr>
          <w:rFonts w:asciiTheme="minorHAnsi" w:hAnsiTheme="minorHAnsi" w:cstheme="minorHAnsi"/>
        </w:rPr>
      </w:pPr>
    </w:p>
    <w:p w14:paraId="4ADE68AB" w14:textId="77777777" w:rsidR="009D3CE2" w:rsidRPr="0048025D" w:rsidRDefault="009D3CE2" w:rsidP="009D3CE2">
      <w:pPr>
        <w:widowControl w:val="0"/>
        <w:spacing w:after="0" w:line="276" w:lineRule="auto"/>
        <w:jc w:val="both"/>
        <w:outlineLvl w:val="1"/>
        <w:rPr>
          <w:rFonts w:asciiTheme="minorHAnsi" w:hAnsiTheme="minorHAnsi" w:cstheme="minorHAnsi"/>
          <w:iCs/>
          <w:u w:val="single"/>
        </w:rPr>
      </w:pPr>
      <w:r w:rsidRPr="0048025D">
        <w:rPr>
          <w:rFonts w:asciiTheme="minorHAnsi" w:hAnsiTheme="minorHAnsi" w:cstheme="minorHAnsi"/>
          <w:iCs/>
          <w:u w:val="single"/>
        </w:rPr>
        <w:t>Sredstva za pranje</w:t>
      </w:r>
    </w:p>
    <w:p w14:paraId="51625092" w14:textId="77777777" w:rsidR="009D3CE2" w:rsidRPr="0048025D" w:rsidRDefault="009D3CE2" w:rsidP="009D3CE2">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Opremo in sredstva za pranje zagotovi izvajalec pranja. Stranki sproti dogovorita uporabo belilnih sredstev v primeru madežev.</w:t>
      </w:r>
    </w:p>
    <w:p w14:paraId="43B9D2D2" w14:textId="77777777" w:rsidR="009D3CE2" w:rsidRPr="0048025D" w:rsidRDefault="009D3CE2" w:rsidP="009D3CE2">
      <w:pPr>
        <w:widowControl w:val="0"/>
        <w:autoSpaceDE w:val="0"/>
        <w:autoSpaceDN w:val="0"/>
        <w:adjustRightInd w:val="0"/>
        <w:spacing w:after="0" w:line="276" w:lineRule="auto"/>
        <w:jc w:val="both"/>
        <w:rPr>
          <w:rFonts w:asciiTheme="minorHAnsi" w:hAnsiTheme="minorHAnsi" w:cstheme="minorHAnsi"/>
        </w:rPr>
      </w:pPr>
    </w:p>
    <w:p w14:paraId="4AD99DB4" w14:textId="77777777" w:rsidR="009D3CE2" w:rsidRPr="00425221" w:rsidRDefault="009D3CE2" w:rsidP="009D3CE2">
      <w:pPr>
        <w:widowControl w:val="0"/>
        <w:autoSpaceDE w:val="0"/>
        <w:autoSpaceDN w:val="0"/>
        <w:adjustRightInd w:val="0"/>
        <w:spacing w:after="0" w:line="276" w:lineRule="auto"/>
        <w:jc w:val="both"/>
        <w:rPr>
          <w:rFonts w:asciiTheme="minorHAnsi" w:hAnsiTheme="minorHAnsi" w:cstheme="minorHAnsi"/>
          <w:u w:val="single"/>
        </w:rPr>
      </w:pPr>
      <w:r w:rsidRPr="00425221">
        <w:rPr>
          <w:rFonts w:asciiTheme="minorHAnsi" w:hAnsiTheme="minorHAnsi" w:cstheme="minorHAnsi"/>
          <w:bCs/>
          <w:u w:val="single"/>
        </w:rPr>
        <w:t>Nadzor</w:t>
      </w:r>
    </w:p>
    <w:p w14:paraId="1983CCF2" w14:textId="77777777" w:rsidR="009D3CE2" w:rsidRPr="00425221" w:rsidRDefault="009D3CE2" w:rsidP="009D3CE2">
      <w:pPr>
        <w:widowControl w:val="0"/>
        <w:autoSpaceDE w:val="0"/>
        <w:autoSpaceDN w:val="0"/>
        <w:adjustRightInd w:val="0"/>
        <w:spacing w:after="0" w:line="276" w:lineRule="auto"/>
        <w:jc w:val="both"/>
        <w:rPr>
          <w:rFonts w:asciiTheme="minorHAnsi" w:hAnsiTheme="minorHAnsi" w:cstheme="minorHAnsi"/>
        </w:rPr>
      </w:pPr>
      <w:r w:rsidRPr="00425221">
        <w:rPr>
          <w:rFonts w:asciiTheme="minorHAnsi" w:hAnsiTheme="minorHAnsi" w:cstheme="minorHAnsi"/>
        </w:rPr>
        <w:t xml:space="preserve">Kontrolo količine in kakovosti ter dinamike dobav izvaja </w:t>
      </w:r>
      <w:r w:rsidR="00332031" w:rsidRPr="00425221">
        <w:rPr>
          <w:rFonts w:asciiTheme="minorHAnsi" w:hAnsiTheme="minorHAnsi" w:cstheme="minorHAnsi"/>
        </w:rPr>
        <w:t xml:space="preserve">oddelek Bolnišnične higiene – oskrbovalka perila, ki je tudi zadolžena za </w:t>
      </w:r>
      <w:r w:rsidRPr="00425221">
        <w:rPr>
          <w:rFonts w:asciiTheme="minorHAnsi" w:hAnsiTheme="minorHAnsi" w:cstheme="minorHAnsi"/>
        </w:rPr>
        <w:t xml:space="preserve">reševanje reklamacij </w:t>
      </w:r>
    </w:p>
    <w:p w14:paraId="705A2F7C" w14:textId="77777777" w:rsidR="009D3CE2" w:rsidRPr="00A449EE" w:rsidRDefault="009D3CE2" w:rsidP="009D3CE2">
      <w:pPr>
        <w:spacing w:after="0" w:line="276" w:lineRule="auto"/>
        <w:jc w:val="both"/>
        <w:rPr>
          <w:rFonts w:asciiTheme="minorHAnsi" w:hAnsiTheme="minorHAnsi" w:cstheme="minorHAnsi"/>
        </w:rPr>
      </w:pPr>
      <w:r w:rsidRPr="00A449EE">
        <w:rPr>
          <w:rFonts w:asciiTheme="minorHAnsi" w:hAnsiTheme="minorHAnsi" w:cstheme="minorHAnsi"/>
        </w:rPr>
        <w:lastRenderedPageBreak/>
        <w:t>Naročnik bo občasno nenapovedano opravil nadzor izvajanja storitev pri izvajalcu in dvakrat letno na stroške izvajalca pranja po potrebi opravil dodatna mikrobiološka testiranja v pooblaščeni ustanovi (vzorčenje zlikanih in zloženih tekstilij).</w:t>
      </w:r>
    </w:p>
    <w:p w14:paraId="4EDCA481" w14:textId="77777777" w:rsidR="009D3CE2" w:rsidRPr="00A449EE" w:rsidRDefault="009D3CE2" w:rsidP="009D3CE2">
      <w:pPr>
        <w:widowControl w:val="0"/>
        <w:autoSpaceDE w:val="0"/>
        <w:autoSpaceDN w:val="0"/>
        <w:adjustRightInd w:val="0"/>
        <w:spacing w:after="0" w:line="276" w:lineRule="auto"/>
        <w:jc w:val="both"/>
        <w:rPr>
          <w:rFonts w:asciiTheme="minorHAnsi" w:hAnsiTheme="minorHAnsi" w:cstheme="minorHAnsi"/>
        </w:rPr>
      </w:pPr>
    </w:p>
    <w:p w14:paraId="019FB778" w14:textId="77777777" w:rsidR="009D3CE2" w:rsidRPr="00A449EE" w:rsidRDefault="009D3CE2" w:rsidP="009D3CE2">
      <w:pPr>
        <w:widowControl w:val="0"/>
        <w:autoSpaceDE w:val="0"/>
        <w:autoSpaceDN w:val="0"/>
        <w:adjustRightInd w:val="0"/>
        <w:spacing w:after="0" w:line="276" w:lineRule="auto"/>
        <w:jc w:val="both"/>
        <w:rPr>
          <w:rFonts w:asciiTheme="minorHAnsi" w:hAnsiTheme="minorHAnsi" w:cstheme="minorHAnsi"/>
          <w:u w:val="single"/>
        </w:rPr>
      </w:pPr>
      <w:r w:rsidRPr="00A449EE">
        <w:rPr>
          <w:rFonts w:asciiTheme="minorHAnsi" w:hAnsiTheme="minorHAnsi" w:cstheme="minorHAnsi"/>
          <w:u w:val="single"/>
        </w:rPr>
        <w:t>Transport perila</w:t>
      </w:r>
    </w:p>
    <w:p w14:paraId="674E1876" w14:textId="77777777" w:rsidR="009D3CE2" w:rsidRPr="0048025D" w:rsidRDefault="009D3CE2" w:rsidP="009D3CE2">
      <w:pPr>
        <w:widowControl w:val="0"/>
        <w:autoSpaceDE w:val="0"/>
        <w:autoSpaceDN w:val="0"/>
        <w:adjustRightInd w:val="0"/>
        <w:spacing w:after="0" w:line="276" w:lineRule="auto"/>
        <w:jc w:val="both"/>
        <w:rPr>
          <w:rFonts w:asciiTheme="minorHAnsi" w:hAnsiTheme="minorHAnsi" w:cstheme="minorHAnsi"/>
        </w:rPr>
      </w:pPr>
      <w:r w:rsidRPr="00A449EE">
        <w:rPr>
          <w:rFonts w:asciiTheme="minorHAnsi" w:hAnsiTheme="minorHAnsi" w:cstheme="minorHAnsi"/>
        </w:rPr>
        <w:t>Izvajalec zagotovi odvoz in dovoz čistega perila v lastnih transportnih vozičkih z ustrezno zaščito in  vozilih, izdelanih v ta namen.</w:t>
      </w:r>
    </w:p>
    <w:p w14:paraId="3A0D449B" w14:textId="77777777" w:rsidR="009D3CE2" w:rsidRPr="0048025D" w:rsidRDefault="009D3CE2" w:rsidP="009D3CE2">
      <w:pPr>
        <w:widowControl w:val="0"/>
        <w:autoSpaceDE w:val="0"/>
        <w:autoSpaceDN w:val="0"/>
        <w:adjustRightInd w:val="0"/>
        <w:spacing w:after="0" w:line="276" w:lineRule="auto"/>
        <w:jc w:val="both"/>
        <w:rPr>
          <w:rFonts w:asciiTheme="minorHAnsi" w:hAnsiTheme="minorHAnsi" w:cstheme="minorHAnsi"/>
        </w:rPr>
      </w:pPr>
    </w:p>
    <w:p w14:paraId="2A0DB62B" w14:textId="77777777" w:rsidR="009D3CE2" w:rsidRPr="00A449EE" w:rsidRDefault="009D3CE2" w:rsidP="009D3CE2">
      <w:pPr>
        <w:spacing w:after="0" w:line="276" w:lineRule="auto"/>
        <w:jc w:val="both"/>
        <w:rPr>
          <w:rFonts w:asciiTheme="minorHAnsi" w:hAnsiTheme="minorHAnsi" w:cstheme="minorHAnsi"/>
          <w:u w:val="single"/>
        </w:rPr>
      </w:pPr>
      <w:r w:rsidRPr="00A449EE">
        <w:rPr>
          <w:rFonts w:asciiTheme="minorHAnsi" w:hAnsiTheme="minorHAnsi" w:cstheme="minorHAnsi"/>
          <w:u w:val="single"/>
        </w:rPr>
        <w:t>Ostalo</w:t>
      </w:r>
    </w:p>
    <w:p w14:paraId="6B124A83" w14:textId="77777777" w:rsidR="009D3CE2" w:rsidRPr="00A449EE" w:rsidRDefault="009D3CE2" w:rsidP="009D3CE2">
      <w:pPr>
        <w:widowControl w:val="0"/>
        <w:autoSpaceDE w:val="0"/>
        <w:autoSpaceDN w:val="0"/>
        <w:adjustRightInd w:val="0"/>
        <w:spacing w:after="0" w:line="276" w:lineRule="auto"/>
        <w:jc w:val="both"/>
        <w:rPr>
          <w:rFonts w:asciiTheme="minorHAnsi" w:hAnsiTheme="minorHAnsi" w:cstheme="minorHAnsi"/>
          <w:b/>
        </w:rPr>
      </w:pPr>
      <w:r w:rsidRPr="00A449EE">
        <w:rPr>
          <w:rFonts w:asciiTheme="minorHAnsi" w:hAnsiTheme="minorHAnsi" w:cstheme="minorHAnsi"/>
        </w:rPr>
        <w:t>Izvajalec pranja se obvezuje:</w:t>
      </w:r>
    </w:p>
    <w:p w14:paraId="37C17AF4" w14:textId="77777777" w:rsidR="009D3CE2" w:rsidRPr="00A449EE" w:rsidRDefault="009D3CE2" w:rsidP="009D3CE2">
      <w:pPr>
        <w:widowControl w:val="0"/>
        <w:numPr>
          <w:ilvl w:val="0"/>
          <w:numId w:val="57"/>
        </w:numPr>
        <w:autoSpaceDE w:val="0"/>
        <w:autoSpaceDN w:val="0"/>
        <w:adjustRightInd w:val="0"/>
        <w:spacing w:after="0" w:line="276" w:lineRule="auto"/>
        <w:jc w:val="both"/>
        <w:rPr>
          <w:rFonts w:asciiTheme="minorHAnsi" w:hAnsiTheme="minorHAnsi" w:cstheme="minorHAnsi"/>
        </w:rPr>
      </w:pPr>
      <w:r w:rsidRPr="00A449EE">
        <w:rPr>
          <w:rFonts w:asciiTheme="minorHAnsi" w:hAnsiTheme="minorHAnsi" w:cstheme="minorHAnsi"/>
        </w:rPr>
        <w:t xml:space="preserve">da bo v primeru okvar ali drugih ovir v pranju perila zagotovil nemoteno oskrbo s perilom. </w:t>
      </w:r>
    </w:p>
    <w:p w14:paraId="1496A3C2" w14:textId="77777777" w:rsidR="009D3CE2" w:rsidRPr="00A449EE" w:rsidRDefault="009D3CE2" w:rsidP="009D3CE2">
      <w:pPr>
        <w:widowControl w:val="0"/>
        <w:numPr>
          <w:ilvl w:val="0"/>
          <w:numId w:val="57"/>
        </w:numPr>
        <w:autoSpaceDE w:val="0"/>
        <w:autoSpaceDN w:val="0"/>
        <w:adjustRightInd w:val="0"/>
        <w:spacing w:after="0" w:line="276" w:lineRule="auto"/>
        <w:jc w:val="both"/>
        <w:rPr>
          <w:rFonts w:asciiTheme="minorHAnsi" w:hAnsiTheme="minorHAnsi" w:cstheme="minorHAnsi"/>
        </w:rPr>
      </w:pPr>
      <w:r w:rsidRPr="00A449EE">
        <w:rPr>
          <w:rFonts w:asciiTheme="minorHAnsi" w:hAnsiTheme="minorHAnsi" w:cstheme="minorHAnsi"/>
        </w:rPr>
        <w:t xml:space="preserve">da bo za naročnika redno pripravljal mesečna poročila o obsegu opravljenih storitev glede naročenega perila, izdanega perila, po vrsti perila, po teži opranega perila in ceni. </w:t>
      </w:r>
    </w:p>
    <w:p w14:paraId="7214F708" w14:textId="77777777" w:rsidR="009D3CE2" w:rsidRPr="00A449EE" w:rsidRDefault="009D3CE2" w:rsidP="009D3CE2">
      <w:pPr>
        <w:widowControl w:val="0"/>
        <w:numPr>
          <w:ilvl w:val="0"/>
          <w:numId w:val="57"/>
        </w:numPr>
        <w:autoSpaceDE w:val="0"/>
        <w:autoSpaceDN w:val="0"/>
        <w:adjustRightInd w:val="0"/>
        <w:spacing w:after="0" w:line="276" w:lineRule="auto"/>
        <w:jc w:val="both"/>
        <w:rPr>
          <w:rFonts w:asciiTheme="minorHAnsi" w:hAnsiTheme="minorHAnsi" w:cstheme="minorHAnsi"/>
        </w:rPr>
      </w:pPr>
      <w:r w:rsidRPr="00A449EE">
        <w:rPr>
          <w:rFonts w:asciiTheme="minorHAnsi" w:hAnsiTheme="minorHAnsi" w:cstheme="minorHAnsi"/>
        </w:rPr>
        <w:t>da bo pripravil tudi druge kalkulacije, ki jih bo naročnik od njega zahteval.</w:t>
      </w:r>
    </w:p>
    <w:p w14:paraId="2955D888" w14:textId="77777777" w:rsidR="009D3CE2" w:rsidRPr="008037DA" w:rsidRDefault="009D3CE2" w:rsidP="009D3CE2">
      <w:pPr>
        <w:widowControl w:val="0"/>
        <w:numPr>
          <w:ilvl w:val="0"/>
          <w:numId w:val="57"/>
        </w:numPr>
        <w:autoSpaceDE w:val="0"/>
        <w:autoSpaceDN w:val="0"/>
        <w:adjustRightInd w:val="0"/>
        <w:spacing w:after="0" w:line="276" w:lineRule="auto"/>
        <w:jc w:val="both"/>
        <w:rPr>
          <w:rFonts w:asciiTheme="minorHAnsi" w:hAnsiTheme="minorHAnsi" w:cstheme="minorHAnsi"/>
        </w:rPr>
      </w:pPr>
      <w:r w:rsidRPr="008037DA">
        <w:rPr>
          <w:rFonts w:asciiTheme="minorHAnsi" w:hAnsiTheme="minorHAnsi" w:cstheme="minorHAnsi"/>
        </w:rPr>
        <w:t>da bo na željo naročniku omogočil nenapovedan dostop v prostore pralnice izvajalca pranja ter mu omogočil vpogled v tehnologijo pranja perila.</w:t>
      </w:r>
    </w:p>
    <w:p w14:paraId="5D609F2A" w14:textId="77777777" w:rsidR="009D3CE2" w:rsidRDefault="009D3CE2" w:rsidP="009D3CE2">
      <w:pPr>
        <w:widowControl w:val="0"/>
        <w:autoSpaceDE w:val="0"/>
        <w:autoSpaceDN w:val="0"/>
        <w:adjustRightInd w:val="0"/>
        <w:spacing w:after="0" w:line="276" w:lineRule="auto"/>
        <w:ind w:left="720"/>
        <w:jc w:val="both"/>
        <w:rPr>
          <w:rFonts w:asciiTheme="minorHAnsi" w:hAnsiTheme="minorHAnsi" w:cstheme="minorHAnsi"/>
        </w:rPr>
      </w:pPr>
    </w:p>
    <w:p w14:paraId="5EC6EC37" w14:textId="77777777" w:rsidR="009D3CE2" w:rsidRPr="0048025D" w:rsidRDefault="009D3CE2" w:rsidP="009D3CE2">
      <w:pPr>
        <w:autoSpaceDE w:val="0"/>
        <w:autoSpaceDN w:val="0"/>
        <w:adjustRightInd w:val="0"/>
        <w:spacing w:after="0" w:line="276" w:lineRule="auto"/>
        <w:ind w:left="284" w:hanging="284"/>
        <w:jc w:val="both"/>
        <w:rPr>
          <w:rFonts w:asciiTheme="minorHAnsi" w:hAnsiTheme="minorHAnsi" w:cstheme="minorHAnsi"/>
          <w:u w:val="single"/>
        </w:rPr>
      </w:pPr>
      <w:r w:rsidRPr="0048025D">
        <w:rPr>
          <w:rFonts w:asciiTheme="minorHAnsi" w:hAnsiTheme="minorHAnsi" w:cstheme="minorHAnsi"/>
          <w:u w:val="single"/>
        </w:rPr>
        <w:t>OBVEZNOSTI NAROČNIKA</w:t>
      </w:r>
    </w:p>
    <w:p w14:paraId="1060F1A5"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7222FD7D" w14:textId="77777777" w:rsidR="009D3CE2" w:rsidRPr="0048025D" w:rsidRDefault="009D3CE2" w:rsidP="009D3CE2">
      <w:pPr>
        <w:spacing w:after="0" w:line="276" w:lineRule="auto"/>
        <w:jc w:val="both"/>
        <w:rPr>
          <w:rFonts w:asciiTheme="minorHAnsi" w:hAnsiTheme="minorHAnsi" w:cstheme="minorHAnsi"/>
        </w:rPr>
      </w:pPr>
      <w:r w:rsidRPr="0048025D">
        <w:rPr>
          <w:rFonts w:asciiTheme="minorHAnsi" w:hAnsiTheme="minorHAnsi" w:cstheme="minorHAnsi"/>
        </w:rPr>
        <w:t>Naročnik se zavezuje, da bo:</w:t>
      </w:r>
    </w:p>
    <w:p w14:paraId="4363873E" w14:textId="77777777" w:rsidR="009D3CE2" w:rsidRPr="0048025D" w:rsidRDefault="009D3CE2" w:rsidP="009D3CE2">
      <w:pPr>
        <w:numPr>
          <w:ilvl w:val="0"/>
          <w:numId w:val="58"/>
        </w:numPr>
        <w:spacing w:after="0" w:line="276" w:lineRule="auto"/>
        <w:jc w:val="both"/>
        <w:rPr>
          <w:rFonts w:asciiTheme="minorHAnsi" w:hAnsiTheme="minorHAnsi" w:cstheme="minorHAnsi"/>
        </w:rPr>
      </w:pPr>
      <w:r w:rsidRPr="0048025D">
        <w:rPr>
          <w:rFonts w:asciiTheme="minorHAnsi" w:hAnsiTheme="minorHAnsi" w:cstheme="minorHAnsi"/>
        </w:rPr>
        <w:t>sodeloval z izvajalcem s ciljem, da se storitve po tej pogodbi izvršijo pravočasno in kvalitetno,</w:t>
      </w:r>
    </w:p>
    <w:p w14:paraId="5C481F7A" w14:textId="77777777" w:rsidR="009D3CE2" w:rsidRPr="0048025D" w:rsidRDefault="009D3CE2" w:rsidP="009D3CE2">
      <w:pPr>
        <w:numPr>
          <w:ilvl w:val="0"/>
          <w:numId w:val="58"/>
        </w:numPr>
        <w:spacing w:after="0" w:line="276" w:lineRule="auto"/>
        <w:jc w:val="both"/>
        <w:rPr>
          <w:rFonts w:asciiTheme="minorHAnsi" w:hAnsiTheme="minorHAnsi" w:cstheme="minorHAnsi"/>
        </w:rPr>
      </w:pPr>
      <w:r w:rsidRPr="0048025D">
        <w:rPr>
          <w:rFonts w:asciiTheme="minorHAnsi" w:hAnsiTheme="minorHAnsi" w:cstheme="minorHAnsi"/>
        </w:rPr>
        <w:t>obveščal izvajalca o vseh morebitnih spremembah in novo nastalih situacijah, ki bi lahko vplivale na izvršitev prevzetih storitev;</w:t>
      </w:r>
    </w:p>
    <w:p w14:paraId="55EC6FE0" w14:textId="77777777" w:rsidR="009D3CE2" w:rsidRDefault="009D3CE2" w:rsidP="009D3CE2">
      <w:pPr>
        <w:numPr>
          <w:ilvl w:val="0"/>
          <w:numId w:val="58"/>
        </w:numPr>
        <w:spacing w:after="0" w:line="276" w:lineRule="auto"/>
        <w:jc w:val="both"/>
        <w:rPr>
          <w:rFonts w:asciiTheme="minorHAnsi" w:hAnsiTheme="minorHAnsi" w:cstheme="minorHAnsi"/>
        </w:rPr>
      </w:pPr>
      <w:r w:rsidRPr="0048025D">
        <w:rPr>
          <w:rFonts w:asciiTheme="minorHAnsi" w:hAnsiTheme="minorHAnsi" w:cstheme="minorHAnsi"/>
        </w:rPr>
        <w:t>plačeval pogodbene storitve v dogovorjenih rokih.</w:t>
      </w:r>
    </w:p>
    <w:p w14:paraId="6A8CB512" w14:textId="77777777" w:rsidR="00A003F3" w:rsidRDefault="00A003F3" w:rsidP="00A003F3">
      <w:pPr>
        <w:spacing w:after="0" w:line="276" w:lineRule="auto"/>
        <w:jc w:val="both"/>
        <w:rPr>
          <w:rFonts w:asciiTheme="minorHAnsi" w:hAnsiTheme="minorHAnsi" w:cstheme="minorHAnsi"/>
        </w:rPr>
      </w:pPr>
    </w:p>
    <w:p w14:paraId="330B656E" w14:textId="77777777" w:rsidR="00A003F3" w:rsidRDefault="00A003F3" w:rsidP="00A003F3">
      <w:pPr>
        <w:pStyle w:val="Odstavekseznama"/>
        <w:numPr>
          <w:ilvl w:val="0"/>
          <w:numId w:val="65"/>
        </w:numPr>
        <w:spacing w:after="0" w:line="276" w:lineRule="auto"/>
        <w:jc w:val="center"/>
        <w:rPr>
          <w:rFonts w:asciiTheme="minorHAnsi" w:hAnsiTheme="minorHAnsi" w:cstheme="minorHAnsi"/>
          <w:b/>
        </w:rPr>
      </w:pPr>
      <w:r>
        <w:rPr>
          <w:rFonts w:asciiTheme="minorHAnsi" w:hAnsiTheme="minorHAnsi" w:cstheme="minorHAnsi"/>
          <w:b/>
        </w:rPr>
        <w:t>č</w:t>
      </w:r>
      <w:r w:rsidRPr="00A003F3">
        <w:rPr>
          <w:rFonts w:asciiTheme="minorHAnsi" w:hAnsiTheme="minorHAnsi" w:cstheme="minorHAnsi"/>
          <w:b/>
        </w:rPr>
        <w:t>len</w:t>
      </w:r>
    </w:p>
    <w:p w14:paraId="573F0A65" w14:textId="77777777" w:rsidR="00A003F3" w:rsidRPr="00A003F3" w:rsidRDefault="00A003F3" w:rsidP="00A003F3">
      <w:pPr>
        <w:spacing w:after="0" w:line="276" w:lineRule="auto"/>
        <w:jc w:val="both"/>
        <w:rPr>
          <w:rFonts w:asciiTheme="minorHAnsi" w:hAnsiTheme="minorHAnsi" w:cstheme="minorHAnsi"/>
        </w:rPr>
      </w:pPr>
      <w:r w:rsidRPr="00A003F3">
        <w:rPr>
          <w:rFonts w:asciiTheme="minorHAnsi" w:hAnsiTheme="minorHAnsi" w:cstheme="minorHAnsi"/>
        </w:rPr>
        <w:t>Za manjkajoče/izgubljeno perilo ali tako, ki se poškoduje zaradi nenormalne uporabe ali neodstranljivo umaže, ter je zato neuporabno, v celoti odgovarja naročnik.</w:t>
      </w:r>
    </w:p>
    <w:p w14:paraId="287EB1F0" w14:textId="77777777" w:rsidR="00A003F3" w:rsidRDefault="00A003F3" w:rsidP="00A003F3">
      <w:pPr>
        <w:spacing w:after="0" w:line="276" w:lineRule="auto"/>
        <w:jc w:val="both"/>
        <w:rPr>
          <w:rFonts w:asciiTheme="minorHAnsi" w:hAnsiTheme="minorHAnsi" w:cstheme="minorHAnsi"/>
        </w:rPr>
      </w:pPr>
      <w:r w:rsidRPr="00A003F3">
        <w:rPr>
          <w:rFonts w:asciiTheme="minorHAnsi" w:hAnsiTheme="minorHAnsi" w:cstheme="minorHAnsi"/>
        </w:rPr>
        <w:t>Inventura najetega bolniškega perila se izvaja predvidoma 1x letno in ob vsakem zaključku pogodbenega razmerja, v sladu z razpisnimi pogoji.</w:t>
      </w:r>
    </w:p>
    <w:p w14:paraId="1F7D1796" w14:textId="77777777" w:rsidR="00A003F3" w:rsidRDefault="00A003F3" w:rsidP="00A003F3">
      <w:pPr>
        <w:spacing w:after="0" w:line="276" w:lineRule="auto"/>
        <w:jc w:val="both"/>
        <w:rPr>
          <w:rFonts w:asciiTheme="minorHAnsi" w:hAnsiTheme="minorHAnsi" w:cstheme="minorHAnsi"/>
        </w:rPr>
      </w:pPr>
    </w:p>
    <w:p w14:paraId="1CFE8F57" w14:textId="77777777" w:rsidR="00A003F3" w:rsidRPr="00A003F3" w:rsidRDefault="00A003F3" w:rsidP="00A003F3">
      <w:pPr>
        <w:pStyle w:val="Odstavekseznama"/>
        <w:numPr>
          <w:ilvl w:val="0"/>
          <w:numId w:val="65"/>
        </w:numPr>
        <w:jc w:val="center"/>
        <w:rPr>
          <w:rFonts w:eastAsia="Calibri"/>
          <w:b/>
          <w:lang w:val="pt-BR"/>
        </w:rPr>
      </w:pPr>
      <w:r w:rsidRPr="00A003F3">
        <w:rPr>
          <w:rFonts w:eastAsia="Calibri"/>
          <w:b/>
          <w:lang w:val="pt-BR"/>
        </w:rPr>
        <w:t>člen</w:t>
      </w:r>
    </w:p>
    <w:p w14:paraId="6CCDB8C5" w14:textId="77777777" w:rsidR="00A003F3" w:rsidRPr="00A003F3" w:rsidRDefault="00A003F3" w:rsidP="00A003F3">
      <w:pPr>
        <w:jc w:val="both"/>
        <w:rPr>
          <w:rFonts w:eastAsia="Calibri"/>
          <w:lang w:val="pt-BR"/>
        </w:rPr>
      </w:pPr>
      <w:r w:rsidRPr="00A003F3">
        <w:rPr>
          <w:rFonts w:eastAsia="Calibri"/>
          <w:lang w:val="pt-BR"/>
        </w:rPr>
        <w:t xml:space="preserve">Cene za najem tekstila vključujejo manjkajoče količine do 2 % letnega prometa iz naslova najema tekstila, oz. prometa, ki je bil dosežen med eno in drugo inventuro. Manjki, ki presegajo ta odstotek, se bolnišnici zaračunajo po trenutni vrednosti. </w:t>
      </w:r>
    </w:p>
    <w:tbl>
      <w:tblPr>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582"/>
        <w:gridCol w:w="1276"/>
        <w:gridCol w:w="1559"/>
        <w:gridCol w:w="1559"/>
        <w:gridCol w:w="1559"/>
      </w:tblGrid>
      <w:tr w:rsidR="00F00E6E" w:rsidRPr="00EA1BC6" w14:paraId="748C0AF3" w14:textId="52ED3FC8" w:rsidTr="00F00E6E">
        <w:trPr>
          <w:trHeight w:val="1070"/>
        </w:trPr>
        <w:tc>
          <w:tcPr>
            <w:tcW w:w="2582" w:type="dxa"/>
            <w:shd w:val="clear" w:color="auto" w:fill="BFBFBF" w:themeFill="background1" w:themeFillShade="BF"/>
            <w:vAlign w:val="center"/>
          </w:tcPr>
          <w:p w14:paraId="2B36584D" w14:textId="77777777" w:rsidR="00F00E6E" w:rsidRPr="00EA1BC6" w:rsidRDefault="00F00E6E" w:rsidP="00610B32">
            <w:pPr>
              <w:jc w:val="center"/>
              <w:rPr>
                <w:rFonts w:eastAsia="Calibri" w:cs="Calibri"/>
                <w:b/>
                <w:i/>
                <w:snapToGrid w:val="0"/>
                <w:color w:val="000000"/>
                <w:highlight w:val="darkGray"/>
              </w:rPr>
            </w:pPr>
            <w:r w:rsidRPr="00EA1BC6">
              <w:rPr>
                <w:rFonts w:eastAsia="Calibri" w:cs="Calibri"/>
                <w:b/>
                <w:i/>
                <w:snapToGrid w:val="0"/>
                <w:color w:val="000000"/>
                <w:highlight w:val="darkGray"/>
              </w:rPr>
              <w:t>Oznaka  artikla</w:t>
            </w:r>
          </w:p>
        </w:tc>
        <w:tc>
          <w:tcPr>
            <w:tcW w:w="1276" w:type="dxa"/>
            <w:shd w:val="clear" w:color="auto" w:fill="BFBFBF" w:themeFill="background1" w:themeFillShade="BF"/>
            <w:vAlign w:val="center"/>
          </w:tcPr>
          <w:p w14:paraId="5EE649D4" w14:textId="77777777" w:rsidR="00F00E6E" w:rsidRPr="00EA1BC6" w:rsidRDefault="00F00E6E" w:rsidP="00610B32">
            <w:pPr>
              <w:rPr>
                <w:rFonts w:eastAsia="Calibri" w:cs="Calibri"/>
                <w:b/>
                <w:i/>
                <w:snapToGrid w:val="0"/>
                <w:color w:val="000000"/>
                <w:highlight w:val="darkGray"/>
              </w:rPr>
            </w:pPr>
            <w:r w:rsidRPr="00EA1BC6">
              <w:rPr>
                <w:rFonts w:eastAsia="Calibri" w:cs="Calibri"/>
                <w:b/>
                <w:i/>
                <w:snapToGrid w:val="0"/>
                <w:color w:val="000000"/>
                <w:highlight w:val="darkGray"/>
              </w:rPr>
              <w:t>100% nabavna cena</w:t>
            </w:r>
          </w:p>
        </w:tc>
        <w:tc>
          <w:tcPr>
            <w:tcW w:w="1559" w:type="dxa"/>
            <w:shd w:val="clear" w:color="auto" w:fill="BFBFBF" w:themeFill="background1" w:themeFillShade="BF"/>
            <w:vAlign w:val="center"/>
          </w:tcPr>
          <w:p w14:paraId="43AB2B46" w14:textId="6E7BABB3" w:rsidR="00F00E6E" w:rsidRPr="00EA1BC6" w:rsidRDefault="00F00E6E" w:rsidP="00610B32">
            <w:pPr>
              <w:jc w:val="center"/>
              <w:rPr>
                <w:rFonts w:eastAsia="Calibri" w:cs="Calibri"/>
                <w:b/>
                <w:i/>
                <w:snapToGrid w:val="0"/>
                <w:color w:val="000000"/>
                <w:highlight w:val="darkGray"/>
              </w:rPr>
            </w:pPr>
            <w:r w:rsidRPr="00EA1BC6">
              <w:rPr>
                <w:rFonts w:eastAsia="Calibri" w:cs="Calibri"/>
                <w:b/>
                <w:i/>
                <w:snapToGrid w:val="0"/>
                <w:color w:val="000000"/>
                <w:highlight w:val="darkGray"/>
              </w:rPr>
              <w:t>80% po 12 mesecih trajanja pogodbe</w:t>
            </w:r>
          </w:p>
        </w:tc>
        <w:tc>
          <w:tcPr>
            <w:tcW w:w="1559" w:type="dxa"/>
            <w:shd w:val="clear" w:color="auto" w:fill="BFBFBF" w:themeFill="background1" w:themeFillShade="BF"/>
          </w:tcPr>
          <w:p w14:paraId="4DBA9A48" w14:textId="5FB35E32" w:rsidR="00F00E6E" w:rsidRPr="00EA1BC6" w:rsidRDefault="00F00E6E" w:rsidP="00610B32">
            <w:pPr>
              <w:jc w:val="center"/>
              <w:rPr>
                <w:rFonts w:eastAsia="Calibri" w:cs="Calibri"/>
                <w:b/>
                <w:i/>
                <w:snapToGrid w:val="0"/>
                <w:color w:val="000000"/>
                <w:highlight w:val="darkGray"/>
              </w:rPr>
            </w:pPr>
            <w:r w:rsidRPr="00EA1BC6">
              <w:rPr>
                <w:rFonts w:eastAsia="Calibri" w:cs="Calibri"/>
                <w:b/>
                <w:i/>
                <w:snapToGrid w:val="0"/>
                <w:color w:val="000000"/>
                <w:highlight w:val="darkGray"/>
              </w:rPr>
              <w:t>60% po 24 mesecih trajanja pogodbe</w:t>
            </w:r>
          </w:p>
        </w:tc>
        <w:tc>
          <w:tcPr>
            <w:tcW w:w="1559" w:type="dxa"/>
            <w:shd w:val="clear" w:color="auto" w:fill="BFBFBF" w:themeFill="background1" w:themeFillShade="BF"/>
          </w:tcPr>
          <w:p w14:paraId="72B4B80A" w14:textId="79D906B6" w:rsidR="00F00E6E" w:rsidRPr="00F00E6E" w:rsidRDefault="00F00E6E" w:rsidP="00610B32">
            <w:pPr>
              <w:jc w:val="center"/>
              <w:rPr>
                <w:rFonts w:eastAsia="Calibri" w:cs="Calibri"/>
                <w:b/>
                <w:iCs/>
                <w:snapToGrid w:val="0"/>
                <w:color w:val="000000"/>
                <w:highlight w:val="darkGray"/>
              </w:rPr>
            </w:pPr>
            <w:r>
              <w:rPr>
                <w:rFonts w:eastAsia="Calibri" w:cs="Calibri"/>
                <w:b/>
                <w:iCs/>
                <w:snapToGrid w:val="0"/>
                <w:color w:val="000000"/>
                <w:highlight w:val="darkGray"/>
              </w:rPr>
              <w:t>40% po 36 mesecih trajanja pogodbe</w:t>
            </w:r>
          </w:p>
        </w:tc>
      </w:tr>
      <w:tr w:rsidR="00F00E6E" w:rsidRPr="00A003F3" w14:paraId="34A91774" w14:textId="1A05566A" w:rsidTr="00F00E6E">
        <w:trPr>
          <w:trHeight w:val="475"/>
        </w:trPr>
        <w:tc>
          <w:tcPr>
            <w:tcW w:w="2582" w:type="dxa"/>
            <w:vAlign w:val="center"/>
          </w:tcPr>
          <w:p w14:paraId="3B8CFB19" w14:textId="77777777" w:rsidR="00F00E6E" w:rsidRPr="00A003F3" w:rsidRDefault="00F00E6E" w:rsidP="00610B32">
            <w:pPr>
              <w:rPr>
                <w:rFonts w:eastAsia="Calibri" w:cs="Calibri"/>
                <w:color w:val="000000"/>
                <w:lang w:val="hr-HR" w:eastAsia="hr-HR"/>
              </w:rPr>
            </w:pPr>
            <w:proofErr w:type="spellStart"/>
            <w:r w:rsidRPr="00A003F3">
              <w:rPr>
                <w:rFonts w:eastAsia="Calibri" w:cs="Calibri"/>
                <w:color w:val="000000"/>
                <w:lang w:val="hr-HR" w:eastAsia="hr-HR"/>
              </w:rPr>
              <w:t>Rjuha</w:t>
            </w:r>
            <w:proofErr w:type="spellEnd"/>
          </w:p>
        </w:tc>
        <w:tc>
          <w:tcPr>
            <w:tcW w:w="1276" w:type="dxa"/>
            <w:vAlign w:val="center"/>
          </w:tcPr>
          <w:p w14:paraId="2A89BA70" w14:textId="77777777" w:rsidR="00F00E6E" w:rsidRPr="00A003F3" w:rsidRDefault="00F00E6E" w:rsidP="00610B32">
            <w:pPr>
              <w:jc w:val="center"/>
              <w:rPr>
                <w:rFonts w:eastAsia="Calibri"/>
                <w:color w:val="000000"/>
              </w:rPr>
            </w:pPr>
          </w:p>
        </w:tc>
        <w:tc>
          <w:tcPr>
            <w:tcW w:w="1559" w:type="dxa"/>
            <w:vAlign w:val="bottom"/>
          </w:tcPr>
          <w:p w14:paraId="00C211B0" w14:textId="77777777" w:rsidR="00F00E6E" w:rsidRPr="00A003F3" w:rsidRDefault="00F00E6E" w:rsidP="00610B32">
            <w:pPr>
              <w:jc w:val="center"/>
              <w:rPr>
                <w:rFonts w:eastAsia="Calibri"/>
                <w:color w:val="000000"/>
              </w:rPr>
            </w:pPr>
          </w:p>
        </w:tc>
        <w:tc>
          <w:tcPr>
            <w:tcW w:w="1559" w:type="dxa"/>
          </w:tcPr>
          <w:p w14:paraId="2624A9D4" w14:textId="77777777" w:rsidR="00F00E6E" w:rsidRPr="00A003F3" w:rsidRDefault="00F00E6E" w:rsidP="00610B32">
            <w:pPr>
              <w:jc w:val="center"/>
              <w:rPr>
                <w:rFonts w:eastAsia="Calibri"/>
                <w:color w:val="000000"/>
              </w:rPr>
            </w:pPr>
          </w:p>
        </w:tc>
        <w:tc>
          <w:tcPr>
            <w:tcW w:w="1559" w:type="dxa"/>
          </w:tcPr>
          <w:p w14:paraId="59D0E0DF" w14:textId="77777777" w:rsidR="00F00E6E" w:rsidRPr="00A003F3" w:rsidRDefault="00F00E6E" w:rsidP="00610B32">
            <w:pPr>
              <w:jc w:val="center"/>
              <w:rPr>
                <w:rFonts w:eastAsia="Calibri"/>
                <w:color w:val="000000"/>
              </w:rPr>
            </w:pPr>
          </w:p>
        </w:tc>
      </w:tr>
      <w:tr w:rsidR="00F00E6E" w:rsidRPr="00A003F3" w14:paraId="611512B0" w14:textId="3D4FA5FA" w:rsidTr="00F00E6E">
        <w:trPr>
          <w:trHeight w:val="475"/>
        </w:trPr>
        <w:tc>
          <w:tcPr>
            <w:tcW w:w="2582" w:type="dxa"/>
            <w:vAlign w:val="center"/>
          </w:tcPr>
          <w:p w14:paraId="55F58B84" w14:textId="77777777" w:rsidR="00F00E6E" w:rsidRPr="00A003F3" w:rsidRDefault="00F00E6E" w:rsidP="00610B32">
            <w:pPr>
              <w:rPr>
                <w:rFonts w:eastAsia="Calibri" w:cs="Calibri"/>
                <w:color w:val="000000"/>
                <w:lang w:val="hr-HR" w:eastAsia="hr-HR"/>
              </w:rPr>
            </w:pPr>
            <w:proofErr w:type="spellStart"/>
            <w:r w:rsidRPr="00A003F3">
              <w:rPr>
                <w:rFonts w:eastAsia="Calibri" w:cs="Calibri"/>
                <w:color w:val="000000"/>
                <w:lang w:val="hr-HR" w:eastAsia="hr-HR"/>
              </w:rPr>
              <w:t>Prevleka</w:t>
            </w:r>
            <w:proofErr w:type="spellEnd"/>
            <w:r w:rsidRPr="00A003F3">
              <w:rPr>
                <w:rFonts w:eastAsia="Calibri" w:cs="Calibri"/>
                <w:color w:val="000000"/>
                <w:lang w:val="hr-HR" w:eastAsia="hr-HR"/>
              </w:rPr>
              <w:t xml:space="preserve"> za </w:t>
            </w:r>
            <w:proofErr w:type="spellStart"/>
            <w:r w:rsidRPr="00A003F3">
              <w:rPr>
                <w:rFonts w:eastAsia="Calibri" w:cs="Calibri"/>
                <w:color w:val="000000"/>
                <w:lang w:val="hr-HR" w:eastAsia="hr-HR"/>
              </w:rPr>
              <w:t>odejo</w:t>
            </w:r>
            <w:proofErr w:type="spellEnd"/>
          </w:p>
        </w:tc>
        <w:tc>
          <w:tcPr>
            <w:tcW w:w="1276" w:type="dxa"/>
            <w:vAlign w:val="center"/>
          </w:tcPr>
          <w:p w14:paraId="47F620A4" w14:textId="77777777" w:rsidR="00F00E6E" w:rsidRPr="00A003F3" w:rsidRDefault="00F00E6E" w:rsidP="00610B32">
            <w:pPr>
              <w:jc w:val="center"/>
              <w:rPr>
                <w:rFonts w:eastAsia="Calibri"/>
                <w:color w:val="000000"/>
              </w:rPr>
            </w:pPr>
          </w:p>
        </w:tc>
        <w:tc>
          <w:tcPr>
            <w:tcW w:w="1559" w:type="dxa"/>
            <w:vAlign w:val="bottom"/>
          </w:tcPr>
          <w:p w14:paraId="484F1DAD" w14:textId="77777777" w:rsidR="00F00E6E" w:rsidRPr="00A003F3" w:rsidRDefault="00F00E6E" w:rsidP="00610B32">
            <w:pPr>
              <w:jc w:val="center"/>
              <w:rPr>
                <w:rFonts w:eastAsia="Calibri"/>
                <w:color w:val="000000"/>
              </w:rPr>
            </w:pPr>
          </w:p>
        </w:tc>
        <w:tc>
          <w:tcPr>
            <w:tcW w:w="1559" w:type="dxa"/>
          </w:tcPr>
          <w:p w14:paraId="310C20C5" w14:textId="77777777" w:rsidR="00F00E6E" w:rsidRPr="00A003F3" w:rsidRDefault="00F00E6E" w:rsidP="00610B32">
            <w:pPr>
              <w:jc w:val="center"/>
              <w:rPr>
                <w:rFonts w:eastAsia="Calibri"/>
                <w:color w:val="000000"/>
              </w:rPr>
            </w:pPr>
          </w:p>
        </w:tc>
        <w:tc>
          <w:tcPr>
            <w:tcW w:w="1559" w:type="dxa"/>
          </w:tcPr>
          <w:p w14:paraId="339F2EEE" w14:textId="77777777" w:rsidR="00F00E6E" w:rsidRPr="00A003F3" w:rsidRDefault="00F00E6E" w:rsidP="00610B32">
            <w:pPr>
              <w:jc w:val="center"/>
              <w:rPr>
                <w:rFonts w:eastAsia="Calibri"/>
                <w:color w:val="000000"/>
              </w:rPr>
            </w:pPr>
          </w:p>
        </w:tc>
      </w:tr>
      <w:tr w:rsidR="00F00E6E" w:rsidRPr="00A003F3" w14:paraId="612D02B2" w14:textId="7CD82265" w:rsidTr="00F00E6E">
        <w:trPr>
          <w:trHeight w:val="475"/>
        </w:trPr>
        <w:tc>
          <w:tcPr>
            <w:tcW w:w="2582" w:type="dxa"/>
            <w:vAlign w:val="center"/>
          </w:tcPr>
          <w:p w14:paraId="007ADF21" w14:textId="77777777" w:rsidR="00F00E6E" w:rsidRPr="00A003F3" w:rsidRDefault="00F00E6E" w:rsidP="00610B32">
            <w:pPr>
              <w:rPr>
                <w:rFonts w:eastAsia="Calibri" w:cs="Calibri"/>
                <w:color w:val="000000"/>
                <w:lang w:val="hr-HR" w:eastAsia="hr-HR"/>
              </w:rPr>
            </w:pPr>
            <w:proofErr w:type="spellStart"/>
            <w:r w:rsidRPr="00A003F3">
              <w:rPr>
                <w:rFonts w:eastAsia="Calibri" w:cs="Calibri"/>
                <w:color w:val="000000"/>
                <w:lang w:val="hr-HR"/>
              </w:rPr>
              <w:t>Prevleka</w:t>
            </w:r>
            <w:proofErr w:type="spellEnd"/>
            <w:r w:rsidRPr="00A003F3">
              <w:rPr>
                <w:rFonts w:eastAsia="Calibri" w:cs="Calibri"/>
                <w:color w:val="000000"/>
                <w:lang w:val="hr-HR"/>
              </w:rPr>
              <w:t xml:space="preserve"> za </w:t>
            </w:r>
            <w:proofErr w:type="spellStart"/>
            <w:r w:rsidRPr="00A003F3">
              <w:rPr>
                <w:rFonts w:eastAsia="Calibri" w:cs="Calibri"/>
                <w:color w:val="000000"/>
                <w:lang w:val="hr-HR"/>
              </w:rPr>
              <w:t>vzglavnik</w:t>
            </w:r>
            <w:proofErr w:type="spellEnd"/>
          </w:p>
        </w:tc>
        <w:tc>
          <w:tcPr>
            <w:tcW w:w="1276" w:type="dxa"/>
            <w:vAlign w:val="center"/>
          </w:tcPr>
          <w:p w14:paraId="04CEABC4" w14:textId="77777777" w:rsidR="00F00E6E" w:rsidRPr="00A003F3" w:rsidRDefault="00F00E6E" w:rsidP="00610B32">
            <w:pPr>
              <w:jc w:val="center"/>
              <w:rPr>
                <w:rFonts w:eastAsia="Calibri"/>
                <w:color w:val="000000"/>
              </w:rPr>
            </w:pPr>
          </w:p>
        </w:tc>
        <w:tc>
          <w:tcPr>
            <w:tcW w:w="1559" w:type="dxa"/>
            <w:vAlign w:val="bottom"/>
          </w:tcPr>
          <w:p w14:paraId="07A02938" w14:textId="77777777" w:rsidR="00F00E6E" w:rsidRPr="00A003F3" w:rsidRDefault="00F00E6E" w:rsidP="00610B32">
            <w:pPr>
              <w:jc w:val="center"/>
              <w:rPr>
                <w:rFonts w:eastAsia="Calibri"/>
                <w:color w:val="000000"/>
              </w:rPr>
            </w:pPr>
          </w:p>
        </w:tc>
        <w:tc>
          <w:tcPr>
            <w:tcW w:w="1559" w:type="dxa"/>
          </w:tcPr>
          <w:p w14:paraId="19C00A75" w14:textId="77777777" w:rsidR="00F00E6E" w:rsidRPr="00A003F3" w:rsidRDefault="00F00E6E" w:rsidP="00610B32">
            <w:pPr>
              <w:jc w:val="center"/>
              <w:rPr>
                <w:rFonts w:eastAsia="Calibri"/>
                <w:color w:val="000000"/>
              </w:rPr>
            </w:pPr>
          </w:p>
        </w:tc>
        <w:tc>
          <w:tcPr>
            <w:tcW w:w="1559" w:type="dxa"/>
          </w:tcPr>
          <w:p w14:paraId="0AAC76E7" w14:textId="77777777" w:rsidR="00F00E6E" w:rsidRPr="00A003F3" w:rsidRDefault="00F00E6E" w:rsidP="00610B32">
            <w:pPr>
              <w:jc w:val="center"/>
              <w:rPr>
                <w:rFonts w:eastAsia="Calibri"/>
                <w:color w:val="000000"/>
              </w:rPr>
            </w:pPr>
          </w:p>
        </w:tc>
      </w:tr>
      <w:tr w:rsidR="00F00E6E" w:rsidRPr="00A003F3" w14:paraId="796ECB5D" w14:textId="155A394A" w:rsidTr="00F00E6E">
        <w:trPr>
          <w:trHeight w:val="475"/>
        </w:trPr>
        <w:tc>
          <w:tcPr>
            <w:tcW w:w="2582" w:type="dxa"/>
            <w:vAlign w:val="center"/>
          </w:tcPr>
          <w:p w14:paraId="16CD3FC2" w14:textId="77777777" w:rsidR="00F00E6E" w:rsidRPr="00A003F3" w:rsidRDefault="00F00E6E" w:rsidP="00610B32">
            <w:pPr>
              <w:rPr>
                <w:rFonts w:eastAsia="Calibri" w:cs="Calibri"/>
                <w:color w:val="000000"/>
                <w:lang w:val="hr-HR"/>
              </w:rPr>
            </w:pPr>
            <w:proofErr w:type="spellStart"/>
            <w:r w:rsidRPr="00A003F3">
              <w:rPr>
                <w:rFonts w:eastAsia="Calibri" w:cs="Calibri"/>
                <w:color w:val="000000"/>
                <w:lang w:val="hr-HR"/>
              </w:rPr>
              <w:t>Bolniška</w:t>
            </w:r>
            <w:proofErr w:type="spellEnd"/>
            <w:r w:rsidRPr="00A003F3">
              <w:rPr>
                <w:rFonts w:eastAsia="Calibri" w:cs="Calibri"/>
                <w:color w:val="000000"/>
                <w:lang w:val="hr-HR"/>
              </w:rPr>
              <w:t xml:space="preserve"> </w:t>
            </w:r>
            <w:proofErr w:type="spellStart"/>
            <w:r w:rsidRPr="00A003F3">
              <w:rPr>
                <w:rFonts w:eastAsia="Calibri" w:cs="Calibri"/>
                <w:color w:val="000000"/>
                <w:lang w:val="hr-HR"/>
              </w:rPr>
              <w:t>srajca</w:t>
            </w:r>
            <w:proofErr w:type="spellEnd"/>
          </w:p>
        </w:tc>
        <w:tc>
          <w:tcPr>
            <w:tcW w:w="1276" w:type="dxa"/>
            <w:vAlign w:val="center"/>
          </w:tcPr>
          <w:p w14:paraId="5B13A7D4" w14:textId="77777777" w:rsidR="00F00E6E" w:rsidRPr="00A003F3" w:rsidRDefault="00F00E6E" w:rsidP="00610B32">
            <w:pPr>
              <w:jc w:val="center"/>
              <w:rPr>
                <w:rFonts w:eastAsia="Calibri"/>
                <w:color w:val="000000"/>
              </w:rPr>
            </w:pPr>
          </w:p>
        </w:tc>
        <w:tc>
          <w:tcPr>
            <w:tcW w:w="1559" w:type="dxa"/>
            <w:vAlign w:val="bottom"/>
          </w:tcPr>
          <w:p w14:paraId="1C1A4C41" w14:textId="77777777" w:rsidR="00F00E6E" w:rsidRPr="00A003F3" w:rsidRDefault="00F00E6E" w:rsidP="00610B32">
            <w:pPr>
              <w:jc w:val="center"/>
              <w:rPr>
                <w:rFonts w:eastAsia="Calibri"/>
                <w:color w:val="000000"/>
              </w:rPr>
            </w:pPr>
          </w:p>
        </w:tc>
        <w:tc>
          <w:tcPr>
            <w:tcW w:w="1559" w:type="dxa"/>
          </w:tcPr>
          <w:p w14:paraId="670878A1" w14:textId="77777777" w:rsidR="00F00E6E" w:rsidRPr="00A003F3" w:rsidRDefault="00F00E6E" w:rsidP="00610B32">
            <w:pPr>
              <w:jc w:val="center"/>
              <w:rPr>
                <w:rFonts w:eastAsia="Calibri"/>
                <w:color w:val="000000"/>
              </w:rPr>
            </w:pPr>
          </w:p>
        </w:tc>
        <w:tc>
          <w:tcPr>
            <w:tcW w:w="1559" w:type="dxa"/>
          </w:tcPr>
          <w:p w14:paraId="4154764B" w14:textId="77777777" w:rsidR="00F00E6E" w:rsidRPr="00A003F3" w:rsidRDefault="00F00E6E" w:rsidP="00610B32">
            <w:pPr>
              <w:jc w:val="center"/>
              <w:rPr>
                <w:rFonts w:eastAsia="Calibri"/>
                <w:color w:val="000000"/>
              </w:rPr>
            </w:pPr>
          </w:p>
        </w:tc>
      </w:tr>
      <w:tr w:rsidR="00F00E6E" w:rsidRPr="00A003F3" w14:paraId="5891D331" w14:textId="604AEDBE" w:rsidTr="00F00E6E">
        <w:trPr>
          <w:trHeight w:val="475"/>
        </w:trPr>
        <w:tc>
          <w:tcPr>
            <w:tcW w:w="2582" w:type="dxa"/>
            <w:vAlign w:val="center"/>
          </w:tcPr>
          <w:p w14:paraId="2A7CA34D" w14:textId="77777777" w:rsidR="00F00E6E" w:rsidRPr="00A003F3" w:rsidRDefault="00F00E6E" w:rsidP="00610B32">
            <w:pPr>
              <w:rPr>
                <w:rFonts w:eastAsia="Calibri" w:cs="Calibri"/>
                <w:color w:val="000000"/>
                <w:lang w:val="hr-HR"/>
              </w:rPr>
            </w:pPr>
            <w:proofErr w:type="spellStart"/>
            <w:r w:rsidRPr="00A003F3">
              <w:rPr>
                <w:rFonts w:eastAsia="Calibri" w:cs="Calibri"/>
                <w:color w:val="000000"/>
                <w:lang w:val="hr-HR"/>
              </w:rPr>
              <w:t>Bolniška</w:t>
            </w:r>
            <w:proofErr w:type="spellEnd"/>
            <w:r w:rsidRPr="00A003F3">
              <w:rPr>
                <w:rFonts w:eastAsia="Calibri" w:cs="Calibri"/>
                <w:color w:val="000000"/>
                <w:lang w:val="hr-HR"/>
              </w:rPr>
              <w:t xml:space="preserve"> </w:t>
            </w:r>
            <w:proofErr w:type="spellStart"/>
            <w:r w:rsidRPr="00A003F3">
              <w:rPr>
                <w:rFonts w:eastAsia="Calibri" w:cs="Calibri"/>
                <w:color w:val="000000"/>
                <w:lang w:val="hr-HR"/>
              </w:rPr>
              <w:t>srajca</w:t>
            </w:r>
            <w:proofErr w:type="spellEnd"/>
            <w:r w:rsidRPr="00A003F3">
              <w:rPr>
                <w:rFonts w:eastAsia="Calibri" w:cs="Calibri"/>
                <w:color w:val="000000"/>
                <w:lang w:val="hr-HR"/>
              </w:rPr>
              <w:t xml:space="preserve"> </w:t>
            </w:r>
            <w:proofErr w:type="spellStart"/>
            <w:r w:rsidRPr="00A003F3">
              <w:rPr>
                <w:rFonts w:eastAsia="Calibri" w:cs="Calibri"/>
                <w:color w:val="000000"/>
                <w:lang w:val="hr-HR"/>
              </w:rPr>
              <w:t>preklanka</w:t>
            </w:r>
            <w:proofErr w:type="spellEnd"/>
          </w:p>
        </w:tc>
        <w:tc>
          <w:tcPr>
            <w:tcW w:w="1276" w:type="dxa"/>
            <w:vAlign w:val="center"/>
          </w:tcPr>
          <w:p w14:paraId="0A9185D6" w14:textId="77777777" w:rsidR="00F00E6E" w:rsidRPr="00A003F3" w:rsidRDefault="00F00E6E" w:rsidP="00610B32">
            <w:pPr>
              <w:jc w:val="center"/>
              <w:rPr>
                <w:rFonts w:eastAsia="Calibri"/>
                <w:color w:val="000000"/>
              </w:rPr>
            </w:pPr>
          </w:p>
        </w:tc>
        <w:tc>
          <w:tcPr>
            <w:tcW w:w="1559" w:type="dxa"/>
            <w:vAlign w:val="bottom"/>
          </w:tcPr>
          <w:p w14:paraId="0BC81373" w14:textId="77777777" w:rsidR="00F00E6E" w:rsidRPr="00A003F3" w:rsidRDefault="00F00E6E" w:rsidP="00610B32">
            <w:pPr>
              <w:jc w:val="center"/>
              <w:rPr>
                <w:rFonts w:eastAsia="Calibri"/>
                <w:color w:val="000000"/>
              </w:rPr>
            </w:pPr>
          </w:p>
        </w:tc>
        <w:tc>
          <w:tcPr>
            <w:tcW w:w="1559" w:type="dxa"/>
          </w:tcPr>
          <w:p w14:paraId="2685C84A" w14:textId="77777777" w:rsidR="00F00E6E" w:rsidRPr="00A003F3" w:rsidRDefault="00F00E6E" w:rsidP="00610B32">
            <w:pPr>
              <w:jc w:val="center"/>
              <w:rPr>
                <w:rFonts w:eastAsia="Calibri"/>
                <w:color w:val="000000"/>
              </w:rPr>
            </w:pPr>
          </w:p>
        </w:tc>
        <w:tc>
          <w:tcPr>
            <w:tcW w:w="1559" w:type="dxa"/>
          </w:tcPr>
          <w:p w14:paraId="358F6B57" w14:textId="77777777" w:rsidR="00F00E6E" w:rsidRPr="00A003F3" w:rsidRDefault="00F00E6E" w:rsidP="00610B32">
            <w:pPr>
              <w:jc w:val="center"/>
              <w:rPr>
                <w:rFonts w:eastAsia="Calibri"/>
                <w:color w:val="000000"/>
              </w:rPr>
            </w:pPr>
          </w:p>
        </w:tc>
      </w:tr>
    </w:tbl>
    <w:p w14:paraId="5325D1C6" w14:textId="77777777" w:rsidR="00F00E6E" w:rsidRDefault="00F00E6E" w:rsidP="009D3CE2">
      <w:pPr>
        <w:spacing w:after="0" w:line="276" w:lineRule="auto"/>
        <w:jc w:val="both"/>
        <w:outlineLvl w:val="0"/>
        <w:rPr>
          <w:rFonts w:asciiTheme="minorHAnsi" w:hAnsiTheme="minorHAnsi" w:cstheme="minorHAnsi"/>
          <w:u w:val="single"/>
        </w:rPr>
      </w:pPr>
    </w:p>
    <w:p w14:paraId="6D5FD9C3" w14:textId="15E37C57" w:rsidR="009D3CE2" w:rsidRPr="0048025D" w:rsidRDefault="009D3CE2" w:rsidP="009D3CE2">
      <w:pPr>
        <w:spacing w:after="0" w:line="276" w:lineRule="auto"/>
        <w:jc w:val="both"/>
        <w:outlineLvl w:val="0"/>
        <w:rPr>
          <w:rFonts w:asciiTheme="minorHAnsi" w:hAnsiTheme="minorHAnsi" w:cstheme="minorHAnsi"/>
          <w:u w:val="single"/>
        </w:rPr>
      </w:pPr>
      <w:r w:rsidRPr="0048025D">
        <w:rPr>
          <w:rFonts w:asciiTheme="minorHAnsi" w:hAnsiTheme="minorHAnsi" w:cstheme="minorHAnsi"/>
          <w:u w:val="single"/>
        </w:rPr>
        <w:t>PRIPOMBE Z IZVRŠEVANJEM POGODBE</w:t>
      </w:r>
    </w:p>
    <w:p w14:paraId="1131FB50"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4582EE13" w14:textId="77777777" w:rsidR="009D3CE2" w:rsidRPr="0048025D" w:rsidRDefault="009D3CE2" w:rsidP="009D3CE2">
      <w:pPr>
        <w:spacing w:after="0" w:line="276" w:lineRule="auto"/>
        <w:jc w:val="both"/>
        <w:rPr>
          <w:rFonts w:asciiTheme="minorHAnsi" w:hAnsiTheme="minorHAnsi" w:cstheme="minorHAnsi"/>
        </w:rPr>
      </w:pPr>
      <w:r w:rsidRPr="0048025D">
        <w:rPr>
          <w:rFonts w:asciiTheme="minorHAnsi" w:hAnsiTheme="minorHAnsi" w:cstheme="minorHAnsi"/>
        </w:rPr>
        <w:t xml:space="preserve">Naročnik bo vse pripombe v zvezi z izvrševanjem te pogodbe sporočal izvajalcu v pisni elektronski obliki na naslov: ________________________. Izvajalec je dolžan pomanjkljivosti odpraviti takoj, če to ni možno, pa najkasneje v roku 8 dni od dneva prejema obvestila o napaki. V primeru ugotovljene neustrezne kakovosti storitev naročnik takih storitev ni dolžan plačati. Če bo naročnik več kot trikrat ugotovil neustreznost izvedenih storitev, preneha njegova zaveza, da storitve naroča pri izvajalcu. Če izvajalec pri naslednjem opravljanju storitev ne bo upošteval pripomb naročnika, </w:t>
      </w:r>
      <w:r w:rsidRPr="00A449EE">
        <w:rPr>
          <w:rFonts w:asciiTheme="minorHAnsi" w:hAnsiTheme="minorHAnsi" w:cstheme="minorHAnsi"/>
        </w:rPr>
        <w:t>lahko naročnik unovči finančno zavarovanje za dobro izvedbo pogodbenih obveznosti ter brez odpovednega roka odstopi od te pogodbe.</w:t>
      </w:r>
    </w:p>
    <w:p w14:paraId="4AF429B7" w14:textId="77777777" w:rsidR="009D3CE2" w:rsidRPr="0048025D" w:rsidRDefault="009D3CE2" w:rsidP="009D3CE2">
      <w:pPr>
        <w:spacing w:after="0" w:line="276" w:lineRule="auto"/>
        <w:jc w:val="both"/>
        <w:rPr>
          <w:rFonts w:asciiTheme="minorHAnsi" w:hAnsiTheme="minorHAnsi" w:cstheme="minorHAnsi"/>
        </w:rPr>
      </w:pPr>
    </w:p>
    <w:p w14:paraId="13F13104" w14:textId="77777777" w:rsidR="009D3CE2" w:rsidRPr="00A449EE" w:rsidRDefault="009D3CE2" w:rsidP="009D3CE2">
      <w:pPr>
        <w:autoSpaceDE w:val="0"/>
        <w:autoSpaceDN w:val="0"/>
        <w:adjustRightInd w:val="0"/>
        <w:spacing w:after="0" w:line="276" w:lineRule="auto"/>
        <w:ind w:left="284" w:hanging="284"/>
        <w:jc w:val="both"/>
        <w:rPr>
          <w:rFonts w:asciiTheme="minorHAnsi" w:hAnsiTheme="minorHAnsi" w:cstheme="minorHAnsi"/>
          <w:u w:val="single"/>
        </w:rPr>
      </w:pPr>
      <w:r w:rsidRPr="00A449EE">
        <w:rPr>
          <w:rFonts w:asciiTheme="minorHAnsi" w:hAnsiTheme="minorHAnsi" w:cstheme="minorHAnsi"/>
          <w:u w:val="single"/>
        </w:rPr>
        <w:t>POGODBENA VREDNOST</w:t>
      </w:r>
    </w:p>
    <w:p w14:paraId="26F230A2" w14:textId="77777777" w:rsidR="009D3CE2" w:rsidRPr="00A449EE" w:rsidRDefault="009D3CE2" w:rsidP="009D3CE2">
      <w:pPr>
        <w:numPr>
          <w:ilvl w:val="0"/>
          <w:numId w:val="65"/>
        </w:numPr>
        <w:spacing w:after="0" w:line="276" w:lineRule="auto"/>
        <w:jc w:val="center"/>
        <w:rPr>
          <w:rFonts w:asciiTheme="minorHAnsi" w:hAnsiTheme="minorHAnsi" w:cstheme="minorHAnsi"/>
          <w:b/>
        </w:rPr>
      </w:pPr>
      <w:r w:rsidRPr="00A449EE">
        <w:rPr>
          <w:rFonts w:asciiTheme="minorHAnsi" w:hAnsiTheme="minorHAnsi" w:cstheme="minorHAnsi"/>
          <w:b/>
        </w:rPr>
        <w:t>člen</w:t>
      </w:r>
    </w:p>
    <w:p w14:paraId="344089F3" w14:textId="599BD669" w:rsidR="009D3CE2" w:rsidRPr="0048025D" w:rsidRDefault="009D3CE2" w:rsidP="009D3CE2">
      <w:pPr>
        <w:autoSpaceDE w:val="0"/>
        <w:autoSpaceDN w:val="0"/>
        <w:adjustRightInd w:val="0"/>
        <w:spacing w:after="0" w:line="276" w:lineRule="auto"/>
        <w:jc w:val="both"/>
        <w:rPr>
          <w:rFonts w:asciiTheme="minorHAnsi" w:hAnsiTheme="minorHAnsi" w:cstheme="minorHAnsi"/>
        </w:rPr>
      </w:pPr>
      <w:r w:rsidRPr="00A449EE">
        <w:rPr>
          <w:rFonts w:asciiTheme="minorHAnsi" w:hAnsiTheme="minorHAnsi" w:cstheme="minorHAnsi"/>
        </w:rPr>
        <w:t xml:space="preserve">Ocenjena pogodbena vrednost storitev znaša </w:t>
      </w:r>
      <w:r w:rsidR="00B96201">
        <w:rPr>
          <w:rFonts w:asciiTheme="minorHAnsi" w:hAnsiTheme="minorHAnsi" w:cstheme="minorHAnsi"/>
        </w:rPr>
        <w:t>_____________</w:t>
      </w:r>
      <w:r w:rsidRPr="00A449EE">
        <w:rPr>
          <w:rFonts w:asciiTheme="minorHAnsi" w:hAnsiTheme="minorHAnsi" w:cstheme="minorHAnsi"/>
        </w:rPr>
        <w:t xml:space="preserve"> EUR brez DDV oz. </w:t>
      </w:r>
      <w:r w:rsidR="00B96201">
        <w:rPr>
          <w:rFonts w:asciiTheme="minorHAnsi" w:hAnsiTheme="minorHAnsi" w:cstheme="minorHAnsi"/>
        </w:rPr>
        <w:t>____________</w:t>
      </w:r>
      <w:r w:rsidRPr="00A449EE">
        <w:rPr>
          <w:rFonts w:asciiTheme="minorHAnsi" w:hAnsiTheme="minorHAnsi" w:cstheme="minorHAnsi"/>
        </w:rPr>
        <w:t xml:space="preserve"> EUR z DDV. Vrednost storitev je dogovorjena na </w:t>
      </w:r>
      <w:r w:rsidRPr="00B679B9">
        <w:rPr>
          <w:rFonts w:asciiTheme="minorHAnsi" w:hAnsiTheme="minorHAnsi" w:cstheme="minorHAnsi"/>
          <w:highlight w:val="yellow"/>
        </w:rPr>
        <w:t xml:space="preserve">podlagi okvirnih količin za obdobje </w:t>
      </w:r>
      <w:r w:rsidR="00177209">
        <w:rPr>
          <w:rFonts w:asciiTheme="minorHAnsi" w:hAnsiTheme="minorHAnsi" w:cstheme="minorHAnsi"/>
          <w:highlight w:val="yellow"/>
        </w:rPr>
        <w:t>dvanajst</w:t>
      </w:r>
      <w:r w:rsidRPr="00B679B9">
        <w:rPr>
          <w:rFonts w:asciiTheme="minorHAnsi" w:hAnsiTheme="minorHAnsi" w:cstheme="minorHAnsi"/>
          <w:highlight w:val="yellow"/>
        </w:rPr>
        <w:t xml:space="preserve"> (</w:t>
      </w:r>
      <w:r w:rsidR="00177209">
        <w:rPr>
          <w:rFonts w:asciiTheme="minorHAnsi" w:hAnsiTheme="minorHAnsi" w:cstheme="minorHAnsi"/>
          <w:highlight w:val="yellow"/>
        </w:rPr>
        <w:t>12</w:t>
      </w:r>
      <w:r w:rsidRPr="00B679B9">
        <w:rPr>
          <w:rFonts w:asciiTheme="minorHAnsi" w:hAnsiTheme="minorHAnsi" w:cstheme="minorHAnsi"/>
          <w:highlight w:val="yellow"/>
        </w:rPr>
        <w:t>) mesecev.</w:t>
      </w:r>
      <w:r w:rsidRPr="00A449EE">
        <w:rPr>
          <w:rFonts w:asciiTheme="minorHAnsi" w:hAnsiTheme="minorHAnsi" w:cstheme="minorHAnsi"/>
        </w:rPr>
        <w:t xml:space="preserve"> </w:t>
      </w:r>
    </w:p>
    <w:p w14:paraId="2AF8F39D" w14:textId="77777777" w:rsidR="00E25873" w:rsidRDefault="00E25873" w:rsidP="009D3CE2">
      <w:pPr>
        <w:autoSpaceDE w:val="0"/>
        <w:autoSpaceDN w:val="0"/>
        <w:adjustRightInd w:val="0"/>
        <w:spacing w:after="0" w:line="276" w:lineRule="auto"/>
        <w:jc w:val="both"/>
        <w:rPr>
          <w:rFonts w:asciiTheme="minorHAnsi" w:hAnsiTheme="minorHAnsi" w:cstheme="minorHAnsi"/>
        </w:rPr>
      </w:pPr>
    </w:p>
    <w:p w14:paraId="2BA69AB0" w14:textId="77777777" w:rsidR="009D3CE2" w:rsidRDefault="009D3CE2" w:rsidP="009D3CE2">
      <w:p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Cene storitev so fiksne za čas trajanja pogodbenega obdobja in vsebujejo vse morebitne nematerialne in materialne stroške in davek na dodano vrednost. V primeru zakonske spremembe davčne stopnje za blago in storitve iz te pogodbe, lahko izvajalec spremeni cene izključno v višini nastale davčne spremembe.</w:t>
      </w:r>
    </w:p>
    <w:p w14:paraId="318924CF" w14:textId="77777777" w:rsidR="00E25873" w:rsidRDefault="00E25873" w:rsidP="009D3CE2">
      <w:pPr>
        <w:autoSpaceDE w:val="0"/>
        <w:autoSpaceDN w:val="0"/>
        <w:adjustRightInd w:val="0"/>
        <w:spacing w:after="0" w:line="276" w:lineRule="auto"/>
        <w:jc w:val="both"/>
        <w:rPr>
          <w:rFonts w:asciiTheme="minorHAnsi" w:hAnsiTheme="minorHAnsi" w:cstheme="minorHAnsi"/>
        </w:rPr>
      </w:pPr>
      <w:r>
        <w:rPr>
          <w:rFonts w:asciiTheme="minorHAnsi" w:hAnsiTheme="minorHAnsi" w:cstheme="minorHAnsi"/>
        </w:rPr>
        <w:t>Storitev se zaračuna po cenah navedenih v predračunu, glede na število dobavljenih opranih kosov perila.</w:t>
      </w:r>
    </w:p>
    <w:p w14:paraId="7555EEFD" w14:textId="77777777" w:rsidR="00E25873" w:rsidRDefault="00E25873" w:rsidP="009D3CE2">
      <w:pPr>
        <w:autoSpaceDE w:val="0"/>
        <w:autoSpaceDN w:val="0"/>
        <w:adjustRightInd w:val="0"/>
        <w:spacing w:after="0" w:line="276" w:lineRule="auto"/>
        <w:jc w:val="both"/>
        <w:rPr>
          <w:rFonts w:asciiTheme="minorHAnsi" w:hAnsiTheme="minorHAnsi" w:cstheme="minorHAnsi"/>
        </w:rPr>
      </w:pPr>
    </w:p>
    <w:tbl>
      <w:tblPr>
        <w:tblW w:w="8620" w:type="dxa"/>
        <w:tblInd w:w="55" w:type="dxa"/>
        <w:tblCellMar>
          <w:left w:w="70" w:type="dxa"/>
          <w:right w:w="70" w:type="dxa"/>
        </w:tblCellMar>
        <w:tblLook w:val="04A0" w:firstRow="1" w:lastRow="0" w:firstColumn="1" w:lastColumn="0" w:noHBand="0" w:noVBand="1"/>
      </w:tblPr>
      <w:tblGrid>
        <w:gridCol w:w="760"/>
        <w:gridCol w:w="2680"/>
        <w:gridCol w:w="960"/>
        <w:gridCol w:w="1520"/>
        <w:gridCol w:w="1140"/>
        <w:gridCol w:w="1560"/>
      </w:tblGrid>
      <w:tr w:rsidR="00E25873" w:rsidRPr="00E25873" w14:paraId="505270B1" w14:textId="77777777" w:rsidTr="00610B32">
        <w:trPr>
          <w:trHeight w:val="600"/>
        </w:trPr>
        <w:tc>
          <w:tcPr>
            <w:tcW w:w="760" w:type="dxa"/>
            <w:tcBorders>
              <w:top w:val="single" w:sz="4" w:space="0" w:color="auto"/>
              <w:left w:val="single" w:sz="4" w:space="0" w:color="auto"/>
              <w:bottom w:val="single" w:sz="4" w:space="0" w:color="auto"/>
              <w:right w:val="single" w:sz="4" w:space="0" w:color="auto"/>
            </w:tcBorders>
            <w:vAlign w:val="bottom"/>
            <w:hideMark/>
          </w:tcPr>
          <w:p w14:paraId="7CBE5F49" w14:textId="77777777" w:rsidR="00E25873" w:rsidRPr="00E25873" w:rsidRDefault="00E25873" w:rsidP="00E25873">
            <w:pPr>
              <w:spacing w:after="0" w:line="240" w:lineRule="auto"/>
              <w:jc w:val="center"/>
              <w:rPr>
                <w:rFonts w:cs="Calibri"/>
                <w:b/>
                <w:bCs/>
                <w:color w:val="000000"/>
              </w:rPr>
            </w:pPr>
            <w:proofErr w:type="spellStart"/>
            <w:r w:rsidRPr="00E25873">
              <w:rPr>
                <w:rFonts w:cs="Calibri"/>
                <w:b/>
                <w:bCs/>
                <w:color w:val="000000"/>
              </w:rPr>
              <w:t>zap.št</w:t>
            </w:r>
            <w:proofErr w:type="spellEnd"/>
            <w:r w:rsidRPr="00E25873">
              <w:rPr>
                <w:rFonts w:cs="Calibri"/>
                <w:b/>
                <w:bCs/>
                <w:color w:val="000000"/>
              </w:rPr>
              <w:t>.</w:t>
            </w:r>
          </w:p>
        </w:tc>
        <w:tc>
          <w:tcPr>
            <w:tcW w:w="2680" w:type="dxa"/>
            <w:tcBorders>
              <w:top w:val="single" w:sz="4" w:space="0" w:color="auto"/>
              <w:left w:val="nil"/>
              <w:bottom w:val="single" w:sz="4" w:space="0" w:color="auto"/>
              <w:right w:val="single" w:sz="4" w:space="0" w:color="auto"/>
            </w:tcBorders>
            <w:vAlign w:val="bottom"/>
            <w:hideMark/>
          </w:tcPr>
          <w:p w14:paraId="2E5A6BA2" w14:textId="77777777" w:rsidR="00E25873" w:rsidRPr="00E25873" w:rsidRDefault="00E25873" w:rsidP="00E25873">
            <w:pPr>
              <w:spacing w:after="0" w:line="240" w:lineRule="auto"/>
              <w:jc w:val="center"/>
              <w:rPr>
                <w:rFonts w:cs="Calibri"/>
                <w:b/>
                <w:bCs/>
                <w:color w:val="000000"/>
              </w:rPr>
            </w:pPr>
            <w:r w:rsidRPr="00E25873">
              <w:rPr>
                <w:rFonts w:cs="Calibri"/>
                <w:b/>
                <w:bCs/>
                <w:color w:val="000000"/>
              </w:rPr>
              <w:t>SKLOP 2: NAJEM PERILA</w:t>
            </w:r>
          </w:p>
        </w:tc>
        <w:tc>
          <w:tcPr>
            <w:tcW w:w="960" w:type="dxa"/>
            <w:tcBorders>
              <w:top w:val="single" w:sz="4" w:space="0" w:color="auto"/>
              <w:left w:val="nil"/>
              <w:bottom w:val="single" w:sz="4" w:space="0" w:color="auto"/>
              <w:right w:val="single" w:sz="4" w:space="0" w:color="auto"/>
            </w:tcBorders>
            <w:noWrap/>
            <w:vAlign w:val="bottom"/>
            <w:hideMark/>
          </w:tcPr>
          <w:p w14:paraId="5DDFDFEB" w14:textId="77777777" w:rsidR="00E25873" w:rsidRPr="00E25873" w:rsidRDefault="00E25873" w:rsidP="00E25873">
            <w:pPr>
              <w:spacing w:after="0" w:line="240" w:lineRule="auto"/>
              <w:jc w:val="center"/>
              <w:rPr>
                <w:rFonts w:cs="Calibri"/>
                <w:b/>
                <w:bCs/>
              </w:rPr>
            </w:pPr>
            <w:r w:rsidRPr="00E25873">
              <w:rPr>
                <w:rFonts w:cs="Calibri"/>
                <w:b/>
                <w:bCs/>
              </w:rPr>
              <w:t>EM</w:t>
            </w:r>
          </w:p>
        </w:tc>
        <w:tc>
          <w:tcPr>
            <w:tcW w:w="1520" w:type="dxa"/>
            <w:tcBorders>
              <w:top w:val="single" w:sz="4" w:space="0" w:color="auto"/>
              <w:left w:val="nil"/>
              <w:bottom w:val="single" w:sz="4" w:space="0" w:color="auto"/>
              <w:right w:val="single" w:sz="4" w:space="0" w:color="auto"/>
            </w:tcBorders>
            <w:vAlign w:val="bottom"/>
            <w:hideMark/>
          </w:tcPr>
          <w:p w14:paraId="709E31CE" w14:textId="77777777" w:rsidR="00E25873" w:rsidRPr="00E25873" w:rsidRDefault="00E25873" w:rsidP="00E25873">
            <w:pPr>
              <w:spacing w:after="0" w:line="240" w:lineRule="auto"/>
              <w:jc w:val="center"/>
              <w:rPr>
                <w:rFonts w:cs="Calibri"/>
                <w:b/>
                <w:bCs/>
              </w:rPr>
            </w:pPr>
            <w:r w:rsidRPr="00E25873">
              <w:rPr>
                <w:rFonts w:cs="Calibri"/>
                <w:b/>
                <w:bCs/>
              </w:rPr>
              <w:t>cena brez DDV/EM</w:t>
            </w:r>
          </w:p>
        </w:tc>
        <w:tc>
          <w:tcPr>
            <w:tcW w:w="1140" w:type="dxa"/>
            <w:tcBorders>
              <w:top w:val="single" w:sz="4" w:space="0" w:color="auto"/>
              <w:left w:val="nil"/>
              <w:bottom w:val="single" w:sz="4" w:space="0" w:color="auto"/>
              <w:right w:val="single" w:sz="4" w:space="0" w:color="auto"/>
            </w:tcBorders>
            <w:vAlign w:val="bottom"/>
            <w:hideMark/>
          </w:tcPr>
          <w:p w14:paraId="7FE99A34" w14:textId="77777777" w:rsidR="00E25873" w:rsidRPr="00E25873" w:rsidRDefault="00E25873" w:rsidP="00E25873">
            <w:pPr>
              <w:spacing w:after="0" w:line="240" w:lineRule="auto"/>
              <w:jc w:val="center"/>
              <w:rPr>
                <w:rFonts w:cs="Calibri"/>
                <w:b/>
                <w:bCs/>
              </w:rPr>
            </w:pPr>
            <w:r w:rsidRPr="00E25873">
              <w:rPr>
                <w:rFonts w:cs="Calibri"/>
                <w:b/>
                <w:bCs/>
              </w:rPr>
              <w:t>stopnja DDV</w:t>
            </w:r>
          </w:p>
        </w:tc>
        <w:tc>
          <w:tcPr>
            <w:tcW w:w="1560" w:type="dxa"/>
            <w:tcBorders>
              <w:top w:val="single" w:sz="4" w:space="0" w:color="auto"/>
              <w:left w:val="nil"/>
              <w:bottom w:val="single" w:sz="4" w:space="0" w:color="auto"/>
              <w:right w:val="single" w:sz="4" w:space="0" w:color="auto"/>
            </w:tcBorders>
            <w:vAlign w:val="bottom"/>
            <w:hideMark/>
          </w:tcPr>
          <w:p w14:paraId="3FCDAC29" w14:textId="77777777" w:rsidR="00E25873" w:rsidRPr="00E25873" w:rsidRDefault="00E25873" w:rsidP="00E25873">
            <w:pPr>
              <w:spacing w:after="0" w:line="240" w:lineRule="auto"/>
              <w:jc w:val="center"/>
              <w:rPr>
                <w:rFonts w:cs="Calibri"/>
                <w:b/>
                <w:bCs/>
              </w:rPr>
            </w:pPr>
            <w:r w:rsidRPr="00E25873">
              <w:rPr>
                <w:rFonts w:cs="Calibri"/>
                <w:b/>
                <w:bCs/>
              </w:rPr>
              <w:t>cena z DDV/EM</w:t>
            </w:r>
          </w:p>
        </w:tc>
      </w:tr>
      <w:tr w:rsidR="00E25873" w:rsidRPr="00E25873" w14:paraId="145FBF23" w14:textId="77777777" w:rsidTr="00610B32">
        <w:trPr>
          <w:trHeight w:val="300"/>
        </w:trPr>
        <w:tc>
          <w:tcPr>
            <w:tcW w:w="760" w:type="dxa"/>
            <w:tcBorders>
              <w:top w:val="nil"/>
              <w:left w:val="single" w:sz="4" w:space="0" w:color="auto"/>
              <w:bottom w:val="single" w:sz="4" w:space="0" w:color="auto"/>
              <w:right w:val="single" w:sz="4" w:space="0" w:color="auto"/>
            </w:tcBorders>
            <w:noWrap/>
            <w:vAlign w:val="bottom"/>
            <w:hideMark/>
          </w:tcPr>
          <w:p w14:paraId="05BA214D" w14:textId="77777777" w:rsidR="00E25873" w:rsidRPr="00E25873" w:rsidRDefault="00E25873" w:rsidP="00E25873">
            <w:pPr>
              <w:spacing w:after="0" w:line="240" w:lineRule="auto"/>
              <w:jc w:val="center"/>
              <w:rPr>
                <w:rFonts w:cs="Calibri"/>
                <w:color w:val="000000"/>
              </w:rPr>
            </w:pPr>
            <w:r w:rsidRPr="00E25873">
              <w:rPr>
                <w:rFonts w:cs="Calibri"/>
                <w:color w:val="000000"/>
              </w:rPr>
              <w:t>1</w:t>
            </w:r>
          </w:p>
        </w:tc>
        <w:tc>
          <w:tcPr>
            <w:tcW w:w="2680" w:type="dxa"/>
            <w:tcBorders>
              <w:top w:val="nil"/>
              <w:left w:val="nil"/>
              <w:bottom w:val="single" w:sz="4" w:space="0" w:color="auto"/>
              <w:right w:val="single" w:sz="4" w:space="0" w:color="auto"/>
            </w:tcBorders>
            <w:vAlign w:val="bottom"/>
            <w:hideMark/>
          </w:tcPr>
          <w:p w14:paraId="509C4922" w14:textId="77777777" w:rsidR="00E25873" w:rsidRPr="00E25873" w:rsidRDefault="00E25873" w:rsidP="00E25873">
            <w:pPr>
              <w:spacing w:after="0" w:line="240" w:lineRule="auto"/>
              <w:rPr>
                <w:rFonts w:cs="Calibri"/>
                <w:color w:val="000000"/>
              </w:rPr>
            </w:pPr>
            <w:r w:rsidRPr="00E25873">
              <w:rPr>
                <w:rFonts w:cs="Calibri"/>
                <w:color w:val="000000"/>
              </w:rPr>
              <w:t>RJUHA</w:t>
            </w:r>
          </w:p>
        </w:tc>
        <w:tc>
          <w:tcPr>
            <w:tcW w:w="960" w:type="dxa"/>
            <w:tcBorders>
              <w:top w:val="nil"/>
              <w:left w:val="nil"/>
              <w:bottom w:val="single" w:sz="4" w:space="0" w:color="auto"/>
              <w:right w:val="single" w:sz="4" w:space="0" w:color="auto"/>
            </w:tcBorders>
            <w:noWrap/>
            <w:vAlign w:val="bottom"/>
            <w:hideMark/>
          </w:tcPr>
          <w:p w14:paraId="16AE861B" w14:textId="77777777" w:rsidR="00E25873" w:rsidRPr="00E25873" w:rsidRDefault="00E25873" w:rsidP="00E25873">
            <w:pPr>
              <w:spacing w:after="0" w:line="240" w:lineRule="auto"/>
              <w:jc w:val="center"/>
              <w:rPr>
                <w:rFonts w:cs="Calibri"/>
                <w:color w:val="000000"/>
              </w:rPr>
            </w:pPr>
            <w:r w:rsidRPr="00E25873">
              <w:rPr>
                <w:rFonts w:cs="Calibri"/>
                <w:color w:val="000000"/>
              </w:rPr>
              <w:t>KOM</w:t>
            </w:r>
          </w:p>
        </w:tc>
        <w:tc>
          <w:tcPr>
            <w:tcW w:w="1520" w:type="dxa"/>
            <w:tcBorders>
              <w:top w:val="nil"/>
              <w:left w:val="nil"/>
              <w:bottom w:val="single" w:sz="4" w:space="0" w:color="auto"/>
              <w:right w:val="single" w:sz="4" w:space="0" w:color="auto"/>
            </w:tcBorders>
            <w:noWrap/>
            <w:vAlign w:val="bottom"/>
            <w:hideMark/>
          </w:tcPr>
          <w:p w14:paraId="405B6ABD" w14:textId="77777777" w:rsidR="00E25873" w:rsidRPr="00E25873" w:rsidRDefault="00E25873" w:rsidP="00E25873">
            <w:pPr>
              <w:spacing w:after="0" w:line="240" w:lineRule="auto"/>
              <w:jc w:val="center"/>
              <w:rPr>
                <w:rFonts w:cs="Calibri"/>
                <w:b/>
                <w:bCs/>
                <w:color w:val="000000"/>
              </w:rPr>
            </w:pPr>
          </w:p>
        </w:tc>
        <w:tc>
          <w:tcPr>
            <w:tcW w:w="1140" w:type="dxa"/>
            <w:tcBorders>
              <w:top w:val="nil"/>
              <w:left w:val="nil"/>
              <w:bottom w:val="single" w:sz="4" w:space="0" w:color="auto"/>
              <w:right w:val="single" w:sz="4" w:space="0" w:color="auto"/>
            </w:tcBorders>
            <w:noWrap/>
            <w:vAlign w:val="bottom"/>
            <w:hideMark/>
          </w:tcPr>
          <w:p w14:paraId="0E1A9F98" w14:textId="77777777" w:rsidR="00E25873" w:rsidRPr="00E25873" w:rsidRDefault="00E25873" w:rsidP="00E25873">
            <w:pPr>
              <w:spacing w:after="0" w:line="240" w:lineRule="auto"/>
              <w:jc w:val="center"/>
              <w:rPr>
                <w:rFonts w:cs="Calibri"/>
                <w:b/>
                <w:bCs/>
                <w:color w:val="000000"/>
              </w:rPr>
            </w:pPr>
          </w:p>
        </w:tc>
        <w:tc>
          <w:tcPr>
            <w:tcW w:w="1560" w:type="dxa"/>
            <w:tcBorders>
              <w:top w:val="nil"/>
              <w:left w:val="nil"/>
              <w:bottom w:val="single" w:sz="4" w:space="0" w:color="auto"/>
              <w:right w:val="single" w:sz="4" w:space="0" w:color="auto"/>
            </w:tcBorders>
            <w:noWrap/>
            <w:vAlign w:val="bottom"/>
            <w:hideMark/>
          </w:tcPr>
          <w:p w14:paraId="2E692FE9" w14:textId="77777777" w:rsidR="00E25873" w:rsidRPr="00E25873" w:rsidRDefault="00E25873" w:rsidP="00E25873">
            <w:pPr>
              <w:spacing w:after="0" w:line="240" w:lineRule="auto"/>
              <w:jc w:val="center"/>
              <w:rPr>
                <w:rFonts w:cs="Calibri"/>
                <w:b/>
                <w:bCs/>
                <w:color w:val="000000"/>
              </w:rPr>
            </w:pPr>
          </w:p>
        </w:tc>
      </w:tr>
      <w:tr w:rsidR="00E25873" w:rsidRPr="00E25873" w14:paraId="68659691" w14:textId="77777777" w:rsidTr="00610B32">
        <w:trPr>
          <w:trHeight w:val="300"/>
        </w:trPr>
        <w:tc>
          <w:tcPr>
            <w:tcW w:w="760" w:type="dxa"/>
            <w:tcBorders>
              <w:top w:val="nil"/>
              <w:left w:val="single" w:sz="4" w:space="0" w:color="auto"/>
              <w:bottom w:val="single" w:sz="4" w:space="0" w:color="auto"/>
              <w:right w:val="single" w:sz="4" w:space="0" w:color="auto"/>
            </w:tcBorders>
            <w:noWrap/>
            <w:vAlign w:val="bottom"/>
            <w:hideMark/>
          </w:tcPr>
          <w:p w14:paraId="38344BC0" w14:textId="77777777" w:rsidR="00E25873" w:rsidRPr="00E25873" w:rsidRDefault="00E25873" w:rsidP="00E25873">
            <w:pPr>
              <w:spacing w:after="0" w:line="240" w:lineRule="auto"/>
              <w:jc w:val="center"/>
              <w:rPr>
                <w:rFonts w:cs="Calibri"/>
                <w:color w:val="000000"/>
              </w:rPr>
            </w:pPr>
            <w:r w:rsidRPr="00E25873">
              <w:rPr>
                <w:rFonts w:cs="Calibri"/>
                <w:color w:val="000000"/>
              </w:rPr>
              <w:t>2</w:t>
            </w:r>
          </w:p>
        </w:tc>
        <w:tc>
          <w:tcPr>
            <w:tcW w:w="2680" w:type="dxa"/>
            <w:tcBorders>
              <w:top w:val="nil"/>
              <w:left w:val="nil"/>
              <w:bottom w:val="single" w:sz="4" w:space="0" w:color="auto"/>
              <w:right w:val="single" w:sz="4" w:space="0" w:color="auto"/>
            </w:tcBorders>
            <w:noWrap/>
            <w:vAlign w:val="bottom"/>
            <w:hideMark/>
          </w:tcPr>
          <w:p w14:paraId="494ADAC4" w14:textId="77777777" w:rsidR="00E25873" w:rsidRPr="00E25873" w:rsidRDefault="00E25873" w:rsidP="00E25873">
            <w:pPr>
              <w:spacing w:after="0" w:line="240" w:lineRule="auto"/>
              <w:rPr>
                <w:rFonts w:cs="Calibri"/>
                <w:color w:val="000000"/>
              </w:rPr>
            </w:pPr>
            <w:r w:rsidRPr="00E25873">
              <w:rPr>
                <w:rFonts w:cs="Calibri"/>
                <w:color w:val="000000"/>
              </w:rPr>
              <w:t>PREVLEKA ZA ODEJO</w:t>
            </w:r>
          </w:p>
        </w:tc>
        <w:tc>
          <w:tcPr>
            <w:tcW w:w="960" w:type="dxa"/>
            <w:tcBorders>
              <w:top w:val="nil"/>
              <w:left w:val="nil"/>
              <w:bottom w:val="single" w:sz="4" w:space="0" w:color="auto"/>
              <w:right w:val="single" w:sz="4" w:space="0" w:color="auto"/>
            </w:tcBorders>
            <w:noWrap/>
            <w:vAlign w:val="bottom"/>
            <w:hideMark/>
          </w:tcPr>
          <w:p w14:paraId="57B77F1F" w14:textId="77777777" w:rsidR="00E25873" w:rsidRPr="00E25873" w:rsidRDefault="00E25873" w:rsidP="00E25873">
            <w:pPr>
              <w:spacing w:after="0" w:line="240" w:lineRule="auto"/>
              <w:jc w:val="center"/>
              <w:rPr>
                <w:rFonts w:cs="Calibri"/>
                <w:color w:val="000000"/>
              </w:rPr>
            </w:pPr>
            <w:r w:rsidRPr="00E25873">
              <w:rPr>
                <w:rFonts w:cs="Calibri"/>
                <w:color w:val="000000"/>
              </w:rPr>
              <w:t>KOM</w:t>
            </w:r>
          </w:p>
        </w:tc>
        <w:tc>
          <w:tcPr>
            <w:tcW w:w="1520" w:type="dxa"/>
            <w:tcBorders>
              <w:top w:val="nil"/>
              <w:left w:val="nil"/>
              <w:bottom w:val="single" w:sz="4" w:space="0" w:color="auto"/>
              <w:right w:val="single" w:sz="4" w:space="0" w:color="auto"/>
            </w:tcBorders>
            <w:noWrap/>
            <w:vAlign w:val="bottom"/>
            <w:hideMark/>
          </w:tcPr>
          <w:p w14:paraId="3594B402" w14:textId="77777777" w:rsidR="00E25873" w:rsidRPr="00E25873" w:rsidRDefault="00E25873" w:rsidP="00E25873">
            <w:pPr>
              <w:spacing w:after="0" w:line="240" w:lineRule="auto"/>
              <w:jc w:val="center"/>
              <w:rPr>
                <w:rFonts w:cs="Calibri"/>
                <w:b/>
                <w:bCs/>
                <w:color w:val="000000"/>
              </w:rPr>
            </w:pPr>
          </w:p>
        </w:tc>
        <w:tc>
          <w:tcPr>
            <w:tcW w:w="1140" w:type="dxa"/>
            <w:tcBorders>
              <w:top w:val="nil"/>
              <w:left w:val="nil"/>
              <w:bottom w:val="single" w:sz="4" w:space="0" w:color="auto"/>
              <w:right w:val="single" w:sz="4" w:space="0" w:color="auto"/>
            </w:tcBorders>
            <w:noWrap/>
            <w:vAlign w:val="bottom"/>
            <w:hideMark/>
          </w:tcPr>
          <w:p w14:paraId="24CA9236" w14:textId="77777777" w:rsidR="00E25873" w:rsidRPr="00E25873" w:rsidRDefault="00E25873" w:rsidP="00E25873">
            <w:pPr>
              <w:spacing w:after="0" w:line="240" w:lineRule="auto"/>
              <w:jc w:val="center"/>
              <w:rPr>
                <w:rFonts w:cs="Calibri"/>
                <w:b/>
                <w:bCs/>
                <w:color w:val="000000"/>
              </w:rPr>
            </w:pPr>
          </w:p>
        </w:tc>
        <w:tc>
          <w:tcPr>
            <w:tcW w:w="1560" w:type="dxa"/>
            <w:tcBorders>
              <w:top w:val="nil"/>
              <w:left w:val="nil"/>
              <w:bottom w:val="single" w:sz="4" w:space="0" w:color="auto"/>
              <w:right w:val="single" w:sz="4" w:space="0" w:color="auto"/>
            </w:tcBorders>
            <w:noWrap/>
            <w:vAlign w:val="bottom"/>
            <w:hideMark/>
          </w:tcPr>
          <w:p w14:paraId="0A57E129" w14:textId="77777777" w:rsidR="00E25873" w:rsidRPr="00E25873" w:rsidRDefault="00E25873" w:rsidP="00E25873">
            <w:pPr>
              <w:spacing w:after="0" w:line="240" w:lineRule="auto"/>
              <w:jc w:val="center"/>
              <w:rPr>
                <w:rFonts w:cs="Calibri"/>
                <w:b/>
                <w:bCs/>
                <w:color w:val="000000"/>
              </w:rPr>
            </w:pPr>
          </w:p>
        </w:tc>
      </w:tr>
      <w:tr w:rsidR="00E25873" w:rsidRPr="00E25873" w14:paraId="5E4B0644" w14:textId="77777777" w:rsidTr="00610B32">
        <w:trPr>
          <w:trHeight w:val="300"/>
        </w:trPr>
        <w:tc>
          <w:tcPr>
            <w:tcW w:w="760" w:type="dxa"/>
            <w:tcBorders>
              <w:top w:val="nil"/>
              <w:left w:val="single" w:sz="4" w:space="0" w:color="auto"/>
              <w:bottom w:val="single" w:sz="4" w:space="0" w:color="auto"/>
              <w:right w:val="single" w:sz="4" w:space="0" w:color="auto"/>
            </w:tcBorders>
            <w:noWrap/>
            <w:vAlign w:val="bottom"/>
            <w:hideMark/>
          </w:tcPr>
          <w:p w14:paraId="1C4E2D1E" w14:textId="77777777" w:rsidR="00E25873" w:rsidRPr="00E25873" w:rsidRDefault="00E25873" w:rsidP="00E25873">
            <w:pPr>
              <w:spacing w:after="0" w:line="240" w:lineRule="auto"/>
              <w:jc w:val="center"/>
              <w:rPr>
                <w:rFonts w:cs="Calibri"/>
                <w:color w:val="000000"/>
              </w:rPr>
            </w:pPr>
            <w:r w:rsidRPr="00E25873">
              <w:rPr>
                <w:rFonts w:cs="Calibri"/>
                <w:color w:val="000000"/>
              </w:rPr>
              <w:t>3</w:t>
            </w:r>
          </w:p>
        </w:tc>
        <w:tc>
          <w:tcPr>
            <w:tcW w:w="2680" w:type="dxa"/>
            <w:tcBorders>
              <w:top w:val="nil"/>
              <w:left w:val="nil"/>
              <w:bottom w:val="single" w:sz="4" w:space="0" w:color="auto"/>
              <w:right w:val="single" w:sz="4" w:space="0" w:color="auto"/>
            </w:tcBorders>
            <w:noWrap/>
            <w:vAlign w:val="bottom"/>
            <w:hideMark/>
          </w:tcPr>
          <w:p w14:paraId="7E2595B6" w14:textId="77777777" w:rsidR="00E25873" w:rsidRPr="00E25873" w:rsidRDefault="00E25873" w:rsidP="00E25873">
            <w:pPr>
              <w:spacing w:after="0" w:line="240" w:lineRule="auto"/>
              <w:rPr>
                <w:rFonts w:cs="Calibri"/>
                <w:color w:val="000000"/>
              </w:rPr>
            </w:pPr>
            <w:r w:rsidRPr="00E25873">
              <w:rPr>
                <w:rFonts w:cs="Calibri"/>
                <w:color w:val="000000"/>
              </w:rPr>
              <w:t>PREVLEKA ZA VZGLAVNIK</w:t>
            </w:r>
          </w:p>
        </w:tc>
        <w:tc>
          <w:tcPr>
            <w:tcW w:w="960" w:type="dxa"/>
            <w:tcBorders>
              <w:top w:val="nil"/>
              <w:left w:val="nil"/>
              <w:bottom w:val="single" w:sz="4" w:space="0" w:color="auto"/>
              <w:right w:val="single" w:sz="4" w:space="0" w:color="auto"/>
            </w:tcBorders>
            <w:noWrap/>
            <w:vAlign w:val="bottom"/>
            <w:hideMark/>
          </w:tcPr>
          <w:p w14:paraId="02ED61B4" w14:textId="77777777" w:rsidR="00E25873" w:rsidRPr="00E25873" w:rsidRDefault="00E25873" w:rsidP="00E25873">
            <w:pPr>
              <w:spacing w:after="0" w:line="240" w:lineRule="auto"/>
              <w:jc w:val="center"/>
              <w:rPr>
                <w:rFonts w:cs="Calibri"/>
                <w:color w:val="000000"/>
              </w:rPr>
            </w:pPr>
            <w:r w:rsidRPr="00E25873">
              <w:rPr>
                <w:rFonts w:cs="Calibri"/>
                <w:color w:val="000000"/>
              </w:rPr>
              <w:t>KOM</w:t>
            </w:r>
          </w:p>
        </w:tc>
        <w:tc>
          <w:tcPr>
            <w:tcW w:w="1520" w:type="dxa"/>
            <w:tcBorders>
              <w:top w:val="nil"/>
              <w:left w:val="nil"/>
              <w:bottom w:val="single" w:sz="4" w:space="0" w:color="auto"/>
              <w:right w:val="single" w:sz="4" w:space="0" w:color="auto"/>
            </w:tcBorders>
            <w:noWrap/>
            <w:vAlign w:val="bottom"/>
            <w:hideMark/>
          </w:tcPr>
          <w:p w14:paraId="67C9F029" w14:textId="77777777" w:rsidR="00E25873" w:rsidRPr="00E25873" w:rsidRDefault="00E25873" w:rsidP="00E25873">
            <w:pPr>
              <w:spacing w:after="0" w:line="240" w:lineRule="auto"/>
              <w:jc w:val="center"/>
              <w:rPr>
                <w:rFonts w:cs="Calibri"/>
                <w:b/>
                <w:bCs/>
                <w:color w:val="000000"/>
              </w:rPr>
            </w:pPr>
          </w:p>
        </w:tc>
        <w:tc>
          <w:tcPr>
            <w:tcW w:w="1140" w:type="dxa"/>
            <w:tcBorders>
              <w:top w:val="nil"/>
              <w:left w:val="nil"/>
              <w:bottom w:val="single" w:sz="4" w:space="0" w:color="auto"/>
              <w:right w:val="single" w:sz="4" w:space="0" w:color="auto"/>
            </w:tcBorders>
            <w:noWrap/>
            <w:vAlign w:val="bottom"/>
            <w:hideMark/>
          </w:tcPr>
          <w:p w14:paraId="490F3076" w14:textId="77777777" w:rsidR="00E25873" w:rsidRPr="00E25873" w:rsidRDefault="00E25873" w:rsidP="00E25873">
            <w:pPr>
              <w:spacing w:after="0" w:line="240" w:lineRule="auto"/>
              <w:jc w:val="center"/>
              <w:rPr>
                <w:rFonts w:cs="Calibri"/>
                <w:b/>
                <w:bCs/>
                <w:color w:val="000000"/>
              </w:rPr>
            </w:pPr>
          </w:p>
        </w:tc>
        <w:tc>
          <w:tcPr>
            <w:tcW w:w="1560" w:type="dxa"/>
            <w:tcBorders>
              <w:top w:val="nil"/>
              <w:left w:val="nil"/>
              <w:bottom w:val="single" w:sz="4" w:space="0" w:color="auto"/>
              <w:right w:val="single" w:sz="4" w:space="0" w:color="auto"/>
            </w:tcBorders>
            <w:noWrap/>
            <w:vAlign w:val="bottom"/>
            <w:hideMark/>
          </w:tcPr>
          <w:p w14:paraId="66C2E7FF" w14:textId="77777777" w:rsidR="00E25873" w:rsidRPr="00E25873" w:rsidRDefault="00E25873" w:rsidP="00E25873">
            <w:pPr>
              <w:spacing w:after="0" w:line="240" w:lineRule="auto"/>
              <w:jc w:val="center"/>
              <w:rPr>
                <w:rFonts w:cs="Calibri"/>
                <w:b/>
                <w:bCs/>
                <w:color w:val="000000"/>
              </w:rPr>
            </w:pPr>
          </w:p>
        </w:tc>
      </w:tr>
      <w:tr w:rsidR="00E25873" w:rsidRPr="00E25873" w14:paraId="402390B6" w14:textId="77777777" w:rsidTr="00610B32">
        <w:trPr>
          <w:trHeight w:val="300"/>
        </w:trPr>
        <w:tc>
          <w:tcPr>
            <w:tcW w:w="760" w:type="dxa"/>
            <w:tcBorders>
              <w:top w:val="nil"/>
              <w:left w:val="single" w:sz="4" w:space="0" w:color="auto"/>
              <w:bottom w:val="single" w:sz="4" w:space="0" w:color="auto"/>
              <w:right w:val="single" w:sz="4" w:space="0" w:color="auto"/>
            </w:tcBorders>
            <w:noWrap/>
            <w:vAlign w:val="bottom"/>
            <w:hideMark/>
          </w:tcPr>
          <w:p w14:paraId="7F3C365E" w14:textId="77777777" w:rsidR="00E25873" w:rsidRPr="00E25873" w:rsidRDefault="00E25873" w:rsidP="00E25873">
            <w:pPr>
              <w:spacing w:after="0" w:line="240" w:lineRule="auto"/>
              <w:jc w:val="center"/>
              <w:rPr>
                <w:rFonts w:cs="Calibri"/>
                <w:color w:val="000000"/>
              </w:rPr>
            </w:pPr>
            <w:r w:rsidRPr="00E25873">
              <w:rPr>
                <w:rFonts w:cs="Calibri"/>
                <w:color w:val="000000"/>
              </w:rPr>
              <w:t>4</w:t>
            </w:r>
          </w:p>
        </w:tc>
        <w:tc>
          <w:tcPr>
            <w:tcW w:w="2680" w:type="dxa"/>
            <w:tcBorders>
              <w:top w:val="nil"/>
              <w:left w:val="nil"/>
              <w:bottom w:val="single" w:sz="4" w:space="0" w:color="auto"/>
              <w:right w:val="single" w:sz="4" w:space="0" w:color="auto"/>
            </w:tcBorders>
            <w:noWrap/>
            <w:vAlign w:val="bottom"/>
            <w:hideMark/>
          </w:tcPr>
          <w:p w14:paraId="43FEA1EB" w14:textId="77777777" w:rsidR="00E25873" w:rsidRPr="00E25873" w:rsidRDefault="00E25873" w:rsidP="00E25873">
            <w:pPr>
              <w:spacing w:after="0" w:line="240" w:lineRule="auto"/>
              <w:rPr>
                <w:rFonts w:cs="Calibri"/>
                <w:color w:val="000000"/>
              </w:rPr>
            </w:pPr>
            <w:r w:rsidRPr="00E25873">
              <w:rPr>
                <w:rFonts w:cs="Calibri"/>
                <w:color w:val="000000"/>
              </w:rPr>
              <w:t>BOLNIŠKA SRAJCA</w:t>
            </w:r>
          </w:p>
        </w:tc>
        <w:tc>
          <w:tcPr>
            <w:tcW w:w="960" w:type="dxa"/>
            <w:tcBorders>
              <w:top w:val="nil"/>
              <w:left w:val="nil"/>
              <w:bottom w:val="single" w:sz="4" w:space="0" w:color="auto"/>
              <w:right w:val="single" w:sz="4" w:space="0" w:color="auto"/>
            </w:tcBorders>
            <w:noWrap/>
            <w:vAlign w:val="bottom"/>
            <w:hideMark/>
          </w:tcPr>
          <w:p w14:paraId="1A969242" w14:textId="77777777" w:rsidR="00E25873" w:rsidRPr="00E25873" w:rsidRDefault="00E25873" w:rsidP="00E25873">
            <w:pPr>
              <w:spacing w:after="0" w:line="240" w:lineRule="auto"/>
              <w:jc w:val="center"/>
              <w:rPr>
                <w:rFonts w:cs="Calibri"/>
                <w:color w:val="000000"/>
              </w:rPr>
            </w:pPr>
            <w:r w:rsidRPr="00E25873">
              <w:rPr>
                <w:rFonts w:cs="Calibri"/>
                <w:color w:val="000000"/>
              </w:rPr>
              <w:t>KOM</w:t>
            </w:r>
          </w:p>
        </w:tc>
        <w:tc>
          <w:tcPr>
            <w:tcW w:w="1520" w:type="dxa"/>
            <w:tcBorders>
              <w:top w:val="nil"/>
              <w:left w:val="nil"/>
              <w:bottom w:val="single" w:sz="4" w:space="0" w:color="auto"/>
              <w:right w:val="single" w:sz="4" w:space="0" w:color="auto"/>
            </w:tcBorders>
            <w:noWrap/>
            <w:vAlign w:val="bottom"/>
            <w:hideMark/>
          </w:tcPr>
          <w:p w14:paraId="1D75B84F" w14:textId="77777777" w:rsidR="00E25873" w:rsidRPr="00E25873" w:rsidRDefault="00E25873" w:rsidP="00E25873">
            <w:pPr>
              <w:spacing w:after="0" w:line="240" w:lineRule="auto"/>
              <w:jc w:val="center"/>
              <w:rPr>
                <w:rFonts w:cs="Calibri"/>
                <w:b/>
                <w:bCs/>
                <w:color w:val="000000"/>
              </w:rPr>
            </w:pPr>
          </w:p>
        </w:tc>
        <w:tc>
          <w:tcPr>
            <w:tcW w:w="1140" w:type="dxa"/>
            <w:tcBorders>
              <w:top w:val="nil"/>
              <w:left w:val="nil"/>
              <w:bottom w:val="single" w:sz="4" w:space="0" w:color="auto"/>
              <w:right w:val="single" w:sz="4" w:space="0" w:color="auto"/>
            </w:tcBorders>
            <w:noWrap/>
            <w:vAlign w:val="bottom"/>
            <w:hideMark/>
          </w:tcPr>
          <w:p w14:paraId="482C695E" w14:textId="77777777" w:rsidR="00E25873" w:rsidRPr="00E25873" w:rsidRDefault="00E25873" w:rsidP="00E25873">
            <w:pPr>
              <w:spacing w:after="0" w:line="240" w:lineRule="auto"/>
              <w:jc w:val="center"/>
              <w:rPr>
                <w:rFonts w:cs="Calibri"/>
                <w:b/>
                <w:bCs/>
                <w:color w:val="000000"/>
              </w:rPr>
            </w:pPr>
          </w:p>
        </w:tc>
        <w:tc>
          <w:tcPr>
            <w:tcW w:w="1560" w:type="dxa"/>
            <w:tcBorders>
              <w:top w:val="nil"/>
              <w:left w:val="nil"/>
              <w:bottom w:val="single" w:sz="4" w:space="0" w:color="auto"/>
              <w:right w:val="single" w:sz="4" w:space="0" w:color="auto"/>
            </w:tcBorders>
            <w:noWrap/>
            <w:vAlign w:val="bottom"/>
            <w:hideMark/>
          </w:tcPr>
          <w:p w14:paraId="6AD31D9A" w14:textId="77777777" w:rsidR="00E25873" w:rsidRPr="00E25873" w:rsidRDefault="00E25873" w:rsidP="00E25873">
            <w:pPr>
              <w:spacing w:after="0" w:line="240" w:lineRule="auto"/>
              <w:jc w:val="center"/>
              <w:rPr>
                <w:rFonts w:cs="Calibri"/>
                <w:b/>
                <w:bCs/>
                <w:color w:val="000000"/>
              </w:rPr>
            </w:pPr>
          </w:p>
        </w:tc>
      </w:tr>
      <w:tr w:rsidR="00E25873" w:rsidRPr="00E25873" w14:paraId="190432F2" w14:textId="77777777" w:rsidTr="00610B32">
        <w:trPr>
          <w:trHeight w:val="600"/>
        </w:trPr>
        <w:tc>
          <w:tcPr>
            <w:tcW w:w="760" w:type="dxa"/>
            <w:tcBorders>
              <w:top w:val="nil"/>
              <w:left w:val="single" w:sz="4" w:space="0" w:color="auto"/>
              <w:bottom w:val="single" w:sz="4" w:space="0" w:color="auto"/>
              <w:right w:val="single" w:sz="4" w:space="0" w:color="auto"/>
            </w:tcBorders>
            <w:noWrap/>
            <w:vAlign w:val="bottom"/>
            <w:hideMark/>
          </w:tcPr>
          <w:p w14:paraId="2F736205" w14:textId="77777777" w:rsidR="00E25873" w:rsidRPr="00E25873" w:rsidRDefault="00E25873" w:rsidP="00E25873">
            <w:pPr>
              <w:spacing w:after="0" w:line="240" w:lineRule="auto"/>
              <w:jc w:val="center"/>
              <w:rPr>
                <w:rFonts w:cs="Calibri"/>
                <w:color w:val="000000"/>
              </w:rPr>
            </w:pPr>
            <w:r w:rsidRPr="00E25873">
              <w:rPr>
                <w:rFonts w:cs="Calibri"/>
                <w:color w:val="000000"/>
              </w:rPr>
              <w:t>5</w:t>
            </w:r>
          </w:p>
        </w:tc>
        <w:tc>
          <w:tcPr>
            <w:tcW w:w="2680" w:type="dxa"/>
            <w:tcBorders>
              <w:top w:val="nil"/>
              <w:left w:val="nil"/>
              <w:bottom w:val="single" w:sz="4" w:space="0" w:color="auto"/>
              <w:right w:val="single" w:sz="4" w:space="0" w:color="auto"/>
            </w:tcBorders>
            <w:vAlign w:val="bottom"/>
            <w:hideMark/>
          </w:tcPr>
          <w:p w14:paraId="788433BA" w14:textId="77777777" w:rsidR="00E25873" w:rsidRPr="00E25873" w:rsidRDefault="00E25873" w:rsidP="00E25873">
            <w:pPr>
              <w:spacing w:after="0" w:line="240" w:lineRule="auto"/>
              <w:rPr>
                <w:rFonts w:cs="Calibri"/>
                <w:color w:val="000000"/>
              </w:rPr>
            </w:pPr>
            <w:r w:rsidRPr="00E25873">
              <w:rPr>
                <w:rFonts w:cs="Calibri"/>
                <w:color w:val="000000"/>
              </w:rPr>
              <w:t>BOLNIŠKA SRAJCA PREKLANKA</w:t>
            </w:r>
          </w:p>
        </w:tc>
        <w:tc>
          <w:tcPr>
            <w:tcW w:w="960" w:type="dxa"/>
            <w:tcBorders>
              <w:top w:val="nil"/>
              <w:left w:val="nil"/>
              <w:bottom w:val="single" w:sz="4" w:space="0" w:color="auto"/>
              <w:right w:val="single" w:sz="4" w:space="0" w:color="auto"/>
            </w:tcBorders>
            <w:noWrap/>
            <w:vAlign w:val="bottom"/>
            <w:hideMark/>
          </w:tcPr>
          <w:p w14:paraId="02C16594" w14:textId="77777777" w:rsidR="00E25873" w:rsidRPr="00E25873" w:rsidRDefault="00E25873" w:rsidP="00E25873">
            <w:pPr>
              <w:spacing w:after="0" w:line="240" w:lineRule="auto"/>
              <w:jc w:val="center"/>
              <w:rPr>
                <w:rFonts w:cs="Calibri"/>
                <w:color w:val="000000"/>
              </w:rPr>
            </w:pPr>
            <w:r w:rsidRPr="00E25873">
              <w:rPr>
                <w:rFonts w:cs="Calibri"/>
                <w:color w:val="000000"/>
              </w:rPr>
              <w:t>KOM</w:t>
            </w:r>
          </w:p>
        </w:tc>
        <w:tc>
          <w:tcPr>
            <w:tcW w:w="1520" w:type="dxa"/>
            <w:tcBorders>
              <w:top w:val="nil"/>
              <w:left w:val="nil"/>
              <w:bottom w:val="single" w:sz="4" w:space="0" w:color="auto"/>
              <w:right w:val="single" w:sz="4" w:space="0" w:color="auto"/>
            </w:tcBorders>
            <w:noWrap/>
            <w:vAlign w:val="bottom"/>
            <w:hideMark/>
          </w:tcPr>
          <w:p w14:paraId="50628DBF" w14:textId="77777777" w:rsidR="00E25873" w:rsidRPr="00E25873" w:rsidRDefault="00E25873" w:rsidP="00E25873">
            <w:pPr>
              <w:spacing w:after="0" w:line="240" w:lineRule="auto"/>
              <w:jc w:val="center"/>
              <w:rPr>
                <w:rFonts w:cs="Calibri"/>
                <w:b/>
                <w:bCs/>
                <w:color w:val="000000"/>
              </w:rPr>
            </w:pPr>
          </w:p>
        </w:tc>
        <w:tc>
          <w:tcPr>
            <w:tcW w:w="1140" w:type="dxa"/>
            <w:tcBorders>
              <w:top w:val="nil"/>
              <w:left w:val="nil"/>
              <w:bottom w:val="single" w:sz="4" w:space="0" w:color="auto"/>
              <w:right w:val="single" w:sz="4" w:space="0" w:color="auto"/>
            </w:tcBorders>
            <w:noWrap/>
            <w:vAlign w:val="bottom"/>
            <w:hideMark/>
          </w:tcPr>
          <w:p w14:paraId="6FE4ADF4" w14:textId="77777777" w:rsidR="00E25873" w:rsidRPr="00E25873" w:rsidRDefault="00E25873" w:rsidP="00E25873">
            <w:pPr>
              <w:spacing w:after="0" w:line="240" w:lineRule="auto"/>
              <w:jc w:val="center"/>
              <w:rPr>
                <w:rFonts w:cs="Calibri"/>
                <w:b/>
                <w:bCs/>
                <w:color w:val="000000"/>
              </w:rPr>
            </w:pPr>
          </w:p>
        </w:tc>
        <w:tc>
          <w:tcPr>
            <w:tcW w:w="1560" w:type="dxa"/>
            <w:tcBorders>
              <w:top w:val="nil"/>
              <w:left w:val="nil"/>
              <w:bottom w:val="single" w:sz="4" w:space="0" w:color="auto"/>
              <w:right w:val="single" w:sz="4" w:space="0" w:color="auto"/>
            </w:tcBorders>
            <w:noWrap/>
            <w:vAlign w:val="bottom"/>
            <w:hideMark/>
          </w:tcPr>
          <w:p w14:paraId="32F26B1E" w14:textId="77777777" w:rsidR="00E25873" w:rsidRPr="00E25873" w:rsidRDefault="00E25873" w:rsidP="00E25873">
            <w:pPr>
              <w:spacing w:after="0" w:line="240" w:lineRule="auto"/>
              <w:jc w:val="center"/>
              <w:rPr>
                <w:rFonts w:cs="Calibri"/>
                <w:b/>
                <w:bCs/>
                <w:color w:val="000000"/>
              </w:rPr>
            </w:pPr>
          </w:p>
        </w:tc>
      </w:tr>
    </w:tbl>
    <w:p w14:paraId="5123279C" w14:textId="77777777" w:rsidR="009D3CE2" w:rsidRPr="0048025D" w:rsidRDefault="009D3CE2" w:rsidP="009D3CE2">
      <w:pPr>
        <w:spacing w:after="0" w:line="276" w:lineRule="auto"/>
        <w:jc w:val="both"/>
        <w:rPr>
          <w:rFonts w:asciiTheme="minorHAnsi" w:hAnsiTheme="minorHAnsi" w:cstheme="minorHAnsi"/>
          <w:u w:val="single"/>
        </w:rPr>
      </w:pPr>
    </w:p>
    <w:p w14:paraId="4CB36044" w14:textId="77777777" w:rsidR="009D3CE2" w:rsidRPr="0048025D" w:rsidRDefault="009D3CE2" w:rsidP="009D3CE2">
      <w:pPr>
        <w:spacing w:after="0" w:line="276" w:lineRule="auto"/>
        <w:jc w:val="both"/>
        <w:rPr>
          <w:rFonts w:asciiTheme="minorHAnsi" w:hAnsiTheme="minorHAnsi" w:cstheme="minorHAnsi"/>
          <w:u w:val="single"/>
        </w:rPr>
      </w:pPr>
      <w:r w:rsidRPr="0048025D">
        <w:rPr>
          <w:rFonts w:asciiTheme="minorHAnsi" w:hAnsiTheme="minorHAnsi" w:cstheme="minorHAnsi"/>
          <w:u w:val="single"/>
        </w:rPr>
        <w:t>PLAČILNI POGOJI</w:t>
      </w:r>
    </w:p>
    <w:p w14:paraId="1880ED51"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251D0363" w14:textId="2B4AFFD3" w:rsidR="009D3CE2" w:rsidRPr="0048025D" w:rsidRDefault="009D3CE2" w:rsidP="009D3CE2">
      <w:pPr>
        <w:spacing w:after="0" w:line="276" w:lineRule="auto"/>
        <w:jc w:val="both"/>
        <w:rPr>
          <w:rFonts w:asciiTheme="minorHAnsi" w:hAnsiTheme="minorHAnsi" w:cstheme="minorHAnsi"/>
        </w:rPr>
      </w:pPr>
      <w:r w:rsidRPr="0048025D">
        <w:rPr>
          <w:rFonts w:asciiTheme="minorHAnsi" w:hAnsiTheme="minorHAnsi" w:cstheme="minorHAnsi"/>
        </w:rPr>
        <w:t xml:space="preserve">Naročnik se zavezuje opravljene storitve plačati na transakcijski račun izvajalca št. </w:t>
      </w:r>
      <w:r w:rsidR="00B96201">
        <w:rPr>
          <w:rFonts w:asciiTheme="minorHAnsi" w:hAnsiTheme="minorHAnsi" w:cstheme="minorHAnsi"/>
        </w:rPr>
        <w:t>_____________</w:t>
      </w:r>
      <w:r w:rsidRPr="0048025D">
        <w:rPr>
          <w:rFonts w:asciiTheme="minorHAnsi" w:hAnsiTheme="minorHAnsi" w:cstheme="minorHAnsi"/>
        </w:rPr>
        <w:t xml:space="preserve"> odprt pri banki</w:t>
      </w:r>
      <w:r w:rsidR="00B96201">
        <w:rPr>
          <w:rFonts w:asciiTheme="minorHAnsi" w:hAnsiTheme="minorHAnsi" w:cstheme="minorHAnsi"/>
        </w:rPr>
        <w:t xml:space="preserve"> _______________</w:t>
      </w:r>
      <w:r w:rsidRPr="0048025D">
        <w:rPr>
          <w:rFonts w:asciiTheme="minorHAnsi" w:hAnsiTheme="minorHAnsi" w:cstheme="minorHAnsi"/>
        </w:rPr>
        <w:t xml:space="preserve">, </w:t>
      </w:r>
      <w:r w:rsidRPr="00A449EE">
        <w:rPr>
          <w:rFonts w:asciiTheme="minorHAnsi" w:hAnsiTheme="minorHAnsi" w:cstheme="minorHAnsi"/>
        </w:rPr>
        <w:t xml:space="preserve">v roku </w:t>
      </w:r>
      <w:r>
        <w:rPr>
          <w:rFonts w:asciiTheme="minorHAnsi" w:hAnsiTheme="minorHAnsi" w:cstheme="minorHAnsi"/>
        </w:rPr>
        <w:t xml:space="preserve">trideset </w:t>
      </w:r>
      <w:r w:rsidRPr="00A449EE">
        <w:rPr>
          <w:rFonts w:asciiTheme="minorHAnsi" w:hAnsiTheme="minorHAnsi" w:cstheme="minorHAnsi"/>
        </w:rPr>
        <w:t>(</w:t>
      </w:r>
      <w:r>
        <w:rPr>
          <w:rFonts w:asciiTheme="minorHAnsi" w:hAnsiTheme="minorHAnsi" w:cstheme="minorHAnsi"/>
        </w:rPr>
        <w:t>30</w:t>
      </w:r>
      <w:r w:rsidRPr="00A449EE">
        <w:rPr>
          <w:rFonts w:asciiTheme="minorHAnsi" w:hAnsiTheme="minorHAnsi" w:cstheme="minorHAnsi"/>
        </w:rPr>
        <w:t>) koledarskih dni po uradnem prejemu pravilno izstavljenega računa.</w:t>
      </w:r>
      <w:r w:rsidRPr="0048025D">
        <w:rPr>
          <w:rFonts w:asciiTheme="minorHAnsi" w:hAnsiTheme="minorHAnsi" w:cstheme="minorHAnsi"/>
        </w:rPr>
        <w:t xml:space="preserve"> Izvajalec bo račun (zbirni mesečni za blago) izstavil najkasneje do desetega (10) koledarskega dne v mesecu za opravljene storitve v prejšnjem mesecu. Vsak izstavljen račun izvajalca se mora sklicevati na številko te pogodbe. Vsak izstavljen račun bo vseboval podatke o številki pogodbe in specifikaciji opravljenih storitev. Če naročnik zamudi s plačilom, je izvajalec upravičen zahtevati zakonite zamudne obresti od dneva zapadlosti računa v plačilo do dneva plačila.</w:t>
      </w:r>
    </w:p>
    <w:p w14:paraId="6517A0F7" w14:textId="77777777" w:rsidR="009D3CE2" w:rsidRPr="0048025D" w:rsidRDefault="009D3CE2" w:rsidP="009D3CE2">
      <w:pPr>
        <w:spacing w:after="0" w:line="276" w:lineRule="auto"/>
        <w:jc w:val="both"/>
        <w:rPr>
          <w:rFonts w:asciiTheme="minorHAnsi" w:hAnsiTheme="minorHAnsi" w:cstheme="minorHAnsi"/>
        </w:rPr>
      </w:pPr>
    </w:p>
    <w:p w14:paraId="06A84DF8" w14:textId="77777777" w:rsidR="009D3CE2" w:rsidRPr="0048025D" w:rsidRDefault="009D3CE2" w:rsidP="009D3CE2">
      <w:pPr>
        <w:autoSpaceDE w:val="0"/>
        <w:autoSpaceDN w:val="0"/>
        <w:adjustRightInd w:val="0"/>
        <w:spacing w:after="0" w:line="276" w:lineRule="auto"/>
        <w:ind w:left="284" w:hanging="284"/>
        <w:jc w:val="both"/>
        <w:rPr>
          <w:rFonts w:asciiTheme="minorHAnsi" w:hAnsiTheme="minorHAnsi" w:cstheme="minorHAnsi"/>
          <w:u w:val="single"/>
        </w:rPr>
      </w:pPr>
      <w:r w:rsidRPr="0048025D">
        <w:rPr>
          <w:rFonts w:asciiTheme="minorHAnsi" w:hAnsiTheme="minorHAnsi" w:cstheme="minorHAnsi"/>
          <w:u w:val="single"/>
        </w:rPr>
        <w:t>POGODBENA KAZEN</w:t>
      </w:r>
    </w:p>
    <w:p w14:paraId="01C3C45E"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4E50F023" w14:textId="77777777" w:rsidR="009D3CE2" w:rsidRPr="0048025D" w:rsidRDefault="009D3CE2" w:rsidP="009D3CE2">
      <w:pPr>
        <w:autoSpaceDE w:val="0"/>
        <w:autoSpaceDN w:val="0"/>
        <w:adjustRightInd w:val="0"/>
        <w:spacing w:after="0" w:line="276" w:lineRule="auto"/>
        <w:jc w:val="both"/>
        <w:rPr>
          <w:rFonts w:asciiTheme="minorHAnsi" w:eastAsia="Calibri" w:hAnsiTheme="minorHAnsi" w:cstheme="minorHAnsi"/>
        </w:rPr>
      </w:pPr>
      <w:r w:rsidRPr="0048025D">
        <w:rPr>
          <w:rFonts w:asciiTheme="minorHAnsi" w:eastAsia="Calibri" w:hAnsiTheme="minorHAnsi" w:cstheme="minorHAnsi"/>
        </w:rPr>
        <w:t xml:space="preserve">V primeru, da izvajalec zamuja z izvedbo storitev iz razlogov, ki niso na strani naročnika ter ne gre za opravičeno zamudo ali višjo silo, je izvajalec dolžan naročniku plačati pogodbeno kazen v višini 50% vrednosti dnevnega naročila storitev brez DDV, za vsak koledarski dan zamude. Naročnik bo izvajalcu </w:t>
      </w:r>
      <w:r w:rsidRPr="0048025D">
        <w:rPr>
          <w:rFonts w:asciiTheme="minorHAnsi" w:eastAsia="Calibri" w:hAnsiTheme="minorHAnsi" w:cstheme="minorHAnsi"/>
        </w:rPr>
        <w:lastRenderedPageBreak/>
        <w:t>izstavil račun za pogodbeno kazen, katerega plačilo bo zapadlo v tridesetih (30) koledarskih dneh od dneva izstavitve računa. Uveljavljanje pogodbene kazni po tej pogodbi ne izključuje unovčitve finančnega zavarovanja.</w:t>
      </w:r>
    </w:p>
    <w:p w14:paraId="12194C15" w14:textId="77777777" w:rsidR="009D3CE2" w:rsidRPr="0048025D" w:rsidRDefault="009D3CE2" w:rsidP="009D3CE2">
      <w:pPr>
        <w:autoSpaceDE w:val="0"/>
        <w:autoSpaceDN w:val="0"/>
        <w:adjustRightInd w:val="0"/>
        <w:spacing w:after="0" w:line="276" w:lineRule="auto"/>
        <w:jc w:val="both"/>
        <w:rPr>
          <w:rFonts w:asciiTheme="minorHAnsi" w:eastAsia="Calibri" w:hAnsiTheme="minorHAnsi" w:cstheme="minorHAnsi"/>
        </w:rPr>
      </w:pPr>
    </w:p>
    <w:p w14:paraId="6F88722E" w14:textId="77777777" w:rsidR="009D3CE2" w:rsidRPr="0048025D" w:rsidRDefault="009D3CE2" w:rsidP="009D3CE2">
      <w:pPr>
        <w:autoSpaceDE w:val="0"/>
        <w:autoSpaceDN w:val="0"/>
        <w:adjustRightInd w:val="0"/>
        <w:spacing w:after="0" w:line="276" w:lineRule="auto"/>
        <w:jc w:val="both"/>
        <w:rPr>
          <w:rFonts w:asciiTheme="minorHAnsi" w:eastAsia="Calibri" w:hAnsiTheme="minorHAnsi" w:cstheme="minorHAnsi"/>
          <w:u w:val="single"/>
        </w:rPr>
      </w:pPr>
      <w:r w:rsidRPr="0048025D">
        <w:rPr>
          <w:rFonts w:asciiTheme="minorHAnsi" w:eastAsia="Calibri" w:hAnsiTheme="minorHAnsi" w:cstheme="minorHAnsi"/>
          <w:u w:val="single"/>
        </w:rPr>
        <w:t>KRITNI NAKUP STORITEV</w:t>
      </w:r>
    </w:p>
    <w:p w14:paraId="60914386"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3FD84C6A" w14:textId="77777777" w:rsidR="009D3CE2" w:rsidRPr="0048025D" w:rsidRDefault="009D3CE2" w:rsidP="009D3CE2">
      <w:pPr>
        <w:autoSpaceDE w:val="0"/>
        <w:autoSpaceDN w:val="0"/>
        <w:adjustRightInd w:val="0"/>
        <w:spacing w:after="0" w:line="276" w:lineRule="auto"/>
        <w:jc w:val="both"/>
        <w:rPr>
          <w:rFonts w:asciiTheme="minorHAnsi" w:eastAsia="Calibri" w:hAnsiTheme="minorHAnsi" w:cstheme="minorHAnsi"/>
        </w:rPr>
      </w:pPr>
      <w:r w:rsidRPr="0048025D">
        <w:rPr>
          <w:rFonts w:asciiTheme="minorHAnsi" w:eastAsia="Calibri" w:hAnsiTheme="minorHAnsi" w:cstheme="minorHAnsi"/>
        </w:rPr>
        <w:t>V primeru zamude z izvajanjem storitev si naročnik pridržuje pravico, da si priskrbi nadomestno izvajanje storitev pri drugem ponudniku (kritni nakup storitev). Naročnik bo izvajalcu izstavil račun za poplačilo zneska razlike do vrednosti kritnih nakupov, katerega plačilo bo zapadlo v tridesetih (30) koledarskih dneh od dneva izstavitve računa.</w:t>
      </w:r>
    </w:p>
    <w:p w14:paraId="67F84517" w14:textId="77777777" w:rsidR="009D3CE2" w:rsidRPr="0048025D" w:rsidRDefault="009D3CE2" w:rsidP="009D3CE2">
      <w:pPr>
        <w:autoSpaceDE w:val="0"/>
        <w:autoSpaceDN w:val="0"/>
        <w:adjustRightInd w:val="0"/>
        <w:spacing w:after="0" w:line="276" w:lineRule="auto"/>
        <w:jc w:val="both"/>
        <w:rPr>
          <w:rFonts w:asciiTheme="minorHAnsi" w:eastAsia="Calibri" w:hAnsiTheme="minorHAnsi" w:cstheme="minorHAnsi"/>
          <w:u w:val="single"/>
        </w:rPr>
      </w:pPr>
    </w:p>
    <w:p w14:paraId="3A7F613E" w14:textId="77777777" w:rsidR="009D3CE2" w:rsidRPr="00A449EE" w:rsidRDefault="009D3CE2" w:rsidP="009D3CE2">
      <w:pPr>
        <w:autoSpaceDE w:val="0"/>
        <w:autoSpaceDN w:val="0"/>
        <w:adjustRightInd w:val="0"/>
        <w:spacing w:after="0" w:line="276" w:lineRule="auto"/>
        <w:jc w:val="both"/>
        <w:rPr>
          <w:rFonts w:asciiTheme="minorHAnsi" w:eastAsia="Calibri" w:hAnsiTheme="minorHAnsi" w:cstheme="minorHAnsi"/>
          <w:u w:val="single"/>
        </w:rPr>
      </w:pPr>
      <w:r w:rsidRPr="00A449EE">
        <w:rPr>
          <w:rFonts w:asciiTheme="minorHAnsi" w:eastAsia="Calibri" w:hAnsiTheme="minorHAnsi" w:cstheme="minorHAnsi"/>
          <w:u w:val="single"/>
        </w:rPr>
        <w:t>FINANČNO ZAVAROVANJE ZA DOBRO IZVEDBO POGODBENIH OBVEZNOSTI</w:t>
      </w:r>
    </w:p>
    <w:p w14:paraId="43C251DA" w14:textId="77777777" w:rsidR="009D3CE2" w:rsidRPr="00A449EE" w:rsidRDefault="009D3CE2" w:rsidP="009D3CE2">
      <w:pPr>
        <w:numPr>
          <w:ilvl w:val="0"/>
          <w:numId w:val="65"/>
        </w:numPr>
        <w:spacing w:after="0" w:line="276" w:lineRule="auto"/>
        <w:jc w:val="center"/>
        <w:rPr>
          <w:rFonts w:asciiTheme="minorHAnsi" w:hAnsiTheme="minorHAnsi" w:cstheme="minorHAnsi"/>
          <w:b/>
        </w:rPr>
      </w:pPr>
      <w:r w:rsidRPr="00A449EE">
        <w:rPr>
          <w:rFonts w:asciiTheme="minorHAnsi" w:hAnsiTheme="minorHAnsi" w:cstheme="minorHAnsi"/>
          <w:b/>
        </w:rPr>
        <w:t>člen</w:t>
      </w:r>
    </w:p>
    <w:p w14:paraId="10CAF93B" w14:textId="77777777" w:rsidR="009D3CE2" w:rsidRPr="00A449EE" w:rsidRDefault="009D3CE2" w:rsidP="009D3CE2">
      <w:pPr>
        <w:autoSpaceDE w:val="0"/>
        <w:autoSpaceDN w:val="0"/>
        <w:adjustRightInd w:val="0"/>
        <w:spacing w:after="0" w:line="276" w:lineRule="auto"/>
        <w:jc w:val="both"/>
        <w:rPr>
          <w:rFonts w:asciiTheme="minorHAnsi" w:hAnsiTheme="minorHAnsi" w:cstheme="minorHAnsi"/>
        </w:rPr>
      </w:pPr>
      <w:r w:rsidRPr="00A449EE">
        <w:rPr>
          <w:rFonts w:asciiTheme="minorHAnsi" w:hAnsiTheme="minorHAnsi" w:cstheme="minorHAnsi"/>
        </w:rPr>
        <w:t>Izvajalec mora najkasneje v roku osmih (8) koledarskih dni po podpisu te pogodbe naročniku izročiti finančno zavarovanje – menico z menično izjavo za dobro izvedbo pogodbenih obveznosti, v valuti EUR, v višini 10% pogodbene vrednosti z DDV, z veljavnostjo najmanj en (1) mesece dlje od pogodbenega obdobja. Predložitev finančnega zavarovanja za dobro izvedbo pogodbenih obveznosti je pogoj za veljavnost pogodbe.</w:t>
      </w:r>
    </w:p>
    <w:p w14:paraId="55C80886" w14:textId="77777777" w:rsidR="009D3CE2" w:rsidRPr="0072554B" w:rsidRDefault="009D3CE2" w:rsidP="009D3CE2">
      <w:pPr>
        <w:autoSpaceDE w:val="0"/>
        <w:autoSpaceDN w:val="0"/>
        <w:adjustRightInd w:val="0"/>
        <w:spacing w:after="0" w:line="276" w:lineRule="auto"/>
        <w:jc w:val="both"/>
        <w:rPr>
          <w:rFonts w:asciiTheme="minorHAnsi" w:hAnsiTheme="minorHAnsi" w:cstheme="minorHAnsi"/>
          <w:highlight w:val="yellow"/>
        </w:rPr>
      </w:pPr>
    </w:p>
    <w:p w14:paraId="75FBF071" w14:textId="77777777" w:rsidR="009D3CE2" w:rsidRPr="0048025D" w:rsidRDefault="009D3CE2" w:rsidP="009D3CE2">
      <w:pPr>
        <w:autoSpaceDE w:val="0"/>
        <w:autoSpaceDN w:val="0"/>
        <w:adjustRightInd w:val="0"/>
        <w:spacing w:after="0" w:line="276" w:lineRule="auto"/>
        <w:jc w:val="both"/>
        <w:rPr>
          <w:rFonts w:asciiTheme="minorHAnsi" w:hAnsiTheme="minorHAnsi" w:cstheme="minorHAnsi"/>
        </w:rPr>
      </w:pPr>
      <w:r w:rsidRPr="00A449EE">
        <w:rPr>
          <w:rFonts w:asciiTheme="minorHAnsi" w:hAnsiTheme="minorHAnsi" w:cstheme="minorHAnsi"/>
        </w:rPr>
        <w:t>V primeru razdrtja pogodbe s strani naročnika zaradi kršitev ali zamud s strani izvajalca ali neizpolnjevanja drugih obveznosti izvajalca po tej pogodbi, bo naročnik brez predhodnega opomina unovčil finančno zavarovanje za dobro izvedbo pogodbenih obveznosti. Naročnik bo izvajalca obvestil (pisno ali po faksu), da je unovčil finančno zavarovanja za dobro izvedbo pogodbenih obveznosti najkasneje tri delovne dni po dnevu, ko je bilo to predloženo v izplačilo.</w:t>
      </w:r>
    </w:p>
    <w:p w14:paraId="5D44113D" w14:textId="77777777" w:rsidR="009D3CE2" w:rsidRPr="0048025D" w:rsidRDefault="009D3CE2" w:rsidP="009D3CE2">
      <w:pPr>
        <w:spacing w:after="0" w:line="276" w:lineRule="auto"/>
        <w:jc w:val="both"/>
        <w:rPr>
          <w:rFonts w:asciiTheme="minorHAnsi" w:hAnsiTheme="minorHAnsi" w:cstheme="minorHAnsi"/>
        </w:rPr>
      </w:pPr>
    </w:p>
    <w:p w14:paraId="17564A79" w14:textId="77777777" w:rsidR="009D3CE2" w:rsidRPr="0048025D" w:rsidRDefault="009D3CE2" w:rsidP="009D3CE2">
      <w:p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Naročnik v skladu z določili Uredbe o finančnih zavarovanjih pri javnem naročanju (Uradni list RS, št. 27/2016) omogoča izvajalcu, da namesto enega instrumenta finančnega zavarovanja zaporedno predloži več instrumentov s krajšimi roki veljavnosti, pri čemer mora novi instrument nadomestiti prejšnjega.</w:t>
      </w:r>
    </w:p>
    <w:p w14:paraId="6473BA5A" w14:textId="77777777" w:rsidR="009D3CE2" w:rsidRDefault="009D3CE2" w:rsidP="009D3CE2">
      <w:pPr>
        <w:autoSpaceDE w:val="0"/>
        <w:autoSpaceDN w:val="0"/>
        <w:adjustRightInd w:val="0"/>
        <w:spacing w:after="0" w:line="276" w:lineRule="auto"/>
        <w:ind w:left="284" w:hanging="284"/>
        <w:jc w:val="both"/>
        <w:rPr>
          <w:rFonts w:asciiTheme="minorHAnsi" w:hAnsiTheme="minorHAnsi" w:cstheme="minorHAnsi"/>
          <w:u w:val="single"/>
        </w:rPr>
      </w:pPr>
    </w:p>
    <w:p w14:paraId="46C109F4" w14:textId="77777777" w:rsidR="009D3CE2" w:rsidRPr="0048025D" w:rsidRDefault="009D3CE2" w:rsidP="009D3CE2">
      <w:pPr>
        <w:autoSpaceDE w:val="0"/>
        <w:autoSpaceDN w:val="0"/>
        <w:adjustRightInd w:val="0"/>
        <w:spacing w:after="0" w:line="276" w:lineRule="auto"/>
        <w:ind w:left="284" w:hanging="284"/>
        <w:jc w:val="both"/>
        <w:rPr>
          <w:rFonts w:asciiTheme="minorHAnsi" w:hAnsiTheme="minorHAnsi" w:cstheme="minorHAnsi"/>
          <w:u w:val="single"/>
        </w:rPr>
      </w:pPr>
      <w:r w:rsidRPr="0048025D">
        <w:rPr>
          <w:rFonts w:asciiTheme="minorHAnsi" w:hAnsiTheme="minorHAnsi" w:cstheme="minorHAnsi"/>
          <w:u w:val="single"/>
        </w:rPr>
        <w:t>SKRBNIKI POGODBE</w:t>
      </w:r>
    </w:p>
    <w:p w14:paraId="76A7A7C2"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18DBC0AE" w14:textId="77777777" w:rsidR="009D3CE2" w:rsidRPr="0048025D" w:rsidRDefault="009D3CE2" w:rsidP="009D3CE2">
      <w:pPr>
        <w:autoSpaceDE w:val="0"/>
        <w:autoSpaceDN w:val="0"/>
        <w:adjustRightInd w:val="0"/>
        <w:spacing w:after="0" w:line="276" w:lineRule="auto"/>
        <w:jc w:val="both"/>
        <w:rPr>
          <w:rFonts w:asciiTheme="minorHAnsi" w:eastAsia="Calibri" w:hAnsiTheme="minorHAnsi" w:cstheme="minorHAnsi"/>
        </w:rPr>
      </w:pPr>
      <w:r w:rsidRPr="0048025D">
        <w:rPr>
          <w:rFonts w:asciiTheme="minorHAnsi" w:eastAsia="Calibri" w:hAnsiTheme="minorHAnsi" w:cstheme="minorHAnsi"/>
        </w:rPr>
        <w:t>Pooblaščeni predstavniki naročnik, ki je hkrati tudi skrbnik pogodbe naročnika je:</w:t>
      </w:r>
    </w:p>
    <w:p w14:paraId="417B88C9" w14:textId="77777777" w:rsidR="009D3CE2" w:rsidRPr="0048025D" w:rsidRDefault="009D3CE2" w:rsidP="009D3CE2">
      <w:pPr>
        <w:numPr>
          <w:ilvl w:val="0"/>
          <w:numId w:val="46"/>
        </w:numPr>
        <w:spacing w:after="0" w:line="276" w:lineRule="auto"/>
        <w:jc w:val="both"/>
        <w:outlineLvl w:val="0"/>
        <w:rPr>
          <w:rFonts w:asciiTheme="minorHAnsi" w:hAnsiTheme="minorHAnsi" w:cstheme="minorHAnsi"/>
        </w:rPr>
      </w:pPr>
      <w:r w:rsidRPr="0048025D">
        <w:rPr>
          <w:rFonts w:asciiTheme="minorHAnsi" w:hAnsiTheme="minorHAnsi" w:cstheme="minorHAnsi"/>
        </w:rPr>
        <w:t>Ime in priimek:</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3B3B5BFD" w14:textId="77777777" w:rsidR="009D3CE2" w:rsidRPr="0048025D" w:rsidRDefault="009D3CE2" w:rsidP="009D3CE2">
      <w:pPr>
        <w:numPr>
          <w:ilvl w:val="0"/>
          <w:numId w:val="46"/>
        </w:numPr>
        <w:spacing w:after="0" w:line="276" w:lineRule="auto"/>
        <w:jc w:val="both"/>
        <w:outlineLvl w:val="0"/>
        <w:rPr>
          <w:rFonts w:asciiTheme="minorHAnsi" w:hAnsiTheme="minorHAnsi" w:cstheme="minorHAnsi"/>
          <w:u w:val="single"/>
        </w:rPr>
      </w:pPr>
      <w:r w:rsidRPr="0048025D">
        <w:rPr>
          <w:rFonts w:asciiTheme="minorHAnsi" w:hAnsiTheme="minorHAnsi" w:cstheme="minorHAnsi"/>
        </w:rPr>
        <w:t>Telefon:</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6F44D1FF" w14:textId="77777777" w:rsidR="009D3CE2" w:rsidRPr="0048025D" w:rsidRDefault="009D3CE2" w:rsidP="009D3CE2">
      <w:pPr>
        <w:numPr>
          <w:ilvl w:val="0"/>
          <w:numId w:val="46"/>
        </w:numPr>
        <w:spacing w:after="0" w:line="276" w:lineRule="auto"/>
        <w:jc w:val="both"/>
        <w:outlineLvl w:val="0"/>
        <w:rPr>
          <w:rFonts w:asciiTheme="minorHAnsi" w:hAnsiTheme="minorHAnsi" w:cstheme="minorHAnsi"/>
        </w:rPr>
      </w:pPr>
      <w:r w:rsidRPr="0048025D">
        <w:rPr>
          <w:rFonts w:asciiTheme="minorHAnsi" w:hAnsiTheme="minorHAnsi" w:cstheme="minorHAnsi"/>
        </w:rPr>
        <w:t xml:space="preserve">e-naslov: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3E3922B7" w14:textId="77777777" w:rsidR="009D3CE2" w:rsidRPr="0048025D" w:rsidRDefault="009D3CE2" w:rsidP="009D3CE2">
      <w:pPr>
        <w:autoSpaceDE w:val="0"/>
        <w:autoSpaceDN w:val="0"/>
        <w:adjustRightInd w:val="0"/>
        <w:spacing w:after="0" w:line="276" w:lineRule="auto"/>
        <w:jc w:val="both"/>
        <w:rPr>
          <w:rFonts w:asciiTheme="minorHAnsi" w:eastAsia="Calibri" w:hAnsiTheme="minorHAnsi" w:cstheme="minorHAnsi"/>
        </w:rPr>
      </w:pPr>
    </w:p>
    <w:p w14:paraId="30F5A2B8" w14:textId="77777777" w:rsidR="009D3CE2" w:rsidRPr="0048025D" w:rsidRDefault="009D3CE2" w:rsidP="009D3CE2">
      <w:pPr>
        <w:autoSpaceDE w:val="0"/>
        <w:autoSpaceDN w:val="0"/>
        <w:adjustRightInd w:val="0"/>
        <w:spacing w:after="0" w:line="276" w:lineRule="auto"/>
        <w:jc w:val="both"/>
        <w:rPr>
          <w:rFonts w:asciiTheme="minorHAnsi" w:eastAsia="Calibri" w:hAnsiTheme="minorHAnsi" w:cstheme="minorHAnsi"/>
        </w:rPr>
      </w:pPr>
      <w:r w:rsidRPr="0048025D">
        <w:rPr>
          <w:rFonts w:asciiTheme="minorHAnsi" w:hAnsiTheme="minorHAnsi" w:cstheme="minorHAnsi"/>
        </w:rPr>
        <w:t>Pooblaščeni predstavnik izvajalca, ki je hkrati tudi skrbnik pogodbe izvajalca je:</w:t>
      </w:r>
    </w:p>
    <w:p w14:paraId="5A703752" w14:textId="77777777" w:rsidR="009D3CE2" w:rsidRPr="0048025D" w:rsidRDefault="009D3CE2" w:rsidP="009D3CE2">
      <w:pPr>
        <w:numPr>
          <w:ilvl w:val="0"/>
          <w:numId w:val="46"/>
        </w:numPr>
        <w:spacing w:after="0" w:line="276" w:lineRule="auto"/>
        <w:jc w:val="both"/>
        <w:outlineLvl w:val="0"/>
        <w:rPr>
          <w:rFonts w:asciiTheme="minorHAnsi" w:hAnsiTheme="minorHAnsi" w:cstheme="minorHAnsi"/>
        </w:rPr>
      </w:pPr>
      <w:r w:rsidRPr="0048025D">
        <w:rPr>
          <w:rFonts w:asciiTheme="minorHAnsi" w:hAnsiTheme="minorHAnsi" w:cstheme="minorHAnsi"/>
        </w:rPr>
        <w:t>Ime in priimek:</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1E0733C3" w14:textId="77777777" w:rsidR="009D3CE2" w:rsidRPr="0048025D" w:rsidRDefault="009D3CE2" w:rsidP="009D3CE2">
      <w:pPr>
        <w:numPr>
          <w:ilvl w:val="0"/>
          <w:numId w:val="46"/>
        </w:numPr>
        <w:spacing w:after="0" w:line="276" w:lineRule="auto"/>
        <w:jc w:val="both"/>
        <w:outlineLvl w:val="0"/>
        <w:rPr>
          <w:rFonts w:asciiTheme="minorHAnsi" w:hAnsiTheme="minorHAnsi" w:cstheme="minorHAnsi"/>
          <w:u w:val="single"/>
        </w:rPr>
      </w:pPr>
      <w:r w:rsidRPr="0048025D">
        <w:rPr>
          <w:rFonts w:asciiTheme="minorHAnsi" w:hAnsiTheme="minorHAnsi" w:cstheme="minorHAnsi"/>
        </w:rPr>
        <w:t>Telefon:</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155973B1" w14:textId="77777777" w:rsidR="009D3CE2" w:rsidRPr="0048025D" w:rsidRDefault="009D3CE2" w:rsidP="009D3CE2">
      <w:pPr>
        <w:numPr>
          <w:ilvl w:val="0"/>
          <w:numId w:val="46"/>
        </w:numPr>
        <w:spacing w:after="0" w:line="276" w:lineRule="auto"/>
        <w:jc w:val="both"/>
        <w:outlineLvl w:val="0"/>
        <w:rPr>
          <w:rFonts w:asciiTheme="minorHAnsi" w:hAnsiTheme="minorHAnsi" w:cstheme="minorHAnsi"/>
        </w:rPr>
      </w:pPr>
      <w:r w:rsidRPr="0048025D">
        <w:rPr>
          <w:rFonts w:asciiTheme="minorHAnsi" w:hAnsiTheme="minorHAnsi" w:cstheme="minorHAnsi"/>
        </w:rPr>
        <w:t xml:space="preserve">e-naslov: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23B81B74" w14:textId="77777777" w:rsidR="009D3CE2" w:rsidRPr="0048025D" w:rsidRDefault="009D3CE2" w:rsidP="009D3CE2">
      <w:pPr>
        <w:spacing w:after="0" w:line="276" w:lineRule="auto"/>
        <w:jc w:val="both"/>
        <w:rPr>
          <w:rFonts w:asciiTheme="minorHAnsi" w:hAnsiTheme="minorHAnsi" w:cstheme="minorHAnsi"/>
          <w:u w:val="single"/>
        </w:rPr>
      </w:pPr>
    </w:p>
    <w:p w14:paraId="6901F5EC" w14:textId="77777777" w:rsidR="009D3CE2" w:rsidRPr="0048025D" w:rsidRDefault="009D3CE2" w:rsidP="009D3CE2">
      <w:pPr>
        <w:spacing w:after="0" w:line="276" w:lineRule="auto"/>
        <w:jc w:val="both"/>
        <w:outlineLvl w:val="0"/>
        <w:rPr>
          <w:rFonts w:asciiTheme="minorHAnsi" w:hAnsiTheme="minorHAnsi" w:cstheme="minorHAnsi"/>
          <w:u w:val="single"/>
        </w:rPr>
      </w:pPr>
      <w:r w:rsidRPr="0048025D">
        <w:rPr>
          <w:rFonts w:asciiTheme="minorHAnsi" w:hAnsiTheme="minorHAnsi" w:cstheme="minorHAnsi"/>
          <w:u w:val="single"/>
        </w:rPr>
        <w:t>OKOLJSKE ZAHTEVE</w:t>
      </w:r>
    </w:p>
    <w:p w14:paraId="0B445533"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57853FAC" w14:textId="661CC452" w:rsidR="009D3CE2" w:rsidRPr="0048025D" w:rsidRDefault="009D3CE2" w:rsidP="009D3CE2">
      <w:pPr>
        <w:spacing w:after="0" w:line="276" w:lineRule="auto"/>
        <w:jc w:val="both"/>
        <w:outlineLvl w:val="0"/>
        <w:rPr>
          <w:rFonts w:asciiTheme="minorHAnsi" w:hAnsiTheme="minorHAnsi" w:cstheme="minorHAnsi"/>
        </w:rPr>
      </w:pPr>
      <w:r w:rsidRPr="0048025D">
        <w:rPr>
          <w:rFonts w:asciiTheme="minorHAnsi" w:hAnsiTheme="minorHAnsi" w:cstheme="minorHAnsi"/>
        </w:rPr>
        <w:t xml:space="preserve">Ker so predmet javnega naročila na podlagi katerega je podpisana ta pogodba, storitev pranje perila, pri katerih se upoštevajo </w:t>
      </w:r>
      <w:proofErr w:type="spellStart"/>
      <w:r w:rsidRPr="0048025D">
        <w:rPr>
          <w:rFonts w:asciiTheme="minorHAnsi" w:hAnsiTheme="minorHAnsi" w:cstheme="minorHAnsi"/>
        </w:rPr>
        <w:t>okoljski</w:t>
      </w:r>
      <w:proofErr w:type="spellEnd"/>
      <w:r w:rsidRPr="0048025D">
        <w:rPr>
          <w:rFonts w:asciiTheme="minorHAnsi" w:hAnsiTheme="minorHAnsi" w:cstheme="minorHAnsi"/>
        </w:rPr>
        <w:t xml:space="preserve"> vidiki v skladu z 19. točko prvega odstavka 4. člena Uredbe o zelenem javnem naročanju (Uradni list RS, št. 51/17</w:t>
      </w:r>
      <w:r w:rsidR="00B96201">
        <w:rPr>
          <w:rFonts w:asciiTheme="minorHAnsi" w:hAnsiTheme="minorHAnsi" w:cstheme="minorHAnsi"/>
        </w:rPr>
        <w:t xml:space="preserve"> s spremembami in dopolnitvami</w:t>
      </w:r>
      <w:r w:rsidRPr="0048025D">
        <w:rPr>
          <w:rFonts w:asciiTheme="minorHAnsi" w:hAnsiTheme="minorHAnsi" w:cstheme="minorHAnsi"/>
        </w:rPr>
        <w:t xml:space="preserve">) oz. tehnične specifikacije za storitve pranja perila, ki jih je na podlagi 8. člena Uredbe o zelenem javnem naročanju pripravilo </w:t>
      </w:r>
      <w:r w:rsidRPr="0048025D">
        <w:rPr>
          <w:rFonts w:asciiTheme="minorHAnsi" w:hAnsiTheme="minorHAnsi" w:cstheme="minorHAnsi"/>
        </w:rPr>
        <w:lastRenderedPageBreak/>
        <w:t xml:space="preserve">Ministrstvo za okolje in Ministrstvo za javno upravo skupaj z ministrstvi, pristojnimi za posamezno področje, njihovimi organi v sestavi in vladnimi službami (Primeri </w:t>
      </w:r>
      <w:proofErr w:type="spellStart"/>
      <w:r w:rsidRPr="0048025D">
        <w:rPr>
          <w:rFonts w:asciiTheme="minorHAnsi" w:hAnsiTheme="minorHAnsi" w:cstheme="minorHAnsi"/>
        </w:rPr>
        <w:t>okoljskih</w:t>
      </w:r>
      <w:proofErr w:type="spellEnd"/>
      <w:r w:rsidRPr="0048025D">
        <w:rPr>
          <w:rFonts w:asciiTheme="minorHAnsi" w:hAnsiTheme="minorHAnsi" w:cstheme="minorHAnsi"/>
        </w:rPr>
        <w:t xml:space="preserve"> zahtev in meril, Verzija </w:t>
      </w:r>
      <w:r w:rsidR="00B96201">
        <w:rPr>
          <w:rFonts w:asciiTheme="minorHAnsi" w:hAnsiTheme="minorHAnsi" w:cstheme="minorHAnsi"/>
        </w:rPr>
        <w:t>3</w:t>
      </w:r>
      <w:r w:rsidRPr="0048025D">
        <w:rPr>
          <w:rFonts w:asciiTheme="minorHAnsi" w:hAnsiTheme="minorHAnsi" w:cstheme="minorHAnsi"/>
        </w:rPr>
        <w:t xml:space="preserve">.0, </w:t>
      </w:r>
      <w:r w:rsidR="00B96201">
        <w:rPr>
          <w:rFonts w:asciiTheme="minorHAnsi" w:hAnsiTheme="minorHAnsi" w:cstheme="minorHAnsi"/>
        </w:rPr>
        <w:t>September 2025</w:t>
      </w:r>
      <w:r w:rsidRPr="0048025D">
        <w:rPr>
          <w:rFonts w:asciiTheme="minorHAnsi" w:hAnsiTheme="minorHAnsi" w:cstheme="minorHAnsi"/>
        </w:rPr>
        <w:t xml:space="preserve">), se izvajalec obvezuje upoštevati vse tiste </w:t>
      </w:r>
      <w:proofErr w:type="spellStart"/>
      <w:r w:rsidRPr="0048025D">
        <w:rPr>
          <w:rFonts w:asciiTheme="minorHAnsi" w:hAnsiTheme="minorHAnsi" w:cstheme="minorHAnsi"/>
        </w:rPr>
        <w:t>okoljske</w:t>
      </w:r>
      <w:proofErr w:type="spellEnd"/>
      <w:r w:rsidRPr="0048025D">
        <w:rPr>
          <w:rFonts w:asciiTheme="minorHAnsi" w:hAnsiTheme="minorHAnsi" w:cstheme="minorHAnsi"/>
        </w:rPr>
        <w:t xml:space="preserve"> vidike iz U</w:t>
      </w:r>
      <w:r w:rsidR="00B96201">
        <w:rPr>
          <w:rFonts w:asciiTheme="minorHAnsi" w:hAnsiTheme="minorHAnsi" w:cstheme="minorHAnsi"/>
        </w:rPr>
        <w:t xml:space="preserve">redbe </w:t>
      </w:r>
      <w:proofErr w:type="spellStart"/>
      <w:r w:rsidRPr="0048025D">
        <w:rPr>
          <w:rFonts w:asciiTheme="minorHAnsi" w:hAnsiTheme="minorHAnsi" w:cstheme="minorHAnsi"/>
        </w:rPr>
        <w:t>ZeJN</w:t>
      </w:r>
      <w:proofErr w:type="spellEnd"/>
      <w:r w:rsidRPr="0048025D">
        <w:rPr>
          <w:rFonts w:asciiTheme="minorHAnsi" w:hAnsiTheme="minorHAnsi" w:cstheme="minorHAnsi"/>
        </w:rPr>
        <w:t>, ki se nanašajo na predmet javnega naročila.</w:t>
      </w:r>
    </w:p>
    <w:p w14:paraId="2DE88187" w14:textId="77777777" w:rsidR="009D3CE2" w:rsidRPr="0048025D" w:rsidRDefault="009D3CE2" w:rsidP="009D3CE2">
      <w:pPr>
        <w:spacing w:after="0" w:line="276" w:lineRule="auto"/>
        <w:jc w:val="both"/>
        <w:outlineLvl w:val="0"/>
        <w:rPr>
          <w:rFonts w:asciiTheme="minorHAnsi" w:hAnsiTheme="minorHAnsi" w:cstheme="minorHAnsi"/>
        </w:rPr>
      </w:pPr>
    </w:p>
    <w:p w14:paraId="4BBDDBED" w14:textId="77777777" w:rsidR="009D3CE2" w:rsidRPr="0048025D" w:rsidRDefault="009D3CE2" w:rsidP="009D3CE2">
      <w:pPr>
        <w:spacing w:after="0" w:line="276" w:lineRule="auto"/>
        <w:jc w:val="both"/>
        <w:outlineLvl w:val="0"/>
        <w:rPr>
          <w:rFonts w:asciiTheme="minorHAnsi" w:hAnsiTheme="minorHAnsi" w:cstheme="minorHAnsi"/>
        </w:rPr>
      </w:pPr>
      <w:r w:rsidRPr="0048025D">
        <w:rPr>
          <w:rFonts w:asciiTheme="minorHAnsi" w:hAnsiTheme="minorHAnsi" w:cstheme="minorHAnsi"/>
        </w:rPr>
        <w:t>Izvajalec se obvezuje po prvih šestih mesecih in ob koncu vsakega leta izvajanja naročila priložiti seznam, s katerega sta razvidna ime in količina čistilnih sredstev, ki jih je porabil pri izvajanju storitve. V primeru, da izvajalec ne izpolnjuje pogodbenih obveznosti na način, predviden v pogodbi, začne naročnik ustrezne postopke za njeno prekinitev.</w:t>
      </w:r>
    </w:p>
    <w:p w14:paraId="4DAB02AA" w14:textId="77777777" w:rsidR="009D3CE2" w:rsidRPr="0048025D" w:rsidRDefault="009D3CE2" w:rsidP="009D3CE2">
      <w:pPr>
        <w:spacing w:after="0" w:line="276" w:lineRule="auto"/>
        <w:jc w:val="both"/>
        <w:rPr>
          <w:rFonts w:asciiTheme="minorHAnsi" w:hAnsiTheme="minorHAnsi" w:cstheme="minorHAnsi"/>
          <w:u w:val="single"/>
        </w:rPr>
      </w:pPr>
    </w:p>
    <w:p w14:paraId="34921F5B" w14:textId="77777777" w:rsidR="009D3CE2" w:rsidRPr="0048025D" w:rsidRDefault="009D3CE2" w:rsidP="009D3CE2">
      <w:pPr>
        <w:spacing w:after="0" w:line="276" w:lineRule="auto"/>
        <w:rPr>
          <w:rFonts w:asciiTheme="minorHAnsi" w:hAnsiTheme="minorHAnsi" w:cstheme="minorHAnsi"/>
          <w:u w:val="single"/>
        </w:rPr>
      </w:pPr>
      <w:r w:rsidRPr="0048025D">
        <w:rPr>
          <w:rFonts w:asciiTheme="minorHAnsi" w:hAnsiTheme="minorHAnsi" w:cstheme="minorHAnsi"/>
          <w:u w:val="single"/>
        </w:rPr>
        <w:t>PODIZVAJALCI</w:t>
      </w:r>
    </w:p>
    <w:p w14:paraId="64C9B99A"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29E23717" w14:textId="77777777" w:rsidR="009D3CE2" w:rsidRPr="0048025D" w:rsidRDefault="009D3CE2" w:rsidP="009D3CE2">
      <w:pPr>
        <w:autoSpaceDE w:val="0"/>
        <w:autoSpaceDN w:val="0"/>
        <w:adjustRightInd w:val="0"/>
        <w:spacing w:after="0" w:line="276" w:lineRule="auto"/>
        <w:rPr>
          <w:rFonts w:asciiTheme="minorHAnsi" w:eastAsia="Calibri" w:hAnsiTheme="minorHAnsi" w:cstheme="minorHAnsi"/>
        </w:rPr>
      </w:pPr>
      <w:r w:rsidRPr="0048025D">
        <w:rPr>
          <w:rFonts w:asciiTheme="minorHAnsi" w:eastAsia="Calibri" w:hAnsiTheme="minorHAnsi" w:cstheme="minorHAnsi"/>
        </w:rPr>
        <w:t>Izvajalec bo predmet te pogodbe opravil samostojno, brez podizvajalcev.</w:t>
      </w:r>
    </w:p>
    <w:p w14:paraId="666847A4" w14:textId="77777777" w:rsidR="009D3CE2" w:rsidRPr="00A449EE" w:rsidRDefault="009D3CE2" w:rsidP="009D3CE2">
      <w:pPr>
        <w:autoSpaceDE w:val="0"/>
        <w:autoSpaceDN w:val="0"/>
        <w:adjustRightInd w:val="0"/>
        <w:spacing w:after="0" w:line="276" w:lineRule="auto"/>
        <w:rPr>
          <w:rFonts w:asciiTheme="minorHAnsi" w:eastAsia="Calibri" w:hAnsiTheme="minorHAnsi" w:cstheme="minorHAnsi"/>
          <w:i/>
        </w:rPr>
      </w:pPr>
      <w:r w:rsidRPr="00A449EE">
        <w:rPr>
          <w:rFonts w:asciiTheme="minorHAnsi" w:eastAsia="Calibri" w:hAnsiTheme="minorHAnsi" w:cstheme="minorHAnsi"/>
          <w:i/>
        </w:rPr>
        <w:t>ali</w:t>
      </w:r>
    </w:p>
    <w:p w14:paraId="49915A0F" w14:textId="77777777" w:rsidR="009D3CE2" w:rsidRPr="00A449EE" w:rsidRDefault="009D3CE2" w:rsidP="009D3CE2">
      <w:pPr>
        <w:autoSpaceDE w:val="0"/>
        <w:autoSpaceDN w:val="0"/>
        <w:adjustRightInd w:val="0"/>
        <w:spacing w:after="0" w:line="276" w:lineRule="auto"/>
        <w:rPr>
          <w:rFonts w:asciiTheme="minorHAnsi" w:eastAsia="Calibri" w:hAnsiTheme="minorHAnsi" w:cstheme="minorHAnsi"/>
          <w:i/>
        </w:rPr>
      </w:pPr>
      <w:r w:rsidRPr="00A449EE">
        <w:rPr>
          <w:rFonts w:asciiTheme="minorHAnsi" w:eastAsia="Calibri" w:hAnsiTheme="minorHAnsi" w:cstheme="minorHAnsi"/>
          <w:i/>
        </w:rPr>
        <w:t xml:space="preserve">Izvajalec bo predmet te pogodbe opravil z naslednjim podizvajalcem: </w:t>
      </w:r>
    </w:p>
    <w:p w14:paraId="6838D879" w14:textId="77777777" w:rsidR="009D3CE2" w:rsidRPr="00A449EE" w:rsidRDefault="009D3CE2" w:rsidP="009D3CE2">
      <w:pPr>
        <w:numPr>
          <w:ilvl w:val="0"/>
          <w:numId w:val="50"/>
        </w:numPr>
        <w:autoSpaceDE w:val="0"/>
        <w:autoSpaceDN w:val="0"/>
        <w:adjustRightInd w:val="0"/>
        <w:spacing w:after="0" w:line="276" w:lineRule="auto"/>
        <w:rPr>
          <w:rFonts w:asciiTheme="minorHAnsi" w:eastAsia="Calibri" w:hAnsiTheme="minorHAnsi" w:cstheme="minorHAnsi"/>
          <w:i/>
        </w:rPr>
      </w:pPr>
      <w:r w:rsidRPr="00A449EE">
        <w:rPr>
          <w:rFonts w:asciiTheme="minorHAnsi" w:eastAsia="Calibri" w:hAnsiTheme="minorHAnsi" w:cstheme="minorHAnsi"/>
          <w:i/>
        </w:rPr>
        <w:t xml:space="preserve">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rPr>
        <w:t xml:space="preserve">, s sedežem: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p>
    <w:p w14:paraId="67D590CB" w14:textId="77777777" w:rsidR="009D3CE2" w:rsidRDefault="009D3CE2" w:rsidP="009D3CE2">
      <w:pPr>
        <w:autoSpaceDE w:val="0"/>
        <w:autoSpaceDN w:val="0"/>
        <w:adjustRightInd w:val="0"/>
        <w:spacing w:after="0" w:line="276" w:lineRule="auto"/>
        <w:ind w:left="720"/>
        <w:rPr>
          <w:rFonts w:asciiTheme="minorHAnsi" w:eastAsia="Calibri" w:hAnsiTheme="minorHAnsi" w:cstheme="minorHAnsi"/>
          <w:i/>
          <w:u w:val="single"/>
        </w:rPr>
      </w:pPr>
      <w:r w:rsidRPr="00A449EE">
        <w:rPr>
          <w:rFonts w:asciiTheme="minorHAnsi" w:eastAsia="Calibri" w:hAnsiTheme="minorHAnsi" w:cstheme="minorHAnsi"/>
          <w:i/>
        </w:rPr>
        <w:t xml:space="preserve">ki ga zastopa: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rPr>
        <w:t xml:space="preserve">, Tel: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rPr>
        <w:t xml:space="preserve">E-mail: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Pr>
          <w:rFonts w:asciiTheme="minorHAnsi" w:eastAsia="Calibri" w:hAnsiTheme="minorHAnsi" w:cstheme="minorHAnsi"/>
          <w:i/>
          <w:u w:val="single"/>
        </w:rPr>
        <w:t xml:space="preserve">___________ </w:t>
      </w:r>
    </w:p>
    <w:p w14:paraId="072098BC" w14:textId="77777777" w:rsidR="009D3CE2" w:rsidRPr="00A449EE" w:rsidRDefault="009D3CE2" w:rsidP="009D3CE2">
      <w:pPr>
        <w:autoSpaceDE w:val="0"/>
        <w:autoSpaceDN w:val="0"/>
        <w:adjustRightInd w:val="0"/>
        <w:spacing w:after="0" w:line="276" w:lineRule="auto"/>
        <w:ind w:left="720"/>
        <w:rPr>
          <w:rFonts w:asciiTheme="minorHAnsi" w:eastAsia="Calibri" w:hAnsiTheme="minorHAnsi" w:cstheme="minorHAnsi"/>
          <w:i/>
        </w:rPr>
      </w:pPr>
      <w:r w:rsidRPr="00A449EE">
        <w:rPr>
          <w:rFonts w:asciiTheme="minorHAnsi" w:eastAsia="Calibri" w:hAnsiTheme="minorHAnsi" w:cstheme="minorHAnsi"/>
          <w:i/>
        </w:rPr>
        <w:t xml:space="preserve">matična številka: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rPr>
        <w:t xml:space="preserve">, ID DDV: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p>
    <w:p w14:paraId="089027BC" w14:textId="77777777" w:rsidR="009D3CE2" w:rsidRPr="00A449EE" w:rsidRDefault="009D3CE2" w:rsidP="009D3CE2">
      <w:pPr>
        <w:autoSpaceDE w:val="0"/>
        <w:autoSpaceDN w:val="0"/>
        <w:adjustRightInd w:val="0"/>
        <w:spacing w:after="0" w:line="276" w:lineRule="auto"/>
        <w:ind w:left="720"/>
        <w:rPr>
          <w:rFonts w:asciiTheme="minorHAnsi" w:eastAsia="Calibri" w:hAnsiTheme="minorHAnsi" w:cstheme="minorHAnsi"/>
          <w:i/>
        </w:rPr>
      </w:pPr>
      <w:r w:rsidRPr="00A449EE">
        <w:rPr>
          <w:rFonts w:asciiTheme="minorHAnsi" w:eastAsia="Calibri" w:hAnsiTheme="minorHAnsi" w:cstheme="minorHAnsi"/>
          <w:i/>
        </w:rPr>
        <w:t xml:space="preserve">TRR št.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rPr>
        <w:t xml:space="preserve">, odprt pri banki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p>
    <w:p w14:paraId="1D511D0F" w14:textId="77777777" w:rsidR="009D3CE2" w:rsidRPr="00A449EE" w:rsidRDefault="009D3CE2" w:rsidP="009D3CE2">
      <w:pPr>
        <w:autoSpaceDE w:val="0"/>
        <w:autoSpaceDN w:val="0"/>
        <w:adjustRightInd w:val="0"/>
        <w:spacing w:after="0" w:line="276" w:lineRule="auto"/>
        <w:rPr>
          <w:rFonts w:asciiTheme="minorHAnsi" w:eastAsia="Calibri" w:hAnsiTheme="minorHAnsi" w:cstheme="minorHAnsi"/>
          <w:i/>
        </w:rPr>
      </w:pPr>
    </w:p>
    <w:p w14:paraId="4BD4800C" w14:textId="77777777" w:rsidR="009D3CE2" w:rsidRPr="00A449EE" w:rsidRDefault="009D3CE2" w:rsidP="009D3CE2">
      <w:pPr>
        <w:autoSpaceDE w:val="0"/>
        <w:autoSpaceDN w:val="0"/>
        <w:adjustRightInd w:val="0"/>
        <w:spacing w:after="0" w:line="276" w:lineRule="auto"/>
        <w:rPr>
          <w:rFonts w:asciiTheme="minorHAnsi" w:eastAsia="Calibri" w:hAnsiTheme="minorHAnsi" w:cstheme="minorHAnsi"/>
          <w:i/>
        </w:rPr>
      </w:pPr>
      <w:r w:rsidRPr="00A449EE">
        <w:rPr>
          <w:rFonts w:asciiTheme="minorHAnsi" w:eastAsia="Calibri" w:hAnsiTheme="minorHAnsi" w:cstheme="minorHAnsi"/>
          <w:i/>
        </w:rPr>
        <w:t xml:space="preserve">Izvajalec bo po tej pogodbi opravil vse razen tistega, kar bo opravil podizvajalec in sicer: </w:t>
      </w:r>
    </w:p>
    <w:p w14:paraId="32411DA8" w14:textId="77777777" w:rsidR="009D3CE2" w:rsidRPr="00A449EE" w:rsidRDefault="009D3CE2" w:rsidP="009D3CE2">
      <w:pPr>
        <w:numPr>
          <w:ilvl w:val="0"/>
          <w:numId w:val="49"/>
        </w:numPr>
        <w:autoSpaceDE w:val="0"/>
        <w:autoSpaceDN w:val="0"/>
        <w:adjustRightInd w:val="0"/>
        <w:spacing w:after="0" w:line="276" w:lineRule="auto"/>
        <w:rPr>
          <w:rFonts w:asciiTheme="minorHAnsi" w:eastAsia="Calibri" w:hAnsiTheme="minorHAnsi" w:cstheme="minorHAnsi"/>
          <w:i/>
        </w:rPr>
      </w:pPr>
      <w:r w:rsidRPr="00A449EE">
        <w:rPr>
          <w:rFonts w:asciiTheme="minorHAnsi" w:eastAsia="Calibri" w:hAnsiTheme="minorHAnsi" w:cstheme="minorHAnsi"/>
          <w:i/>
        </w:rPr>
        <w:t xml:space="preserve">Podizvajalec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rPr>
        <w:t xml:space="preserve"> bo opravil: Vrsta del:</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p>
    <w:p w14:paraId="071B92F2" w14:textId="77777777" w:rsidR="009D3CE2" w:rsidRPr="00A449EE" w:rsidRDefault="009D3CE2" w:rsidP="009D3CE2">
      <w:pPr>
        <w:autoSpaceDE w:val="0"/>
        <w:autoSpaceDN w:val="0"/>
        <w:adjustRightInd w:val="0"/>
        <w:spacing w:after="0" w:line="276" w:lineRule="auto"/>
        <w:ind w:left="720"/>
        <w:rPr>
          <w:rFonts w:asciiTheme="minorHAnsi" w:eastAsia="Calibri" w:hAnsiTheme="minorHAnsi" w:cstheme="minorHAnsi"/>
          <w:i/>
        </w:rPr>
      </w:pPr>
      <w:r w:rsidRPr="00A449EE">
        <w:rPr>
          <w:rFonts w:asciiTheme="minorHAnsi" w:eastAsia="Calibri" w:hAnsiTheme="minorHAnsi" w:cstheme="minorHAnsi"/>
          <w:i/>
        </w:rPr>
        <w:t xml:space="preserve">v skupni vrednosti: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rPr>
        <w:t xml:space="preserve"> EUR (z DDV),</w:t>
      </w:r>
    </w:p>
    <w:p w14:paraId="47E10A62" w14:textId="77777777" w:rsidR="009D3CE2" w:rsidRPr="00A449EE" w:rsidRDefault="009D3CE2" w:rsidP="009D3CE2">
      <w:pPr>
        <w:autoSpaceDE w:val="0"/>
        <w:autoSpaceDN w:val="0"/>
        <w:adjustRightInd w:val="0"/>
        <w:spacing w:after="0" w:line="276" w:lineRule="auto"/>
        <w:ind w:left="720"/>
        <w:rPr>
          <w:rFonts w:asciiTheme="minorHAnsi" w:eastAsia="Calibri" w:hAnsiTheme="minorHAnsi" w:cstheme="minorHAnsi"/>
          <w:i/>
        </w:rPr>
      </w:pPr>
      <w:r w:rsidRPr="00A449EE">
        <w:rPr>
          <w:rFonts w:asciiTheme="minorHAnsi" w:eastAsia="Calibri" w:hAnsiTheme="minorHAnsi" w:cstheme="minorHAnsi"/>
          <w:i/>
        </w:rPr>
        <w:t xml:space="preserve">ki se po terminskem planu opravijo v roku do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p>
    <w:p w14:paraId="1F581B7C" w14:textId="77777777" w:rsidR="009D3CE2" w:rsidRPr="00A449EE" w:rsidRDefault="009D3CE2" w:rsidP="009D3CE2">
      <w:pPr>
        <w:autoSpaceDE w:val="0"/>
        <w:autoSpaceDN w:val="0"/>
        <w:adjustRightInd w:val="0"/>
        <w:spacing w:after="0" w:line="276" w:lineRule="auto"/>
        <w:ind w:left="720"/>
        <w:rPr>
          <w:rFonts w:asciiTheme="minorHAnsi" w:eastAsia="Calibri" w:hAnsiTheme="minorHAnsi" w:cstheme="minorHAnsi"/>
          <w:i/>
        </w:rPr>
      </w:pPr>
      <w:r w:rsidRPr="00A449EE">
        <w:rPr>
          <w:rFonts w:asciiTheme="minorHAnsi" w:eastAsia="Calibri" w:hAnsiTheme="minorHAnsi" w:cstheme="minorHAnsi"/>
          <w:i/>
        </w:rPr>
        <w:t xml:space="preserve">količina :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rPr>
        <w:t xml:space="preserve">, kraj izvedbe: </w:t>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r w:rsidRPr="00A449EE">
        <w:rPr>
          <w:rFonts w:asciiTheme="minorHAnsi" w:eastAsia="Calibri" w:hAnsiTheme="minorHAnsi" w:cstheme="minorHAnsi"/>
          <w:i/>
          <w:u w:val="single"/>
        </w:rPr>
        <w:tab/>
      </w:r>
    </w:p>
    <w:p w14:paraId="12231B46" w14:textId="77777777" w:rsidR="009D3CE2" w:rsidRPr="00A449EE" w:rsidRDefault="009D3CE2" w:rsidP="009D3CE2">
      <w:pPr>
        <w:spacing w:after="0" w:line="276" w:lineRule="auto"/>
        <w:jc w:val="both"/>
        <w:outlineLvl w:val="0"/>
        <w:rPr>
          <w:rFonts w:asciiTheme="minorHAnsi" w:eastAsia="Calibri" w:hAnsiTheme="minorHAnsi" w:cstheme="minorHAnsi"/>
          <w:i/>
          <w:lang w:eastAsia="en-US"/>
        </w:rPr>
      </w:pPr>
    </w:p>
    <w:p w14:paraId="67D9FAE2" w14:textId="77777777" w:rsidR="009D3CE2" w:rsidRPr="00A449EE" w:rsidRDefault="009D3CE2" w:rsidP="009D3CE2">
      <w:pPr>
        <w:spacing w:after="0" w:line="276" w:lineRule="auto"/>
        <w:jc w:val="both"/>
        <w:outlineLvl w:val="0"/>
        <w:rPr>
          <w:rFonts w:asciiTheme="minorHAnsi" w:eastAsia="Calibri" w:hAnsiTheme="minorHAnsi" w:cstheme="minorHAnsi"/>
          <w:i/>
          <w:lang w:eastAsia="en-US"/>
        </w:rPr>
      </w:pPr>
      <w:r w:rsidRPr="00A449EE">
        <w:rPr>
          <w:rFonts w:asciiTheme="minorHAnsi" w:eastAsia="Calibri" w:hAnsiTheme="minorHAnsi" w:cstheme="minorHAnsi"/>
          <w:i/>
          <w:lang w:eastAsia="en-US"/>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14:paraId="307AA19F" w14:textId="77777777" w:rsidR="009D3CE2" w:rsidRPr="00A449EE" w:rsidRDefault="009D3CE2" w:rsidP="009D3CE2">
      <w:pPr>
        <w:numPr>
          <w:ilvl w:val="0"/>
          <w:numId w:val="60"/>
        </w:numPr>
        <w:spacing w:after="0" w:line="276" w:lineRule="auto"/>
        <w:ind w:left="284" w:hanging="284"/>
        <w:jc w:val="both"/>
        <w:outlineLvl w:val="0"/>
        <w:rPr>
          <w:rFonts w:asciiTheme="minorHAnsi" w:eastAsia="Calibri" w:hAnsiTheme="minorHAnsi" w:cstheme="minorHAnsi"/>
          <w:i/>
          <w:lang w:eastAsia="en-US"/>
        </w:rPr>
      </w:pPr>
      <w:r w:rsidRPr="00A449EE">
        <w:rPr>
          <w:rFonts w:asciiTheme="minorHAnsi" w:eastAsia="Calibri" w:hAnsiTheme="minorHAnsi" w:cstheme="minorHAnsi"/>
          <w:i/>
          <w:lang w:eastAsia="en-US"/>
        </w:rPr>
        <w:t>izvajalec podpisom te pogodbe pooblašča naročnika, da na podlagi potrjenega računa oziroma situacije s strani izvajalca neposredno plačuje podizvajalcu,</w:t>
      </w:r>
    </w:p>
    <w:p w14:paraId="6B970B5A" w14:textId="77777777" w:rsidR="009D3CE2" w:rsidRPr="00A449EE" w:rsidRDefault="009D3CE2" w:rsidP="009D3CE2">
      <w:pPr>
        <w:numPr>
          <w:ilvl w:val="1"/>
          <w:numId w:val="51"/>
        </w:numPr>
        <w:spacing w:after="0" w:line="276" w:lineRule="auto"/>
        <w:ind w:left="284" w:hanging="284"/>
        <w:jc w:val="both"/>
        <w:outlineLvl w:val="0"/>
        <w:rPr>
          <w:rFonts w:asciiTheme="minorHAnsi" w:eastAsia="Calibri" w:hAnsiTheme="minorHAnsi" w:cstheme="minorHAnsi"/>
          <w:i/>
          <w:lang w:eastAsia="en-US"/>
        </w:rPr>
      </w:pPr>
      <w:r w:rsidRPr="00A449EE">
        <w:rPr>
          <w:rFonts w:asciiTheme="minorHAnsi" w:eastAsia="Calibri" w:hAnsiTheme="minorHAnsi" w:cstheme="minorHAnsi"/>
          <w:i/>
          <w:lang w:eastAsia="en-US"/>
        </w:rPr>
        <w:t xml:space="preserve">je podizvajalec dolžan najkasneje z izstavitvijo prvega računa predložiti soglasje, na podlagi katerega naročnik namesto izvajalca poravna podizvajalčevo terjatev do izvajalca, </w:t>
      </w:r>
    </w:p>
    <w:p w14:paraId="1C9B7D8C" w14:textId="77777777" w:rsidR="009D3CE2" w:rsidRPr="00A449EE" w:rsidRDefault="009D3CE2" w:rsidP="009D3CE2">
      <w:pPr>
        <w:numPr>
          <w:ilvl w:val="1"/>
          <w:numId w:val="51"/>
        </w:numPr>
        <w:spacing w:after="0" w:line="276" w:lineRule="auto"/>
        <w:ind w:left="284" w:hanging="284"/>
        <w:jc w:val="both"/>
        <w:outlineLvl w:val="0"/>
        <w:rPr>
          <w:rFonts w:asciiTheme="minorHAnsi" w:eastAsia="Calibri" w:hAnsiTheme="minorHAnsi" w:cstheme="minorHAnsi"/>
          <w:i/>
          <w:lang w:eastAsia="en-US"/>
        </w:rPr>
      </w:pPr>
      <w:r w:rsidRPr="00A449EE">
        <w:rPr>
          <w:rFonts w:asciiTheme="minorHAnsi" w:eastAsia="Calibri" w:hAnsiTheme="minorHAnsi" w:cstheme="minorHAnsi"/>
          <w:i/>
          <w:lang w:eastAsia="en-US"/>
        </w:rPr>
        <w:t>izvajalec svojemu računu ali situaciji priložiti račun ali situacijo podizvajalca, ki ga je predhodno potrdil.</w:t>
      </w:r>
    </w:p>
    <w:p w14:paraId="142C3576" w14:textId="77777777" w:rsidR="009D3CE2" w:rsidRPr="00A449EE" w:rsidRDefault="009D3CE2" w:rsidP="009D3CE2">
      <w:pPr>
        <w:spacing w:after="0" w:line="276" w:lineRule="auto"/>
        <w:jc w:val="both"/>
        <w:outlineLvl w:val="0"/>
        <w:rPr>
          <w:rFonts w:asciiTheme="minorHAnsi" w:eastAsia="Calibri" w:hAnsiTheme="minorHAnsi" w:cstheme="minorHAnsi"/>
          <w:i/>
          <w:lang w:eastAsia="en-US"/>
        </w:rPr>
      </w:pPr>
    </w:p>
    <w:p w14:paraId="7F0B9BEC" w14:textId="77777777" w:rsidR="009D3CE2" w:rsidRPr="00A449EE" w:rsidRDefault="009D3CE2" w:rsidP="009D3CE2">
      <w:pPr>
        <w:spacing w:after="0" w:line="276" w:lineRule="auto"/>
        <w:jc w:val="both"/>
        <w:outlineLvl w:val="0"/>
        <w:rPr>
          <w:rFonts w:asciiTheme="minorHAnsi" w:eastAsia="Calibri" w:hAnsiTheme="minorHAnsi" w:cstheme="minorHAnsi"/>
          <w:i/>
          <w:lang w:eastAsia="en-US"/>
        </w:rPr>
      </w:pPr>
      <w:r w:rsidRPr="00A449EE">
        <w:rPr>
          <w:rFonts w:asciiTheme="minorHAnsi" w:eastAsia="Calibri" w:hAnsiTheme="minorHAnsi" w:cstheme="minorHAnsi"/>
          <w:i/>
          <w:lang w:eastAsia="en-US"/>
        </w:rPr>
        <w:t>Zgolj ob izpolnitvi vseh pogojev iz predhodnega odstavka, je naročnik obvezan izvršiti neposredno plačilo podizvajalcu.  Plačila podizvajalcem se izvedejo v rokih in na enak način kot velja za plačila izvajalcu.</w:t>
      </w:r>
    </w:p>
    <w:p w14:paraId="7B69A571" w14:textId="77777777" w:rsidR="009D3CE2" w:rsidRPr="00A449EE" w:rsidRDefault="009D3CE2" w:rsidP="009D3CE2">
      <w:pPr>
        <w:spacing w:after="0" w:line="276" w:lineRule="auto"/>
        <w:jc w:val="both"/>
        <w:outlineLvl w:val="0"/>
        <w:rPr>
          <w:rFonts w:asciiTheme="minorHAnsi" w:eastAsia="Calibri" w:hAnsiTheme="minorHAnsi" w:cstheme="minorHAnsi"/>
          <w:i/>
          <w:lang w:eastAsia="en-US"/>
        </w:rPr>
      </w:pPr>
    </w:p>
    <w:p w14:paraId="1EFCD1DF" w14:textId="77777777" w:rsidR="009D3CE2" w:rsidRPr="00A449EE" w:rsidRDefault="009D3CE2" w:rsidP="009D3CE2">
      <w:pPr>
        <w:spacing w:after="0" w:line="276" w:lineRule="auto"/>
        <w:jc w:val="both"/>
        <w:outlineLvl w:val="0"/>
        <w:rPr>
          <w:rFonts w:asciiTheme="minorHAnsi" w:eastAsia="Calibri" w:hAnsiTheme="minorHAnsi" w:cstheme="minorHAnsi"/>
          <w:i/>
          <w:lang w:eastAsia="en-US"/>
        </w:rPr>
      </w:pPr>
      <w:r w:rsidRPr="00A449EE">
        <w:rPr>
          <w:rFonts w:asciiTheme="minorHAnsi" w:eastAsia="Calibri" w:hAnsiTheme="minorHAnsi" w:cstheme="minorHAnsi"/>
          <w:i/>
          <w:lang w:eastAsia="en-US"/>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w:t>
      </w:r>
      <w:r w:rsidRPr="00A449EE">
        <w:rPr>
          <w:rFonts w:asciiTheme="minorHAnsi" w:eastAsia="Calibri" w:hAnsiTheme="minorHAnsi" w:cstheme="minorHAnsi"/>
          <w:i/>
          <w:lang w:eastAsia="en-US"/>
        </w:rPr>
        <w:lastRenderedPageBreak/>
        <w:t>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40C0830" w14:textId="77777777" w:rsidR="009D3CE2" w:rsidRPr="00A449EE" w:rsidRDefault="009D3CE2" w:rsidP="009D3CE2">
      <w:pPr>
        <w:spacing w:after="0" w:line="276" w:lineRule="auto"/>
        <w:jc w:val="both"/>
        <w:outlineLvl w:val="0"/>
        <w:rPr>
          <w:rFonts w:asciiTheme="minorHAnsi" w:eastAsia="Calibri" w:hAnsiTheme="minorHAnsi" w:cstheme="minorHAnsi"/>
          <w:i/>
          <w:lang w:eastAsia="en-US"/>
        </w:rPr>
      </w:pPr>
    </w:p>
    <w:p w14:paraId="3CA311C6" w14:textId="77777777" w:rsidR="009D3CE2" w:rsidRPr="00A449EE" w:rsidRDefault="009D3CE2" w:rsidP="009D3CE2">
      <w:pPr>
        <w:spacing w:after="0" w:line="276" w:lineRule="auto"/>
        <w:jc w:val="both"/>
        <w:outlineLvl w:val="0"/>
        <w:rPr>
          <w:rFonts w:asciiTheme="minorHAnsi" w:eastAsia="Calibri" w:hAnsiTheme="minorHAnsi" w:cstheme="minorHAnsi"/>
          <w:i/>
          <w:lang w:eastAsia="en-US"/>
        </w:rPr>
      </w:pPr>
      <w:r w:rsidRPr="00A449EE">
        <w:rPr>
          <w:rFonts w:asciiTheme="minorHAnsi" w:eastAsia="Calibri" w:hAnsiTheme="minorHAnsi" w:cstheme="minorHAnsi"/>
          <w:i/>
          <w:lang w:eastAsia="en-US"/>
        </w:rPr>
        <w:t xml:space="preserve">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A449EE">
        <w:rPr>
          <w:rFonts w:asciiTheme="minorHAnsi" w:eastAsia="Calibri" w:hAnsiTheme="minorHAnsi" w:cstheme="minorHAnsi"/>
          <w:i/>
          <w:lang w:eastAsia="en-US"/>
        </w:rPr>
        <w:t>prekrškovnega</w:t>
      </w:r>
      <w:proofErr w:type="spellEnd"/>
      <w:r w:rsidRPr="00A449EE">
        <w:rPr>
          <w:rFonts w:asciiTheme="minorHAnsi" w:eastAsia="Calibri" w:hAnsiTheme="minorHAnsi" w:cstheme="minorHAnsi"/>
          <w:i/>
          <w:lang w:eastAsia="en-US"/>
        </w:rPr>
        <w:t xml:space="preserve"> postopka zoper izvajalca pred Državno revizijsko komisijo. Poleg globe je sankcija tudi izločitev iz postopkov naročanja za predpisano obdobje.</w:t>
      </w:r>
    </w:p>
    <w:p w14:paraId="56EDA7D4" w14:textId="77777777" w:rsidR="009D3CE2" w:rsidRPr="00A449EE" w:rsidRDefault="009D3CE2" w:rsidP="009D3CE2">
      <w:pPr>
        <w:autoSpaceDE w:val="0"/>
        <w:autoSpaceDN w:val="0"/>
        <w:adjustRightInd w:val="0"/>
        <w:spacing w:after="0" w:line="276" w:lineRule="auto"/>
        <w:jc w:val="both"/>
        <w:rPr>
          <w:rFonts w:asciiTheme="minorHAnsi" w:eastAsia="Calibri" w:hAnsiTheme="minorHAnsi" w:cstheme="minorHAnsi"/>
          <w:i/>
        </w:rPr>
      </w:pPr>
      <w:r w:rsidRPr="00A449EE">
        <w:rPr>
          <w:rFonts w:asciiTheme="minorHAnsi" w:eastAsia="Calibri" w:hAnsiTheme="minorHAnsi" w:cstheme="minorHAnsi"/>
          <w:i/>
        </w:rPr>
        <w:t>Izvajalec v razmerju do naročnika v celoti odgovarja za izvedbo prejetega naročila.</w:t>
      </w:r>
    </w:p>
    <w:p w14:paraId="764C541E" w14:textId="77777777" w:rsidR="009D3CE2" w:rsidRPr="00A449EE" w:rsidRDefault="009D3CE2" w:rsidP="009D3CE2">
      <w:pPr>
        <w:autoSpaceDE w:val="0"/>
        <w:autoSpaceDN w:val="0"/>
        <w:adjustRightInd w:val="0"/>
        <w:spacing w:after="0" w:line="276" w:lineRule="auto"/>
        <w:jc w:val="both"/>
        <w:rPr>
          <w:rFonts w:asciiTheme="minorHAnsi" w:eastAsia="Calibri" w:hAnsiTheme="minorHAnsi" w:cstheme="minorHAnsi"/>
          <w:i/>
        </w:rPr>
      </w:pPr>
    </w:p>
    <w:p w14:paraId="6943F683" w14:textId="77777777" w:rsidR="009D3CE2" w:rsidRPr="0048025D" w:rsidRDefault="009D3CE2" w:rsidP="009D3CE2">
      <w:pPr>
        <w:spacing w:after="0" w:line="276" w:lineRule="auto"/>
        <w:jc w:val="both"/>
        <w:rPr>
          <w:rFonts w:asciiTheme="minorHAnsi" w:hAnsiTheme="minorHAnsi" w:cstheme="minorHAnsi"/>
          <w:u w:val="single"/>
        </w:rPr>
      </w:pPr>
      <w:r w:rsidRPr="0048025D">
        <w:rPr>
          <w:rFonts w:asciiTheme="minorHAnsi" w:hAnsiTheme="minorHAnsi" w:cstheme="minorHAnsi"/>
          <w:u w:val="single"/>
        </w:rPr>
        <w:t>SPREMEMBA POGODBE</w:t>
      </w:r>
    </w:p>
    <w:p w14:paraId="6F54E3EB"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26B89087" w14:textId="77777777" w:rsidR="009D3CE2" w:rsidRPr="0048025D" w:rsidRDefault="009D3CE2" w:rsidP="009D3CE2">
      <w:pPr>
        <w:spacing w:after="0" w:line="276" w:lineRule="auto"/>
        <w:jc w:val="both"/>
        <w:rPr>
          <w:rFonts w:asciiTheme="minorHAnsi" w:hAnsiTheme="minorHAnsi" w:cstheme="minorHAnsi"/>
        </w:rPr>
      </w:pPr>
      <w:r w:rsidRPr="0048025D">
        <w:rPr>
          <w:rFonts w:asciiTheme="minorHAnsi" w:hAnsiTheme="minorHAnsi" w:cstheme="minorHAn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118D6316" w14:textId="77777777" w:rsidR="009D3CE2" w:rsidRPr="0048025D" w:rsidRDefault="009D3CE2" w:rsidP="009D3CE2">
      <w:pPr>
        <w:spacing w:after="0" w:line="276" w:lineRule="auto"/>
        <w:rPr>
          <w:rFonts w:asciiTheme="minorHAnsi" w:hAnsiTheme="minorHAnsi" w:cstheme="minorHAnsi"/>
          <w:b/>
        </w:rPr>
      </w:pPr>
    </w:p>
    <w:p w14:paraId="781F06E0" w14:textId="77777777" w:rsidR="009D3CE2" w:rsidRPr="0048025D" w:rsidRDefault="009D3CE2" w:rsidP="009D3CE2">
      <w:pPr>
        <w:spacing w:after="0" w:line="276" w:lineRule="auto"/>
        <w:rPr>
          <w:rFonts w:asciiTheme="minorHAnsi" w:hAnsiTheme="minorHAnsi" w:cstheme="minorHAnsi"/>
          <w:u w:val="single"/>
        </w:rPr>
      </w:pPr>
      <w:r w:rsidRPr="0048025D">
        <w:rPr>
          <w:rFonts w:asciiTheme="minorHAnsi" w:hAnsiTheme="minorHAnsi" w:cstheme="minorHAnsi"/>
          <w:u w:val="single"/>
        </w:rPr>
        <w:t>ODSTOP OD POGODBE</w:t>
      </w:r>
    </w:p>
    <w:p w14:paraId="5957AEF1"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13DF3F3A" w14:textId="77777777" w:rsidR="009D3CE2" w:rsidRPr="0048025D" w:rsidRDefault="009D3CE2" w:rsidP="009D3CE2">
      <w:p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Katerakoli od pogodbenih strank lahko zaradi kršitev pogodbenih obveznosti s strani nasprotne stranke odstopi od pogodbe. Odstop od pogodbe se najavi pisno s priporočeno pošto s povratnico. Odstop je možen po preteku 180-ih dni po prejemu obvestila o dostopu od pogodbe. V primeru odstopa sta pogodbeni stranki dolžni poravnati medsebojne dotedanje obveznosti iz te pogodbe in morebitno nastalo škodo.</w:t>
      </w:r>
    </w:p>
    <w:p w14:paraId="76894838" w14:textId="77777777" w:rsidR="009D3CE2" w:rsidRPr="0048025D" w:rsidRDefault="009D3CE2" w:rsidP="009D3CE2">
      <w:pPr>
        <w:autoSpaceDE w:val="0"/>
        <w:autoSpaceDN w:val="0"/>
        <w:adjustRightInd w:val="0"/>
        <w:spacing w:after="0" w:line="276" w:lineRule="auto"/>
        <w:jc w:val="both"/>
        <w:rPr>
          <w:rFonts w:asciiTheme="minorHAnsi" w:hAnsiTheme="minorHAnsi" w:cstheme="minorHAnsi"/>
        </w:rPr>
      </w:pPr>
    </w:p>
    <w:p w14:paraId="0BA4765F"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3F5DCEE3" w14:textId="77777777" w:rsidR="009D3CE2" w:rsidRPr="0048025D" w:rsidRDefault="009D3CE2" w:rsidP="009D3CE2">
      <w:p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Naročnik si pridržuje pravico, da lahko predčasno odstopi od te pogodbo brez kakršnekoli odškodninske odgovornosti do izvajalca:</w:t>
      </w:r>
    </w:p>
    <w:p w14:paraId="0CD6B309" w14:textId="77777777" w:rsidR="009D3CE2" w:rsidRPr="0048025D" w:rsidRDefault="009D3CE2" w:rsidP="009D3CE2">
      <w:pPr>
        <w:numPr>
          <w:ilvl w:val="0"/>
          <w:numId w:val="59"/>
        </w:num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če ne bo imel zagotovljenih sredstev, namenjenih za izvajanje predmeta te pogodbe;</w:t>
      </w:r>
    </w:p>
    <w:p w14:paraId="239F0835" w14:textId="77777777" w:rsidR="009D3CE2" w:rsidRPr="0048025D" w:rsidRDefault="009D3CE2" w:rsidP="009D3CE2">
      <w:pPr>
        <w:numPr>
          <w:ilvl w:val="0"/>
          <w:numId w:val="59"/>
        </w:num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izvede nekdo v njegovem imenu, novo skupno javno naročilo za storitve za katera je sklenjena ta pogodba, pri čemer predmetna pogodba preneha veljati z dnem podpisa pogodbe za novo javno naročilo.</w:t>
      </w:r>
    </w:p>
    <w:p w14:paraId="270AABFA" w14:textId="77777777" w:rsidR="009D3CE2" w:rsidRPr="0048025D" w:rsidRDefault="009D3CE2" w:rsidP="009D3CE2">
      <w:pPr>
        <w:autoSpaceDE w:val="0"/>
        <w:autoSpaceDN w:val="0"/>
        <w:adjustRightInd w:val="0"/>
        <w:spacing w:after="0" w:line="276" w:lineRule="auto"/>
        <w:jc w:val="both"/>
        <w:rPr>
          <w:rFonts w:asciiTheme="minorHAnsi" w:hAnsiTheme="minorHAnsi" w:cstheme="minorHAnsi"/>
        </w:rPr>
      </w:pPr>
    </w:p>
    <w:p w14:paraId="5F745DAD" w14:textId="77777777" w:rsidR="009D3CE2" w:rsidRPr="0048025D" w:rsidRDefault="009D3CE2" w:rsidP="009D3CE2">
      <w:pPr>
        <w:spacing w:after="0" w:line="276" w:lineRule="auto"/>
        <w:rPr>
          <w:rFonts w:asciiTheme="minorHAnsi" w:hAnsiTheme="minorHAnsi" w:cstheme="minorHAnsi"/>
          <w:u w:val="single"/>
        </w:rPr>
      </w:pPr>
      <w:r w:rsidRPr="0048025D">
        <w:rPr>
          <w:rFonts w:asciiTheme="minorHAnsi" w:hAnsiTheme="minorHAnsi" w:cstheme="minorHAnsi"/>
          <w:u w:val="single"/>
        </w:rPr>
        <w:t>RAZVEZNI POGOJ</w:t>
      </w:r>
    </w:p>
    <w:p w14:paraId="0E3A971C" w14:textId="77777777" w:rsidR="009D3CE2" w:rsidRPr="0048025D" w:rsidRDefault="009D3CE2" w:rsidP="009D3CE2">
      <w:pPr>
        <w:numPr>
          <w:ilvl w:val="0"/>
          <w:numId w:val="65"/>
        </w:numPr>
        <w:autoSpaceDE w:val="0"/>
        <w:autoSpaceDN w:val="0"/>
        <w:adjustRightInd w:val="0"/>
        <w:spacing w:after="0" w:line="276" w:lineRule="auto"/>
        <w:contextualSpacing/>
        <w:jc w:val="center"/>
        <w:rPr>
          <w:rFonts w:asciiTheme="minorHAnsi" w:hAnsiTheme="minorHAnsi" w:cstheme="minorHAnsi"/>
          <w:b/>
        </w:rPr>
      </w:pPr>
      <w:r w:rsidRPr="0048025D">
        <w:rPr>
          <w:rFonts w:asciiTheme="minorHAnsi" w:hAnsiTheme="minorHAnsi" w:cstheme="minorHAnsi"/>
          <w:b/>
        </w:rPr>
        <w:t>člen</w:t>
      </w:r>
    </w:p>
    <w:p w14:paraId="78C3B7CE" w14:textId="77777777" w:rsidR="009D3CE2" w:rsidRPr="0048025D" w:rsidRDefault="009D3CE2" w:rsidP="009D3CE2">
      <w:pPr>
        <w:spacing w:after="0" w:line="276" w:lineRule="auto"/>
        <w:jc w:val="both"/>
        <w:rPr>
          <w:rFonts w:asciiTheme="minorHAnsi" w:hAnsiTheme="minorHAnsi" w:cstheme="minorHAnsi"/>
        </w:rPr>
      </w:pPr>
      <w:r w:rsidRPr="0048025D">
        <w:rPr>
          <w:rFonts w:asciiTheme="minorHAnsi" w:hAnsiTheme="minorHAnsi" w:cstheme="minorHAnsi"/>
        </w:rPr>
        <w:t>Ta pogodba je sklenjena pod razveznim pogojem, ki se uresniči v primeru izpolnitve ene od naslednjih okoliščin:</w:t>
      </w:r>
    </w:p>
    <w:p w14:paraId="076F413E" w14:textId="77777777" w:rsidR="009D3CE2" w:rsidRPr="0048025D" w:rsidRDefault="009D3CE2" w:rsidP="009D3CE2">
      <w:pPr>
        <w:numPr>
          <w:ilvl w:val="0"/>
          <w:numId w:val="47"/>
        </w:numPr>
        <w:spacing w:after="0" w:line="276" w:lineRule="auto"/>
        <w:ind w:left="284" w:hanging="284"/>
        <w:jc w:val="both"/>
        <w:rPr>
          <w:rFonts w:asciiTheme="minorHAnsi" w:hAnsiTheme="minorHAnsi" w:cstheme="minorHAnsi"/>
        </w:rPr>
      </w:pPr>
      <w:r w:rsidRPr="0048025D">
        <w:rPr>
          <w:rFonts w:asciiTheme="minorHAnsi" w:hAnsiTheme="minorHAnsi" w:cstheme="minorHAnsi"/>
        </w:rPr>
        <w:t xml:space="preserve">če bo naročnik seznanjen, da je sodišče s pravnomočno odločitvijo ugotovilo kršitev obveznosti delovne, </w:t>
      </w:r>
      <w:proofErr w:type="spellStart"/>
      <w:r w:rsidRPr="0048025D">
        <w:rPr>
          <w:rFonts w:asciiTheme="minorHAnsi" w:hAnsiTheme="minorHAnsi" w:cstheme="minorHAnsi"/>
        </w:rPr>
        <w:t>okoljske</w:t>
      </w:r>
      <w:proofErr w:type="spellEnd"/>
      <w:r w:rsidRPr="0048025D">
        <w:rPr>
          <w:rFonts w:asciiTheme="minorHAnsi" w:hAnsiTheme="minorHAnsi" w:cstheme="minorHAnsi"/>
        </w:rPr>
        <w:t xml:space="preserve"> ali socialne zakonodaje s strani izvajalca  ali podizvajalca ali </w:t>
      </w:r>
    </w:p>
    <w:p w14:paraId="52268E1C" w14:textId="77777777" w:rsidR="009D3CE2" w:rsidRPr="0048025D" w:rsidRDefault="009D3CE2" w:rsidP="009D3CE2">
      <w:pPr>
        <w:numPr>
          <w:ilvl w:val="0"/>
          <w:numId w:val="47"/>
        </w:numPr>
        <w:spacing w:after="0" w:line="276" w:lineRule="auto"/>
        <w:ind w:left="284" w:hanging="284"/>
        <w:jc w:val="both"/>
        <w:rPr>
          <w:rFonts w:asciiTheme="minorHAnsi" w:hAnsiTheme="minorHAnsi" w:cstheme="minorHAnsi"/>
        </w:rPr>
      </w:pPr>
      <w:r w:rsidRPr="0048025D">
        <w:rPr>
          <w:rFonts w:asciiTheme="minorHAnsi" w:hAnsiTheme="minorHAnsi" w:cstheme="minorHAnsi"/>
        </w:rPr>
        <w:t>če bo naročnik seznanjen, da je pristojni državni organ pri izvajalcu ali podizvajalcu v času izvajanja pogodbe ugotovil najmanj dve kršitvi v zvezi s:</w:t>
      </w:r>
    </w:p>
    <w:p w14:paraId="2C26B6EB" w14:textId="77777777" w:rsidR="009D3CE2" w:rsidRPr="0048025D" w:rsidRDefault="009D3CE2" w:rsidP="009D3CE2">
      <w:pPr>
        <w:numPr>
          <w:ilvl w:val="0"/>
          <w:numId w:val="48"/>
        </w:numPr>
        <w:spacing w:after="0" w:line="276" w:lineRule="auto"/>
        <w:jc w:val="both"/>
        <w:rPr>
          <w:rFonts w:asciiTheme="minorHAnsi" w:hAnsiTheme="minorHAnsi" w:cstheme="minorHAnsi"/>
        </w:rPr>
      </w:pPr>
      <w:r w:rsidRPr="0048025D">
        <w:rPr>
          <w:rFonts w:asciiTheme="minorHAnsi" w:hAnsiTheme="minorHAnsi" w:cstheme="minorHAnsi"/>
        </w:rPr>
        <w:t xml:space="preserve">plačilom za delo, </w:t>
      </w:r>
    </w:p>
    <w:p w14:paraId="64441AAE" w14:textId="77777777" w:rsidR="009D3CE2" w:rsidRPr="0048025D" w:rsidRDefault="009D3CE2" w:rsidP="009D3CE2">
      <w:pPr>
        <w:numPr>
          <w:ilvl w:val="0"/>
          <w:numId w:val="48"/>
        </w:numPr>
        <w:spacing w:after="0" w:line="276" w:lineRule="auto"/>
        <w:jc w:val="both"/>
        <w:rPr>
          <w:rFonts w:asciiTheme="minorHAnsi" w:hAnsiTheme="minorHAnsi" w:cstheme="minorHAnsi"/>
        </w:rPr>
      </w:pPr>
      <w:r w:rsidRPr="0048025D">
        <w:rPr>
          <w:rFonts w:asciiTheme="minorHAnsi" w:hAnsiTheme="minorHAnsi" w:cstheme="minorHAnsi"/>
        </w:rPr>
        <w:t xml:space="preserve">delovnim časom, </w:t>
      </w:r>
    </w:p>
    <w:p w14:paraId="23C05FBA" w14:textId="77777777" w:rsidR="009D3CE2" w:rsidRPr="0048025D" w:rsidRDefault="009D3CE2" w:rsidP="009D3CE2">
      <w:pPr>
        <w:numPr>
          <w:ilvl w:val="0"/>
          <w:numId w:val="48"/>
        </w:numPr>
        <w:spacing w:after="0" w:line="276" w:lineRule="auto"/>
        <w:jc w:val="both"/>
        <w:rPr>
          <w:rFonts w:asciiTheme="minorHAnsi" w:hAnsiTheme="minorHAnsi" w:cstheme="minorHAnsi"/>
        </w:rPr>
      </w:pPr>
      <w:r w:rsidRPr="0048025D">
        <w:rPr>
          <w:rFonts w:asciiTheme="minorHAnsi" w:hAnsiTheme="minorHAnsi" w:cstheme="minorHAnsi"/>
        </w:rPr>
        <w:lastRenderedPageBreak/>
        <w:t xml:space="preserve">počitki, </w:t>
      </w:r>
    </w:p>
    <w:p w14:paraId="2625263C" w14:textId="77777777" w:rsidR="009D3CE2" w:rsidRPr="0048025D" w:rsidRDefault="009D3CE2" w:rsidP="009D3CE2">
      <w:pPr>
        <w:numPr>
          <w:ilvl w:val="0"/>
          <w:numId w:val="48"/>
        </w:numPr>
        <w:spacing w:after="0" w:line="276" w:lineRule="auto"/>
        <w:jc w:val="both"/>
        <w:rPr>
          <w:rFonts w:asciiTheme="minorHAnsi" w:hAnsiTheme="minorHAnsi" w:cstheme="minorHAnsi"/>
        </w:rPr>
      </w:pPr>
      <w:r w:rsidRPr="0048025D">
        <w:rPr>
          <w:rFonts w:asciiTheme="minorHAnsi" w:hAnsiTheme="minorHAnsi" w:cstheme="minorHAnsi"/>
        </w:rPr>
        <w:t xml:space="preserve">opravljanjem dela na podlagi pogodb civilnega prava kljub obstoju elementov delovnega razmerja ali v zvezi z zaposlovanjem na črno </w:t>
      </w:r>
    </w:p>
    <w:p w14:paraId="7A388018" w14:textId="77777777" w:rsidR="009D3CE2" w:rsidRPr="0048025D" w:rsidRDefault="009D3CE2" w:rsidP="009D3CE2">
      <w:pPr>
        <w:spacing w:after="0" w:line="276" w:lineRule="auto"/>
        <w:jc w:val="both"/>
        <w:rPr>
          <w:rFonts w:asciiTheme="minorHAnsi" w:hAnsiTheme="minorHAnsi" w:cstheme="minorHAnsi"/>
        </w:rPr>
      </w:pPr>
      <w:r w:rsidRPr="0048025D">
        <w:rPr>
          <w:rFonts w:asciiTheme="minorHAnsi" w:hAnsiTheme="minorHAnsi" w:cstheme="minorHAn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 členom ZJN-3 in določili te pogodbe v roku 30 dni od seznanitve s kršitvijo.</w:t>
      </w:r>
    </w:p>
    <w:p w14:paraId="649710AD" w14:textId="77777777" w:rsidR="009D3CE2" w:rsidRPr="0048025D" w:rsidRDefault="009D3CE2" w:rsidP="009D3CE2">
      <w:pPr>
        <w:spacing w:after="0" w:line="276" w:lineRule="auto"/>
        <w:jc w:val="both"/>
        <w:rPr>
          <w:rFonts w:asciiTheme="minorHAnsi" w:hAnsiTheme="minorHAnsi" w:cstheme="minorHAnsi"/>
        </w:rPr>
      </w:pPr>
    </w:p>
    <w:p w14:paraId="1267B5B6" w14:textId="77777777" w:rsidR="009D3CE2" w:rsidRPr="0048025D" w:rsidRDefault="009D3CE2" w:rsidP="009D3CE2">
      <w:pPr>
        <w:spacing w:after="0" w:line="276" w:lineRule="auto"/>
        <w:jc w:val="both"/>
        <w:rPr>
          <w:rFonts w:asciiTheme="minorHAnsi" w:hAnsiTheme="minorHAnsi" w:cstheme="minorHAnsi"/>
        </w:rPr>
      </w:pPr>
      <w:r w:rsidRPr="0048025D">
        <w:rPr>
          <w:rFonts w:asciiTheme="minorHAnsi" w:hAnsiTheme="minorHAnsi" w:cstheme="minorHAnsi"/>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2FB2BA12" w14:textId="77777777" w:rsidR="009D3CE2" w:rsidRPr="0048025D" w:rsidRDefault="009D3CE2" w:rsidP="009D3CE2">
      <w:pPr>
        <w:spacing w:after="0" w:line="276" w:lineRule="auto"/>
        <w:jc w:val="both"/>
        <w:rPr>
          <w:rFonts w:asciiTheme="minorHAnsi" w:hAnsiTheme="minorHAnsi" w:cstheme="minorHAnsi"/>
          <w:u w:val="single"/>
        </w:rPr>
      </w:pPr>
    </w:p>
    <w:p w14:paraId="76990BCB" w14:textId="77777777" w:rsidR="009D3CE2" w:rsidRPr="0048025D" w:rsidRDefault="009D3CE2" w:rsidP="009D3CE2">
      <w:pPr>
        <w:spacing w:after="0" w:line="276" w:lineRule="auto"/>
        <w:rPr>
          <w:rFonts w:asciiTheme="minorHAnsi" w:hAnsiTheme="minorHAnsi" w:cstheme="minorHAnsi"/>
          <w:u w:val="single"/>
        </w:rPr>
      </w:pPr>
      <w:r w:rsidRPr="0048025D">
        <w:rPr>
          <w:rFonts w:asciiTheme="minorHAnsi" w:hAnsiTheme="minorHAnsi" w:cstheme="minorHAnsi"/>
          <w:u w:val="single"/>
        </w:rPr>
        <w:t>REŠEVANJE SPOROV</w:t>
      </w:r>
    </w:p>
    <w:p w14:paraId="686660FB"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3AA36F4D" w14:textId="77777777" w:rsidR="009D3CE2" w:rsidRPr="0048025D" w:rsidRDefault="009D3CE2" w:rsidP="009D3CE2">
      <w:pPr>
        <w:spacing w:after="0" w:line="276" w:lineRule="auto"/>
        <w:jc w:val="both"/>
        <w:rPr>
          <w:rFonts w:asciiTheme="minorHAnsi" w:hAnsiTheme="minorHAnsi" w:cstheme="minorHAnsi"/>
        </w:rPr>
      </w:pPr>
      <w:r w:rsidRPr="0048025D">
        <w:rPr>
          <w:rFonts w:asciiTheme="minorHAnsi" w:hAnsiTheme="minorHAnsi" w:cstheme="minorHAnsi"/>
        </w:rPr>
        <w:t>Morebitne spore, k</w:t>
      </w:r>
      <w:r>
        <w:rPr>
          <w:rFonts w:asciiTheme="minorHAnsi" w:hAnsiTheme="minorHAnsi" w:cstheme="minorHAnsi"/>
        </w:rPr>
        <w:t>i</w:t>
      </w:r>
      <w:r w:rsidRPr="0048025D">
        <w:rPr>
          <w:rFonts w:asciiTheme="minorHAnsi" w:hAnsiTheme="minorHAnsi" w:cstheme="minorHAnsi"/>
        </w:rPr>
        <w:t xml:space="preserve"> bi nastali v zvezi z izvajanjem te pogodbe, bosta pogodbeni stranki skušali rešiti sporazumno. Morebitne spore iz te pogodbe, ki jih pogodbeni stranki ne bi mogli rešiti sporazumno, rešuje stvarno pristojno sodišče v Kranju.</w:t>
      </w:r>
    </w:p>
    <w:p w14:paraId="2AF1A8F4" w14:textId="77777777" w:rsidR="009D3CE2" w:rsidRPr="0048025D" w:rsidRDefault="009D3CE2" w:rsidP="009D3CE2">
      <w:pPr>
        <w:spacing w:after="0" w:line="276" w:lineRule="auto"/>
        <w:jc w:val="both"/>
        <w:rPr>
          <w:rFonts w:asciiTheme="minorHAnsi" w:hAnsiTheme="minorHAnsi" w:cstheme="minorHAnsi"/>
        </w:rPr>
      </w:pPr>
    </w:p>
    <w:p w14:paraId="13EB532A" w14:textId="77777777" w:rsidR="009D3CE2" w:rsidRPr="0048025D" w:rsidRDefault="009D3CE2" w:rsidP="009D3CE2">
      <w:pPr>
        <w:spacing w:after="0" w:line="276" w:lineRule="auto"/>
        <w:jc w:val="both"/>
        <w:rPr>
          <w:rFonts w:asciiTheme="minorHAnsi" w:hAnsiTheme="minorHAnsi" w:cstheme="minorHAnsi"/>
          <w:u w:val="single"/>
        </w:rPr>
      </w:pPr>
      <w:r w:rsidRPr="0048025D">
        <w:rPr>
          <w:rFonts w:asciiTheme="minorHAnsi" w:hAnsiTheme="minorHAnsi" w:cstheme="minorHAnsi"/>
          <w:u w:val="single"/>
        </w:rPr>
        <w:t>VAROVANJE IN ZAŠČITA PODATKOV</w:t>
      </w:r>
    </w:p>
    <w:p w14:paraId="45E2206A"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0F025827" w14:textId="77777777" w:rsidR="009D3CE2" w:rsidRPr="0048025D" w:rsidRDefault="009D3CE2" w:rsidP="009D3CE2">
      <w:pPr>
        <w:spacing w:after="0" w:line="276" w:lineRule="auto"/>
        <w:jc w:val="both"/>
        <w:rPr>
          <w:rFonts w:asciiTheme="minorHAnsi" w:hAnsiTheme="minorHAnsi" w:cstheme="minorHAnsi"/>
        </w:rPr>
      </w:pPr>
      <w:r w:rsidRPr="0048025D">
        <w:rPr>
          <w:rFonts w:asciiTheme="minorHAnsi" w:hAnsiTheme="minorHAnsi" w:cstheme="minorHAn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14:paraId="67FC9B3E" w14:textId="77777777" w:rsidR="009D3CE2" w:rsidRPr="0048025D" w:rsidRDefault="009D3CE2" w:rsidP="009D3CE2">
      <w:pPr>
        <w:spacing w:after="0" w:line="276" w:lineRule="auto"/>
        <w:jc w:val="both"/>
        <w:rPr>
          <w:rFonts w:asciiTheme="minorHAnsi" w:hAnsiTheme="minorHAnsi" w:cstheme="minorHAnsi"/>
          <w:u w:val="single"/>
        </w:rPr>
      </w:pPr>
    </w:p>
    <w:p w14:paraId="60DC99E0" w14:textId="77777777" w:rsidR="009D3CE2" w:rsidRPr="0048025D" w:rsidRDefault="009D3CE2" w:rsidP="009D3CE2">
      <w:pPr>
        <w:spacing w:after="0" w:line="276" w:lineRule="auto"/>
        <w:jc w:val="both"/>
        <w:rPr>
          <w:rFonts w:asciiTheme="minorHAnsi" w:hAnsiTheme="minorHAnsi" w:cstheme="minorHAnsi"/>
        </w:rPr>
      </w:pPr>
      <w:r w:rsidRPr="0048025D">
        <w:rPr>
          <w:rFonts w:asciiTheme="minorHAnsi" w:hAnsiTheme="minorHAnsi" w:cstheme="minorHAn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14:paraId="0A0805FD" w14:textId="77777777" w:rsidR="009D3CE2" w:rsidRPr="0048025D" w:rsidRDefault="009D3CE2" w:rsidP="009D3CE2">
      <w:pPr>
        <w:spacing w:after="0" w:line="276" w:lineRule="auto"/>
        <w:jc w:val="both"/>
        <w:rPr>
          <w:rFonts w:asciiTheme="minorHAnsi" w:hAnsiTheme="minorHAnsi" w:cstheme="minorHAnsi"/>
          <w:u w:val="single"/>
        </w:rPr>
      </w:pPr>
    </w:p>
    <w:p w14:paraId="70DA65B1" w14:textId="77777777" w:rsidR="009D3CE2" w:rsidRPr="0048025D" w:rsidRDefault="009D3CE2" w:rsidP="009D3CE2">
      <w:pPr>
        <w:spacing w:after="0" w:line="276" w:lineRule="auto"/>
        <w:rPr>
          <w:rFonts w:asciiTheme="minorHAnsi" w:hAnsiTheme="minorHAnsi" w:cstheme="minorHAnsi"/>
          <w:u w:val="single"/>
        </w:rPr>
      </w:pPr>
      <w:r w:rsidRPr="0048025D">
        <w:rPr>
          <w:rFonts w:asciiTheme="minorHAnsi" w:hAnsiTheme="minorHAnsi" w:cstheme="minorHAnsi"/>
          <w:u w:val="single"/>
        </w:rPr>
        <w:t>PROTIKORUPCIJSKA KLAVZULA</w:t>
      </w:r>
    </w:p>
    <w:p w14:paraId="057C2CA4"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07C95471" w14:textId="77777777" w:rsidR="009D3CE2" w:rsidRPr="0048025D" w:rsidRDefault="009D3CE2" w:rsidP="009D3CE2">
      <w:pPr>
        <w:spacing w:after="0" w:line="276" w:lineRule="auto"/>
        <w:jc w:val="both"/>
        <w:rPr>
          <w:rFonts w:asciiTheme="minorHAnsi" w:hAnsiTheme="minorHAnsi" w:cstheme="minorHAnsi"/>
        </w:rPr>
      </w:pPr>
      <w:r w:rsidRPr="0048025D">
        <w:rPr>
          <w:rFonts w:asciiTheme="minorHAnsi" w:hAnsiTheme="minorHAnsi" w:cstheme="minorHAn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1B923C1" w14:textId="77777777" w:rsidR="009D3CE2" w:rsidRPr="0048025D" w:rsidRDefault="009D3CE2" w:rsidP="009D3CE2">
      <w:pPr>
        <w:spacing w:after="0" w:line="276" w:lineRule="auto"/>
        <w:jc w:val="both"/>
        <w:rPr>
          <w:rFonts w:asciiTheme="minorHAnsi" w:hAnsiTheme="minorHAnsi" w:cstheme="minorHAnsi"/>
          <w:u w:val="single"/>
        </w:rPr>
      </w:pPr>
    </w:p>
    <w:p w14:paraId="469D7F80" w14:textId="77777777" w:rsidR="009D3CE2" w:rsidRPr="0048025D" w:rsidRDefault="009D3CE2" w:rsidP="009D3CE2">
      <w:pPr>
        <w:spacing w:after="0" w:line="276" w:lineRule="auto"/>
        <w:jc w:val="both"/>
        <w:rPr>
          <w:rFonts w:asciiTheme="minorHAnsi" w:hAnsiTheme="minorHAnsi" w:cstheme="minorHAnsi"/>
          <w:u w:val="single"/>
        </w:rPr>
      </w:pPr>
      <w:r w:rsidRPr="0048025D">
        <w:rPr>
          <w:rFonts w:asciiTheme="minorHAnsi" w:hAnsiTheme="minorHAnsi" w:cstheme="minorHAnsi"/>
          <w:u w:val="single"/>
        </w:rPr>
        <w:t>VIŠJA SILA</w:t>
      </w:r>
    </w:p>
    <w:p w14:paraId="233129EB"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lastRenderedPageBreak/>
        <w:t>člen</w:t>
      </w:r>
    </w:p>
    <w:p w14:paraId="3021DCBC" w14:textId="77777777" w:rsidR="009D3CE2" w:rsidRPr="0048025D" w:rsidRDefault="009D3CE2" w:rsidP="009D3CE2">
      <w:pPr>
        <w:spacing w:after="0" w:line="276" w:lineRule="auto"/>
        <w:jc w:val="both"/>
        <w:rPr>
          <w:rFonts w:asciiTheme="minorHAnsi" w:hAnsiTheme="minorHAnsi" w:cstheme="minorHAnsi"/>
        </w:rPr>
      </w:pPr>
      <w:r w:rsidRPr="0048025D">
        <w:rPr>
          <w:rFonts w:asciiTheme="minorHAnsi" w:hAnsiTheme="minorHAnsi" w:cstheme="minorHAn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1E1DF343" w14:textId="77777777" w:rsidR="009D3CE2" w:rsidRPr="0048025D" w:rsidRDefault="009D3CE2" w:rsidP="009D3CE2">
      <w:pPr>
        <w:spacing w:after="0" w:line="276" w:lineRule="auto"/>
        <w:rPr>
          <w:rFonts w:asciiTheme="minorHAnsi" w:hAnsiTheme="minorHAnsi" w:cstheme="minorHAnsi"/>
          <w:u w:val="single"/>
        </w:rPr>
      </w:pPr>
    </w:p>
    <w:p w14:paraId="7E0A1871" w14:textId="77777777" w:rsidR="009D3CE2" w:rsidRPr="00A449EE" w:rsidRDefault="009D3CE2" w:rsidP="009D3CE2">
      <w:pPr>
        <w:spacing w:after="0" w:line="276" w:lineRule="auto"/>
        <w:rPr>
          <w:rFonts w:asciiTheme="minorHAnsi" w:hAnsiTheme="minorHAnsi" w:cstheme="minorHAnsi"/>
          <w:b/>
        </w:rPr>
      </w:pPr>
      <w:r w:rsidRPr="00A449EE">
        <w:rPr>
          <w:rFonts w:asciiTheme="minorHAnsi" w:hAnsiTheme="minorHAnsi" w:cstheme="minorHAnsi"/>
          <w:u w:val="single"/>
        </w:rPr>
        <w:t>VELJAVNOST POGODBE</w:t>
      </w:r>
    </w:p>
    <w:p w14:paraId="6458B5B6" w14:textId="77777777" w:rsidR="009D3CE2" w:rsidRPr="00A449EE" w:rsidRDefault="009D3CE2" w:rsidP="009D3CE2">
      <w:pPr>
        <w:numPr>
          <w:ilvl w:val="0"/>
          <w:numId w:val="65"/>
        </w:numPr>
        <w:spacing w:after="0" w:line="276" w:lineRule="auto"/>
        <w:jc w:val="center"/>
        <w:rPr>
          <w:rFonts w:asciiTheme="minorHAnsi" w:hAnsiTheme="minorHAnsi" w:cstheme="minorHAnsi"/>
          <w:b/>
        </w:rPr>
      </w:pPr>
      <w:r w:rsidRPr="00A449EE">
        <w:rPr>
          <w:rFonts w:asciiTheme="minorHAnsi" w:hAnsiTheme="minorHAnsi" w:cstheme="minorHAnsi"/>
          <w:b/>
        </w:rPr>
        <w:t>člen</w:t>
      </w:r>
    </w:p>
    <w:p w14:paraId="3A400153" w14:textId="2855808D" w:rsidR="009D3CE2" w:rsidRPr="0048025D" w:rsidRDefault="009D3CE2" w:rsidP="009D3CE2">
      <w:pPr>
        <w:spacing w:after="0" w:line="276" w:lineRule="auto"/>
        <w:jc w:val="both"/>
        <w:rPr>
          <w:rFonts w:asciiTheme="minorHAnsi" w:hAnsiTheme="minorHAnsi" w:cstheme="minorHAnsi"/>
        </w:rPr>
      </w:pPr>
      <w:r w:rsidRPr="00B679B9">
        <w:rPr>
          <w:rFonts w:asciiTheme="minorHAnsi" w:hAnsiTheme="minorHAnsi" w:cstheme="minorHAnsi"/>
          <w:highlight w:val="yellow"/>
        </w:rPr>
        <w:t xml:space="preserve">Pogodba se sklepa za obdobje </w:t>
      </w:r>
      <w:r w:rsidR="00F00E6E">
        <w:rPr>
          <w:rFonts w:asciiTheme="minorHAnsi" w:hAnsiTheme="minorHAnsi" w:cstheme="minorHAnsi"/>
          <w:highlight w:val="yellow"/>
        </w:rPr>
        <w:t>šestintrideset</w:t>
      </w:r>
      <w:r w:rsidRPr="00B679B9">
        <w:rPr>
          <w:rFonts w:asciiTheme="minorHAnsi" w:hAnsiTheme="minorHAnsi" w:cstheme="minorHAnsi"/>
          <w:highlight w:val="yellow"/>
        </w:rPr>
        <w:t xml:space="preserve"> (</w:t>
      </w:r>
      <w:r w:rsidR="00F00E6E">
        <w:rPr>
          <w:rFonts w:asciiTheme="minorHAnsi" w:hAnsiTheme="minorHAnsi" w:cstheme="minorHAnsi"/>
          <w:highlight w:val="yellow"/>
        </w:rPr>
        <w:t>36</w:t>
      </w:r>
      <w:r w:rsidRPr="00B679B9">
        <w:rPr>
          <w:rFonts w:asciiTheme="minorHAnsi" w:hAnsiTheme="minorHAnsi" w:cstheme="minorHAnsi"/>
          <w:highlight w:val="yellow"/>
        </w:rPr>
        <w:t xml:space="preserve">) mesecev in sicer </w:t>
      </w:r>
      <w:r w:rsidRPr="00B679B9">
        <w:rPr>
          <w:rFonts w:asciiTheme="minorHAnsi" w:hAnsiTheme="minorHAnsi" w:cstheme="minorHAnsi"/>
          <w:color w:val="A6A6A6"/>
          <w:highlight w:val="yellow"/>
        </w:rPr>
        <w:t>predvidoma</w:t>
      </w:r>
      <w:r w:rsidRPr="00B679B9">
        <w:rPr>
          <w:rFonts w:asciiTheme="minorHAnsi" w:hAnsiTheme="minorHAnsi" w:cstheme="minorHAnsi"/>
          <w:highlight w:val="yellow"/>
        </w:rPr>
        <w:t xml:space="preserve"> za čas od ____________ do ___________.</w:t>
      </w:r>
      <w:r w:rsidRPr="00A449EE">
        <w:rPr>
          <w:rFonts w:asciiTheme="minorHAnsi" w:hAnsiTheme="minorHAnsi" w:cstheme="minorHAnsi"/>
        </w:rPr>
        <w:t xml:space="preserve"> Pogodba je sklenjena z dnem podpisa zadnje od pogodbenih strank in stopi v veljavo z dnem, ko izvajalec naročniku predloži finančno zavarovanje za dobro izvedbo pogodbenih obveznosti.</w:t>
      </w:r>
    </w:p>
    <w:p w14:paraId="447FB0CF" w14:textId="77777777" w:rsidR="009D3CE2" w:rsidRPr="0048025D" w:rsidRDefault="009D3CE2" w:rsidP="009D3CE2">
      <w:pPr>
        <w:spacing w:after="0" w:line="276" w:lineRule="auto"/>
        <w:jc w:val="both"/>
        <w:rPr>
          <w:rFonts w:asciiTheme="minorHAnsi" w:hAnsiTheme="minorHAnsi" w:cstheme="minorHAnsi"/>
          <w:u w:val="single"/>
        </w:rPr>
      </w:pPr>
    </w:p>
    <w:p w14:paraId="71AEBF00" w14:textId="77777777" w:rsidR="009D3CE2" w:rsidRPr="0048025D" w:rsidRDefault="009D3CE2" w:rsidP="009D3CE2">
      <w:pPr>
        <w:spacing w:after="0" w:line="276" w:lineRule="auto"/>
        <w:rPr>
          <w:rFonts w:asciiTheme="minorHAnsi" w:hAnsiTheme="minorHAnsi" w:cstheme="minorHAnsi"/>
          <w:u w:val="single"/>
        </w:rPr>
      </w:pPr>
      <w:r w:rsidRPr="0048025D">
        <w:rPr>
          <w:rFonts w:asciiTheme="minorHAnsi" w:hAnsiTheme="minorHAnsi" w:cstheme="minorHAnsi"/>
          <w:u w:val="single"/>
        </w:rPr>
        <w:t>PRENOS POGODBE</w:t>
      </w:r>
    </w:p>
    <w:p w14:paraId="57E25FFB" w14:textId="77777777" w:rsidR="009D3CE2" w:rsidRPr="0048025D" w:rsidRDefault="009D3CE2" w:rsidP="009D3CE2">
      <w:pPr>
        <w:numPr>
          <w:ilvl w:val="0"/>
          <w:numId w:val="65"/>
        </w:numPr>
        <w:autoSpaceDE w:val="0"/>
        <w:autoSpaceDN w:val="0"/>
        <w:adjustRightInd w:val="0"/>
        <w:spacing w:after="0" w:line="276" w:lineRule="auto"/>
        <w:contextualSpacing/>
        <w:jc w:val="center"/>
        <w:rPr>
          <w:rFonts w:asciiTheme="minorHAnsi" w:hAnsiTheme="minorHAnsi" w:cstheme="minorHAnsi"/>
          <w:b/>
        </w:rPr>
      </w:pPr>
      <w:r w:rsidRPr="0048025D">
        <w:rPr>
          <w:rFonts w:asciiTheme="minorHAnsi" w:hAnsiTheme="minorHAnsi" w:cstheme="minorHAnsi"/>
          <w:b/>
        </w:rPr>
        <w:t>člen</w:t>
      </w:r>
    </w:p>
    <w:p w14:paraId="2288F920" w14:textId="77777777" w:rsidR="009D3CE2" w:rsidRPr="0048025D" w:rsidRDefault="009D3CE2" w:rsidP="009D3CE2">
      <w:p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Izvajalec ne sme brez naročnikovega soglasja prenesti vse ali del svojih obveznosti iz te pogodbe na drug gospodarski subjekt.</w:t>
      </w:r>
    </w:p>
    <w:p w14:paraId="7BCA0B66" w14:textId="77777777" w:rsidR="009D3CE2" w:rsidRDefault="009D3CE2" w:rsidP="009D3CE2">
      <w:pPr>
        <w:spacing w:after="0" w:line="276" w:lineRule="auto"/>
        <w:jc w:val="both"/>
        <w:rPr>
          <w:rFonts w:asciiTheme="minorHAnsi" w:hAnsiTheme="minorHAnsi" w:cstheme="minorHAnsi"/>
          <w:u w:val="single"/>
        </w:rPr>
      </w:pPr>
    </w:p>
    <w:p w14:paraId="112452E6" w14:textId="77777777" w:rsidR="009D3CE2" w:rsidRPr="0048025D" w:rsidRDefault="009D3CE2" w:rsidP="009D3CE2">
      <w:pPr>
        <w:spacing w:after="0" w:line="276" w:lineRule="auto"/>
        <w:jc w:val="both"/>
        <w:rPr>
          <w:rFonts w:asciiTheme="minorHAnsi" w:hAnsiTheme="minorHAnsi" w:cstheme="minorHAnsi"/>
          <w:u w:val="single"/>
        </w:rPr>
      </w:pPr>
      <w:r w:rsidRPr="0048025D">
        <w:rPr>
          <w:rFonts w:asciiTheme="minorHAnsi" w:hAnsiTheme="minorHAnsi" w:cstheme="minorHAnsi"/>
          <w:u w:val="single"/>
        </w:rPr>
        <w:t>KONČNA DOLOČILA</w:t>
      </w:r>
    </w:p>
    <w:p w14:paraId="398D0B5C"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72F99F09" w14:textId="77777777" w:rsidR="009D3CE2" w:rsidRPr="0048025D" w:rsidRDefault="009D3CE2" w:rsidP="009D3CE2">
      <w:pPr>
        <w:spacing w:after="0" w:line="276" w:lineRule="auto"/>
        <w:jc w:val="both"/>
        <w:rPr>
          <w:rFonts w:asciiTheme="minorHAnsi" w:hAnsiTheme="minorHAnsi" w:cstheme="minorHAnsi"/>
        </w:rPr>
      </w:pPr>
      <w:r w:rsidRPr="0048025D">
        <w:rPr>
          <w:rFonts w:asciiTheme="minorHAnsi" w:hAnsiTheme="minorHAnsi" w:cstheme="minorHAn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14:paraId="6D571B92" w14:textId="77777777" w:rsidR="009D3CE2" w:rsidRPr="0048025D" w:rsidRDefault="009D3CE2" w:rsidP="009D3CE2">
      <w:pPr>
        <w:spacing w:after="0" w:line="276" w:lineRule="auto"/>
        <w:jc w:val="both"/>
        <w:rPr>
          <w:rFonts w:asciiTheme="minorHAnsi" w:hAnsiTheme="minorHAnsi" w:cstheme="minorHAnsi"/>
        </w:rPr>
      </w:pPr>
    </w:p>
    <w:p w14:paraId="41C9A142" w14:textId="77777777" w:rsidR="009D3CE2" w:rsidRPr="0048025D" w:rsidRDefault="009D3CE2" w:rsidP="009D3CE2">
      <w:pPr>
        <w:numPr>
          <w:ilvl w:val="0"/>
          <w:numId w:val="65"/>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6F3C2622" w14:textId="77777777" w:rsidR="009D3CE2" w:rsidRPr="0048025D" w:rsidRDefault="009D3CE2" w:rsidP="009D3CE2">
      <w:pPr>
        <w:spacing w:after="0" w:line="276" w:lineRule="auto"/>
        <w:jc w:val="both"/>
        <w:rPr>
          <w:rFonts w:asciiTheme="minorHAnsi" w:hAnsiTheme="minorHAnsi" w:cstheme="minorHAnsi"/>
        </w:rPr>
      </w:pPr>
      <w:r w:rsidRPr="0048025D">
        <w:rPr>
          <w:rFonts w:asciiTheme="minorHAnsi" w:hAnsiTheme="minorHAnsi" w:cstheme="minorHAnsi"/>
        </w:rPr>
        <w:t>Pogodba je napisana v dveh (2) enakih izvodih, od katerih prejme vsaka od pogodbenih strank po en (1) izvod.</w:t>
      </w:r>
    </w:p>
    <w:p w14:paraId="718FD94A" w14:textId="77777777" w:rsidR="009D3CE2" w:rsidRPr="0048025D" w:rsidRDefault="009D3CE2" w:rsidP="009D3CE2">
      <w:pPr>
        <w:spacing w:after="0" w:line="276" w:lineRule="auto"/>
        <w:rPr>
          <w:rFonts w:asciiTheme="minorHAnsi" w:hAnsiTheme="minorHAnsi" w:cstheme="minorHAnsi"/>
          <w:b/>
        </w:rPr>
      </w:pPr>
    </w:p>
    <w:p w14:paraId="368FDE4D" w14:textId="77777777" w:rsidR="009D3CE2" w:rsidRDefault="009D3CE2" w:rsidP="009D3CE2">
      <w:pPr>
        <w:spacing w:after="0" w:line="276" w:lineRule="auto"/>
        <w:rPr>
          <w:rFonts w:asciiTheme="minorHAnsi" w:hAnsiTheme="minorHAnsi" w:cstheme="minorHAnsi"/>
          <w:b/>
        </w:rPr>
      </w:pPr>
    </w:p>
    <w:p w14:paraId="484FF189" w14:textId="77777777" w:rsidR="00FF26FE" w:rsidRPr="0048025D" w:rsidRDefault="00FF26FE" w:rsidP="009D3CE2">
      <w:pPr>
        <w:spacing w:after="0" w:line="276" w:lineRule="auto"/>
        <w:rPr>
          <w:rFonts w:asciiTheme="minorHAnsi" w:hAnsiTheme="minorHAnsi" w:cstheme="minorHAnsi"/>
          <w:b/>
        </w:rPr>
      </w:pPr>
    </w:p>
    <w:p w14:paraId="3DF1EC23" w14:textId="77777777" w:rsidR="009D3CE2" w:rsidRPr="0048025D" w:rsidRDefault="009D3CE2" w:rsidP="009D3CE2">
      <w:pPr>
        <w:spacing w:after="0" w:line="276" w:lineRule="auto"/>
        <w:rPr>
          <w:rFonts w:asciiTheme="minorHAnsi" w:hAnsiTheme="minorHAnsi" w:cstheme="minorHAnsi"/>
          <w:b/>
        </w:rPr>
      </w:pPr>
    </w:p>
    <w:p w14:paraId="04FCCC9E" w14:textId="77777777" w:rsidR="009D3CE2" w:rsidRPr="0048025D" w:rsidRDefault="009D3CE2" w:rsidP="009D3CE2">
      <w:pPr>
        <w:autoSpaceDE w:val="0"/>
        <w:autoSpaceDN w:val="0"/>
        <w:adjustRightInd w:val="0"/>
        <w:spacing w:after="0" w:line="276" w:lineRule="auto"/>
        <w:jc w:val="both"/>
        <w:rPr>
          <w:rFonts w:asciiTheme="minorHAnsi" w:hAnsiTheme="minorHAnsi" w:cstheme="minorHAnsi"/>
          <w:u w:val="single"/>
        </w:rPr>
      </w:pPr>
      <w:r w:rsidRPr="0048025D">
        <w:rPr>
          <w:rFonts w:asciiTheme="minorHAnsi" w:hAnsiTheme="minorHAnsi" w:cstheme="minorHAnsi"/>
        </w:rPr>
        <w:t>Št. pogodbe:</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t>Št. pogodbe:</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71426AF7" w14:textId="77777777" w:rsidR="009D3CE2" w:rsidRPr="0048025D" w:rsidRDefault="009D3CE2" w:rsidP="009D3CE2">
      <w:pPr>
        <w:spacing w:after="0" w:line="276" w:lineRule="auto"/>
        <w:rPr>
          <w:rFonts w:asciiTheme="minorHAnsi" w:hAnsiTheme="minorHAnsi" w:cstheme="minorHAnsi"/>
        </w:rPr>
      </w:pP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r>
      <w:r>
        <w:rPr>
          <w:rFonts w:asciiTheme="minorHAnsi" w:hAnsiTheme="minorHAnsi" w:cstheme="minorHAnsi"/>
        </w:rPr>
        <w:t>Kranj</w:t>
      </w:r>
      <w:r w:rsidRPr="0048025D">
        <w:rPr>
          <w:rFonts w:asciiTheme="minorHAnsi" w:hAnsiTheme="minorHAnsi" w:cstheme="minorHAnsi"/>
        </w:rPr>
        <w:t xml:space="preserve">, dne: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1C0E6DF5" w14:textId="77777777" w:rsidR="009D3CE2" w:rsidRPr="0048025D" w:rsidRDefault="009D3CE2" w:rsidP="009D3CE2">
      <w:pPr>
        <w:spacing w:after="0" w:line="276" w:lineRule="auto"/>
        <w:rPr>
          <w:rFonts w:asciiTheme="minorHAnsi" w:hAnsiTheme="minorHAnsi" w:cstheme="minorHAnsi"/>
          <w:b/>
        </w:rPr>
      </w:pPr>
    </w:p>
    <w:p w14:paraId="709D1CF4" w14:textId="77777777" w:rsidR="009D3CE2" w:rsidRPr="0048025D" w:rsidRDefault="009D3CE2" w:rsidP="009D3CE2">
      <w:pPr>
        <w:spacing w:after="0" w:line="276" w:lineRule="auto"/>
        <w:rPr>
          <w:rFonts w:asciiTheme="minorHAnsi" w:hAnsiTheme="minorHAnsi" w:cstheme="minorHAnsi"/>
          <w:b/>
        </w:rPr>
      </w:pPr>
    </w:p>
    <w:p w14:paraId="566CAB62" w14:textId="77777777" w:rsidR="009D3CE2" w:rsidRPr="0048025D" w:rsidRDefault="009D3CE2" w:rsidP="009D3CE2">
      <w:pPr>
        <w:spacing w:after="0" w:line="276" w:lineRule="auto"/>
        <w:rPr>
          <w:rFonts w:asciiTheme="minorHAnsi" w:hAnsiTheme="minorHAnsi" w:cstheme="minorHAnsi"/>
          <w:b/>
        </w:rPr>
      </w:pPr>
      <w:r w:rsidRPr="0048025D">
        <w:rPr>
          <w:rFonts w:asciiTheme="minorHAnsi" w:hAnsiTheme="minorHAnsi" w:cstheme="minorHAnsi"/>
          <w:b/>
        </w:rPr>
        <w:t>Izvajalec:</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rPr>
        <w:t>Naročnik:</w:t>
      </w:r>
    </w:p>
    <w:p w14:paraId="21F7BA6D" w14:textId="77777777" w:rsidR="009D3CE2" w:rsidRPr="0048025D" w:rsidRDefault="009D3CE2" w:rsidP="009D3CE2">
      <w:pPr>
        <w:spacing w:after="0" w:line="276" w:lineRule="auto"/>
        <w:rPr>
          <w:rFonts w:asciiTheme="minorHAnsi" w:hAnsiTheme="minorHAnsi" w:cstheme="minorHAnsi"/>
        </w:rPr>
      </w:pP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i/>
        </w:rPr>
        <w:tab/>
      </w:r>
      <w:r w:rsidRPr="0048025D">
        <w:rPr>
          <w:rFonts w:asciiTheme="minorHAnsi" w:hAnsiTheme="minorHAnsi" w:cstheme="minorHAnsi"/>
          <w:b/>
          <w:i/>
        </w:rPr>
        <w:tab/>
      </w:r>
      <w:r>
        <w:rPr>
          <w:rFonts w:asciiTheme="minorHAnsi" w:hAnsiTheme="minorHAnsi" w:cstheme="minorHAnsi"/>
        </w:rPr>
        <w:t>BGP Kranj</w:t>
      </w:r>
    </w:p>
    <w:p w14:paraId="37B7A9AF" w14:textId="77777777" w:rsidR="009D3CE2" w:rsidRPr="0048025D" w:rsidRDefault="009D3CE2" w:rsidP="009D3CE2">
      <w:pPr>
        <w:spacing w:after="0" w:line="276" w:lineRule="auto"/>
        <w:rPr>
          <w:rFonts w:asciiTheme="minorHAnsi" w:hAnsiTheme="minorHAnsi" w:cstheme="minorHAnsi"/>
        </w:rPr>
      </w:pP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r>
      <w:r>
        <w:rPr>
          <w:rFonts w:asciiTheme="minorHAnsi" w:hAnsiTheme="minorHAnsi" w:cstheme="minorHAnsi"/>
        </w:rPr>
        <w:t>Kidričeva cesta 38a, 4000 Kranj</w:t>
      </w:r>
    </w:p>
    <w:p w14:paraId="1BF5805C" w14:textId="77777777" w:rsidR="009D3CE2" w:rsidRPr="0048025D" w:rsidRDefault="009D3CE2" w:rsidP="009D3CE2">
      <w:pPr>
        <w:spacing w:after="0" w:line="276" w:lineRule="auto"/>
        <w:rPr>
          <w:rFonts w:asciiTheme="minorHAnsi" w:hAnsiTheme="minorHAnsi" w:cstheme="minorHAnsi"/>
          <w:b/>
          <w:u w:val="single"/>
        </w:rPr>
      </w:pPr>
    </w:p>
    <w:p w14:paraId="3449FE79" w14:textId="77777777" w:rsidR="009D3CE2" w:rsidRPr="0048025D" w:rsidRDefault="009D3CE2" w:rsidP="009D3CE2">
      <w:pPr>
        <w:spacing w:after="0" w:line="276" w:lineRule="auto"/>
        <w:rPr>
          <w:rFonts w:asciiTheme="minorHAnsi" w:hAnsiTheme="minorHAnsi" w:cstheme="minorHAnsi"/>
          <w:b/>
          <w:u w:val="single"/>
        </w:rPr>
      </w:pPr>
    </w:p>
    <w:p w14:paraId="15B43283" w14:textId="19AB5C53" w:rsidR="009D3CE2" w:rsidRPr="0048025D" w:rsidRDefault="009D3CE2" w:rsidP="009D3CE2">
      <w:pPr>
        <w:spacing w:after="0" w:line="276" w:lineRule="auto"/>
        <w:rPr>
          <w:rFonts w:asciiTheme="minorHAnsi" w:hAnsiTheme="minorHAnsi" w:cstheme="minorHAnsi"/>
          <w:b/>
        </w:rPr>
      </w:pPr>
      <w:r w:rsidRPr="0048025D">
        <w:rPr>
          <w:rFonts w:asciiTheme="minorHAnsi" w:hAnsiTheme="minorHAnsi" w:cstheme="minorHAnsi"/>
          <w:b/>
        </w:rPr>
        <w:t>Direktor / ica:</w:t>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t>Direktor</w:t>
      </w:r>
      <w:r w:rsidR="00B679B9">
        <w:rPr>
          <w:rFonts w:asciiTheme="minorHAnsi" w:hAnsiTheme="minorHAnsi" w:cstheme="minorHAnsi"/>
          <w:b/>
        </w:rPr>
        <w:t>ica</w:t>
      </w:r>
      <w:r w:rsidRPr="0048025D">
        <w:rPr>
          <w:rFonts w:asciiTheme="minorHAnsi" w:hAnsiTheme="minorHAnsi" w:cstheme="minorHAnsi"/>
          <w:b/>
        </w:rPr>
        <w:t>:</w:t>
      </w:r>
    </w:p>
    <w:p w14:paraId="3D029B2A" w14:textId="76158A4F" w:rsidR="009D3CE2" w:rsidRPr="0048025D" w:rsidRDefault="009D3CE2" w:rsidP="009D3CE2">
      <w:pPr>
        <w:spacing w:after="0" w:line="276" w:lineRule="auto"/>
        <w:rPr>
          <w:rFonts w:asciiTheme="minorHAnsi" w:hAnsiTheme="minorHAnsi" w:cstheme="minorHAnsi"/>
        </w:rPr>
      </w:pP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r>
      <w:r w:rsidR="00B679B9">
        <w:rPr>
          <w:rFonts w:asciiTheme="minorHAnsi" w:hAnsiTheme="minorHAnsi" w:cstheme="minorHAnsi"/>
        </w:rPr>
        <w:t xml:space="preserve">Larisa Hajdinjak, mag. jav. upr. </w:t>
      </w:r>
    </w:p>
    <w:p w14:paraId="2807705A" w14:textId="70A99717" w:rsidR="00852019" w:rsidRPr="0048025D" w:rsidRDefault="00C10989" w:rsidP="009D3CE2">
      <w:pPr>
        <w:spacing w:after="0" w:line="276" w:lineRule="auto"/>
        <w:jc w:val="right"/>
        <w:rPr>
          <w:rFonts w:asciiTheme="minorHAnsi" w:hAnsiTheme="minorHAnsi" w:cstheme="minorHAnsi"/>
          <w:b/>
        </w:rPr>
      </w:pPr>
      <w:r w:rsidRPr="00AA2AA0">
        <w:rPr>
          <w:rFonts w:asciiTheme="minorHAnsi" w:hAnsiTheme="minorHAnsi" w:cstheme="minorHAnsi"/>
          <w:b/>
        </w:rPr>
        <w:lastRenderedPageBreak/>
        <w:t>OBR-</w:t>
      </w:r>
      <w:r w:rsidR="00AA2AA0" w:rsidRPr="00AA2AA0">
        <w:rPr>
          <w:rFonts w:asciiTheme="minorHAnsi" w:hAnsiTheme="minorHAnsi" w:cstheme="minorHAnsi"/>
          <w:b/>
        </w:rPr>
        <w:t>6</w:t>
      </w:r>
    </w:p>
    <w:p w14:paraId="406DFB38" w14:textId="77777777" w:rsidR="00852019" w:rsidRPr="0048025D" w:rsidRDefault="00852019" w:rsidP="00852019">
      <w:pPr>
        <w:spacing w:after="0" w:line="276" w:lineRule="auto"/>
        <w:rPr>
          <w:rFonts w:asciiTheme="minorHAnsi" w:hAnsiTheme="minorHAnsi" w:cstheme="minorHAnsi"/>
        </w:rPr>
      </w:pPr>
    </w:p>
    <w:p w14:paraId="564B7AF8" w14:textId="77777777" w:rsidR="00852019" w:rsidRPr="0048025D" w:rsidRDefault="00852019" w:rsidP="00852019">
      <w:pPr>
        <w:spacing w:after="0" w:line="276" w:lineRule="auto"/>
        <w:jc w:val="center"/>
        <w:rPr>
          <w:rFonts w:asciiTheme="minorHAnsi" w:hAnsiTheme="minorHAnsi" w:cstheme="minorHAnsi"/>
          <w:b/>
          <w:sz w:val="28"/>
          <w:szCs w:val="28"/>
        </w:rPr>
      </w:pPr>
      <w:r w:rsidRPr="0048025D">
        <w:rPr>
          <w:rFonts w:asciiTheme="minorHAnsi" w:hAnsiTheme="minorHAnsi" w:cstheme="minorHAnsi"/>
          <w:b/>
          <w:sz w:val="28"/>
          <w:szCs w:val="28"/>
        </w:rPr>
        <w:t>TEHNIČNA SPECIFIKACIJA</w:t>
      </w:r>
    </w:p>
    <w:p w14:paraId="28B95DF4" w14:textId="77777777" w:rsidR="00852019" w:rsidRPr="0048025D" w:rsidRDefault="00852019" w:rsidP="00852019">
      <w:pPr>
        <w:spacing w:after="0" w:line="276" w:lineRule="auto"/>
        <w:jc w:val="both"/>
        <w:rPr>
          <w:rFonts w:asciiTheme="minorHAnsi" w:hAnsiTheme="minorHAnsi" w:cstheme="minorHAnsi"/>
        </w:rPr>
      </w:pPr>
    </w:p>
    <w:p w14:paraId="4C4AE67C" w14:textId="77777777" w:rsidR="00F00E6E" w:rsidRDefault="00852019" w:rsidP="00852019">
      <w:pPr>
        <w:widowControl w:val="0"/>
        <w:numPr>
          <w:ilvl w:val="0"/>
          <w:numId w:val="52"/>
        </w:numPr>
        <w:autoSpaceDE w:val="0"/>
        <w:autoSpaceDN w:val="0"/>
        <w:adjustRightInd w:val="0"/>
        <w:spacing w:after="0" w:line="276" w:lineRule="auto"/>
        <w:jc w:val="both"/>
        <w:rPr>
          <w:rFonts w:asciiTheme="minorHAnsi" w:hAnsiTheme="minorHAnsi" w:cstheme="minorHAnsi"/>
          <w:color w:val="000000"/>
        </w:rPr>
      </w:pPr>
      <w:r w:rsidRPr="0048025D">
        <w:rPr>
          <w:rFonts w:asciiTheme="minorHAnsi" w:hAnsiTheme="minorHAnsi" w:cstheme="minorHAnsi"/>
        </w:rPr>
        <w:t>Izvajalec mora s sodobno</w:t>
      </w:r>
      <w:r w:rsidRPr="0048025D">
        <w:rPr>
          <w:rFonts w:asciiTheme="minorHAnsi" w:hAnsiTheme="minorHAnsi" w:cstheme="minorHAnsi"/>
          <w:color w:val="000000"/>
        </w:rPr>
        <w:t xml:space="preserve"> tehnologijo najvišjih higienskih in tehnoloških standardov zagotavljati optimalne pralne postopke po vrstah perila in higiensko neoporečno oprano in vzdrževano perilo, ki ustreza strožjim kriterijem čistoče, opredeljenim v predpisih s področja zdravstvenega </w:t>
      </w:r>
      <w:r w:rsidRPr="0048025D">
        <w:rPr>
          <w:rFonts w:asciiTheme="minorHAnsi" w:hAnsiTheme="minorHAnsi" w:cstheme="minorHAnsi"/>
        </w:rPr>
        <w:t xml:space="preserve">varstva (Pravilnik o pogojih za pripravo in izvajanje programa preprečevanja in obvladovanja bolnišničnih okužb, </w:t>
      </w:r>
      <w:proofErr w:type="spellStart"/>
      <w:r w:rsidRPr="0048025D">
        <w:rPr>
          <w:rFonts w:asciiTheme="minorHAnsi" w:hAnsiTheme="minorHAnsi" w:cstheme="minorHAnsi"/>
        </w:rPr>
        <w:t>Ur.l</w:t>
      </w:r>
      <w:proofErr w:type="spellEnd"/>
      <w:r w:rsidRPr="0048025D">
        <w:rPr>
          <w:rFonts w:asciiTheme="minorHAnsi" w:hAnsiTheme="minorHAnsi" w:cstheme="minorHAnsi"/>
        </w:rPr>
        <w:t>. RS št. 74/1999 s spremembami in dopolnitvami).</w:t>
      </w:r>
      <w:r w:rsidRPr="0048025D">
        <w:rPr>
          <w:rFonts w:asciiTheme="minorHAnsi" w:hAnsiTheme="minorHAnsi" w:cstheme="minorHAnsi"/>
          <w:color w:val="000000"/>
        </w:rPr>
        <w:t xml:space="preserve"> </w:t>
      </w:r>
    </w:p>
    <w:p w14:paraId="6A5615A8" w14:textId="73317B0F" w:rsidR="00852019" w:rsidRPr="0048025D" w:rsidRDefault="00852019" w:rsidP="00852019">
      <w:pPr>
        <w:widowControl w:val="0"/>
        <w:numPr>
          <w:ilvl w:val="0"/>
          <w:numId w:val="52"/>
        </w:numPr>
        <w:autoSpaceDE w:val="0"/>
        <w:autoSpaceDN w:val="0"/>
        <w:adjustRightInd w:val="0"/>
        <w:spacing w:after="0" w:line="276" w:lineRule="auto"/>
        <w:jc w:val="both"/>
        <w:rPr>
          <w:rFonts w:asciiTheme="minorHAnsi" w:hAnsiTheme="minorHAnsi" w:cstheme="minorHAnsi"/>
          <w:color w:val="000000"/>
        </w:rPr>
      </w:pPr>
      <w:r w:rsidRPr="0048025D">
        <w:rPr>
          <w:rFonts w:asciiTheme="minorHAnsi" w:hAnsiTheme="minorHAnsi" w:cstheme="minorHAnsi"/>
          <w:bCs/>
          <w:color w:val="000000"/>
        </w:rPr>
        <w:t xml:space="preserve">V ta namen je potrebno pranje vsega perila, ki je v stiku s pacienti, na 90° Celzija. Perilo mora biti tudi razkuženo z dodajanjem kemijskih sredstev po standardih za vzdrževanje bolnišničnega perila. Izvajalec mora imeti tudi ustrezne kapacitete za pranje perila, ki ne prenese pranja pri tako visokih temperaturah in se pere na 60° Celzija. Ostalo perilo, ki ima specifikacije za pranje ali sušenje pri nižjih temperaturah ga mora izvajalec vzdrževati skladno s specifikacijami, proizvajalca posameznega artikla. </w:t>
      </w:r>
    </w:p>
    <w:p w14:paraId="0389BAD5" w14:textId="77777777" w:rsidR="00852019" w:rsidRPr="0048025D" w:rsidRDefault="00852019" w:rsidP="00852019">
      <w:pPr>
        <w:widowControl w:val="0"/>
        <w:numPr>
          <w:ilvl w:val="0"/>
          <w:numId w:val="52"/>
        </w:numPr>
        <w:autoSpaceDE w:val="0"/>
        <w:autoSpaceDN w:val="0"/>
        <w:adjustRightInd w:val="0"/>
        <w:spacing w:after="0" w:line="276" w:lineRule="auto"/>
        <w:jc w:val="both"/>
        <w:rPr>
          <w:rFonts w:asciiTheme="minorHAnsi" w:hAnsiTheme="minorHAnsi" w:cstheme="minorHAnsi"/>
          <w:color w:val="000000"/>
        </w:rPr>
      </w:pPr>
      <w:r w:rsidRPr="0048025D">
        <w:rPr>
          <w:rFonts w:asciiTheme="minorHAnsi" w:hAnsiTheme="minorHAnsi" w:cstheme="minorHAnsi"/>
          <w:bCs/>
          <w:color w:val="000000"/>
        </w:rPr>
        <w:t xml:space="preserve">Izvajalec je dolžan prati infektivno perilo ločeno od ostalega perila. Infektivno perilo bo naročnik poslal v pranje v dodatni </w:t>
      </w:r>
      <w:proofErr w:type="spellStart"/>
      <w:r w:rsidRPr="0048025D">
        <w:rPr>
          <w:rFonts w:asciiTheme="minorHAnsi" w:hAnsiTheme="minorHAnsi" w:cstheme="minorHAnsi"/>
          <w:bCs/>
          <w:color w:val="000000"/>
        </w:rPr>
        <w:t>pvc</w:t>
      </w:r>
      <w:proofErr w:type="spellEnd"/>
      <w:r w:rsidRPr="0048025D">
        <w:rPr>
          <w:rFonts w:asciiTheme="minorHAnsi" w:hAnsiTheme="minorHAnsi" w:cstheme="minorHAnsi"/>
          <w:bCs/>
          <w:color w:val="000000"/>
        </w:rPr>
        <w:t xml:space="preserve"> vreči z oznako »infektivno«.</w:t>
      </w:r>
      <w:r w:rsidRPr="0048025D">
        <w:rPr>
          <w:rFonts w:asciiTheme="minorHAnsi" w:hAnsiTheme="minorHAnsi" w:cstheme="minorHAnsi"/>
          <w:color w:val="000000"/>
        </w:rPr>
        <w:t xml:space="preserve"> </w:t>
      </w:r>
    </w:p>
    <w:p w14:paraId="55D126F7" w14:textId="77777777" w:rsidR="00852019" w:rsidRPr="0048025D" w:rsidRDefault="00852019" w:rsidP="00852019">
      <w:pPr>
        <w:widowControl w:val="0"/>
        <w:numPr>
          <w:ilvl w:val="0"/>
          <w:numId w:val="52"/>
        </w:numPr>
        <w:autoSpaceDE w:val="0"/>
        <w:autoSpaceDN w:val="0"/>
        <w:adjustRightInd w:val="0"/>
        <w:spacing w:after="0" w:line="276" w:lineRule="auto"/>
        <w:jc w:val="both"/>
        <w:rPr>
          <w:rFonts w:asciiTheme="minorHAnsi" w:hAnsiTheme="minorHAnsi" w:cstheme="minorHAnsi"/>
          <w:color w:val="000000"/>
        </w:rPr>
      </w:pPr>
      <w:r w:rsidRPr="0048025D">
        <w:rPr>
          <w:rFonts w:asciiTheme="minorHAnsi" w:hAnsiTheme="minorHAnsi" w:cstheme="minorHAnsi"/>
        </w:rPr>
        <w:t>Izvajalec pranja mora izvajati redne kontrole pralnih procesov na za to pooblaščenem tekstilnem inštitutu in mikrobiološke analize izpiralne vode. Naročnik dvakrat letno na stroške izvajalca pranja opravi dodatna mikrobiološka testiranja (vzorčenje zlikanih in zloženih tekstilij).</w:t>
      </w:r>
    </w:p>
    <w:p w14:paraId="53D0A44D" w14:textId="77777777" w:rsidR="00852019" w:rsidRPr="0048025D" w:rsidRDefault="00852019" w:rsidP="00852019">
      <w:pPr>
        <w:widowControl w:val="0"/>
        <w:numPr>
          <w:ilvl w:val="0"/>
          <w:numId w:val="52"/>
        </w:numPr>
        <w:autoSpaceDE w:val="0"/>
        <w:autoSpaceDN w:val="0"/>
        <w:adjustRightInd w:val="0"/>
        <w:spacing w:after="0" w:line="276" w:lineRule="auto"/>
        <w:jc w:val="both"/>
        <w:rPr>
          <w:rFonts w:asciiTheme="minorHAnsi" w:hAnsiTheme="minorHAnsi" w:cstheme="minorHAnsi"/>
          <w:color w:val="000000"/>
        </w:rPr>
      </w:pPr>
      <w:r w:rsidRPr="0048025D">
        <w:rPr>
          <w:rFonts w:asciiTheme="minorHAnsi" w:hAnsiTheme="minorHAnsi" w:cstheme="minorHAnsi"/>
          <w:color w:val="000000"/>
        </w:rPr>
        <w:t xml:space="preserve">Izvajalec mora zagotoviti prostorski higienski minimum z ločenimi čistimi in nečistimi delovnimi prostori z ločenim prezračevanjem, urejeni morajo biti skupni prostori za osebje, nameščena oprema za čiščenje in razkuževanje rok. Zagotoviti mora redno dekontaminacijo in pranje sredstev za transport perila. Potrebno je razkuževanje delovnih mest in opreme, barvno ločena zaščitna oblačila za nečisto in čisto področje, zamenjava delovnih oblačil po zapustitvi nečistega področja. </w:t>
      </w:r>
    </w:p>
    <w:p w14:paraId="063BFE42" w14:textId="77777777" w:rsidR="00852019" w:rsidRPr="0048025D" w:rsidRDefault="00852019" w:rsidP="00852019">
      <w:pPr>
        <w:widowControl w:val="0"/>
        <w:numPr>
          <w:ilvl w:val="0"/>
          <w:numId w:val="52"/>
        </w:numPr>
        <w:autoSpaceDE w:val="0"/>
        <w:autoSpaceDN w:val="0"/>
        <w:adjustRightInd w:val="0"/>
        <w:spacing w:after="0" w:line="276" w:lineRule="auto"/>
        <w:jc w:val="both"/>
        <w:rPr>
          <w:rFonts w:asciiTheme="minorHAnsi" w:hAnsiTheme="minorHAnsi" w:cstheme="minorHAnsi"/>
          <w:color w:val="000000"/>
        </w:rPr>
      </w:pPr>
      <w:r w:rsidRPr="0048025D">
        <w:rPr>
          <w:rFonts w:asciiTheme="minorHAnsi" w:hAnsiTheme="minorHAnsi" w:cstheme="minorHAnsi"/>
          <w:color w:val="000000"/>
        </w:rPr>
        <w:t>Izvajalec mora imeti odgovorno osebo za higieno ter skrbeti za redno izobraževanje osebja o namenu, potrebi in obsegu higienskih ukrepov (razkuževanje rok).</w:t>
      </w:r>
    </w:p>
    <w:p w14:paraId="4695ED1D" w14:textId="77777777" w:rsidR="00852019" w:rsidRPr="0048025D" w:rsidRDefault="00852019" w:rsidP="00852019">
      <w:pPr>
        <w:widowControl w:val="0"/>
        <w:numPr>
          <w:ilvl w:val="0"/>
          <w:numId w:val="52"/>
        </w:numPr>
        <w:autoSpaceDE w:val="0"/>
        <w:autoSpaceDN w:val="0"/>
        <w:adjustRightInd w:val="0"/>
        <w:spacing w:after="0" w:line="276" w:lineRule="auto"/>
        <w:jc w:val="both"/>
        <w:rPr>
          <w:rFonts w:asciiTheme="minorHAnsi" w:hAnsiTheme="minorHAnsi" w:cstheme="minorHAnsi"/>
          <w:color w:val="000000"/>
        </w:rPr>
      </w:pPr>
      <w:r w:rsidRPr="0048025D">
        <w:rPr>
          <w:rFonts w:asciiTheme="minorHAnsi" w:hAnsiTheme="minorHAnsi" w:cstheme="minorHAnsi"/>
          <w:color w:val="000000"/>
        </w:rPr>
        <w:t xml:space="preserve">Izvajalec je dolžan ohranjati higiensko neoporečnost perila tudi po končanem postopku čiščenja in vzdrževanja, zato mora med transportom ravnati s perilom na način, ki preprečuje možnost, da bi prišlo do stika čistega perila z nečistim. </w:t>
      </w:r>
    </w:p>
    <w:p w14:paraId="00B641CA" w14:textId="77777777" w:rsidR="00852019" w:rsidRPr="0048025D" w:rsidRDefault="00852019" w:rsidP="00852019">
      <w:pPr>
        <w:widowControl w:val="0"/>
        <w:numPr>
          <w:ilvl w:val="0"/>
          <w:numId w:val="52"/>
        </w:numPr>
        <w:autoSpaceDE w:val="0"/>
        <w:autoSpaceDN w:val="0"/>
        <w:adjustRightInd w:val="0"/>
        <w:spacing w:after="0" w:line="276" w:lineRule="auto"/>
        <w:jc w:val="both"/>
        <w:rPr>
          <w:rFonts w:asciiTheme="minorHAnsi" w:hAnsiTheme="minorHAnsi" w:cstheme="minorHAnsi"/>
          <w:color w:val="000000"/>
        </w:rPr>
      </w:pPr>
      <w:r w:rsidRPr="0048025D">
        <w:rPr>
          <w:rFonts w:asciiTheme="minorHAnsi" w:hAnsiTheme="minorHAnsi" w:cstheme="minorHAnsi"/>
          <w:color w:val="000000"/>
        </w:rPr>
        <w:t>Perilo mora biti oprano kakovostno, z uporabo kvalitetnih pralnih sredstev, ki so zdravju neškodljivi in morajo odgovarjati predpisom in strokovnim zahtevam naročnika.</w:t>
      </w:r>
      <w:r w:rsidRPr="0048025D" w:rsidDel="00327523">
        <w:rPr>
          <w:rFonts w:asciiTheme="minorHAnsi" w:hAnsiTheme="minorHAnsi" w:cstheme="minorHAnsi"/>
        </w:rPr>
        <w:t xml:space="preserve"> </w:t>
      </w:r>
    </w:p>
    <w:p w14:paraId="6B068419" w14:textId="77777777" w:rsidR="00852019" w:rsidRPr="0048025D" w:rsidRDefault="00852019" w:rsidP="00852019">
      <w:pPr>
        <w:widowControl w:val="0"/>
        <w:numPr>
          <w:ilvl w:val="0"/>
          <w:numId w:val="52"/>
        </w:numPr>
        <w:autoSpaceDE w:val="0"/>
        <w:autoSpaceDN w:val="0"/>
        <w:adjustRightInd w:val="0"/>
        <w:spacing w:after="0" w:line="276" w:lineRule="auto"/>
        <w:jc w:val="both"/>
        <w:rPr>
          <w:rFonts w:asciiTheme="minorHAnsi" w:hAnsiTheme="minorHAnsi" w:cstheme="minorHAnsi"/>
          <w:color w:val="000000"/>
        </w:rPr>
      </w:pPr>
      <w:r w:rsidRPr="0048025D">
        <w:rPr>
          <w:rFonts w:asciiTheme="minorHAnsi" w:hAnsiTheme="minorHAnsi" w:cstheme="minorHAnsi"/>
          <w:color w:val="000000"/>
        </w:rPr>
        <w:t>O spremembi vrste pralnih sredstev oziroma o spremembi tehnologije pranja je izvajalec dolžan pridobiti soglasje naročnika.</w:t>
      </w:r>
    </w:p>
    <w:p w14:paraId="7406A93E" w14:textId="77777777" w:rsidR="00852019" w:rsidRPr="0048025D" w:rsidRDefault="00852019" w:rsidP="00852019">
      <w:pPr>
        <w:widowControl w:val="0"/>
        <w:numPr>
          <w:ilvl w:val="0"/>
          <w:numId w:val="52"/>
        </w:numPr>
        <w:autoSpaceDE w:val="0"/>
        <w:autoSpaceDN w:val="0"/>
        <w:adjustRightInd w:val="0"/>
        <w:spacing w:after="0" w:line="276" w:lineRule="auto"/>
        <w:jc w:val="both"/>
        <w:rPr>
          <w:rFonts w:asciiTheme="minorHAnsi" w:hAnsiTheme="minorHAnsi" w:cstheme="minorHAnsi"/>
          <w:color w:val="000000"/>
        </w:rPr>
      </w:pPr>
      <w:r w:rsidRPr="0048025D">
        <w:rPr>
          <w:rFonts w:asciiTheme="minorHAnsi" w:hAnsiTheme="minorHAnsi" w:cstheme="minorHAnsi"/>
          <w:color w:val="000000"/>
        </w:rPr>
        <w:t>Izvajalec izvaja pranje perila v sodobni tunelski pralni stezi z najmanj sedmimi prekati in v bobnastih strojih.</w:t>
      </w:r>
    </w:p>
    <w:p w14:paraId="3E97A623" w14:textId="77777777" w:rsidR="00852019" w:rsidRPr="0048025D" w:rsidRDefault="00852019" w:rsidP="00852019">
      <w:pPr>
        <w:widowControl w:val="0"/>
        <w:numPr>
          <w:ilvl w:val="0"/>
          <w:numId w:val="52"/>
        </w:numPr>
        <w:autoSpaceDE w:val="0"/>
        <w:autoSpaceDN w:val="0"/>
        <w:adjustRightInd w:val="0"/>
        <w:spacing w:after="0" w:line="276" w:lineRule="auto"/>
        <w:jc w:val="both"/>
        <w:rPr>
          <w:rFonts w:asciiTheme="minorHAnsi" w:hAnsiTheme="minorHAnsi" w:cstheme="minorHAnsi"/>
          <w:color w:val="000000"/>
        </w:rPr>
      </w:pPr>
      <w:r w:rsidRPr="0048025D">
        <w:rPr>
          <w:rFonts w:asciiTheme="minorHAnsi" w:hAnsiTheme="minorHAnsi" w:cstheme="minorHAnsi"/>
          <w:color w:val="000000"/>
        </w:rPr>
        <w:t>Z izborom ustreznega pralnega in sušilnega programa se mora prilagajati zahtevam proizvajalca tkanin in zagotavljati minimalno obrabo tkanin.</w:t>
      </w:r>
    </w:p>
    <w:p w14:paraId="5ACD54DF" w14:textId="77777777" w:rsidR="00852019" w:rsidRPr="007061C6" w:rsidRDefault="00852019" w:rsidP="00852019">
      <w:pPr>
        <w:widowControl w:val="0"/>
        <w:numPr>
          <w:ilvl w:val="0"/>
          <w:numId w:val="52"/>
        </w:numPr>
        <w:autoSpaceDE w:val="0"/>
        <w:autoSpaceDN w:val="0"/>
        <w:adjustRightInd w:val="0"/>
        <w:spacing w:after="0" w:line="276" w:lineRule="auto"/>
        <w:jc w:val="both"/>
        <w:rPr>
          <w:rFonts w:asciiTheme="minorHAnsi" w:hAnsiTheme="minorHAnsi" w:cstheme="minorHAnsi"/>
          <w:color w:val="000000"/>
        </w:rPr>
      </w:pPr>
      <w:r w:rsidRPr="007061C6">
        <w:rPr>
          <w:rFonts w:asciiTheme="minorHAnsi" w:hAnsiTheme="minorHAnsi" w:cstheme="minorHAnsi"/>
          <w:color w:val="000000"/>
        </w:rPr>
        <w:t xml:space="preserve">Izvajalec mora zagotoviti redni dnevni odvoz in dostavo čistega perila </w:t>
      </w:r>
      <w:r w:rsidR="007061C6" w:rsidRPr="007061C6">
        <w:rPr>
          <w:rFonts w:asciiTheme="minorHAnsi" w:hAnsiTheme="minorHAnsi" w:cstheme="minorHAnsi"/>
          <w:color w:val="000000"/>
        </w:rPr>
        <w:t>v prostore</w:t>
      </w:r>
      <w:r w:rsidRPr="007061C6">
        <w:rPr>
          <w:rFonts w:asciiTheme="minorHAnsi" w:hAnsiTheme="minorHAnsi" w:cstheme="minorHAnsi"/>
          <w:color w:val="000000"/>
        </w:rPr>
        <w:t xml:space="preserve"> bolnišnice. </w:t>
      </w:r>
    </w:p>
    <w:p w14:paraId="123DC5C8" w14:textId="77777777" w:rsidR="00852019" w:rsidRPr="00E94093" w:rsidRDefault="00852019" w:rsidP="00852019">
      <w:pPr>
        <w:widowControl w:val="0"/>
        <w:numPr>
          <w:ilvl w:val="0"/>
          <w:numId w:val="52"/>
        </w:numPr>
        <w:autoSpaceDE w:val="0"/>
        <w:autoSpaceDN w:val="0"/>
        <w:adjustRightInd w:val="0"/>
        <w:spacing w:after="0" w:line="276" w:lineRule="auto"/>
        <w:jc w:val="both"/>
        <w:rPr>
          <w:rFonts w:asciiTheme="minorHAnsi" w:hAnsiTheme="minorHAnsi" w:cstheme="minorHAnsi"/>
          <w:color w:val="000000"/>
        </w:rPr>
      </w:pPr>
      <w:r w:rsidRPr="00E94093">
        <w:rPr>
          <w:rFonts w:asciiTheme="minorHAnsi" w:hAnsiTheme="minorHAnsi" w:cstheme="minorHAnsi"/>
          <w:color w:val="000000"/>
        </w:rPr>
        <w:t>Delovna zaščitna obleka mora biti oprana, zlikana dodatno še ročno</w:t>
      </w:r>
      <w:r w:rsidRPr="00E94093">
        <w:rPr>
          <w:rFonts w:asciiTheme="minorHAnsi" w:hAnsiTheme="minorHAnsi" w:cstheme="minorHAnsi"/>
          <w:color w:val="FF0000"/>
        </w:rPr>
        <w:t xml:space="preserve"> </w:t>
      </w:r>
      <w:r w:rsidRPr="00E94093">
        <w:rPr>
          <w:rFonts w:asciiTheme="minorHAnsi" w:hAnsiTheme="minorHAnsi" w:cstheme="minorHAnsi"/>
          <w:color w:val="000000"/>
        </w:rPr>
        <w:t xml:space="preserve">brez zavihkov, zložena in zašita naročniku dostavljena dnevno, glede na predhodno prejeto količino. Vrnjena mora biti naslednji dan, najkasneje pri drugi dostavi.  </w:t>
      </w:r>
    </w:p>
    <w:p w14:paraId="66D94A2B" w14:textId="77777777" w:rsidR="00852019" w:rsidRPr="0048025D" w:rsidRDefault="00852019" w:rsidP="00852019">
      <w:pPr>
        <w:widowControl w:val="0"/>
        <w:numPr>
          <w:ilvl w:val="0"/>
          <w:numId w:val="52"/>
        </w:numPr>
        <w:autoSpaceDE w:val="0"/>
        <w:autoSpaceDN w:val="0"/>
        <w:adjustRightInd w:val="0"/>
        <w:spacing w:after="0" w:line="276" w:lineRule="auto"/>
        <w:jc w:val="both"/>
        <w:rPr>
          <w:rFonts w:asciiTheme="minorHAnsi" w:hAnsiTheme="minorHAnsi" w:cstheme="minorHAnsi"/>
          <w:color w:val="000000"/>
        </w:rPr>
      </w:pPr>
      <w:r w:rsidRPr="0048025D">
        <w:rPr>
          <w:rFonts w:asciiTheme="minorHAnsi" w:hAnsiTheme="minorHAnsi" w:cstheme="minorHAnsi"/>
          <w:color w:val="000000"/>
        </w:rPr>
        <w:t xml:space="preserve">Izvajalec skrbi tudi za manjša šiviljska popravila (krajšanje hlač delovnih oblek, šivanje gumbov, menjava zadrg, manjša šiviljska popravila ostalega perila, vstavljanja delov blaga v raztrgane kose). Rok za vračilo artiklov iz popravila je maksimalno 7 dni. </w:t>
      </w:r>
    </w:p>
    <w:p w14:paraId="38FF3C85" w14:textId="77777777" w:rsidR="00852019" w:rsidRPr="0048025D" w:rsidRDefault="00852019" w:rsidP="00852019">
      <w:pPr>
        <w:widowControl w:val="0"/>
        <w:numPr>
          <w:ilvl w:val="0"/>
          <w:numId w:val="52"/>
        </w:numPr>
        <w:autoSpaceDE w:val="0"/>
        <w:autoSpaceDN w:val="0"/>
        <w:adjustRightInd w:val="0"/>
        <w:spacing w:after="0" w:line="276" w:lineRule="auto"/>
        <w:jc w:val="both"/>
        <w:rPr>
          <w:rFonts w:asciiTheme="minorHAnsi" w:hAnsiTheme="minorHAnsi" w:cstheme="minorHAnsi"/>
          <w:color w:val="000000"/>
        </w:rPr>
      </w:pPr>
      <w:r w:rsidRPr="0048025D">
        <w:rPr>
          <w:rFonts w:asciiTheme="minorHAnsi" w:hAnsiTheme="minorHAnsi" w:cstheme="minorHAnsi"/>
          <w:color w:val="000000"/>
        </w:rPr>
        <w:t xml:space="preserve">Vreče za umazano perilo zagotovi naročnik sam. </w:t>
      </w:r>
    </w:p>
    <w:p w14:paraId="32C19F8C" w14:textId="77777777" w:rsidR="00852019" w:rsidRPr="00E94093" w:rsidRDefault="00852019" w:rsidP="00852019">
      <w:pPr>
        <w:widowControl w:val="0"/>
        <w:numPr>
          <w:ilvl w:val="0"/>
          <w:numId w:val="52"/>
        </w:numPr>
        <w:autoSpaceDE w:val="0"/>
        <w:autoSpaceDN w:val="0"/>
        <w:adjustRightInd w:val="0"/>
        <w:spacing w:after="0" w:line="276" w:lineRule="auto"/>
        <w:jc w:val="both"/>
        <w:rPr>
          <w:rFonts w:asciiTheme="minorHAnsi" w:hAnsiTheme="minorHAnsi" w:cstheme="minorHAnsi"/>
        </w:rPr>
      </w:pPr>
      <w:r w:rsidRPr="00E94093">
        <w:rPr>
          <w:rFonts w:asciiTheme="minorHAnsi" w:hAnsiTheme="minorHAnsi" w:cstheme="minorHAnsi"/>
        </w:rPr>
        <w:lastRenderedPageBreak/>
        <w:t>Izvajalec mora zagotoviti, da so delavci v nečistem delu pralnice cepljeni proti hepatitisu B, zaradi možnosti okužbe s hepatitisom B.</w:t>
      </w:r>
    </w:p>
    <w:p w14:paraId="4912808C" w14:textId="77777777" w:rsidR="00852019" w:rsidRPr="0048025D" w:rsidRDefault="00852019" w:rsidP="00852019">
      <w:pPr>
        <w:widowControl w:val="0"/>
        <w:autoSpaceDE w:val="0"/>
        <w:autoSpaceDN w:val="0"/>
        <w:adjustRightInd w:val="0"/>
        <w:spacing w:after="0" w:line="276" w:lineRule="auto"/>
        <w:ind w:left="360"/>
        <w:jc w:val="both"/>
        <w:rPr>
          <w:rFonts w:asciiTheme="minorHAnsi" w:hAnsiTheme="minorHAnsi" w:cstheme="minorHAnsi"/>
        </w:rPr>
      </w:pPr>
    </w:p>
    <w:p w14:paraId="65DA47A9" w14:textId="77777777" w:rsidR="00852019" w:rsidRPr="0048025D" w:rsidRDefault="00852019" w:rsidP="00852019">
      <w:pPr>
        <w:keepNext/>
        <w:spacing w:after="0" w:line="276" w:lineRule="auto"/>
        <w:jc w:val="both"/>
        <w:outlineLvl w:val="1"/>
        <w:rPr>
          <w:rFonts w:asciiTheme="minorHAnsi" w:hAnsiTheme="minorHAnsi" w:cstheme="minorHAnsi"/>
          <w:b/>
          <w:iCs/>
          <w:color w:val="000000"/>
        </w:rPr>
      </w:pPr>
      <w:r w:rsidRPr="0048025D">
        <w:rPr>
          <w:rFonts w:asciiTheme="minorHAnsi" w:hAnsiTheme="minorHAnsi" w:cstheme="minorHAnsi"/>
          <w:b/>
          <w:iCs/>
          <w:color w:val="000000"/>
        </w:rPr>
        <w:t>Sredstva za pranje, transport</w:t>
      </w:r>
    </w:p>
    <w:p w14:paraId="01FBFF35" w14:textId="77777777" w:rsidR="00852019" w:rsidRPr="0048025D" w:rsidRDefault="00852019" w:rsidP="00852019">
      <w:pPr>
        <w:widowControl w:val="0"/>
        <w:numPr>
          <w:ilvl w:val="0"/>
          <w:numId w:val="53"/>
        </w:numPr>
        <w:autoSpaceDE w:val="0"/>
        <w:autoSpaceDN w:val="0"/>
        <w:adjustRightInd w:val="0"/>
        <w:spacing w:after="0" w:line="276" w:lineRule="auto"/>
        <w:jc w:val="both"/>
        <w:rPr>
          <w:rFonts w:asciiTheme="minorHAnsi" w:hAnsiTheme="minorHAnsi" w:cstheme="minorHAnsi"/>
          <w:color w:val="000000"/>
        </w:rPr>
      </w:pPr>
      <w:r w:rsidRPr="0048025D">
        <w:rPr>
          <w:rFonts w:asciiTheme="minorHAnsi" w:hAnsiTheme="minorHAnsi" w:cstheme="minorHAnsi"/>
          <w:color w:val="000000"/>
        </w:rPr>
        <w:t>Opremo (tudi mrežasti vozički z ustreznimi zaščitami) in sredstva za pranje zagotovi izvajalec pranja.</w:t>
      </w:r>
    </w:p>
    <w:p w14:paraId="3B7A3B71" w14:textId="77777777" w:rsidR="00852019" w:rsidRPr="0048025D" w:rsidRDefault="00852019" w:rsidP="00852019">
      <w:pPr>
        <w:widowControl w:val="0"/>
        <w:numPr>
          <w:ilvl w:val="0"/>
          <w:numId w:val="53"/>
        </w:numPr>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color w:val="000000"/>
        </w:rPr>
        <w:t xml:space="preserve">Perilo je last </w:t>
      </w:r>
      <w:r w:rsidRPr="0048025D">
        <w:rPr>
          <w:rFonts w:asciiTheme="minorHAnsi" w:hAnsiTheme="minorHAnsi" w:cstheme="minorHAnsi"/>
        </w:rPr>
        <w:t>naročnika.</w:t>
      </w:r>
    </w:p>
    <w:p w14:paraId="5B4737D1" w14:textId="77777777" w:rsidR="00852019" w:rsidRPr="00DC7FB4" w:rsidRDefault="00852019" w:rsidP="00852019">
      <w:pPr>
        <w:widowControl w:val="0"/>
        <w:numPr>
          <w:ilvl w:val="0"/>
          <w:numId w:val="53"/>
        </w:numPr>
        <w:autoSpaceDE w:val="0"/>
        <w:autoSpaceDN w:val="0"/>
        <w:adjustRightInd w:val="0"/>
        <w:spacing w:after="0" w:line="276" w:lineRule="auto"/>
        <w:jc w:val="both"/>
        <w:rPr>
          <w:rFonts w:asciiTheme="minorHAnsi" w:hAnsiTheme="minorHAnsi" w:cstheme="minorHAnsi"/>
          <w:color w:val="000000"/>
        </w:rPr>
      </w:pPr>
      <w:r w:rsidRPr="00DC7FB4">
        <w:rPr>
          <w:rFonts w:asciiTheme="minorHAnsi" w:hAnsiTheme="minorHAnsi" w:cstheme="minorHAnsi"/>
          <w:color w:val="000000"/>
        </w:rPr>
        <w:t>Novo perilo je potrebno pred prvim pranjem označiti z etiketo, ki je obstojna. Za to označitev poskrbi izvajalec.</w:t>
      </w:r>
    </w:p>
    <w:p w14:paraId="56352EA2" w14:textId="77777777" w:rsidR="00852019" w:rsidRPr="0048025D" w:rsidRDefault="00852019" w:rsidP="00852019">
      <w:pPr>
        <w:widowControl w:val="0"/>
        <w:numPr>
          <w:ilvl w:val="0"/>
          <w:numId w:val="53"/>
        </w:numPr>
        <w:autoSpaceDE w:val="0"/>
        <w:autoSpaceDN w:val="0"/>
        <w:adjustRightInd w:val="0"/>
        <w:spacing w:after="0" w:line="276" w:lineRule="auto"/>
        <w:jc w:val="both"/>
        <w:rPr>
          <w:rFonts w:asciiTheme="minorHAnsi" w:hAnsiTheme="minorHAnsi" w:cstheme="minorHAnsi"/>
          <w:color w:val="000000"/>
        </w:rPr>
      </w:pPr>
      <w:r w:rsidRPr="0048025D">
        <w:rPr>
          <w:rFonts w:asciiTheme="minorHAnsi" w:hAnsiTheme="minorHAnsi" w:cstheme="minorHAnsi"/>
          <w:color w:val="000000"/>
        </w:rPr>
        <w:t>Izvajalec zagotovi odvoz in dovoz čistega perila v lastnih posebnih vozilih, ustrezno opremljenih za ta namen.</w:t>
      </w:r>
    </w:p>
    <w:p w14:paraId="514AD14C" w14:textId="77777777" w:rsidR="00852019" w:rsidRPr="0048025D" w:rsidRDefault="00852019" w:rsidP="00852019">
      <w:pPr>
        <w:keepNext/>
        <w:spacing w:after="0" w:line="276" w:lineRule="auto"/>
        <w:jc w:val="both"/>
        <w:outlineLvl w:val="1"/>
        <w:rPr>
          <w:rFonts w:asciiTheme="minorHAnsi" w:hAnsiTheme="minorHAnsi" w:cstheme="minorHAnsi"/>
          <w:i/>
          <w:iCs/>
          <w:color w:val="000000"/>
          <w:u w:val="single"/>
        </w:rPr>
      </w:pPr>
    </w:p>
    <w:p w14:paraId="3E4C1F49"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b/>
          <w:color w:val="000000"/>
        </w:rPr>
      </w:pPr>
      <w:r w:rsidRPr="0048025D">
        <w:rPr>
          <w:rFonts w:asciiTheme="minorHAnsi" w:hAnsiTheme="minorHAnsi" w:cstheme="minorHAnsi"/>
          <w:b/>
          <w:color w:val="000000"/>
        </w:rPr>
        <w:t>Dokazila s katerimi ponudnik dokazuje kakovost pranja perila</w:t>
      </w:r>
    </w:p>
    <w:p w14:paraId="095902B9" w14:textId="77777777" w:rsidR="00852019" w:rsidRPr="00E94093" w:rsidRDefault="00852019" w:rsidP="00852019">
      <w:pPr>
        <w:widowControl w:val="0"/>
        <w:numPr>
          <w:ilvl w:val="0"/>
          <w:numId w:val="54"/>
        </w:numPr>
        <w:autoSpaceDE w:val="0"/>
        <w:autoSpaceDN w:val="0"/>
        <w:adjustRightInd w:val="0"/>
        <w:spacing w:after="0" w:line="276" w:lineRule="auto"/>
        <w:jc w:val="both"/>
        <w:rPr>
          <w:rFonts w:asciiTheme="minorHAnsi" w:hAnsiTheme="minorHAnsi" w:cstheme="minorHAnsi"/>
          <w:color w:val="000000"/>
        </w:rPr>
      </w:pPr>
      <w:r w:rsidRPr="00E94093">
        <w:rPr>
          <w:rFonts w:asciiTheme="minorHAnsi" w:hAnsiTheme="minorHAnsi" w:cstheme="minorHAnsi"/>
          <w:color w:val="000000"/>
        </w:rPr>
        <w:t xml:space="preserve">Izvajalec mora zagotavljati kakovost pranja v skladu s standardi in metodami za pranje tekstilij opredeljenih v predpisih s področja zdravstvenega varstva kar dokaže z predložitvijo določenega </w:t>
      </w:r>
      <w:r w:rsidRPr="00E94093">
        <w:rPr>
          <w:rFonts w:asciiTheme="minorHAnsi" w:hAnsiTheme="minorHAnsi" w:cstheme="minorHAnsi"/>
          <w:bCs/>
          <w:color w:val="000000"/>
        </w:rPr>
        <w:t xml:space="preserve">certifikata kot je </w:t>
      </w:r>
      <w:r w:rsidRPr="00E94093">
        <w:rPr>
          <w:rFonts w:asciiTheme="minorHAnsi" w:hAnsiTheme="minorHAnsi" w:cstheme="minorHAnsi"/>
          <w:color w:val="000000"/>
        </w:rPr>
        <w:t xml:space="preserve">npr. </w:t>
      </w:r>
      <w:r w:rsidRPr="00E94093">
        <w:rPr>
          <w:rFonts w:asciiTheme="minorHAnsi" w:hAnsiTheme="minorHAnsi" w:cstheme="minorHAnsi"/>
          <w:bCs/>
        </w:rPr>
        <w:t>RAL-GZ 992/1+ izpolnjevanje dodatnih zahtev ali RAL-GZ 992/2, RABC (SIST EN 14065:2003) oziroma drugače izkaže enakovredne ukrepe</w:t>
      </w:r>
      <w:r w:rsidRPr="00E94093">
        <w:rPr>
          <w:rFonts w:asciiTheme="minorHAnsi" w:hAnsiTheme="minorHAnsi" w:cstheme="minorHAnsi"/>
          <w:color w:val="000000"/>
        </w:rPr>
        <w:t xml:space="preserve"> </w:t>
      </w:r>
      <w:r w:rsidRPr="00E94093">
        <w:rPr>
          <w:rFonts w:asciiTheme="minorHAnsi" w:hAnsiTheme="minorHAnsi" w:cstheme="minorHAnsi"/>
          <w:bCs/>
          <w:color w:val="000000"/>
        </w:rPr>
        <w:t>– izvajanje postopkov, ki zagotavljajo kakovost pri izvajanju storitev pranja bolnišničnega perila</w:t>
      </w:r>
      <w:r w:rsidRPr="00E94093">
        <w:rPr>
          <w:rFonts w:asciiTheme="minorHAnsi" w:hAnsiTheme="minorHAnsi" w:cstheme="minorHAnsi"/>
          <w:color w:val="000000"/>
        </w:rPr>
        <w:t>. Naročnik dokazovanje izpolnjevanja tehničnih zahtev dopušča tudi na druge, namenu strokovnih zahtev ustrezajoče  načine, npr. s predložitvijo potrdila o higienski neoporečnosti tekstila oziroma postopkov ravnanja z le tem na stroške ponudnika ali podobno.</w:t>
      </w:r>
    </w:p>
    <w:p w14:paraId="36CA2675" w14:textId="77777777" w:rsidR="00852019" w:rsidRPr="00E94093" w:rsidRDefault="00852019" w:rsidP="00852019">
      <w:pPr>
        <w:widowControl w:val="0"/>
        <w:numPr>
          <w:ilvl w:val="0"/>
          <w:numId w:val="54"/>
        </w:numPr>
        <w:autoSpaceDE w:val="0"/>
        <w:autoSpaceDN w:val="0"/>
        <w:adjustRightInd w:val="0"/>
        <w:spacing w:after="0" w:line="276" w:lineRule="auto"/>
        <w:jc w:val="both"/>
        <w:rPr>
          <w:rFonts w:asciiTheme="minorHAnsi" w:hAnsiTheme="minorHAnsi" w:cstheme="minorHAnsi"/>
          <w:color w:val="000000"/>
        </w:rPr>
      </w:pPr>
      <w:r w:rsidRPr="00E94093">
        <w:rPr>
          <w:rFonts w:asciiTheme="minorHAnsi" w:hAnsiTheme="minorHAnsi" w:cstheme="minorHAnsi"/>
          <w:bCs/>
          <w:color w:val="000000"/>
        </w:rPr>
        <w:t xml:space="preserve">Izvajalec priloži tudi izjavo s katero izjavlja, da bo v postopku pranja perila upošteval vse strokovne zahteve naročnika. </w:t>
      </w:r>
    </w:p>
    <w:p w14:paraId="043239A3"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p>
    <w:p w14:paraId="15D9E19B"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Izvajalec pranja perila se obvezuje, da bo v primeru okvar ali drugih ovir pri pranju perila zagotovil nemoteno oskrbo s čistim perilom.</w:t>
      </w:r>
    </w:p>
    <w:p w14:paraId="62B0C468"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p>
    <w:p w14:paraId="326BC677"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Izvajalec se obvezuje za naročnika redno pripravljati mesečna poročila o obsegu opravljenih storitev po vrsti perila, po teži opranega perila in ceni. Izvajalec se obvezuje tudi pripraviti druge kalkulacije, ki bi jih naročnik od njega zahteval.</w:t>
      </w:r>
    </w:p>
    <w:p w14:paraId="6BA9804B"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p>
    <w:p w14:paraId="60ABBEDF" w14:textId="77777777" w:rsidR="00852019" w:rsidRPr="0048025D" w:rsidRDefault="00852019" w:rsidP="00852019">
      <w:pPr>
        <w:widowControl w:val="0"/>
        <w:autoSpaceDE w:val="0"/>
        <w:autoSpaceDN w:val="0"/>
        <w:adjustRightInd w:val="0"/>
        <w:spacing w:after="0" w:line="276" w:lineRule="auto"/>
        <w:jc w:val="both"/>
        <w:rPr>
          <w:rFonts w:asciiTheme="minorHAnsi" w:hAnsiTheme="minorHAnsi" w:cstheme="minorHAnsi"/>
        </w:rPr>
      </w:pPr>
      <w:r w:rsidRPr="0048025D">
        <w:rPr>
          <w:rFonts w:asciiTheme="minorHAnsi" w:hAnsiTheme="minorHAnsi" w:cstheme="minorHAnsi"/>
        </w:rPr>
        <w:t>Izvajalec pranja perila bo na željo naročnika le temu omogočil nenapovedan dostop v prostore pralnice ter mu omogočil vpogled v tehnologijo pranja perila.</w:t>
      </w:r>
    </w:p>
    <w:p w14:paraId="37C65425" w14:textId="77777777" w:rsidR="00852019" w:rsidRPr="0048025D" w:rsidRDefault="00852019" w:rsidP="00852019">
      <w:pPr>
        <w:spacing w:after="0" w:line="276" w:lineRule="auto"/>
        <w:jc w:val="both"/>
        <w:rPr>
          <w:rFonts w:asciiTheme="minorHAnsi" w:hAnsiTheme="minorHAnsi" w:cstheme="minorHAnsi"/>
        </w:rPr>
      </w:pPr>
    </w:p>
    <w:p w14:paraId="4E96CED5" w14:textId="77777777" w:rsidR="00852019" w:rsidRPr="0048025D" w:rsidRDefault="00852019" w:rsidP="00852019">
      <w:pPr>
        <w:shd w:val="clear" w:color="auto" w:fill="C5E0B3"/>
        <w:spacing w:after="0" w:line="276" w:lineRule="auto"/>
        <w:jc w:val="both"/>
        <w:rPr>
          <w:rFonts w:asciiTheme="minorHAnsi" w:hAnsiTheme="minorHAnsi" w:cstheme="minorHAnsi"/>
          <w:b/>
          <w:color w:val="000000"/>
        </w:rPr>
      </w:pPr>
      <w:r w:rsidRPr="0048025D">
        <w:rPr>
          <w:rFonts w:asciiTheme="minorHAnsi" w:hAnsiTheme="minorHAnsi" w:cstheme="minorHAnsi"/>
          <w:b/>
          <w:color w:val="000000"/>
        </w:rPr>
        <w:t>OKOLJSKE ZAHTEVE</w:t>
      </w:r>
    </w:p>
    <w:p w14:paraId="0A898E7C" w14:textId="079D4976" w:rsidR="00852019" w:rsidRPr="0048025D" w:rsidRDefault="00852019" w:rsidP="00852019">
      <w:pPr>
        <w:tabs>
          <w:tab w:val="left" w:pos="426"/>
        </w:tabs>
        <w:spacing w:after="0" w:line="276" w:lineRule="auto"/>
        <w:jc w:val="both"/>
        <w:rPr>
          <w:rFonts w:asciiTheme="minorHAnsi" w:hAnsiTheme="minorHAnsi" w:cstheme="minorHAnsi"/>
        </w:rPr>
      </w:pPr>
      <w:r w:rsidRPr="0048025D">
        <w:rPr>
          <w:rFonts w:asciiTheme="minorHAnsi" w:hAnsiTheme="minorHAnsi" w:cstheme="minorHAnsi"/>
        </w:rPr>
        <w:t xml:space="preserve">Ponudnik mora upoštevati </w:t>
      </w:r>
      <w:proofErr w:type="spellStart"/>
      <w:r w:rsidRPr="0048025D">
        <w:rPr>
          <w:rFonts w:asciiTheme="minorHAnsi" w:hAnsiTheme="minorHAnsi" w:cstheme="minorHAnsi"/>
        </w:rPr>
        <w:t>okoljske</w:t>
      </w:r>
      <w:proofErr w:type="spellEnd"/>
      <w:r w:rsidRPr="0048025D">
        <w:rPr>
          <w:rFonts w:asciiTheme="minorHAnsi" w:hAnsiTheme="minorHAnsi" w:cstheme="minorHAnsi"/>
        </w:rPr>
        <w:t xml:space="preserve"> vidike za pranje perila v skladu z 1</w:t>
      </w:r>
      <w:r w:rsidR="00F00E6E">
        <w:rPr>
          <w:rFonts w:asciiTheme="minorHAnsi" w:hAnsiTheme="minorHAnsi" w:cstheme="minorHAnsi"/>
        </w:rPr>
        <w:t>8</w:t>
      </w:r>
      <w:r w:rsidRPr="0048025D">
        <w:rPr>
          <w:rFonts w:asciiTheme="minorHAnsi" w:hAnsiTheme="minorHAnsi" w:cstheme="minorHAnsi"/>
        </w:rPr>
        <w:t xml:space="preserve">. točko 4. člena Uredbe o zelenem javnem naročanju (Uradni list RS, št. 51/17 </w:t>
      </w:r>
      <w:r w:rsidR="00F82665">
        <w:rPr>
          <w:rFonts w:asciiTheme="minorHAnsi" w:hAnsiTheme="minorHAnsi" w:cstheme="minorHAnsi"/>
        </w:rPr>
        <w:t>–</w:t>
      </w:r>
      <w:r w:rsidRPr="0048025D">
        <w:rPr>
          <w:rFonts w:asciiTheme="minorHAnsi" w:hAnsiTheme="minorHAnsi" w:cstheme="minorHAnsi"/>
        </w:rPr>
        <w:t xml:space="preserve"> U</w:t>
      </w:r>
      <w:r w:rsidR="00B96201">
        <w:rPr>
          <w:rFonts w:asciiTheme="minorHAnsi" w:hAnsiTheme="minorHAnsi" w:cstheme="minorHAnsi"/>
        </w:rPr>
        <w:t xml:space="preserve">redba </w:t>
      </w:r>
      <w:proofErr w:type="spellStart"/>
      <w:r w:rsidR="00B96201">
        <w:rPr>
          <w:rFonts w:asciiTheme="minorHAnsi" w:hAnsiTheme="minorHAnsi" w:cstheme="minorHAnsi"/>
        </w:rPr>
        <w:t>Z</w:t>
      </w:r>
      <w:r w:rsidRPr="0048025D">
        <w:rPr>
          <w:rFonts w:asciiTheme="minorHAnsi" w:hAnsiTheme="minorHAnsi" w:cstheme="minorHAnsi"/>
        </w:rPr>
        <w:t>eJN</w:t>
      </w:r>
      <w:proofErr w:type="spellEnd"/>
      <w:r w:rsidR="00F82665">
        <w:rPr>
          <w:rFonts w:asciiTheme="minorHAnsi" w:hAnsiTheme="minorHAnsi" w:cstheme="minorHAnsi"/>
        </w:rPr>
        <w:t xml:space="preserve"> s spremembami in dopolnitvami</w:t>
      </w:r>
      <w:r w:rsidRPr="0048025D">
        <w:rPr>
          <w:rFonts w:asciiTheme="minorHAnsi" w:hAnsiTheme="minorHAnsi" w:cstheme="minorHAnsi"/>
        </w:rPr>
        <w:t xml:space="preserve">) oz. tehnične specifikacije za storitve pranja perila, ki jih je na podlagi 8. člena Uredbe o zelenem javnem naročanju pripravilo Ministrstvo za okolje in Ministrstvo za javno upravo skupaj z ministrstvi, pristojnimi za posamezno področje, njihovimi organi v sestavi in vladnimi službami (Primeri </w:t>
      </w:r>
      <w:proofErr w:type="spellStart"/>
      <w:r w:rsidRPr="0048025D">
        <w:rPr>
          <w:rFonts w:asciiTheme="minorHAnsi" w:hAnsiTheme="minorHAnsi" w:cstheme="minorHAnsi"/>
        </w:rPr>
        <w:t>okoljskih</w:t>
      </w:r>
      <w:proofErr w:type="spellEnd"/>
      <w:r w:rsidRPr="0048025D">
        <w:rPr>
          <w:rFonts w:asciiTheme="minorHAnsi" w:hAnsiTheme="minorHAnsi" w:cstheme="minorHAnsi"/>
        </w:rPr>
        <w:t xml:space="preserve"> zahtev in meril, Verzija </w:t>
      </w:r>
      <w:r w:rsidR="00F00E6E">
        <w:rPr>
          <w:rFonts w:asciiTheme="minorHAnsi" w:hAnsiTheme="minorHAnsi" w:cstheme="minorHAnsi"/>
        </w:rPr>
        <w:t>3</w:t>
      </w:r>
      <w:r w:rsidRPr="0048025D">
        <w:rPr>
          <w:rFonts w:asciiTheme="minorHAnsi" w:hAnsiTheme="minorHAnsi" w:cstheme="minorHAnsi"/>
        </w:rPr>
        <w:t xml:space="preserve">.0, </w:t>
      </w:r>
      <w:r w:rsidR="00F00E6E">
        <w:rPr>
          <w:rFonts w:asciiTheme="minorHAnsi" w:hAnsiTheme="minorHAnsi" w:cstheme="minorHAnsi"/>
        </w:rPr>
        <w:t>September 2025</w:t>
      </w:r>
      <w:r w:rsidRPr="0048025D">
        <w:rPr>
          <w:rFonts w:asciiTheme="minorHAnsi" w:hAnsiTheme="minorHAnsi" w:cstheme="minorHAnsi"/>
        </w:rPr>
        <w:t>):</w:t>
      </w:r>
    </w:p>
    <w:p w14:paraId="5A2BDB00" w14:textId="534F4BF4" w:rsidR="00852019" w:rsidRPr="0048025D" w:rsidRDefault="00852019" w:rsidP="002D6B72">
      <w:pPr>
        <w:numPr>
          <w:ilvl w:val="1"/>
          <w:numId w:val="66"/>
        </w:numPr>
        <w:spacing w:after="0" w:line="276" w:lineRule="auto"/>
        <w:ind w:left="284" w:hanging="284"/>
        <w:jc w:val="both"/>
        <w:rPr>
          <w:rFonts w:asciiTheme="minorHAnsi" w:hAnsiTheme="minorHAnsi" w:cstheme="minorHAnsi"/>
        </w:rPr>
      </w:pPr>
      <w:r w:rsidRPr="0048025D">
        <w:rPr>
          <w:rFonts w:asciiTheme="minorHAnsi" w:hAnsiTheme="minorHAnsi" w:cstheme="minorHAnsi"/>
        </w:rPr>
        <w:t>Detergenti za pranje perila, ki jih uporablja ponudnik, morajo izpolnjevati tehnične specifikacije opredeljene v točkah 1 in 2 poglavja  5.1.1 priloge -</w:t>
      </w:r>
      <w:r w:rsidRPr="0048025D">
        <w:rPr>
          <w:rFonts w:asciiTheme="minorHAnsi" w:eastAsia="Calibri" w:hAnsiTheme="minorHAnsi" w:cstheme="minorHAnsi"/>
          <w:lang w:eastAsia="en-US"/>
        </w:rPr>
        <w:t xml:space="preserve"> </w:t>
      </w:r>
      <w:r w:rsidRPr="0048025D">
        <w:rPr>
          <w:rFonts w:asciiTheme="minorHAnsi" w:hAnsiTheme="minorHAnsi" w:cstheme="minorHAnsi"/>
        </w:rPr>
        <w:t xml:space="preserve">Čistila, storitve čiščenja in storitve pranja perila (Primeri </w:t>
      </w:r>
      <w:proofErr w:type="spellStart"/>
      <w:r w:rsidRPr="0048025D">
        <w:rPr>
          <w:rFonts w:asciiTheme="minorHAnsi" w:hAnsiTheme="minorHAnsi" w:cstheme="minorHAnsi"/>
        </w:rPr>
        <w:t>okoljskih</w:t>
      </w:r>
      <w:proofErr w:type="spellEnd"/>
      <w:r w:rsidRPr="0048025D">
        <w:rPr>
          <w:rFonts w:asciiTheme="minorHAnsi" w:hAnsiTheme="minorHAnsi" w:cstheme="minorHAnsi"/>
        </w:rPr>
        <w:t xml:space="preserve"> zahtev in meril, Verzija </w:t>
      </w:r>
      <w:r w:rsidR="00B96201">
        <w:rPr>
          <w:rFonts w:asciiTheme="minorHAnsi" w:hAnsiTheme="minorHAnsi" w:cstheme="minorHAnsi"/>
        </w:rPr>
        <w:t>3</w:t>
      </w:r>
      <w:r w:rsidRPr="0048025D">
        <w:rPr>
          <w:rFonts w:asciiTheme="minorHAnsi" w:hAnsiTheme="minorHAnsi" w:cstheme="minorHAnsi"/>
        </w:rPr>
        <w:t xml:space="preserve">.0, </w:t>
      </w:r>
      <w:r w:rsidR="00B96201">
        <w:rPr>
          <w:rFonts w:asciiTheme="minorHAnsi" w:hAnsiTheme="minorHAnsi" w:cstheme="minorHAnsi"/>
        </w:rPr>
        <w:t>September 2025</w:t>
      </w:r>
      <w:r w:rsidRPr="0048025D">
        <w:rPr>
          <w:rFonts w:asciiTheme="minorHAnsi" w:hAnsiTheme="minorHAnsi" w:cstheme="minorHAnsi"/>
        </w:rPr>
        <w:t>).</w:t>
      </w:r>
    </w:p>
    <w:p w14:paraId="5F7D726E" w14:textId="77777777" w:rsidR="00852019" w:rsidRPr="0048025D" w:rsidRDefault="00852019" w:rsidP="002D6B72">
      <w:pPr>
        <w:numPr>
          <w:ilvl w:val="1"/>
          <w:numId w:val="66"/>
        </w:numPr>
        <w:spacing w:after="0" w:line="276" w:lineRule="auto"/>
        <w:ind w:left="284" w:hanging="284"/>
        <w:jc w:val="both"/>
        <w:rPr>
          <w:rFonts w:asciiTheme="minorHAnsi" w:hAnsiTheme="minorHAnsi" w:cstheme="minorHAnsi"/>
        </w:rPr>
      </w:pPr>
      <w:r w:rsidRPr="0048025D">
        <w:rPr>
          <w:rFonts w:asciiTheme="minorHAnsi" w:hAnsiTheme="minorHAnsi" w:cstheme="minorHAnsi"/>
        </w:rPr>
        <w:t xml:space="preserve">Usposobljenost za opravljanje storitve na okolju prijazen način. To mora zajemati dokazila o rednem usposabljanju osebja o zdravstvenih, varnostnih in </w:t>
      </w:r>
      <w:proofErr w:type="spellStart"/>
      <w:r w:rsidRPr="0048025D">
        <w:rPr>
          <w:rFonts w:asciiTheme="minorHAnsi" w:hAnsiTheme="minorHAnsi" w:cstheme="minorHAnsi"/>
        </w:rPr>
        <w:t>okoljskih</w:t>
      </w:r>
      <w:proofErr w:type="spellEnd"/>
      <w:r w:rsidRPr="0048025D">
        <w:rPr>
          <w:rFonts w:asciiTheme="minorHAnsi" w:hAnsiTheme="minorHAnsi" w:cstheme="minorHAnsi"/>
        </w:rPr>
        <w:t xml:space="preserve"> vidikih čiščenja.</w:t>
      </w:r>
    </w:p>
    <w:p w14:paraId="6A9BC139" w14:textId="77777777" w:rsidR="00852019" w:rsidRPr="0048025D" w:rsidRDefault="00852019" w:rsidP="00852019">
      <w:pPr>
        <w:spacing w:after="0" w:line="276" w:lineRule="auto"/>
        <w:jc w:val="both"/>
        <w:rPr>
          <w:rFonts w:asciiTheme="minorHAnsi" w:hAnsiTheme="minorHAnsi" w:cstheme="minorHAnsi"/>
          <w:i/>
          <w:sz w:val="20"/>
          <w:szCs w:val="20"/>
        </w:rPr>
      </w:pPr>
    </w:p>
    <w:p w14:paraId="74508AAF" w14:textId="68CBCF91" w:rsidR="00852019" w:rsidRDefault="00852019" w:rsidP="00852019">
      <w:pPr>
        <w:spacing w:after="0" w:line="276" w:lineRule="auto"/>
        <w:jc w:val="both"/>
        <w:rPr>
          <w:rFonts w:asciiTheme="minorHAnsi" w:hAnsiTheme="minorHAnsi" w:cstheme="minorHAnsi"/>
          <w:i/>
          <w:sz w:val="20"/>
          <w:szCs w:val="20"/>
        </w:rPr>
      </w:pPr>
      <w:r w:rsidRPr="0048025D">
        <w:rPr>
          <w:rFonts w:asciiTheme="minorHAnsi" w:hAnsiTheme="minorHAnsi" w:cstheme="minorHAnsi"/>
          <w:i/>
          <w:sz w:val="20"/>
          <w:szCs w:val="20"/>
        </w:rPr>
        <w:lastRenderedPageBreak/>
        <w:t>Ponudnik za tem obrazcem predloži dokazila, kot navedeno v načinih dokazovanja v točkah 1 in 3</w:t>
      </w:r>
      <w:r w:rsidRPr="0048025D">
        <w:rPr>
          <w:rFonts w:asciiTheme="minorHAnsi" w:eastAsia="Calibri" w:hAnsiTheme="minorHAnsi" w:cstheme="minorHAnsi"/>
          <w:lang w:eastAsia="en-US"/>
        </w:rPr>
        <w:t xml:space="preserve"> </w:t>
      </w:r>
      <w:r w:rsidRPr="0048025D">
        <w:rPr>
          <w:rFonts w:asciiTheme="minorHAnsi" w:hAnsiTheme="minorHAnsi" w:cstheme="minorHAnsi"/>
          <w:i/>
          <w:sz w:val="20"/>
          <w:szCs w:val="20"/>
        </w:rPr>
        <w:t xml:space="preserve">poglavja  5.3.1 priloge - Čistila, storitve čiščenja in storitve pranja perila (Primeri </w:t>
      </w:r>
      <w:proofErr w:type="spellStart"/>
      <w:r w:rsidRPr="0048025D">
        <w:rPr>
          <w:rFonts w:asciiTheme="minorHAnsi" w:hAnsiTheme="minorHAnsi" w:cstheme="minorHAnsi"/>
          <w:i/>
          <w:sz w:val="20"/>
          <w:szCs w:val="20"/>
        </w:rPr>
        <w:t>okoljskih</w:t>
      </w:r>
      <w:proofErr w:type="spellEnd"/>
      <w:r w:rsidRPr="0048025D">
        <w:rPr>
          <w:rFonts w:asciiTheme="minorHAnsi" w:hAnsiTheme="minorHAnsi" w:cstheme="minorHAnsi"/>
          <w:i/>
          <w:sz w:val="20"/>
          <w:szCs w:val="20"/>
        </w:rPr>
        <w:t xml:space="preserve"> zahtev in meril, Verzija </w:t>
      </w:r>
      <w:r w:rsidR="00F418F0">
        <w:rPr>
          <w:rFonts w:asciiTheme="minorHAnsi" w:hAnsiTheme="minorHAnsi" w:cstheme="minorHAnsi"/>
          <w:i/>
          <w:sz w:val="20"/>
          <w:szCs w:val="20"/>
        </w:rPr>
        <w:t>3</w:t>
      </w:r>
      <w:r w:rsidRPr="0048025D">
        <w:rPr>
          <w:rFonts w:asciiTheme="minorHAnsi" w:hAnsiTheme="minorHAnsi" w:cstheme="minorHAnsi"/>
          <w:i/>
          <w:sz w:val="20"/>
          <w:szCs w:val="20"/>
        </w:rPr>
        <w:t xml:space="preserve">.0, </w:t>
      </w:r>
      <w:r w:rsidR="00F418F0">
        <w:rPr>
          <w:rFonts w:asciiTheme="minorHAnsi" w:hAnsiTheme="minorHAnsi" w:cstheme="minorHAnsi"/>
          <w:i/>
          <w:sz w:val="20"/>
          <w:szCs w:val="20"/>
        </w:rPr>
        <w:t>September 2025</w:t>
      </w:r>
      <w:r w:rsidRPr="0048025D">
        <w:rPr>
          <w:rFonts w:asciiTheme="minorHAnsi" w:hAnsiTheme="minorHAnsi" w:cstheme="minorHAnsi"/>
          <w:i/>
          <w:sz w:val="20"/>
          <w:szCs w:val="20"/>
        </w:rPr>
        <w:t>).</w:t>
      </w:r>
    </w:p>
    <w:p w14:paraId="50E559C1" w14:textId="77777777" w:rsidR="00FF26FE" w:rsidRPr="0048025D" w:rsidRDefault="00FF26FE" w:rsidP="00852019">
      <w:pPr>
        <w:spacing w:after="0" w:line="276" w:lineRule="auto"/>
        <w:jc w:val="both"/>
        <w:rPr>
          <w:rFonts w:asciiTheme="minorHAnsi" w:hAnsiTheme="minorHAnsi" w:cstheme="minorHAnsi"/>
          <w:i/>
          <w:sz w:val="20"/>
          <w:szCs w:val="20"/>
        </w:rPr>
      </w:pPr>
    </w:p>
    <w:p w14:paraId="09B11676" w14:textId="77777777" w:rsidR="00852019" w:rsidRPr="0048025D" w:rsidRDefault="00852019" w:rsidP="00852019">
      <w:pPr>
        <w:shd w:val="clear" w:color="auto" w:fill="F2F2F2"/>
        <w:spacing w:after="0" w:line="276" w:lineRule="auto"/>
        <w:jc w:val="both"/>
        <w:rPr>
          <w:rFonts w:asciiTheme="minorHAnsi" w:hAnsiTheme="minorHAnsi" w:cstheme="minorHAnsi"/>
        </w:rPr>
      </w:pPr>
      <w:r w:rsidRPr="0048025D">
        <w:rPr>
          <w:rFonts w:asciiTheme="minorHAnsi" w:hAnsiTheme="minorHAnsi" w:cstheme="minorHAnsi"/>
        </w:rPr>
        <w:t xml:space="preserve">Kraj in datum: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69B75C12" w14:textId="77777777" w:rsidR="00852019" w:rsidRPr="0048025D" w:rsidRDefault="00852019" w:rsidP="00852019">
      <w:pPr>
        <w:shd w:val="clear" w:color="auto" w:fill="F2F2F2"/>
        <w:spacing w:after="0" w:line="276" w:lineRule="auto"/>
        <w:jc w:val="both"/>
        <w:rPr>
          <w:rFonts w:asciiTheme="minorHAnsi" w:hAnsiTheme="minorHAnsi" w:cstheme="minorHAnsi"/>
        </w:rPr>
      </w:pPr>
    </w:p>
    <w:p w14:paraId="3A540903" w14:textId="77777777" w:rsidR="00852019" w:rsidRPr="0048025D" w:rsidRDefault="00852019" w:rsidP="00852019">
      <w:pPr>
        <w:shd w:val="clear" w:color="auto" w:fill="F2F2F2"/>
        <w:spacing w:after="0" w:line="276" w:lineRule="auto"/>
        <w:jc w:val="both"/>
        <w:rPr>
          <w:rFonts w:asciiTheme="minorHAnsi" w:hAnsiTheme="minorHAnsi" w:cstheme="minorHAnsi"/>
          <w:u w:val="single"/>
        </w:rPr>
      </w:pPr>
      <w:r w:rsidRPr="0048025D">
        <w:rPr>
          <w:rFonts w:asciiTheme="minorHAnsi" w:hAnsiTheme="minorHAnsi" w:cstheme="minorHAnsi"/>
        </w:rPr>
        <w:t xml:space="preserve">Odgovorna oseba ponudnika: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44EA9633" w14:textId="77777777" w:rsidR="00852019" w:rsidRPr="0048025D" w:rsidRDefault="00852019" w:rsidP="00852019">
      <w:pPr>
        <w:spacing w:after="0" w:line="276" w:lineRule="auto"/>
        <w:rPr>
          <w:rFonts w:asciiTheme="minorHAnsi" w:hAnsiTheme="minorHAnsi" w:cstheme="minorHAnsi"/>
        </w:rPr>
      </w:pPr>
    </w:p>
    <w:p w14:paraId="769101C2" w14:textId="77777777" w:rsidR="00C10989" w:rsidRDefault="00C10989" w:rsidP="00C10989">
      <w:pPr>
        <w:spacing w:after="0" w:line="276" w:lineRule="auto"/>
        <w:rPr>
          <w:rFonts w:asciiTheme="minorHAnsi" w:hAnsiTheme="minorHAnsi" w:cstheme="minorHAnsi"/>
        </w:rPr>
      </w:pPr>
    </w:p>
    <w:p w14:paraId="33FD6A83" w14:textId="77777777" w:rsidR="00C10989" w:rsidRDefault="00C10989" w:rsidP="00C10989">
      <w:pPr>
        <w:spacing w:after="0" w:line="276" w:lineRule="auto"/>
        <w:rPr>
          <w:rFonts w:asciiTheme="minorHAnsi" w:hAnsiTheme="minorHAnsi" w:cstheme="minorHAnsi"/>
        </w:rPr>
      </w:pPr>
    </w:p>
    <w:p w14:paraId="1BEBE0F5" w14:textId="77777777" w:rsidR="00C10989" w:rsidRDefault="00C10989" w:rsidP="00C10989">
      <w:pPr>
        <w:spacing w:after="0" w:line="276" w:lineRule="auto"/>
        <w:rPr>
          <w:rFonts w:asciiTheme="minorHAnsi" w:hAnsiTheme="minorHAnsi" w:cstheme="minorHAnsi"/>
        </w:rPr>
      </w:pPr>
    </w:p>
    <w:p w14:paraId="4321E7C7" w14:textId="77777777" w:rsidR="00C10989" w:rsidRDefault="00C10989" w:rsidP="00C10989">
      <w:pPr>
        <w:spacing w:after="0" w:line="276" w:lineRule="auto"/>
        <w:rPr>
          <w:rFonts w:asciiTheme="minorHAnsi" w:hAnsiTheme="minorHAnsi" w:cstheme="minorHAnsi"/>
        </w:rPr>
      </w:pPr>
    </w:p>
    <w:p w14:paraId="06C58FCB" w14:textId="77777777" w:rsidR="00B76C49" w:rsidRDefault="00B76C49" w:rsidP="00C10989">
      <w:pPr>
        <w:spacing w:after="0" w:line="276" w:lineRule="auto"/>
        <w:rPr>
          <w:rFonts w:asciiTheme="minorHAnsi" w:hAnsiTheme="minorHAnsi" w:cstheme="minorHAnsi"/>
        </w:rPr>
      </w:pPr>
    </w:p>
    <w:p w14:paraId="642A11B2" w14:textId="77777777" w:rsidR="00B76C49" w:rsidRDefault="00B76C49" w:rsidP="00C10989">
      <w:pPr>
        <w:spacing w:after="0" w:line="276" w:lineRule="auto"/>
        <w:rPr>
          <w:rFonts w:asciiTheme="minorHAnsi" w:hAnsiTheme="minorHAnsi" w:cstheme="minorHAnsi"/>
        </w:rPr>
      </w:pPr>
    </w:p>
    <w:p w14:paraId="3CF5C749" w14:textId="77777777" w:rsidR="00B76C49" w:rsidRDefault="00B76C49" w:rsidP="00C10989">
      <w:pPr>
        <w:spacing w:after="0" w:line="276" w:lineRule="auto"/>
        <w:rPr>
          <w:rFonts w:asciiTheme="minorHAnsi" w:hAnsiTheme="minorHAnsi" w:cstheme="minorHAnsi"/>
        </w:rPr>
      </w:pPr>
    </w:p>
    <w:p w14:paraId="3BEB0B65" w14:textId="77777777" w:rsidR="00B76C49" w:rsidRDefault="00B76C49" w:rsidP="00C10989">
      <w:pPr>
        <w:spacing w:after="0" w:line="276" w:lineRule="auto"/>
        <w:rPr>
          <w:rFonts w:asciiTheme="minorHAnsi" w:hAnsiTheme="minorHAnsi" w:cstheme="minorHAnsi"/>
        </w:rPr>
      </w:pPr>
    </w:p>
    <w:p w14:paraId="4320ED4B" w14:textId="77777777" w:rsidR="00B76C49" w:rsidRDefault="00B76C49" w:rsidP="00C10989">
      <w:pPr>
        <w:spacing w:after="0" w:line="276" w:lineRule="auto"/>
        <w:rPr>
          <w:rFonts w:asciiTheme="minorHAnsi" w:hAnsiTheme="minorHAnsi" w:cstheme="minorHAnsi"/>
        </w:rPr>
      </w:pPr>
    </w:p>
    <w:p w14:paraId="613C3AA6" w14:textId="77777777" w:rsidR="00B76C49" w:rsidRDefault="00B76C49" w:rsidP="00C10989">
      <w:pPr>
        <w:spacing w:after="0" w:line="276" w:lineRule="auto"/>
        <w:rPr>
          <w:rFonts w:asciiTheme="minorHAnsi" w:hAnsiTheme="minorHAnsi" w:cstheme="minorHAnsi"/>
        </w:rPr>
      </w:pPr>
    </w:p>
    <w:p w14:paraId="5EA2DB6D" w14:textId="77777777" w:rsidR="00B76C49" w:rsidRDefault="00B76C49" w:rsidP="00C10989">
      <w:pPr>
        <w:spacing w:after="0" w:line="276" w:lineRule="auto"/>
        <w:rPr>
          <w:rFonts w:asciiTheme="minorHAnsi" w:hAnsiTheme="minorHAnsi" w:cstheme="minorHAnsi"/>
        </w:rPr>
      </w:pPr>
    </w:p>
    <w:p w14:paraId="28C8DEBC" w14:textId="77777777" w:rsidR="00B76C49" w:rsidRDefault="00B76C49" w:rsidP="00C10989">
      <w:pPr>
        <w:spacing w:after="0" w:line="276" w:lineRule="auto"/>
        <w:rPr>
          <w:rFonts w:asciiTheme="minorHAnsi" w:hAnsiTheme="minorHAnsi" w:cstheme="minorHAnsi"/>
        </w:rPr>
      </w:pPr>
    </w:p>
    <w:p w14:paraId="3D15889F" w14:textId="77777777" w:rsidR="00B76C49" w:rsidRDefault="00B76C49" w:rsidP="00C10989">
      <w:pPr>
        <w:spacing w:after="0" w:line="276" w:lineRule="auto"/>
        <w:rPr>
          <w:rFonts w:asciiTheme="minorHAnsi" w:hAnsiTheme="minorHAnsi" w:cstheme="minorHAnsi"/>
        </w:rPr>
      </w:pPr>
    </w:p>
    <w:p w14:paraId="7E2709AF" w14:textId="77777777" w:rsidR="00B76C49" w:rsidRDefault="00B76C49" w:rsidP="00C10989">
      <w:pPr>
        <w:spacing w:after="0" w:line="276" w:lineRule="auto"/>
        <w:rPr>
          <w:rFonts w:asciiTheme="minorHAnsi" w:hAnsiTheme="minorHAnsi" w:cstheme="minorHAnsi"/>
        </w:rPr>
      </w:pPr>
    </w:p>
    <w:p w14:paraId="3AAB7B2E" w14:textId="77777777" w:rsidR="00B76C49" w:rsidRDefault="00B76C49" w:rsidP="00C10989">
      <w:pPr>
        <w:spacing w:after="0" w:line="276" w:lineRule="auto"/>
        <w:rPr>
          <w:rFonts w:asciiTheme="minorHAnsi" w:hAnsiTheme="minorHAnsi" w:cstheme="minorHAnsi"/>
        </w:rPr>
      </w:pPr>
    </w:p>
    <w:p w14:paraId="5FA1703F" w14:textId="77777777" w:rsidR="00B76C49" w:rsidRDefault="00B76C49" w:rsidP="00C10989">
      <w:pPr>
        <w:spacing w:after="0" w:line="276" w:lineRule="auto"/>
        <w:rPr>
          <w:rFonts w:asciiTheme="minorHAnsi" w:hAnsiTheme="minorHAnsi" w:cstheme="minorHAnsi"/>
        </w:rPr>
      </w:pPr>
    </w:p>
    <w:p w14:paraId="4F5C073D" w14:textId="77777777" w:rsidR="00B76C49" w:rsidRDefault="00B76C49" w:rsidP="00C10989">
      <w:pPr>
        <w:spacing w:after="0" w:line="276" w:lineRule="auto"/>
        <w:rPr>
          <w:rFonts w:asciiTheme="minorHAnsi" w:hAnsiTheme="minorHAnsi" w:cstheme="minorHAnsi"/>
        </w:rPr>
      </w:pPr>
    </w:p>
    <w:p w14:paraId="188E8DA6" w14:textId="77777777" w:rsidR="00B76C49" w:rsidRDefault="00B76C49" w:rsidP="00C10989">
      <w:pPr>
        <w:spacing w:after="0" w:line="276" w:lineRule="auto"/>
        <w:rPr>
          <w:rFonts w:asciiTheme="minorHAnsi" w:hAnsiTheme="minorHAnsi" w:cstheme="minorHAnsi"/>
        </w:rPr>
      </w:pPr>
    </w:p>
    <w:p w14:paraId="2FDCCEA8" w14:textId="77777777" w:rsidR="00B76C49" w:rsidRDefault="00B76C49" w:rsidP="00C10989">
      <w:pPr>
        <w:spacing w:after="0" w:line="276" w:lineRule="auto"/>
        <w:rPr>
          <w:rFonts w:asciiTheme="minorHAnsi" w:hAnsiTheme="minorHAnsi" w:cstheme="minorHAnsi"/>
        </w:rPr>
      </w:pPr>
    </w:p>
    <w:p w14:paraId="44F0C318" w14:textId="77777777" w:rsidR="00B76C49" w:rsidRDefault="00B76C49" w:rsidP="00C10989">
      <w:pPr>
        <w:spacing w:after="0" w:line="276" w:lineRule="auto"/>
        <w:rPr>
          <w:rFonts w:asciiTheme="minorHAnsi" w:hAnsiTheme="minorHAnsi" w:cstheme="minorHAnsi"/>
        </w:rPr>
      </w:pPr>
    </w:p>
    <w:p w14:paraId="6379552B" w14:textId="77777777" w:rsidR="00B76C49" w:rsidRDefault="00B76C49" w:rsidP="00C10989">
      <w:pPr>
        <w:spacing w:after="0" w:line="276" w:lineRule="auto"/>
        <w:rPr>
          <w:rFonts w:asciiTheme="minorHAnsi" w:hAnsiTheme="minorHAnsi" w:cstheme="minorHAnsi"/>
        </w:rPr>
      </w:pPr>
    </w:p>
    <w:p w14:paraId="40C55093" w14:textId="77777777" w:rsidR="00B76C49" w:rsidRDefault="00B76C49" w:rsidP="00C10989">
      <w:pPr>
        <w:spacing w:after="0" w:line="276" w:lineRule="auto"/>
        <w:rPr>
          <w:rFonts w:asciiTheme="minorHAnsi" w:hAnsiTheme="minorHAnsi" w:cstheme="minorHAnsi"/>
        </w:rPr>
      </w:pPr>
    </w:p>
    <w:p w14:paraId="6CB0FE34" w14:textId="77777777" w:rsidR="00B76C49" w:rsidRDefault="00B76C49" w:rsidP="00C10989">
      <w:pPr>
        <w:spacing w:after="0" w:line="276" w:lineRule="auto"/>
        <w:rPr>
          <w:rFonts w:asciiTheme="minorHAnsi" w:hAnsiTheme="minorHAnsi" w:cstheme="minorHAnsi"/>
        </w:rPr>
      </w:pPr>
    </w:p>
    <w:p w14:paraId="5D14F2D2" w14:textId="77777777" w:rsidR="00B76C49" w:rsidRDefault="00B76C49" w:rsidP="00C10989">
      <w:pPr>
        <w:spacing w:after="0" w:line="276" w:lineRule="auto"/>
        <w:rPr>
          <w:rFonts w:asciiTheme="minorHAnsi" w:hAnsiTheme="minorHAnsi" w:cstheme="minorHAnsi"/>
        </w:rPr>
      </w:pPr>
    </w:p>
    <w:p w14:paraId="07B44BB8" w14:textId="77777777" w:rsidR="00C10989" w:rsidRDefault="00C10989" w:rsidP="00C10989">
      <w:pPr>
        <w:spacing w:after="0" w:line="276" w:lineRule="auto"/>
        <w:rPr>
          <w:rFonts w:asciiTheme="minorHAnsi" w:hAnsiTheme="minorHAnsi" w:cstheme="minorHAnsi"/>
        </w:rPr>
      </w:pPr>
    </w:p>
    <w:p w14:paraId="2AC974C3" w14:textId="77777777" w:rsidR="00C10989" w:rsidRDefault="00C10989" w:rsidP="00C10989">
      <w:pPr>
        <w:spacing w:after="0" w:line="276" w:lineRule="auto"/>
        <w:rPr>
          <w:rFonts w:asciiTheme="minorHAnsi" w:hAnsiTheme="minorHAnsi" w:cstheme="minorHAnsi"/>
        </w:rPr>
      </w:pPr>
    </w:p>
    <w:p w14:paraId="0D91290C" w14:textId="77777777" w:rsidR="00C10989" w:rsidRDefault="00C10989" w:rsidP="00C10989">
      <w:pPr>
        <w:spacing w:after="0" w:line="276" w:lineRule="auto"/>
        <w:rPr>
          <w:rFonts w:asciiTheme="minorHAnsi" w:hAnsiTheme="minorHAnsi" w:cstheme="minorHAnsi"/>
        </w:rPr>
      </w:pPr>
    </w:p>
    <w:p w14:paraId="14E05A6C" w14:textId="77777777" w:rsidR="00E94093" w:rsidRDefault="00E94093" w:rsidP="00C10989">
      <w:pPr>
        <w:spacing w:after="0" w:line="276" w:lineRule="auto"/>
        <w:rPr>
          <w:rFonts w:asciiTheme="minorHAnsi" w:hAnsiTheme="minorHAnsi" w:cstheme="minorHAnsi"/>
        </w:rPr>
      </w:pPr>
    </w:p>
    <w:p w14:paraId="7DF9A963" w14:textId="77777777" w:rsidR="00E94093" w:rsidRDefault="00E94093" w:rsidP="00C10989">
      <w:pPr>
        <w:spacing w:after="0" w:line="276" w:lineRule="auto"/>
        <w:rPr>
          <w:rFonts w:asciiTheme="minorHAnsi" w:hAnsiTheme="minorHAnsi" w:cstheme="minorHAnsi"/>
        </w:rPr>
      </w:pPr>
    </w:p>
    <w:p w14:paraId="6DE43818" w14:textId="77777777" w:rsidR="00E94093" w:rsidRDefault="00E94093" w:rsidP="00C10989">
      <w:pPr>
        <w:spacing w:after="0" w:line="276" w:lineRule="auto"/>
        <w:rPr>
          <w:rFonts w:asciiTheme="minorHAnsi" w:hAnsiTheme="minorHAnsi" w:cstheme="minorHAnsi"/>
        </w:rPr>
      </w:pPr>
    </w:p>
    <w:p w14:paraId="6748D7BE" w14:textId="77777777" w:rsidR="00E94093" w:rsidRDefault="00E94093" w:rsidP="00C10989">
      <w:pPr>
        <w:spacing w:after="0" w:line="276" w:lineRule="auto"/>
        <w:rPr>
          <w:rFonts w:asciiTheme="minorHAnsi" w:hAnsiTheme="minorHAnsi" w:cstheme="minorHAnsi"/>
        </w:rPr>
      </w:pPr>
    </w:p>
    <w:p w14:paraId="70898AEF" w14:textId="77777777" w:rsidR="00E94093" w:rsidRDefault="00E94093" w:rsidP="00C10989">
      <w:pPr>
        <w:spacing w:after="0" w:line="276" w:lineRule="auto"/>
        <w:rPr>
          <w:rFonts w:asciiTheme="minorHAnsi" w:hAnsiTheme="minorHAnsi" w:cstheme="minorHAnsi"/>
        </w:rPr>
      </w:pPr>
    </w:p>
    <w:p w14:paraId="67A3D6C7" w14:textId="77777777" w:rsidR="00E94093" w:rsidRDefault="00E94093" w:rsidP="00C10989">
      <w:pPr>
        <w:spacing w:after="0" w:line="276" w:lineRule="auto"/>
        <w:rPr>
          <w:rFonts w:asciiTheme="minorHAnsi" w:hAnsiTheme="minorHAnsi" w:cstheme="minorHAnsi"/>
        </w:rPr>
      </w:pPr>
    </w:p>
    <w:p w14:paraId="13737620" w14:textId="77777777" w:rsidR="00E94093" w:rsidRDefault="00E94093" w:rsidP="00C10989">
      <w:pPr>
        <w:spacing w:after="0" w:line="276" w:lineRule="auto"/>
        <w:rPr>
          <w:rFonts w:asciiTheme="minorHAnsi" w:hAnsiTheme="minorHAnsi" w:cstheme="minorHAnsi"/>
        </w:rPr>
      </w:pPr>
    </w:p>
    <w:p w14:paraId="4F875755" w14:textId="77777777" w:rsidR="00E94093" w:rsidRDefault="00E94093" w:rsidP="00C10989">
      <w:pPr>
        <w:spacing w:after="0" w:line="276" w:lineRule="auto"/>
        <w:rPr>
          <w:rFonts w:asciiTheme="minorHAnsi" w:hAnsiTheme="minorHAnsi" w:cstheme="minorHAnsi"/>
        </w:rPr>
      </w:pPr>
    </w:p>
    <w:p w14:paraId="162E2A14" w14:textId="77777777" w:rsidR="00536C32" w:rsidRDefault="00536C32" w:rsidP="00C10989">
      <w:pPr>
        <w:spacing w:after="0" w:line="276" w:lineRule="auto"/>
        <w:rPr>
          <w:rFonts w:asciiTheme="minorHAnsi" w:hAnsiTheme="minorHAnsi" w:cstheme="minorHAnsi"/>
        </w:rPr>
      </w:pPr>
    </w:p>
    <w:p w14:paraId="0410FEB6" w14:textId="77777777" w:rsidR="00536C32" w:rsidRDefault="00536C32" w:rsidP="00C10989">
      <w:pPr>
        <w:spacing w:after="0" w:line="276" w:lineRule="auto"/>
        <w:rPr>
          <w:rFonts w:asciiTheme="minorHAnsi" w:hAnsiTheme="minorHAnsi" w:cstheme="minorHAnsi"/>
        </w:rPr>
      </w:pPr>
    </w:p>
    <w:p w14:paraId="1B083D7F" w14:textId="77777777" w:rsidR="00536C32" w:rsidRDefault="00536C32" w:rsidP="00C10989">
      <w:pPr>
        <w:spacing w:after="0" w:line="276" w:lineRule="auto"/>
        <w:rPr>
          <w:rFonts w:asciiTheme="minorHAnsi" w:hAnsiTheme="minorHAnsi" w:cstheme="minorHAnsi"/>
        </w:rPr>
      </w:pPr>
    </w:p>
    <w:p w14:paraId="262BFF83" w14:textId="77777777" w:rsidR="00536C32" w:rsidRDefault="00536C32" w:rsidP="00C10989">
      <w:pPr>
        <w:spacing w:after="0" w:line="276" w:lineRule="auto"/>
        <w:rPr>
          <w:rFonts w:asciiTheme="minorHAnsi" w:hAnsiTheme="minorHAnsi" w:cstheme="minorHAnsi"/>
        </w:rPr>
      </w:pPr>
    </w:p>
    <w:p w14:paraId="360F6FBD" w14:textId="77777777" w:rsidR="00B679B9" w:rsidRDefault="00B679B9" w:rsidP="00C10989">
      <w:pPr>
        <w:spacing w:after="0" w:line="276" w:lineRule="auto"/>
        <w:rPr>
          <w:rFonts w:asciiTheme="minorHAnsi" w:hAnsiTheme="minorHAnsi" w:cstheme="minorHAnsi"/>
        </w:rPr>
      </w:pPr>
    </w:p>
    <w:p w14:paraId="3C46D357" w14:textId="77777777" w:rsidR="00B679B9" w:rsidRDefault="00B679B9" w:rsidP="00C10989">
      <w:pPr>
        <w:spacing w:after="0" w:line="276" w:lineRule="auto"/>
        <w:rPr>
          <w:rFonts w:asciiTheme="minorHAnsi" w:hAnsiTheme="minorHAnsi" w:cstheme="minorHAnsi"/>
        </w:rPr>
      </w:pPr>
    </w:p>
    <w:p w14:paraId="00F61E48" w14:textId="77777777" w:rsidR="00536C32" w:rsidRDefault="00536C32" w:rsidP="00C10989">
      <w:pPr>
        <w:spacing w:after="0" w:line="276" w:lineRule="auto"/>
        <w:rPr>
          <w:rFonts w:asciiTheme="minorHAnsi" w:hAnsiTheme="minorHAnsi" w:cstheme="minorHAnsi"/>
        </w:rPr>
      </w:pPr>
    </w:p>
    <w:p w14:paraId="58D32EF5" w14:textId="77777777" w:rsidR="00852019" w:rsidRPr="0034439F" w:rsidRDefault="0034439F" w:rsidP="00C10989">
      <w:pPr>
        <w:spacing w:after="0" w:line="276" w:lineRule="auto"/>
        <w:rPr>
          <w:rFonts w:asciiTheme="minorHAnsi" w:eastAsia="Arial Narrow" w:hAnsiTheme="minorHAnsi" w:cstheme="minorHAnsi"/>
          <w:sz w:val="20"/>
          <w:szCs w:val="18"/>
          <w:lang w:val="en-US"/>
        </w:rPr>
      </w:pPr>
      <w:r>
        <w:rPr>
          <w:rFonts w:asciiTheme="minorHAnsi" w:hAnsiTheme="minorHAnsi" w:cstheme="minorHAnsi"/>
        </w:rPr>
        <w:t xml:space="preserve">           </w:t>
      </w:r>
      <w:r w:rsidR="00852019" w:rsidRPr="0048025D">
        <w:rPr>
          <w:rFonts w:asciiTheme="minorHAnsi" w:hAnsiTheme="minorHAnsi" w:cstheme="minorHAnsi"/>
        </w:rPr>
        <w:tab/>
      </w:r>
      <w:r w:rsidR="00852019" w:rsidRPr="0048025D">
        <w:rPr>
          <w:rFonts w:asciiTheme="minorHAnsi" w:hAnsiTheme="minorHAnsi" w:cstheme="minorHAnsi"/>
        </w:rPr>
        <w:tab/>
      </w:r>
      <w:r w:rsidR="00852019" w:rsidRPr="0048025D">
        <w:rPr>
          <w:rFonts w:asciiTheme="minorHAnsi" w:hAnsiTheme="minorHAnsi" w:cstheme="minorHAnsi"/>
        </w:rPr>
        <w:tab/>
      </w:r>
      <w:r w:rsidR="00852019" w:rsidRPr="0048025D">
        <w:rPr>
          <w:rFonts w:asciiTheme="minorHAnsi" w:hAnsiTheme="minorHAnsi" w:cstheme="minorHAnsi"/>
        </w:rPr>
        <w:tab/>
      </w:r>
      <w:r w:rsidR="00852019" w:rsidRPr="0048025D">
        <w:rPr>
          <w:rFonts w:asciiTheme="minorHAnsi" w:hAnsiTheme="minorHAnsi" w:cstheme="minorHAnsi"/>
        </w:rPr>
        <w:tab/>
      </w:r>
      <w:r w:rsidR="00852019" w:rsidRPr="0048025D">
        <w:rPr>
          <w:rFonts w:asciiTheme="minorHAnsi" w:hAnsiTheme="minorHAnsi" w:cstheme="minorHAnsi"/>
        </w:rPr>
        <w:tab/>
      </w:r>
      <w:r w:rsidR="00852019" w:rsidRPr="0048025D">
        <w:rPr>
          <w:rFonts w:asciiTheme="minorHAnsi" w:hAnsiTheme="minorHAnsi" w:cstheme="minorHAnsi"/>
        </w:rPr>
        <w:tab/>
      </w:r>
      <w:r w:rsidR="00E94093" w:rsidRPr="0034439F">
        <w:rPr>
          <w:rFonts w:asciiTheme="minorHAnsi" w:hAnsiTheme="minorHAnsi" w:cstheme="minorHAnsi"/>
          <w:sz w:val="24"/>
        </w:rPr>
        <w:t xml:space="preserve">                                         </w:t>
      </w:r>
      <w:r w:rsidR="00B3719E">
        <w:rPr>
          <w:rFonts w:asciiTheme="minorHAnsi" w:hAnsiTheme="minorHAnsi" w:cstheme="minorHAnsi"/>
          <w:sz w:val="24"/>
        </w:rPr>
        <w:t xml:space="preserve">                       </w:t>
      </w:r>
      <w:r w:rsidR="00852019" w:rsidRPr="00B3719E">
        <w:rPr>
          <w:rFonts w:asciiTheme="minorHAnsi" w:eastAsia="Arial Narrow" w:hAnsiTheme="minorHAnsi" w:cstheme="minorHAnsi"/>
          <w:b/>
          <w:szCs w:val="18"/>
          <w:lang w:val="en-US"/>
        </w:rPr>
        <w:t>OBR-</w:t>
      </w:r>
      <w:r w:rsidR="00E94093" w:rsidRPr="00B3719E">
        <w:rPr>
          <w:rFonts w:asciiTheme="minorHAnsi" w:eastAsia="Arial Narrow" w:hAnsiTheme="minorHAnsi" w:cstheme="minorHAnsi"/>
          <w:b/>
          <w:szCs w:val="18"/>
          <w:lang w:val="en-US"/>
        </w:rPr>
        <w:t xml:space="preserve"> 7</w:t>
      </w:r>
    </w:p>
    <w:p w14:paraId="38BD45B8" w14:textId="08AE0A3D" w:rsidR="00852019" w:rsidRPr="00FF26FE" w:rsidRDefault="00852019" w:rsidP="00FF26FE">
      <w:pPr>
        <w:widowControl w:val="0"/>
        <w:autoSpaceDE w:val="0"/>
        <w:autoSpaceDN w:val="0"/>
        <w:spacing w:after="0" w:line="240" w:lineRule="auto"/>
        <w:jc w:val="both"/>
        <w:rPr>
          <w:rFonts w:asciiTheme="minorHAnsi" w:eastAsia="Arial Narrow" w:hAnsiTheme="minorHAnsi" w:cstheme="minorHAnsi"/>
          <w:color w:val="000000"/>
          <w:sz w:val="18"/>
          <w:szCs w:val="18"/>
          <w:lang w:val="en-US" w:eastAsia="en-US"/>
        </w:rPr>
      </w:pPr>
      <w:proofErr w:type="spellStart"/>
      <w:r w:rsidRPr="00FF26FE">
        <w:rPr>
          <w:rFonts w:asciiTheme="minorHAnsi" w:eastAsia="Arial Narrow" w:hAnsiTheme="minorHAnsi" w:cstheme="minorHAnsi"/>
          <w:sz w:val="18"/>
          <w:szCs w:val="18"/>
          <w:lang w:val="en-US" w:eastAsia="en-US"/>
        </w:rPr>
        <w:t>Z</w:t>
      </w:r>
      <w:r w:rsidRPr="00FF26FE">
        <w:rPr>
          <w:rFonts w:asciiTheme="minorHAnsi" w:eastAsia="Arial Narrow" w:hAnsiTheme="minorHAnsi" w:cstheme="minorHAnsi"/>
          <w:color w:val="000000"/>
          <w:sz w:val="18"/>
          <w:szCs w:val="18"/>
          <w:lang w:val="en-US" w:eastAsia="en-US"/>
        </w:rPr>
        <w:t>aradi</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zagotovitve</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transparentnosti</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posla</w:t>
      </w:r>
      <w:proofErr w:type="spellEnd"/>
      <w:r w:rsidRPr="00FF26FE">
        <w:rPr>
          <w:rFonts w:asciiTheme="minorHAnsi" w:eastAsia="Arial Narrow" w:hAnsiTheme="minorHAnsi" w:cstheme="minorHAnsi"/>
          <w:color w:val="000000"/>
          <w:sz w:val="18"/>
          <w:szCs w:val="18"/>
          <w:lang w:val="en-US" w:eastAsia="en-US"/>
        </w:rPr>
        <w:t xml:space="preserve"> in </w:t>
      </w:r>
      <w:proofErr w:type="spellStart"/>
      <w:r w:rsidRPr="00FF26FE">
        <w:rPr>
          <w:rFonts w:asciiTheme="minorHAnsi" w:eastAsia="Arial Narrow" w:hAnsiTheme="minorHAnsi" w:cstheme="minorHAnsi"/>
          <w:color w:val="000000"/>
          <w:sz w:val="18"/>
          <w:szCs w:val="18"/>
          <w:lang w:val="en-US" w:eastAsia="en-US"/>
        </w:rPr>
        <w:t>preprečitve</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korupcijskih</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tveganj</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pri</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sklepanju</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poslov</w:t>
      </w:r>
      <w:proofErr w:type="spellEnd"/>
      <w:r w:rsidRPr="00FF26FE">
        <w:rPr>
          <w:rFonts w:asciiTheme="minorHAnsi" w:eastAsia="Arial Narrow" w:hAnsiTheme="minorHAnsi" w:cstheme="minorHAnsi"/>
          <w:color w:val="000000"/>
          <w:sz w:val="18"/>
          <w:szCs w:val="18"/>
          <w:lang w:val="en-US" w:eastAsia="en-US"/>
        </w:rPr>
        <w:t xml:space="preserve"> v </w:t>
      </w:r>
      <w:proofErr w:type="spellStart"/>
      <w:r w:rsidRPr="00FF26FE">
        <w:rPr>
          <w:rFonts w:asciiTheme="minorHAnsi" w:eastAsia="Arial Narrow" w:hAnsiTheme="minorHAnsi" w:cstheme="minorHAnsi"/>
          <w:color w:val="000000"/>
          <w:sz w:val="18"/>
          <w:szCs w:val="18"/>
          <w:lang w:val="en-US" w:eastAsia="en-US"/>
        </w:rPr>
        <w:t>skladu</w:t>
      </w:r>
      <w:proofErr w:type="spellEnd"/>
      <w:r w:rsidRPr="00FF26FE">
        <w:rPr>
          <w:rFonts w:asciiTheme="minorHAnsi" w:eastAsia="Arial Narrow" w:hAnsiTheme="minorHAnsi" w:cstheme="minorHAnsi"/>
          <w:color w:val="000000"/>
          <w:sz w:val="18"/>
          <w:szCs w:val="18"/>
          <w:lang w:val="en-US" w:eastAsia="en-US"/>
        </w:rPr>
        <w:t xml:space="preserve"> s 6. </w:t>
      </w:r>
      <w:proofErr w:type="spellStart"/>
      <w:r w:rsidRPr="00FF26FE">
        <w:rPr>
          <w:rFonts w:asciiTheme="minorHAnsi" w:eastAsia="Arial Narrow" w:hAnsiTheme="minorHAnsi" w:cstheme="minorHAnsi"/>
          <w:color w:val="000000"/>
          <w:sz w:val="18"/>
          <w:szCs w:val="18"/>
          <w:lang w:val="en-US" w:eastAsia="en-US"/>
        </w:rPr>
        <w:t>odstavkom</w:t>
      </w:r>
      <w:proofErr w:type="spellEnd"/>
      <w:r w:rsidRPr="00FF26FE">
        <w:rPr>
          <w:rFonts w:asciiTheme="minorHAnsi" w:eastAsia="Arial Narrow" w:hAnsiTheme="minorHAnsi" w:cstheme="minorHAnsi"/>
          <w:color w:val="000000"/>
          <w:sz w:val="18"/>
          <w:szCs w:val="18"/>
          <w:lang w:val="en-US" w:eastAsia="en-US"/>
        </w:rPr>
        <w:t xml:space="preserve"> 14. </w:t>
      </w:r>
      <w:proofErr w:type="spellStart"/>
      <w:r w:rsidRPr="00FF26FE">
        <w:rPr>
          <w:rFonts w:asciiTheme="minorHAnsi" w:eastAsia="Arial Narrow" w:hAnsiTheme="minorHAnsi" w:cstheme="minorHAnsi"/>
          <w:sz w:val="18"/>
          <w:szCs w:val="18"/>
          <w:lang w:val="en-US" w:eastAsia="en-US"/>
        </w:rPr>
        <w:t>člena</w:t>
      </w:r>
      <w:proofErr w:type="spellEnd"/>
      <w:r w:rsidRPr="00FF26FE">
        <w:rPr>
          <w:rFonts w:asciiTheme="minorHAnsi" w:eastAsia="Arial Narrow" w:hAnsiTheme="minorHAnsi" w:cstheme="minorHAnsi"/>
          <w:sz w:val="18"/>
          <w:szCs w:val="18"/>
          <w:lang w:val="en-US" w:eastAsia="en-US"/>
        </w:rPr>
        <w:t xml:space="preserve"> </w:t>
      </w:r>
      <w:proofErr w:type="spellStart"/>
      <w:r w:rsidRPr="00FF26FE">
        <w:rPr>
          <w:rFonts w:asciiTheme="minorHAnsi" w:eastAsia="Arial Narrow" w:hAnsiTheme="minorHAnsi" w:cstheme="minorHAnsi"/>
          <w:sz w:val="18"/>
          <w:szCs w:val="18"/>
          <w:lang w:val="en-US" w:eastAsia="en-US"/>
        </w:rPr>
        <w:t>ZintPK</w:t>
      </w:r>
      <w:proofErr w:type="spellEnd"/>
      <w:r w:rsidRPr="00FF26FE">
        <w:rPr>
          <w:rFonts w:asciiTheme="minorHAnsi" w:eastAsia="Arial Narrow" w:hAnsiTheme="minorHAnsi" w:cstheme="minorHAnsi"/>
          <w:sz w:val="18"/>
          <w:szCs w:val="18"/>
          <w:lang w:val="en-US" w:eastAsia="en-US"/>
        </w:rPr>
        <w:t xml:space="preserve"> (</w:t>
      </w:r>
      <w:proofErr w:type="spellStart"/>
      <w:r w:rsidRPr="00FF26FE">
        <w:rPr>
          <w:rFonts w:asciiTheme="minorHAnsi" w:eastAsia="Arial Narrow" w:hAnsiTheme="minorHAnsi" w:cstheme="minorHAnsi"/>
          <w:sz w:val="18"/>
          <w:szCs w:val="18"/>
          <w:lang w:val="en-US" w:eastAsia="en-US"/>
        </w:rPr>
        <w:t>Uradni</w:t>
      </w:r>
      <w:proofErr w:type="spellEnd"/>
      <w:r w:rsidRPr="00FF26FE">
        <w:rPr>
          <w:rFonts w:asciiTheme="minorHAnsi" w:eastAsia="Arial Narrow" w:hAnsiTheme="minorHAnsi" w:cstheme="minorHAnsi"/>
          <w:sz w:val="18"/>
          <w:szCs w:val="18"/>
          <w:lang w:val="en-US" w:eastAsia="en-US"/>
        </w:rPr>
        <w:t xml:space="preserve"> list RS, </w:t>
      </w:r>
      <w:proofErr w:type="spellStart"/>
      <w:r w:rsidRPr="00FF26FE">
        <w:rPr>
          <w:rFonts w:asciiTheme="minorHAnsi" w:eastAsia="Arial Narrow" w:hAnsiTheme="minorHAnsi" w:cstheme="minorHAnsi"/>
          <w:sz w:val="18"/>
          <w:szCs w:val="18"/>
          <w:lang w:val="en-US" w:eastAsia="en-US"/>
        </w:rPr>
        <w:t>št</w:t>
      </w:r>
      <w:proofErr w:type="spellEnd"/>
      <w:r w:rsidRPr="00FF26FE">
        <w:rPr>
          <w:rFonts w:asciiTheme="minorHAnsi" w:eastAsia="Arial Narrow" w:hAnsiTheme="minorHAnsi" w:cstheme="minorHAnsi"/>
          <w:sz w:val="18"/>
          <w:szCs w:val="18"/>
          <w:lang w:val="en-US" w:eastAsia="en-US"/>
        </w:rPr>
        <w:t xml:space="preserve">. 45/10, 26/11 in 43/11) ter 6. </w:t>
      </w:r>
      <w:proofErr w:type="spellStart"/>
      <w:r w:rsidRPr="00FF26FE">
        <w:rPr>
          <w:rFonts w:asciiTheme="minorHAnsi" w:eastAsia="Arial Narrow" w:hAnsiTheme="minorHAnsi" w:cstheme="minorHAnsi"/>
          <w:sz w:val="18"/>
          <w:szCs w:val="18"/>
          <w:lang w:val="en-US" w:eastAsia="en-US"/>
        </w:rPr>
        <w:t>odstavkom</w:t>
      </w:r>
      <w:proofErr w:type="spellEnd"/>
      <w:r w:rsidRPr="00FF26FE">
        <w:rPr>
          <w:rFonts w:asciiTheme="minorHAnsi" w:eastAsia="Arial Narrow" w:hAnsiTheme="minorHAnsi" w:cstheme="minorHAnsi"/>
          <w:sz w:val="18"/>
          <w:szCs w:val="18"/>
          <w:lang w:val="en-US" w:eastAsia="en-US"/>
        </w:rPr>
        <w:t xml:space="preserve"> 91. </w:t>
      </w:r>
      <w:proofErr w:type="spellStart"/>
      <w:r w:rsidRPr="00FF26FE">
        <w:rPr>
          <w:rFonts w:asciiTheme="minorHAnsi" w:eastAsia="Arial Narrow" w:hAnsiTheme="minorHAnsi" w:cstheme="minorHAnsi"/>
          <w:sz w:val="18"/>
          <w:szCs w:val="18"/>
          <w:lang w:val="en-US" w:eastAsia="en-US"/>
        </w:rPr>
        <w:t>člena</w:t>
      </w:r>
      <w:proofErr w:type="spellEnd"/>
      <w:r w:rsidRPr="00FF26FE">
        <w:rPr>
          <w:rFonts w:asciiTheme="minorHAnsi" w:eastAsia="Arial Narrow" w:hAnsiTheme="minorHAnsi" w:cstheme="minorHAnsi"/>
          <w:sz w:val="18"/>
          <w:szCs w:val="18"/>
          <w:lang w:val="en-US" w:eastAsia="en-US"/>
        </w:rPr>
        <w:t xml:space="preserve"> ZJN-3</w:t>
      </w:r>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kot</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zakoniti</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zastopnik</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ponudnika</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samostojni</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ponudnik</w:t>
      </w:r>
      <w:proofErr w:type="spellEnd"/>
      <w:r w:rsidRPr="00FF26FE">
        <w:rPr>
          <w:rFonts w:asciiTheme="minorHAnsi" w:eastAsia="Arial Narrow" w:hAnsiTheme="minorHAnsi" w:cstheme="minorHAnsi"/>
          <w:color w:val="000000"/>
          <w:sz w:val="18"/>
          <w:szCs w:val="18"/>
          <w:lang w:val="en-US" w:eastAsia="en-US"/>
        </w:rPr>
        <w:t>/</w:t>
      </w:r>
      <w:proofErr w:type="spellStart"/>
      <w:r w:rsidRPr="00FF26FE">
        <w:rPr>
          <w:rFonts w:asciiTheme="minorHAnsi" w:eastAsia="Arial Narrow" w:hAnsiTheme="minorHAnsi" w:cstheme="minorHAnsi"/>
          <w:color w:val="000000"/>
          <w:sz w:val="18"/>
          <w:szCs w:val="18"/>
          <w:lang w:val="en-US" w:eastAsia="en-US"/>
        </w:rPr>
        <w:t>vsak</w:t>
      </w:r>
      <w:proofErr w:type="spellEnd"/>
      <w:r w:rsidRPr="00FF26FE">
        <w:rPr>
          <w:rFonts w:asciiTheme="minorHAnsi" w:eastAsia="Arial Narrow" w:hAnsiTheme="minorHAnsi" w:cstheme="minorHAnsi"/>
          <w:color w:val="000000"/>
          <w:sz w:val="18"/>
          <w:szCs w:val="18"/>
          <w:lang w:val="en-US" w:eastAsia="en-US"/>
        </w:rPr>
        <w:t xml:space="preserve"> partner v </w:t>
      </w:r>
      <w:proofErr w:type="spellStart"/>
      <w:r w:rsidRPr="00FF26FE">
        <w:rPr>
          <w:rFonts w:asciiTheme="minorHAnsi" w:eastAsia="Arial Narrow" w:hAnsiTheme="minorHAnsi" w:cstheme="minorHAnsi"/>
          <w:color w:val="000000"/>
          <w:sz w:val="18"/>
          <w:szCs w:val="18"/>
          <w:lang w:val="en-US" w:eastAsia="en-US"/>
        </w:rPr>
        <w:t>skupni</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ponudbi</w:t>
      </w:r>
      <w:proofErr w:type="spellEnd"/>
      <w:r w:rsidRPr="00FF26FE">
        <w:rPr>
          <w:rFonts w:asciiTheme="minorHAnsi" w:eastAsia="Arial Narrow" w:hAnsiTheme="minorHAnsi" w:cstheme="minorHAnsi"/>
          <w:color w:val="000000"/>
          <w:sz w:val="18"/>
          <w:szCs w:val="18"/>
          <w:lang w:val="en-US" w:eastAsia="en-US"/>
        </w:rPr>
        <w:t xml:space="preserve">) v </w:t>
      </w:r>
      <w:proofErr w:type="spellStart"/>
      <w:r w:rsidRPr="00FF26FE">
        <w:rPr>
          <w:rFonts w:asciiTheme="minorHAnsi" w:eastAsia="Arial Narrow" w:hAnsiTheme="minorHAnsi" w:cstheme="minorHAnsi"/>
          <w:color w:val="000000"/>
          <w:sz w:val="18"/>
          <w:szCs w:val="18"/>
          <w:lang w:val="en-US" w:eastAsia="en-US"/>
        </w:rPr>
        <w:t>postopku</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oddaje</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naročila</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št</w:t>
      </w:r>
      <w:proofErr w:type="spellEnd"/>
      <w:r w:rsidRPr="00B679B9">
        <w:rPr>
          <w:rFonts w:asciiTheme="minorHAnsi" w:eastAsia="Arial Narrow" w:hAnsiTheme="minorHAnsi" w:cstheme="minorHAnsi"/>
          <w:color w:val="000000"/>
          <w:sz w:val="18"/>
          <w:szCs w:val="18"/>
          <w:highlight w:val="yellow"/>
          <w:lang w:val="en-US" w:eastAsia="en-US"/>
        </w:rPr>
        <w:t xml:space="preserve">. </w:t>
      </w:r>
      <w:r w:rsidR="002D6B72">
        <w:rPr>
          <w:rFonts w:asciiTheme="minorHAnsi" w:eastAsia="Arial Narrow" w:hAnsiTheme="minorHAnsi" w:cstheme="minorHAnsi"/>
          <w:color w:val="000000"/>
          <w:sz w:val="18"/>
          <w:szCs w:val="18"/>
          <w:highlight w:val="yellow"/>
          <w:lang w:val="en-US" w:eastAsia="en-US"/>
        </w:rPr>
        <w:t>5</w:t>
      </w:r>
      <w:r w:rsidR="00FF26FE" w:rsidRPr="00B679B9">
        <w:rPr>
          <w:rFonts w:asciiTheme="minorHAnsi" w:eastAsia="Arial Narrow" w:hAnsiTheme="minorHAnsi" w:cstheme="minorHAnsi"/>
          <w:sz w:val="18"/>
          <w:szCs w:val="18"/>
          <w:highlight w:val="yellow"/>
          <w:lang w:val="en-US" w:eastAsia="en-US"/>
        </w:rPr>
        <w:t>-</w:t>
      </w:r>
      <w:r w:rsidR="00B96201">
        <w:rPr>
          <w:rFonts w:asciiTheme="minorHAnsi" w:eastAsia="Arial Narrow" w:hAnsiTheme="minorHAnsi" w:cstheme="minorHAnsi"/>
          <w:sz w:val="18"/>
          <w:szCs w:val="18"/>
          <w:highlight w:val="yellow"/>
          <w:lang w:val="en-US" w:eastAsia="en-US"/>
        </w:rPr>
        <w:tab/>
        <w:t>JNOP</w:t>
      </w:r>
      <w:r w:rsidR="00FF26FE" w:rsidRPr="00B679B9">
        <w:rPr>
          <w:rFonts w:asciiTheme="minorHAnsi" w:eastAsia="Arial Narrow" w:hAnsiTheme="minorHAnsi" w:cstheme="minorHAnsi"/>
          <w:sz w:val="18"/>
          <w:szCs w:val="18"/>
          <w:highlight w:val="yellow"/>
          <w:lang w:val="en-US" w:eastAsia="en-US"/>
        </w:rPr>
        <w:t>/202</w:t>
      </w:r>
      <w:r w:rsidR="00EA1BC6">
        <w:rPr>
          <w:rFonts w:asciiTheme="minorHAnsi" w:eastAsia="Arial Narrow" w:hAnsiTheme="minorHAnsi" w:cstheme="minorHAnsi"/>
          <w:sz w:val="18"/>
          <w:szCs w:val="18"/>
          <w:highlight w:val="yellow"/>
          <w:lang w:val="en-US" w:eastAsia="en-US"/>
        </w:rPr>
        <w:t>6</w:t>
      </w:r>
      <w:r w:rsidR="00FF26FE" w:rsidRPr="00B679B9">
        <w:rPr>
          <w:rFonts w:asciiTheme="minorHAnsi" w:eastAsia="Arial Narrow" w:hAnsiTheme="minorHAnsi" w:cstheme="minorHAnsi"/>
          <w:sz w:val="18"/>
          <w:szCs w:val="18"/>
          <w:highlight w:val="yellow"/>
          <w:lang w:val="en-US" w:eastAsia="en-US"/>
        </w:rPr>
        <w:t>-S</w:t>
      </w:r>
      <w:r w:rsidRPr="00B679B9">
        <w:rPr>
          <w:rFonts w:asciiTheme="minorHAnsi" w:eastAsia="Arial Narrow" w:hAnsiTheme="minorHAnsi" w:cstheme="minorHAnsi"/>
          <w:color w:val="000000"/>
          <w:sz w:val="18"/>
          <w:szCs w:val="18"/>
          <w:highlight w:val="yellow"/>
          <w:lang w:val="en-US" w:eastAsia="en-US"/>
        </w:rPr>
        <w:t>,</w:t>
      </w:r>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katerega</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predmet</w:t>
      </w:r>
      <w:proofErr w:type="spellEnd"/>
      <w:r w:rsidRPr="00FF26FE">
        <w:rPr>
          <w:rFonts w:asciiTheme="minorHAnsi" w:eastAsia="Arial Narrow" w:hAnsiTheme="minorHAnsi" w:cstheme="minorHAnsi"/>
          <w:color w:val="000000"/>
          <w:sz w:val="18"/>
          <w:szCs w:val="18"/>
          <w:lang w:val="en-US" w:eastAsia="en-US"/>
        </w:rPr>
        <w:t xml:space="preserve"> je »</w:t>
      </w:r>
      <w:r w:rsidRPr="00FF26FE">
        <w:rPr>
          <w:rFonts w:asciiTheme="minorHAnsi" w:eastAsia="Arial Narrow" w:hAnsiTheme="minorHAnsi" w:cstheme="minorHAnsi"/>
          <w:sz w:val="18"/>
          <w:szCs w:val="18"/>
          <w:lang w:val="en-US" w:eastAsia="en-US"/>
        </w:rPr>
        <w:t>IZVAJANJE OKOLJSKO MANJ OBREMENJ</w:t>
      </w:r>
      <w:r w:rsidR="00FF26FE" w:rsidRPr="00FF26FE">
        <w:rPr>
          <w:rFonts w:asciiTheme="minorHAnsi" w:eastAsia="Arial Narrow" w:hAnsiTheme="minorHAnsi" w:cstheme="minorHAnsi"/>
          <w:sz w:val="18"/>
          <w:szCs w:val="18"/>
          <w:lang w:val="en-US" w:eastAsia="en-US"/>
        </w:rPr>
        <w:t>U</w:t>
      </w:r>
      <w:r w:rsidRPr="00FF26FE">
        <w:rPr>
          <w:rFonts w:asciiTheme="minorHAnsi" w:eastAsia="Arial Narrow" w:hAnsiTheme="minorHAnsi" w:cstheme="minorHAnsi"/>
          <w:sz w:val="18"/>
          <w:szCs w:val="18"/>
          <w:lang w:val="en-US" w:eastAsia="en-US"/>
        </w:rPr>
        <w:t>JOČIH STORITEV PRANJA PERILA</w:t>
      </w:r>
      <w:r w:rsidR="00FD492E">
        <w:rPr>
          <w:rFonts w:asciiTheme="minorHAnsi" w:eastAsia="Arial Narrow" w:hAnsiTheme="minorHAnsi" w:cstheme="minorHAnsi"/>
          <w:sz w:val="18"/>
          <w:szCs w:val="18"/>
          <w:lang w:val="en-US" w:eastAsia="en-US"/>
        </w:rPr>
        <w:t xml:space="preserve"> in </w:t>
      </w:r>
      <w:r w:rsidR="00FF26FE" w:rsidRPr="00FF26FE">
        <w:rPr>
          <w:rFonts w:asciiTheme="minorHAnsi" w:eastAsia="Arial Narrow" w:hAnsiTheme="minorHAnsi" w:cstheme="minorHAnsi"/>
          <w:sz w:val="18"/>
          <w:szCs w:val="18"/>
          <w:lang w:val="en-US" w:eastAsia="en-US"/>
        </w:rPr>
        <w:t xml:space="preserve">NAJEM BOLNIŠNIČNEGA </w:t>
      </w:r>
      <w:r w:rsidRPr="00FF26FE">
        <w:rPr>
          <w:rFonts w:asciiTheme="minorHAnsi" w:eastAsia="Arial Narrow" w:hAnsiTheme="minorHAnsi" w:cstheme="minorHAnsi"/>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podajam</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naslednjo</w:t>
      </w:r>
      <w:proofErr w:type="spellEnd"/>
    </w:p>
    <w:p w14:paraId="50288014" w14:textId="77777777" w:rsidR="00852019" w:rsidRPr="0034439F" w:rsidRDefault="00852019" w:rsidP="00852019">
      <w:pPr>
        <w:widowControl w:val="0"/>
        <w:autoSpaceDE w:val="0"/>
        <w:autoSpaceDN w:val="0"/>
        <w:spacing w:after="0" w:line="240" w:lineRule="auto"/>
        <w:rPr>
          <w:rFonts w:asciiTheme="minorHAnsi" w:eastAsia="Arial Narrow" w:hAnsiTheme="minorHAnsi" w:cstheme="minorHAnsi"/>
          <w:color w:val="000000"/>
          <w:sz w:val="18"/>
          <w:szCs w:val="18"/>
          <w:lang w:val="en-US" w:eastAsia="en-US"/>
        </w:rPr>
      </w:pPr>
    </w:p>
    <w:p w14:paraId="3CC6701C" w14:textId="77777777" w:rsidR="00852019" w:rsidRPr="0034439F" w:rsidRDefault="00852019" w:rsidP="00852019">
      <w:pPr>
        <w:widowControl w:val="0"/>
        <w:autoSpaceDE w:val="0"/>
        <w:autoSpaceDN w:val="0"/>
        <w:adjustRightInd w:val="0"/>
        <w:spacing w:after="0" w:line="240" w:lineRule="auto"/>
        <w:jc w:val="center"/>
        <w:rPr>
          <w:rFonts w:asciiTheme="minorHAnsi" w:eastAsia="Arial Narrow" w:hAnsiTheme="minorHAnsi" w:cstheme="minorHAnsi"/>
          <w:b/>
          <w:bCs/>
          <w:color w:val="000000"/>
          <w:sz w:val="18"/>
          <w:szCs w:val="18"/>
          <w:lang w:val="en-US" w:eastAsia="en-US"/>
        </w:rPr>
      </w:pPr>
      <w:r w:rsidRPr="0034439F">
        <w:rPr>
          <w:rFonts w:asciiTheme="minorHAnsi" w:eastAsia="Arial Narrow" w:hAnsiTheme="minorHAnsi" w:cstheme="minorHAnsi"/>
          <w:b/>
          <w:bCs/>
          <w:color w:val="000000"/>
          <w:sz w:val="18"/>
          <w:szCs w:val="18"/>
          <w:lang w:val="en-US" w:eastAsia="en-US"/>
        </w:rPr>
        <w:t>IZJAVO O UDELEŽBI FIZIČNIH IN PRAVNIH OSEB V LASTNIŠTVU PONUDNIKA</w:t>
      </w:r>
    </w:p>
    <w:p w14:paraId="23C7AAC8" w14:textId="77777777" w:rsidR="00852019" w:rsidRPr="0034439F" w:rsidRDefault="00852019" w:rsidP="00852019">
      <w:pPr>
        <w:widowControl w:val="0"/>
        <w:autoSpaceDE w:val="0"/>
        <w:autoSpaceDN w:val="0"/>
        <w:adjustRightInd w:val="0"/>
        <w:spacing w:after="0" w:line="240" w:lineRule="auto"/>
        <w:rPr>
          <w:rFonts w:asciiTheme="minorHAnsi" w:eastAsia="Arial Narrow" w:hAnsiTheme="minorHAnsi" w:cstheme="minorHAnsi"/>
          <w:color w:val="000000"/>
          <w:sz w:val="18"/>
          <w:szCs w:val="18"/>
          <w:lang w:val="en-US" w:eastAsia="en-US"/>
        </w:rPr>
      </w:pPr>
    </w:p>
    <w:p w14:paraId="3DEF6E82"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b/>
          <w:bCs/>
          <w:color w:val="000000"/>
          <w:sz w:val="18"/>
          <w:szCs w:val="18"/>
          <w:lang w:val="en-US" w:eastAsia="en-US"/>
        </w:rPr>
        <w:t>PODATKI O PONUDNIKU:</w:t>
      </w:r>
    </w:p>
    <w:p w14:paraId="256F3F61"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roofErr w:type="spellStart"/>
      <w:r w:rsidRPr="0034439F">
        <w:rPr>
          <w:rFonts w:eastAsia="Arial Narrow" w:cs="Calibri"/>
          <w:iCs/>
          <w:color w:val="000000"/>
          <w:sz w:val="18"/>
          <w:szCs w:val="18"/>
          <w:lang w:val="en-US" w:eastAsia="en-US"/>
        </w:rPr>
        <w:t>Opomba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vpisati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podatke</w:t>
      </w:r>
      <w:proofErr w:type="spellEnd"/>
      <w:r w:rsidRPr="0034439F">
        <w:rPr>
          <w:rFonts w:eastAsia="Arial Narrow" w:cs="Calibri"/>
          <w:iCs/>
          <w:color w:val="000000"/>
          <w:sz w:val="18"/>
          <w:szCs w:val="18"/>
          <w:lang w:val="en-US" w:eastAsia="en-US"/>
        </w:rPr>
        <w:t xml:space="preserve"> o </w:t>
      </w:r>
      <w:proofErr w:type="spellStart"/>
      <w:r w:rsidRPr="0034439F">
        <w:rPr>
          <w:rFonts w:eastAsia="Arial Narrow" w:cs="Calibri"/>
          <w:iCs/>
          <w:color w:val="000000"/>
          <w:sz w:val="18"/>
          <w:szCs w:val="18"/>
          <w:lang w:val="en-US" w:eastAsia="en-US"/>
        </w:rPr>
        <w:t>pravni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osebi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zasebnega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ali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javnega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prava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fizični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osebi</w:t>
      </w:r>
      <w:proofErr w:type="spellEnd"/>
      <w:r w:rsidRPr="0034439F">
        <w:rPr>
          <w:rFonts w:eastAsia="Arial Narrow" w:cs="Calibri"/>
          <w:iCs/>
          <w:color w:val="000000"/>
          <w:sz w:val="18"/>
          <w:szCs w:val="18"/>
          <w:lang w:val="en-US" w:eastAsia="en-US"/>
        </w:rPr>
        <w:t xml:space="preserve"> – </w:t>
      </w:r>
      <w:proofErr w:type="spellStart"/>
      <w:r w:rsidRPr="0034439F">
        <w:rPr>
          <w:rFonts w:eastAsia="Arial Narrow" w:cs="Calibri"/>
          <w:iCs/>
          <w:color w:val="000000"/>
          <w:sz w:val="18"/>
          <w:szCs w:val="18"/>
          <w:lang w:val="en-US" w:eastAsia="en-US"/>
        </w:rPr>
        <w:t>samostojnem</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podjetniku</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posamezniku</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društvu</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združenju</w:t>
      </w:r>
      <w:proofErr w:type="spellEnd"/>
      <w:r w:rsidRPr="0034439F">
        <w:rPr>
          <w:rFonts w:eastAsia="Arial Narrow" w:cs="Calibri"/>
          <w:iCs/>
          <w:color w:val="000000"/>
          <w:sz w:val="18"/>
          <w:szCs w:val="18"/>
          <w:lang w:val="en-US" w:eastAsia="en-US"/>
        </w:rPr>
        <w:t xml:space="preserve">, … </w:t>
      </w:r>
    </w:p>
    <w:p w14:paraId="37DF3106"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color w:val="000000"/>
          <w:sz w:val="18"/>
          <w:szCs w:val="18"/>
          <w:lang w:val="en-US" w:eastAsia="en-US"/>
        </w:rPr>
        <w:t>___________________________________________________________</w:t>
      </w:r>
    </w:p>
    <w:p w14:paraId="08688348"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iCs/>
          <w:color w:val="000000"/>
          <w:sz w:val="18"/>
          <w:szCs w:val="18"/>
          <w:lang w:val="en-US" w:eastAsia="en-US"/>
        </w:rPr>
        <w:t>(</w:t>
      </w:r>
      <w:proofErr w:type="spellStart"/>
      <w:r w:rsidRPr="0034439F">
        <w:rPr>
          <w:rFonts w:eastAsia="Arial Narrow" w:cs="Calibri"/>
          <w:iCs/>
          <w:color w:val="000000"/>
          <w:sz w:val="18"/>
          <w:szCs w:val="18"/>
          <w:lang w:val="en-US" w:eastAsia="en-US"/>
        </w:rPr>
        <w:t>naziv</w:t>
      </w:r>
      <w:proofErr w:type="spellEnd"/>
      <w:r w:rsidRPr="0034439F">
        <w:rPr>
          <w:rFonts w:eastAsia="Arial Narrow" w:cs="Calibri"/>
          <w:iCs/>
          <w:color w:val="000000"/>
          <w:sz w:val="18"/>
          <w:szCs w:val="18"/>
          <w:lang w:val="en-US" w:eastAsia="en-US"/>
        </w:rPr>
        <w:t xml:space="preserve"> in </w:t>
      </w:r>
      <w:proofErr w:type="spellStart"/>
      <w:r w:rsidRPr="0034439F">
        <w:rPr>
          <w:rFonts w:eastAsia="Arial Narrow" w:cs="Calibri"/>
          <w:iCs/>
          <w:color w:val="000000"/>
          <w:sz w:val="18"/>
          <w:szCs w:val="18"/>
          <w:lang w:val="en-US" w:eastAsia="en-US"/>
        </w:rPr>
        <w:t>naslov</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ponudnika</w:t>
      </w:r>
      <w:proofErr w:type="spellEnd"/>
      <w:r w:rsidRPr="0034439F">
        <w:rPr>
          <w:rFonts w:eastAsia="Arial Narrow" w:cs="Calibri"/>
          <w:iCs/>
          <w:color w:val="000000"/>
          <w:sz w:val="18"/>
          <w:szCs w:val="18"/>
          <w:lang w:val="en-US" w:eastAsia="en-US"/>
        </w:rPr>
        <w:t>)</w:t>
      </w:r>
    </w:p>
    <w:p w14:paraId="2C811B4D"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color w:val="000000"/>
          <w:sz w:val="18"/>
          <w:szCs w:val="18"/>
          <w:lang w:val="en-US" w:eastAsia="en-US"/>
        </w:rPr>
        <w:t>__________________________</w:t>
      </w:r>
    </w:p>
    <w:p w14:paraId="70013103"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iCs/>
          <w:color w:val="000000"/>
          <w:sz w:val="18"/>
          <w:szCs w:val="18"/>
          <w:lang w:val="en-US" w:eastAsia="en-US"/>
        </w:rPr>
        <w:t>(</w:t>
      </w:r>
      <w:proofErr w:type="spellStart"/>
      <w:r w:rsidRPr="0034439F">
        <w:rPr>
          <w:rFonts w:eastAsia="Arial Narrow" w:cs="Calibri"/>
          <w:iCs/>
          <w:color w:val="000000"/>
          <w:sz w:val="18"/>
          <w:szCs w:val="18"/>
          <w:lang w:val="en-US" w:eastAsia="en-US"/>
        </w:rPr>
        <w:t>matična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številka</w:t>
      </w:r>
      <w:proofErr w:type="spellEnd"/>
      <w:r w:rsidRPr="0034439F">
        <w:rPr>
          <w:rFonts w:eastAsia="Arial Narrow" w:cs="Calibri"/>
          <w:iCs/>
          <w:color w:val="000000"/>
          <w:sz w:val="18"/>
          <w:szCs w:val="18"/>
          <w:lang w:val="en-US" w:eastAsia="en-US"/>
        </w:rPr>
        <w:t>)</w:t>
      </w:r>
    </w:p>
    <w:p w14:paraId="78C22A56"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color w:val="000000"/>
          <w:sz w:val="18"/>
          <w:szCs w:val="18"/>
          <w:lang w:val="en-US" w:eastAsia="en-US"/>
        </w:rPr>
        <w:t>__________________________</w:t>
      </w:r>
    </w:p>
    <w:p w14:paraId="4BDF14F6" w14:textId="77777777" w:rsidR="00852019" w:rsidRPr="0034439F" w:rsidRDefault="00852019" w:rsidP="00852019">
      <w:pPr>
        <w:widowControl w:val="0"/>
        <w:autoSpaceDE w:val="0"/>
        <w:autoSpaceDN w:val="0"/>
        <w:adjustRightInd w:val="0"/>
        <w:spacing w:after="0" w:line="240" w:lineRule="auto"/>
        <w:rPr>
          <w:rFonts w:eastAsia="Arial Narrow" w:cs="Calibri"/>
          <w:iCs/>
          <w:color w:val="000000"/>
          <w:sz w:val="18"/>
          <w:szCs w:val="18"/>
          <w:lang w:val="en-US" w:eastAsia="en-US"/>
        </w:rPr>
      </w:pPr>
      <w:r w:rsidRPr="0034439F">
        <w:rPr>
          <w:rFonts w:eastAsia="Arial Narrow" w:cs="Calibri"/>
          <w:iCs/>
          <w:color w:val="000000"/>
          <w:sz w:val="18"/>
          <w:szCs w:val="18"/>
          <w:lang w:val="en-US" w:eastAsia="en-US"/>
        </w:rPr>
        <w:t>(</w:t>
      </w:r>
      <w:proofErr w:type="spellStart"/>
      <w:r w:rsidRPr="0034439F">
        <w:rPr>
          <w:rFonts w:eastAsia="Arial Narrow" w:cs="Calibri"/>
          <w:iCs/>
          <w:color w:val="000000"/>
          <w:sz w:val="18"/>
          <w:szCs w:val="18"/>
          <w:lang w:val="en-US" w:eastAsia="en-US"/>
        </w:rPr>
        <w:t>davčna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številka</w:t>
      </w:r>
      <w:proofErr w:type="spellEnd"/>
      <w:r w:rsidRPr="0034439F">
        <w:rPr>
          <w:rFonts w:eastAsia="Arial Narrow" w:cs="Calibri"/>
          <w:iCs/>
          <w:color w:val="000000"/>
          <w:sz w:val="18"/>
          <w:szCs w:val="18"/>
          <w:lang w:val="en-US" w:eastAsia="en-US"/>
        </w:rPr>
        <w:t>)</w:t>
      </w:r>
    </w:p>
    <w:p w14:paraId="4833F49D"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
    <w:p w14:paraId="0C3BFD4F"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b/>
          <w:bCs/>
          <w:color w:val="000000"/>
          <w:sz w:val="18"/>
          <w:szCs w:val="18"/>
          <w:lang w:val="en-US" w:eastAsia="en-US"/>
        </w:rPr>
        <w:t>UDELEŽBA FIZIČNIH IN PRAVNIH OSEB V LASTNIŠTVU PONUDNIKA</w:t>
      </w:r>
    </w:p>
    <w:p w14:paraId="7471841B"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roofErr w:type="spellStart"/>
      <w:r w:rsidRPr="0034439F">
        <w:rPr>
          <w:rFonts w:eastAsia="Arial Narrow" w:cs="Calibri"/>
          <w:iCs/>
          <w:color w:val="000000"/>
          <w:sz w:val="18"/>
          <w:szCs w:val="18"/>
          <w:lang w:val="en-US" w:eastAsia="en-US"/>
        </w:rPr>
        <w:t>Opomba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vpisati</w:t>
      </w:r>
      <w:proofErr w:type="spellEnd"/>
      <w:r w:rsidRPr="0034439F">
        <w:rPr>
          <w:rFonts w:eastAsia="Arial Narrow" w:cs="Calibri"/>
          <w:iCs/>
          <w:color w:val="000000"/>
          <w:sz w:val="18"/>
          <w:szCs w:val="18"/>
          <w:lang w:val="en-US" w:eastAsia="en-US"/>
        </w:rPr>
        <w:t xml:space="preserve"> je </w:t>
      </w:r>
      <w:proofErr w:type="spellStart"/>
      <w:r w:rsidRPr="0034439F">
        <w:rPr>
          <w:rFonts w:eastAsia="Arial Narrow" w:cs="Calibri"/>
          <w:iCs/>
          <w:color w:val="000000"/>
          <w:sz w:val="18"/>
          <w:szCs w:val="18"/>
          <w:lang w:val="en-US" w:eastAsia="en-US"/>
        </w:rPr>
        <w:t>potrebno</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naslednje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podatke</w:t>
      </w:r>
      <w:proofErr w:type="spellEnd"/>
      <w:r w:rsidRPr="0034439F">
        <w:rPr>
          <w:rFonts w:eastAsia="Arial Narrow" w:cs="Calibri"/>
          <w:iCs/>
          <w:color w:val="000000"/>
          <w:sz w:val="18"/>
          <w:szCs w:val="18"/>
          <w:lang w:val="en-US" w:eastAsia="en-US"/>
        </w:rPr>
        <w:t xml:space="preserve"> o </w:t>
      </w:r>
      <w:proofErr w:type="spellStart"/>
      <w:r w:rsidRPr="0034439F">
        <w:rPr>
          <w:rFonts w:eastAsia="Arial Narrow" w:cs="Calibri"/>
          <w:iCs/>
          <w:color w:val="000000"/>
          <w:sz w:val="18"/>
          <w:szCs w:val="18"/>
          <w:lang w:val="en-US" w:eastAsia="en-US"/>
        </w:rPr>
        <w:t>udeležbi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fizičnih</w:t>
      </w:r>
      <w:proofErr w:type="spellEnd"/>
      <w:r w:rsidRPr="0034439F">
        <w:rPr>
          <w:rFonts w:eastAsia="Arial Narrow" w:cs="Calibri"/>
          <w:iCs/>
          <w:color w:val="000000"/>
          <w:sz w:val="18"/>
          <w:szCs w:val="18"/>
          <w:lang w:val="en-US" w:eastAsia="en-US"/>
        </w:rPr>
        <w:t xml:space="preserve"> in </w:t>
      </w:r>
      <w:proofErr w:type="spellStart"/>
      <w:r w:rsidRPr="0034439F">
        <w:rPr>
          <w:rFonts w:eastAsia="Arial Narrow" w:cs="Calibri"/>
          <w:iCs/>
          <w:color w:val="000000"/>
          <w:sz w:val="18"/>
          <w:szCs w:val="18"/>
          <w:lang w:val="en-US" w:eastAsia="en-US"/>
        </w:rPr>
        <w:t>pravnih</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oseb</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lastništvu</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ponudnika</w:t>
      </w:r>
      <w:proofErr w:type="spellEnd"/>
      <w:r w:rsidRPr="0034439F">
        <w:rPr>
          <w:rFonts w:eastAsia="Arial Narrow" w:cs="Calibri"/>
          <w:iCs/>
          <w:color w:val="000000"/>
          <w:sz w:val="18"/>
          <w:szCs w:val="18"/>
          <w:lang w:val="en-US" w:eastAsia="en-US"/>
        </w:rPr>
        <w:t xml:space="preserve">: </w:t>
      </w:r>
    </w:p>
    <w:p w14:paraId="41E5F9CB" w14:textId="77777777" w:rsidR="00852019" w:rsidRPr="0034439F" w:rsidRDefault="00852019" w:rsidP="00852019">
      <w:pPr>
        <w:widowControl w:val="0"/>
        <w:numPr>
          <w:ilvl w:val="0"/>
          <w:numId w:val="61"/>
        </w:numPr>
        <w:autoSpaceDE w:val="0"/>
        <w:autoSpaceDN w:val="0"/>
        <w:adjustRightInd w:val="0"/>
        <w:spacing w:after="0" w:line="240" w:lineRule="auto"/>
        <w:jc w:val="both"/>
        <w:rPr>
          <w:rFonts w:eastAsia="Arial Narrow" w:cs="Calibri"/>
          <w:iCs/>
          <w:color w:val="000000"/>
          <w:sz w:val="18"/>
          <w:szCs w:val="18"/>
          <w:lang w:val="en-US" w:eastAsia="en-US"/>
        </w:rPr>
      </w:pPr>
      <w:r w:rsidRPr="0034439F">
        <w:rPr>
          <w:rFonts w:eastAsia="Arial Narrow" w:cs="Calibri"/>
          <w:iCs/>
          <w:color w:val="000000"/>
          <w:sz w:val="18"/>
          <w:szCs w:val="18"/>
          <w:lang w:val="en-US" w:eastAsia="en-US"/>
        </w:rPr>
        <w:t xml:space="preserve">za </w:t>
      </w:r>
      <w:proofErr w:type="spellStart"/>
      <w:r w:rsidRPr="0034439F">
        <w:rPr>
          <w:rFonts w:eastAsia="Arial Narrow" w:cs="Calibri"/>
          <w:iCs/>
          <w:color w:val="000000"/>
          <w:sz w:val="18"/>
          <w:szCs w:val="18"/>
          <w:lang w:val="en-US" w:eastAsia="en-US"/>
        </w:rPr>
        <w:t>fizične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osebe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ime</w:t>
      </w:r>
      <w:proofErr w:type="spellEnd"/>
      <w:r w:rsidRPr="0034439F">
        <w:rPr>
          <w:rFonts w:eastAsia="Arial Narrow" w:cs="Calibri"/>
          <w:iCs/>
          <w:color w:val="000000"/>
          <w:sz w:val="18"/>
          <w:szCs w:val="18"/>
          <w:lang w:val="en-US" w:eastAsia="en-US"/>
        </w:rPr>
        <w:t xml:space="preserve"> in </w:t>
      </w:r>
      <w:proofErr w:type="spellStart"/>
      <w:r w:rsidRPr="0034439F">
        <w:rPr>
          <w:rFonts w:eastAsia="Arial Narrow" w:cs="Calibri"/>
          <w:iCs/>
          <w:color w:val="000000"/>
          <w:sz w:val="18"/>
          <w:szCs w:val="18"/>
          <w:lang w:val="en-US" w:eastAsia="en-US"/>
        </w:rPr>
        <w:t>priimek</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naslov</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prebivališča</w:t>
      </w:r>
      <w:proofErr w:type="spellEnd"/>
      <w:r w:rsidRPr="0034439F">
        <w:rPr>
          <w:rFonts w:eastAsia="Arial Narrow" w:cs="Calibri"/>
          <w:iCs/>
          <w:color w:val="000000"/>
          <w:sz w:val="18"/>
          <w:szCs w:val="18"/>
          <w:lang w:val="en-US" w:eastAsia="en-US"/>
        </w:rPr>
        <w:t xml:space="preserve"> in </w:t>
      </w:r>
      <w:proofErr w:type="spellStart"/>
      <w:r w:rsidRPr="0034439F">
        <w:rPr>
          <w:rFonts w:eastAsia="Arial Narrow" w:cs="Calibri"/>
          <w:iCs/>
          <w:color w:val="000000"/>
          <w:sz w:val="18"/>
          <w:szCs w:val="18"/>
          <w:lang w:val="en-US" w:eastAsia="en-US"/>
        </w:rPr>
        <w:t>delež</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lastništva</w:t>
      </w:r>
      <w:proofErr w:type="spellEnd"/>
      <w:r w:rsidRPr="0034439F">
        <w:rPr>
          <w:rFonts w:eastAsia="Arial Narrow" w:cs="Calibri"/>
          <w:iCs/>
          <w:color w:val="000000"/>
          <w:sz w:val="18"/>
          <w:szCs w:val="18"/>
          <w:lang w:val="en-US" w:eastAsia="en-US"/>
        </w:rPr>
        <w:t xml:space="preserve">; </w:t>
      </w:r>
    </w:p>
    <w:p w14:paraId="2EACAF7F" w14:textId="77777777" w:rsidR="00852019" w:rsidRPr="0034439F" w:rsidRDefault="00852019" w:rsidP="00852019">
      <w:pPr>
        <w:widowControl w:val="0"/>
        <w:numPr>
          <w:ilvl w:val="0"/>
          <w:numId w:val="61"/>
        </w:numPr>
        <w:autoSpaceDE w:val="0"/>
        <w:autoSpaceDN w:val="0"/>
        <w:adjustRightInd w:val="0"/>
        <w:spacing w:after="0" w:line="240" w:lineRule="auto"/>
        <w:jc w:val="both"/>
        <w:rPr>
          <w:rFonts w:eastAsia="Arial Narrow" w:cs="Calibri"/>
          <w:iCs/>
          <w:color w:val="000000"/>
          <w:sz w:val="18"/>
          <w:szCs w:val="18"/>
          <w:lang w:val="en-US" w:eastAsia="en-US"/>
        </w:rPr>
      </w:pPr>
      <w:r w:rsidRPr="0034439F">
        <w:rPr>
          <w:rFonts w:eastAsia="Arial Narrow" w:cs="Calibri"/>
          <w:iCs/>
          <w:color w:val="000000"/>
          <w:sz w:val="18"/>
          <w:szCs w:val="18"/>
          <w:lang w:val="en-US" w:eastAsia="en-US"/>
        </w:rPr>
        <w:t xml:space="preserve">za </w:t>
      </w:r>
      <w:proofErr w:type="spellStart"/>
      <w:r w:rsidRPr="0034439F">
        <w:rPr>
          <w:rFonts w:eastAsia="Arial Narrow" w:cs="Calibri"/>
          <w:iCs/>
          <w:color w:val="000000"/>
          <w:sz w:val="18"/>
          <w:szCs w:val="18"/>
          <w:lang w:val="en-US" w:eastAsia="en-US"/>
        </w:rPr>
        <w:t>pravne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osebe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naziv</w:t>
      </w:r>
      <w:proofErr w:type="spellEnd"/>
      <w:r w:rsidRPr="0034439F">
        <w:rPr>
          <w:rFonts w:eastAsia="Arial Narrow" w:cs="Calibri"/>
          <w:iCs/>
          <w:color w:val="000000"/>
          <w:sz w:val="18"/>
          <w:szCs w:val="18"/>
          <w:lang w:val="en-US" w:eastAsia="en-US"/>
        </w:rPr>
        <w:t xml:space="preserve"> in </w:t>
      </w:r>
      <w:proofErr w:type="spellStart"/>
      <w:r w:rsidRPr="0034439F">
        <w:rPr>
          <w:rFonts w:eastAsia="Arial Narrow" w:cs="Calibri"/>
          <w:iCs/>
          <w:color w:val="000000"/>
          <w:sz w:val="18"/>
          <w:szCs w:val="18"/>
          <w:lang w:val="en-US" w:eastAsia="en-US"/>
        </w:rPr>
        <w:t>naslov</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pravne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osebe</w:t>
      </w:r>
      <w:proofErr w:type="spellEnd"/>
      <w:r w:rsidRPr="0034439F">
        <w:rPr>
          <w:rFonts w:eastAsia="Arial Narrow" w:cs="Calibri"/>
          <w:iCs/>
          <w:color w:val="000000"/>
          <w:sz w:val="18"/>
          <w:szCs w:val="18"/>
          <w:lang w:val="en-US" w:eastAsia="en-US"/>
        </w:rPr>
        <w:t xml:space="preserve"> in </w:t>
      </w:r>
      <w:proofErr w:type="spellStart"/>
      <w:r w:rsidRPr="0034439F">
        <w:rPr>
          <w:rFonts w:eastAsia="Arial Narrow" w:cs="Calibri"/>
          <w:iCs/>
          <w:color w:val="000000"/>
          <w:sz w:val="18"/>
          <w:szCs w:val="18"/>
          <w:lang w:val="en-US" w:eastAsia="en-US"/>
        </w:rPr>
        <w:t>delež</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lastništva</w:t>
      </w:r>
      <w:proofErr w:type="spellEnd"/>
      <w:r w:rsidRPr="0034439F">
        <w:rPr>
          <w:rFonts w:eastAsia="Arial Narrow" w:cs="Calibri"/>
          <w:iCs/>
          <w:color w:val="000000"/>
          <w:sz w:val="18"/>
          <w:szCs w:val="18"/>
          <w:lang w:val="en-US" w:eastAsia="en-US"/>
        </w:rPr>
        <w:t xml:space="preserve">. </w:t>
      </w:r>
    </w:p>
    <w:p w14:paraId="31D5714E"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
    <w:p w14:paraId="646892D4" w14:textId="77777777" w:rsidR="00852019" w:rsidRPr="0034439F" w:rsidRDefault="00852019" w:rsidP="00852019">
      <w:pPr>
        <w:widowControl w:val="0"/>
        <w:autoSpaceDE w:val="0"/>
        <w:autoSpaceDN w:val="0"/>
        <w:adjustRightInd w:val="0"/>
        <w:spacing w:after="0" w:line="240" w:lineRule="auto"/>
        <w:rPr>
          <w:rFonts w:eastAsia="Arial Narrow" w:cs="Calibri"/>
          <w:iCs/>
          <w:color w:val="000000"/>
          <w:sz w:val="18"/>
          <w:szCs w:val="18"/>
          <w:lang w:val="en-US" w:eastAsia="en-US"/>
        </w:rPr>
      </w:pPr>
      <w:proofErr w:type="spellStart"/>
      <w:r w:rsidRPr="0034439F">
        <w:rPr>
          <w:rFonts w:eastAsia="Arial Narrow" w:cs="Calibri"/>
          <w:iCs/>
          <w:color w:val="000000"/>
          <w:sz w:val="18"/>
          <w:szCs w:val="18"/>
          <w:lang w:val="en-US" w:eastAsia="en-US"/>
        </w:rPr>
        <w:t>Podatke</w:t>
      </w:r>
      <w:proofErr w:type="spellEnd"/>
      <w:r w:rsidRPr="0034439F">
        <w:rPr>
          <w:rFonts w:eastAsia="Arial Narrow" w:cs="Calibri"/>
          <w:iCs/>
          <w:color w:val="000000"/>
          <w:sz w:val="18"/>
          <w:szCs w:val="18"/>
          <w:lang w:val="en-US" w:eastAsia="en-US"/>
        </w:rPr>
        <w:t xml:space="preserve"> je </w:t>
      </w:r>
      <w:proofErr w:type="spellStart"/>
      <w:r w:rsidRPr="0034439F">
        <w:rPr>
          <w:rFonts w:eastAsia="Arial Narrow" w:cs="Calibri"/>
          <w:iCs/>
          <w:color w:val="000000"/>
          <w:sz w:val="18"/>
          <w:szCs w:val="18"/>
          <w:lang w:val="en-US" w:eastAsia="en-US"/>
        </w:rPr>
        <w:t>potrebno</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vpisati</w:t>
      </w:r>
      <w:proofErr w:type="spellEnd"/>
      <w:r w:rsidRPr="0034439F">
        <w:rPr>
          <w:rFonts w:eastAsia="Arial Narrow" w:cs="Calibri"/>
          <w:iCs/>
          <w:color w:val="000000"/>
          <w:sz w:val="18"/>
          <w:szCs w:val="18"/>
          <w:lang w:val="en-US" w:eastAsia="en-US"/>
        </w:rPr>
        <w:t xml:space="preserve"> za </w:t>
      </w:r>
      <w:proofErr w:type="spellStart"/>
      <w:r w:rsidRPr="0034439F">
        <w:rPr>
          <w:rFonts w:eastAsia="Arial Narrow" w:cs="Calibri"/>
          <w:iCs/>
          <w:color w:val="000000"/>
          <w:sz w:val="18"/>
          <w:szCs w:val="18"/>
          <w:lang w:val="en-US" w:eastAsia="en-US"/>
        </w:rPr>
        <w:t>vse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udeležene</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lastništvu</w:t>
      </w:r>
      <w:proofErr w:type="spellEnd"/>
      <w:r w:rsidRPr="0034439F">
        <w:rPr>
          <w:rFonts w:eastAsia="Arial Narrow" w:cs="Calibri"/>
          <w:iCs/>
          <w:color w:val="000000"/>
          <w:sz w:val="18"/>
          <w:szCs w:val="18"/>
          <w:lang w:val="en-US" w:eastAsia="en-US"/>
        </w:rPr>
        <w:t xml:space="preserve">, ne glede </w:t>
      </w:r>
      <w:proofErr w:type="spellStart"/>
      <w:r w:rsidRPr="0034439F">
        <w:rPr>
          <w:rFonts w:eastAsia="Arial Narrow" w:cs="Calibri"/>
          <w:iCs/>
          <w:color w:val="000000"/>
          <w:sz w:val="18"/>
          <w:szCs w:val="18"/>
          <w:lang w:val="en-US" w:eastAsia="en-US"/>
        </w:rPr>
        <w:t>na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delež</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lastništva</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kolikor</w:t>
      </w:r>
      <w:proofErr w:type="spellEnd"/>
      <w:r w:rsidRPr="0034439F">
        <w:rPr>
          <w:rFonts w:eastAsia="Arial Narrow" w:cs="Calibri"/>
          <w:iCs/>
          <w:color w:val="000000"/>
          <w:sz w:val="18"/>
          <w:szCs w:val="18"/>
          <w:lang w:val="en-US" w:eastAsia="en-US"/>
        </w:rPr>
        <w:t xml:space="preserve"> je </w:t>
      </w:r>
      <w:proofErr w:type="spellStart"/>
      <w:r w:rsidRPr="0034439F">
        <w:rPr>
          <w:rFonts w:eastAsia="Arial Narrow" w:cs="Calibri"/>
          <w:iCs/>
          <w:color w:val="000000"/>
          <w:sz w:val="18"/>
          <w:szCs w:val="18"/>
          <w:lang w:val="en-US" w:eastAsia="en-US"/>
        </w:rPr>
        <w:t>oseb</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lastništvu</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ponudnika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več</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dodajte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vrstice</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tabeli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če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obrazec</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izpolnjujete</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elektronski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obliki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oziroma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jih</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priložite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izjavi</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obliki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seznama</w:t>
      </w:r>
      <w:proofErr w:type="spellEnd"/>
      <w:r w:rsidRPr="0034439F">
        <w:rPr>
          <w:rFonts w:eastAsia="Arial Narrow" w:cs="Calibri"/>
          <w:iCs/>
          <w:color w:val="000000"/>
          <w:sz w:val="18"/>
          <w:szCs w:val="18"/>
          <w:lang w:val="en-US" w:eastAsia="en-US"/>
        </w:rPr>
        <w:t xml:space="preserve"> z </w:t>
      </w:r>
      <w:proofErr w:type="spellStart"/>
      <w:r w:rsidRPr="0034439F">
        <w:rPr>
          <w:rFonts w:eastAsia="Arial Narrow" w:cs="Calibri"/>
          <w:iCs/>
          <w:color w:val="000000"/>
          <w:sz w:val="18"/>
          <w:szCs w:val="18"/>
          <w:lang w:val="en-US" w:eastAsia="en-US"/>
        </w:rPr>
        <w:t>vsemi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potrebnimi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podatki</w:t>
      </w:r>
      <w:proofErr w:type="spellEnd"/>
      <w:r w:rsidRPr="0034439F">
        <w:rPr>
          <w:rFonts w:eastAsia="Arial Narrow" w:cs="Calibri"/>
          <w:iCs/>
          <w:color w:val="000000"/>
          <w:sz w:val="18"/>
          <w:szCs w:val="18"/>
          <w:lang w:val="en-US" w:eastAsia="en-US"/>
        </w:rPr>
        <w:t>.</w:t>
      </w:r>
    </w:p>
    <w:p w14:paraId="1AD5B286" w14:textId="77777777" w:rsidR="00852019" w:rsidRPr="0034439F" w:rsidRDefault="00852019" w:rsidP="00852019">
      <w:pPr>
        <w:widowControl w:val="0"/>
        <w:autoSpaceDE w:val="0"/>
        <w:autoSpaceDN w:val="0"/>
        <w:adjustRightInd w:val="0"/>
        <w:spacing w:after="0" w:line="240" w:lineRule="auto"/>
        <w:rPr>
          <w:rFonts w:eastAsia="Arial Narrow" w:cs="Calibri"/>
          <w:bCs/>
          <w:color w:val="000000"/>
          <w:sz w:val="18"/>
          <w:szCs w:val="1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198"/>
        <w:gridCol w:w="3898"/>
        <w:gridCol w:w="1436"/>
      </w:tblGrid>
      <w:tr w:rsidR="00852019" w:rsidRPr="0034439F" w14:paraId="53450FBA" w14:textId="77777777" w:rsidTr="00844721">
        <w:tc>
          <w:tcPr>
            <w:tcW w:w="534" w:type="dxa"/>
            <w:tcBorders>
              <w:top w:val="single" w:sz="4" w:space="0" w:color="auto"/>
              <w:left w:val="single" w:sz="4" w:space="0" w:color="auto"/>
              <w:bottom w:val="single" w:sz="4" w:space="0" w:color="auto"/>
              <w:right w:val="single" w:sz="4" w:space="0" w:color="auto"/>
            </w:tcBorders>
          </w:tcPr>
          <w:p w14:paraId="132E7A8D" w14:textId="77777777" w:rsidR="00852019" w:rsidRPr="00FF26FE" w:rsidRDefault="00852019" w:rsidP="00852019">
            <w:pPr>
              <w:widowControl w:val="0"/>
              <w:autoSpaceDE w:val="0"/>
              <w:autoSpaceDN w:val="0"/>
              <w:adjustRightInd w:val="0"/>
              <w:spacing w:after="0" w:line="240" w:lineRule="auto"/>
              <w:jc w:val="both"/>
              <w:rPr>
                <w:rFonts w:eastAsia="Arial Narrow" w:cs="Calibri"/>
                <w:b/>
                <w:bCs/>
                <w:color w:val="000000"/>
                <w:sz w:val="16"/>
                <w:szCs w:val="18"/>
                <w:lang w:val="en-US" w:eastAsia="en-US"/>
              </w:rPr>
            </w:pPr>
          </w:p>
        </w:tc>
        <w:tc>
          <w:tcPr>
            <w:tcW w:w="3260" w:type="dxa"/>
            <w:tcBorders>
              <w:top w:val="single" w:sz="4" w:space="0" w:color="auto"/>
              <w:left w:val="single" w:sz="4" w:space="0" w:color="auto"/>
              <w:bottom w:val="single" w:sz="4" w:space="0" w:color="auto"/>
              <w:right w:val="single" w:sz="4" w:space="0" w:color="auto"/>
            </w:tcBorders>
            <w:hideMark/>
          </w:tcPr>
          <w:p w14:paraId="79202BB7" w14:textId="77777777" w:rsidR="00852019" w:rsidRPr="00FF26FE" w:rsidRDefault="00852019" w:rsidP="00852019">
            <w:pPr>
              <w:widowControl w:val="0"/>
              <w:autoSpaceDE w:val="0"/>
              <w:autoSpaceDN w:val="0"/>
              <w:adjustRightInd w:val="0"/>
              <w:spacing w:after="0" w:line="240" w:lineRule="auto"/>
              <w:rPr>
                <w:rFonts w:eastAsia="Arial Narrow" w:cs="Calibri"/>
                <w:color w:val="000000"/>
                <w:sz w:val="16"/>
                <w:szCs w:val="18"/>
                <w:lang w:val="en-US" w:eastAsia="en-US"/>
              </w:rPr>
            </w:pPr>
            <w:r w:rsidRPr="00FF26FE">
              <w:rPr>
                <w:rFonts w:eastAsia="Arial Narrow" w:cs="Calibri"/>
                <w:color w:val="000000"/>
                <w:sz w:val="16"/>
                <w:szCs w:val="18"/>
                <w:lang w:val="en-US" w:eastAsia="en-US"/>
              </w:rPr>
              <w:t>IME IN PRIIMEK/</w:t>
            </w:r>
          </w:p>
          <w:p w14:paraId="623A0A08" w14:textId="77777777" w:rsidR="00852019" w:rsidRPr="00FF26FE" w:rsidRDefault="00852019" w:rsidP="00852019">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679FCD2A" w14:textId="77777777" w:rsidR="00852019" w:rsidRPr="00FF26FE" w:rsidRDefault="00852019" w:rsidP="00852019">
            <w:pPr>
              <w:widowControl w:val="0"/>
              <w:autoSpaceDE w:val="0"/>
              <w:autoSpaceDN w:val="0"/>
              <w:adjustRightInd w:val="0"/>
              <w:spacing w:after="0" w:line="240" w:lineRule="auto"/>
              <w:rPr>
                <w:rFonts w:eastAsia="Arial Narrow" w:cs="Calibri"/>
                <w:color w:val="000000"/>
                <w:sz w:val="16"/>
                <w:szCs w:val="18"/>
                <w:lang w:val="en-US" w:eastAsia="en-US"/>
              </w:rPr>
            </w:pPr>
            <w:r w:rsidRPr="00FF26FE">
              <w:rPr>
                <w:rFonts w:eastAsia="Arial Narrow" w:cs="Calibri"/>
                <w:color w:val="000000"/>
                <w:sz w:val="16"/>
                <w:szCs w:val="18"/>
                <w:lang w:val="en-US" w:eastAsia="en-US"/>
              </w:rPr>
              <w:t>NASLOV PREBIVALIŠČA/</w:t>
            </w:r>
          </w:p>
          <w:p w14:paraId="788EB28D" w14:textId="77777777" w:rsidR="00852019" w:rsidRPr="00FF26FE" w:rsidRDefault="00852019" w:rsidP="00852019">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1564B373" w14:textId="77777777" w:rsidR="00852019" w:rsidRPr="00FF26FE" w:rsidRDefault="00852019" w:rsidP="00852019">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DELEŽ LASTNIŠTVA</w:t>
            </w:r>
          </w:p>
        </w:tc>
      </w:tr>
      <w:tr w:rsidR="00852019" w:rsidRPr="0034439F" w14:paraId="08F8191D" w14:textId="77777777" w:rsidTr="0034439F">
        <w:trPr>
          <w:trHeight w:val="371"/>
        </w:trPr>
        <w:tc>
          <w:tcPr>
            <w:tcW w:w="534" w:type="dxa"/>
            <w:tcBorders>
              <w:top w:val="single" w:sz="4" w:space="0" w:color="auto"/>
              <w:left w:val="single" w:sz="4" w:space="0" w:color="auto"/>
              <w:bottom w:val="single" w:sz="4" w:space="0" w:color="auto"/>
              <w:right w:val="single" w:sz="4" w:space="0" w:color="auto"/>
            </w:tcBorders>
            <w:hideMark/>
          </w:tcPr>
          <w:p w14:paraId="1B794151"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1.</w:t>
            </w:r>
          </w:p>
        </w:tc>
        <w:tc>
          <w:tcPr>
            <w:tcW w:w="3260" w:type="dxa"/>
            <w:tcBorders>
              <w:top w:val="single" w:sz="4" w:space="0" w:color="auto"/>
              <w:left w:val="single" w:sz="4" w:space="0" w:color="auto"/>
              <w:bottom w:val="single" w:sz="4" w:space="0" w:color="auto"/>
              <w:right w:val="single" w:sz="4" w:space="0" w:color="auto"/>
            </w:tcBorders>
          </w:tcPr>
          <w:p w14:paraId="15CB85BD" w14:textId="77777777" w:rsidR="00852019" w:rsidRPr="00FF26FE" w:rsidRDefault="00852019" w:rsidP="00852019">
            <w:pPr>
              <w:widowControl w:val="0"/>
              <w:autoSpaceDE w:val="0"/>
              <w:autoSpaceDN w:val="0"/>
              <w:adjustRightInd w:val="0"/>
              <w:spacing w:after="0" w:line="240" w:lineRule="auto"/>
              <w:rPr>
                <w:rFonts w:eastAsia="Arial Narrow" w:cs="Calibri"/>
                <w:bCs/>
                <w:color w:val="000000"/>
                <w:sz w:val="16"/>
                <w:szCs w:val="18"/>
                <w:lang w:val="en-US" w:eastAsia="en-US"/>
              </w:rPr>
            </w:pPr>
          </w:p>
          <w:p w14:paraId="3BD657D0"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969" w:type="dxa"/>
            <w:tcBorders>
              <w:top w:val="single" w:sz="4" w:space="0" w:color="auto"/>
              <w:left w:val="single" w:sz="4" w:space="0" w:color="auto"/>
              <w:bottom w:val="single" w:sz="4" w:space="0" w:color="auto"/>
              <w:right w:val="single" w:sz="4" w:space="0" w:color="auto"/>
            </w:tcBorders>
          </w:tcPr>
          <w:p w14:paraId="28F38A39"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1447" w:type="dxa"/>
            <w:tcBorders>
              <w:top w:val="single" w:sz="4" w:space="0" w:color="auto"/>
              <w:left w:val="single" w:sz="4" w:space="0" w:color="auto"/>
              <w:bottom w:val="single" w:sz="4" w:space="0" w:color="auto"/>
              <w:right w:val="single" w:sz="4" w:space="0" w:color="auto"/>
            </w:tcBorders>
          </w:tcPr>
          <w:p w14:paraId="220A875F"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r w:rsidR="00852019" w:rsidRPr="0034439F" w14:paraId="4FFED90B" w14:textId="77777777" w:rsidTr="00844721">
        <w:tc>
          <w:tcPr>
            <w:tcW w:w="534" w:type="dxa"/>
            <w:tcBorders>
              <w:top w:val="single" w:sz="4" w:space="0" w:color="auto"/>
              <w:left w:val="single" w:sz="4" w:space="0" w:color="auto"/>
              <w:bottom w:val="single" w:sz="4" w:space="0" w:color="auto"/>
              <w:right w:val="single" w:sz="4" w:space="0" w:color="auto"/>
            </w:tcBorders>
            <w:hideMark/>
          </w:tcPr>
          <w:p w14:paraId="30E81998"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2.</w:t>
            </w:r>
          </w:p>
        </w:tc>
        <w:tc>
          <w:tcPr>
            <w:tcW w:w="3260" w:type="dxa"/>
            <w:tcBorders>
              <w:top w:val="single" w:sz="4" w:space="0" w:color="auto"/>
              <w:left w:val="single" w:sz="4" w:space="0" w:color="auto"/>
              <w:bottom w:val="single" w:sz="4" w:space="0" w:color="auto"/>
              <w:right w:val="single" w:sz="4" w:space="0" w:color="auto"/>
            </w:tcBorders>
          </w:tcPr>
          <w:p w14:paraId="532AAE90" w14:textId="77777777" w:rsidR="00852019" w:rsidRPr="00FF26FE" w:rsidRDefault="00852019" w:rsidP="00852019">
            <w:pPr>
              <w:widowControl w:val="0"/>
              <w:autoSpaceDE w:val="0"/>
              <w:autoSpaceDN w:val="0"/>
              <w:adjustRightInd w:val="0"/>
              <w:spacing w:after="0" w:line="240" w:lineRule="auto"/>
              <w:rPr>
                <w:rFonts w:eastAsia="Arial Narrow" w:cs="Calibri"/>
                <w:bCs/>
                <w:color w:val="000000"/>
                <w:sz w:val="16"/>
                <w:szCs w:val="18"/>
                <w:lang w:val="en-US" w:eastAsia="en-US"/>
              </w:rPr>
            </w:pPr>
          </w:p>
          <w:p w14:paraId="2777BC0E"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969" w:type="dxa"/>
            <w:tcBorders>
              <w:top w:val="single" w:sz="4" w:space="0" w:color="auto"/>
              <w:left w:val="single" w:sz="4" w:space="0" w:color="auto"/>
              <w:bottom w:val="single" w:sz="4" w:space="0" w:color="auto"/>
              <w:right w:val="single" w:sz="4" w:space="0" w:color="auto"/>
            </w:tcBorders>
          </w:tcPr>
          <w:p w14:paraId="37763496"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1447" w:type="dxa"/>
            <w:tcBorders>
              <w:top w:val="single" w:sz="4" w:space="0" w:color="auto"/>
              <w:left w:val="single" w:sz="4" w:space="0" w:color="auto"/>
              <w:bottom w:val="single" w:sz="4" w:space="0" w:color="auto"/>
              <w:right w:val="single" w:sz="4" w:space="0" w:color="auto"/>
            </w:tcBorders>
          </w:tcPr>
          <w:p w14:paraId="4CCC2D9E"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r w:rsidR="00852019" w:rsidRPr="0034439F" w14:paraId="77670956" w14:textId="77777777" w:rsidTr="00844721">
        <w:tc>
          <w:tcPr>
            <w:tcW w:w="534" w:type="dxa"/>
            <w:tcBorders>
              <w:top w:val="single" w:sz="4" w:space="0" w:color="auto"/>
              <w:left w:val="single" w:sz="4" w:space="0" w:color="auto"/>
              <w:bottom w:val="single" w:sz="4" w:space="0" w:color="auto"/>
              <w:right w:val="single" w:sz="4" w:space="0" w:color="auto"/>
            </w:tcBorders>
            <w:hideMark/>
          </w:tcPr>
          <w:p w14:paraId="7ED9623E"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3.</w:t>
            </w:r>
          </w:p>
        </w:tc>
        <w:tc>
          <w:tcPr>
            <w:tcW w:w="3260" w:type="dxa"/>
            <w:tcBorders>
              <w:top w:val="single" w:sz="4" w:space="0" w:color="auto"/>
              <w:left w:val="single" w:sz="4" w:space="0" w:color="auto"/>
              <w:bottom w:val="single" w:sz="4" w:space="0" w:color="auto"/>
              <w:right w:val="single" w:sz="4" w:space="0" w:color="auto"/>
            </w:tcBorders>
          </w:tcPr>
          <w:p w14:paraId="749AF043" w14:textId="77777777" w:rsidR="00852019" w:rsidRPr="00FF26FE" w:rsidRDefault="00852019" w:rsidP="00852019">
            <w:pPr>
              <w:widowControl w:val="0"/>
              <w:autoSpaceDE w:val="0"/>
              <w:autoSpaceDN w:val="0"/>
              <w:adjustRightInd w:val="0"/>
              <w:spacing w:after="0" w:line="240" w:lineRule="auto"/>
              <w:rPr>
                <w:rFonts w:eastAsia="Arial Narrow" w:cs="Calibri"/>
                <w:bCs/>
                <w:color w:val="000000"/>
                <w:sz w:val="16"/>
                <w:szCs w:val="18"/>
                <w:lang w:val="en-US" w:eastAsia="en-US"/>
              </w:rPr>
            </w:pPr>
          </w:p>
          <w:p w14:paraId="77003166"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969" w:type="dxa"/>
            <w:tcBorders>
              <w:top w:val="single" w:sz="4" w:space="0" w:color="auto"/>
              <w:left w:val="single" w:sz="4" w:space="0" w:color="auto"/>
              <w:bottom w:val="single" w:sz="4" w:space="0" w:color="auto"/>
              <w:right w:val="single" w:sz="4" w:space="0" w:color="auto"/>
            </w:tcBorders>
          </w:tcPr>
          <w:p w14:paraId="5D740805"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1447" w:type="dxa"/>
            <w:tcBorders>
              <w:top w:val="single" w:sz="4" w:space="0" w:color="auto"/>
              <w:left w:val="single" w:sz="4" w:space="0" w:color="auto"/>
              <w:bottom w:val="single" w:sz="4" w:space="0" w:color="auto"/>
              <w:right w:val="single" w:sz="4" w:space="0" w:color="auto"/>
            </w:tcBorders>
          </w:tcPr>
          <w:p w14:paraId="47648C4C"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bl>
    <w:p w14:paraId="46DE1E41" w14:textId="77777777" w:rsidR="00852019" w:rsidRPr="0034439F" w:rsidRDefault="00852019" w:rsidP="00852019">
      <w:pPr>
        <w:widowControl w:val="0"/>
        <w:autoSpaceDE w:val="0"/>
        <w:autoSpaceDN w:val="0"/>
        <w:adjustRightInd w:val="0"/>
        <w:spacing w:after="0" w:line="240" w:lineRule="auto"/>
        <w:rPr>
          <w:rFonts w:eastAsia="Arial Narrow" w:cs="Calibri"/>
          <w:bCs/>
          <w:color w:val="000000"/>
          <w:sz w:val="18"/>
          <w:szCs w:val="18"/>
          <w:lang w:val="en-US" w:eastAsia="en-US"/>
        </w:rPr>
      </w:pPr>
    </w:p>
    <w:p w14:paraId="523B80C0" w14:textId="77777777" w:rsidR="00852019" w:rsidRPr="0034439F" w:rsidRDefault="00852019" w:rsidP="00852019">
      <w:pPr>
        <w:widowControl w:val="0"/>
        <w:autoSpaceDE w:val="0"/>
        <w:autoSpaceDN w:val="0"/>
        <w:adjustRightInd w:val="0"/>
        <w:spacing w:after="0" w:line="240" w:lineRule="auto"/>
        <w:rPr>
          <w:rFonts w:eastAsia="Arial Narrow" w:cs="Calibri"/>
          <w:b/>
          <w:bCs/>
          <w:color w:val="000000"/>
          <w:sz w:val="18"/>
          <w:szCs w:val="18"/>
          <w:lang w:val="en-US" w:eastAsia="en-US"/>
        </w:rPr>
      </w:pPr>
      <w:r w:rsidRPr="0034439F">
        <w:rPr>
          <w:rFonts w:eastAsia="Arial Narrow" w:cs="Calibri"/>
          <w:b/>
          <w:bCs/>
          <w:color w:val="000000"/>
          <w:sz w:val="18"/>
          <w:szCs w:val="18"/>
          <w:lang w:val="en-US" w:eastAsia="en-US"/>
        </w:rPr>
        <w:t>POVEZANE DRUŽBE</w:t>
      </w:r>
    </w:p>
    <w:p w14:paraId="4FC7171F"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roofErr w:type="spellStart"/>
      <w:r w:rsidRPr="0034439F">
        <w:rPr>
          <w:rFonts w:eastAsia="Arial Narrow" w:cs="Calibri"/>
          <w:iCs/>
          <w:color w:val="000000"/>
          <w:sz w:val="18"/>
          <w:szCs w:val="18"/>
          <w:lang w:val="en-US" w:eastAsia="en-US"/>
        </w:rPr>
        <w:t>Opomba</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primeru</w:t>
      </w:r>
      <w:proofErr w:type="spellEnd"/>
      <w:r w:rsidRPr="0034439F">
        <w:rPr>
          <w:rFonts w:eastAsia="Arial Narrow" w:cs="Calibri"/>
          <w:iCs/>
          <w:color w:val="000000"/>
          <w:sz w:val="18"/>
          <w:szCs w:val="18"/>
          <w:lang w:val="en-US" w:eastAsia="en-US"/>
        </w:rPr>
        <w:t xml:space="preserve">, da so s </w:t>
      </w:r>
      <w:proofErr w:type="spellStart"/>
      <w:r w:rsidRPr="0034439F">
        <w:rPr>
          <w:rFonts w:eastAsia="Arial Narrow" w:cs="Calibri"/>
          <w:iCs/>
          <w:color w:val="000000"/>
          <w:sz w:val="18"/>
          <w:szCs w:val="18"/>
          <w:lang w:val="en-US" w:eastAsia="en-US"/>
        </w:rPr>
        <w:t>ponudnikom</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povezane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družbe</w:t>
      </w:r>
      <w:proofErr w:type="spellEnd"/>
      <w:r w:rsidRPr="0034439F">
        <w:rPr>
          <w:rFonts w:eastAsia="Arial Narrow" w:cs="Calibri"/>
          <w:iCs/>
          <w:color w:val="000000"/>
          <w:sz w:val="18"/>
          <w:szCs w:val="18"/>
          <w:lang w:val="en-US" w:eastAsia="en-US"/>
        </w:rPr>
        <w:t xml:space="preserve">, za </w:t>
      </w:r>
      <w:proofErr w:type="spellStart"/>
      <w:r w:rsidRPr="0034439F">
        <w:rPr>
          <w:rFonts w:eastAsia="Arial Narrow" w:cs="Calibri"/>
          <w:iCs/>
          <w:color w:val="000000"/>
          <w:sz w:val="18"/>
          <w:szCs w:val="18"/>
          <w:lang w:val="en-US" w:eastAsia="en-US"/>
        </w:rPr>
        <w:t>katere</w:t>
      </w:r>
      <w:proofErr w:type="spellEnd"/>
      <w:r w:rsidRPr="0034439F">
        <w:rPr>
          <w:rFonts w:eastAsia="Arial Narrow" w:cs="Calibri"/>
          <w:iCs/>
          <w:color w:val="000000"/>
          <w:sz w:val="18"/>
          <w:szCs w:val="18"/>
          <w:lang w:val="en-US" w:eastAsia="en-US"/>
        </w:rPr>
        <w:t xml:space="preserve"> se glede </w:t>
      </w:r>
      <w:proofErr w:type="spellStart"/>
      <w:r w:rsidRPr="0034439F">
        <w:rPr>
          <w:rFonts w:eastAsia="Arial Narrow" w:cs="Calibri"/>
          <w:iCs/>
          <w:color w:val="000000"/>
          <w:sz w:val="18"/>
          <w:szCs w:val="18"/>
          <w:lang w:val="en-US" w:eastAsia="en-US"/>
        </w:rPr>
        <w:t>na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določbe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zakona</w:t>
      </w:r>
      <w:proofErr w:type="spellEnd"/>
      <w:r w:rsidRPr="0034439F">
        <w:rPr>
          <w:rFonts w:eastAsia="Arial Narrow" w:cs="Calibri"/>
          <w:iCs/>
          <w:color w:val="000000"/>
          <w:sz w:val="18"/>
          <w:szCs w:val="18"/>
          <w:lang w:val="en-US" w:eastAsia="en-US"/>
        </w:rPr>
        <w:t xml:space="preserve">, ki </w:t>
      </w:r>
      <w:proofErr w:type="spellStart"/>
      <w:r w:rsidRPr="0034439F">
        <w:rPr>
          <w:rFonts w:eastAsia="Arial Narrow" w:cs="Calibri"/>
          <w:iCs/>
          <w:color w:val="000000"/>
          <w:sz w:val="18"/>
          <w:szCs w:val="18"/>
          <w:lang w:val="en-US" w:eastAsia="en-US"/>
        </w:rPr>
        <w:t>ureja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gospodarske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družbe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šteje</w:t>
      </w:r>
      <w:proofErr w:type="spellEnd"/>
      <w:r w:rsidRPr="0034439F">
        <w:rPr>
          <w:rFonts w:eastAsia="Arial Narrow" w:cs="Calibri"/>
          <w:iCs/>
          <w:color w:val="000000"/>
          <w:sz w:val="18"/>
          <w:szCs w:val="18"/>
          <w:lang w:val="en-US" w:eastAsia="en-US"/>
        </w:rPr>
        <w:t xml:space="preserve">, da so </w:t>
      </w:r>
      <w:proofErr w:type="spellStart"/>
      <w:r w:rsidRPr="0034439F">
        <w:rPr>
          <w:rFonts w:eastAsia="Arial Narrow" w:cs="Calibri"/>
          <w:iCs/>
          <w:color w:val="000000"/>
          <w:sz w:val="18"/>
          <w:szCs w:val="18"/>
          <w:lang w:val="en-US" w:eastAsia="en-US"/>
        </w:rPr>
        <w:t>povezane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družbe</w:t>
      </w:r>
      <w:proofErr w:type="spellEnd"/>
      <w:r w:rsidRPr="0034439F">
        <w:rPr>
          <w:rFonts w:eastAsia="Arial Narrow" w:cs="Calibri"/>
          <w:iCs/>
          <w:color w:val="000000"/>
          <w:sz w:val="18"/>
          <w:szCs w:val="18"/>
          <w:lang w:val="en-US" w:eastAsia="en-US"/>
        </w:rPr>
        <w:t xml:space="preserve"> s </w:t>
      </w:r>
      <w:proofErr w:type="spellStart"/>
      <w:r w:rsidRPr="0034439F">
        <w:rPr>
          <w:rFonts w:eastAsia="Arial Narrow" w:cs="Calibri"/>
          <w:iCs/>
          <w:color w:val="000000"/>
          <w:sz w:val="18"/>
          <w:szCs w:val="18"/>
          <w:lang w:val="en-US" w:eastAsia="en-US"/>
        </w:rPr>
        <w:t>ponudnikom</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ponudnik</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izpolni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spodnjo</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tabelo</w:t>
      </w:r>
      <w:proofErr w:type="spellEnd"/>
      <w:r w:rsidRPr="0034439F">
        <w:rPr>
          <w:rFonts w:eastAsia="Arial Narrow" w:cs="Calibri"/>
          <w:iCs/>
          <w:color w:val="000000"/>
          <w:sz w:val="18"/>
          <w:szCs w:val="18"/>
          <w:lang w:val="en-US" w:eastAsia="en-US"/>
        </w:rPr>
        <w:t xml:space="preserve"> z </w:t>
      </w:r>
      <w:proofErr w:type="spellStart"/>
      <w:r w:rsidRPr="0034439F">
        <w:rPr>
          <w:rFonts w:eastAsia="Arial Narrow" w:cs="Calibri"/>
          <w:iCs/>
          <w:color w:val="000000"/>
          <w:sz w:val="18"/>
          <w:szCs w:val="18"/>
          <w:lang w:val="en-US" w:eastAsia="en-US"/>
        </w:rPr>
        <w:t>naslednjimi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podatki</w:t>
      </w:r>
      <w:proofErr w:type="spellEnd"/>
      <w:r w:rsidRPr="0034439F">
        <w:rPr>
          <w:rFonts w:eastAsia="Arial Narrow" w:cs="Calibri"/>
          <w:iCs/>
          <w:color w:val="000000"/>
          <w:sz w:val="18"/>
          <w:szCs w:val="18"/>
          <w:lang w:val="en-US" w:eastAsia="en-US"/>
        </w:rPr>
        <w:t xml:space="preserve">: </w:t>
      </w:r>
    </w:p>
    <w:p w14:paraId="23CEE425" w14:textId="77777777" w:rsidR="00852019" w:rsidRPr="0034439F" w:rsidRDefault="00852019" w:rsidP="00852019">
      <w:pPr>
        <w:widowControl w:val="0"/>
        <w:numPr>
          <w:ilvl w:val="0"/>
          <w:numId w:val="61"/>
        </w:numPr>
        <w:autoSpaceDE w:val="0"/>
        <w:autoSpaceDN w:val="0"/>
        <w:adjustRightInd w:val="0"/>
        <w:spacing w:after="0" w:line="240" w:lineRule="auto"/>
        <w:jc w:val="both"/>
        <w:rPr>
          <w:rFonts w:eastAsia="Arial Narrow" w:cs="Calibri"/>
          <w:iCs/>
          <w:color w:val="000000"/>
          <w:sz w:val="18"/>
          <w:szCs w:val="18"/>
          <w:lang w:val="en-US" w:eastAsia="en-US"/>
        </w:rPr>
      </w:pPr>
      <w:proofErr w:type="spellStart"/>
      <w:r w:rsidRPr="0034439F">
        <w:rPr>
          <w:rFonts w:eastAsia="Arial Narrow" w:cs="Calibri"/>
          <w:iCs/>
          <w:color w:val="000000"/>
          <w:sz w:val="18"/>
          <w:szCs w:val="18"/>
          <w:lang w:val="en-US" w:eastAsia="en-US"/>
        </w:rPr>
        <w:t>naziv</w:t>
      </w:r>
      <w:proofErr w:type="spellEnd"/>
      <w:r w:rsidRPr="0034439F">
        <w:rPr>
          <w:rFonts w:eastAsia="Arial Narrow" w:cs="Calibri"/>
          <w:iCs/>
          <w:color w:val="000000"/>
          <w:sz w:val="18"/>
          <w:szCs w:val="18"/>
          <w:lang w:val="en-US" w:eastAsia="en-US"/>
        </w:rPr>
        <w:t xml:space="preserve"> in </w:t>
      </w:r>
      <w:proofErr w:type="spellStart"/>
      <w:r w:rsidRPr="0034439F">
        <w:rPr>
          <w:rFonts w:eastAsia="Arial Narrow" w:cs="Calibri"/>
          <w:iCs/>
          <w:color w:val="000000"/>
          <w:sz w:val="18"/>
          <w:szCs w:val="18"/>
          <w:lang w:val="en-US" w:eastAsia="en-US"/>
        </w:rPr>
        <w:t>naslov</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povezane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družbe</w:t>
      </w:r>
      <w:proofErr w:type="spellEnd"/>
      <w:r w:rsidRPr="0034439F">
        <w:rPr>
          <w:rFonts w:eastAsia="Arial Narrow" w:cs="Calibri"/>
          <w:iCs/>
          <w:color w:val="000000"/>
          <w:sz w:val="18"/>
          <w:szCs w:val="18"/>
          <w:lang w:val="en-US" w:eastAsia="en-US"/>
        </w:rPr>
        <w:t xml:space="preserve">, </w:t>
      </w:r>
    </w:p>
    <w:p w14:paraId="531317C9" w14:textId="77777777" w:rsidR="00852019" w:rsidRPr="0034439F" w:rsidRDefault="00852019" w:rsidP="00852019">
      <w:pPr>
        <w:widowControl w:val="0"/>
        <w:numPr>
          <w:ilvl w:val="0"/>
          <w:numId w:val="61"/>
        </w:numPr>
        <w:autoSpaceDE w:val="0"/>
        <w:autoSpaceDN w:val="0"/>
        <w:adjustRightInd w:val="0"/>
        <w:spacing w:after="0" w:line="240" w:lineRule="auto"/>
        <w:jc w:val="both"/>
        <w:rPr>
          <w:rFonts w:eastAsia="Arial Narrow" w:cs="Calibri"/>
          <w:iCs/>
          <w:color w:val="000000"/>
          <w:sz w:val="18"/>
          <w:szCs w:val="18"/>
          <w:lang w:val="en-US" w:eastAsia="en-US"/>
        </w:rPr>
      </w:pPr>
      <w:proofErr w:type="spellStart"/>
      <w:r w:rsidRPr="0034439F">
        <w:rPr>
          <w:rFonts w:eastAsia="Arial Narrow" w:cs="Calibri"/>
          <w:iCs/>
          <w:color w:val="000000"/>
          <w:sz w:val="18"/>
          <w:szCs w:val="18"/>
          <w:lang w:val="en-US" w:eastAsia="en-US"/>
        </w:rPr>
        <w:t>vrsta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povezave</w:t>
      </w:r>
      <w:proofErr w:type="spellEnd"/>
      <w:r w:rsidRPr="0034439F">
        <w:rPr>
          <w:rFonts w:eastAsia="Arial Narrow" w:cs="Calibri"/>
          <w:iCs/>
          <w:color w:val="000000"/>
          <w:sz w:val="18"/>
          <w:szCs w:val="18"/>
          <w:lang w:val="en-US" w:eastAsia="en-US"/>
        </w:rPr>
        <w:t xml:space="preserve"> in/</w:t>
      </w:r>
      <w:proofErr w:type="spellStart"/>
      <w:r w:rsidRPr="0034439F">
        <w:rPr>
          <w:rFonts w:eastAsia="Arial Narrow" w:cs="Calibri"/>
          <w:iCs/>
          <w:color w:val="000000"/>
          <w:sz w:val="18"/>
          <w:szCs w:val="18"/>
          <w:lang w:val="en-US" w:eastAsia="en-US"/>
        </w:rPr>
        <w:t>ali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delež</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lastništva</w:t>
      </w:r>
      <w:proofErr w:type="spellEnd"/>
      <w:r w:rsidRPr="0034439F">
        <w:rPr>
          <w:rFonts w:eastAsia="Arial Narrow" w:cs="Calibri"/>
          <w:iCs/>
          <w:color w:val="000000"/>
          <w:sz w:val="18"/>
          <w:szCs w:val="18"/>
          <w:lang w:val="en-US" w:eastAsia="en-US"/>
        </w:rPr>
        <w:t>.</w:t>
      </w:r>
    </w:p>
    <w:p w14:paraId="1E846AA4"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
    <w:p w14:paraId="58FBC947" w14:textId="77777777" w:rsidR="00852019" w:rsidRPr="0034439F" w:rsidRDefault="00852019" w:rsidP="00852019">
      <w:pPr>
        <w:widowControl w:val="0"/>
        <w:autoSpaceDE w:val="0"/>
        <w:autoSpaceDN w:val="0"/>
        <w:spacing w:after="120" w:line="240" w:lineRule="auto"/>
        <w:rPr>
          <w:rFonts w:eastAsia="Arial Narrow" w:cs="Calibri"/>
          <w:i/>
          <w:iCs/>
          <w:color w:val="000000"/>
          <w:sz w:val="18"/>
          <w:szCs w:val="18"/>
          <w:lang w:val="en-US" w:eastAsia="en-US"/>
        </w:rPr>
      </w:pPr>
      <w:proofErr w:type="spellStart"/>
      <w:r w:rsidRPr="0034439F">
        <w:rPr>
          <w:rFonts w:eastAsia="Arial Narrow" w:cs="Calibri"/>
          <w:iCs/>
          <w:color w:val="000000"/>
          <w:sz w:val="18"/>
          <w:szCs w:val="18"/>
          <w:lang w:val="en-US" w:eastAsia="en-US"/>
        </w:rPr>
        <w:t>Podatke</w:t>
      </w:r>
      <w:proofErr w:type="spellEnd"/>
      <w:r w:rsidRPr="0034439F">
        <w:rPr>
          <w:rFonts w:eastAsia="Arial Narrow" w:cs="Calibri"/>
          <w:iCs/>
          <w:color w:val="000000"/>
          <w:sz w:val="18"/>
          <w:szCs w:val="18"/>
          <w:lang w:val="en-US" w:eastAsia="en-US"/>
        </w:rPr>
        <w:t xml:space="preserve"> je </w:t>
      </w:r>
      <w:proofErr w:type="spellStart"/>
      <w:r w:rsidRPr="0034439F">
        <w:rPr>
          <w:rFonts w:eastAsia="Arial Narrow" w:cs="Calibri"/>
          <w:iCs/>
          <w:color w:val="000000"/>
          <w:sz w:val="18"/>
          <w:szCs w:val="18"/>
          <w:lang w:val="en-US" w:eastAsia="en-US"/>
        </w:rPr>
        <w:t>potrebno</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vpisati</w:t>
      </w:r>
      <w:proofErr w:type="spellEnd"/>
      <w:r w:rsidRPr="0034439F">
        <w:rPr>
          <w:rFonts w:eastAsia="Arial Narrow" w:cs="Calibri"/>
          <w:iCs/>
          <w:color w:val="000000"/>
          <w:sz w:val="18"/>
          <w:szCs w:val="18"/>
          <w:lang w:val="en-US" w:eastAsia="en-US"/>
        </w:rPr>
        <w:t xml:space="preserve"> za </w:t>
      </w:r>
      <w:proofErr w:type="spellStart"/>
      <w:r w:rsidRPr="0034439F">
        <w:rPr>
          <w:rFonts w:eastAsia="Arial Narrow" w:cs="Calibri"/>
          <w:iCs/>
          <w:color w:val="000000"/>
          <w:sz w:val="18"/>
          <w:szCs w:val="18"/>
          <w:lang w:val="en-US" w:eastAsia="en-US"/>
        </w:rPr>
        <w:t>vse</w:t>
      </w:r>
      <w:proofErr w:type="spellEnd"/>
      <w:r w:rsidRPr="0034439F">
        <w:rPr>
          <w:rFonts w:eastAsia="Arial Narrow" w:cs="Calibri"/>
          <w:iCs/>
          <w:color w:val="000000"/>
          <w:sz w:val="18"/>
          <w:szCs w:val="18"/>
          <w:lang w:val="en-US" w:eastAsia="en-US"/>
        </w:rPr>
        <w:t xml:space="preserve"> s </w:t>
      </w:r>
      <w:proofErr w:type="spellStart"/>
      <w:r w:rsidRPr="0034439F">
        <w:rPr>
          <w:rFonts w:eastAsia="Arial Narrow" w:cs="Calibri"/>
          <w:iCs/>
          <w:color w:val="000000"/>
          <w:sz w:val="18"/>
          <w:szCs w:val="18"/>
          <w:lang w:val="en-US" w:eastAsia="en-US"/>
        </w:rPr>
        <w:t>ponudnikom</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povezane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družbe</w:t>
      </w:r>
      <w:proofErr w:type="spellEnd"/>
      <w:r w:rsidRPr="0034439F">
        <w:rPr>
          <w:rFonts w:eastAsia="Arial Narrow" w:cs="Calibri"/>
          <w:iCs/>
          <w:color w:val="000000"/>
          <w:sz w:val="18"/>
          <w:szCs w:val="18"/>
          <w:lang w:val="en-US" w:eastAsia="en-US"/>
        </w:rPr>
        <w:t>.</w:t>
      </w:r>
      <w:r w:rsidRPr="0034439F">
        <w:rPr>
          <w:rFonts w:eastAsia="Arial Narrow" w:cs="Calibri"/>
          <w:i/>
          <w:iCs/>
          <w:color w:val="000000"/>
          <w:sz w:val="18"/>
          <w:szCs w:val="18"/>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510"/>
        <w:gridCol w:w="3479"/>
        <w:gridCol w:w="2542"/>
      </w:tblGrid>
      <w:tr w:rsidR="00852019" w:rsidRPr="0034439F" w14:paraId="7D494B13" w14:textId="77777777" w:rsidTr="00B75EDB">
        <w:tc>
          <w:tcPr>
            <w:tcW w:w="534" w:type="dxa"/>
            <w:tcBorders>
              <w:top w:val="single" w:sz="4" w:space="0" w:color="auto"/>
              <w:left w:val="single" w:sz="4" w:space="0" w:color="auto"/>
              <w:bottom w:val="single" w:sz="4" w:space="0" w:color="auto"/>
              <w:right w:val="single" w:sz="4" w:space="0" w:color="auto"/>
            </w:tcBorders>
          </w:tcPr>
          <w:p w14:paraId="4E658F5F" w14:textId="77777777" w:rsidR="00852019" w:rsidRPr="00FF26FE" w:rsidRDefault="00852019" w:rsidP="00852019">
            <w:pPr>
              <w:widowControl w:val="0"/>
              <w:autoSpaceDE w:val="0"/>
              <w:autoSpaceDN w:val="0"/>
              <w:adjustRightInd w:val="0"/>
              <w:spacing w:after="0" w:line="240" w:lineRule="auto"/>
              <w:jc w:val="both"/>
              <w:rPr>
                <w:rFonts w:eastAsia="Arial Narrow" w:cs="Calibri"/>
                <w:b/>
                <w:bCs/>
                <w:color w:val="000000"/>
                <w:sz w:val="16"/>
                <w:szCs w:val="18"/>
                <w:lang w:val="en-US" w:eastAsia="en-US"/>
              </w:rPr>
            </w:pPr>
          </w:p>
        </w:tc>
        <w:tc>
          <w:tcPr>
            <w:tcW w:w="2551" w:type="dxa"/>
            <w:tcBorders>
              <w:top w:val="single" w:sz="4" w:space="0" w:color="auto"/>
              <w:left w:val="single" w:sz="4" w:space="0" w:color="auto"/>
              <w:bottom w:val="single" w:sz="4" w:space="0" w:color="auto"/>
              <w:right w:val="single" w:sz="4" w:space="0" w:color="auto"/>
            </w:tcBorders>
            <w:hideMark/>
          </w:tcPr>
          <w:p w14:paraId="2939FC8A" w14:textId="77777777" w:rsidR="00852019" w:rsidRPr="00FF26FE" w:rsidRDefault="00852019" w:rsidP="00852019">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NAZIV POVEZANE DRUŽBE</w:t>
            </w:r>
          </w:p>
        </w:tc>
        <w:tc>
          <w:tcPr>
            <w:tcW w:w="3544" w:type="dxa"/>
            <w:tcBorders>
              <w:top w:val="single" w:sz="4" w:space="0" w:color="auto"/>
              <w:left w:val="single" w:sz="4" w:space="0" w:color="auto"/>
              <w:bottom w:val="single" w:sz="4" w:space="0" w:color="auto"/>
              <w:right w:val="single" w:sz="4" w:space="0" w:color="auto"/>
            </w:tcBorders>
            <w:hideMark/>
          </w:tcPr>
          <w:p w14:paraId="309A097C" w14:textId="77777777" w:rsidR="00852019" w:rsidRPr="00FF26FE" w:rsidRDefault="00852019" w:rsidP="00852019">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NASLOV POVEZANE DRUŽBE</w:t>
            </w:r>
          </w:p>
        </w:tc>
        <w:tc>
          <w:tcPr>
            <w:tcW w:w="2581" w:type="dxa"/>
            <w:tcBorders>
              <w:top w:val="single" w:sz="4" w:space="0" w:color="auto"/>
              <w:left w:val="single" w:sz="4" w:space="0" w:color="auto"/>
              <w:bottom w:val="single" w:sz="4" w:space="0" w:color="auto"/>
              <w:right w:val="single" w:sz="4" w:space="0" w:color="auto"/>
            </w:tcBorders>
            <w:hideMark/>
          </w:tcPr>
          <w:p w14:paraId="206A9B3D" w14:textId="77777777" w:rsidR="00852019" w:rsidRPr="00FF26FE" w:rsidRDefault="00852019" w:rsidP="00852019">
            <w:pPr>
              <w:widowControl w:val="0"/>
              <w:autoSpaceDE w:val="0"/>
              <w:autoSpaceDN w:val="0"/>
              <w:adjustRightInd w:val="0"/>
              <w:spacing w:after="0" w:line="240" w:lineRule="auto"/>
              <w:rPr>
                <w:rFonts w:eastAsia="Arial Narrow" w:cs="Calibri"/>
                <w:color w:val="000000"/>
                <w:sz w:val="16"/>
                <w:szCs w:val="18"/>
                <w:lang w:val="en-US" w:eastAsia="en-US"/>
              </w:rPr>
            </w:pPr>
            <w:r w:rsidRPr="00FF26FE">
              <w:rPr>
                <w:rFonts w:eastAsia="Arial Narrow" w:cs="Calibri"/>
                <w:color w:val="000000"/>
                <w:sz w:val="16"/>
                <w:szCs w:val="18"/>
                <w:lang w:val="en-US" w:eastAsia="en-US"/>
              </w:rPr>
              <w:t>VRSTA POVEZAVE/</w:t>
            </w:r>
          </w:p>
          <w:p w14:paraId="34D227B0" w14:textId="77777777" w:rsidR="00852019" w:rsidRPr="00FF26FE" w:rsidRDefault="00852019" w:rsidP="00852019">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DELEŽ LASTNIŠTVA</w:t>
            </w:r>
          </w:p>
        </w:tc>
      </w:tr>
      <w:tr w:rsidR="00852019" w:rsidRPr="0034439F" w14:paraId="1A624246" w14:textId="77777777" w:rsidTr="00B75EDB">
        <w:tc>
          <w:tcPr>
            <w:tcW w:w="534" w:type="dxa"/>
            <w:tcBorders>
              <w:top w:val="single" w:sz="4" w:space="0" w:color="auto"/>
              <w:left w:val="single" w:sz="4" w:space="0" w:color="auto"/>
              <w:bottom w:val="single" w:sz="4" w:space="0" w:color="auto"/>
              <w:right w:val="single" w:sz="4" w:space="0" w:color="auto"/>
            </w:tcBorders>
            <w:hideMark/>
          </w:tcPr>
          <w:p w14:paraId="7FD20452"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1.</w:t>
            </w:r>
          </w:p>
        </w:tc>
        <w:tc>
          <w:tcPr>
            <w:tcW w:w="2551" w:type="dxa"/>
            <w:tcBorders>
              <w:top w:val="single" w:sz="4" w:space="0" w:color="auto"/>
              <w:left w:val="single" w:sz="4" w:space="0" w:color="auto"/>
              <w:bottom w:val="single" w:sz="4" w:space="0" w:color="auto"/>
              <w:right w:val="single" w:sz="4" w:space="0" w:color="auto"/>
            </w:tcBorders>
          </w:tcPr>
          <w:p w14:paraId="36FCB7B3" w14:textId="77777777" w:rsidR="00852019" w:rsidRPr="00FF26FE" w:rsidRDefault="00852019" w:rsidP="00852019">
            <w:pPr>
              <w:widowControl w:val="0"/>
              <w:autoSpaceDE w:val="0"/>
              <w:autoSpaceDN w:val="0"/>
              <w:adjustRightInd w:val="0"/>
              <w:spacing w:after="0" w:line="240" w:lineRule="auto"/>
              <w:rPr>
                <w:rFonts w:eastAsia="Arial Narrow" w:cs="Calibri"/>
                <w:bCs/>
                <w:color w:val="000000"/>
                <w:sz w:val="16"/>
                <w:szCs w:val="18"/>
                <w:lang w:val="en-US" w:eastAsia="en-US"/>
              </w:rPr>
            </w:pPr>
          </w:p>
          <w:p w14:paraId="182015E3"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1F4605C"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2581" w:type="dxa"/>
            <w:tcBorders>
              <w:top w:val="single" w:sz="4" w:space="0" w:color="auto"/>
              <w:left w:val="single" w:sz="4" w:space="0" w:color="auto"/>
              <w:bottom w:val="single" w:sz="4" w:space="0" w:color="auto"/>
              <w:right w:val="single" w:sz="4" w:space="0" w:color="auto"/>
            </w:tcBorders>
          </w:tcPr>
          <w:p w14:paraId="37217A6C"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r w:rsidR="00852019" w:rsidRPr="0034439F" w14:paraId="7A77E9F9" w14:textId="77777777" w:rsidTr="00B75EDB">
        <w:tc>
          <w:tcPr>
            <w:tcW w:w="534" w:type="dxa"/>
            <w:tcBorders>
              <w:top w:val="single" w:sz="4" w:space="0" w:color="auto"/>
              <w:left w:val="single" w:sz="4" w:space="0" w:color="auto"/>
              <w:bottom w:val="single" w:sz="4" w:space="0" w:color="auto"/>
              <w:right w:val="single" w:sz="4" w:space="0" w:color="auto"/>
            </w:tcBorders>
            <w:hideMark/>
          </w:tcPr>
          <w:p w14:paraId="46954462"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2.</w:t>
            </w:r>
          </w:p>
        </w:tc>
        <w:tc>
          <w:tcPr>
            <w:tcW w:w="2551" w:type="dxa"/>
            <w:tcBorders>
              <w:top w:val="single" w:sz="4" w:space="0" w:color="auto"/>
              <w:left w:val="single" w:sz="4" w:space="0" w:color="auto"/>
              <w:bottom w:val="single" w:sz="4" w:space="0" w:color="auto"/>
              <w:right w:val="single" w:sz="4" w:space="0" w:color="auto"/>
            </w:tcBorders>
          </w:tcPr>
          <w:p w14:paraId="676D2BFB" w14:textId="77777777" w:rsidR="00852019" w:rsidRPr="00FF26FE" w:rsidRDefault="00852019" w:rsidP="00852019">
            <w:pPr>
              <w:widowControl w:val="0"/>
              <w:autoSpaceDE w:val="0"/>
              <w:autoSpaceDN w:val="0"/>
              <w:adjustRightInd w:val="0"/>
              <w:spacing w:after="0" w:line="240" w:lineRule="auto"/>
              <w:rPr>
                <w:rFonts w:eastAsia="Arial Narrow" w:cs="Calibri"/>
                <w:bCs/>
                <w:color w:val="000000"/>
                <w:sz w:val="16"/>
                <w:szCs w:val="18"/>
                <w:lang w:val="en-US" w:eastAsia="en-US"/>
              </w:rPr>
            </w:pPr>
          </w:p>
          <w:p w14:paraId="623D27DB"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F2ED712"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2581" w:type="dxa"/>
            <w:tcBorders>
              <w:top w:val="single" w:sz="4" w:space="0" w:color="auto"/>
              <w:left w:val="single" w:sz="4" w:space="0" w:color="auto"/>
              <w:bottom w:val="single" w:sz="4" w:space="0" w:color="auto"/>
              <w:right w:val="single" w:sz="4" w:space="0" w:color="auto"/>
            </w:tcBorders>
          </w:tcPr>
          <w:p w14:paraId="22FDB791"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r w:rsidR="00852019" w:rsidRPr="0034439F" w14:paraId="14C09646" w14:textId="77777777" w:rsidTr="00B75EDB">
        <w:tc>
          <w:tcPr>
            <w:tcW w:w="534" w:type="dxa"/>
            <w:tcBorders>
              <w:top w:val="single" w:sz="4" w:space="0" w:color="auto"/>
              <w:left w:val="single" w:sz="4" w:space="0" w:color="auto"/>
              <w:bottom w:val="single" w:sz="4" w:space="0" w:color="auto"/>
              <w:right w:val="single" w:sz="4" w:space="0" w:color="auto"/>
            </w:tcBorders>
            <w:hideMark/>
          </w:tcPr>
          <w:p w14:paraId="6557ED6A"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3.</w:t>
            </w:r>
          </w:p>
        </w:tc>
        <w:tc>
          <w:tcPr>
            <w:tcW w:w="2551" w:type="dxa"/>
            <w:tcBorders>
              <w:top w:val="single" w:sz="4" w:space="0" w:color="auto"/>
              <w:left w:val="single" w:sz="4" w:space="0" w:color="auto"/>
              <w:bottom w:val="single" w:sz="4" w:space="0" w:color="auto"/>
              <w:right w:val="single" w:sz="4" w:space="0" w:color="auto"/>
            </w:tcBorders>
          </w:tcPr>
          <w:p w14:paraId="793BF45D" w14:textId="77777777" w:rsidR="00852019" w:rsidRPr="00FF26FE" w:rsidRDefault="00852019" w:rsidP="00852019">
            <w:pPr>
              <w:widowControl w:val="0"/>
              <w:autoSpaceDE w:val="0"/>
              <w:autoSpaceDN w:val="0"/>
              <w:adjustRightInd w:val="0"/>
              <w:spacing w:after="0" w:line="240" w:lineRule="auto"/>
              <w:rPr>
                <w:rFonts w:eastAsia="Arial Narrow" w:cs="Calibri"/>
                <w:bCs/>
                <w:color w:val="000000"/>
                <w:sz w:val="16"/>
                <w:szCs w:val="18"/>
                <w:lang w:val="en-US" w:eastAsia="en-US"/>
              </w:rPr>
            </w:pPr>
          </w:p>
          <w:p w14:paraId="0C1A9377"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298037C"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2581" w:type="dxa"/>
            <w:tcBorders>
              <w:top w:val="single" w:sz="4" w:space="0" w:color="auto"/>
              <w:left w:val="single" w:sz="4" w:space="0" w:color="auto"/>
              <w:bottom w:val="single" w:sz="4" w:space="0" w:color="auto"/>
              <w:right w:val="single" w:sz="4" w:space="0" w:color="auto"/>
            </w:tcBorders>
          </w:tcPr>
          <w:p w14:paraId="4CCAA249" w14:textId="77777777"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bl>
    <w:p w14:paraId="3B51C768" w14:textId="77777777" w:rsidR="00852019" w:rsidRPr="0034439F" w:rsidRDefault="00852019" w:rsidP="00852019">
      <w:pPr>
        <w:widowControl w:val="0"/>
        <w:autoSpaceDE w:val="0"/>
        <w:autoSpaceDN w:val="0"/>
        <w:adjustRightInd w:val="0"/>
        <w:spacing w:after="0" w:line="240" w:lineRule="auto"/>
        <w:rPr>
          <w:rFonts w:eastAsia="Arial Narrow" w:cs="Calibri"/>
          <w:bCs/>
          <w:color w:val="000000"/>
          <w:sz w:val="18"/>
          <w:szCs w:val="18"/>
          <w:lang w:val="en-US" w:eastAsia="en-US"/>
        </w:rPr>
      </w:pPr>
    </w:p>
    <w:p w14:paraId="4B5BC1AA"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b/>
          <w:bCs/>
          <w:color w:val="000000"/>
          <w:sz w:val="18"/>
          <w:szCs w:val="18"/>
          <w:lang w:val="en-US" w:eastAsia="en-US"/>
        </w:rPr>
        <w:t>IZJAVA, DA NI POVEZANIH DRUŽB</w:t>
      </w:r>
    </w:p>
    <w:p w14:paraId="1A216B48"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roofErr w:type="spellStart"/>
      <w:r w:rsidRPr="0034439F">
        <w:rPr>
          <w:rFonts w:eastAsia="Arial Narrow" w:cs="Calibri"/>
          <w:iCs/>
          <w:color w:val="000000"/>
          <w:sz w:val="18"/>
          <w:szCs w:val="18"/>
          <w:lang w:val="en-US" w:eastAsia="en-US"/>
        </w:rPr>
        <w:t>Opomba</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primeru</w:t>
      </w:r>
      <w:proofErr w:type="spellEnd"/>
      <w:r w:rsidRPr="0034439F">
        <w:rPr>
          <w:rFonts w:eastAsia="Arial Narrow" w:cs="Calibri"/>
          <w:iCs/>
          <w:color w:val="000000"/>
          <w:sz w:val="18"/>
          <w:szCs w:val="18"/>
          <w:lang w:val="en-US" w:eastAsia="en-US"/>
        </w:rPr>
        <w:t xml:space="preserve">, da </w:t>
      </w:r>
      <w:proofErr w:type="spellStart"/>
      <w:r w:rsidRPr="0034439F">
        <w:rPr>
          <w:rFonts w:eastAsia="Arial Narrow" w:cs="Calibri"/>
          <w:iCs/>
          <w:color w:val="000000"/>
          <w:sz w:val="18"/>
          <w:szCs w:val="18"/>
          <w:lang w:val="en-US" w:eastAsia="en-US"/>
        </w:rPr>
        <w:t>povezanih</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družb</w:t>
      </w:r>
      <w:proofErr w:type="spellEnd"/>
      <w:r w:rsidRPr="0034439F">
        <w:rPr>
          <w:rFonts w:eastAsia="Arial Narrow" w:cs="Calibri"/>
          <w:iCs/>
          <w:color w:val="000000"/>
          <w:sz w:val="18"/>
          <w:szCs w:val="18"/>
          <w:lang w:val="en-US" w:eastAsia="en-US"/>
        </w:rPr>
        <w:t xml:space="preserve"> s </w:t>
      </w:r>
      <w:proofErr w:type="spellStart"/>
      <w:r w:rsidRPr="0034439F">
        <w:rPr>
          <w:rFonts w:eastAsia="Arial Narrow" w:cs="Calibri"/>
          <w:iCs/>
          <w:color w:val="000000"/>
          <w:sz w:val="18"/>
          <w:szCs w:val="18"/>
          <w:lang w:val="en-US" w:eastAsia="en-US"/>
        </w:rPr>
        <w:t>ponudnikom</w:t>
      </w:r>
      <w:proofErr w:type="spellEnd"/>
      <w:r w:rsidRPr="0034439F">
        <w:rPr>
          <w:rFonts w:eastAsia="Arial Narrow" w:cs="Calibri"/>
          <w:iCs/>
          <w:color w:val="000000"/>
          <w:sz w:val="18"/>
          <w:szCs w:val="18"/>
          <w:lang w:val="en-US" w:eastAsia="en-US"/>
        </w:rPr>
        <w:t xml:space="preserve"> </w:t>
      </w:r>
      <w:proofErr w:type="spellStart"/>
      <w:proofErr w:type="gramStart"/>
      <w:r w:rsidRPr="0034439F">
        <w:rPr>
          <w:rFonts w:eastAsia="Arial Narrow" w:cs="Calibri"/>
          <w:iCs/>
          <w:color w:val="000000"/>
          <w:sz w:val="18"/>
          <w:szCs w:val="18"/>
          <w:lang w:val="en-US" w:eastAsia="en-US"/>
        </w:rPr>
        <w:t>ni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ponudnik</w:t>
      </w:r>
      <w:proofErr w:type="spellEnd"/>
      <w:proofErr w:type="gram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poda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naslednjo</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izjavo</w:t>
      </w:r>
      <w:proofErr w:type="spellEnd"/>
      <w:r w:rsidRPr="0034439F">
        <w:rPr>
          <w:rFonts w:eastAsia="Arial Narrow" w:cs="Calibri"/>
          <w:iCs/>
          <w:color w:val="000000"/>
          <w:sz w:val="18"/>
          <w:szCs w:val="18"/>
          <w:lang w:val="en-US" w:eastAsia="en-US"/>
        </w:rPr>
        <w:t>:</w:t>
      </w:r>
    </w:p>
    <w:p w14:paraId="0F1D5870"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roofErr w:type="spellStart"/>
      <w:r w:rsidRPr="0034439F">
        <w:rPr>
          <w:rFonts w:eastAsia="Arial Narrow" w:cs="Calibri"/>
          <w:color w:val="000000"/>
          <w:sz w:val="18"/>
          <w:szCs w:val="18"/>
          <w:lang w:val="en-US" w:eastAsia="en-US"/>
        </w:rPr>
        <w:t>Izjavljamo</w:t>
      </w:r>
      <w:proofErr w:type="spellEnd"/>
      <w:r w:rsidRPr="0034439F">
        <w:rPr>
          <w:rFonts w:eastAsia="Arial Narrow" w:cs="Calibri"/>
          <w:color w:val="000000"/>
          <w:sz w:val="18"/>
          <w:szCs w:val="18"/>
          <w:lang w:val="en-US" w:eastAsia="en-US"/>
        </w:rPr>
        <w:t xml:space="preserve">, da s </w:t>
      </w:r>
      <w:proofErr w:type="spellStart"/>
      <w:r w:rsidRPr="0034439F">
        <w:rPr>
          <w:rFonts w:eastAsia="Arial Narrow" w:cs="Calibri"/>
          <w:color w:val="000000"/>
          <w:sz w:val="18"/>
          <w:szCs w:val="18"/>
          <w:lang w:val="en-US" w:eastAsia="en-US"/>
        </w:rPr>
        <w:t>ponudnikom</w:t>
      </w:r>
      <w:proofErr w:type="spellEnd"/>
      <w:r w:rsidRPr="0034439F">
        <w:rPr>
          <w:rFonts w:eastAsia="Arial Narrow" w:cs="Calibri"/>
          <w:color w:val="000000"/>
          <w:sz w:val="18"/>
          <w:szCs w:val="18"/>
          <w:lang w:val="en-US" w:eastAsia="en-US"/>
        </w:rPr>
        <w:t xml:space="preserve"> </w:t>
      </w:r>
      <w:r w:rsidRPr="0034439F">
        <w:rPr>
          <w:rFonts w:eastAsia="Arial Narrow" w:cs="Calibri"/>
          <w:i/>
          <w:iCs/>
          <w:color w:val="000000"/>
          <w:sz w:val="18"/>
          <w:szCs w:val="18"/>
          <w:lang w:val="en-US" w:eastAsia="en-US"/>
        </w:rPr>
        <w:t>(</w:t>
      </w:r>
      <w:proofErr w:type="spellStart"/>
      <w:r w:rsidRPr="0034439F">
        <w:rPr>
          <w:rFonts w:eastAsia="Arial Narrow" w:cs="Calibri"/>
          <w:i/>
          <w:iCs/>
          <w:color w:val="000000"/>
          <w:sz w:val="18"/>
          <w:szCs w:val="18"/>
          <w:lang w:val="en-US" w:eastAsia="en-US"/>
        </w:rPr>
        <w:t>naziv</w:t>
      </w:r>
      <w:proofErr w:type="spellEnd"/>
      <w:r w:rsidRPr="0034439F">
        <w:rPr>
          <w:rFonts w:eastAsia="Arial Narrow" w:cs="Calibri"/>
          <w:i/>
          <w:iCs/>
          <w:color w:val="000000"/>
          <w:sz w:val="18"/>
          <w:szCs w:val="18"/>
          <w:lang w:val="en-US" w:eastAsia="en-US"/>
        </w:rPr>
        <w:t xml:space="preserve"> in </w:t>
      </w:r>
      <w:proofErr w:type="spellStart"/>
      <w:r w:rsidRPr="0034439F">
        <w:rPr>
          <w:rFonts w:eastAsia="Arial Narrow" w:cs="Calibri"/>
          <w:i/>
          <w:iCs/>
          <w:color w:val="000000"/>
          <w:sz w:val="18"/>
          <w:szCs w:val="18"/>
          <w:lang w:val="en-US" w:eastAsia="en-US"/>
        </w:rPr>
        <w:t>naslov</w:t>
      </w:r>
      <w:proofErr w:type="spellEnd"/>
      <w:r w:rsidRPr="0034439F">
        <w:rPr>
          <w:rFonts w:eastAsia="Arial Narrow" w:cs="Calibri"/>
          <w:i/>
          <w:iCs/>
          <w:color w:val="000000"/>
          <w:sz w:val="18"/>
          <w:szCs w:val="18"/>
          <w:lang w:val="en-US" w:eastAsia="en-US"/>
        </w:rPr>
        <w:t xml:space="preserve"> </w:t>
      </w:r>
      <w:proofErr w:type="spellStart"/>
      <w:r w:rsidRPr="0034439F">
        <w:rPr>
          <w:rFonts w:eastAsia="Arial Narrow" w:cs="Calibri"/>
          <w:i/>
          <w:iCs/>
          <w:color w:val="000000"/>
          <w:sz w:val="18"/>
          <w:szCs w:val="18"/>
          <w:lang w:val="en-US" w:eastAsia="en-US"/>
        </w:rPr>
        <w:t>ponudnika</w:t>
      </w:r>
      <w:proofErr w:type="spellEnd"/>
      <w:r w:rsidRPr="0034439F">
        <w:rPr>
          <w:rFonts w:eastAsia="Arial Narrow" w:cs="Calibri"/>
          <w:i/>
          <w:iCs/>
          <w:color w:val="000000"/>
          <w:sz w:val="18"/>
          <w:szCs w:val="18"/>
          <w:lang w:val="en-US" w:eastAsia="en-US"/>
        </w:rPr>
        <w:t>)</w:t>
      </w:r>
      <w:r w:rsidRPr="0034439F">
        <w:rPr>
          <w:rFonts w:eastAsia="Arial Narrow" w:cs="Calibri"/>
          <w:color w:val="000000"/>
          <w:sz w:val="18"/>
          <w:szCs w:val="18"/>
          <w:lang w:val="en-US" w:eastAsia="en-US"/>
        </w:rPr>
        <w:t xml:space="preserve"> ______________________________________</w:t>
      </w:r>
    </w:p>
    <w:p w14:paraId="73D68BC3"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color w:val="000000"/>
          <w:sz w:val="18"/>
          <w:szCs w:val="18"/>
          <w:lang w:val="en-US" w:eastAsia="en-US"/>
        </w:rPr>
        <w:t>_________________________________________________________________________________</w:t>
      </w:r>
    </w:p>
    <w:p w14:paraId="08BCB832" w14:textId="77777777"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roofErr w:type="spellStart"/>
      <w:r w:rsidRPr="0034439F">
        <w:rPr>
          <w:rFonts w:eastAsia="Arial Narrow" w:cs="Calibri"/>
          <w:b/>
          <w:bCs/>
          <w:color w:val="000000"/>
          <w:sz w:val="18"/>
          <w:szCs w:val="18"/>
          <w:lang w:val="en-US" w:eastAsia="en-US"/>
        </w:rPr>
        <w:t>ni</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povezanih</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družb</w:t>
      </w:r>
      <w:proofErr w:type="spellEnd"/>
      <w:r w:rsidRPr="0034439F">
        <w:rPr>
          <w:rFonts w:eastAsia="Arial Narrow" w:cs="Calibri"/>
          <w:b/>
          <w:bCs/>
          <w:color w:val="000000"/>
          <w:sz w:val="18"/>
          <w:szCs w:val="18"/>
          <w:lang w:val="en-US" w:eastAsia="en-US"/>
        </w:rPr>
        <w:t xml:space="preserve">, za </w:t>
      </w:r>
      <w:proofErr w:type="spellStart"/>
      <w:r w:rsidRPr="0034439F">
        <w:rPr>
          <w:rFonts w:eastAsia="Arial Narrow" w:cs="Calibri"/>
          <w:b/>
          <w:bCs/>
          <w:color w:val="000000"/>
          <w:sz w:val="18"/>
          <w:szCs w:val="18"/>
          <w:lang w:val="en-US" w:eastAsia="en-US"/>
        </w:rPr>
        <w:t>katere</w:t>
      </w:r>
      <w:proofErr w:type="spellEnd"/>
      <w:r w:rsidRPr="0034439F">
        <w:rPr>
          <w:rFonts w:eastAsia="Arial Narrow" w:cs="Calibri"/>
          <w:b/>
          <w:bCs/>
          <w:color w:val="000000"/>
          <w:sz w:val="18"/>
          <w:szCs w:val="18"/>
          <w:lang w:val="en-US" w:eastAsia="en-US"/>
        </w:rPr>
        <w:t xml:space="preserve"> se glede </w:t>
      </w:r>
      <w:proofErr w:type="spellStart"/>
      <w:r w:rsidRPr="0034439F">
        <w:rPr>
          <w:rFonts w:eastAsia="Arial Narrow" w:cs="Calibri"/>
          <w:b/>
          <w:bCs/>
          <w:color w:val="000000"/>
          <w:sz w:val="18"/>
          <w:szCs w:val="18"/>
          <w:lang w:val="en-US" w:eastAsia="en-US"/>
        </w:rPr>
        <w:t>na</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določbe</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zakona</w:t>
      </w:r>
      <w:proofErr w:type="spellEnd"/>
      <w:r w:rsidRPr="0034439F">
        <w:rPr>
          <w:rFonts w:eastAsia="Arial Narrow" w:cs="Calibri"/>
          <w:b/>
          <w:bCs/>
          <w:color w:val="000000"/>
          <w:sz w:val="18"/>
          <w:szCs w:val="18"/>
          <w:lang w:val="en-US" w:eastAsia="en-US"/>
        </w:rPr>
        <w:t xml:space="preserve">, ki </w:t>
      </w:r>
      <w:proofErr w:type="spellStart"/>
      <w:r w:rsidRPr="0034439F">
        <w:rPr>
          <w:rFonts w:eastAsia="Arial Narrow" w:cs="Calibri"/>
          <w:b/>
          <w:bCs/>
          <w:color w:val="000000"/>
          <w:sz w:val="18"/>
          <w:szCs w:val="18"/>
          <w:lang w:val="en-US" w:eastAsia="en-US"/>
        </w:rPr>
        <w:t>ureja</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gospodarske</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družbe</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šteje</w:t>
      </w:r>
      <w:proofErr w:type="spellEnd"/>
      <w:r w:rsidRPr="0034439F">
        <w:rPr>
          <w:rFonts w:eastAsia="Arial Narrow" w:cs="Calibri"/>
          <w:b/>
          <w:bCs/>
          <w:color w:val="000000"/>
          <w:sz w:val="18"/>
          <w:szCs w:val="18"/>
          <w:lang w:val="en-US" w:eastAsia="en-US"/>
        </w:rPr>
        <w:t xml:space="preserve">, da so </w:t>
      </w:r>
      <w:proofErr w:type="spellStart"/>
      <w:r w:rsidRPr="0034439F">
        <w:rPr>
          <w:rFonts w:eastAsia="Arial Narrow" w:cs="Calibri"/>
          <w:b/>
          <w:bCs/>
          <w:color w:val="000000"/>
          <w:sz w:val="18"/>
          <w:szCs w:val="18"/>
          <w:lang w:val="en-US" w:eastAsia="en-US"/>
        </w:rPr>
        <w:t>povezane</w:t>
      </w:r>
      <w:proofErr w:type="spellEnd"/>
      <w:r w:rsidRPr="0034439F">
        <w:rPr>
          <w:rFonts w:eastAsia="Arial Narrow" w:cs="Calibri"/>
          <w:b/>
          <w:bCs/>
          <w:color w:val="000000"/>
          <w:sz w:val="18"/>
          <w:szCs w:val="18"/>
          <w:lang w:val="en-US" w:eastAsia="en-US"/>
        </w:rPr>
        <w:t>.</w:t>
      </w:r>
    </w:p>
    <w:p w14:paraId="4AF30F7C" w14:textId="77777777" w:rsidR="00852019" w:rsidRPr="0034439F" w:rsidRDefault="00852019" w:rsidP="00852019">
      <w:pPr>
        <w:widowControl w:val="0"/>
        <w:autoSpaceDE w:val="0"/>
        <w:autoSpaceDN w:val="0"/>
        <w:adjustRightInd w:val="0"/>
        <w:spacing w:after="0" w:line="240" w:lineRule="auto"/>
        <w:rPr>
          <w:rFonts w:eastAsia="Arial Narrow" w:cs="Calibri"/>
          <w:b/>
          <w:bCs/>
          <w:color w:val="000000"/>
          <w:sz w:val="18"/>
          <w:szCs w:val="18"/>
          <w:lang w:val="en-US" w:eastAsia="en-US"/>
        </w:rPr>
      </w:pPr>
    </w:p>
    <w:p w14:paraId="69A5E029" w14:textId="77777777" w:rsidR="00852019" w:rsidRPr="0034439F" w:rsidRDefault="00852019" w:rsidP="00852019">
      <w:pPr>
        <w:widowControl w:val="0"/>
        <w:autoSpaceDE w:val="0"/>
        <w:autoSpaceDN w:val="0"/>
        <w:adjustRightInd w:val="0"/>
        <w:spacing w:after="0" w:line="240" w:lineRule="auto"/>
        <w:rPr>
          <w:rFonts w:eastAsia="Arial Narrow" w:cs="Calibri"/>
          <w:b/>
          <w:bCs/>
          <w:color w:val="000000"/>
          <w:sz w:val="18"/>
          <w:szCs w:val="18"/>
          <w:lang w:val="en-US" w:eastAsia="en-US"/>
        </w:rPr>
      </w:pPr>
      <w:r w:rsidRPr="0034439F">
        <w:rPr>
          <w:rFonts w:eastAsia="Arial Narrow" w:cs="Calibri"/>
          <w:b/>
          <w:bCs/>
          <w:color w:val="000000"/>
          <w:sz w:val="18"/>
          <w:szCs w:val="18"/>
          <w:lang w:val="en-US" w:eastAsia="en-US"/>
        </w:rPr>
        <w:t xml:space="preserve">S </w:t>
      </w:r>
      <w:proofErr w:type="spellStart"/>
      <w:r w:rsidRPr="0034439F">
        <w:rPr>
          <w:rFonts w:eastAsia="Arial Narrow" w:cs="Calibri"/>
          <w:b/>
          <w:bCs/>
          <w:color w:val="000000"/>
          <w:sz w:val="18"/>
          <w:szCs w:val="18"/>
          <w:lang w:val="en-US" w:eastAsia="en-US"/>
        </w:rPr>
        <w:t>podpisom</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te</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Izjave</w:t>
      </w:r>
      <w:proofErr w:type="spellEnd"/>
      <w:r w:rsidRPr="0034439F">
        <w:rPr>
          <w:rFonts w:eastAsia="Arial Narrow" w:cs="Calibri"/>
          <w:b/>
          <w:bCs/>
          <w:color w:val="000000"/>
          <w:sz w:val="18"/>
          <w:szCs w:val="18"/>
          <w:lang w:val="en-US" w:eastAsia="en-US"/>
        </w:rPr>
        <w:t xml:space="preserve"> o </w:t>
      </w:r>
      <w:proofErr w:type="spellStart"/>
      <w:r w:rsidRPr="0034439F">
        <w:rPr>
          <w:rFonts w:eastAsia="Arial Narrow" w:cs="Calibri"/>
          <w:b/>
          <w:bCs/>
          <w:color w:val="000000"/>
          <w:sz w:val="18"/>
          <w:szCs w:val="18"/>
          <w:lang w:val="en-US" w:eastAsia="en-US"/>
        </w:rPr>
        <w:t>udeležbi</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fizičnih</w:t>
      </w:r>
      <w:proofErr w:type="spellEnd"/>
      <w:r w:rsidRPr="0034439F">
        <w:rPr>
          <w:rFonts w:eastAsia="Arial Narrow" w:cs="Calibri"/>
          <w:b/>
          <w:bCs/>
          <w:color w:val="000000"/>
          <w:sz w:val="18"/>
          <w:szCs w:val="18"/>
          <w:lang w:val="en-US" w:eastAsia="en-US"/>
        </w:rPr>
        <w:t xml:space="preserve"> in </w:t>
      </w:r>
      <w:proofErr w:type="spellStart"/>
      <w:r w:rsidRPr="0034439F">
        <w:rPr>
          <w:rFonts w:eastAsia="Arial Narrow" w:cs="Calibri"/>
          <w:b/>
          <w:bCs/>
          <w:color w:val="000000"/>
          <w:sz w:val="18"/>
          <w:szCs w:val="18"/>
          <w:lang w:val="en-US" w:eastAsia="en-US"/>
        </w:rPr>
        <w:t>pravnih</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oseb</w:t>
      </w:r>
      <w:proofErr w:type="spellEnd"/>
      <w:r w:rsidRPr="0034439F">
        <w:rPr>
          <w:rFonts w:eastAsia="Arial Narrow" w:cs="Calibri"/>
          <w:b/>
          <w:bCs/>
          <w:color w:val="000000"/>
          <w:sz w:val="18"/>
          <w:szCs w:val="18"/>
          <w:lang w:val="en-US" w:eastAsia="en-US"/>
        </w:rPr>
        <w:t xml:space="preserve"> v </w:t>
      </w:r>
      <w:proofErr w:type="spellStart"/>
      <w:r w:rsidRPr="0034439F">
        <w:rPr>
          <w:rFonts w:eastAsia="Arial Narrow" w:cs="Calibri"/>
          <w:b/>
          <w:bCs/>
          <w:color w:val="000000"/>
          <w:sz w:val="18"/>
          <w:szCs w:val="18"/>
          <w:lang w:val="en-US" w:eastAsia="en-US"/>
        </w:rPr>
        <w:t>lastništvu</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ponudnika</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jamčimo</w:t>
      </w:r>
      <w:proofErr w:type="spellEnd"/>
      <w:r w:rsidRPr="0034439F">
        <w:rPr>
          <w:rFonts w:eastAsia="Arial Narrow" w:cs="Calibri"/>
          <w:b/>
          <w:bCs/>
          <w:color w:val="000000"/>
          <w:sz w:val="18"/>
          <w:szCs w:val="18"/>
          <w:lang w:val="en-US" w:eastAsia="en-US"/>
        </w:rPr>
        <w:t xml:space="preserve"> za </w:t>
      </w:r>
      <w:proofErr w:type="spellStart"/>
      <w:r w:rsidRPr="0034439F">
        <w:rPr>
          <w:rFonts w:eastAsia="Arial Narrow" w:cs="Calibri"/>
          <w:b/>
          <w:bCs/>
          <w:color w:val="000000"/>
          <w:sz w:val="18"/>
          <w:szCs w:val="18"/>
          <w:lang w:val="en-US" w:eastAsia="en-US"/>
        </w:rPr>
        <w:t>točnost</w:t>
      </w:r>
      <w:proofErr w:type="spellEnd"/>
      <w:r w:rsidRPr="0034439F">
        <w:rPr>
          <w:rFonts w:eastAsia="Arial Narrow" w:cs="Calibri"/>
          <w:b/>
          <w:bCs/>
          <w:color w:val="000000"/>
          <w:sz w:val="18"/>
          <w:szCs w:val="18"/>
          <w:lang w:val="en-US" w:eastAsia="en-US"/>
        </w:rPr>
        <w:t xml:space="preserve"> in </w:t>
      </w:r>
      <w:proofErr w:type="spellStart"/>
      <w:r w:rsidRPr="0034439F">
        <w:rPr>
          <w:rFonts w:eastAsia="Arial Narrow" w:cs="Calibri"/>
          <w:b/>
          <w:bCs/>
          <w:color w:val="000000"/>
          <w:sz w:val="18"/>
          <w:szCs w:val="18"/>
          <w:lang w:val="en-US" w:eastAsia="en-US"/>
        </w:rPr>
        <w:t>resničnost</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podatkov</w:t>
      </w:r>
      <w:proofErr w:type="spellEnd"/>
      <w:r w:rsidRPr="0034439F">
        <w:rPr>
          <w:rFonts w:eastAsia="Arial Narrow" w:cs="Calibri"/>
          <w:b/>
          <w:bCs/>
          <w:color w:val="000000"/>
          <w:sz w:val="18"/>
          <w:szCs w:val="18"/>
          <w:lang w:val="en-US" w:eastAsia="en-US"/>
        </w:rPr>
        <w:t xml:space="preserve"> ter za </w:t>
      </w:r>
      <w:proofErr w:type="spellStart"/>
      <w:r w:rsidRPr="0034439F">
        <w:rPr>
          <w:rFonts w:eastAsia="Arial Narrow" w:cs="Calibri"/>
          <w:b/>
          <w:bCs/>
          <w:color w:val="000000"/>
          <w:sz w:val="18"/>
          <w:szCs w:val="18"/>
          <w:lang w:val="en-US" w:eastAsia="en-US"/>
        </w:rPr>
        <w:t>podano</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izjavo</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prevzemamo</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polno</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odgovornost</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Seznanjeni</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smo</w:t>
      </w:r>
      <w:proofErr w:type="spellEnd"/>
      <w:r w:rsidRPr="0034439F">
        <w:rPr>
          <w:rFonts w:eastAsia="Arial Narrow" w:cs="Calibri"/>
          <w:b/>
          <w:bCs/>
          <w:color w:val="000000"/>
          <w:sz w:val="18"/>
          <w:szCs w:val="18"/>
          <w:lang w:val="en-US" w:eastAsia="en-US"/>
        </w:rPr>
        <w:t xml:space="preserve"> z </w:t>
      </w:r>
      <w:proofErr w:type="spellStart"/>
      <w:r w:rsidRPr="0034439F">
        <w:rPr>
          <w:rFonts w:eastAsia="Arial Narrow" w:cs="Calibri"/>
          <w:b/>
          <w:bCs/>
          <w:color w:val="000000"/>
          <w:sz w:val="18"/>
          <w:szCs w:val="18"/>
          <w:lang w:val="en-US" w:eastAsia="en-US"/>
        </w:rPr>
        <w:t>določbo</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ZintPK</w:t>
      </w:r>
      <w:proofErr w:type="spellEnd"/>
      <w:r w:rsidRPr="0034439F">
        <w:rPr>
          <w:rFonts w:eastAsia="Arial Narrow" w:cs="Calibri"/>
          <w:b/>
          <w:bCs/>
          <w:color w:val="000000"/>
          <w:sz w:val="18"/>
          <w:szCs w:val="18"/>
          <w:lang w:val="en-US" w:eastAsia="en-US"/>
        </w:rPr>
        <w:t xml:space="preserve">, ki </w:t>
      </w:r>
      <w:proofErr w:type="spellStart"/>
      <w:r w:rsidRPr="0034439F">
        <w:rPr>
          <w:rFonts w:eastAsia="Arial Narrow" w:cs="Calibri"/>
          <w:b/>
          <w:bCs/>
          <w:color w:val="000000"/>
          <w:sz w:val="18"/>
          <w:szCs w:val="18"/>
          <w:lang w:val="en-US" w:eastAsia="en-US"/>
        </w:rPr>
        <w:t>določa</w:t>
      </w:r>
      <w:proofErr w:type="spellEnd"/>
      <w:r w:rsidRPr="0034439F">
        <w:rPr>
          <w:rFonts w:eastAsia="Arial Narrow" w:cs="Calibri"/>
          <w:b/>
          <w:bCs/>
          <w:color w:val="000000"/>
          <w:sz w:val="18"/>
          <w:szCs w:val="18"/>
          <w:lang w:val="en-US" w:eastAsia="en-US"/>
        </w:rPr>
        <w:t xml:space="preserve">, da je </w:t>
      </w:r>
      <w:proofErr w:type="spellStart"/>
      <w:r w:rsidRPr="0034439F">
        <w:rPr>
          <w:rFonts w:eastAsia="Arial Narrow" w:cs="Calibri"/>
          <w:b/>
          <w:bCs/>
          <w:color w:val="000000"/>
          <w:sz w:val="18"/>
          <w:szCs w:val="18"/>
          <w:lang w:val="en-US" w:eastAsia="en-US"/>
        </w:rPr>
        <w:t>pogodba</w:t>
      </w:r>
      <w:proofErr w:type="spellEnd"/>
      <w:r w:rsidRPr="0034439F">
        <w:rPr>
          <w:rFonts w:eastAsia="Arial Narrow" w:cs="Calibri"/>
          <w:b/>
          <w:bCs/>
          <w:color w:val="000000"/>
          <w:sz w:val="18"/>
          <w:szCs w:val="18"/>
          <w:lang w:val="en-US" w:eastAsia="en-US"/>
        </w:rPr>
        <w:t xml:space="preserve"> v </w:t>
      </w:r>
      <w:proofErr w:type="spellStart"/>
      <w:r w:rsidRPr="0034439F">
        <w:rPr>
          <w:rFonts w:eastAsia="Arial Narrow" w:cs="Calibri"/>
          <w:b/>
          <w:bCs/>
          <w:color w:val="000000"/>
          <w:sz w:val="18"/>
          <w:szCs w:val="18"/>
          <w:lang w:val="en-US" w:eastAsia="en-US"/>
        </w:rPr>
        <w:t>primeru</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lažne</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izjave</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ali</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neresničnih</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podatkov</w:t>
      </w:r>
      <w:proofErr w:type="spellEnd"/>
      <w:r w:rsidRPr="0034439F">
        <w:rPr>
          <w:rFonts w:eastAsia="Arial Narrow" w:cs="Calibri"/>
          <w:b/>
          <w:bCs/>
          <w:color w:val="000000"/>
          <w:sz w:val="18"/>
          <w:szCs w:val="18"/>
          <w:lang w:val="en-US" w:eastAsia="en-US"/>
        </w:rPr>
        <w:t xml:space="preserve"> o </w:t>
      </w:r>
      <w:proofErr w:type="spellStart"/>
      <w:r w:rsidRPr="0034439F">
        <w:rPr>
          <w:rFonts w:eastAsia="Arial Narrow" w:cs="Calibri"/>
          <w:b/>
          <w:bCs/>
          <w:color w:val="000000"/>
          <w:sz w:val="18"/>
          <w:szCs w:val="18"/>
          <w:lang w:val="en-US" w:eastAsia="en-US"/>
        </w:rPr>
        <w:t>dejstvih</w:t>
      </w:r>
      <w:proofErr w:type="spellEnd"/>
      <w:r w:rsidRPr="0034439F">
        <w:rPr>
          <w:rFonts w:eastAsia="Arial Narrow" w:cs="Calibri"/>
          <w:b/>
          <w:bCs/>
          <w:color w:val="000000"/>
          <w:sz w:val="18"/>
          <w:szCs w:val="18"/>
          <w:lang w:val="en-US" w:eastAsia="en-US"/>
        </w:rPr>
        <w:t xml:space="preserve"> v </w:t>
      </w:r>
      <w:proofErr w:type="spellStart"/>
      <w:r w:rsidRPr="0034439F">
        <w:rPr>
          <w:rFonts w:eastAsia="Arial Narrow" w:cs="Calibri"/>
          <w:b/>
          <w:bCs/>
          <w:color w:val="000000"/>
          <w:sz w:val="18"/>
          <w:szCs w:val="18"/>
          <w:lang w:val="en-US" w:eastAsia="en-US"/>
        </w:rPr>
        <w:t>izjavi</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nična</w:t>
      </w:r>
      <w:proofErr w:type="spellEnd"/>
      <w:r w:rsidRPr="0034439F">
        <w:rPr>
          <w:rFonts w:eastAsia="Arial Narrow" w:cs="Calibri"/>
          <w:b/>
          <w:bCs/>
          <w:color w:val="000000"/>
          <w:sz w:val="18"/>
          <w:szCs w:val="18"/>
          <w:lang w:val="en-US" w:eastAsia="en-US"/>
        </w:rPr>
        <w:t>.</w:t>
      </w:r>
    </w:p>
    <w:p w14:paraId="1B95761D" w14:textId="77777777" w:rsidR="00852019" w:rsidRPr="0034439F" w:rsidRDefault="00852019" w:rsidP="00852019">
      <w:pPr>
        <w:widowControl w:val="0"/>
        <w:autoSpaceDE w:val="0"/>
        <w:autoSpaceDN w:val="0"/>
        <w:adjustRightInd w:val="0"/>
        <w:spacing w:after="0" w:line="240" w:lineRule="auto"/>
        <w:rPr>
          <w:rFonts w:eastAsia="Arial Narrow" w:cs="Calibri"/>
          <w:bCs/>
          <w:color w:val="000000"/>
          <w:sz w:val="18"/>
          <w:szCs w:val="18"/>
          <w:lang w:val="en-US"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52019" w:rsidRPr="0034439F" w14:paraId="27EAC550" w14:textId="77777777" w:rsidTr="00844721">
        <w:tc>
          <w:tcPr>
            <w:tcW w:w="3430" w:type="dxa"/>
            <w:hideMark/>
          </w:tcPr>
          <w:p w14:paraId="4FE0FB9E" w14:textId="77777777" w:rsidR="00852019" w:rsidRPr="0034439F" w:rsidRDefault="00852019" w:rsidP="00852019">
            <w:pPr>
              <w:widowControl w:val="0"/>
              <w:tabs>
                <w:tab w:val="left" w:pos="5580"/>
              </w:tabs>
              <w:autoSpaceDE w:val="0"/>
              <w:autoSpaceDN w:val="0"/>
              <w:adjustRightInd w:val="0"/>
              <w:spacing w:before="48" w:after="0" w:line="240" w:lineRule="auto"/>
              <w:jc w:val="center"/>
              <w:rPr>
                <w:rFonts w:eastAsia="Arial Narrow" w:cs="Calibri"/>
                <w:color w:val="000000"/>
                <w:sz w:val="18"/>
                <w:szCs w:val="18"/>
                <w:lang w:val="en-US" w:eastAsia="en-US"/>
              </w:rPr>
            </w:pPr>
            <w:r w:rsidRPr="0034439F">
              <w:rPr>
                <w:rFonts w:eastAsia="Arial Narrow" w:cs="Calibri"/>
                <w:color w:val="000000"/>
                <w:sz w:val="18"/>
                <w:szCs w:val="18"/>
                <w:lang w:val="en-US" w:eastAsia="en-US"/>
              </w:rPr>
              <w:t xml:space="preserve">Datum in </w:t>
            </w:r>
            <w:proofErr w:type="spellStart"/>
            <w:r w:rsidRPr="0034439F">
              <w:rPr>
                <w:rFonts w:eastAsia="Arial Narrow" w:cs="Calibri"/>
                <w:color w:val="000000"/>
                <w:sz w:val="18"/>
                <w:szCs w:val="18"/>
                <w:lang w:val="en-US" w:eastAsia="en-US"/>
              </w:rPr>
              <w:t>kraj</w:t>
            </w:r>
            <w:proofErr w:type="spellEnd"/>
            <w:r w:rsidRPr="0034439F">
              <w:rPr>
                <w:rFonts w:eastAsia="Arial Narrow" w:cs="Calibri"/>
                <w:color w:val="000000"/>
                <w:sz w:val="18"/>
                <w:szCs w:val="18"/>
                <w:lang w:val="en-US" w:eastAsia="en-US"/>
              </w:rPr>
              <w:t>:</w:t>
            </w:r>
          </w:p>
        </w:tc>
        <w:tc>
          <w:tcPr>
            <w:tcW w:w="2067" w:type="dxa"/>
          </w:tcPr>
          <w:p w14:paraId="0521C860" w14:textId="77777777" w:rsidR="00852019" w:rsidRPr="0034439F" w:rsidRDefault="00852019" w:rsidP="00852019">
            <w:pPr>
              <w:widowControl w:val="0"/>
              <w:tabs>
                <w:tab w:val="left" w:pos="5580"/>
              </w:tabs>
              <w:autoSpaceDE w:val="0"/>
              <w:autoSpaceDN w:val="0"/>
              <w:adjustRightInd w:val="0"/>
              <w:spacing w:before="48" w:after="0" w:line="240" w:lineRule="auto"/>
              <w:jc w:val="center"/>
              <w:rPr>
                <w:rFonts w:eastAsia="Arial Narrow" w:cs="Calibri"/>
                <w:color w:val="000000"/>
                <w:sz w:val="18"/>
                <w:szCs w:val="18"/>
                <w:lang w:val="en-US" w:eastAsia="en-US"/>
              </w:rPr>
            </w:pPr>
          </w:p>
        </w:tc>
        <w:tc>
          <w:tcPr>
            <w:tcW w:w="3573" w:type="dxa"/>
            <w:hideMark/>
          </w:tcPr>
          <w:p w14:paraId="7C10B488" w14:textId="77777777" w:rsidR="00852019" w:rsidRPr="0034439F" w:rsidRDefault="00852019" w:rsidP="00852019">
            <w:pPr>
              <w:widowControl w:val="0"/>
              <w:tabs>
                <w:tab w:val="left" w:pos="5580"/>
              </w:tabs>
              <w:autoSpaceDE w:val="0"/>
              <w:autoSpaceDN w:val="0"/>
              <w:adjustRightInd w:val="0"/>
              <w:spacing w:before="48" w:after="0" w:line="240" w:lineRule="auto"/>
              <w:jc w:val="center"/>
              <w:rPr>
                <w:rFonts w:eastAsia="Arial Narrow" w:cs="Calibri"/>
                <w:color w:val="000000"/>
                <w:sz w:val="18"/>
                <w:szCs w:val="18"/>
                <w:lang w:val="en-US" w:eastAsia="en-US"/>
              </w:rPr>
            </w:pPr>
            <w:proofErr w:type="spellStart"/>
            <w:r w:rsidRPr="0034439F">
              <w:rPr>
                <w:rFonts w:eastAsia="Arial Narrow" w:cs="Calibri"/>
                <w:color w:val="000000"/>
                <w:sz w:val="18"/>
                <w:szCs w:val="18"/>
                <w:lang w:val="en-US" w:eastAsia="en-US"/>
              </w:rPr>
              <w:t>Žig</w:t>
            </w:r>
            <w:proofErr w:type="spellEnd"/>
            <w:r w:rsidRPr="0034439F">
              <w:rPr>
                <w:rFonts w:eastAsia="Arial Narrow" w:cs="Calibri"/>
                <w:color w:val="000000"/>
                <w:sz w:val="18"/>
                <w:szCs w:val="18"/>
                <w:lang w:val="en-US" w:eastAsia="en-US"/>
              </w:rPr>
              <w:t xml:space="preserve"> in </w:t>
            </w:r>
            <w:proofErr w:type="spellStart"/>
            <w:r w:rsidRPr="0034439F">
              <w:rPr>
                <w:rFonts w:eastAsia="Arial Narrow" w:cs="Calibri"/>
                <w:color w:val="000000"/>
                <w:sz w:val="18"/>
                <w:szCs w:val="18"/>
                <w:lang w:val="en-US" w:eastAsia="en-US"/>
              </w:rPr>
              <w:t>podpis</w:t>
            </w:r>
            <w:proofErr w:type="spellEnd"/>
            <w:r w:rsidRPr="0034439F">
              <w:rPr>
                <w:rFonts w:eastAsia="Arial Narrow" w:cs="Calibri"/>
                <w:color w:val="000000"/>
                <w:sz w:val="18"/>
                <w:szCs w:val="18"/>
                <w:lang w:val="en-US" w:eastAsia="en-US"/>
              </w:rPr>
              <w:t xml:space="preserve"> </w:t>
            </w:r>
            <w:proofErr w:type="spellStart"/>
            <w:r w:rsidRPr="0034439F">
              <w:rPr>
                <w:rFonts w:eastAsia="Arial Narrow" w:cs="Calibri"/>
                <w:color w:val="000000"/>
                <w:sz w:val="18"/>
                <w:szCs w:val="18"/>
                <w:lang w:val="en-US" w:eastAsia="en-US"/>
              </w:rPr>
              <w:t>zakonitega</w:t>
            </w:r>
            <w:proofErr w:type="spellEnd"/>
            <w:r w:rsidRPr="0034439F">
              <w:rPr>
                <w:rFonts w:eastAsia="Arial Narrow" w:cs="Calibri"/>
                <w:color w:val="000000"/>
                <w:sz w:val="18"/>
                <w:szCs w:val="18"/>
                <w:lang w:val="en-US" w:eastAsia="en-US"/>
              </w:rPr>
              <w:t xml:space="preserve"> </w:t>
            </w:r>
            <w:proofErr w:type="spellStart"/>
            <w:r w:rsidRPr="0034439F">
              <w:rPr>
                <w:rFonts w:eastAsia="Arial Narrow" w:cs="Calibri"/>
                <w:color w:val="000000"/>
                <w:sz w:val="18"/>
                <w:szCs w:val="18"/>
                <w:lang w:val="en-US" w:eastAsia="en-US"/>
              </w:rPr>
              <w:t>zastopnika</w:t>
            </w:r>
            <w:proofErr w:type="spellEnd"/>
            <w:r w:rsidRPr="0034439F">
              <w:rPr>
                <w:rFonts w:eastAsia="Arial Narrow" w:cs="Calibri"/>
                <w:color w:val="000000"/>
                <w:sz w:val="18"/>
                <w:szCs w:val="18"/>
                <w:lang w:val="en-US" w:eastAsia="en-US"/>
              </w:rPr>
              <w:t>:</w:t>
            </w:r>
          </w:p>
        </w:tc>
      </w:tr>
      <w:tr w:rsidR="00852019" w:rsidRPr="0034439F" w14:paraId="2F06F72D" w14:textId="77777777" w:rsidTr="00844721">
        <w:tc>
          <w:tcPr>
            <w:tcW w:w="3430" w:type="dxa"/>
            <w:tcBorders>
              <w:top w:val="nil"/>
              <w:left w:val="nil"/>
              <w:bottom w:val="single" w:sz="4" w:space="0" w:color="auto"/>
              <w:right w:val="nil"/>
            </w:tcBorders>
          </w:tcPr>
          <w:p w14:paraId="74A043EF" w14:textId="77777777" w:rsidR="00852019" w:rsidRPr="0034439F" w:rsidRDefault="00852019" w:rsidP="00852019">
            <w:pPr>
              <w:widowControl w:val="0"/>
              <w:tabs>
                <w:tab w:val="left" w:pos="5580"/>
              </w:tabs>
              <w:autoSpaceDE w:val="0"/>
              <w:autoSpaceDN w:val="0"/>
              <w:adjustRightInd w:val="0"/>
              <w:spacing w:before="48" w:after="0" w:line="240" w:lineRule="auto"/>
              <w:rPr>
                <w:rFonts w:eastAsia="Arial Narrow" w:cs="Calibri"/>
                <w:color w:val="000000"/>
                <w:sz w:val="18"/>
                <w:szCs w:val="18"/>
                <w:lang w:val="en-US" w:eastAsia="en-US"/>
              </w:rPr>
            </w:pPr>
          </w:p>
          <w:p w14:paraId="435B18AB" w14:textId="77777777" w:rsidR="00852019" w:rsidRPr="0034439F" w:rsidRDefault="00852019" w:rsidP="00852019">
            <w:pPr>
              <w:widowControl w:val="0"/>
              <w:tabs>
                <w:tab w:val="left" w:pos="5580"/>
              </w:tabs>
              <w:autoSpaceDE w:val="0"/>
              <w:autoSpaceDN w:val="0"/>
              <w:adjustRightInd w:val="0"/>
              <w:spacing w:before="48" w:after="0" w:line="240" w:lineRule="auto"/>
              <w:jc w:val="both"/>
              <w:rPr>
                <w:rFonts w:eastAsia="Arial Narrow" w:cs="Calibri"/>
                <w:color w:val="000000"/>
                <w:sz w:val="18"/>
                <w:szCs w:val="18"/>
                <w:lang w:val="en-US" w:eastAsia="en-US"/>
              </w:rPr>
            </w:pPr>
          </w:p>
        </w:tc>
        <w:tc>
          <w:tcPr>
            <w:tcW w:w="2067" w:type="dxa"/>
          </w:tcPr>
          <w:p w14:paraId="18CE20E1" w14:textId="77777777" w:rsidR="00852019" w:rsidRPr="0034439F" w:rsidRDefault="00852019" w:rsidP="00852019">
            <w:pPr>
              <w:widowControl w:val="0"/>
              <w:tabs>
                <w:tab w:val="left" w:pos="5580"/>
              </w:tabs>
              <w:autoSpaceDE w:val="0"/>
              <w:autoSpaceDN w:val="0"/>
              <w:adjustRightInd w:val="0"/>
              <w:spacing w:before="48" w:after="0" w:line="240" w:lineRule="auto"/>
              <w:jc w:val="both"/>
              <w:rPr>
                <w:rFonts w:eastAsia="Arial Narrow" w:cs="Calibri"/>
                <w:color w:val="000000"/>
                <w:sz w:val="18"/>
                <w:szCs w:val="18"/>
                <w:lang w:val="en-US" w:eastAsia="en-US"/>
              </w:rPr>
            </w:pPr>
          </w:p>
        </w:tc>
        <w:tc>
          <w:tcPr>
            <w:tcW w:w="3573" w:type="dxa"/>
            <w:tcBorders>
              <w:top w:val="nil"/>
              <w:left w:val="nil"/>
              <w:bottom w:val="single" w:sz="4" w:space="0" w:color="auto"/>
              <w:right w:val="nil"/>
            </w:tcBorders>
          </w:tcPr>
          <w:p w14:paraId="36D01987" w14:textId="77777777" w:rsidR="00852019" w:rsidRPr="0034439F" w:rsidRDefault="00852019" w:rsidP="00852019">
            <w:pPr>
              <w:widowControl w:val="0"/>
              <w:tabs>
                <w:tab w:val="left" w:pos="5580"/>
              </w:tabs>
              <w:autoSpaceDE w:val="0"/>
              <w:autoSpaceDN w:val="0"/>
              <w:adjustRightInd w:val="0"/>
              <w:spacing w:before="48" w:after="0" w:line="240" w:lineRule="auto"/>
              <w:rPr>
                <w:rFonts w:eastAsia="Arial Narrow" w:cs="Calibri"/>
                <w:color w:val="000000"/>
                <w:sz w:val="18"/>
                <w:szCs w:val="18"/>
                <w:lang w:val="en-US" w:eastAsia="en-US"/>
              </w:rPr>
            </w:pPr>
          </w:p>
          <w:p w14:paraId="687015F3" w14:textId="77777777" w:rsidR="00852019" w:rsidRPr="0034439F" w:rsidRDefault="00852019" w:rsidP="00852019">
            <w:pPr>
              <w:widowControl w:val="0"/>
              <w:tabs>
                <w:tab w:val="left" w:pos="5580"/>
              </w:tabs>
              <w:autoSpaceDE w:val="0"/>
              <w:autoSpaceDN w:val="0"/>
              <w:adjustRightInd w:val="0"/>
              <w:spacing w:before="48" w:after="0" w:line="240" w:lineRule="auto"/>
              <w:jc w:val="both"/>
              <w:rPr>
                <w:rFonts w:eastAsia="Arial Narrow" w:cs="Calibri"/>
                <w:color w:val="000000"/>
                <w:sz w:val="18"/>
                <w:szCs w:val="18"/>
                <w:lang w:val="en-US" w:eastAsia="en-US"/>
              </w:rPr>
            </w:pPr>
          </w:p>
        </w:tc>
      </w:tr>
    </w:tbl>
    <w:p w14:paraId="39454267" w14:textId="77777777" w:rsidR="00B76C49" w:rsidRPr="0034439F" w:rsidRDefault="00B76C49" w:rsidP="00852019">
      <w:pPr>
        <w:spacing w:after="0" w:line="276" w:lineRule="auto"/>
        <w:rPr>
          <w:rFonts w:cs="Calibri"/>
          <w:sz w:val="20"/>
        </w:rPr>
      </w:pPr>
    </w:p>
    <w:p w14:paraId="31114714" w14:textId="77777777" w:rsidR="00852019" w:rsidRPr="0048025D" w:rsidRDefault="00852019" w:rsidP="00852019">
      <w:pPr>
        <w:spacing w:after="200" w:line="276" w:lineRule="auto"/>
        <w:jc w:val="right"/>
        <w:rPr>
          <w:rFonts w:asciiTheme="minorHAnsi" w:eastAsia="Calibri" w:hAnsiTheme="minorHAnsi" w:cstheme="minorHAnsi"/>
        </w:rPr>
      </w:pPr>
      <w:r w:rsidRPr="00B75EDB">
        <w:rPr>
          <w:rFonts w:asciiTheme="minorHAnsi" w:eastAsia="Calibri" w:hAnsiTheme="minorHAnsi" w:cstheme="minorHAnsi"/>
          <w:b/>
        </w:rPr>
        <w:lastRenderedPageBreak/>
        <w:t>OBR-</w:t>
      </w:r>
      <w:r w:rsidR="00B75EDB" w:rsidRPr="00B75EDB">
        <w:rPr>
          <w:rFonts w:asciiTheme="minorHAnsi" w:eastAsia="Calibri" w:hAnsiTheme="minorHAnsi" w:cstheme="minorHAnsi"/>
          <w:b/>
        </w:rPr>
        <w:t>8</w:t>
      </w:r>
    </w:p>
    <w:p w14:paraId="7EE0A60D" w14:textId="77777777" w:rsidR="00852019" w:rsidRPr="00346CF5" w:rsidRDefault="00852019" w:rsidP="00B75EDB">
      <w:pPr>
        <w:widowControl w:val="0"/>
        <w:autoSpaceDE w:val="0"/>
        <w:autoSpaceDN w:val="0"/>
        <w:spacing w:after="0" w:line="240" w:lineRule="auto"/>
        <w:jc w:val="center"/>
        <w:rPr>
          <w:rFonts w:asciiTheme="minorHAnsi" w:eastAsia="Arial Narrow" w:hAnsiTheme="minorHAnsi" w:cstheme="minorHAnsi"/>
          <w:b/>
          <w:sz w:val="28"/>
          <w:lang w:eastAsia="en-US"/>
        </w:rPr>
      </w:pPr>
      <w:r w:rsidRPr="00346CF5">
        <w:rPr>
          <w:rFonts w:asciiTheme="minorHAnsi" w:eastAsia="Arial Narrow" w:hAnsiTheme="minorHAnsi" w:cstheme="minorHAnsi"/>
          <w:b/>
          <w:sz w:val="28"/>
          <w:lang w:eastAsia="en-US"/>
        </w:rPr>
        <w:t>SOGLASJE ZA PRIDOBITEV POTRDILA IZ KAZENSKE EVIDENCE</w:t>
      </w:r>
      <w:r w:rsidR="00B76C49" w:rsidRPr="00346CF5">
        <w:rPr>
          <w:rFonts w:asciiTheme="minorHAnsi" w:eastAsia="Arial Narrow" w:hAnsiTheme="minorHAnsi" w:cstheme="minorHAnsi"/>
          <w:b/>
          <w:sz w:val="28"/>
          <w:lang w:eastAsia="en-US"/>
        </w:rPr>
        <w:t xml:space="preserve"> </w:t>
      </w:r>
      <w:r w:rsidRPr="00346CF5">
        <w:rPr>
          <w:rFonts w:asciiTheme="minorHAnsi" w:eastAsia="Arial Narrow" w:hAnsiTheme="minorHAnsi" w:cstheme="minorHAnsi"/>
          <w:b/>
          <w:sz w:val="28"/>
          <w:lang w:eastAsia="en-US"/>
        </w:rPr>
        <w:t>ZA PRAVNE OSEBE</w:t>
      </w:r>
    </w:p>
    <w:p w14:paraId="0B4F2E1F" w14:textId="77777777" w:rsidR="00852019" w:rsidRPr="0048025D" w:rsidRDefault="00852019" w:rsidP="00B75EDB">
      <w:pPr>
        <w:widowControl w:val="0"/>
        <w:autoSpaceDE w:val="0"/>
        <w:autoSpaceDN w:val="0"/>
        <w:spacing w:after="0" w:line="240" w:lineRule="auto"/>
        <w:jc w:val="center"/>
        <w:rPr>
          <w:rFonts w:asciiTheme="minorHAnsi" w:eastAsia="Arial Narrow" w:hAnsiTheme="minorHAnsi" w:cstheme="minorHAnsi"/>
          <w:lang w:eastAsia="en-US"/>
        </w:rPr>
      </w:pPr>
    </w:p>
    <w:p w14:paraId="77A9163A" w14:textId="77777777" w:rsidR="00852019" w:rsidRPr="0048025D" w:rsidRDefault="00852019" w:rsidP="00B76C49">
      <w:pPr>
        <w:widowControl w:val="0"/>
        <w:autoSpaceDE w:val="0"/>
        <w:autoSpaceDN w:val="0"/>
        <w:spacing w:after="0" w:line="240" w:lineRule="auto"/>
        <w:jc w:val="both"/>
        <w:rPr>
          <w:rFonts w:asciiTheme="minorHAnsi" w:eastAsia="Arial Narrow" w:hAnsiTheme="minorHAnsi" w:cstheme="minorHAnsi"/>
          <w:lang w:eastAsia="en-US"/>
        </w:rPr>
      </w:pPr>
    </w:p>
    <w:p w14:paraId="2CC6AD67" w14:textId="6255DDDE" w:rsidR="00852019" w:rsidRPr="0048025D" w:rsidRDefault="00852019" w:rsidP="00852019">
      <w:pPr>
        <w:spacing w:after="0" w:line="240" w:lineRule="auto"/>
        <w:jc w:val="both"/>
        <w:rPr>
          <w:rFonts w:asciiTheme="minorHAnsi" w:hAnsiTheme="minorHAnsi" w:cstheme="minorHAnsi"/>
        </w:rPr>
      </w:pPr>
      <w:r w:rsidRPr="0048025D">
        <w:rPr>
          <w:rFonts w:asciiTheme="minorHAnsi" w:hAnsiTheme="minorHAnsi" w:cstheme="minorHAnsi"/>
        </w:rPr>
        <w:t xml:space="preserve">_____________________________ (naziv pooblastitelja-ponudnika) dajemo soglasje naročniku, </w:t>
      </w:r>
      <w:r w:rsidR="00B76C49">
        <w:rPr>
          <w:rFonts w:asciiTheme="minorHAnsi" w:hAnsiTheme="minorHAnsi" w:cstheme="minorHAnsi"/>
          <w:b/>
        </w:rPr>
        <w:t>JZ Bolnišnica za ginekologijo in porodništvo Kranj, Kidričeva cesta 38a, 4000 Kranj</w:t>
      </w:r>
      <w:r w:rsidRPr="0048025D">
        <w:rPr>
          <w:rFonts w:asciiTheme="minorHAnsi" w:hAnsiTheme="minorHAnsi" w:cstheme="minorHAnsi"/>
        </w:rPr>
        <w:t xml:space="preserve"> , skladno z 77. členom Zakona o javnem naročanju - ZJN-3 in 22. členom Zakona o varstvu osebnih podatkov (ZVOP-1, Ur. l. RS 86/2004), da za potrebe preverjanja izpolnjevanja pogojev v postopku oddaje javnega naročila </w:t>
      </w:r>
      <w:r w:rsidRPr="0048025D">
        <w:rPr>
          <w:rFonts w:asciiTheme="minorHAnsi" w:hAnsiTheme="minorHAnsi" w:cstheme="minorHAnsi"/>
          <w:b/>
        </w:rPr>
        <w:t>»</w:t>
      </w:r>
      <w:r w:rsidRPr="0048025D">
        <w:rPr>
          <w:rFonts w:asciiTheme="minorHAnsi" w:hAnsiTheme="minorHAnsi" w:cstheme="minorHAnsi"/>
          <w:b/>
          <w:bCs/>
        </w:rPr>
        <w:t>IZVAJANJE OKOLJSKO MANJ OBREMENJ</w:t>
      </w:r>
      <w:r w:rsidR="00B76C49">
        <w:rPr>
          <w:rFonts w:asciiTheme="minorHAnsi" w:hAnsiTheme="minorHAnsi" w:cstheme="minorHAnsi"/>
          <w:b/>
          <w:bCs/>
        </w:rPr>
        <w:t>U</w:t>
      </w:r>
      <w:r w:rsidRPr="0048025D">
        <w:rPr>
          <w:rFonts w:asciiTheme="minorHAnsi" w:hAnsiTheme="minorHAnsi" w:cstheme="minorHAnsi"/>
          <w:b/>
          <w:bCs/>
        </w:rPr>
        <w:t>JOČIH STORITEV PRANJA PERILA</w:t>
      </w:r>
      <w:r w:rsidR="00431777">
        <w:rPr>
          <w:rFonts w:asciiTheme="minorHAnsi" w:hAnsiTheme="minorHAnsi" w:cstheme="minorHAnsi"/>
          <w:b/>
          <w:bCs/>
        </w:rPr>
        <w:t xml:space="preserve"> in</w:t>
      </w:r>
      <w:r w:rsidR="00797621">
        <w:rPr>
          <w:rFonts w:asciiTheme="minorHAnsi" w:hAnsiTheme="minorHAnsi" w:cstheme="minorHAnsi"/>
          <w:b/>
          <w:bCs/>
        </w:rPr>
        <w:t xml:space="preserve"> </w:t>
      </w:r>
      <w:r w:rsidR="00B76C49">
        <w:rPr>
          <w:rFonts w:asciiTheme="minorHAnsi" w:hAnsiTheme="minorHAnsi" w:cstheme="minorHAnsi"/>
          <w:b/>
          <w:bCs/>
        </w:rPr>
        <w:t>NAJEM BOLNIŠNIČNEGA PERILA</w:t>
      </w:r>
      <w:r w:rsidR="00406345" w:rsidRPr="00406345">
        <w:rPr>
          <w:rFonts w:asciiTheme="minorHAnsi" w:eastAsia="Arial Narrow" w:hAnsiTheme="minorHAnsi" w:cstheme="minorHAnsi"/>
          <w:b/>
          <w:szCs w:val="18"/>
          <w:lang w:val="en-US" w:eastAsia="en-US"/>
        </w:rPr>
        <w:t>«</w:t>
      </w:r>
      <w:r w:rsidRPr="0048025D">
        <w:rPr>
          <w:rFonts w:asciiTheme="minorHAnsi" w:hAnsiTheme="minorHAnsi" w:cstheme="minorHAnsi"/>
        </w:rPr>
        <w:t xml:space="preserve">, </w:t>
      </w:r>
      <w:r w:rsidRPr="00B75EDB">
        <w:rPr>
          <w:rFonts w:asciiTheme="minorHAnsi" w:hAnsiTheme="minorHAnsi" w:cstheme="minorHAnsi"/>
        </w:rPr>
        <w:t xml:space="preserve">po </w:t>
      </w:r>
      <w:r w:rsidR="00431777">
        <w:rPr>
          <w:rFonts w:asciiTheme="minorHAnsi" w:hAnsiTheme="minorHAnsi" w:cstheme="minorHAnsi"/>
        </w:rPr>
        <w:t xml:space="preserve">odprtem </w:t>
      </w:r>
      <w:r w:rsidRPr="00B75EDB">
        <w:rPr>
          <w:rFonts w:asciiTheme="minorHAnsi" w:hAnsiTheme="minorHAnsi" w:cstheme="minorHAnsi"/>
        </w:rPr>
        <w:t>postopku</w:t>
      </w:r>
      <w:r w:rsidRPr="0048025D">
        <w:rPr>
          <w:rFonts w:asciiTheme="minorHAnsi" w:hAnsiTheme="minorHAnsi" w:cstheme="minorHAnsi"/>
        </w:rPr>
        <w:t>, od Ministrstva za pravosodje in javno upravo, Sektor za izvrševanje kazenskih sankcij, Kazenska evidenca, pridobi potrdilo iz kazenske evidence, da kot ponudnik nismo bili pravnomočno obsojeni zaradi kaznivih dejanj, ki so opredeljena v 75. členu ZJN-3.</w:t>
      </w:r>
    </w:p>
    <w:p w14:paraId="5CF7057C"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0B9A4150"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37C856AE"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Podatki o pravni osebi:</w:t>
      </w:r>
    </w:p>
    <w:p w14:paraId="1BB22908"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bl>
      <w:tblPr>
        <w:tblW w:w="9285" w:type="dxa"/>
        <w:tblLayout w:type="fixed"/>
        <w:tblLook w:val="04A0" w:firstRow="1" w:lastRow="0" w:firstColumn="1" w:lastColumn="0" w:noHBand="0" w:noVBand="1"/>
      </w:tblPr>
      <w:tblGrid>
        <w:gridCol w:w="2836"/>
        <w:gridCol w:w="6449"/>
      </w:tblGrid>
      <w:tr w:rsidR="00852019" w:rsidRPr="0048025D" w14:paraId="45F84D91" w14:textId="77777777" w:rsidTr="00844721">
        <w:tc>
          <w:tcPr>
            <w:tcW w:w="2665" w:type="dxa"/>
          </w:tcPr>
          <w:p w14:paraId="1CDCC6E4"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5CC6C808"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Polno ime podjetja:</w:t>
            </w:r>
          </w:p>
        </w:tc>
        <w:tc>
          <w:tcPr>
            <w:tcW w:w="6059" w:type="dxa"/>
            <w:tcBorders>
              <w:top w:val="nil"/>
              <w:left w:val="nil"/>
              <w:bottom w:val="single" w:sz="6" w:space="0" w:color="auto"/>
              <w:right w:val="nil"/>
            </w:tcBorders>
          </w:tcPr>
          <w:p w14:paraId="50F4C561"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5944F859"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14:paraId="73FC4F7A" w14:textId="77777777" w:rsidTr="00844721">
        <w:tc>
          <w:tcPr>
            <w:tcW w:w="2665" w:type="dxa"/>
          </w:tcPr>
          <w:p w14:paraId="61C48858"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4BAF7B8C"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26239310"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Sedež podjetja:</w:t>
            </w:r>
          </w:p>
        </w:tc>
        <w:tc>
          <w:tcPr>
            <w:tcW w:w="6061" w:type="dxa"/>
            <w:tcBorders>
              <w:top w:val="single" w:sz="6" w:space="0" w:color="auto"/>
              <w:left w:val="nil"/>
              <w:bottom w:val="single" w:sz="6" w:space="0" w:color="auto"/>
              <w:right w:val="nil"/>
            </w:tcBorders>
          </w:tcPr>
          <w:p w14:paraId="3DCD8130"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0FE1E702"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6867DFA9"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14:paraId="7771962A" w14:textId="77777777" w:rsidTr="00844721">
        <w:tc>
          <w:tcPr>
            <w:tcW w:w="2665" w:type="dxa"/>
          </w:tcPr>
          <w:p w14:paraId="3181E98B"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5FE93477"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108E9133"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Občina sedeža podjetja:</w:t>
            </w:r>
          </w:p>
        </w:tc>
        <w:tc>
          <w:tcPr>
            <w:tcW w:w="6061" w:type="dxa"/>
            <w:tcBorders>
              <w:top w:val="single" w:sz="6" w:space="0" w:color="auto"/>
              <w:left w:val="nil"/>
              <w:bottom w:val="nil"/>
              <w:right w:val="nil"/>
            </w:tcBorders>
          </w:tcPr>
          <w:p w14:paraId="48650E72"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67E7F8BD"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493E55E2"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14:paraId="6004D96F" w14:textId="77777777" w:rsidTr="00844721">
        <w:tc>
          <w:tcPr>
            <w:tcW w:w="2665" w:type="dxa"/>
          </w:tcPr>
          <w:p w14:paraId="5B9ACC02"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5C914137"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Številka vpisa v sodni register (št. vložka):</w:t>
            </w:r>
          </w:p>
        </w:tc>
        <w:tc>
          <w:tcPr>
            <w:tcW w:w="6061" w:type="dxa"/>
            <w:tcBorders>
              <w:top w:val="single" w:sz="6" w:space="0" w:color="auto"/>
              <w:left w:val="nil"/>
              <w:bottom w:val="single" w:sz="6" w:space="0" w:color="auto"/>
              <w:right w:val="nil"/>
            </w:tcBorders>
          </w:tcPr>
          <w:p w14:paraId="4B7FC8AD"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00426BB2"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0F2A2CC9"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14:paraId="1E636BF1" w14:textId="77777777" w:rsidTr="00844721">
        <w:tc>
          <w:tcPr>
            <w:tcW w:w="2665" w:type="dxa"/>
          </w:tcPr>
          <w:p w14:paraId="35166B4C"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381F04D9"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1909C231"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Matična številka podjetja:</w:t>
            </w:r>
          </w:p>
        </w:tc>
        <w:tc>
          <w:tcPr>
            <w:tcW w:w="6061" w:type="dxa"/>
            <w:tcBorders>
              <w:top w:val="single" w:sz="6" w:space="0" w:color="auto"/>
              <w:left w:val="nil"/>
              <w:bottom w:val="single" w:sz="6" w:space="0" w:color="auto"/>
              <w:right w:val="nil"/>
            </w:tcBorders>
          </w:tcPr>
          <w:p w14:paraId="266B7E9C"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04E4F1FB"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5E23CC59"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bl>
    <w:p w14:paraId="6730CED2"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567B3910"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5048EE6F"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bl>
      <w:tblPr>
        <w:tblW w:w="9285" w:type="dxa"/>
        <w:tblLayout w:type="fixed"/>
        <w:tblLook w:val="04A0" w:firstRow="1" w:lastRow="0" w:firstColumn="1" w:lastColumn="0" w:noHBand="0" w:noVBand="1"/>
      </w:tblPr>
      <w:tblGrid>
        <w:gridCol w:w="5202"/>
        <w:gridCol w:w="4083"/>
      </w:tblGrid>
      <w:tr w:rsidR="00852019" w:rsidRPr="0048025D" w14:paraId="7BEB665F" w14:textId="77777777" w:rsidTr="00844721">
        <w:tc>
          <w:tcPr>
            <w:tcW w:w="5204" w:type="dxa"/>
            <w:hideMark/>
          </w:tcPr>
          <w:p w14:paraId="18EFE714" w14:textId="77777777" w:rsidR="00852019" w:rsidRPr="0048025D" w:rsidRDefault="00B76C49" w:rsidP="00B76C49">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Kranj in datum</w:t>
            </w:r>
            <w:r w:rsidR="00852019" w:rsidRPr="0048025D">
              <w:rPr>
                <w:rFonts w:asciiTheme="minorHAnsi" w:eastAsia="Arial Narrow" w:hAnsiTheme="minorHAnsi" w:cstheme="minorHAnsi"/>
                <w:lang w:eastAsia="en-US"/>
              </w:rPr>
              <w:t>:</w:t>
            </w:r>
          </w:p>
          <w:p w14:paraId="46809A12"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w:t>
            </w:r>
          </w:p>
        </w:tc>
        <w:tc>
          <w:tcPr>
            <w:tcW w:w="4084" w:type="dxa"/>
            <w:hideMark/>
          </w:tcPr>
          <w:p w14:paraId="4EA37A08" w14:textId="77777777" w:rsidR="00852019" w:rsidRPr="0048025D" w:rsidRDefault="00B76C49" w:rsidP="00B76C49">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Pooblastitelj</w:t>
            </w:r>
            <w:r w:rsidR="00852019" w:rsidRPr="0048025D">
              <w:rPr>
                <w:rFonts w:asciiTheme="minorHAnsi" w:eastAsia="Arial Narrow" w:hAnsiTheme="minorHAnsi" w:cstheme="minorHAnsi"/>
                <w:lang w:eastAsia="en-US"/>
              </w:rPr>
              <w:t>:</w:t>
            </w:r>
          </w:p>
          <w:p w14:paraId="708D6869"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_______________________________</w:t>
            </w:r>
          </w:p>
        </w:tc>
      </w:tr>
      <w:tr w:rsidR="00852019" w:rsidRPr="0048025D" w14:paraId="4E33216E" w14:textId="77777777" w:rsidTr="00844721">
        <w:tc>
          <w:tcPr>
            <w:tcW w:w="5204" w:type="dxa"/>
          </w:tcPr>
          <w:p w14:paraId="10C34FD0"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 xml:space="preserve">                                                                     Žig:</w:t>
            </w:r>
          </w:p>
          <w:p w14:paraId="2FD9976F"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c>
          <w:tcPr>
            <w:tcW w:w="4084" w:type="dxa"/>
          </w:tcPr>
          <w:p w14:paraId="499351FE"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33BD60DB"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Podpis:</w:t>
            </w:r>
          </w:p>
          <w:p w14:paraId="03397466"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_______________________________</w:t>
            </w:r>
          </w:p>
        </w:tc>
      </w:tr>
    </w:tbl>
    <w:p w14:paraId="1A965188"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13C28D59" w14:textId="77777777" w:rsidR="00852019" w:rsidRPr="0048025D" w:rsidRDefault="00852019" w:rsidP="00852019">
      <w:pPr>
        <w:widowControl w:val="0"/>
        <w:numPr>
          <w:ilvl w:val="0"/>
          <w:numId w:val="28"/>
        </w:numPr>
        <w:tabs>
          <w:tab w:val="num" w:pos="360"/>
        </w:tabs>
        <w:autoSpaceDE w:val="0"/>
        <w:autoSpaceDN w:val="0"/>
        <w:spacing w:after="0" w:line="240" w:lineRule="auto"/>
        <w:ind w:left="0" w:firstLine="0"/>
        <w:rPr>
          <w:rFonts w:asciiTheme="minorHAnsi" w:eastAsia="Arial Narrow" w:hAnsiTheme="minorHAnsi" w:cstheme="minorHAnsi"/>
          <w:lang w:eastAsia="en-US"/>
        </w:rPr>
      </w:pPr>
      <w:r w:rsidRPr="0048025D">
        <w:rPr>
          <w:rFonts w:asciiTheme="minorHAnsi" w:eastAsia="Arial Narrow" w:hAnsiTheme="minorHAnsi" w:cstheme="minorHAnsi"/>
          <w:lang w:eastAsia="en-US"/>
        </w:rPr>
        <w:br w:type="page"/>
      </w:r>
    </w:p>
    <w:p w14:paraId="29B558FD" w14:textId="77777777" w:rsidR="00852019" w:rsidRPr="0048025D" w:rsidRDefault="00536C32" w:rsidP="00B76C49">
      <w:pPr>
        <w:keepNext/>
        <w:spacing w:before="82" w:after="0" w:line="240" w:lineRule="auto"/>
        <w:ind w:left="4956" w:right="111" w:firstLine="708"/>
        <w:jc w:val="center"/>
        <w:outlineLvl w:val="2"/>
        <w:rPr>
          <w:rFonts w:asciiTheme="minorHAnsi" w:hAnsiTheme="minorHAnsi" w:cstheme="minorHAnsi"/>
          <w:b/>
        </w:rPr>
      </w:pPr>
      <w:r>
        <w:rPr>
          <w:rFonts w:asciiTheme="minorHAnsi" w:hAnsiTheme="minorHAnsi" w:cstheme="minorHAnsi"/>
          <w:b/>
        </w:rPr>
        <w:lastRenderedPageBreak/>
        <w:t xml:space="preserve">                                                      </w:t>
      </w:r>
      <w:r w:rsidR="00852019" w:rsidRPr="00A57AE1">
        <w:rPr>
          <w:rFonts w:asciiTheme="minorHAnsi" w:hAnsiTheme="minorHAnsi" w:cstheme="minorHAnsi"/>
          <w:b/>
        </w:rPr>
        <w:t>OBR-</w:t>
      </w:r>
      <w:r w:rsidR="00A57AE1" w:rsidRPr="00A57AE1">
        <w:rPr>
          <w:rFonts w:asciiTheme="minorHAnsi" w:hAnsiTheme="minorHAnsi" w:cstheme="minorHAnsi"/>
          <w:b/>
        </w:rPr>
        <w:t>9</w:t>
      </w:r>
    </w:p>
    <w:p w14:paraId="2D23AA98"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4C544409" w14:textId="77777777" w:rsidR="00852019" w:rsidRPr="00346CF5" w:rsidRDefault="00852019" w:rsidP="00B76C49">
      <w:pPr>
        <w:widowControl w:val="0"/>
        <w:autoSpaceDE w:val="0"/>
        <w:autoSpaceDN w:val="0"/>
        <w:spacing w:after="0" w:line="240" w:lineRule="auto"/>
        <w:jc w:val="center"/>
        <w:rPr>
          <w:rFonts w:asciiTheme="minorHAnsi" w:eastAsia="Arial Narrow" w:hAnsiTheme="minorHAnsi" w:cstheme="minorHAnsi"/>
          <w:b/>
          <w:sz w:val="28"/>
          <w:lang w:eastAsia="en-US"/>
        </w:rPr>
      </w:pPr>
      <w:r w:rsidRPr="00346CF5">
        <w:rPr>
          <w:rFonts w:asciiTheme="minorHAnsi" w:eastAsia="Arial Narrow" w:hAnsiTheme="minorHAnsi" w:cstheme="minorHAnsi"/>
          <w:b/>
          <w:sz w:val="28"/>
          <w:lang w:eastAsia="en-US"/>
        </w:rPr>
        <w:t>SOGLASJE ZA PRIDOBITEV POTRDILA IZ KAZENSKE EVIDENCE</w:t>
      </w:r>
    </w:p>
    <w:p w14:paraId="57C2FDA9" w14:textId="77777777" w:rsidR="00852019" w:rsidRPr="00346CF5" w:rsidRDefault="00852019" w:rsidP="00B76C49">
      <w:pPr>
        <w:widowControl w:val="0"/>
        <w:autoSpaceDE w:val="0"/>
        <w:autoSpaceDN w:val="0"/>
        <w:spacing w:after="0" w:line="240" w:lineRule="auto"/>
        <w:jc w:val="center"/>
        <w:rPr>
          <w:rFonts w:asciiTheme="minorHAnsi" w:eastAsia="Arial Narrow" w:hAnsiTheme="minorHAnsi" w:cstheme="minorHAnsi"/>
          <w:b/>
          <w:sz w:val="28"/>
          <w:lang w:eastAsia="en-US"/>
        </w:rPr>
      </w:pPr>
      <w:r w:rsidRPr="00346CF5">
        <w:rPr>
          <w:rFonts w:asciiTheme="minorHAnsi" w:eastAsia="Arial Narrow" w:hAnsiTheme="minorHAnsi" w:cstheme="minorHAnsi"/>
          <w:b/>
          <w:sz w:val="28"/>
          <w:lang w:eastAsia="en-US"/>
        </w:rPr>
        <w:t>ZA FIZIČNE OSEBE (zakonite zastopnike)*</w:t>
      </w:r>
    </w:p>
    <w:p w14:paraId="6E8A27EA"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452A2EF3"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7E57EC53" w14:textId="125E8F42" w:rsidR="00852019" w:rsidRPr="0048025D" w:rsidRDefault="00852019" w:rsidP="00B76C49">
      <w:pPr>
        <w:widowControl w:val="0"/>
        <w:autoSpaceDE w:val="0"/>
        <w:autoSpaceDN w:val="0"/>
        <w:spacing w:after="0" w:line="240" w:lineRule="auto"/>
        <w:jc w:val="both"/>
        <w:rPr>
          <w:rFonts w:asciiTheme="minorHAnsi" w:eastAsia="Arial Narrow" w:hAnsiTheme="minorHAnsi" w:cstheme="minorHAnsi"/>
          <w:lang w:eastAsia="en-US"/>
        </w:rPr>
      </w:pPr>
      <w:r w:rsidRPr="0048025D">
        <w:rPr>
          <w:rFonts w:asciiTheme="minorHAnsi" w:eastAsia="Arial Narrow" w:hAnsiTheme="minorHAnsi" w:cstheme="minorHAnsi"/>
          <w:lang w:eastAsia="en-US"/>
        </w:rPr>
        <w:t xml:space="preserve">Spodaj podpisan-a _________________________ (ime in priimek) skladno z 77. členom Zakona o javnem naročanju - ZJN-3 in 22. členom Zakona o varstvu osebnih podatkov (ZVOP-1, Ur. l. RS 86/2004), pooblaščam </w:t>
      </w:r>
      <w:r w:rsidR="00B76C49">
        <w:rPr>
          <w:rFonts w:asciiTheme="minorHAnsi" w:eastAsia="Arial Narrow" w:hAnsiTheme="minorHAnsi" w:cstheme="minorHAnsi"/>
          <w:b/>
          <w:lang w:eastAsia="en-US"/>
        </w:rPr>
        <w:t>JZ Bolnišnico za ginekologijo in porodništvo Kranj</w:t>
      </w:r>
      <w:r w:rsidRPr="0048025D">
        <w:rPr>
          <w:rFonts w:asciiTheme="minorHAnsi" w:eastAsia="Arial Narrow" w:hAnsiTheme="minorHAnsi" w:cstheme="minorHAnsi"/>
          <w:lang w:eastAsia="en-US"/>
        </w:rPr>
        <w:t xml:space="preserve">, da za potrebe preverjanja izpolnjevanja pogojev v postopku oddaje javnega naročila </w:t>
      </w:r>
      <w:r w:rsidRPr="0048025D">
        <w:rPr>
          <w:rFonts w:asciiTheme="minorHAnsi" w:eastAsia="Arial Narrow" w:hAnsiTheme="minorHAnsi" w:cstheme="minorHAnsi"/>
          <w:b/>
          <w:lang w:eastAsia="en-US"/>
        </w:rPr>
        <w:t>»</w:t>
      </w:r>
      <w:r w:rsidRPr="0048025D">
        <w:rPr>
          <w:rFonts w:asciiTheme="minorHAnsi" w:hAnsiTheme="minorHAnsi" w:cstheme="minorHAnsi"/>
          <w:b/>
          <w:bCs/>
        </w:rPr>
        <w:t>IZVAJANJE OKOLJSKO MANJ OBREMENJ</w:t>
      </w:r>
      <w:r w:rsidR="00B76C49">
        <w:rPr>
          <w:rFonts w:asciiTheme="minorHAnsi" w:hAnsiTheme="minorHAnsi" w:cstheme="minorHAnsi"/>
          <w:b/>
          <w:bCs/>
        </w:rPr>
        <w:t>U</w:t>
      </w:r>
      <w:r w:rsidRPr="0048025D">
        <w:rPr>
          <w:rFonts w:asciiTheme="minorHAnsi" w:hAnsiTheme="minorHAnsi" w:cstheme="minorHAnsi"/>
          <w:b/>
          <w:bCs/>
        </w:rPr>
        <w:t>JOČIH STORITEV PRANJA PERILA</w:t>
      </w:r>
      <w:r w:rsidR="00431777">
        <w:rPr>
          <w:rFonts w:asciiTheme="minorHAnsi" w:hAnsiTheme="minorHAnsi" w:cstheme="minorHAnsi"/>
          <w:b/>
          <w:bCs/>
        </w:rPr>
        <w:t xml:space="preserve"> in</w:t>
      </w:r>
      <w:r w:rsidR="00797621">
        <w:rPr>
          <w:rFonts w:asciiTheme="minorHAnsi" w:hAnsiTheme="minorHAnsi" w:cstheme="minorHAnsi"/>
          <w:b/>
          <w:bCs/>
        </w:rPr>
        <w:t xml:space="preserve"> </w:t>
      </w:r>
      <w:r w:rsidR="00B76C49">
        <w:rPr>
          <w:rFonts w:asciiTheme="minorHAnsi" w:hAnsiTheme="minorHAnsi" w:cstheme="minorHAnsi"/>
          <w:b/>
          <w:bCs/>
        </w:rPr>
        <w:t>NAJEM BOLNIŠNIČNEGA PERILA</w:t>
      </w:r>
      <w:r w:rsidRPr="0048025D">
        <w:rPr>
          <w:rFonts w:asciiTheme="minorHAnsi" w:eastAsia="Arial Narrow" w:hAnsiTheme="minorHAnsi" w:cstheme="minorHAnsi"/>
          <w:b/>
          <w:lang w:eastAsia="en-US"/>
        </w:rPr>
        <w:t>«</w:t>
      </w:r>
      <w:r w:rsidRPr="0048025D">
        <w:rPr>
          <w:rFonts w:asciiTheme="minorHAnsi" w:eastAsia="Arial Narrow" w:hAnsiTheme="minorHAnsi" w:cstheme="minorHAnsi"/>
          <w:lang w:eastAsia="en-US"/>
        </w:rPr>
        <w:t xml:space="preserve">, </w:t>
      </w:r>
      <w:r w:rsidRPr="00A57AE1">
        <w:rPr>
          <w:rFonts w:asciiTheme="minorHAnsi" w:eastAsia="Arial Narrow" w:hAnsiTheme="minorHAnsi" w:cstheme="minorHAnsi"/>
          <w:lang w:eastAsia="en-US"/>
        </w:rPr>
        <w:t xml:space="preserve">po </w:t>
      </w:r>
      <w:r w:rsidR="00431777">
        <w:rPr>
          <w:rFonts w:asciiTheme="minorHAnsi" w:eastAsia="Arial Narrow" w:hAnsiTheme="minorHAnsi" w:cstheme="minorHAnsi"/>
          <w:lang w:eastAsia="en-US"/>
        </w:rPr>
        <w:t xml:space="preserve">odprtem </w:t>
      </w:r>
      <w:r w:rsidRPr="00A57AE1">
        <w:rPr>
          <w:rFonts w:asciiTheme="minorHAnsi" w:eastAsia="Arial Narrow" w:hAnsiTheme="minorHAnsi" w:cstheme="minorHAnsi"/>
          <w:lang w:eastAsia="en-US"/>
        </w:rPr>
        <w:t>postopku, od Ministrstva za pravosodje in javno upravo, Sektor za izvrševanje</w:t>
      </w:r>
      <w:r w:rsidRPr="0048025D">
        <w:rPr>
          <w:rFonts w:asciiTheme="minorHAnsi" w:eastAsia="Arial Narrow" w:hAnsiTheme="minorHAnsi" w:cstheme="minorHAnsi"/>
          <w:lang w:eastAsia="en-US"/>
        </w:rPr>
        <w:t xml:space="preserve"> kazenskih sankcij, Kazenska evidence, pridobi potrdilo iz kazenske evidence, da kot zakoniti zastopnik ponudnika nisem bil-a pravnomočno obsojen-a zaradi kaznivih dejanj, ki so opredeljena v 75. členu ZJN-3.</w:t>
      </w:r>
    </w:p>
    <w:p w14:paraId="0E123A5F" w14:textId="77777777" w:rsidR="00B76C49" w:rsidRDefault="00B76C49" w:rsidP="00B76C49">
      <w:pPr>
        <w:widowControl w:val="0"/>
        <w:autoSpaceDE w:val="0"/>
        <w:autoSpaceDN w:val="0"/>
        <w:spacing w:after="0" w:line="240" w:lineRule="auto"/>
        <w:rPr>
          <w:rFonts w:asciiTheme="minorHAnsi" w:eastAsia="Arial Narrow" w:hAnsiTheme="minorHAnsi" w:cstheme="minorHAnsi"/>
          <w:lang w:eastAsia="en-US"/>
        </w:rPr>
      </w:pPr>
    </w:p>
    <w:p w14:paraId="6C55F8B2"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Moji osebni podatki so naslednji:</w:t>
      </w:r>
    </w:p>
    <w:tbl>
      <w:tblPr>
        <w:tblW w:w="9285" w:type="dxa"/>
        <w:tblLayout w:type="fixed"/>
        <w:tblLook w:val="04A0" w:firstRow="1" w:lastRow="0" w:firstColumn="1" w:lastColumn="0" w:noHBand="0" w:noVBand="1"/>
      </w:tblPr>
      <w:tblGrid>
        <w:gridCol w:w="2793"/>
        <w:gridCol w:w="6492"/>
      </w:tblGrid>
      <w:tr w:rsidR="00852019" w:rsidRPr="0048025D" w14:paraId="5E77D03C" w14:textId="77777777" w:rsidTr="00844721">
        <w:tc>
          <w:tcPr>
            <w:tcW w:w="2608" w:type="dxa"/>
          </w:tcPr>
          <w:p w14:paraId="3932A89F"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677B9B39"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EMŠO:</w:t>
            </w:r>
          </w:p>
        </w:tc>
        <w:tc>
          <w:tcPr>
            <w:tcW w:w="6059" w:type="dxa"/>
            <w:tcBorders>
              <w:top w:val="nil"/>
              <w:left w:val="nil"/>
              <w:bottom w:val="single" w:sz="6" w:space="0" w:color="auto"/>
              <w:right w:val="nil"/>
            </w:tcBorders>
          </w:tcPr>
          <w:p w14:paraId="0BFED425"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4A1D3B46"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14:paraId="4592D41C" w14:textId="77777777" w:rsidTr="00844721">
        <w:tc>
          <w:tcPr>
            <w:tcW w:w="2608" w:type="dxa"/>
          </w:tcPr>
          <w:p w14:paraId="357C658A"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00502D83"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Ime in priimek:</w:t>
            </w:r>
          </w:p>
        </w:tc>
        <w:tc>
          <w:tcPr>
            <w:tcW w:w="6061" w:type="dxa"/>
            <w:tcBorders>
              <w:top w:val="single" w:sz="6" w:space="0" w:color="auto"/>
              <w:left w:val="nil"/>
              <w:bottom w:val="single" w:sz="6" w:space="0" w:color="auto"/>
              <w:right w:val="nil"/>
            </w:tcBorders>
          </w:tcPr>
          <w:p w14:paraId="1EEEADEB"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14:paraId="1BDCDE72" w14:textId="77777777" w:rsidTr="00844721">
        <w:tc>
          <w:tcPr>
            <w:tcW w:w="2608" w:type="dxa"/>
          </w:tcPr>
          <w:p w14:paraId="2CDFFFD4"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286630B3"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Datum rojstva:</w:t>
            </w:r>
          </w:p>
        </w:tc>
        <w:tc>
          <w:tcPr>
            <w:tcW w:w="6061" w:type="dxa"/>
            <w:tcBorders>
              <w:top w:val="single" w:sz="6" w:space="0" w:color="auto"/>
              <w:left w:val="nil"/>
              <w:bottom w:val="nil"/>
              <w:right w:val="nil"/>
            </w:tcBorders>
          </w:tcPr>
          <w:p w14:paraId="7366FDD8"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512537DC"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14:paraId="4069BF9F" w14:textId="77777777" w:rsidTr="00844721">
        <w:tc>
          <w:tcPr>
            <w:tcW w:w="2608" w:type="dxa"/>
          </w:tcPr>
          <w:p w14:paraId="034E87FF"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76C3E72C"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Kraj rojstva:</w:t>
            </w:r>
          </w:p>
        </w:tc>
        <w:tc>
          <w:tcPr>
            <w:tcW w:w="6061" w:type="dxa"/>
            <w:tcBorders>
              <w:top w:val="single" w:sz="6" w:space="0" w:color="auto"/>
              <w:left w:val="nil"/>
              <w:bottom w:val="single" w:sz="6" w:space="0" w:color="auto"/>
              <w:right w:val="nil"/>
            </w:tcBorders>
          </w:tcPr>
          <w:p w14:paraId="54888343"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14209110"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14:paraId="09E7FD1B" w14:textId="77777777" w:rsidTr="00844721">
        <w:tc>
          <w:tcPr>
            <w:tcW w:w="2608" w:type="dxa"/>
          </w:tcPr>
          <w:p w14:paraId="33E90211"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0D010EB6"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7C9E08FF" w14:textId="77777777" w:rsidR="00852019" w:rsidRPr="0048025D" w:rsidRDefault="00B76C49" w:rsidP="00B76C49">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Občina rojstva:</w:t>
            </w:r>
          </w:p>
        </w:tc>
        <w:tc>
          <w:tcPr>
            <w:tcW w:w="6061" w:type="dxa"/>
            <w:tcBorders>
              <w:top w:val="single" w:sz="6" w:space="0" w:color="auto"/>
              <w:left w:val="nil"/>
              <w:bottom w:val="single" w:sz="6" w:space="0" w:color="auto"/>
              <w:right w:val="nil"/>
            </w:tcBorders>
          </w:tcPr>
          <w:p w14:paraId="55CC1745"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11A59CFE"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19847778"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14:paraId="23982B3D" w14:textId="77777777" w:rsidTr="00844721">
        <w:tc>
          <w:tcPr>
            <w:tcW w:w="2608" w:type="dxa"/>
          </w:tcPr>
          <w:p w14:paraId="23E5A55D"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3C05AF3C"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41207174"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Država rojstva:</w:t>
            </w:r>
          </w:p>
        </w:tc>
        <w:tc>
          <w:tcPr>
            <w:tcW w:w="6061" w:type="dxa"/>
            <w:tcBorders>
              <w:top w:val="single" w:sz="6" w:space="0" w:color="auto"/>
              <w:left w:val="nil"/>
              <w:bottom w:val="single" w:sz="6" w:space="0" w:color="auto"/>
              <w:right w:val="nil"/>
            </w:tcBorders>
          </w:tcPr>
          <w:p w14:paraId="14AD551F"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58A741E7"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14:paraId="53A5DD87" w14:textId="77777777" w:rsidTr="00844721">
        <w:tc>
          <w:tcPr>
            <w:tcW w:w="2608" w:type="dxa"/>
          </w:tcPr>
          <w:p w14:paraId="1FBF815A"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10D22A65"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Naslov stalnega/začasnega bivališča:</w:t>
            </w:r>
          </w:p>
        </w:tc>
        <w:tc>
          <w:tcPr>
            <w:tcW w:w="6061" w:type="dxa"/>
            <w:tcBorders>
              <w:top w:val="single" w:sz="6" w:space="0" w:color="auto"/>
              <w:left w:val="nil"/>
              <w:bottom w:val="nil"/>
              <w:right w:val="nil"/>
            </w:tcBorders>
          </w:tcPr>
          <w:p w14:paraId="69B13038"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4D93B1C7"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36180C8A"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14:paraId="0E21A086" w14:textId="77777777" w:rsidTr="00844721">
        <w:tc>
          <w:tcPr>
            <w:tcW w:w="2608" w:type="dxa"/>
          </w:tcPr>
          <w:p w14:paraId="1D306441"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6482CDC7"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091D4607"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Ulica in hišna številka:</w:t>
            </w:r>
          </w:p>
        </w:tc>
        <w:tc>
          <w:tcPr>
            <w:tcW w:w="6061" w:type="dxa"/>
            <w:tcBorders>
              <w:top w:val="nil"/>
              <w:left w:val="nil"/>
              <w:bottom w:val="single" w:sz="6" w:space="0" w:color="auto"/>
              <w:right w:val="nil"/>
            </w:tcBorders>
          </w:tcPr>
          <w:p w14:paraId="43144240"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7B3E6491"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23A50E48"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14:paraId="10C87679" w14:textId="77777777" w:rsidTr="00844721">
        <w:tc>
          <w:tcPr>
            <w:tcW w:w="2608" w:type="dxa"/>
          </w:tcPr>
          <w:p w14:paraId="3B17E948"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1F5D3644"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55F790A4"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Pošta in poštna številka:</w:t>
            </w:r>
          </w:p>
        </w:tc>
        <w:tc>
          <w:tcPr>
            <w:tcW w:w="6061" w:type="dxa"/>
            <w:tcBorders>
              <w:top w:val="single" w:sz="6" w:space="0" w:color="auto"/>
              <w:left w:val="nil"/>
              <w:bottom w:val="single" w:sz="6" w:space="0" w:color="auto"/>
              <w:right w:val="nil"/>
            </w:tcBorders>
          </w:tcPr>
          <w:p w14:paraId="1574B76D"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39AD8DE4"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52292DA2"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14:paraId="3B0F6AF8" w14:textId="77777777" w:rsidTr="00844721">
        <w:tc>
          <w:tcPr>
            <w:tcW w:w="2608" w:type="dxa"/>
          </w:tcPr>
          <w:p w14:paraId="7575B288"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3F4EFC8C"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543B6B7D"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Državljanstvo:</w:t>
            </w:r>
          </w:p>
        </w:tc>
        <w:tc>
          <w:tcPr>
            <w:tcW w:w="6061" w:type="dxa"/>
            <w:tcBorders>
              <w:top w:val="single" w:sz="6" w:space="0" w:color="auto"/>
              <w:left w:val="nil"/>
              <w:bottom w:val="single" w:sz="6" w:space="0" w:color="auto"/>
              <w:right w:val="nil"/>
            </w:tcBorders>
          </w:tcPr>
          <w:p w14:paraId="06977215"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7B0030AB"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5158144B"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14:paraId="31F1EE24" w14:textId="77777777" w:rsidTr="00844721">
        <w:tc>
          <w:tcPr>
            <w:tcW w:w="2608" w:type="dxa"/>
          </w:tcPr>
          <w:p w14:paraId="5987913F"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40DBFFF8"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Moj prejšnji priimek se je glasil:</w:t>
            </w:r>
          </w:p>
        </w:tc>
        <w:tc>
          <w:tcPr>
            <w:tcW w:w="6061" w:type="dxa"/>
            <w:tcBorders>
              <w:top w:val="single" w:sz="6" w:space="0" w:color="auto"/>
              <w:left w:val="nil"/>
              <w:bottom w:val="single" w:sz="6" w:space="0" w:color="auto"/>
              <w:right w:val="nil"/>
            </w:tcBorders>
          </w:tcPr>
          <w:p w14:paraId="52F79E04"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0075DFE4"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451AD88A"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bl>
    <w:p w14:paraId="2949AF60"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bl>
      <w:tblPr>
        <w:tblW w:w="9285" w:type="dxa"/>
        <w:tblLayout w:type="fixed"/>
        <w:tblLook w:val="04A0" w:firstRow="1" w:lastRow="0" w:firstColumn="1" w:lastColumn="0" w:noHBand="0" w:noVBand="1"/>
      </w:tblPr>
      <w:tblGrid>
        <w:gridCol w:w="5202"/>
        <w:gridCol w:w="4083"/>
      </w:tblGrid>
      <w:tr w:rsidR="00852019" w:rsidRPr="0048025D" w14:paraId="6C9FAF7C" w14:textId="77777777" w:rsidTr="00844721">
        <w:tc>
          <w:tcPr>
            <w:tcW w:w="5202" w:type="dxa"/>
            <w:hideMark/>
          </w:tcPr>
          <w:p w14:paraId="0AD9B69E" w14:textId="77777777" w:rsidR="00852019" w:rsidRPr="0048025D" w:rsidRDefault="00D22548" w:rsidP="00B76C49">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Kranj in datum</w:t>
            </w:r>
            <w:r w:rsidR="00852019" w:rsidRPr="0048025D">
              <w:rPr>
                <w:rFonts w:asciiTheme="minorHAnsi" w:eastAsia="Arial Narrow" w:hAnsiTheme="minorHAnsi" w:cstheme="minorHAnsi"/>
                <w:lang w:eastAsia="en-US"/>
              </w:rPr>
              <w:t>:</w:t>
            </w:r>
          </w:p>
          <w:p w14:paraId="5D3F7C7A"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w:t>
            </w:r>
          </w:p>
        </w:tc>
        <w:tc>
          <w:tcPr>
            <w:tcW w:w="4083" w:type="dxa"/>
            <w:hideMark/>
          </w:tcPr>
          <w:p w14:paraId="67972D2F" w14:textId="77777777" w:rsidR="00852019" w:rsidRPr="0048025D" w:rsidRDefault="00D22548" w:rsidP="00B76C49">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Pooblastitelj</w:t>
            </w:r>
            <w:r w:rsidR="00852019" w:rsidRPr="0048025D">
              <w:rPr>
                <w:rFonts w:asciiTheme="minorHAnsi" w:eastAsia="Arial Narrow" w:hAnsiTheme="minorHAnsi" w:cstheme="minorHAnsi"/>
                <w:lang w:eastAsia="en-US"/>
              </w:rPr>
              <w:t>:</w:t>
            </w:r>
          </w:p>
          <w:p w14:paraId="2DAD4E40"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_______________________________</w:t>
            </w:r>
          </w:p>
        </w:tc>
      </w:tr>
      <w:tr w:rsidR="00852019" w:rsidRPr="0048025D" w14:paraId="703B9034" w14:textId="77777777" w:rsidTr="00844721">
        <w:tc>
          <w:tcPr>
            <w:tcW w:w="5202" w:type="dxa"/>
          </w:tcPr>
          <w:p w14:paraId="451C17C4"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 xml:space="preserve">                                                                     Žig:</w:t>
            </w:r>
          </w:p>
          <w:p w14:paraId="61C88D72"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c>
          <w:tcPr>
            <w:tcW w:w="4083" w:type="dxa"/>
          </w:tcPr>
          <w:p w14:paraId="65E7470C"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14:paraId="749D8221"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Podpis:</w:t>
            </w:r>
          </w:p>
          <w:p w14:paraId="599625F8" w14:textId="77777777"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_______________________________</w:t>
            </w:r>
          </w:p>
        </w:tc>
      </w:tr>
    </w:tbl>
    <w:p w14:paraId="3818176C" w14:textId="77777777" w:rsidR="00852019" w:rsidRDefault="00852019" w:rsidP="00852019">
      <w:pPr>
        <w:spacing w:after="0" w:line="288" w:lineRule="auto"/>
        <w:jc w:val="both"/>
        <w:rPr>
          <w:rFonts w:asciiTheme="minorHAnsi" w:hAnsiTheme="minorHAnsi" w:cstheme="minorHAnsi"/>
          <w:b/>
          <w:sz w:val="28"/>
          <w:szCs w:val="28"/>
        </w:rPr>
      </w:pPr>
    </w:p>
    <w:p w14:paraId="0F475FE1" w14:textId="77777777" w:rsidR="0071455E" w:rsidRDefault="00D22548" w:rsidP="00536C32">
      <w:pPr>
        <w:spacing w:after="0" w:line="288" w:lineRule="auto"/>
        <w:jc w:val="both"/>
        <w:rPr>
          <w:rFonts w:asciiTheme="minorHAnsi" w:hAnsiTheme="minorHAnsi" w:cstheme="minorHAnsi"/>
          <w:sz w:val="20"/>
          <w:szCs w:val="28"/>
        </w:rPr>
      </w:pPr>
      <w:r w:rsidRPr="00D22548">
        <w:rPr>
          <w:rFonts w:asciiTheme="minorHAnsi" w:hAnsiTheme="minorHAnsi" w:cstheme="minorHAnsi"/>
          <w:sz w:val="20"/>
          <w:szCs w:val="28"/>
        </w:rPr>
        <w:t>*(V primeru, da ima ponudnik več zakonitih zastopniko</w:t>
      </w:r>
      <w:r>
        <w:rPr>
          <w:rFonts w:asciiTheme="minorHAnsi" w:hAnsiTheme="minorHAnsi" w:cstheme="minorHAnsi"/>
          <w:sz w:val="20"/>
          <w:szCs w:val="28"/>
        </w:rPr>
        <w:t>v, izpolni ustrezno število sog</w:t>
      </w:r>
      <w:r w:rsidRPr="00D22548">
        <w:rPr>
          <w:rFonts w:asciiTheme="minorHAnsi" w:hAnsiTheme="minorHAnsi" w:cstheme="minorHAnsi"/>
          <w:sz w:val="20"/>
          <w:szCs w:val="28"/>
        </w:rPr>
        <w:t>l</w:t>
      </w:r>
      <w:r>
        <w:rPr>
          <w:rFonts w:asciiTheme="minorHAnsi" w:hAnsiTheme="minorHAnsi" w:cstheme="minorHAnsi"/>
          <w:sz w:val="20"/>
          <w:szCs w:val="28"/>
        </w:rPr>
        <w:t>a</w:t>
      </w:r>
      <w:r w:rsidRPr="00D22548">
        <w:rPr>
          <w:rFonts w:asciiTheme="minorHAnsi" w:hAnsiTheme="minorHAnsi" w:cstheme="minorHAnsi"/>
          <w:sz w:val="20"/>
          <w:szCs w:val="28"/>
        </w:rPr>
        <w:t>sij)</w:t>
      </w:r>
    </w:p>
    <w:p w14:paraId="0370FDD4" w14:textId="77777777" w:rsidR="001378DA" w:rsidRDefault="001378DA" w:rsidP="00536C32">
      <w:pPr>
        <w:spacing w:after="0" w:line="288" w:lineRule="auto"/>
        <w:jc w:val="both"/>
        <w:rPr>
          <w:rFonts w:asciiTheme="minorHAnsi" w:hAnsiTheme="minorHAnsi" w:cstheme="minorHAnsi"/>
          <w:sz w:val="20"/>
          <w:szCs w:val="28"/>
        </w:rPr>
      </w:pPr>
    </w:p>
    <w:p w14:paraId="734C8AD3" w14:textId="45E1351E" w:rsidR="001378DA" w:rsidRDefault="001378DA" w:rsidP="001378DA">
      <w:pPr>
        <w:spacing w:after="0" w:line="288" w:lineRule="auto"/>
        <w:jc w:val="right"/>
        <w:rPr>
          <w:rFonts w:asciiTheme="minorHAnsi" w:hAnsiTheme="minorHAnsi" w:cstheme="minorHAnsi"/>
          <w:b/>
          <w:bCs/>
          <w:szCs w:val="32"/>
        </w:rPr>
      </w:pPr>
      <w:r>
        <w:rPr>
          <w:rFonts w:asciiTheme="minorHAnsi" w:hAnsiTheme="minorHAnsi" w:cstheme="minorHAnsi"/>
          <w:sz w:val="20"/>
          <w:szCs w:val="28"/>
        </w:rPr>
        <w:lastRenderedPageBreak/>
        <w:tab/>
      </w:r>
      <w:r>
        <w:rPr>
          <w:rFonts w:asciiTheme="minorHAnsi" w:hAnsiTheme="minorHAnsi" w:cstheme="minorHAnsi"/>
          <w:sz w:val="20"/>
          <w:szCs w:val="28"/>
        </w:rPr>
        <w:tab/>
      </w:r>
      <w:r>
        <w:rPr>
          <w:rFonts w:asciiTheme="minorHAnsi" w:hAnsiTheme="minorHAnsi" w:cstheme="minorHAnsi"/>
          <w:sz w:val="20"/>
          <w:szCs w:val="28"/>
        </w:rPr>
        <w:tab/>
      </w:r>
      <w:r w:rsidRPr="001378DA">
        <w:rPr>
          <w:rFonts w:asciiTheme="minorHAnsi" w:hAnsiTheme="minorHAnsi" w:cstheme="minorHAnsi"/>
          <w:b/>
          <w:bCs/>
          <w:szCs w:val="32"/>
        </w:rPr>
        <w:t xml:space="preserve">OBR </w:t>
      </w:r>
      <w:r>
        <w:rPr>
          <w:rFonts w:asciiTheme="minorHAnsi" w:hAnsiTheme="minorHAnsi" w:cstheme="minorHAnsi"/>
          <w:b/>
          <w:bCs/>
          <w:szCs w:val="32"/>
        </w:rPr>
        <w:t>–</w:t>
      </w:r>
      <w:r w:rsidRPr="001378DA">
        <w:rPr>
          <w:rFonts w:asciiTheme="minorHAnsi" w:hAnsiTheme="minorHAnsi" w:cstheme="minorHAnsi"/>
          <w:b/>
          <w:bCs/>
          <w:szCs w:val="32"/>
        </w:rPr>
        <w:t xml:space="preserve"> 10</w:t>
      </w:r>
    </w:p>
    <w:p w14:paraId="41D14A5A" w14:textId="77777777" w:rsidR="001378DA" w:rsidRDefault="001378DA" w:rsidP="001378DA">
      <w:pPr>
        <w:spacing w:after="0" w:line="288" w:lineRule="auto"/>
        <w:jc w:val="both"/>
        <w:rPr>
          <w:rFonts w:asciiTheme="minorHAnsi" w:hAnsiTheme="minorHAnsi" w:cstheme="minorHAnsi"/>
          <w:b/>
          <w:bCs/>
          <w:szCs w:val="32"/>
        </w:rPr>
      </w:pPr>
    </w:p>
    <w:p w14:paraId="3322FAAF" w14:textId="65CB4EDA" w:rsidR="001378DA" w:rsidRDefault="001378DA" w:rsidP="001378DA">
      <w:pPr>
        <w:spacing w:after="0" w:line="288" w:lineRule="auto"/>
        <w:jc w:val="center"/>
        <w:rPr>
          <w:rFonts w:asciiTheme="minorHAnsi" w:hAnsiTheme="minorHAnsi" w:cstheme="minorHAnsi"/>
          <w:b/>
          <w:bCs/>
          <w:sz w:val="28"/>
          <w:szCs w:val="40"/>
        </w:rPr>
      </w:pPr>
      <w:r w:rsidRPr="001378DA">
        <w:rPr>
          <w:rFonts w:asciiTheme="minorHAnsi" w:hAnsiTheme="minorHAnsi" w:cstheme="minorHAnsi"/>
          <w:b/>
          <w:bCs/>
          <w:sz w:val="28"/>
          <w:szCs w:val="40"/>
        </w:rPr>
        <w:t>IZJAVA O REFERENCAH</w:t>
      </w:r>
    </w:p>
    <w:p w14:paraId="774BCEBE" w14:textId="77777777" w:rsidR="001378DA" w:rsidRDefault="001378DA" w:rsidP="001378DA">
      <w:pPr>
        <w:spacing w:after="0" w:line="288" w:lineRule="auto"/>
        <w:jc w:val="center"/>
        <w:rPr>
          <w:rFonts w:asciiTheme="minorHAnsi" w:hAnsiTheme="minorHAnsi" w:cstheme="minorHAnsi"/>
          <w:b/>
          <w:bCs/>
          <w:sz w:val="28"/>
          <w:szCs w:val="40"/>
        </w:rPr>
      </w:pPr>
    </w:p>
    <w:p w14:paraId="24F65308" w14:textId="77777777" w:rsidR="001378DA" w:rsidRDefault="001378DA" w:rsidP="001378DA">
      <w:pPr>
        <w:rPr>
          <w:rFonts w:cs="Calibri"/>
          <w:szCs w:val="20"/>
        </w:rPr>
      </w:pPr>
    </w:p>
    <w:p w14:paraId="4E16CD78" w14:textId="77777777" w:rsidR="001378DA" w:rsidRDefault="001378DA" w:rsidP="001378DA">
      <w:pPr>
        <w:rPr>
          <w:rFonts w:cs="Calibri"/>
          <w:szCs w:val="20"/>
        </w:rPr>
      </w:pPr>
    </w:p>
    <w:p w14:paraId="52FF9D29" w14:textId="18DC14CD" w:rsidR="001378DA" w:rsidRPr="001378DA" w:rsidRDefault="001378DA" w:rsidP="001378DA">
      <w:pPr>
        <w:rPr>
          <w:rFonts w:cs="Calibri"/>
          <w:szCs w:val="20"/>
        </w:rPr>
      </w:pPr>
      <w:r w:rsidRPr="001378DA">
        <w:rPr>
          <w:rFonts w:cs="Calibri"/>
          <w:szCs w:val="20"/>
        </w:rPr>
        <w:t xml:space="preserve">Naziv in naslov potrjevalca reference:   </w:t>
      </w:r>
    </w:p>
    <w:p w14:paraId="59BE7BC6" w14:textId="77777777" w:rsidR="001378DA" w:rsidRDefault="001378DA" w:rsidP="001378DA">
      <w:pPr>
        <w:rPr>
          <w:rFonts w:cs="Calibri"/>
          <w:noProof/>
          <w:szCs w:val="20"/>
        </w:rPr>
      </w:pPr>
    </w:p>
    <w:p w14:paraId="5600D5C0" w14:textId="7526DD15" w:rsidR="001378DA" w:rsidRPr="001378DA" w:rsidRDefault="001378DA" w:rsidP="001378DA">
      <w:pPr>
        <w:rPr>
          <w:rFonts w:cs="Calibri"/>
          <w:noProof/>
          <w:szCs w:val="20"/>
        </w:rPr>
      </w:pPr>
      <w:r>
        <w:rPr>
          <w:rFonts w:cs="Calibri"/>
          <w:noProof/>
          <w:szCs w:val="20"/>
        </w:rPr>
        <w:t>__________________________________________________________________________________</w:t>
      </w:r>
    </w:p>
    <w:p w14:paraId="7914FF50" w14:textId="77777777" w:rsidR="001378DA" w:rsidRPr="001378DA" w:rsidRDefault="001378DA" w:rsidP="001378DA">
      <w:pPr>
        <w:rPr>
          <w:rFonts w:cs="Calibri"/>
          <w:noProof/>
          <w:szCs w:val="20"/>
        </w:rPr>
      </w:pPr>
    </w:p>
    <w:p w14:paraId="03D61CD4" w14:textId="77777777" w:rsidR="001378DA" w:rsidRDefault="001378DA" w:rsidP="001378DA">
      <w:pPr>
        <w:spacing w:before="120" w:after="120"/>
        <w:jc w:val="both"/>
        <w:rPr>
          <w:rFonts w:cs="Calibri"/>
          <w:noProof/>
          <w:szCs w:val="20"/>
        </w:rPr>
      </w:pPr>
      <w:r w:rsidRPr="001378DA">
        <w:rPr>
          <w:rFonts w:cs="Calibri"/>
          <w:noProof/>
          <w:szCs w:val="20"/>
        </w:rPr>
        <w:t xml:space="preserve">Pod kazensko in materialno </w:t>
      </w:r>
      <w:r w:rsidRPr="001378DA">
        <w:rPr>
          <w:rFonts w:cs="Calibri"/>
          <w:noProof/>
          <w:szCs w:val="20"/>
        </w:rPr>
        <w:t> </w:t>
      </w:r>
      <w:r w:rsidRPr="001378DA">
        <w:rPr>
          <w:rFonts w:cs="Calibri"/>
          <w:noProof/>
          <w:szCs w:val="20"/>
        </w:rPr>
        <w:t xml:space="preserve">odgovornostjo izjavljamo, da je družba ________________     na podlagi pogodbe </w:t>
      </w:r>
      <w:r>
        <w:rPr>
          <w:rFonts w:cs="Calibri"/>
          <w:noProof/>
          <w:szCs w:val="20"/>
        </w:rPr>
        <w:t>___________________</w:t>
      </w:r>
      <w:r w:rsidRPr="001378DA">
        <w:rPr>
          <w:rFonts w:cs="Calibri"/>
          <w:noProof/>
          <w:szCs w:val="20"/>
        </w:rPr>
        <w:t>(</w:t>
      </w:r>
      <w:r w:rsidRPr="001378DA">
        <w:rPr>
          <w:rFonts w:cs="Calibri"/>
          <w:i/>
          <w:noProof/>
          <w:szCs w:val="20"/>
        </w:rPr>
        <w:t>št. pogodbe</w:t>
      </w:r>
      <w:r w:rsidRPr="001378DA">
        <w:rPr>
          <w:rFonts w:cs="Calibri"/>
          <w:noProof/>
          <w:szCs w:val="20"/>
        </w:rPr>
        <w:t xml:space="preserve">) sklenjene z nami kot naročnikom v času od  </w:t>
      </w:r>
    </w:p>
    <w:p w14:paraId="22589DE7" w14:textId="77777777" w:rsidR="001378DA" w:rsidRDefault="001378DA" w:rsidP="001378DA">
      <w:pPr>
        <w:spacing w:before="120" w:after="120"/>
        <w:jc w:val="both"/>
        <w:rPr>
          <w:rFonts w:cs="Calibri"/>
          <w:noProof/>
          <w:szCs w:val="20"/>
        </w:rPr>
      </w:pPr>
      <w:r>
        <w:rPr>
          <w:rFonts w:cs="Calibri"/>
          <w:noProof/>
          <w:szCs w:val="20"/>
        </w:rPr>
        <w:t>_________________</w:t>
      </w:r>
      <w:r w:rsidRPr="001378DA">
        <w:rPr>
          <w:rFonts w:cs="Calibri"/>
          <w:noProof/>
          <w:szCs w:val="20"/>
        </w:rPr>
        <w:t xml:space="preserve"> </w:t>
      </w:r>
      <w:r>
        <w:rPr>
          <w:rFonts w:cs="Calibri"/>
          <w:noProof/>
          <w:szCs w:val="20"/>
        </w:rPr>
        <w:t xml:space="preserve"> </w:t>
      </w:r>
      <w:r w:rsidRPr="001378DA">
        <w:rPr>
          <w:rFonts w:cs="Calibri"/>
          <w:noProof/>
          <w:szCs w:val="20"/>
        </w:rPr>
        <w:t xml:space="preserve">(datuma začetka) do </w:t>
      </w:r>
      <w:r>
        <w:rPr>
          <w:rFonts w:cs="Calibri"/>
          <w:noProof/>
          <w:szCs w:val="20"/>
        </w:rPr>
        <w:t>______________</w:t>
      </w:r>
      <w:r w:rsidRPr="001378DA">
        <w:rPr>
          <w:rFonts w:cs="Calibri"/>
          <w:noProof/>
          <w:szCs w:val="20"/>
        </w:rPr>
        <w:t>(</w:t>
      </w:r>
      <w:r w:rsidRPr="001378DA">
        <w:rPr>
          <w:rFonts w:cs="Calibri"/>
          <w:i/>
          <w:noProof/>
          <w:szCs w:val="20"/>
        </w:rPr>
        <w:t>datum zaključka</w:t>
      </w:r>
      <w:r w:rsidRPr="001378DA">
        <w:rPr>
          <w:rFonts w:cs="Calibri"/>
          <w:noProof/>
          <w:szCs w:val="20"/>
        </w:rPr>
        <w:t xml:space="preserve">), v skladu s pogodbenimi </w:t>
      </w:r>
    </w:p>
    <w:p w14:paraId="4C2A968C" w14:textId="77777777" w:rsidR="001378DA" w:rsidRDefault="001378DA" w:rsidP="001378DA">
      <w:pPr>
        <w:spacing w:before="120" w:after="120"/>
        <w:jc w:val="both"/>
        <w:rPr>
          <w:rFonts w:cs="Calibri"/>
          <w:noProof/>
          <w:szCs w:val="20"/>
        </w:rPr>
      </w:pPr>
      <w:r w:rsidRPr="001378DA">
        <w:rPr>
          <w:rFonts w:cs="Calibri"/>
          <w:noProof/>
          <w:szCs w:val="20"/>
        </w:rPr>
        <w:t xml:space="preserve">določili izvajala pranje bolnišničnega perila </w:t>
      </w:r>
      <w:r>
        <w:rPr>
          <w:rFonts w:cs="Calibri"/>
          <w:noProof/>
          <w:szCs w:val="20"/>
        </w:rPr>
        <w:t xml:space="preserve">in najem bolnišničnega perila </w:t>
      </w:r>
      <w:r w:rsidRPr="001378DA">
        <w:rPr>
          <w:rFonts w:cs="Calibri"/>
          <w:noProof/>
          <w:szCs w:val="20"/>
        </w:rPr>
        <w:t xml:space="preserve">in sicer v letni vrednosti </w:t>
      </w:r>
    </w:p>
    <w:p w14:paraId="546043AA" w14:textId="6FD78A6C" w:rsidR="001378DA" w:rsidRPr="001378DA" w:rsidRDefault="001378DA" w:rsidP="001378DA">
      <w:pPr>
        <w:spacing w:before="120" w:after="120"/>
        <w:jc w:val="both"/>
        <w:rPr>
          <w:rFonts w:cs="Calibri"/>
          <w:noProof/>
          <w:szCs w:val="20"/>
        </w:rPr>
      </w:pPr>
      <w:r w:rsidRPr="001378DA">
        <w:rPr>
          <w:rFonts w:cs="Calibri"/>
          <w:noProof/>
          <w:szCs w:val="20"/>
        </w:rPr>
        <w:t>______________________EUR z DDV-jem oz. pogodbeni vrednost</w:t>
      </w:r>
      <w:r>
        <w:rPr>
          <w:rFonts w:cs="Calibri"/>
          <w:noProof/>
          <w:szCs w:val="20"/>
        </w:rPr>
        <w:t xml:space="preserve"> </w:t>
      </w:r>
      <w:r w:rsidRPr="001378DA">
        <w:rPr>
          <w:rFonts w:cs="Calibri"/>
          <w:noProof/>
          <w:szCs w:val="20"/>
        </w:rPr>
        <w:t xml:space="preserve">______________EUR z DDV-jem.      </w:t>
      </w:r>
    </w:p>
    <w:p w14:paraId="0C10BBAF" w14:textId="77777777" w:rsidR="001378DA" w:rsidRPr="001378DA" w:rsidRDefault="001378DA" w:rsidP="001378DA">
      <w:pPr>
        <w:spacing w:before="120" w:after="120"/>
        <w:jc w:val="both"/>
        <w:rPr>
          <w:rFonts w:cs="Calibri"/>
          <w:noProof/>
          <w:szCs w:val="20"/>
        </w:rPr>
      </w:pPr>
    </w:p>
    <w:p w14:paraId="78FCE3C4" w14:textId="77777777" w:rsidR="001378DA" w:rsidRPr="001378DA" w:rsidRDefault="001378DA" w:rsidP="001378DA">
      <w:pPr>
        <w:spacing w:line="288" w:lineRule="auto"/>
        <w:rPr>
          <w:rFonts w:cs="Calibri"/>
          <w:noProof/>
          <w:szCs w:val="20"/>
        </w:rPr>
      </w:pPr>
      <w:r w:rsidRPr="001378DA">
        <w:rPr>
          <w:rFonts w:cs="Calibri"/>
          <w:noProof/>
          <w:szCs w:val="20"/>
        </w:rPr>
        <w:t>Predmetno izjavo je mogoče preveriti pri osebi:</w:t>
      </w:r>
    </w:p>
    <w:p w14:paraId="18BAC314" w14:textId="2603161B" w:rsidR="001378DA" w:rsidRPr="001378DA" w:rsidRDefault="001378DA" w:rsidP="001378DA">
      <w:pPr>
        <w:spacing w:line="288" w:lineRule="auto"/>
        <w:rPr>
          <w:rFonts w:cs="Calibri"/>
          <w:noProof/>
          <w:szCs w:val="20"/>
        </w:rPr>
      </w:pPr>
      <w:r>
        <w:rPr>
          <w:rFonts w:cs="Calibri"/>
          <w:noProof/>
          <w:szCs w:val="20"/>
        </w:rPr>
        <w:t>________________</w:t>
      </w:r>
      <w:r w:rsidRPr="001378DA">
        <w:rPr>
          <w:rFonts w:cs="Calibri"/>
          <w:noProof/>
          <w:szCs w:val="20"/>
        </w:rPr>
        <w:t xml:space="preserve">, na telefonski številki </w:t>
      </w:r>
      <w:r>
        <w:rPr>
          <w:rFonts w:cs="Calibri"/>
          <w:noProof/>
          <w:szCs w:val="20"/>
        </w:rPr>
        <w:t>___________</w:t>
      </w:r>
      <w:r w:rsidRPr="001378DA">
        <w:rPr>
          <w:rFonts w:cs="Calibri"/>
          <w:noProof/>
          <w:szCs w:val="20"/>
        </w:rPr>
        <w:t xml:space="preserve"> ali elektronskem naslovu: </w:t>
      </w:r>
      <w:r>
        <w:rPr>
          <w:rFonts w:cs="Calibri"/>
          <w:noProof/>
          <w:szCs w:val="20"/>
        </w:rPr>
        <w:t>________________</w:t>
      </w:r>
    </w:p>
    <w:p w14:paraId="4FDA86E5" w14:textId="77777777" w:rsidR="001378DA" w:rsidRPr="001378DA" w:rsidRDefault="001378DA" w:rsidP="001378DA">
      <w:pPr>
        <w:spacing w:line="288" w:lineRule="auto"/>
        <w:rPr>
          <w:rFonts w:cs="Calibri"/>
          <w:noProof/>
          <w:szCs w:val="20"/>
        </w:rPr>
      </w:pPr>
    </w:p>
    <w:p w14:paraId="0D75D49D" w14:textId="74D651FA" w:rsidR="001378DA" w:rsidRPr="001378DA" w:rsidRDefault="001378DA" w:rsidP="00797621">
      <w:pPr>
        <w:spacing w:after="0"/>
        <w:jc w:val="both"/>
        <w:rPr>
          <w:rFonts w:cs="Calibri"/>
        </w:rPr>
      </w:pPr>
      <w:r w:rsidRPr="001378DA">
        <w:rPr>
          <w:rFonts w:cs="Calibri"/>
          <w:noProof/>
          <w:szCs w:val="20"/>
        </w:rPr>
        <w:t>Ta izjava se daje izključno na zahtevo ponudnika za sodelovanje v postopku oddaje javnega naročila z oznako »</w:t>
      </w:r>
      <w:r w:rsidRPr="00431777">
        <w:rPr>
          <w:rFonts w:cs="Calibri"/>
          <w:b/>
          <w:bCs/>
        </w:rPr>
        <w:t>IZVAJANJE OKOLJSKO MANJ OBREMENJAJOČIH STORITEV PRANJA PERILA</w:t>
      </w:r>
      <w:r w:rsidR="00431777" w:rsidRPr="00431777">
        <w:rPr>
          <w:rFonts w:cs="Calibri"/>
          <w:b/>
          <w:bCs/>
        </w:rPr>
        <w:t xml:space="preserve"> in </w:t>
      </w:r>
      <w:r w:rsidRPr="00431777">
        <w:rPr>
          <w:rFonts w:cs="Calibri"/>
          <w:b/>
          <w:bCs/>
        </w:rPr>
        <w:t>NAJEM BOLNIŠNIČNEGA PERILA</w:t>
      </w:r>
      <w:r w:rsidRPr="00431777">
        <w:rPr>
          <w:rFonts w:cs="Calibri"/>
          <w:b/>
          <w:lang w:eastAsia="zh-CN"/>
        </w:rPr>
        <w:t>«</w:t>
      </w:r>
    </w:p>
    <w:p w14:paraId="7C6A4134" w14:textId="77777777" w:rsidR="001378DA" w:rsidRPr="001378DA" w:rsidRDefault="001378DA" w:rsidP="001378DA">
      <w:pPr>
        <w:spacing w:line="288" w:lineRule="auto"/>
        <w:rPr>
          <w:rFonts w:cs="Calibri"/>
          <w:noProof/>
          <w:szCs w:val="20"/>
        </w:rPr>
      </w:pPr>
    </w:p>
    <w:p w14:paraId="1354749C" w14:textId="7281796B" w:rsidR="001378DA" w:rsidRPr="001378DA" w:rsidRDefault="001378DA" w:rsidP="001378DA">
      <w:pPr>
        <w:rPr>
          <w:rFonts w:cs="Calibri"/>
          <w:noProof/>
          <w:szCs w:val="20"/>
        </w:rPr>
      </w:pPr>
      <w:r w:rsidRPr="001378DA">
        <w:rPr>
          <w:rFonts w:cs="Calibri"/>
          <w:noProof/>
          <w:szCs w:val="20"/>
        </w:rPr>
        <w:t>Kraj in datum:</w:t>
      </w:r>
      <w:r>
        <w:rPr>
          <w:rFonts w:cs="Calibri"/>
          <w:noProof/>
          <w:szCs w:val="20"/>
        </w:rPr>
        <w:t xml:space="preserve"> _____________________</w:t>
      </w:r>
      <w:r w:rsidRPr="001378DA">
        <w:rPr>
          <w:rFonts w:cs="Calibri"/>
          <w:noProof/>
          <w:szCs w:val="20"/>
        </w:rPr>
        <w:t xml:space="preserve">                                  Ime, priimek in podpis odgovorne          </w:t>
      </w:r>
    </w:p>
    <w:p w14:paraId="2A0A3CF2" w14:textId="77777777" w:rsidR="001378DA" w:rsidRPr="001378DA" w:rsidRDefault="001378DA" w:rsidP="001378DA">
      <w:pPr>
        <w:spacing w:line="288" w:lineRule="auto"/>
        <w:rPr>
          <w:rFonts w:cs="Calibri"/>
          <w:noProof/>
          <w:szCs w:val="20"/>
        </w:rPr>
      </w:pPr>
      <w:r w:rsidRPr="001378DA">
        <w:rPr>
          <w:rFonts w:cs="Calibri"/>
          <w:noProof/>
          <w:szCs w:val="20"/>
        </w:rPr>
        <w:t xml:space="preserve">                                                                                                            osebe potrjevalca reference:</w:t>
      </w:r>
    </w:p>
    <w:p w14:paraId="65D0D333" w14:textId="2D5EF7BF" w:rsidR="001378DA" w:rsidRPr="001378DA" w:rsidRDefault="001378DA" w:rsidP="001378DA">
      <w:pPr>
        <w:spacing w:before="120" w:after="120"/>
        <w:rPr>
          <w:rFonts w:cs="Calibri"/>
          <w:noProof/>
          <w:szCs w:val="20"/>
        </w:rPr>
      </w:pPr>
      <w:r w:rsidRPr="001378DA">
        <w:rPr>
          <w:rFonts w:cs="Calibri"/>
          <w:noProof/>
          <w:szCs w:val="20"/>
        </w:rPr>
        <w:t xml:space="preserve">                                                                             Žig                              </w:t>
      </w:r>
      <w:r>
        <w:rPr>
          <w:rFonts w:cs="Calibri"/>
          <w:noProof/>
          <w:szCs w:val="20"/>
        </w:rPr>
        <w:t>_______________________</w:t>
      </w:r>
    </w:p>
    <w:p w14:paraId="174329B7" w14:textId="77777777" w:rsidR="001378DA" w:rsidRPr="001378DA" w:rsidRDefault="001378DA" w:rsidP="001378DA">
      <w:pPr>
        <w:rPr>
          <w:rFonts w:cs="Calibri"/>
          <w:noProof/>
          <w:szCs w:val="20"/>
        </w:rPr>
      </w:pPr>
      <w:r w:rsidRPr="001378DA">
        <w:rPr>
          <w:rFonts w:cs="Calibri"/>
          <w:noProof/>
          <w:szCs w:val="20"/>
        </w:rPr>
        <w:t xml:space="preserve">                                                                                                            </w:t>
      </w:r>
    </w:p>
    <w:p w14:paraId="06A41153" w14:textId="77777777" w:rsidR="001378DA" w:rsidRPr="001378DA" w:rsidRDefault="001378DA" w:rsidP="001378DA">
      <w:pPr>
        <w:spacing w:line="288" w:lineRule="auto"/>
        <w:rPr>
          <w:rFonts w:cs="Calibri"/>
          <w:i/>
        </w:rPr>
      </w:pPr>
    </w:p>
    <w:p w14:paraId="5F394756" w14:textId="77777777" w:rsidR="001378DA" w:rsidRPr="001378DA" w:rsidRDefault="001378DA" w:rsidP="001378DA">
      <w:pPr>
        <w:spacing w:line="288" w:lineRule="auto"/>
        <w:rPr>
          <w:rFonts w:cs="Calibri"/>
          <w:b/>
        </w:rPr>
      </w:pPr>
      <w:r w:rsidRPr="001378DA">
        <w:rPr>
          <w:rFonts w:cs="Calibri"/>
          <w:b/>
          <w:i/>
        </w:rPr>
        <w:t>Opomba</w:t>
      </w:r>
      <w:r w:rsidRPr="001378DA">
        <w:rPr>
          <w:rFonts w:cs="Calibri"/>
          <w:i/>
        </w:rPr>
        <w:t>: V primeru skupne ponudbe ta obrazec priloži vsak ponudnik zase. Če ponudnik nastopa s podizvajalcem, je dolžan ta obrazec predložiti tudi za podizvajalca.</w:t>
      </w:r>
    </w:p>
    <w:p w14:paraId="75582E92" w14:textId="77777777" w:rsidR="001378DA" w:rsidRPr="001378DA" w:rsidRDefault="001378DA" w:rsidP="001378DA">
      <w:pPr>
        <w:spacing w:after="0" w:line="288" w:lineRule="auto"/>
        <w:jc w:val="both"/>
        <w:rPr>
          <w:rFonts w:cs="Calibri"/>
          <w:b/>
          <w:bCs/>
          <w:szCs w:val="32"/>
        </w:rPr>
      </w:pPr>
    </w:p>
    <w:p w14:paraId="1841A9C6" w14:textId="77777777" w:rsidR="001378DA" w:rsidRDefault="001378DA" w:rsidP="00536C32">
      <w:pPr>
        <w:spacing w:after="0" w:line="288" w:lineRule="auto"/>
        <w:jc w:val="both"/>
        <w:rPr>
          <w:rFonts w:asciiTheme="minorHAnsi" w:hAnsiTheme="minorHAnsi" w:cstheme="minorHAnsi"/>
          <w:sz w:val="20"/>
          <w:szCs w:val="28"/>
        </w:rPr>
      </w:pPr>
    </w:p>
    <w:p w14:paraId="6309D7A1" w14:textId="77777777" w:rsidR="001378DA" w:rsidRDefault="001378DA" w:rsidP="00536C32">
      <w:pPr>
        <w:spacing w:after="0" w:line="288" w:lineRule="auto"/>
        <w:jc w:val="both"/>
        <w:rPr>
          <w:rFonts w:asciiTheme="minorHAnsi" w:hAnsiTheme="minorHAnsi" w:cstheme="minorHAnsi"/>
          <w:sz w:val="20"/>
          <w:szCs w:val="28"/>
        </w:rPr>
      </w:pPr>
    </w:p>
    <w:p w14:paraId="656F19CC" w14:textId="77777777" w:rsidR="001378DA" w:rsidRDefault="001378DA" w:rsidP="00536C32">
      <w:pPr>
        <w:spacing w:after="0" w:line="288" w:lineRule="auto"/>
        <w:jc w:val="both"/>
        <w:rPr>
          <w:rFonts w:asciiTheme="minorHAnsi" w:hAnsiTheme="minorHAnsi" w:cstheme="minorHAnsi"/>
          <w:sz w:val="20"/>
          <w:szCs w:val="28"/>
        </w:rPr>
      </w:pPr>
    </w:p>
    <w:p w14:paraId="3DB68E5F" w14:textId="77777777" w:rsidR="001378DA" w:rsidRDefault="001378DA" w:rsidP="00536C32">
      <w:pPr>
        <w:spacing w:after="0" w:line="288" w:lineRule="auto"/>
        <w:jc w:val="both"/>
        <w:rPr>
          <w:rFonts w:asciiTheme="minorHAnsi" w:hAnsiTheme="minorHAnsi" w:cstheme="minorHAnsi"/>
          <w:sz w:val="20"/>
          <w:szCs w:val="28"/>
        </w:rPr>
      </w:pPr>
    </w:p>
    <w:p w14:paraId="24B75D82" w14:textId="77777777" w:rsidR="001378DA" w:rsidRDefault="001378DA" w:rsidP="00536C32">
      <w:pPr>
        <w:spacing w:after="0" w:line="288" w:lineRule="auto"/>
        <w:jc w:val="both"/>
        <w:rPr>
          <w:rFonts w:asciiTheme="minorHAnsi" w:hAnsiTheme="minorHAnsi" w:cstheme="minorHAnsi"/>
          <w:sz w:val="20"/>
          <w:szCs w:val="28"/>
        </w:rPr>
      </w:pPr>
    </w:p>
    <w:p w14:paraId="58668B59" w14:textId="77777777" w:rsidR="001378DA" w:rsidRDefault="001378DA" w:rsidP="00536C32">
      <w:pPr>
        <w:spacing w:after="0" w:line="288" w:lineRule="auto"/>
        <w:jc w:val="both"/>
        <w:rPr>
          <w:rFonts w:asciiTheme="minorHAnsi" w:hAnsiTheme="minorHAnsi" w:cstheme="minorHAnsi"/>
          <w:sz w:val="20"/>
          <w:szCs w:val="28"/>
        </w:rPr>
      </w:pPr>
    </w:p>
    <w:p w14:paraId="2A1AEE2C" w14:textId="77777777" w:rsidR="001378DA" w:rsidRPr="000B3A3D" w:rsidRDefault="001378DA" w:rsidP="00536C32">
      <w:pPr>
        <w:spacing w:after="0" w:line="288" w:lineRule="auto"/>
        <w:jc w:val="both"/>
        <w:rPr>
          <w:rFonts w:cs="Calibri"/>
          <w:b/>
          <w:sz w:val="24"/>
          <w:szCs w:val="24"/>
        </w:rPr>
      </w:pPr>
    </w:p>
    <w:sectPr w:rsidR="001378DA" w:rsidRPr="000B3A3D" w:rsidSect="005D7B32">
      <w:headerReference w:type="default" r:id="rId23"/>
      <w:pgSz w:w="11906" w:h="16838"/>
      <w:pgMar w:top="567" w:right="1418" w:bottom="567" w:left="1418"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03573" w14:textId="77777777" w:rsidR="00F6750B" w:rsidRDefault="00F6750B" w:rsidP="00B477FE">
      <w:pPr>
        <w:spacing w:after="0" w:line="240" w:lineRule="auto"/>
      </w:pPr>
      <w:r>
        <w:separator/>
      </w:r>
    </w:p>
  </w:endnote>
  <w:endnote w:type="continuationSeparator" w:id="0">
    <w:p w14:paraId="09AC5792" w14:textId="77777777" w:rsidR="00F6750B" w:rsidRDefault="00F6750B" w:rsidP="00B477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L Swiss">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6F826" w14:textId="77777777" w:rsidR="00F6750B" w:rsidRPr="00164A5F" w:rsidRDefault="00F6750B">
    <w:pPr>
      <w:pStyle w:val="Noga"/>
      <w:jc w:val="center"/>
      <w:rPr>
        <w:sz w:val="18"/>
      </w:rPr>
    </w:pPr>
    <w:r w:rsidRPr="00164A5F">
      <w:rPr>
        <w:sz w:val="18"/>
      </w:rPr>
      <w:fldChar w:fldCharType="begin"/>
    </w:r>
    <w:r w:rsidRPr="00164A5F">
      <w:rPr>
        <w:sz w:val="18"/>
      </w:rPr>
      <w:instrText>PAGE   \* MERGEFORMAT</w:instrText>
    </w:r>
    <w:r w:rsidRPr="00164A5F">
      <w:rPr>
        <w:sz w:val="18"/>
      </w:rPr>
      <w:fldChar w:fldCharType="separate"/>
    </w:r>
    <w:r w:rsidR="00D43400" w:rsidRPr="00D43400">
      <w:rPr>
        <w:noProof/>
        <w:sz w:val="18"/>
        <w:lang w:val="sl-SI"/>
      </w:rPr>
      <w:t>1</w:t>
    </w:r>
    <w:r w:rsidRPr="00164A5F">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225BE" w14:textId="77777777" w:rsidR="00F6750B" w:rsidRDefault="00F6750B" w:rsidP="0084472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noProof/>
      </w:rPr>
      <w:t>0</w:t>
    </w:r>
    <w:r>
      <w:rPr>
        <w:rStyle w:val="tevilkastrani"/>
      </w:rPr>
      <w:fldChar w:fldCharType="end"/>
    </w:r>
  </w:p>
  <w:p w14:paraId="6B0ECB0E" w14:textId="77777777" w:rsidR="00F6750B" w:rsidRDefault="00F6750B">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50964"/>
      <w:docPartObj>
        <w:docPartGallery w:val="Page Numbers (Bottom of Page)"/>
        <w:docPartUnique/>
      </w:docPartObj>
    </w:sdtPr>
    <w:sdtEndPr>
      <w:rPr>
        <w:sz w:val="16"/>
      </w:rPr>
    </w:sdtEndPr>
    <w:sdtContent>
      <w:p w14:paraId="1851340D" w14:textId="77777777" w:rsidR="00F6750B" w:rsidRPr="00164A5F" w:rsidRDefault="00F6750B" w:rsidP="00164A5F">
        <w:pPr>
          <w:pStyle w:val="Noga"/>
          <w:jc w:val="center"/>
          <w:rPr>
            <w:sz w:val="16"/>
          </w:rPr>
        </w:pPr>
        <w:r w:rsidRPr="00164A5F">
          <w:rPr>
            <w:sz w:val="16"/>
          </w:rPr>
          <w:fldChar w:fldCharType="begin"/>
        </w:r>
        <w:r w:rsidRPr="00164A5F">
          <w:rPr>
            <w:sz w:val="16"/>
          </w:rPr>
          <w:instrText>PAGE   \* MERGEFORMAT</w:instrText>
        </w:r>
        <w:r w:rsidRPr="00164A5F">
          <w:rPr>
            <w:sz w:val="16"/>
          </w:rPr>
          <w:fldChar w:fldCharType="separate"/>
        </w:r>
        <w:r w:rsidR="00D43400" w:rsidRPr="00D43400">
          <w:rPr>
            <w:noProof/>
            <w:sz w:val="16"/>
            <w:lang w:val="sl-SI"/>
          </w:rPr>
          <w:t>4</w:t>
        </w:r>
        <w:r w:rsidR="00D43400" w:rsidRPr="00D43400">
          <w:rPr>
            <w:noProof/>
            <w:sz w:val="16"/>
            <w:lang w:val="sl-SI"/>
          </w:rPr>
          <w:t>3</w:t>
        </w:r>
        <w:r w:rsidRPr="00164A5F">
          <w:rPr>
            <w:sz w:val="16"/>
          </w:rPr>
          <w:fldChar w:fldCharType="end"/>
        </w:r>
      </w:p>
    </w:sdtContent>
  </w:sdt>
  <w:p w14:paraId="7E468A1F" w14:textId="77777777" w:rsidR="00F6750B" w:rsidRPr="00F23C45" w:rsidRDefault="00F6750B" w:rsidP="00844721">
    <w:pPr>
      <w:pStyle w:val="Noga"/>
      <w:ind w:right="360"/>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54C1A" w14:textId="77777777" w:rsidR="00F6750B" w:rsidRPr="005F43A4" w:rsidRDefault="00F6750B" w:rsidP="00164A5F">
    <w:pPr>
      <w:pStyle w:val="Noga"/>
      <w:jc w:val="center"/>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D43400">
      <w:rPr>
        <w:rFonts w:ascii="Arial Narrow" w:hAnsi="Arial Narrow"/>
        <w:noProof/>
        <w:sz w:val="16"/>
        <w:szCs w:val="16"/>
      </w:rPr>
      <w:t>1</w:t>
    </w:r>
    <w:r w:rsidR="00D43400">
      <w:rPr>
        <w:rFonts w:ascii="Arial Narrow" w:hAnsi="Arial Narrow"/>
        <w:noProof/>
        <w:sz w:val="16"/>
        <w:szCs w:val="16"/>
      </w:rPr>
      <w:t>7</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9FCE9" w14:textId="77777777" w:rsidR="00F6750B" w:rsidRDefault="00F6750B" w:rsidP="00B477FE">
      <w:pPr>
        <w:spacing w:after="0" w:line="240" w:lineRule="auto"/>
      </w:pPr>
      <w:r>
        <w:separator/>
      </w:r>
    </w:p>
  </w:footnote>
  <w:footnote w:type="continuationSeparator" w:id="0">
    <w:p w14:paraId="33918A8C" w14:textId="77777777" w:rsidR="00F6750B" w:rsidRDefault="00F6750B" w:rsidP="00B477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377D" w14:textId="4943C4F0" w:rsidR="00F6750B" w:rsidRDefault="00F6750B" w:rsidP="00162D6B">
    <w:pPr>
      <w:pStyle w:val="Glava"/>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B733E" w14:textId="6BD4FE53" w:rsidR="00B4310D" w:rsidRDefault="00B4310D">
    <w:pPr>
      <w:pStyle w:val="Glava"/>
    </w:pPr>
    <w:r>
      <w:rPr>
        <w:noProof/>
      </w:rPr>
      <w:drawing>
        <wp:inline distT="0" distB="0" distL="0" distR="0" wp14:anchorId="652DAAAA" wp14:editId="23F926FB">
          <wp:extent cx="1190625" cy="686486"/>
          <wp:effectExtent l="0" t="0" r="0" b="0"/>
          <wp:docPr id="108529157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686486"/>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EEE12" w14:textId="77777777" w:rsidR="00F6750B" w:rsidRPr="00E54CBB" w:rsidRDefault="00F6750B" w:rsidP="00844721">
    <w:pPr>
      <w:pStyle w:val="Glava"/>
      <w:rPr>
        <w:rFonts w:ascii="Arial Narrow" w:hAnsi="Arial Narrow"/>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89FD" w14:textId="77777777" w:rsidR="00F6750B" w:rsidRDefault="00F675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3C19BDC" w14:textId="77777777" w:rsidR="00F6750B" w:rsidRDefault="00F6750B">
    <w:pPr>
      <w:pStyle w:val="Glava"/>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E19BB" w14:textId="77777777" w:rsidR="00F6750B" w:rsidRPr="007F51F9" w:rsidRDefault="00F6750B" w:rsidP="007F51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778BFD2"/>
    <w:lvl w:ilvl="0">
      <w:start w:val="1"/>
      <w:numFmt w:val="decimal"/>
      <w:lvlText w:val="%1."/>
      <w:lvlJc w:val="left"/>
      <w:pPr>
        <w:tabs>
          <w:tab w:val="num" w:pos="0"/>
        </w:tabs>
        <w:ind w:left="720" w:hanging="360"/>
      </w:pPr>
    </w:lvl>
    <w:lvl w:ilvl="1">
      <w:start w:val="1"/>
      <w:numFmt w:val="decimal"/>
      <w:lvlText w:val="%2."/>
      <w:lvlJc w:val="left"/>
      <w:pPr>
        <w:ind w:left="1785" w:hanging="705"/>
      </w:pPr>
      <w:rPr>
        <w:rFonts w:hint="default"/>
      </w:rPr>
    </w:lvl>
    <w:lvl w:ilvl="2">
      <w:start w:val="1"/>
      <w:numFmt w:val="lowerLetter"/>
      <w:lvlText w:val="%3)"/>
      <w:lvlJc w:val="left"/>
      <w:pPr>
        <w:ind w:left="2685" w:hanging="705"/>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1E71A83"/>
    <w:multiLevelType w:val="hybridMultilevel"/>
    <w:tmpl w:val="D5FE1946"/>
    <w:lvl w:ilvl="0" w:tplc="2B4C8DE4">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3" w15:restartNumberingAfterBreak="0">
    <w:nsid w:val="08054CF1"/>
    <w:multiLevelType w:val="hybridMultilevel"/>
    <w:tmpl w:val="F31CFAB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F3725A"/>
    <w:multiLevelType w:val="hybridMultilevel"/>
    <w:tmpl w:val="4F56118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482775B"/>
    <w:multiLevelType w:val="multilevel"/>
    <w:tmpl w:val="0EBA3C4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16C40BFC"/>
    <w:multiLevelType w:val="hybridMultilevel"/>
    <w:tmpl w:val="F3D4A8A4"/>
    <w:lvl w:ilvl="0" w:tplc="C0587BE2">
      <w:numFmt w:val="bullet"/>
      <w:lvlText w:val="-"/>
      <w:lvlJc w:val="left"/>
      <w:pPr>
        <w:ind w:left="1440" w:hanging="360"/>
      </w:pPr>
      <w:rPr>
        <w:rFonts w:ascii="Calibri" w:eastAsia="Calibri" w:hAnsi="Calibri" w:cs="Arial" w:hint="default"/>
      </w:r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1"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FB30B0"/>
    <w:multiLevelType w:val="hybridMultilevel"/>
    <w:tmpl w:val="2A3A4C1A"/>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E056D4"/>
    <w:multiLevelType w:val="multilevel"/>
    <w:tmpl w:val="705AB79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EA6218"/>
    <w:multiLevelType w:val="hybridMultilevel"/>
    <w:tmpl w:val="8DAEB26A"/>
    <w:lvl w:ilvl="0" w:tplc="C0587BE2">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FB5AA6"/>
    <w:multiLevelType w:val="hybridMultilevel"/>
    <w:tmpl w:val="ECE813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B52D5C"/>
    <w:multiLevelType w:val="hybridMultilevel"/>
    <w:tmpl w:val="DFCE6CB0"/>
    <w:lvl w:ilvl="0" w:tplc="D30E71F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5301D9"/>
    <w:multiLevelType w:val="hybridMultilevel"/>
    <w:tmpl w:val="6A9EA776"/>
    <w:lvl w:ilvl="0" w:tplc="F22C0940">
      <w:start w:val="1"/>
      <w:numFmt w:val="decimal"/>
      <w:lvlText w:val="%1."/>
      <w:lvlJc w:val="left"/>
      <w:pPr>
        <w:ind w:left="2520" w:hanging="360"/>
      </w:pPr>
      <w:rPr>
        <w:rFonts w:hint="default"/>
      </w:rPr>
    </w:lvl>
    <w:lvl w:ilvl="1" w:tplc="F22C0940">
      <w:start w:val="1"/>
      <w:numFmt w:val="decimal"/>
      <w:lvlText w:val="%2."/>
      <w:lvlJc w:val="left"/>
      <w:pPr>
        <w:ind w:left="2520" w:hanging="360"/>
      </w:pPr>
      <w:rPr>
        <w:rFonts w:hint="default"/>
      </w:r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1" w15:restartNumberingAfterBreak="0">
    <w:nsid w:val="2C277E7B"/>
    <w:multiLevelType w:val="hybridMultilevel"/>
    <w:tmpl w:val="1BB8D97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0817E33"/>
    <w:multiLevelType w:val="hybridMultilevel"/>
    <w:tmpl w:val="F746F7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AF3225"/>
    <w:multiLevelType w:val="hybridMultilevel"/>
    <w:tmpl w:val="CC26895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4AA238E"/>
    <w:multiLevelType w:val="hybridMultilevel"/>
    <w:tmpl w:val="5126B2BC"/>
    <w:lvl w:ilvl="0" w:tplc="BDB8F2B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4A7A0C"/>
    <w:multiLevelType w:val="hybridMultilevel"/>
    <w:tmpl w:val="6E80A1A2"/>
    <w:lvl w:ilvl="0" w:tplc="0424000F">
      <w:start w:val="5"/>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CDE4FA5"/>
    <w:multiLevelType w:val="hybridMultilevel"/>
    <w:tmpl w:val="4EBABF7A"/>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31" w15:restartNumberingAfterBreak="0">
    <w:nsid w:val="40DA3ACF"/>
    <w:multiLevelType w:val="hybridMultilevel"/>
    <w:tmpl w:val="663ED170"/>
    <w:lvl w:ilvl="0" w:tplc="43B6239E">
      <w:start w:val="1"/>
      <w:numFmt w:val="decimal"/>
      <w:pStyle w:val="Slog1"/>
      <w:lvlText w:val="%1."/>
      <w:lvlJc w:val="left"/>
      <w:pPr>
        <w:tabs>
          <w:tab w:val="num" w:pos="397"/>
        </w:tabs>
        <w:ind w:left="397" w:hanging="397"/>
      </w:pPr>
      <w:rPr>
        <w:rFonts w:hint="default"/>
        <w:i w:val="0"/>
        <w:i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5213F97"/>
    <w:multiLevelType w:val="hybridMultilevel"/>
    <w:tmpl w:val="A8A8E89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46D803B8"/>
    <w:multiLevelType w:val="hybridMultilevel"/>
    <w:tmpl w:val="7DE094E4"/>
    <w:lvl w:ilvl="0" w:tplc="D30E71F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0163160"/>
    <w:multiLevelType w:val="hybridMultilevel"/>
    <w:tmpl w:val="D10E91F2"/>
    <w:lvl w:ilvl="0" w:tplc="04240003">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4F3DBE"/>
    <w:multiLevelType w:val="hybridMultilevel"/>
    <w:tmpl w:val="CFBCF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2CA6278"/>
    <w:multiLevelType w:val="hybridMultilevel"/>
    <w:tmpl w:val="D6FE5F7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2F36FB7"/>
    <w:multiLevelType w:val="hybridMultilevel"/>
    <w:tmpl w:val="0F241D76"/>
    <w:lvl w:ilvl="0" w:tplc="00000001">
      <w:start w:val="1"/>
      <w:numFmt w:val="bullet"/>
      <w:lvlText w:val="-"/>
      <w:lvlJc w:val="left"/>
      <w:pPr>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6F716BF"/>
    <w:multiLevelType w:val="hybridMultilevel"/>
    <w:tmpl w:val="2B8CFEA6"/>
    <w:lvl w:ilvl="0" w:tplc="593A8830">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7E0002C"/>
    <w:multiLevelType w:val="hybridMultilevel"/>
    <w:tmpl w:val="9BA8EB8A"/>
    <w:lvl w:ilvl="0" w:tplc="D30E71FE">
      <w:start w:val="1"/>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A68091E"/>
    <w:multiLevelType w:val="hybridMultilevel"/>
    <w:tmpl w:val="65DC2D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F352FE1"/>
    <w:multiLevelType w:val="hybridMultilevel"/>
    <w:tmpl w:val="C41271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2BF08FB"/>
    <w:multiLevelType w:val="hybridMultilevel"/>
    <w:tmpl w:val="84BC9B7C"/>
    <w:lvl w:ilvl="0" w:tplc="BA70D5F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53" w15:restartNumberingAfterBreak="0">
    <w:nsid w:val="6E016AE8"/>
    <w:multiLevelType w:val="multilevel"/>
    <w:tmpl w:val="7F50A9E4"/>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FB83C1F"/>
    <w:multiLevelType w:val="hybridMultilevel"/>
    <w:tmpl w:val="5DA28A92"/>
    <w:lvl w:ilvl="0" w:tplc="97E82C2E">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0EA20AF"/>
    <w:multiLevelType w:val="hybridMultilevel"/>
    <w:tmpl w:val="324AC52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60730C0"/>
    <w:multiLevelType w:val="hybridMultilevel"/>
    <w:tmpl w:val="08889112"/>
    <w:lvl w:ilvl="0" w:tplc="04240001">
      <w:start w:val="1"/>
      <w:numFmt w:val="bullet"/>
      <w:lvlText w:val=""/>
      <w:lvlJc w:val="left"/>
      <w:pPr>
        <w:tabs>
          <w:tab w:val="num" w:pos="720"/>
        </w:tabs>
        <w:ind w:left="720" w:hanging="360"/>
      </w:pPr>
      <w:rPr>
        <w:rFonts w:ascii="Symbol" w:hAnsi="Symbol" w:hint="default"/>
      </w:rPr>
    </w:lvl>
    <w:lvl w:ilvl="1" w:tplc="04240003">
      <w:start w:val="1"/>
      <w:numFmt w:val="lowerLetter"/>
      <w:lvlText w:val="%2)"/>
      <w:lvlJc w:val="left"/>
      <w:pPr>
        <w:tabs>
          <w:tab w:val="num" w:pos="1440"/>
        </w:tabs>
        <w:ind w:left="1440" w:hanging="360"/>
      </w:pPr>
      <w:rPr>
        <w:rFonts w:hint="default"/>
      </w:rPr>
    </w:lvl>
    <w:lvl w:ilvl="2" w:tplc="04240005">
      <w:start w:val="3"/>
      <w:numFmt w:val="lowerLetter"/>
      <w:lvlText w:val="%3.)"/>
      <w:lvlJc w:val="left"/>
      <w:pPr>
        <w:tabs>
          <w:tab w:val="num" w:pos="2160"/>
        </w:tabs>
        <w:ind w:left="2160" w:hanging="360"/>
      </w:pPr>
      <w:rPr>
        <w:rFonts w:hint="default"/>
      </w:rPr>
    </w:lvl>
    <w:lvl w:ilvl="3" w:tplc="04240001">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78954FFD"/>
    <w:multiLevelType w:val="hybridMultilevel"/>
    <w:tmpl w:val="2C204ED2"/>
    <w:lvl w:ilvl="0" w:tplc="3506ACB2">
      <w:start w:val="3"/>
      <w:numFmt w:val="decimal"/>
      <w:lvlText w:val="%1."/>
      <w:lvlJc w:val="left"/>
      <w:pPr>
        <w:ind w:left="1211" w:hanging="360"/>
      </w:pPr>
      <w:rPr>
        <w:rFonts w:hint="default"/>
      </w:rPr>
    </w:lvl>
    <w:lvl w:ilvl="1" w:tplc="04240019">
      <w:start w:val="1"/>
      <w:numFmt w:val="lowerLetter"/>
      <w:lvlText w:val="%2."/>
      <w:lvlJc w:val="left"/>
      <w:pPr>
        <w:ind w:left="2028" w:hanging="360"/>
      </w:pPr>
    </w:lvl>
    <w:lvl w:ilvl="2" w:tplc="0424001B">
      <w:start w:val="1"/>
      <w:numFmt w:val="lowerRoman"/>
      <w:lvlText w:val="%3."/>
      <w:lvlJc w:val="right"/>
      <w:pPr>
        <w:ind w:left="2748" w:hanging="180"/>
      </w:pPr>
    </w:lvl>
    <w:lvl w:ilvl="3" w:tplc="0424000F">
      <w:start w:val="1"/>
      <w:numFmt w:val="decimal"/>
      <w:lvlText w:val="%4."/>
      <w:lvlJc w:val="left"/>
      <w:pPr>
        <w:ind w:left="3468" w:hanging="360"/>
      </w:pPr>
    </w:lvl>
    <w:lvl w:ilvl="4" w:tplc="04240019">
      <w:start w:val="1"/>
      <w:numFmt w:val="lowerLetter"/>
      <w:lvlText w:val="%5."/>
      <w:lvlJc w:val="left"/>
      <w:pPr>
        <w:ind w:left="4188" w:hanging="360"/>
      </w:pPr>
    </w:lvl>
    <w:lvl w:ilvl="5" w:tplc="0424001B">
      <w:start w:val="1"/>
      <w:numFmt w:val="lowerRoman"/>
      <w:lvlText w:val="%6."/>
      <w:lvlJc w:val="right"/>
      <w:pPr>
        <w:ind w:left="4908" w:hanging="180"/>
      </w:pPr>
    </w:lvl>
    <w:lvl w:ilvl="6" w:tplc="0424000F">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abstractNum w:abstractNumId="65" w15:restartNumberingAfterBreak="0">
    <w:nsid w:val="79853F49"/>
    <w:multiLevelType w:val="hybridMultilevel"/>
    <w:tmpl w:val="3D1A9BDE"/>
    <w:lvl w:ilvl="0" w:tplc="0424000F">
      <w:start w:val="1"/>
      <w:numFmt w:val="decimal"/>
      <w:lvlText w:val="%1."/>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66" w15:restartNumberingAfterBreak="0">
    <w:nsid w:val="7AC648E6"/>
    <w:multiLevelType w:val="hybridMultilevel"/>
    <w:tmpl w:val="67E06A68"/>
    <w:lvl w:ilvl="0" w:tplc="546050C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EF84BAF"/>
    <w:multiLevelType w:val="hybridMultilevel"/>
    <w:tmpl w:val="7AFC92E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2288248">
    <w:abstractNumId w:val="65"/>
  </w:num>
  <w:num w:numId="2" w16cid:durableId="1615749879">
    <w:abstractNumId w:val="47"/>
  </w:num>
  <w:num w:numId="3" w16cid:durableId="1687753375">
    <w:abstractNumId w:val="34"/>
  </w:num>
  <w:num w:numId="4" w16cid:durableId="2040277442">
    <w:abstractNumId w:val="18"/>
  </w:num>
  <w:num w:numId="5" w16cid:durableId="1169061690">
    <w:abstractNumId w:val="16"/>
  </w:num>
  <w:num w:numId="6" w16cid:durableId="1385372145">
    <w:abstractNumId w:val="55"/>
  </w:num>
  <w:num w:numId="7" w16cid:durableId="1744451153">
    <w:abstractNumId w:val="61"/>
  </w:num>
  <w:num w:numId="8" w16cid:durableId="1512724316">
    <w:abstractNumId w:val="38"/>
  </w:num>
  <w:num w:numId="9" w16cid:durableId="1624849307">
    <w:abstractNumId w:val="35"/>
  </w:num>
  <w:num w:numId="10" w16cid:durableId="775977804">
    <w:abstractNumId w:val="54"/>
  </w:num>
  <w:num w:numId="11" w16cid:durableId="455098390">
    <w:abstractNumId w:val="53"/>
  </w:num>
  <w:num w:numId="12" w16cid:durableId="678117078">
    <w:abstractNumId w:val="62"/>
  </w:num>
  <w:num w:numId="13" w16cid:durableId="2026246132">
    <w:abstractNumId w:val="20"/>
  </w:num>
  <w:num w:numId="14" w16cid:durableId="508642599">
    <w:abstractNumId w:val="50"/>
  </w:num>
  <w:num w:numId="15" w16cid:durableId="684671572">
    <w:abstractNumId w:val="13"/>
  </w:num>
  <w:num w:numId="16" w16cid:durableId="774980454">
    <w:abstractNumId w:val="43"/>
  </w:num>
  <w:num w:numId="17" w16cid:durableId="13280500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3157955">
    <w:abstractNumId w:val="64"/>
  </w:num>
  <w:num w:numId="19" w16cid:durableId="2046324599">
    <w:abstractNumId w:val="17"/>
  </w:num>
  <w:num w:numId="20" w16cid:durableId="912350153">
    <w:abstractNumId w:val="10"/>
  </w:num>
  <w:num w:numId="21" w16cid:durableId="1348481343">
    <w:abstractNumId w:val="1"/>
  </w:num>
  <w:num w:numId="22" w16cid:durableId="1740640038">
    <w:abstractNumId w:val="59"/>
  </w:num>
  <w:num w:numId="23" w16cid:durableId="451170481">
    <w:abstractNumId w:val="31"/>
  </w:num>
  <w:num w:numId="24" w16cid:durableId="280722331">
    <w:abstractNumId w:val="44"/>
  </w:num>
  <w:num w:numId="25" w16cid:durableId="1813866938">
    <w:abstractNumId w:val="41"/>
  </w:num>
  <w:num w:numId="26" w16cid:durableId="472526112">
    <w:abstractNumId w:val="19"/>
  </w:num>
  <w:num w:numId="27" w16cid:durableId="496770491">
    <w:abstractNumId w:val="67"/>
  </w:num>
  <w:num w:numId="28" w16cid:durableId="479424892">
    <w:abstractNumId w:val="9"/>
  </w:num>
  <w:num w:numId="29" w16cid:durableId="1000885319">
    <w:abstractNumId w:val="24"/>
  </w:num>
  <w:num w:numId="30" w16cid:durableId="1168638212">
    <w:abstractNumId w:val="14"/>
  </w:num>
  <w:num w:numId="31" w16cid:durableId="403842470">
    <w:abstractNumId w:val="32"/>
  </w:num>
  <w:num w:numId="32" w16cid:durableId="1402870459">
    <w:abstractNumId w:val="60"/>
  </w:num>
  <w:num w:numId="33" w16cid:durableId="787940760">
    <w:abstractNumId w:val="5"/>
  </w:num>
  <w:num w:numId="34" w16cid:durableId="1932741994">
    <w:abstractNumId w:val="2"/>
  </w:num>
  <w:num w:numId="35" w16cid:durableId="316962520">
    <w:abstractNumId w:val="30"/>
  </w:num>
  <w:num w:numId="36" w16cid:durableId="186215062">
    <w:abstractNumId w:val="52"/>
  </w:num>
  <w:num w:numId="37" w16cid:durableId="921530068">
    <w:abstractNumId w:val="39"/>
  </w:num>
  <w:num w:numId="38" w16cid:durableId="2088376189">
    <w:abstractNumId w:val="63"/>
  </w:num>
  <w:num w:numId="39" w16cid:durableId="1200630521">
    <w:abstractNumId w:val="49"/>
  </w:num>
  <w:num w:numId="40" w16cid:durableId="1336885776">
    <w:abstractNumId w:val="7"/>
  </w:num>
  <w:num w:numId="41" w16cid:durableId="1228224189">
    <w:abstractNumId w:val="8"/>
  </w:num>
  <w:num w:numId="42" w16cid:durableId="1639335680">
    <w:abstractNumId w:val="51"/>
  </w:num>
  <w:num w:numId="43" w16cid:durableId="1086457746">
    <w:abstractNumId w:val="28"/>
  </w:num>
  <w:num w:numId="44" w16cid:durableId="1943996769">
    <w:abstractNumId w:val="42"/>
  </w:num>
  <w:num w:numId="45" w16cid:durableId="498889448">
    <w:abstractNumId w:val="11"/>
  </w:num>
  <w:num w:numId="46" w16cid:durableId="1027366679">
    <w:abstractNumId w:val="46"/>
  </w:num>
  <w:num w:numId="47" w16cid:durableId="1453785402">
    <w:abstractNumId w:val="58"/>
  </w:num>
  <w:num w:numId="48" w16cid:durableId="1229073509">
    <w:abstractNumId w:val="22"/>
  </w:num>
  <w:num w:numId="49" w16cid:durableId="223836793">
    <w:abstractNumId w:val="6"/>
  </w:num>
  <w:num w:numId="50" w16cid:durableId="601689163">
    <w:abstractNumId w:val="15"/>
  </w:num>
  <w:num w:numId="51" w16cid:durableId="754935196">
    <w:abstractNumId w:val="57"/>
  </w:num>
  <w:num w:numId="52" w16cid:durableId="1840265434">
    <w:abstractNumId w:val="37"/>
  </w:num>
  <w:num w:numId="53" w16cid:durableId="1842773904">
    <w:abstractNumId w:val="12"/>
  </w:num>
  <w:num w:numId="54" w16cid:durableId="1879975735">
    <w:abstractNumId w:val="29"/>
  </w:num>
  <w:num w:numId="55" w16cid:durableId="1945919332">
    <w:abstractNumId w:val="4"/>
  </w:num>
  <w:num w:numId="56" w16cid:durableId="617372287">
    <w:abstractNumId w:val="56"/>
  </w:num>
  <w:num w:numId="57" w16cid:durableId="782269827">
    <w:abstractNumId w:val="3"/>
  </w:num>
  <w:num w:numId="58" w16cid:durableId="1245263330">
    <w:abstractNumId w:val="21"/>
  </w:num>
  <w:num w:numId="59" w16cid:durableId="178400273">
    <w:abstractNumId w:val="25"/>
  </w:num>
  <w:num w:numId="60" w16cid:durableId="687171736">
    <w:abstractNumId w:val="45"/>
  </w:num>
  <w:num w:numId="61" w16cid:durableId="587232675">
    <w:abstractNumId w:val="23"/>
  </w:num>
  <w:num w:numId="62" w16cid:durableId="414471597">
    <w:abstractNumId w:val="36"/>
  </w:num>
  <w:num w:numId="63" w16cid:durableId="1870487145">
    <w:abstractNumId w:val="40"/>
  </w:num>
  <w:num w:numId="64" w16cid:durableId="838154300">
    <w:abstractNumId w:val="66"/>
  </w:num>
  <w:num w:numId="65" w16cid:durableId="1949042479">
    <w:abstractNumId w:val="0"/>
  </w:num>
  <w:num w:numId="66" w16cid:durableId="1696686477">
    <w:abstractNumId w:val="27"/>
  </w:num>
  <w:num w:numId="67" w16cid:durableId="2057772315">
    <w:abstractNumId w:val="48"/>
  </w:num>
  <w:num w:numId="68" w16cid:durableId="1251357374">
    <w:abstractNumId w:val="2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857"/>
    <w:rsid w:val="00002ED4"/>
    <w:rsid w:val="000042F2"/>
    <w:rsid w:val="00011319"/>
    <w:rsid w:val="000139BC"/>
    <w:rsid w:val="00016613"/>
    <w:rsid w:val="000207A8"/>
    <w:rsid w:val="00024743"/>
    <w:rsid w:val="00025619"/>
    <w:rsid w:val="00027F1B"/>
    <w:rsid w:val="0003417B"/>
    <w:rsid w:val="000361DD"/>
    <w:rsid w:val="00040743"/>
    <w:rsid w:val="000410F6"/>
    <w:rsid w:val="00043498"/>
    <w:rsid w:val="000445FA"/>
    <w:rsid w:val="000456B6"/>
    <w:rsid w:val="000541C2"/>
    <w:rsid w:val="00055734"/>
    <w:rsid w:val="00060976"/>
    <w:rsid w:val="000629A3"/>
    <w:rsid w:val="00065127"/>
    <w:rsid w:val="00070117"/>
    <w:rsid w:val="000712D3"/>
    <w:rsid w:val="00071F9F"/>
    <w:rsid w:val="0007422C"/>
    <w:rsid w:val="000767D5"/>
    <w:rsid w:val="00083817"/>
    <w:rsid w:val="000841B2"/>
    <w:rsid w:val="0008598E"/>
    <w:rsid w:val="000A0042"/>
    <w:rsid w:val="000A07C0"/>
    <w:rsid w:val="000A3898"/>
    <w:rsid w:val="000B26CB"/>
    <w:rsid w:val="000B3505"/>
    <w:rsid w:val="000B3A3D"/>
    <w:rsid w:val="000B40DD"/>
    <w:rsid w:val="000C0CF8"/>
    <w:rsid w:val="000C3A78"/>
    <w:rsid w:val="000C4C77"/>
    <w:rsid w:val="000C5599"/>
    <w:rsid w:val="000D0BFF"/>
    <w:rsid w:val="000E515B"/>
    <w:rsid w:val="000E6ADB"/>
    <w:rsid w:val="000E6DC8"/>
    <w:rsid w:val="000E6E02"/>
    <w:rsid w:val="00101F3B"/>
    <w:rsid w:val="00103DAE"/>
    <w:rsid w:val="00103EEE"/>
    <w:rsid w:val="0010426A"/>
    <w:rsid w:val="00110384"/>
    <w:rsid w:val="00111A07"/>
    <w:rsid w:val="00111FD7"/>
    <w:rsid w:val="00112FBF"/>
    <w:rsid w:val="00116F14"/>
    <w:rsid w:val="001227A0"/>
    <w:rsid w:val="0012291B"/>
    <w:rsid w:val="00122B07"/>
    <w:rsid w:val="00122F26"/>
    <w:rsid w:val="0012577E"/>
    <w:rsid w:val="00125B16"/>
    <w:rsid w:val="0012774D"/>
    <w:rsid w:val="00132A7C"/>
    <w:rsid w:val="001335F4"/>
    <w:rsid w:val="00133AFC"/>
    <w:rsid w:val="00135E4E"/>
    <w:rsid w:val="001378DA"/>
    <w:rsid w:val="001448B1"/>
    <w:rsid w:val="0014679D"/>
    <w:rsid w:val="0014757D"/>
    <w:rsid w:val="00162D6B"/>
    <w:rsid w:val="001630F1"/>
    <w:rsid w:val="001642F6"/>
    <w:rsid w:val="00164A5F"/>
    <w:rsid w:val="001668DB"/>
    <w:rsid w:val="00177209"/>
    <w:rsid w:val="00182DCB"/>
    <w:rsid w:val="001859F8"/>
    <w:rsid w:val="00185B0D"/>
    <w:rsid w:val="00190D38"/>
    <w:rsid w:val="00194145"/>
    <w:rsid w:val="00195BEF"/>
    <w:rsid w:val="001965C5"/>
    <w:rsid w:val="001A0478"/>
    <w:rsid w:val="001A647B"/>
    <w:rsid w:val="001A7CCE"/>
    <w:rsid w:val="001B7B67"/>
    <w:rsid w:val="001C0C84"/>
    <w:rsid w:val="001C2BFF"/>
    <w:rsid w:val="001C3EAC"/>
    <w:rsid w:val="001C5C73"/>
    <w:rsid w:val="001C74F6"/>
    <w:rsid w:val="001D3F0F"/>
    <w:rsid w:val="001E1AF7"/>
    <w:rsid w:val="001E28DF"/>
    <w:rsid w:val="001E7078"/>
    <w:rsid w:val="001F03BA"/>
    <w:rsid w:val="00205374"/>
    <w:rsid w:val="00212093"/>
    <w:rsid w:val="00215156"/>
    <w:rsid w:val="00220676"/>
    <w:rsid w:val="00223697"/>
    <w:rsid w:val="00224A41"/>
    <w:rsid w:val="00224F68"/>
    <w:rsid w:val="00230AC9"/>
    <w:rsid w:val="00231DEB"/>
    <w:rsid w:val="002438C8"/>
    <w:rsid w:val="00251D71"/>
    <w:rsid w:val="0025722F"/>
    <w:rsid w:val="0026038A"/>
    <w:rsid w:val="00272A3D"/>
    <w:rsid w:val="002808BE"/>
    <w:rsid w:val="00280AEF"/>
    <w:rsid w:val="0028510A"/>
    <w:rsid w:val="00293F77"/>
    <w:rsid w:val="002A060A"/>
    <w:rsid w:val="002B06C5"/>
    <w:rsid w:val="002B1A81"/>
    <w:rsid w:val="002B2293"/>
    <w:rsid w:val="002B4E82"/>
    <w:rsid w:val="002D0C34"/>
    <w:rsid w:val="002D196B"/>
    <w:rsid w:val="002D2AD1"/>
    <w:rsid w:val="002D47D1"/>
    <w:rsid w:val="002D4B64"/>
    <w:rsid w:val="002D6B72"/>
    <w:rsid w:val="002D7C71"/>
    <w:rsid w:val="002E2266"/>
    <w:rsid w:val="002E67E0"/>
    <w:rsid w:val="002E6A53"/>
    <w:rsid w:val="002F0FEC"/>
    <w:rsid w:val="002F2CE5"/>
    <w:rsid w:val="00312343"/>
    <w:rsid w:val="0032548B"/>
    <w:rsid w:val="00332031"/>
    <w:rsid w:val="00334B5F"/>
    <w:rsid w:val="00334E45"/>
    <w:rsid w:val="00335008"/>
    <w:rsid w:val="0034439F"/>
    <w:rsid w:val="00346CF5"/>
    <w:rsid w:val="00350E7F"/>
    <w:rsid w:val="0035296D"/>
    <w:rsid w:val="003538AB"/>
    <w:rsid w:val="00355DD2"/>
    <w:rsid w:val="00356CBD"/>
    <w:rsid w:val="003677F4"/>
    <w:rsid w:val="00376740"/>
    <w:rsid w:val="00376D71"/>
    <w:rsid w:val="003812C1"/>
    <w:rsid w:val="003908DD"/>
    <w:rsid w:val="00394ED9"/>
    <w:rsid w:val="003A09A4"/>
    <w:rsid w:val="003A121A"/>
    <w:rsid w:val="003A1681"/>
    <w:rsid w:val="003A2C04"/>
    <w:rsid w:val="003A2E3A"/>
    <w:rsid w:val="003A3E30"/>
    <w:rsid w:val="003A6857"/>
    <w:rsid w:val="003B5947"/>
    <w:rsid w:val="003B59DE"/>
    <w:rsid w:val="003C2B05"/>
    <w:rsid w:val="003C329D"/>
    <w:rsid w:val="003D022E"/>
    <w:rsid w:val="003D1DCB"/>
    <w:rsid w:val="003D2CAB"/>
    <w:rsid w:val="003E1C11"/>
    <w:rsid w:val="003E5B34"/>
    <w:rsid w:val="003F0E7E"/>
    <w:rsid w:val="003F27B1"/>
    <w:rsid w:val="003F7ACA"/>
    <w:rsid w:val="00400122"/>
    <w:rsid w:val="004050D0"/>
    <w:rsid w:val="004061D7"/>
    <w:rsid w:val="00406345"/>
    <w:rsid w:val="004067F0"/>
    <w:rsid w:val="00412ADF"/>
    <w:rsid w:val="00413F5D"/>
    <w:rsid w:val="004140C8"/>
    <w:rsid w:val="00414F4F"/>
    <w:rsid w:val="004153DF"/>
    <w:rsid w:val="0041789D"/>
    <w:rsid w:val="00424C1F"/>
    <w:rsid w:val="00425221"/>
    <w:rsid w:val="00431777"/>
    <w:rsid w:val="004345A7"/>
    <w:rsid w:val="0043514B"/>
    <w:rsid w:val="00435BC0"/>
    <w:rsid w:val="00440203"/>
    <w:rsid w:val="00441A73"/>
    <w:rsid w:val="00451997"/>
    <w:rsid w:val="004537E0"/>
    <w:rsid w:val="004555B7"/>
    <w:rsid w:val="00457BFC"/>
    <w:rsid w:val="0046083D"/>
    <w:rsid w:val="00461970"/>
    <w:rsid w:val="00462E5D"/>
    <w:rsid w:val="00462F3B"/>
    <w:rsid w:val="00463F4D"/>
    <w:rsid w:val="00465DC0"/>
    <w:rsid w:val="0047545B"/>
    <w:rsid w:val="0048025D"/>
    <w:rsid w:val="004831ED"/>
    <w:rsid w:val="00487721"/>
    <w:rsid w:val="00492344"/>
    <w:rsid w:val="00494219"/>
    <w:rsid w:val="00494C08"/>
    <w:rsid w:val="00495082"/>
    <w:rsid w:val="004967F7"/>
    <w:rsid w:val="004A0723"/>
    <w:rsid w:val="004A0F20"/>
    <w:rsid w:val="004A17D6"/>
    <w:rsid w:val="004A6832"/>
    <w:rsid w:val="004A696D"/>
    <w:rsid w:val="004A74A9"/>
    <w:rsid w:val="004B04D4"/>
    <w:rsid w:val="004B2C6A"/>
    <w:rsid w:val="004B430A"/>
    <w:rsid w:val="004B4828"/>
    <w:rsid w:val="004B4B56"/>
    <w:rsid w:val="004B5B6C"/>
    <w:rsid w:val="004B698C"/>
    <w:rsid w:val="004B7E4D"/>
    <w:rsid w:val="004C5962"/>
    <w:rsid w:val="004C61DA"/>
    <w:rsid w:val="004C78DF"/>
    <w:rsid w:val="004D1BD3"/>
    <w:rsid w:val="004D753C"/>
    <w:rsid w:val="004E6230"/>
    <w:rsid w:val="004F001A"/>
    <w:rsid w:val="004F09B0"/>
    <w:rsid w:val="004F5546"/>
    <w:rsid w:val="004F6525"/>
    <w:rsid w:val="004F6EFD"/>
    <w:rsid w:val="004F76EB"/>
    <w:rsid w:val="00503DB5"/>
    <w:rsid w:val="00511990"/>
    <w:rsid w:val="00512D28"/>
    <w:rsid w:val="0051427B"/>
    <w:rsid w:val="0051456F"/>
    <w:rsid w:val="00517AE8"/>
    <w:rsid w:val="00523ABE"/>
    <w:rsid w:val="00523EC1"/>
    <w:rsid w:val="005248DC"/>
    <w:rsid w:val="0052622B"/>
    <w:rsid w:val="00532F54"/>
    <w:rsid w:val="005330C6"/>
    <w:rsid w:val="00534E74"/>
    <w:rsid w:val="00536C32"/>
    <w:rsid w:val="00540493"/>
    <w:rsid w:val="00545C29"/>
    <w:rsid w:val="00546FBF"/>
    <w:rsid w:val="005508B7"/>
    <w:rsid w:val="00562FC0"/>
    <w:rsid w:val="005636A8"/>
    <w:rsid w:val="0056773D"/>
    <w:rsid w:val="00571ED1"/>
    <w:rsid w:val="005734DB"/>
    <w:rsid w:val="005841E9"/>
    <w:rsid w:val="00584773"/>
    <w:rsid w:val="005879CB"/>
    <w:rsid w:val="005907A6"/>
    <w:rsid w:val="00597935"/>
    <w:rsid w:val="00597C55"/>
    <w:rsid w:val="005A0A7C"/>
    <w:rsid w:val="005C0B02"/>
    <w:rsid w:val="005C289A"/>
    <w:rsid w:val="005C5000"/>
    <w:rsid w:val="005C5B1A"/>
    <w:rsid w:val="005C74C0"/>
    <w:rsid w:val="005D21B7"/>
    <w:rsid w:val="005D4594"/>
    <w:rsid w:val="005D7692"/>
    <w:rsid w:val="005D7B32"/>
    <w:rsid w:val="005E0501"/>
    <w:rsid w:val="005E0F7E"/>
    <w:rsid w:val="005E1DA0"/>
    <w:rsid w:val="005E6738"/>
    <w:rsid w:val="005E6A31"/>
    <w:rsid w:val="005F08E2"/>
    <w:rsid w:val="005F4202"/>
    <w:rsid w:val="005F4EF2"/>
    <w:rsid w:val="005F78EA"/>
    <w:rsid w:val="00601C8F"/>
    <w:rsid w:val="00603567"/>
    <w:rsid w:val="0060444E"/>
    <w:rsid w:val="006049CC"/>
    <w:rsid w:val="00606159"/>
    <w:rsid w:val="00610B32"/>
    <w:rsid w:val="00611453"/>
    <w:rsid w:val="00612370"/>
    <w:rsid w:val="006134F2"/>
    <w:rsid w:val="006175C1"/>
    <w:rsid w:val="006303B4"/>
    <w:rsid w:val="006430D4"/>
    <w:rsid w:val="00644254"/>
    <w:rsid w:val="00644959"/>
    <w:rsid w:val="006456B2"/>
    <w:rsid w:val="00653969"/>
    <w:rsid w:val="00655F45"/>
    <w:rsid w:val="00656D88"/>
    <w:rsid w:val="00660C74"/>
    <w:rsid w:val="006627BB"/>
    <w:rsid w:val="00664C0D"/>
    <w:rsid w:val="006651D9"/>
    <w:rsid w:val="00665EF1"/>
    <w:rsid w:val="0066732B"/>
    <w:rsid w:val="00667DEB"/>
    <w:rsid w:val="00670D71"/>
    <w:rsid w:val="00671746"/>
    <w:rsid w:val="00672AA3"/>
    <w:rsid w:val="006824C0"/>
    <w:rsid w:val="00682776"/>
    <w:rsid w:val="006961B5"/>
    <w:rsid w:val="0069763F"/>
    <w:rsid w:val="00697FF1"/>
    <w:rsid w:val="006A7FBA"/>
    <w:rsid w:val="006D0233"/>
    <w:rsid w:val="006D0BD8"/>
    <w:rsid w:val="006E0A58"/>
    <w:rsid w:val="006E20CD"/>
    <w:rsid w:val="006E5404"/>
    <w:rsid w:val="006E65CE"/>
    <w:rsid w:val="006E6639"/>
    <w:rsid w:val="006F2BA0"/>
    <w:rsid w:val="006F2DCD"/>
    <w:rsid w:val="007003D7"/>
    <w:rsid w:val="0070113F"/>
    <w:rsid w:val="00701D45"/>
    <w:rsid w:val="00702FF8"/>
    <w:rsid w:val="00703BE8"/>
    <w:rsid w:val="007061C6"/>
    <w:rsid w:val="0070706B"/>
    <w:rsid w:val="007128A5"/>
    <w:rsid w:val="0071455E"/>
    <w:rsid w:val="0071470D"/>
    <w:rsid w:val="0071671D"/>
    <w:rsid w:val="007178DE"/>
    <w:rsid w:val="007231AA"/>
    <w:rsid w:val="0072554B"/>
    <w:rsid w:val="0072714E"/>
    <w:rsid w:val="00736E9F"/>
    <w:rsid w:val="00737874"/>
    <w:rsid w:val="007433A6"/>
    <w:rsid w:val="0074428D"/>
    <w:rsid w:val="0074486A"/>
    <w:rsid w:val="00744918"/>
    <w:rsid w:val="00750C54"/>
    <w:rsid w:val="007521B2"/>
    <w:rsid w:val="0075584F"/>
    <w:rsid w:val="0075665C"/>
    <w:rsid w:val="00765EC3"/>
    <w:rsid w:val="00766854"/>
    <w:rsid w:val="0076705B"/>
    <w:rsid w:val="00771B3A"/>
    <w:rsid w:val="00774B1B"/>
    <w:rsid w:val="00777DF8"/>
    <w:rsid w:val="00780684"/>
    <w:rsid w:val="00782178"/>
    <w:rsid w:val="00784663"/>
    <w:rsid w:val="007915D6"/>
    <w:rsid w:val="00797621"/>
    <w:rsid w:val="007A0365"/>
    <w:rsid w:val="007A674E"/>
    <w:rsid w:val="007B0752"/>
    <w:rsid w:val="007B37A6"/>
    <w:rsid w:val="007B5DE8"/>
    <w:rsid w:val="007B666A"/>
    <w:rsid w:val="007B7094"/>
    <w:rsid w:val="007C3B45"/>
    <w:rsid w:val="007C424A"/>
    <w:rsid w:val="007C5E11"/>
    <w:rsid w:val="007C766F"/>
    <w:rsid w:val="007D0375"/>
    <w:rsid w:val="007D5FF9"/>
    <w:rsid w:val="007E0594"/>
    <w:rsid w:val="007F25B2"/>
    <w:rsid w:val="007F4FA5"/>
    <w:rsid w:val="007F51F9"/>
    <w:rsid w:val="007F5B6A"/>
    <w:rsid w:val="00801408"/>
    <w:rsid w:val="00802877"/>
    <w:rsid w:val="00803228"/>
    <w:rsid w:val="008037DA"/>
    <w:rsid w:val="00804BAF"/>
    <w:rsid w:val="00805B1E"/>
    <w:rsid w:val="008167EA"/>
    <w:rsid w:val="008258ED"/>
    <w:rsid w:val="00826D26"/>
    <w:rsid w:val="00827943"/>
    <w:rsid w:val="0083152B"/>
    <w:rsid w:val="0083357C"/>
    <w:rsid w:val="0083430E"/>
    <w:rsid w:val="00844721"/>
    <w:rsid w:val="008451FB"/>
    <w:rsid w:val="008475FF"/>
    <w:rsid w:val="00852019"/>
    <w:rsid w:val="00854362"/>
    <w:rsid w:val="00855026"/>
    <w:rsid w:val="008564CC"/>
    <w:rsid w:val="008575FE"/>
    <w:rsid w:val="008616AD"/>
    <w:rsid w:val="00861D55"/>
    <w:rsid w:val="008623FD"/>
    <w:rsid w:val="008633F5"/>
    <w:rsid w:val="00864225"/>
    <w:rsid w:val="00865BD5"/>
    <w:rsid w:val="00870E13"/>
    <w:rsid w:val="008715BD"/>
    <w:rsid w:val="0087478D"/>
    <w:rsid w:val="00880044"/>
    <w:rsid w:val="008806EB"/>
    <w:rsid w:val="00885F33"/>
    <w:rsid w:val="00886781"/>
    <w:rsid w:val="00886E07"/>
    <w:rsid w:val="008907C2"/>
    <w:rsid w:val="00891EFC"/>
    <w:rsid w:val="008931C2"/>
    <w:rsid w:val="008A1955"/>
    <w:rsid w:val="008A2041"/>
    <w:rsid w:val="008A2BF3"/>
    <w:rsid w:val="008A63DF"/>
    <w:rsid w:val="008A6D19"/>
    <w:rsid w:val="008A75B2"/>
    <w:rsid w:val="008B05E4"/>
    <w:rsid w:val="008B0B67"/>
    <w:rsid w:val="008B5B99"/>
    <w:rsid w:val="008C110C"/>
    <w:rsid w:val="008C1B5F"/>
    <w:rsid w:val="008C2580"/>
    <w:rsid w:val="008C2694"/>
    <w:rsid w:val="008C54D9"/>
    <w:rsid w:val="008C6073"/>
    <w:rsid w:val="008C6ABB"/>
    <w:rsid w:val="008C7CA9"/>
    <w:rsid w:val="008D0852"/>
    <w:rsid w:val="008D0E89"/>
    <w:rsid w:val="008D1657"/>
    <w:rsid w:val="008D198E"/>
    <w:rsid w:val="008D7BA2"/>
    <w:rsid w:val="008E0A31"/>
    <w:rsid w:val="008E1774"/>
    <w:rsid w:val="008E43C6"/>
    <w:rsid w:val="008E55A7"/>
    <w:rsid w:val="00900FF5"/>
    <w:rsid w:val="009024FE"/>
    <w:rsid w:val="00904010"/>
    <w:rsid w:val="00904CCC"/>
    <w:rsid w:val="00904E80"/>
    <w:rsid w:val="00905082"/>
    <w:rsid w:val="009072F4"/>
    <w:rsid w:val="00913BA2"/>
    <w:rsid w:val="0091577D"/>
    <w:rsid w:val="00922FE6"/>
    <w:rsid w:val="00927C86"/>
    <w:rsid w:val="0093031B"/>
    <w:rsid w:val="00931C6B"/>
    <w:rsid w:val="009346FB"/>
    <w:rsid w:val="00945DFE"/>
    <w:rsid w:val="00945FD4"/>
    <w:rsid w:val="00946FA2"/>
    <w:rsid w:val="00947603"/>
    <w:rsid w:val="00950580"/>
    <w:rsid w:val="00950C9F"/>
    <w:rsid w:val="009600E5"/>
    <w:rsid w:val="00961C5C"/>
    <w:rsid w:val="00961E9D"/>
    <w:rsid w:val="00964B5D"/>
    <w:rsid w:val="009722E6"/>
    <w:rsid w:val="0097710C"/>
    <w:rsid w:val="00980D56"/>
    <w:rsid w:val="00983501"/>
    <w:rsid w:val="009929DD"/>
    <w:rsid w:val="009945A6"/>
    <w:rsid w:val="009A3400"/>
    <w:rsid w:val="009B0ECA"/>
    <w:rsid w:val="009B218A"/>
    <w:rsid w:val="009B31E6"/>
    <w:rsid w:val="009B43CF"/>
    <w:rsid w:val="009B6C11"/>
    <w:rsid w:val="009B7FCA"/>
    <w:rsid w:val="009C2D57"/>
    <w:rsid w:val="009C6005"/>
    <w:rsid w:val="009D19FA"/>
    <w:rsid w:val="009D33DD"/>
    <w:rsid w:val="009D3CE2"/>
    <w:rsid w:val="009E21B2"/>
    <w:rsid w:val="009E36FC"/>
    <w:rsid w:val="009E4F1D"/>
    <w:rsid w:val="009E575C"/>
    <w:rsid w:val="009F0D5F"/>
    <w:rsid w:val="009F45A9"/>
    <w:rsid w:val="00A003F3"/>
    <w:rsid w:val="00A00553"/>
    <w:rsid w:val="00A02B2D"/>
    <w:rsid w:val="00A14896"/>
    <w:rsid w:val="00A165B2"/>
    <w:rsid w:val="00A21FAD"/>
    <w:rsid w:val="00A2342B"/>
    <w:rsid w:val="00A30FAC"/>
    <w:rsid w:val="00A329EA"/>
    <w:rsid w:val="00A33894"/>
    <w:rsid w:val="00A41A5B"/>
    <w:rsid w:val="00A449EE"/>
    <w:rsid w:val="00A44EB7"/>
    <w:rsid w:val="00A475BC"/>
    <w:rsid w:val="00A50083"/>
    <w:rsid w:val="00A51C16"/>
    <w:rsid w:val="00A563C5"/>
    <w:rsid w:val="00A57AE1"/>
    <w:rsid w:val="00A611D3"/>
    <w:rsid w:val="00A67FE2"/>
    <w:rsid w:val="00A720CE"/>
    <w:rsid w:val="00A721B0"/>
    <w:rsid w:val="00A72546"/>
    <w:rsid w:val="00A735B2"/>
    <w:rsid w:val="00A75CC8"/>
    <w:rsid w:val="00A769BB"/>
    <w:rsid w:val="00A77283"/>
    <w:rsid w:val="00A822AC"/>
    <w:rsid w:val="00A90E6F"/>
    <w:rsid w:val="00A927B9"/>
    <w:rsid w:val="00AA1414"/>
    <w:rsid w:val="00AA2AA0"/>
    <w:rsid w:val="00AA581D"/>
    <w:rsid w:val="00AB2787"/>
    <w:rsid w:val="00AB5A8F"/>
    <w:rsid w:val="00AB6AA2"/>
    <w:rsid w:val="00AC2E1E"/>
    <w:rsid w:val="00AC3988"/>
    <w:rsid w:val="00AC63F7"/>
    <w:rsid w:val="00AC69D8"/>
    <w:rsid w:val="00AC788D"/>
    <w:rsid w:val="00AD1943"/>
    <w:rsid w:val="00AD3A89"/>
    <w:rsid w:val="00AD471B"/>
    <w:rsid w:val="00AD6490"/>
    <w:rsid w:val="00AF2738"/>
    <w:rsid w:val="00AF2B9F"/>
    <w:rsid w:val="00AF31A5"/>
    <w:rsid w:val="00AF55D5"/>
    <w:rsid w:val="00B028BD"/>
    <w:rsid w:val="00B02E47"/>
    <w:rsid w:val="00B06046"/>
    <w:rsid w:val="00B11E2E"/>
    <w:rsid w:val="00B135BC"/>
    <w:rsid w:val="00B239A8"/>
    <w:rsid w:val="00B27835"/>
    <w:rsid w:val="00B27941"/>
    <w:rsid w:val="00B27CF5"/>
    <w:rsid w:val="00B3719E"/>
    <w:rsid w:val="00B40700"/>
    <w:rsid w:val="00B4310D"/>
    <w:rsid w:val="00B43766"/>
    <w:rsid w:val="00B43B82"/>
    <w:rsid w:val="00B477FE"/>
    <w:rsid w:val="00B5180F"/>
    <w:rsid w:val="00B526E3"/>
    <w:rsid w:val="00B53328"/>
    <w:rsid w:val="00B5413C"/>
    <w:rsid w:val="00B55A34"/>
    <w:rsid w:val="00B57D41"/>
    <w:rsid w:val="00B60F08"/>
    <w:rsid w:val="00B634F9"/>
    <w:rsid w:val="00B65857"/>
    <w:rsid w:val="00B65DE6"/>
    <w:rsid w:val="00B66B5C"/>
    <w:rsid w:val="00B679B9"/>
    <w:rsid w:val="00B735F4"/>
    <w:rsid w:val="00B75EDB"/>
    <w:rsid w:val="00B7692B"/>
    <w:rsid w:val="00B76C49"/>
    <w:rsid w:val="00B76E32"/>
    <w:rsid w:val="00B7727E"/>
    <w:rsid w:val="00B77C86"/>
    <w:rsid w:val="00B77CE9"/>
    <w:rsid w:val="00B8127A"/>
    <w:rsid w:val="00B8259E"/>
    <w:rsid w:val="00B833B8"/>
    <w:rsid w:val="00B9032C"/>
    <w:rsid w:val="00B96201"/>
    <w:rsid w:val="00B9684B"/>
    <w:rsid w:val="00B97F5A"/>
    <w:rsid w:val="00BA1A0B"/>
    <w:rsid w:val="00BA2BA0"/>
    <w:rsid w:val="00BA44A4"/>
    <w:rsid w:val="00BA48C8"/>
    <w:rsid w:val="00BA644E"/>
    <w:rsid w:val="00BA77E6"/>
    <w:rsid w:val="00BB42DD"/>
    <w:rsid w:val="00BC3669"/>
    <w:rsid w:val="00BD1AB9"/>
    <w:rsid w:val="00BD1BDB"/>
    <w:rsid w:val="00BE5F4B"/>
    <w:rsid w:val="00BF0641"/>
    <w:rsid w:val="00BF2146"/>
    <w:rsid w:val="00BF38F7"/>
    <w:rsid w:val="00C0254A"/>
    <w:rsid w:val="00C02EDA"/>
    <w:rsid w:val="00C035DC"/>
    <w:rsid w:val="00C0664B"/>
    <w:rsid w:val="00C10989"/>
    <w:rsid w:val="00C14C5A"/>
    <w:rsid w:val="00C16306"/>
    <w:rsid w:val="00C174ED"/>
    <w:rsid w:val="00C223EB"/>
    <w:rsid w:val="00C234FE"/>
    <w:rsid w:val="00C25CEA"/>
    <w:rsid w:val="00C26348"/>
    <w:rsid w:val="00C30C63"/>
    <w:rsid w:val="00C3235D"/>
    <w:rsid w:val="00C35652"/>
    <w:rsid w:val="00C42B11"/>
    <w:rsid w:val="00C45904"/>
    <w:rsid w:val="00C46778"/>
    <w:rsid w:val="00C470C0"/>
    <w:rsid w:val="00C504A7"/>
    <w:rsid w:val="00C55411"/>
    <w:rsid w:val="00C56699"/>
    <w:rsid w:val="00C56A5C"/>
    <w:rsid w:val="00C56E02"/>
    <w:rsid w:val="00C60913"/>
    <w:rsid w:val="00C60D87"/>
    <w:rsid w:val="00C62772"/>
    <w:rsid w:val="00C651AD"/>
    <w:rsid w:val="00C70D5C"/>
    <w:rsid w:val="00C73144"/>
    <w:rsid w:val="00C73794"/>
    <w:rsid w:val="00C7510B"/>
    <w:rsid w:val="00C81B6E"/>
    <w:rsid w:val="00C86872"/>
    <w:rsid w:val="00C96A8B"/>
    <w:rsid w:val="00C97555"/>
    <w:rsid w:val="00CA2258"/>
    <w:rsid w:val="00CA5CDC"/>
    <w:rsid w:val="00CA6954"/>
    <w:rsid w:val="00CA7229"/>
    <w:rsid w:val="00CA7540"/>
    <w:rsid w:val="00CB37B0"/>
    <w:rsid w:val="00CB3EE5"/>
    <w:rsid w:val="00CB4795"/>
    <w:rsid w:val="00CB5E1B"/>
    <w:rsid w:val="00CB77D2"/>
    <w:rsid w:val="00CC2652"/>
    <w:rsid w:val="00CC3904"/>
    <w:rsid w:val="00CC7541"/>
    <w:rsid w:val="00CD0D8B"/>
    <w:rsid w:val="00CD2C1D"/>
    <w:rsid w:val="00CD730F"/>
    <w:rsid w:val="00CE1DA2"/>
    <w:rsid w:val="00CE4D47"/>
    <w:rsid w:val="00CE522E"/>
    <w:rsid w:val="00CE52B2"/>
    <w:rsid w:val="00CE5C9F"/>
    <w:rsid w:val="00CF1315"/>
    <w:rsid w:val="00CF2275"/>
    <w:rsid w:val="00CF3B43"/>
    <w:rsid w:val="00CF6B73"/>
    <w:rsid w:val="00D03C07"/>
    <w:rsid w:val="00D06ECD"/>
    <w:rsid w:val="00D12968"/>
    <w:rsid w:val="00D14A7E"/>
    <w:rsid w:val="00D16362"/>
    <w:rsid w:val="00D17A55"/>
    <w:rsid w:val="00D21069"/>
    <w:rsid w:val="00D21479"/>
    <w:rsid w:val="00D22548"/>
    <w:rsid w:val="00D22E0C"/>
    <w:rsid w:val="00D245EC"/>
    <w:rsid w:val="00D24D64"/>
    <w:rsid w:val="00D30B70"/>
    <w:rsid w:val="00D30DE9"/>
    <w:rsid w:val="00D40806"/>
    <w:rsid w:val="00D40FB3"/>
    <w:rsid w:val="00D4330B"/>
    <w:rsid w:val="00D43400"/>
    <w:rsid w:val="00D438A7"/>
    <w:rsid w:val="00D45076"/>
    <w:rsid w:val="00D4758D"/>
    <w:rsid w:val="00D54CFF"/>
    <w:rsid w:val="00D5522F"/>
    <w:rsid w:val="00D5559C"/>
    <w:rsid w:val="00D56BA7"/>
    <w:rsid w:val="00D61CC5"/>
    <w:rsid w:val="00D634A6"/>
    <w:rsid w:val="00D64239"/>
    <w:rsid w:val="00D702CC"/>
    <w:rsid w:val="00D70A65"/>
    <w:rsid w:val="00D70AE0"/>
    <w:rsid w:val="00D833EB"/>
    <w:rsid w:val="00D85A01"/>
    <w:rsid w:val="00D90791"/>
    <w:rsid w:val="00D92CB8"/>
    <w:rsid w:val="00DA258A"/>
    <w:rsid w:val="00DA25D2"/>
    <w:rsid w:val="00DA2F69"/>
    <w:rsid w:val="00DA31C7"/>
    <w:rsid w:val="00DA54AA"/>
    <w:rsid w:val="00DA6532"/>
    <w:rsid w:val="00DA73DB"/>
    <w:rsid w:val="00DA76A5"/>
    <w:rsid w:val="00DA7FC1"/>
    <w:rsid w:val="00DB00D2"/>
    <w:rsid w:val="00DB7357"/>
    <w:rsid w:val="00DB7E19"/>
    <w:rsid w:val="00DC16DD"/>
    <w:rsid w:val="00DC6088"/>
    <w:rsid w:val="00DC6D54"/>
    <w:rsid w:val="00DC7690"/>
    <w:rsid w:val="00DC7FB4"/>
    <w:rsid w:val="00DD09A9"/>
    <w:rsid w:val="00DD2A41"/>
    <w:rsid w:val="00DD3BAD"/>
    <w:rsid w:val="00DD545F"/>
    <w:rsid w:val="00DD665E"/>
    <w:rsid w:val="00DD763D"/>
    <w:rsid w:val="00DD79FD"/>
    <w:rsid w:val="00DE2FE2"/>
    <w:rsid w:val="00DE4031"/>
    <w:rsid w:val="00DE6728"/>
    <w:rsid w:val="00DF3154"/>
    <w:rsid w:val="00DF38D9"/>
    <w:rsid w:val="00DF6B41"/>
    <w:rsid w:val="00E07707"/>
    <w:rsid w:val="00E13E14"/>
    <w:rsid w:val="00E20B9D"/>
    <w:rsid w:val="00E25873"/>
    <w:rsid w:val="00E306E8"/>
    <w:rsid w:val="00E3568A"/>
    <w:rsid w:val="00E35FF0"/>
    <w:rsid w:val="00E3767A"/>
    <w:rsid w:val="00E40D11"/>
    <w:rsid w:val="00E41BAC"/>
    <w:rsid w:val="00E44162"/>
    <w:rsid w:val="00E464B0"/>
    <w:rsid w:val="00E53D1D"/>
    <w:rsid w:val="00E54B58"/>
    <w:rsid w:val="00E600DC"/>
    <w:rsid w:val="00E607DC"/>
    <w:rsid w:val="00E731F4"/>
    <w:rsid w:val="00E73AD6"/>
    <w:rsid w:val="00E80353"/>
    <w:rsid w:val="00E82C2F"/>
    <w:rsid w:val="00E84089"/>
    <w:rsid w:val="00E8724E"/>
    <w:rsid w:val="00E900F3"/>
    <w:rsid w:val="00E905F9"/>
    <w:rsid w:val="00E93264"/>
    <w:rsid w:val="00E94093"/>
    <w:rsid w:val="00E967ED"/>
    <w:rsid w:val="00E97E4B"/>
    <w:rsid w:val="00EA1BC6"/>
    <w:rsid w:val="00EA4FF6"/>
    <w:rsid w:val="00EA64CA"/>
    <w:rsid w:val="00EC3D9B"/>
    <w:rsid w:val="00EC4520"/>
    <w:rsid w:val="00ED0B84"/>
    <w:rsid w:val="00ED2FF6"/>
    <w:rsid w:val="00ED42E2"/>
    <w:rsid w:val="00ED5DD5"/>
    <w:rsid w:val="00ED6528"/>
    <w:rsid w:val="00EE0D06"/>
    <w:rsid w:val="00EE0DD3"/>
    <w:rsid w:val="00EE1B9C"/>
    <w:rsid w:val="00EE6052"/>
    <w:rsid w:val="00EF13FE"/>
    <w:rsid w:val="00EF3C01"/>
    <w:rsid w:val="00F00E6E"/>
    <w:rsid w:val="00F016F9"/>
    <w:rsid w:val="00F07DDD"/>
    <w:rsid w:val="00F10866"/>
    <w:rsid w:val="00F1719B"/>
    <w:rsid w:val="00F17D47"/>
    <w:rsid w:val="00F2436B"/>
    <w:rsid w:val="00F3529C"/>
    <w:rsid w:val="00F3672E"/>
    <w:rsid w:val="00F40B68"/>
    <w:rsid w:val="00F418F0"/>
    <w:rsid w:val="00F445D5"/>
    <w:rsid w:val="00F45E22"/>
    <w:rsid w:val="00F47A3A"/>
    <w:rsid w:val="00F5129B"/>
    <w:rsid w:val="00F5373D"/>
    <w:rsid w:val="00F628B2"/>
    <w:rsid w:val="00F63F6F"/>
    <w:rsid w:val="00F649B5"/>
    <w:rsid w:val="00F64A5E"/>
    <w:rsid w:val="00F6750B"/>
    <w:rsid w:val="00F67D44"/>
    <w:rsid w:val="00F67FA6"/>
    <w:rsid w:val="00F70CB7"/>
    <w:rsid w:val="00F76C77"/>
    <w:rsid w:val="00F810BD"/>
    <w:rsid w:val="00F81615"/>
    <w:rsid w:val="00F82665"/>
    <w:rsid w:val="00F84C0A"/>
    <w:rsid w:val="00F86466"/>
    <w:rsid w:val="00F87735"/>
    <w:rsid w:val="00F91906"/>
    <w:rsid w:val="00F92622"/>
    <w:rsid w:val="00F976EA"/>
    <w:rsid w:val="00FA27D6"/>
    <w:rsid w:val="00FA3739"/>
    <w:rsid w:val="00FA5C44"/>
    <w:rsid w:val="00FA61C8"/>
    <w:rsid w:val="00FA7DE6"/>
    <w:rsid w:val="00FB4388"/>
    <w:rsid w:val="00FC1B6B"/>
    <w:rsid w:val="00FD492E"/>
    <w:rsid w:val="00FD6462"/>
    <w:rsid w:val="00FE0EE0"/>
    <w:rsid w:val="00FF239A"/>
    <w:rsid w:val="00FF26FE"/>
    <w:rsid w:val="00FF638E"/>
    <w:rsid w:val="00FF76BF"/>
    <w:rsid w:val="00FF7A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ecimalSymbol w:val=","/>
  <w:listSeparator w:val=";"/>
  <w14:docId w14:val="5C419C78"/>
  <w15:docId w15:val="{60187C98-A4A8-47E8-BE74-940EC36CD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42E2"/>
    <w:pPr>
      <w:spacing w:after="160" w:line="259" w:lineRule="auto"/>
    </w:pPr>
    <w:rPr>
      <w:sz w:val="22"/>
      <w:szCs w:val="22"/>
    </w:rPr>
  </w:style>
  <w:style w:type="paragraph" w:styleId="Naslov1">
    <w:name w:val="heading 1"/>
    <w:basedOn w:val="Navaden"/>
    <w:next w:val="Navaden"/>
    <w:link w:val="Naslov1Znak"/>
    <w:qFormat/>
    <w:rsid w:val="00ED42E2"/>
    <w:pPr>
      <w:keepNext/>
      <w:keepLines/>
      <w:numPr>
        <w:numId w:val="28"/>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Naslov2">
    <w:name w:val="heading 2"/>
    <w:basedOn w:val="Navaden"/>
    <w:next w:val="Navaden"/>
    <w:link w:val="Naslov2Znak"/>
    <w:unhideWhenUsed/>
    <w:qFormat/>
    <w:rsid w:val="00ED42E2"/>
    <w:pPr>
      <w:keepNext/>
      <w:keepLines/>
      <w:numPr>
        <w:ilvl w:val="1"/>
        <w:numId w:val="28"/>
      </w:numPr>
      <w:spacing w:before="360" w:after="0"/>
      <w:outlineLvl w:val="1"/>
    </w:pPr>
    <w:rPr>
      <w:rFonts w:ascii="Calibri Light" w:eastAsia="SimSun" w:hAnsi="Calibri Light"/>
      <w:b/>
      <w:bCs/>
      <w:smallCaps/>
      <w:color w:val="000000"/>
      <w:sz w:val="28"/>
      <w:szCs w:val="28"/>
    </w:rPr>
  </w:style>
  <w:style w:type="paragraph" w:styleId="Naslov3">
    <w:name w:val="heading 3"/>
    <w:basedOn w:val="Navaden"/>
    <w:next w:val="Navaden"/>
    <w:link w:val="Naslov3Znak"/>
    <w:unhideWhenUsed/>
    <w:qFormat/>
    <w:rsid w:val="00ED42E2"/>
    <w:pPr>
      <w:keepNext/>
      <w:keepLines/>
      <w:numPr>
        <w:ilvl w:val="2"/>
        <w:numId w:val="28"/>
      </w:numPr>
      <w:spacing w:before="200" w:after="0"/>
      <w:outlineLvl w:val="2"/>
    </w:pPr>
    <w:rPr>
      <w:rFonts w:ascii="Calibri Light" w:eastAsia="SimSun" w:hAnsi="Calibri Light"/>
      <w:b/>
      <w:bCs/>
      <w:color w:val="000000"/>
    </w:rPr>
  </w:style>
  <w:style w:type="paragraph" w:styleId="Naslov4">
    <w:name w:val="heading 4"/>
    <w:basedOn w:val="Navaden"/>
    <w:next w:val="Navaden"/>
    <w:link w:val="Naslov4Znak"/>
    <w:unhideWhenUsed/>
    <w:qFormat/>
    <w:rsid w:val="00ED42E2"/>
    <w:pPr>
      <w:keepNext/>
      <w:keepLines/>
      <w:numPr>
        <w:ilvl w:val="3"/>
        <w:numId w:val="28"/>
      </w:numPr>
      <w:spacing w:before="200" w:after="0"/>
      <w:outlineLvl w:val="3"/>
    </w:pPr>
    <w:rPr>
      <w:rFonts w:ascii="Calibri Light" w:eastAsia="SimSun" w:hAnsi="Calibri Light"/>
      <w:b/>
      <w:bCs/>
      <w:i/>
      <w:iCs/>
      <w:color w:val="000000"/>
    </w:rPr>
  </w:style>
  <w:style w:type="paragraph" w:styleId="Naslov5">
    <w:name w:val="heading 5"/>
    <w:basedOn w:val="Navaden"/>
    <w:next w:val="Navaden"/>
    <w:link w:val="Naslov5Znak"/>
    <w:unhideWhenUsed/>
    <w:qFormat/>
    <w:rsid w:val="00ED42E2"/>
    <w:pPr>
      <w:keepNext/>
      <w:keepLines/>
      <w:numPr>
        <w:ilvl w:val="4"/>
        <w:numId w:val="28"/>
      </w:numPr>
      <w:spacing w:before="200" w:after="0"/>
      <w:outlineLvl w:val="4"/>
    </w:pPr>
    <w:rPr>
      <w:rFonts w:ascii="Calibri Light" w:eastAsia="SimSun" w:hAnsi="Calibri Light"/>
      <w:color w:val="323E4F"/>
    </w:rPr>
  </w:style>
  <w:style w:type="paragraph" w:styleId="Naslov6">
    <w:name w:val="heading 6"/>
    <w:basedOn w:val="Navaden"/>
    <w:next w:val="Navaden"/>
    <w:link w:val="Naslov6Znak"/>
    <w:unhideWhenUsed/>
    <w:qFormat/>
    <w:rsid w:val="00ED42E2"/>
    <w:pPr>
      <w:keepNext/>
      <w:keepLines/>
      <w:numPr>
        <w:ilvl w:val="5"/>
        <w:numId w:val="28"/>
      </w:numPr>
      <w:spacing w:before="200" w:after="0"/>
      <w:outlineLvl w:val="5"/>
    </w:pPr>
    <w:rPr>
      <w:rFonts w:ascii="Calibri Light" w:eastAsia="SimSun" w:hAnsi="Calibri Light"/>
      <w:i/>
      <w:iCs/>
      <w:color w:val="323E4F"/>
    </w:rPr>
  </w:style>
  <w:style w:type="paragraph" w:styleId="Naslov7">
    <w:name w:val="heading 7"/>
    <w:basedOn w:val="Navaden"/>
    <w:next w:val="Navaden"/>
    <w:link w:val="Naslov7Znak"/>
    <w:unhideWhenUsed/>
    <w:qFormat/>
    <w:rsid w:val="00ED42E2"/>
    <w:pPr>
      <w:keepNext/>
      <w:keepLines/>
      <w:numPr>
        <w:ilvl w:val="6"/>
        <w:numId w:val="28"/>
      </w:numPr>
      <w:spacing w:before="200" w:after="0"/>
      <w:outlineLvl w:val="6"/>
    </w:pPr>
    <w:rPr>
      <w:rFonts w:ascii="Calibri Light" w:eastAsia="SimSun" w:hAnsi="Calibri Light"/>
      <w:i/>
      <w:iCs/>
      <w:color w:val="404040"/>
    </w:rPr>
  </w:style>
  <w:style w:type="paragraph" w:styleId="Naslov8">
    <w:name w:val="heading 8"/>
    <w:basedOn w:val="Navaden"/>
    <w:next w:val="Navaden"/>
    <w:link w:val="Naslov8Znak"/>
    <w:uiPriority w:val="9"/>
    <w:unhideWhenUsed/>
    <w:qFormat/>
    <w:rsid w:val="00ED42E2"/>
    <w:pPr>
      <w:keepNext/>
      <w:keepLines/>
      <w:numPr>
        <w:ilvl w:val="7"/>
        <w:numId w:val="28"/>
      </w:numPr>
      <w:spacing w:before="200" w:after="0"/>
      <w:outlineLvl w:val="7"/>
    </w:pPr>
    <w:rPr>
      <w:rFonts w:ascii="Calibri Light" w:eastAsia="SimSun" w:hAnsi="Calibri Light"/>
      <w:color w:val="404040"/>
      <w:sz w:val="20"/>
      <w:szCs w:val="20"/>
    </w:rPr>
  </w:style>
  <w:style w:type="paragraph" w:styleId="Naslov9">
    <w:name w:val="heading 9"/>
    <w:basedOn w:val="Navaden"/>
    <w:next w:val="Navaden"/>
    <w:link w:val="Naslov9Znak"/>
    <w:unhideWhenUsed/>
    <w:qFormat/>
    <w:rsid w:val="00ED42E2"/>
    <w:pPr>
      <w:keepNext/>
      <w:keepLines/>
      <w:numPr>
        <w:ilvl w:val="8"/>
        <w:numId w:val="28"/>
      </w:numPr>
      <w:spacing w:before="200" w:after="0"/>
      <w:outlineLvl w:val="8"/>
    </w:pPr>
    <w:rPr>
      <w:rFonts w:ascii="Calibri Light" w:eastAsia="SimSun" w:hAnsi="Calibri Light"/>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Odstavekseznama1">
    <w:name w:val="Odstavek seznama1"/>
    <w:basedOn w:val="Navaden"/>
    <w:rsid w:val="00DA31C7"/>
    <w:pPr>
      <w:suppressAutoHyphens/>
      <w:spacing w:after="0" w:line="240" w:lineRule="auto"/>
      <w:ind w:left="720"/>
    </w:pPr>
    <w:rPr>
      <w:rFonts w:ascii="Times New Roman" w:hAnsi="Times New Roman"/>
      <w:sz w:val="24"/>
      <w:szCs w:val="24"/>
      <w:lang w:eastAsia="ar-SA"/>
    </w:rPr>
  </w:style>
  <w:style w:type="paragraph" w:styleId="Glava">
    <w:name w:val="header"/>
    <w:aliases w:val="E-PVO-glava"/>
    <w:basedOn w:val="Navaden"/>
    <w:link w:val="GlavaZnak"/>
    <w:uiPriority w:val="99"/>
    <w:unhideWhenUsed/>
    <w:rsid w:val="00B477FE"/>
    <w:pPr>
      <w:tabs>
        <w:tab w:val="center" w:pos="4536"/>
        <w:tab w:val="right" w:pos="9072"/>
      </w:tabs>
    </w:pPr>
    <w:rPr>
      <w:lang w:val="x-none"/>
    </w:rPr>
  </w:style>
  <w:style w:type="character" w:customStyle="1" w:styleId="GlavaZnak">
    <w:name w:val="Glava Znak"/>
    <w:aliases w:val="E-PVO-glava Znak"/>
    <w:link w:val="Glava"/>
    <w:uiPriority w:val="99"/>
    <w:rsid w:val="00B477FE"/>
    <w:rPr>
      <w:sz w:val="22"/>
      <w:szCs w:val="22"/>
      <w:lang w:eastAsia="en-US"/>
    </w:rPr>
  </w:style>
  <w:style w:type="paragraph" w:styleId="Noga">
    <w:name w:val="footer"/>
    <w:basedOn w:val="Navaden"/>
    <w:link w:val="NogaZnak"/>
    <w:uiPriority w:val="99"/>
    <w:unhideWhenUsed/>
    <w:rsid w:val="00B477FE"/>
    <w:pPr>
      <w:tabs>
        <w:tab w:val="center" w:pos="4536"/>
        <w:tab w:val="right" w:pos="9072"/>
      </w:tabs>
    </w:pPr>
    <w:rPr>
      <w:lang w:val="x-none"/>
    </w:rPr>
  </w:style>
  <w:style w:type="character" w:customStyle="1" w:styleId="NogaZnak">
    <w:name w:val="Noga Znak"/>
    <w:link w:val="Noga"/>
    <w:uiPriority w:val="99"/>
    <w:rsid w:val="00B477FE"/>
    <w:rPr>
      <w:sz w:val="22"/>
      <w:szCs w:val="22"/>
      <w:lang w:eastAsia="en-US"/>
    </w:rPr>
  </w:style>
  <w:style w:type="paragraph" w:customStyle="1" w:styleId="Default">
    <w:name w:val="Default"/>
    <w:rsid w:val="00545C29"/>
    <w:pPr>
      <w:autoSpaceDE w:val="0"/>
      <w:autoSpaceDN w:val="0"/>
      <w:adjustRightInd w:val="0"/>
      <w:spacing w:after="160" w:line="259" w:lineRule="auto"/>
    </w:pPr>
    <w:rPr>
      <w:rFonts w:ascii="Tahoma" w:hAnsi="Tahoma" w:cs="Tahoma"/>
      <w:color w:val="000000"/>
      <w:sz w:val="24"/>
      <w:szCs w:val="24"/>
    </w:rPr>
  </w:style>
  <w:style w:type="character" w:styleId="Hiperpovezava">
    <w:name w:val="Hyperlink"/>
    <w:uiPriority w:val="99"/>
    <w:unhideWhenUsed/>
    <w:rsid w:val="002D0C34"/>
    <w:rPr>
      <w:color w:val="0000FF"/>
      <w:u w:val="single"/>
    </w:rPr>
  </w:style>
  <w:style w:type="paragraph" w:customStyle="1" w:styleId="F9E977197262459AB16AE09F8A4F0155">
    <w:name w:val="F9E977197262459AB16AE09F8A4F0155"/>
    <w:rsid w:val="00055734"/>
    <w:pPr>
      <w:spacing w:after="200" w:line="276" w:lineRule="auto"/>
    </w:pPr>
    <w:rPr>
      <w:sz w:val="22"/>
      <w:szCs w:val="22"/>
    </w:rPr>
  </w:style>
  <w:style w:type="paragraph" w:styleId="Besedilooblaka">
    <w:name w:val="Balloon Text"/>
    <w:basedOn w:val="Navaden"/>
    <w:link w:val="BesedilooblakaZnak"/>
    <w:unhideWhenUsed/>
    <w:rsid w:val="00055734"/>
    <w:pPr>
      <w:spacing w:after="0" w:line="240" w:lineRule="auto"/>
    </w:pPr>
    <w:rPr>
      <w:rFonts w:ascii="Tahoma" w:hAnsi="Tahoma"/>
      <w:sz w:val="16"/>
      <w:szCs w:val="16"/>
      <w:lang w:val="x-none"/>
    </w:rPr>
  </w:style>
  <w:style w:type="character" w:customStyle="1" w:styleId="BesedilooblakaZnak">
    <w:name w:val="Besedilo oblačka Znak"/>
    <w:link w:val="Besedilooblaka"/>
    <w:rsid w:val="00055734"/>
    <w:rPr>
      <w:rFonts w:ascii="Tahoma" w:hAnsi="Tahoma" w:cs="Tahoma"/>
      <w:sz w:val="16"/>
      <w:szCs w:val="16"/>
      <w:lang w:eastAsia="en-US"/>
    </w:rPr>
  </w:style>
  <w:style w:type="character" w:styleId="Pripombasklic">
    <w:name w:val="annotation reference"/>
    <w:uiPriority w:val="99"/>
    <w:semiHidden/>
    <w:unhideWhenUsed/>
    <w:rsid w:val="005E0F7E"/>
    <w:rPr>
      <w:sz w:val="16"/>
      <w:szCs w:val="16"/>
    </w:rPr>
  </w:style>
  <w:style w:type="paragraph" w:styleId="Pripombabesedilo">
    <w:name w:val="annotation text"/>
    <w:basedOn w:val="Navaden"/>
    <w:link w:val="PripombabesediloZnak"/>
    <w:uiPriority w:val="99"/>
    <w:semiHidden/>
    <w:unhideWhenUsed/>
    <w:rsid w:val="005E0F7E"/>
    <w:rPr>
      <w:sz w:val="20"/>
      <w:szCs w:val="20"/>
      <w:lang w:val="x-none"/>
    </w:rPr>
  </w:style>
  <w:style w:type="character" w:customStyle="1" w:styleId="PripombabesediloZnak">
    <w:name w:val="Pripomba – besedilo Znak"/>
    <w:link w:val="Pripombabesedilo"/>
    <w:uiPriority w:val="99"/>
    <w:semiHidden/>
    <w:rsid w:val="005E0F7E"/>
    <w:rPr>
      <w:lang w:eastAsia="en-US"/>
    </w:rPr>
  </w:style>
  <w:style w:type="paragraph" w:styleId="Zadevapripombe">
    <w:name w:val="annotation subject"/>
    <w:basedOn w:val="Pripombabesedilo"/>
    <w:next w:val="Pripombabesedilo"/>
    <w:link w:val="ZadevapripombeZnak"/>
    <w:uiPriority w:val="99"/>
    <w:semiHidden/>
    <w:unhideWhenUsed/>
    <w:rsid w:val="005E0F7E"/>
    <w:rPr>
      <w:b/>
      <w:bCs/>
    </w:rPr>
  </w:style>
  <w:style w:type="character" w:customStyle="1" w:styleId="ZadevapripombeZnak">
    <w:name w:val="Zadeva pripombe Znak"/>
    <w:link w:val="Zadevapripombe"/>
    <w:uiPriority w:val="99"/>
    <w:semiHidden/>
    <w:rsid w:val="005E0F7E"/>
    <w:rPr>
      <w:b/>
      <w:bCs/>
      <w:lang w:eastAsia="en-US"/>
    </w:rPr>
  </w:style>
  <w:style w:type="character" w:customStyle="1" w:styleId="Naslov1Znak">
    <w:name w:val="Naslov 1 Znak"/>
    <w:link w:val="Naslov1"/>
    <w:rsid w:val="00ED42E2"/>
    <w:rPr>
      <w:rFonts w:ascii="Calibri Light" w:eastAsia="SimSun" w:hAnsi="Calibri Light"/>
      <w:b/>
      <w:bCs/>
      <w:smallCaps/>
      <w:color w:val="000000"/>
      <w:sz w:val="36"/>
      <w:szCs w:val="36"/>
    </w:rPr>
  </w:style>
  <w:style w:type="character" w:customStyle="1" w:styleId="Naslov2Znak">
    <w:name w:val="Naslov 2 Znak"/>
    <w:link w:val="Naslov2"/>
    <w:rsid w:val="00ED42E2"/>
    <w:rPr>
      <w:rFonts w:ascii="Calibri Light" w:eastAsia="SimSun" w:hAnsi="Calibri Light"/>
      <w:b/>
      <w:bCs/>
      <w:smallCaps/>
      <w:color w:val="000000"/>
      <w:sz w:val="28"/>
      <w:szCs w:val="28"/>
    </w:rPr>
  </w:style>
  <w:style w:type="character" w:customStyle="1" w:styleId="Naslov3Znak">
    <w:name w:val="Naslov 3 Znak"/>
    <w:link w:val="Naslov3"/>
    <w:rsid w:val="00ED42E2"/>
    <w:rPr>
      <w:rFonts w:ascii="Calibri Light" w:eastAsia="SimSun" w:hAnsi="Calibri Light"/>
      <w:b/>
      <w:bCs/>
      <w:color w:val="000000"/>
      <w:sz w:val="22"/>
      <w:szCs w:val="22"/>
    </w:rPr>
  </w:style>
  <w:style w:type="character" w:customStyle="1" w:styleId="Naslov4Znak">
    <w:name w:val="Naslov 4 Znak"/>
    <w:link w:val="Naslov4"/>
    <w:rsid w:val="00ED42E2"/>
    <w:rPr>
      <w:rFonts w:ascii="Calibri Light" w:eastAsia="SimSun" w:hAnsi="Calibri Light"/>
      <w:b/>
      <w:bCs/>
      <w:i/>
      <w:iCs/>
      <w:color w:val="000000"/>
      <w:sz w:val="22"/>
      <w:szCs w:val="22"/>
    </w:rPr>
  </w:style>
  <w:style w:type="character" w:customStyle="1" w:styleId="Naslov5Znak">
    <w:name w:val="Naslov 5 Znak"/>
    <w:link w:val="Naslov5"/>
    <w:rsid w:val="00ED42E2"/>
    <w:rPr>
      <w:rFonts w:ascii="Calibri Light" w:eastAsia="SimSun" w:hAnsi="Calibri Light"/>
      <w:color w:val="323E4F"/>
      <w:sz w:val="22"/>
      <w:szCs w:val="22"/>
    </w:rPr>
  </w:style>
  <w:style w:type="character" w:customStyle="1" w:styleId="Naslov6Znak">
    <w:name w:val="Naslov 6 Znak"/>
    <w:link w:val="Naslov6"/>
    <w:rsid w:val="00ED42E2"/>
    <w:rPr>
      <w:rFonts w:ascii="Calibri Light" w:eastAsia="SimSun" w:hAnsi="Calibri Light"/>
      <w:i/>
      <w:iCs/>
      <w:color w:val="323E4F"/>
      <w:sz w:val="22"/>
      <w:szCs w:val="22"/>
    </w:rPr>
  </w:style>
  <w:style w:type="character" w:customStyle="1" w:styleId="Naslov7Znak">
    <w:name w:val="Naslov 7 Znak"/>
    <w:link w:val="Naslov7"/>
    <w:rsid w:val="00ED42E2"/>
    <w:rPr>
      <w:rFonts w:ascii="Calibri Light" w:eastAsia="SimSun" w:hAnsi="Calibri Light"/>
      <w:i/>
      <w:iCs/>
      <w:color w:val="404040"/>
      <w:sz w:val="22"/>
      <w:szCs w:val="22"/>
    </w:rPr>
  </w:style>
  <w:style w:type="character" w:customStyle="1" w:styleId="Naslov8Znak">
    <w:name w:val="Naslov 8 Znak"/>
    <w:link w:val="Naslov8"/>
    <w:uiPriority w:val="9"/>
    <w:rsid w:val="00ED42E2"/>
    <w:rPr>
      <w:rFonts w:ascii="Calibri Light" w:eastAsia="SimSun" w:hAnsi="Calibri Light"/>
      <w:color w:val="404040"/>
    </w:rPr>
  </w:style>
  <w:style w:type="character" w:customStyle="1" w:styleId="Naslov9Znak">
    <w:name w:val="Naslov 9 Znak"/>
    <w:link w:val="Naslov9"/>
    <w:rsid w:val="00ED42E2"/>
    <w:rPr>
      <w:rFonts w:ascii="Calibri Light" w:eastAsia="SimSun" w:hAnsi="Calibri Light"/>
      <w:i/>
      <w:iCs/>
      <w:color w:val="404040"/>
    </w:rPr>
  </w:style>
  <w:style w:type="numbering" w:customStyle="1" w:styleId="Headings">
    <w:name w:val="Headings"/>
    <w:uiPriority w:val="99"/>
    <w:rsid w:val="004831ED"/>
    <w:pPr>
      <w:numPr>
        <w:numId w:val="11"/>
      </w:numPr>
    </w:pPr>
  </w:style>
  <w:style w:type="paragraph" w:styleId="HTML-oblikovano">
    <w:name w:val="HTML Preformatted"/>
    <w:basedOn w:val="Navaden"/>
    <w:link w:val="HTML-oblikovanoZnak"/>
    <w:rsid w:val="000B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18"/>
      <w:szCs w:val="18"/>
    </w:rPr>
  </w:style>
  <w:style w:type="character" w:customStyle="1" w:styleId="HTML-oblikovanoZnak">
    <w:name w:val="HTML-oblikovano Znak"/>
    <w:link w:val="HTML-oblikovano"/>
    <w:rsid w:val="000B3A3D"/>
    <w:rPr>
      <w:rFonts w:ascii="Courier New" w:eastAsia="Times New Roman" w:hAnsi="Courier New" w:cs="Courier New"/>
      <w:color w:val="000000"/>
      <w:sz w:val="18"/>
      <w:szCs w:val="18"/>
    </w:rPr>
  </w:style>
  <w:style w:type="character" w:styleId="tevilkastrani">
    <w:name w:val="page number"/>
    <w:basedOn w:val="Privzetapisavaodstavka"/>
    <w:rsid w:val="000B3A3D"/>
  </w:style>
  <w:style w:type="paragraph" w:customStyle="1" w:styleId="1">
    <w:name w:val="1"/>
    <w:rsid w:val="000B3A3D"/>
    <w:rPr>
      <w:rFonts w:ascii="Times New Roman" w:hAnsi="Times New Roman"/>
    </w:rPr>
  </w:style>
  <w:style w:type="paragraph" w:customStyle="1" w:styleId="CharChar1Char">
    <w:name w:val="Char Char1 Char"/>
    <w:basedOn w:val="Navaden"/>
    <w:rsid w:val="000B3A3D"/>
    <w:pPr>
      <w:spacing w:line="240" w:lineRule="exact"/>
    </w:pPr>
    <w:rPr>
      <w:rFonts w:ascii="Tahoma" w:hAnsi="Tahoma"/>
      <w:sz w:val="20"/>
      <w:szCs w:val="20"/>
      <w:lang w:val="en-US"/>
    </w:rPr>
  </w:style>
  <w:style w:type="paragraph" w:styleId="Naslov">
    <w:name w:val="Title"/>
    <w:basedOn w:val="Navaden"/>
    <w:next w:val="Navaden"/>
    <w:link w:val="NaslovZnak"/>
    <w:uiPriority w:val="10"/>
    <w:qFormat/>
    <w:rsid w:val="00ED42E2"/>
    <w:pPr>
      <w:spacing w:after="0" w:line="240" w:lineRule="auto"/>
      <w:contextualSpacing/>
    </w:pPr>
    <w:rPr>
      <w:rFonts w:ascii="Calibri Light" w:eastAsia="SimSun" w:hAnsi="Calibri Light"/>
      <w:color w:val="000000"/>
      <w:sz w:val="56"/>
      <w:szCs w:val="56"/>
    </w:rPr>
  </w:style>
  <w:style w:type="character" w:customStyle="1" w:styleId="NaslovZnak">
    <w:name w:val="Naslov Znak"/>
    <w:link w:val="Naslov"/>
    <w:uiPriority w:val="10"/>
    <w:rsid w:val="00ED42E2"/>
    <w:rPr>
      <w:rFonts w:ascii="Calibri Light" w:eastAsia="SimSun" w:hAnsi="Calibri Light" w:cs="Times New Roman"/>
      <w:color w:val="000000"/>
      <w:sz w:val="56"/>
      <w:szCs w:val="56"/>
    </w:rPr>
  </w:style>
  <w:style w:type="paragraph" w:styleId="Odstavekseznama">
    <w:name w:val="List Paragraph"/>
    <w:basedOn w:val="Navaden"/>
    <w:uiPriority w:val="34"/>
    <w:qFormat/>
    <w:rsid w:val="000B3A3D"/>
    <w:pPr>
      <w:ind w:left="720"/>
      <w:contextualSpacing/>
    </w:pPr>
  </w:style>
  <w:style w:type="character" w:customStyle="1" w:styleId="TelobesedilaZnak">
    <w:name w:val="Telo besedila Znak"/>
    <w:aliases w:val="notranji text Znak"/>
    <w:link w:val="Telobesedila"/>
    <w:locked/>
    <w:rsid w:val="000B3A3D"/>
    <w:rPr>
      <w:rFonts w:ascii="Arial" w:hAnsi="Arial" w:cs="Arial"/>
      <w:sz w:val="22"/>
      <w:szCs w:val="24"/>
      <w:lang w:val="x-none" w:eastAsia="x-none"/>
    </w:rPr>
  </w:style>
  <w:style w:type="paragraph" w:styleId="Telobesedila">
    <w:name w:val="Body Text"/>
    <w:aliases w:val="notranji text"/>
    <w:basedOn w:val="Navaden"/>
    <w:link w:val="TelobesedilaZnak"/>
    <w:unhideWhenUsed/>
    <w:rsid w:val="000B3A3D"/>
    <w:pPr>
      <w:tabs>
        <w:tab w:val="left" w:pos="1177"/>
      </w:tabs>
      <w:spacing w:after="0" w:line="240" w:lineRule="auto"/>
      <w:jc w:val="both"/>
    </w:pPr>
    <w:rPr>
      <w:rFonts w:ascii="Arial" w:hAnsi="Arial"/>
      <w:szCs w:val="24"/>
      <w:lang w:val="x-none" w:eastAsia="x-none"/>
    </w:rPr>
  </w:style>
  <w:style w:type="character" w:customStyle="1" w:styleId="TelobesedilaZnak1">
    <w:name w:val="Telo besedila Znak1"/>
    <w:rsid w:val="000B3A3D"/>
    <w:rPr>
      <w:sz w:val="22"/>
      <w:szCs w:val="22"/>
      <w:lang w:eastAsia="en-US"/>
    </w:rPr>
  </w:style>
  <w:style w:type="paragraph" w:customStyle="1" w:styleId="Standard">
    <w:name w:val="Standard"/>
    <w:rsid w:val="000B3A3D"/>
    <w:pPr>
      <w:suppressAutoHyphens/>
      <w:autoSpaceDN w:val="0"/>
      <w:spacing w:after="160" w:line="276" w:lineRule="auto"/>
      <w:ind w:right="6"/>
      <w:jc w:val="both"/>
      <w:textAlignment w:val="baseline"/>
    </w:pPr>
    <w:rPr>
      <w:rFonts w:cs="Calibri"/>
      <w:kern w:val="3"/>
      <w:sz w:val="22"/>
      <w:szCs w:val="22"/>
      <w:lang w:eastAsia="zh-CN"/>
    </w:rPr>
  </w:style>
  <w:style w:type="paragraph" w:customStyle="1" w:styleId="Slog1">
    <w:name w:val="Slog1"/>
    <w:basedOn w:val="Navaden"/>
    <w:rsid w:val="000B3A3D"/>
    <w:pPr>
      <w:numPr>
        <w:numId w:val="23"/>
      </w:numPr>
      <w:suppressAutoHyphens/>
      <w:spacing w:after="0" w:line="240" w:lineRule="auto"/>
    </w:pPr>
    <w:rPr>
      <w:rFonts w:ascii="Times New Roman" w:hAnsi="Times New Roman"/>
      <w:sz w:val="24"/>
      <w:szCs w:val="24"/>
      <w:lang w:eastAsia="ar-SA"/>
    </w:rPr>
  </w:style>
  <w:style w:type="table" w:customStyle="1" w:styleId="Tabela-mrea">
    <w:name w:val="Tabela - mreža"/>
    <w:basedOn w:val="Navadnatabela"/>
    <w:uiPriority w:val="59"/>
    <w:rsid w:val="000B3A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0C4C77"/>
    <w:rPr>
      <w:color w:val="808080"/>
      <w:shd w:val="clear" w:color="auto" w:fill="E6E6E6"/>
    </w:rPr>
  </w:style>
  <w:style w:type="paragraph" w:styleId="Napis">
    <w:name w:val="caption"/>
    <w:basedOn w:val="Navaden"/>
    <w:next w:val="Navaden"/>
    <w:uiPriority w:val="35"/>
    <w:semiHidden/>
    <w:unhideWhenUsed/>
    <w:qFormat/>
    <w:rsid w:val="00ED42E2"/>
    <w:pPr>
      <w:spacing w:after="200" w:line="240" w:lineRule="auto"/>
    </w:pPr>
    <w:rPr>
      <w:i/>
      <w:iCs/>
      <w:color w:val="44546A"/>
      <w:sz w:val="18"/>
      <w:szCs w:val="18"/>
    </w:rPr>
  </w:style>
  <w:style w:type="paragraph" w:styleId="Podnaslov">
    <w:name w:val="Subtitle"/>
    <w:basedOn w:val="Navaden"/>
    <w:next w:val="Navaden"/>
    <w:link w:val="PodnaslovZnak"/>
    <w:uiPriority w:val="11"/>
    <w:qFormat/>
    <w:rsid w:val="00ED42E2"/>
    <w:pPr>
      <w:numPr>
        <w:ilvl w:val="1"/>
      </w:numPr>
    </w:pPr>
    <w:rPr>
      <w:color w:val="5A5A5A"/>
      <w:spacing w:val="10"/>
    </w:rPr>
  </w:style>
  <w:style w:type="character" w:customStyle="1" w:styleId="PodnaslovZnak">
    <w:name w:val="Podnaslov Znak"/>
    <w:link w:val="Podnaslov"/>
    <w:uiPriority w:val="11"/>
    <w:rsid w:val="00ED42E2"/>
    <w:rPr>
      <w:color w:val="5A5A5A"/>
      <w:spacing w:val="10"/>
    </w:rPr>
  </w:style>
  <w:style w:type="character" w:styleId="Krepko">
    <w:name w:val="Strong"/>
    <w:uiPriority w:val="22"/>
    <w:qFormat/>
    <w:rsid w:val="00ED42E2"/>
    <w:rPr>
      <w:b/>
      <w:bCs/>
      <w:color w:val="000000"/>
    </w:rPr>
  </w:style>
  <w:style w:type="character" w:styleId="Poudarek">
    <w:name w:val="Emphasis"/>
    <w:uiPriority w:val="20"/>
    <w:qFormat/>
    <w:rsid w:val="00ED42E2"/>
    <w:rPr>
      <w:i/>
      <w:iCs/>
      <w:color w:val="auto"/>
    </w:rPr>
  </w:style>
  <w:style w:type="paragraph" w:styleId="Brezrazmikov">
    <w:name w:val="No Spacing"/>
    <w:uiPriority w:val="1"/>
    <w:qFormat/>
    <w:rsid w:val="00ED42E2"/>
    <w:rPr>
      <w:sz w:val="22"/>
      <w:szCs w:val="22"/>
    </w:rPr>
  </w:style>
  <w:style w:type="paragraph" w:styleId="Citat">
    <w:name w:val="Quote"/>
    <w:basedOn w:val="Navaden"/>
    <w:next w:val="Navaden"/>
    <w:link w:val="CitatZnak"/>
    <w:uiPriority w:val="29"/>
    <w:qFormat/>
    <w:rsid w:val="00ED42E2"/>
    <w:pPr>
      <w:spacing w:before="160"/>
      <w:ind w:left="720" w:right="720"/>
    </w:pPr>
    <w:rPr>
      <w:i/>
      <w:iCs/>
      <w:color w:val="000000"/>
    </w:rPr>
  </w:style>
  <w:style w:type="character" w:customStyle="1" w:styleId="CitatZnak">
    <w:name w:val="Citat Znak"/>
    <w:link w:val="Citat"/>
    <w:uiPriority w:val="29"/>
    <w:rsid w:val="00ED42E2"/>
    <w:rPr>
      <w:i/>
      <w:iCs/>
      <w:color w:val="000000"/>
    </w:rPr>
  </w:style>
  <w:style w:type="paragraph" w:styleId="Intenzivencitat">
    <w:name w:val="Intense Quote"/>
    <w:basedOn w:val="Navaden"/>
    <w:next w:val="Navaden"/>
    <w:link w:val="IntenzivencitatZnak"/>
    <w:uiPriority w:val="30"/>
    <w:qFormat/>
    <w:rsid w:val="00ED42E2"/>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zivencitatZnak">
    <w:name w:val="Intenziven citat Znak"/>
    <w:link w:val="Intenzivencitat"/>
    <w:uiPriority w:val="30"/>
    <w:rsid w:val="00ED42E2"/>
    <w:rPr>
      <w:color w:val="000000"/>
      <w:shd w:val="clear" w:color="auto" w:fill="F2F2F2"/>
    </w:rPr>
  </w:style>
  <w:style w:type="character" w:styleId="Neenpoudarek">
    <w:name w:val="Subtle Emphasis"/>
    <w:uiPriority w:val="19"/>
    <w:qFormat/>
    <w:rsid w:val="00ED42E2"/>
    <w:rPr>
      <w:i/>
      <w:iCs/>
      <w:color w:val="404040"/>
    </w:rPr>
  </w:style>
  <w:style w:type="character" w:styleId="Intenzivenpoudarek">
    <w:name w:val="Intense Emphasis"/>
    <w:uiPriority w:val="21"/>
    <w:qFormat/>
    <w:rsid w:val="00ED42E2"/>
    <w:rPr>
      <w:b/>
      <w:bCs/>
      <w:i/>
      <w:iCs/>
      <w:caps/>
    </w:rPr>
  </w:style>
  <w:style w:type="character" w:styleId="Neensklic">
    <w:name w:val="Subtle Reference"/>
    <w:uiPriority w:val="31"/>
    <w:qFormat/>
    <w:rsid w:val="00ED42E2"/>
    <w:rPr>
      <w:smallCaps/>
      <w:color w:val="404040"/>
      <w:u w:val="single" w:color="7F7F7F"/>
    </w:rPr>
  </w:style>
  <w:style w:type="character" w:styleId="Intenzivensklic">
    <w:name w:val="Intense Reference"/>
    <w:uiPriority w:val="32"/>
    <w:qFormat/>
    <w:rsid w:val="00ED42E2"/>
    <w:rPr>
      <w:b/>
      <w:bCs/>
      <w:smallCaps/>
      <w:u w:val="single"/>
    </w:rPr>
  </w:style>
  <w:style w:type="character" w:styleId="Naslovknjige">
    <w:name w:val="Book Title"/>
    <w:uiPriority w:val="33"/>
    <w:qFormat/>
    <w:rsid w:val="00ED42E2"/>
    <w:rPr>
      <w:b w:val="0"/>
      <w:bCs w:val="0"/>
      <w:smallCaps/>
      <w:spacing w:val="5"/>
    </w:rPr>
  </w:style>
  <w:style w:type="paragraph" w:styleId="NaslovTOC">
    <w:name w:val="TOC Heading"/>
    <w:basedOn w:val="Naslov1"/>
    <w:next w:val="Navaden"/>
    <w:uiPriority w:val="39"/>
    <w:semiHidden/>
    <w:unhideWhenUsed/>
    <w:qFormat/>
    <w:rsid w:val="00ED42E2"/>
    <w:pPr>
      <w:outlineLvl w:val="9"/>
    </w:pPr>
  </w:style>
  <w:style w:type="numbering" w:customStyle="1" w:styleId="Brezseznama1">
    <w:name w:val="Brez seznama1"/>
    <w:next w:val="Brezseznama"/>
    <w:uiPriority w:val="99"/>
    <w:semiHidden/>
    <w:unhideWhenUsed/>
    <w:rsid w:val="00852019"/>
  </w:style>
  <w:style w:type="numbering" w:customStyle="1" w:styleId="Brezseznama11">
    <w:name w:val="Brez seznama11"/>
    <w:next w:val="Brezseznama"/>
    <w:uiPriority w:val="99"/>
    <w:semiHidden/>
    <w:unhideWhenUsed/>
    <w:rsid w:val="00852019"/>
  </w:style>
  <w:style w:type="numbering" w:customStyle="1" w:styleId="Brezseznama111">
    <w:name w:val="Brez seznama111"/>
    <w:next w:val="Brezseznama"/>
    <w:uiPriority w:val="99"/>
    <w:semiHidden/>
    <w:unhideWhenUsed/>
    <w:rsid w:val="00852019"/>
  </w:style>
  <w:style w:type="numbering" w:customStyle="1" w:styleId="Brezseznama1111">
    <w:name w:val="Brez seznama1111"/>
    <w:next w:val="Brezseznama"/>
    <w:semiHidden/>
    <w:rsid w:val="00852019"/>
  </w:style>
  <w:style w:type="paragraph" w:styleId="Telobesedila2">
    <w:name w:val="Body Text 2"/>
    <w:basedOn w:val="Navaden"/>
    <w:link w:val="Telobesedila2Znak"/>
    <w:rsid w:val="00852019"/>
    <w:pPr>
      <w:spacing w:after="0" w:line="240" w:lineRule="auto"/>
      <w:jc w:val="center"/>
    </w:pPr>
    <w:rPr>
      <w:rFonts w:ascii="Arial" w:hAnsi="Arial"/>
      <w:b/>
      <w:sz w:val="32"/>
      <w:szCs w:val="20"/>
    </w:rPr>
  </w:style>
  <w:style w:type="character" w:customStyle="1" w:styleId="Telobesedila2Znak">
    <w:name w:val="Telo besedila 2 Znak"/>
    <w:basedOn w:val="Privzetapisavaodstavka"/>
    <w:link w:val="Telobesedila2"/>
    <w:rsid w:val="00852019"/>
    <w:rPr>
      <w:rFonts w:ascii="Arial" w:hAnsi="Arial"/>
      <w:b/>
      <w:sz w:val="32"/>
    </w:rPr>
  </w:style>
  <w:style w:type="paragraph" w:styleId="Telobesedila-zamik">
    <w:name w:val="Body Text Indent"/>
    <w:basedOn w:val="Navaden"/>
    <w:link w:val="Telobesedila-zamikZnak"/>
    <w:rsid w:val="00852019"/>
    <w:pPr>
      <w:spacing w:after="0" w:line="240" w:lineRule="auto"/>
      <w:ind w:left="360"/>
      <w:jc w:val="both"/>
    </w:pPr>
    <w:rPr>
      <w:rFonts w:ascii="Times New Roman" w:hAnsi="Times New Roman"/>
      <w:sz w:val="24"/>
      <w:szCs w:val="20"/>
    </w:rPr>
  </w:style>
  <w:style w:type="character" w:customStyle="1" w:styleId="Telobesedila-zamikZnak">
    <w:name w:val="Telo besedila - zamik Znak"/>
    <w:basedOn w:val="Privzetapisavaodstavka"/>
    <w:link w:val="Telobesedila-zamik"/>
    <w:rsid w:val="00852019"/>
    <w:rPr>
      <w:rFonts w:ascii="Times New Roman" w:hAnsi="Times New Roman"/>
      <w:sz w:val="24"/>
    </w:rPr>
  </w:style>
  <w:style w:type="paragraph" w:customStyle="1" w:styleId="txtes">
    <w:name w:val="txt_es"/>
    <w:basedOn w:val="Navaden"/>
    <w:rsid w:val="00852019"/>
    <w:pPr>
      <w:keepNext/>
      <w:spacing w:after="0" w:line="240" w:lineRule="auto"/>
      <w:jc w:val="both"/>
    </w:pPr>
    <w:rPr>
      <w:rFonts w:ascii="SL Swiss" w:hAnsi="SL Swiss"/>
      <w:kern w:val="28"/>
      <w:szCs w:val="20"/>
      <w:lang w:val="en-GB"/>
    </w:rPr>
  </w:style>
  <w:style w:type="paragraph" w:styleId="Telobesedila3">
    <w:name w:val="Body Text 3"/>
    <w:basedOn w:val="Navaden"/>
    <w:link w:val="Telobesedila3Znak"/>
    <w:rsid w:val="00852019"/>
    <w:pPr>
      <w:widowControl w:val="0"/>
      <w:autoSpaceDE w:val="0"/>
      <w:autoSpaceDN w:val="0"/>
      <w:adjustRightInd w:val="0"/>
      <w:spacing w:after="0" w:line="240" w:lineRule="auto"/>
      <w:jc w:val="center"/>
    </w:pPr>
    <w:rPr>
      <w:rFonts w:ascii="Arial" w:hAnsi="Arial"/>
      <w:b/>
      <w:sz w:val="32"/>
      <w:szCs w:val="20"/>
    </w:rPr>
  </w:style>
  <w:style w:type="character" w:customStyle="1" w:styleId="Telobesedila3Znak">
    <w:name w:val="Telo besedila 3 Znak"/>
    <w:basedOn w:val="Privzetapisavaodstavka"/>
    <w:link w:val="Telobesedila3"/>
    <w:rsid w:val="00852019"/>
    <w:rPr>
      <w:rFonts w:ascii="Arial" w:hAnsi="Arial"/>
      <w:b/>
      <w:sz w:val="32"/>
    </w:rPr>
  </w:style>
  <w:style w:type="paragraph" w:styleId="Golobesedilo">
    <w:name w:val="Plain Text"/>
    <w:basedOn w:val="Navaden"/>
    <w:link w:val="GolobesediloZnak"/>
    <w:rsid w:val="00852019"/>
    <w:pPr>
      <w:spacing w:after="0" w:line="240" w:lineRule="auto"/>
    </w:pPr>
    <w:rPr>
      <w:rFonts w:ascii="Courier New" w:hAnsi="Courier New"/>
      <w:sz w:val="20"/>
      <w:szCs w:val="20"/>
    </w:rPr>
  </w:style>
  <w:style w:type="character" w:customStyle="1" w:styleId="GolobesediloZnak">
    <w:name w:val="Golo besedilo Znak"/>
    <w:basedOn w:val="Privzetapisavaodstavka"/>
    <w:link w:val="Golobesedilo"/>
    <w:rsid w:val="00852019"/>
    <w:rPr>
      <w:rFonts w:ascii="Courier New" w:hAnsi="Courier New"/>
    </w:rPr>
  </w:style>
  <w:style w:type="paragraph" w:styleId="Telobesedila-zamik2">
    <w:name w:val="Body Text Indent 2"/>
    <w:basedOn w:val="Navaden"/>
    <w:link w:val="Telobesedila-zamik2Znak"/>
    <w:rsid w:val="00852019"/>
    <w:pPr>
      <w:spacing w:after="0" w:line="240" w:lineRule="auto"/>
      <w:ind w:left="426"/>
      <w:jc w:val="both"/>
    </w:pPr>
    <w:rPr>
      <w:rFonts w:ascii="Arial" w:hAnsi="Arial"/>
      <w:iCs/>
      <w:sz w:val="24"/>
      <w:szCs w:val="20"/>
    </w:rPr>
  </w:style>
  <w:style w:type="character" w:customStyle="1" w:styleId="Telobesedila-zamik2Znak">
    <w:name w:val="Telo besedila - zamik 2 Znak"/>
    <w:basedOn w:val="Privzetapisavaodstavka"/>
    <w:link w:val="Telobesedila-zamik2"/>
    <w:rsid w:val="00852019"/>
    <w:rPr>
      <w:rFonts w:ascii="Arial" w:hAnsi="Arial"/>
      <w:iCs/>
      <w:sz w:val="24"/>
    </w:rPr>
  </w:style>
  <w:style w:type="paragraph" w:styleId="Telobesedila-zamik3">
    <w:name w:val="Body Text Indent 3"/>
    <w:basedOn w:val="Navaden"/>
    <w:link w:val="Telobesedila-zamik3Znak"/>
    <w:rsid w:val="00852019"/>
    <w:pPr>
      <w:spacing w:after="0" w:line="240" w:lineRule="auto"/>
      <w:ind w:left="360"/>
    </w:pPr>
    <w:rPr>
      <w:rFonts w:ascii="Times New Roman" w:hAnsi="Times New Roman"/>
      <w:b/>
      <w:sz w:val="24"/>
      <w:szCs w:val="24"/>
    </w:rPr>
  </w:style>
  <w:style w:type="character" w:customStyle="1" w:styleId="Telobesedila-zamik3Znak">
    <w:name w:val="Telo besedila - zamik 3 Znak"/>
    <w:basedOn w:val="Privzetapisavaodstavka"/>
    <w:link w:val="Telobesedila-zamik3"/>
    <w:rsid w:val="00852019"/>
    <w:rPr>
      <w:rFonts w:ascii="Times New Roman" w:hAnsi="Times New Roman"/>
      <w:b/>
      <w:sz w:val="24"/>
      <w:szCs w:val="24"/>
    </w:rPr>
  </w:style>
  <w:style w:type="paragraph" w:styleId="Zgradbadokumenta">
    <w:name w:val="Document Map"/>
    <w:basedOn w:val="Navaden"/>
    <w:link w:val="ZgradbadokumentaZnak"/>
    <w:semiHidden/>
    <w:rsid w:val="00852019"/>
    <w:pPr>
      <w:shd w:val="clear" w:color="auto" w:fill="000080"/>
      <w:spacing w:after="0" w:line="240" w:lineRule="auto"/>
    </w:pPr>
    <w:rPr>
      <w:rFonts w:ascii="Tahoma" w:hAnsi="Tahoma" w:cs="Tahoma"/>
      <w:sz w:val="24"/>
      <w:szCs w:val="24"/>
    </w:rPr>
  </w:style>
  <w:style w:type="character" w:customStyle="1" w:styleId="ZgradbadokumentaZnak">
    <w:name w:val="Zgradba dokumenta Znak"/>
    <w:basedOn w:val="Privzetapisavaodstavka"/>
    <w:link w:val="Zgradbadokumenta"/>
    <w:semiHidden/>
    <w:rsid w:val="00852019"/>
    <w:rPr>
      <w:rFonts w:ascii="Tahoma" w:hAnsi="Tahoma" w:cs="Tahoma"/>
      <w:sz w:val="24"/>
      <w:szCs w:val="24"/>
      <w:shd w:val="clear" w:color="auto" w:fill="000080"/>
    </w:rPr>
  </w:style>
  <w:style w:type="table" w:customStyle="1" w:styleId="Tabelamrea1">
    <w:name w:val="Tabela – mreža1"/>
    <w:basedOn w:val="Navadnatabela"/>
    <w:next w:val="Tabela-mrea"/>
    <w:rsid w:val="0085201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Telobesedila"/>
    <w:rsid w:val="00852019"/>
    <w:pPr>
      <w:tabs>
        <w:tab w:val="clear" w:pos="1177"/>
      </w:tabs>
      <w:suppressAutoHyphens/>
      <w:spacing w:after="120"/>
      <w:jc w:val="left"/>
    </w:pPr>
    <w:rPr>
      <w:rFonts w:ascii="Times New Roman" w:hAnsi="Times New Roman" w:cs="Tahoma"/>
      <w:sz w:val="24"/>
      <w:lang w:val="sl-SI" w:eastAsia="ar-SA"/>
    </w:rPr>
  </w:style>
  <w:style w:type="paragraph" w:customStyle="1" w:styleId="BESEDILO">
    <w:name w:val="BESEDILO"/>
    <w:rsid w:val="00852019"/>
    <w:pPr>
      <w:keepLines/>
      <w:widowControl w:val="0"/>
      <w:tabs>
        <w:tab w:val="left" w:pos="2155"/>
      </w:tabs>
      <w:jc w:val="both"/>
    </w:pPr>
    <w:rPr>
      <w:rFonts w:ascii="Arial" w:hAnsi="Arial"/>
      <w:kern w:val="16"/>
    </w:rPr>
  </w:style>
  <w:style w:type="paragraph" w:customStyle="1" w:styleId="ASB2">
    <w:name w:val="A_SB2"/>
    <w:basedOn w:val="Navaden"/>
    <w:rsid w:val="00852019"/>
    <w:pPr>
      <w:spacing w:after="0" w:line="240" w:lineRule="auto"/>
    </w:pPr>
    <w:rPr>
      <w:rFonts w:ascii="Times New Roman" w:hAnsi="Times New Roman"/>
      <w:sz w:val="24"/>
      <w:szCs w:val="20"/>
      <w:lang w:val="en-GB"/>
    </w:rPr>
  </w:style>
  <w:style w:type="paragraph" w:customStyle="1" w:styleId="xl38">
    <w:name w:val="xl38"/>
    <w:basedOn w:val="Navaden"/>
    <w:rsid w:val="00852019"/>
    <w:pPr>
      <w:spacing w:before="100" w:beforeAutospacing="1" w:after="100" w:afterAutospacing="1" w:line="240" w:lineRule="auto"/>
    </w:pPr>
    <w:rPr>
      <w:rFonts w:ascii="Arial" w:eastAsia="Arial Unicode MS" w:hAnsi="Arial" w:cs="Arial"/>
      <w:b/>
      <w:bCs/>
      <w:sz w:val="24"/>
      <w:szCs w:val="24"/>
    </w:rPr>
  </w:style>
  <w:style w:type="paragraph" w:customStyle="1" w:styleId="BodyText21">
    <w:name w:val="Body Text 21"/>
    <w:basedOn w:val="Navaden"/>
    <w:rsid w:val="00852019"/>
    <w:pPr>
      <w:autoSpaceDE w:val="0"/>
      <w:autoSpaceDN w:val="0"/>
      <w:spacing w:after="0" w:line="240" w:lineRule="auto"/>
      <w:jc w:val="both"/>
    </w:pPr>
    <w:rPr>
      <w:rFonts w:ascii="Times New Roman" w:hAnsi="Times New Roman"/>
      <w:sz w:val="24"/>
      <w:szCs w:val="24"/>
    </w:rPr>
  </w:style>
  <w:style w:type="numbering" w:customStyle="1" w:styleId="Dash">
    <w:name w:val="Dash"/>
    <w:rsid w:val="00852019"/>
    <w:pPr>
      <w:numPr>
        <w:numId w:val="34"/>
      </w:numPr>
    </w:pPr>
  </w:style>
  <w:style w:type="numbering" w:customStyle="1" w:styleId="Numbered">
    <w:name w:val="Numbered"/>
    <w:rsid w:val="00852019"/>
    <w:pPr>
      <w:numPr>
        <w:numId w:val="35"/>
      </w:numPr>
    </w:pPr>
  </w:style>
  <w:style w:type="numbering" w:customStyle="1" w:styleId="ImportedStyle2">
    <w:name w:val="Imported Style 2"/>
    <w:rsid w:val="00852019"/>
    <w:pPr>
      <w:numPr>
        <w:numId w:val="36"/>
      </w:numPr>
    </w:pPr>
  </w:style>
  <w:style w:type="numbering" w:customStyle="1" w:styleId="Dash1">
    <w:name w:val="Dash1"/>
    <w:rsid w:val="00852019"/>
    <w:pPr>
      <w:numPr>
        <w:numId w:val="37"/>
      </w:numPr>
    </w:pPr>
  </w:style>
  <w:style w:type="numbering" w:customStyle="1" w:styleId="ImportedStyle21">
    <w:name w:val="Imported Style 21"/>
    <w:rsid w:val="0085201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22143">
      <w:bodyDiv w:val="1"/>
      <w:marLeft w:val="0"/>
      <w:marRight w:val="0"/>
      <w:marTop w:val="0"/>
      <w:marBottom w:val="0"/>
      <w:divBdr>
        <w:top w:val="none" w:sz="0" w:space="0" w:color="auto"/>
        <w:left w:val="none" w:sz="0" w:space="0" w:color="auto"/>
        <w:bottom w:val="none" w:sz="0" w:space="0" w:color="auto"/>
        <w:right w:val="none" w:sz="0" w:space="0" w:color="auto"/>
      </w:divBdr>
    </w:div>
    <w:div w:id="1055739197">
      <w:bodyDiv w:val="1"/>
      <w:marLeft w:val="0"/>
      <w:marRight w:val="0"/>
      <w:marTop w:val="0"/>
      <w:marBottom w:val="0"/>
      <w:divBdr>
        <w:top w:val="none" w:sz="0" w:space="0" w:color="auto"/>
        <w:left w:val="none" w:sz="0" w:space="0" w:color="auto"/>
        <w:bottom w:val="none" w:sz="0" w:space="0" w:color="auto"/>
        <w:right w:val="none" w:sz="0" w:space="0" w:color="auto"/>
      </w:divBdr>
    </w:div>
    <w:div w:id="1363749034">
      <w:bodyDiv w:val="1"/>
      <w:marLeft w:val="0"/>
      <w:marRight w:val="0"/>
      <w:marTop w:val="0"/>
      <w:marBottom w:val="0"/>
      <w:divBdr>
        <w:top w:val="none" w:sz="0" w:space="0" w:color="auto"/>
        <w:left w:val="none" w:sz="0" w:space="0" w:color="auto"/>
        <w:bottom w:val="none" w:sz="0" w:space="0" w:color="auto"/>
        <w:right w:val="none" w:sz="0" w:space="0" w:color="auto"/>
      </w:divBdr>
    </w:div>
    <w:div w:id="1419907006">
      <w:bodyDiv w:val="1"/>
      <w:marLeft w:val="0"/>
      <w:marRight w:val="0"/>
      <w:marTop w:val="0"/>
      <w:marBottom w:val="0"/>
      <w:divBdr>
        <w:top w:val="none" w:sz="0" w:space="0" w:color="auto"/>
        <w:left w:val="none" w:sz="0" w:space="0" w:color="auto"/>
        <w:bottom w:val="none" w:sz="0" w:space="0" w:color="auto"/>
        <w:right w:val="none" w:sz="0" w:space="0" w:color="auto"/>
      </w:divBdr>
    </w:div>
    <w:div w:id="1460420675">
      <w:bodyDiv w:val="1"/>
      <w:marLeft w:val="0"/>
      <w:marRight w:val="0"/>
      <w:marTop w:val="0"/>
      <w:marBottom w:val="0"/>
      <w:divBdr>
        <w:top w:val="none" w:sz="0" w:space="0" w:color="auto"/>
        <w:left w:val="none" w:sz="0" w:space="0" w:color="auto"/>
        <w:bottom w:val="none" w:sz="0" w:space="0" w:color="auto"/>
        <w:right w:val="none" w:sz="0" w:space="0" w:color="auto"/>
      </w:divBdr>
    </w:div>
    <w:div w:id="1689915676">
      <w:bodyDiv w:val="1"/>
      <w:marLeft w:val="0"/>
      <w:marRight w:val="0"/>
      <w:marTop w:val="0"/>
      <w:marBottom w:val="0"/>
      <w:divBdr>
        <w:top w:val="none" w:sz="0" w:space="0" w:color="auto"/>
        <w:left w:val="none" w:sz="0" w:space="0" w:color="auto"/>
        <w:bottom w:val="none" w:sz="0" w:space="0" w:color="auto"/>
        <w:right w:val="none" w:sz="0" w:space="0" w:color="auto"/>
      </w:divBdr>
    </w:div>
    <w:div w:id="1754009541">
      <w:bodyDiv w:val="1"/>
      <w:marLeft w:val="0"/>
      <w:marRight w:val="0"/>
      <w:marTop w:val="0"/>
      <w:marBottom w:val="0"/>
      <w:divBdr>
        <w:top w:val="none" w:sz="0" w:space="0" w:color="auto"/>
        <w:left w:val="none" w:sz="0" w:space="0" w:color="auto"/>
        <w:bottom w:val="none" w:sz="0" w:space="0" w:color="auto"/>
        <w:right w:val="none" w:sz="0" w:space="0" w:color="auto"/>
      </w:divBdr>
    </w:div>
    <w:div w:id="1979063609">
      <w:bodyDiv w:val="1"/>
      <w:marLeft w:val="0"/>
      <w:marRight w:val="0"/>
      <w:marTop w:val="0"/>
      <w:marBottom w:val="0"/>
      <w:divBdr>
        <w:top w:val="none" w:sz="0" w:space="0" w:color="auto"/>
        <w:left w:val="none" w:sz="0" w:space="0" w:color="auto"/>
        <w:bottom w:val="none" w:sz="0" w:space="0" w:color="auto"/>
        <w:right w:val="none" w:sz="0" w:space="0" w:color="auto"/>
      </w:divBdr>
    </w:div>
    <w:div w:id="2002001101">
      <w:bodyDiv w:val="1"/>
      <w:marLeft w:val="0"/>
      <w:marRight w:val="0"/>
      <w:marTop w:val="0"/>
      <w:marBottom w:val="0"/>
      <w:divBdr>
        <w:top w:val="none" w:sz="0" w:space="0" w:color="auto"/>
        <w:left w:val="none" w:sz="0" w:space="0" w:color="auto"/>
        <w:bottom w:val="none" w:sz="0" w:space="0" w:color="auto"/>
        <w:right w:val="none" w:sz="0" w:space="0" w:color="auto"/>
      </w:divBdr>
    </w:div>
    <w:div w:id="2043819838">
      <w:bodyDiv w:val="1"/>
      <w:marLeft w:val="0"/>
      <w:marRight w:val="0"/>
      <w:marTop w:val="0"/>
      <w:marBottom w:val="0"/>
      <w:divBdr>
        <w:top w:val="none" w:sz="0" w:space="0" w:color="auto"/>
        <w:left w:val="none" w:sz="0" w:space="0" w:color="auto"/>
        <w:bottom w:val="none" w:sz="0" w:space="0" w:color="auto"/>
        <w:right w:val="none" w:sz="0" w:space="0" w:color="auto"/>
      </w:divBdr>
    </w:div>
    <w:div w:id="213255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lena.veselinovic@bgp-kranj.si" TargetMode="External"/><Relationship Id="rId13" Type="http://schemas.openxmlformats.org/officeDocument/2006/relationships/hyperlink" Target="https://ejn.gov.si/eJN2"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5.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bolnisnica-kranj.si" TargetMode="External"/><Relationship Id="rId14" Type="http://schemas.openxmlformats.org/officeDocument/2006/relationships/hyperlink" Target="https://ejn.gov.si/eJN2" TargetMode="External"/><Relationship Id="rId22"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A12A9-FF1A-42FE-806E-957BADA7E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43</Pages>
  <Words>14931</Words>
  <Characters>85112</Characters>
  <Application>Microsoft Office Word</Application>
  <DocSecurity>0</DocSecurity>
  <Lines>709</Lines>
  <Paragraphs>199</Paragraphs>
  <ScaleCrop>false</ScaleCrop>
  <HeadingPairs>
    <vt:vector size="2" baseType="variant">
      <vt:variant>
        <vt:lpstr>Naslov</vt:lpstr>
      </vt:variant>
      <vt:variant>
        <vt:i4>1</vt:i4>
      </vt:variant>
    </vt:vector>
  </HeadingPairs>
  <TitlesOfParts>
    <vt:vector size="1" baseType="lpstr">
      <vt:lpstr>BGP Kranj</vt:lpstr>
    </vt:vector>
  </TitlesOfParts>
  <Company>BGP</Company>
  <LinksUpToDate>false</LinksUpToDate>
  <CharactersWithSpaces>99844</CharactersWithSpaces>
  <SharedDoc>false</SharedDoc>
  <HLinks>
    <vt:vector size="66" baseType="variant">
      <vt:variant>
        <vt:i4>7733356</vt:i4>
      </vt:variant>
      <vt:variant>
        <vt:i4>30</vt:i4>
      </vt:variant>
      <vt:variant>
        <vt:i4>0</vt:i4>
      </vt:variant>
      <vt:variant>
        <vt:i4>5</vt:i4>
      </vt:variant>
      <vt:variant>
        <vt:lpwstr>https://ejn.gov.si/eJN2</vt:lpwstr>
      </vt:variant>
      <vt:variant>
        <vt:lpwstr/>
      </vt:variant>
      <vt:variant>
        <vt:i4>3080255</vt:i4>
      </vt:variant>
      <vt:variant>
        <vt:i4>27</vt:i4>
      </vt:variant>
      <vt:variant>
        <vt:i4>0</vt:i4>
      </vt:variant>
      <vt:variant>
        <vt:i4>5</vt:i4>
      </vt:variant>
      <vt:variant>
        <vt:lpwstr>https://ejn.gov.si/eJN2 najkasneje</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7733356</vt:i4>
      </vt:variant>
      <vt:variant>
        <vt:i4>18</vt:i4>
      </vt:variant>
      <vt:variant>
        <vt:i4>0</vt:i4>
      </vt:variant>
      <vt:variant>
        <vt:i4>5</vt:i4>
      </vt:variant>
      <vt:variant>
        <vt:lpwstr>https://ejn.gov.si/eJN2</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786519</vt:i4>
      </vt:variant>
      <vt:variant>
        <vt:i4>12</vt:i4>
      </vt:variant>
      <vt:variant>
        <vt:i4>0</vt:i4>
      </vt:variant>
      <vt:variant>
        <vt:i4>5</vt:i4>
      </vt:variant>
      <vt:variant>
        <vt:lpwstr>http://www.enarocanje.si/</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3604537</vt:i4>
      </vt:variant>
      <vt:variant>
        <vt:i4>3</vt:i4>
      </vt:variant>
      <vt:variant>
        <vt:i4>0</vt:i4>
      </vt:variant>
      <vt:variant>
        <vt:i4>5</vt:i4>
      </vt:variant>
      <vt:variant>
        <vt:lpwstr>http://www.bolnisnica-kranj.si/</vt:lpwstr>
      </vt:variant>
      <vt:variant>
        <vt:lpwstr/>
      </vt:variant>
      <vt:variant>
        <vt:i4>5046383</vt:i4>
      </vt:variant>
      <vt:variant>
        <vt:i4>0</vt:i4>
      </vt:variant>
      <vt:variant>
        <vt:i4>0</vt:i4>
      </vt:variant>
      <vt:variant>
        <vt:i4>5</vt:i4>
      </vt:variant>
      <vt:variant>
        <vt:lpwstr>mailto:mihela.sifrer@bgp-kranj.si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BGP Kranj</dc:title>
  <dc:subject>JN</dc:subject>
  <dc:creator>Jelena Veselinovič</dc:creator>
  <cp:keywords/>
  <dc:description/>
  <cp:lastModifiedBy>Jelena Veselinovič</cp:lastModifiedBy>
  <cp:revision>22</cp:revision>
  <cp:lastPrinted>2026-02-23T12:08:00Z</cp:lastPrinted>
  <dcterms:created xsi:type="dcterms:W3CDTF">2026-02-23T10:18:00Z</dcterms:created>
  <dcterms:modified xsi:type="dcterms:W3CDTF">2026-02-24T09:35:00Z</dcterms:modified>
</cp:coreProperties>
</file>