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07B5CE3D" w:rsidR="00C0714E" w:rsidRPr="00D640F1" w:rsidRDefault="00C0714E" w:rsidP="008D2B72">
            <w:pPr>
              <w:rPr>
                <w:rFonts w:cs="Arial"/>
                <w:lang w:eastAsia="en-US"/>
              </w:rPr>
            </w:pPr>
            <w:r w:rsidRPr="00D640F1">
              <w:rPr>
                <w:rFonts w:cs="Arial"/>
                <w:lang w:eastAsia="en-US"/>
              </w:rPr>
              <w:t xml:space="preserve">Številka JN:  </w:t>
            </w:r>
            <w:r w:rsidR="00A00E63">
              <w:rPr>
                <w:rFonts w:cs="Arial"/>
                <w:b/>
                <w:lang w:eastAsia="en-US"/>
              </w:rPr>
              <w:t>JN-0006/2026</w:t>
            </w:r>
          </w:p>
          <w:p w14:paraId="0D4D9C4D" w14:textId="4C4B5CC9" w:rsidR="00C0714E" w:rsidRPr="00012E0E" w:rsidRDefault="00C0714E" w:rsidP="008D2B72">
            <w:pPr>
              <w:rPr>
                <w:rFonts w:cs="Arial"/>
                <w:lang w:eastAsia="en-US"/>
              </w:rPr>
            </w:pPr>
            <w:r w:rsidRPr="00D640F1">
              <w:rPr>
                <w:rFonts w:cs="Arial"/>
                <w:lang w:eastAsia="en-US"/>
              </w:rPr>
              <w:t xml:space="preserve">Datum:  </w:t>
            </w:r>
            <w:r w:rsidR="004108E3">
              <w:rPr>
                <w:rFonts w:cs="Arial"/>
                <w:b/>
                <w:lang w:eastAsia="en-US"/>
              </w:rPr>
              <w:t>27</w:t>
            </w:r>
            <w:r w:rsidR="00BF6261" w:rsidRPr="00B54347">
              <w:rPr>
                <w:rFonts w:cs="Arial"/>
                <w:b/>
                <w:lang w:eastAsia="en-US"/>
              </w:rPr>
              <w:t xml:space="preserve">. </w:t>
            </w:r>
            <w:r w:rsidR="004108E3">
              <w:rPr>
                <w:rFonts w:cs="Arial"/>
                <w:b/>
                <w:lang w:eastAsia="en-US"/>
              </w:rPr>
              <w:t>2</w:t>
            </w:r>
            <w:r w:rsidR="00BF6261" w:rsidRPr="00B54347">
              <w:rPr>
                <w:rFonts w:cs="Arial"/>
                <w:b/>
                <w:lang w:eastAsia="en-US"/>
              </w:rPr>
              <w:t>. 202</w:t>
            </w:r>
            <w:r w:rsidR="006B6F6E">
              <w:rPr>
                <w:rFonts w:cs="Arial"/>
                <w:b/>
                <w:lang w:eastAsia="en-US"/>
              </w:rPr>
              <w:t>6</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1E271A0D" w14:textId="3773EE90" w:rsidR="00BF6261" w:rsidRDefault="003171BF" w:rsidP="00BF626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Default="00BF6261" w:rsidP="00BF6261">
      <w:pPr>
        <w:pStyle w:val="Telobesedila"/>
        <w:jc w:val="center"/>
        <w:outlineLvl w:val="0"/>
        <w:rPr>
          <w:rFonts w:cs="Arial"/>
          <w:sz w:val="28"/>
          <w:szCs w:val="28"/>
        </w:rPr>
      </w:pPr>
      <w:r>
        <w:rPr>
          <w:rFonts w:cs="Arial"/>
          <w:sz w:val="28"/>
          <w:szCs w:val="28"/>
        </w:rPr>
        <w:t>Predmet javnega naročila:</w:t>
      </w:r>
    </w:p>
    <w:p w14:paraId="5D248C4C" w14:textId="5E9FDCDC" w:rsidR="0036388E" w:rsidRDefault="00A00E63" w:rsidP="0036388E">
      <w:pPr>
        <w:jc w:val="center"/>
        <w:rPr>
          <w:rFonts w:cs="Arial"/>
        </w:rPr>
      </w:pPr>
      <w:r>
        <w:rPr>
          <w:rFonts w:cs="Arial"/>
          <w:b/>
          <w:sz w:val="28"/>
          <w:szCs w:val="28"/>
        </w:rPr>
        <w:t>Prevzem in obdelava neobdelanih mešanih komunalnih odpadkov</w:t>
      </w:r>
    </w:p>
    <w:p w14:paraId="5ABCAF06" w14:textId="77777777" w:rsidR="00EF0CA0" w:rsidRDefault="00EF0CA0" w:rsidP="00BF6261">
      <w:pPr>
        <w:rPr>
          <w:rFonts w:cs="Arial"/>
        </w:rPr>
      </w:pPr>
    </w:p>
    <w:p w14:paraId="13935AE4" w14:textId="77777777" w:rsidR="00EF0CA0" w:rsidRDefault="00EF0CA0" w:rsidP="00BF6261">
      <w:pPr>
        <w:rPr>
          <w:rFonts w:cs="Arial"/>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661DC690" w14:textId="77777777" w:rsidR="00812CE9" w:rsidRDefault="00812CE9"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292F13C0" w:rsidR="00BF6261" w:rsidRDefault="00A00E63" w:rsidP="00BF6261">
      <w:pPr>
        <w:pStyle w:val="Telobesedila"/>
        <w:jc w:val="center"/>
        <w:rPr>
          <w:rFonts w:cs="Arial"/>
        </w:rPr>
      </w:pPr>
      <w:r>
        <w:rPr>
          <w:rFonts w:cs="Arial"/>
        </w:rPr>
        <w:t>JN-0006/2026</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5FB1C335" w14:textId="2E39F9D8" w:rsidR="00BF6261" w:rsidRPr="009E47CB" w:rsidRDefault="00BF6261" w:rsidP="009E47CB">
      <w:pPr>
        <w:jc w:val="both"/>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lastRenderedPageBreak/>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6843FE45" w:rsidR="003B671B" w:rsidRDefault="003B671B" w:rsidP="003B671B">
      <w:pPr>
        <w:jc w:val="both"/>
        <w:rPr>
          <w:rFonts w:cs="Arial"/>
        </w:rPr>
      </w:pPr>
      <w:r>
        <w:rPr>
          <w:rFonts w:cs="Arial"/>
        </w:rPr>
        <w:t xml:space="preserve">Na osnovi javnega naročila </w:t>
      </w:r>
      <w:r w:rsidRPr="006A7FA9">
        <w:rPr>
          <w:rFonts w:cs="Arial"/>
        </w:rPr>
        <w:t xml:space="preserve">št. </w:t>
      </w:r>
      <w:r w:rsidR="00A00E63">
        <w:rPr>
          <w:rFonts w:cs="Arial"/>
        </w:rPr>
        <w:t>JN-0006/2026</w:t>
      </w:r>
      <w:r>
        <w:rPr>
          <w:rFonts w:cs="Arial"/>
        </w:rPr>
        <w:t xml:space="preserve"> </w:t>
      </w:r>
      <w:r w:rsidRPr="006A7FA9">
        <w:rPr>
          <w:rFonts w:cs="Arial"/>
        </w:rPr>
        <w:t>po</w:t>
      </w:r>
      <w:r w:rsidRPr="00560162">
        <w:rPr>
          <w:rFonts w:cs="Arial"/>
        </w:rPr>
        <w:t xml:space="preserve"> odprtem postopku, za </w:t>
      </w:r>
      <w:r w:rsidRPr="006D1F9A">
        <w:t>»</w:t>
      </w:r>
      <w:r w:rsidR="00A00E63">
        <w:rPr>
          <w:rFonts w:cs="Arial"/>
        </w:rPr>
        <w:t>Prevzem in obdelava neobdelanih mešanih komunalnih odpadkov</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318C31C2" w14:textId="1EE34D08" w:rsidR="001A3148" w:rsidRPr="000238B0" w:rsidRDefault="001A3148" w:rsidP="000238B0">
      <w:pPr>
        <w:widowControl w:val="0"/>
        <w:tabs>
          <w:tab w:val="left" w:pos="90"/>
          <w:tab w:val="left" w:pos="964"/>
        </w:tabs>
        <w:autoSpaceDE w:val="0"/>
        <w:autoSpaceDN w:val="0"/>
        <w:adjustRightInd w:val="0"/>
        <w:rPr>
          <w:rFonts w:cs="Times New Roman"/>
        </w:rPr>
      </w:pPr>
      <w:r w:rsidRPr="00E62CD5">
        <w:t xml:space="preserve">Ponudba se nanaša </w:t>
      </w:r>
      <w:r w:rsidR="000238B0">
        <w:t>n</w:t>
      </w:r>
      <w:r w:rsidRPr="00E62CD5">
        <w:rPr>
          <w:rFonts w:cs="Arial"/>
        </w:rPr>
        <w:t>a celotno javno naročilo</w:t>
      </w:r>
      <w:r w:rsidR="00383299">
        <w:rPr>
          <w:rFonts w:cs="Arial"/>
        </w:rPr>
        <w:t>.</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202DA1E7" w14:textId="77777777" w:rsidR="000238B0" w:rsidRDefault="000238B0" w:rsidP="003B671B">
      <w:pPr>
        <w:rPr>
          <w:rFonts w:ascii="Arial" w:eastAsia="Calibri" w:hAnsi="Arial" w:cs="Arial"/>
          <w:color w:val="auto"/>
          <w:sz w:val="20"/>
          <w:lang w:eastAsia="en-US"/>
        </w:rPr>
      </w:pPr>
    </w:p>
    <w:p w14:paraId="03C496F5" w14:textId="77777777" w:rsidR="00383299" w:rsidRDefault="00383299"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lastRenderedPageBreak/>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79A3C5E9"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A00E63">
        <w:t>JN-0006/2026</w:t>
      </w:r>
      <w:r>
        <w:t xml:space="preserve"> </w:t>
      </w:r>
      <w:r w:rsidRPr="00560162">
        <w:rPr>
          <w:rFonts w:cs="Arial"/>
        </w:rPr>
        <w:t xml:space="preserve">za </w:t>
      </w:r>
      <w:r w:rsidRPr="006D1F9A">
        <w:t>»</w:t>
      </w:r>
      <w:r w:rsidR="00A00E63">
        <w:rPr>
          <w:rFonts w:cs="Arial"/>
        </w:rPr>
        <w:t>Prevzem in obdelava neobdelanih mešanih komunalnih odpadkov</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77777777"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dobave blaga</w:t>
      </w:r>
      <w:r w:rsidRPr="009A2E8D">
        <w:t xml:space="preserve"> izvesti v enakih rokih in kvaliteti</w:t>
      </w:r>
      <w:r>
        <w:t>,</w:t>
      </w:r>
    </w:p>
    <w:p w14:paraId="69EBC5A1" w14:textId="0A675799" w:rsidR="00383299" w:rsidRDefault="00383299" w:rsidP="00DB398F">
      <w:pPr>
        <w:numPr>
          <w:ilvl w:val="0"/>
          <w:numId w:val="18"/>
        </w:numPr>
        <w:spacing w:line="240" w:lineRule="auto"/>
        <w:jc w:val="both"/>
      </w:pPr>
      <w:r>
        <w:t xml:space="preserve">smo </w:t>
      </w:r>
      <w:r w:rsidRPr="00383299">
        <w:t>tehnično in kadrovsko sposob</w:t>
      </w:r>
      <w:r>
        <w:t>ni</w:t>
      </w:r>
      <w:r w:rsidRPr="00383299">
        <w:t xml:space="preserve"> izvesti predmetno javno naročilo, in sicer najmanj za ocenjeno količino odpadkov, za katero izjavlja</w:t>
      </w:r>
      <w:r>
        <w:t>mo</w:t>
      </w:r>
      <w:r w:rsidRPr="00383299">
        <w:t>, da ima</w:t>
      </w:r>
      <w:r>
        <w:t>mo</w:t>
      </w:r>
      <w:r w:rsidRPr="00383299">
        <w:t xml:space="preserve"> dovolj prostih kapacitet v objektih obdelave in dokončne oskrbe odpadkov, ki so predmet javnega naročila</w:t>
      </w:r>
      <w:r>
        <w:t xml:space="preserve"> in</w:t>
      </w:r>
      <w:r w:rsidRPr="00383299">
        <w:t xml:space="preserve"> razpolag</w:t>
      </w:r>
      <w:r>
        <w:t>amo</w:t>
      </w:r>
      <w:r w:rsidRPr="00383299">
        <w:t xml:space="preserve"> z ustrezno tehnološko opremo, stroji in napravami, potrebnimi za uspešno izvedbo predmetnega javnega naročila</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Pr="00371611" w:rsidRDefault="003B671B"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5DF6333D"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lastRenderedPageBreak/>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lastRenderedPageBreak/>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201A61B8"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6D4501">
        <w:t>01</w:t>
      </w:r>
      <w:r w:rsidR="001D1832">
        <w:t>-202</w:t>
      </w:r>
      <w:r w:rsidR="00C47787">
        <w:t>6</w:t>
      </w:r>
      <w:r w:rsidR="001D1832">
        <w:t>_Predracun</w:t>
      </w:r>
      <w:r w:rsidRPr="00371184">
        <w:t xml:space="preserve">.xls), ki ga ponudniki izpolnijo v  </w:t>
      </w:r>
      <w:proofErr w:type="spellStart"/>
      <w:r w:rsidRPr="00371184">
        <w:t>excelu</w:t>
      </w:r>
      <w:proofErr w:type="spellEnd"/>
      <w:r w:rsidRPr="00371184">
        <w:t xml:space="preserve">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0D39298F" w:rsidR="00D676D3" w:rsidRDefault="00A00E63" w:rsidP="00D676D3">
      <w:pPr>
        <w:jc w:val="center"/>
        <w:rPr>
          <w:rFonts w:cs="Arial"/>
          <w:b/>
        </w:rPr>
      </w:pPr>
      <w:r>
        <w:rPr>
          <w:rFonts w:cs="Arial"/>
          <w:b/>
        </w:rPr>
        <w:t>Prevzem in obdelava neobdelanih mešanih komunalnih odpadkov</w:t>
      </w:r>
    </w:p>
    <w:p w14:paraId="7E80106F" w14:textId="77777777" w:rsidR="00D21380" w:rsidRDefault="00D21380" w:rsidP="00D676D3">
      <w:pPr>
        <w:jc w:val="center"/>
      </w:pPr>
    </w:p>
    <w:p w14:paraId="582D67C4" w14:textId="3521C32A" w:rsidR="00F079B7" w:rsidRDefault="00F079B7" w:rsidP="00F079B7">
      <w:pPr>
        <w:spacing w:line="240" w:lineRule="auto"/>
        <w:jc w:val="both"/>
      </w:pPr>
      <w:r>
        <w:t xml:space="preserve">Skupna ponudbena vrednost za </w:t>
      </w:r>
      <w:r w:rsidR="00A00E63">
        <w:t>Prevzem in obdelava neobdelanih mešanih komunalnih odpadkov</w:t>
      </w:r>
      <w:r>
        <w:t xml:space="preserve"> skladno z zahtevami iz dokumentacije v zvezi z oddajo javnega naročila, tehničnimi specifikacijami ter določili pogodbe znaša:</w:t>
      </w:r>
    </w:p>
    <w:p w14:paraId="60F29EF2" w14:textId="77777777" w:rsidR="00F079B7"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F079B7" w14:paraId="32937396" w14:textId="77777777" w:rsidTr="006D4501">
        <w:tc>
          <w:tcPr>
            <w:tcW w:w="3402" w:type="dxa"/>
            <w:tcBorders>
              <w:top w:val="single" w:sz="4" w:space="0" w:color="auto"/>
              <w:left w:val="single" w:sz="4" w:space="0" w:color="auto"/>
              <w:bottom w:val="single" w:sz="4" w:space="0" w:color="auto"/>
              <w:right w:val="single" w:sz="4" w:space="0" w:color="auto"/>
            </w:tcBorders>
            <w:vAlign w:val="center"/>
            <w:hideMark/>
          </w:tcPr>
          <w:p w14:paraId="56C89476" w14:textId="77777777" w:rsidR="00F079B7" w:rsidRDefault="00F079B7" w:rsidP="006D4501">
            <w:pPr>
              <w:spacing w:before="60" w:after="60"/>
              <w:jc w:val="both"/>
              <w:rPr>
                <w:b/>
              </w:rPr>
            </w:pPr>
            <w:r>
              <w:rPr>
                <w:b/>
              </w:rPr>
              <w:t xml:space="preserve">Skupna ponudbena vrednost </w:t>
            </w:r>
          </w:p>
          <w:p w14:paraId="67F457F1" w14:textId="77777777" w:rsidR="00F079B7" w:rsidRDefault="00F079B7" w:rsidP="006D4501">
            <w:pPr>
              <w:spacing w:before="60" w:after="60"/>
              <w:jc w:val="both"/>
              <w:rPr>
                <w:b/>
              </w:rPr>
            </w:pPr>
            <w:r>
              <w:rPr>
                <w:b/>
              </w:rPr>
              <w:t>v EUR brez DDV</w:t>
            </w:r>
          </w:p>
        </w:tc>
        <w:permStart w:id="1353795270" w:edGrp="everyone"/>
        <w:tc>
          <w:tcPr>
            <w:tcW w:w="5700" w:type="dxa"/>
            <w:tcBorders>
              <w:top w:val="single" w:sz="4" w:space="0" w:color="auto"/>
              <w:left w:val="single" w:sz="4" w:space="0" w:color="auto"/>
              <w:bottom w:val="single" w:sz="4" w:space="0" w:color="auto"/>
              <w:right w:val="single" w:sz="4" w:space="0" w:color="auto"/>
            </w:tcBorders>
            <w:vAlign w:val="center"/>
            <w:hideMark/>
          </w:tcPr>
          <w:p w14:paraId="23DEBA07" w14:textId="77777777" w:rsidR="00F079B7" w:rsidRDefault="00F079B7" w:rsidP="006D4501">
            <w:pPr>
              <w:spacing w:before="60" w:after="60"/>
              <w:jc w:val="center"/>
              <w:rPr>
                <w:sz w:val="24"/>
                <w:szCs w:val="24"/>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53795270"/>
          </w:p>
        </w:tc>
      </w:tr>
    </w:tbl>
    <w:p w14:paraId="5DC6218C" w14:textId="77777777" w:rsidR="00F079B7" w:rsidRDefault="00F079B7" w:rsidP="00F079B7">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26A5D2E1"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67DAD785" w14:textId="06F9D408" w:rsidR="00F079B7" w:rsidRDefault="00310871" w:rsidP="00F079B7">
      <w:pPr>
        <w:autoSpaceDE w:val="0"/>
        <w:autoSpaceDN w:val="0"/>
        <w:adjustRightInd w:val="0"/>
        <w:rPr>
          <w:rFonts w:cs="Arial"/>
          <w:sz w:val="16"/>
          <w:szCs w:val="16"/>
        </w:rPr>
      </w:pPr>
      <w:r w:rsidRPr="00310871">
        <w:rPr>
          <w:rFonts w:cs="Arial"/>
          <w:sz w:val="16"/>
          <w:szCs w:val="16"/>
        </w:rPr>
        <w:t xml:space="preserve">- Ponudniki Obrazec št. </w:t>
      </w:r>
      <w:r w:rsidR="009B6A81">
        <w:rPr>
          <w:rFonts w:cs="Arial"/>
          <w:sz w:val="16"/>
          <w:szCs w:val="16"/>
        </w:rPr>
        <w:t>3</w:t>
      </w:r>
      <w:r w:rsidRPr="00310871">
        <w:rPr>
          <w:rFonts w:cs="Arial"/>
          <w:sz w:val="16"/>
          <w:szCs w:val="16"/>
        </w:rPr>
        <w:t>: Povzetek predračuna naložijo v .</w:t>
      </w:r>
      <w:proofErr w:type="spellStart"/>
      <w:r w:rsidRPr="00310871">
        <w:rPr>
          <w:rFonts w:cs="Arial"/>
          <w:sz w:val="16"/>
          <w:szCs w:val="16"/>
        </w:rPr>
        <w:t>pdf</w:t>
      </w:r>
      <w:proofErr w:type="spellEnd"/>
      <w:r w:rsidRPr="00310871">
        <w:rPr>
          <w:rFonts w:cs="Arial"/>
          <w:sz w:val="16"/>
          <w:szCs w:val="16"/>
        </w:rPr>
        <w:t xml:space="preserve"> formatu v informacijskem sistemu e-JN v razdelek »Predračun«. </w:t>
      </w:r>
    </w:p>
    <w:p w14:paraId="4630502A" w14:textId="77777777" w:rsidR="00F079B7" w:rsidRDefault="00F079B7">
      <w:pPr>
        <w:spacing w:line="240" w:lineRule="auto"/>
        <w:rPr>
          <w:rFonts w:cs="Arial"/>
          <w:sz w:val="16"/>
          <w:szCs w:val="16"/>
        </w:rPr>
      </w:pPr>
      <w:r>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lastRenderedPageBreak/>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FF898B" w14:textId="77777777" w:rsidR="009B6A81" w:rsidRDefault="007C3152">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9B6A81" w14:paraId="1F010F54" w14:textId="77777777" w:rsidTr="009322DB">
        <w:tc>
          <w:tcPr>
            <w:tcW w:w="2014" w:type="dxa"/>
            <w:tcBorders>
              <w:top w:val="single" w:sz="4" w:space="0" w:color="000000"/>
              <w:left w:val="single" w:sz="4" w:space="0" w:color="000000"/>
              <w:bottom w:val="single" w:sz="4" w:space="0" w:color="000000"/>
              <w:right w:val="single" w:sz="4" w:space="0" w:color="000000"/>
            </w:tcBorders>
            <w:vAlign w:val="center"/>
            <w:hideMark/>
          </w:tcPr>
          <w:p w14:paraId="76A7D0C5" w14:textId="77777777" w:rsidR="009B6A81" w:rsidRDefault="009B6A81" w:rsidP="009322DB">
            <w:pPr>
              <w:jc w:val="both"/>
              <w:rPr>
                <w:rFonts w:cs="Times New Roman"/>
                <w:b/>
                <w:color w:val="auto"/>
                <w:szCs w:val="24"/>
                <w:lang w:eastAsia="en-US"/>
              </w:rPr>
            </w:pPr>
            <w:r>
              <w:rPr>
                <w:b/>
              </w:rPr>
              <w:lastRenderedPageBreak/>
              <w:t>Obrazec št. 5</w:t>
            </w:r>
          </w:p>
        </w:tc>
      </w:tr>
    </w:tbl>
    <w:p w14:paraId="06B5C370" w14:textId="77777777" w:rsidR="009B6A81" w:rsidRDefault="009B6A81" w:rsidP="009B6A81">
      <w:pPr>
        <w:spacing w:line="240" w:lineRule="auto"/>
      </w:pPr>
    </w:p>
    <w:p w14:paraId="061762D4" w14:textId="77777777" w:rsidR="009B6A81" w:rsidRDefault="009B6A81" w:rsidP="009B6A81">
      <w:pPr>
        <w:pStyle w:val="Poglavje1"/>
        <w:tabs>
          <w:tab w:val="left" w:pos="708"/>
        </w:tabs>
        <w:jc w:val="center"/>
        <w:outlineLvl w:val="0"/>
        <w:rPr>
          <w:rFonts w:cs="Arial"/>
          <w:i w:val="0"/>
          <w:iCs/>
          <w:sz w:val="24"/>
          <w:szCs w:val="32"/>
        </w:rPr>
      </w:pPr>
      <w:r>
        <w:rPr>
          <w:rFonts w:cs="Arial"/>
          <w:i w:val="0"/>
          <w:iCs/>
          <w:sz w:val="24"/>
          <w:szCs w:val="32"/>
        </w:rPr>
        <w:t>POTRDILO NAROČNIKA REFERENČNEGA POSLA</w:t>
      </w:r>
    </w:p>
    <w:p w14:paraId="4A3708E6" w14:textId="77777777" w:rsidR="009B6A81" w:rsidRDefault="009B6A81" w:rsidP="009B6A81">
      <w:pPr>
        <w:rPr>
          <w:sz w:val="20"/>
          <w:szCs w:val="20"/>
        </w:rPr>
      </w:pPr>
    </w:p>
    <w:p w14:paraId="3C5D4E00" w14:textId="77777777" w:rsidR="009B6A81" w:rsidRDefault="009B6A81" w:rsidP="009B6A81">
      <w:pPr>
        <w:rPr>
          <w:sz w:val="20"/>
          <w:szCs w:val="20"/>
        </w:rPr>
      </w:pPr>
    </w:p>
    <w:p w14:paraId="628625CC" w14:textId="77777777" w:rsidR="009B6A81" w:rsidRDefault="009B6A81" w:rsidP="009B6A81">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4F64EE1B" w14:textId="77777777" w:rsidR="009B6A81" w:rsidRDefault="009B6A81" w:rsidP="009B6A81">
      <w:pPr>
        <w:rPr>
          <w:sz w:val="20"/>
          <w:szCs w:val="20"/>
        </w:rPr>
      </w:pPr>
    </w:p>
    <w:p w14:paraId="6E0F6A55" w14:textId="77777777" w:rsidR="009B6A81" w:rsidRDefault="009B6A81" w:rsidP="009B6A81">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606F27A1" w14:textId="77777777" w:rsidR="009B6A81" w:rsidRDefault="009B6A81" w:rsidP="009B6A81">
      <w:pPr>
        <w:spacing w:before="120" w:after="120"/>
        <w:rPr>
          <w:sz w:val="16"/>
          <w:szCs w:val="16"/>
        </w:rPr>
      </w:pPr>
    </w:p>
    <w:p w14:paraId="235022EF" w14:textId="77777777" w:rsidR="009B6A81" w:rsidRDefault="009B6A81" w:rsidP="009B6A81">
      <w:pPr>
        <w:spacing w:before="120" w:after="120" w:line="360" w:lineRule="auto"/>
        <w:rPr>
          <w:b/>
          <w:bCs/>
          <w:sz w:val="20"/>
          <w:szCs w:val="20"/>
        </w:rPr>
      </w:pPr>
      <w:r w:rsidRPr="005F73AB">
        <w:rPr>
          <w:b/>
          <w:bCs/>
          <w:color w:val="auto"/>
          <w:sz w:val="20"/>
          <w:szCs w:val="20"/>
        </w:rPr>
        <w:t>uspešno izvedel__________________________________________________________________, ki je obsegal __________________________ po pogodbi št. ___________________________ z dne __________________________,v vrednosti ______</w:t>
      </w:r>
      <w:r>
        <w:rPr>
          <w:b/>
          <w:bCs/>
          <w:color w:val="auto"/>
          <w:sz w:val="20"/>
          <w:szCs w:val="20"/>
        </w:rPr>
        <w:t>____</w:t>
      </w:r>
      <w:r w:rsidRPr="005F73AB">
        <w:rPr>
          <w:b/>
          <w:bCs/>
          <w:color w:val="auto"/>
          <w:sz w:val="20"/>
          <w:szCs w:val="20"/>
        </w:rPr>
        <w:t>_______________ EUR brez DDV,</w:t>
      </w:r>
      <w:r>
        <w:rPr>
          <w:b/>
          <w:bCs/>
          <w:color w:val="auto"/>
          <w:sz w:val="20"/>
          <w:szCs w:val="20"/>
        </w:rPr>
        <w:t xml:space="preserve"> </w:t>
      </w:r>
      <w:r>
        <w:rPr>
          <w:b/>
          <w:bCs/>
          <w:sz w:val="20"/>
          <w:szCs w:val="20"/>
        </w:rPr>
        <w:t>v obdobju od ___________ do _____________.</w:t>
      </w:r>
    </w:p>
    <w:p w14:paraId="5458DD53" w14:textId="77777777" w:rsidR="009B6A81" w:rsidRDefault="009B6A81" w:rsidP="009B6A81">
      <w:pPr>
        <w:spacing w:line="240" w:lineRule="auto"/>
        <w:rPr>
          <w:sz w:val="20"/>
          <w:szCs w:val="20"/>
        </w:rPr>
      </w:pPr>
    </w:p>
    <w:p w14:paraId="702FA353" w14:textId="77777777" w:rsidR="009B6A81" w:rsidRDefault="009B6A81" w:rsidP="009B6A81">
      <w:pPr>
        <w:rPr>
          <w:sz w:val="20"/>
          <w:szCs w:val="20"/>
        </w:rPr>
      </w:pPr>
      <w:r>
        <w:rPr>
          <w:sz w:val="20"/>
          <w:szCs w:val="20"/>
        </w:rPr>
        <w:t>Dela so bila opravljene strokovno, kvalitetno in pravočasno, v skladu z določili pogodbe:</w:t>
      </w:r>
    </w:p>
    <w:p w14:paraId="6E998FC0" w14:textId="77777777" w:rsidR="009B6A81" w:rsidRDefault="009B6A81" w:rsidP="009B6A81">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Pr>
          <w:rFonts w:ascii="Titillium Web" w:hAnsi="Titillium Web" w:cs="Arial"/>
          <w:bCs/>
        </w:rPr>
      </w:r>
      <w:r>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Pr>
          <w:rFonts w:ascii="Titillium Web" w:hAnsi="Titillium Web" w:cs="Arial"/>
          <w:bCs/>
        </w:rPr>
      </w:r>
      <w:r>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142CA879" w14:textId="77777777" w:rsidR="009B6A81" w:rsidRDefault="009B6A81" w:rsidP="009B6A81">
      <w:pPr>
        <w:pStyle w:val="Telobesedila"/>
        <w:spacing w:before="60" w:after="60"/>
        <w:rPr>
          <w:rFonts w:ascii="Titillium Web" w:hAnsi="Titillium Web" w:cs="Arial"/>
          <w:bCs/>
        </w:rPr>
      </w:pPr>
    </w:p>
    <w:p w14:paraId="1047D6D8" w14:textId="77777777" w:rsidR="009B6A81" w:rsidRDefault="009B6A81" w:rsidP="009B6A81">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2F09C861" w14:textId="77777777" w:rsidR="009B6A81" w:rsidRDefault="009B6A81" w:rsidP="009B6A81">
      <w:pPr>
        <w:pStyle w:val="Telobesedila"/>
        <w:spacing w:before="60" w:after="60"/>
        <w:rPr>
          <w:rFonts w:ascii="Titillium Web" w:hAnsi="Titillium Web" w:cs="Arial"/>
          <w:bCs/>
        </w:rPr>
      </w:pPr>
      <w:r>
        <w:rPr>
          <w:rFonts w:ascii="Titillium Web" w:hAnsi="Titillium Web" w:cs="Arial"/>
          <w:bCs/>
        </w:rPr>
        <w:t xml:space="preserve">Ime in priimek: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2558F5A6" w14:textId="77777777" w:rsidR="009B6A81" w:rsidRDefault="009B6A81" w:rsidP="009B6A81">
      <w:pPr>
        <w:pStyle w:val="Telobesedila"/>
        <w:spacing w:before="60" w:after="60"/>
        <w:rPr>
          <w:rFonts w:ascii="Titillium Web" w:hAnsi="Titillium Web" w:cs="Arial"/>
          <w:bCs/>
        </w:rPr>
      </w:pPr>
      <w:r>
        <w:rPr>
          <w:rFonts w:ascii="Titillium Web" w:hAnsi="Titillium Web" w:cs="Arial"/>
          <w:bCs/>
        </w:rPr>
        <w:t xml:space="preserve">Telefonska številka: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60D4B4EC" w14:textId="77777777" w:rsidR="009B6A81" w:rsidRDefault="009B6A81" w:rsidP="009B6A81">
      <w:pPr>
        <w:pStyle w:val="Telobesedila"/>
        <w:spacing w:before="60" w:after="60"/>
        <w:rPr>
          <w:rFonts w:ascii="Titillium Web" w:hAnsi="Titillium Web" w:cs="Arial"/>
          <w:bCs/>
        </w:rPr>
      </w:pPr>
      <w:r>
        <w:rPr>
          <w:rFonts w:ascii="Titillium Web" w:hAnsi="Titillium Web" w:cs="Arial"/>
          <w:bCs/>
        </w:rPr>
        <w:t xml:space="preserve">Elektronska pošta: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5B2DB6D9" w14:textId="77777777" w:rsidR="009B6A81" w:rsidRDefault="009B6A81" w:rsidP="009B6A81">
      <w:pPr>
        <w:pStyle w:val="Telobesedila"/>
        <w:spacing w:before="60" w:after="60"/>
        <w:rPr>
          <w:rFonts w:ascii="Titillium Web" w:hAnsi="Titillium Web" w:cs="Arial"/>
          <w:bCs/>
        </w:rPr>
      </w:pPr>
    </w:p>
    <w:p w14:paraId="03CC7901" w14:textId="77777777" w:rsidR="009B6A81" w:rsidRDefault="009B6A81" w:rsidP="009B6A81">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B6A81" w14:paraId="4726120A" w14:textId="77777777" w:rsidTr="009322DB">
        <w:tc>
          <w:tcPr>
            <w:tcW w:w="3430" w:type="dxa"/>
            <w:hideMark/>
          </w:tcPr>
          <w:p w14:paraId="564ACA7E" w14:textId="77777777" w:rsidR="009B6A81" w:rsidRDefault="009B6A81" w:rsidP="009322DB">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0E472748" w14:textId="77777777" w:rsidR="009B6A81" w:rsidRDefault="009B6A81" w:rsidP="009322DB">
            <w:pPr>
              <w:widowControl w:val="0"/>
              <w:tabs>
                <w:tab w:val="left" w:pos="5580"/>
              </w:tabs>
              <w:autoSpaceDE w:val="0"/>
              <w:autoSpaceDN w:val="0"/>
              <w:adjustRightInd w:val="0"/>
              <w:spacing w:before="48"/>
              <w:jc w:val="center"/>
              <w:rPr>
                <w:rFonts w:cs="Arial"/>
                <w:sz w:val="20"/>
                <w:szCs w:val="20"/>
              </w:rPr>
            </w:pPr>
          </w:p>
        </w:tc>
        <w:tc>
          <w:tcPr>
            <w:tcW w:w="3573" w:type="dxa"/>
            <w:hideMark/>
          </w:tcPr>
          <w:p w14:paraId="5ABAB106" w14:textId="77777777" w:rsidR="009B6A81" w:rsidRDefault="009B6A81" w:rsidP="009322DB">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9B6A81" w14:paraId="6D6C11F8" w14:textId="77777777" w:rsidTr="009322DB">
        <w:tc>
          <w:tcPr>
            <w:tcW w:w="3430" w:type="dxa"/>
            <w:tcBorders>
              <w:top w:val="nil"/>
              <w:left w:val="nil"/>
              <w:bottom w:val="single" w:sz="4" w:space="0" w:color="auto"/>
              <w:right w:val="nil"/>
            </w:tcBorders>
          </w:tcPr>
          <w:p w14:paraId="1A8EE1D3" w14:textId="77777777" w:rsidR="009B6A81" w:rsidRDefault="009B6A81" w:rsidP="009322DB">
            <w:pPr>
              <w:widowControl w:val="0"/>
              <w:tabs>
                <w:tab w:val="left" w:pos="5580"/>
              </w:tabs>
              <w:autoSpaceDE w:val="0"/>
              <w:autoSpaceDN w:val="0"/>
              <w:adjustRightInd w:val="0"/>
              <w:spacing w:before="48"/>
              <w:jc w:val="both"/>
              <w:rPr>
                <w:rFonts w:cs="Arial"/>
                <w:sz w:val="20"/>
                <w:szCs w:val="20"/>
              </w:rPr>
            </w:pPr>
          </w:p>
          <w:p w14:paraId="767A2D79" w14:textId="77777777" w:rsidR="009B6A81" w:rsidRDefault="009B6A81" w:rsidP="009322DB">
            <w:pPr>
              <w:widowControl w:val="0"/>
              <w:tabs>
                <w:tab w:val="left" w:pos="5580"/>
              </w:tabs>
              <w:autoSpaceDE w:val="0"/>
              <w:autoSpaceDN w:val="0"/>
              <w:adjustRightInd w:val="0"/>
              <w:spacing w:before="48"/>
              <w:jc w:val="both"/>
              <w:rPr>
                <w:rFonts w:cs="Arial"/>
                <w:sz w:val="20"/>
                <w:szCs w:val="20"/>
              </w:rPr>
            </w:pPr>
          </w:p>
        </w:tc>
        <w:tc>
          <w:tcPr>
            <w:tcW w:w="2067" w:type="dxa"/>
          </w:tcPr>
          <w:p w14:paraId="482F6248" w14:textId="77777777" w:rsidR="009B6A81" w:rsidRDefault="009B6A81" w:rsidP="009322DB">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CDA5093" w14:textId="77777777" w:rsidR="009B6A81" w:rsidRDefault="009B6A81" w:rsidP="009322DB">
            <w:pPr>
              <w:widowControl w:val="0"/>
              <w:tabs>
                <w:tab w:val="left" w:pos="5580"/>
              </w:tabs>
              <w:autoSpaceDE w:val="0"/>
              <w:autoSpaceDN w:val="0"/>
              <w:adjustRightInd w:val="0"/>
              <w:spacing w:before="48"/>
              <w:jc w:val="both"/>
              <w:rPr>
                <w:rFonts w:cs="Arial"/>
                <w:sz w:val="20"/>
                <w:szCs w:val="20"/>
              </w:rPr>
            </w:pPr>
          </w:p>
          <w:p w14:paraId="3E52113C" w14:textId="77777777" w:rsidR="009B6A81" w:rsidRDefault="009B6A81" w:rsidP="009322DB">
            <w:pPr>
              <w:widowControl w:val="0"/>
              <w:tabs>
                <w:tab w:val="left" w:pos="5580"/>
              </w:tabs>
              <w:autoSpaceDE w:val="0"/>
              <w:autoSpaceDN w:val="0"/>
              <w:adjustRightInd w:val="0"/>
              <w:spacing w:before="48"/>
              <w:jc w:val="both"/>
              <w:rPr>
                <w:rFonts w:cs="Arial"/>
                <w:sz w:val="20"/>
                <w:szCs w:val="20"/>
              </w:rPr>
            </w:pPr>
          </w:p>
        </w:tc>
      </w:tr>
    </w:tbl>
    <w:p w14:paraId="65FA5BDD" w14:textId="77777777" w:rsidR="009B6A81" w:rsidRDefault="009B6A81" w:rsidP="009B6A81">
      <w:pPr>
        <w:rPr>
          <w:rFonts w:cs="Times New Roman"/>
          <w:sz w:val="20"/>
          <w:szCs w:val="20"/>
        </w:rPr>
      </w:pPr>
    </w:p>
    <w:p w14:paraId="50A32864" w14:textId="77777777" w:rsidR="009B6A81" w:rsidRDefault="009B6A81" w:rsidP="009B6A81">
      <w:pPr>
        <w:rPr>
          <w:rFonts w:cs="Times New Roman"/>
          <w:sz w:val="20"/>
          <w:szCs w:val="20"/>
        </w:rPr>
      </w:pPr>
    </w:p>
    <w:p w14:paraId="1E516EE1" w14:textId="77777777" w:rsidR="009B6A81" w:rsidRDefault="009B6A81" w:rsidP="009B6A81">
      <w:pPr>
        <w:rPr>
          <w:rFonts w:cs="Times New Roman"/>
          <w:sz w:val="20"/>
          <w:szCs w:val="20"/>
        </w:rPr>
      </w:pPr>
    </w:p>
    <w:p w14:paraId="35176C74" w14:textId="77777777" w:rsidR="009B6A81" w:rsidRDefault="009B6A81" w:rsidP="009B6A81">
      <w:pPr>
        <w:autoSpaceDE w:val="0"/>
        <w:autoSpaceDN w:val="0"/>
        <w:adjustRightInd w:val="0"/>
        <w:rPr>
          <w:rFonts w:cs="Arial"/>
          <w:color w:val="auto"/>
          <w:sz w:val="18"/>
          <w:szCs w:val="18"/>
        </w:rPr>
      </w:pPr>
      <w:r>
        <w:rPr>
          <w:rFonts w:cs="Arial"/>
          <w:b/>
          <w:bCs/>
          <w:iCs/>
          <w:sz w:val="18"/>
          <w:szCs w:val="18"/>
        </w:rPr>
        <w:t xml:space="preserve">Navodila: </w:t>
      </w:r>
    </w:p>
    <w:p w14:paraId="5EA87940" w14:textId="77777777" w:rsidR="009B6A81" w:rsidRDefault="009B6A81" w:rsidP="009B6A81">
      <w:pPr>
        <w:numPr>
          <w:ilvl w:val="0"/>
          <w:numId w:val="7"/>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06594E48" w14:textId="6E8EE4F2" w:rsidR="009B6A81" w:rsidRDefault="009B6A81" w:rsidP="00BB75BA">
      <w:pPr>
        <w:numPr>
          <w:ilvl w:val="0"/>
          <w:numId w:val="7"/>
        </w:numPr>
        <w:autoSpaceDE w:val="0"/>
        <w:autoSpaceDN w:val="0"/>
        <w:adjustRightInd w:val="0"/>
        <w:spacing w:line="240" w:lineRule="auto"/>
        <w:ind w:hanging="218"/>
        <w:jc w:val="both"/>
      </w:pPr>
      <w:r w:rsidRPr="009B6A81">
        <w:rPr>
          <w:sz w:val="18"/>
          <w:szCs w:val="18"/>
        </w:rPr>
        <w:t>Obrazec se po potrebi fotokopira.</w:t>
      </w:r>
    </w:p>
    <w:p w14:paraId="0D542F7E" w14:textId="77777777" w:rsidR="009B6A81" w:rsidRDefault="009B6A81">
      <w:pPr>
        <w:spacing w:line="240" w:lineRule="auto"/>
      </w:pPr>
    </w:p>
    <w:p w14:paraId="4C88E792" w14:textId="2B1CDCED" w:rsidR="009B6A81" w:rsidRDefault="009B6A81">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5D7D0CA4" w:rsidR="00BF6261" w:rsidRDefault="00BF6261">
            <w:pPr>
              <w:rPr>
                <w:rFonts w:cs="Times New Roman"/>
                <w:b/>
              </w:rPr>
            </w:pPr>
            <w:r>
              <w:rPr>
                <w:b/>
              </w:rPr>
              <w:lastRenderedPageBreak/>
              <w:t xml:space="preserve">Obrazec št. </w:t>
            </w:r>
            <w:r w:rsidR="009B6A81">
              <w:rPr>
                <w:b/>
              </w:rPr>
              <w:t>6</w:t>
            </w:r>
          </w:p>
        </w:tc>
      </w:tr>
    </w:tbl>
    <w:p w14:paraId="2BAA4CB4" w14:textId="77777777" w:rsidR="00BF6261" w:rsidRDefault="00BF6261" w:rsidP="00BF6261">
      <w:pPr>
        <w:rPr>
          <w:rFonts w:ascii="Arial" w:hAnsi="Arial"/>
          <w:sz w:val="20"/>
          <w:lang w:eastAsia="en-US"/>
        </w:rPr>
      </w:pPr>
    </w:p>
    <w:p w14:paraId="3F4D650A" w14:textId="7BE25663" w:rsidR="00BF6261" w:rsidRDefault="00BF6261" w:rsidP="00F079B7">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w:t>
      </w:r>
      <w:r w:rsidR="00A00E63">
        <w:t>JN-0006/2026</w:t>
      </w:r>
      <w:r>
        <w:t>, katerega predmet je »</w:t>
      </w:r>
      <w:r w:rsidR="00A00E63">
        <w:t>Prevzem in obdelava neobdelanih mešanih komunalnih odpadkov</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68749E5E" w14:textId="77777777" w:rsidR="007F5854" w:rsidRDefault="007F5854" w:rsidP="007F5854">
      <w:pPr>
        <w:rPr>
          <w:rFonts w:ascii="Arial" w:hAnsi="Arial" w:cs="Times New Roman"/>
          <w:color w:val="auto"/>
          <w:sz w:val="20"/>
          <w:lang w:eastAsia="en-US"/>
        </w:rPr>
      </w:pPr>
    </w:p>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34B6EAFB" w:rsidR="00BF6261" w:rsidRDefault="00BF6261">
            <w:pPr>
              <w:rPr>
                <w:b/>
                <w:color w:val="auto"/>
                <w:szCs w:val="24"/>
              </w:rPr>
            </w:pPr>
            <w:r>
              <w:rPr>
                <w:b/>
              </w:rPr>
              <w:lastRenderedPageBreak/>
              <w:t xml:space="preserve">Obrazec št. </w:t>
            </w:r>
            <w:r w:rsidR="009B6A81">
              <w:rPr>
                <w:b/>
              </w:rPr>
              <w:t>7</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lastRenderedPageBreak/>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F079B7">
      <w:pPr>
        <w:jc w:val="both"/>
      </w:pPr>
    </w:p>
    <w:p w14:paraId="06ABF5B2" w14:textId="77777777" w:rsidR="00BF6261" w:rsidRDefault="00BF6261" w:rsidP="00F079B7">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rsidP="00F079B7">
            <w:pPr>
              <w:jc w:val="both"/>
            </w:pPr>
          </w:p>
        </w:tc>
      </w:tr>
    </w:tbl>
    <w:p w14:paraId="2F8255CE" w14:textId="12688AD2" w:rsidR="00BF6261" w:rsidRDefault="00BF6261" w:rsidP="00F079B7">
      <w:pPr>
        <w:jc w:val="both"/>
        <w:rPr>
          <w:rFonts w:ascii="Arial" w:hAnsi="Arial" w:cs="Arial"/>
          <w:sz w:val="20"/>
          <w:lang w:eastAsia="en-US"/>
        </w:rPr>
      </w:pPr>
      <w:r>
        <w:t>neposredno plačuje nam, kot podizvajalcu za javno naročilo »</w:t>
      </w:r>
      <w:r w:rsidR="00A00E63">
        <w:t>Prevzem in obdelava neobdelanih mešanih komunalnih odpadkov</w:t>
      </w:r>
      <w:r>
        <w:t xml:space="preserve">«, </w:t>
      </w:r>
      <w:r>
        <w:rPr>
          <w:rFonts w:cs="Arial"/>
        </w:rPr>
        <w:t>objavljenim na portalu javnih naročil pod število objave _______________, z dne _______________</w:t>
      </w:r>
      <w:r>
        <w:t>.</w:t>
      </w:r>
    </w:p>
    <w:p w14:paraId="36228705" w14:textId="77777777" w:rsidR="00BF6261" w:rsidRDefault="00BF6261" w:rsidP="00BF6261">
      <w:pPr>
        <w:rPr>
          <w:rFonts w:cs="Arial"/>
          <w:color w:val="auto"/>
        </w:rPr>
      </w:pPr>
    </w:p>
    <w:p w14:paraId="65A293B8" w14:textId="77777777" w:rsidR="00BF6261" w:rsidRDefault="00BF6261" w:rsidP="00BF6261">
      <w:pPr>
        <w:rPr>
          <w:rFonts w:cs="Arial"/>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4077"/>
      </w:tblGrid>
      <w:tr w:rsidR="00CD6EE5" w14:paraId="3B2CF2FF" w14:textId="77777777" w:rsidTr="009322DB">
        <w:tc>
          <w:tcPr>
            <w:tcW w:w="4077" w:type="dxa"/>
            <w:hideMark/>
          </w:tcPr>
          <w:p w14:paraId="76266CE8" w14:textId="77777777" w:rsidR="00CD6EE5" w:rsidRDefault="00CD6EE5" w:rsidP="009322DB">
            <w:r>
              <w:lastRenderedPageBreak/>
              <w:t>Podizvajalec:</w:t>
            </w:r>
          </w:p>
        </w:tc>
      </w:tr>
      <w:tr w:rsidR="00CD6EE5" w14:paraId="4489E5C9" w14:textId="77777777" w:rsidTr="009322DB">
        <w:tc>
          <w:tcPr>
            <w:tcW w:w="4077" w:type="dxa"/>
            <w:tcBorders>
              <w:top w:val="nil"/>
              <w:left w:val="nil"/>
              <w:bottom w:val="single" w:sz="4" w:space="0" w:color="auto"/>
              <w:right w:val="nil"/>
            </w:tcBorders>
          </w:tcPr>
          <w:p w14:paraId="4672FE12" w14:textId="77777777" w:rsidR="00CD6EE5" w:rsidRDefault="00CD6EE5" w:rsidP="009322DB">
            <w:pPr>
              <w:rPr>
                <w:sz w:val="20"/>
              </w:rPr>
            </w:pPr>
          </w:p>
        </w:tc>
      </w:tr>
      <w:tr w:rsidR="00CD6EE5" w14:paraId="52F879B7" w14:textId="77777777" w:rsidTr="009322DB">
        <w:tc>
          <w:tcPr>
            <w:tcW w:w="4077" w:type="dxa"/>
            <w:tcBorders>
              <w:top w:val="single" w:sz="4" w:space="0" w:color="auto"/>
              <w:left w:val="nil"/>
              <w:bottom w:val="single" w:sz="4" w:space="0" w:color="auto"/>
              <w:right w:val="nil"/>
            </w:tcBorders>
          </w:tcPr>
          <w:p w14:paraId="79412369" w14:textId="77777777" w:rsidR="00CD6EE5" w:rsidRDefault="00CD6EE5" w:rsidP="009322DB"/>
        </w:tc>
      </w:tr>
      <w:tr w:rsidR="00CD6EE5" w14:paraId="51D7FB75" w14:textId="77777777" w:rsidTr="009322DB">
        <w:trPr>
          <w:trHeight w:val="227"/>
        </w:trPr>
        <w:tc>
          <w:tcPr>
            <w:tcW w:w="4077" w:type="dxa"/>
            <w:tcBorders>
              <w:top w:val="single" w:sz="4" w:space="0" w:color="auto"/>
              <w:left w:val="nil"/>
              <w:bottom w:val="nil"/>
              <w:right w:val="nil"/>
            </w:tcBorders>
            <w:vAlign w:val="bottom"/>
            <w:hideMark/>
          </w:tcPr>
          <w:p w14:paraId="21624403" w14:textId="77777777" w:rsidR="00CD6EE5" w:rsidRDefault="00CD6EE5" w:rsidP="009322DB">
            <w:pPr>
              <w:jc w:val="center"/>
              <w:rPr>
                <w:sz w:val="16"/>
                <w:szCs w:val="16"/>
              </w:rPr>
            </w:pPr>
            <w:r>
              <w:rPr>
                <w:sz w:val="16"/>
                <w:szCs w:val="16"/>
              </w:rPr>
              <w:t>(naziv in naslov podizvajalca)</w:t>
            </w:r>
          </w:p>
        </w:tc>
      </w:tr>
    </w:tbl>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20AAE895" w:rsidR="00BF6261" w:rsidRDefault="00BF6261" w:rsidP="00BF6261">
      <w:pPr>
        <w:rPr>
          <w:rFonts w:cs="Arial"/>
          <w:szCs w:val="24"/>
        </w:rPr>
      </w:pPr>
      <w:r>
        <w:rPr>
          <w:rFonts w:cs="Arial"/>
        </w:rPr>
        <w:t xml:space="preserve">Izjavljamo, da za izvajanje javnega naročila </w:t>
      </w:r>
      <w:r w:rsidR="001D1832">
        <w:rPr>
          <w:rFonts w:cs="Arial"/>
        </w:rPr>
        <w:t>»</w:t>
      </w:r>
      <w:r w:rsidR="00A00E63">
        <w:t>Prevzem in obdelava neobdelanih mešanih komunalnih odpadkov</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2464DF22" w:rsidR="007F5854" w:rsidRDefault="007F5854" w:rsidP="00002668">
            <w:pPr>
              <w:rPr>
                <w:rFonts w:cs="Times New Roman"/>
                <w:b/>
              </w:rPr>
            </w:pPr>
            <w:r>
              <w:rPr>
                <w:b/>
              </w:rPr>
              <w:lastRenderedPageBreak/>
              <w:t xml:space="preserve">Obrazec št. </w:t>
            </w:r>
            <w:r w:rsidR="009B6A81">
              <w:rPr>
                <w:b/>
              </w:rPr>
              <w:t>8</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C254C66" w14:textId="1E3ADB31" w:rsidR="005F1EF2" w:rsidRPr="00A036F5" w:rsidRDefault="005F1EF2" w:rsidP="005F1EF2">
      <w:pPr>
        <w:jc w:val="both"/>
        <w:rPr>
          <w:rFonts w:ascii="Asap" w:hAnsi="Asap" w:cs="Arial"/>
          <w:b/>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 xml:space="preserve">ki ga zastopa direktor </w:t>
      </w:r>
      <w:r w:rsidR="007655C4">
        <w:rPr>
          <w:rFonts w:ascii="Asap" w:hAnsi="Asap"/>
        </w:rPr>
        <w:t>dr. Vito Martinčič</w:t>
      </w:r>
    </w:p>
    <w:p w14:paraId="1DF0BE12" w14:textId="77777777"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7538E076" w14:textId="77777777" w:rsidR="005F1EF2" w:rsidRPr="007A13C4" w:rsidRDefault="005F1EF2" w:rsidP="005F1EF2">
      <w:pPr>
        <w:pStyle w:val="Standard"/>
        <w:rPr>
          <w:rFonts w:ascii="Asap" w:hAnsi="Asap" w:cs="Arial"/>
        </w:rPr>
      </w:pPr>
    </w:p>
    <w:p w14:paraId="2E5BB811"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p>
    <w:p w14:paraId="0FB12225" w14:textId="1EEDDE5F" w:rsidR="00AA362E" w:rsidRPr="00AA362E" w:rsidRDefault="00AA362E" w:rsidP="00AA362E">
      <w:pPr>
        <w:jc w:val="center"/>
        <w:rPr>
          <w:rFonts w:ascii="Asap" w:hAnsi="Asap" w:cs="Arial"/>
          <w:b/>
        </w:rPr>
      </w:pPr>
      <w:bookmarkStart w:id="6" w:name="_Hlk188618506"/>
      <w:r w:rsidRPr="00AA362E">
        <w:rPr>
          <w:rFonts w:ascii="Asap" w:hAnsi="Asap" w:cs="Arial"/>
          <w:b/>
        </w:rPr>
        <w:t xml:space="preserve">OKVIRNI SPORAZUM ŠT. </w:t>
      </w:r>
      <w:r w:rsidR="00A00E63">
        <w:rPr>
          <w:rFonts w:ascii="Asap" w:hAnsi="Asap" w:cs="Arial"/>
          <w:b/>
        </w:rPr>
        <w:t>JN-0006/2026</w:t>
      </w:r>
      <w:r w:rsidRPr="00AA362E">
        <w:rPr>
          <w:rFonts w:ascii="Asap" w:hAnsi="Asap" w:cs="Arial"/>
          <w:b/>
        </w:rPr>
        <w:t xml:space="preserve"> ZA</w:t>
      </w:r>
    </w:p>
    <w:p w14:paraId="1977A13D" w14:textId="1AA10275" w:rsidR="00AA362E" w:rsidRPr="00AA362E" w:rsidRDefault="00AA362E" w:rsidP="00AA362E">
      <w:pPr>
        <w:jc w:val="center"/>
        <w:rPr>
          <w:rFonts w:ascii="Asap" w:hAnsi="Asap" w:cs="Arial"/>
          <w:b/>
        </w:rPr>
      </w:pPr>
      <w:r w:rsidRPr="00AA362E">
        <w:rPr>
          <w:rFonts w:ascii="Asap" w:hAnsi="Asap" w:cs="Arial"/>
          <w:b/>
          <w:bCs/>
        </w:rPr>
        <w:t>»</w:t>
      </w:r>
      <w:r w:rsidR="00A00E63">
        <w:rPr>
          <w:rFonts w:ascii="Asap" w:hAnsi="Asap"/>
          <w:b/>
        </w:rPr>
        <w:t>PREVZEM IN OBDELAVA NEOBDELANIH MEŠANIH KOMUNALNIH ODPADKOV</w:t>
      </w:r>
      <w:r w:rsidRPr="00AA362E">
        <w:rPr>
          <w:rFonts w:ascii="Asap" w:hAnsi="Asap" w:cs="Arial"/>
          <w:b/>
        </w:rPr>
        <w:t>«</w:t>
      </w:r>
    </w:p>
    <w:p w14:paraId="1D7152B1" w14:textId="77777777" w:rsidR="00AA362E" w:rsidRPr="00AA362E" w:rsidRDefault="00AA362E" w:rsidP="00AA362E">
      <w:pPr>
        <w:jc w:val="center"/>
        <w:rPr>
          <w:rFonts w:ascii="Asap" w:hAnsi="Asap" w:cs="Arial"/>
          <w:b/>
          <w:bCs/>
        </w:rPr>
      </w:pPr>
    </w:p>
    <w:p w14:paraId="1F7E0640" w14:textId="77777777" w:rsidR="00AA362E" w:rsidRPr="00AA362E" w:rsidRDefault="00AA362E" w:rsidP="00AA362E">
      <w:pPr>
        <w:suppressAutoHyphens/>
        <w:autoSpaceDN w:val="0"/>
        <w:ind w:right="6"/>
        <w:textAlignment w:val="baseline"/>
        <w:rPr>
          <w:rFonts w:ascii="Asap" w:eastAsia="Calibri" w:hAnsi="Asap" w:cs="Arial"/>
          <w:b/>
          <w:bCs/>
          <w:color w:val="auto"/>
          <w:kern w:val="3"/>
          <w:lang w:eastAsia="zh-CN"/>
        </w:rPr>
      </w:pPr>
    </w:p>
    <w:p w14:paraId="40C296B3"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UVODNE UGOTOVITVE</w:t>
      </w:r>
    </w:p>
    <w:p w14:paraId="041C158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44721D2E" w14:textId="3AABBDEF" w:rsidR="00AA362E" w:rsidRPr="00AA362E" w:rsidRDefault="00AA362E" w:rsidP="00AA362E">
      <w:pPr>
        <w:numPr>
          <w:ilvl w:val="12"/>
          <w:numId w:val="0"/>
        </w:numPr>
        <w:jc w:val="both"/>
        <w:rPr>
          <w:rFonts w:ascii="Asap" w:hAnsi="Asap" w:cs="Arial"/>
        </w:rPr>
      </w:pPr>
      <w:r w:rsidRPr="00AA362E">
        <w:rPr>
          <w:rFonts w:ascii="Asap" w:hAnsi="Asap" w:cs="Arial"/>
        </w:rPr>
        <w:lastRenderedPageBreak/>
        <w:t>Stranki</w:t>
      </w:r>
      <w:r w:rsidR="00B86A8D">
        <w:rPr>
          <w:rFonts w:ascii="Asap" w:hAnsi="Asap" w:cs="Arial"/>
        </w:rPr>
        <w:t>/e</w:t>
      </w:r>
      <w:r w:rsidRPr="00AA362E">
        <w:rPr>
          <w:rFonts w:ascii="Asap" w:hAnsi="Asap" w:cs="Arial"/>
        </w:rPr>
        <w:t xml:space="preserve"> okvirnega sporazuma uvodoma ugotavljata</w:t>
      </w:r>
      <w:r w:rsidR="00B86A8D">
        <w:rPr>
          <w:rFonts w:ascii="Asap" w:hAnsi="Asap" w:cs="Arial"/>
        </w:rPr>
        <w:t>/jo</w:t>
      </w:r>
      <w:r w:rsidRPr="00AA362E">
        <w:rPr>
          <w:rFonts w:ascii="Asap" w:hAnsi="Asap" w:cs="Arial"/>
        </w:rPr>
        <w:t>, da:</w:t>
      </w:r>
    </w:p>
    <w:p w14:paraId="68D63856" w14:textId="7801FE6A" w:rsidR="00AA362E" w:rsidRPr="00AA362E" w:rsidRDefault="00AA362E" w:rsidP="00AA362E">
      <w:pPr>
        <w:numPr>
          <w:ilvl w:val="0"/>
          <w:numId w:val="23"/>
        </w:numPr>
        <w:jc w:val="both"/>
        <w:rPr>
          <w:rFonts w:ascii="Asap" w:hAnsi="Asap" w:cs="Arial"/>
          <w:bCs/>
          <w:iCs/>
        </w:rPr>
      </w:pPr>
      <w:r w:rsidRPr="00AA362E">
        <w:rPr>
          <w:rFonts w:ascii="Asap" w:hAnsi="Asap" w:cs="Arial"/>
        </w:rPr>
        <w:t>je Javni holding Maribor, družba za izvajanje strokovnih in razvojnih nalog na področju gospodarskih javnih služb d. o. o., Zagrebška cesta 30, 2000 Maribor, na podlagi pooblastila naročnika št.</w:t>
      </w:r>
      <w:r w:rsidRPr="00AA362E">
        <w:rPr>
          <w:rFonts w:ascii="Asap" w:hAnsi="Asap"/>
        </w:rPr>
        <w:t xml:space="preserve"> </w:t>
      </w:r>
      <w:r w:rsidRPr="00AA362E">
        <w:rPr>
          <w:rFonts w:ascii="Asap" w:hAnsi="Asap" w:cs="Arial"/>
        </w:rPr>
        <w:t>JN-P-</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/2025-S 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Cs/>
          <w:iCs/>
        </w:rPr>
        <w:t>,</w:t>
      </w:r>
      <w:r w:rsidRPr="00AA362E">
        <w:rPr>
          <w:rFonts w:ascii="Asap" w:hAnsi="Asap" w:cs="Arial"/>
        </w:rPr>
        <w:t xml:space="preserve"> izvedel postopek oddaje javnega naročila št. </w:t>
      </w:r>
      <w:r w:rsidRPr="00AA362E">
        <w:rPr>
          <w:rFonts w:ascii="Asap" w:hAnsi="Asap" w:cs="Arial"/>
          <w:iCs/>
        </w:rPr>
        <w:t>JN-</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iCs/>
        </w:rPr>
        <w:t>/202</w:t>
      </w:r>
      <w:r w:rsidR="006B6F6E">
        <w:rPr>
          <w:rFonts w:ascii="Asap" w:hAnsi="Asap" w:cs="Arial"/>
          <w:iCs/>
        </w:rPr>
        <w:t>6</w:t>
      </w:r>
      <w:r w:rsidRPr="00AA362E">
        <w:rPr>
          <w:rFonts w:ascii="Asap" w:hAnsi="Asap" w:cs="Arial"/>
        </w:rPr>
        <w:t xml:space="preserve"> po odprtem postopku, v skladu s 40. členom Zakona o javnem naročanju (Uradni list RS, št. 91/15, 14/18, 121/21, 10/22, 74/22 – </w:t>
      </w:r>
      <w:proofErr w:type="spellStart"/>
      <w:r w:rsidRPr="00AA362E">
        <w:rPr>
          <w:rFonts w:ascii="Asap" w:hAnsi="Asap" w:cs="Arial"/>
        </w:rPr>
        <w:t>odl</w:t>
      </w:r>
      <w:proofErr w:type="spellEnd"/>
      <w:r w:rsidRPr="00AA362E">
        <w:rPr>
          <w:rFonts w:ascii="Asap" w:hAnsi="Asap" w:cs="Arial"/>
        </w:rPr>
        <w:t>. US, 100/22 – ZNUZSZS, 28/23 in 88/23 – ZOPNN-F; v nadaljevanju besedila: ZJN-3);</w:t>
      </w:r>
    </w:p>
    <w:p w14:paraId="7D3C3825" w14:textId="3AF08086" w:rsidR="00AA362E" w:rsidRPr="00AA362E" w:rsidRDefault="00AA362E" w:rsidP="00AA362E">
      <w:pPr>
        <w:numPr>
          <w:ilvl w:val="0"/>
          <w:numId w:val="23"/>
        </w:numPr>
        <w:jc w:val="both"/>
        <w:rPr>
          <w:rFonts w:ascii="Asap" w:hAnsi="Asap" w:cs="Arial"/>
          <w:bCs/>
          <w:iCs/>
        </w:rPr>
      </w:pPr>
      <w:r w:rsidRPr="00AA362E">
        <w:rPr>
          <w:rFonts w:ascii="Asap" w:hAnsi="Asap" w:cs="Arial"/>
        </w:rPr>
        <w:t xml:space="preserve">je bilo javno naročilo št. </w:t>
      </w:r>
      <w:bookmarkStart w:id="7" w:name="_Hlk164245775"/>
      <w:r w:rsidRPr="00AA362E">
        <w:rPr>
          <w:rFonts w:ascii="Asap" w:hAnsi="Asap" w:cs="Arial"/>
          <w:iCs/>
        </w:rPr>
        <w:t>JN-</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iCs/>
        </w:rPr>
        <w:t>/202</w:t>
      </w:r>
      <w:r w:rsidR="00C47787">
        <w:rPr>
          <w:rFonts w:ascii="Asap" w:hAnsi="Asap" w:cs="Arial"/>
          <w:iCs/>
        </w:rPr>
        <w:t>6</w:t>
      </w:r>
      <w:r w:rsidRPr="00AA362E">
        <w:rPr>
          <w:rFonts w:ascii="Asap" w:hAnsi="Asap" w:cs="Arial"/>
        </w:rPr>
        <w:t xml:space="preserve"> </w:t>
      </w:r>
      <w:bookmarkEnd w:id="7"/>
      <w:r w:rsidRPr="00AA362E">
        <w:rPr>
          <w:rFonts w:ascii="Asap" w:hAnsi="Asap" w:cs="Arial"/>
        </w:rPr>
        <w:t>»</w:t>
      </w:r>
      <w:r w:rsidR="00A00E63">
        <w:rPr>
          <w:rFonts w:ascii="Asap" w:hAnsi="Asap" w:cs="Arial"/>
        </w:rPr>
        <w:t>Prevzem in obdelava neobdelanih mešanih komunalnih odpadkov</w:t>
      </w:r>
      <w:r w:rsidRPr="00AA362E">
        <w:rPr>
          <w:rFonts w:ascii="Asap" w:hAnsi="Asap" w:cs="Arial"/>
        </w:rPr>
        <w:t xml:space="preserve">« objavljeno na Portalu javnih naročil, pod številko objave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 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 in v Dopolnilu k Uradnemu listu EU, pod številko objave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
        </w:rPr>
        <w:t xml:space="preserve"> </w:t>
      </w:r>
      <w:r w:rsidRPr="00AA362E">
        <w:rPr>
          <w:rFonts w:ascii="Asap" w:hAnsi="Asap" w:cs="Arial"/>
        </w:rPr>
        <w:t xml:space="preserve">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w:t>
      </w:r>
    </w:p>
    <w:p w14:paraId="0A42DBC8" w14:textId="2CDCCBB7" w:rsidR="00AA362E" w:rsidRPr="00AA362E" w:rsidRDefault="00AA362E" w:rsidP="00AA362E">
      <w:pPr>
        <w:numPr>
          <w:ilvl w:val="0"/>
          <w:numId w:val="23"/>
        </w:numPr>
        <w:jc w:val="both"/>
        <w:rPr>
          <w:rFonts w:ascii="Asap" w:hAnsi="Asap" w:cs="Arial"/>
          <w:bCs/>
          <w:iCs/>
        </w:rPr>
      </w:pPr>
      <w:r w:rsidRPr="00AA362E">
        <w:rPr>
          <w:rFonts w:ascii="Asap" w:hAnsi="Asap" w:cs="Arial"/>
        </w:rPr>
        <w:t xml:space="preserve">je naročnik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
        </w:rPr>
        <w:t xml:space="preserve"> </w:t>
      </w:r>
      <w:r w:rsidRPr="00AA362E">
        <w:rPr>
          <w:rFonts w:ascii="Asap" w:hAnsi="Asap" w:cs="Arial"/>
        </w:rPr>
        <w:t>sprejel odločitev o oddaji naročila, na podlagi katere so bili za izvedbo javnega naročila »</w:t>
      </w:r>
      <w:r w:rsidR="00A00E63">
        <w:rPr>
          <w:rFonts w:ascii="Asap" w:hAnsi="Asap" w:cs="Arial"/>
        </w:rPr>
        <w:t>Prevzem in obdelava neobdelanih mešanih komunalnih odpadkov</w:t>
      </w:r>
      <w:r w:rsidRPr="00AA362E">
        <w:rPr>
          <w:rFonts w:ascii="Asap" w:hAnsi="Asap" w:cs="Arial"/>
        </w:rPr>
        <w:t>«</w:t>
      </w:r>
      <w:r w:rsidRPr="00AA362E">
        <w:rPr>
          <w:rFonts w:ascii="Asap" w:hAnsi="Asap" w:cs="Arial"/>
          <w:bCs/>
          <w:iCs/>
        </w:rPr>
        <w:t xml:space="preserve">, </w:t>
      </w:r>
      <w:r w:rsidRPr="00AA362E">
        <w:rPr>
          <w:rFonts w:ascii="Asap" w:eastAsia="Calibri" w:hAnsi="Asap"/>
          <w:bCs/>
          <w:iCs/>
        </w:rPr>
        <w:t>izbrani:</w:t>
      </w:r>
    </w:p>
    <w:p w14:paraId="41F63058" w14:textId="77777777" w:rsidR="00AA362E" w:rsidRPr="00AA362E" w:rsidRDefault="00AA362E" w:rsidP="00AA362E">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1CA96BA6" w14:textId="77777777" w:rsidR="00AA362E" w:rsidRPr="00AA362E" w:rsidRDefault="00AA362E" w:rsidP="00AA362E">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2A938451" w14:textId="77777777" w:rsidR="00AA362E" w:rsidRPr="00AA362E" w:rsidRDefault="00AA362E" w:rsidP="00AA362E">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7847D610" w14:textId="77777777" w:rsidR="00AA362E" w:rsidRPr="00AA362E" w:rsidRDefault="00AA362E" w:rsidP="00AA362E">
      <w:pPr>
        <w:ind w:left="720"/>
        <w:jc w:val="both"/>
        <w:rPr>
          <w:rFonts w:ascii="Asap" w:hAnsi="Asap" w:cs="Arial"/>
          <w:bCs/>
          <w:iCs/>
        </w:rPr>
      </w:pPr>
      <w:r w:rsidRPr="00AA362E">
        <w:rPr>
          <w:rFonts w:ascii="Asap" w:hAnsi="Asap"/>
        </w:rPr>
        <w:t>(v nadaljevanju besedila: izvajalec);</w:t>
      </w:r>
    </w:p>
    <w:p w14:paraId="76EC1E51" w14:textId="77777777" w:rsidR="00AA362E" w:rsidRPr="00AA362E" w:rsidRDefault="00AA362E" w:rsidP="00AA362E">
      <w:pPr>
        <w:numPr>
          <w:ilvl w:val="0"/>
          <w:numId w:val="23"/>
        </w:numPr>
        <w:jc w:val="both"/>
        <w:rPr>
          <w:rFonts w:ascii="Asap" w:hAnsi="Asap" w:cs="Arial"/>
        </w:rPr>
      </w:pPr>
      <w:r w:rsidRPr="00AA362E">
        <w:rPr>
          <w:rFonts w:ascii="Asap" w:hAnsi="Asap" w:cs="Arial"/>
        </w:rPr>
        <w:t>sklepajo ta okvirni sporazum za določitev splošnih pogojev za izvedbo javnega naročila.</w:t>
      </w:r>
    </w:p>
    <w:p w14:paraId="5B540907" w14:textId="77777777" w:rsidR="00AA362E" w:rsidRPr="00AA362E" w:rsidRDefault="00AA362E" w:rsidP="00AA362E">
      <w:pPr>
        <w:jc w:val="both"/>
        <w:rPr>
          <w:rFonts w:ascii="Asap" w:hAnsi="Asap" w:cs="Arial"/>
        </w:rPr>
      </w:pPr>
    </w:p>
    <w:p w14:paraId="41EB3845" w14:textId="05B3BDE2" w:rsidR="00AA362E" w:rsidRPr="00AA362E" w:rsidRDefault="00AA362E" w:rsidP="00AA362E">
      <w:pPr>
        <w:jc w:val="both"/>
        <w:rPr>
          <w:rFonts w:ascii="Asap" w:hAnsi="Asap" w:cs="Arial"/>
        </w:rPr>
      </w:pPr>
      <w:r w:rsidRPr="00AA362E">
        <w:rPr>
          <w:rFonts w:ascii="Asap" w:hAnsi="Asap" w:cs="Arial"/>
        </w:rPr>
        <w:t>Stranki</w:t>
      </w:r>
      <w:r w:rsidR="00B86A8D">
        <w:rPr>
          <w:rFonts w:ascii="Asap" w:hAnsi="Asap" w:cs="Arial"/>
        </w:rPr>
        <w:t>/e</w:t>
      </w:r>
      <w:r w:rsidRPr="00AA362E">
        <w:rPr>
          <w:rFonts w:ascii="Asap" w:hAnsi="Asap" w:cs="Arial"/>
        </w:rPr>
        <w:t xml:space="preserve"> okvirnega sporazuma ugotavljata</w:t>
      </w:r>
      <w:r w:rsidR="00B86A8D">
        <w:rPr>
          <w:rFonts w:ascii="Asap" w:hAnsi="Asap" w:cs="Arial"/>
        </w:rPr>
        <w:t>/jo</w:t>
      </w:r>
      <w:r w:rsidRPr="00AA362E">
        <w:rPr>
          <w:rFonts w:ascii="Asap" w:hAnsi="Asap" w:cs="Arial"/>
        </w:rPr>
        <w:t>, da so sestavni deli tega okvirnega sporazuma:</w:t>
      </w:r>
    </w:p>
    <w:p w14:paraId="77DA8A07" w14:textId="4479AEDC" w:rsidR="00AA362E" w:rsidRPr="00AA362E" w:rsidRDefault="00AA362E" w:rsidP="00AA362E">
      <w:pPr>
        <w:numPr>
          <w:ilvl w:val="0"/>
          <w:numId w:val="22"/>
        </w:numPr>
        <w:jc w:val="both"/>
        <w:rPr>
          <w:rFonts w:ascii="Asap" w:hAnsi="Asap" w:cs="Arial"/>
        </w:rPr>
      </w:pPr>
      <w:r w:rsidRPr="00AA362E">
        <w:rPr>
          <w:rFonts w:ascii="Asap" w:hAnsi="Asap" w:cs="Arial"/>
        </w:rPr>
        <w:t>dokumentacija v zvezi z oddajo javnega naročila št. JN-</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/202</w:t>
      </w:r>
      <w:r w:rsidR="00C47787">
        <w:rPr>
          <w:rFonts w:ascii="Asap" w:hAnsi="Asap" w:cs="Arial"/>
        </w:rPr>
        <w:t>6</w:t>
      </w:r>
      <w:r w:rsidRPr="00AA362E">
        <w:rPr>
          <w:rFonts w:ascii="Asap" w:hAnsi="Asap" w:cs="Arial"/>
        </w:rPr>
        <w:t xml:space="preserve"> (v nadaljevanju besedila: razpisna dokumentacija),</w:t>
      </w:r>
    </w:p>
    <w:p w14:paraId="15EE1C04" w14:textId="77777777" w:rsidR="00AA362E" w:rsidRPr="00AA362E" w:rsidRDefault="00AA362E" w:rsidP="00AA362E">
      <w:pPr>
        <w:numPr>
          <w:ilvl w:val="0"/>
          <w:numId w:val="22"/>
        </w:numPr>
        <w:jc w:val="both"/>
        <w:rPr>
          <w:rFonts w:ascii="Asap" w:hAnsi="Asap" w:cs="Arial"/>
        </w:rPr>
      </w:pPr>
      <w:r w:rsidRPr="00AA362E">
        <w:rPr>
          <w:rFonts w:ascii="Asap" w:hAnsi="Asap" w:cs="Arial"/>
        </w:rPr>
        <w:t xml:space="preserve">ponudba izvajalca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ponudba), katere sestavni del je ponudbeni predračun izvajalca št.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predračun),</w:t>
      </w:r>
    </w:p>
    <w:p w14:paraId="6AB58776" w14:textId="77777777" w:rsidR="00AA362E" w:rsidRPr="00AA362E" w:rsidRDefault="00AA362E" w:rsidP="00AA362E">
      <w:pPr>
        <w:numPr>
          <w:ilvl w:val="0"/>
          <w:numId w:val="22"/>
        </w:numPr>
        <w:jc w:val="both"/>
        <w:rPr>
          <w:rFonts w:ascii="Asap" w:hAnsi="Asap" w:cs="Arial"/>
        </w:rPr>
      </w:pPr>
      <w:r w:rsidRPr="00AA362E">
        <w:rPr>
          <w:rFonts w:ascii="Asap" w:hAnsi="Asap" w:cs="Arial"/>
        </w:rPr>
        <w:t>drugi dokumenti, ki predstavljajo del okvirnega sporazuma,</w:t>
      </w:r>
    </w:p>
    <w:p w14:paraId="511ABB0B" w14:textId="77777777" w:rsidR="00AA362E" w:rsidRPr="00AA362E" w:rsidRDefault="00AA362E" w:rsidP="00AA362E">
      <w:pPr>
        <w:numPr>
          <w:ilvl w:val="0"/>
          <w:numId w:val="22"/>
        </w:numPr>
        <w:jc w:val="both"/>
        <w:rPr>
          <w:rFonts w:ascii="Asap" w:hAnsi="Asap" w:cs="Arial"/>
        </w:rPr>
      </w:pPr>
      <w:r w:rsidRPr="00AA362E">
        <w:rPr>
          <w:rFonts w:ascii="Asap" w:hAnsi="Asap" w:cs="Arial"/>
        </w:rPr>
        <w:t>zakoni in predpisi, ki urejajo izvajanje javnega naročila.</w:t>
      </w:r>
    </w:p>
    <w:p w14:paraId="09867489" w14:textId="77777777" w:rsidR="00AA362E" w:rsidRPr="00AA362E" w:rsidRDefault="00AA362E" w:rsidP="00AA362E">
      <w:pPr>
        <w:ind w:left="720"/>
        <w:jc w:val="both"/>
        <w:rPr>
          <w:rFonts w:ascii="Asap" w:hAnsi="Asap" w:cs="Arial"/>
        </w:rPr>
      </w:pPr>
    </w:p>
    <w:p w14:paraId="06314F97" w14:textId="74F0CE7A" w:rsidR="00AA362E" w:rsidRPr="00AA362E" w:rsidRDefault="00AA362E" w:rsidP="00AA362E">
      <w:pPr>
        <w:jc w:val="both"/>
        <w:rPr>
          <w:rFonts w:ascii="Asap" w:hAnsi="Asap" w:cs="Arial"/>
        </w:rPr>
      </w:pPr>
      <w:r w:rsidRPr="00AA362E">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w:t>
      </w:r>
      <w:r w:rsidR="00B86A8D">
        <w:rPr>
          <w:rFonts w:ascii="Asap" w:hAnsi="Asap" w:cs="Arial"/>
        </w:rPr>
        <w:t xml:space="preserve"> prejšnjem odstavku </w:t>
      </w:r>
      <w:r w:rsidRPr="00AA362E">
        <w:rPr>
          <w:rFonts w:ascii="Asap" w:hAnsi="Asap" w:cs="Arial"/>
        </w:rPr>
        <w:t>te</w:t>
      </w:r>
      <w:r w:rsidR="00B86A8D">
        <w:rPr>
          <w:rFonts w:ascii="Asap" w:hAnsi="Asap" w:cs="Arial"/>
        </w:rPr>
        <w:t>ga</w:t>
      </w:r>
      <w:r w:rsidRPr="00AA362E">
        <w:rPr>
          <w:rFonts w:ascii="Asap" w:hAnsi="Asap" w:cs="Arial"/>
        </w:rPr>
        <w:t xml:space="preserve"> člen</w:t>
      </w:r>
      <w:r w:rsidR="00B86A8D">
        <w:rPr>
          <w:rFonts w:ascii="Asap" w:hAnsi="Asap" w:cs="Arial"/>
        </w:rPr>
        <w:t>a</w:t>
      </w:r>
      <w:r w:rsidRPr="00AA362E">
        <w:rPr>
          <w:rFonts w:ascii="Asap" w:hAnsi="Asap" w:cs="Arial"/>
        </w:rPr>
        <w:t>.</w:t>
      </w:r>
    </w:p>
    <w:p w14:paraId="2CC70097" w14:textId="77777777" w:rsidR="00AA362E" w:rsidRPr="00AA362E" w:rsidRDefault="00AA362E" w:rsidP="00AA362E">
      <w:pPr>
        <w:jc w:val="both"/>
        <w:rPr>
          <w:rFonts w:ascii="Asap" w:hAnsi="Asap" w:cs="Arial"/>
        </w:rPr>
      </w:pPr>
    </w:p>
    <w:p w14:paraId="696E6530" w14:textId="77777777" w:rsidR="00AA362E" w:rsidRPr="00AA362E" w:rsidRDefault="00AA362E" w:rsidP="00AA362E">
      <w:pPr>
        <w:jc w:val="both"/>
        <w:rPr>
          <w:rFonts w:ascii="Asap" w:hAnsi="Asap" w:cs="Arial"/>
        </w:rPr>
      </w:pPr>
      <w:r w:rsidRPr="00AA362E">
        <w:rPr>
          <w:rFonts w:ascii="Asap" w:hAnsi="Asap" w:cs="Arial"/>
        </w:rPr>
        <w:t>Pri razlagi okvirnega sporazuma je treba upoštevati skupni namen strank okvirnega sporazuma in pomen izrazov, kot so ga imele v času sklenitve okvirnega sporazuma.</w:t>
      </w:r>
    </w:p>
    <w:p w14:paraId="4B2CD574" w14:textId="77777777" w:rsidR="00AA362E" w:rsidRPr="00AA362E" w:rsidRDefault="00AA362E" w:rsidP="00AA362E">
      <w:pPr>
        <w:jc w:val="both"/>
        <w:rPr>
          <w:rFonts w:ascii="Asap" w:hAnsi="Asap" w:cs="Arial"/>
        </w:rPr>
      </w:pPr>
    </w:p>
    <w:p w14:paraId="12059604" w14:textId="77777777" w:rsidR="00AA362E" w:rsidRPr="00AA362E" w:rsidRDefault="00AA362E" w:rsidP="00AA362E">
      <w:pPr>
        <w:jc w:val="both"/>
        <w:rPr>
          <w:rFonts w:ascii="Asap" w:hAnsi="Asap" w:cs="Arial"/>
        </w:rPr>
      </w:pPr>
      <w:r w:rsidRPr="00AA362E">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7B58C6E1" w14:textId="77777777" w:rsidR="00AA362E" w:rsidRPr="00AA362E" w:rsidRDefault="00AA362E" w:rsidP="00AA362E">
      <w:pPr>
        <w:jc w:val="both"/>
        <w:rPr>
          <w:rFonts w:ascii="Asap" w:hAnsi="Asap" w:cs="Arial"/>
        </w:rPr>
      </w:pPr>
    </w:p>
    <w:p w14:paraId="17D2A51F" w14:textId="77777777" w:rsidR="00AA362E" w:rsidRPr="00AA362E" w:rsidRDefault="00AA362E" w:rsidP="00AA362E">
      <w:pPr>
        <w:jc w:val="both"/>
        <w:rPr>
          <w:rFonts w:ascii="Asap" w:hAnsi="Asap" w:cs="Arial"/>
        </w:rPr>
      </w:pPr>
      <w:r w:rsidRPr="00AA362E">
        <w:rPr>
          <w:rFonts w:ascii="Asap" w:hAnsi="Asap" w:cs="Arial"/>
        </w:rPr>
        <w:t>Izvajalec s podpisom tega okvirnega sporazuma potrjuje, da je v celoti seznanjen z obsegom in zahtevnostjo opravljanja dobav.</w:t>
      </w:r>
    </w:p>
    <w:p w14:paraId="071541A6"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5584374C"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PREDMET OKVIRNEGA SPORAZUMA</w:t>
      </w:r>
    </w:p>
    <w:p w14:paraId="4C4A4F14"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59C87E6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7BA5B125" w14:textId="77777777" w:rsidR="00AA362E" w:rsidRPr="00AA362E" w:rsidRDefault="00AA362E" w:rsidP="00AA362E">
      <w:pPr>
        <w:jc w:val="both"/>
        <w:rPr>
          <w:rFonts w:ascii="Asap" w:hAnsi="Asap" w:cs="Arial"/>
          <w:kern w:val="3"/>
          <w:lang w:eastAsia="zh-CN"/>
        </w:rPr>
      </w:pPr>
      <w:r w:rsidRPr="00AA362E">
        <w:rPr>
          <w:rFonts w:ascii="Asap" w:hAnsi="Asap" w:cs="Arial"/>
        </w:rPr>
        <w:t xml:space="preserve">Predmet tega okvirnega sporazuma so </w:t>
      </w:r>
      <w:r w:rsidRPr="00AA362E">
        <w:rPr>
          <w:rFonts w:ascii="Asap" w:hAnsi="Asap"/>
        </w:rPr>
        <w:fldChar w:fldCharType="begin">
          <w:ffData>
            <w:name w:val="Besedilo21"/>
            <w:enabled/>
            <w:calcOnExit w:val="0"/>
            <w:textInput/>
          </w:ffData>
        </w:fldChar>
      </w:r>
      <w:r w:rsidRPr="00AA362E">
        <w:rPr>
          <w:rFonts w:ascii="Asap" w:hAnsi="Asap"/>
          <w:iCs/>
        </w:rPr>
        <w:instrText xml:space="preserve"> FORMTEXT </w:instrText>
      </w:r>
      <w:r w:rsidRPr="00AA362E">
        <w:rPr>
          <w:rFonts w:ascii="Asap" w:hAnsi="Asap"/>
        </w:rPr>
      </w:r>
      <w:r w:rsidRPr="00AA362E">
        <w:rPr>
          <w:rFonts w:ascii="Asap" w:hAnsi="Asap"/>
        </w:rPr>
        <w:fldChar w:fldCharType="separate"/>
      </w:r>
      <w:r w:rsidRPr="00AA362E">
        <w:rPr>
          <w:rFonts w:ascii="Asap" w:hAnsi="Asap"/>
          <w:iCs/>
          <w:noProof/>
        </w:rPr>
        <w:t> </w:t>
      </w:r>
      <w:r w:rsidRPr="00AA362E">
        <w:rPr>
          <w:rFonts w:ascii="Asap" w:hAnsi="Asap"/>
          <w:iCs/>
          <w:noProof/>
        </w:rPr>
        <w:t> </w:t>
      </w:r>
      <w:r w:rsidRPr="00AA362E">
        <w:rPr>
          <w:rFonts w:ascii="Asap" w:hAnsi="Asap"/>
          <w:iCs/>
          <w:noProof/>
        </w:rPr>
        <w:t> </w:t>
      </w:r>
      <w:r w:rsidRPr="00AA362E">
        <w:rPr>
          <w:rFonts w:ascii="Asap" w:hAnsi="Asap"/>
          <w:iCs/>
          <w:noProof/>
        </w:rPr>
        <w:t> </w:t>
      </w:r>
      <w:r w:rsidRPr="00AA362E">
        <w:rPr>
          <w:rFonts w:ascii="Asap" w:hAnsi="Asap"/>
          <w:iCs/>
          <w:noProof/>
        </w:rPr>
        <w:t> </w:t>
      </w:r>
      <w:r w:rsidRPr="00AA362E">
        <w:rPr>
          <w:rFonts w:ascii="Asap" w:hAnsi="Asap"/>
        </w:rPr>
        <w:fldChar w:fldCharType="end"/>
      </w:r>
      <w:r w:rsidRPr="00AA362E">
        <w:rPr>
          <w:rFonts w:ascii="Asap" w:hAnsi="Asap"/>
        </w:rPr>
        <w:t>, kar zajema prevzem in obdelavo odpadkov.</w:t>
      </w:r>
      <w:r w:rsidRPr="00AA362E">
        <w:rPr>
          <w:rFonts w:ascii="Asap" w:hAnsi="Asap" w:cs="Arial"/>
          <w:kern w:val="3"/>
          <w:lang w:eastAsia="zh-CN"/>
        </w:rPr>
        <w:t xml:space="preserve"> </w:t>
      </w:r>
    </w:p>
    <w:p w14:paraId="1E89CB16"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p>
    <w:p w14:paraId="2740BB2C"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r w:rsidRPr="00AA362E">
        <w:rPr>
          <w:rFonts w:ascii="Asap" w:eastAsia="Calibri" w:hAnsi="Asap" w:cs="Arial"/>
          <w:color w:val="auto"/>
          <w:kern w:val="3"/>
          <w:lang w:eastAsia="zh-CN"/>
        </w:rPr>
        <w:t xml:space="preserve">Izvedbe storitev naročnik ne more po obsegu in časovno vnaprej opredeliti. Naročnik bo naročil storitve v obsegu, kot jih bo potreboval. </w:t>
      </w:r>
    </w:p>
    <w:p w14:paraId="795958F4"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p>
    <w:p w14:paraId="73B67DE7"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Izvajalec se obvezuje, da bo izvajal naročilo v skladu s pogoji in zahtevami, ki so bili določeni v razpisni dokumentaciji in bo upošteval svojo ponudbo št. </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na podlagi katere je bil izbran.</w:t>
      </w:r>
    </w:p>
    <w:p w14:paraId="3B08EB19" w14:textId="77777777" w:rsidR="00AA362E" w:rsidRPr="00AA362E" w:rsidRDefault="00AA362E" w:rsidP="00AA362E">
      <w:pPr>
        <w:jc w:val="both"/>
        <w:rPr>
          <w:rFonts w:ascii="Asap" w:hAnsi="Asap" w:cs="Arial"/>
        </w:rPr>
      </w:pPr>
    </w:p>
    <w:p w14:paraId="602FF260"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2A7233FA" w14:textId="77777777" w:rsidR="00AA362E" w:rsidRPr="00AA362E" w:rsidRDefault="00AA362E" w:rsidP="00AA362E">
      <w:pPr>
        <w:jc w:val="both"/>
        <w:rPr>
          <w:rFonts w:ascii="Asap" w:hAnsi="Asap" w:cs="Arial"/>
        </w:rPr>
      </w:pPr>
      <w:r w:rsidRPr="00AA362E">
        <w:rPr>
          <w:rFonts w:ascii="Asap" w:hAnsi="Asap" w:cs="Arial"/>
        </w:rPr>
        <w:t>Izvajalec s podpisom tega okvirnega sporazuma potrjuje, da je v celoti seznanjen z obsegom in zahtevnostjo opravljanja storitev.</w:t>
      </w:r>
    </w:p>
    <w:p w14:paraId="7A40D542" w14:textId="77777777" w:rsidR="00AA362E" w:rsidRPr="00AA362E" w:rsidRDefault="00AA362E" w:rsidP="00AA362E">
      <w:pPr>
        <w:jc w:val="both"/>
        <w:rPr>
          <w:rFonts w:ascii="Asap" w:hAnsi="Asap" w:cs="Arial"/>
        </w:rPr>
      </w:pPr>
    </w:p>
    <w:p w14:paraId="24424435"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VELJAVNOST OKVIRNEGA SPORAZUMA</w:t>
      </w:r>
    </w:p>
    <w:p w14:paraId="1D3F6937" w14:textId="77777777" w:rsidR="00AA362E" w:rsidRPr="00AA362E" w:rsidRDefault="00AA362E" w:rsidP="00AA362E">
      <w:pPr>
        <w:suppressAutoHyphens/>
        <w:autoSpaceDN w:val="0"/>
        <w:ind w:right="6"/>
        <w:textAlignment w:val="baseline"/>
        <w:rPr>
          <w:rFonts w:ascii="Asap" w:eastAsia="Calibri" w:hAnsi="Asap" w:cs="Arial"/>
          <w:b/>
          <w:bCs/>
          <w:color w:val="auto"/>
          <w:kern w:val="3"/>
          <w:lang w:eastAsia="zh-CN"/>
        </w:rPr>
      </w:pPr>
    </w:p>
    <w:p w14:paraId="24B4332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301B46A5" w14:textId="2FE09787" w:rsidR="00AA362E" w:rsidRPr="00AA362E" w:rsidRDefault="00AA362E" w:rsidP="00AA362E">
      <w:pPr>
        <w:jc w:val="both"/>
        <w:rPr>
          <w:rFonts w:ascii="Asap" w:hAnsi="Asap" w:cs="Arial"/>
        </w:rPr>
      </w:pPr>
      <w:r w:rsidRPr="00AA362E">
        <w:rPr>
          <w:rFonts w:ascii="Asap" w:hAnsi="Asap" w:cs="Arial"/>
        </w:rPr>
        <w:t>Okvirni sporazum se sklepa za določen čas do 31. 12. 202</w:t>
      </w:r>
      <w:r w:rsidR="00C47787">
        <w:rPr>
          <w:rFonts w:ascii="Asap" w:hAnsi="Asap" w:cs="Arial"/>
        </w:rPr>
        <w:t>6</w:t>
      </w:r>
      <w:r w:rsidRPr="00AA362E">
        <w:rPr>
          <w:rFonts w:ascii="Asap" w:hAnsi="Asap" w:cs="Arial"/>
        </w:rPr>
        <w:t xml:space="preserve">. </w:t>
      </w:r>
    </w:p>
    <w:p w14:paraId="7825ED8A" w14:textId="77777777" w:rsidR="00AA362E" w:rsidRPr="00AA362E" w:rsidRDefault="00AA362E" w:rsidP="00AA362E">
      <w:pPr>
        <w:autoSpaceDN w:val="0"/>
        <w:jc w:val="both"/>
        <w:rPr>
          <w:rFonts w:ascii="Asap" w:hAnsi="Asap" w:cs="Arial"/>
          <w:b/>
        </w:rPr>
      </w:pPr>
    </w:p>
    <w:p w14:paraId="6216C47C"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VREDNOST OKVIRNEGA SPORAZUMA</w:t>
      </w:r>
    </w:p>
    <w:p w14:paraId="1E7CC4E8" w14:textId="77777777" w:rsidR="00AA362E" w:rsidRPr="00AA362E" w:rsidRDefault="00AA362E" w:rsidP="00AA362E">
      <w:pPr>
        <w:autoSpaceDN w:val="0"/>
        <w:jc w:val="both"/>
        <w:rPr>
          <w:rFonts w:ascii="Asap" w:hAnsi="Asap" w:cs="Arial"/>
          <w:b/>
        </w:rPr>
      </w:pPr>
    </w:p>
    <w:p w14:paraId="339AB56C"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12ED277" w14:textId="77777777" w:rsidR="00AA362E" w:rsidRPr="00AA362E" w:rsidRDefault="00AA362E" w:rsidP="00AA362E">
      <w:pPr>
        <w:jc w:val="both"/>
        <w:rPr>
          <w:rFonts w:ascii="Asap" w:hAnsi="Asap" w:cs="Arial"/>
        </w:rPr>
      </w:pPr>
      <w:r w:rsidRPr="00AA362E">
        <w:rPr>
          <w:rFonts w:ascii="Asap" w:hAnsi="Asap" w:cs="Arial"/>
        </w:rPr>
        <w:t xml:space="preserve">Ocenjena vrednost tega okvirnega sporazuma je ob začetku postopka oddaje javnega naročila znašala </w:t>
      </w:r>
      <w:permStart w:id="2074234130"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2074234130"/>
      <w:r w:rsidRPr="00AA362E">
        <w:rPr>
          <w:rFonts w:ascii="Asap" w:hAnsi="Asap" w:cs="Arial"/>
        </w:rPr>
        <w:t xml:space="preserve"> EUR (vrednost brez DDV) oziroma </w:t>
      </w:r>
      <w:permStart w:id="1524059303"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524059303"/>
      <w:r w:rsidRPr="00AA362E">
        <w:rPr>
          <w:rFonts w:ascii="Asap" w:hAnsi="Asap" w:cs="Arial"/>
        </w:rPr>
        <w:t xml:space="preserve"> EUR (vrednost z DDV).</w:t>
      </w:r>
    </w:p>
    <w:p w14:paraId="0C4CFE18" w14:textId="77777777" w:rsidR="00AA362E" w:rsidRPr="00AA362E" w:rsidRDefault="00AA362E" w:rsidP="00AA362E">
      <w:pPr>
        <w:jc w:val="both"/>
        <w:rPr>
          <w:rFonts w:ascii="Asap" w:hAnsi="Asap" w:cs="Arial"/>
        </w:rPr>
      </w:pPr>
    </w:p>
    <w:p w14:paraId="00BC908D" w14:textId="77777777" w:rsidR="00AA362E" w:rsidRPr="00AA362E" w:rsidRDefault="00AA362E" w:rsidP="00AA362E">
      <w:pPr>
        <w:jc w:val="both"/>
        <w:rPr>
          <w:rFonts w:ascii="Asap" w:hAnsi="Asap"/>
          <w:iCs/>
        </w:rPr>
      </w:pPr>
      <w:r w:rsidRPr="00AA362E">
        <w:rPr>
          <w:rFonts w:ascii="Asap" w:hAnsi="Asap" w:cs="Arial"/>
        </w:rPr>
        <w:t xml:space="preserve">Izvajalec </w:t>
      </w:r>
      <w:r w:rsidRPr="00AA362E">
        <w:rPr>
          <w:rFonts w:ascii="Asap" w:hAnsi="Asap"/>
          <w:iCs/>
        </w:rPr>
        <w:t xml:space="preserve">bo storitve, ki so predmet tega okvirnega sporazuma zaračunaval po cenah iz ponudbenega predračuna. </w:t>
      </w:r>
      <w:r w:rsidRPr="00AA362E">
        <w:rPr>
          <w:rFonts w:ascii="Asap" w:hAnsi="Asap" w:cs="Arial"/>
        </w:rPr>
        <w:t xml:space="preserve">Cene na enoto mere iz predračuna so fiksne </w:t>
      </w:r>
      <w:r w:rsidRPr="00AA362E">
        <w:rPr>
          <w:rFonts w:ascii="Asap" w:hAnsi="Asap"/>
          <w:iCs/>
        </w:rPr>
        <w:t xml:space="preserve">in nespremenljive ves čas obdobja izvajanja tega okvirnega sporazuma. Cene na enoto so razvidne iz predloženega predračuna izvajalca št. </w:t>
      </w:r>
      <w:permStart w:id="479535386"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479535386"/>
      <w:r w:rsidRPr="00AA362E">
        <w:rPr>
          <w:rFonts w:ascii="Asap" w:hAnsi="Asap" w:cs="Arial"/>
        </w:rPr>
        <w:t xml:space="preserve"> </w:t>
      </w:r>
      <w:r w:rsidRPr="00AA362E">
        <w:rPr>
          <w:rFonts w:ascii="Asap" w:hAnsi="Asap"/>
          <w:iCs/>
        </w:rPr>
        <w:t xml:space="preserve"> z dne </w:t>
      </w:r>
      <w:permStart w:id="810826389"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810826389"/>
      <w:r w:rsidRPr="00AA362E">
        <w:rPr>
          <w:rFonts w:ascii="Asap" w:hAnsi="Asap"/>
          <w:iCs/>
        </w:rPr>
        <w:t>.</w:t>
      </w:r>
    </w:p>
    <w:p w14:paraId="3ABA4D95" w14:textId="77777777" w:rsidR="00AA362E" w:rsidRPr="00AA362E" w:rsidRDefault="00AA362E" w:rsidP="00AA362E">
      <w:pPr>
        <w:jc w:val="both"/>
        <w:rPr>
          <w:rFonts w:ascii="Asap" w:hAnsi="Asap" w:cs="Arial"/>
        </w:rPr>
      </w:pPr>
    </w:p>
    <w:p w14:paraId="183F119E" w14:textId="77777777" w:rsidR="00AA362E" w:rsidRPr="00AA362E" w:rsidRDefault="00AA362E" w:rsidP="00AA362E">
      <w:pPr>
        <w:jc w:val="both"/>
        <w:rPr>
          <w:rFonts w:ascii="Asap" w:hAnsi="Asap" w:cs="Arial"/>
        </w:rPr>
      </w:pPr>
      <w:r w:rsidRPr="00AA362E">
        <w:rPr>
          <w:rFonts w:ascii="Asap" w:hAnsi="Asap" w:cs="Arial"/>
        </w:rPr>
        <w:t xml:space="preserve">Cene vključujejo vse stroške, ki nastanejo pri opravljanju storitev in vse druge stalne, spremenljive ter </w:t>
      </w:r>
      <w:proofErr w:type="spellStart"/>
      <w:r w:rsidRPr="00AA362E">
        <w:rPr>
          <w:rFonts w:ascii="Asap" w:hAnsi="Asap" w:cs="Arial"/>
        </w:rPr>
        <w:t>oportunitetne</w:t>
      </w:r>
      <w:proofErr w:type="spellEnd"/>
      <w:r w:rsidRPr="00AA362E">
        <w:rPr>
          <w:rFonts w:ascii="Asap" w:hAnsi="Asap" w:cs="Arial"/>
        </w:rPr>
        <w:t xml:space="preserve"> stroške.</w:t>
      </w:r>
    </w:p>
    <w:p w14:paraId="46938EA0" w14:textId="77777777" w:rsidR="00AA362E" w:rsidRPr="00AA362E" w:rsidRDefault="00AA362E" w:rsidP="00AA362E">
      <w:pPr>
        <w:jc w:val="both"/>
        <w:rPr>
          <w:rFonts w:ascii="Asap" w:hAnsi="Asap" w:cs="Arial"/>
        </w:rPr>
      </w:pPr>
    </w:p>
    <w:p w14:paraId="25D35AC1" w14:textId="77777777" w:rsidR="00AA362E" w:rsidRPr="00AA362E" w:rsidRDefault="00AA362E" w:rsidP="00AA3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AA362E">
        <w:rPr>
          <w:rFonts w:ascii="Asap" w:hAnsi="Asap" w:cs="Arial"/>
        </w:rPr>
        <w:t xml:space="preserve">Cene vključujejo tudi vse stroške, ki nastanejo pri prevozu prevzetih odpadkov, in sicer prevoz odpadkov od lokacije naročnika </w:t>
      </w:r>
      <w:bookmarkStart w:id="8" w:name="_Hlk173912047"/>
      <w:r w:rsidRPr="00AA362E">
        <w:rPr>
          <w:rFonts w:ascii="Asap" w:hAnsi="Asap"/>
          <w:iCs/>
        </w:rPr>
        <w:t xml:space="preserve"> </w:t>
      </w:r>
      <w:permStart w:id="229463289"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229463289"/>
      <w:r w:rsidRPr="00AA362E">
        <w:rPr>
          <w:rFonts w:ascii="Asap" w:hAnsi="Asap" w:cs="Arial"/>
        </w:rPr>
        <w:t xml:space="preserve"> </w:t>
      </w:r>
      <w:bookmarkEnd w:id="8"/>
      <w:r w:rsidRPr="00AA362E">
        <w:rPr>
          <w:rFonts w:ascii="Asap" w:hAnsi="Asap" w:cs="Arial"/>
        </w:rPr>
        <w:t>do lokacije izvajalca (transportna logistika).</w:t>
      </w:r>
    </w:p>
    <w:p w14:paraId="384D74A8" w14:textId="77777777" w:rsidR="00AA362E" w:rsidRPr="00AA362E" w:rsidRDefault="00AA362E" w:rsidP="00AA362E">
      <w:pPr>
        <w:jc w:val="both"/>
        <w:rPr>
          <w:rFonts w:ascii="Asap" w:hAnsi="Asap" w:cs="Arial"/>
        </w:rPr>
      </w:pPr>
    </w:p>
    <w:p w14:paraId="0E812302" w14:textId="77777777" w:rsidR="00AA362E" w:rsidRPr="00AA362E" w:rsidRDefault="00AA362E" w:rsidP="00AA362E">
      <w:pPr>
        <w:jc w:val="both"/>
        <w:rPr>
          <w:rFonts w:ascii="Asap" w:hAnsi="Asap" w:cs="Arial"/>
        </w:rPr>
      </w:pPr>
      <w:r w:rsidRPr="00AA362E">
        <w:rPr>
          <w:rFonts w:ascii="Asap" w:hAnsi="Asap" w:cs="Arial"/>
        </w:rPr>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0B28AC44" w14:textId="77777777" w:rsidR="00AA362E" w:rsidRPr="00AA362E" w:rsidRDefault="00AA362E" w:rsidP="00AA362E">
      <w:pPr>
        <w:jc w:val="both"/>
        <w:rPr>
          <w:rFonts w:ascii="Asap" w:hAnsi="Asap" w:cs="Arial"/>
        </w:rPr>
      </w:pPr>
    </w:p>
    <w:p w14:paraId="32656A72" w14:textId="77777777" w:rsidR="00AA362E" w:rsidRPr="00AA362E" w:rsidRDefault="00AA362E" w:rsidP="00AA362E">
      <w:pPr>
        <w:jc w:val="both"/>
        <w:rPr>
          <w:rFonts w:ascii="Asap" w:hAnsi="Asap" w:cs="Arial"/>
        </w:rPr>
      </w:pPr>
      <w:r w:rsidRPr="00AA362E">
        <w:rPr>
          <w:rFonts w:ascii="Asap" w:hAnsi="Asap" w:cs="Arial"/>
        </w:rPr>
        <w:t>Cene vključujejo vse elemente, iz katerih so sestavljene (morebitne trošarine, takse, uvozne dajatve, stroške embalaže, zavarovanj, itd.), davke in morebitne popuste.</w:t>
      </w:r>
    </w:p>
    <w:p w14:paraId="77B164A9" w14:textId="77777777" w:rsidR="00AA362E" w:rsidRPr="00AA362E" w:rsidRDefault="00AA362E" w:rsidP="00AA362E">
      <w:pPr>
        <w:jc w:val="both"/>
        <w:rPr>
          <w:rFonts w:ascii="Asap" w:hAnsi="Asap" w:cs="Arial"/>
        </w:rPr>
      </w:pPr>
    </w:p>
    <w:p w14:paraId="6B6FB202" w14:textId="77777777" w:rsidR="00AA362E" w:rsidRPr="00AA362E" w:rsidRDefault="00AA362E" w:rsidP="00AA362E">
      <w:pPr>
        <w:jc w:val="both"/>
        <w:rPr>
          <w:rFonts w:ascii="Asap" w:hAnsi="Asap" w:cs="Arial"/>
        </w:rPr>
      </w:pPr>
      <w:r w:rsidRPr="00AA362E">
        <w:rPr>
          <w:rFonts w:ascii="Asap" w:hAnsi="Asap" w:cs="Arial"/>
        </w:rPr>
        <w:t>V ceno so zajeti vsi pričakovani stroški, kot so:</w:t>
      </w:r>
    </w:p>
    <w:p w14:paraId="370CF86E" w14:textId="77777777" w:rsidR="00AA362E" w:rsidRPr="00AA362E" w:rsidRDefault="00AA362E" w:rsidP="00AA362E">
      <w:pPr>
        <w:numPr>
          <w:ilvl w:val="0"/>
          <w:numId w:val="22"/>
        </w:numPr>
        <w:jc w:val="both"/>
        <w:rPr>
          <w:rFonts w:ascii="Asap" w:hAnsi="Asap" w:cs="Arial"/>
        </w:rPr>
      </w:pPr>
      <w:r w:rsidRPr="00AA362E">
        <w:rPr>
          <w:rFonts w:ascii="Asap" w:hAnsi="Asap" w:cs="Arial"/>
        </w:rPr>
        <w:t>usklajevanje z naročnikom,</w:t>
      </w:r>
    </w:p>
    <w:p w14:paraId="07A357A0" w14:textId="77777777" w:rsidR="00AA362E" w:rsidRPr="00AA362E" w:rsidRDefault="00AA362E" w:rsidP="00AA362E">
      <w:pPr>
        <w:numPr>
          <w:ilvl w:val="0"/>
          <w:numId w:val="22"/>
        </w:numPr>
        <w:jc w:val="both"/>
        <w:rPr>
          <w:rFonts w:ascii="Asap" w:hAnsi="Asap" w:cs="Arial"/>
        </w:rPr>
      </w:pPr>
      <w:r w:rsidRPr="00AA362E">
        <w:rPr>
          <w:rFonts w:ascii="Asap" w:hAnsi="Asap" w:cs="Arial"/>
        </w:rPr>
        <w:lastRenderedPageBreak/>
        <w:t>nabave vsega blaga, ki ga izvajalec potrebuje za izvedbo naročila,</w:t>
      </w:r>
    </w:p>
    <w:p w14:paraId="2065496D" w14:textId="77777777" w:rsidR="00AA362E" w:rsidRPr="00AA362E" w:rsidRDefault="00AA362E" w:rsidP="00AA362E">
      <w:pPr>
        <w:numPr>
          <w:ilvl w:val="0"/>
          <w:numId w:val="22"/>
        </w:numPr>
        <w:jc w:val="both"/>
        <w:rPr>
          <w:rFonts w:ascii="Asap" w:hAnsi="Asap" w:cs="Arial"/>
        </w:rPr>
      </w:pPr>
      <w:r w:rsidRPr="00AA362E">
        <w:rPr>
          <w:rFonts w:ascii="Asap" w:hAnsi="Asap" w:cs="Arial"/>
        </w:rPr>
        <w:t>plačilo vsega strokovnega kadra,</w:t>
      </w:r>
    </w:p>
    <w:p w14:paraId="68BEAC31" w14:textId="77777777" w:rsidR="00AA362E" w:rsidRPr="00AA362E" w:rsidRDefault="00AA362E" w:rsidP="00AA362E">
      <w:pPr>
        <w:numPr>
          <w:ilvl w:val="0"/>
          <w:numId w:val="22"/>
        </w:numPr>
        <w:jc w:val="both"/>
        <w:rPr>
          <w:rFonts w:ascii="Asap" w:hAnsi="Asap" w:cs="Arial"/>
        </w:rPr>
      </w:pPr>
      <w:r w:rsidRPr="00AA362E">
        <w:rPr>
          <w:rFonts w:ascii="Asap" w:hAnsi="Asap" w:cs="Arial"/>
        </w:rPr>
        <w:t>zavarovanje prevozov in tovorov,</w:t>
      </w:r>
    </w:p>
    <w:p w14:paraId="75E0CC95" w14:textId="77777777" w:rsidR="00AA362E" w:rsidRPr="00AA362E" w:rsidRDefault="00AA362E" w:rsidP="00AA362E">
      <w:pPr>
        <w:numPr>
          <w:ilvl w:val="0"/>
          <w:numId w:val="22"/>
        </w:numPr>
        <w:jc w:val="both"/>
        <w:rPr>
          <w:rFonts w:ascii="Asap" w:hAnsi="Asap" w:cs="Arial"/>
        </w:rPr>
      </w:pPr>
      <w:r w:rsidRPr="00AA362E">
        <w:rPr>
          <w:rFonts w:ascii="Asap" w:hAnsi="Asap" w:cs="Arial"/>
        </w:rPr>
        <w:t>transportna logistika od lokacije tehtanja do lokacije izvajalca;</w:t>
      </w:r>
    </w:p>
    <w:p w14:paraId="4C1568D7" w14:textId="77777777" w:rsidR="00AA362E" w:rsidRPr="00AA362E" w:rsidRDefault="00AA362E" w:rsidP="00AA362E">
      <w:pPr>
        <w:numPr>
          <w:ilvl w:val="0"/>
          <w:numId w:val="22"/>
        </w:numPr>
        <w:jc w:val="both"/>
        <w:rPr>
          <w:rFonts w:ascii="Asap" w:hAnsi="Asap" w:cs="Arial"/>
        </w:rPr>
      </w:pPr>
      <w:r w:rsidRPr="00AA362E">
        <w:rPr>
          <w:rFonts w:ascii="Asap" w:hAnsi="Asap" w:cs="Arial"/>
        </w:rPr>
        <w:t>prevzem na prvi lokaciji izvajalca in morebiten nadaljnji transport;</w:t>
      </w:r>
    </w:p>
    <w:p w14:paraId="6C63CB8E" w14:textId="77777777" w:rsidR="00AA362E" w:rsidRPr="00AA362E" w:rsidRDefault="00AA362E" w:rsidP="00AA362E">
      <w:pPr>
        <w:numPr>
          <w:ilvl w:val="0"/>
          <w:numId w:val="22"/>
        </w:numPr>
        <w:jc w:val="both"/>
        <w:rPr>
          <w:rFonts w:ascii="Asap" w:hAnsi="Asap" w:cs="Arial"/>
        </w:rPr>
      </w:pPr>
      <w:r w:rsidRPr="00AA362E">
        <w:rPr>
          <w:rFonts w:ascii="Asap" w:hAnsi="Asap" w:cs="Arial"/>
        </w:rPr>
        <w:t>morebitni popusti in manipulativni stroški,</w:t>
      </w:r>
    </w:p>
    <w:p w14:paraId="4B85036B" w14:textId="77777777" w:rsidR="00AA362E" w:rsidRPr="00AA362E" w:rsidRDefault="00AA362E" w:rsidP="00AA362E">
      <w:pPr>
        <w:numPr>
          <w:ilvl w:val="0"/>
          <w:numId w:val="22"/>
        </w:numPr>
        <w:jc w:val="both"/>
        <w:rPr>
          <w:rFonts w:ascii="Asap" w:hAnsi="Asap" w:cs="Arial"/>
        </w:rPr>
      </w:pPr>
      <w:r w:rsidRPr="00AA362E">
        <w:rPr>
          <w:rFonts w:ascii="Asap" w:hAnsi="Asap" w:cs="Arial"/>
        </w:rPr>
        <w:t>ipd.</w:t>
      </w:r>
    </w:p>
    <w:p w14:paraId="48E0EB06" w14:textId="77777777" w:rsidR="00AA362E" w:rsidRPr="00AA362E" w:rsidRDefault="00AA362E" w:rsidP="00AA362E">
      <w:pPr>
        <w:jc w:val="both"/>
        <w:rPr>
          <w:rFonts w:ascii="Asap" w:hAnsi="Asap" w:cs="Arial"/>
        </w:rPr>
      </w:pPr>
    </w:p>
    <w:p w14:paraId="77A52622" w14:textId="77777777" w:rsidR="00AA362E" w:rsidRPr="00AA362E" w:rsidRDefault="00AA362E" w:rsidP="00AA362E">
      <w:pPr>
        <w:jc w:val="both"/>
        <w:rPr>
          <w:rFonts w:ascii="Asap" w:hAnsi="Asap" w:cs="Arial"/>
        </w:rPr>
      </w:pPr>
      <w:r w:rsidRPr="00AA362E">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15B4E835" w14:textId="77777777" w:rsidR="00AA362E" w:rsidRPr="00AA362E" w:rsidRDefault="00AA362E" w:rsidP="00AA362E">
      <w:pPr>
        <w:jc w:val="both"/>
        <w:rPr>
          <w:rFonts w:ascii="Asap" w:hAnsi="Asap" w:cs="Arial"/>
        </w:rPr>
      </w:pPr>
    </w:p>
    <w:p w14:paraId="583CE47D" w14:textId="77777777" w:rsidR="00AA362E" w:rsidRPr="00AA362E" w:rsidRDefault="00AA362E" w:rsidP="00AA362E">
      <w:pPr>
        <w:jc w:val="both"/>
        <w:rPr>
          <w:rFonts w:ascii="Asap" w:hAnsi="Asap"/>
          <w:iCs/>
        </w:rPr>
      </w:pPr>
      <w:r w:rsidRPr="00AA362E">
        <w:rPr>
          <w:rFonts w:ascii="Asap" w:hAnsi="Asap"/>
          <w:iCs/>
        </w:rPr>
        <w:t>Na poziv naročnika je zaradi vodenja evidenc in obveznosti naročnika izvajalec dolžan naročniku posredovati informacije, ločeno za:</w:t>
      </w:r>
    </w:p>
    <w:p w14:paraId="331661D5" w14:textId="77777777" w:rsidR="00AA362E" w:rsidRPr="00AA362E" w:rsidRDefault="00AA362E" w:rsidP="00AA362E">
      <w:pPr>
        <w:numPr>
          <w:ilvl w:val="0"/>
          <w:numId w:val="22"/>
        </w:numPr>
        <w:jc w:val="both"/>
        <w:rPr>
          <w:rFonts w:ascii="Asap" w:hAnsi="Asap" w:cs="Arial"/>
        </w:rPr>
      </w:pPr>
      <w:r w:rsidRPr="00AA362E">
        <w:rPr>
          <w:rFonts w:ascii="Asap" w:hAnsi="Asap" w:cs="Arial"/>
        </w:rPr>
        <w:t>ceno obdelave odpadkov,</w:t>
      </w:r>
    </w:p>
    <w:p w14:paraId="7CB3FAB9" w14:textId="77777777" w:rsidR="00AA362E" w:rsidRPr="00AA362E" w:rsidRDefault="00AA362E" w:rsidP="00AA362E">
      <w:pPr>
        <w:numPr>
          <w:ilvl w:val="0"/>
          <w:numId w:val="22"/>
        </w:numPr>
        <w:jc w:val="both"/>
        <w:rPr>
          <w:rFonts w:ascii="Asap" w:hAnsi="Asap" w:cs="Arial"/>
        </w:rPr>
      </w:pPr>
      <w:r w:rsidRPr="00AA362E">
        <w:rPr>
          <w:rFonts w:ascii="Asap" w:hAnsi="Asap" w:cs="Arial"/>
        </w:rPr>
        <w:t>ceno prevoza in dokončnega odlaganja oziroma dokončne oskrbe odpadkov po obdelavi.</w:t>
      </w:r>
    </w:p>
    <w:p w14:paraId="1FA67CF3" w14:textId="77777777" w:rsidR="00AA362E" w:rsidRPr="00AA362E" w:rsidRDefault="00AA362E" w:rsidP="00AA362E">
      <w:pPr>
        <w:autoSpaceDN w:val="0"/>
        <w:jc w:val="both"/>
        <w:rPr>
          <w:rFonts w:ascii="Asap" w:hAnsi="Asap" w:cs="Arial"/>
          <w:b/>
        </w:rPr>
      </w:pPr>
    </w:p>
    <w:p w14:paraId="511445ED" w14:textId="77777777" w:rsidR="00AA362E" w:rsidRPr="00AA362E" w:rsidRDefault="00AA362E" w:rsidP="00AA362E">
      <w:pPr>
        <w:autoSpaceDN w:val="0"/>
        <w:jc w:val="both"/>
        <w:rPr>
          <w:rFonts w:ascii="Asap" w:hAnsi="Asap" w:cs="Arial"/>
          <w:b/>
        </w:rPr>
      </w:pPr>
    </w:p>
    <w:p w14:paraId="11CB7229"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SPLOŠNI POGOJI IN NAČIN IZVAJANJA OKVIRNEGA SPORAZUMA</w:t>
      </w:r>
    </w:p>
    <w:p w14:paraId="44E7594C" w14:textId="77777777" w:rsidR="00AA362E" w:rsidRPr="00AA362E" w:rsidRDefault="00AA362E" w:rsidP="00AA362E">
      <w:pPr>
        <w:autoSpaceDN w:val="0"/>
        <w:ind w:right="7"/>
        <w:jc w:val="center"/>
        <w:rPr>
          <w:rFonts w:ascii="Asap" w:hAnsi="Asap" w:cs="Arial"/>
          <w:b/>
        </w:rPr>
      </w:pPr>
    </w:p>
    <w:p w14:paraId="7A59A09B"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B735F01" w14:textId="0D0D939F" w:rsidR="00AA362E" w:rsidRPr="00AA362E" w:rsidRDefault="00AA362E" w:rsidP="00AA362E">
      <w:pPr>
        <w:jc w:val="both"/>
        <w:rPr>
          <w:rFonts w:ascii="Asap" w:hAnsi="Asap"/>
        </w:rPr>
      </w:pPr>
      <w:r w:rsidRPr="00AA362E">
        <w:rPr>
          <w:rFonts w:ascii="Asap" w:hAnsi="Asap"/>
        </w:rPr>
        <w:t>Stranke okvirnega sporazuma soglašajo, da se storitve, ki so predmet tega okvirnega sporazuma, za obdobje od sklenitve tega okvirnega sporazuma do 31. 12. 202</w:t>
      </w:r>
      <w:r w:rsidR="00317056">
        <w:rPr>
          <w:rFonts w:ascii="Asap" w:hAnsi="Asap"/>
        </w:rPr>
        <w:t>6</w:t>
      </w:r>
      <w:r w:rsidRPr="00AA362E">
        <w:rPr>
          <w:rFonts w:ascii="Asap" w:hAnsi="Asap"/>
        </w:rPr>
        <w:t xml:space="preserve"> oddajo izvajalcu, ki je v postopku oddaje javnega naročila oddal ekonomsko najugodnejšo ponudbo, tj. izvajalec </w:t>
      </w:r>
      <w:permStart w:id="1135175805"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135175805"/>
      <w:r w:rsidRPr="00AA362E">
        <w:rPr>
          <w:rFonts w:ascii="Asap" w:hAnsi="Asap"/>
        </w:rPr>
        <w:t xml:space="preserve"> (v nadaljevanju besedila: izbrani izvajalec), in da velja naslednji seznam kandidatov (izvajalcev):</w:t>
      </w:r>
    </w:p>
    <w:p w14:paraId="74109D93" w14:textId="77777777" w:rsidR="00AA362E" w:rsidRPr="00AA362E" w:rsidRDefault="00AA362E" w:rsidP="00AA362E">
      <w:pPr>
        <w:jc w:val="both"/>
        <w:rPr>
          <w:rFonts w:ascii="Asap" w:hAnsi="Asap"/>
        </w:rPr>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1985"/>
        <w:gridCol w:w="1984"/>
        <w:gridCol w:w="2134"/>
      </w:tblGrid>
      <w:tr w:rsidR="00AA362E" w:rsidRPr="00AA362E" w14:paraId="30468E5E" w14:textId="77777777" w:rsidTr="00FB3908">
        <w:trPr>
          <w:trHeight w:val="467"/>
        </w:trPr>
        <w:tc>
          <w:tcPr>
            <w:tcW w:w="908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7A060A" w14:textId="77777777" w:rsidR="00AA362E" w:rsidRPr="00AA362E" w:rsidRDefault="00AA362E" w:rsidP="00AA362E">
            <w:pPr>
              <w:jc w:val="center"/>
              <w:rPr>
                <w:rFonts w:ascii="Asap" w:hAnsi="Asap"/>
                <w:b/>
                <w:sz w:val="20"/>
                <w:szCs w:val="20"/>
              </w:rPr>
            </w:pPr>
            <w:r w:rsidRPr="00AA362E">
              <w:rPr>
                <w:rFonts w:ascii="Asap" w:hAnsi="Asap"/>
                <w:b/>
                <w:sz w:val="20"/>
                <w:szCs w:val="20"/>
              </w:rPr>
              <w:t>Seznam kandidatov (izvajalcev)</w:t>
            </w:r>
          </w:p>
        </w:tc>
      </w:tr>
      <w:tr w:rsidR="00AA362E" w:rsidRPr="00AA362E" w14:paraId="3A1AA146" w14:textId="77777777" w:rsidTr="00FB3908">
        <w:trPr>
          <w:trHeight w:val="471"/>
        </w:trPr>
        <w:tc>
          <w:tcPr>
            <w:tcW w:w="851" w:type="dxa"/>
            <w:tcBorders>
              <w:top w:val="single" w:sz="4" w:space="0" w:color="auto"/>
              <w:left w:val="single" w:sz="4" w:space="0" w:color="auto"/>
              <w:bottom w:val="single" w:sz="4" w:space="0" w:color="auto"/>
              <w:right w:val="single" w:sz="4" w:space="0" w:color="auto"/>
            </w:tcBorders>
            <w:vAlign w:val="center"/>
          </w:tcPr>
          <w:p w14:paraId="1DD072BC" w14:textId="77777777" w:rsidR="00AA362E" w:rsidRPr="00AA362E" w:rsidRDefault="00AA362E" w:rsidP="00AA362E">
            <w:pPr>
              <w:jc w:val="center"/>
              <w:rPr>
                <w:rFonts w:cs="Arial"/>
                <w:b/>
                <w:sz w:val="18"/>
                <w:szCs w:val="18"/>
              </w:rPr>
            </w:pPr>
            <w:proofErr w:type="spellStart"/>
            <w:r w:rsidRPr="00AA362E">
              <w:rPr>
                <w:rFonts w:cs="Arial"/>
                <w:b/>
                <w:sz w:val="20"/>
                <w:szCs w:val="20"/>
              </w:rPr>
              <w:t>Zap</w:t>
            </w:r>
            <w:proofErr w:type="spellEnd"/>
            <w:r w:rsidRPr="00AA362E">
              <w:rPr>
                <w:rFonts w:cs="Arial"/>
                <w:b/>
                <w:sz w:val="20"/>
                <w:szCs w:val="20"/>
              </w:rPr>
              <w:t>. št.</w:t>
            </w:r>
          </w:p>
        </w:tc>
        <w:tc>
          <w:tcPr>
            <w:tcW w:w="2126" w:type="dxa"/>
            <w:tcBorders>
              <w:top w:val="single" w:sz="4" w:space="0" w:color="auto"/>
              <w:left w:val="single" w:sz="4" w:space="0" w:color="auto"/>
              <w:bottom w:val="single" w:sz="4" w:space="0" w:color="auto"/>
              <w:right w:val="single" w:sz="4" w:space="0" w:color="auto"/>
            </w:tcBorders>
            <w:vAlign w:val="center"/>
          </w:tcPr>
          <w:p w14:paraId="60CE4DD1" w14:textId="77777777" w:rsidR="00AA362E" w:rsidRPr="00AA362E" w:rsidRDefault="00AA362E" w:rsidP="00AA362E">
            <w:pPr>
              <w:jc w:val="center"/>
              <w:rPr>
                <w:rFonts w:ascii="Asap" w:hAnsi="Asap"/>
                <w:b/>
                <w:sz w:val="20"/>
                <w:szCs w:val="20"/>
              </w:rPr>
            </w:pPr>
            <w:r w:rsidRPr="00AA362E">
              <w:rPr>
                <w:rFonts w:ascii="Asap" w:hAnsi="Asap" w:cs="Arial"/>
                <w:b/>
                <w:sz w:val="20"/>
                <w:szCs w:val="20"/>
              </w:rPr>
              <w:t>Izvajalec:</w:t>
            </w:r>
          </w:p>
        </w:tc>
        <w:tc>
          <w:tcPr>
            <w:tcW w:w="1985" w:type="dxa"/>
            <w:tcBorders>
              <w:top w:val="single" w:sz="4" w:space="0" w:color="auto"/>
              <w:left w:val="single" w:sz="4" w:space="0" w:color="auto"/>
              <w:bottom w:val="single" w:sz="4" w:space="0" w:color="auto"/>
              <w:right w:val="single" w:sz="4" w:space="0" w:color="auto"/>
            </w:tcBorders>
            <w:vAlign w:val="center"/>
          </w:tcPr>
          <w:p w14:paraId="658C3B9E" w14:textId="77777777" w:rsidR="00AA362E" w:rsidRPr="00AA362E" w:rsidRDefault="00AA362E" w:rsidP="00AA362E">
            <w:pPr>
              <w:jc w:val="center"/>
              <w:rPr>
                <w:rFonts w:ascii="Asap" w:hAnsi="Asap" w:cs="Arial"/>
                <w:b/>
                <w:sz w:val="20"/>
                <w:szCs w:val="20"/>
              </w:rPr>
            </w:pPr>
            <w:r w:rsidRPr="00AA362E">
              <w:rPr>
                <w:rFonts w:ascii="Asap" w:hAnsi="Asap" w:cs="Arial"/>
                <w:b/>
                <w:sz w:val="20"/>
                <w:szCs w:val="20"/>
              </w:rPr>
              <w:t>Cena obdelave (C</w:t>
            </w:r>
            <w:r w:rsidRPr="00AA362E">
              <w:rPr>
                <w:rFonts w:ascii="Asap" w:hAnsi="Asap" w:cs="Arial"/>
                <w:b/>
                <w:sz w:val="20"/>
                <w:szCs w:val="20"/>
                <w:vertAlign w:val="subscript"/>
              </w:rPr>
              <w:t>O</w:t>
            </w:r>
            <w:r w:rsidRPr="00AA362E">
              <w:rPr>
                <w:rFonts w:ascii="Asap" w:hAnsi="Asap" w:cs="Arial"/>
                <w:b/>
                <w:sz w:val="20"/>
                <w:szCs w:val="20"/>
              </w:rPr>
              <w:t>) na enoto v EUR/t brez DDV</w:t>
            </w:r>
          </w:p>
        </w:tc>
        <w:tc>
          <w:tcPr>
            <w:tcW w:w="1984" w:type="dxa"/>
            <w:tcBorders>
              <w:top w:val="single" w:sz="4" w:space="0" w:color="auto"/>
              <w:left w:val="single" w:sz="4" w:space="0" w:color="auto"/>
              <w:bottom w:val="single" w:sz="4" w:space="0" w:color="auto"/>
              <w:right w:val="single" w:sz="4" w:space="0" w:color="auto"/>
            </w:tcBorders>
            <w:vAlign w:val="center"/>
          </w:tcPr>
          <w:p w14:paraId="4FD7FD6E" w14:textId="77777777" w:rsidR="00AA362E" w:rsidRPr="00AA362E" w:rsidRDefault="00AA362E" w:rsidP="00AA362E">
            <w:pPr>
              <w:jc w:val="center"/>
              <w:rPr>
                <w:rFonts w:ascii="Asap" w:hAnsi="Asap"/>
                <w:b/>
                <w:sz w:val="20"/>
                <w:szCs w:val="20"/>
              </w:rPr>
            </w:pPr>
            <w:r w:rsidRPr="00AA362E">
              <w:rPr>
                <w:rFonts w:ascii="Asap" w:hAnsi="Asap" w:cs="Arial"/>
                <w:b/>
                <w:sz w:val="20"/>
                <w:szCs w:val="20"/>
              </w:rPr>
              <w:t>Cena logistika (C</w:t>
            </w:r>
            <w:r w:rsidRPr="00AA362E">
              <w:rPr>
                <w:rFonts w:ascii="Asap" w:hAnsi="Asap" w:cs="Arial"/>
                <w:b/>
                <w:sz w:val="20"/>
                <w:szCs w:val="20"/>
                <w:vertAlign w:val="subscript"/>
              </w:rPr>
              <w:t>L</w:t>
            </w:r>
            <w:r w:rsidRPr="00AA362E">
              <w:rPr>
                <w:rFonts w:ascii="Asap" w:hAnsi="Asap" w:cs="Arial"/>
                <w:b/>
                <w:sz w:val="20"/>
                <w:szCs w:val="20"/>
              </w:rPr>
              <w:t>) na enoto v EUR/t brez DDV</w:t>
            </w:r>
          </w:p>
        </w:tc>
        <w:tc>
          <w:tcPr>
            <w:tcW w:w="2134" w:type="dxa"/>
            <w:tcBorders>
              <w:top w:val="single" w:sz="4" w:space="0" w:color="auto"/>
              <w:left w:val="single" w:sz="4" w:space="0" w:color="auto"/>
              <w:bottom w:val="single" w:sz="4" w:space="0" w:color="auto"/>
              <w:right w:val="single" w:sz="4" w:space="0" w:color="auto"/>
            </w:tcBorders>
            <w:vAlign w:val="center"/>
          </w:tcPr>
          <w:p w14:paraId="2C22476B" w14:textId="77777777" w:rsidR="00AA362E" w:rsidRPr="00AA362E" w:rsidRDefault="00AA362E" w:rsidP="00AA362E">
            <w:pPr>
              <w:jc w:val="center"/>
              <w:rPr>
                <w:rFonts w:ascii="Asap" w:hAnsi="Asap"/>
                <w:b/>
                <w:sz w:val="20"/>
                <w:szCs w:val="20"/>
              </w:rPr>
            </w:pPr>
            <w:r w:rsidRPr="00AA362E">
              <w:rPr>
                <w:rFonts w:ascii="Asap" w:hAnsi="Asap" w:cs="Arial"/>
                <w:b/>
                <w:sz w:val="20"/>
                <w:szCs w:val="20"/>
              </w:rPr>
              <w:t>Skupna ponudbena cena v EUR/t brez DDV</w:t>
            </w:r>
          </w:p>
        </w:tc>
      </w:tr>
      <w:tr w:rsidR="00AA362E" w:rsidRPr="00AA362E" w14:paraId="7DAB4560" w14:textId="77777777" w:rsidTr="00FB3908">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2AA9C642" w14:textId="77777777" w:rsidR="00AA362E" w:rsidRPr="00AA362E" w:rsidRDefault="00AA362E" w:rsidP="00AA362E">
            <w:pPr>
              <w:jc w:val="center"/>
              <w:rPr>
                <w:bCs/>
                <w:sz w:val="20"/>
                <w:szCs w:val="20"/>
              </w:rPr>
            </w:pPr>
            <w:r w:rsidRPr="00AA362E">
              <w:rPr>
                <w:bCs/>
                <w:sz w:val="20"/>
                <w:szCs w:val="20"/>
              </w:rPr>
              <w:t>1.</w:t>
            </w:r>
          </w:p>
        </w:tc>
        <w:permStart w:id="897145989" w:edGrp="everyone"/>
        <w:tc>
          <w:tcPr>
            <w:tcW w:w="2126" w:type="dxa"/>
            <w:tcBorders>
              <w:top w:val="single" w:sz="4" w:space="0" w:color="auto"/>
              <w:left w:val="single" w:sz="4" w:space="0" w:color="auto"/>
              <w:bottom w:val="single" w:sz="4" w:space="0" w:color="auto"/>
              <w:right w:val="single" w:sz="4" w:space="0" w:color="auto"/>
            </w:tcBorders>
            <w:vAlign w:val="center"/>
            <w:hideMark/>
          </w:tcPr>
          <w:p w14:paraId="4E27A4EC" w14:textId="77777777" w:rsidR="00AA362E" w:rsidRPr="00AA362E" w:rsidRDefault="00AA362E" w:rsidP="00AA362E">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897145989"/>
          </w:p>
        </w:tc>
        <w:permStart w:id="1145247466" w:edGrp="everyone"/>
        <w:tc>
          <w:tcPr>
            <w:tcW w:w="1985" w:type="dxa"/>
            <w:tcBorders>
              <w:top w:val="single" w:sz="4" w:space="0" w:color="auto"/>
              <w:left w:val="single" w:sz="4" w:space="0" w:color="auto"/>
              <w:bottom w:val="single" w:sz="4" w:space="0" w:color="auto"/>
              <w:right w:val="single" w:sz="4" w:space="0" w:color="auto"/>
            </w:tcBorders>
            <w:vAlign w:val="center"/>
          </w:tcPr>
          <w:p w14:paraId="61EECE7E"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145247466"/>
            <w:r w:rsidRPr="00AA362E">
              <w:rPr>
                <w:rFonts w:ascii="Asap" w:hAnsi="Asap"/>
                <w:bCs/>
                <w:sz w:val="20"/>
                <w:szCs w:val="20"/>
              </w:rPr>
              <w:t xml:space="preserve"> EUR</w:t>
            </w:r>
          </w:p>
        </w:tc>
        <w:permStart w:id="1007186148" w:edGrp="everyone"/>
        <w:tc>
          <w:tcPr>
            <w:tcW w:w="1984" w:type="dxa"/>
            <w:tcBorders>
              <w:top w:val="single" w:sz="4" w:space="0" w:color="auto"/>
              <w:left w:val="single" w:sz="4" w:space="0" w:color="auto"/>
              <w:bottom w:val="single" w:sz="4" w:space="0" w:color="auto"/>
              <w:right w:val="single" w:sz="4" w:space="0" w:color="auto"/>
            </w:tcBorders>
            <w:vAlign w:val="center"/>
          </w:tcPr>
          <w:p w14:paraId="2174B308"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007186148"/>
            <w:r w:rsidRPr="00AA362E">
              <w:rPr>
                <w:rFonts w:ascii="Asap" w:hAnsi="Asap"/>
                <w:bCs/>
                <w:sz w:val="20"/>
                <w:szCs w:val="20"/>
              </w:rPr>
              <w:t xml:space="preserve"> EUR</w:t>
            </w:r>
          </w:p>
        </w:tc>
        <w:permStart w:id="2069444220" w:edGrp="everyone"/>
        <w:tc>
          <w:tcPr>
            <w:tcW w:w="2134" w:type="dxa"/>
            <w:tcBorders>
              <w:top w:val="single" w:sz="4" w:space="0" w:color="auto"/>
              <w:left w:val="single" w:sz="4" w:space="0" w:color="auto"/>
              <w:bottom w:val="single" w:sz="4" w:space="0" w:color="auto"/>
              <w:right w:val="single" w:sz="4" w:space="0" w:color="auto"/>
            </w:tcBorders>
            <w:vAlign w:val="center"/>
          </w:tcPr>
          <w:p w14:paraId="15050C08"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2069444220"/>
            <w:r w:rsidRPr="00AA362E">
              <w:rPr>
                <w:rFonts w:ascii="Asap" w:hAnsi="Asap"/>
                <w:bCs/>
                <w:sz w:val="20"/>
                <w:szCs w:val="20"/>
              </w:rPr>
              <w:t xml:space="preserve"> EUR</w:t>
            </w:r>
          </w:p>
        </w:tc>
      </w:tr>
      <w:tr w:rsidR="00AA362E" w:rsidRPr="00AA362E" w14:paraId="74E5D8BB" w14:textId="77777777" w:rsidTr="00FB3908">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2E91761A" w14:textId="77777777" w:rsidR="00AA362E" w:rsidRPr="00AA362E" w:rsidRDefault="00AA362E" w:rsidP="00AA362E">
            <w:pPr>
              <w:jc w:val="center"/>
              <w:rPr>
                <w:bCs/>
                <w:sz w:val="20"/>
                <w:szCs w:val="20"/>
              </w:rPr>
            </w:pPr>
            <w:r w:rsidRPr="00AA362E">
              <w:rPr>
                <w:bCs/>
                <w:sz w:val="20"/>
                <w:szCs w:val="20"/>
              </w:rPr>
              <w:t>2.</w:t>
            </w:r>
          </w:p>
        </w:tc>
        <w:permStart w:id="2140490713" w:edGrp="everyone"/>
        <w:tc>
          <w:tcPr>
            <w:tcW w:w="2126" w:type="dxa"/>
            <w:tcBorders>
              <w:top w:val="single" w:sz="4" w:space="0" w:color="auto"/>
              <w:left w:val="single" w:sz="4" w:space="0" w:color="auto"/>
              <w:bottom w:val="single" w:sz="4" w:space="0" w:color="auto"/>
              <w:right w:val="single" w:sz="4" w:space="0" w:color="auto"/>
            </w:tcBorders>
            <w:vAlign w:val="center"/>
          </w:tcPr>
          <w:p w14:paraId="1D6C9199" w14:textId="77777777" w:rsidR="00AA362E" w:rsidRPr="00AA362E" w:rsidRDefault="00AA362E" w:rsidP="00AA362E">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2140490713"/>
          </w:p>
        </w:tc>
        <w:permStart w:id="1398292946" w:edGrp="everyone"/>
        <w:tc>
          <w:tcPr>
            <w:tcW w:w="1985" w:type="dxa"/>
            <w:tcBorders>
              <w:top w:val="single" w:sz="4" w:space="0" w:color="auto"/>
              <w:left w:val="single" w:sz="4" w:space="0" w:color="auto"/>
              <w:bottom w:val="single" w:sz="4" w:space="0" w:color="auto"/>
              <w:right w:val="single" w:sz="4" w:space="0" w:color="auto"/>
            </w:tcBorders>
            <w:vAlign w:val="center"/>
          </w:tcPr>
          <w:p w14:paraId="691A5F5D"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398292946"/>
            <w:r w:rsidRPr="00AA362E">
              <w:rPr>
                <w:rFonts w:ascii="Asap" w:hAnsi="Asap"/>
                <w:bCs/>
                <w:sz w:val="20"/>
                <w:szCs w:val="20"/>
              </w:rPr>
              <w:t xml:space="preserve"> EUR</w:t>
            </w:r>
          </w:p>
        </w:tc>
        <w:permStart w:id="136126222" w:edGrp="everyone"/>
        <w:tc>
          <w:tcPr>
            <w:tcW w:w="1984" w:type="dxa"/>
            <w:tcBorders>
              <w:top w:val="single" w:sz="4" w:space="0" w:color="auto"/>
              <w:left w:val="single" w:sz="4" w:space="0" w:color="auto"/>
              <w:bottom w:val="single" w:sz="4" w:space="0" w:color="auto"/>
              <w:right w:val="single" w:sz="4" w:space="0" w:color="auto"/>
            </w:tcBorders>
            <w:vAlign w:val="center"/>
          </w:tcPr>
          <w:p w14:paraId="33C9693F"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36126222"/>
            <w:r w:rsidRPr="00AA362E">
              <w:rPr>
                <w:rFonts w:ascii="Asap" w:hAnsi="Asap"/>
                <w:bCs/>
                <w:sz w:val="20"/>
                <w:szCs w:val="20"/>
              </w:rPr>
              <w:t xml:space="preserve"> EUR</w:t>
            </w:r>
          </w:p>
        </w:tc>
        <w:permStart w:id="93389042" w:edGrp="everyone"/>
        <w:tc>
          <w:tcPr>
            <w:tcW w:w="2134" w:type="dxa"/>
            <w:tcBorders>
              <w:top w:val="single" w:sz="4" w:space="0" w:color="auto"/>
              <w:left w:val="single" w:sz="4" w:space="0" w:color="auto"/>
              <w:bottom w:val="single" w:sz="4" w:space="0" w:color="auto"/>
              <w:right w:val="single" w:sz="4" w:space="0" w:color="auto"/>
            </w:tcBorders>
            <w:vAlign w:val="center"/>
          </w:tcPr>
          <w:p w14:paraId="50D77665"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93389042"/>
            <w:r w:rsidRPr="00AA362E">
              <w:rPr>
                <w:rFonts w:ascii="Asap" w:hAnsi="Asap"/>
                <w:bCs/>
                <w:sz w:val="20"/>
                <w:szCs w:val="20"/>
              </w:rPr>
              <w:t xml:space="preserve"> EUR</w:t>
            </w:r>
          </w:p>
        </w:tc>
      </w:tr>
      <w:tr w:rsidR="00AA362E" w:rsidRPr="00AA362E" w14:paraId="43CB8A8F" w14:textId="77777777" w:rsidTr="00FB3908">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30B8682F" w14:textId="77777777" w:rsidR="00AA362E" w:rsidRPr="00AA362E" w:rsidRDefault="00AA362E" w:rsidP="00AA362E">
            <w:pPr>
              <w:jc w:val="center"/>
              <w:rPr>
                <w:bCs/>
                <w:sz w:val="20"/>
                <w:szCs w:val="20"/>
              </w:rPr>
            </w:pPr>
            <w:r w:rsidRPr="00AA362E">
              <w:rPr>
                <w:bCs/>
                <w:sz w:val="20"/>
                <w:szCs w:val="20"/>
              </w:rPr>
              <w:t>3.</w:t>
            </w:r>
          </w:p>
        </w:tc>
        <w:permStart w:id="1199387509" w:edGrp="everyone"/>
        <w:tc>
          <w:tcPr>
            <w:tcW w:w="2126" w:type="dxa"/>
            <w:tcBorders>
              <w:top w:val="single" w:sz="4" w:space="0" w:color="auto"/>
              <w:left w:val="single" w:sz="4" w:space="0" w:color="auto"/>
              <w:bottom w:val="single" w:sz="4" w:space="0" w:color="auto"/>
              <w:right w:val="single" w:sz="4" w:space="0" w:color="auto"/>
            </w:tcBorders>
            <w:vAlign w:val="center"/>
          </w:tcPr>
          <w:p w14:paraId="2D819C6E" w14:textId="77777777" w:rsidR="00AA362E" w:rsidRPr="00AA362E" w:rsidRDefault="00AA362E" w:rsidP="00AA362E">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199387509"/>
          </w:p>
        </w:tc>
        <w:permStart w:id="1416513118" w:edGrp="everyone"/>
        <w:tc>
          <w:tcPr>
            <w:tcW w:w="1985" w:type="dxa"/>
            <w:tcBorders>
              <w:top w:val="single" w:sz="4" w:space="0" w:color="auto"/>
              <w:left w:val="single" w:sz="4" w:space="0" w:color="auto"/>
              <w:bottom w:val="single" w:sz="4" w:space="0" w:color="auto"/>
              <w:right w:val="single" w:sz="4" w:space="0" w:color="auto"/>
            </w:tcBorders>
            <w:vAlign w:val="center"/>
          </w:tcPr>
          <w:p w14:paraId="605AFB21"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416513118"/>
            <w:r w:rsidRPr="00AA362E">
              <w:rPr>
                <w:rFonts w:ascii="Asap" w:hAnsi="Asap"/>
                <w:bCs/>
                <w:sz w:val="20"/>
                <w:szCs w:val="20"/>
              </w:rPr>
              <w:t xml:space="preserve"> EUR</w:t>
            </w:r>
          </w:p>
        </w:tc>
        <w:permStart w:id="109005081" w:edGrp="everyone"/>
        <w:tc>
          <w:tcPr>
            <w:tcW w:w="1984" w:type="dxa"/>
            <w:tcBorders>
              <w:top w:val="single" w:sz="4" w:space="0" w:color="auto"/>
              <w:left w:val="single" w:sz="4" w:space="0" w:color="auto"/>
              <w:bottom w:val="single" w:sz="4" w:space="0" w:color="auto"/>
              <w:right w:val="single" w:sz="4" w:space="0" w:color="auto"/>
            </w:tcBorders>
            <w:vAlign w:val="center"/>
          </w:tcPr>
          <w:p w14:paraId="1D6112A8"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09005081"/>
            <w:r w:rsidRPr="00AA362E">
              <w:rPr>
                <w:rFonts w:ascii="Asap" w:hAnsi="Asap"/>
                <w:bCs/>
                <w:sz w:val="20"/>
                <w:szCs w:val="20"/>
              </w:rPr>
              <w:t xml:space="preserve"> EUR</w:t>
            </w:r>
          </w:p>
        </w:tc>
        <w:permStart w:id="1914330280" w:edGrp="everyone"/>
        <w:tc>
          <w:tcPr>
            <w:tcW w:w="2134" w:type="dxa"/>
            <w:tcBorders>
              <w:top w:val="single" w:sz="4" w:space="0" w:color="auto"/>
              <w:left w:val="single" w:sz="4" w:space="0" w:color="auto"/>
              <w:bottom w:val="single" w:sz="4" w:space="0" w:color="auto"/>
              <w:right w:val="single" w:sz="4" w:space="0" w:color="auto"/>
            </w:tcBorders>
            <w:vAlign w:val="center"/>
          </w:tcPr>
          <w:p w14:paraId="30157F90"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914330280"/>
            <w:r w:rsidRPr="00AA362E">
              <w:rPr>
                <w:rFonts w:ascii="Asap" w:hAnsi="Asap"/>
                <w:bCs/>
                <w:sz w:val="20"/>
                <w:szCs w:val="20"/>
              </w:rPr>
              <w:t xml:space="preserve"> EUR</w:t>
            </w:r>
          </w:p>
        </w:tc>
      </w:tr>
    </w:tbl>
    <w:p w14:paraId="728F6238" w14:textId="77777777" w:rsidR="00AA362E" w:rsidRPr="00AA362E" w:rsidRDefault="00AA362E" w:rsidP="00AA362E">
      <w:pPr>
        <w:rPr>
          <w:rFonts w:ascii="Asap" w:hAnsi="Asap"/>
        </w:rPr>
      </w:pPr>
    </w:p>
    <w:p w14:paraId="01B7E91F" w14:textId="77777777" w:rsidR="00AA362E" w:rsidRPr="00AA362E" w:rsidRDefault="00AA362E" w:rsidP="00AA362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567" w:right="6" w:hanging="283"/>
        <w:jc w:val="center"/>
        <w:textAlignment w:val="baseline"/>
        <w:rPr>
          <w:rFonts w:ascii="Asap" w:eastAsia="Calibri" w:hAnsi="Asap" w:cs="Arial"/>
          <w:color w:val="auto"/>
          <w:kern w:val="3"/>
          <w:lang w:eastAsia="zh-CN"/>
        </w:rPr>
      </w:pPr>
      <w:r w:rsidRPr="00AA362E">
        <w:rPr>
          <w:rFonts w:ascii="Asap" w:eastAsia="Calibri" w:hAnsi="Asap" w:cs="Arial"/>
          <w:b/>
          <w:color w:val="auto"/>
          <w:kern w:val="3"/>
          <w:lang w:eastAsia="zh-CN"/>
        </w:rPr>
        <w:t>člen</w:t>
      </w:r>
    </w:p>
    <w:p w14:paraId="0776F799" w14:textId="77777777" w:rsidR="00AA362E" w:rsidRPr="00AA362E" w:rsidRDefault="00AA362E" w:rsidP="00AA3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AA362E">
        <w:rPr>
          <w:rFonts w:ascii="Asap" w:hAnsi="Asap"/>
        </w:rPr>
        <w:t xml:space="preserve">Prevzem odpadkov se vrši na lokaciji naročnika </w:t>
      </w:r>
      <w:r w:rsidRPr="00AA362E">
        <w:rPr>
          <w:rFonts w:ascii="Asap" w:hAnsi="Asap"/>
          <w:iCs/>
        </w:rPr>
        <w:t xml:space="preserve"> </w:t>
      </w:r>
      <w:permStart w:id="1332162444"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1332162444"/>
      <w:r w:rsidRPr="00AA362E">
        <w:rPr>
          <w:rFonts w:ascii="Asap" w:hAnsi="Asap"/>
        </w:rPr>
        <w:t xml:space="preserve">. </w:t>
      </w:r>
      <w:r w:rsidRPr="00AA362E">
        <w:rPr>
          <w:rFonts w:ascii="Asap" w:hAnsi="Asap" w:cs="Arial"/>
        </w:rPr>
        <w:t xml:space="preserve">Na lokaciji prevzema se odpadki prevzamejo v naslednjem delovnem času </w:t>
      </w:r>
      <w:permStart w:id="953309384"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953309384"/>
      <w:r w:rsidRPr="00AA362E">
        <w:rPr>
          <w:rFonts w:ascii="Asap" w:hAnsi="Asap" w:cs="Arial"/>
        </w:rPr>
        <w:t>.</w:t>
      </w:r>
    </w:p>
    <w:p w14:paraId="7A0557F0" w14:textId="77777777" w:rsidR="00AA362E" w:rsidRPr="00AA362E" w:rsidRDefault="00AA362E" w:rsidP="00AA3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3A0B7B3A" w14:textId="77777777" w:rsidR="00AA362E" w:rsidRPr="00AA362E" w:rsidRDefault="00AA362E" w:rsidP="00AA362E">
      <w:pPr>
        <w:jc w:val="both"/>
        <w:rPr>
          <w:rFonts w:ascii="Asap" w:hAnsi="Asap" w:cs="Arial"/>
        </w:rPr>
      </w:pPr>
      <w:r w:rsidRPr="00AA362E">
        <w:rPr>
          <w:rFonts w:ascii="Asap" w:hAnsi="Asap" w:cs="Arial"/>
        </w:rPr>
        <w:t xml:space="preserve">Izvajalec se zavezuje, da bodo storitve realizirane najpozneje v </w:t>
      </w:r>
      <w:r w:rsidRPr="00AA362E">
        <w:rPr>
          <w:rFonts w:ascii="Asap" w:hAnsi="Asap"/>
          <w:iCs/>
        </w:rPr>
        <w:t xml:space="preserve"> </w:t>
      </w:r>
      <w:permStart w:id="735054332"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735054332"/>
      <w:r w:rsidRPr="00AA362E">
        <w:rPr>
          <w:rFonts w:ascii="Asap" w:hAnsi="Asap" w:cs="Arial"/>
        </w:rPr>
        <w:t xml:space="preserve"> delovnih dneh od prejema posameznega naročila s strani naročnika. </w:t>
      </w:r>
    </w:p>
    <w:p w14:paraId="65834419" w14:textId="77777777" w:rsidR="00AA362E" w:rsidRPr="00AA362E" w:rsidRDefault="00AA362E" w:rsidP="00AA362E">
      <w:pPr>
        <w:jc w:val="both"/>
        <w:rPr>
          <w:rFonts w:ascii="Asap" w:hAnsi="Asap" w:cs="Arial"/>
        </w:rPr>
      </w:pPr>
    </w:p>
    <w:p w14:paraId="77D85FBA" w14:textId="77777777" w:rsidR="00AA362E" w:rsidRPr="00AA362E" w:rsidRDefault="00AA362E" w:rsidP="00AA362E">
      <w:pPr>
        <w:jc w:val="both"/>
        <w:rPr>
          <w:rFonts w:ascii="Asap" w:hAnsi="Asap" w:cs="Arial"/>
        </w:rPr>
      </w:pPr>
      <w:r w:rsidRPr="00AA362E">
        <w:rPr>
          <w:rFonts w:ascii="Asap" w:hAnsi="Asap" w:cs="Arial"/>
        </w:rPr>
        <w:lastRenderedPageBreak/>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42DD4AF2" w14:textId="77777777" w:rsidR="00AA362E" w:rsidRPr="00AA362E" w:rsidRDefault="00AA362E" w:rsidP="00AA362E">
      <w:pPr>
        <w:jc w:val="both"/>
        <w:rPr>
          <w:rFonts w:ascii="Asap" w:hAnsi="Asap" w:cs="Arial"/>
        </w:rPr>
      </w:pPr>
    </w:p>
    <w:p w14:paraId="3E9100CD"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Odstavek se ustrezno spremeni, če naročnik sklene okvirni sporazum samo z enim ponudnikom, in sicer se glasi: »Če izvajalec posameznega naročila ne more izpolniti v roku iz prvega odstavka tega člena, bo naročnik izvedbo te storitve naročil na trgu, razliko med pogodbeno ceno in ceno ob naročilu na trgu pa bo zahteval od izvajalca (kritni kup).«)</w:t>
      </w:r>
    </w:p>
    <w:p w14:paraId="5BD89EF9" w14:textId="77777777" w:rsidR="00AA362E" w:rsidRPr="00AA362E" w:rsidRDefault="00AA362E" w:rsidP="00AA362E">
      <w:pPr>
        <w:jc w:val="both"/>
        <w:rPr>
          <w:rFonts w:ascii="Asap" w:hAnsi="Asap" w:cs="Arial"/>
        </w:rPr>
      </w:pPr>
      <w:r w:rsidRPr="00AA362E">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2057A2E1" w14:textId="77777777" w:rsidR="00AA362E" w:rsidRPr="00AA362E" w:rsidRDefault="00AA362E" w:rsidP="00AA362E">
      <w:pPr>
        <w:jc w:val="both"/>
        <w:rPr>
          <w:rFonts w:ascii="Asap" w:hAnsi="Asap" w:cs="Arial"/>
          <w:color w:val="auto"/>
        </w:rPr>
      </w:pPr>
    </w:p>
    <w:p w14:paraId="5D106535"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907896E"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 xml:space="preserve">Pred prevzemom odpadkov se na lokaciji »Predhodno skladišče za odpadke Maribor«, Tržaška cesta </w:t>
      </w:r>
      <w:proofErr w:type="spellStart"/>
      <w:r w:rsidRPr="00AA362E">
        <w:rPr>
          <w:rFonts w:ascii="Asap" w:hAnsi="Asap" w:cs="Tahoma"/>
        </w:rPr>
        <w:t>b.š</w:t>
      </w:r>
      <w:proofErr w:type="spellEnd"/>
      <w:r w:rsidRPr="00AA362E">
        <w:rPr>
          <w:rFonts w:ascii="Asap" w:hAnsi="Asap" w:cs="Tahoma"/>
        </w:rPr>
        <w:t>., 2000 Maribor (pri Tržaški cesti 55, koordinate: XT = 550608; YT = 153585) izvede ugotavljanje prevzete količine odpadkov. Prevzeta količina odpadkov se ugotovi tako, da se izvede tehtanje polne in prazne kompozicije iste opreme (isto vozilo, prikolica in kesoni) na naročnikovi tehtnici.</w:t>
      </w:r>
    </w:p>
    <w:p w14:paraId="11301F60"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7E305441"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1F1D2C2A"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3D340620"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Opravljeno tehtanje ter izpolnjen tehtalni list in zaključeni EEL so pogoj za obračun prevzetih odpadkov.</w:t>
      </w:r>
    </w:p>
    <w:p w14:paraId="0FDBBC50" w14:textId="77777777" w:rsidR="00AA362E" w:rsidRPr="00AA362E" w:rsidRDefault="00AA362E" w:rsidP="00AA362E">
      <w:pPr>
        <w:suppressAutoHyphens/>
        <w:jc w:val="both"/>
        <w:rPr>
          <w:rFonts w:ascii="Asap" w:hAnsi="Asap" w:cs="Arial"/>
          <w:lang w:eastAsia="ar-SA"/>
        </w:rPr>
      </w:pPr>
    </w:p>
    <w:p w14:paraId="7BD415DC"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1257A018" w14:textId="77777777" w:rsidR="00AA362E" w:rsidRPr="00AA362E" w:rsidRDefault="00AA362E" w:rsidP="00AA362E">
      <w:pPr>
        <w:suppressAutoHyphens/>
        <w:jc w:val="both"/>
        <w:rPr>
          <w:rFonts w:ascii="Asap" w:hAnsi="Asap" w:cs="Arial"/>
          <w:lang w:eastAsia="ar-SA"/>
        </w:rPr>
      </w:pPr>
      <w:r w:rsidRPr="00AA362E">
        <w:rPr>
          <w:rFonts w:ascii="Asap" w:hAnsi="Asap" w:cs="Arial"/>
          <w:lang w:eastAsia="ar-SA"/>
        </w:rPr>
        <w:t>Naklad izvede naročnik, razen če je v posameznem naročilu dogovorjeno drugače.</w:t>
      </w:r>
    </w:p>
    <w:p w14:paraId="46A58645" w14:textId="77777777" w:rsidR="00AA362E" w:rsidRPr="00AA362E" w:rsidRDefault="00AA362E" w:rsidP="00AA362E">
      <w:pPr>
        <w:suppressAutoHyphens/>
        <w:jc w:val="both"/>
        <w:rPr>
          <w:rFonts w:ascii="Asap" w:hAnsi="Asap" w:cs="Arial"/>
          <w:lang w:eastAsia="ar-SA"/>
        </w:rPr>
      </w:pPr>
    </w:p>
    <w:p w14:paraId="571CDED4" w14:textId="77777777" w:rsidR="00AA362E" w:rsidRPr="00AA362E" w:rsidRDefault="00AA362E" w:rsidP="00AA362E">
      <w:pPr>
        <w:suppressAutoHyphens/>
        <w:jc w:val="both"/>
        <w:rPr>
          <w:rFonts w:ascii="Asap" w:hAnsi="Asap" w:cs="Arial"/>
          <w:lang w:eastAsia="ar-SA"/>
        </w:rPr>
      </w:pPr>
      <w:r w:rsidRPr="00AA362E">
        <w:rPr>
          <w:rFonts w:ascii="Asap" w:hAnsi="Asap" w:cs="Arial"/>
          <w:lang w:eastAsia="ar-SA"/>
        </w:rPr>
        <w:t>Izvajalec se izrecno in nepogojno odpoveduje odklonitvi opravljanja posameznega naročila iz tega naslova.</w:t>
      </w:r>
    </w:p>
    <w:p w14:paraId="099D5C16" w14:textId="77777777" w:rsidR="00AA362E" w:rsidRPr="00AA362E" w:rsidRDefault="00AA362E" w:rsidP="00AA362E">
      <w:pPr>
        <w:suppressAutoHyphens/>
        <w:jc w:val="both"/>
        <w:rPr>
          <w:rFonts w:ascii="Asap" w:hAnsi="Asap" w:cs="Arial"/>
          <w:lang w:eastAsia="ar-SA"/>
        </w:rPr>
      </w:pPr>
    </w:p>
    <w:p w14:paraId="74E26F23" w14:textId="77777777" w:rsidR="00AA362E" w:rsidRPr="00AA362E" w:rsidRDefault="00AA362E" w:rsidP="00AA362E">
      <w:pPr>
        <w:suppressAutoHyphens/>
        <w:jc w:val="both"/>
        <w:rPr>
          <w:rFonts w:ascii="Asap" w:hAnsi="Asap" w:cs="Arial"/>
          <w:lang w:eastAsia="ar-SA"/>
        </w:rPr>
      </w:pPr>
      <w:r w:rsidRPr="00AA362E">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2DCE85EE" w14:textId="77777777" w:rsidR="00AA362E" w:rsidRPr="00AA362E" w:rsidRDefault="00AA362E" w:rsidP="00AA362E">
      <w:pPr>
        <w:tabs>
          <w:tab w:val="left" w:pos="1418"/>
          <w:tab w:val="left" w:pos="1702"/>
        </w:tabs>
        <w:jc w:val="both"/>
        <w:rPr>
          <w:rFonts w:ascii="Asap" w:hAnsi="Asap" w:cs="Arial"/>
        </w:rPr>
      </w:pPr>
    </w:p>
    <w:p w14:paraId="66F4CACF"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8154EC0"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 xml:space="preserve">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w:t>
      </w:r>
      <w:r w:rsidRPr="00AA362E">
        <w:rPr>
          <w:rFonts w:ascii="Asap" w:hAnsi="Asap" w:cs="Arial"/>
        </w:rPr>
        <w:lastRenderedPageBreak/>
        <w:t>opravljati v skladu s predpisi, ki urejajo področje dela. Izvajalec v celoti odgovarja za varnost svojih delavcev pri opravljanju storitev.</w:t>
      </w:r>
    </w:p>
    <w:p w14:paraId="447AF6A3" w14:textId="77777777" w:rsidR="00AA362E" w:rsidRPr="00AA362E" w:rsidRDefault="00AA362E" w:rsidP="00AA362E">
      <w:pPr>
        <w:tabs>
          <w:tab w:val="left" w:pos="1418"/>
          <w:tab w:val="left" w:pos="1702"/>
        </w:tabs>
        <w:jc w:val="both"/>
        <w:rPr>
          <w:rFonts w:ascii="Asap" w:hAnsi="Asap" w:cs="Arial"/>
        </w:rPr>
      </w:pPr>
    </w:p>
    <w:p w14:paraId="3C54B1B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832A5E8"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6A136263" w14:textId="77777777" w:rsidR="00AA362E" w:rsidRPr="00AA362E" w:rsidRDefault="00AA362E" w:rsidP="00AA362E">
      <w:pPr>
        <w:tabs>
          <w:tab w:val="left" w:pos="1418"/>
          <w:tab w:val="left" w:pos="1702"/>
        </w:tabs>
        <w:jc w:val="both"/>
        <w:rPr>
          <w:rFonts w:ascii="Asap" w:hAnsi="Asap" w:cs="Arial"/>
        </w:rPr>
      </w:pPr>
    </w:p>
    <w:p w14:paraId="04B25725"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48C5DE7D"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69F53627" w14:textId="77777777" w:rsidR="00AA362E" w:rsidRPr="00AA362E" w:rsidRDefault="00AA362E" w:rsidP="00AA362E">
      <w:pPr>
        <w:tabs>
          <w:tab w:val="left" w:pos="1418"/>
          <w:tab w:val="left" w:pos="1702"/>
        </w:tabs>
        <w:jc w:val="both"/>
        <w:rPr>
          <w:rFonts w:ascii="Asap" w:hAnsi="Asap" w:cs="Arial"/>
        </w:rPr>
      </w:pPr>
    </w:p>
    <w:p w14:paraId="7F2B60B6"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E2A318F"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73BC1622" w14:textId="77777777" w:rsidR="00AA362E" w:rsidRPr="00AA362E" w:rsidRDefault="00AA362E" w:rsidP="00AA362E">
      <w:pPr>
        <w:tabs>
          <w:tab w:val="left" w:pos="1418"/>
          <w:tab w:val="left" w:pos="1702"/>
        </w:tabs>
        <w:jc w:val="both"/>
        <w:rPr>
          <w:rFonts w:ascii="Asap" w:hAnsi="Asap" w:cs="Arial"/>
        </w:rPr>
      </w:pPr>
    </w:p>
    <w:p w14:paraId="65F06A41" w14:textId="77777777" w:rsidR="00AA362E" w:rsidRPr="00AA362E" w:rsidRDefault="00AA362E" w:rsidP="00AA362E">
      <w:pPr>
        <w:autoSpaceDE w:val="0"/>
        <w:autoSpaceDN w:val="0"/>
        <w:adjustRightInd w:val="0"/>
        <w:jc w:val="both"/>
        <w:rPr>
          <w:rFonts w:ascii="Asap" w:hAnsi="Asap" w:cs="Arial"/>
          <w:lang w:eastAsia="zh-CN"/>
        </w:rPr>
      </w:pPr>
    </w:p>
    <w:p w14:paraId="53293613"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PLAČILNI POGOJI IN NAČIN OBRAČUNAVANJA</w:t>
      </w:r>
    </w:p>
    <w:p w14:paraId="6F0C5768" w14:textId="77777777" w:rsidR="00AA362E" w:rsidRPr="00AA362E" w:rsidRDefault="00AA362E" w:rsidP="00AA362E">
      <w:pPr>
        <w:autoSpaceDE w:val="0"/>
        <w:autoSpaceDN w:val="0"/>
        <w:adjustRightInd w:val="0"/>
        <w:jc w:val="both"/>
        <w:rPr>
          <w:rFonts w:ascii="Asap" w:hAnsi="Asap" w:cs="Arial"/>
          <w:lang w:eastAsia="zh-CN"/>
        </w:rPr>
      </w:pPr>
    </w:p>
    <w:p w14:paraId="47822F2F"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8590865"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Obračun izvedenih storitev se opravi na podlagi usklajenih dejanskih količin prevzetih odpadkov po tem okvirnem sporazumu.</w:t>
      </w:r>
    </w:p>
    <w:p w14:paraId="3AA4013B" w14:textId="77777777" w:rsidR="00AA362E" w:rsidRPr="00AA362E" w:rsidRDefault="00AA362E" w:rsidP="00AA362E">
      <w:pPr>
        <w:tabs>
          <w:tab w:val="left" w:pos="1418"/>
          <w:tab w:val="left" w:pos="1702"/>
        </w:tabs>
        <w:jc w:val="both"/>
        <w:rPr>
          <w:rFonts w:ascii="Asap" w:hAnsi="Asap" w:cs="Arial"/>
        </w:rPr>
      </w:pPr>
    </w:p>
    <w:p w14:paraId="40CFF58C"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050BCFC8" w14:textId="77777777" w:rsidR="00AA362E" w:rsidRPr="00AA362E" w:rsidRDefault="00AA362E" w:rsidP="00AA362E">
      <w:pPr>
        <w:tabs>
          <w:tab w:val="left" w:pos="1418"/>
          <w:tab w:val="left" w:pos="1702"/>
        </w:tabs>
        <w:jc w:val="both"/>
        <w:rPr>
          <w:rFonts w:ascii="Asap" w:hAnsi="Asap" w:cs="Arial"/>
        </w:rPr>
      </w:pPr>
    </w:p>
    <w:p w14:paraId="312EEFEB"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 xml:space="preserve">Izvajalec je dolžan na (e-)račun ali v njegovi prilogi posebej izkazati neto znesek </w:t>
      </w:r>
      <w:proofErr w:type="spellStart"/>
      <w:r w:rsidRPr="00AA362E">
        <w:rPr>
          <w:rFonts w:ascii="Asap" w:hAnsi="Asap" w:cs="Arial"/>
        </w:rPr>
        <w:t>okoljske</w:t>
      </w:r>
      <w:proofErr w:type="spellEnd"/>
      <w:r w:rsidRPr="00AA362E">
        <w:rPr>
          <w:rFonts w:ascii="Asap" w:hAnsi="Asap" w:cs="Arial"/>
        </w:rPr>
        <w:t xml:space="preserve"> dajatve za onesnaževanje okolja zaradi odlaganja odpadkov na odlagališčih, ki je vštet v vrednost (e-)računa.</w:t>
      </w:r>
    </w:p>
    <w:p w14:paraId="70B6D00D" w14:textId="77777777" w:rsidR="00AA362E" w:rsidRPr="00AA362E" w:rsidRDefault="00AA362E" w:rsidP="00AA362E">
      <w:pPr>
        <w:tabs>
          <w:tab w:val="left" w:pos="1418"/>
          <w:tab w:val="left" w:pos="1702"/>
        </w:tabs>
        <w:jc w:val="both"/>
        <w:rPr>
          <w:rFonts w:ascii="Asap" w:hAnsi="Asap" w:cs="Arial"/>
        </w:rPr>
      </w:pPr>
    </w:p>
    <w:p w14:paraId="3058801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4E3654C2" w14:textId="20EF41EB" w:rsidR="00AA362E" w:rsidRPr="00AA362E" w:rsidRDefault="00AA362E" w:rsidP="00AA362E">
      <w:pPr>
        <w:tabs>
          <w:tab w:val="left" w:pos="1418"/>
          <w:tab w:val="left" w:pos="1702"/>
        </w:tabs>
        <w:jc w:val="both"/>
        <w:rPr>
          <w:rFonts w:ascii="Asap" w:hAnsi="Asap" w:cs="Arial"/>
        </w:rPr>
      </w:pPr>
      <w:r w:rsidRPr="00AA362E">
        <w:rPr>
          <w:rFonts w:ascii="Asap" w:hAnsi="Asap" w:cs="Arial"/>
        </w:rPr>
        <w:t xml:space="preserve">Izvajalec bo naročniku na osnovi potrjenega obračuna izstavil (e-)račun, ki ga bo naročnik poravnal v roku </w:t>
      </w:r>
      <w:r w:rsidR="0003101F" w:rsidRPr="0003101F">
        <w:rPr>
          <w:rFonts w:ascii="Asap" w:hAnsi="Asap" w:cs="Arial"/>
        </w:rPr>
        <w:t xml:space="preserve">največ 30 dni od datuma pravilno izstavljenega </w:t>
      </w:r>
      <w:r w:rsidRPr="00AA362E">
        <w:rPr>
          <w:rFonts w:ascii="Asap" w:hAnsi="Asap" w:cs="Arial"/>
        </w:rPr>
        <w:t>(e-)računa.</w:t>
      </w:r>
    </w:p>
    <w:p w14:paraId="155E79FC" w14:textId="77777777" w:rsidR="00AA362E" w:rsidRPr="00AA362E" w:rsidRDefault="00AA362E" w:rsidP="00AA362E">
      <w:pPr>
        <w:tabs>
          <w:tab w:val="left" w:pos="1418"/>
          <w:tab w:val="left" w:pos="1702"/>
        </w:tabs>
        <w:jc w:val="both"/>
        <w:rPr>
          <w:rFonts w:ascii="Asap" w:hAnsi="Asap" w:cs="Arial"/>
        </w:rPr>
      </w:pPr>
    </w:p>
    <w:p w14:paraId="647A746A"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 xml:space="preserve">Plačilni rok začne teči naslednji dan po prejemu pravilno izstavljenega (e-)računa, ki je podlaga za izplačilo. Če zadnji dan roka sovpada z dnem, ko se po zakonu ne dela, se za zadnji dan roka šteje naslednji delavnik. Če je </w:t>
      </w:r>
      <w:r w:rsidRPr="00AA362E">
        <w:rPr>
          <w:rFonts w:ascii="Asap" w:hAnsi="Asap" w:cs="Arial"/>
        </w:rPr>
        <w:lastRenderedPageBreak/>
        <w:t>(e-)račun s soglasjem naročnika poravnan s kompenzacijo, se kot datum plačila šteje datum, za katerega se stranki dogovorita oziroma datum zadnje potrditve kompenzacije.</w:t>
      </w:r>
    </w:p>
    <w:p w14:paraId="48D0E55E" w14:textId="77777777" w:rsidR="00AA362E" w:rsidRPr="00AA362E" w:rsidRDefault="00AA362E" w:rsidP="00AA362E">
      <w:pPr>
        <w:tabs>
          <w:tab w:val="left" w:pos="1418"/>
          <w:tab w:val="left" w:pos="1702"/>
        </w:tabs>
        <w:jc w:val="both"/>
        <w:rPr>
          <w:rFonts w:ascii="Asap" w:hAnsi="Asap" w:cs="Arial"/>
        </w:rPr>
      </w:pPr>
    </w:p>
    <w:p w14:paraId="10FC1F58"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Pri izstavitvi (e-)računa se je potrebno sklicevati na številko okvirnega sporazuma. V nasprotnem primeru bo (e-)račun zavrnjen.</w:t>
      </w:r>
    </w:p>
    <w:p w14:paraId="334B1E6E" w14:textId="77777777" w:rsidR="00AA362E" w:rsidRPr="00AA362E" w:rsidRDefault="00AA362E" w:rsidP="00AA362E">
      <w:pPr>
        <w:tabs>
          <w:tab w:val="left" w:pos="1418"/>
          <w:tab w:val="left" w:pos="1702"/>
        </w:tabs>
        <w:jc w:val="both"/>
        <w:rPr>
          <w:rFonts w:ascii="Asap" w:hAnsi="Asap" w:cs="Arial"/>
        </w:rPr>
      </w:pPr>
    </w:p>
    <w:p w14:paraId="63DB22EC"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V primeru zamude s plačilom je izvajalec upravičen zaračunati naročniku zakonite zamudne obresti.</w:t>
      </w:r>
    </w:p>
    <w:p w14:paraId="2F2C8B49" w14:textId="77777777" w:rsidR="00AA362E" w:rsidRPr="00AA362E" w:rsidRDefault="00AA362E" w:rsidP="00AA362E">
      <w:pPr>
        <w:tabs>
          <w:tab w:val="left" w:pos="1418"/>
          <w:tab w:val="left" w:pos="1702"/>
        </w:tabs>
        <w:jc w:val="both"/>
        <w:rPr>
          <w:rFonts w:ascii="Asap" w:hAnsi="Asap" w:cs="Arial"/>
        </w:rPr>
      </w:pPr>
    </w:p>
    <w:p w14:paraId="5AE84D8E" w14:textId="77777777" w:rsidR="00AA362E" w:rsidRPr="00AA362E" w:rsidRDefault="00AA362E" w:rsidP="00AA362E">
      <w:pPr>
        <w:tabs>
          <w:tab w:val="left" w:pos="1418"/>
          <w:tab w:val="left" w:pos="1702"/>
        </w:tabs>
        <w:jc w:val="both"/>
        <w:rPr>
          <w:rFonts w:ascii="Asap" w:hAnsi="Asap" w:cs="Arial"/>
        </w:rPr>
      </w:pPr>
    </w:p>
    <w:p w14:paraId="1CF418DB"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KAKOVOST IN KOLIČINISKE REKLAMACIJE</w:t>
      </w:r>
    </w:p>
    <w:p w14:paraId="5B6A3BFC" w14:textId="77777777" w:rsidR="00AA362E" w:rsidRPr="00AA362E" w:rsidRDefault="00AA362E" w:rsidP="00AA362E">
      <w:pPr>
        <w:tabs>
          <w:tab w:val="left" w:pos="1418"/>
          <w:tab w:val="left" w:pos="1702"/>
        </w:tabs>
        <w:jc w:val="both"/>
        <w:rPr>
          <w:rFonts w:ascii="Asap" w:hAnsi="Asap" w:cs="Arial"/>
        </w:rPr>
      </w:pPr>
    </w:p>
    <w:p w14:paraId="158C15C1"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A2B5379"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2B2E11F0" w14:textId="77777777" w:rsidR="00AA362E" w:rsidRPr="00AA362E" w:rsidRDefault="00AA362E" w:rsidP="00AA362E">
      <w:pPr>
        <w:tabs>
          <w:tab w:val="left" w:pos="1418"/>
          <w:tab w:val="left" w:pos="1702"/>
        </w:tabs>
        <w:jc w:val="both"/>
        <w:rPr>
          <w:rFonts w:ascii="Asap" w:hAnsi="Asap" w:cs="Arial"/>
        </w:rPr>
      </w:pPr>
    </w:p>
    <w:p w14:paraId="2172FAE2"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je dolžan aktivno sodelovati z naročnikom in mu nuditi vse relevantne podatke ter informacije za izvedbo nadzora kvalitete izvajanja storitve po tem okvirnem sporazumu.</w:t>
      </w:r>
    </w:p>
    <w:p w14:paraId="530F69A5" w14:textId="77777777" w:rsidR="00AA362E" w:rsidRPr="00AA362E" w:rsidRDefault="00AA362E" w:rsidP="00AA362E">
      <w:pPr>
        <w:tabs>
          <w:tab w:val="left" w:pos="1418"/>
          <w:tab w:val="left" w:pos="1702"/>
        </w:tabs>
        <w:jc w:val="both"/>
        <w:rPr>
          <w:rFonts w:ascii="Asap" w:hAnsi="Asap" w:cs="Arial"/>
        </w:rPr>
      </w:pPr>
    </w:p>
    <w:p w14:paraId="1154CBF7"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D218138"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09672DEB" w14:textId="77777777" w:rsidR="00AA362E" w:rsidRPr="00AA362E" w:rsidRDefault="00AA362E" w:rsidP="00AA362E">
      <w:pPr>
        <w:tabs>
          <w:tab w:val="left" w:pos="1418"/>
          <w:tab w:val="left" w:pos="1702"/>
        </w:tabs>
        <w:jc w:val="both"/>
        <w:rPr>
          <w:rFonts w:ascii="Asap" w:hAnsi="Asap" w:cs="Arial"/>
        </w:rPr>
      </w:pPr>
    </w:p>
    <w:p w14:paraId="56594B7D"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3AB1E050" w14:textId="77777777" w:rsidR="00AA362E" w:rsidRPr="00AA362E" w:rsidRDefault="00AA362E" w:rsidP="00AA362E">
      <w:pPr>
        <w:tabs>
          <w:tab w:val="left" w:pos="1418"/>
          <w:tab w:val="left" w:pos="1702"/>
        </w:tabs>
        <w:jc w:val="both"/>
        <w:rPr>
          <w:rFonts w:ascii="Asap" w:hAnsi="Asap" w:cs="Arial"/>
        </w:rPr>
      </w:pPr>
    </w:p>
    <w:p w14:paraId="54F73819"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O rešitvi reklamacije mora izvajalec pisno obvestiti naročnika. Vse stroške v zvezi z reševanjem reklamacij nosi izvajalec sam.</w:t>
      </w:r>
    </w:p>
    <w:p w14:paraId="2B300B86" w14:textId="77777777" w:rsidR="00AA362E" w:rsidRPr="00AA362E" w:rsidRDefault="00AA362E" w:rsidP="00AA362E">
      <w:pPr>
        <w:tabs>
          <w:tab w:val="left" w:pos="1418"/>
          <w:tab w:val="left" w:pos="1702"/>
        </w:tabs>
        <w:jc w:val="both"/>
        <w:rPr>
          <w:rFonts w:ascii="Asap" w:hAnsi="Asap" w:cs="Arial"/>
        </w:rPr>
      </w:pPr>
    </w:p>
    <w:p w14:paraId="6D36D17E"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B0FC95B"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57AC8831" w14:textId="77777777" w:rsidR="00AA362E" w:rsidRPr="00AA362E" w:rsidRDefault="00AA362E" w:rsidP="00AA362E">
      <w:pPr>
        <w:shd w:val="clear" w:color="auto" w:fill="FFFFFF"/>
        <w:tabs>
          <w:tab w:val="left" w:pos="735"/>
        </w:tabs>
        <w:ind w:hanging="360"/>
        <w:jc w:val="both"/>
        <w:rPr>
          <w:rFonts w:ascii="Asap" w:hAnsi="Asap" w:cs="Arial"/>
          <w:color w:val="auto"/>
          <w:sz w:val="20"/>
          <w:szCs w:val="20"/>
        </w:rPr>
      </w:pPr>
    </w:p>
    <w:p w14:paraId="10F19B71"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PODIZVAJALCI</w:t>
      </w:r>
    </w:p>
    <w:p w14:paraId="1FE4F726"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2DEA300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0C40E0AC"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w:t>
      </w:r>
    </w:p>
    <w:p w14:paraId="2FF7EA72"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v okviru tega okvirnega sporazuma nastopa skupaj z naslednjimi podizvajalci:</w:t>
      </w:r>
    </w:p>
    <w:p w14:paraId="54E9E796"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[naziv in polni naslov],</w:t>
      </w:r>
    </w:p>
    <w:p w14:paraId="2C664CF8"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Matična številka: [številka],</w:t>
      </w:r>
    </w:p>
    <w:p w14:paraId="6BA39A03"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Davčna številka: [številka],</w:t>
      </w:r>
    </w:p>
    <w:p w14:paraId="7E584FB6"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lastRenderedPageBreak/>
        <w:t>TRR: [številka],</w:t>
      </w:r>
    </w:p>
    <w:p w14:paraId="1CF6E53E" w14:textId="77777777" w:rsidR="00AA362E" w:rsidRPr="00AA362E" w:rsidRDefault="00AA362E" w:rsidP="00AA362E">
      <w:pPr>
        <w:autoSpaceDE w:val="0"/>
        <w:autoSpaceDN w:val="0"/>
        <w:adjustRightInd w:val="0"/>
        <w:jc w:val="both"/>
        <w:rPr>
          <w:rFonts w:ascii="Asap" w:hAnsi="Asap" w:cs="Arial"/>
        </w:rPr>
      </w:pPr>
    </w:p>
    <w:p w14:paraId="46C53332"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[naziv in polni naslov]</w:t>
      </w:r>
    </w:p>
    <w:p w14:paraId="1649DD6F"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Itd.</w:t>
      </w:r>
    </w:p>
    <w:p w14:paraId="2AC09DC1" w14:textId="77777777" w:rsidR="00AA362E" w:rsidRPr="00AA362E" w:rsidRDefault="00AA362E" w:rsidP="00AA362E">
      <w:pPr>
        <w:autoSpaceDE w:val="0"/>
        <w:autoSpaceDN w:val="0"/>
        <w:adjustRightInd w:val="0"/>
        <w:jc w:val="both"/>
        <w:rPr>
          <w:rFonts w:ascii="Asap" w:hAnsi="Asap" w:cs="Arial"/>
        </w:rPr>
      </w:pPr>
    </w:p>
    <w:p w14:paraId="3A70B1F5"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Podizvajalec </w:t>
      </w:r>
      <w:r w:rsidRPr="00AA362E">
        <w:rPr>
          <w:rFonts w:ascii="Asap" w:hAnsi="Asap" w:cs="Arial"/>
          <w:u w:val="single"/>
        </w:rPr>
        <w:t>zahteva/ne zahteva</w:t>
      </w:r>
      <w:r w:rsidRPr="00AA362E">
        <w:rPr>
          <w:rFonts w:ascii="Asap" w:hAnsi="Asap" w:cs="Arial"/>
        </w:rPr>
        <w:t xml:space="preserve"> neposredna plačila.</w:t>
      </w:r>
    </w:p>
    <w:p w14:paraId="1067CA5D" w14:textId="77777777" w:rsidR="00AA362E" w:rsidRPr="00AA362E" w:rsidRDefault="00AA362E" w:rsidP="00AA362E">
      <w:pPr>
        <w:autoSpaceDE w:val="0"/>
        <w:autoSpaceDN w:val="0"/>
        <w:adjustRightInd w:val="0"/>
        <w:jc w:val="both"/>
        <w:rPr>
          <w:rFonts w:ascii="Asap" w:hAnsi="Asap" w:cs="Arial"/>
        </w:rPr>
      </w:pPr>
    </w:p>
    <w:p w14:paraId="78CB1AC3"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22CEA7E6" w14:textId="77777777" w:rsidR="00AA362E" w:rsidRPr="00AA362E" w:rsidRDefault="00AA362E" w:rsidP="00AA362E">
      <w:pPr>
        <w:autoSpaceDE w:val="0"/>
        <w:autoSpaceDN w:val="0"/>
        <w:adjustRightInd w:val="0"/>
        <w:jc w:val="both"/>
        <w:rPr>
          <w:rFonts w:ascii="Asap" w:hAnsi="Asap" w:cs="Arial"/>
        </w:rPr>
      </w:pPr>
    </w:p>
    <w:p w14:paraId="6D0BDC2C"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7B0A77F8" w14:textId="77777777" w:rsidR="00AA362E" w:rsidRPr="00AA362E" w:rsidRDefault="00AA362E" w:rsidP="00AA362E">
      <w:pPr>
        <w:autoSpaceDE w:val="0"/>
        <w:autoSpaceDN w:val="0"/>
        <w:adjustRightInd w:val="0"/>
        <w:jc w:val="both"/>
        <w:rPr>
          <w:rFonts w:ascii="Asap" w:hAnsi="Asap" w:cs="Arial"/>
        </w:rPr>
      </w:pPr>
    </w:p>
    <w:p w14:paraId="5BA96C30"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v razmerju do naročnika v celoti odgovarja za dobro izvedbo obveznosti iz tega okvirnega sporazuma, ne glede na število podizvajalcev.</w:t>
      </w:r>
    </w:p>
    <w:p w14:paraId="0DA85A76" w14:textId="77777777" w:rsidR="00AA362E" w:rsidRPr="00AA362E" w:rsidRDefault="00AA362E" w:rsidP="00AA362E">
      <w:pPr>
        <w:autoSpaceDE w:val="0"/>
        <w:autoSpaceDN w:val="0"/>
        <w:adjustRightInd w:val="0"/>
        <w:jc w:val="both"/>
        <w:rPr>
          <w:rFonts w:ascii="Asap" w:hAnsi="Asap" w:cs="Arial"/>
        </w:rPr>
      </w:pPr>
    </w:p>
    <w:p w14:paraId="0EA31F5C"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2F6D2A2" w14:textId="77777777" w:rsidR="00AA362E" w:rsidRPr="00AA362E" w:rsidRDefault="00AA362E" w:rsidP="00AA362E">
      <w:pPr>
        <w:autoSpaceDE w:val="0"/>
        <w:autoSpaceDN w:val="0"/>
        <w:adjustRightInd w:val="0"/>
        <w:jc w:val="both"/>
        <w:rPr>
          <w:rFonts w:ascii="Asap" w:hAnsi="Asap" w:cs="Arial"/>
        </w:rPr>
      </w:pPr>
    </w:p>
    <w:p w14:paraId="71FB4BE4"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09B6F20" w14:textId="77777777" w:rsidR="00AA362E" w:rsidRPr="00AA362E" w:rsidRDefault="00AA362E" w:rsidP="00AA362E">
      <w:pPr>
        <w:autoSpaceDE w:val="0"/>
        <w:autoSpaceDN w:val="0"/>
        <w:adjustRightInd w:val="0"/>
        <w:jc w:val="both"/>
        <w:rPr>
          <w:rFonts w:ascii="Asap" w:hAnsi="Asap" w:cs="Arial"/>
        </w:rPr>
      </w:pPr>
    </w:p>
    <w:p w14:paraId="7602FDDB"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 ki ne zahteva neposrednega plačila)</w:t>
      </w:r>
    </w:p>
    <w:p w14:paraId="6BD1B597" w14:textId="3E9C5F8D" w:rsidR="00AA362E" w:rsidRPr="00AA362E" w:rsidRDefault="00AA362E" w:rsidP="00AA362E">
      <w:pPr>
        <w:autoSpaceDE w:val="0"/>
        <w:autoSpaceDN w:val="0"/>
        <w:adjustRightInd w:val="0"/>
        <w:jc w:val="both"/>
        <w:rPr>
          <w:rFonts w:ascii="Asap" w:hAnsi="Asap" w:cs="Arial"/>
        </w:rPr>
      </w:pPr>
      <w:r w:rsidRPr="00AA362E">
        <w:rPr>
          <w:rFonts w:ascii="Asap" w:hAnsi="Asap" w:cs="Arial"/>
        </w:rPr>
        <w:t>Kadar izvajalec nastopa s podizvajalcem, ki ne zahteva neposrednega plačila, bo naročnik od izvajalca zahteval, da mu najpozneje v šestdesetih (60.) dneh od plačila končnega</w:t>
      </w:r>
      <w:r w:rsidR="0003101F">
        <w:rPr>
          <w:rFonts w:ascii="Asap" w:hAnsi="Asap" w:cs="Arial"/>
        </w:rPr>
        <w:t xml:space="preserve"> </w:t>
      </w:r>
      <w:r w:rsidRPr="00AA362E">
        <w:rPr>
          <w:rFonts w:ascii="Asap" w:hAnsi="Asap" w:cs="Arial"/>
        </w:rPr>
        <w:t>a pošlje svojo pisno izjavo in pisno izjavo podizvajalca, da je podizvajalec prejel plačilo za izvedene storitve, ki so neposredno povezane s predmetom pogodbe.</w:t>
      </w:r>
    </w:p>
    <w:p w14:paraId="67304595" w14:textId="77777777" w:rsidR="00AA362E" w:rsidRPr="00AA362E" w:rsidRDefault="00AA362E" w:rsidP="00AA362E">
      <w:pPr>
        <w:autoSpaceDE w:val="0"/>
        <w:autoSpaceDN w:val="0"/>
        <w:adjustRightInd w:val="0"/>
        <w:jc w:val="both"/>
        <w:rPr>
          <w:rFonts w:ascii="Asap" w:hAnsi="Asap" w:cs="Arial"/>
        </w:rPr>
      </w:pPr>
    </w:p>
    <w:p w14:paraId="41EA5C57"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 ki zahteva neposredna plačila)</w:t>
      </w:r>
    </w:p>
    <w:p w14:paraId="56E54F12"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Izvajalec s podpisom tega okvirnega sporazuma pooblašča naročnika, da na podlagi potrjenega računa oziroma situacije s strani izvajalca, tem podizvajalcem neposredno plačuje. </w:t>
      </w:r>
    </w:p>
    <w:p w14:paraId="36173ABC" w14:textId="77777777" w:rsidR="00AA362E" w:rsidRPr="00AA362E" w:rsidRDefault="00AA362E" w:rsidP="00AA362E">
      <w:pPr>
        <w:autoSpaceDE w:val="0"/>
        <w:autoSpaceDN w:val="0"/>
        <w:adjustRightInd w:val="0"/>
        <w:jc w:val="both"/>
        <w:rPr>
          <w:rFonts w:ascii="Asap" w:hAnsi="Asap" w:cs="Arial"/>
        </w:rPr>
      </w:pPr>
    </w:p>
    <w:p w14:paraId="343505EE"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lastRenderedPageBreak/>
        <w:t>Naročnik bo potrjene račune podizvajalcev poravnal neposredno podizvajalcem na način in v roku, kot je dogovorjeno za plačilo izvajalcu.</w:t>
      </w:r>
    </w:p>
    <w:p w14:paraId="713147CF" w14:textId="77777777" w:rsidR="00AA362E" w:rsidRPr="00AA362E" w:rsidRDefault="00AA362E" w:rsidP="00AA362E">
      <w:pPr>
        <w:autoSpaceDE w:val="0"/>
        <w:autoSpaceDN w:val="0"/>
        <w:adjustRightInd w:val="0"/>
        <w:jc w:val="both"/>
        <w:rPr>
          <w:rFonts w:ascii="Asap" w:hAnsi="Asap" w:cs="Arial"/>
        </w:rPr>
      </w:pPr>
    </w:p>
    <w:p w14:paraId="0A9CD3ED"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ne nastopa s podizvajalcem)</w:t>
      </w:r>
    </w:p>
    <w:p w14:paraId="3D7AEB29"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Izvajalec ob predložitvi ponudbe in ob sklenitvi tega okvirnega sporazuma nima prijavljenih podizvajalcev za izvedbo predmeta okvirnega sporazuma. </w:t>
      </w:r>
    </w:p>
    <w:p w14:paraId="2F9C6959" w14:textId="77777777" w:rsidR="00AA362E" w:rsidRPr="00AA362E" w:rsidRDefault="00AA362E" w:rsidP="00AA362E">
      <w:pPr>
        <w:autoSpaceDE w:val="0"/>
        <w:autoSpaceDN w:val="0"/>
        <w:adjustRightInd w:val="0"/>
        <w:jc w:val="both"/>
        <w:rPr>
          <w:rFonts w:ascii="Asap" w:hAnsi="Asap" w:cs="Arial"/>
        </w:rPr>
      </w:pPr>
    </w:p>
    <w:p w14:paraId="1E8252ED"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08B40E8A" w14:textId="77777777" w:rsidR="00AA362E" w:rsidRPr="00AA362E" w:rsidRDefault="00AA362E" w:rsidP="00AA362E">
      <w:pPr>
        <w:autoSpaceDE w:val="0"/>
        <w:autoSpaceDN w:val="0"/>
        <w:adjustRightInd w:val="0"/>
        <w:jc w:val="both"/>
        <w:rPr>
          <w:rFonts w:ascii="Asap" w:hAnsi="Asap" w:cs="Arial"/>
        </w:rPr>
      </w:pPr>
    </w:p>
    <w:p w14:paraId="7E9E7FB3"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195DF61" w14:textId="77777777" w:rsidR="00AA362E" w:rsidRPr="00AA362E" w:rsidRDefault="00AA362E" w:rsidP="00AA362E">
      <w:pPr>
        <w:autoSpaceDE w:val="0"/>
        <w:autoSpaceDN w:val="0"/>
        <w:adjustRightInd w:val="0"/>
        <w:jc w:val="both"/>
        <w:rPr>
          <w:rFonts w:ascii="Asap" w:hAnsi="Asap" w:cs="Arial"/>
        </w:rPr>
      </w:pPr>
    </w:p>
    <w:p w14:paraId="0DA74EB4"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v razmerju do naročnika v celoti odgovarja za dobro izvedbo obveznosti iz tega okvirnega sporazuma, ne glede na število podizvajalcev.</w:t>
      </w:r>
    </w:p>
    <w:p w14:paraId="66830749" w14:textId="77777777" w:rsidR="00AA362E" w:rsidRPr="00AA362E" w:rsidRDefault="00AA362E" w:rsidP="00AA362E">
      <w:pPr>
        <w:autoSpaceDE w:val="0"/>
        <w:autoSpaceDN w:val="0"/>
        <w:adjustRightInd w:val="0"/>
        <w:jc w:val="both"/>
        <w:rPr>
          <w:rFonts w:ascii="Asap" w:hAnsi="Asap" w:cs="Arial"/>
        </w:rPr>
      </w:pPr>
    </w:p>
    <w:p w14:paraId="4BBB68B1"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FINANČNO ZAVAROVANJE</w:t>
      </w:r>
    </w:p>
    <w:p w14:paraId="6FAC1ABA"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388A35E6"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9429ACA" w14:textId="77777777" w:rsidR="00AA362E" w:rsidRPr="00AA362E" w:rsidRDefault="00AA362E" w:rsidP="00AA362E">
      <w:pPr>
        <w:jc w:val="both"/>
        <w:rPr>
          <w:rFonts w:ascii="Asap" w:hAnsi="Asap" w:cs="Arial"/>
          <w:bCs/>
        </w:rPr>
      </w:pPr>
      <w:r w:rsidRPr="00AA362E">
        <w:rPr>
          <w:rFonts w:ascii="Asap" w:hAnsi="Asap"/>
          <w:bCs/>
        </w:rPr>
        <w:t xml:space="preserve">Izbrani ponudnik je dolžan najkasneje v 20 (dvajsetih) dneh od podpisa okvirnega sporazuma, kot pogoj za veljavnost pogodbe, izročiti naročniku tri (3) podpisane in žigosane menične izjave in bianco menice za dobro izvedbo pogodbenih obveznosti </w:t>
      </w:r>
      <w:r w:rsidRPr="00AA362E">
        <w:rPr>
          <w:rFonts w:ascii="Asap" w:hAnsi="Asap" w:cs="Arial"/>
          <w:bCs/>
        </w:rPr>
        <w:t>v višini 10 % od pogodbene vrednosti okvirnega sporazuma (z DDV),</w:t>
      </w:r>
      <w:r w:rsidRPr="00AA362E">
        <w:t xml:space="preserve"> </w:t>
      </w:r>
      <w:r w:rsidRPr="00AA362E">
        <w:rPr>
          <w:rFonts w:ascii="Asap" w:hAnsi="Asap" w:cs="Arial"/>
          <w:bCs/>
        </w:rPr>
        <w:t>z veljavnostjo trideset (30) dni dlje od trajanja okvirnega sporazuma.</w:t>
      </w:r>
    </w:p>
    <w:p w14:paraId="7B38EFE0" w14:textId="77777777" w:rsidR="00AA362E" w:rsidRPr="00AA362E" w:rsidRDefault="00AA362E" w:rsidP="00AA362E">
      <w:pPr>
        <w:jc w:val="both"/>
        <w:rPr>
          <w:rFonts w:ascii="Asap" w:hAnsi="Asap" w:cs="Arial"/>
          <w:bCs/>
        </w:rPr>
      </w:pPr>
    </w:p>
    <w:p w14:paraId="525762EE" w14:textId="77777777" w:rsidR="00AA362E" w:rsidRPr="00AA362E" w:rsidRDefault="00AA362E" w:rsidP="00AA362E">
      <w:pPr>
        <w:jc w:val="both"/>
        <w:rPr>
          <w:rFonts w:ascii="Asap" w:hAnsi="Asap" w:cs="Arial"/>
          <w:bCs/>
        </w:rPr>
      </w:pPr>
      <w:r w:rsidRPr="00AA362E">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7D7B165B" w14:textId="77777777" w:rsidR="00AA362E" w:rsidRPr="00AA362E" w:rsidRDefault="00AA362E" w:rsidP="00AA362E">
      <w:pPr>
        <w:jc w:val="both"/>
        <w:rPr>
          <w:rFonts w:ascii="Asap" w:hAnsi="Asap" w:cs="Arial"/>
          <w:bCs/>
        </w:rPr>
      </w:pPr>
    </w:p>
    <w:p w14:paraId="76158F5A" w14:textId="77777777" w:rsidR="00AA362E" w:rsidRPr="00AA362E" w:rsidRDefault="00AA362E" w:rsidP="00AA362E">
      <w:pPr>
        <w:jc w:val="both"/>
        <w:rPr>
          <w:rFonts w:ascii="Asap" w:hAnsi="Asap" w:cs="Arial"/>
          <w:bCs/>
        </w:rPr>
      </w:pPr>
      <w:r w:rsidRPr="00AA362E">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2957EC" w14:textId="77777777" w:rsidR="00AA362E" w:rsidRPr="00AA362E" w:rsidRDefault="00AA362E" w:rsidP="00AA362E">
      <w:pPr>
        <w:jc w:val="both"/>
        <w:rPr>
          <w:rFonts w:ascii="Asap" w:hAnsi="Asap" w:cs="Arial"/>
          <w:bCs/>
        </w:rPr>
      </w:pPr>
    </w:p>
    <w:p w14:paraId="311EC5B0"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492B952"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lahko unovči zavarovanje za dobro izvedbo obveznosti po tem okvirnem sporazumu v primeru:</w:t>
      </w:r>
    </w:p>
    <w:p w14:paraId="0BDC441A"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lastRenderedPageBreak/>
        <w:t>če izvajalec del v celoti ali delno ne opravlja v skladu z določili okvirnega sporazuma, razpisne dokumentacije ali ponudbene dokumentacije ali navodili naročnika,</w:t>
      </w:r>
    </w:p>
    <w:p w14:paraId="1C2D4D99"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 xml:space="preserve">če izvajalec svojih obveznosti do naročnika ne izpolni v skladu z določili tega okvirnega sporazuma, v dogovorjeni kvaliteti, količini in rokih. </w:t>
      </w:r>
    </w:p>
    <w:p w14:paraId="1106AA3F"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po pozivu naročnika ne odpravi pomanjkljivosti, ki so bile ugotovljene pri izvajanju storitev ali če nadaljuje z izvajanjem storitev na način, ki ni skladen s pogoji iz razpisne ali ponudbene dokumentacije ali navodili naročnika;</w:t>
      </w:r>
    </w:p>
    <w:p w14:paraId="47BDE730"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naročniku ne preda podaljšanja finančnega zavarovanja v skladu z določili okvirnega sporazuma, če/ko je to zahtevano;</w:t>
      </w:r>
    </w:p>
    <w:p w14:paraId="5B5AEE08"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ne spoštuje predpisov s področja delovnega in socialnega prava;</w:t>
      </w:r>
    </w:p>
    <w:p w14:paraId="4A6AA1B1"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naročnik okvirni sporazum razdrl zaradi kršitev na strani izvajalca;</w:t>
      </w:r>
    </w:p>
    <w:p w14:paraId="77C9D5A5"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naročnik okvirni sporazum razdrl zaradi zamude;</w:t>
      </w:r>
    </w:p>
    <w:p w14:paraId="15160CAF"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izvajalec kršil zaupnost podatkov;</w:t>
      </w:r>
    </w:p>
    <w:p w14:paraId="09F1653A"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0CC518C5"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da izvajalec naročnika pravočasno ne obvesti o prenehanju obdelave (in prevzemanja odpadkov);</w:t>
      </w:r>
    </w:p>
    <w:p w14:paraId="005407F9"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za kritje zapadlih obveznosti izvajalca do podizvajalcev in kooperantov, ki sodelujejo pri izvedbi naročila, če izvajalec teh obveznosti ne poravna sam.</w:t>
      </w:r>
    </w:p>
    <w:p w14:paraId="32C29D18" w14:textId="77777777" w:rsidR="00AA362E" w:rsidRPr="00AA362E" w:rsidRDefault="00AA362E" w:rsidP="00AA362E">
      <w:pPr>
        <w:autoSpaceDE w:val="0"/>
        <w:autoSpaceDN w:val="0"/>
        <w:adjustRightInd w:val="0"/>
        <w:jc w:val="both"/>
        <w:rPr>
          <w:rFonts w:ascii="Asap" w:hAnsi="Asap"/>
          <w:bCs/>
        </w:rPr>
      </w:pPr>
    </w:p>
    <w:p w14:paraId="6F11800D" w14:textId="492A9B20" w:rsidR="00AA362E" w:rsidRPr="00AA362E" w:rsidRDefault="00AA362E" w:rsidP="00AA362E">
      <w:pPr>
        <w:autoSpaceDE w:val="0"/>
        <w:autoSpaceDN w:val="0"/>
        <w:adjustRightInd w:val="0"/>
        <w:jc w:val="both"/>
        <w:rPr>
          <w:rFonts w:ascii="Asap" w:hAnsi="Asap"/>
          <w:bCs/>
        </w:rPr>
      </w:pPr>
      <w:r w:rsidRPr="00AA362E">
        <w:rPr>
          <w:rFonts w:ascii="Asap" w:hAnsi="Asap"/>
          <w:bCs/>
        </w:rPr>
        <w:t>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odstavka 2</w:t>
      </w:r>
      <w:r w:rsidR="00526EBA">
        <w:rPr>
          <w:rFonts w:ascii="Asap" w:hAnsi="Asap"/>
          <w:bCs/>
        </w:rPr>
        <w:t>0</w:t>
      </w:r>
      <w:r w:rsidRPr="00AA362E">
        <w:rPr>
          <w:rFonts w:ascii="Asap" w:hAnsi="Asap"/>
          <w:bCs/>
        </w:rPr>
        <w:t>. člena tega okvirnega sporazuma.</w:t>
      </w:r>
    </w:p>
    <w:p w14:paraId="0D6A7540" w14:textId="77777777" w:rsidR="00AA362E" w:rsidRPr="00AA362E" w:rsidRDefault="00AA362E" w:rsidP="00AA362E">
      <w:pPr>
        <w:autoSpaceDE w:val="0"/>
        <w:autoSpaceDN w:val="0"/>
        <w:adjustRightInd w:val="0"/>
        <w:jc w:val="both"/>
        <w:rPr>
          <w:rFonts w:ascii="Asap" w:hAnsi="Asap"/>
          <w:bCs/>
        </w:rPr>
      </w:pPr>
    </w:p>
    <w:p w14:paraId="4820DBE9"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2FA1544F" w14:textId="77777777" w:rsidR="00AA362E" w:rsidRPr="00AA362E" w:rsidRDefault="00AA362E" w:rsidP="00AA362E">
      <w:pPr>
        <w:autoSpaceDE w:val="0"/>
        <w:autoSpaceDN w:val="0"/>
        <w:adjustRightInd w:val="0"/>
        <w:jc w:val="both"/>
        <w:rPr>
          <w:rFonts w:ascii="Asap" w:hAnsi="Asap"/>
          <w:bCs/>
        </w:rPr>
      </w:pPr>
    </w:p>
    <w:p w14:paraId="5B2C2C4B"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POGODBENA KAZEN</w:t>
      </w:r>
    </w:p>
    <w:p w14:paraId="48AC3208" w14:textId="77777777" w:rsidR="00AA362E" w:rsidRPr="00AA362E" w:rsidRDefault="00AA362E" w:rsidP="00AA362E">
      <w:pPr>
        <w:autoSpaceDE w:val="0"/>
        <w:autoSpaceDN w:val="0"/>
        <w:adjustRightInd w:val="0"/>
        <w:jc w:val="both"/>
        <w:rPr>
          <w:rFonts w:ascii="Asap" w:hAnsi="Asap"/>
          <w:bCs/>
        </w:rPr>
      </w:pPr>
    </w:p>
    <w:p w14:paraId="11082F41"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2099BFF"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Če izvajalec svojih obveznosti ne izvede v roku iz drugega odstavka 7. člena tega okvirnega sporazuma, je naročniku dolžan plačati pogodbeno kazen v višini 0,10 % ocenjene vrednosti tega okvirnega sporazuma z DDV za vsak dan zamude, vendar skupno največ 10 % ocenjene vrednosti tega okvirnega sporazuma z DDV.</w:t>
      </w:r>
    </w:p>
    <w:p w14:paraId="45B22EC6" w14:textId="77777777" w:rsidR="00AA362E" w:rsidRPr="00AA362E" w:rsidRDefault="00AA362E" w:rsidP="00AA362E">
      <w:pPr>
        <w:autoSpaceDE w:val="0"/>
        <w:autoSpaceDN w:val="0"/>
        <w:adjustRightInd w:val="0"/>
        <w:jc w:val="both"/>
        <w:rPr>
          <w:rFonts w:ascii="Asap" w:hAnsi="Asap"/>
          <w:bCs/>
        </w:rPr>
      </w:pPr>
    </w:p>
    <w:p w14:paraId="5FB9310E"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si pridržuje pravico pobotati pogodbeno kazen s terjatvijo, ki/če jo ima na podlagi opravljene storitve nasproti njemu izvajalec.</w:t>
      </w:r>
    </w:p>
    <w:p w14:paraId="5E9BCFBC" w14:textId="77777777" w:rsidR="00AA362E" w:rsidRPr="00AA362E" w:rsidRDefault="00AA362E" w:rsidP="00AA362E">
      <w:pPr>
        <w:autoSpaceDE w:val="0"/>
        <w:autoSpaceDN w:val="0"/>
        <w:adjustRightInd w:val="0"/>
        <w:jc w:val="both"/>
        <w:rPr>
          <w:rFonts w:ascii="Asap" w:hAnsi="Asap"/>
          <w:bCs/>
        </w:rPr>
      </w:pPr>
    </w:p>
    <w:p w14:paraId="1A7D3D7C"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51AC7DE3" w14:textId="77777777" w:rsidR="00AA362E" w:rsidRPr="00AA362E" w:rsidRDefault="00AA362E" w:rsidP="00AA362E">
      <w:pPr>
        <w:autoSpaceDE w:val="0"/>
        <w:autoSpaceDN w:val="0"/>
        <w:adjustRightInd w:val="0"/>
        <w:jc w:val="both"/>
        <w:rPr>
          <w:rFonts w:ascii="Asap" w:hAnsi="Asap"/>
          <w:bCs/>
        </w:rPr>
      </w:pPr>
    </w:p>
    <w:p w14:paraId="61663E0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lastRenderedPageBreak/>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2A65DD0C" w14:textId="77777777" w:rsidR="00AA362E" w:rsidRPr="00AA362E" w:rsidRDefault="00AA362E" w:rsidP="00AA362E">
      <w:pPr>
        <w:autoSpaceDE w:val="0"/>
        <w:autoSpaceDN w:val="0"/>
        <w:adjustRightInd w:val="0"/>
        <w:jc w:val="both"/>
        <w:rPr>
          <w:rFonts w:ascii="Asap" w:hAnsi="Asap"/>
          <w:bCs/>
        </w:rPr>
      </w:pPr>
    </w:p>
    <w:p w14:paraId="20DDD4AD"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OBVEZNOSTI STRANK</w:t>
      </w:r>
    </w:p>
    <w:p w14:paraId="7934B6FA"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765C959E"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58E4D7E4" w14:textId="77777777" w:rsidR="00AA362E" w:rsidRPr="00AA362E" w:rsidRDefault="00AA362E" w:rsidP="00AA362E">
      <w:pPr>
        <w:autoSpaceDE w:val="0"/>
        <w:autoSpaceDN w:val="0"/>
        <w:adjustRightInd w:val="0"/>
        <w:jc w:val="both"/>
        <w:rPr>
          <w:rFonts w:ascii="Asap" w:hAnsi="Asap"/>
          <w:bCs/>
        </w:rPr>
      </w:pPr>
    </w:p>
    <w:p w14:paraId="5E3B2BA7"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1F06A01A" w14:textId="77777777" w:rsidR="00AA362E" w:rsidRDefault="00AA362E" w:rsidP="00AA362E">
      <w:pPr>
        <w:autoSpaceDE w:val="0"/>
        <w:autoSpaceDN w:val="0"/>
        <w:adjustRightInd w:val="0"/>
        <w:jc w:val="both"/>
        <w:rPr>
          <w:rFonts w:ascii="Asap" w:hAnsi="Asap"/>
          <w:bCs/>
        </w:rPr>
      </w:pPr>
      <w:r w:rsidRPr="00AA362E">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56D09E0C" w14:textId="77777777" w:rsidR="00961929" w:rsidRPr="00AA362E" w:rsidRDefault="00961929" w:rsidP="00AA362E">
      <w:pPr>
        <w:autoSpaceDE w:val="0"/>
        <w:autoSpaceDN w:val="0"/>
        <w:adjustRightInd w:val="0"/>
        <w:jc w:val="both"/>
        <w:rPr>
          <w:rFonts w:ascii="Asap" w:hAnsi="Asap"/>
          <w:bCs/>
        </w:rPr>
      </w:pPr>
    </w:p>
    <w:p w14:paraId="5C38D7A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BB5926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Izvajalec se zavezuje, da bo:</w:t>
      </w:r>
      <w:r w:rsidRPr="00AA362E">
        <w:rPr>
          <w:rFonts w:ascii="Asap" w:hAnsi="Asap"/>
          <w:bCs/>
          <w:noProof/>
        </w:rPr>
        <w:drawing>
          <wp:inline distT="0" distB="0" distL="0" distR="0" wp14:anchorId="6D18E8EA" wp14:editId="6FAC5948">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4FBD9158"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izpolnil vse svoje obveznosti po tem okvirnem sporazumu do naročnika po pravilih stroke, navodilih naročnika in v skladu z določili tega okvirnega sporazuma;</w:t>
      </w:r>
    </w:p>
    <w:p w14:paraId="367DAB58"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svoje naloge opraviti strokovno in kvalitetno po pravilih stroke, v skladu z veljavnimi predpisi (zakoni, podzakonskimi akti, pravilniki, standardi itd.), tehničnimi navodili in priporočili ter normativi,</w:t>
      </w:r>
    </w:p>
    <w:p w14:paraId="0E2328A9"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pisno opozoril naročnika na okoliščine, ki bi lahko otežile ali onemogočile kakovostno, pravilno in pravočasno izvedbo storitve;</w:t>
      </w:r>
    </w:p>
    <w:p w14:paraId="75DB9F20"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naročniku na njegovo zahtevo omogočil ogled procesa predelave in/ali odstranjevanja oz. dokončne oskrbe odpadkov,</w:t>
      </w:r>
    </w:p>
    <w:p w14:paraId="057496A0"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AA362E">
        <w:rPr>
          <w:rFonts w:ascii="Arial" w:hAnsi="Arial" w:cs="Times New Roman"/>
          <w:noProof/>
          <w:color w:val="auto"/>
          <w:szCs w:val="20"/>
        </w:rPr>
        <w:drawing>
          <wp:inline distT="0" distB="0" distL="0" distR="0" wp14:anchorId="41EA1E29" wp14:editId="4D93E03D">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cs="Times New Roman"/>
          <w:bCs/>
          <w:color w:val="auto"/>
          <w:szCs w:val="20"/>
        </w:rPr>
        <w:t>nastala premoženjska ali kakršnakoli nepremoženjska škoda naročniku,</w:t>
      </w:r>
    </w:p>
    <w:p w14:paraId="64C31F50"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 xml:space="preserve">trajno varoval vse osebne podatke, s katerimi se bo seznanil pri svojem delu, ne glede </w:t>
      </w:r>
      <w:r w:rsidRPr="00AA362E">
        <w:rPr>
          <w:rFonts w:ascii="Arial" w:hAnsi="Arial" w:cs="Times New Roman"/>
          <w:noProof/>
          <w:color w:val="auto"/>
          <w:szCs w:val="20"/>
        </w:rPr>
        <w:drawing>
          <wp:inline distT="0" distB="0" distL="0" distR="0" wp14:anchorId="3D0E59BB" wp14:editId="6A951F0B">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cs="Times New Roman"/>
          <w:bCs/>
          <w:color w:val="auto"/>
          <w:szCs w:val="20"/>
        </w:rPr>
        <w:t>na to, na katero osebo se ti podatki nanašajo.</w:t>
      </w:r>
    </w:p>
    <w:p w14:paraId="2C9519D4" w14:textId="77777777" w:rsidR="00AA362E" w:rsidRPr="00AA362E" w:rsidRDefault="00AA362E" w:rsidP="00AA362E">
      <w:pPr>
        <w:autoSpaceDE w:val="0"/>
        <w:autoSpaceDN w:val="0"/>
        <w:adjustRightInd w:val="0"/>
        <w:jc w:val="both"/>
        <w:rPr>
          <w:rFonts w:ascii="Asap" w:hAnsi="Asap"/>
          <w:bCs/>
        </w:rPr>
      </w:pPr>
    </w:p>
    <w:p w14:paraId="6F0CA4B7"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PREDSTAVNIKI OKVIRNEGA SPORAZUMA</w:t>
      </w:r>
    </w:p>
    <w:p w14:paraId="5318045A"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5B6BE4E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Cs/>
          <w:color w:val="auto"/>
          <w:kern w:val="3"/>
          <w:lang w:eastAsia="zh-CN"/>
        </w:rPr>
      </w:pPr>
      <w:r w:rsidRPr="00AA362E">
        <w:rPr>
          <w:rFonts w:ascii="Asap" w:eastAsia="Calibri" w:hAnsi="Asap" w:cs="Arial"/>
          <w:b/>
          <w:color w:val="auto"/>
          <w:kern w:val="3"/>
          <w:lang w:eastAsia="zh-CN"/>
        </w:rPr>
        <w:t xml:space="preserve"> člen</w:t>
      </w:r>
    </w:p>
    <w:p w14:paraId="55398DEB" w14:textId="77777777" w:rsidR="00AA362E" w:rsidRPr="00AA362E" w:rsidRDefault="00AA362E" w:rsidP="00AA362E">
      <w:pPr>
        <w:jc w:val="both"/>
        <w:rPr>
          <w:rFonts w:ascii="Asap" w:hAnsi="Asap" w:cs="Arial"/>
        </w:rPr>
      </w:pPr>
      <w:r w:rsidRPr="00AA362E">
        <w:rPr>
          <w:rFonts w:ascii="Asap" w:hAnsi="Asap" w:cs="Arial"/>
        </w:rPr>
        <w:t xml:space="preserve">Kontaktna oseba naročnika je: </w:t>
      </w:r>
      <w:permStart w:id="98690905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986909050"/>
      <w:r w:rsidRPr="00AA362E">
        <w:rPr>
          <w:rFonts w:ascii="Asap" w:hAnsi="Asap" w:cs="Arial"/>
        </w:rPr>
        <w:tab/>
      </w:r>
    </w:p>
    <w:p w14:paraId="1C0650F5" w14:textId="77777777" w:rsidR="00AA362E" w:rsidRPr="00AA362E" w:rsidRDefault="00AA362E" w:rsidP="00AA362E">
      <w:pPr>
        <w:jc w:val="both"/>
        <w:rPr>
          <w:rFonts w:ascii="Asap" w:hAnsi="Asap" w:cs="Arial"/>
        </w:rPr>
      </w:pPr>
      <w:r w:rsidRPr="00AA362E">
        <w:rPr>
          <w:rFonts w:ascii="Asap" w:hAnsi="Asap" w:cs="Arial"/>
        </w:rPr>
        <w:t xml:space="preserve">Skrbnik okvirnega sporazuma s strani naročnika je: </w:t>
      </w:r>
      <w:permStart w:id="1799716187"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799716187"/>
    </w:p>
    <w:p w14:paraId="395C7FA7" w14:textId="77777777" w:rsidR="00AA362E" w:rsidRPr="00AA362E" w:rsidRDefault="00AA362E" w:rsidP="00AA362E">
      <w:pPr>
        <w:jc w:val="both"/>
        <w:rPr>
          <w:rFonts w:ascii="Asap" w:hAnsi="Asap" w:cs="Arial"/>
        </w:rPr>
      </w:pPr>
    </w:p>
    <w:p w14:paraId="2C99E96F" w14:textId="77777777" w:rsidR="00AA362E" w:rsidRPr="00AA362E" w:rsidRDefault="00AA362E" w:rsidP="00AA362E">
      <w:pPr>
        <w:jc w:val="both"/>
        <w:rPr>
          <w:rFonts w:ascii="Asap" w:hAnsi="Asap" w:cs="Arial"/>
        </w:rPr>
      </w:pPr>
      <w:r w:rsidRPr="00AA362E">
        <w:rPr>
          <w:rFonts w:ascii="Asap" w:hAnsi="Asap" w:cs="Arial"/>
        </w:rPr>
        <w:t xml:space="preserve">Kontaktna oseba izvajalca  </w:t>
      </w:r>
      <w:permStart w:id="2467256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24672560"/>
      <w:r w:rsidRPr="00AA362E">
        <w:rPr>
          <w:rFonts w:ascii="Asap" w:hAnsi="Asap" w:cs="Arial"/>
        </w:rPr>
        <w:t xml:space="preserve"> je: </w:t>
      </w:r>
      <w:permStart w:id="2121469808"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2121469808"/>
      <w:r w:rsidRPr="00AA362E">
        <w:rPr>
          <w:rFonts w:ascii="Asap" w:hAnsi="Asap" w:cs="Arial"/>
        </w:rPr>
        <w:tab/>
      </w:r>
      <w:r w:rsidRPr="00AA362E">
        <w:rPr>
          <w:rFonts w:ascii="Asap" w:hAnsi="Asap" w:cs="Arial"/>
        </w:rPr>
        <w:tab/>
      </w:r>
    </w:p>
    <w:p w14:paraId="279D10E8" w14:textId="77777777" w:rsidR="00AA362E" w:rsidRPr="00AA362E" w:rsidRDefault="00AA362E" w:rsidP="00AA362E">
      <w:pPr>
        <w:jc w:val="both"/>
        <w:rPr>
          <w:rFonts w:ascii="Asap" w:eastAsia="Calibri" w:hAnsi="Asap"/>
          <w:iCs/>
        </w:rPr>
      </w:pPr>
      <w:r w:rsidRPr="00AA362E">
        <w:rPr>
          <w:rFonts w:ascii="Asap" w:hAnsi="Asap" w:cs="Arial"/>
        </w:rPr>
        <w:t xml:space="preserve">Skrbnik okvirnega sporazuma s strani izvajalca </w:t>
      </w:r>
      <w:bookmarkStart w:id="9" w:name="_Hlk119923242"/>
      <w:permStart w:id="1101683442"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bookmarkEnd w:id="9"/>
      <w:permEnd w:id="1101683442"/>
      <w:r w:rsidRPr="00AA362E">
        <w:rPr>
          <w:rFonts w:ascii="Asap" w:hAnsi="Asap" w:cs="Arial"/>
        </w:rPr>
        <w:t xml:space="preserve"> je</w:t>
      </w:r>
      <w:r w:rsidRPr="00AA362E">
        <w:rPr>
          <w:rFonts w:ascii="Asap" w:eastAsia="Calibri" w:hAnsi="Asap"/>
          <w:iCs/>
        </w:rPr>
        <w:t xml:space="preserve"> </w:t>
      </w:r>
      <w:permStart w:id="32245927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322459270"/>
    </w:p>
    <w:p w14:paraId="4F9E55FE" w14:textId="77777777" w:rsidR="00AA362E" w:rsidRPr="00AA362E" w:rsidRDefault="00AA362E" w:rsidP="00AA362E">
      <w:pPr>
        <w:jc w:val="both"/>
        <w:rPr>
          <w:rFonts w:ascii="Asap" w:hAnsi="Asap" w:cs="Arial"/>
        </w:rPr>
      </w:pPr>
    </w:p>
    <w:p w14:paraId="0855D695" w14:textId="77777777" w:rsidR="00AA362E" w:rsidRPr="00AA362E" w:rsidRDefault="00AA362E" w:rsidP="00AA362E">
      <w:pPr>
        <w:jc w:val="both"/>
        <w:rPr>
          <w:rFonts w:ascii="Asap" w:hAnsi="Asap" w:cs="Arial"/>
        </w:rPr>
      </w:pPr>
      <w:r w:rsidRPr="00AA362E">
        <w:rPr>
          <w:rFonts w:ascii="Asap" w:hAnsi="Asap" w:cs="Arial"/>
        </w:rPr>
        <w:lastRenderedPageBreak/>
        <w:t xml:space="preserve">Kontaktna oseba izvajalca  </w:t>
      </w:r>
      <w:permStart w:id="1965820347"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965820347"/>
      <w:r w:rsidRPr="00AA362E">
        <w:rPr>
          <w:rFonts w:ascii="Asap" w:hAnsi="Asap" w:cs="Arial"/>
        </w:rPr>
        <w:t xml:space="preserve"> je: </w:t>
      </w:r>
      <w:permStart w:id="755718274"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755718274"/>
      <w:r w:rsidRPr="00AA362E">
        <w:rPr>
          <w:rFonts w:ascii="Asap" w:hAnsi="Asap" w:cs="Arial"/>
        </w:rPr>
        <w:tab/>
      </w:r>
      <w:r w:rsidRPr="00AA362E">
        <w:rPr>
          <w:rFonts w:ascii="Asap" w:hAnsi="Asap" w:cs="Arial"/>
        </w:rPr>
        <w:tab/>
      </w:r>
    </w:p>
    <w:p w14:paraId="6015B56B" w14:textId="77777777" w:rsidR="00AA362E" w:rsidRPr="00AA362E" w:rsidRDefault="00AA362E" w:rsidP="00AA362E">
      <w:pPr>
        <w:jc w:val="both"/>
        <w:rPr>
          <w:rFonts w:ascii="Asap" w:eastAsia="Calibri" w:hAnsi="Asap"/>
          <w:iCs/>
        </w:rPr>
      </w:pPr>
      <w:r w:rsidRPr="00AA362E">
        <w:rPr>
          <w:rFonts w:ascii="Asap" w:hAnsi="Asap" w:cs="Arial"/>
        </w:rPr>
        <w:t xml:space="preserve">Skrbnik okvirnega sporazuma s strani izvajalca </w:t>
      </w:r>
      <w:permStart w:id="1817327174"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817327174"/>
      <w:r w:rsidRPr="00AA362E">
        <w:rPr>
          <w:rFonts w:ascii="Asap" w:hAnsi="Asap" w:cs="Arial"/>
        </w:rPr>
        <w:t xml:space="preserve"> je</w:t>
      </w:r>
      <w:r w:rsidRPr="00AA362E">
        <w:rPr>
          <w:rFonts w:ascii="Asap" w:eastAsia="Calibri" w:hAnsi="Asap"/>
          <w:iCs/>
        </w:rPr>
        <w:t xml:space="preserve"> </w:t>
      </w:r>
      <w:permStart w:id="16517654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165176540"/>
    </w:p>
    <w:p w14:paraId="3BDDB8EA" w14:textId="77777777" w:rsidR="00AA362E" w:rsidRPr="00AA362E" w:rsidRDefault="00AA362E" w:rsidP="00AA362E">
      <w:pPr>
        <w:jc w:val="both"/>
        <w:rPr>
          <w:rFonts w:ascii="Asap" w:hAnsi="Asap" w:cs="Arial"/>
        </w:rPr>
      </w:pPr>
    </w:p>
    <w:p w14:paraId="440BCA31" w14:textId="77777777" w:rsidR="00AA362E" w:rsidRPr="00AA362E" w:rsidRDefault="00AA362E" w:rsidP="00AA362E">
      <w:pPr>
        <w:jc w:val="both"/>
        <w:rPr>
          <w:rFonts w:ascii="Asap" w:hAnsi="Asap" w:cs="Arial"/>
        </w:rPr>
      </w:pPr>
      <w:r w:rsidRPr="00AA362E">
        <w:rPr>
          <w:rFonts w:ascii="Asap" w:hAnsi="Asap" w:cs="Arial"/>
        </w:rPr>
        <w:t xml:space="preserve">Kontaktna oseba izvajalca  </w:t>
      </w:r>
      <w:permStart w:id="121329646"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21329646"/>
      <w:r w:rsidRPr="00AA362E">
        <w:rPr>
          <w:rFonts w:ascii="Asap" w:hAnsi="Asap" w:cs="Arial"/>
        </w:rPr>
        <w:t xml:space="preserve"> je: </w:t>
      </w:r>
      <w:permStart w:id="1532300464"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532300464"/>
      <w:r w:rsidRPr="00AA362E">
        <w:rPr>
          <w:rFonts w:ascii="Asap" w:hAnsi="Asap" w:cs="Arial"/>
        </w:rPr>
        <w:tab/>
      </w:r>
      <w:r w:rsidRPr="00AA362E">
        <w:rPr>
          <w:rFonts w:ascii="Asap" w:hAnsi="Asap" w:cs="Arial"/>
        </w:rPr>
        <w:tab/>
      </w:r>
    </w:p>
    <w:p w14:paraId="135883D5" w14:textId="77777777" w:rsidR="00AA362E" w:rsidRPr="00AA362E" w:rsidRDefault="00AA362E" w:rsidP="00AA362E">
      <w:pPr>
        <w:jc w:val="both"/>
        <w:rPr>
          <w:rFonts w:ascii="Asap" w:eastAsia="Calibri" w:hAnsi="Asap"/>
          <w:iCs/>
        </w:rPr>
      </w:pPr>
      <w:r w:rsidRPr="00AA362E">
        <w:rPr>
          <w:rFonts w:ascii="Asap" w:hAnsi="Asap" w:cs="Arial"/>
        </w:rPr>
        <w:t xml:space="preserve">Skrbnik okvirnega sporazuma s strani izvajalca </w:t>
      </w:r>
      <w:permStart w:id="1605763711"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605763711"/>
      <w:r w:rsidRPr="00AA362E">
        <w:rPr>
          <w:rFonts w:ascii="Asap" w:hAnsi="Asap" w:cs="Arial"/>
        </w:rPr>
        <w:t xml:space="preserve"> je</w:t>
      </w:r>
      <w:r w:rsidRPr="00AA362E">
        <w:rPr>
          <w:rFonts w:ascii="Asap" w:eastAsia="Calibri" w:hAnsi="Asap"/>
          <w:iCs/>
        </w:rPr>
        <w:t xml:space="preserve"> </w:t>
      </w:r>
      <w:permStart w:id="1676214761"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1676214761"/>
    </w:p>
    <w:p w14:paraId="45C6478A" w14:textId="77777777" w:rsidR="00AA362E" w:rsidRPr="00AA362E" w:rsidRDefault="00AA362E" w:rsidP="00AA362E">
      <w:pPr>
        <w:jc w:val="both"/>
        <w:rPr>
          <w:rFonts w:ascii="Asap" w:hAnsi="Asap" w:cs="Arial"/>
        </w:rPr>
      </w:pPr>
    </w:p>
    <w:p w14:paraId="62B345B5" w14:textId="77777777" w:rsidR="00AA362E" w:rsidRPr="00AA362E" w:rsidRDefault="00AA362E" w:rsidP="00AA362E">
      <w:pPr>
        <w:jc w:val="both"/>
        <w:rPr>
          <w:rFonts w:ascii="Asap" w:hAnsi="Asap" w:cs="Arial"/>
        </w:rPr>
      </w:pPr>
      <w:r w:rsidRPr="00AA362E">
        <w:rPr>
          <w:rFonts w:ascii="Asap" w:hAnsi="Asap" w:cs="Arial"/>
        </w:rPr>
        <w:t>Izvajalec mora naročnika pisno obvestiti o zamenjavi skrbnika ali kontaktne osebe izvajalca ali njunih kontaktnih podatkov.</w:t>
      </w:r>
    </w:p>
    <w:p w14:paraId="12862306" w14:textId="77777777" w:rsidR="00AA362E" w:rsidRPr="00AA362E" w:rsidRDefault="00AA362E" w:rsidP="00AA362E">
      <w:pPr>
        <w:autoSpaceDE w:val="0"/>
        <w:autoSpaceDN w:val="0"/>
        <w:adjustRightInd w:val="0"/>
        <w:jc w:val="both"/>
        <w:rPr>
          <w:rFonts w:ascii="Asap" w:hAnsi="Asap"/>
          <w:bCs/>
        </w:rPr>
      </w:pPr>
    </w:p>
    <w:p w14:paraId="3EFA50BB"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POSLOVNA SKRIVNOST</w:t>
      </w:r>
    </w:p>
    <w:p w14:paraId="23F7EE93"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798852AB"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DD85F15"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70C4974C" w14:textId="77777777" w:rsidR="00AA362E" w:rsidRPr="00AA362E" w:rsidRDefault="00AA362E" w:rsidP="00AA362E">
      <w:pPr>
        <w:autoSpaceDE w:val="0"/>
        <w:autoSpaceDN w:val="0"/>
        <w:adjustRightInd w:val="0"/>
        <w:jc w:val="both"/>
        <w:rPr>
          <w:rFonts w:ascii="Asap" w:hAnsi="Asap"/>
          <w:bCs/>
        </w:rPr>
      </w:pPr>
    </w:p>
    <w:p w14:paraId="40ED236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647372A4" w14:textId="77777777" w:rsidR="00AA362E" w:rsidRPr="00AA362E" w:rsidRDefault="00AA362E" w:rsidP="00AA362E">
      <w:pPr>
        <w:autoSpaceDE w:val="0"/>
        <w:autoSpaceDN w:val="0"/>
        <w:adjustRightInd w:val="0"/>
        <w:jc w:val="both"/>
        <w:rPr>
          <w:rFonts w:ascii="Asap" w:hAnsi="Asap"/>
          <w:bCs/>
        </w:rPr>
      </w:pPr>
    </w:p>
    <w:p w14:paraId="3C01EA1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 xml:space="preserve">Pridobljenih podatkov oziroma informacij izvajalec ne bo </w:t>
      </w:r>
      <w:r w:rsidRPr="00AA362E">
        <w:rPr>
          <w:rFonts w:ascii="Asap" w:hAnsi="Asap"/>
          <w:bCs/>
          <w:noProof/>
        </w:rPr>
        <w:drawing>
          <wp:inline distT="0" distB="0" distL="0" distR="0" wp14:anchorId="75D4C71A" wp14:editId="7EE7360A">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bCs/>
        </w:rPr>
        <w:t>razmnoževal, niti jih ne bo izkoriščal za svoje namene, in jih bo na zahtevo naročnika nemudoma vrnil oziroma uničil vse zapise na listinah ali drugih medijih.</w:t>
      </w:r>
    </w:p>
    <w:p w14:paraId="307DB558" w14:textId="77777777" w:rsidR="00AA362E" w:rsidRPr="00AA362E" w:rsidRDefault="00AA362E" w:rsidP="00AA362E">
      <w:pPr>
        <w:autoSpaceDE w:val="0"/>
        <w:autoSpaceDN w:val="0"/>
        <w:adjustRightInd w:val="0"/>
        <w:jc w:val="both"/>
        <w:rPr>
          <w:rFonts w:ascii="Asap" w:hAnsi="Asap"/>
          <w:bCs/>
        </w:rPr>
      </w:pPr>
    </w:p>
    <w:p w14:paraId="61A2ADA9"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 xml:space="preserve">Stranke okvirnega sporazuma se zavedajo, da kršitev dolžnosti varovanja poslovne skrivnosti oziroma </w:t>
      </w:r>
      <w:r w:rsidRPr="00AA362E">
        <w:rPr>
          <w:rFonts w:ascii="Asap" w:hAnsi="Asap"/>
          <w:bCs/>
          <w:noProof/>
        </w:rPr>
        <w:drawing>
          <wp:inline distT="0" distB="0" distL="0" distR="0" wp14:anchorId="071118BE" wp14:editId="35EEF549">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bCs/>
        </w:rPr>
        <w:t xml:space="preserve">osebnih podatkov po tem členu predstavlja kršitev veljavnih predpisov in je osnova za </w:t>
      </w:r>
      <w:r w:rsidRPr="00AA362E">
        <w:rPr>
          <w:rFonts w:ascii="Asap" w:hAnsi="Asap"/>
          <w:bCs/>
          <w:noProof/>
        </w:rPr>
        <w:drawing>
          <wp:inline distT="0" distB="0" distL="0" distR="0" wp14:anchorId="2B44B734" wp14:editId="06351CE3">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bCs/>
        </w:rPr>
        <w:t>odškodninsko odgovornost izvajalca.</w:t>
      </w:r>
    </w:p>
    <w:p w14:paraId="38ED0B2E" w14:textId="77777777" w:rsidR="00AA362E" w:rsidRPr="00AA362E" w:rsidRDefault="00AA362E" w:rsidP="00AA362E">
      <w:pPr>
        <w:autoSpaceDE w:val="0"/>
        <w:autoSpaceDN w:val="0"/>
        <w:adjustRightInd w:val="0"/>
        <w:jc w:val="both"/>
        <w:rPr>
          <w:rFonts w:ascii="Asap" w:hAnsi="Asap"/>
          <w:bCs/>
        </w:rPr>
      </w:pPr>
    </w:p>
    <w:p w14:paraId="78D2B4EE"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ODSTOP OD OKVIRNEGA SPORAZUMA IN ODPOVED</w:t>
      </w:r>
    </w:p>
    <w:p w14:paraId="46740AC4"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6CCDE83A"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252EFE8"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lahko odstopi od okvirnega sporazuma, s takojšnjim učinkom brez obveznosti do izvajalca, če:</w:t>
      </w:r>
    </w:p>
    <w:p w14:paraId="32CA746B"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ne začne z izvedbo storitev v roku, določenim s tem okvirnim sporazumom in to niti v naknadnem roku, ki ga določi naročnik;</w:t>
      </w:r>
    </w:p>
    <w:p w14:paraId="1BE0FE3F"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po pozivu naročnika ne odpravi pomanjkljivosti, ki so bile ugotovljene pri izvajanju storitev ali če nadaljuje z izvajanjem storitev na način, ki ni skladen s pogoji iz razpisne ali ponudbene dokumentacije ali navodili naročnika;</w:t>
      </w:r>
    </w:p>
    <w:p w14:paraId="21867468"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brez pisnega soglasja naročnika deloma ali v celoti preneha izvajati storitve po tem okvirnem sporazumu;</w:t>
      </w:r>
    </w:p>
    <w:p w14:paraId="3E2C7221"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enostransko poviša ceno za opravljene storitve;</w:t>
      </w:r>
    </w:p>
    <w:p w14:paraId="4A23263E"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se izvajalec več kot dva krat ne odzove na naročilo naročnika in storitve ne izvede;</w:t>
      </w:r>
    </w:p>
    <w:p w14:paraId="417EF296"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pri izvajanju del po lastni krivdi pride v takšno zamudo, da bi bilo ogroženo izvajanje del drugih izvajalcev oziroma da je očitno, da del ne bo mogel dokončati;</w:t>
      </w:r>
    </w:p>
    <w:p w14:paraId="3E2D4B12"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ne upošteva reklamacij ali jih ne reši v roku;</w:t>
      </w:r>
    </w:p>
    <w:p w14:paraId="6AA5BE90"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lastRenderedPageBreak/>
        <w:t>izvedbeni kader izvajalca ne zagotavlja zadostnega števila delavcev in se zato poraja sum, da storitve po tem okvirnem sporazumu ne bodo ustrezno izvedene;</w:t>
      </w:r>
    </w:p>
    <w:p w14:paraId="738C9006"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izvaja dela s podizvajalci, ki jih ni priglasil ali podizvajalci, ki jih je naročnik zavrnil,</w:t>
      </w:r>
    </w:p>
    <w:p w14:paraId="727E1DBA"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6B4769F8"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naročnika obvesti, da ni sposoben zagotavljati ustreznih količin prevzema odpadkov, ki jih potrebuje naročnik.</w:t>
      </w:r>
    </w:p>
    <w:p w14:paraId="2DB9439C" w14:textId="77777777" w:rsidR="00AA362E" w:rsidRPr="00AA362E" w:rsidRDefault="00AA362E" w:rsidP="00AA362E">
      <w:pPr>
        <w:autoSpaceDE w:val="0"/>
        <w:autoSpaceDN w:val="0"/>
        <w:adjustRightInd w:val="0"/>
        <w:jc w:val="both"/>
        <w:rPr>
          <w:rFonts w:ascii="Asap" w:hAnsi="Asap"/>
          <w:bCs/>
        </w:rPr>
      </w:pPr>
    </w:p>
    <w:p w14:paraId="7EAD4478" w14:textId="77777777" w:rsidR="00AA362E" w:rsidRPr="00AA362E" w:rsidRDefault="00AA362E" w:rsidP="00AA362E">
      <w:pPr>
        <w:autoSpaceDE w:val="0"/>
        <w:autoSpaceDN w:val="0"/>
        <w:adjustRightInd w:val="0"/>
        <w:jc w:val="both"/>
        <w:rPr>
          <w:rFonts w:ascii="Asap" w:hAnsi="Asap"/>
          <w:bCs/>
        </w:rPr>
      </w:pPr>
    </w:p>
    <w:p w14:paraId="5828B25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C4EB276"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lahko zaradi okoliščin, povezanih z izvajanjem storitev po tem okvirnem sporazumu kadarkoli predčasno odpove okvirni sporazum. V tem primeru okvirni sporazum preneha z enomesečnim odpovednim rokom.</w:t>
      </w:r>
    </w:p>
    <w:p w14:paraId="62212032" w14:textId="77777777" w:rsidR="00AA362E" w:rsidRPr="00AA362E" w:rsidRDefault="00AA362E" w:rsidP="00AA362E">
      <w:pPr>
        <w:autoSpaceDE w:val="0"/>
        <w:autoSpaceDN w:val="0"/>
        <w:adjustRightInd w:val="0"/>
        <w:jc w:val="both"/>
        <w:rPr>
          <w:rFonts w:ascii="Asap" w:hAnsi="Asap"/>
          <w:bCs/>
        </w:rPr>
      </w:pPr>
    </w:p>
    <w:p w14:paraId="2BDD1B5F"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C6FD2FE" w14:textId="628F2826" w:rsidR="00AA362E" w:rsidRPr="00AA362E" w:rsidRDefault="00AA362E" w:rsidP="00AA362E">
      <w:pPr>
        <w:autoSpaceDE w:val="0"/>
        <w:autoSpaceDN w:val="0"/>
        <w:adjustRightInd w:val="0"/>
        <w:jc w:val="both"/>
        <w:rPr>
          <w:rFonts w:ascii="Asap" w:hAnsi="Asap"/>
          <w:bCs/>
        </w:rPr>
      </w:pPr>
      <w:r w:rsidRPr="00AA362E">
        <w:rPr>
          <w:rFonts w:ascii="Asap" w:hAnsi="Asap"/>
          <w:bCs/>
        </w:rPr>
        <w:t>Naročnik bo v primeru odpovedi tega okvirnega sporazuma o tem pisno obvestil izvajalca in sicer v roku 1 (enega) meseca pred nameravanim odstopom, razen v primeru odstopa po prvi, drugi, peti, deseti ali enajsti alinej</w:t>
      </w:r>
      <w:r w:rsidR="00526EBA">
        <w:rPr>
          <w:rFonts w:ascii="Asap" w:hAnsi="Asap"/>
          <w:bCs/>
        </w:rPr>
        <w:t>i</w:t>
      </w:r>
      <w:r w:rsidRPr="00AA362E">
        <w:rPr>
          <w:rFonts w:ascii="Asap" w:hAnsi="Asap"/>
          <w:bCs/>
        </w:rPr>
        <w:t xml:space="preserve"> prvega odstavka 2</w:t>
      </w:r>
      <w:r w:rsidR="00C7033A">
        <w:rPr>
          <w:rFonts w:ascii="Asap" w:hAnsi="Asap"/>
          <w:bCs/>
        </w:rPr>
        <w:t>8</w:t>
      </w:r>
      <w:r w:rsidRPr="00AA362E">
        <w:rPr>
          <w:rFonts w:ascii="Asap" w:hAnsi="Asap"/>
          <w:bCs/>
        </w:rPr>
        <w:t>. člena tega okvirnega sporazuma, ko ima naročnik pravico od okvirnega sporazuma odstopiti takoj. Odstop učinkuje od vročitve pisne odstopne izjave pogodbi nezvesti stranki.</w:t>
      </w:r>
    </w:p>
    <w:p w14:paraId="48FE3F0D" w14:textId="77777777" w:rsidR="00AA362E" w:rsidRPr="00AA362E" w:rsidRDefault="00AA362E" w:rsidP="00AA362E">
      <w:pPr>
        <w:autoSpaceDE w:val="0"/>
        <w:autoSpaceDN w:val="0"/>
        <w:adjustRightInd w:val="0"/>
        <w:jc w:val="both"/>
        <w:rPr>
          <w:rFonts w:ascii="Asap" w:hAnsi="Asap"/>
          <w:bCs/>
        </w:rPr>
      </w:pPr>
    </w:p>
    <w:p w14:paraId="5CC5BB53" w14:textId="49EB0935" w:rsidR="00AA362E" w:rsidRPr="00AA362E" w:rsidRDefault="00AA362E" w:rsidP="00AA362E">
      <w:pPr>
        <w:autoSpaceDE w:val="0"/>
        <w:autoSpaceDN w:val="0"/>
        <w:adjustRightInd w:val="0"/>
        <w:jc w:val="both"/>
        <w:rPr>
          <w:rFonts w:ascii="Asap" w:hAnsi="Asap"/>
          <w:bCs/>
        </w:rPr>
      </w:pPr>
      <w:r w:rsidRPr="00AA362E">
        <w:rPr>
          <w:rFonts w:ascii="Asap" w:hAnsi="Asap"/>
          <w:bCs/>
        </w:rPr>
        <w:t>Če naročnik odstopi od okvirnega sporazuma iz razlogov iz prvega odstavka 2</w:t>
      </w:r>
      <w:r w:rsidR="00C7033A">
        <w:rPr>
          <w:rFonts w:ascii="Asap" w:hAnsi="Asap"/>
          <w:bCs/>
        </w:rPr>
        <w:t>8</w:t>
      </w:r>
      <w:r w:rsidRPr="00AA362E">
        <w:rPr>
          <w:rFonts w:ascii="Asap" w:hAnsi="Asap"/>
          <w:bCs/>
        </w:rPr>
        <w:t xml:space="preserve">. člena, je izvajalec dolžan plačati pogodbeno kazen v višini 5.000 EUR in vso škodo, ki naročniku zaradi tega nastane. </w:t>
      </w:r>
    </w:p>
    <w:p w14:paraId="28B044AF" w14:textId="77777777" w:rsidR="00AA362E" w:rsidRPr="00AA362E" w:rsidRDefault="00AA362E" w:rsidP="00AA362E">
      <w:pPr>
        <w:autoSpaceDE w:val="0"/>
        <w:autoSpaceDN w:val="0"/>
        <w:adjustRightInd w:val="0"/>
        <w:jc w:val="both"/>
        <w:rPr>
          <w:rFonts w:ascii="Asap" w:hAnsi="Asap"/>
          <w:bCs/>
        </w:rPr>
      </w:pPr>
    </w:p>
    <w:p w14:paraId="0D47A5C6"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0AF5940"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Izvajalec lahko odstopi od okvirnega sporazuma:</w:t>
      </w:r>
    </w:p>
    <w:p w14:paraId="31FFA832" w14:textId="77777777" w:rsidR="00AA362E" w:rsidRPr="00AA362E" w:rsidRDefault="00AA362E" w:rsidP="00AA362E">
      <w:pPr>
        <w:numPr>
          <w:ilvl w:val="0"/>
          <w:numId w:val="35"/>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naročnik tudi po naknadno postavljenem roku ne posreduje navodil v zvezi z njegovimi vprašanji, pa so ta bistvena za izvedbo del;</w:t>
      </w:r>
    </w:p>
    <w:p w14:paraId="37E445A1" w14:textId="77777777" w:rsidR="00AA362E" w:rsidRPr="00AA362E" w:rsidRDefault="00AA362E" w:rsidP="00AA362E">
      <w:pPr>
        <w:numPr>
          <w:ilvl w:val="0"/>
          <w:numId w:val="35"/>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pride v situacijo, zaradi katere iz objektivnih razlogov z izvajanjem okvirnega sporazuma ne more nadaljevati.</w:t>
      </w:r>
    </w:p>
    <w:p w14:paraId="4B50058F" w14:textId="77777777" w:rsidR="00AA362E" w:rsidRPr="00AA362E" w:rsidRDefault="00AA362E" w:rsidP="00AA362E">
      <w:pPr>
        <w:autoSpaceDE w:val="0"/>
        <w:autoSpaceDN w:val="0"/>
        <w:adjustRightInd w:val="0"/>
        <w:jc w:val="both"/>
        <w:rPr>
          <w:rFonts w:ascii="Asap" w:hAnsi="Asap"/>
          <w:bCs/>
        </w:rPr>
      </w:pPr>
    </w:p>
    <w:p w14:paraId="57F21125"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C889C3E"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Odstop od okvirnega sporazuma se izvede v pisni obliki, z navedbo razloga ali razlogov, zaradi katerih se od okvirnega sporazuma odstopa.</w:t>
      </w:r>
    </w:p>
    <w:p w14:paraId="1FDEF4A1" w14:textId="77777777" w:rsidR="00AA362E" w:rsidRPr="00AA362E" w:rsidRDefault="00AA362E" w:rsidP="00AA362E">
      <w:pPr>
        <w:autoSpaceDE w:val="0"/>
        <w:autoSpaceDN w:val="0"/>
        <w:adjustRightInd w:val="0"/>
        <w:jc w:val="both"/>
        <w:rPr>
          <w:rFonts w:ascii="Asap" w:hAnsi="Asap"/>
          <w:bCs/>
        </w:rPr>
      </w:pPr>
    </w:p>
    <w:p w14:paraId="475B92F0"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1F20E1D9" w14:textId="77777777" w:rsidR="00AA362E" w:rsidRPr="00AA362E" w:rsidRDefault="00AA362E" w:rsidP="00AA362E">
      <w:pPr>
        <w:autoSpaceDE w:val="0"/>
        <w:autoSpaceDN w:val="0"/>
        <w:adjustRightInd w:val="0"/>
        <w:jc w:val="both"/>
        <w:rPr>
          <w:rFonts w:ascii="Asap" w:hAnsi="Asap"/>
          <w:bCs/>
        </w:rPr>
      </w:pPr>
    </w:p>
    <w:p w14:paraId="4B850172"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4895546C" w14:textId="77777777" w:rsidR="00AA362E" w:rsidRPr="00AA362E" w:rsidRDefault="00AA362E" w:rsidP="00AA362E">
      <w:pPr>
        <w:autoSpaceDE w:val="0"/>
        <w:autoSpaceDN w:val="0"/>
        <w:adjustRightInd w:val="0"/>
        <w:jc w:val="both"/>
        <w:rPr>
          <w:rFonts w:ascii="Asap" w:hAnsi="Asap"/>
          <w:bCs/>
        </w:rPr>
      </w:pPr>
    </w:p>
    <w:p w14:paraId="23D47D31"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29D37EFE" w14:textId="77777777" w:rsidR="00AA362E" w:rsidRPr="00AA362E" w:rsidRDefault="00AA362E" w:rsidP="00AA362E">
      <w:pPr>
        <w:autoSpaceDE w:val="0"/>
        <w:autoSpaceDN w:val="0"/>
        <w:adjustRightInd w:val="0"/>
        <w:jc w:val="both"/>
        <w:rPr>
          <w:rFonts w:ascii="Asap" w:hAnsi="Asap"/>
          <w:bCs/>
        </w:rPr>
      </w:pPr>
    </w:p>
    <w:p w14:paraId="31BBA6F9"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KONČNE ODLOČBE</w:t>
      </w:r>
    </w:p>
    <w:p w14:paraId="070169FD" w14:textId="77777777" w:rsidR="00AA362E" w:rsidRPr="00AA362E" w:rsidRDefault="00AA362E" w:rsidP="00AA362E">
      <w:pPr>
        <w:autoSpaceDE w:val="0"/>
        <w:autoSpaceDN w:val="0"/>
        <w:adjustRightInd w:val="0"/>
        <w:jc w:val="both"/>
        <w:rPr>
          <w:rFonts w:ascii="Asap" w:hAnsi="Asap"/>
          <w:bCs/>
        </w:rPr>
      </w:pPr>
    </w:p>
    <w:p w14:paraId="5C4BC5FB"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1F71B6D" w14:textId="77777777" w:rsidR="00AA362E" w:rsidRPr="00AA362E" w:rsidRDefault="00AA362E" w:rsidP="00AA362E">
      <w:pPr>
        <w:ind w:right="7"/>
        <w:jc w:val="both"/>
        <w:rPr>
          <w:rFonts w:ascii="Asap" w:hAnsi="Asap" w:cs="Arial"/>
        </w:rPr>
      </w:pPr>
      <w:r w:rsidRPr="00AA362E">
        <w:rPr>
          <w:rFonts w:ascii="Asap" w:hAnsi="Asap" w:cs="Arial"/>
        </w:rPr>
        <w:t xml:space="preserve">Izvajalec se zavezuje, da ne bo oz. ni ponudil, dal ali obljubil kakršnokoli nedovoljeno korist kateremukoli uslužbencu ali drugemu zaposlenemu pri naročniku in njegovemu pooblaščencu za: </w:t>
      </w:r>
    </w:p>
    <w:p w14:paraId="5FE41E5B"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pridobitev posla ali </w:t>
      </w:r>
    </w:p>
    <w:p w14:paraId="4D6D6944"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sklenitev posla pod ugodnejšimi pogoji ali </w:t>
      </w:r>
    </w:p>
    <w:p w14:paraId="796C383B"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opustitev dolžnega nadzora nad izvajanjem pogodbenih obveznosti ali </w:t>
      </w:r>
    </w:p>
    <w:p w14:paraId="47B62A2A"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327C7B7A" w14:textId="77777777" w:rsidR="00AA362E" w:rsidRPr="00AA362E" w:rsidRDefault="00AA362E" w:rsidP="00AA362E">
      <w:pPr>
        <w:ind w:right="7"/>
        <w:jc w:val="both"/>
        <w:rPr>
          <w:rFonts w:ascii="Asap" w:hAnsi="Asap" w:cs="Arial"/>
        </w:rPr>
      </w:pPr>
    </w:p>
    <w:p w14:paraId="6C99D893" w14:textId="77777777" w:rsidR="00AA362E" w:rsidRPr="00AA362E" w:rsidRDefault="00AA362E" w:rsidP="00AA362E">
      <w:pPr>
        <w:ind w:right="7"/>
        <w:jc w:val="both"/>
        <w:rPr>
          <w:rFonts w:ascii="Asap" w:hAnsi="Asap" w:cs="Arial"/>
        </w:rPr>
      </w:pPr>
      <w:r w:rsidRPr="00AA362E">
        <w:rPr>
          <w:rFonts w:ascii="Asap" w:hAnsi="Asap" w:cs="Arial"/>
        </w:rPr>
        <w:t>V primeru kršitve ali poskusa kršitve te klavzule, je že sklenjen in veljaven okvirni sporazum ničen. V kolikor okvirni sporazum še ni veljaven, se šteje, da okvirni sporazum ni bil sklenjen.</w:t>
      </w:r>
    </w:p>
    <w:p w14:paraId="651676C3" w14:textId="77777777" w:rsidR="00AA362E" w:rsidRPr="00AA362E" w:rsidRDefault="00AA362E" w:rsidP="00AA362E">
      <w:pPr>
        <w:ind w:right="7"/>
        <w:jc w:val="both"/>
        <w:rPr>
          <w:rFonts w:ascii="Asap" w:hAnsi="Asap" w:cs="Arial"/>
        </w:rPr>
      </w:pPr>
    </w:p>
    <w:p w14:paraId="29D6FE51"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7E73D59" w14:textId="77777777" w:rsidR="00AA362E" w:rsidRPr="00AA362E" w:rsidRDefault="00AA362E" w:rsidP="00AA362E">
      <w:pPr>
        <w:ind w:right="7"/>
        <w:jc w:val="both"/>
        <w:rPr>
          <w:rFonts w:ascii="Asap" w:hAnsi="Asap" w:cs="Arial"/>
        </w:rPr>
      </w:pPr>
      <w:r w:rsidRPr="00AA362E">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3D294398" w14:textId="77777777" w:rsidR="00AA362E" w:rsidRPr="00AA362E" w:rsidRDefault="00AA362E" w:rsidP="00AA362E">
      <w:pPr>
        <w:ind w:right="7"/>
        <w:jc w:val="both"/>
        <w:rPr>
          <w:rFonts w:ascii="Asap" w:hAnsi="Asap" w:cs="Arial"/>
        </w:rPr>
      </w:pPr>
    </w:p>
    <w:p w14:paraId="7312E3E6" w14:textId="77777777" w:rsidR="00AA362E" w:rsidRPr="00AA362E" w:rsidRDefault="00AA362E" w:rsidP="00AA362E">
      <w:pPr>
        <w:ind w:right="7"/>
        <w:jc w:val="both"/>
        <w:rPr>
          <w:rFonts w:ascii="Asap" w:hAnsi="Asap" w:cs="Arial"/>
        </w:rPr>
      </w:pPr>
      <w:r w:rsidRPr="00AA362E">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36BDEBE9" w14:textId="77777777" w:rsidR="00AA362E" w:rsidRPr="00AA362E" w:rsidRDefault="00AA362E" w:rsidP="00AA362E">
      <w:pPr>
        <w:ind w:right="7"/>
        <w:jc w:val="both"/>
        <w:rPr>
          <w:rFonts w:ascii="Asap" w:hAnsi="Asap" w:cs="Arial"/>
        </w:rPr>
      </w:pPr>
    </w:p>
    <w:p w14:paraId="2F101F2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8876539" w14:textId="77777777" w:rsidR="00AA362E" w:rsidRPr="00AA362E" w:rsidRDefault="00AA362E" w:rsidP="00AA362E">
      <w:pPr>
        <w:ind w:right="7"/>
        <w:jc w:val="both"/>
        <w:rPr>
          <w:rFonts w:ascii="Asap" w:hAnsi="Asap" w:cs="Arial"/>
          <w:bCs/>
        </w:rPr>
      </w:pPr>
      <w:r w:rsidRPr="00AA362E">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42F794" w14:textId="77777777" w:rsidR="00AA362E" w:rsidRPr="00AA362E" w:rsidRDefault="00AA362E" w:rsidP="00AA362E">
      <w:pPr>
        <w:ind w:right="7"/>
        <w:jc w:val="both"/>
        <w:rPr>
          <w:rFonts w:ascii="Asap" w:hAnsi="Asap" w:cs="Arial"/>
          <w:bCs/>
        </w:rPr>
      </w:pPr>
    </w:p>
    <w:p w14:paraId="2D20A143" w14:textId="77777777" w:rsidR="00AA362E" w:rsidRPr="00AA362E" w:rsidRDefault="00AA362E" w:rsidP="00AA362E">
      <w:pPr>
        <w:ind w:right="7"/>
        <w:jc w:val="both"/>
        <w:rPr>
          <w:rFonts w:ascii="Asap" w:hAnsi="Asap" w:cs="Arial"/>
          <w:bCs/>
        </w:rPr>
      </w:pPr>
      <w:r w:rsidRPr="00AA362E">
        <w:rPr>
          <w:rFonts w:ascii="Asap" w:hAnsi="Asap"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57D75F88" w14:textId="77777777" w:rsidR="00AA362E" w:rsidRPr="00AA362E" w:rsidRDefault="00AA362E" w:rsidP="00AA362E">
      <w:pPr>
        <w:ind w:right="7"/>
        <w:jc w:val="both"/>
        <w:rPr>
          <w:rFonts w:ascii="Asap" w:hAnsi="Asap" w:cs="Arial"/>
          <w:bCs/>
        </w:rPr>
      </w:pPr>
    </w:p>
    <w:p w14:paraId="7C78B639" w14:textId="77777777" w:rsidR="00AA362E" w:rsidRPr="00AA362E" w:rsidRDefault="00AA362E" w:rsidP="00AA362E">
      <w:pPr>
        <w:ind w:right="7"/>
        <w:jc w:val="both"/>
        <w:rPr>
          <w:rFonts w:ascii="Asap" w:hAnsi="Asap" w:cs="Arial"/>
          <w:bCs/>
        </w:rPr>
      </w:pPr>
      <w:r w:rsidRPr="00AA362E">
        <w:rPr>
          <w:rFonts w:ascii="Asap" w:hAnsi="Asap" w:cs="Arial"/>
          <w:bCs/>
        </w:rPr>
        <w:lastRenderedPageBreak/>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3DF3B666" w14:textId="77777777" w:rsidR="00AA362E" w:rsidRPr="00AA362E" w:rsidRDefault="00AA362E" w:rsidP="00AA362E">
      <w:pPr>
        <w:ind w:right="7"/>
        <w:jc w:val="both"/>
        <w:rPr>
          <w:rFonts w:ascii="Asap" w:hAnsi="Asap" w:cs="Arial"/>
          <w:bCs/>
        </w:rPr>
      </w:pPr>
    </w:p>
    <w:p w14:paraId="49A92D1D" w14:textId="77777777" w:rsidR="00AA362E" w:rsidRPr="00AA362E" w:rsidRDefault="00AA362E" w:rsidP="00AA362E">
      <w:pPr>
        <w:ind w:right="7"/>
        <w:jc w:val="both"/>
        <w:rPr>
          <w:rFonts w:ascii="Asap" w:hAnsi="Asap" w:cs="Arial"/>
          <w:bCs/>
        </w:rPr>
      </w:pPr>
      <w:r w:rsidRPr="00AA362E">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7A348501" w14:textId="77777777" w:rsidR="00AA362E" w:rsidRPr="00AA362E" w:rsidRDefault="00AA362E" w:rsidP="00AA362E">
      <w:pPr>
        <w:ind w:right="7"/>
        <w:jc w:val="both"/>
        <w:rPr>
          <w:rFonts w:ascii="Asap" w:hAnsi="Asap" w:cs="Arial"/>
          <w:bCs/>
        </w:rPr>
      </w:pPr>
    </w:p>
    <w:p w14:paraId="4BDF5E8A" w14:textId="77777777" w:rsidR="00AA362E" w:rsidRPr="00AA362E" w:rsidRDefault="00AA362E" w:rsidP="00AA362E">
      <w:pPr>
        <w:ind w:right="7"/>
        <w:jc w:val="both"/>
        <w:rPr>
          <w:rFonts w:ascii="Asap" w:hAnsi="Asap" w:cs="Arial"/>
        </w:rPr>
      </w:pPr>
      <w:r w:rsidRPr="00AA362E">
        <w:rPr>
          <w:rFonts w:ascii="Asap" w:hAnsi="Asap" w:cs="Arial"/>
          <w:bCs/>
        </w:rPr>
        <w:t>Če naročnik v roku 60 dni od seznanitve s kršitvijo ne začne novega postopka javnega naročila, se šteje, da je okvirni sporazum razvezan šestdeseti dan od seznanitve s kršitvijo.</w:t>
      </w:r>
    </w:p>
    <w:p w14:paraId="533AB29E" w14:textId="77777777" w:rsidR="00AA362E" w:rsidRPr="00AA362E" w:rsidRDefault="00AA362E" w:rsidP="00AA362E">
      <w:pPr>
        <w:ind w:right="7"/>
        <w:rPr>
          <w:rFonts w:ascii="Asap" w:hAnsi="Asap" w:cs="Arial"/>
          <w:b/>
          <w:bCs/>
        </w:rPr>
      </w:pPr>
    </w:p>
    <w:p w14:paraId="0DE3331D"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02C9F99" w14:textId="77777777" w:rsidR="00AA362E" w:rsidRPr="00AA362E" w:rsidRDefault="00AA362E" w:rsidP="00AA362E">
      <w:pPr>
        <w:numPr>
          <w:ilvl w:val="12"/>
          <w:numId w:val="0"/>
        </w:numPr>
        <w:ind w:right="7"/>
        <w:jc w:val="both"/>
        <w:rPr>
          <w:rFonts w:ascii="Asap" w:hAnsi="Asap" w:cs="Arial"/>
        </w:rPr>
      </w:pPr>
      <w:r w:rsidRPr="00AA362E">
        <w:rPr>
          <w:rFonts w:ascii="Asap" w:hAnsi="Asap"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2AF39609" w14:textId="77777777" w:rsidR="00AA362E" w:rsidRPr="00AA362E" w:rsidRDefault="00AA362E" w:rsidP="00AA362E">
      <w:pPr>
        <w:ind w:right="7"/>
        <w:rPr>
          <w:rFonts w:ascii="Asap" w:hAnsi="Asap" w:cs="Arial"/>
          <w:b/>
          <w:bCs/>
        </w:rPr>
      </w:pPr>
    </w:p>
    <w:p w14:paraId="5DCFAEDC"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37414BA" w14:textId="77777777" w:rsidR="00AA362E" w:rsidRPr="00AA362E" w:rsidRDefault="00AA362E" w:rsidP="00AA362E">
      <w:pPr>
        <w:ind w:right="7"/>
        <w:jc w:val="both"/>
        <w:rPr>
          <w:rFonts w:ascii="Asap" w:hAnsi="Asap" w:cs="Arial"/>
          <w:bCs/>
        </w:rPr>
      </w:pPr>
      <w:r w:rsidRPr="00AA362E">
        <w:rPr>
          <w:rFonts w:ascii="Asap" w:hAnsi="Asap" w:cs="Arial"/>
          <w:bCs/>
        </w:rPr>
        <w:t>Kakršnekoli spremembe oz. dopolnitve tega okvirnega sporazuma so veljavne le, če so dogovorjene v pisni obliki.</w:t>
      </w:r>
    </w:p>
    <w:p w14:paraId="174BDF24" w14:textId="77777777" w:rsidR="00AA362E" w:rsidRPr="00AA362E" w:rsidRDefault="00AA362E" w:rsidP="00AA362E">
      <w:pPr>
        <w:ind w:right="7"/>
        <w:rPr>
          <w:rFonts w:ascii="Asap" w:hAnsi="Asap" w:cs="Arial"/>
        </w:rPr>
      </w:pPr>
    </w:p>
    <w:p w14:paraId="54BC2B10"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1CCED7D" w14:textId="02F463AF" w:rsidR="00AA362E" w:rsidRPr="00AA362E" w:rsidRDefault="00AA362E" w:rsidP="00AA362E">
      <w:pPr>
        <w:ind w:right="7"/>
        <w:jc w:val="both"/>
        <w:rPr>
          <w:rFonts w:ascii="Asap" w:hAnsi="Asap" w:cs="Arial"/>
        </w:rPr>
      </w:pPr>
      <w:r w:rsidRPr="00AA362E">
        <w:rPr>
          <w:rFonts w:ascii="Asap" w:hAnsi="Asap" w:cs="Arial"/>
        </w:rPr>
        <w:t xml:space="preserve">Ta okvirni sporazum preneha veljati </w:t>
      </w:r>
      <w:r w:rsidR="00526EBA">
        <w:rPr>
          <w:rFonts w:ascii="Asap" w:hAnsi="Asap" w:cs="Arial"/>
        </w:rPr>
        <w:t xml:space="preserve">tudi </w:t>
      </w:r>
      <w:r w:rsidRPr="00AA362E">
        <w:rPr>
          <w:rFonts w:ascii="Asap" w:hAnsi="Asap" w:cs="Arial"/>
        </w:rPr>
        <w:t>v primeru, da naročnik preneha opravljati s koncesijo podeljeno opravljanje javne službe.</w:t>
      </w:r>
    </w:p>
    <w:p w14:paraId="3DBFA4BC" w14:textId="77777777" w:rsidR="00AA362E" w:rsidRPr="00AA362E" w:rsidRDefault="00AA362E" w:rsidP="00AA362E">
      <w:pPr>
        <w:ind w:right="7"/>
        <w:rPr>
          <w:rFonts w:ascii="Asap" w:hAnsi="Asap" w:cs="Arial"/>
        </w:rPr>
      </w:pPr>
    </w:p>
    <w:p w14:paraId="7C1F8F5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1CB1502" w14:textId="4CC167F8" w:rsidR="00AA362E" w:rsidRPr="00AA362E" w:rsidRDefault="00AA362E" w:rsidP="00AA362E">
      <w:pPr>
        <w:ind w:right="7"/>
        <w:jc w:val="both"/>
        <w:rPr>
          <w:rFonts w:ascii="Asap" w:hAnsi="Asap" w:cs="Arial"/>
        </w:rPr>
      </w:pPr>
      <w:r w:rsidRPr="00AA362E">
        <w:rPr>
          <w:rFonts w:ascii="Asap" w:hAnsi="Asap" w:cs="Arial"/>
        </w:rPr>
        <w:t>Okvirni sporazum je sklenjen pod razveznim pogojem, da izvajalec naročniku v skladu z 2</w:t>
      </w:r>
      <w:r w:rsidR="00C7033A">
        <w:rPr>
          <w:rFonts w:ascii="Asap" w:hAnsi="Asap" w:cs="Arial"/>
        </w:rPr>
        <w:t>0</w:t>
      </w:r>
      <w:r w:rsidRPr="00AA362E">
        <w:rPr>
          <w:rFonts w:ascii="Asap" w:hAnsi="Asap" w:cs="Arial"/>
        </w:rPr>
        <w:t>. členom tega  okvirnega sporazuma predloži finančno zavarovanje za dobro izvedbo pogodbenih obveznosti. Okvirni sporazum je sestavljen in podpisan v štirih (4) enakih izvodih, od katerih prejme vsak stranka sporazuma po en (1) en izvod.</w:t>
      </w:r>
    </w:p>
    <w:bookmarkEnd w:id="6"/>
    <w:p w14:paraId="46F1D940" w14:textId="77777777" w:rsidR="00AA362E" w:rsidRPr="00AA362E" w:rsidRDefault="00AA362E" w:rsidP="00AA362E">
      <w:pPr>
        <w:spacing w:line="240" w:lineRule="auto"/>
        <w:jc w:val="both"/>
        <w:rPr>
          <w:rFonts w:ascii="Arial" w:hAnsi="Arial" w:cs="Times New Roman"/>
          <w:b/>
          <w:i/>
          <w:color w:val="auto"/>
          <w:sz w:val="20"/>
          <w:szCs w:val="24"/>
        </w:rPr>
      </w:pPr>
    </w:p>
    <w:p w14:paraId="472838D4" w14:textId="77777777" w:rsidR="00AA362E" w:rsidRDefault="00AA362E" w:rsidP="00AA362E">
      <w:pPr>
        <w:spacing w:line="240" w:lineRule="auto"/>
        <w:jc w:val="both"/>
        <w:rPr>
          <w:rFonts w:ascii="Arial" w:hAnsi="Arial" w:cs="Times New Roman"/>
          <w:b/>
          <w:i/>
          <w:color w:val="auto"/>
          <w:sz w:val="20"/>
          <w:szCs w:val="24"/>
        </w:rPr>
      </w:pPr>
    </w:p>
    <w:p w14:paraId="251E7819" w14:textId="77777777" w:rsidR="00AA362E" w:rsidRDefault="00AA362E" w:rsidP="00AA362E">
      <w:pPr>
        <w:spacing w:line="240" w:lineRule="auto"/>
        <w:jc w:val="both"/>
        <w:rPr>
          <w:rFonts w:ascii="Arial" w:hAnsi="Arial" w:cs="Times New Roman"/>
          <w:b/>
          <w:i/>
          <w:color w:val="auto"/>
          <w:sz w:val="20"/>
          <w:szCs w:val="24"/>
        </w:rPr>
      </w:pPr>
    </w:p>
    <w:p w14:paraId="58132B88" w14:textId="77777777" w:rsidR="00804AEA" w:rsidRDefault="00804AEA" w:rsidP="00AA362E">
      <w:pPr>
        <w:spacing w:line="240" w:lineRule="auto"/>
        <w:jc w:val="both"/>
        <w:rPr>
          <w:rFonts w:ascii="Arial" w:hAnsi="Arial" w:cs="Times New Roman"/>
          <w:b/>
          <w:i/>
          <w:color w:val="auto"/>
          <w:sz w:val="20"/>
          <w:szCs w:val="24"/>
        </w:rPr>
      </w:pPr>
    </w:p>
    <w:p w14:paraId="73619BE7" w14:textId="77777777" w:rsidR="00804AEA" w:rsidRDefault="00804AEA" w:rsidP="00AA362E">
      <w:pPr>
        <w:spacing w:line="240" w:lineRule="auto"/>
        <w:jc w:val="both"/>
        <w:rPr>
          <w:rFonts w:ascii="Arial" w:hAnsi="Arial" w:cs="Times New Roman"/>
          <w:b/>
          <w:i/>
          <w:color w:val="auto"/>
          <w:sz w:val="20"/>
          <w:szCs w:val="24"/>
        </w:rPr>
      </w:pPr>
    </w:p>
    <w:p w14:paraId="5AE1E526" w14:textId="77777777" w:rsidR="00804AEA" w:rsidRDefault="00804AEA" w:rsidP="00AA362E">
      <w:pPr>
        <w:spacing w:line="240" w:lineRule="auto"/>
        <w:jc w:val="both"/>
        <w:rPr>
          <w:rFonts w:ascii="Arial" w:hAnsi="Arial" w:cs="Times New Roman"/>
          <w:b/>
          <w:i/>
          <w:color w:val="auto"/>
          <w:sz w:val="20"/>
          <w:szCs w:val="24"/>
        </w:rPr>
      </w:pPr>
    </w:p>
    <w:p w14:paraId="6A6490FC" w14:textId="77777777" w:rsidR="00804AEA" w:rsidRDefault="00804AEA" w:rsidP="00AA362E">
      <w:pPr>
        <w:spacing w:line="240" w:lineRule="auto"/>
        <w:jc w:val="both"/>
        <w:rPr>
          <w:rFonts w:ascii="Arial" w:hAnsi="Arial" w:cs="Times New Roman"/>
          <w:b/>
          <w:i/>
          <w:color w:val="auto"/>
          <w:sz w:val="20"/>
          <w:szCs w:val="24"/>
        </w:rPr>
      </w:pPr>
    </w:p>
    <w:p w14:paraId="3281FB76" w14:textId="77777777" w:rsidR="00804AEA" w:rsidRDefault="00804AEA" w:rsidP="00AA362E">
      <w:pPr>
        <w:spacing w:line="240" w:lineRule="auto"/>
        <w:jc w:val="both"/>
        <w:rPr>
          <w:rFonts w:ascii="Arial" w:hAnsi="Arial" w:cs="Times New Roman"/>
          <w:b/>
          <w:i/>
          <w:color w:val="auto"/>
          <w:sz w:val="20"/>
          <w:szCs w:val="24"/>
        </w:rPr>
      </w:pPr>
    </w:p>
    <w:p w14:paraId="0E606C8B" w14:textId="77777777" w:rsidR="00AA362E" w:rsidRPr="00AA362E" w:rsidRDefault="00AA362E" w:rsidP="00AA362E">
      <w:pPr>
        <w:spacing w:line="240" w:lineRule="auto"/>
        <w:jc w:val="both"/>
        <w:rPr>
          <w:rFonts w:ascii="Arial" w:hAnsi="Arial" w:cs="Times New Roman"/>
          <w:b/>
          <w:i/>
          <w:color w:val="auto"/>
          <w:sz w:val="20"/>
          <w:szCs w:val="24"/>
        </w:rPr>
      </w:pPr>
    </w:p>
    <w:p w14:paraId="06F32BC6" w14:textId="77777777" w:rsidR="0098628F" w:rsidRPr="007A13C4" w:rsidRDefault="0098628F" w:rsidP="007A13C4">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10" w:name="_Hlk173916363"/>
            <w:r w:rsidRPr="007A13C4">
              <w:rPr>
                <w:rFonts w:ascii="Asap" w:eastAsia="Calibri" w:hAnsi="Asap"/>
              </w:rPr>
              <w:lastRenderedPageBreak/>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tcPr>
          <w:p w14:paraId="0C96AE63" w14:textId="77777777" w:rsidR="005F1EF2" w:rsidRPr="007A13C4" w:rsidRDefault="005F1EF2" w:rsidP="007A13C4">
            <w:pPr>
              <w:rPr>
                <w:rFonts w:ascii="Asap" w:eastAsia="Calibri" w:hAnsi="Asap"/>
                <w:b/>
              </w:rPr>
            </w:pPr>
          </w:p>
        </w:tc>
        <w:tc>
          <w:tcPr>
            <w:tcW w:w="3370" w:type="dxa"/>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063F468C" w14:textId="77777777" w:rsidR="005F1EF2" w:rsidRPr="007A13C4" w:rsidRDefault="005F1EF2" w:rsidP="007A13C4">
            <w:pPr>
              <w:rPr>
                <w:rFonts w:ascii="Asap" w:eastAsia="Calibri" w:hAnsi="Asap"/>
                <w:b/>
              </w:rPr>
            </w:pPr>
          </w:p>
        </w:tc>
        <w:tc>
          <w:tcPr>
            <w:tcW w:w="3370" w:type="dxa"/>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tcPr>
          <w:p w14:paraId="1C25E83B" w14:textId="77777777" w:rsidR="005F1EF2" w:rsidRPr="007A13C4" w:rsidRDefault="005F1EF2" w:rsidP="007A13C4">
            <w:pPr>
              <w:rPr>
                <w:rFonts w:ascii="Asap" w:eastAsia="Calibri" w:hAnsi="Asap"/>
              </w:rPr>
            </w:pPr>
          </w:p>
        </w:tc>
        <w:tc>
          <w:tcPr>
            <w:tcW w:w="3370" w:type="dxa"/>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tcPr>
          <w:p w14:paraId="4562CFDE" w14:textId="77777777" w:rsidR="005F1EF2" w:rsidRPr="007A13C4" w:rsidRDefault="005F1EF2" w:rsidP="007A13C4">
            <w:pPr>
              <w:rPr>
                <w:rFonts w:ascii="Asap" w:eastAsia="Calibri" w:hAnsi="Asap"/>
              </w:rPr>
            </w:pPr>
          </w:p>
        </w:tc>
        <w:tc>
          <w:tcPr>
            <w:tcW w:w="3370" w:type="dxa"/>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25B0A1F" w14:textId="77777777" w:rsidR="005F1EF2" w:rsidRPr="00F46455" w:rsidRDefault="005F1EF2" w:rsidP="007A13C4">
            <w:pPr>
              <w:rPr>
                <w:rFonts w:ascii="Asap" w:eastAsia="Calibri" w:hAnsi="Asap"/>
              </w:rPr>
            </w:pPr>
          </w:p>
        </w:tc>
        <w:tc>
          <w:tcPr>
            <w:tcW w:w="3370" w:type="dxa"/>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E87D7EE" w14:textId="77777777" w:rsidR="005F1EF2" w:rsidRPr="00F46455" w:rsidRDefault="005F1EF2" w:rsidP="007A13C4">
            <w:pPr>
              <w:rPr>
                <w:rFonts w:ascii="Asap" w:eastAsia="Calibri" w:hAnsi="Asap"/>
              </w:rPr>
            </w:pPr>
          </w:p>
        </w:tc>
        <w:tc>
          <w:tcPr>
            <w:tcW w:w="3370" w:type="dxa"/>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tcPr>
          <w:p w14:paraId="296542A9" w14:textId="77777777" w:rsidR="005F1EF2" w:rsidRPr="00F46455" w:rsidRDefault="005F1EF2" w:rsidP="007A13C4">
            <w:pPr>
              <w:rPr>
                <w:rFonts w:ascii="Asap" w:eastAsia="Calibri" w:hAnsi="Asap"/>
              </w:rPr>
            </w:pPr>
          </w:p>
        </w:tc>
      </w:tr>
    </w:tbl>
    <w:bookmarkEnd w:id="10"/>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6D4501">
        <w:tc>
          <w:tcPr>
            <w:tcW w:w="3382" w:type="dxa"/>
          </w:tcPr>
          <w:p w14:paraId="02A6610F" w14:textId="5A87273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3E64056"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733EEC72"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6D4501">
        <w:tc>
          <w:tcPr>
            <w:tcW w:w="3382" w:type="dxa"/>
          </w:tcPr>
          <w:p w14:paraId="712F6801"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2B5E4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57043437"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6D4501">
        <w:tc>
          <w:tcPr>
            <w:tcW w:w="3382" w:type="dxa"/>
          </w:tcPr>
          <w:p w14:paraId="4C55146F" w14:textId="0DF8CCE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6FDC8ED" w14:textId="77777777" w:rsidR="0098628F" w:rsidRPr="007A13C4" w:rsidRDefault="0098628F" w:rsidP="006D4501">
            <w:pPr>
              <w:rPr>
                <w:rFonts w:ascii="Asap" w:eastAsia="Calibri" w:hAnsi="Asap"/>
                <w:b/>
              </w:rPr>
            </w:pPr>
          </w:p>
        </w:tc>
        <w:tc>
          <w:tcPr>
            <w:tcW w:w="3370" w:type="dxa"/>
          </w:tcPr>
          <w:p w14:paraId="01122DCD"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6D4501">
        <w:tc>
          <w:tcPr>
            <w:tcW w:w="3382" w:type="dxa"/>
          </w:tcPr>
          <w:p w14:paraId="43C45404"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5DD7FA8D" w14:textId="77777777" w:rsidR="0098628F" w:rsidRPr="007A13C4" w:rsidRDefault="0098628F" w:rsidP="006D4501">
            <w:pPr>
              <w:rPr>
                <w:rFonts w:ascii="Asap" w:eastAsia="Calibri" w:hAnsi="Asap"/>
                <w:b/>
              </w:rPr>
            </w:pPr>
          </w:p>
        </w:tc>
        <w:tc>
          <w:tcPr>
            <w:tcW w:w="3370" w:type="dxa"/>
          </w:tcPr>
          <w:p w14:paraId="41B3D454" w14:textId="77777777" w:rsidR="0098628F" w:rsidRPr="007A13C4" w:rsidRDefault="0098628F" w:rsidP="006D4501">
            <w:pPr>
              <w:rPr>
                <w:rFonts w:ascii="Asap" w:eastAsia="Calibri" w:hAnsi="Asap"/>
                <w:b/>
              </w:rPr>
            </w:pPr>
          </w:p>
        </w:tc>
      </w:tr>
      <w:tr w:rsidR="0098628F" w:rsidRPr="007A13C4" w14:paraId="1B07E6BF" w14:textId="77777777" w:rsidTr="006D4501">
        <w:tc>
          <w:tcPr>
            <w:tcW w:w="3382" w:type="dxa"/>
          </w:tcPr>
          <w:p w14:paraId="42037DD5" w14:textId="1CD9F59E"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1AFF2095" w14:textId="77777777" w:rsidR="0098628F" w:rsidRPr="007A13C4" w:rsidRDefault="0098628F" w:rsidP="006D4501">
            <w:pPr>
              <w:rPr>
                <w:rFonts w:ascii="Asap" w:eastAsia="Calibri" w:hAnsi="Asap"/>
              </w:rPr>
            </w:pPr>
          </w:p>
        </w:tc>
        <w:tc>
          <w:tcPr>
            <w:tcW w:w="3370" w:type="dxa"/>
          </w:tcPr>
          <w:p w14:paraId="4891C38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6D4501">
        <w:tc>
          <w:tcPr>
            <w:tcW w:w="3382" w:type="dxa"/>
          </w:tcPr>
          <w:p w14:paraId="192BDDCB" w14:textId="70B0623F"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42E87542" w14:textId="77777777" w:rsidR="0098628F" w:rsidRPr="007A13C4" w:rsidRDefault="0098628F" w:rsidP="006D4501">
            <w:pPr>
              <w:rPr>
                <w:rFonts w:ascii="Asap" w:eastAsia="Calibri" w:hAnsi="Asap"/>
              </w:rPr>
            </w:pPr>
          </w:p>
        </w:tc>
        <w:tc>
          <w:tcPr>
            <w:tcW w:w="3370" w:type="dxa"/>
          </w:tcPr>
          <w:p w14:paraId="6AE74DE0"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6D4501">
        <w:tc>
          <w:tcPr>
            <w:tcW w:w="3382" w:type="dxa"/>
          </w:tcPr>
          <w:p w14:paraId="06FD501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EF5964F" w14:textId="77777777" w:rsidR="0098628F" w:rsidRPr="00F46455" w:rsidRDefault="0098628F" w:rsidP="006D4501">
            <w:pPr>
              <w:rPr>
                <w:rFonts w:ascii="Asap" w:eastAsia="Calibri" w:hAnsi="Asap"/>
              </w:rPr>
            </w:pPr>
          </w:p>
        </w:tc>
        <w:tc>
          <w:tcPr>
            <w:tcW w:w="3370" w:type="dxa"/>
          </w:tcPr>
          <w:p w14:paraId="6E943162" w14:textId="77777777" w:rsidR="0098628F" w:rsidRPr="00F46455" w:rsidRDefault="0098628F" w:rsidP="006D4501">
            <w:pPr>
              <w:rPr>
                <w:rFonts w:ascii="Asap" w:eastAsia="Calibri" w:hAnsi="Asap"/>
              </w:rPr>
            </w:pPr>
          </w:p>
        </w:tc>
      </w:tr>
      <w:tr w:rsidR="0098628F" w:rsidRPr="00F46455" w14:paraId="79B25134" w14:textId="77777777" w:rsidTr="0098628F">
        <w:tc>
          <w:tcPr>
            <w:tcW w:w="3382" w:type="dxa"/>
          </w:tcPr>
          <w:p w14:paraId="57F2B11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47FDC01" w14:textId="77777777" w:rsidR="0098628F" w:rsidRPr="00F46455" w:rsidRDefault="0098628F" w:rsidP="006D4501">
            <w:pPr>
              <w:rPr>
                <w:rFonts w:ascii="Asap" w:eastAsia="Calibri" w:hAnsi="Asap"/>
              </w:rPr>
            </w:pPr>
          </w:p>
        </w:tc>
        <w:tc>
          <w:tcPr>
            <w:tcW w:w="3370" w:type="dxa"/>
          </w:tcPr>
          <w:p w14:paraId="0827CB63" w14:textId="77777777" w:rsidR="0098628F" w:rsidRPr="00F46455" w:rsidRDefault="0098628F" w:rsidP="006D4501">
            <w:pPr>
              <w:rPr>
                <w:rFonts w:ascii="Asap" w:eastAsia="Calibri" w:hAnsi="Asap"/>
              </w:rPr>
            </w:pPr>
          </w:p>
        </w:tc>
      </w:tr>
      <w:tr w:rsidR="0098628F" w:rsidRPr="00F46455" w14:paraId="0A6FC205" w14:textId="77777777" w:rsidTr="0098628F">
        <w:tc>
          <w:tcPr>
            <w:tcW w:w="3382" w:type="dxa"/>
          </w:tcPr>
          <w:p w14:paraId="48E23997"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9C83FE1" w14:textId="77777777" w:rsidR="0098628F" w:rsidRPr="00F46455" w:rsidRDefault="0098628F" w:rsidP="006D4501">
            <w:pPr>
              <w:rPr>
                <w:rFonts w:ascii="Asap" w:eastAsia="Calibri" w:hAnsi="Asap"/>
              </w:rPr>
            </w:pPr>
          </w:p>
        </w:tc>
        <w:tc>
          <w:tcPr>
            <w:tcW w:w="3370" w:type="dxa"/>
            <w:tcBorders>
              <w:bottom w:val="single" w:sz="4" w:space="0" w:color="auto"/>
            </w:tcBorders>
          </w:tcPr>
          <w:p w14:paraId="02477568" w14:textId="77777777" w:rsidR="0098628F" w:rsidRPr="00F46455" w:rsidRDefault="0098628F" w:rsidP="006D4501">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6D4501">
        <w:tc>
          <w:tcPr>
            <w:tcW w:w="3382" w:type="dxa"/>
          </w:tcPr>
          <w:p w14:paraId="4C5A0C76" w14:textId="51CC58D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59CF3D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1436B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6D4501">
        <w:tc>
          <w:tcPr>
            <w:tcW w:w="3382" w:type="dxa"/>
          </w:tcPr>
          <w:p w14:paraId="0C516419"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979CA2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404D276A"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6D4501">
        <w:tc>
          <w:tcPr>
            <w:tcW w:w="3382" w:type="dxa"/>
          </w:tcPr>
          <w:p w14:paraId="42D9DE20" w14:textId="2779C4E4"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B2B5428" w14:textId="77777777" w:rsidR="0098628F" w:rsidRPr="007A13C4" w:rsidRDefault="0098628F" w:rsidP="006D4501">
            <w:pPr>
              <w:rPr>
                <w:rFonts w:ascii="Asap" w:eastAsia="Calibri" w:hAnsi="Asap"/>
                <w:b/>
              </w:rPr>
            </w:pPr>
          </w:p>
        </w:tc>
        <w:tc>
          <w:tcPr>
            <w:tcW w:w="3370" w:type="dxa"/>
          </w:tcPr>
          <w:p w14:paraId="084856E7"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6D4501">
        <w:tc>
          <w:tcPr>
            <w:tcW w:w="3382" w:type="dxa"/>
          </w:tcPr>
          <w:p w14:paraId="16A40473"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2D4B62A8" w14:textId="77777777" w:rsidR="0098628F" w:rsidRPr="007A13C4" w:rsidRDefault="0098628F" w:rsidP="006D4501">
            <w:pPr>
              <w:rPr>
                <w:rFonts w:ascii="Asap" w:eastAsia="Calibri" w:hAnsi="Asap"/>
                <w:b/>
              </w:rPr>
            </w:pPr>
          </w:p>
        </w:tc>
        <w:tc>
          <w:tcPr>
            <w:tcW w:w="3370" w:type="dxa"/>
          </w:tcPr>
          <w:p w14:paraId="40148752" w14:textId="77777777" w:rsidR="0098628F" w:rsidRPr="007A13C4" w:rsidRDefault="0098628F" w:rsidP="006D4501">
            <w:pPr>
              <w:rPr>
                <w:rFonts w:ascii="Asap" w:eastAsia="Calibri" w:hAnsi="Asap"/>
                <w:b/>
              </w:rPr>
            </w:pPr>
          </w:p>
        </w:tc>
      </w:tr>
      <w:tr w:rsidR="0098628F" w:rsidRPr="007A13C4" w14:paraId="5CF3885B" w14:textId="77777777" w:rsidTr="006D4501">
        <w:tc>
          <w:tcPr>
            <w:tcW w:w="3382" w:type="dxa"/>
          </w:tcPr>
          <w:p w14:paraId="5E61723F" w14:textId="058337E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5B68C2D0" w14:textId="77777777" w:rsidR="0098628F" w:rsidRPr="007A13C4" w:rsidRDefault="0098628F" w:rsidP="006D4501">
            <w:pPr>
              <w:rPr>
                <w:rFonts w:ascii="Asap" w:eastAsia="Calibri" w:hAnsi="Asap"/>
              </w:rPr>
            </w:pPr>
          </w:p>
        </w:tc>
        <w:tc>
          <w:tcPr>
            <w:tcW w:w="3370" w:type="dxa"/>
          </w:tcPr>
          <w:p w14:paraId="5D067CE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6D4501">
        <w:tc>
          <w:tcPr>
            <w:tcW w:w="3382" w:type="dxa"/>
          </w:tcPr>
          <w:p w14:paraId="05C2F95B" w14:textId="16050B1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23E4D9EC" w14:textId="77777777" w:rsidR="0098628F" w:rsidRPr="007A13C4" w:rsidRDefault="0098628F" w:rsidP="006D4501">
            <w:pPr>
              <w:rPr>
                <w:rFonts w:ascii="Asap" w:eastAsia="Calibri" w:hAnsi="Asap"/>
              </w:rPr>
            </w:pPr>
          </w:p>
        </w:tc>
        <w:tc>
          <w:tcPr>
            <w:tcW w:w="3370" w:type="dxa"/>
          </w:tcPr>
          <w:p w14:paraId="1D88FF9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6D4501">
        <w:tc>
          <w:tcPr>
            <w:tcW w:w="3382" w:type="dxa"/>
          </w:tcPr>
          <w:p w14:paraId="6FCF6434"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2441F66" w14:textId="77777777" w:rsidR="0098628F" w:rsidRPr="00F46455" w:rsidRDefault="0098628F" w:rsidP="006D4501">
            <w:pPr>
              <w:rPr>
                <w:rFonts w:ascii="Asap" w:eastAsia="Calibri" w:hAnsi="Asap"/>
              </w:rPr>
            </w:pPr>
          </w:p>
        </w:tc>
        <w:tc>
          <w:tcPr>
            <w:tcW w:w="3370" w:type="dxa"/>
          </w:tcPr>
          <w:p w14:paraId="0A752CF4" w14:textId="77777777" w:rsidR="0098628F" w:rsidRPr="00F46455" w:rsidRDefault="0098628F" w:rsidP="006D4501">
            <w:pPr>
              <w:rPr>
                <w:rFonts w:ascii="Asap" w:eastAsia="Calibri" w:hAnsi="Asap"/>
              </w:rPr>
            </w:pPr>
          </w:p>
        </w:tc>
      </w:tr>
      <w:tr w:rsidR="0098628F" w:rsidRPr="00F46455" w14:paraId="34AF11A1" w14:textId="77777777" w:rsidTr="0098628F">
        <w:tc>
          <w:tcPr>
            <w:tcW w:w="3382" w:type="dxa"/>
          </w:tcPr>
          <w:p w14:paraId="560C58C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2B62342" w14:textId="77777777" w:rsidR="0098628F" w:rsidRPr="00F46455" w:rsidRDefault="0098628F" w:rsidP="006D4501">
            <w:pPr>
              <w:rPr>
                <w:rFonts w:ascii="Asap" w:eastAsia="Calibri" w:hAnsi="Asap"/>
              </w:rPr>
            </w:pPr>
          </w:p>
        </w:tc>
        <w:tc>
          <w:tcPr>
            <w:tcW w:w="3370" w:type="dxa"/>
          </w:tcPr>
          <w:p w14:paraId="10735C78" w14:textId="77777777" w:rsidR="0098628F" w:rsidRPr="00F46455" w:rsidRDefault="0098628F" w:rsidP="006D4501">
            <w:pPr>
              <w:rPr>
                <w:rFonts w:ascii="Asap" w:eastAsia="Calibri" w:hAnsi="Asap"/>
              </w:rPr>
            </w:pPr>
          </w:p>
        </w:tc>
      </w:tr>
      <w:tr w:rsidR="0098628F" w:rsidRPr="00F46455" w14:paraId="6F43A5E6" w14:textId="77777777" w:rsidTr="0098628F">
        <w:tc>
          <w:tcPr>
            <w:tcW w:w="3382" w:type="dxa"/>
          </w:tcPr>
          <w:p w14:paraId="3B44238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012F9C9" w14:textId="77777777" w:rsidR="0098628F" w:rsidRPr="00F46455" w:rsidRDefault="0098628F" w:rsidP="006D4501">
            <w:pPr>
              <w:rPr>
                <w:rFonts w:ascii="Asap" w:eastAsia="Calibri" w:hAnsi="Asap"/>
              </w:rPr>
            </w:pPr>
          </w:p>
        </w:tc>
        <w:tc>
          <w:tcPr>
            <w:tcW w:w="3370" w:type="dxa"/>
            <w:tcBorders>
              <w:bottom w:val="single" w:sz="4" w:space="0" w:color="auto"/>
            </w:tcBorders>
          </w:tcPr>
          <w:p w14:paraId="33055967" w14:textId="77777777" w:rsidR="0098628F" w:rsidRPr="00F46455" w:rsidRDefault="0098628F" w:rsidP="006D4501">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6D4501">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03A3B549" w:rsidR="007A13C4" w:rsidRDefault="007A13C4" w:rsidP="006D4501">
            <w:pPr>
              <w:rPr>
                <w:rFonts w:cs="Arial"/>
                <w:b/>
                <w:szCs w:val="20"/>
              </w:rPr>
            </w:pPr>
            <w:r>
              <w:rPr>
                <w:rFonts w:cs="Arial"/>
                <w:b/>
                <w:szCs w:val="20"/>
              </w:rPr>
              <w:t xml:space="preserve">Obrazec št. </w:t>
            </w:r>
            <w:r w:rsidR="009B6A81">
              <w:rPr>
                <w:rFonts w:cs="Arial"/>
                <w:b/>
                <w:szCs w:val="20"/>
              </w:rPr>
              <w:t>9</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1"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238CAA23"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A00E63">
        <w:t>Prevzem in obdelava neobdelanih mešanih komunalnih odpadkov</w:t>
      </w:r>
      <w:r>
        <w:t>«,</w:t>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2"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sectPr w:rsidR="0030088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8133" w14:textId="77777777" w:rsidR="00C750E7" w:rsidRDefault="00C750E7" w:rsidP="00CA17AB">
      <w:pPr>
        <w:spacing w:line="240" w:lineRule="auto"/>
      </w:pPr>
      <w:r>
        <w:separator/>
      </w:r>
    </w:p>
  </w:endnote>
  <w:endnote w:type="continuationSeparator" w:id="0">
    <w:p w14:paraId="55DD6CE1" w14:textId="77777777" w:rsidR="00C750E7" w:rsidRDefault="00C750E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sap">
    <w:altName w:val="Calibri"/>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E2B6" w14:textId="2FDE31DB" w:rsidR="00CA17AB" w:rsidRDefault="00812CE9" w:rsidP="00812CE9">
    <w:pPr>
      <w:jc w:val="both"/>
      <w:rPr>
        <w:color w:val="8080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340F0">
      <w:rPr>
        <w:color w:val="808080" w:themeColor="background1" w:themeShade="80"/>
        <w:sz w:val="14"/>
        <w:szCs w:val="14"/>
      </w:rPr>
      <w:t>3.</w:t>
    </w:r>
    <w:r w:rsidR="00317056">
      <w:rPr>
        <w:color w:val="808080" w:themeColor="background1" w:themeShade="80"/>
        <w:sz w:val="14"/>
        <w:szCs w:val="14"/>
      </w:rPr>
      <w:t>753</w:t>
    </w:r>
    <w:r w:rsidRPr="00C340F0">
      <w:rPr>
        <w:color w:val="808080" w:themeColor="background1" w:themeShade="80"/>
        <w:sz w:val="14"/>
        <w:szCs w:val="14"/>
      </w:rPr>
      <w:t xml:space="preserve">.500,00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A664" w14:textId="77777777" w:rsidR="00C750E7" w:rsidRDefault="00C750E7" w:rsidP="00CA17AB">
      <w:pPr>
        <w:spacing w:line="240" w:lineRule="auto"/>
      </w:pPr>
      <w:r>
        <w:separator/>
      </w:r>
    </w:p>
  </w:footnote>
  <w:footnote w:type="continuationSeparator" w:id="0">
    <w:p w14:paraId="3EB31D4D" w14:textId="77777777" w:rsidR="00C750E7" w:rsidRDefault="00C750E7"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36"/>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2"/>
  </w:num>
  <w:num w:numId="17" w16cid:durableId="153230379">
    <w:abstractNumId w:val="2"/>
  </w:num>
  <w:num w:numId="18" w16cid:durableId="1277370052">
    <w:abstractNumId w:val="14"/>
  </w:num>
  <w:num w:numId="19" w16cid:durableId="1982274008">
    <w:abstractNumId w:val="7"/>
  </w:num>
  <w:num w:numId="20" w16cid:durableId="591478442">
    <w:abstractNumId w:val="34"/>
  </w:num>
  <w:num w:numId="21" w16cid:durableId="877814354">
    <w:abstractNumId w:val="8"/>
  </w:num>
  <w:num w:numId="22" w16cid:durableId="1241793628">
    <w:abstractNumId w:val="31"/>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3"/>
  </w:num>
  <w:num w:numId="27" w16cid:durableId="1532377251">
    <w:abstractNumId w:val="35"/>
  </w:num>
  <w:num w:numId="28" w16cid:durableId="39134206">
    <w:abstractNumId w:val="6"/>
  </w:num>
  <w:num w:numId="29" w16cid:durableId="270358446">
    <w:abstractNumId w:val="3"/>
  </w:num>
  <w:num w:numId="30" w16cid:durableId="1633711456">
    <w:abstractNumId w:val="28"/>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29"/>
  </w:num>
  <w:num w:numId="33" w16cid:durableId="339621553">
    <w:abstractNumId w:val="30"/>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8B0"/>
    <w:rsid w:val="00023FEE"/>
    <w:rsid w:val="0002403E"/>
    <w:rsid w:val="00026C7B"/>
    <w:rsid w:val="00026F9C"/>
    <w:rsid w:val="0003101F"/>
    <w:rsid w:val="000341D4"/>
    <w:rsid w:val="00036F85"/>
    <w:rsid w:val="000428E1"/>
    <w:rsid w:val="00046EDC"/>
    <w:rsid w:val="000505A1"/>
    <w:rsid w:val="000538F2"/>
    <w:rsid w:val="0006032F"/>
    <w:rsid w:val="0006062E"/>
    <w:rsid w:val="00063205"/>
    <w:rsid w:val="00076389"/>
    <w:rsid w:val="00082664"/>
    <w:rsid w:val="00092BEB"/>
    <w:rsid w:val="00092CAC"/>
    <w:rsid w:val="000964E7"/>
    <w:rsid w:val="000967B4"/>
    <w:rsid w:val="000A1655"/>
    <w:rsid w:val="000A7424"/>
    <w:rsid w:val="000B17D2"/>
    <w:rsid w:val="000B5B8D"/>
    <w:rsid w:val="000B65D3"/>
    <w:rsid w:val="000B7ADA"/>
    <w:rsid w:val="000C4666"/>
    <w:rsid w:val="000C6A2B"/>
    <w:rsid w:val="000D0CFE"/>
    <w:rsid w:val="000D532C"/>
    <w:rsid w:val="000E77D9"/>
    <w:rsid w:val="000F4DBF"/>
    <w:rsid w:val="00136F97"/>
    <w:rsid w:val="00146F71"/>
    <w:rsid w:val="001538BA"/>
    <w:rsid w:val="0015400A"/>
    <w:rsid w:val="0016015A"/>
    <w:rsid w:val="001624DA"/>
    <w:rsid w:val="0016353C"/>
    <w:rsid w:val="00170F11"/>
    <w:rsid w:val="00185FAA"/>
    <w:rsid w:val="001978FD"/>
    <w:rsid w:val="001A3148"/>
    <w:rsid w:val="001B6A95"/>
    <w:rsid w:val="001D1832"/>
    <w:rsid w:val="001D3867"/>
    <w:rsid w:val="001D72DC"/>
    <w:rsid w:val="001E20E4"/>
    <w:rsid w:val="001E3246"/>
    <w:rsid w:val="001E61EF"/>
    <w:rsid w:val="001F17F7"/>
    <w:rsid w:val="001F672C"/>
    <w:rsid w:val="001F7752"/>
    <w:rsid w:val="002271B2"/>
    <w:rsid w:val="00245455"/>
    <w:rsid w:val="002472EC"/>
    <w:rsid w:val="00252D3B"/>
    <w:rsid w:val="0025738A"/>
    <w:rsid w:val="002832C0"/>
    <w:rsid w:val="0028462C"/>
    <w:rsid w:val="00295482"/>
    <w:rsid w:val="002A47C0"/>
    <w:rsid w:val="002A7AAA"/>
    <w:rsid w:val="002B3E2D"/>
    <w:rsid w:val="002C1967"/>
    <w:rsid w:val="002D0901"/>
    <w:rsid w:val="002D25A7"/>
    <w:rsid w:val="002D5F35"/>
    <w:rsid w:val="002D73D3"/>
    <w:rsid w:val="002D78CF"/>
    <w:rsid w:val="002F218F"/>
    <w:rsid w:val="00300884"/>
    <w:rsid w:val="00301DDB"/>
    <w:rsid w:val="003024D3"/>
    <w:rsid w:val="003049EE"/>
    <w:rsid w:val="003052D8"/>
    <w:rsid w:val="00306AE8"/>
    <w:rsid w:val="00307B51"/>
    <w:rsid w:val="00310871"/>
    <w:rsid w:val="00317056"/>
    <w:rsid w:val="003171BF"/>
    <w:rsid w:val="0032548C"/>
    <w:rsid w:val="00325A65"/>
    <w:rsid w:val="00326676"/>
    <w:rsid w:val="00333C00"/>
    <w:rsid w:val="00334FDC"/>
    <w:rsid w:val="00335DF7"/>
    <w:rsid w:val="00351C64"/>
    <w:rsid w:val="00352FCD"/>
    <w:rsid w:val="00353C9A"/>
    <w:rsid w:val="0036388E"/>
    <w:rsid w:val="00364DDE"/>
    <w:rsid w:val="003654A1"/>
    <w:rsid w:val="00371184"/>
    <w:rsid w:val="0037177C"/>
    <w:rsid w:val="00372201"/>
    <w:rsid w:val="00372879"/>
    <w:rsid w:val="00383299"/>
    <w:rsid w:val="00386F5F"/>
    <w:rsid w:val="003904AF"/>
    <w:rsid w:val="003A1D5D"/>
    <w:rsid w:val="003A2012"/>
    <w:rsid w:val="003B4A99"/>
    <w:rsid w:val="003B671B"/>
    <w:rsid w:val="003B69E4"/>
    <w:rsid w:val="003C7A24"/>
    <w:rsid w:val="003D08CA"/>
    <w:rsid w:val="003D76F1"/>
    <w:rsid w:val="003E7C5E"/>
    <w:rsid w:val="003F25F3"/>
    <w:rsid w:val="00402F3D"/>
    <w:rsid w:val="004108E3"/>
    <w:rsid w:val="00410F68"/>
    <w:rsid w:val="00411CC5"/>
    <w:rsid w:val="00416677"/>
    <w:rsid w:val="0043282A"/>
    <w:rsid w:val="00444D34"/>
    <w:rsid w:val="0044602B"/>
    <w:rsid w:val="00447FB1"/>
    <w:rsid w:val="00451CCB"/>
    <w:rsid w:val="00461117"/>
    <w:rsid w:val="00464601"/>
    <w:rsid w:val="004719B3"/>
    <w:rsid w:val="00473E43"/>
    <w:rsid w:val="004B2B59"/>
    <w:rsid w:val="004F1AEC"/>
    <w:rsid w:val="004F5E73"/>
    <w:rsid w:val="004F6134"/>
    <w:rsid w:val="0051218E"/>
    <w:rsid w:val="00526EBA"/>
    <w:rsid w:val="00534BA9"/>
    <w:rsid w:val="00544503"/>
    <w:rsid w:val="005510DC"/>
    <w:rsid w:val="005643AA"/>
    <w:rsid w:val="00564755"/>
    <w:rsid w:val="00575648"/>
    <w:rsid w:val="00576902"/>
    <w:rsid w:val="00587FCD"/>
    <w:rsid w:val="005A4E89"/>
    <w:rsid w:val="005A602D"/>
    <w:rsid w:val="005A6156"/>
    <w:rsid w:val="005B1F60"/>
    <w:rsid w:val="005C13DD"/>
    <w:rsid w:val="005C1B74"/>
    <w:rsid w:val="005D2F56"/>
    <w:rsid w:val="005D4EF0"/>
    <w:rsid w:val="005D51B9"/>
    <w:rsid w:val="005E25B9"/>
    <w:rsid w:val="005F00E5"/>
    <w:rsid w:val="005F1EF2"/>
    <w:rsid w:val="005F3C80"/>
    <w:rsid w:val="005F73AB"/>
    <w:rsid w:val="006005F1"/>
    <w:rsid w:val="0060466B"/>
    <w:rsid w:val="00657A76"/>
    <w:rsid w:val="006709CA"/>
    <w:rsid w:val="00672585"/>
    <w:rsid w:val="006778AE"/>
    <w:rsid w:val="006800EA"/>
    <w:rsid w:val="006814EF"/>
    <w:rsid w:val="00681CD9"/>
    <w:rsid w:val="0068517E"/>
    <w:rsid w:val="006A73CC"/>
    <w:rsid w:val="006A73EC"/>
    <w:rsid w:val="006B6F6E"/>
    <w:rsid w:val="006C61F6"/>
    <w:rsid w:val="006C632B"/>
    <w:rsid w:val="006D4501"/>
    <w:rsid w:val="006E52C2"/>
    <w:rsid w:val="006F231F"/>
    <w:rsid w:val="006F43C6"/>
    <w:rsid w:val="00701E0B"/>
    <w:rsid w:val="00703767"/>
    <w:rsid w:val="00704BAA"/>
    <w:rsid w:val="007131B5"/>
    <w:rsid w:val="007403B8"/>
    <w:rsid w:val="007479FD"/>
    <w:rsid w:val="0076051C"/>
    <w:rsid w:val="00760BCE"/>
    <w:rsid w:val="007655C4"/>
    <w:rsid w:val="0077747C"/>
    <w:rsid w:val="00780C55"/>
    <w:rsid w:val="00786F44"/>
    <w:rsid w:val="00793E98"/>
    <w:rsid w:val="00797B6F"/>
    <w:rsid w:val="007A0730"/>
    <w:rsid w:val="007A13C4"/>
    <w:rsid w:val="007A208B"/>
    <w:rsid w:val="007A2EDD"/>
    <w:rsid w:val="007C3152"/>
    <w:rsid w:val="007E582E"/>
    <w:rsid w:val="007F1032"/>
    <w:rsid w:val="007F5854"/>
    <w:rsid w:val="00804AEA"/>
    <w:rsid w:val="0081202F"/>
    <w:rsid w:val="00812CE9"/>
    <w:rsid w:val="00816099"/>
    <w:rsid w:val="00816CDC"/>
    <w:rsid w:val="00823959"/>
    <w:rsid w:val="00823B26"/>
    <w:rsid w:val="00845D3C"/>
    <w:rsid w:val="00857DB7"/>
    <w:rsid w:val="008651D4"/>
    <w:rsid w:val="00875A01"/>
    <w:rsid w:val="00876C7E"/>
    <w:rsid w:val="008871E3"/>
    <w:rsid w:val="008957D0"/>
    <w:rsid w:val="008A4922"/>
    <w:rsid w:val="008A7A15"/>
    <w:rsid w:val="008B0CCF"/>
    <w:rsid w:val="008C6891"/>
    <w:rsid w:val="008D1755"/>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40A19"/>
    <w:rsid w:val="00961929"/>
    <w:rsid w:val="0097046E"/>
    <w:rsid w:val="00972463"/>
    <w:rsid w:val="009859C9"/>
    <w:rsid w:val="0098628F"/>
    <w:rsid w:val="0099171F"/>
    <w:rsid w:val="009B0728"/>
    <w:rsid w:val="009B2594"/>
    <w:rsid w:val="009B6A81"/>
    <w:rsid w:val="009B6E69"/>
    <w:rsid w:val="009D5BC3"/>
    <w:rsid w:val="009E36AF"/>
    <w:rsid w:val="009E47CB"/>
    <w:rsid w:val="009E6906"/>
    <w:rsid w:val="009F2E75"/>
    <w:rsid w:val="009F6DBE"/>
    <w:rsid w:val="00A00E63"/>
    <w:rsid w:val="00A20186"/>
    <w:rsid w:val="00A3082C"/>
    <w:rsid w:val="00A30D5E"/>
    <w:rsid w:val="00A35C33"/>
    <w:rsid w:val="00A51C40"/>
    <w:rsid w:val="00A55174"/>
    <w:rsid w:val="00A60829"/>
    <w:rsid w:val="00A61A1B"/>
    <w:rsid w:val="00A72FC8"/>
    <w:rsid w:val="00A76638"/>
    <w:rsid w:val="00A77B35"/>
    <w:rsid w:val="00A8214B"/>
    <w:rsid w:val="00A854FE"/>
    <w:rsid w:val="00A91408"/>
    <w:rsid w:val="00AA0C55"/>
    <w:rsid w:val="00AA362E"/>
    <w:rsid w:val="00AA76AF"/>
    <w:rsid w:val="00AB7306"/>
    <w:rsid w:val="00AD75FC"/>
    <w:rsid w:val="00AE1E94"/>
    <w:rsid w:val="00AE2102"/>
    <w:rsid w:val="00AE68A3"/>
    <w:rsid w:val="00AF0FE8"/>
    <w:rsid w:val="00AF2DB2"/>
    <w:rsid w:val="00AF733A"/>
    <w:rsid w:val="00AF74B3"/>
    <w:rsid w:val="00AF7A34"/>
    <w:rsid w:val="00B02B34"/>
    <w:rsid w:val="00B140BA"/>
    <w:rsid w:val="00B153AC"/>
    <w:rsid w:val="00B4059B"/>
    <w:rsid w:val="00B54347"/>
    <w:rsid w:val="00B54C65"/>
    <w:rsid w:val="00B71318"/>
    <w:rsid w:val="00B72434"/>
    <w:rsid w:val="00B804BC"/>
    <w:rsid w:val="00B86A8D"/>
    <w:rsid w:val="00B905CC"/>
    <w:rsid w:val="00BA0BEC"/>
    <w:rsid w:val="00BA5173"/>
    <w:rsid w:val="00BB3FC1"/>
    <w:rsid w:val="00BD04A1"/>
    <w:rsid w:val="00BE272C"/>
    <w:rsid w:val="00BE2B97"/>
    <w:rsid w:val="00BE7D71"/>
    <w:rsid w:val="00BE7EB0"/>
    <w:rsid w:val="00BF085B"/>
    <w:rsid w:val="00BF6261"/>
    <w:rsid w:val="00BF7B76"/>
    <w:rsid w:val="00C048B3"/>
    <w:rsid w:val="00C0714E"/>
    <w:rsid w:val="00C1754E"/>
    <w:rsid w:val="00C175BB"/>
    <w:rsid w:val="00C24960"/>
    <w:rsid w:val="00C426AC"/>
    <w:rsid w:val="00C47787"/>
    <w:rsid w:val="00C47D0B"/>
    <w:rsid w:val="00C52A40"/>
    <w:rsid w:val="00C53B27"/>
    <w:rsid w:val="00C60E3A"/>
    <w:rsid w:val="00C62549"/>
    <w:rsid w:val="00C662E3"/>
    <w:rsid w:val="00C7033A"/>
    <w:rsid w:val="00C750E7"/>
    <w:rsid w:val="00C77098"/>
    <w:rsid w:val="00C86703"/>
    <w:rsid w:val="00C876CC"/>
    <w:rsid w:val="00C91083"/>
    <w:rsid w:val="00C91D90"/>
    <w:rsid w:val="00C95374"/>
    <w:rsid w:val="00CA17AB"/>
    <w:rsid w:val="00CA1EB5"/>
    <w:rsid w:val="00CA7AF1"/>
    <w:rsid w:val="00CB323D"/>
    <w:rsid w:val="00CC3F61"/>
    <w:rsid w:val="00CD6EE5"/>
    <w:rsid w:val="00CD783F"/>
    <w:rsid w:val="00CE477A"/>
    <w:rsid w:val="00CF08F1"/>
    <w:rsid w:val="00D008E8"/>
    <w:rsid w:val="00D14C57"/>
    <w:rsid w:val="00D17A21"/>
    <w:rsid w:val="00D21380"/>
    <w:rsid w:val="00D30015"/>
    <w:rsid w:val="00D32E35"/>
    <w:rsid w:val="00D3336B"/>
    <w:rsid w:val="00D4261A"/>
    <w:rsid w:val="00D43405"/>
    <w:rsid w:val="00D60783"/>
    <w:rsid w:val="00D64CC4"/>
    <w:rsid w:val="00D67068"/>
    <w:rsid w:val="00D676D3"/>
    <w:rsid w:val="00D73471"/>
    <w:rsid w:val="00D767C6"/>
    <w:rsid w:val="00D80A0B"/>
    <w:rsid w:val="00D854D8"/>
    <w:rsid w:val="00DB398F"/>
    <w:rsid w:val="00DC3AC1"/>
    <w:rsid w:val="00DC4783"/>
    <w:rsid w:val="00DC6933"/>
    <w:rsid w:val="00DD39C5"/>
    <w:rsid w:val="00DE4CAC"/>
    <w:rsid w:val="00E1340C"/>
    <w:rsid w:val="00E163FD"/>
    <w:rsid w:val="00E16C5E"/>
    <w:rsid w:val="00E23DFB"/>
    <w:rsid w:val="00E26FE8"/>
    <w:rsid w:val="00E35C54"/>
    <w:rsid w:val="00E37F68"/>
    <w:rsid w:val="00E422CE"/>
    <w:rsid w:val="00E46578"/>
    <w:rsid w:val="00E53FE0"/>
    <w:rsid w:val="00E54CCE"/>
    <w:rsid w:val="00E616C9"/>
    <w:rsid w:val="00E61FC1"/>
    <w:rsid w:val="00E67915"/>
    <w:rsid w:val="00E67B11"/>
    <w:rsid w:val="00E72954"/>
    <w:rsid w:val="00E7579B"/>
    <w:rsid w:val="00E81F61"/>
    <w:rsid w:val="00E85FF9"/>
    <w:rsid w:val="00E872F3"/>
    <w:rsid w:val="00E9170B"/>
    <w:rsid w:val="00EA0F0A"/>
    <w:rsid w:val="00EA13BE"/>
    <w:rsid w:val="00EA4BFE"/>
    <w:rsid w:val="00EA5D22"/>
    <w:rsid w:val="00EB0CDE"/>
    <w:rsid w:val="00EB7771"/>
    <w:rsid w:val="00EC24B2"/>
    <w:rsid w:val="00EC7A34"/>
    <w:rsid w:val="00ED5E7E"/>
    <w:rsid w:val="00ED7218"/>
    <w:rsid w:val="00ED7F3C"/>
    <w:rsid w:val="00EE2624"/>
    <w:rsid w:val="00EE7007"/>
    <w:rsid w:val="00EE7331"/>
    <w:rsid w:val="00EF0BB2"/>
    <w:rsid w:val="00EF0CA0"/>
    <w:rsid w:val="00F032B1"/>
    <w:rsid w:val="00F03D3D"/>
    <w:rsid w:val="00F079B7"/>
    <w:rsid w:val="00F1102B"/>
    <w:rsid w:val="00F250CB"/>
    <w:rsid w:val="00F34E89"/>
    <w:rsid w:val="00F45537"/>
    <w:rsid w:val="00F50CFD"/>
    <w:rsid w:val="00F57683"/>
    <w:rsid w:val="00F62C41"/>
    <w:rsid w:val="00F776D4"/>
    <w:rsid w:val="00F8285D"/>
    <w:rsid w:val="00F82B83"/>
    <w:rsid w:val="00F87F9F"/>
    <w:rsid w:val="00F91F85"/>
    <w:rsid w:val="00FA579C"/>
    <w:rsid w:val="00FB5173"/>
    <w:rsid w:val="00FB6FEA"/>
    <w:rsid w:val="00FC089E"/>
    <w:rsid w:val="00FC6AC9"/>
    <w:rsid w:val="00FD44E7"/>
    <w:rsid w:val="00FE3727"/>
    <w:rsid w:val="00FE7C93"/>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062563E4-0A4F-4CEF-9F89-1955327CA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6EE5"/>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53610210">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055589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9</TotalTime>
  <Pages>32</Pages>
  <Words>7867</Words>
  <Characters>44847</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52609</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dc:description/>
  <cp:lastModifiedBy>Andraž Bobik | JHMB</cp:lastModifiedBy>
  <cp:revision>6</cp:revision>
  <cp:lastPrinted>2026-01-12T13:24:00Z</cp:lastPrinted>
  <dcterms:created xsi:type="dcterms:W3CDTF">2026-02-23T08:38:00Z</dcterms:created>
  <dcterms:modified xsi:type="dcterms:W3CDTF">2026-02-27T10:23:00Z</dcterms:modified>
</cp:coreProperties>
</file>