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A4342" w14:textId="77777777" w:rsidR="001E6F9E" w:rsidRPr="001E6F9E" w:rsidRDefault="001E6F9E" w:rsidP="001E6F9E">
      <w:pPr>
        <w:widowControl w:val="0"/>
        <w:autoSpaceDE w:val="0"/>
        <w:autoSpaceDN w:val="0"/>
        <w:adjustRightInd w:val="0"/>
        <w:spacing w:after="0" w:line="240" w:lineRule="auto"/>
        <w:jc w:val="right"/>
        <w:rPr>
          <w:rFonts w:ascii="Arial Narrow" w:eastAsia="Arial Narrow" w:hAnsi="Arial Narrow" w:cs="Arial Narrow"/>
          <w:b/>
          <w:kern w:val="0"/>
          <w:lang w:eastAsia="sl-SI"/>
          <w14:ligatures w14:val="none"/>
        </w:rPr>
      </w:pPr>
      <w:r w:rsidRPr="001E6F9E">
        <w:rPr>
          <w:rFonts w:ascii="Arial Narrow" w:eastAsia="Arial Narrow" w:hAnsi="Arial Narrow" w:cs="Arial Narrow"/>
          <w:b/>
          <w:kern w:val="0"/>
          <w:lang w:eastAsia="sl-SI"/>
          <w14:ligatures w14:val="none"/>
        </w:rPr>
        <w:t>OBR-1</w:t>
      </w:r>
    </w:p>
    <w:p w14:paraId="09331CE9"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lang w:eastAsia="sl-SI"/>
          <w14:ligatures w14:val="none"/>
        </w:rPr>
      </w:pPr>
    </w:p>
    <w:p w14:paraId="08E8D9A2" w14:textId="77777777" w:rsidR="001E6F9E" w:rsidRPr="001E6F9E" w:rsidRDefault="001E6F9E" w:rsidP="001E6F9E">
      <w:pPr>
        <w:widowControl w:val="0"/>
        <w:autoSpaceDE w:val="0"/>
        <w:autoSpaceDN w:val="0"/>
        <w:spacing w:after="0" w:line="240" w:lineRule="auto"/>
        <w:jc w:val="center"/>
        <w:rPr>
          <w:rFonts w:ascii="Arial Narrow" w:eastAsia="Arial Narrow" w:hAnsi="Arial Narrow" w:cs="Arial Narrow"/>
          <w:b/>
          <w:kern w:val="0"/>
          <w:sz w:val="28"/>
          <w:szCs w:val="28"/>
          <w:u w:val="single"/>
          <w:lang w:eastAsia="sl-SI"/>
          <w14:ligatures w14:val="none"/>
        </w:rPr>
      </w:pPr>
      <w:r w:rsidRPr="001E6F9E">
        <w:rPr>
          <w:rFonts w:ascii="Arial Narrow" w:eastAsia="Arial Narrow" w:hAnsi="Arial Narrow" w:cs="Arial Narrow"/>
          <w:b/>
          <w:kern w:val="0"/>
          <w:sz w:val="28"/>
          <w:szCs w:val="28"/>
          <w:lang w:eastAsia="sl-SI"/>
          <w14:ligatures w14:val="none"/>
        </w:rPr>
        <w:t xml:space="preserve">PONUDBA ŠT. </w:t>
      </w:r>
      <w:r w:rsidRPr="001E6F9E">
        <w:rPr>
          <w:rFonts w:ascii="Arial Narrow" w:eastAsia="Arial Narrow" w:hAnsi="Arial Narrow" w:cs="Arial Narrow"/>
          <w:b/>
          <w:kern w:val="0"/>
          <w:sz w:val="28"/>
          <w:szCs w:val="28"/>
          <w:u w:val="single"/>
          <w:lang w:eastAsia="sl-SI"/>
          <w14:ligatures w14:val="none"/>
        </w:rPr>
        <w:tab/>
      </w:r>
      <w:r w:rsidRPr="001E6F9E">
        <w:rPr>
          <w:rFonts w:ascii="Arial Narrow" w:eastAsia="Arial Narrow" w:hAnsi="Arial Narrow" w:cs="Arial Narrow"/>
          <w:b/>
          <w:kern w:val="0"/>
          <w:sz w:val="28"/>
          <w:szCs w:val="28"/>
          <w:u w:val="single"/>
          <w:lang w:eastAsia="sl-SI"/>
          <w14:ligatures w14:val="none"/>
        </w:rPr>
        <w:tab/>
      </w:r>
      <w:r w:rsidRPr="001E6F9E">
        <w:rPr>
          <w:rFonts w:ascii="Arial Narrow" w:eastAsia="Arial Narrow" w:hAnsi="Arial Narrow" w:cs="Arial Narrow"/>
          <w:b/>
          <w:kern w:val="0"/>
          <w:sz w:val="28"/>
          <w:szCs w:val="28"/>
          <w:u w:val="single"/>
          <w:lang w:eastAsia="sl-SI"/>
          <w14:ligatures w14:val="none"/>
        </w:rPr>
        <w:tab/>
      </w:r>
    </w:p>
    <w:p w14:paraId="67F1DE29"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44E4C195"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16E3402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 xml:space="preserve">Na podlagi javnega naročila, objavljenega na Portalu javnih naročil dne __________, pod številko objave </w:t>
      </w:r>
      <w:r w:rsidRPr="001E6F9E">
        <w:rPr>
          <w:rFonts w:ascii="Arial Narrow" w:eastAsia="Times New Roman" w:hAnsi="Arial Narrow" w:cs="Arial"/>
          <w:b/>
          <w:kern w:val="0"/>
          <w:szCs w:val="18"/>
          <w14:ligatures w14:val="none"/>
        </w:rPr>
        <w:t>JN00xxxx/2026-________</w:t>
      </w:r>
      <w:r w:rsidRPr="001E6F9E">
        <w:rPr>
          <w:rFonts w:ascii="Arial Narrow" w:eastAsia="Arial Narrow" w:hAnsi="Arial Narrow" w:cs="Arial Narrow"/>
          <w:kern w:val="0"/>
          <w:lang w:eastAsia="sl-SI"/>
          <w14:ligatures w14:val="none"/>
        </w:rPr>
        <w:t xml:space="preserve"> prilagamo našo ponudbeno dokumentacijo v skladu z navodili za pripravo ponudb.</w:t>
      </w:r>
    </w:p>
    <w:p w14:paraId="2721F064"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lang w:eastAsia="sl-SI"/>
          <w14:ligatures w14:val="none"/>
        </w:rPr>
      </w:pPr>
    </w:p>
    <w:p w14:paraId="5C0FF156"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Ponudbo oddajamo (ustrezno označi):</w:t>
      </w:r>
    </w:p>
    <w:p w14:paraId="6AAA553E" w14:textId="77777777" w:rsidR="001E6F9E" w:rsidRPr="001E6F9E" w:rsidRDefault="001E6F9E" w:rsidP="001E6F9E">
      <w:pPr>
        <w:widowControl w:val="0"/>
        <w:numPr>
          <w:ilvl w:val="0"/>
          <w:numId w:val="3"/>
        </w:numPr>
        <w:autoSpaceDE w:val="0"/>
        <w:autoSpaceDN w:val="0"/>
        <w:spacing w:after="0" w:line="276"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SAMOSTOJNO – kot samostojen ponudnik</w:t>
      </w:r>
    </w:p>
    <w:p w14:paraId="23952609" w14:textId="77777777" w:rsidR="001E6F9E" w:rsidRPr="001E6F9E" w:rsidRDefault="001E6F9E" w:rsidP="001E6F9E">
      <w:pPr>
        <w:widowControl w:val="0"/>
        <w:numPr>
          <w:ilvl w:val="0"/>
          <w:numId w:val="3"/>
        </w:numPr>
        <w:autoSpaceDE w:val="0"/>
        <w:autoSpaceDN w:val="0"/>
        <w:spacing w:after="0" w:line="276"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S PODIZVAJALCI – kot samostojen ponudnik s podizvajalci</w:t>
      </w:r>
    </w:p>
    <w:p w14:paraId="2BE0DA13" w14:textId="77777777" w:rsidR="001E6F9E" w:rsidRPr="001E6F9E" w:rsidRDefault="001E6F9E" w:rsidP="001E6F9E">
      <w:pPr>
        <w:widowControl w:val="0"/>
        <w:numPr>
          <w:ilvl w:val="0"/>
          <w:numId w:val="3"/>
        </w:numPr>
        <w:autoSpaceDE w:val="0"/>
        <w:autoSpaceDN w:val="0"/>
        <w:spacing w:after="0" w:line="276"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 xml:space="preserve">SKUPNA PONUDBA – kot vodilni partner v skupini ponudnikov </w:t>
      </w:r>
    </w:p>
    <w:p w14:paraId="6C1AC438" w14:textId="77777777" w:rsidR="001E6F9E" w:rsidRPr="001E6F9E" w:rsidRDefault="001E6F9E" w:rsidP="001E6F9E">
      <w:pPr>
        <w:widowControl w:val="0"/>
        <w:numPr>
          <w:ilvl w:val="0"/>
          <w:numId w:val="3"/>
        </w:numPr>
        <w:autoSpaceDE w:val="0"/>
        <w:autoSpaceDN w:val="0"/>
        <w:spacing w:after="0" w:line="276"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 xml:space="preserve">SKUPNA PONUDBA – kot partner v skupini ponudnikov </w:t>
      </w:r>
    </w:p>
    <w:p w14:paraId="59E696D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7E34E781"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4EA22B4F"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sz w:val="28"/>
          <w:szCs w:val="28"/>
          <w:lang w:eastAsia="sl-SI"/>
          <w14:ligatures w14:val="none"/>
        </w:rPr>
      </w:pPr>
      <w:r w:rsidRPr="001E6F9E">
        <w:rPr>
          <w:rFonts w:ascii="Arial Narrow" w:eastAsia="Arial Narrow" w:hAnsi="Arial Narrow" w:cs="Arial Narrow"/>
          <w:b/>
          <w:kern w:val="0"/>
          <w:sz w:val="28"/>
          <w:szCs w:val="28"/>
          <w:lang w:eastAsia="sl-SI"/>
          <w14:ligatures w14:val="none"/>
        </w:rPr>
        <w:t>Podatki o gospodarskem subjektu:</w:t>
      </w:r>
    </w:p>
    <w:p w14:paraId="3E6461D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1E6F9E">
        <w:rPr>
          <w:rFonts w:ascii="Arial Narrow" w:eastAsia="Arial Narrow" w:hAnsi="Arial Narrow" w:cs="Arial Narrow"/>
          <w:kern w:val="0"/>
          <w:lang w:eastAsia="sl-SI"/>
          <w14:ligatures w14:val="none"/>
        </w:rPr>
        <w:t xml:space="preserve">Naziv: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2C099340"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1E6F9E">
        <w:rPr>
          <w:rFonts w:ascii="Arial Narrow" w:eastAsia="Arial Narrow" w:hAnsi="Arial Narrow" w:cs="Arial Narrow"/>
          <w:kern w:val="0"/>
          <w:lang w:eastAsia="sl-SI"/>
          <w14:ligatures w14:val="none"/>
        </w:rPr>
        <w:t xml:space="preserve">Naslov: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0662CF8D"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1E6F9E">
        <w:rPr>
          <w:rFonts w:ascii="Arial Narrow" w:eastAsia="Arial Narrow" w:hAnsi="Arial Narrow" w:cs="Arial Narrow"/>
          <w:kern w:val="0"/>
          <w:lang w:eastAsia="sl-SI"/>
          <w14:ligatures w14:val="none"/>
        </w:rPr>
        <w:t xml:space="preserve">Davčna številka: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17C10AC6"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1E6F9E">
        <w:rPr>
          <w:rFonts w:ascii="Arial Narrow" w:eastAsia="Arial Narrow" w:hAnsi="Arial Narrow" w:cs="Arial Narrow"/>
          <w:kern w:val="0"/>
          <w:lang w:eastAsia="sl-SI"/>
          <w14:ligatures w14:val="none"/>
        </w:rPr>
        <w:t xml:space="preserve">Finančni urad: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63C70A65"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1E6F9E">
        <w:rPr>
          <w:rFonts w:ascii="Arial Narrow" w:eastAsia="Arial Narrow" w:hAnsi="Arial Narrow" w:cs="Arial Narrow"/>
          <w:kern w:val="0"/>
          <w:lang w:eastAsia="sl-SI"/>
          <w14:ligatures w14:val="none"/>
        </w:rPr>
        <w:t xml:space="preserve">Matična številka: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65E6B4EF"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1E6F9E">
        <w:rPr>
          <w:rFonts w:ascii="Arial Narrow" w:eastAsia="Arial Narrow" w:hAnsi="Arial Narrow" w:cs="Arial Narrow"/>
          <w:kern w:val="0"/>
          <w:lang w:eastAsia="sl-SI"/>
          <w14:ligatures w14:val="none"/>
        </w:rPr>
        <w:t xml:space="preserve">Številka transakcijskega računa / odprt pri banki: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5EB81268"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1E6F9E">
        <w:rPr>
          <w:rFonts w:ascii="Arial Narrow" w:eastAsia="Arial Narrow" w:hAnsi="Arial Narrow" w:cs="Arial Narrow"/>
          <w:kern w:val="0"/>
          <w:lang w:eastAsia="sl-SI"/>
          <w14:ligatures w14:val="none"/>
        </w:rPr>
        <w:t xml:space="preserve">Številka telefona: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56A71AF6"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1E6F9E">
        <w:rPr>
          <w:rFonts w:ascii="Arial Narrow" w:eastAsia="Arial Narrow" w:hAnsi="Arial Narrow" w:cs="Arial Narrow"/>
          <w:kern w:val="0"/>
          <w:lang w:eastAsia="sl-SI"/>
          <w14:ligatures w14:val="none"/>
        </w:rPr>
        <w:t xml:space="preserve">Številka </w:t>
      </w:r>
      <w:proofErr w:type="spellStart"/>
      <w:r w:rsidRPr="001E6F9E">
        <w:rPr>
          <w:rFonts w:ascii="Arial Narrow" w:eastAsia="Arial Narrow" w:hAnsi="Arial Narrow" w:cs="Arial Narrow"/>
          <w:kern w:val="0"/>
          <w:lang w:eastAsia="sl-SI"/>
          <w14:ligatures w14:val="none"/>
        </w:rPr>
        <w:t>telefaxa</w:t>
      </w:r>
      <w:proofErr w:type="spellEnd"/>
      <w:r w:rsidRPr="001E6F9E">
        <w:rPr>
          <w:rFonts w:ascii="Arial Narrow" w:eastAsia="Arial Narrow" w:hAnsi="Arial Narrow" w:cs="Arial Narrow"/>
          <w:kern w:val="0"/>
          <w:lang w:eastAsia="sl-SI"/>
          <w14:ligatures w14:val="none"/>
        </w:rPr>
        <w:t xml:space="preserve">: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63C240E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Cambria Math"/>
          <w:kern w:val="0"/>
          <w:lang w:eastAsia="sl-SI"/>
          <w14:ligatures w14:val="none"/>
        </w:rPr>
      </w:pPr>
      <w:r w:rsidRPr="001E6F9E">
        <w:rPr>
          <w:rFonts w:ascii="Arial Narrow" w:eastAsia="Arial Narrow" w:hAnsi="Arial Narrow" w:cs="Arial Narrow"/>
          <w:kern w:val="0"/>
          <w:lang w:eastAsia="sl-SI"/>
          <w14:ligatures w14:val="none"/>
        </w:rPr>
        <w:t>Gospodarski subjekt je MSP (ustrezno označi):</w:t>
      </w:r>
      <w:r w:rsidRPr="001E6F9E">
        <w:rPr>
          <w:rFonts w:ascii="Arial Narrow" w:eastAsia="Arial Narrow" w:hAnsi="Arial Narrow" w:cs="Arial Narrow"/>
          <w:kern w:val="0"/>
          <w:lang w:eastAsia="sl-SI"/>
          <w14:ligatures w14:val="none"/>
        </w:rPr>
        <w:tab/>
        <w:t xml:space="preserve">DA </w:t>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t>NE</w:t>
      </w:r>
    </w:p>
    <w:p w14:paraId="2E3FFF0F"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6828BDEF"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1E6F9E">
        <w:rPr>
          <w:rFonts w:ascii="Arial Narrow" w:eastAsia="Arial Narrow" w:hAnsi="Arial Narrow" w:cs="Arial Narrow"/>
          <w:kern w:val="0"/>
          <w:lang w:eastAsia="sl-SI"/>
          <w14:ligatures w14:val="none"/>
        </w:rPr>
        <w:t xml:space="preserve">Odgovorna oseba za podpis ponudbe in pogodbe: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7E0B71B5" w14:textId="77777777" w:rsidR="001E6F9E" w:rsidRPr="001E6F9E" w:rsidRDefault="001E6F9E" w:rsidP="001E6F9E">
      <w:pPr>
        <w:widowControl w:val="0"/>
        <w:numPr>
          <w:ilvl w:val="0"/>
          <w:numId w:val="2"/>
        </w:numPr>
        <w:autoSpaceDE w:val="0"/>
        <w:autoSpaceDN w:val="0"/>
        <w:spacing w:after="0" w:line="276"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 xml:space="preserve">funkcija: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18161E93" w14:textId="77777777" w:rsidR="001E6F9E" w:rsidRPr="001E6F9E" w:rsidRDefault="001E6F9E" w:rsidP="001E6F9E">
      <w:pPr>
        <w:widowControl w:val="0"/>
        <w:numPr>
          <w:ilvl w:val="0"/>
          <w:numId w:val="2"/>
        </w:numPr>
        <w:autoSpaceDE w:val="0"/>
        <w:autoSpaceDN w:val="0"/>
        <w:spacing w:after="0" w:line="276"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 xml:space="preserve">telefon: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239F9D95" w14:textId="77777777" w:rsidR="001E6F9E" w:rsidRPr="001E6F9E" w:rsidRDefault="001E6F9E" w:rsidP="001E6F9E">
      <w:pPr>
        <w:widowControl w:val="0"/>
        <w:numPr>
          <w:ilvl w:val="0"/>
          <w:numId w:val="2"/>
        </w:numPr>
        <w:autoSpaceDE w:val="0"/>
        <w:autoSpaceDN w:val="0"/>
        <w:spacing w:after="0" w:line="276" w:lineRule="auto"/>
        <w:jc w:val="both"/>
        <w:rPr>
          <w:rFonts w:ascii="Arial Narrow" w:eastAsia="Arial Narrow" w:hAnsi="Arial Narrow" w:cs="Arial Narrow"/>
          <w:kern w:val="0"/>
          <w:lang w:eastAsia="sl-SI"/>
          <w14:ligatures w14:val="none"/>
        </w:rPr>
      </w:pPr>
      <w:proofErr w:type="spellStart"/>
      <w:r w:rsidRPr="001E6F9E">
        <w:rPr>
          <w:rFonts w:ascii="Arial Narrow" w:eastAsia="Arial Narrow" w:hAnsi="Arial Narrow" w:cs="Arial Narrow"/>
          <w:kern w:val="0"/>
          <w:lang w:eastAsia="sl-SI"/>
          <w14:ligatures w14:val="none"/>
        </w:rPr>
        <w:t>telefax</w:t>
      </w:r>
      <w:proofErr w:type="spellEnd"/>
      <w:r w:rsidRPr="001E6F9E">
        <w:rPr>
          <w:rFonts w:ascii="Arial Narrow" w:eastAsia="Arial Narrow" w:hAnsi="Arial Narrow" w:cs="Arial Narrow"/>
          <w:kern w:val="0"/>
          <w:lang w:eastAsia="sl-SI"/>
          <w14:ligatures w14:val="none"/>
        </w:rPr>
        <w:t xml:space="preserve">: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3D6D2F1A" w14:textId="77777777" w:rsidR="001E6F9E" w:rsidRPr="001E6F9E" w:rsidRDefault="001E6F9E" w:rsidP="001E6F9E">
      <w:pPr>
        <w:widowControl w:val="0"/>
        <w:numPr>
          <w:ilvl w:val="0"/>
          <w:numId w:val="2"/>
        </w:numPr>
        <w:autoSpaceDE w:val="0"/>
        <w:autoSpaceDN w:val="0"/>
        <w:spacing w:after="0" w:line="276"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 xml:space="preserve">e-mail: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20B4C759"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52505F1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u w:val="single"/>
          <w:lang w:eastAsia="sl-SI"/>
          <w14:ligatures w14:val="none"/>
        </w:rPr>
      </w:pPr>
      <w:r w:rsidRPr="001E6F9E">
        <w:rPr>
          <w:rFonts w:ascii="Arial Narrow" w:eastAsia="Arial Narrow" w:hAnsi="Arial Narrow" w:cs="Arial Narrow"/>
          <w:kern w:val="0"/>
          <w:lang w:eastAsia="sl-SI"/>
          <w14:ligatures w14:val="none"/>
        </w:rPr>
        <w:t xml:space="preserve">Kontaktna oseba za obveščanje: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705C2927" w14:textId="77777777" w:rsidR="001E6F9E" w:rsidRPr="001E6F9E" w:rsidRDefault="001E6F9E" w:rsidP="001E6F9E">
      <w:pPr>
        <w:widowControl w:val="0"/>
        <w:numPr>
          <w:ilvl w:val="0"/>
          <w:numId w:val="2"/>
        </w:numPr>
        <w:autoSpaceDE w:val="0"/>
        <w:autoSpaceDN w:val="0"/>
        <w:spacing w:after="0" w:line="276"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 xml:space="preserve">funkcija: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1AA3A16D" w14:textId="77777777" w:rsidR="001E6F9E" w:rsidRPr="001E6F9E" w:rsidRDefault="001E6F9E" w:rsidP="001E6F9E">
      <w:pPr>
        <w:widowControl w:val="0"/>
        <w:numPr>
          <w:ilvl w:val="0"/>
          <w:numId w:val="2"/>
        </w:numPr>
        <w:autoSpaceDE w:val="0"/>
        <w:autoSpaceDN w:val="0"/>
        <w:spacing w:after="0" w:line="276"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 xml:space="preserve">telefon: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12748793" w14:textId="77777777" w:rsidR="001E6F9E" w:rsidRPr="001E6F9E" w:rsidRDefault="001E6F9E" w:rsidP="001E6F9E">
      <w:pPr>
        <w:widowControl w:val="0"/>
        <w:numPr>
          <w:ilvl w:val="0"/>
          <w:numId w:val="2"/>
        </w:numPr>
        <w:autoSpaceDE w:val="0"/>
        <w:autoSpaceDN w:val="0"/>
        <w:spacing w:after="0" w:line="276" w:lineRule="auto"/>
        <w:jc w:val="both"/>
        <w:rPr>
          <w:rFonts w:ascii="Arial Narrow" w:eastAsia="Arial Narrow" w:hAnsi="Arial Narrow" w:cs="Arial Narrow"/>
          <w:kern w:val="0"/>
          <w:lang w:eastAsia="sl-SI"/>
          <w14:ligatures w14:val="none"/>
        </w:rPr>
      </w:pPr>
      <w:proofErr w:type="spellStart"/>
      <w:r w:rsidRPr="001E6F9E">
        <w:rPr>
          <w:rFonts w:ascii="Arial Narrow" w:eastAsia="Arial Narrow" w:hAnsi="Arial Narrow" w:cs="Arial Narrow"/>
          <w:kern w:val="0"/>
          <w:lang w:eastAsia="sl-SI"/>
          <w14:ligatures w14:val="none"/>
        </w:rPr>
        <w:t>telefax</w:t>
      </w:r>
      <w:proofErr w:type="spellEnd"/>
      <w:r w:rsidRPr="001E6F9E">
        <w:rPr>
          <w:rFonts w:ascii="Arial Narrow" w:eastAsia="Arial Narrow" w:hAnsi="Arial Narrow" w:cs="Arial Narrow"/>
          <w:kern w:val="0"/>
          <w:lang w:eastAsia="sl-SI"/>
          <w14:ligatures w14:val="none"/>
        </w:rPr>
        <w:t xml:space="preserve">: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1B81D5FD" w14:textId="77777777" w:rsidR="001E6F9E" w:rsidRPr="001E6F9E" w:rsidRDefault="001E6F9E" w:rsidP="001E6F9E">
      <w:pPr>
        <w:widowControl w:val="0"/>
        <w:numPr>
          <w:ilvl w:val="0"/>
          <w:numId w:val="2"/>
        </w:numPr>
        <w:autoSpaceDE w:val="0"/>
        <w:autoSpaceDN w:val="0"/>
        <w:spacing w:after="0" w:line="276"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 xml:space="preserve">e-mail: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5EFB1E9A"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62D1F606"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lang w:eastAsia="sl-SI"/>
          <w14:ligatures w14:val="none"/>
        </w:rPr>
      </w:pPr>
      <w:r w:rsidRPr="001E6F9E">
        <w:rPr>
          <w:rFonts w:ascii="Arial Narrow" w:eastAsia="Arial Narrow" w:hAnsi="Arial Narrow" w:cs="Arial"/>
          <w:kern w:val="0"/>
          <w:lang w:eastAsia="sl-SI"/>
          <w14:ligatures w14:val="none"/>
        </w:rPr>
        <w:t xml:space="preserve">Veljavnost ponudbe do: </w:t>
      </w:r>
      <w:r w:rsidRPr="001E6F9E">
        <w:rPr>
          <w:rFonts w:ascii="Arial Narrow" w:eastAsia="Arial Narrow" w:hAnsi="Arial Narrow" w:cs="Arial"/>
          <w:b/>
          <w:kern w:val="0"/>
          <w:lang w:eastAsia="sl-SI"/>
          <w14:ligatures w14:val="none"/>
        </w:rPr>
        <w:t>___.___.2026</w:t>
      </w:r>
      <w:r w:rsidRPr="001E6F9E">
        <w:rPr>
          <w:rFonts w:ascii="Arial Narrow" w:eastAsia="Arial Narrow" w:hAnsi="Arial Narrow" w:cs="Arial"/>
          <w:kern w:val="0"/>
          <w:lang w:eastAsia="sl-SI"/>
          <w14:ligatures w14:val="none"/>
        </w:rPr>
        <w:t xml:space="preserve"> oz. najmanj 90 koledarskih dni po datumu določenem za prejem ponudb.</w:t>
      </w:r>
    </w:p>
    <w:p w14:paraId="2BD83C97"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219942BA"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 xml:space="preserve">Kraj in datum: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0FA19332"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44988C6D"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t>Žig</w:t>
      </w:r>
    </w:p>
    <w:p w14:paraId="2B501255"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39DC0D76"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u w:val="single"/>
          <w:lang w:eastAsia="sl-SI"/>
          <w14:ligatures w14:val="none"/>
        </w:rPr>
      </w:pPr>
      <w:r w:rsidRPr="001E6F9E">
        <w:rPr>
          <w:rFonts w:ascii="Arial Narrow" w:eastAsia="Arial Narrow" w:hAnsi="Arial Narrow" w:cs="Arial Narrow"/>
          <w:kern w:val="0"/>
          <w:lang w:eastAsia="sl-SI"/>
          <w14:ligatures w14:val="none"/>
        </w:rPr>
        <w:t xml:space="preserve">Podpis odgovorne osebe ponudnika: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49FD45C1"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1469C772" w14:textId="77777777" w:rsidR="001E6F9E" w:rsidRPr="001E6F9E" w:rsidRDefault="001E6F9E" w:rsidP="001E6F9E">
      <w:pPr>
        <w:widowControl w:val="0"/>
        <w:autoSpaceDE w:val="0"/>
        <w:autoSpaceDN w:val="0"/>
        <w:spacing w:before="101" w:after="0" w:line="276" w:lineRule="auto"/>
        <w:ind w:left="132" w:right="128"/>
        <w:rPr>
          <w:rFonts w:ascii="Arial Narrow" w:eastAsia="Arial Narrow" w:hAnsi="Arial Narrow" w:cs="Arial Narrow"/>
          <w:i/>
          <w:kern w:val="0"/>
          <w:sz w:val="16"/>
          <w14:ligatures w14:val="none"/>
        </w:rPr>
      </w:pPr>
      <w:r w:rsidRPr="001E6F9E">
        <w:rPr>
          <w:rFonts w:ascii="Arial Narrow" w:eastAsia="Arial Narrow" w:hAnsi="Arial Narrow" w:cs="Arial Narrow"/>
          <w:i/>
          <w:kern w:val="0"/>
          <w:sz w:val="16"/>
          <w14:ligatures w14:val="none"/>
        </w:rPr>
        <w:t>V primeru skupne ponudbe obrazec OBR-1 izpolnijo vsi ponudniki – partnerji. Za tem obrazcem se priložijo izpolnjeni ESPD-ji vseh ponudnikov oz. partnerjev ter pravni akt o skupni izvedbi naročila, v kolikor ponudniki oddajo skupno ponudbo.</w:t>
      </w:r>
    </w:p>
    <w:p w14:paraId="39151B15"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lang w:eastAsia="sl-SI"/>
          <w14:ligatures w14:val="none"/>
        </w:rPr>
      </w:pPr>
    </w:p>
    <w:p w14:paraId="79BCD715" w14:textId="77777777" w:rsidR="001E6F9E" w:rsidRPr="001E6F9E" w:rsidRDefault="001E6F9E" w:rsidP="001E6F9E">
      <w:pPr>
        <w:widowControl w:val="0"/>
        <w:autoSpaceDE w:val="0"/>
        <w:autoSpaceDN w:val="0"/>
        <w:spacing w:after="0" w:line="240" w:lineRule="auto"/>
        <w:jc w:val="right"/>
        <w:rPr>
          <w:rFonts w:ascii="Arial Narrow" w:eastAsia="Arial Narrow" w:hAnsi="Arial Narrow" w:cs="Arial"/>
          <w:b/>
          <w:kern w:val="0"/>
          <w:highlight w:val="yellow"/>
          <w:lang w:eastAsia="sl-SI"/>
          <w14:ligatures w14:val="none"/>
        </w:rPr>
      </w:pPr>
      <w:r w:rsidRPr="001E6F9E">
        <w:rPr>
          <w:rFonts w:ascii="Arial Narrow" w:eastAsia="Arial Narrow" w:hAnsi="Arial Narrow" w:cs="Arial Narrow"/>
          <w:i/>
          <w:kern w:val="0"/>
          <w:sz w:val="20"/>
          <w:szCs w:val="20"/>
          <w:lang w:eastAsia="sl-SI"/>
          <w14:ligatures w14:val="none"/>
        </w:rPr>
        <w:br w:type="page"/>
      </w:r>
      <w:r w:rsidRPr="001E6F9E">
        <w:rPr>
          <w:rFonts w:ascii="Arial Narrow" w:eastAsia="Arial Narrow" w:hAnsi="Arial Narrow" w:cs="Arial"/>
          <w:b/>
          <w:kern w:val="0"/>
          <w:shd w:val="clear" w:color="auto" w:fill="FFFFFF"/>
          <w:lang w:eastAsia="sl-SI"/>
          <w14:ligatures w14:val="none"/>
        </w:rPr>
        <w:lastRenderedPageBreak/>
        <w:t>OBR-2</w:t>
      </w:r>
    </w:p>
    <w:p w14:paraId="5C943464"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w:kern w:val="0"/>
          <w:highlight w:val="yellow"/>
          <w:lang w:eastAsia="sl-SI"/>
          <w14:ligatures w14:val="none"/>
        </w:rPr>
      </w:pPr>
    </w:p>
    <w:p w14:paraId="3CAAD298"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w:kern w:val="0"/>
          <w:highlight w:val="yellow"/>
          <w:lang w:eastAsia="sl-SI"/>
          <w14:ligatures w14:val="none"/>
        </w:rPr>
      </w:pPr>
    </w:p>
    <w:p w14:paraId="005DEB23"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w:kern w:val="0"/>
          <w:highlight w:val="yellow"/>
          <w:lang w:eastAsia="sl-SI"/>
          <w14:ligatures w14:val="none"/>
        </w:rPr>
      </w:pPr>
    </w:p>
    <w:p w14:paraId="2E124FFE" w14:textId="77777777" w:rsidR="001E6F9E" w:rsidRPr="001E6F9E" w:rsidRDefault="001E6F9E" w:rsidP="001E6F9E">
      <w:pPr>
        <w:widowControl w:val="0"/>
        <w:autoSpaceDE w:val="0"/>
        <w:autoSpaceDN w:val="0"/>
        <w:spacing w:after="0" w:line="240" w:lineRule="auto"/>
        <w:jc w:val="center"/>
        <w:rPr>
          <w:rFonts w:ascii="Arial Narrow" w:eastAsia="Arial Narrow" w:hAnsi="Arial Narrow" w:cs="Arial Narrow"/>
          <w:b/>
          <w:bCs/>
          <w:kern w:val="0"/>
          <w:sz w:val="28"/>
          <w:szCs w:val="28"/>
          <w:lang w:eastAsia="sl-SI"/>
          <w14:ligatures w14:val="none"/>
        </w:rPr>
      </w:pPr>
      <w:r w:rsidRPr="001E6F9E">
        <w:rPr>
          <w:rFonts w:ascii="Arial Narrow" w:eastAsia="Arial Narrow" w:hAnsi="Arial Narrow" w:cs="Arial Narrow"/>
          <w:b/>
          <w:bCs/>
          <w:kern w:val="0"/>
          <w:sz w:val="28"/>
          <w:szCs w:val="28"/>
          <w:lang w:eastAsia="sl-SI"/>
          <w14:ligatures w14:val="none"/>
        </w:rPr>
        <w:t>IZJAVA O SODELOVANJU S PODIZVAJALCI</w:t>
      </w:r>
    </w:p>
    <w:p w14:paraId="0F93988C"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Cs/>
          <w:kern w:val="0"/>
          <w:lang w:eastAsia="sl-SI"/>
          <w14:ligatures w14:val="none"/>
        </w:rPr>
      </w:pPr>
    </w:p>
    <w:p w14:paraId="2C4FE97C"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Cs/>
          <w:kern w:val="0"/>
          <w:lang w:eastAsia="sl-SI"/>
          <w14:ligatures w14:val="none"/>
        </w:rPr>
      </w:pPr>
    </w:p>
    <w:p w14:paraId="10BCFD7C"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Cs/>
          <w:kern w:val="0"/>
          <w:lang w:eastAsia="sl-SI"/>
          <w14:ligatures w14:val="none"/>
        </w:rPr>
      </w:pPr>
    </w:p>
    <w:p w14:paraId="3D5543C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bCs/>
          <w:kern w:val="0"/>
          <w:lang w:eastAsia="sl-SI"/>
          <w14:ligatures w14:val="none"/>
        </w:rPr>
      </w:pPr>
      <w:r w:rsidRPr="001E6F9E">
        <w:rPr>
          <w:rFonts w:ascii="Arial Narrow" w:eastAsia="Arial Narrow" w:hAnsi="Arial Narrow" w:cs="Arial Narrow"/>
          <w:bCs/>
          <w:kern w:val="0"/>
          <w:lang w:eastAsia="sl-SI"/>
          <w14:ligatures w14:val="none"/>
        </w:rPr>
        <w:t xml:space="preserve">Ponudnik </w:t>
      </w:r>
      <w:r w:rsidRPr="001E6F9E">
        <w:rPr>
          <w:rFonts w:ascii="Arial Narrow" w:eastAsia="Arial Narrow" w:hAnsi="Arial Narrow" w:cs="Arial Narrow"/>
          <w:bCs/>
          <w:kern w:val="0"/>
          <w:u w:val="single"/>
          <w:lang w:eastAsia="sl-SI"/>
          <w14:ligatures w14:val="none"/>
        </w:rPr>
        <w:tab/>
      </w:r>
      <w:r w:rsidRPr="001E6F9E">
        <w:rPr>
          <w:rFonts w:ascii="Arial Narrow" w:eastAsia="Arial Narrow" w:hAnsi="Arial Narrow" w:cs="Arial Narrow"/>
          <w:bCs/>
          <w:kern w:val="0"/>
          <w:u w:val="single"/>
          <w:lang w:eastAsia="sl-SI"/>
          <w14:ligatures w14:val="none"/>
        </w:rPr>
        <w:tab/>
      </w:r>
      <w:r w:rsidRPr="001E6F9E">
        <w:rPr>
          <w:rFonts w:ascii="Arial Narrow" w:eastAsia="Arial Narrow" w:hAnsi="Arial Narrow" w:cs="Arial Narrow"/>
          <w:bCs/>
          <w:kern w:val="0"/>
          <w:u w:val="single"/>
          <w:lang w:eastAsia="sl-SI"/>
          <w14:ligatures w14:val="none"/>
        </w:rPr>
        <w:tab/>
      </w:r>
      <w:r w:rsidRPr="001E6F9E">
        <w:rPr>
          <w:rFonts w:ascii="Arial Narrow" w:eastAsia="Arial Narrow" w:hAnsi="Arial Narrow" w:cs="Arial Narrow"/>
          <w:bCs/>
          <w:kern w:val="0"/>
          <w:u w:val="single"/>
          <w:lang w:eastAsia="sl-SI"/>
          <w14:ligatures w14:val="none"/>
        </w:rPr>
        <w:tab/>
      </w:r>
      <w:r w:rsidRPr="001E6F9E">
        <w:rPr>
          <w:rFonts w:ascii="Arial Narrow" w:eastAsia="Arial Narrow" w:hAnsi="Arial Narrow" w:cs="Arial Narrow"/>
          <w:bCs/>
          <w:kern w:val="0"/>
          <w:u w:val="single"/>
          <w:lang w:eastAsia="sl-SI"/>
          <w14:ligatures w14:val="none"/>
        </w:rPr>
        <w:tab/>
      </w:r>
      <w:r w:rsidRPr="001E6F9E">
        <w:rPr>
          <w:rFonts w:ascii="Arial Narrow" w:eastAsia="Arial Narrow" w:hAnsi="Arial Narrow" w:cs="Arial Narrow"/>
          <w:bCs/>
          <w:kern w:val="0"/>
          <w:u w:val="single"/>
          <w:lang w:eastAsia="sl-SI"/>
          <w14:ligatures w14:val="none"/>
        </w:rPr>
        <w:tab/>
      </w:r>
      <w:r w:rsidRPr="001E6F9E">
        <w:rPr>
          <w:rFonts w:ascii="Arial Narrow" w:eastAsia="Arial Narrow" w:hAnsi="Arial Narrow" w:cs="Arial Narrow"/>
          <w:bCs/>
          <w:kern w:val="0"/>
          <w:lang w:eastAsia="sl-SI"/>
          <w14:ligatures w14:val="none"/>
        </w:rPr>
        <w:t xml:space="preserve"> izjavljamo, da bomo pri izvedbi javnega naročila št. </w:t>
      </w:r>
      <w:r w:rsidRPr="001E6F9E">
        <w:rPr>
          <w:rFonts w:ascii="Arial Narrow" w:eastAsia="Arial Narrow" w:hAnsi="Arial Narrow" w:cs="Arial Narrow"/>
          <w:b/>
          <w:bCs/>
          <w:kern w:val="0"/>
          <w:lang w:eastAsia="sl-SI"/>
          <w14:ligatures w14:val="none"/>
        </w:rPr>
        <w:t>JN-3-2026-OS-POHIŠTVO</w:t>
      </w:r>
      <w:r w:rsidRPr="001E6F9E">
        <w:rPr>
          <w:rFonts w:ascii="Arial Narrow" w:eastAsia="Arial Narrow" w:hAnsi="Arial Narrow" w:cs="Arial Narrow"/>
          <w:bCs/>
          <w:kern w:val="0"/>
          <w:lang w:eastAsia="sl-SI"/>
          <w14:ligatures w14:val="none"/>
        </w:rPr>
        <w:t xml:space="preserve"> sodelovali z naslednjimi podizvajalci:</w:t>
      </w:r>
    </w:p>
    <w:p w14:paraId="0B1713CD"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bCs/>
          <w:kern w:val="0"/>
          <w:lang w:eastAsia="sl-SI"/>
          <w14:ligatures w14:val="none"/>
        </w:rPr>
      </w:pPr>
    </w:p>
    <w:p w14:paraId="0F5F4A69"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bCs/>
          <w:kern w:val="0"/>
          <w:lang w:eastAsia="sl-SI"/>
          <w14:ligatures w14:val="non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1E6F9E" w:rsidRPr="001E6F9E" w14:paraId="33C6E405" w14:textId="77777777" w:rsidTr="009567CE">
        <w:trPr>
          <w:trHeight w:val="460"/>
        </w:trPr>
        <w:tc>
          <w:tcPr>
            <w:tcW w:w="2835" w:type="dxa"/>
            <w:tcBorders>
              <w:top w:val="nil"/>
              <w:left w:val="nil"/>
              <w:right w:val="nil"/>
            </w:tcBorders>
            <w:shd w:val="clear" w:color="auto" w:fill="auto"/>
          </w:tcPr>
          <w:p w14:paraId="55B654B1"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p>
        </w:tc>
        <w:tc>
          <w:tcPr>
            <w:tcW w:w="4536" w:type="dxa"/>
            <w:tcBorders>
              <w:top w:val="nil"/>
              <w:left w:val="nil"/>
            </w:tcBorders>
            <w:shd w:val="clear" w:color="auto" w:fill="auto"/>
          </w:tcPr>
          <w:p w14:paraId="4EDBED21" w14:textId="77777777" w:rsidR="001E6F9E" w:rsidRPr="001E6F9E" w:rsidRDefault="001E6F9E" w:rsidP="001E6F9E">
            <w:pPr>
              <w:keepNext/>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p>
        </w:tc>
        <w:tc>
          <w:tcPr>
            <w:tcW w:w="2127" w:type="dxa"/>
            <w:shd w:val="clear" w:color="auto" w:fill="auto"/>
          </w:tcPr>
          <w:p w14:paraId="6624FB3B" w14:textId="77777777" w:rsidR="001E6F9E" w:rsidRPr="001E6F9E" w:rsidRDefault="001E6F9E" w:rsidP="001E6F9E">
            <w:pPr>
              <w:keepNext/>
              <w:widowControl w:val="0"/>
              <w:autoSpaceDE w:val="0"/>
              <w:autoSpaceDN w:val="0"/>
              <w:spacing w:after="0" w:line="240" w:lineRule="auto"/>
              <w:jc w:val="center"/>
              <w:rPr>
                <w:rFonts w:ascii="Arial Narrow" w:eastAsia="Arial Narrow" w:hAnsi="Arial Narrow" w:cs="Tahoma"/>
                <w:color w:val="000000"/>
                <w:kern w:val="0"/>
                <w:lang w:eastAsia="sl-SI"/>
                <w14:ligatures w14:val="none"/>
              </w:rPr>
            </w:pPr>
            <w:r w:rsidRPr="001E6F9E">
              <w:rPr>
                <w:rFonts w:ascii="Arial Narrow" w:eastAsia="Arial Narrow" w:hAnsi="Arial Narrow" w:cs="Tahoma"/>
                <w:color w:val="000000"/>
                <w:kern w:val="0"/>
                <w:lang w:eastAsia="sl-SI"/>
                <w14:ligatures w14:val="none"/>
              </w:rPr>
              <w:t>Zahteva za neposredno plačilo od podizvajalca</w:t>
            </w:r>
          </w:p>
        </w:tc>
      </w:tr>
      <w:tr w:rsidR="001E6F9E" w:rsidRPr="001E6F9E" w14:paraId="711A822A" w14:textId="77777777" w:rsidTr="009567CE">
        <w:trPr>
          <w:trHeight w:val="53"/>
        </w:trPr>
        <w:tc>
          <w:tcPr>
            <w:tcW w:w="2835" w:type="dxa"/>
            <w:shd w:val="clear" w:color="auto" w:fill="auto"/>
          </w:tcPr>
          <w:p w14:paraId="702668A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Tahoma"/>
                <w:b/>
                <w:bCs/>
                <w:color w:val="000000"/>
                <w:kern w:val="0"/>
                <w:lang w:eastAsia="sl-SI"/>
                <w14:ligatures w14:val="none"/>
              </w:rPr>
            </w:pPr>
            <w:r w:rsidRPr="001E6F9E">
              <w:rPr>
                <w:rFonts w:ascii="Arial Narrow" w:eastAsia="Arial Narrow" w:hAnsi="Arial Narrow" w:cs="Tahoma"/>
                <w:b/>
                <w:bCs/>
                <w:color w:val="000000"/>
                <w:kern w:val="0"/>
                <w:lang w:eastAsia="sl-SI"/>
                <w14:ligatures w14:val="none"/>
              </w:rPr>
              <w:t>NAZIV PODIZVAJALCA ŠT. 1</w:t>
            </w:r>
          </w:p>
        </w:tc>
        <w:tc>
          <w:tcPr>
            <w:tcW w:w="4536" w:type="dxa"/>
            <w:shd w:val="clear" w:color="auto" w:fill="auto"/>
          </w:tcPr>
          <w:p w14:paraId="0C89005F" w14:textId="77777777" w:rsidR="001E6F9E" w:rsidRPr="001E6F9E" w:rsidRDefault="001E6F9E" w:rsidP="001E6F9E">
            <w:pPr>
              <w:keepNext/>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p>
        </w:tc>
        <w:tc>
          <w:tcPr>
            <w:tcW w:w="2127" w:type="dxa"/>
            <w:shd w:val="clear" w:color="auto" w:fill="auto"/>
          </w:tcPr>
          <w:p w14:paraId="7EDFF72D" w14:textId="77777777" w:rsidR="001E6F9E" w:rsidRPr="001E6F9E" w:rsidRDefault="001E6F9E" w:rsidP="001E6F9E">
            <w:pPr>
              <w:keepNext/>
              <w:widowControl w:val="0"/>
              <w:autoSpaceDE w:val="0"/>
              <w:autoSpaceDN w:val="0"/>
              <w:spacing w:after="0" w:line="240" w:lineRule="auto"/>
              <w:jc w:val="center"/>
              <w:rPr>
                <w:rFonts w:ascii="Arial Narrow" w:eastAsia="Arial Narrow" w:hAnsi="Arial Narrow" w:cs="Tahoma"/>
                <w:color w:val="000000"/>
                <w:kern w:val="0"/>
                <w:lang w:eastAsia="sl-SI"/>
                <w14:ligatures w14:val="none"/>
              </w:rPr>
            </w:pPr>
            <w:r w:rsidRPr="001E6F9E">
              <w:rPr>
                <w:rFonts w:ascii="Arial Narrow" w:eastAsia="Arial Narrow" w:hAnsi="Arial Narrow" w:cs="Tahoma"/>
                <w:color w:val="000000"/>
                <w:kern w:val="0"/>
                <w:lang w:eastAsia="sl-SI"/>
                <w14:ligatures w14:val="none"/>
              </w:rPr>
              <w:t>DA                NE</w:t>
            </w:r>
          </w:p>
        </w:tc>
      </w:tr>
      <w:tr w:rsidR="001E6F9E" w:rsidRPr="001E6F9E" w14:paraId="3D190F8B" w14:textId="77777777" w:rsidTr="009567CE">
        <w:trPr>
          <w:trHeight w:val="53"/>
        </w:trPr>
        <w:tc>
          <w:tcPr>
            <w:tcW w:w="2835" w:type="dxa"/>
            <w:shd w:val="clear" w:color="auto" w:fill="auto"/>
          </w:tcPr>
          <w:p w14:paraId="2100792D"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r w:rsidRPr="001E6F9E">
              <w:rPr>
                <w:rFonts w:ascii="Arial Narrow" w:eastAsia="Arial Narrow" w:hAnsi="Arial Narrow" w:cs="Tahoma"/>
                <w:b/>
                <w:bCs/>
                <w:color w:val="000000"/>
                <w:kern w:val="0"/>
                <w:lang w:eastAsia="sl-SI"/>
                <w14:ligatures w14:val="none"/>
              </w:rPr>
              <w:t>NAZIV PODIZVAJALCA ŠT. 2</w:t>
            </w:r>
          </w:p>
        </w:tc>
        <w:tc>
          <w:tcPr>
            <w:tcW w:w="4536" w:type="dxa"/>
            <w:shd w:val="clear" w:color="auto" w:fill="auto"/>
          </w:tcPr>
          <w:p w14:paraId="2A3566D3" w14:textId="77777777" w:rsidR="001E6F9E" w:rsidRPr="001E6F9E" w:rsidRDefault="001E6F9E" w:rsidP="001E6F9E">
            <w:pPr>
              <w:keepNext/>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p>
        </w:tc>
        <w:tc>
          <w:tcPr>
            <w:tcW w:w="2127" w:type="dxa"/>
            <w:shd w:val="clear" w:color="auto" w:fill="auto"/>
          </w:tcPr>
          <w:p w14:paraId="5DB67E53" w14:textId="77777777" w:rsidR="001E6F9E" w:rsidRPr="001E6F9E" w:rsidRDefault="001E6F9E" w:rsidP="001E6F9E">
            <w:pPr>
              <w:keepNext/>
              <w:widowControl w:val="0"/>
              <w:autoSpaceDE w:val="0"/>
              <w:autoSpaceDN w:val="0"/>
              <w:spacing w:after="0" w:line="240" w:lineRule="auto"/>
              <w:jc w:val="center"/>
              <w:rPr>
                <w:rFonts w:ascii="Arial Narrow" w:eastAsia="Arial Narrow" w:hAnsi="Arial Narrow" w:cs="Tahoma"/>
                <w:color w:val="000000"/>
                <w:kern w:val="0"/>
                <w:lang w:eastAsia="sl-SI"/>
                <w14:ligatures w14:val="none"/>
              </w:rPr>
            </w:pPr>
            <w:r w:rsidRPr="001E6F9E">
              <w:rPr>
                <w:rFonts w:ascii="Arial Narrow" w:eastAsia="Arial Narrow" w:hAnsi="Arial Narrow" w:cs="Tahoma"/>
                <w:color w:val="000000"/>
                <w:kern w:val="0"/>
                <w:lang w:eastAsia="sl-SI"/>
                <w14:ligatures w14:val="none"/>
              </w:rPr>
              <w:t>DA                NE</w:t>
            </w:r>
          </w:p>
        </w:tc>
      </w:tr>
      <w:tr w:rsidR="001E6F9E" w:rsidRPr="001E6F9E" w14:paraId="3E3482DA" w14:textId="77777777" w:rsidTr="009567CE">
        <w:trPr>
          <w:trHeight w:val="53"/>
        </w:trPr>
        <w:tc>
          <w:tcPr>
            <w:tcW w:w="2835" w:type="dxa"/>
            <w:shd w:val="clear" w:color="auto" w:fill="auto"/>
          </w:tcPr>
          <w:p w14:paraId="057615BA"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r w:rsidRPr="001E6F9E">
              <w:rPr>
                <w:rFonts w:ascii="Arial Narrow" w:eastAsia="Arial Narrow" w:hAnsi="Arial Narrow" w:cs="Tahoma"/>
                <w:b/>
                <w:bCs/>
                <w:color w:val="000000"/>
                <w:kern w:val="0"/>
                <w:lang w:eastAsia="sl-SI"/>
                <w14:ligatures w14:val="none"/>
              </w:rPr>
              <w:t>NAZIV PODIZVAJALCA ŠT. 3</w:t>
            </w:r>
          </w:p>
        </w:tc>
        <w:tc>
          <w:tcPr>
            <w:tcW w:w="4536" w:type="dxa"/>
            <w:shd w:val="clear" w:color="auto" w:fill="auto"/>
          </w:tcPr>
          <w:p w14:paraId="1E2C25F6" w14:textId="77777777" w:rsidR="001E6F9E" w:rsidRPr="001E6F9E" w:rsidRDefault="001E6F9E" w:rsidP="001E6F9E">
            <w:pPr>
              <w:keepNext/>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p>
        </w:tc>
        <w:tc>
          <w:tcPr>
            <w:tcW w:w="2127" w:type="dxa"/>
            <w:shd w:val="clear" w:color="auto" w:fill="auto"/>
          </w:tcPr>
          <w:p w14:paraId="1EB91A59" w14:textId="77777777" w:rsidR="001E6F9E" w:rsidRPr="001E6F9E" w:rsidRDefault="001E6F9E" w:rsidP="001E6F9E">
            <w:pPr>
              <w:keepNext/>
              <w:widowControl w:val="0"/>
              <w:autoSpaceDE w:val="0"/>
              <w:autoSpaceDN w:val="0"/>
              <w:spacing w:after="0" w:line="240" w:lineRule="auto"/>
              <w:jc w:val="center"/>
              <w:rPr>
                <w:rFonts w:ascii="Arial Narrow" w:eastAsia="Arial Narrow" w:hAnsi="Arial Narrow" w:cs="Tahoma"/>
                <w:color w:val="000000"/>
                <w:kern w:val="0"/>
                <w:lang w:eastAsia="sl-SI"/>
                <w14:ligatures w14:val="none"/>
              </w:rPr>
            </w:pPr>
            <w:r w:rsidRPr="001E6F9E">
              <w:rPr>
                <w:rFonts w:ascii="Arial Narrow" w:eastAsia="Arial Narrow" w:hAnsi="Arial Narrow" w:cs="Tahoma"/>
                <w:color w:val="000000"/>
                <w:kern w:val="0"/>
                <w:lang w:eastAsia="sl-SI"/>
                <w14:ligatures w14:val="none"/>
              </w:rPr>
              <w:t>DA                NE</w:t>
            </w:r>
          </w:p>
        </w:tc>
      </w:tr>
      <w:tr w:rsidR="001E6F9E" w:rsidRPr="001E6F9E" w14:paraId="3F6FA040" w14:textId="77777777" w:rsidTr="009567CE">
        <w:trPr>
          <w:trHeight w:val="53"/>
        </w:trPr>
        <w:tc>
          <w:tcPr>
            <w:tcW w:w="2835" w:type="dxa"/>
            <w:shd w:val="clear" w:color="auto" w:fill="auto"/>
          </w:tcPr>
          <w:p w14:paraId="7F8CB9B6"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r w:rsidRPr="001E6F9E">
              <w:rPr>
                <w:rFonts w:ascii="Arial Narrow" w:eastAsia="Arial Narrow" w:hAnsi="Arial Narrow" w:cs="Tahoma"/>
                <w:b/>
                <w:bCs/>
                <w:color w:val="000000"/>
                <w:kern w:val="0"/>
                <w:lang w:eastAsia="sl-SI"/>
                <w14:ligatures w14:val="none"/>
              </w:rPr>
              <w:t>NAZIV PODIZVAJALCA ŠT. …</w:t>
            </w:r>
          </w:p>
        </w:tc>
        <w:tc>
          <w:tcPr>
            <w:tcW w:w="4536" w:type="dxa"/>
            <w:shd w:val="clear" w:color="auto" w:fill="auto"/>
          </w:tcPr>
          <w:p w14:paraId="54BD771F" w14:textId="77777777" w:rsidR="001E6F9E" w:rsidRPr="001E6F9E" w:rsidRDefault="001E6F9E" w:rsidP="001E6F9E">
            <w:pPr>
              <w:keepNext/>
              <w:widowControl w:val="0"/>
              <w:autoSpaceDE w:val="0"/>
              <w:autoSpaceDN w:val="0"/>
              <w:spacing w:after="0" w:line="240" w:lineRule="auto"/>
              <w:jc w:val="both"/>
              <w:rPr>
                <w:rFonts w:ascii="Arial Narrow" w:eastAsia="Arial Narrow" w:hAnsi="Arial Narrow" w:cs="Tahoma"/>
                <w:color w:val="000000"/>
                <w:kern w:val="0"/>
                <w:lang w:eastAsia="sl-SI"/>
                <w14:ligatures w14:val="none"/>
              </w:rPr>
            </w:pPr>
          </w:p>
        </w:tc>
        <w:tc>
          <w:tcPr>
            <w:tcW w:w="2127" w:type="dxa"/>
            <w:shd w:val="clear" w:color="auto" w:fill="auto"/>
          </w:tcPr>
          <w:p w14:paraId="038FD1C8" w14:textId="77777777" w:rsidR="001E6F9E" w:rsidRPr="001E6F9E" w:rsidRDefault="001E6F9E" w:rsidP="001E6F9E">
            <w:pPr>
              <w:keepNext/>
              <w:widowControl w:val="0"/>
              <w:autoSpaceDE w:val="0"/>
              <w:autoSpaceDN w:val="0"/>
              <w:spacing w:after="0" w:line="240" w:lineRule="auto"/>
              <w:jc w:val="center"/>
              <w:rPr>
                <w:rFonts w:ascii="Arial Narrow" w:eastAsia="Arial Narrow" w:hAnsi="Arial Narrow" w:cs="Tahoma"/>
                <w:color w:val="000000"/>
                <w:kern w:val="0"/>
                <w:lang w:eastAsia="sl-SI"/>
                <w14:ligatures w14:val="none"/>
              </w:rPr>
            </w:pPr>
            <w:r w:rsidRPr="001E6F9E">
              <w:rPr>
                <w:rFonts w:ascii="Arial Narrow" w:eastAsia="Arial Narrow" w:hAnsi="Arial Narrow" w:cs="Tahoma"/>
                <w:color w:val="000000"/>
                <w:kern w:val="0"/>
                <w:lang w:eastAsia="sl-SI"/>
                <w14:ligatures w14:val="none"/>
              </w:rPr>
              <w:t>DA                NE</w:t>
            </w:r>
          </w:p>
        </w:tc>
      </w:tr>
    </w:tbl>
    <w:p w14:paraId="386392BD"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bCs/>
          <w:kern w:val="0"/>
          <w:lang w:eastAsia="sl-SI"/>
          <w14:ligatures w14:val="none"/>
        </w:rPr>
      </w:pPr>
    </w:p>
    <w:p w14:paraId="5F012E2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bCs/>
          <w:kern w:val="0"/>
          <w:lang w:eastAsia="sl-SI"/>
          <w14:ligatures w14:val="none"/>
        </w:rPr>
      </w:pPr>
    </w:p>
    <w:p w14:paraId="4B558C87" w14:textId="77777777" w:rsidR="001E6F9E" w:rsidRPr="001E6F9E" w:rsidRDefault="001E6F9E" w:rsidP="001E6F9E">
      <w:pPr>
        <w:widowControl w:val="0"/>
        <w:autoSpaceDE w:val="0"/>
        <w:autoSpaceDN w:val="0"/>
        <w:spacing w:after="0" w:line="240" w:lineRule="auto"/>
        <w:jc w:val="center"/>
        <w:rPr>
          <w:rFonts w:ascii="Arial Narrow" w:eastAsia="Arial Narrow" w:hAnsi="Arial Narrow" w:cs="Arial Narrow"/>
          <w:bCs/>
          <w:kern w:val="0"/>
          <w:lang w:eastAsia="sl-SI"/>
          <w14:ligatures w14:val="none"/>
        </w:rPr>
      </w:pPr>
      <w:r w:rsidRPr="001E6F9E">
        <w:rPr>
          <w:rFonts w:ascii="Arial Narrow" w:eastAsia="Arial Narrow" w:hAnsi="Arial Narrow" w:cs="Arial Narrow"/>
          <w:bCs/>
          <w:kern w:val="0"/>
          <w:lang w:eastAsia="sl-SI"/>
          <w14:ligatures w14:val="none"/>
        </w:rPr>
        <w:t>in v kolikor to zahteva nominirani podizvajalec, dajemo</w:t>
      </w:r>
    </w:p>
    <w:p w14:paraId="2BFCED83" w14:textId="77777777" w:rsidR="001E6F9E" w:rsidRPr="001E6F9E" w:rsidRDefault="001E6F9E" w:rsidP="001E6F9E">
      <w:pPr>
        <w:widowControl w:val="0"/>
        <w:autoSpaceDE w:val="0"/>
        <w:autoSpaceDN w:val="0"/>
        <w:spacing w:after="0" w:line="240" w:lineRule="auto"/>
        <w:jc w:val="center"/>
        <w:rPr>
          <w:rFonts w:ascii="Arial Narrow" w:eastAsia="Arial Narrow" w:hAnsi="Arial Narrow" w:cs="Arial Narrow"/>
          <w:bCs/>
          <w:kern w:val="0"/>
          <w:lang w:eastAsia="sl-SI"/>
          <w14:ligatures w14:val="none"/>
        </w:rPr>
      </w:pPr>
    </w:p>
    <w:p w14:paraId="21308598" w14:textId="77777777" w:rsidR="001E6F9E" w:rsidRPr="001E6F9E" w:rsidRDefault="001E6F9E" w:rsidP="001E6F9E">
      <w:pPr>
        <w:widowControl w:val="0"/>
        <w:autoSpaceDE w:val="0"/>
        <w:autoSpaceDN w:val="0"/>
        <w:spacing w:after="0" w:line="240" w:lineRule="auto"/>
        <w:jc w:val="center"/>
        <w:rPr>
          <w:rFonts w:ascii="Arial Narrow" w:eastAsia="Arial Narrow" w:hAnsi="Arial Narrow" w:cs="Arial Narrow"/>
          <w:b/>
          <w:bCs/>
          <w:kern w:val="0"/>
          <w:lang w:eastAsia="sl-SI"/>
          <w14:ligatures w14:val="none"/>
        </w:rPr>
      </w:pPr>
      <w:r w:rsidRPr="001E6F9E">
        <w:rPr>
          <w:rFonts w:ascii="Arial Narrow" w:eastAsia="Arial Narrow" w:hAnsi="Arial Narrow" w:cs="Arial Narrow"/>
          <w:b/>
          <w:bCs/>
          <w:kern w:val="0"/>
          <w:lang w:eastAsia="sl-SI"/>
          <w14:ligatures w14:val="none"/>
        </w:rPr>
        <w:t>POOBLASTILO ZA NEPOSREDNO PLAČEVANJE PODIZVAJALCEM</w:t>
      </w:r>
    </w:p>
    <w:p w14:paraId="5D81EB3D"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Cs/>
          <w:kern w:val="0"/>
          <w:lang w:eastAsia="sl-SI"/>
          <w14:ligatures w14:val="none"/>
        </w:rPr>
      </w:pPr>
    </w:p>
    <w:p w14:paraId="5C2A66E3"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Cs/>
          <w:kern w:val="0"/>
          <w:lang w:eastAsia="sl-SI"/>
          <w14:ligatures w14:val="none"/>
        </w:rPr>
      </w:pPr>
    </w:p>
    <w:p w14:paraId="61BA0999"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bCs/>
          <w:kern w:val="0"/>
          <w:lang w:eastAsia="sl-SI"/>
          <w14:ligatures w14:val="none"/>
        </w:rPr>
      </w:pPr>
      <w:r w:rsidRPr="001E6F9E">
        <w:rPr>
          <w:rFonts w:ascii="Arial Narrow" w:eastAsia="Arial Narrow" w:hAnsi="Arial Narrow" w:cs="Arial Narrow"/>
          <w:bCs/>
          <w:kern w:val="0"/>
          <w:lang w:eastAsia="sl-SI"/>
          <w14:ligatures w14:val="none"/>
        </w:rPr>
        <w:t>Pooblaščamo naročnika, da na podlagi potrjenega računa oziroma situacije neposredno plačuje naše obveznosti do podizvajalcev, ki smo jih kot ponudnik navedli v zgornji tabeli in označili, da so podali zahtevo za neposredno plačilo.</w:t>
      </w:r>
    </w:p>
    <w:p w14:paraId="390F2B71"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Cs/>
          <w:kern w:val="0"/>
          <w:lang w:eastAsia="sl-SI"/>
          <w14:ligatures w14:val="none"/>
        </w:rPr>
      </w:pPr>
    </w:p>
    <w:p w14:paraId="1602675E"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Cs/>
          <w:kern w:val="0"/>
          <w:lang w:eastAsia="sl-SI"/>
          <w14:ligatures w14:val="none"/>
        </w:rPr>
      </w:pPr>
      <w:r w:rsidRPr="001E6F9E">
        <w:rPr>
          <w:rFonts w:ascii="Arial Narrow" w:eastAsia="Arial Narrow" w:hAnsi="Arial Narrow" w:cs="Arial Narrow"/>
          <w:bCs/>
          <w:kern w:val="0"/>
          <w:lang w:eastAsia="sl-SI"/>
          <w14:ligatures w14:val="none"/>
        </w:rPr>
        <w:t>Za podizvajalce v nadaljevanju ponudbe (OBR-3) prilagamo njihove podatke.</w:t>
      </w:r>
    </w:p>
    <w:p w14:paraId="75444867"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bCs/>
          <w:kern w:val="0"/>
          <w:lang w:eastAsia="sl-SI"/>
          <w14:ligatures w14:val="none"/>
        </w:rPr>
      </w:pPr>
    </w:p>
    <w:p w14:paraId="579A8DA7"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bCs/>
          <w:kern w:val="0"/>
          <w:lang w:eastAsia="sl-SI"/>
          <w14:ligatures w14:val="none"/>
        </w:rPr>
      </w:pPr>
    </w:p>
    <w:p w14:paraId="5F3931C8"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bCs/>
          <w:kern w:val="0"/>
          <w:lang w:eastAsia="sl-SI"/>
          <w14:ligatures w14:val="none"/>
        </w:rPr>
      </w:pPr>
    </w:p>
    <w:p w14:paraId="3037B800"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 xml:space="preserve">Kraj in datum: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649A9284"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18F3CCD7"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t>Žig</w:t>
      </w:r>
    </w:p>
    <w:p w14:paraId="5C060362"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6DBCB80A"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u w:val="single"/>
          <w:lang w:eastAsia="sl-SI"/>
          <w14:ligatures w14:val="none"/>
        </w:rPr>
      </w:pPr>
      <w:r w:rsidRPr="001E6F9E">
        <w:rPr>
          <w:rFonts w:ascii="Arial Narrow" w:eastAsia="Arial Narrow" w:hAnsi="Arial Narrow" w:cs="Arial Narrow"/>
          <w:kern w:val="0"/>
          <w:lang w:eastAsia="sl-SI"/>
          <w14:ligatures w14:val="none"/>
        </w:rPr>
        <w:t xml:space="preserve">Podpis odgovorne osebe ponudnika: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7BED57FB"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Cs/>
          <w:kern w:val="0"/>
          <w:lang w:eastAsia="sl-SI"/>
          <w14:ligatures w14:val="none"/>
        </w:rPr>
      </w:pPr>
    </w:p>
    <w:p w14:paraId="5B553E3B"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Cs/>
          <w:kern w:val="0"/>
          <w:lang w:eastAsia="sl-SI"/>
          <w14:ligatures w14:val="none"/>
        </w:rPr>
      </w:pPr>
    </w:p>
    <w:p w14:paraId="7041359F"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Cs/>
          <w:kern w:val="0"/>
          <w:lang w:eastAsia="sl-SI"/>
          <w14:ligatures w14:val="none"/>
        </w:rPr>
      </w:pPr>
    </w:p>
    <w:p w14:paraId="10B30CF3"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Cs/>
          <w:kern w:val="0"/>
          <w:lang w:eastAsia="sl-SI"/>
          <w14:ligatures w14:val="none"/>
        </w:rPr>
      </w:pPr>
    </w:p>
    <w:p w14:paraId="4004873E"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Cs/>
          <w:kern w:val="0"/>
          <w:lang w:eastAsia="sl-SI"/>
          <w14:ligatures w14:val="none"/>
        </w:rPr>
      </w:pPr>
    </w:p>
    <w:p w14:paraId="08C51B83"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Cs/>
          <w:kern w:val="0"/>
          <w:lang w:eastAsia="sl-SI"/>
          <w14:ligatures w14:val="none"/>
        </w:rPr>
      </w:pPr>
    </w:p>
    <w:p w14:paraId="0CBD16BB"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bCs/>
          <w:kern w:val="0"/>
          <w:lang w:eastAsia="sl-SI"/>
          <w14:ligatures w14:val="none"/>
        </w:rPr>
      </w:pPr>
    </w:p>
    <w:p w14:paraId="4D1DC8D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bCs/>
          <w:kern w:val="0"/>
          <w:lang w:eastAsia="sl-SI"/>
          <w14:ligatures w14:val="none"/>
        </w:rPr>
      </w:pPr>
    </w:p>
    <w:p w14:paraId="0AAFCAB0"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bCs/>
          <w:kern w:val="0"/>
          <w:lang w:eastAsia="sl-SI"/>
          <w14:ligatures w14:val="none"/>
        </w:rPr>
      </w:pPr>
    </w:p>
    <w:p w14:paraId="14FF73D8"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bCs/>
          <w:i/>
          <w:kern w:val="0"/>
          <w:sz w:val="16"/>
          <w:szCs w:val="16"/>
          <w:lang w:eastAsia="sl-SI"/>
          <w14:ligatures w14:val="none"/>
        </w:rPr>
      </w:pPr>
      <w:r w:rsidRPr="001E6F9E">
        <w:rPr>
          <w:rFonts w:ascii="Arial Narrow" w:eastAsia="Arial Narrow" w:hAnsi="Arial Narrow" w:cs="Arial Narrow"/>
          <w:bCs/>
          <w:i/>
          <w:kern w:val="0"/>
          <w:sz w:val="16"/>
          <w:szCs w:val="16"/>
          <w:lang w:eastAsia="sl-SI"/>
          <w14:ligatures w14:val="none"/>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14:paraId="270BD7E6" w14:textId="77777777" w:rsidR="001E6F9E" w:rsidRPr="001E6F9E" w:rsidRDefault="001E6F9E" w:rsidP="001E6F9E">
      <w:pPr>
        <w:widowControl w:val="0"/>
        <w:autoSpaceDE w:val="0"/>
        <w:autoSpaceDN w:val="0"/>
        <w:spacing w:after="0" w:line="240" w:lineRule="auto"/>
        <w:jc w:val="right"/>
        <w:rPr>
          <w:rFonts w:ascii="Arial Narrow" w:eastAsia="Arial Narrow" w:hAnsi="Arial Narrow" w:cs="Arial"/>
          <w:b/>
          <w:kern w:val="0"/>
          <w:highlight w:val="yellow"/>
          <w:lang w:eastAsia="sl-SI"/>
          <w14:ligatures w14:val="none"/>
        </w:rPr>
      </w:pPr>
      <w:r w:rsidRPr="001E6F9E">
        <w:rPr>
          <w:rFonts w:ascii="Arial Narrow" w:eastAsia="Arial Narrow" w:hAnsi="Arial Narrow" w:cs="Arial Narrow"/>
          <w:bCs/>
          <w:kern w:val="0"/>
          <w:lang w:eastAsia="sl-SI"/>
          <w14:ligatures w14:val="none"/>
        </w:rPr>
        <w:br w:type="page"/>
      </w:r>
      <w:r w:rsidRPr="001E6F9E">
        <w:rPr>
          <w:rFonts w:ascii="Arial Narrow" w:eastAsia="Arial Narrow" w:hAnsi="Arial Narrow" w:cs="Arial"/>
          <w:b/>
          <w:kern w:val="0"/>
          <w:shd w:val="clear" w:color="auto" w:fill="FFFFFF"/>
          <w:lang w:eastAsia="sl-SI"/>
          <w14:ligatures w14:val="none"/>
        </w:rPr>
        <w:lastRenderedPageBreak/>
        <w:t>OBR-3</w:t>
      </w:r>
    </w:p>
    <w:p w14:paraId="0C664F66" w14:textId="77777777" w:rsidR="001E6F9E" w:rsidRPr="001E6F9E" w:rsidRDefault="001E6F9E" w:rsidP="001E6F9E">
      <w:pPr>
        <w:widowControl w:val="0"/>
        <w:autoSpaceDE w:val="0"/>
        <w:autoSpaceDN w:val="0"/>
        <w:spacing w:before="101" w:after="0" w:line="240" w:lineRule="auto"/>
        <w:ind w:left="1474"/>
        <w:rPr>
          <w:rFonts w:ascii="Arial Narrow" w:eastAsia="Arial Narrow" w:hAnsi="Arial Narrow" w:cs="Arial Narrow"/>
          <w:b/>
          <w:kern w:val="0"/>
          <w:sz w:val="28"/>
          <w14:ligatures w14:val="none"/>
        </w:rPr>
      </w:pPr>
      <w:r w:rsidRPr="001E6F9E">
        <w:rPr>
          <w:rFonts w:ascii="Arial Narrow" w:eastAsia="Arial Narrow" w:hAnsi="Arial Narrow" w:cs="Arial Narrow"/>
          <w:b/>
          <w:kern w:val="0"/>
          <w:sz w:val="28"/>
          <w14:ligatures w14:val="none"/>
        </w:rPr>
        <w:t>SOGLASJE ZA NEPOSREDNO PLAČEVANJE PODIZVAJALCEM</w:t>
      </w:r>
    </w:p>
    <w:p w14:paraId="4C00C269"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kern w:val="0"/>
          <w:sz w:val="32"/>
          <w14:ligatures w14:val="none"/>
        </w:rPr>
      </w:pPr>
    </w:p>
    <w:p w14:paraId="542F257D" w14:textId="77777777" w:rsidR="001E6F9E" w:rsidRPr="001E6F9E" w:rsidRDefault="001E6F9E" w:rsidP="001E6F9E">
      <w:pPr>
        <w:widowControl w:val="0"/>
        <w:autoSpaceDE w:val="0"/>
        <w:autoSpaceDN w:val="0"/>
        <w:spacing w:before="263" w:after="0" w:line="240" w:lineRule="auto"/>
        <w:ind w:left="132"/>
        <w:jc w:val="both"/>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Podatki o podizvajalcu:</w:t>
      </w:r>
    </w:p>
    <w:p w14:paraId="2FBE031A" w14:textId="77777777" w:rsidR="001E6F9E" w:rsidRPr="001E6F9E" w:rsidRDefault="001E6F9E" w:rsidP="001E6F9E">
      <w:pPr>
        <w:widowControl w:val="0"/>
        <w:tabs>
          <w:tab w:val="left" w:pos="9384"/>
        </w:tabs>
        <w:autoSpaceDE w:val="0"/>
        <w:autoSpaceDN w:val="0"/>
        <w:spacing w:before="38" w:after="0" w:line="276" w:lineRule="auto"/>
        <w:ind w:left="132" w:right="515"/>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Naziv:</w:t>
      </w:r>
      <w:r w:rsidRPr="001E6F9E">
        <w:rPr>
          <w:rFonts w:ascii="Arial Narrow" w:eastAsia="Arial Narrow" w:hAnsi="Arial Narrow" w:cs="Arial Narrow"/>
          <w:kern w:val="0"/>
          <w:u w:val="single"/>
          <w14:ligatures w14:val="none"/>
        </w:rPr>
        <w:tab/>
      </w:r>
      <w:r w:rsidRPr="001E6F9E">
        <w:rPr>
          <w:rFonts w:ascii="Arial Narrow" w:eastAsia="Arial Narrow" w:hAnsi="Arial Narrow" w:cs="Arial Narrow"/>
          <w:kern w:val="0"/>
          <w14:ligatures w14:val="none"/>
        </w:rPr>
        <w:t xml:space="preserve"> Naslov:</w:t>
      </w:r>
      <w:r w:rsidRPr="001E6F9E">
        <w:rPr>
          <w:rFonts w:ascii="Arial Narrow" w:eastAsia="Arial Narrow" w:hAnsi="Arial Narrow" w:cs="Arial Narrow"/>
          <w:kern w:val="0"/>
          <w:u w:val="single"/>
          <w14:ligatures w14:val="none"/>
        </w:rPr>
        <w:tab/>
      </w:r>
      <w:r w:rsidRPr="001E6F9E">
        <w:rPr>
          <w:rFonts w:ascii="Arial Narrow" w:eastAsia="Arial Narrow" w:hAnsi="Arial Narrow" w:cs="Arial Narrow"/>
          <w:kern w:val="0"/>
          <w14:ligatures w14:val="none"/>
        </w:rPr>
        <w:t xml:space="preserve"> Davčna</w:t>
      </w:r>
      <w:r w:rsidRPr="001E6F9E">
        <w:rPr>
          <w:rFonts w:ascii="Arial Narrow" w:eastAsia="Arial Narrow" w:hAnsi="Arial Narrow" w:cs="Arial Narrow"/>
          <w:spacing w:val="-4"/>
          <w:kern w:val="0"/>
          <w14:ligatures w14:val="none"/>
        </w:rPr>
        <w:t xml:space="preserve"> </w:t>
      </w:r>
      <w:r w:rsidRPr="001E6F9E">
        <w:rPr>
          <w:rFonts w:ascii="Arial Narrow" w:eastAsia="Arial Narrow" w:hAnsi="Arial Narrow" w:cs="Arial Narrow"/>
          <w:kern w:val="0"/>
          <w14:ligatures w14:val="none"/>
        </w:rPr>
        <w:t>številka:</w:t>
      </w:r>
      <w:r w:rsidRPr="001E6F9E">
        <w:rPr>
          <w:rFonts w:ascii="Arial Narrow" w:eastAsia="Arial Narrow" w:hAnsi="Arial Narrow" w:cs="Arial Narrow"/>
          <w:spacing w:val="-1"/>
          <w:kern w:val="0"/>
          <w14:ligatures w14:val="none"/>
        </w:rPr>
        <w:t xml:space="preserve"> </w:t>
      </w:r>
      <w:r w:rsidRPr="001E6F9E">
        <w:rPr>
          <w:rFonts w:ascii="Times New Roman" w:eastAsia="Arial Narrow" w:hAnsi="Times New Roman" w:cs="Arial Narrow"/>
          <w:kern w:val="0"/>
          <w:u w:val="single"/>
          <w14:ligatures w14:val="none"/>
        </w:rPr>
        <w:t xml:space="preserve"> </w:t>
      </w:r>
      <w:r w:rsidRPr="001E6F9E">
        <w:rPr>
          <w:rFonts w:ascii="Times New Roman" w:eastAsia="Arial Narrow" w:hAnsi="Times New Roman" w:cs="Arial Narrow"/>
          <w:kern w:val="0"/>
          <w:u w:val="single"/>
          <w14:ligatures w14:val="none"/>
        </w:rPr>
        <w:tab/>
      </w:r>
      <w:r w:rsidRPr="001E6F9E">
        <w:rPr>
          <w:rFonts w:ascii="Times New Roman" w:eastAsia="Arial Narrow" w:hAnsi="Times New Roman" w:cs="Arial Narrow"/>
          <w:w w:val="7"/>
          <w:kern w:val="0"/>
          <w:u w:val="single"/>
          <w14:ligatures w14:val="none"/>
        </w:rPr>
        <w:t xml:space="preserve"> </w:t>
      </w:r>
      <w:r w:rsidRPr="001E6F9E">
        <w:rPr>
          <w:rFonts w:ascii="Times New Roman" w:eastAsia="Arial Narrow" w:hAnsi="Times New Roman" w:cs="Arial Narrow"/>
          <w:kern w:val="0"/>
          <w14:ligatures w14:val="none"/>
        </w:rPr>
        <w:t xml:space="preserve">                                                                                                                                                  </w:t>
      </w:r>
      <w:r w:rsidRPr="001E6F9E">
        <w:rPr>
          <w:rFonts w:ascii="Arial Narrow" w:eastAsia="Arial Narrow" w:hAnsi="Arial Narrow" w:cs="Arial Narrow"/>
          <w:kern w:val="0"/>
          <w14:ligatures w14:val="none"/>
        </w:rPr>
        <w:t>Finančni</w:t>
      </w:r>
      <w:r w:rsidRPr="001E6F9E">
        <w:rPr>
          <w:rFonts w:ascii="Arial Narrow" w:eastAsia="Arial Narrow" w:hAnsi="Arial Narrow" w:cs="Arial Narrow"/>
          <w:spacing w:val="-2"/>
          <w:kern w:val="0"/>
          <w14:ligatures w14:val="none"/>
        </w:rPr>
        <w:t xml:space="preserve"> </w:t>
      </w:r>
      <w:r w:rsidRPr="001E6F9E">
        <w:rPr>
          <w:rFonts w:ascii="Arial Narrow" w:eastAsia="Arial Narrow" w:hAnsi="Arial Narrow" w:cs="Arial Narrow"/>
          <w:kern w:val="0"/>
          <w14:ligatures w14:val="none"/>
        </w:rPr>
        <w:t>urad:</w:t>
      </w:r>
      <w:r w:rsidRPr="001E6F9E">
        <w:rPr>
          <w:rFonts w:ascii="Arial Narrow" w:eastAsia="Arial Narrow" w:hAnsi="Arial Narrow" w:cs="Arial Narrow"/>
          <w:spacing w:val="-2"/>
          <w:kern w:val="0"/>
          <w14:ligatures w14:val="none"/>
        </w:rPr>
        <w:t xml:space="preserve"> </w:t>
      </w:r>
      <w:r w:rsidRPr="001E6F9E">
        <w:rPr>
          <w:rFonts w:ascii="Times New Roman" w:eastAsia="Arial Narrow" w:hAnsi="Times New Roman" w:cs="Arial Narrow"/>
          <w:kern w:val="0"/>
          <w:u w:val="single"/>
          <w14:ligatures w14:val="none"/>
        </w:rPr>
        <w:t xml:space="preserve"> </w:t>
      </w:r>
      <w:r w:rsidRPr="001E6F9E">
        <w:rPr>
          <w:rFonts w:ascii="Times New Roman" w:eastAsia="Arial Narrow" w:hAnsi="Times New Roman" w:cs="Arial Narrow"/>
          <w:kern w:val="0"/>
          <w:u w:val="single"/>
          <w14:ligatures w14:val="none"/>
        </w:rPr>
        <w:tab/>
      </w:r>
      <w:r w:rsidRPr="001E6F9E">
        <w:rPr>
          <w:rFonts w:ascii="Times New Roman" w:eastAsia="Arial Narrow" w:hAnsi="Times New Roman" w:cs="Arial Narrow"/>
          <w:w w:val="7"/>
          <w:kern w:val="0"/>
          <w:u w:val="single"/>
          <w14:ligatures w14:val="none"/>
        </w:rPr>
        <w:t xml:space="preserve"> </w:t>
      </w:r>
      <w:r w:rsidRPr="001E6F9E">
        <w:rPr>
          <w:rFonts w:ascii="Times New Roman" w:eastAsia="Arial Narrow" w:hAnsi="Times New Roman" w:cs="Arial Narrow"/>
          <w:kern w:val="0"/>
          <w14:ligatures w14:val="none"/>
        </w:rPr>
        <w:t xml:space="preserve"> </w:t>
      </w:r>
      <w:r w:rsidRPr="001E6F9E">
        <w:rPr>
          <w:rFonts w:ascii="Arial Narrow" w:eastAsia="Arial Narrow" w:hAnsi="Arial Narrow" w:cs="Arial Narrow"/>
          <w:kern w:val="0"/>
          <w14:ligatures w14:val="none"/>
        </w:rPr>
        <w:t>Matična</w:t>
      </w:r>
      <w:r w:rsidRPr="001E6F9E">
        <w:rPr>
          <w:rFonts w:ascii="Arial Narrow" w:eastAsia="Arial Narrow" w:hAnsi="Arial Narrow" w:cs="Arial Narrow"/>
          <w:spacing w:val="-2"/>
          <w:kern w:val="0"/>
          <w14:ligatures w14:val="none"/>
        </w:rPr>
        <w:t xml:space="preserve"> </w:t>
      </w:r>
      <w:r w:rsidRPr="001E6F9E">
        <w:rPr>
          <w:rFonts w:ascii="Arial Narrow" w:eastAsia="Arial Narrow" w:hAnsi="Arial Narrow" w:cs="Arial Narrow"/>
          <w:kern w:val="0"/>
          <w14:ligatures w14:val="none"/>
        </w:rPr>
        <w:t>številka:</w:t>
      </w:r>
      <w:r w:rsidRPr="001E6F9E">
        <w:rPr>
          <w:rFonts w:ascii="Arial Narrow" w:eastAsia="Arial Narrow" w:hAnsi="Arial Narrow" w:cs="Arial Narrow"/>
          <w:spacing w:val="-1"/>
          <w:kern w:val="0"/>
          <w14:ligatures w14:val="none"/>
        </w:rPr>
        <w:t xml:space="preserve"> </w:t>
      </w:r>
      <w:r w:rsidRPr="001E6F9E">
        <w:rPr>
          <w:rFonts w:ascii="Times New Roman" w:eastAsia="Arial Narrow" w:hAnsi="Times New Roman" w:cs="Arial Narrow"/>
          <w:kern w:val="0"/>
          <w:u w:val="single"/>
          <w14:ligatures w14:val="none"/>
        </w:rPr>
        <w:t xml:space="preserve"> </w:t>
      </w:r>
      <w:r w:rsidRPr="001E6F9E">
        <w:rPr>
          <w:rFonts w:ascii="Times New Roman" w:eastAsia="Arial Narrow" w:hAnsi="Times New Roman" w:cs="Arial Narrow"/>
          <w:kern w:val="0"/>
          <w:u w:val="single"/>
          <w14:ligatures w14:val="none"/>
        </w:rPr>
        <w:tab/>
      </w:r>
      <w:r w:rsidRPr="001E6F9E">
        <w:rPr>
          <w:rFonts w:ascii="Times New Roman" w:eastAsia="Arial Narrow" w:hAnsi="Times New Roman" w:cs="Arial Narrow"/>
          <w:w w:val="7"/>
          <w:kern w:val="0"/>
          <w:u w:val="single"/>
          <w14:ligatures w14:val="none"/>
        </w:rPr>
        <w:t xml:space="preserve"> </w:t>
      </w:r>
      <w:r w:rsidRPr="001E6F9E">
        <w:rPr>
          <w:rFonts w:ascii="Times New Roman" w:eastAsia="Arial Narrow" w:hAnsi="Times New Roman" w:cs="Arial Narrow"/>
          <w:kern w:val="0"/>
          <w14:ligatures w14:val="none"/>
        </w:rPr>
        <w:t xml:space="preserve"> </w:t>
      </w:r>
      <w:r w:rsidRPr="001E6F9E">
        <w:rPr>
          <w:rFonts w:ascii="Arial Narrow" w:eastAsia="Arial Narrow" w:hAnsi="Arial Narrow" w:cs="Arial Narrow"/>
          <w:kern w:val="0"/>
          <w14:ligatures w14:val="none"/>
        </w:rPr>
        <w:t>Številka transakcijskega računa / odprt</w:t>
      </w:r>
      <w:r w:rsidRPr="001E6F9E">
        <w:rPr>
          <w:rFonts w:ascii="Arial Narrow" w:eastAsia="Arial Narrow" w:hAnsi="Arial Narrow" w:cs="Arial Narrow"/>
          <w:spacing w:val="-8"/>
          <w:kern w:val="0"/>
          <w14:ligatures w14:val="none"/>
        </w:rPr>
        <w:t xml:space="preserve"> </w:t>
      </w:r>
      <w:r w:rsidRPr="001E6F9E">
        <w:rPr>
          <w:rFonts w:ascii="Arial Narrow" w:eastAsia="Arial Narrow" w:hAnsi="Arial Narrow" w:cs="Arial Narrow"/>
          <w:kern w:val="0"/>
          <w14:ligatures w14:val="none"/>
        </w:rPr>
        <w:t>pri</w:t>
      </w:r>
      <w:r w:rsidRPr="001E6F9E">
        <w:rPr>
          <w:rFonts w:ascii="Arial Narrow" w:eastAsia="Arial Narrow" w:hAnsi="Arial Narrow" w:cs="Arial Narrow"/>
          <w:spacing w:val="-2"/>
          <w:kern w:val="0"/>
          <w14:ligatures w14:val="none"/>
        </w:rPr>
        <w:t xml:space="preserve"> </w:t>
      </w:r>
      <w:r w:rsidRPr="001E6F9E">
        <w:rPr>
          <w:rFonts w:ascii="Arial Narrow" w:eastAsia="Arial Narrow" w:hAnsi="Arial Narrow" w:cs="Arial Narrow"/>
          <w:kern w:val="0"/>
          <w14:ligatures w14:val="none"/>
        </w:rPr>
        <w:t>banki:</w:t>
      </w:r>
      <w:r w:rsidRPr="001E6F9E">
        <w:rPr>
          <w:rFonts w:ascii="Arial Narrow" w:eastAsia="Arial Narrow" w:hAnsi="Arial Narrow" w:cs="Arial Narrow"/>
          <w:spacing w:val="1"/>
          <w:kern w:val="0"/>
          <w14:ligatures w14:val="none"/>
        </w:rPr>
        <w:t xml:space="preserve"> </w:t>
      </w:r>
      <w:r w:rsidRPr="001E6F9E">
        <w:rPr>
          <w:rFonts w:ascii="Times New Roman" w:eastAsia="Arial Narrow" w:hAnsi="Times New Roman" w:cs="Arial Narrow"/>
          <w:kern w:val="0"/>
          <w:u w:val="single"/>
          <w14:ligatures w14:val="none"/>
        </w:rPr>
        <w:t xml:space="preserve"> </w:t>
      </w:r>
      <w:r w:rsidRPr="001E6F9E">
        <w:rPr>
          <w:rFonts w:ascii="Times New Roman" w:eastAsia="Arial Narrow" w:hAnsi="Times New Roman" w:cs="Arial Narrow"/>
          <w:kern w:val="0"/>
          <w:u w:val="single"/>
          <w14:ligatures w14:val="none"/>
        </w:rPr>
        <w:tab/>
      </w:r>
      <w:r w:rsidRPr="001E6F9E">
        <w:rPr>
          <w:rFonts w:ascii="Times New Roman" w:eastAsia="Arial Narrow" w:hAnsi="Times New Roman" w:cs="Arial Narrow"/>
          <w:w w:val="7"/>
          <w:kern w:val="0"/>
          <w:u w:val="single"/>
          <w14:ligatures w14:val="none"/>
        </w:rPr>
        <w:t xml:space="preserve"> </w:t>
      </w:r>
      <w:r w:rsidRPr="001E6F9E">
        <w:rPr>
          <w:rFonts w:ascii="Times New Roman" w:eastAsia="Arial Narrow" w:hAnsi="Times New Roman" w:cs="Arial Narrow"/>
          <w:kern w:val="0"/>
          <w14:ligatures w14:val="none"/>
        </w:rPr>
        <w:t xml:space="preserve"> </w:t>
      </w:r>
      <w:r w:rsidRPr="001E6F9E">
        <w:rPr>
          <w:rFonts w:ascii="Arial Narrow" w:eastAsia="Arial Narrow" w:hAnsi="Arial Narrow" w:cs="Arial Narrow"/>
          <w:kern w:val="0"/>
          <w14:ligatures w14:val="none"/>
        </w:rPr>
        <w:t>Številka</w:t>
      </w:r>
      <w:r w:rsidRPr="001E6F9E">
        <w:rPr>
          <w:rFonts w:ascii="Arial Narrow" w:eastAsia="Arial Narrow" w:hAnsi="Arial Narrow" w:cs="Arial Narrow"/>
          <w:spacing w:val="-1"/>
          <w:kern w:val="0"/>
          <w14:ligatures w14:val="none"/>
        </w:rPr>
        <w:t xml:space="preserve"> </w:t>
      </w:r>
      <w:r w:rsidRPr="001E6F9E">
        <w:rPr>
          <w:rFonts w:ascii="Arial Narrow" w:eastAsia="Arial Narrow" w:hAnsi="Arial Narrow" w:cs="Arial Narrow"/>
          <w:kern w:val="0"/>
          <w14:ligatures w14:val="none"/>
        </w:rPr>
        <w:t>telefona:</w:t>
      </w:r>
      <w:r w:rsidRPr="001E6F9E">
        <w:rPr>
          <w:rFonts w:ascii="Arial Narrow" w:eastAsia="Arial Narrow" w:hAnsi="Arial Narrow" w:cs="Arial Narrow"/>
          <w:spacing w:val="-1"/>
          <w:kern w:val="0"/>
          <w14:ligatures w14:val="none"/>
        </w:rPr>
        <w:t xml:space="preserve"> </w:t>
      </w:r>
      <w:r w:rsidRPr="001E6F9E">
        <w:rPr>
          <w:rFonts w:ascii="Times New Roman" w:eastAsia="Arial Narrow" w:hAnsi="Times New Roman" w:cs="Arial Narrow"/>
          <w:kern w:val="0"/>
          <w:u w:val="single"/>
          <w14:ligatures w14:val="none"/>
        </w:rPr>
        <w:t xml:space="preserve"> </w:t>
      </w:r>
      <w:r w:rsidRPr="001E6F9E">
        <w:rPr>
          <w:rFonts w:ascii="Times New Roman" w:eastAsia="Arial Narrow" w:hAnsi="Times New Roman" w:cs="Arial Narrow"/>
          <w:kern w:val="0"/>
          <w:u w:val="single"/>
          <w14:ligatures w14:val="none"/>
        </w:rPr>
        <w:tab/>
      </w:r>
      <w:r w:rsidRPr="001E6F9E">
        <w:rPr>
          <w:rFonts w:ascii="Times New Roman" w:eastAsia="Arial Narrow" w:hAnsi="Times New Roman" w:cs="Arial Narrow"/>
          <w:w w:val="7"/>
          <w:kern w:val="0"/>
          <w:u w:val="single"/>
          <w14:ligatures w14:val="none"/>
        </w:rPr>
        <w:t xml:space="preserve"> </w:t>
      </w:r>
      <w:r w:rsidRPr="001E6F9E">
        <w:rPr>
          <w:rFonts w:ascii="Times New Roman" w:eastAsia="Arial Narrow" w:hAnsi="Times New Roman" w:cs="Arial Narrow"/>
          <w:kern w:val="0"/>
          <w14:ligatures w14:val="none"/>
        </w:rPr>
        <w:t xml:space="preserve"> </w:t>
      </w:r>
      <w:r w:rsidRPr="001E6F9E">
        <w:rPr>
          <w:rFonts w:ascii="Arial Narrow" w:eastAsia="Arial Narrow" w:hAnsi="Arial Narrow" w:cs="Arial Narrow"/>
          <w:kern w:val="0"/>
          <w14:ligatures w14:val="none"/>
        </w:rPr>
        <w:t>Številka</w:t>
      </w:r>
      <w:r w:rsidRPr="001E6F9E">
        <w:rPr>
          <w:rFonts w:ascii="Arial Narrow" w:eastAsia="Arial Narrow" w:hAnsi="Arial Narrow" w:cs="Arial Narrow"/>
          <w:spacing w:val="-3"/>
          <w:kern w:val="0"/>
          <w14:ligatures w14:val="none"/>
        </w:rPr>
        <w:t xml:space="preserve"> </w:t>
      </w:r>
      <w:proofErr w:type="spellStart"/>
      <w:r w:rsidRPr="001E6F9E">
        <w:rPr>
          <w:rFonts w:ascii="Arial Narrow" w:eastAsia="Arial Narrow" w:hAnsi="Arial Narrow" w:cs="Arial Narrow"/>
          <w:kern w:val="0"/>
          <w14:ligatures w14:val="none"/>
        </w:rPr>
        <w:t>telefaxa</w:t>
      </w:r>
      <w:proofErr w:type="spellEnd"/>
      <w:r w:rsidRPr="001E6F9E">
        <w:rPr>
          <w:rFonts w:ascii="Arial Narrow" w:eastAsia="Arial Narrow" w:hAnsi="Arial Narrow" w:cs="Arial Narrow"/>
          <w:kern w:val="0"/>
          <w14:ligatures w14:val="none"/>
        </w:rPr>
        <w:t>:</w:t>
      </w:r>
      <w:r w:rsidRPr="001E6F9E">
        <w:rPr>
          <w:rFonts w:ascii="Arial Narrow" w:eastAsia="Arial Narrow" w:hAnsi="Arial Narrow" w:cs="Arial Narrow"/>
          <w:spacing w:val="1"/>
          <w:kern w:val="0"/>
          <w14:ligatures w14:val="none"/>
        </w:rPr>
        <w:t xml:space="preserve"> </w:t>
      </w:r>
      <w:r w:rsidRPr="001E6F9E">
        <w:rPr>
          <w:rFonts w:ascii="Times New Roman" w:eastAsia="Arial Narrow" w:hAnsi="Times New Roman" w:cs="Arial Narrow"/>
          <w:kern w:val="0"/>
          <w:u w:val="single"/>
          <w14:ligatures w14:val="none"/>
        </w:rPr>
        <w:t xml:space="preserve"> </w:t>
      </w:r>
      <w:r w:rsidRPr="001E6F9E">
        <w:rPr>
          <w:rFonts w:ascii="Times New Roman" w:eastAsia="Arial Narrow" w:hAnsi="Times New Roman" w:cs="Arial Narrow"/>
          <w:kern w:val="0"/>
          <w:u w:val="single"/>
          <w14:ligatures w14:val="none"/>
        </w:rPr>
        <w:tab/>
      </w:r>
      <w:r w:rsidRPr="001E6F9E">
        <w:rPr>
          <w:rFonts w:ascii="Times New Roman" w:eastAsia="Arial Narrow" w:hAnsi="Times New Roman" w:cs="Arial Narrow"/>
          <w:kern w:val="0"/>
          <w14:ligatures w14:val="none"/>
        </w:rPr>
        <w:t xml:space="preserve"> </w:t>
      </w:r>
      <w:r w:rsidRPr="001E6F9E">
        <w:rPr>
          <w:rFonts w:ascii="Arial Narrow" w:eastAsia="Arial Narrow" w:hAnsi="Arial Narrow" w:cs="Arial Narrow"/>
          <w:kern w:val="0"/>
          <w14:ligatures w14:val="none"/>
        </w:rPr>
        <w:t>Vsi zakoniti zastopniki</w:t>
      </w:r>
      <w:r w:rsidRPr="001E6F9E">
        <w:rPr>
          <w:rFonts w:ascii="Arial Narrow" w:eastAsia="Arial Narrow" w:hAnsi="Arial Narrow" w:cs="Arial Narrow"/>
          <w:spacing w:val="-12"/>
          <w:kern w:val="0"/>
          <w14:ligatures w14:val="none"/>
        </w:rPr>
        <w:t xml:space="preserve"> </w:t>
      </w:r>
      <w:r w:rsidRPr="001E6F9E">
        <w:rPr>
          <w:rFonts w:ascii="Arial Narrow" w:eastAsia="Arial Narrow" w:hAnsi="Arial Narrow" w:cs="Arial Narrow"/>
          <w:kern w:val="0"/>
          <w14:ligatures w14:val="none"/>
        </w:rPr>
        <w:t>podizvajalca:</w:t>
      </w:r>
      <w:r w:rsidRPr="001E6F9E">
        <w:rPr>
          <w:rFonts w:ascii="Arial Narrow" w:eastAsia="Arial Narrow" w:hAnsi="Arial Narrow" w:cs="Arial Narrow"/>
          <w:spacing w:val="-1"/>
          <w:kern w:val="0"/>
          <w14:ligatures w14:val="none"/>
        </w:rPr>
        <w:t xml:space="preserve"> </w:t>
      </w:r>
      <w:r w:rsidRPr="001E6F9E">
        <w:rPr>
          <w:rFonts w:ascii="Arial Narrow" w:eastAsia="Arial Narrow" w:hAnsi="Arial Narrow" w:cs="Arial Narrow"/>
          <w:kern w:val="0"/>
          <w:u w:val="single"/>
          <w14:ligatures w14:val="none"/>
        </w:rPr>
        <w:t xml:space="preserve"> </w:t>
      </w:r>
      <w:r w:rsidRPr="001E6F9E">
        <w:rPr>
          <w:rFonts w:ascii="Arial Narrow" w:eastAsia="Arial Narrow" w:hAnsi="Arial Narrow" w:cs="Arial Narrow"/>
          <w:kern w:val="0"/>
          <w:u w:val="single"/>
          <w14:ligatures w14:val="none"/>
        </w:rPr>
        <w:tab/>
      </w:r>
    </w:p>
    <w:p w14:paraId="2789DC5B" w14:textId="77777777" w:rsidR="001E6F9E" w:rsidRPr="001E6F9E" w:rsidRDefault="001E6F9E" w:rsidP="001E6F9E">
      <w:pPr>
        <w:widowControl w:val="0"/>
        <w:autoSpaceDE w:val="0"/>
        <w:autoSpaceDN w:val="0"/>
        <w:spacing w:before="8" w:after="0" w:line="240" w:lineRule="auto"/>
        <w:rPr>
          <w:rFonts w:ascii="Arial Narrow" w:eastAsia="Arial Narrow" w:hAnsi="Arial Narrow" w:cs="Arial Narrow"/>
          <w:kern w:val="0"/>
          <w:sz w:val="16"/>
          <w14:ligatures w14:val="none"/>
        </w:rPr>
      </w:pPr>
      <w:r w:rsidRPr="001E6F9E">
        <w:rPr>
          <w:rFonts w:ascii="Arial Narrow" w:eastAsia="Arial Narrow" w:hAnsi="Arial Narrow" w:cs="Arial Narrow"/>
          <w:noProof/>
          <w:kern w:val="0"/>
          <w:lang w:eastAsia="sl-SI"/>
          <w14:ligatures w14:val="none"/>
        </w:rPr>
        <mc:AlternateContent>
          <mc:Choice Requires="wps">
            <w:drawing>
              <wp:anchor distT="0" distB="0" distL="0" distR="0" simplePos="0" relativeHeight="251659264" behindDoc="0" locked="0" layoutInCell="1" allowOverlap="1" wp14:anchorId="22B5544C" wp14:editId="216FA893">
                <wp:simplePos x="0" y="0"/>
                <wp:positionH relativeFrom="page">
                  <wp:posOffset>719455</wp:posOffset>
                </wp:positionH>
                <wp:positionV relativeFrom="paragraph">
                  <wp:posOffset>151765</wp:posOffset>
                </wp:positionV>
                <wp:extent cx="5845810" cy="0"/>
                <wp:effectExtent l="14605" t="8890" r="6985" b="10160"/>
                <wp:wrapTopAndBottom/>
                <wp:docPr id="300" name="Lin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BB88CE" id="Line 288"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" strokeweight=".84pt">
                <w10:wrap type="topAndBottom" anchorx="page"/>
              </v:line>
            </w:pict>
          </mc:Fallback>
        </mc:AlternateContent>
      </w:r>
    </w:p>
    <w:p w14:paraId="6ED755B7" w14:textId="77777777" w:rsidR="001E6F9E" w:rsidRPr="001E6F9E" w:rsidRDefault="001E6F9E" w:rsidP="001E6F9E">
      <w:pPr>
        <w:widowControl w:val="0"/>
        <w:tabs>
          <w:tab w:val="left" w:pos="9388"/>
        </w:tabs>
        <w:autoSpaceDE w:val="0"/>
        <w:autoSpaceDN w:val="0"/>
        <w:spacing w:before="14" w:after="0" w:line="240" w:lineRule="auto"/>
        <w:ind w:left="132"/>
        <w:rPr>
          <w:rFonts w:ascii="Times New Roman" w:eastAsia="Arial Narrow" w:hAnsi="Times New Roman" w:cs="Arial Narrow"/>
          <w:kern w:val="0"/>
          <w14:ligatures w14:val="none"/>
        </w:rPr>
      </w:pPr>
      <w:r w:rsidRPr="001E6F9E">
        <w:rPr>
          <w:rFonts w:ascii="Arial Narrow" w:eastAsia="Arial Narrow" w:hAnsi="Arial Narrow" w:cs="Arial Narrow"/>
          <w:kern w:val="0"/>
          <w14:ligatures w14:val="none"/>
        </w:rPr>
        <w:t>Kontaktna oseba podizvajalca za</w:t>
      </w:r>
      <w:r w:rsidRPr="001E6F9E">
        <w:rPr>
          <w:rFonts w:ascii="Arial Narrow" w:eastAsia="Arial Narrow" w:hAnsi="Arial Narrow" w:cs="Arial Narrow"/>
          <w:spacing w:val="-7"/>
          <w:kern w:val="0"/>
          <w14:ligatures w14:val="none"/>
        </w:rPr>
        <w:t xml:space="preserve"> </w:t>
      </w:r>
      <w:r w:rsidRPr="001E6F9E">
        <w:rPr>
          <w:rFonts w:ascii="Arial Narrow" w:eastAsia="Arial Narrow" w:hAnsi="Arial Narrow" w:cs="Arial Narrow"/>
          <w:kern w:val="0"/>
          <w14:ligatures w14:val="none"/>
        </w:rPr>
        <w:t>obveščanje:</w:t>
      </w:r>
      <w:r w:rsidRPr="001E6F9E">
        <w:rPr>
          <w:rFonts w:ascii="Arial Narrow" w:eastAsia="Arial Narrow" w:hAnsi="Arial Narrow" w:cs="Arial Narrow"/>
          <w:spacing w:val="-3"/>
          <w:kern w:val="0"/>
          <w14:ligatures w14:val="none"/>
        </w:rPr>
        <w:t xml:space="preserve"> </w:t>
      </w:r>
      <w:r w:rsidRPr="001E6F9E">
        <w:rPr>
          <w:rFonts w:ascii="Times New Roman" w:eastAsia="Arial Narrow" w:hAnsi="Times New Roman" w:cs="Arial Narrow"/>
          <w:kern w:val="0"/>
          <w:u w:val="single"/>
          <w14:ligatures w14:val="none"/>
        </w:rPr>
        <w:t xml:space="preserve"> </w:t>
      </w:r>
      <w:r w:rsidRPr="001E6F9E">
        <w:rPr>
          <w:rFonts w:ascii="Times New Roman" w:eastAsia="Arial Narrow" w:hAnsi="Times New Roman" w:cs="Arial Narrow"/>
          <w:kern w:val="0"/>
          <w:u w:val="single"/>
          <w14:ligatures w14:val="none"/>
        </w:rPr>
        <w:tab/>
      </w:r>
    </w:p>
    <w:p w14:paraId="56003255" w14:textId="77777777" w:rsidR="001E6F9E" w:rsidRPr="001E6F9E" w:rsidRDefault="001E6F9E" w:rsidP="001E6F9E">
      <w:pPr>
        <w:widowControl w:val="0"/>
        <w:numPr>
          <w:ilvl w:val="0"/>
          <w:numId w:val="22"/>
        </w:numPr>
        <w:tabs>
          <w:tab w:val="left" w:pos="841"/>
          <w:tab w:val="left" w:pos="842"/>
          <w:tab w:val="left" w:pos="6551"/>
        </w:tabs>
        <w:autoSpaceDE w:val="0"/>
        <w:autoSpaceDN w:val="0"/>
        <w:spacing w:before="37" w:after="0" w:line="240" w:lineRule="auto"/>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funkcija:</w:t>
      </w:r>
      <w:r w:rsidRPr="001E6F9E">
        <w:rPr>
          <w:rFonts w:ascii="Arial Narrow" w:eastAsia="Arial Narrow" w:hAnsi="Arial Narrow" w:cs="Arial Narrow"/>
          <w:spacing w:val="-2"/>
          <w:kern w:val="0"/>
          <w14:ligatures w14:val="none"/>
        </w:rPr>
        <w:t xml:space="preserve"> </w:t>
      </w:r>
      <w:r w:rsidRPr="001E6F9E">
        <w:rPr>
          <w:rFonts w:ascii="Arial Narrow" w:eastAsia="Arial Narrow" w:hAnsi="Arial Narrow" w:cs="Arial Narrow"/>
          <w:kern w:val="0"/>
          <w:u w:val="single"/>
          <w14:ligatures w14:val="none"/>
        </w:rPr>
        <w:t xml:space="preserve"> </w:t>
      </w:r>
      <w:r w:rsidRPr="001E6F9E">
        <w:rPr>
          <w:rFonts w:ascii="Arial Narrow" w:eastAsia="Arial Narrow" w:hAnsi="Arial Narrow" w:cs="Arial Narrow"/>
          <w:kern w:val="0"/>
          <w:u w:val="single"/>
          <w14:ligatures w14:val="none"/>
        </w:rPr>
        <w:tab/>
      </w:r>
    </w:p>
    <w:p w14:paraId="6097D399" w14:textId="77777777" w:rsidR="001E6F9E" w:rsidRPr="001E6F9E" w:rsidRDefault="001E6F9E" w:rsidP="001E6F9E">
      <w:pPr>
        <w:widowControl w:val="0"/>
        <w:numPr>
          <w:ilvl w:val="0"/>
          <w:numId w:val="22"/>
        </w:numPr>
        <w:tabs>
          <w:tab w:val="left" w:pos="841"/>
          <w:tab w:val="left" w:pos="842"/>
          <w:tab w:val="left" w:pos="6551"/>
        </w:tabs>
        <w:autoSpaceDE w:val="0"/>
        <w:autoSpaceDN w:val="0"/>
        <w:spacing w:before="37" w:after="0" w:line="240" w:lineRule="auto"/>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telefon:</w:t>
      </w:r>
      <w:r w:rsidRPr="001E6F9E">
        <w:rPr>
          <w:rFonts w:ascii="Arial Narrow" w:eastAsia="Arial Narrow" w:hAnsi="Arial Narrow" w:cs="Arial Narrow"/>
          <w:spacing w:val="-2"/>
          <w:kern w:val="0"/>
          <w14:ligatures w14:val="none"/>
        </w:rPr>
        <w:t xml:space="preserve"> </w:t>
      </w:r>
      <w:r w:rsidRPr="001E6F9E">
        <w:rPr>
          <w:rFonts w:ascii="Arial Narrow" w:eastAsia="Arial Narrow" w:hAnsi="Arial Narrow" w:cs="Arial Narrow"/>
          <w:kern w:val="0"/>
          <w:u w:val="single"/>
          <w14:ligatures w14:val="none"/>
        </w:rPr>
        <w:t xml:space="preserve"> </w:t>
      </w:r>
      <w:r w:rsidRPr="001E6F9E">
        <w:rPr>
          <w:rFonts w:ascii="Arial Narrow" w:eastAsia="Arial Narrow" w:hAnsi="Arial Narrow" w:cs="Arial Narrow"/>
          <w:kern w:val="0"/>
          <w:u w:val="single"/>
          <w14:ligatures w14:val="none"/>
        </w:rPr>
        <w:tab/>
      </w:r>
    </w:p>
    <w:p w14:paraId="3B9D83ED" w14:textId="77777777" w:rsidR="001E6F9E" w:rsidRPr="001E6F9E" w:rsidRDefault="001E6F9E" w:rsidP="001E6F9E">
      <w:pPr>
        <w:widowControl w:val="0"/>
        <w:numPr>
          <w:ilvl w:val="0"/>
          <w:numId w:val="22"/>
        </w:numPr>
        <w:tabs>
          <w:tab w:val="left" w:pos="841"/>
          <w:tab w:val="left" w:pos="842"/>
          <w:tab w:val="left" w:pos="6551"/>
        </w:tabs>
        <w:autoSpaceDE w:val="0"/>
        <w:autoSpaceDN w:val="0"/>
        <w:spacing w:before="37" w:after="0" w:line="240" w:lineRule="auto"/>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e-mail:</w:t>
      </w:r>
      <w:r w:rsidRPr="001E6F9E">
        <w:rPr>
          <w:rFonts w:ascii="Arial Narrow" w:eastAsia="Arial Narrow" w:hAnsi="Arial Narrow" w:cs="Arial Narrow"/>
          <w:spacing w:val="-4"/>
          <w:kern w:val="0"/>
          <w14:ligatures w14:val="none"/>
        </w:rPr>
        <w:t xml:space="preserve"> </w:t>
      </w:r>
      <w:r w:rsidRPr="001E6F9E">
        <w:rPr>
          <w:rFonts w:ascii="Arial Narrow" w:eastAsia="Arial Narrow" w:hAnsi="Arial Narrow" w:cs="Arial Narrow"/>
          <w:kern w:val="0"/>
          <w:u w:val="single"/>
          <w14:ligatures w14:val="none"/>
        </w:rPr>
        <w:t xml:space="preserve"> </w:t>
      </w:r>
      <w:r w:rsidRPr="001E6F9E">
        <w:rPr>
          <w:rFonts w:ascii="Arial Narrow" w:eastAsia="Arial Narrow" w:hAnsi="Arial Narrow" w:cs="Arial Narrow"/>
          <w:kern w:val="0"/>
          <w:u w:val="single"/>
          <w14:ligatures w14:val="none"/>
        </w:rPr>
        <w:tab/>
      </w:r>
    </w:p>
    <w:p w14:paraId="24DAF1CB" w14:textId="77777777" w:rsidR="001E6F9E" w:rsidRPr="001E6F9E" w:rsidRDefault="001E6F9E" w:rsidP="001E6F9E">
      <w:pPr>
        <w:widowControl w:val="0"/>
        <w:autoSpaceDE w:val="0"/>
        <w:autoSpaceDN w:val="0"/>
        <w:spacing w:before="9" w:after="0" w:line="240" w:lineRule="auto"/>
        <w:rPr>
          <w:rFonts w:ascii="Arial Narrow" w:eastAsia="Arial Narrow" w:hAnsi="Arial Narrow" w:cs="Arial Narrow"/>
          <w:kern w:val="0"/>
          <w:sz w:val="19"/>
          <w14:ligatures w14:val="none"/>
        </w:rPr>
      </w:pPr>
    </w:p>
    <w:p w14:paraId="7E7AB24A" w14:textId="77777777" w:rsidR="001E6F9E" w:rsidRPr="001E6F9E" w:rsidRDefault="001E6F9E" w:rsidP="001E6F9E">
      <w:pPr>
        <w:widowControl w:val="0"/>
        <w:tabs>
          <w:tab w:val="left" w:pos="7214"/>
          <w:tab w:val="left" w:pos="8630"/>
          <w:tab w:val="left" w:pos="9338"/>
        </w:tabs>
        <w:autoSpaceDE w:val="0"/>
        <w:autoSpaceDN w:val="0"/>
        <w:spacing w:before="100" w:after="0" w:line="240" w:lineRule="auto"/>
        <w:ind w:left="132"/>
        <w:outlineLvl w:val="2"/>
        <w:rPr>
          <w:rFonts w:ascii="Arial Narrow" w:eastAsia="Arial Narrow" w:hAnsi="Arial Narrow" w:cs="Arial Narrow"/>
          <w:b/>
          <w:bCs/>
          <w:kern w:val="0"/>
          <w14:ligatures w14:val="none"/>
        </w:rPr>
      </w:pPr>
      <w:r w:rsidRPr="001E6F9E">
        <w:rPr>
          <w:rFonts w:ascii="Arial Narrow" w:eastAsia="Arial Narrow" w:hAnsi="Arial Narrow" w:cs="Arial Narrow"/>
          <w:b/>
          <w:bCs/>
          <w:kern w:val="0"/>
          <w14:ligatures w14:val="none"/>
        </w:rPr>
        <w:t>V skladu s 94. členom ZJN-3 kot podizvajalec zahtevamo</w:t>
      </w:r>
      <w:r w:rsidRPr="001E6F9E">
        <w:rPr>
          <w:rFonts w:ascii="Arial Narrow" w:eastAsia="Arial Narrow" w:hAnsi="Arial Narrow" w:cs="Arial Narrow"/>
          <w:b/>
          <w:bCs/>
          <w:spacing w:val="-7"/>
          <w:kern w:val="0"/>
          <w14:ligatures w14:val="none"/>
        </w:rPr>
        <w:t xml:space="preserve"> </w:t>
      </w:r>
      <w:r w:rsidRPr="001E6F9E">
        <w:rPr>
          <w:rFonts w:ascii="Arial Narrow" w:eastAsia="Arial Narrow" w:hAnsi="Arial Narrow" w:cs="Arial Narrow"/>
          <w:b/>
          <w:bCs/>
          <w:kern w:val="0"/>
          <w14:ligatures w14:val="none"/>
        </w:rPr>
        <w:t>neposredno plačilo:</w:t>
      </w:r>
      <w:r w:rsidRPr="001E6F9E">
        <w:rPr>
          <w:rFonts w:ascii="Arial Narrow" w:eastAsia="Arial Narrow" w:hAnsi="Arial Narrow" w:cs="Arial Narrow"/>
          <w:b/>
          <w:bCs/>
          <w:kern w:val="0"/>
          <w:u w:val="single"/>
          <w14:ligatures w14:val="none"/>
        </w:rPr>
        <w:t xml:space="preserve"> </w:t>
      </w:r>
      <w:r w:rsidRPr="001E6F9E">
        <w:rPr>
          <w:rFonts w:ascii="Arial Narrow" w:eastAsia="Arial Narrow" w:hAnsi="Arial Narrow" w:cs="Arial Narrow"/>
          <w:b/>
          <w:bCs/>
          <w:kern w:val="0"/>
          <w:u w:val="single"/>
          <w14:ligatures w14:val="none"/>
        </w:rPr>
        <w:tab/>
        <w:t>DA</w:t>
      </w:r>
      <w:r w:rsidRPr="001E6F9E">
        <w:rPr>
          <w:rFonts w:ascii="Arial Narrow" w:eastAsia="Arial Narrow" w:hAnsi="Arial Narrow" w:cs="Arial Narrow"/>
          <w:b/>
          <w:bCs/>
          <w:kern w:val="0"/>
          <w:u w:val="single"/>
          <w14:ligatures w14:val="none"/>
        </w:rPr>
        <w:tab/>
        <w:t>NE</w:t>
      </w:r>
      <w:r w:rsidRPr="001E6F9E">
        <w:rPr>
          <w:rFonts w:ascii="Arial Narrow" w:eastAsia="Arial Narrow" w:hAnsi="Arial Narrow" w:cs="Arial Narrow"/>
          <w:b/>
          <w:bCs/>
          <w:kern w:val="0"/>
          <w:u w:val="single"/>
          <w14:ligatures w14:val="none"/>
        </w:rPr>
        <w:tab/>
      </w:r>
    </w:p>
    <w:p w14:paraId="4416ADE7" w14:textId="77777777" w:rsidR="001E6F9E" w:rsidRPr="001E6F9E" w:rsidRDefault="001E6F9E" w:rsidP="001E6F9E">
      <w:pPr>
        <w:widowControl w:val="0"/>
        <w:autoSpaceDE w:val="0"/>
        <w:autoSpaceDN w:val="0"/>
        <w:spacing w:before="9" w:after="0" w:line="240" w:lineRule="auto"/>
        <w:rPr>
          <w:rFonts w:ascii="Arial Narrow" w:eastAsia="Arial Narrow" w:hAnsi="Arial Narrow" w:cs="Arial Narrow"/>
          <w:b/>
          <w:kern w:val="0"/>
          <w:sz w:val="19"/>
          <w14:ligatures w14:val="none"/>
        </w:rPr>
      </w:pPr>
    </w:p>
    <w:p w14:paraId="351A5BD9" w14:textId="77777777" w:rsidR="001E6F9E" w:rsidRPr="001E6F9E" w:rsidRDefault="001E6F9E" w:rsidP="001E6F9E">
      <w:pPr>
        <w:widowControl w:val="0"/>
        <w:tabs>
          <w:tab w:val="left" w:pos="9384"/>
        </w:tabs>
        <w:autoSpaceDE w:val="0"/>
        <w:autoSpaceDN w:val="0"/>
        <w:spacing w:before="100" w:after="0" w:line="240" w:lineRule="auto"/>
        <w:ind w:left="132"/>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 xml:space="preserve">Vsak del javnega naročila (storitev/gradnja/blago), ki se oddaja v </w:t>
      </w:r>
      <w:proofErr w:type="spellStart"/>
      <w:r w:rsidRPr="001E6F9E">
        <w:rPr>
          <w:rFonts w:ascii="Arial Narrow" w:eastAsia="Arial Narrow" w:hAnsi="Arial Narrow" w:cs="Arial Narrow"/>
          <w:kern w:val="0"/>
          <w14:ligatures w14:val="none"/>
        </w:rPr>
        <w:t>podizvajanje</w:t>
      </w:r>
      <w:proofErr w:type="spellEnd"/>
      <w:r w:rsidRPr="001E6F9E">
        <w:rPr>
          <w:rFonts w:ascii="Arial Narrow" w:eastAsia="Arial Narrow" w:hAnsi="Arial Narrow" w:cs="Arial Narrow"/>
          <w:kern w:val="0"/>
          <w14:ligatures w14:val="none"/>
        </w:rPr>
        <w:t xml:space="preserve"> (vrsta/opis</w:t>
      </w:r>
      <w:r w:rsidRPr="001E6F9E">
        <w:rPr>
          <w:rFonts w:ascii="Arial Narrow" w:eastAsia="Arial Narrow" w:hAnsi="Arial Narrow" w:cs="Arial Narrow"/>
          <w:spacing w:val="-21"/>
          <w:kern w:val="0"/>
          <w14:ligatures w14:val="none"/>
        </w:rPr>
        <w:t xml:space="preserve"> </w:t>
      </w:r>
      <w:r w:rsidRPr="001E6F9E">
        <w:rPr>
          <w:rFonts w:ascii="Arial Narrow" w:eastAsia="Arial Narrow" w:hAnsi="Arial Narrow" w:cs="Arial Narrow"/>
          <w:kern w:val="0"/>
          <w14:ligatures w14:val="none"/>
        </w:rPr>
        <w:t>del):</w:t>
      </w:r>
      <w:r w:rsidRPr="001E6F9E">
        <w:rPr>
          <w:rFonts w:ascii="Arial Narrow" w:eastAsia="Arial Narrow" w:hAnsi="Arial Narrow" w:cs="Arial Narrow"/>
          <w:kern w:val="0"/>
          <w:u w:val="single"/>
          <w14:ligatures w14:val="none"/>
        </w:rPr>
        <w:t xml:space="preserve"> </w:t>
      </w:r>
      <w:r w:rsidRPr="001E6F9E">
        <w:rPr>
          <w:rFonts w:ascii="Arial Narrow" w:eastAsia="Arial Narrow" w:hAnsi="Arial Narrow" w:cs="Arial Narrow"/>
          <w:kern w:val="0"/>
          <w:u w:val="single"/>
          <w14:ligatures w14:val="none"/>
        </w:rPr>
        <w:tab/>
      </w:r>
    </w:p>
    <w:p w14:paraId="4F426102" w14:textId="77777777" w:rsidR="001E6F9E" w:rsidRPr="001E6F9E" w:rsidRDefault="001E6F9E" w:rsidP="001E6F9E">
      <w:pPr>
        <w:widowControl w:val="0"/>
        <w:autoSpaceDE w:val="0"/>
        <w:autoSpaceDN w:val="0"/>
        <w:spacing w:before="10" w:after="0" w:line="240" w:lineRule="auto"/>
        <w:rPr>
          <w:rFonts w:ascii="Arial Narrow" w:eastAsia="Arial Narrow" w:hAnsi="Arial Narrow" w:cs="Arial Narrow"/>
          <w:kern w:val="0"/>
          <w:sz w:val="19"/>
          <w14:ligatures w14:val="none"/>
        </w:rPr>
      </w:pPr>
      <w:r w:rsidRPr="001E6F9E">
        <w:rPr>
          <w:rFonts w:ascii="Arial Narrow" w:eastAsia="Arial Narrow" w:hAnsi="Arial Narrow" w:cs="Arial Narrow"/>
          <w:noProof/>
          <w:kern w:val="0"/>
          <w:lang w:eastAsia="sl-SI"/>
          <w14:ligatures w14:val="none"/>
        </w:rPr>
        <mc:AlternateContent>
          <mc:Choice Requires="wps">
            <w:drawing>
              <wp:anchor distT="0" distB="0" distL="0" distR="0" simplePos="0" relativeHeight="251660288" behindDoc="0" locked="0" layoutInCell="1" allowOverlap="1" wp14:anchorId="53A2D562" wp14:editId="28E10378">
                <wp:simplePos x="0" y="0"/>
                <wp:positionH relativeFrom="page">
                  <wp:posOffset>719455</wp:posOffset>
                </wp:positionH>
                <wp:positionV relativeFrom="paragraph">
                  <wp:posOffset>175260</wp:posOffset>
                </wp:positionV>
                <wp:extent cx="5845810" cy="0"/>
                <wp:effectExtent l="14605" t="12700" r="6985" b="6350"/>
                <wp:wrapTopAndBottom/>
                <wp:docPr id="299" name="Lin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963CDC" id="Line 287"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" strokeweight=".84pt">
                <w10:wrap type="topAndBottom" anchorx="page"/>
              </v:line>
            </w:pict>
          </mc:Fallback>
        </mc:AlternateContent>
      </w:r>
      <w:r w:rsidRPr="001E6F9E">
        <w:rPr>
          <w:rFonts w:ascii="Arial Narrow" w:eastAsia="Arial Narrow" w:hAnsi="Arial Narrow" w:cs="Arial Narrow"/>
          <w:noProof/>
          <w:kern w:val="0"/>
          <w:lang w:eastAsia="sl-SI"/>
          <w14:ligatures w14:val="none"/>
        </w:rPr>
        <mc:AlternateContent>
          <mc:Choice Requires="wps">
            <w:drawing>
              <wp:anchor distT="0" distB="0" distL="0" distR="0" simplePos="0" relativeHeight="251661312" behindDoc="0" locked="0" layoutInCell="1" allowOverlap="1" wp14:anchorId="5B4ED787" wp14:editId="7AAF3413">
                <wp:simplePos x="0" y="0"/>
                <wp:positionH relativeFrom="page">
                  <wp:posOffset>719455</wp:posOffset>
                </wp:positionH>
                <wp:positionV relativeFrom="paragraph">
                  <wp:posOffset>358140</wp:posOffset>
                </wp:positionV>
                <wp:extent cx="5845810" cy="0"/>
                <wp:effectExtent l="14605" t="14605" r="6985" b="13970"/>
                <wp:wrapTopAndBottom/>
                <wp:docPr id="298"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58396F" id="Line 286"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2pt" to="516.9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" strokeweight=".84pt">
                <w10:wrap type="topAndBottom" anchorx="page"/>
              </v:line>
            </w:pict>
          </mc:Fallback>
        </mc:AlternateContent>
      </w:r>
    </w:p>
    <w:p w14:paraId="40906703" w14:textId="77777777" w:rsidR="001E6F9E" w:rsidRPr="001E6F9E" w:rsidRDefault="001E6F9E" w:rsidP="001E6F9E">
      <w:pPr>
        <w:widowControl w:val="0"/>
        <w:autoSpaceDE w:val="0"/>
        <w:autoSpaceDN w:val="0"/>
        <w:spacing w:before="7" w:after="0" w:line="240" w:lineRule="auto"/>
        <w:rPr>
          <w:rFonts w:ascii="Arial Narrow" w:eastAsia="Arial Narrow" w:hAnsi="Arial Narrow" w:cs="Arial Narrow"/>
          <w:kern w:val="0"/>
          <w:sz w:val="17"/>
          <w14:ligatures w14:val="none"/>
        </w:rPr>
      </w:pPr>
    </w:p>
    <w:p w14:paraId="7ECCBD65" w14:textId="77777777" w:rsidR="001E6F9E" w:rsidRPr="001E6F9E" w:rsidRDefault="001E6F9E" w:rsidP="001E6F9E">
      <w:pPr>
        <w:widowControl w:val="0"/>
        <w:tabs>
          <w:tab w:val="left" w:pos="9384"/>
        </w:tabs>
        <w:autoSpaceDE w:val="0"/>
        <w:autoSpaceDN w:val="0"/>
        <w:spacing w:before="14" w:after="0" w:line="276" w:lineRule="auto"/>
        <w:ind w:left="132" w:right="515"/>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Količina / delež (%) javnega naročila, ki se oddaja</w:t>
      </w:r>
      <w:r w:rsidRPr="001E6F9E">
        <w:rPr>
          <w:rFonts w:ascii="Arial Narrow" w:eastAsia="Arial Narrow" w:hAnsi="Arial Narrow" w:cs="Arial Narrow"/>
          <w:spacing w:val="-14"/>
          <w:kern w:val="0"/>
          <w14:ligatures w14:val="none"/>
        </w:rPr>
        <w:t xml:space="preserve"> </w:t>
      </w:r>
      <w:r w:rsidRPr="001E6F9E">
        <w:rPr>
          <w:rFonts w:ascii="Arial Narrow" w:eastAsia="Arial Narrow" w:hAnsi="Arial Narrow" w:cs="Arial Narrow"/>
          <w:kern w:val="0"/>
          <w14:ligatures w14:val="none"/>
        </w:rPr>
        <w:t>v</w:t>
      </w:r>
      <w:r w:rsidRPr="001E6F9E">
        <w:rPr>
          <w:rFonts w:ascii="Arial Narrow" w:eastAsia="Arial Narrow" w:hAnsi="Arial Narrow" w:cs="Arial Narrow"/>
          <w:spacing w:val="-1"/>
          <w:kern w:val="0"/>
          <w14:ligatures w14:val="none"/>
        </w:rPr>
        <w:t xml:space="preserve"> </w:t>
      </w:r>
      <w:proofErr w:type="spellStart"/>
      <w:r w:rsidRPr="001E6F9E">
        <w:rPr>
          <w:rFonts w:ascii="Arial Narrow" w:eastAsia="Arial Narrow" w:hAnsi="Arial Narrow" w:cs="Arial Narrow"/>
          <w:kern w:val="0"/>
          <w14:ligatures w14:val="none"/>
        </w:rPr>
        <w:t>podizvajanje</w:t>
      </w:r>
      <w:proofErr w:type="spellEnd"/>
      <w:r w:rsidRPr="001E6F9E">
        <w:rPr>
          <w:rFonts w:ascii="Arial Narrow" w:eastAsia="Arial Narrow" w:hAnsi="Arial Narrow" w:cs="Arial Narrow"/>
          <w:kern w:val="0"/>
          <w14:ligatures w14:val="none"/>
        </w:rPr>
        <w:t>:</w:t>
      </w:r>
      <w:r w:rsidRPr="001E6F9E">
        <w:rPr>
          <w:rFonts w:ascii="Arial Narrow" w:eastAsia="Arial Narrow" w:hAnsi="Arial Narrow" w:cs="Arial Narrow"/>
          <w:spacing w:val="2"/>
          <w:kern w:val="0"/>
          <w14:ligatures w14:val="none"/>
        </w:rPr>
        <w:t xml:space="preserve"> </w:t>
      </w:r>
      <w:r w:rsidRPr="001E6F9E">
        <w:rPr>
          <w:rFonts w:ascii="Times New Roman" w:eastAsia="Arial Narrow" w:hAnsi="Times New Roman" w:cs="Arial Narrow"/>
          <w:kern w:val="0"/>
          <w:u w:val="single"/>
          <w14:ligatures w14:val="none"/>
        </w:rPr>
        <w:t xml:space="preserve"> </w:t>
      </w:r>
      <w:r w:rsidRPr="001E6F9E">
        <w:rPr>
          <w:rFonts w:ascii="Times New Roman" w:eastAsia="Arial Narrow" w:hAnsi="Times New Roman" w:cs="Arial Narrow"/>
          <w:kern w:val="0"/>
          <w:u w:val="single"/>
          <w14:ligatures w14:val="none"/>
        </w:rPr>
        <w:tab/>
      </w:r>
      <w:r w:rsidRPr="001E6F9E">
        <w:rPr>
          <w:rFonts w:ascii="Times New Roman" w:eastAsia="Arial Narrow" w:hAnsi="Times New Roman" w:cs="Arial Narrow"/>
          <w:kern w:val="0"/>
          <w14:ligatures w14:val="none"/>
        </w:rPr>
        <w:t xml:space="preserve">                                                                    </w:t>
      </w:r>
      <w:r w:rsidRPr="001E6F9E">
        <w:rPr>
          <w:rFonts w:ascii="Arial Narrow" w:eastAsia="Arial Narrow" w:hAnsi="Arial Narrow" w:cs="Arial Narrow"/>
          <w:kern w:val="0"/>
          <w14:ligatures w14:val="none"/>
        </w:rPr>
        <w:t>Vrednost del</w:t>
      </w:r>
      <w:r w:rsidRPr="001E6F9E">
        <w:rPr>
          <w:rFonts w:ascii="Arial Narrow" w:eastAsia="Arial Narrow" w:hAnsi="Arial Narrow" w:cs="Arial Narrow"/>
          <w:spacing w:val="-4"/>
          <w:kern w:val="0"/>
          <w14:ligatures w14:val="none"/>
        </w:rPr>
        <w:t xml:space="preserve"> </w:t>
      </w:r>
      <w:r w:rsidRPr="001E6F9E">
        <w:rPr>
          <w:rFonts w:ascii="Arial Narrow" w:eastAsia="Arial Narrow" w:hAnsi="Arial Narrow" w:cs="Arial Narrow"/>
          <w:kern w:val="0"/>
          <w14:ligatures w14:val="none"/>
        </w:rPr>
        <w:t>brez</w:t>
      </w:r>
      <w:r w:rsidRPr="001E6F9E">
        <w:rPr>
          <w:rFonts w:ascii="Arial Narrow" w:eastAsia="Arial Narrow" w:hAnsi="Arial Narrow" w:cs="Arial Narrow"/>
          <w:spacing w:val="-2"/>
          <w:kern w:val="0"/>
          <w14:ligatures w14:val="none"/>
        </w:rPr>
        <w:t xml:space="preserve"> </w:t>
      </w:r>
      <w:r w:rsidRPr="001E6F9E">
        <w:rPr>
          <w:rFonts w:ascii="Arial Narrow" w:eastAsia="Arial Narrow" w:hAnsi="Arial Narrow" w:cs="Arial Narrow"/>
          <w:kern w:val="0"/>
          <w14:ligatures w14:val="none"/>
        </w:rPr>
        <w:t>DDV:</w:t>
      </w:r>
      <w:r w:rsidRPr="001E6F9E">
        <w:rPr>
          <w:rFonts w:ascii="Arial Narrow" w:eastAsia="Arial Narrow" w:hAnsi="Arial Narrow" w:cs="Arial Narrow"/>
          <w:spacing w:val="1"/>
          <w:kern w:val="0"/>
          <w14:ligatures w14:val="none"/>
        </w:rPr>
        <w:t xml:space="preserve"> </w:t>
      </w:r>
      <w:r w:rsidRPr="001E6F9E">
        <w:rPr>
          <w:rFonts w:ascii="Arial Narrow" w:eastAsia="Arial Narrow" w:hAnsi="Arial Narrow" w:cs="Arial Narrow"/>
          <w:kern w:val="0"/>
          <w:u w:val="single"/>
          <w14:ligatures w14:val="none"/>
        </w:rPr>
        <w:t xml:space="preserve"> </w:t>
      </w:r>
      <w:r w:rsidRPr="001E6F9E">
        <w:rPr>
          <w:rFonts w:ascii="Arial Narrow" w:eastAsia="Arial Narrow" w:hAnsi="Arial Narrow" w:cs="Arial Narrow"/>
          <w:kern w:val="0"/>
          <w:u w:val="single"/>
          <w14:ligatures w14:val="none"/>
        </w:rPr>
        <w:tab/>
      </w:r>
      <w:r w:rsidRPr="001E6F9E">
        <w:rPr>
          <w:rFonts w:ascii="Arial Narrow" w:eastAsia="Arial Narrow" w:hAnsi="Arial Narrow" w:cs="Arial Narrow"/>
          <w:kern w:val="0"/>
          <w14:ligatures w14:val="none"/>
        </w:rPr>
        <w:t xml:space="preserve"> Kraj</w:t>
      </w:r>
      <w:r w:rsidRPr="001E6F9E">
        <w:rPr>
          <w:rFonts w:ascii="Arial Narrow" w:eastAsia="Arial Narrow" w:hAnsi="Arial Narrow" w:cs="Arial Narrow"/>
          <w:spacing w:val="-4"/>
          <w:kern w:val="0"/>
          <w14:ligatures w14:val="none"/>
        </w:rPr>
        <w:t xml:space="preserve"> </w:t>
      </w:r>
      <w:r w:rsidRPr="001E6F9E">
        <w:rPr>
          <w:rFonts w:ascii="Arial Narrow" w:eastAsia="Arial Narrow" w:hAnsi="Arial Narrow" w:cs="Arial Narrow"/>
          <w:kern w:val="0"/>
          <w14:ligatures w14:val="none"/>
        </w:rPr>
        <w:t>izvedbe:</w:t>
      </w:r>
      <w:r w:rsidRPr="001E6F9E">
        <w:rPr>
          <w:rFonts w:ascii="Arial Narrow" w:eastAsia="Arial Narrow" w:hAnsi="Arial Narrow" w:cs="Arial Narrow"/>
          <w:spacing w:val="-1"/>
          <w:kern w:val="0"/>
          <w14:ligatures w14:val="none"/>
        </w:rPr>
        <w:t xml:space="preserve"> </w:t>
      </w:r>
      <w:r w:rsidRPr="001E6F9E">
        <w:rPr>
          <w:rFonts w:ascii="Arial Narrow" w:eastAsia="Arial Narrow" w:hAnsi="Arial Narrow" w:cs="Arial Narrow"/>
          <w:kern w:val="0"/>
          <w:u w:val="single"/>
          <w14:ligatures w14:val="none"/>
        </w:rPr>
        <w:t xml:space="preserve"> </w:t>
      </w:r>
      <w:r w:rsidRPr="001E6F9E">
        <w:rPr>
          <w:rFonts w:ascii="Arial Narrow" w:eastAsia="Arial Narrow" w:hAnsi="Arial Narrow" w:cs="Arial Narrow"/>
          <w:kern w:val="0"/>
          <w:u w:val="single"/>
          <w14:ligatures w14:val="none"/>
        </w:rPr>
        <w:tab/>
      </w:r>
      <w:r w:rsidRPr="001E6F9E">
        <w:rPr>
          <w:rFonts w:ascii="Arial Narrow" w:eastAsia="Arial Narrow" w:hAnsi="Arial Narrow" w:cs="Arial Narrow"/>
          <w:kern w:val="0"/>
          <w14:ligatures w14:val="none"/>
        </w:rPr>
        <w:t xml:space="preserve"> Rok</w:t>
      </w:r>
      <w:r w:rsidRPr="001E6F9E">
        <w:rPr>
          <w:rFonts w:ascii="Arial Narrow" w:eastAsia="Arial Narrow" w:hAnsi="Arial Narrow" w:cs="Arial Narrow"/>
          <w:spacing w:val="-5"/>
          <w:kern w:val="0"/>
          <w14:ligatures w14:val="none"/>
        </w:rPr>
        <w:t xml:space="preserve"> </w:t>
      </w:r>
      <w:r w:rsidRPr="001E6F9E">
        <w:rPr>
          <w:rFonts w:ascii="Arial Narrow" w:eastAsia="Arial Narrow" w:hAnsi="Arial Narrow" w:cs="Arial Narrow"/>
          <w:kern w:val="0"/>
          <w14:ligatures w14:val="none"/>
        </w:rPr>
        <w:t>izvedbe:</w:t>
      </w:r>
      <w:r w:rsidRPr="001E6F9E">
        <w:rPr>
          <w:rFonts w:ascii="Arial Narrow" w:eastAsia="Arial Narrow" w:hAnsi="Arial Narrow" w:cs="Arial Narrow"/>
          <w:spacing w:val="-1"/>
          <w:kern w:val="0"/>
          <w14:ligatures w14:val="none"/>
        </w:rPr>
        <w:t xml:space="preserve"> </w:t>
      </w:r>
      <w:r w:rsidRPr="001E6F9E">
        <w:rPr>
          <w:rFonts w:ascii="Arial Narrow" w:eastAsia="Arial Narrow" w:hAnsi="Arial Narrow" w:cs="Arial Narrow"/>
          <w:kern w:val="0"/>
          <w:u w:val="single"/>
          <w14:ligatures w14:val="none"/>
        </w:rPr>
        <w:t xml:space="preserve"> </w:t>
      </w:r>
      <w:r w:rsidRPr="001E6F9E">
        <w:rPr>
          <w:rFonts w:ascii="Arial Narrow" w:eastAsia="Arial Narrow" w:hAnsi="Arial Narrow" w:cs="Arial Narrow"/>
          <w:kern w:val="0"/>
          <w:u w:val="single"/>
          <w14:ligatures w14:val="none"/>
        </w:rPr>
        <w:tab/>
      </w:r>
    </w:p>
    <w:p w14:paraId="0F8ACDB2"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sz w:val="20"/>
          <w14:ligatures w14:val="none"/>
        </w:rPr>
      </w:pPr>
    </w:p>
    <w:p w14:paraId="5B01DED5" w14:textId="77777777" w:rsidR="001E6F9E" w:rsidRPr="001E6F9E" w:rsidRDefault="001E6F9E" w:rsidP="001E6F9E">
      <w:pPr>
        <w:widowControl w:val="0"/>
        <w:autoSpaceDE w:val="0"/>
        <w:autoSpaceDN w:val="0"/>
        <w:spacing w:before="10" w:after="0" w:line="240" w:lineRule="auto"/>
        <w:rPr>
          <w:rFonts w:ascii="Arial Narrow" w:eastAsia="Arial Narrow" w:hAnsi="Arial Narrow" w:cs="Arial Narrow"/>
          <w:kern w:val="0"/>
          <w:sz w:val="21"/>
          <w14:ligatures w14:val="none"/>
        </w:rPr>
      </w:pPr>
    </w:p>
    <w:p w14:paraId="71CE81EB" w14:textId="77777777" w:rsidR="001E6F9E" w:rsidRPr="001E6F9E" w:rsidRDefault="001E6F9E" w:rsidP="001E6F9E">
      <w:pPr>
        <w:widowControl w:val="0"/>
        <w:autoSpaceDE w:val="0"/>
        <w:autoSpaceDN w:val="0"/>
        <w:spacing w:before="100" w:after="0" w:line="276" w:lineRule="auto"/>
        <w:ind w:left="132" w:right="131"/>
        <w:jc w:val="both"/>
        <w:rPr>
          <w:rFonts w:ascii="Arial Narrow" w:eastAsia="Arial Narrow" w:hAnsi="Arial Narrow" w:cs="Arial Narrow"/>
          <w:kern w:val="0"/>
          <w14:ligatures w14:val="none"/>
        </w:rPr>
      </w:pPr>
      <w:r w:rsidRPr="001E6F9E">
        <w:rPr>
          <w:rFonts w:ascii="Arial Narrow" w:eastAsia="Arial Narrow" w:hAnsi="Arial Narrow" w:cs="Arial Narrow"/>
          <w:b/>
          <w:kern w:val="0"/>
          <w14:ligatures w14:val="none"/>
        </w:rPr>
        <w:t>SOGLAŠAM</w:t>
      </w:r>
      <w:r w:rsidRPr="001E6F9E">
        <w:rPr>
          <w:rFonts w:ascii="Arial Narrow" w:eastAsia="Arial Narrow" w:hAnsi="Arial Narrow" w:cs="Arial Narrow"/>
          <w:kern w:val="0"/>
          <w14:ligatures w14:val="none"/>
        </w:rPr>
        <w:t>, da naročnik naše terjatve do ponudnika, pri katerem bomo sodelovali kot podizvajalec, v zvezi z izvedbo predmeta javnega naročila, plačuje neposredno na naš transakcijski račun, in sicer na podlagi izstavljenih računov/situacij, ki jih bo predhodno potrdil ponudnik in bodo priloga računov/situacij, ki jih bo naročniku izstavil ponudnik.</w:t>
      </w:r>
    </w:p>
    <w:p w14:paraId="1A5B0DD5"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sz w:val="20"/>
          <w14:ligatures w14:val="none"/>
        </w:rPr>
      </w:pPr>
    </w:p>
    <w:p w14:paraId="322E68CA" w14:textId="77777777" w:rsidR="001E6F9E" w:rsidRPr="001E6F9E" w:rsidRDefault="001E6F9E" w:rsidP="001E6F9E">
      <w:pPr>
        <w:widowControl w:val="0"/>
        <w:autoSpaceDE w:val="0"/>
        <w:autoSpaceDN w:val="0"/>
        <w:spacing w:before="10" w:after="0" w:line="240" w:lineRule="auto"/>
        <w:rPr>
          <w:rFonts w:ascii="Arial Narrow" w:eastAsia="Arial Narrow" w:hAnsi="Arial Narrow" w:cs="Arial Narrow"/>
          <w:kern w:val="0"/>
          <w:sz w:val="28"/>
          <w14:ligatures w14:val="none"/>
        </w:rPr>
      </w:pPr>
      <w:r w:rsidRPr="001E6F9E">
        <w:rPr>
          <w:rFonts w:ascii="Arial Narrow" w:eastAsia="Arial Narrow" w:hAnsi="Arial Narrow" w:cs="Arial Narrow"/>
          <w:noProof/>
          <w:kern w:val="0"/>
          <w:lang w:eastAsia="sl-SI"/>
          <w14:ligatures w14:val="none"/>
        </w:rPr>
        <mc:AlternateContent>
          <mc:Choice Requires="wps">
            <w:drawing>
              <wp:anchor distT="0" distB="0" distL="0" distR="0" simplePos="0" relativeHeight="251662336" behindDoc="0" locked="0" layoutInCell="1" allowOverlap="1" wp14:anchorId="2E6DBB88" wp14:editId="42C02959">
                <wp:simplePos x="0" y="0"/>
                <wp:positionH relativeFrom="page">
                  <wp:posOffset>701040</wp:posOffset>
                </wp:positionH>
                <wp:positionV relativeFrom="paragraph">
                  <wp:posOffset>226060</wp:posOffset>
                </wp:positionV>
                <wp:extent cx="6158230" cy="922655"/>
                <wp:effectExtent l="0" t="3810" r="0" b="0"/>
                <wp:wrapTopAndBottom/>
                <wp:docPr id="297"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6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FF532B" w14:textId="77777777" w:rsidR="001E6F9E" w:rsidRPr="00F22FFB" w:rsidRDefault="001E6F9E" w:rsidP="001E6F9E">
                            <w:pPr>
                              <w:pStyle w:val="Telobesedila"/>
                              <w:tabs>
                                <w:tab w:val="left" w:pos="5739"/>
                              </w:tabs>
                              <w:spacing w:line="248" w:lineRule="exact"/>
                              <w:ind w:left="28"/>
                              <w:rPr>
                                <w:lang w:val="sl-SI"/>
                              </w:rPr>
                            </w:pPr>
                            <w:r w:rsidRPr="00F22FFB">
                              <w:rPr>
                                <w:lang w:val="sl-SI"/>
                              </w:rPr>
                              <w:t>Kraj in datum:</w:t>
                            </w:r>
                            <w:r w:rsidRPr="00F22FFB">
                              <w:rPr>
                                <w:spacing w:val="-1"/>
                                <w:lang w:val="sl-SI"/>
                              </w:rPr>
                              <w:t xml:space="preserve"> </w:t>
                            </w:r>
                            <w:r w:rsidRPr="00F22FFB">
                              <w:rPr>
                                <w:u w:val="single"/>
                                <w:lang w:val="sl-SI"/>
                              </w:rPr>
                              <w:t xml:space="preserve"> </w:t>
                            </w:r>
                            <w:r w:rsidRPr="00F22FFB">
                              <w:rPr>
                                <w:u w:val="single"/>
                                <w:lang w:val="sl-SI"/>
                              </w:rPr>
                              <w:tab/>
                            </w:r>
                          </w:p>
                          <w:p w14:paraId="58267455" w14:textId="77777777" w:rsidR="001E6F9E" w:rsidRPr="00F22FFB" w:rsidRDefault="001E6F9E" w:rsidP="001E6F9E">
                            <w:pPr>
                              <w:pStyle w:val="Telobesedila"/>
                              <w:spacing w:before="7"/>
                              <w:rPr>
                                <w:sz w:val="28"/>
                                <w:lang w:val="sl-SI"/>
                              </w:rPr>
                            </w:pPr>
                          </w:p>
                          <w:p w14:paraId="5649C74E" w14:textId="77777777" w:rsidR="001E6F9E" w:rsidRPr="00F22FFB" w:rsidRDefault="001E6F9E" w:rsidP="001E6F9E">
                            <w:pPr>
                              <w:pStyle w:val="Telobesedila"/>
                              <w:ind w:right="1626"/>
                              <w:jc w:val="right"/>
                              <w:rPr>
                                <w:lang w:val="sl-SI"/>
                              </w:rPr>
                            </w:pPr>
                            <w:r w:rsidRPr="00F22FFB">
                              <w:rPr>
                                <w:lang w:val="sl-SI"/>
                              </w:rPr>
                              <w:t>Žig</w:t>
                            </w:r>
                          </w:p>
                          <w:p w14:paraId="676FE0C9" w14:textId="77777777" w:rsidR="001E6F9E" w:rsidRPr="00F22FFB" w:rsidRDefault="001E6F9E" w:rsidP="001E6F9E">
                            <w:pPr>
                              <w:pStyle w:val="Telobesedila"/>
                              <w:spacing w:before="6"/>
                              <w:rPr>
                                <w:sz w:val="28"/>
                                <w:lang w:val="sl-SI"/>
                              </w:rPr>
                            </w:pPr>
                          </w:p>
                          <w:p w14:paraId="4A0F7CF9" w14:textId="77777777" w:rsidR="001E6F9E" w:rsidRPr="00F22FFB" w:rsidRDefault="001E6F9E" w:rsidP="001E6F9E">
                            <w:pPr>
                              <w:pStyle w:val="Telobesedila"/>
                              <w:tabs>
                                <w:tab w:val="left" w:pos="5739"/>
                              </w:tabs>
                              <w:ind w:left="28"/>
                              <w:rPr>
                                <w:lang w:val="sl-SI"/>
                              </w:rPr>
                            </w:pPr>
                            <w:r w:rsidRPr="00F22FFB">
                              <w:rPr>
                                <w:lang w:val="sl-SI"/>
                              </w:rPr>
                              <w:t>Podpis odgovorne osebe</w:t>
                            </w:r>
                            <w:r w:rsidRPr="00F22FFB">
                              <w:rPr>
                                <w:spacing w:val="-11"/>
                                <w:lang w:val="sl-SI"/>
                              </w:rPr>
                              <w:t xml:space="preserve"> </w:t>
                            </w:r>
                            <w:r w:rsidRPr="00F22FFB">
                              <w:rPr>
                                <w:lang w:val="sl-SI"/>
                              </w:rPr>
                              <w:t>podizvajalca:</w:t>
                            </w:r>
                            <w:r w:rsidRPr="00F22FFB">
                              <w:rPr>
                                <w:spacing w:val="-2"/>
                                <w:lang w:val="sl-SI"/>
                              </w:rPr>
                              <w:t xml:space="preserve"> </w:t>
                            </w:r>
                            <w:r w:rsidRPr="00F22FFB">
                              <w:rPr>
                                <w:u w:val="single"/>
                                <w:lang w:val="sl-SI"/>
                              </w:rPr>
                              <w:t xml:space="preserve"> </w:t>
                            </w:r>
                            <w:r w:rsidRPr="00F22FFB">
                              <w:rPr>
                                <w:u w:val="single"/>
                                <w:lang w:val="sl-SI"/>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6DBB88" id="_x0000_t202" coordsize="21600,21600" o:spt="202" path="m,l,21600r21600,l21600,xe">
                <v:stroke joinstyle="miter"/>
                <v:path gradientshapeok="t" o:connecttype="rect"/>
              </v:shapetype>
              <v:shape id="Text Box 285" o:spid="_x0000_s1026" type="#_x0000_t202" style="position:absolute;margin-left:55.2pt;margin-top:17.8pt;width:484.9pt;height:72.6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" fillcolor="#f1f1f1" stroked="f">
                <v:textbox inset="0,0,0,0">
                  <w:txbxContent>
                    <w:p w14:paraId="42FF532B" w14:textId="77777777" w:rsidR="001E6F9E" w:rsidRPr="00F22FFB" w:rsidRDefault="001E6F9E" w:rsidP="001E6F9E">
                      <w:pPr>
                        <w:pStyle w:val="Telobesedila"/>
                        <w:tabs>
                          <w:tab w:val="left" w:pos="5739"/>
                        </w:tabs>
                        <w:spacing w:line="248" w:lineRule="exact"/>
                        <w:ind w:left="28"/>
                        <w:rPr>
                          <w:lang w:val="sl-SI"/>
                        </w:rPr>
                      </w:pPr>
                      <w:r w:rsidRPr="00F22FFB">
                        <w:rPr>
                          <w:lang w:val="sl-SI"/>
                        </w:rPr>
                        <w:t>Kraj in datum:</w:t>
                      </w:r>
                      <w:r w:rsidRPr="00F22FFB">
                        <w:rPr>
                          <w:spacing w:val="-1"/>
                          <w:lang w:val="sl-SI"/>
                        </w:rPr>
                        <w:t xml:space="preserve"> </w:t>
                      </w:r>
                      <w:r w:rsidRPr="00F22FFB">
                        <w:rPr>
                          <w:u w:val="single"/>
                          <w:lang w:val="sl-SI"/>
                        </w:rPr>
                        <w:t xml:space="preserve"> </w:t>
                      </w:r>
                      <w:r w:rsidRPr="00F22FFB">
                        <w:rPr>
                          <w:u w:val="single"/>
                          <w:lang w:val="sl-SI"/>
                        </w:rPr>
                        <w:tab/>
                      </w:r>
                    </w:p>
                    <w:p w14:paraId="58267455" w14:textId="77777777" w:rsidR="001E6F9E" w:rsidRPr="00F22FFB" w:rsidRDefault="001E6F9E" w:rsidP="001E6F9E">
                      <w:pPr>
                        <w:pStyle w:val="Telobesedila"/>
                        <w:spacing w:before="7"/>
                        <w:rPr>
                          <w:sz w:val="28"/>
                          <w:lang w:val="sl-SI"/>
                        </w:rPr>
                      </w:pPr>
                    </w:p>
                    <w:p w14:paraId="5649C74E" w14:textId="77777777" w:rsidR="001E6F9E" w:rsidRPr="00F22FFB" w:rsidRDefault="001E6F9E" w:rsidP="001E6F9E">
                      <w:pPr>
                        <w:pStyle w:val="Telobesedila"/>
                        <w:ind w:right="1626"/>
                        <w:jc w:val="right"/>
                        <w:rPr>
                          <w:lang w:val="sl-SI"/>
                        </w:rPr>
                      </w:pPr>
                      <w:r w:rsidRPr="00F22FFB">
                        <w:rPr>
                          <w:lang w:val="sl-SI"/>
                        </w:rPr>
                        <w:t>Žig</w:t>
                      </w:r>
                    </w:p>
                    <w:p w14:paraId="676FE0C9" w14:textId="77777777" w:rsidR="001E6F9E" w:rsidRPr="00F22FFB" w:rsidRDefault="001E6F9E" w:rsidP="001E6F9E">
                      <w:pPr>
                        <w:pStyle w:val="Telobesedila"/>
                        <w:spacing w:before="6"/>
                        <w:rPr>
                          <w:sz w:val="28"/>
                          <w:lang w:val="sl-SI"/>
                        </w:rPr>
                      </w:pPr>
                    </w:p>
                    <w:p w14:paraId="4A0F7CF9" w14:textId="77777777" w:rsidR="001E6F9E" w:rsidRPr="00F22FFB" w:rsidRDefault="001E6F9E" w:rsidP="001E6F9E">
                      <w:pPr>
                        <w:pStyle w:val="Telobesedila"/>
                        <w:tabs>
                          <w:tab w:val="left" w:pos="5739"/>
                        </w:tabs>
                        <w:ind w:left="28"/>
                        <w:rPr>
                          <w:lang w:val="sl-SI"/>
                        </w:rPr>
                      </w:pPr>
                      <w:r w:rsidRPr="00F22FFB">
                        <w:rPr>
                          <w:lang w:val="sl-SI"/>
                        </w:rPr>
                        <w:t>Podpis odgovorne osebe</w:t>
                      </w:r>
                      <w:r w:rsidRPr="00F22FFB">
                        <w:rPr>
                          <w:spacing w:val="-11"/>
                          <w:lang w:val="sl-SI"/>
                        </w:rPr>
                        <w:t xml:space="preserve"> </w:t>
                      </w:r>
                      <w:r w:rsidRPr="00F22FFB">
                        <w:rPr>
                          <w:lang w:val="sl-SI"/>
                        </w:rPr>
                        <w:t>podizvajalca:</w:t>
                      </w:r>
                      <w:r w:rsidRPr="00F22FFB">
                        <w:rPr>
                          <w:spacing w:val="-2"/>
                          <w:lang w:val="sl-SI"/>
                        </w:rPr>
                        <w:t xml:space="preserve"> </w:t>
                      </w:r>
                      <w:r w:rsidRPr="00F22FFB">
                        <w:rPr>
                          <w:u w:val="single"/>
                          <w:lang w:val="sl-SI"/>
                        </w:rPr>
                        <w:t xml:space="preserve"> </w:t>
                      </w:r>
                      <w:r w:rsidRPr="00F22FFB">
                        <w:rPr>
                          <w:u w:val="single"/>
                          <w:lang w:val="sl-SI"/>
                        </w:rPr>
                        <w:tab/>
                      </w:r>
                    </w:p>
                  </w:txbxContent>
                </v:textbox>
                <w10:wrap type="topAndBottom" anchorx="page"/>
              </v:shape>
            </w:pict>
          </mc:Fallback>
        </mc:AlternateContent>
      </w:r>
    </w:p>
    <w:p w14:paraId="3976E101"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sz w:val="20"/>
          <w14:ligatures w14:val="none"/>
        </w:rPr>
      </w:pPr>
    </w:p>
    <w:p w14:paraId="20A2B21D"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sz w:val="20"/>
          <w14:ligatures w14:val="none"/>
        </w:rPr>
      </w:pPr>
    </w:p>
    <w:p w14:paraId="1C97D8B5" w14:textId="77777777" w:rsidR="001E6F9E" w:rsidRPr="001E6F9E" w:rsidRDefault="001E6F9E" w:rsidP="001E6F9E">
      <w:pPr>
        <w:widowControl w:val="0"/>
        <w:autoSpaceDE w:val="0"/>
        <w:autoSpaceDN w:val="0"/>
        <w:spacing w:before="6" w:after="0" w:line="240" w:lineRule="auto"/>
        <w:rPr>
          <w:rFonts w:ascii="Arial Narrow" w:eastAsia="Arial Narrow" w:hAnsi="Arial Narrow" w:cs="Arial Narrow"/>
          <w:kern w:val="0"/>
          <w:sz w:val="25"/>
          <w14:ligatures w14:val="none"/>
        </w:rPr>
      </w:pPr>
    </w:p>
    <w:p w14:paraId="086146E3" w14:textId="77777777" w:rsidR="001E6F9E" w:rsidRPr="001E6F9E" w:rsidRDefault="001E6F9E" w:rsidP="001E6F9E">
      <w:pPr>
        <w:widowControl w:val="0"/>
        <w:autoSpaceDE w:val="0"/>
        <w:autoSpaceDN w:val="0"/>
        <w:spacing w:before="100" w:after="0" w:line="240" w:lineRule="auto"/>
        <w:ind w:left="132"/>
        <w:rPr>
          <w:rFonts w:ascii="Arial Narrow" w:eastAsia="Arial Narrow" w:hAnsi="Arial Narrow" w:cs="Arial Narrow"/>
          <w:i/>
          <w:kern w:val="0"/>
          <w:sz w:val="16"/>
          <w14:ligatures w14:val="none"/>
        </w:rPr>
      </w:pPr>
      <w:r w:rsidRPr="001E6F9E">
        <w:rPr>
          <w:rFonts w:ascii="Arial Narrow" w:eastAsia="Arial Narrow" w:hAnsi="Arial Narrow" w:cs="Arial Narrow"/>
          <w:i/>
          <w:kern w:val="0"/>
          <w:sz w:val="16"/>
          <w14:ligatures w14:val="none"/>
        </w:rPr>
        <w:t>Obrazec se po potrebi kopira! Za tem obrazcem se priložijo izpolnjeni ESPD-ji vseh nominiranih podizvajalcev!</w:t>
      </w:r>
    </w:p>
    <w:p w14:paraId="16E92F9C" w14:textId="77777777" w:rsidR="001E6F9E" w:rsidRPr="001E6F9E" w:rsidRDefault="001E6F9E" w:rsidP="001E6F9E">
      <w:pPr>
        <w:widowControl w:val="0"/>
        <w:autoSpaceDE w:val="0"/>
        <w:autoSpaceDN w:val="0"/>
        <w:spacing w:after="0" w:line="240" w:lineRule="auto"/>
        <w:jc w:val="right"/>
        <w:rPr>
          <w:rFonts w:ascii="Arial Narrow" w:eastAsia="Arial Narrow" w:hAnsi="Arial Narrow" w:cs="Arial"/>
          <w:kern w:val="0"/>
          <w:lang w:eastAsia="sl-SI"/>
          <w14:ligatures w14:val="none"/>
        </w:rPr>
      </w:pPr>
    </w:p>
    <w:p w14:paraId="0AD42F8B" w14:textId="77777777" w:rsidR="001E6F9E" w:rsidRPr="001E6F9E" w:rsidRDefault="001E6F9E" w:rsidP="001E6F9E">
      <w:pPr>
        <w:widowControl w:val="0"/>
        <w:autoSpaceDE w:val="0"/>
        <w:autoSpaceDN w:val="0"/>
        <w:spacing w:after="0" w:line="240" w:lineRule="auto"/>
        <w:jc w:val="right"/>
        <w:rPr>
          <w:rFonts w:ascii="Arial Narrow" w:eastAsia="Arial Narrow" w:hAnsi="Arial Narrow" w:cs="Arial"/>
          <w:kern w:val="0"/>
          <w:lang w:eastAsia="sl-SI"/>
          <w14:ligatures w14:val="none"/>
        </w:rPr>
      </w:pPr>
    </w:p>
    <w:p w14:paraId="09309FFF"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lang w:eastAsia="sl-SI"/>
          <w14:ligatures w14:val="none"/>
        </w:rPr>
      </w:pPr>
      <w:r w:rsidRPr="001E6F9E">
        <w:rPr>
          <w:rFonts w:ascii="Arial Narrow" w:eastAsia="Arial Narrow" w:hAnsi="Arial Narrow" w:cs="Arial"/>
          <w:kern w:val="0"/>
          <w:lang w:eastAsia="sl-SI"/>
          <w14:ligatures w14:val="none"/>
        </w:rPr>
        <w:br w:type="page"/>
      </w:r>
    </w:p>
    <w:p w14:paraId="2976AB77" w14:textId="77777777" w:rsidR="001E6F9E" w:rsidRPr="001E6F9E" w:rsidRDefault="001E6F9E" w:rsidP="001E6F9E">
      <w:pPr>
        <w:keepNext/>
        <w:widowControl w:val="0"/>
        <w:autoSpaceDE w:val="0"/>
        <w:autoSpaceDN w:val="0"/>
        <w:spacing w:after="0" w:line="240" w:lineRule="auto"/>
        <w:jc w:val="right"/>
        <w:outlineLvl w:val="0"/>
        <w:rPr>
          <w:rFonts w:ascii="Arial Narrow" w:eastAsia="Arial Narrow" w:hAnsi="Arial Narrow" w:cs="Arial"/>
          <w:b/>
          <w:kern w:val="0"/>
          <w:lang w:eastAsia="sl-SI"/>
          <w14:ligatures w14:val="none"/>
        </w:rPr>
      </w:pPr>
      <w:r w:rsidRPr="001E6F9E">
        <w:rPr>
          <w:rFonts w:ascii="Arial Narrow" w:eastAsia="Arial Narrow" w:hAnsi="Arial Narrow" w:cs="Arial"/>
          <w:b/>
          <w:kern w:val="0"/>
          <w:lang w:eastAsia="sl-SI"/>
          <w14:ligatures w14:val="none"/>
        </w:rPr>
        <w:lastRenderedPageBreak/>
        <w:t>OBR-4</w:t>
      </w:r>
    </w:p>
    <w:p w14:paraId="489CC60D" w14:textId="77777777" w:rsidR="001E6F9E" w:rsidRPr="001E6F9E" w:rsidRDefault="001E6F9E" w:rsidP="001E6F9E">
      <w:pPr>
        <w:widowControl w:val="0"/>
        <w:autoSpaceDE w:val="0"/>
        <w:autoSpaceDN w:val="0"/>
        <w:spacing w:after="0" w:line="240" w:lineRule="auto"/>
        <w:jc w:val="center"/>
        <w:rPr>
          <w:rFonts w:ascii="Arial Narrow" w:eastAsia="Arial Narrow" w:hAnsi="Arial Narrow" w:cs="Arial"/>
          <w:b/>
          <w:kern w:val="0"/>
          <w:sz w:val="28"/>
          <w14:ligatures w14:val="none"/>
        </w:rPr>
      </w:pPr>
      <w:r w:rsidRPr="001E6F9E">
        <w:rPr>
          <w:rFonts w:ascii="Arial Narrow" w:eastAsia="Arial Narrow" w:hAnsi="Arial Narrow" w:cs="Arial"/>
          <w:b/>
          <w:kern w:val="0"/>
          <w:sz w:val="28"/>
          <w14:ligatures w14:val="none"/>
        </w:rPr>
        <w:t>TEHNIČNE SPECIFIKACIJE</w:t>
      </w:r>
    </w:p>
    <w:p w14:paraId="4166C80D" w14:textId="77777777" w:rsidR="001E6F9E" w:rsidRPr="001E6F9E" w:rsidRDefault="001E6F9E" w:rsidP="001E6F9E">
      <w:pPr>
        <w:widowControl w:val="0"/>
        <w:tabs>
          <w:tab w:val="num" w:pos="1440"/>
        </w:tabs>
        <w:autoSpaceDE w:val="0"/>
        <w:autoSpaceDN w:val="0"/>
        <w:spacing w:after="0" w:line="240" w:lineRule="auto"/>
        <w:rPr>
          <w:rFonts w:ascii="Arial Narrow" w:eastAsia="Arial Narrow" w:hAnsi="Arial Narrow" w:cs="Arial Narrow"/>
          <w:b/>
          <w:kern w:val="0"/>
          <w14:ligatures w14:val="none"/>
        </w:rPr>
      </w:pPr>
    </w:p>
    <w:p w14:paraId="1F1560B5" w14:textId="77777777" w:rsidR="001E6F9E" w:rsidRPr="001E6F9E" w:rsidRDefault="001E6F9E" w:rsidP="001E6F9E">
      <w:pPr>
        <w:widowControl w:val="0"/>
        <w:tabs>
          <w:tab w:val="num" w:pos="1440"/>
        </w:tabs>
        <w:autoSpaceDE w:val="0"/>
        <w:autoSpaceDN w:val="0"/>
        <w:spacing w:after="0" w:line="240" w:lineRule="auto"/>
        <w:rPr>
          <w:rFonts w:ascii="Arial Narrow" w:eastAsia="Arial Narrow" w:hAnsi="Arial Narrow" w:cs="Arial Narrow"/>
          <w:b/>
          <w:kern w:val="0"/>
          <w:u w:val="single"/>
          <w14:ligatures w14:val="none"/>
        </w:rPr>
      </w:pPr>
      <w:r w:rsidRPr="001E6F9E">
        <w:rPr>
          <w:rFonts w:ascii="Arial Narrow" w:eastAsia="Arial Narrow" w:hAnsi="Arial Narrow" w:cs="Arial Narrow"/>
          <w:b/>
          <w:kern w:val="0"/>
          <w:u w:val="single"/>
          <w14:ligatures w14:val="none"/>
        </w:rPr>
        <w:t>Osnovni pogoj ponudnika – prijavitelja:</w:t>
      </w:r>
    </w:p>
    <w:p w14:paraId="122BCC4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p>
    <w:p w14:paraId="3547C4E9"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 xml:space="preserve">Naročnik bo sklenil okvirne sporazume na podlag </w:t>
      </w:r>
      <w:proofErr w:type="spellStart"/>
      <w:r w:rsidRPr="001E6F9E">
        <w:rPr>
          <w:rFonts w:ascii="Arial Narrow" w:eastAsia="Arial Narrow" w:hAnsi="Arial Narrow" w:cs="Arial Narrow"/>
          <w:kern w:val="0"/>
          <w14:ligatures w14:val="none"/>
        </w:rPr>
        <w:t>imerila</w:t>
      </w:r>
      <w:proofErr w:type="spellEnd"/>
      <w:r w:rsidRPr="001E6F9E">
        <w:rPr>
          <w:rFonts w:ascii="Arial Narrow" w:eastAsia="Arial Narrow" w:hAnsi="Arial Narrow" w:cs="Arial Narrow"/>
          <w:kern w:val="0"/>
          <w14:ligatures w14:val="none"/>
        </w:rPr>
        <w:t xml:space="preserve"> samo s ponudniki, ki so registrirani za dejavnost, ki je predmet javnega naročila po SKD. </w:t>
      </w:r>
    </w:p>
    <w:p w14:paraId="1D59FCAF"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p>
    <w:p w14:paraId="203F777B"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 xml:space="preserve">Ponudnik mora predložiti dokazilo, da ponudnikova dejavnost po SKD klasifikaciji spada med naslednje SKD šifre: C31.010, C31.020, C31.030, C31.090 ali vse omenjene SKD šifre. </w:t>
      </w:r>
    </w:p>
    <w:p w14:paraId="3DD75C1C" w14:textId="77777777" w:rsidR="001E6F9E" w:rsidRPr="001E6F9E" w:rsidRDefault="001E6F9E" w:rsidP="001E6F9E">
      <w:pPr>
        <w:widowControl w:val="0"/>
        <w:tabs>
          <w:tab w:val="num" w:pos="1440"/>
        </w:tabs>
        <w:autoSpaceDE w:val="0"/>
        <w:autoSpaceDN w:val="0"/>
        <w:spacing w:after="0" w:line="240" w:lineRule="auto"/>
        <w:rPr>
          <w:rFonts w:ascii="Arial Narrow" w:eastAsia="Arial Narrow" w:hAnsi="Arial Narrow" w:cs="Arial Narrow"/>
          <w:b/>
          <w:kern w:val="0"/>
          <w14:ligatures w14:val="none"/>
        </w:rPr>
      </w:pPr>
    </w:p>
    <w:p w14:paraId="09F58161" w14:textId="77777777" w:rsidR="001E6F9E" w:rsidRPr="001E6F9E" w:rsidRDefault="001E6F9E" w:rsidP="001E6F9E">
      <w:pPr>
        <w:widowControl w:val="0"/>
        <w:tabs>
          <w:tab w:val="num" w:pos="1440"/>
        </w:tabs>
        <w:autoSpaceDE w:val="0"/>
        <w:autoSpaceDN w:val="0"/>
        <w:spacing w:after="0" w:line="240" w:lineRule="auto"/>
        <w:rPr>
          <w:rFonts w:ascii="Arial Narrow" w:eastAsia="Arial Narrow" w:hAnsi="Arial Narrow" w:cs="Arial Narrow"/>
          <w:kern w:val="0"/>
          <w14:ligatures w14:val="none"/>
        </w:rPr>
      </w:pPr>
      <w:r w:rsidRPr="001E6F9E">
        <w:rPr>
          <w:rFonts w:ascii="Arial Narrow" w:eastAsia="Arial Narrow" w:hAnsi="Arial Narrow" w:cs="Arial Narrow"/>
          <w:b/>
          <w:kern w:val="0"/>
          <w14:ligatures w14:val="none"/>
        </w:rPr>
        <w:t>Kraj izvajanja/dobave:</w:t>
      </w:r>
      <w:r w:rsidRPr="001E6F9E">
        <w:rPr>
          <w:rFonts w:ascii="Arial Narrow" w:eastAsia="Arial Narrow" w:hAnsi="Arial Narrow" w:cs="Arial Narrow"/>
          <w:kern w:val="0"/>
          <w14:ligatures w14:val="none"/>
        </w:rPr>
        <w:t xml:space="preserve"> Na naslovu naročnika oziroma po potrebi tudi v drugih prostorih naročnika.</w:t>
      </w:r>
    </w:p>
    <w:p w14:paraId="2A712C99" w14:textId="77777777" w:rsidR="001E6F9E" w:rsidRPr="001E6F9E" w:rsidRDefault="001E6F9E" w:rsidP="001E6F9E">
      <w:pPr>
        <w:widowControl w:val="0"/>
        <w:autoSpaceDE w:val="0"/>
        <w:autoSpaceDN w:val="0"/>
        <w:spacing w:after="0" w:line="240" w:lineRule="auto"/>
        <w:rPr>
          <w:rFonts w:ascii="Arial Narrow" w:eastAsia="Arial Narrow" w:hAnsi="Arial Narrow" w:cs="Arial"/>
          <w:b/>
          <w:noProof/>
          <w:kern w:val="0"/>
          <w14:ligatures w14:val="none"/>
        </w:rPr>
      </w:pPr>
    </w:p>
    <w:p w14:paraId="52C8B290"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b/>
          <w:noProof/>
          <w:kern w:val="0"/>
          <w14:ligatures w14:val="none"/>
        </w:rPr>
        <w:t xml:space="preserve">Način: </w:t>
      </w:r>
      <w:r w:rsidRPr="001E6F9E">
        <w:rPr>
          <w:rFonts w:ascii="Arial Narrow" w:eastAsia="Arial Narrow" w:hAnsi="Arial Narrow" w:cs="Arial"/>
          <w:kern w:val="0"/>
          <w14:ligatures w14:val="none"/>
        </w:rPr>
        <w:t>Sukcesivno</w:t>
      </w:r>
    </w:p>
    <w:p w14:paraId="78771500"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w:b/>
          <w:kern w:val="0"/>
          <w14:ligatures w14:val="none"/>
        </w:rPr>
      </w:pPr>
    </w:p>
    <w:p w14:paraId="0B6DA746" w14:textId="77777777" w:rsidR="001E6F9E" w:rsidRPr="001E6F9E" w:rsidRDefault="001E6F9E" w:rsidP="001E6F9E">
      <w:pPr>
        <w:autoSpaceDN w:val="0"/>
        <w:spacing w:after="0" w:line="240" w:lineRule="auto"/>
        <w:jc w:val="both"/>
        <w:rPr>
          <w:rFonts w:ascii="Arial Narrow" w:eastAsia="Times New Roman" w:hAnsi="Arial Narrow" w:cs="Arial"/>
          <w:bCs/>
          <w:kern w:val="0"/>
          <w:lang w:eastAsia="sl-SI"/>
          <w14:ligatures w14:val="none"/>
        </w:rPr>
      </w:pPr>
      <w:r w:rsidRPr="001E6F9E">
        <w:rPr>
          <w:rFonts w:ascii="Arial Narrow" w:eastAsia="Times New Roman" w:hAnsi="Arial Narrow" w:cs="Arial"/>
          <w:bCs/>
          <w:kern w:val="0"/>
          <w:lang w:eastAsia="sl-SI"/>
          <w14:ligatures w14:val="none"/>
        </w:rPr>
        <w:t>Naročnik bo pri vsakem konkretnem naročilu natančneje opredelil zahteve za konkreten primer   (lokacija montaže, vrsta opreme, količina opreme, popis in sheme opreme po potrebi, rok izdelave in montaže opreme ipd.).</w:t>
      </w:r>
    </w:p>
    <w:p w14:paraId="08B6EF17" w14:textId="77777777" w:rsidR="001E6F9E" w:rsidRPr="001E6F9E" w:rsidRDefault="001E6F9E" w:rsidP="001E6F9E">
      <w:pPr>
        <w:autoSpaceDN w:val="0"/>
        <w:spacing w:after="0" w:line="240" w:lineRule="auto"/>
        <w:jc w:val="both"/>
        <w:rPr>
          <w:rFonts w:ascii="Arial Narrow" w:eastAsia="Times New Roman" w:hAnsi="Arial Narrow" w:cs="Arial"/>
          <w:b/>
          <w:kern w:val="0"/>
          <w14:ligatures w14:val="none"/>
        </w:rPr>
      </w:pPr>
    </w:p>
    <w:p w14:paraId="6CFF03D8" w14:textId="77777777" w:rsidR="001E6F9E" w:rsidRPr="001E6F9E" w:rsidRDefault="001E6F9E" w:rsidP="001E6F9E">
      <w:pPr>
        <w:autoSpaceDN w:val="0"/>
        <w:spacing w:after="0" w:line="240" w:lineRule="auto"/>
        <w:jc w:val="both"/>
        <w:rPr>
          <w:rFonts w:ascii="Arial Narrow" w:eastAsia="Times New Roman" w:hAnsi="Arial Narrow" w:cs="Arial"/>
          <w:bCs/>
          <w:kern w:val="0"/>
          <w14:ligatures w14:val="none"/>
        </w:rPr>
      </w:pPr>
      <w:r w:rsidRPr="001E6F9E">
        <w:rPr>
          <w:rFonts w:ascii="Arial Narrow" w:eastAsia="Times New Roman" w:hAnsi="Arial Narrow" w:cs="Arial"/>
          <w:bCs/>
          <w:kern w:val="0"/>
          <w14:ligatures w14:val="none"/>
        </w:rPr>
        <w:t>Izbrani kandidati bodo morali opraviti predvsem naslednje aktivnosti pri vsakem posameznem povpraševanju:</w:t>
      </w:r>
    </w:p>
    <w:p w14:paraId="0E43620B" w14:textId="77777777" w:rsidR="001E6F9E" w:rsidRPr="001E6F9E" w:rsidRDefault="001E6F9E" w:rsidP="001E6F9E">
      <w:pPr>
        <w:widowControl w:val="0"/>
        <w:numPr>
          <w:ilvl w:val="0"/>
          <w:numId w:val="10"/>
        </w:numPr>
        <w:autoSpaceDE w:val="0"/>
        <w:autoSpaceDN w:val="0"/>
        <w:spacing w:after="0" w:line="240" w:lineRule="auto"/>
        <w:jc w:val="both"/>
        <w:rPr>
          <w:rFonts w:ascii="Arial Narrow" w:eastAsia="Times New Roman" w:hAnsi="Arial Narrow" w:cs="Arial"/>
          <w:bCs/>
          <w:kern w:val="0"/>
          <w14:ligatures w14:val="none"/>
        </w:rPr>
      </w:pPr>
      <w:r w:rsidRPr="001E6F9E">
        <w:rPr>
          <w:rFonts w:ascii="Arial Narrow" w:eastAsia="Times New Roman" w:hAnsi="Arial Narrow" w:cs="Arial"/>
          <w:bCs/>
          <w:kern w:val="0"/>
          <w14:ligatures w14:val="none"/>
        </w:rPr>
        <w:t>ogled lokacije in izmere na objektu po potrebi</w:t>
      </w:r>
    </w:p>
    <w:p w14:paraId="4A14FB1D" w14:textId="77777777" w:rsidR="001E6F9E" w:rsidRPr="001E6F9E" w:rsidRDefault="001E6F9E" w:rsidP="001E6F9E">
      <w:pPr>
        <w:widowControl w:val="0"/>
        <w:numPr>
          <w:ilvl w:val="0"/>
          <w:numId w:val="10"/>
        </w:numPr>
        <w:autoSpaceDE w:val="0"/>
        <w:autoSpaceDN w:val="0"/>
        <w:spacing w:after="0" w:line="240" w:lineRule="auto"/>
        <w:jc w:val="both"/>
        <w:rPr>
          <w:rFonts w:ascii="Arial Narrow" w:eastAsia="Times New Roman" w:hAnsi="Arial Narrow" w:cs="Arial"/>
          <w:bCs/>
          <w:kern w:val="0"/>
          <w14:ligatures w14:val="none"/>
        </w:rPr>
      </w:pPr>
      <w:r w:rsidRPr="001E6F9E">
        <w:rPr>
          <w:rFonts w:ascii="Arial Narrow" w:eastAsia="Times New Roman" w:hAnsi="Arial Narrow" w:cs="Arial"/>
          <w:bCs/>
          <w:kern w:val="0"/>
          <w14:ligatures w14:val="none"/>
        </w:rPr>
        <w:t>pripraviti ponudbo z navedbo cene in izvedbenih pogojev izdelave opreme;</w:t>
      </w:r>
    </w:p>
    <w:p w14:paraId="21F26D71" w14:textId="77777777" w:rsidR="001E6F9E" w:rsidRPr="001E6F9E" w:rsidRDefault="001E6F9E" w:rsidP="001E6F9E">
      <w:pPr>
        <w:widowControl w:val="0"/>
        <w:numPr>
          <w:ilvl w:val="0"/>
          <w:numId w:val="10"/>
        </w:numPr>
        <w:autoSpaceDE w:val="0"/>
        <w:autoSpaceDN w:val="0"/>
        <w:spacing w:after="0" w:line="240" w:lineRule="auto"/>
        <w:jc w:val="both"/>
        <w:rPr>
          <w:rFonts w:ascii="Arial Narrow" w:eastAsia="Times New Roman" w:hAnsi="Arial Narrow" w:cs="Arial"/>
          <w:bCs/>
          <w:kern w:val="0"/>
          <w14:ligatures w14:val="none"/>
        </w:rPr>
      </w:pPr>
      <w:r w:rsidRPr="001E6F9E">
        <w:rPr>
          <w:rFonts w:ascii="Arial Narrow" w:eastAsia="Times New Roman" w:hAnsi="Arial Narrow" w:cs="Arial"/>
          <w:bCs/>
          <w:kern w:val="0"/>
          <w14:ligatures w14:val="none"/>
        </w:rPr>
        <w:t>priskrbeti ustrezen prevoz, montažo opreme na zahtevano lokacijo na Kliniko Golnik in v zahtevanem roku za izvedbo;</w:t>
      </w:r>
    </w:p>
    <w:p w14:paraId="6C5D3CB9" w14:textId="77777777" w:rsidR="001E6F9E" w:rsidRPr="001E6F9E" w:rsidRDefault="001E6F9E" w:rsidP="001E6F9E">
      <w:pPr>
        <w:widowControl w:val="0"/>
        <w:numPr>
          <w:ilvl w:val="0"/>
          <w:numId w:val="10"/>
        </w:numPr>
        <w:autoSpaceDE w:val="0"/>
        <w:autoSpaceDN w:val="0"/>
        <w:spacing w:after="0" w:line="240" w:lineRule="auto"/>
        <w:jc w:val="both"/>
        <w:rPr>
          <w:rFonts w:ascii="Arial Narrow" w:eastAsia="Times New Roman" w:hAnsi="Arial Narrow" w:cs="Arial"/>
          <w:bCs/>
          <w:kern w:val="0"/>
          <w14:ligatures w14:val="none"/>
        </w:rPr>
      </w:pPr>
      <w:r w:rsidRPr="001E6F9E">
        <w:rPr>
          <w:rFonts w:ascii="Arial Narrow" w:eastAsia="Times New Roman" w:hAnsi="Arial Narrow" w:cs="Arial"/>
          <w:bCs/>
          <w:kern w:val="0"/>
          <w14:ligatures w14:val="none"/>
        </w:rPr>
        <w:t>posredovati dodatne informacije, obveščati in pomagati naročniku v primeru zapletov in/ali</w:t>
      </w:r>
      <w:r w:rsidRPr="001E6F9E">
        <w:rPr>
          <w:rFonts w:ascii="Arial Narrow" w:eastAsia="Times New Roman" w:hAnsi="Arial Narrow" w:cs="Arial"/>
          <w:bCs/>
          <w:kern w:val="0"/>
          <w:lang w:eastAsia="sl-SI"/>
          <w14:ligatures w14:val="none"/>
        </w:rPr>
        <w:t xml:space="preserve"> o morebitnih pomanjkljivostih ali nepravilnostih</w:t>
      </w:r>
    </w:p>
    <w:p w14:paraId="4FEF79A5" w14:textId="77777777" w:rsidR="001E6F9E" w:rsidRPr="001E6F9E" w:rsidRDefault="001E6F9E" w:rsidP="001E6F9E">
      <w:pPr>
        <w:widowControl w:val="0"/>
        <w:tabs>
          <w:tab w:val="num" w:pos="1440"/>
        </w:tabs>
        <w:autoSpaceDE w:val="0"/>
        <w:autoSpaceDN w:val="0"/>
        <w:spacing w:after="0" w:line="240" w:lineRule="auto"/>
        <w:jc w:val="both"/>
        <w:rPr>
          <w:rFonts w:ascii="Arial Narrow" w:eastAsia="Arial Narrow" w:hAnsi="Arial Narrow" w:cs="Arial"/>
          <w:b/>
          <w:kern w:val="0"/>
          <w14:ligatures w14:val="none"/>
        </w:rPr>
      </w:pPr>
    </w:p>
    <w:p w14:paraId="311A9346" w14:textId="77777777" w:rsidR="001E6F9E" w:rsidRPr="001E6F9E" w:rsidRDefault="001E6F9E" w:rsidP="001E6F9E">
      <w:pPr>
        <w:widowControl w:val="0"/>
        <w:tabs>
          <w:tab w:val="num" w:pos="1440"/>
        </w:tabs>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w:kern w:val="0"/>
          <w14:ligatures w14:val="none"/>
        </w:rPr>
        <w:t>I</w:t>
      </w:r>
      <w:r w:rsidRPr="001E6F9E">
        <w:rPr>
          <w:rFonts w:ascii="Arial Narrow" w:eastAsia="Arial Narrow" w:hAnsi="Arial Narrow" w:cs="Arial Narrow"/>
          <w:kern w:val="0"/>
          <w14:ligatures w14:val="none"/>
        </w:rPr>
        <w:t xml:space="preserve">zvajalec je dolžan poskrbeti, da je oprema pravilno priključena/nameščena, kar omogoča nemoteno uporabo opreme. Izvajalec mora ustrezno koordinirati dela z zunanjimi izvajalci, ki jih ima, če jih ima. Poleg tega mora izvajalec upoštevati navodila kontaktne osebe naročnika. </w:t>
      </w:r>
    </w:p>
    <w:p w14:paraId="6390A038"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Izbrani izvajalec lahko pri vsakem konkretnem povpraševanju v dogovoru in na podlagi pisnega potrdila naročnika določi tudi drugačno dinamiko izvajanja del, kot jo zahteva naročnik, če to omogoča hitrejšo izvedbo pogodbenih obveznosti.</w:t>
      </w:r>
    </w:p>
    <w:p w14:paraId="3E5F8299" w14:textId="77777777" w:rsidR="001E6F9E" w:rsidRPr="001E6F9E" w:rsidRDefault="001E6F9E" w:rsidP="001E6F9E">
      <w:pPr>
        <w:widowControl w:val="0"/>
        <w:tabs>
          <w:tab w:val="num" w:pos="1440"/>
        </w:tabs>
        <w:autoSpaceDE w:val="0"/>
        <w:autoSpaceDN w:val="0"/>
        <w:spacing w:after="0" w:line="240" w:lineRule="auto"/>
        <w:jc w:val="both"/>
        <w:rPr>
          <w:rFonts w:ascii="Arial Narrow" w:eastAsia="Arial Narrow" w:hAnsi="Arial Narrow" w:cs="Arial"/>
          <w:b/>
          <w:kern w:val="0"/>
          <w14:ligatures w14:val="none"/>
        </w:rPr>
      </w:pPr>
    </w:p>
    <w:p w14:paraId="712203E4" w14:textId="77777777" w:rsidR="001E6F9E" w:rsidRPr="001E6F9E" w:rsidRDefault="001E6F9E" w:rsidP="001E6F9E">
      <w:pPr>
        <w:widowControl w:val="0"/>
        <w:tabs>
          <w:tab w:val="num" w:pos="1440"/>
        </w:tabs>
        <w:autoSpaceDE w:val="0"/>
        <w:autoSpaceDN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b/>
          <w:kern w:val="0"/>
          <w14:ligatures w14:val="none"/>
        </w:rPr>
        <w:t>Čas montaže:</w:t>
      </w:r>
      <w:r w:rsidRPr="001E6F9E">
        <w:rPr>
          <w:rFonts w:ascii="Arial Narrow" w:eastAsia="Arial Narrow" w:hAnsi="Arial Narrow" w:cs="Arial"/>
          <w:kern w:val="0"/>
          <w14:ligatures w14:val="none"/>
        </w:rPr>
        <w:t xml:space="preserve"> Predvidoma bo montažo izdelane opreme moral izvajalec izvesti med vikendom oz. izven delovnega časa naročnika. V izjemnih primerih tudi med delovnim časom. Naročnik bo pri vsakem povpraševanju posebej določil, kdaj bo montaža potekala. </w:t>
      </w:r>
    </w:p>
    <w:p w14:paraId="40FC39A4"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b/>
          <w:kern w:val="0"/>
          <w14:ligatures w14:val="none"/>
        </w:rPr>
      </w:pPr>
    </w:p>
    <w:p w14:paraId="273C0D24"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 xml:space="preserve">Dobavni rok: </w:t>
      </w:r>
      <w:r w:rsidRPr="001E6F9E">
        <w:rPr>
          <w:rFonts w:ascii="Arial Narrow" w:eastAsia="Arial Narrow" w:hAnsi="Arial Narrow" w:cs="Arial Narrow"/>
          <w:kern w:val="0"/>
          <w14:ligatures w14:val="none"/>
        </w:rPr>
        <w:t>Pri oddaji ponudbe izvajalec definira dobavni rok opreme, razen v primeru, ko je dobavni rok eden izmed pogojev.</w:t>
      </w:r>
      <w:r w:rsidRPr="001E6F9E">
        <w:rPr>
          <w:rFonts w:ascii="Arial Narrow" w:eastAsia="Arial Narrow" w:hAnsi="Arial Narrow" w:cs="Arial Narrow"/>
          <w:b/>
          <w:kern w:val="0"/>
          <w14:ligatures w14:val="none"/>
        </w:rPr>
        <w:t xml:space="preserve"> </w:t>
      </w:r>
    </w:p>
    <w:p w14:paraId="45D0D945"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u w:val="single"/>
          <w14:ligatures w14:val="none"/>
        </w:rPr>
      </w:pPr>
    </w:p>
    <w:p w14:paraId="782C18EF"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Primer izdelave, dobave in montaže opreme na Kliniki Golnik v letu 2010-2018:</w:t>
      </w:r>
    </w:p>
    <w:tbl>
      <w:tblPr>
        <w:tblW w:w="8475" w:type="dxa"/>
        <w:tblInd w:w="55" w:type="dxa"/>
        <w:tblCellMar>
          <w:left w:w="70" w:type="dxa"/>
          <w:right w:w="70" w:type="dxa"/>
        </w:tblCellMar>
        <w:tblLook w:val="04A0" w:firstRow="1" w:lastRow="0" w:firstColumn="1" w:lastColumn="0" w:noHBand="0" w:noVBand="1"/>
      </w:tblPr>
      <w:tblGrid>
        <w:gridCol w:w="8475"/>
      </w:tblGrid>
      <w:tr w:rsidR="001E6F9E" w:rsidRPr="001E6F9E" w14:paraId="0AB68843"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hideMark/>
          </w:tcPr>
          <w:p w14:paraId="4EC5861B"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 xml:space="preserve">Delovne mize (ravne, L oblike, zaokrožene…) </w:t>
            </w:r>
          </w:p>
        </w:tc>
      </w:tr>
      <w:tr w:rsidR="001E6F9E" w:rsidRPr="001E6F9E" w14:paraId="773B28D3"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hideMark/>
          </w:tcPr>
          <w:p w14:paraId="17962CA3"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Predalnik (samostoječ ali na kolesih)</w:t>
            </w:r>
          </w:p>
        </w:tc>
      </w:tr>
      <w:tr w:rsidR="001E6F9E" w:rsidRPr="001E6F9E" w14:paraId="3D0AC322"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hideMark/>
          </w:tcPr>
          <w:p w14:paraId="339A2F06"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Omare (nizke, visoke, odprte, zaprte, s policami, zastekljene…)</w:t>
            </w:r>
          </w:p>
        </w:tc>
      </w:tr>
      <w:tr w:rsidR="001E6F9E" w:rsidRPr="001E6F9E" w14:paraId="788A3BFA"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hideMark/>
          </w:tcPr>
          <w:p w14:paraId="60ECD3E7"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Stenske police (na konzolah, na stenski plošči)</w:t>
            </w:r>
          </w:p>
        </w:tc>
      </w:tr>
      <w:tr w:rsidR="001E6F9E" w:rsidRPr="001E6F9E" w14:paraId="2EFF3E8E"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hideMark/>
          </w:tcPr>
          <w:p w14:paraId="6A2BD7B6"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Nosilec za računalnik</w:t>
            </w:r>
          </w:p>
        </w:tc>
      </w:tr>
      <w:tr w:rsidR="001E6F9E" w:rsidRPr="001E6F9E" w14:paraId="1DBF92FE"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hideMark/>
          </w:tcPr>
          <w:p w14:paraId="110F9479"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Zaključne letve</w:t>
            </w:r>
          </w:p>
        </w:tc>
      </w:tr>
      <w:tr w:rsidR="001E6F9E" w:rsidRPr="001E6F9E" w14:paraId="3EB4656E"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hideMark/>
          </w:tcPr>
          <w:p w14:paraId="5976D41E"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 xml:space="preserve">Viseče omare (odprte, z vrati, s steklenimi vrati, z rolojem …) </w:t>
            </w:r>
          </w:p>
        </w:tc>
      </w:tr>
      <w:tr w:rsidR="001E6F9E" w:rsidRPr="001E6F9E" w14:paraId="13D3E197"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hideMark/>
          </w:tcPr>
          <w:p w14:paraId="29A40155"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 xml:space="preserve">Arhivske omare z vrati in </w:t>
            </w:r>
            <w:proofErr w:type="spellStart"/>
            <w:r w:rsidRPr="001E6F9E">
              <w:rPr>
                <w:rFonts w:ascii="Arial Narrow" w:eastAsia="Arial Narrow" w:hAnsi="Arial Narrow" w:cs="Arial"/>
                <w:kern w:val="0"/>
                <w14:ligatures w14:val="none"/>
              </w:rPr>
              <w:t>ojačanimi</w:t>
            </w:r>
            <w:proofErr w:type="spellEnd"/>
            <w:r w:rsidRPr="001E6F9E">
              <w:rPr>
                <w:rFonts w:ascii="Arial Narrow" w:eastAsia="Arial Narrow" w:hAnsi="Arial Narrow" w:cs="Arial"/>
                <w:kern w:val="0"/>
                <w14:ligatures w14:val="none"/>
              </w:rPr>
              <w:t xml:space="preserve"> policami</w:t>
            </w:r>
          </w:p>
        </w:tc>
      </w:tr>
      <w:tr w:rsidR="001E6F9E" w:rsidRPr="001E6F9E" w14:paraId="11E5A6CE"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hideMark/>
          </w:tcPr>
          <w:p w14:paraId="42820AD0"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Garderobne omare</w:t>
            </w:r>
          </w:p>
        </w:tc>
      </w:tr>
      <w:tr w:rsidR="001E6F9E" w:rsidRPr="001E6F9E" w14:paraId="6661B89E"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hideMark/>
          </w:tcPr>
          <w:p w14:paraId="323CED20"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Obešalne stene</w:t>
            </w:r>
          </w:p>
        </w:tc>
      </w:tr>
      <w:tr w:rsidR="001E6F9E" w:rsidRPr="001E6F9E" w14:paraId="3685AFD6"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tcPr>
          <w:p w14:paraId="4DF476FD"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Predelne stene</w:t>
            </w:r>
          </w:p>
        </w:tc>
      </w:tr>
      <w:tr w:rsidR="001E6F9E" w:rsidRPr="001E6F9E" w14:paraId="37211012"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tcPr>
          <w:p w14:paraId="41B77C1C"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Notranja lesena vrata s podboji</w:t>
            </w:r>
          </w:p>
        </w:tc>
      </w:tr>
      <w:tr w:rsidR="001E6F9E" w:rsidRPr="001E6F9E" w14:paraId="5D9FC5D1"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tcPr>
          <w:p w14:paraId="0A724A79"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Zasteklitve</w:t>
            </w:r>
          </w:p>
        </w:tc>
      </w:tr>
      <w:tr w:rsidR="001E6F9E" w:rsidRPr="001E6F9E" w14:paraId="7E48F108"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hideMark/>
          </w:tcPr>
          <w:p w14:paraId="5574D62A"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 xml:space="preserve">Postelja z vzmetnico in </w:t>
            </w:r>
            <w:proofErr w:type="spellStart"/>
            <w:r w:rsidRPr="001E6F9E">
              <w:rPr>
                <w:rFonts w:ascii="Arial Narrow" w:eastAsia="Arial Narrow" w:hAnsi="Arial Narrow" w:cs="Arial"/>
                <w:kern w:val="0"/>
                <w14:ligatures w14:val="none"/>
              </w:rPr>
              <w:t>letvenim</w:t>
            </w:r>
            <w:proofErr w:type="spellEnd"/>
            <w:r w:rsidRPr="001E6F9E">
              <w:rPr>
                <w:rFonts w:ascii="Arial Narrow" w:eastAsia="Arial Narrow" w:hAnsi="Arial Narrow" w:cs="Arial"/>
                <w:kern w:val="0"/>
                <w14:ligatures w14:val="none"/>
              </w:rPr>
              <w:t xml:space="preserve"> dnom (samostojna, z dodatnim predalnikom)</w:t>
            </w:r>
          </w:p>
        </w:tc>
      </w:tr>
      <w:tr w:rsidR="001E6F9E" w:rsidRPr="001E6F9E" w14:paraId="5888402A"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hideMark/>
          </w:tcPr>
          <w:p w14:paraId="4F53AFB3"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Lesene obloge</w:t>
            </w:r>
          </w:p>
        </w:tc>
      </w:tr>
      <w:tr w:rsidR="001E6F9E" w:rsidRPr="001E6F9E" w14:paraId="25B13FBE" w14:textId="77777777" w:rsidTr="009567CE">
        <w:trPr>
          <w:trHeight w:val="255"/>
        </w:trPr>
        <w:tc>
          <w:tcPr>
            <w:tcW w:w="8475" w:type="dxa"/>
            <w:tcBorders>
              <w:top w:val="single" w:sz="4" w:space="0" w:color="auto"/>
              <w:left w:val="single" w:sz="4" w:space="0" w:color="auto"/>
              <w:bottom w:val="single" w:sz="4" w:space="0" w:color="auto"/>
              <w:right w:val="single" w:sz="4" w:space="0" w:color="auto"/>
            </w:tcBorders>
            <w:noWrap/>
            <w:vAlign w:val="bottom"/>
          </w:tcPr>
          <w:p w14:paraId="7E1278CD"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w:kern w:val="0"/>
                <w14:ligatures w14:val="none"/>
              </w:rPr>
              <w:t>Pručke</w:t>
            </w:r>
          </w:p>
        </w:tc>
      </w:tr>
    </w:tbl>
    <w:p w14:paraId="1BE72BD3" w14:textId="77777777" w:rsidR="001E6F9E" w:rsidRPr="001E6F9E" w:rsidRDefault="001E6F9E" w:rsidP="001E6F9E">
      <w:pPr>
        <w:widowControl w:val="0"/>
        <w:tabs>
          <w:tab w:val="num" w:pos="1440"/>
        </w:tabs>
        <w:autoSpaceDE w:val="0"/>
        <w:autoSpaceDN w:val="0"/>
        <w:spacing w:after="0" w:line="240" w:lineRule="auto"/>
        <w:rPr>
          <w:rFonts w:ascii="Arial Narrow" w:eastAsia="Arial Narrow" w:hAnsi="Arial Narrow" w:cs="Arial"/>
          <w:b/>
          <w:kern w:val="0"/>
          <w14:ligatures w14:val="none"/>
        </w:rPr>
      </w:pPr>
    </w:p>
    <w:p w14:paraId="0E89024A" w14:textId="77777777" w:rsidR="001E6F9E" w:rsidRPr="001E6F9E" w:rsidRDefault="001E6F9E" w:rsidP="001E6F9E">
      <w:pPr>
        <w:widowControl w:val="0"/>
        <w:tabs>
          <w:tab w:val="num" w:pos="1440"/>
        </w:tabs>
        <w:autoSpaceDE w:val="0"/>
        <w:autoSpaceDN w:val="0"/>
        <w:spacing w:after="0" w:line="240" w:lineRule="auto"/>
        <w:rPr>
          <w:rFonts w:ascii="Arial Narrow" w:eastAsia="Arial Narrow" w:hAnsi="Arial Narrow" w:cs="Arial"/>
          <w:b/>
          <w:kern w:val="0"/>
          <w14:ligatures w14:val="none"/>
        </w:rPr>
      </w:pPr>
      <w:r w:rsidRPr="001E6F9E">
        <w:rPr>
          <w:rFonts w:ascii="Arial Narrow" w:eastAsia="Arial Narrow" w:hAnsi="Arial Narrow" w:cs="Arial"/>
          <w:b/>
          <w:kern w:val="0"/>
          <w14:ligatures w14:val="none"/>
        </w:rPr>
        <w:t>Naročnik si pridružuje pravico, da lahko zahteva tudi izdelavo druge opreme (pohištva), ki je ni na tem seznamu.</w:t>
      </w:r>
    </w:p>
    <w:p w14:paraId="3929930C"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b/>
          <w:kern w:val="0"/>
          <w14:ligatures w14:val="none"/>
        </w:rPr>
      </w:pPr>
    </w:p>
    <w:p w14:paraId="0AFAF5C0"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b/>
          <w:kern w:val="0"/>
          <w14:ligatures w14:val="none"/>
        </w:rPr>
        <w:t>Ostale zahteve:</w:t>
      </w:r>
      <w:r w:rsidRPr="001E6F9E">
        <w:rPr>
          <w:rFonts w:ascii="Arial Narrow" w:eastAsia="Arial Narrow" w:hAnsi="Arial Narrow" w:cs="Arial Narrow"/>
          <w:kern w:val="0"/>
          <w14:ligatures w14:val="none"/>
        </w:rPr>
        <w:t xml:space="preserve"> Ostale tehnične specifikacije in zahteve so navedene v Okvirnem sporazumu oz. bodo opredeljene pri posameznem povpraševanju naročnika.</w:t>
      </w:r>
    </w:p>
    <w:p w14:paraId="58B277AD" w14:textId="77777777" w:rsidR="001E6F9E" w:rsidRPr="001E6F9E" w:rsidRDefault="001E6F9E" w:rsidP="001E6F9E">
      <w:pPr>
        <w:widowControl w:val="0"/>
        <w:tabs>
          <w:tab w:val="num" w:pos="1440"/>
        </w:tabs>
        <w:autoSpaceDE w:val="0"/>
        <w:autoSpaceDN w:val="0"/>
        <w:spacing w:after="0" w:line="240" w:lineRule="auto"/>
        <w:rPr>
          <w:rFonts w:ascii="Arial Narrow" w:eastAsia="Arial Narrow" w:hAnsi="Arial Narrow" w:cs="Arial Narrow"/>
          <w:kern w:val="0"/>
          <w14:ligatures w14:val="none"/>
        </w:rPr>
      </w:pPr>
    </w:p>
    <w:p w14:paraId="51A61923"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bCs/>
          <w:i/>
          <w:kern w:val="0"/>
          <w14:ligatures w14:val="none"/>
        </w:rPr>
      </w:pPr>
    </w:p>
    <w:p w14:paraId="6C1F4621" w14:textId="77777777" w:rsidR="001E6F9E" w:rsidRPr="001E6F9E" w:rsidRDefault="001E6F9E" w:rsidP="001E6F9E">
      <w:pPr>
        <w:widowControl w:val="0"/>
        <w:tabs>
          <w:tab w:val="num" w:pos="1440"/>
        </w:tabs>
        <w:autoSpaceDE w:val="0"/>
        <w:autoSpaceDN w:val="0"/>
        <w:spacing w:after="0" w:line="240" w:lineRule="auto"/>
        <w:rPr>
          <w:rFonts w:ascii="Arial Narrow" w:eastAsia="Arial Narrow" w:hAnsi="Arial Narrow" w:cs="Arial"/>
          <w:kern w:val="0"/>
          <w14:ligatures w14:val="none"/>
        </w:rPr>
      </w:pPr>
      <w:r w:rsidRPr="001E6F9E">
        <w:rPr>
          <w:rFonts w:ascii="Arial Narrow" w:eastAsia="Arial Narrow" w:hAnsi="Arial Narrow" w:cs="Arial Narrow"/>
          <w:b/>
          <w:bCs/>
          <w:i/>
          <w:kern w:val="0"/>
          <w14:ligatures w14:val="none"/>
        </w:rPr>
        <w:t>IZJAVA:</w:t>
      </w:r>
    </w:p>
    <w:p w14:paraId="06D247D8"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i/>
          <w:kern w:val="0"/>
          <w14:ligatures w14:val="none"/>
        </w:rPr>
      </w:pPr>
    </w:p>
    <w:p w14:paraId="4C1AD3A7"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i/>
          <w:kern w:val="0"/>
          <w14:ligatures w14:val="none"/>
        </w:rPr>
      </w:pPr>
      <w:r w:rsidRPr="001E6F9E">
        <w:rPr>
          <w:rFonts w:ascii="Arial Narrow" w:eastAsia="Arial Narrow" w:hAnsi="Arial Narrow" w:cs="Arial Narrow"/>
          <w:i/>
          <w:kern w:val="0"/>
          <w14:ligatures w14:val="none"/>
        </w:rPr>
        <w:t>Izjavljamo, da se v celoti strinjamo z zgoraj navedenimi zahtevami in da ponujene storitve iz naše ponudbe v celoti ustrezajo zahtevanim lastnostim oziroma karakteristikam.</w:t>
      </w:r>
    </w:p>
    <w:p w14:paraId="3C36919F" w14:textId="77777777" w:rsidR="001E6F9E" w:rsidRPr="001E6F9E" w:rsidRDefault="001E6F9E" w:rsidP="001E6F9E">
      <w:pPr>
        <w:keepNext/>
        <w:widowControl w:val="0"/>
        <w:autoSpaceDE w:val="0"/>
        <w:autoSpaceDN w:val="0"/>
        <w:spacing w:after="0" w:line="240" w:lineRule="auto"/>
        <w:jc w:val="center"/>
        <w:outlineLvl w:val="0"/>
        <w:rPr>
          <w:rFonts w:ascii="Arial Narrow" w:eastAsia="Arial Narrow" w:hAnsi="Arial Narrow" w:cs="Arial"/>
          <w:b/>
          <w:kern w:val="0"/>
          <w:sz w:val="28"/>
          <w:szCs w:val="28"/>
          <w:lang w:eastAsia="sl-SI"/>
          <w14:ligatures w14:val="none"/>
        </w:rPr>
      </w:pPr>
    </w:p>
    <w:p w14:paraId="147D6671"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 xml:space="preserve">Kraj in datum: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29CFC32F"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227FBC84"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t>Žig</w:t>
      </w:r>
    </w:p>
    <w:p w14:paraId="196FD0A6"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71A428B9"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u w:val="single"/>
          <w:lang w:eastAsia="sl-SI"/>
          <w14:ligatures w14:val="none"/>
        </w:rPr>
      </w:pPr>
      <w:r w:rsidRPr="001E6F9E">
        <w:rPr>
          <w:rFonts w:ascii="Arial Narrow" w:eastAsia="Arial Narrow" w:hAnsi="Arial Narrow" w:cs="Arial Narrow"/>
          <w:kern w:val="0"/>
          <w:lang w:eastAsia="sl-SI"/>
          <w14:ligatures w14:val="none"/>
        </w:rPr>
        <w:t xml:space="preserve">Podpis odgovorne osebe ponudnika: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41BB38CB" w14:textId="77777777" w:rsidR="001E6F9E" w:rsidRPr="001E6F9E" w:rsidRDefault="001E6F9E" w:rsidP="001E6F9E">
      <w:pPr>
        <w:widowControl w:val="0"/>
        <w:autoSpaceDE w:val="0"/>
        <w:autoSpaceDN w:val="0"/>
        <w:spacing w:after="0" w:line="240" w:lineRule="auto"/>
        <w:jc w:val="right"/>
        <w:rPr>
          <w:rFonts w:ascii="Arial Narrow" w:eastAsia="Arial Narrow" w:hAnsi="Arial Narrow" w:cs="Arial"/>
          <w:kern w:val="0"/>
          <w:lang w:eastAsia="sl-SI"/>
          <w14:ligatures w14:val="none"/>
        </w:rPr>
        <w:sectPr w:rsidR="001E6F9E" w:rsidRPr="001E6F9E" w:rsidSect="001E6F9E">
          <w:headerReference w:type="even" r:id="rId5"/>
          <w:footerReference w:type="even" r:id="rId6"/>
          <w:footerReference w:type="default" r:id="rId7"/>
          <w:footerReference w:type="first" r:id="rId8"/>
          <w:pgSz w:w="11906" w:h="16838"/>
          <w:pgMar w:top="1134" w:right="1134" w:bottom="1134" w:left="1134" w:header="709" w:footer="709" w:gutter="0"/>
          <w:pgNumType w:start="12"/>
          <w:cols w:space="708"/>
          <w:titlePg/>
          <w:docGrid w:linePitch="299"/>
        </w:sectPr>
      </w:pPr>
    </w:p>
    <w:p w14:paraId="467E99B0" w14:textId="77777777" w:rsidR="001E6F9E" w:rsidRPr="001E6F9E" w:rsidRDefault="001E6F9E" w:rsidP="001E6F9E">
      <w:pPr>
        <w:widowControl w:val="0"/>
        <w:autoSpaceDE w:val="0"/>
        <w:autoSpaceDN w:val="0"/>
        <w:spacing w:after="0" w:line="240" w:lineRule="auto"/>
        <w:jc w:val="right"/>
        <w:rPr>
          <w:rFonts w:ascii="Arial Narrow" w:eastAsia="Arial Narrow" w:hAnsi="Arial Narrow" w:cs="Arial"/>
          <w:b/>
          <w:kern w:val="0"/>
          <w:lang w:eastAsia="sl-SI"/>
          <w14:ligatures w14:val="none"/>
        </w:rPr>
      </w:pPr>
      <w:r w:rsidRPr="001E6F9E">
        <w:rPr>
          <w:rFonts w:ascii="Arial Narrow" w:eastAsia="Arial Narrow" w:hAnsi="Arial Narrow" w:cs="Arial"/>
          <w:b/>
          <w:kern w:val="0"/>
          <w:lang w:eastAsia="sl-SI"/>
          <w14:ligatures w14:val="none"/>
        </w:rPr>
        <w:lastRenderedPageBreak/>
        <w:t>OBR-4/1</w:t>
      </w:r>
    </w:p>
    <w:p w14:paraId="01DADBE5" w14:textId="77777777" w:rsidR="001E6F9E" w:rsidRPr="001E6F9E" w:rsidRDefault="001E6F9E" w:rsidP="001E6F9E">
      <w:pPr>
        <w:widowControl w:val="0"/>
        <w:autoSpaceDE w:val="0"/>
        <w:autoSpaceDN w:val="0"/>
        <w:spacing w:after="0" w:line="260" w:lineRule="exact"/>
        <w:jc w:val="center"/>
        <w:rPr>
          <w:rFonts w:ascii="Arial Narrow" w:eastAsia="Arial Narrow" w:hAnsi="Arial Narrow" w:cs="Arial"/>
          <w:b/>
          <w:kern w:val="0"/>
          <w14:ligatures w14:val="none"/>
        </w:rPr>
      </w:pPr>
      <w:r w:rsidRPr="001E6F9E">
        <w:rPr>
          <w:rFonts w:ascii="Arial Narrow" w:eastAsia="Arial Narrow" w:hAnsi="Arial Narrow" w:cs="Arial"/>
          <w:b/>
          <w:kern w:val="0"/>
          <w14:ligatures w14:val="none"/>
        </w:rPr>
        <w:t xml:space="preserve">Priloga k Tehničnim specifikacijam </w:t>
      </w:r>
    </w:p>
    <w:p w14:paraId="44328355" w14:textId="77777777" w:rsidR="001E6F9E" w:rsidRPr="001E6F9E" w:rsidRDefault="001E6F9E" w:rsidP="001E6F9E">
      <w:pPr>
        <w:widowControl w:val="0"/>
        <w:autoSpaceDE w:val="0"/>
        <w:autoSpaceDN w:val="0"/>
        <w:spacing w:after="0" w:line="240" w:lineRule="auto"/>
        <w:jc w:val="center"/>
        <w:rPr>
          <w:rFonts w:ascii="Arial Narrow" w:eastAsia="Arial Narrow" w:hAnsi="Arial Narrow" w:cs="Arial Narrow"/>
          <w:b/>
          <w:kern w:val="0"/>
          <w14:ligatures w14:val="none"/>
        </w:rPr>
      </w:pPr>
    </w:p>
    <w:p w14:paraId="60E534FD" w14:textId="77777777" w:rsidR="001E6F9E" w:rsidRPr="001E6F9E" w:rsidRDefault="001E6F9E" w:rsidP="001E6F9E">
      <w:pPr>
        <w:widowControl w:val="0"/>
        <w:autoSpaceDE w:val="0"/>
        <w:autoSpaceDN w:val="0"/>
        <w:spacing w:before="60" w:after="6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 xml:space="preserve">Naročnik </w:t>
      </w:r>
      <w:r w:rsidRPr="001E6F9E">
        <w:rPr>
          <w:rFonts w:ascii="Arial Narrow" w:eastAsia="Arial Narrow" w:hAnsi="Arial Narrow" w:cs="Arial"/>
          <w:kern w:val="0"/>
          <w:u w:val="single"/>
          <w14:ligatures w14:val="none"/>
        </w:rPr>
        <w:t>mora</w:t>
      </w:r>
      <w:r w:rsidRPr="001E6F9E">
        <w:rPr>
          <w:rFonts w:ascii="Arial Narrow" w:eastAsia="Arial Narrow" w:hAnsi="Arial Narrow" w:cs="Arial"/>
          <w:kern w:val="0"/>
          <w14:ligatures w14:val="none"/>
        </w:rPr>
        <w:t xml:space="preserve"> pri posameznem povpraševanju v 2. fazi ponuditi izdelke, ki ustrezajo Uredbi o zelenem javnem naročanju (UL RS, št. 51/2017 s spremembami):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8896"/>
      </w:tblGrid>
      <w:tr w:rsidR="001E6F9E" w:rsidRPr="001E6F9E" w14:paraId="1CEEE209" w14:textId="77777777" w:rsidTr="009567CE">
        <w:tc>
          <w:tcPr>
            <w:tcW w:w="9288" w:type="dxa"/>
            <w:gridSpan w:val="2"/>
            <w:shd w:val="clear" w:color="auto" w:fill="99CC00"/>
          </w:tcPr>
          <w:p w14:paraId="542EA7F9"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bCs/>
                <w:kern w:val="0"/>
                <w14:ligatures w14:val="none"/>
              </w:rPr>
            </w:pPr>
            <w:r w:rsidRPr="001E6F9E">
              <w:rPr>
                <w:rFonts w:ascii="Arial Narrow" w:eastAsia="Arial Narrow" w:hAnsi="Arial Narrow" w:cs="Arial"/>
                <w:b/>
                <w:bCs/>
                <w:kern w:val="0"/>
                <w14:ligatures w14:val="none"/>
              </w:rPr>
              <w:t>TEHNIČNE SPECIFIKACIJE</w:t>
            </w:r>
          </w:p>
        </w:tc>
      </w:tr>
      <w:tr w:rsidR="001E6F9E" w:rsidRPr="001E6F9E" w14:paraId="3B4972F6" w14:textId="77777777" w:rsidTr="009567CE">
        <w:tc>
          <w:tcPr>
            <w:tcW w:w="9288" w:type="dxa"/>
            <w:gridSpan w:val="2"/>
          </w:tcPr>
          <w:p w14:paraId="1362404D"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kern w:val="0"/>
                <w14:ligatures w14:val="none"/>
              </w:rPr>
            </w:pPr>
            <w:r w:rsidRPr="001E6F9E">
              <w:rPr>
                <w:rFonts w:ascii="Arial Narrow" w:eastAsia="Arial Narrow" w:hAnsi="Arial Narrow" w:cs="Arial"/>
                <w:b/>
                <w:kern w:val="0"/>
                <w14:ligatures w14:val="none"/>
              </w:rPr>
              <w:t>Naročnik v tehničnih specifikacijah poleg ostalih zahtev, ki se nanašajo na predmet javnega naročila ali posameznega sklopa, določi:</w:t>
            </w:r>
          </w:p>
        </w:tc>
      </w:tr>
      <w:tr w:rsidR="001E6F9E" w:rsidRPr="001E6F9E" w14:paraId="660C37B9" w14:textId="77777777" w:rsidTr="009567CE">
        <w:tc>
          <w:tcPr>
            <w:tcW w:w="392" w:type="dxa"/>
          </w:tcPr>
          <w:p w14:paraId="0BCC088F" w14:textId="77777777" w:rsidR="001E6F9E" w:rsidRPr="001E6F9E" w:rsidRDefault="001E6F9E" w:rsidP="001E6F9E">
            <w:pPr>
              <w:widowControl w:val="0"/>
              <w:autoSpaceDE w:val="0"/>
              <w:autoSpaceDN w:val="0"/>
              <w:adjustRightInd w:val="0"/>
              <w:spacing w:after="0" w:line="240" w:lineRule="auto"/>
              <w:jc w:val="center"/>
              <w:rPr>
                <w:rFonts w:ascii="Arial Narrow" w:eastAsia="Arial Narrow" w:hAnsi="Arial Narrow" w:cs="Arial"/>
                <w:b/>
                <w:bCs/>
                <w:kern w:val="0"/>
                <w14:ligatures w14:val="none"/>
              </w:rPr>
            </w:pPr>
            <w:r w:rsidRPr="001E6F9E">
              <w:rPr>
                <w:rFonts w:ascii="Arial Narrow" w:eastAsia="Arial Narrow" w:hAnsi="Arial Narrow" w:cs="Arial"/>
                <w:kern w:val="0"/>
                <w14:ligatures w14:val="none"/>
              </w:rPr>
              <w:t>1.</w:t>
            </w:r>
          </w:p>
        </w:tc>
        <w:tc>
          <w:tcPr>
            <w:tcW w:w="8896" w:type="dxa"/>
          </w:tcPr>
          <w:p w14:paraId="2D710A7A"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Les in materiali na njegovi osnovi morajo izvirati iz zakonitih virov.</w:t>
            </w:r>
          </w:p>
          <w:p w14:paraId="64ABAA7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kern w:val="0"/>
                <w14:ligatures w14:val="none"/>
              </w:rPr>
            </w:pPr>
            <w:r w:rsidRPr="001E6F9E">
              <w:rPr>
                <w:rFonts w:ascii="Arial Narrow" w:eastAsia="Arial Narrow" w:hAnsi="Arial Narrow" w:cs="Arial"/>
                <w:b/>
                <w:kern w:val="0"/>
                <w14:ligatures w14:val="none"/>
              </w:rPr>
              <w:t>Način dokazovanja v 1. fazi</w:t>
            </w:r>
          </w:p>
          <w:p w14:paraId="28B736ED"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Ponudnik mora k ponudbi priložiti:</w:t>
            </w:r>
          </w:p>
          <w:p w14:paraId="17C2F592"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 izjavo, da bo pri dobavi blaga izpolnil zahtevo, ali</w:t>
            </w:r>
          </w:p>
          <w:p w14:paraId="2D53A2DA"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 potrdilo, da ima blago oziroma material, iz katerega bo izdelek izdelan, znak za okolje tipa</w:t>
            </w:r>
          </w:p>
          <w:p w14:paraId="7C9B639A"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I, iz katerega izhaja, da blago izpolnjuje zahteve, ali</w:t>
            </w:r>
          </w:p>
          <w:p w14:paraId="7049060D"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 potrdilo FSC</w:t>
            </w:r>
            <w:r w:rsidRPr="001E6F9E">
              <w:rPr>
                <w:rFonts w:ascii="Arial Narrow" w:eastAsia="Arial Narrow" w:hAnsi="Arial Narrow" w:cs="Arial"/>
                <w:kern w:val="0"/>
                <w:vertAlign w:val="superscript"/>
                <w14:ligatures w14:val="none"/>
              </w:rPr>
              <w:t>1</w:t>
            </w:r>
            <w:r w:rsidRPr="001E6F9E">
              <w:rPr>
                <w:rFonts w:ascii="Arial Narrow" w:eastAsia="Arial Narrow" w:hAnsi="Arial Narrow" w:cs="Arial"/>
                <w:kern w:val="0"/>
                <w14:ligatures w14:val="none"/>
              </w:rPr>
              <w:t xml:space="preserve"> ali PEFC</w:t>
            </w:r>
            <w:r w:rsidRPr="001E6F9E">
              <w:rPr>
                <w:rFonts w:ascii="Arial Narrow" w:eastAsia="Arial Narrow" w:hAnsi="Arial Narrow" w:cs="Arial"/>
                <w:kern w:val="0"/>
                <w:vertAlign w:val="superscript"/>
                <w14:ligatures w14:val="none"/>
              </w:rPr>
              <w:t>2</w:t>
            </w:r>
            <w:r w:rsidRPr="001E6F9E">
              <w:rPr>
                <w:rFonts w:ascii="Arial Narrow" w:eastAsia="Arial Narrow" w:hAnsi="Arial Narrow" w:cs="Arial"/>
                <w:kern w:val="0"/>
                <w14:ligatures w14:val="none"/>
              </w:rPr>
              <w:t xml:space="preserve"> za izdelek zadnjega v skrbniški verigi lesa ali</w:t>
            </w:r>
          </w:p>
          <w:p w14:paraId="3C7A0B59"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 dovoljenje FLEGT,</w:t>
            </w:r>
            <w:r w:rsidRPr="001E6F9E">
              <w:rPr>
                <w:rFonts w:ascii="Arial Narrow" w:eastAsia="Arial Narrow" w:hAnsi="Arial Narrow" w:cs="Arial"/>
                <w:kern w:val="0"/>
                <w:vertAlign w:val="superscript"/>
                <w14:ligatures w14:val="none"/>
              </w:rPr>
              <w:t xml:space="preserve"> 3</w:t>
            </w:r>
            <w:r w:rsidRPr="001E6F9E">
              <w:rPr>
                <w:rFonts w:ascii="Arial Narrow" w:eastAsia="Arial Narrow" w:hAnsi="Arial Narrow" w:cs="Arial"/>
                <w:kern w:val="0"/>
                <w14:ligatures w14:val="none"/>
              </w:rPr>
              <w:t xml:space="preserve"> če les izhaja iz države, ki je podpisala prostovoljni sporazum o partnerstvu z EU, ali</w:t>
            </w:r>
          </w:p>
          <w:p w14:paraId="31121B17"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 ustrezno dokazilo, iz katerega izhaja, da so zahteve izpolnjene.</w:t>
            </w:r>
          </w:p>
          <w:p w14:paraId="1EA61F51"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Naročnik med izvajanjem naročila preverja, ali ponudnik izpolnjuje zahteve.</w:t>
            </w:r>
          </w:p>
        </w:tc>
      </w:tr>
      <w:tr w:rsidR="001E6F9E" w:rsidRPr="001E6F9E" w14:paraId="7D296485" w14:textId="77777777" w:rsidTr="009567CE">
        <w:tc>
          <w:tcPr>
            <w:tcW w:w="392" w:type="dxa"/>
          </w:tcPr>
          <w:p w14:paraId="7DC2911D" w14:textId="77777777" w:rsidR="001E6F9E" w:rsidRPr="001E6F9E" w:rsidRDefault="001E6F9E" w:rsidP="001E6F9E">
            <w:pPr>
              <w:widowControl w:val="0"/>
              <w:autoSpaceDE w:val="0"/>
              <w:autoSpaceDN w:val="0"/>
              <w:adjustRightInd w:val="0"/>
              <w:spacing w:after="0" w:line="240" w:lineRule="auto"/>
              <w:jc w:val="center"/>
              <w:rPr>
                <w:rFonts w:ascii="Arial Narrow" w:eastAsia="Arial Narrow" w:hAnsi="Arial Narrow" w:cs="Arial"/>
                <w:b/>
                <w:bCs/>
                <w:kern w:val="0"/>
                <w14:ligatures w14:val="none"/>
              </w:rPr>
            </w:pPr>
            <w:r w:rsidRPr="001E6F9E">
              <w:rPr>
                <w:rFonts w:ascii="Arial Narrow" w:eastAsia="Arial Narrow" w:hAnsi="Arial Narrow" w:cs="Arial"/>
                <w:kern w:val="0"/>
                <w14:ligatures w14:val="none"/>
              </w:rPr>
              <w:t>2.</w:t>
            </w:r>
          </w:p>
        </w:tc>
        <w:tc>
          <w:tcPr>
            <w:tcW w:w="8896" w:type="dxa"/>
          </w:tcPr>
          <w:p w14:paraId="2C460EBB"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Les in materiali na njegovi osnovi morajo izvirati iz trajnostno pridelanih virov.</w:t>
            </w:r>
          </w:p>
          <w:p w14:paraId="16AFE5E4"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kern w:val="0"/>
                <w14:ligatures w14:val="none"/>
              </w:rPr>
            </w:pPr>
            <w:r w:rsidRPr="001E6F9E">
              <w:rPr>
                <w:rFonts w:ascii="Arial Narrow" w:eastAsia="Arial Narrow" w:hAnsi="Arial Narrow" w:cs="Arial"/>
                <w:b/>
                <w:kern w:val="0"/>
                <w14:ligatures w14:val="none"/>
              </w:rPr>
              <w:t>Način dokazovanja v 1. fazi</w:t>
            </w:r>
          </w:p>
          <w:p w14:paraId="75131A04"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Ponudnik mora k ponudbi priložiti:</w:t>
            </w:r>
          </w:p>
          <w:p w14:paraId="78DA0283"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 izjavo, da bo pri dobavi blaga izpolnil zahtevo, ali</w:t>
            </w:r>
          </w:p>
          <w:p w14:paraId="5E9F4D8E"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 potrdilo, da ima blago znak za okolje tipa I, iz katerega izhaja, da blago izpolnjuje zahteve, ali</w:t>
            </w:r>
          </w:p>
          <w:p w14:paraId="206F2511"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 potrdilo FSC ali PEFC zadnjega v skrbniški verigi lesa, ali</w:t>
            </w:r>
          </w:p>
          <w:p w14:paraId="62EDC6E7"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 ustrezno dokazilo, iz katerega izhaja, da so zahteve izpolnjene.</w:t>
            </w:r>
          </w:p>
          <w:p w14:paraId="56F481EE"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14:ligatures w14:val="none"/>
              </w:rPr>
            </w:pPr>
            <w:r w:rsidRPr="001E6F9E">
              <w:rPr>
                <w:rFonts w:ascii="Arial Narrow" w:eastAsia="Arial Narrow" w:hAnsi="Arial Narrow" w:cs="Arial"/>
                <w:kern w:val="0"/>
                <w14:ligatures w14:val="none"/>
              </w:rPr>
              <w:t>Naročnik med izvajanjem naročila preverja, ali ponudnik izpolnjuje zahteve.</w:t>
            </w:r>
          </w:p>
        </w:tc>
      </w:tr>
      <w:tr w:rsidR="001E6F9E" w:rsidRPr="001E6F9E" w14:paraId="6200A2B9" w14:textId="77777777" w:rsidTr="009567CE">
        <w:tc>
          <w:tcPr>
            <w:tcW w:w="392" w:type="dxa"/>
          </w:tcPr>
          <w:p w14:paraId="38023316" w14:textId="77777777" w:rsidR="001E6F9E" w:rsidRPr="001E6F9E" w:rsidRDefault="001E6F9E" w:rsidP="001E6F9E">
            <w:pPr>
              <w:widowControl w:val="0"/>
              <w:autoSpaceDE w:val="0"/>
              <w:autoSpaceDN w:val="0"/>
              <w:adjustRightInd w:val="0"/>
              <w:spacing w:after="0" w:line="240" w:lineRule="auto"/>
              <w:jc w:val="center"/>
              <w:rPr>
                <w:rFonts w:ascii="Arial Narrow" w:eastAsia="Arial Narrow" w:hAnsi="Arial Narrow" w:cs="Arial"/>
                <w:kern w:val="0"/>
                <w14:ligatures w14:val="none"/>
              </w:rPr>
            </w:pPr>
            <w:r w:rsidRPr="001E6F9E">
              <w:rPr>
                <w:rFonts w:ascii="Arial Narrow" w:eastAsia="Arial Narrow" w:hAnsi="Arial Narrow" w:cs="Arial"/>
                <w:kern w:val="0"/>
                <w14:ligatures w14:val="none"/>
              </w:rPr>
              <w:t xml:space="preserve">3. </w:t>
            </w:r>
          </w:p>
        </w:tc>
        <w:tc>
          <w:tcPr>
            <w:tcW w:w="8896" w:type="dxa"/>
          </w:tcPr>
          <w:p w14:paraId="476E94B4"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3. Zunanje pohištvo in zunanja igrala, izdelana iz lesa, ki:</w:t>
            </w:r>
          </w:p>
          <w:p w14:paraId="784BA2B1"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je uvrščen v 1. ali 2. razred odpornosti ali trajnosti v skladu s standardom SIST EN 350-2</w:t>
            </w:r>
          </w:p>
          <w:p w14:paraId="08AD5053"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xml:space="preserve">ali enakovrednim standardom, ne sme biti obdelan z zaščitnimi sredstvi oziroma </w:t>
            </w:r>
            <w:proofErr w:type="spellStart"/>
            <w:r w:rsidRPr="001E6F9E">
              <w:rPr>
                <w:rFonts w:ascii="Arial Narrow" w:eastAsia="Arial Narrow" w:hAnsi="Arial Narrow" w:cs="Arial"/>
                <w:kern w:val="0"/>
                <w:shd w:val="clear" w:color="auto" w:fill="FFFFFF"/>
                <w14:ligatures w14:val="none"/>
              </w:rPr>
              <w:t>biocidnimi</w:t>
            </w:r>
            <w:proofErr w:type="spellEnd"/>
          </w:p>
          <w:p w14:paraId="7BEF228B"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pripravki, ali</w:t>
            </w:r>
          </w:p>
          <w:p w14:paraId="200D16A6"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ni uvrščen v 1. ali 2. razred odpornosti ali trajnosti v skladu s standardom SIST EN 350-2</w:t>
            </w:r>
          </w:p>
          <w:p w14:paraId="312AA45D"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ali enakovrednim standardom, ne sme biti obdelan s snovmi, za katere velja eno ali več</w:t>
            </w:r>
          </w:p>
          <w:p w14:paraId="4BF05741"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naslednjih standardnih opozoril, stavkov za nevarnost ali previdnostnih stavkov iz zakona,</w:t>
            </w:r>
          </w:p>
          <w:p w14:paraId="5E503FCA"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ki ureja kemikalije, ali Uredbe (ES) št. 1272/2008:</w:t>
            </w:r>
          </w:p>
          <w:p w14:paraId="47AC06CB"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H351 (Sum povzročitve raka),</w:t>
            </w:r>
          </w:p>
          <w:p w14:paraId="2D8D6E7E"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H334 (Lahko povzroči simptome alergije ali astme ali težave z dihanjem pri vdihavanju),</w:t>
            </w:r>
          </w:p>
          <w:p w14:paraId="25D49BF6"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H350 (Lahko povzroči raka),</w:t>
            </w:r>
          </w:p>
          <w:p w14:paraId="686FEB14"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H340 (Lahko povzroči genske okvare),</w:t>
            </w:r>
          </w:p>
          <w:p w14:paraId="289A5FBE"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H350i (Lahko povzroči raka pri vdihavanju),</w:t>
            </w:r>
          </w:p>
          <w:p w14:paraId="4557D111"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H360F (Lahko škodi plodnosti),</w:t>
            </w:r>
          </w:p>
          <w:p w14:paraId="54FC593C"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H360D (Lahko škodi nerojenemu otroku),</w:t>
            </w:r>
          </w:p>
          <w:p w14:paraId="6FF82763"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H361f (Sum škodljivosti za plodnost),</w:t>
            </w:r>
          </w:p>
          <w:p w14:paraId="1E0C03F1"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H361d (Sum škodljivosti za nerojenega otroka),</w:t>
            </w:r>
          </w:p>
          <w:p w14:paraId="4DFFFB82"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H341 (Sum povzročitve genskih okvar).</w:t>
            </w:r>
          </w:p>
          <w:p w14:paraId="70608496"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xml:space="preserve">Aktivne snovi v zaščitnih sredstvih oziroma </w:t>
            </w:r>
            <w:proofErr w:type="spellStart"/>
            <w:r w:rsidRPr="001E6F9E">
              <w:rPr>
                <w:rFonts w:ascii="Arial Narrow" w:eastAsia="Arial Narrow" w:hAnsi="Arial Narrow" w:cs="Arial"/>
                <w:kern w:val="0"/>
                <w:shd w:val="clear" w:color="auto" w:fill="FFFFFF"/>
                <w14:ligatures w14:val="none"/>
              </w:rPr>
              <w:t>biocidnih</w:t>
            </w:r>
            <w:proofErr w:type="spellEnd"/>
            <w:r w:rsidRPr="001E6F9E">
              <w:rPr>
                <w:rFonts w:ascii="Arial Narrow" w:eastAsia="Arial Narrow" w:hAnsi="Arial Narrow" w:cs="Arial"/>
                <w:kern w:val="0"/>
                <w:shd w:val="clear" w:color="auto" w:fill="FFFFFF"/>
                <w14:ligatures w14:val="none"/>
              </w:rPr>
              <w:t xml:space="preserve"> pripravkih ne smejo temeljiti na spojinah</w:t>
            </w:r>
          </w:p>
          <w:p w14:paraId="41CB70F1"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arzena, kroma ali organskega kositra.</w:t>
            </w:r>
          </w:p>
          <w:p w14:paraId="34B8B088"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kern w:val="0"/>
                <w14:ligatures w14:val="none"/>
              </w:rPr>
            </w:pPr>
            <w:r w:rsidRPr="001E6F9E">
              <w:rPr>
                <w:rFonts w:ascii="Arial Narrow" w:eastAsia="Arial Narrow" w:hAnsi="Arial Narrow" w:cs="Arial"/>
                <w:b/>
                <w:kern w:val="0"/>
                <w14:ligatures w14:val="none"/>
              </w:rPr>
              <w:t>Način dokazovanja v 1. fazi</w:t>
            </w:r>
          </w:p>
          <w:p w14:paraId="2C592939"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Ponudnik mora k ponudbi priložiti:</w:t>
            </w:r>
          </w:p>
          <w:p w14:paraId="738F450C"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izjavo, da bo pri dobavi blaga izpolnil zahtevo, ali</w:t>
            </w:r>
          </w:p>
          <w:p w14:paraId="5A58D94A"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potrdilo, da ima blago znak za okolje tipa I, iz katerega izhaja, da blago izpolnjuje zahteve, ali</w:t>
            </w:r>
          </w:p>
          <w:p w14:paraId="1D94D682"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seznam lesnih proizvodov, iz katerega izhaja, v kateri razred odpornosti ali trajnosti je</w:t>
            </w:r>
          </w:p>
          <w:p w14:paraId="71F5FEE8"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uvrščen les, iz katerega so izdelani, in</w:t>
            </w:r>
          </w:p>
          <w:p w14:paraId="054107A4"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xml:space="preserve">– seznam zaščitnih sredstev oziroma </w:t>
            </w:r>
            <w:proofErr w:type="spellStart"/>
            <w:r w:rsidRPr="001E6F9E">
              <w:rPr>
                <w:rFonts w:ascii="Arial Narrow" w:eastAsia="Arial Narrow" w:hAnsi="Arial Narrow" w:cs="Arial"/>
                <w:kern w:val="0"/>
                <w:shd w:val="clear" w:color="auto" w:fill="FFFFFF"/>
                <w14:ligatures w14:val="none"/>
              </w:rPr>
              <w:t>biocidnih</w:t>
            </w:r>
            <w:proofErr w:type="spellEnd"/>
            <w:r w:rsidRPr="001E6F9E">
              <w:rPr>
                <w:rFonts w:ascii="Arial Narrow" w:eastAsia="Arial Narrow" w:hAnsi="Arial Narrow" w:cs="Arial"/>
                <w:kern w:val="0"/>
                <w:shd w:val="clear" w:color="auto" w:fill="FFFFFF"/>
                <w14:ligatures w14:val="none"/>
              </w:rPr>
              <w:t xml:space="preserve"> pripravkov za vsak material v pohištvu in</w:t>
            </w:r>
          </w:p>
          <w:p w14:paraId="2ACECDB6"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varnostni list, če les ni uvrščen v 1. ali 2. razred odpornosti ali trajnosti v skladu s</w:t>
            </w:r>
          </w:p>
          <w:p w14:paraId="5AB67C42"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standardom SIST EN 350-2 ali enakovrednim standardom, in</w:t>
            </w:r>
          </w:p>
          <w:p w14:paraId="25C9D236"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tehnično dokumentacijo proizvajalca, iz katere izhaja, da so zahteve izpolnjene.</w:t>
            </w:r>
          </w:p>
          <w:p w14:paraId="4A921A1D"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lastRenderedPageBreak/>
              <w:t>Naročnik med izvajanjem naročila preverja, ali ponudnik izpolnjuje zahteve.</w:t>
            </w:r>
          </w:p>
        </w:tc>
      </w:tr>
      <w:tr w:rsidR="001E6F9E" w:rsidRPr="001E6F9E" w14:paraId="6842B678" w14:textId="77777777" w:rsidTr="009567CE">
        <w:tc>
          <w:tcPr>
            <w:tcW w:w="392" w:type="dxa"/>
          </w:tcPr>
          <w:p w14:paraId="4D6F8B64" w14:textId="77777777" w:rsidR="001E6F9E" w:rsidRPr="001E6F9E" w:rsidRDefault="001E6F9E" w:rsidP="001E6F9E">
            <w:pPr>
              <w:widowControl w:val="0"/>
              <w:autoSpaceDE w:val="0"/>
              <w:autoSpaceDN w:val="0"/>
              <w:adjustRightInd w:val="0"/>
              <w:spacing w:after="0" w:line="240" w:lineRule="auto"/>
              <w:jc w:val="center"/>
              <w:rPr>
                <w:rFonts w:ascii="Arial Narrow" w:eastAsia="Arial Narrow" w:hAnsi="Arial Narrow" w:cs="Arial"/>
                <w:kern w:val="0"/>
                <w14:ligatures w14:val="none"/>
              </w:rPr>
            </w:pPr>
            <w:r w:rsidRPr="001E6F9E">
              <w:rPr>
                <w:rFonts w:ascii="Arial Narrow" w:eastAsia="Arial Narrow" w:hAnsi="Arial Narrow" w:cs="Arial"/>
                <w:kern w:val="0"/>
                <w14:ligatures w14:val="none"/>
              </w:rPr>
              <w:lastRenderedPageBreak/>
              <w:t>4.</w:t>
            </w:r>
          </w:p>
        </w:tc>
        <w:tc>
          <w:tcPr>
            <w:tcW w:w="8896" w:type="dxa"/>
          </w:tcPr>
          <w:p w14:paraId="4B4362A7"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Plastični deli s težo enako ali večjo od 50 g ne smejo vsebovati dodatkov materialov, ki lahko</w:t>
            </w:r>
          </w:p>
          <w:p w14:paraId="732C8D03"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ovirajo recikliranje.</w:t>
            </w:r>
          </w:p>
          <w:p w14:paraId="0F2A9EF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kern w:val="0"/>
                <w14:ligatures w14:val="none"/>
              </w:rPr>
            </w:pPr>
            <w:r w:rsidRPr="001E6F9E">
              <w:rPr>
                <w:rFonts w:ascii="Arial Narrow" w:eastAsia="Arial Narrow" w:hAnsi="Arial Narrow" w:cs="Arial"/>
                <w:b/>
                <w:kern w:val="0"/>
                <w14:ligatures w14:val="none"/>
              </w:rPr>
              <w:t>Način dokazovanja v 1. fazi</w:t>
            </w:r>
          </w:p>
          <w:p w14:paraId="7120E203"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Ponudnik mora k ponudbi priložiti:</w:t>
            </w:r>
          </w:p>
          <w:p w14:paraId="158B7219"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izjavo, da bo pri dobavi blaga izpolnil zahtevo, ali</w:t>
            </w:r>
          </w:p>
          <w:p w14:paraId="21A4D6DE"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seznam plastičnih delov, ki so sestavni del pohištva, z navedbo njihove teže in potrdilo o</w:t>
            </w:r>
          </w:p>
          <w:p w14:paraId="4BD3B573"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izpolnjevanju zahtev standarda SIST EN ISO 11469, ali</w:t>
            </w:r>
          </w:p>
          <w:p w14:paraId="13E4DC77"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potrdilo, da ima blago znak za okolje tipa I, iz katerega izhaja, da blago izpolnjuje zahteve, ali</w:t>
            </w:r>
          </w:p>
          <w:p w14:paraId="4DEA72FB"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tehnično dokumentacijo proizvajalca, iz katere izhaja, da so zahteve izpolnjene, ali</w:t>
            </w:r>
          </w:p>
          <w:p w14:paraId="3649F867"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ustrezno dokazilo, iz katerega izhaja, da so zahteve izpolnjene.</w:t>
            </w:r>
          </w:p>
          <w:p w14:paraId="4ECB4C80"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Naročnik med izvajanjem naročila preverja, ali ponudnik izpolnjuje zahteve.</w:t>
            </w:r>
          </w:p>
        </w:tc>
      </w:tr>
      <w:tr w:rsidR="001E6F9E" w:rsidRPr="001E6F9E" w14:paraId="2A005068" w14:textId="77777777" w:rsidTr="009567CE">
        <w:tc>
          <w:tcPr>
            <w:tcW w:w="392" w:type="dxa"/>
          </w:tcPr>
          <w:p w14:paraId="625F0FFB" w14:textId="77777777" w:rsidR="001E6F9E" w:rsidRPr="001E6F9E" w:rsidRDefault="001E6F9E" w:rsidP="001E6F9E">
            <w:pPr>
              <w:widowControl w:val="0"/>
              <w:autoSpaceDE w:val="0"/>
              <w:autoSpaceDN w:val="0"/>
              <w:adjustRightInd w:val="0"/>
              <w:spacing w:after="0" w:line="240" w:lineRule="auto"/>
              <w:jc w:val="center"/>
              <w:rPr>
                <w:rFonts w:ascii="Arial Narrow" w:eastAsia="Arial Narrow" w:hAnsi="Arial Narrow" w:cs="Arial"/>
                <w:kern w:val="0"/>
                <w14:ligatures w14:val="none"/>
              </w:rPr>
            </w:pPr>
            <w:r w:rsidRPr="001E6F9E">
              <w:rPr>
                <w:rFonts w:ascii="Arial Narrow" w:eastAsia="Arial Narrow" w:hAnsi="Arial Narrow" w:cs="Arial"/>
                <w:kern w:val="0"/>
                <w14:ligatures w14:val="none"/>
              </w:rPr>
              <w:t>5.</w:t>
            </w:r>
          </w:p>
        </w:tc>
        <w:tc>
          <w:tcPr>
            <w:tcW w:w="8896" w:type="dxa"/>
          </w:tcPr>
          <w:p w14:paraId="73F4E9B8"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xml:space="preserve">Premazi za les ne smejo vsebovati </w:t>
            </w:r>
            <w:proofErr w:type="spellStart"/>
            <w:r w:rsidRPr="001E6F9E">
              <w:rPr>
                <w:rFonts w:ascii="Arial Narrow" w:eastAsia="Arial Narrow" w:hAnsi="Arial Narrow" w:cs="Arial"/>
                <w:kern w:val="0"/>
                <w:shd w:val="clear" w:color="auto" w:fill="FFFFFF"/>
                <w14:ligatures w14:val="none"/>
              </w:rPr>
              <w:t>aziridina</w:t>
            </w:r>
            <w:proofErr w:type="spellEnd"/>
            <w:r w:rsidRPr="001E6F9E">
              <w:rPr>
                <w:rFonts w:ascii="Arial Narrow" w:eastAsia="Arial Narrow" w:hAnsi="Arial Narrow" w:cs="Arial"/>
                <w:kern w:val="0"/>
                <w:shd w:val="clear" w:color="auto" w:fill="FFFFFF"/>
                <w14:ligatures w14:val="none"/>
              </w:rPr>
              <w:t xml:space="preserve"> in kromovih (VI) spojin ter več kot 130 g/l hlapnih</w:t>
            </w:r>
          </w:p>
          <w:p w14:paraId="15B73A5F"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xml:space="preserve">organskih spojin (HOS). Plastični deli ne smejo vsebovati </w:t>
            </w:r>
            <w:proofErr w:type="spellStart"/>
            <w:r w:rsidRPr="001E6F9E">
              <w:rPr>
                <w:rFonts w:ascii="Arial Narrow" w:eastAsia="Arial Narrow" w:hAnsi="Arial Narrow" w:cs="Arial"/>
                <w:kern w:val="0"/>
                <w:shd w:val="clear" w:color="auto" w:fill="FFFFFF"/>
                <w14:ligatures w14:val="none"/>
              </w:rPr>
              <w:t>aziridina</w:t>
            </w:r>
            <w:proofErr w:type="spellEnd"/>
            <w:r w:rsidRPr="001E6F9E">
              <w:rPr>
                <w:rFonts w:ascii="Arial Narrow" w:eastAsia="Arial Narrow" w:hAnsi="Arial Narrow" w:cs="Arial"/>
                <w:kern w:val="0"/>
                <w:shd w:val="clear" w:color="auto" w:fill="FFFFFF"/>
                <w14:ligatures w14:val="none"/>
              </w:rPr>
              <w:t>, kromovih (VI) spojin in več</w:t>
            </w:r>
          </w:p>
          <w:p w14:paraId="3147122C"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xml:space="preserve">kot 5 % teže hlapnih organskih spojin (HOS), kovinski deli pa ne smejo vsebovati </w:t>
            </w:r>
            <w:proofErr w:type="spellStart"/>
            <w:r w:rsidRPr="001E6F9E">
              <w:rPr>
                <w:rFonts w:ascii="Arial Narrow" w:eastAsia="Arial Narrow" w:hAnsi="Arial Narrow" w:cs="Arial"/>
                <w:kern w:val="0"/>
                <w:shd w:val="clear" w:color="auto" w:fill="FFFFFF"/>
                <w14:ligatures w14:val="none"/>
              </w:rPr>
              <w:t>aziridina</w:t>
            </w:r>
            <w:proofErr w:type="spellEnd"/>
            <w:r w:rsidRPr="001E6F9E">
              <w:rPr>
                <w:rFonts w:ascii="Arial Narrow" w:eastAsia="Arial Narrow" w:hAnsi="Arial Narrow" w:cs="Arial"/>
                <w:kern w:val="0"/>
                <w:shd w:val="clear" w:color="auto" w:fill="FFFFFF"/>
                <w14:ligatures w14:val="none"/>
              </w:rPr>
              <w:t xml:space="preserve"> in</w:t>
            </w:r>
          </w:p>
          <w:p w14:paraId="0E90FCA7"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kromovih (VI) spojin.</w:t>
            </w:r>
          </w:p>
          <w:p w14:paraId="6B393DE6"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Premaz lesa ne sme biti razvrščen in označen z enim ali več stavki za nevarnost po Uredbi (ES)</w:t>
            </w:r>
          </w:p>
          <w:p w14:paraId="0E089958"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št. 1272/2008:</w:t>
            </w:r>
            <w:r w:rsidRPr="001E6F9E">
              <w:rPr>
                <w:rFonts w:ascii="Arial Narrow" w:eastAsia="Arial Narrow" w:hAnsi="Arial Narrow" w:cs="Arial"/>
                <w:kern w:val="0"/>
                <w:vertAlign w:val="superscript"/>
                <w14:ligatures w14:val="none"/>
              </w:rPr>
              <w:t xml:space="preserve"> 4</w:t>
            </w:r>
          </w:p>
          <w:p w14:paraId="7AEF70F3"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H331 (Strupeno pri vdihavanju),</w:t>
            </w:r>
          </w:p>
          <w:p w14:paraId="4ECD0C0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H311 (Strupeno v stiku s kožo),</w:t>
            </w:r>
          </w:p>
          <w:p w14:paraId="2B52EB77"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H301 (Strupeno pri zaužitju),</w:t>
            </w:r>
          </w:p>
          <w:p w14:paraId="2720114B"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H330 (Smrtno pri vdihavanju),</w:t>
            </w:r>
          </w:p>
          <w:p w14:paraId="144434A7"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H310 (Smrtno v stiku s kožo),</w:t>
            </w:r>
          </w:p>
          <w:p w14:paraId="17A4AC4F"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H300 (Smrtno pri zaužitju),</w:t>
            </w:r>
          </w:p>
          <w:p w14:paraId="23730AAC"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H351 (Sum povzročitve raka),</w:t>
            </w:r>
          </w:p>
          <w:p w14:paraId="0F6D3643"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H334 (Lahko povzroči simptome alergije ali astme ali težave z dihanjem pri vdihavanju),</w:t>
            </w:r>
          </w:p>
          <w:p w14:paraId="6BC770A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H350 (Lahko povzroči raka),</w:t>
            </w:r>
          </w:p>
          <w:p w14:paraId="5D394EA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H340 (Lahko povzroči genske okvare),</w:t>
            </w:r>
          </w:p>
          <w:p w14:paraId="7A8AEE93"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H373 (Lahko škodi organom pri dolgotrajni ali ponavljajoči se izpostavljenosti) in H732</w:t>
            </w:r>
          </w:p>
          <w:p w14:paraId="3EEF670D"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(Škodi organom pri dolgotrajni ali ponavljajoči se izpostavljenosti),</w:t>
            </w:r>
          </w:p>
          <w:p w14:paraId="01513C10"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H350i (Lahko povzroči raka pri vdihavanju),</w:t>
            </w:r>
          </w:p>
          <w:p w14:paraId="2479D93A"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H400 (Zelo strupeno za vodne organizme),</w:t>
            </w:r>
          </w:p>
          <w:p w14:paraId="718F4E60"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H411 (Strupeno za vodne organizme z dolgotrajnim učinkom),</w:t>
            </w:r>
          </w:p>
          <w:p w14:paraId="21BEA91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H412 (Škodljivo za vodne organizme, z dolgotrajnim učinkom),</w:t>
            </w:r>
          </w:p>
          <w:p w14:paraId="2A695196"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H410 (Zelo strupeno za vodne organizme, z dolgotrajnim učinkom),</w:t>
            </w:r>
          </w:p>
          <w:p w14:paraId="256BC1DC"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H413 (Lahko ima dolgotrajne škodljive učinke na vodne organizme),</w:t>
            </w:r>
          </w:p>
          <w:p w14:paraId="31F8CAA6"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H360F (Lahko škodi plodnosti),</w:t>
            </w:r>
          </w:p>
          <w:p w14:paraId="3082FED9"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H360D (Lahko škodi nerojenemu otroku),</w:t>
            </w:r>
          </w:p>
          <w:p w14:paraId="2C779BAE"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H361f (Sum škodljivosti za plodnost),</w:t>
            </w:r>
          </w:p>
          <w:p w14:paraId="039C3BAE"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H361d (Sum škodljivosti za nerojenega otroka),</w:t>
            </w:r>
          </w:p>
          <w:p w14:paraId="1BAA310B"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H341 (Sum povzročitve genskih okvar),</w:t>
            </w:r>
          </w:p>
          <w:p w14:paraId="6B283AA0"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H400 (Zelo strupeno za vodne organizme) in H410 (Zelo strupeno za vodne organizme, z</w:t>
            </w:r>
          </w:p>
          <w:p w14:paraId="015DFED8"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dolgotrajnim učinkom),</w:t>
            </w:r>
          </w:p>
          <w:p w14:paraId="0E065B8B"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H411 (Strupeno za vodne organizme z dolgotrajnim učinkom),</w:t>
            </w:r>
          </w:p>
          <w:p w14:paraId="24F2AA62"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H412 (Škodljivo za vodne organizme, z dolgotrajnim učinkom).</w:t>
            </w:r>
          </w:p>
          <w:p w14:paraId="0C7F2A23"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xml:space="preserve">Premazom ne smejo biti dodani </w:t>
            </w:r>
            <w:proofErr w:type="spellStart"/>
            <w:r w:rsidRPr="001E6F9E">
              <w:rPr>
                <w:rFonts w:ascii="Arial Narrow" w:eastAsia="Arial Narrow" w:hAnsi="Arial Narrow" w:cs="Arial"/>
                <w:kern w:val="0"/>
                <w:shd w:val="clear" w:color="auto" w:fill="FFFFFF"/>
                <w14:ligatures w14:val="none"/>
              </w:rPr>
              <w:t>ftalati</w:t>
            </w:r>
            <w:proofErr w:type="spellEnd"/>
            <w:r w:rsidRPr="001E6F9E">
              <w:rPr>
                <w:rFonts w:ascii="Arial Narrow" w:eastAsia="Arial Narrow" w:hAnsi="Arial Narrow" w:cs="Arial"/>
                <w:kern w:val="0"/>
                <w:shd w:val="clear" w:color="auto" w:fill="FFFFFF"/>
                <w14:ligatures w14:val="none"/>
              </w:rPr>
              <w:t>, ki so razvrščeni in označeni z enim ali več stavki za</w:t>
            </w:r>
          </w:p>
          <w:p w14:paraId="05804936"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nevarnost po Uredbi (ES) št. 1272/2008:</w:t>
            </w:r>
          </w:p>
          <w:p w14:paraId="25855933"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H360F (Lahko škodi plodnosti),</w:t>
            </w:r>
          </w:p>
          <w:p w14:paraId="07BBBAAE"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H360D (Lahko škodi nerojenemu otroku),</w:t>
            </w:r>
          </w:p>
          <w:p w14:paraId="47F5696F"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H361f (Sum škodljivosti za plodnost).</w:t>
            </w:r>
          </w:p>
          <w:p w14:paraId="2CDA9CB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kern w:val="0"/>
                <w14:ligatures w14:val="none"/>
              </w:rPr>
            </w:pPr>
            <w:r w:rsidRPr="001E6F9E">
              <w:rPr>
                <w:rFonts w:ascii="Arial Narrow" w:eastAsia="Arial Narrow" w:hAnsi="Arial Narrow" w:cs="Arial"/>
                <w:b/>
                <w:kern w:val="0"/>
                <w14:ligatures w14:val="none"/>
              </w:rPr>
              <w:t>Način dokazovanja v 1. fazi</w:t>
            </w:r>
          </w:p>
          <w:p w14:paraId="59BA9196"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Ponudnik mora k ponudbi priložiti:</w:t>
            </w:r>
          </w:p>
          <w:p w14:paraId="65700C6B"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izjavo, da bo pri dobavi blaga izpolnil zahtevo, ali</w:t>
            </w:r>
          </w:p>
          <w:p w14:paraId="1699586A"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potrdilo, da ima blago znak za okolje tipa I, iz katerega izhaja, da blago izpolnjuje zahteve, ali</w:t>
            </w:r>
          </w:p>
          <w:p w14:paraId="13E1916F"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seznam vseh snovi za površinsko obdelavo, ki so jih uporabili pri izdelavi pohištva,</w:t>
            </w:r>
          </w:p>
          <w:p w14:paraId="4F95084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varnostni list in tehnično dokumentacijo proizvajalca, ali</w:t>
            </w:r>
          </w:p>
          <w:p w14:paraId="236B1AB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ustrezno dokazilo, iz katerega izhaja, da so zahteve izpolnjene.</w:t>
            </w:r>
          </w:p>
          <w:p w14:paraId="5EEC4AD9"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lastRenderedPageBreak/>
              <w:t>Naročnik med izvajanjem naročila preverja, ali ponudnik izpolnjuje zahteve.</w:t>
            </w:r>
          </w:p>
        </w:tc>
      </w:tr>
      <w:tr w:rsidR="001E6F9E" w:rsidRPr="001E6F9E" w14:paraId="6030393B" w14:textId="77777777" w:rsidTr="009567CE">
        <w:tc>
          <w:tcPr>
            <w:tcW w:w="392" w:type="dxa"/>
          </w:tcPr>
          <w:p w14:paraId="69197CFF" w14:textId="77777777" w:rsidR="001E6F9E" w:rsidRPr="001E6F9E" w:rsidRDefault="001E6F9E" w:rsidP="001E6F9E">
            <w:pPr>
              <w:widowControl w:val="0"/>
              <w:autoSpaceDE w:val="0"/>
              <w:autoSpaceDN w:val="0"/>
              <w:adjustRightInd w:val="0"/>
              <w:spacing w:after="0" w:line="240" w:lineRule="auto"/>
              <w:jc w:val="center"/>
              <w:rPr>
                <w:rFonts w:ascii="Arial Narrow" w:eastAsia="Arial Narrow" w:hAnsi="Arial Narrow" w:cs="Arial"/>
                <w:kern w:val="0"/>
                <w14:ligatures w14:val="none"/>
              </w:rPr>
            </w:pPr>
            <w:r w:rsidRPr="001E6F9E">
              <w:rPr>
                <w:rFonts w:ascii="Arial Narrow" w:eastAsia="Arial Narrow" w:hAnsi="Arial Narrow" w:cs="Arial"/>
                <w:kern w:val="0"/>
                <w14:ligatures w14:val="none"/>
              </w:rPr>
              <w:lastRenderedPageBreak/>
              <w:t>6.</w:t>
            </w:r>
          </w:p>
        </w:tc>
        <w:tc>
          <w:tcPr>
            <w:tcW w:w="8896" w:type="dxa"/>
          </w:tcPr>
          <w:p w14:paraId="11DD2CF7"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Emisija oz. koncentracija formaldehida iz lesnih kompozitov ne sme biti višja od 8 mg/100 g suhe</w:t>
            </w:r>
          </w:p>
          <w:p w14:paraId="6D12A98A"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snovi (določena po ekstrakcijski metodi, znani tudi kot perforator metoda – SIST EN 120) ali 3,5</w:t>
            </w:r>
          </w:p>
          <w:p w14:paraId="7FFEFA9B"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mg/h*m2</w:t>
            </w:r>
          </w:p>
          <w:p w14:paraId="73E106AA"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xml:space="preserve">(določena po plinski metodi – SIST EN 717-2) ali 0,1 </w:t>
            </w:r>
            <w:proofErr w:type="spellStart"/>
            <w:r w:rsidRPr="001E6F9E">
              <w:rPr>
                <w:rFonts w:ascii="Arial Narrow" w:eastAsia="Arial Narrow" w:hAnsi="Arial Narrow" w:cs="Arial"/>
                <w:kern w:val="0"/>
                <w:shd w:val="clear" w:color="auto" w:fill="FFFFFF"/>
                <w14:ligatures w14:val="none"/>
              </w:rPr>
              <w:t>ppm</w:t>
            </w:r>
            <w:proofErr w:type="spellEnd"/>
            <w:r w:rsidRPr="001E6F9E">
              <w:rPr>
                <w:rFonts w:ascii="Arial Narrow" w:eastAsia="Arial Narrow" w:hAnsi="Arial Narrow" w:cs="Arial"/>
                <w:kern w:val="0"/>
                <w:shd w:val="clear" w:color="auto" w:fill="FFFFFF"/>
                <w14:ligatures w14:val="none"/>
              </w:rPr>
              <w:t xml:space="preserve"> (določena po metodi komore</w:t>
            </w:r>
          </w:p>
          <w:p w14:paraId="1AC9996D"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SIST EN 717-1).</w:t>
            </w:r>
          </w:p>
          <w:p w14:paraId="430FB334"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kern w:val="0"/>
                <w14:ligatures w14:val="none"/>
              </w:rPr>
            </w:pPr>
            <w:r w:rsidRPr="001E6F9E">
              <w:rPr>
                <w:rFonts w:ascii="Arial Narrow" w:eastAsia="Arial Narrow" w:hAnsi="Arial Narrow" w:cs="Arial"/>
                <w:b/>
                <w:kern w:val="0"/>
                <w14:ligatures w14:val="none"/>
              </w:rPr>
              <w:t>Način dokazovanja v 1. fazi</w:t>
            </w:r>
          </w:p>
          <w:p w14:paraId="4C5AAC1B"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Ponudnik mora k ponudbi priložiti:</w:t>
            </w:r>
          </w:p>
          <w:p w14:paraId="4D8955F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izjavo, da bo pri dobavi blaga izpolnil zahtevo, ali</w:t>
            </w:r>
          </w:p>
          <w:p w14:paraId="28B38327"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potrdilo, da ima blago znak za okolje tipa I, iz katerega izhaja, da blago izpolnjuje zahteve, ali</w:t>
            </w:r>
          </w:p>
          <w:p w14:paraId="09BB3F4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potrdilo neodvisne akreditirane ustanove, ali</w:t>
            </w:r>
          </w:p>
          <w:p w14:paraId="6F76F43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ustrezno dokazilo, iz katerega izhaja, da so zahteve izpolnjene.</w:t>
            </w:r>
          </w:p>
          <w:p w14:paraId="418393A8"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Dokazila o ustreznosti lesnih kompozitov ne smejo biti starejša od treh mesecev.</w:t>
            </w:r>
          </w:p>
          <w:p w14:paraId="6FC47E5A"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Naročnik med izvajanjem naročila preverja, ali ponudnik izpolnjuje zahteve.</w:t>
            </w:r>
          </w:p>
        </w:tc>
      </w:tr>
      <w:tr w:rsidR="001E6F9E" w:rsidRPr="001E6F9E" w14:paraId="1BF8DFD9" w14:textId="77777777" w:rsidTr="009567CE">
        <w:tc>
          <w:tcPr>
            <w:tcW w:w="392" w:type="dxa"/>
          </w:tcPr>
          <w:p w14:paraId="3510740F" w14:textId="77777777" w:rsidR="001E6F9E" w:rsidRPr="001E6F9E" w:rsidRDefault="001E6F9E" w:rsidP="001E6F9E">
            <w:pPr>
              <w:widowControl w:val="0"/>
              <w:autoSpaceDE w:val="0"/>
              <w:autoSpaceDN w:val="0"/>
              <w:adjustRightInd w:val="0"/>
              <w:spacing w:after="0" w:line="240" w:lineRule="auto"/>
              <w:jc w:val="center"/>
              <w:rPr>
                <w:rFonts w:ascii="Arial Narrow" w:eastAsia="Arial Narrow" w:hAnsi="Arial Narrow" w:cs="Arial"/>
                <w:kern w:val="0"/>
                <w14:ligatures w14:val="none"/>
              </w:rPr>
            </w:pPr>
            <w:r w:rsidRPr="001E6F9E">
              <w:rPr>
                <w:rFonts w:ascii="Arial Narrow" w:eastAsia="Arial Narrow" w:hAnsi="Arial Narrow" w:cs="Arial"/>
                <w:kern w:val="0"/>
                <w14:ligatures w14:val="none"/>
              </w:rPr>
              <w:t>7.</w:t>
            </w:r>
          </w:p>
        </w:tc>
        <w:tc>
          <w:tcPr>
            <w:tcW w:w="8896" w:type="dxa"/>
          </w:tcPr>
          <w:p w14:paraId="5341454E"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proofErr w:type="spellStart"/>
            <w:r w:rsidRPr="001E6F9E">
              <w:rPr>
                <w:rFonts w:ascii="Arial Narrow" w:eastAsia="Arial Narrow" w:hAnsi="Arial Narrow" w:cs="Arial"/>
                <w:kern w:val="0"/>
                <w:shd w:val="clear" w:color="auto" w:fill="FFFFFF"/>
                <w14:ligatures w14:val="none"/>
              </w:rPr>
              <w:t>Adhezivi</w:t>
            </w:r>
            <w:proofErr w:type="spellEnd"/>
            <w:r w:rsidRPr="001E6F9E">
              <w:rPr>
                <w:rFonts w:ascii="Arial Narrow" w:eastAsia="Arial Narrow" w:hAnsi="Arial Narrow" w:cs="Arial"/>
                <w:kern w:val="0"/>
                <w:shd w:val="clear" w:color="auto" w:fill="FFFFFF"/>
                <w14:ligatures w14:val="none"/>
              </w:rPr>
              <w:t xml:space="preserve"> ali lepila, ki se uporabljajo pri sestavljanju pohištva, ne smejo vsebovati več kot 10 %</w:t>
            </w:r>
          </w:p>
          <w:p w14:paraId="0A0CA3B8"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mase hlapnih organskih spojin (HOS).</w:t>
            </w:r>
          </w:p>
          <w:p w14:paraId="21F19047"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kern w:val="0"/>
                <w14:ligatures w14:val="none"/>
              </w:rPr>
            </w:pPr>
            <w:r w:rsidRPr="001E6F9E">
              <w:rPr>
                <w:rFonts w:ascii="Arial Narrow" w:eastAsia="Arial Narrow" w:hAnsi="Arial Narrow" w:cs="Arial"/>
                <w:b/>
                <w:kern w:val="0"/>
                <w14:ligatures w14:val="none"/>
              </w:rPr>
              <w:t>Način dokazovanja v 1. fazi</w:t>
            </w:r>
          </w:p>
          <w:p w14:paraId="4B38C3BE"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Ponudnik mora k ponudbi priložiti:</w:t>
            </w:r>
          </w:p>
          <w:p w14:paraId="5BBA2298"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izjavo, da bo pri dobavi blaga izpolnil zahtevo, ali</w:t>
            </w:r>
          </w:p>
          <w:p w14:paraId="0ECE0181"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potrdilo, da ima blago znak za okolje tipa I, iz katerega izhaja, da blago izpolnjuje zahteve ali</w:t>
            </w:r>
          </w:p>
          <w:p w14:paraId="101C7501"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xml:space="preserve">– seznam vseh </w:t>
            </w:r>
            <w:proofErr w:type="spellStart"/>
            <w:r w:rsidRPr="001E6F9E">
              <w:rPr>
                <w:rFonts w:ascii="Arial Narrow" w:eastAsia="Arial Narrow" w:hAnsi="Arial Narrow" w:cs="Arial"/>
                <w:kern w:val="0"/>
                <w:shd w:val="clear" w:color="auto" w:fill="FFFFFF"/>
                <w14:ligatures w14:val="none"/>
              </w:rPr>
              <w:t>adhezivov</w:t>
            </w:r>
            <w:proofErr w:type="spellEnd"/>
            <w:r w:rsidRPr="001E6F9E">
              <w:rPr>
                <w:rFonts w:ascii="Arial Narrow" w:eastAsia="Arial Narrow" w:hAnsi="Arial Narrow" w:cs="Arial"/>
                <w:kern w:val="0"/>
                <w:shd w:val="clear" w:color="auto" w:fill="FFFFFF"/>
                <w14:ligatures w14:val="none"/>
              </w:rPr>
              <w:t xml:space="preserve"> ali lepil, ki so bili uporabljeni pri izdelavi pohištva, njihov varnostni</w:t>
            </w:r>
          </w:p>
          <w:p w14:paraId="2EC15140"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list in tehnično dokumentacijo proizvajalca, ali</w:t>
            </w:r>
          </w:p>
          <w:p w14:paraId="4956CC5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ustrezno dokazilo, iz katerega izhaja, da so zahteve izpolnjene.</w:t>
            </w:r>
          </w:p>
          <w:p w14:paraId="21E9A8AE"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Naročnik med izvajanjem naročila preverja, ali ponudnik izpolnjuje zahteve.</w:t>
            </w:r>
          </w:p>
        </w:tc>
      </w:tr>
      <w:tr w:rsidR="001E6F9E" w:rsidRPr="001E6F9E" w14:paraId="1B4FBF6F" w14:textId="77777777" w:rsidTr="009567CE">
        <w:tc>
          <w:tcPr>
            <w:tcW w:w="392" w:type="dxa"/>
          </w:tcPr>
          <w:p w14:paraId="35B049FF" w14:textId="77777777" w:rsidR="001E6F9E" w:rsidRPr="001E6F9E" w:rsidRDefault="001E6F9E" w:rsidP="001E6F9E">
            <w:pPr>
              <w:widowControl w:val="0"/>
              <w:autoSpaceDE w:val="0"/>
              <w:autoSpaceDN w:val="0"/>
              <w:adjustRightInd w:val="0"/>
              <w:spacing w:after="0" w:line="240" w:lineRule="auto"/>
              <w:jc w:val="center"/>
              <w:rPr>
                <w:rFonts w:ascii="Arial Narrow" w:eastAsia="Arial Narrow" w:hAnsi="Arial Narrow" w:cs="Arial"/>
                <w:kern w:val="0"/>
                <w14:ligatures w14:val="none"/>
              </w:rPr>
            </w:pPr>
            <w:r w:rsidRPr="001E6F9E">
              <w:rPr>
                <w:rFonts w:ascii="Arial Narrow" w:eastAsia="Arial Narrow" w:hAnsi="Arial Narrow" w:cs="Arial"/>
                <w:kern w:val="0"/>
                <w14:ligatures w14:val="none"/>
              </w:rPr>
              <w:t>8.</w:t>
            </w:r>
          </w:p>
        </w:tc>
        <w:tc>
          <w:tcPr>
            <w:tcW w:w="8896" w:type="dxa"/>
          </w:tcPr>
          <w:p w14:paraId="47137E06"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Potisni plini v pršilnih pripravkih za poliuretansko peno ne smejo biti CFC, HCFC, HFC ali metilen</w:t>
            </w:r>
          </w:p>
          <w:p w14:paraId="51D68378"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klorid.</w:t>
            </w:r>
          </w:p>
          <w:p w14:paraId="2D7E83E3"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kern w:val="0"/>
                <w14:ligatures w14:val="none"/>
              </w:rPr>
            </w:pPr>
            <w:r w:rsidRPr="001E6F9E">
              <w:rPr>
                <w:rFonts w:ascii="Arial Narrow" w:eastAsia="Arial Narrow" w:hAnsi="Arial Narrow" w:cs="Arial"/>
                <w:b/>
                <w:kern w:val="0"/>
                <w14:ligatures w14:val="none"/>
              </w:rPr>
              <w:t>Način dokazovanja v 1. fazi</w:t>
            </w:r>
          </w:p>
          <w:p w14:paraId="69966784"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Ponudnik mora k ponudbi priložiti:</w:t>
            </w:r>
          </w:p>
          <w:p w14:paraId="4A0E1ACE"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izjavo, da bo pri dobavi blaga izpolnil zahtevo, ali</w:t>
            </w:r>
          </w:p>
          <w:p w14:paraId="1A27213D"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tehnično dokumentacijo proizvajalca, iz katere izhaja, da so zahteve izpolnjene, ali</w:t>
            </w:r>
          </w:p>
          <w:p w14:paraId="6A32D0D0"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ustrezno dokazilo, iz katerega izhaja, da so zahteve izpolnjene.</w:t>
            </w:r>
          </w:p>
          <w:p w14:paraId="3A81A97C"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Naročnik med izvajanjem naročila preverja, ali ponudnik izpolnjuje zahteve.</w:t>
            </w:r>
          </w:p>
        </w:tc>
      </w:tr>
      <w:tr w:rsidR="001E6F9E" w:rsidRPr="001E6F9E" w14:paraId="5FB4AA27" w14:textId="77777777" w:rsidTr="009567CE">
        <w:tc>
          <w:tcPr>
            <w:tcW w:w="392" w:type="dxa"/>
          </w:tcPr>
          <w:p w14:paraId="5D6FC071" w14:textId="77777777" w:rsidR="001E6F9E" w:rsidRPr="001E6F9E" w:rsidRDefault="001E6F9E" w:rsidP="001E6F9E">
            <w:pPr>
              <w:widowControl w:val="0"/>
              <w:autoSpaceDE w:val="0"/>
              <w:autoSpaceDN w:val="0"/>
              <w:adjustRightInd w:val="0"/>
              <w:spacing w:after="0" w:line="240" w:lineRule="auto"/>
              <w:jc w:val="center"/>
              <w:rPr>
                <w:rFonts w:ascii="Arial Narrow" w:eastAsia="Arial Narrow" w:hAnsi="Arial Narrow" w:cs="Arial"/>
                <w:kern w:val="0"/>
                <w14:ligatures w14:val="none"/>
              </w:rPr>
            </w:pPr>
            <w:r w:rsidRPr="001E6F9E">
              <w:rPr>
                <w:rFonts w:ascii="Arial Narrow" w:eastAsia="Arial Narrow" w:hAnsi="Arial Narrow" w:cs="Arial"/>
                <w:kern w:val="0"/>
                <w14:ligatures w14:val="none"/>
              </w:rPr>
              <w:t>9.</w:t>
            </w:r>
          </w:p>
        </w:tc>
        <w:tc>
          <w:tcPr>
            <w:tcW w:w="8896" w:type="dxa"/>
          </w:tcPr>
          <w:p w14:paraId="233694F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Embalaža mora biti:</w:t>
            </w:r>
          </w:p>
          <w:p w14:paraId="7FFD2FAD"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iz materiala, ki ga je mogoče enostavno reciklirati, ali</w:t>
            </w:r>
          </w:p>
          <w:p w14:paraId="2F1AF44A"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iz materialov, ki temeljijo na obnovljivih virih.</w:t>
            </w:r>
          </w:p>
          <w:p w14:paraId="381A78D9"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kern w:val="0"/>
                <w14:ligatures w14:val="none"/>
              </w:rPr>
            </w:pPr>
            <w:r w:rsidRPr="001E6F9E">
              <w:rPr>
                <w:rFonts w:ascii="Arial Narrow" w:eastAsia="Arial Narrow" w:hAnsi="Arial Narrow" w:cs="Arial"/>
                <w:b/>
                <w:kern w:val="0"/>
                <w14:ligatures w14:val="none"/>
              </w:rPr>
              <w:t>Način dokazovanja v 1. fazi</w:t>
            </w:r>
          </w:p>
          <w:p w14:paraId="6A9AFEFC"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Ponudnik mora k ponudbi priložiti:</w:t>
            </w:r>
          </w:p>
          <w:p w14:paraId="573507CD"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izjavo, da bo pri dobavi izpolnil zahtevo, ali</w:t>
            </w:r>
          </w:p>
          <w:p w14:paraId="28791FC9"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seznam surovin in materialov, iz katerih je izdelana embalaža, in njihov delež v celotni</w:t>
            </w:r>
          </w:p>
          <w:p w14:paraId="49C53377"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embalaži, in izjavo, da embalaža izpolnjuje zahteve, ali</w:t>
            </w:r>
          </w:p>
          <w:p w14:paraId="2D544714"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potrdilo, da ima blago znak za okolje tipa I, iz katerega izhaja, da embalaža izpolnjuje</w:t>
            </w:r>
          </w:p>
          <w:p w14:paraId="1537A4DB"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zahteve, ali</w:t>
            </w:r>
          </w:p>
          <w:p w14:paraId="12BC3031"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 ustrezno dokazilo, iz katerega izhaja, da embalaža izpolnjuje zahteve.</w:t>
            </w:r>
          </w:p>
          <w:p w14:paraId="589177FA"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kern w:val="0"/>
                <w:shd w:val="clear" w:color="auto" w:fill="FFFFFF"/>
                <w14:ligatures w14:val="none"/>
              </w:rPr>
            </w:pPr>
            <w:r w:rsidRPr="001E6F9E">
              <w:rPr>
                <w:rFonts w:ascii="Arial Narrow" w:eastAsia="Arial Narrow" w:hAnsi="Arial Narrow" w:cs="Arial"/>
                <w:kern w:val="0"/>
                <w:shd w:val="clear" w:color="auto" w:fill="FFFFFF"/>
                <w14:ligatures w14:val="none"/>
              </w:rPr>
              <w:t>Naročnik med izvajanjem naročila preverja, ali ponudnik izpolnjuje zahteve.</w:t>
            </w:r>
          </w:p>
        </w:tc>
      </w:tr>
    </w:tbl>
    <w:p w14:paraId="30F08F6F"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vertAlign w:val="superscript"/>
          <w14:ligatures w14:val="none"/>
        </w:rPr>
      </w:pPr>
      <w:r w:rsidRPr="001E6F9E">
        <w:rPr>
          <w:rFonts w:ascii="Arial Narrow" w:eastAsia="Arial Narrow" w:hAnsi="Arial Narrow" w:cs="Arial"/>
          <w:kern w:val="0"/>
          <w:vertAlign w:val="superscript"/>
          <w14:ligatures w14:val="none"/>
        </w:rPr>
        <w:t xml:space="preserve">1 FSC (angl. </w:t>
      </w:r>
      <w:proofErr w:type="spellStart"/>
      <w:r w:rsidRPr="001E6F9E">
        <w:rPr>
          <w:rFonts w:ascii="Arial Narrow" w:eastAsia="Arial Narrow" w:hAnsi="Arial Narrow" w:cs="Arial"/>
          <w:kern w:val="0"/>
          <w:vertAlign w:val="superscript"/>
          <w14:ligatures w14:val="none"/>
        </w:rPr>
        <w:t>Forest</w:t>
      </w:r>
      <w:proofErr w:type="spellEnd"/>
      <w:r w:rsidRPr="001E6F9E">
        <w:rPr>
          <w:rFonts w:ascii="Arial Narrow" w:eastAsia="Arial Narrow" w:hAnsi="Arial Narrow" w:cs="Arial"/>
          <w:kern w:val="0"/>
          <w:vertAlign w:val="superscript"/>
          <w14:ligatures w14:val="none"/>
        </w:rPr>
        <w:t xml:space="preserve"> </w:t>
      </w:r>
      <w:proofErr w:type="spellStart"/>
      <w:r w:rsidRPr="001E6F9E">
        <w:rPr>
          <w:rFonts w:ascii="Arial Narrow" w:eastAsia="Arial Narrow" w:hAnsi="Arial Narrow" w:cs="Arial"/>
          <w:kern w:val="0"/>
          <w:vertAlign w:val="superscript"/>
          <w14:ligatures w14:val="none"/>
        </w:rPr>
        <w:t>Stewardship</w:t>
      </w:r>
      <w:proofErr w:type="spellEnd"/>
      <w:r w:rsidRPr="001E6F9E">
        <w:rPr>
          <w:rFonts w:ascii="Arial Narrow" w:eastAsia="Arial Narrow" w:hAnsi="Arial Narrow" w:cs="Arial"/>
          <w:kern w:val="0"/>
          <w:vertAlign w:val="superscript"/>
          <w14:ligatures w14:val="none"/>
        </w:rPr>
        <w:t xml:space="preserve"> </w:t>
      </w:r>
      <w:proofErr w:type="spellStart"/>
      <w:r w:rsidRPr="001E6F9E">
        <w:rPr>
          <w:rFonts w:ascii="Arial Narrow" w:eastAsia="Arial Narrow" w:hAnsi="Arial Narrow" w:cs="Arial"/>
          <w:kern w:val="0"/>
          <w:vertAlign w:val="superscript"/>
          <w14:ligatures w14:val="none"/>
        </w:rPr>
        <w:t>Council</w:t>
      </w:r>
      <w:proofErr w:type="spellEnd"/>
      <w:r w:rsidRPr="001E6F9E">
        <w:rPr>
          <w:rFonts w:ascii="Arial Narrow" w:eastAsia="Arial Narrow" w:hAnsi="Arial Narrow" w:cs="Arial"/>
          <w:kern w:val="0"/>
          <w:vertAlign w:val="superscript"/>
          <w14:ligatures w14:val="none"/>
        </w:rPr>
        <w:t xml:space="preserve">) je samostojna, nevladna, neprofitna organizacija, ustanovljena za promocijo odgovornega ravnanja z gozdovi. Več o tem na </w:t>
      </w:r>
      <w:hyperlink r:id="rId9" w:history="1">
        <w:r w:rsidRPr="001E6F9E">
          <w:rPr>
            <w:rFonts w:ascii="Arial Narrow" w:eastAsia="Arial Narrow" w:hAnsi="Arial Narrow" w:cs="Arial"/>
            <w:color w:val="0000FF"/>
            <w:kern w:val="0"/>
            <w:u w:val="single"/>
            <w:vertAlign w:val="superscript"/>
            <w14:ligatures w14:val="none"/>
          </w:rPr>
          <w:t>http://www.fsc.org/</w:t>
        </w:r>
      </w:hyperlink>
      <w:r w:rsidRPr="001E6F9E">
        <w:rPr>
          <w:rFonts w:ascii="Arial Narrow" w:eastAsia="Arial Narrow" w:hAnsi="Arial Narrow" w:cs="Arial"/>
          <w:kern w:val="0"/>
          <w:vertAlign w:val="superscript"/>
          <w14:ligatures w14:val="none"/>
        </w:rPr>
        <w:t>.</w:t>
      </w:r>
    </w:p>
    <w:p w14:paraId="17BB5311"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vertAlign w:val="superscript"/>
          <w14:ligatures w14:val="none"/>
        </w:rPr>
      </w:pPr>
      <w:r w:rsidRPr="001E6F9E">
        <w:rPr>
          <w:rFonts w:ascii="Arial Narrow" w:eastAsia="Arial Narrow" w:hAnsi="Arial Narrow" w:cs="Arial"/>
          <w:kern w:val="0"/>
          <w:vertAlign w:val="superscript"/>
          <w14:ligatures w14:val="none"/>
        </w:rPr>
        <w:t xml:space="preserve">2 PEFC (angl. </w:t>
      </w:r>
      <w:proofErr w:type="spellStart"/>
      <w:r w:rsidRPr="001E6F9E">
        <w:rPr>
          <w:rFonts w:ascii="Arial Narrow" w:eastAsia="Arial Narrow" w:hAnsi="Arial Narrow" w:cs="Arial"/>
          <w:kern w:val="0"/>
          <w:vertAlign w:val="superscript"/>
          <w14:ligatures w14:val="none"/>
        </w:rPr>
        <w:t>Programme</w:t>
      </w:r>
      <w:proofErr w:type="spellEnd"/>
      <w:r w:rsidRPr="001E6F9E">
        <w:rPr>
          <w:rFonts w:ascii="Arial Narrow" w:eastAsia="Arial Narrow" w:hAnsi="Arial Narrow" w:cs="Arial"/>
          <w:kern w:val="0"/>
          <w:vertAlign w:val="superscript"/>
          <w14:ligatures w14:val="none"/>
        </w:rPr>
        <w:t xml:space="preserve"> </w:t>
      </w:r>
      <w:proofErr w:type="spellStart"/>
      <w:r w:rsidRPr="001E6F9E">
        <w:rPr>
          <w:rFonts w:ascii="Arial Narrow" w:eastAsia="Arial Narrow" w:hAnsi="Arial Narrow" w:cs="Arial"/>
          <w:kern w:val="0"/>
          <w:vertAlign w:val="superscript"/>
          <w14:ligatures w14:val="none"/>
        </w:rPr>
        <w:t>for</w:t>
      </w:r>
      <w:proofErr w:type="spellEnd"/>
      <w:r w:rsidRPr="001E6F9E">
        <w:rPr>
          <w:rFonts w:ascii="Arial Narrow" w:eastAsia="Arial Narrow" w:hAnsi="Arial Narrow" w:cs="Arial"/>
          <w:kern w:val="0"/>
          <w:vertAlign w:val="superscript"/>
          <w14:ligatures w14:val="none"/>
        </w:rPr>
        <w:t xml:space="preserve"> </w:t>
      </w:r>
      <w:proofErr w:type="spellStart"/>
      <w:r w:rsidRPr="001E6F9E">
        <w:rPr>
          <w:rFonts w:ascii="Arial Narrow" w:eastAsia="Arial Narrow" w:hAnsi="Arial Narrow" w:cs="Arial"/>
          <w:kern w:val="0"/>
          <w:vertAlign w:val="superscript"/>
          <w14:ligatures w14:val="none"/>
        </w:rPr>
        <w:t>the</w:t>
      </w:r>
      <w:proofErr w:type="spellEnd"/>
      <w:r w:rsidRPr="001E6F9E">
        <w:rPr>
          <w:rFonts w:ascii="Arial Narrow" w:eastAsia="Arial Narrow" w:hAnsi="Arial Narrow" w:cs="Arial"/>
          <w:kern w:val="0"/>
          <w:vertAlign w:val="superscript"/>
          <w14:ligatures w14:val="none"/>
        </w:rPr>
        <w:t xml:space="preserve"> </w:t>
      </w:r>
      <w:proofErr w:type="spellStart"/>
      <w:r w:rsidRPr="001E6F9E">
        <w:rPr>
          <w:rFonts w:ascii="Arial Narrow" w:eastAsia="Arial Narrow" w:hAnsi="Arial Narrow" w:cs="Arial"/>
          <w:kern w:val="0"/>
          <w:vertAlign w:val="superscript"/>
          <w14:ligatures w14:val="none"/>
        </w:rPr>
        <w:t>Endorsement</w:t>
      </w:r>
      <w:proofErr w:type="spellEnd"/>
      <w:r w:rsidRPr="001E6F9E">
        <w:rPr>
          <w:rFonts w:ascii="Arial Narrow" w:eastAsia="Arial Narrow" w:hAnsi="Arial Narrow" w:cs="Arial"/>
          <w:kern w:val="0"/>
          <w:vertAlign w:val="superscript"/>
          <w14:ligatures w14:val="none"/>
        </w:rPr>
        <w:t xml:space="preserve"> </w:t>
      </w:r>
      <w:proofErr w:type="spellStart"/>
      <w:r w:rsidRPr="001E6F9E">
        <w:rPr>
          <w:rFonts w:ascii="Arial Narrow" w:eastAsia="Arial Narrow" w:hAnsi="Arial Narrow" w:cs="Arial"/>
          <w:kern w:val="0"/>
          <w:vertAlign w:val="superscript"/>
          <w14:ligatures w14:val="none"/>
        </w:rPr>
        <w:t>of</w:t>
      </w:r>
      <w:proofErr w:type="spellEnd"/>
      <w:r w:rsidRPr="001E6F9E">
        <w:rPr>
          <w:rFonts w:ascii="Arial Narrow" w:eastAsia="Arial Narrow" w:hAnsi="Arial Narrow" w:cs="Arial"/>
          <w:kern w:val="0"/>
          <w:vertAlign w:val="superscript"/>
          <w14:ligatures w14:val="none"/>
        </w:rPr>
        <w:t xml:space="preserve"> </w:t>
      </w:r>
      <w:proofErr w:type="spellStart"/>
      <w:r w:rsidRPr="001E6F9E">
        <w:rPr>
          <w:rFonts w:ascii="Arial Narrow" w:eastAsia="Arial Narrow" w:hAnsi="Arial Narrow" w:cs="Arial"/>
          <w:kern w:val="0"/>
          <w:vertAlign w:val="superscript"/>
          <w14:ligatures w14:val="none"/>
        </w:rPr>
        <w:t>Forest</w:t>
      </w:r>
      <w:proofErr w:type="spellEnd"/>
      <w:r w:rsidRPr="001E6F9E">
        <w:rPr>
          <w:rFonts w:ascii="Arial Narrow" w:eastAsia="Arial Narrow" w:hAnsi="Arial Narrow" w:cs="Arial"/>
          <w:kern w:val="0"/>
          <w:vertAlign w:val="superscript"/>
          <w14:ligatures w14:val="none"/>
        </w:rPr>
        <w:t xml:space="preserve"> </w:t>
      </w:r>
      <w:proofErr w:type="spellStart"/>
      <w:r w:rsidRPr="001E6F9E">
        <w:rPr>
          <w:rFonts w:ascii="Arial Narrow" w:eastAsia="Arial Narrow" w:hAnsi="Arial Narrow" w:cs="Arial"/>
          <w:kern w:val="0"/>
          <w:vertAlign w:val="superscript"/>
          <w14:ligatures w14:val="none"/>
        </w:rPr>
        <w:t>Certification</w:t>
      </w:r>
      <w:proofErr w:type="spellEnd"/>
      <w:r w:rsidRPr="001E6F9E">
        <w:rPr>
          <w:rFonts w:ascii="Arial Narrow" w:eastAsia="Arial Narrow" w:hAnsi="Arial Narrow" w:cs="Arial"/>
          <w:kern w:val="0"/>
          <w:vertAlign w:val="superscript"/>
          <w14:ligatures w14:val="none"/>
        </w:rPr>
        <w:t xml:space="preserve">) je program za potrjevanje certifikacijskih shem za gozdove. Več o tem na </w:t>
      </w:r>
      <w:hyperlink r:id="rId10" w:history="1">
        <w:r w:rsidRPr="001E6F9E">
          <w:rPr>
            <w:rFonts w:ascii="Arial Narrow" w:eastAsia="Arial Narrow" w:hAnsi="Arial Narrow" w:cs="Arial"/>
            <w:color w:val="0000FF"/>
            <w:kern w:val="0"/>
            <w:u w:val="single"/>
            <w:vertAlign w:val="superscript"/>
            <w14:ligatures w14:val="none"/>
          </w:rPr>
          <w:t>http://www.pefc.org/internet/html/</w:t>
        </w:r>
      </w:hyperlink>
      <w:r w:rsidRPr="001E6F9E">
        <w:rPr>
          <w:rFonts w:ascii="Arial Narrow" w:eastAsia="Arial Narrow" w:hAnsi="Arial Narrow" w:cs="Arial"/>
          <w:kern w:val="0"/>
          <w:vertAlign w:val="superscript"/>
          <w14:ligatures w14:val="none"/>
        </w:rPr>
        <w:t>.</w:t>
      </w:r>
    </w:p>
    <w:p w14:paraId="086E806E"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vertAlign w:val="superscript"/>
          <w14:ligatures w14:val="none"/>
        </w:rPr>
      </w:pPr>
      <w:r w:rsidRPr="001E6F9E">
        <w:rPr>
          <w:rFonts w:ascii="Arial Narrow" w:eastAsia="Arial Narrow" w:hAnsi="Arial Narrow" w:cs="Arial"/>
          <w:kern w:val="0"/>
          <w:vertAlign w:val="superscript"/>
          <w14:ligatures w14:val="none"/>
        </w:rPr>
        <w:t xml:space="preserve">3 FLEGT (angl. </w:t>
      </w:r>
      <w:proofErr w:type="spellStart"/>
      <w:r w:rsidRPr="001E6F9E">
        <w:rPr>
          <w:rFonts w:ascii="Arial Narrow" w:eastAsia="Arial Narrow" w:hAnsi="Arial Narrow" w:cs="Arial"/>
          <w:kern w:val="0"/>
          <w:vertAlign w:val="superscript"/>
          <w14:ligatures w14:val="none"/>
        </w:rPr>
        <w:t>Forest</w:t>
      </w:r>
      <w:proofErr w:type="spellEnd"/>
      <w:r w:rsidRPr="001E6F9E">
        <w:rPr>
          <w:rFonts w:ascii="Arial Narrow" w:eastAsia="Arial Narrow" w:hAnsi="Arial Narrow" w:cs="Arial"/>
          <w:kern w:val="0"/>
          <w:vertAlign w:val="superscript"/>
          <w14:ligatures w14:val="none"/>
        </w:rPr>
        <w:t xml:space="preserve"> </w:t>
      </w:r>
      <w:proofErr w:type="spellStart"/>
      <w:r w:rsidRPr="001E6F9E">
        <w:rPr>
          <w:rFonts w:ascii="Arial Narrow" w:eastAsia="Arial Narrow" w:hAnsi="Arial Narrow" w:cs="Arial"/>
          <w:kern w:val="0"/>
          <w:vertAlign w:val="superscript"/>
          <w14:ligatures w14:val="none"/>
        </w:rPr>
        <w:t>Law</w:t>
      </w:r>
      <w:proofErr w:type="spellEnd"/>
      <w:r w:rsidRPr="001E6F9E">
        <w:rPr>
          <w:rFonts w:ascii="Arial Narrow" w:eastAsia="Arial Narrow" w:hAnsi="Arial Narrow" w:cs="Arial"/>
          <w:kern w:val="0"/>
          <w:vertAlign w:val="superscript"/>
          <w14:ligatures w14:val="none"/>
        </w:rPr>
        <w:t xml:space="preserve"> </w:t>
      </w:r>
      <w:proofErr w:type="spellStart"/>
      <w:r w:rsidRPr="001E6F9E">
        <w:rPr>
          <w:rFonts w:ascii="Arial Narrow" w:eastAsia="Arial Narrow" w:hAnsi="Arial Narrow" w:cs="Arial"/>
          <w:kern w:val="0"/>
          <w:vertAlign w:val="superscript"/>
          <w14:ligatures w14:val="none"/>
        </w:rPr>
        <w:t>Enforcement</w:t>
      </w:r>
      <w:proofErr w:type="spellEnd"/>
      <w:r w:rsidRPr="001E6F9E">
        <w:rPr>
          <w:rFonts w:ascii="Arial Narrow" w:eastAsia="Arial Narrow" w:hAnsi="Arial Narrow" w:cs="Arial"/>
          <w:kern w:val="0"/>
          <w:vertAlign w:val="superscript"/>
          <w14:ligatures w14:val="none"/>
        </w:rPr>
        <w:t xml:space="preserve">, </w:t>
      </w:r>
      <w:proofErr w:type="spellStart"/>
      <w:r w:rsidRPr="001E6F9E">
        <w:rPr>
          <w:rFonts w:ascii="Arial Narrow" w:eastAsia="Arial Narrow" w:hAnsi="Arial Narrow" w:cs="Arial"/>
          <w:kern w:val="0"/>
          <w:vertAlign w:val="superscript"/>
          <w14:ligatures w14:val="none"/>
        </w:rPr>
        <w:t>Governance</w:t>
      </w:r>
      <w:proofErr w:type="spellEnd"/>
      <w:r w:rsidRPr="001E6F9E">
        <w:rPr>
          <w:rFonts w:ascii="Arial Narrow" w:eastAsia="Arial Narrow" w:hAnsi="Arial Narrow" w:cs="Arial"/>
          <w:kern w:val="0"/>
          <w:vertAlign w:val="superscript"/>
          <w14:ligatures w14:val="none"/>
        </w:rPr>
        <w:t xml:space="preserve"> </w:t>
      </w:r>
      <w:proofErr w:type="spellStart"/>
      <w:r w:rsidRPr="001E6F9E">
        <w:rPr>
          <w:rFonts w:ascii="Arial Narrow" w:eastAsia="Arial Narrow" w:hAnsi="Arial Narrow" w:cs="Arial"/>
          <w:kern w:val="0"/>
          <w:vertAlign w:val="superscript"/>
          <w14:ligatures w14:val="none"/>
        </w:rPr>
        <w:t>and</w:t>
      </w:r>
      <w:proofErr w:type="spellEnd"/>
      <w:r w:rsidRPr="001E6F9E">
        <w:rPr>
          <w:rFonts w:ascii="Arial Narrow" w:eastAsia="Arial Narrow" w:hAnsi="Arial Narrow" w:cs="Arial"/>
          <w:kern w:val="0"/>
          <w:vertAlign w:val="superscript"/>
          <w14:ligatures w14:val="none"/>
        </w:rPr>
        <w:t xml:space="preserve"> </w:t>
      </w:r>
      <w:proofErr w:type="spellStart"/>
      <w:r w:rsidRPr="001E6F9E">
        <w:rPr>
          <w:rFonts w:ascii="Arial Narrow" w:eastAsia="Arial Narrow" w:hAnsi="Arial Narrow" w:cs="Arial"/>
          <w:kern w:val="0"/>
          <w:vertAlign w:val="superscript"/>
          <w14:ligatures w14:val="none"/>
        </w:rPr>
        <w:t>Trade</w:t>
      </w:r>
      <w:proofErr w:type="spellEnd"/>
      <w:r w:rsidRPr="001E6F9E">
        <w:rPr>
          <w:rFonts w:ascii="Arial Narrow" w:eastAsia="Arial Narrow" w:hAnsi="Arial Narrow" w:cs="Arial"/>
          <w:kern w:val="0"/>
          <w:vertAlign w:val="superscript"/>
          <w14:ligatures w14:val="none"/>
        </w:rPr>
        <w:t xml:space="preserv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izdelani v partnerskih državah na podlagi prostovoljnega partnerskega sporazuma, se bodo izdala dovoljenja o zakonitosti proizvodnje. Več o tem na spletni strani </w:t>
      </w:r>
      <w:hyperlink r:id="rId11" w:history="1">
        <w:r w:rsidRPr="001E6F9E">
          <w:rPr>
            <w:rFonts w:ascii="Arial Narrow" w:eastAsia="Arial Narrow" w:hAnsi="Arial Narrow" w:cs="Arial"/>
            <w:color w:val="0000FF"/>
            <w:kern w:val="0"/>
            <w:u w:val="single"/>
            <w:vertAlign w:val="superscript"/>
            <w14:ligatures w14:val="none"/>
          </w:rPr>
          <w:t>http://ec.europa.eu/environment/forests/flegt.htm</w:t>
        </w:r>
      </w:hyperlink>
      <w:r w:rsidRPr="001E6F9E">
        <w:rPr>
          <w:rFonts w:ascii="Arial Narrow" w:eastAsia="Arial Narrow" w:hAnsi="Arial Narrow" w:cs="Arial"/>
          <w:kern w:val="0"/>
          <w:vertAlign w:val="superscript"/>
          <w14:ligatures w14:val="none"/>
        </w:rPr>
        <w:t>.</w:t>
      </w:r>
    </w:p>
    <w:p w14:paraId="1241B9DB"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vertAlign w:val="superscript"/>
          <w14:ligatures w14:val="none"/>
        </w:rPr>
      </w:pPr>
      <w:r w:rsidRPr="001E6F9E">
        <w:rPr>
          <w:rFonts w:ascii="Arial Narrow" w:eastAsia="Arial Narrow" w:hAnsi="Arial Narrow" w:cs="Arial"/>
          <w:kern w:val="0"/>
          <w:vertAlign w:val="superscript"/>
          <w14:ligatures w14:val="none"/>
        </w:rPr>
        <w:t xml:space="preserve">4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12" w:history="1">
        <w:r w:rsidRPr="001E6F9E">
          <w:rPr>
            <w:rFonts w:ascii="Arial Narrow" w:eastAsia="Arial Narrow" w:hAnsi="Arial Narrow" w:cs="Arial"/>
            <w:color w:val="0000FF"/>
            <w:kern w:val="0"/>
            <w:u w:val="single"/>
            <w:vertAlign w:val="superscript"/>
            <w14:ligatures w14:val="none"/>
          </w:rPr>
          <w:t>http://eurlex.europa.eu/LexUriServ/LexUriServ.do?uri=CELEX:32008R1272:SL:NOT</w:t>
        </w:r>
      </w:hyperlink>
      <w:r w:rsidRPr="001E6F9E">
        <w:rPr>
          <w:rFonts w:ascii="Arial Narrow" w:eastAsia="Arial Narrow" w:hAnsi="Arial Narrow" w:cs="Arial"/>
          <w:kern w:val="0"/>
          <w:vertAlign w:val="superscript"/>
          <w14:ligatures w14:val="none"/>
        </w:rPr>
        <w:t>.</w:t>
      </w:r>
    </w:p>
    <w:p w14:paraId="7E83BB61"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w:kern w:val="0"/>
          <w:vertAlign w:val="superscript"/>
          <w14:ligatures w14:val="none"/>
        </w:rPr>
      </w:pPr>
    </w:p>
    <w:p w14:paraId="1EB87A9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w:kern w:val="0"/>
          <w:vertAlign w:val="superscript"/>
          <w14:ligatures w14:val="none"/>
        </w:rPr>
      </w:pPr>
    </w:p>
    <w:p w14:paraId="2644B4F9"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w:kern w:val="0"/>
          <w:vertAlign w:val="superscript"/>
          <w14:ligatures w14:val="none"/>
        </w:rPr>
      </w:pPr>
    </w:p>
    <w:p w14:paraId="34DF896D" w14:textId="77777777" w:rsidR="001E6F9E" w:rsidRPr="001E6F9E" w:rsidRDefault="001E6F9E" w:rsidP="001E6F9E">
      <w:pPr>
        <w:widowControl w:val="0"/>
        <w:autoSpaceDE w:val="0"/>
        <w:autoSpaceDN w:val="0"/>
        <w:spacing w:after="0" w:line="240" w:lineRule="auto"/>
        <w:rPr>
          <w:rFonts w:ascii="Arial Narrow" w:eastAsia="Arial Narrow" w:hAnsi="Arial Narrow" w:cs="Arial"/>
          <w:b/>
          <w:bCs/>
          <w:i/>
          <w:kern w:val="0"/>
          <w14:ligatures w14:val="none"/>
        </w:rPr>
      </w:pPr>
      <w:r w:rsidRPr="001E6F9E">
        <w:rPr>
          <w:rFonts w:ascii="Arial Narrow" w:eastAsia="Arial Narrow" w:hAnsi="Arial Narrow" w:cs="Arial"/>
          <w:b/>
          <w:bCs/>
          <w:i/>
          <w:kern w:val="0"/>
          <w14:ligatures w14:val="none"/>
        </w:rPr>
        <w:lastRenderedPageBreak/>
        <w:t>IZJAVA:</w:t>
      </w:r>
    </w:p>
    <w:p w14:paraId="7EA7F3AF"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w:i/>
          <w:kern w:val="0"/>
          <w14:ligatures w14:val="none"/>
        </w:rPr>
      </w:pPr>
      <w:r w:rsidRPr="001E6F9E">
        <w:rPr>
          <w:rFonts w:ascii="Arial Narrow" w:eastAsia="Arial Narrow" w:hAnsi="Arial Narrow" w:cs="Arial"/>
          <w:i/>
          <w:kern w:val="0"/>
          <w14:ligatures w14:val="none"/>
        </w:rPr>
        <w:t>Izjavljamo, da se v celoti strinjamo z zgoraj navedenimi zahtevami in zagotavljamo, da bomo pri posameznem povpraševanju v 2. fazi izdelal, dobavil in montirali pohištvo, ki bo ustrezalo zahtevam iz te Priloge k tehničnim specifikacijam.</w:t>
      </w:r>
    </w:p>
    <w:p w14:paraId="0C3C7FA8" w14:textId="77777777" w:rsidR="001E6F9E" w:rsidRPr="001E6F9E" w:rsidRDefault="001E6F9E" w:rsidP="001E6F9E">
      <w:pPr>
        <w:widowControl w:val="0"/>
        <w:autoSpaceDE w:val="0"/>
        <w:autoSpaceDN w:val="0"/>
        <w:spacing w:after="0" w:line="240" w:lineRule="auto"/>
        <w:rPr>
          <w:rFonts w:ascii="Arial Narrow" w:eastAsia="Arial Narrow" w:hAnsi="Arial Narrow" w:cs="Arial"/>
          <w:i/>
          <w:kern w:val="0"/>
          <w14:ligatures w14:val="none"/>
        </w:rPr>
      </w:pPr>
    </w:p>
    <w:p w14:paraId="07FA05E9" w14:textId="77777777" w:rsidR="001E6F9E" w:rsidRPr="001E6F9E" w:rsidRDefault="001E6F9E" w:rsidP="001E6F9E">
      <w:pPr>
        <w:widowControl w:val="0"/>
        <w:autoSpaceDE w:val="0"/>
        <w:autoSpaceDN w:val="0"/>
        <w:spacing w:after="0" w:line="240" w:lineRule="auto"/>
        <w:rPr>
          <w:rFonts w:ascii="Arial Narrow" w:eastAsia="Arial Narrow" w:hAnsi="Arial Narrow" w:cs="Arial"/>
          <w:i/>
          <w:kern w:val="0"/>
          <w14:ligatures w14:val="none"/>
        </w:rPr>
      </w:pPr>
      <w:r w:rsidRPr="001E6F9E">
        <w:rPr>
          <w:rFonts w:ascii="Arial Narrow" w:eastAsia="Arial Narrow" w:hAnsi="Arial Narrow" w:cs="Arial"/>
          <w:i/>
          <w:kern w:val="0"/>
          <w14:ligatures w14:val="none"/>
        </w:rPr>
        <w:t xml:space="preserve">Datum: _________________                            </w:t>
      </w:r>
      <w:r w:rsidRPr="001E6F9E">
        <w:rPr>
          <w:rFonts w:ascii="Arial Narrow" w:eastAsia="Arial Narrow" w:hAnsi="Arial Narrow" w:cs="Arial"/>
          <w:i/>
          <w:kern w:val="0"/>
          <w14:ligatures w14:val="none"/>
        </w:rPr>
        <w:tab/>
      </w:r>
      <w:r w:rsidRPr="001E6F9E">
        <w:rPr>
          <w:rFonts w:ascii="Arial Narrow" w:eastAsia="Arial Narrow" w:hAnsi="Arial Narrow" w:cs="Arial"/>
          <w:i/>
          <w:kern w:val="0"/>
          <w14:ligatures w14:val="none"/>
        </w:rPr>
        <w:tab/>
        <w:t xml:space="preserve">Ime zakonitega zastopnika / pooblaščenca    </w:t>
      </w:r>
    </w:p>
    <w:p w14:paraId="1DC15FC3" w14:textId="77777777" w:rsidR="001E6F9E" w:rsidRPr="001E6F9E" w:rsidRDefault="001E6F9E" w:rsidP="001E6F9E">
      <w:pPr>
        <w:widowControl w:val="0"/>
        <w:autoSpaceDE w:val="0"/>
        <w:autoSpaceDN w:val="0"/>
        <w:spacing w:after="0" w:line="240" w:lineRule="auto"/>
        <w:ind w:left="4956"/>
        <w:rPr>
          <w:rFonts w:ascii="Arial Narrow" w:eastAsia="Arial Narrow" w:hAnsi="Arial Narrow" w:cs="Arial"/>
          <w:i/>
          <w:kern w:val="0"/>
          <w14:ligatures w14:val="none"/>
        </w:rPr>
      </w:pPr>
      <w:r w:rsidRPr="001E6F9E">
        <w:rPr>
          <w:rFonts w:ascii="Arial Narrow" w:eastAsia="Arial Narrow" w:hAnsi="Arial Narrow" w:cs="Arial"/>
          <w:i/>
          <w:kern w:val="0"/>
          <w14:ligatures w14:val="none"/>
        </w:rPr>
        <w:t xml:space="preserve">________________________________    </w:t>
      </w:r>
    </w:p>
    <w:p w14:paraId="1E838473" w14:textId="77777777" w:rsidR="001E6F9E" w:rsidRPr="001E6F9E" w:rsidRDefault="001E6F9E" w:rsidP="001E6F9E">
      <w:pPr>
        <w:widowControl w:val="0"/>
        <w:autoSpaceDE w:val="0"/>
        <w:autoSpaceDN w:val="0"/>
        <w:spacing w:after="0" w:line="240" w:lineRule="auto"/>
        <w:ind w:left="4956"/>
        <w:rPr>
          <w:rFonts w:ascii="Arial Narrow" w:eastAsia="Arial Narrow" w:hAnsi="Arial Narrow" w:cs="Arial"/>
          <w:i/>
          <w:kern w:val="0"/>
          <w14:ligatures w14:val="none"/>
        </w:rPr>
      </w:pPr>
      <w:r w:rsidRPr="001E6F9E">
        <w:rPr>
          <w:rFonts w:ascii="Arial Narrow" w:eastAsia="Arial Narrow" w:hAnsi="Arial Narrow" w:cs="Arial"/>
          <w:i/>
          <w:kern w:val="0"/>
          <w14:ligatures w14:val="none"/>
        </w:rPr>
        <w:t>Podpis: __________________________</w:t>
      </w:r>
    </w:p>
    <w:p w14:paraId="367CE3A1" w14:textId="77777777" w:rsidR="001E6F9E" w:rsidRPr="001E6F9E" w:rsidRDefault="001E6F9E" w:rsidP="001E6F9E">
      <w:pPr>
        <w:widowControl w:val="0"/>
        <w:autoSpaceDE w:val="0"/>
        <w:autoSpaceDN w:val="0"/>
        <w:spacing w:after="0" w:line="240" w:lineRule="auto"/>
        <w:outlineLvl w:val="0"/>
        <w:rPr>
          <w:rFonts w:ascii="Arial Narrow" w:eastAsia="Arial Narrow" w:hAnsi="Arial Narrow" w:cs="Arial"/>
          <w:kern w:val="0"/>
          <w:lang w:eastAsia="sl-SI"/>
          <w14:ligatures w14:val="none"/>
        </w:rPr>
      </w:pPr>
    </w:p>
    <w:p w14:paraId="703565A3"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 xml:space="preserve">Kraj in datum: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4B89095D"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63390508"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t>Žig</w:t>
      </w:r>
    </w:p>
    <w:p w14:paraId="1D82F25A"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lang w:eastAsia="sl-SI"/>
          <w14:ligatures w14:val="none"/>
        </w:rPr>
      </w:pPr>
    </w:p>
    <w:p w14:paraId="4398367E" w14:textId="77777777" w:rsidR="001E6F9E" w:rsidRPr="001E6F9E" w:rsidRDefault="001E6F9E" w:rsidP="001E6F9E">
      <w:pPr>
        <w:widowControl w:val="0"/>
        <w:shd w:val="clear" w:color="auto" w:fill="F2F2F2"/>
        <w:autoSpaceDE w:val="0"/>
        <w:autoSpaceDN w:val="0"/>
        <w:spacing w:after="0" w:line="240" w:lineRule="auto"/>
        <w:jc w:val="both"/>
        <w:rPr>
          <w:rFonts w:ascii="Arial Narrow" w:eastAsia="Arial Narrow" w:hAnsi="Arial Narrow" w:cs="Arial Narrow"/>
          <w:kern w:val="0"/>
          <w:u w:val="single"/>
          <w:lang w:eastAsia="sl-SI"/>
          <w14:ligatures w14:val="none"/>
        </w:rPr>
      </w:pPr>
      <w:r w:rsidRPr="001E6F9E">
        <w:rPr>
          <w:rFonts w:ascii="Arial Narrow" w:eastAsia="Arial Narrow" w:hAnsi="Arial Narrow" w:cs="Arial Narrow"/>
          <w:kern w:val="0"/>
          <w:lang w:eastAsia="sl-SI"/>
          <w14:ligatures w14:val="none"/>
        </w:rPr>
        <w:t xml:space="preserve">Podpis odgovorne osebe ponudnika: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416F6AC5" w14:textId="77777777" w:rsidR="001E6F9E" w:rsidRPr="001E6F9E" w:rsidRDefault="001E6F9E" w:rsidP="001E6F9E">
      <w:pPr>
        <w:widowControl w:val="0"/>
        <w:autoSpaceDE w:val="0"/>
        <w:autoSpaceDN w:val="0"/>
        <w:spacing w:after="0" w:line="240" w:lineRule="auto"/>
        <w:rPr>
          <w:rFonts w:ascii="Arial Narrow" w:eastAsia="Arial Narrow" w:hAnsi="Arial Narrow" w:cs="Arial"/>
          <w:kern w:val="0"/>
          <w:lang w:eastAsia="sl-SI"/>
          <w14:ligatures w14:val="none"/>
        </w:rPr>
        <w:sectPr w:rsidR="001E6F9E" w:rsidRPr="001E6F9E" w:rsidSect="001E6F9E">
          <w:pgSz w:w="11906" w:h="16838"/>
          <w:pgMar w:top="1134" w:right="1134" w:bottom="1134" w:left="1134" w:header="709" w:footer="709" w:gutter="0"/>
          <w:cols w:space="708"/>
          <w:titlePg/>
          <w:docGrid w:linePitch="299"/>
        </w:sectPr>
      </w:pPr>
    </w:p>
    <w:p w14:paraId="6A5FF017" w14:textId="77777777" w:rsidR="001E6F9E" w:rsidRPr="001E6F9E" w:rsidRDefault="001E6F9E" w:rsidP="001E6F9E">
      <w:pPr>
        <w:widowControl w:val="0"/>
        <w:autoSpaceDE w:val="0"/>
        <w:autoSpaceDN w:val="0"/>
        <w:spacing w:after="0" w:line="240" w:lineRule="auto"/>
        <w:jc w:val="right"/>
        <w:rPr>
          <w:rFonts w:ascii="Arial Narrow" w:eastAsia="Arial Narrow" w:hAnsi="Arial Narrow" w:cs="Arial"/>
          <w:b/>
          <w:kern w:val="0"/>
          <w:lang w:eastAsia="sl-SI"/>
          <w14:ligatures w14:val="none"/>
        </w:rPr>
      </w:pPr>
      <w:r w:rsidRPr="001E6F9E">
        <w:rPr>
          <w:rFonts w:ascii="Arial Narrow" w:eastAsia="Arial Narrow" w:hAnsi="Arial Narrow" w:cs="Arial"/>
          <w:b/>
          <w:kern w:val="0"/>
          <w:lang w:eastAsia="sl-SI"/>
          <w14:ligatures w14:val="none"/>
        </w:rPr>
        <w:lastRenderedPageBreak/>
        <w:t>OBR-5</w:t>
      </w:r>
    </w:p>
    <w:p w14:paraId="7D8A8B1A" w14:textId="77777777" w:rsidR="001E6F9E" w:rsidRPr="001E6F9E" w:rsidRDefault="001E6F9E" w:rsidP="001E6F9E">
      <w:pPr>
        <w:widowControl w:val="0"/>
        <w:shd w:val="clear" w:color="auto" w:fill="D9D9D9"/>
        <w:autoSpaceDE w:val="0"/>
        <w:autoSpaceDN w:val="0"/>
        <w:spacing w:after="0" w:line="240" w:lineRule="auto"/>
        <w:rPr>
          <w:rFonts w:ascii="Arial Narrow" w:eastAsia="Arial Narrow" w:hAnsi="Arial Narrow" w:cs="Arial Narrow"/>
          <w:b/>
          <w:kern w:val="0"/>
          <w:lang w:eastAsia="sl-SI"/>
          <w14:ligatures w14:val="none"/>
        </w:rPr>
      </w:pPr>
      <w:r w:rsidRPr="001E6F9E">
        <w:rPr>
          <w:rFonts w:ascii="Arial Narrow" w:eastAsia="Arial Narrow" w:hAnsi="Arial Narrow" w:cs="Arial Narrow"/>
          <w:b/>
          <w:kern w:val="0"/>
          <w:lang w:eastAsia="sl-SI"/>
          <w14:ligatures w14:val="none"/>
        </w:rPr>
        <w:t>NAROČNIK</w:t>
      </w:r>
    </w:p>
    <w:p w14:paraId="4707621A"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Naziv in sedež:</w:t>
      </w:r>
      <w:r w:rsidRPr="001E6F9E">
        <w:rPr>
          <w:rFonts w:ascii="Arial Narrow" w:eastAsia="Arial Narrow" w:hAnsi="Arial Narrow" w:cs="Arial Narrow"/>
          <w:b/>
          <w:kern w:val="0"/>
          <w:lang w:eastAsia="sl-SI"/>
          <w14:ligatures w14:val="none"/>
        </w:rPr>
        <w:tab/>
      </w:r>
      <w:r w:rsidRPr="001E6F9E">
        <w:rPr>
          <w:rFonts w:ascii="Arial Narrow" w:eastAsia="Arial Narrow" w:hAnsi="Arial Narrow" w:cs="Arial Narrow"/>
          <w:b/>
          <w:kern w:val="0"/>
          <w:lang w:eastAsia="sl-SI"/>
          <w14:ligatures w14:val="none"/>
        </w:rPr>
        <w:tab/>
        <w:t>Klinika Golnik, Golnik 36, 4204 Golnik</w:t>
      </w:r>
    </w:p>
    <w:p w14:paraId="014B4A74"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lang w:eastAsia="sl-SI"/>
          <w14:ligatures w14:val="none"/>
        </w:rPr>
      </w:pPr>
      <w:r w:rsidRPr="001E6F9E">
        <w:rPr>
          <w:rFonts w:ascii="Arial Narrow" w:eastAsia="Arial Narrow" w:hAnsi="Arial Narrow" w:cs="Times-Roman"/>
          <w:kern w:val="0"/>
          <w:lang w:eastAsia="sl-SI"/>
          <w14:ligatures w14:val="none"/>
        </w:rPr>
        <w:t>ID št. za DDV:</w:t>
      </w:r>
      <w:r w:rsidRPr="001E6F9E">
        <w:rPr>
          <w:rFonts w:ascii="Arial Narrow" w:eastAsia="Arial Narrow" w:hAnsi="Arial Narrow" w:cs="Arial Narrow"/>
          <w:kern w:val="0"/>
          <w:lang w:eastAsia="sl-SI"/>
          <w14:ligatures w14:val="none"/>
        </w:rPr>
        <w:t xml:space="preserve"> </w:t>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b/>
          <w:kern w:val="0"/>
          <w:lang w:eastAsia="sl-SI"/>
          <w14:ligatures w14:val="none"/>
        </w:rPr>
        <w:t>SI 66719585</w:t>
      </w:r>
    </w:p>
    <w:p w14:paraId="4073F0CC"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kern w:val="0"/>
          <w:lang w:eastAsia="sl-SI"/>
          <w14:ligatures w14:val="none"/>
        </w:rPr>
      </w:pPr>
      <w:r w:rsidRPr="001E6F9E">
        <w:rPr>
          <w:rFonts w:ascii="Arial Narrow" w:eastAsia="Arial Narrow" w:hAnsi="Arial Narrow" w:cs="Arial Narrow"/>
          <w:kern w:val="0"/>
          <w:lang w:eastAsia="sl-SI"/>
          <w14:ligatures w14:val="none"/>
        </w:rPr>
        <w:t>Matična številka:</w:t>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b/>
          <w:kern w:val="0"/>
          <w:lang w:eastAsia="sl-SI"/>
          <w14:ligatures w14:val="none"/>
        </w:rPr>
        <w:t>1190997000</w:t>
      </w:r>
    </w:p>
    <w:p w14:paraId="3AE9A5D7"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lang w:eastAsia="sl-SI"/>
          <w14:ligatures w14:val="none"/>
        </w:rPr>
      </w:pPr>
      <w:r w:rsidRPr="001E6F9E">
        <w:rPr>
          <w:rFonts w:ascii="Arial Narrow" w:eastAsia="Arial Narrow" w:hAnsi="Arial Narrow" w:cs="Arial Narrow"/>
          <w:kern w:val="0"/>
          <w:lang w:eastAsia="sl-SI"/>
          <w14:ligatures w14:val="none"/>
        </w:rPr>
        <w:t>Poslovni račun:</w:t>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b/>
          <w:kern w:val="0"/>
          <w:lang w:eastAsia="sl-SI"/>
          <w14:ligatures w14:val="none"/>
        </w:rPr>
        <w:t>SI56 0110 0603 0277 603 (BANKA SLOVENIJE LJUBLJANA)</w:t>
      </w:r>
    </w:p>
    <w:p w14:paraId="308C0558"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kern w:val="0"/>
          <w:lang w:eastAsia="sl-SI"/>
          <w14:ligatures w14:val="none"/>
        </w:rPr>
      </w:pPr>
      <w:r w:rsidRPr="001E6F9E">
        <w:rPr>
          <w:rFonts w:ascii="Arial Narrow" w:eastAsia="Arial Narrow" w:hAnsi="Arial Narrow" w:cs="Arial Narrow"/>
          <w:kern w:val="0"/>
          <w:lang w:eastAsia="sl-SI"/>
          <w14:ligatures w14:val="none"/>
        </w:rPr>
        <w:t>Podpisnik pogodbe:</w:t>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b/>
          <w:kern w:val="0"/>
          <w:lang w:eastAsia="sl-SI"/>
          <w14:ligatures w14:val="none"/>
        </w:rPr>
        <w:t>direktor: doc. dr. Viktorija Tomič, dr. med., spec.</w:t>
      </w:r>
    </w:p>
    <w:p w14:paraId="06B5CB74"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lang w:eastAsia="sl-SI"/>
          <w14:ligatures w14:val="none"/>
        </w:rPr>
      </w:pPr>
    </w:p>
    <w:p w14:paraId="074AC363"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Times-Roman"/>
          <w:kern w:val="0"/>
          <w:lang w:eastAsia="sl-SI"/>
          <w14:ligatures w14:val="none"/>
        </w:rPr>
      </w:pPr>
      <w:r w:rsidRPr="001E6F9E">
        <w:rPr>
          <w:rFonts w:ascii="Arial Narrow" w:eastAsia="Arial Narrow" w:hAnsi="Arial Narrow" w:cs="Times-Roman"/>
          <w:kern w:val="0"/>
          <w:lang w:eastAsia="sl-SI"/>
          <w14:ligatures w14:val="none"/>
        </w:rPr>
        <w:t>in</w:t>
      </w:r>
    </w:p>
    <w:p w14:paraId="5A3660D0"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Times-Roman"/>
          <w:kern w:val="0"/>
          <w:lang w:eastAsia="sl-SI"/>
          <w14:ligatures w14:val="none"/>
        </w:rPr>
      </w:pPr>
    </w:p>
    <w:p w14:paraId="732D0013" w14:textId="77777777" w:rsidR="001E6F9E" w:rsidRPr="001E6F9E" w:rsidRDefault="001E6F9E" w:rsidP="001E6F9E">
      <w:pPr>
        <w:widowControl w:val="0"/>
        <w:shd w:val="clear" w:color="auto" w:fill="D9D9D9"/>
        <w:autoSpaceDE w:val="0"/>
        <w:autoSpaceDN w:val="0"/>
        <w:spacing w:after="0" w:line="240" w:lineRule="auto"/>
        <w:rPr>
          <w:rFonts w:ascii="Arial Narrow" w:eastAsia="Arial Narrow" w:hAnsi="Arial Narrow" w:cs="Arial Narrow"/>
          <w:b/>
          <w:kern w:val="0"/>
          <w:lang w:eastAsia="sl-SI"/>
          <w14:ligatures w14:val="none"/>
        </w:rPr>
      </w:pPr>
      <w:r w:rsidRPr="001E6F9E">
        <w:rPr>
          <w:rFonts w:ascii="Arial Narrow" w:eastAsia="Arial Narrow" w:hAnsi="Arial Narrow" w:cs="Arial Narrow"/>
          <w:b/>
          <w:kern w:val="0"/>
          <w:lang w:eastAsia="sl-SI"/>
          <w14:ligatures w14:val="none"/>
        </w:rPr>
        <w:t>IZVAJALEC</w:t>
      </w:r>
    </w:p>
    <w:p w14:paraId="2068C40D"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u w:val="dotted"/>
          <w:lang w:eastAsia="sl-SI"/>
          <w14:ligatures w14:val="none"/>
        </w:rPr>
      </w:pPr>
      <w:r w:rsidRPr="001E6F9E">
        <w:rPr>
          <w:rFonts w:ascii="Arial Narrow" w:eastAsia="Arial Narrow" w:hAnsi="Arial Narrow" w:cs="Arial Narrow"/>
          <w:kern w:val="0"/>
          <w:lang w:eastAsia="sl-SI"/>
          <w14:ligatures w14:val="none"/>
        </w:rPr>
        <w:t>Naziv in sedež:</w:t>
      </w:r>
      <w:r w:rsidRPr="001E6F9E">
        <w:rPr>
          <w:rFonts w:ascii="Arial Narrow" w:eastAsia="Arial Narrow" w:hAnsi="Arial Narrow" w:cs="Arial Narrow"/>
          <w:b/>
          <w:kern w:val="0"/>
          <w:lang w:eastAsia="sl-SI"/>
          <w14:ligatures w14:val="none"/>
        </w:rPr>
        <w:tab/>
      </w:r>
      <w:r w:rsidRPr="001E6F9E">
        <w:rPr>
          <w:rFonts w:ascii="Arial Narrow" w:eastAsia="Arial Narrow" w:hAnsi="Arial Narrow" w:cs="Arial Narrow"/>
          <w:b/>
          <w:kern w:val="0"/>
          <w:lang w:eastAsia="sl-SI"/>
          <w14:ligatures w14:val="none"/>
        </w:rPr>
        <w:tab/>
      </w:r>
      <w:r w:rsidRPr="001E6F9E">
        <w:rPr>
          <w:rFonts w:ascii="Arial Narrow" w:eastAsia="Arial Narrow" w:hAnsi="Arial Narrow" w:cs="Arial Narrow"/>
          <w:b/>
          <w:kern w:val="0"/>
          <w:u w:val="single"/>
          <w14:ligatures w14:val="none"/>
        </w:rPr>
        <w:tab/>
      </w:r>
      <w:r w:rsidRPr="001E6F9E">
        <w:rPr>
          <w:rFonts w:ascii="Arial Narrow" w:eastAsia="Arial Narrow" w:hAnsi="Arial Narrow" w:cs="Arial Narrow"/>
          <w:b/>
          <w:kern w:val="0"/>
          <w:u w:val="single"/>
          <w14:ligatures w14:val="none"/>
        </w:rPr>
        <w:tab/>
      </w:r>
      <w:r w:rsidRPr="001E6F9E">
        <w:rPr>
          <w:rFonts w:ascii="Arial Narrow" w:eastAsia="Arial Narrow" w:hAnsi="Arial Narrow" w:cs="Arial Narrow"/>
          <w:b/>
          <w:kern w:val="0"/>
          <w:u w:val="single"/>
          <w14:ligatures w14:val="none"/>
        </w:rPr>
        <w:tab/>
      </w:r>
      <w:r w:rsidRPr="001E6F9E">
        <w:rPr>
          <w:rFonts w:ascii="Arial Narrow" w:eastAsia="Arial Narrow" w:hAnsi="Arial Narrow" w:cs="Arial Narrow"/>
          <w:b/>
          <w:kern w:val="0"/>
          <w:u w:val="single"/>
          <w14:ligatures w14:val="none"/>
        </w:rPr>
        <w:tab/>
      </w:r>
      <w:r w:rsidRPr="001E6F9E">
        <w:rPr>
          <w:rFonts w:ascii="Arial Narrow" w:eastAsia="Arial Narrow" w:hAnsi="Arial Narrow" w:cs="Arial Narrow"/>
          <w:b/>
          <w:kern w:val="0"/>
          <w:u w:val="single"/>
          <w14:ligatures w14:val="none"/>
        </w:rPr>
        <w:tab/>
      </w:r>
      <w:r w:rsidRPr="001E6F9E">
        <w:rPr>
          <w:rFonts w:ascii="Arial Narrow" w:eastAsia="Arial Narrow" w:hAnsi="Arial Narrow" w:cs="Arial Narrow"/>
          <w:b/>
          <w:kern w:val="0"/>
          <w:u w:val="single"/>
          <w14:ligatures w14:val="none"/>
        </w:rPr>
        <w:tab/>
      </w:r>
      <w:r w:rsidRPr="001E6F9E">
        <w:rPr>
          <w:rFonts w:ascii="Arial Narrow" w:eastAsia="Arial Narrow" w:hAnsi="Arial Narrow" w:cs="Arial Narrow"/>
          <w:b/>
          <w:kern w:val="0"/>
          <w:u w:val="single"/>
          <w14:ligatures w14:val="none"/>
        </w:rPr>
        <w:tab/>
      </w:r>
      <w:r w:rsidRPr="001E6F9E">
        <w:rPr>
          <w:rFonts w:ascii="Arial Narrow" w:eastAsia="Arial Narrow" w:hAnsi="Arial Narrow" w:cs="Arial Narrow"/>
          <w:b/>
          <w:kern w:val="0"/>
          <w:u w:val="single"/>
          <w14:ligatures w14:val="none"/>
        </w:rPr>
        <w:tab/>
      </w:r>
    </w:p>
    <w:p w14:paraId="6E35F6F8"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u w:val="dotted"/>
          <w:lang w:eastAsia="sl-SI"/>
          <w14:ligatures w14:val="none"/>
        </w:rPr>
      </w:pPr>
      <w:r w:rsidRPr="001E6F9E">
        <w:rPr>
          <w:rFonts w:ascii="Arial Narrow" w:eastAsia="Arial Narrow" w:hAnsi="Arial Narrow" w:cs="Times-Roman"/>
          <w:kern w:val="0"/>
          <w:lang w:eastAsia="sl-SI"/>
          <w14:ligatures w14:val="none"/>
        </w:rPr>
        <w:t>ID št. za DDV:</w:t>
      </w:r>
      <w:r w:rsidRPr="001E6F9E">
        <w:rPr>
          <w:rFonts w:ascii="Arial Narrow" w:eastAsia="Arial Narrow" w:hAnsi="Arial Narrow" w:cs="Arial Narrow"/>
          <w:kern w:val="0"/>
          <w:lang w:eastAsia="sl-SI"/>
          <w14:ligatures w14:val="none"/>
        </w:rPr>
        <w:t xml:space="preserve"> </w:t>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w:b/>
          <w:kern w:val="0"/>
          <w:u w:val="single"/>
          <w14:ligatures w14:val="none"/>
        </w:rPr>
        <w:tab/>
      </w:r>
      <w:r w:rsidRPr="001E6F9E">
        <w:rPr>
          <w:rFonts w:ascii="Arial Narrow" w:eastAsia="Arial Narrow" w:hAnsi="Arial Narrow" w:cs="Arial"/>
          <w:b/>
          <w:kern w:val="0"/>
          <w:u w:val="single"/>
          <w14:ligatures w14:val="none"/>
        </w:rPr>
        <w:tab/>
      </w:r>
      <w:r w:rsidRPr="001E6F9E">
        <w:rPr>
          <w:rFonts w:ascii="Arial Narrow" w:eastAsia="Arial Narrow" w:hAnsi="Arial Narrow" w:cs="Arial"/>
          <w:b/>
          <w:kern w:val="0"/>
          <w:u w:val="single"/>
          <w14:ligatures w14:val="none"/>
        </w:rPr>
        <w:tab/>
      </w:r>
      <w:r w:rsidRPr="001E6F9E">
        <w:rPr>
          <w:rFonts w:ascii="Arial Narrow" w:eastAsia="Arial Narrow" w:hAnsi="Arial Narrow" w:cs="Arial"/>
          <w:b/>
          <w:kern w:val="0"/>
          <w:u w:val="single"/>
          <w14:ligatures w14:val="none"/>
        </w:rPr>
        <w:tab/>
      </w:r>
      <w:r w:rsidRPr="001E6F9E">
        <w:rPr>
          <w:rFonts w:ascii="Arial Narrow" w:eastAsia="Arial Narrow" w:hAnsi="Arial Narrow" w:cs="Arial"/>
          <w:b/>
          <w:kern w:val="0"/>
          <w:u w:val="single"/>
          <w14:ligatures w14:val="none"/>
        </w:rPr>
        <w:tab/>
      </w:r>
      <w:r w:rsidRPr="001E6F9E">
        <w:rPr>
          <w:rFonts w:ascii="Arial Narrow" w:eastAsia="Arial Narrow" w:hAnsi="Arial Narrow" w:cs="Arial"/>
          <w:b/>
          <w:kern w:val="0"/>
          <w:u w:val="single"/>
          <w14:ligatures w14:val="none"/>
        </w:rPr>
        <w:tab/>
      </w:r>
      <w:r w:rsidRPr="001E6F9E">
        <w:rPr>
          <w:rFonts w:ascii="Arial Narrow" w:eastAsia="Arial Narrow" w:hAnsi="Arial Narrow" w:cs="Arial"/>
          <w:b/>
          <w:kern w:val="0"/>
          <w:u w:val="single"/>
          <w14:ligatures w14:val="none"/>
        </w:rPr>
        <w:tab/>
      </w:r>
      <w:r w:rsidRPr="001E6F9E">
        <w:rPr>
          <w:rFonts w:ascii="Arial Narrow" w:eastAsia="Arial Narrow" w:hAnsi="Arial Narrow" w:cs="Arial"/>
          <w:b/>
          <w:kern w:val="0"/>
          <w:u w:val="single"/>
          <w14:ligatures w14:val="none"/>
        </w:rPr>
        <w:tab/>
      </w:r>
    </w:p>
    <w:p w14:paraId="2750768A"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kern w:val="0"/>
          <w:u w:val="dotted"/>
          <w:lang w:eastAsia="sl-SI"/>
          <w14:ligatures w14:val="none"/>
        </w:rPr>
      </w:pPr>
      <w:r w:rsidRPr="001E6F9E">
        <w:rPr>
          <w:rFonts w:ascii="Arial Narrow" w:eastAsia="Arial Narrow" w:hAnsi="Arial Narrow" w:cs="Arial Narrow"/>
          <w:kern w:val="0"/>
          <w:lang w:eastAsia="sl-SI"/>
          <w14:ligatures w14:val="none"/>
        </w:rPr>
        <w:t>Matična številka:</w:t>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p>
    <w:p w14:paraId="54E05C15"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u w:val="dotted"/>
          <w:lang w:eastAsia="sl-SI"/>
          <w14:ligatures w14:val="none"/>
        </w:rPr>
      </w:pPr>
      <w:r w:rsidRPr="001E6F9E">
        <w:rPr>
          <w:rFonts w:ascii="Arial Narrow" w:eastAsia="Arial Narrow" w:hAnsi="Arial Narrow" w:cs="Arial Narrow"/>
          <w:kern w:val="0"/>
          <w:lang w:eastAsia="sl-SI"/>
          <w14:ligatures w14:val="none"/>
        </w:rPr>
        <w:t>Poslovni račun:</w:t>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p>
    <w:p w14:paraId="3E396433"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kern w:val="0"/>
          <w:lang w:eastAsia="sl-SI"/>
          <w14:ligatures w14:val="none"/>
        </w:rPr>
      </w:pPr>
      <w:r w:rsidRPr="001E6F9E">
        <w:rPr>
          <w:rFonts w:ascii="Arial Narrow" w:eastAsia="Arial Narrow" w:hAnsi="Arial Narrow" w:cs="Arial Narrow"/>
          <w:kern w:val="0"/>
          <w:lang w:eastAsia="sl-SI"/>
          <w14:ligatures w14:val="none"/>
        </w:rPr>
        <w:t>Podpisnik pogodbe:</w:t>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p>
    <w:p w14:paraId="3AC5D8D0"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531B66B3"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w:kern w:val="0"/>
          <w:lang w:eastAsia="sl-SI"/>
          <w14:ligatures w14:val="none"/>
        </w:rPr>
      </w:pPr>
      <w:r w:rsidRPr="001E6F9E">
        <w:rPr>
          <w:rFonts w:ascii="Arial Narrow" w:eastAsia="Arial Narrow" w:hAnsi="Arial Narrow" w:cs="Arial"/>
          <w:kern w:val="0"/>
          <w:lang w:eastAsia="sl-SI"/>
          <w14:ligatures w14:val="none"/>
        </w:rPr>
        <w:t>sklepata naslednji</w:t>
      </w:r>
    </w:p>
    <w:p w14:paraId="5D3FB146"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w:kern w:val="0"/>
          <w:lang w:eastAsia="sl-SI"/>
          <w14:ligatures w14:val="none"/>
        </w:rPr>
      </w:pPr>
    </w:p>
    <w:p w14:paraId="6F80B8DF" w14:textId="77777777" w:rsidR="001E6F9E" w:rsidRPr="001E6F9E" w:rsidRDefault="001E6F9E" w:rsidP="001E6F9E">
      <w:pPr>
        <w:widowControl w:val="0"/>
        <w:autoSpaceDE w:val="0"/>
        <w:autoSpaceDN w:val="0"/>
        <w:spacing w:after="0" w:line="240" w:lineRule="auto"/>
        <w:jc w:val="center"/>
        <w:rPr>
          <w:rFonts w:ascii="Arial Narrow" w:eastAsia="Arial Narrow" w:hAnsi="Arial Narrow" w:cs="Arial Narrow"/>
          <w:b/>
          <w:kern w:val="0"/>
          <w:sz w:val="28"/>
          <w14:ligatures w14:val="none"/>
        </w:rPr>
      </w:pPr>
      <w:r w:rsidRPr="001E6F9E">
        <w:rPr>
          <w:rFonts w:ascii="Arial Narrow" w:eastAsia="Arial Narrow" w:hAnsi="Arial Narrow" w:cs="Arial Narrow"/>
          <w:b/>
          <w:kern w:val="0"/>
          <w:sz w:val="28"/>
          <w14:ligatures w14:val="none"/>
        </w:rPr>
        <w:t xml:space="preserve">OKVIRNI SPORAZUM </w:t>
      </w:r>
    </w:p>
    <w:p w14:paraId="3841392D" w14:textId="77777777" w:rsidR="001E6F9E" w:rsidRPr="001E6F9E" w:rsidRDefault="001E6F9E" w:rsidP="001E6F9E">
      <w:pPr>
        <w:widowControl w:val="0"/>
        <w:autoSpaceDE w:val="0"/>
        <w:autoSpaceDN w:val="0"/>
        <w:spacing w:after="0" w:line="240" w:lineRule="auto"/>
        <w:jc w:val="center"/>
        <w:rPr>
          <w:rFonts w:ascii="Arial Narrow" w:eastAsia="Arial Narrow" w:hAnsi="Arial Narrow" w:cs="Arial"/>
          <w:b/>
          <w:kern w:val="0"/>
          <w:sz w:val="28"/>
          <w14:ligatures w14:val="none"/>
        </w:rPr>
      </w:pPr>
      <w:r w:rsidRPr="001E6F9E">
        <w:rPr>
          <w:rFonts w:ascii="Arial Narrow" w:eastAsia="Arial Narrow" w:hAnsi="Arial Narrow" w:cs="Arial Narrow"/>
          <w:b/>
          <w:kern w:val="0"/>
          <w:sz w:val="28"/>
          <w14:ligatures w14:val="none"/>
        </w:rPr>
        <w:t xml:space="preserve">ZA </w:t>
      </w:r>
      <w:r w:rsidRPr="001E6F9E">
        <w:rPr>
          <w:rFonts w:ascii="Arial Narrow" w:eastAsia="Arial Narrow" w:hAnsi="Arial Narrow" w:cs="Arial"/>
          <w:b/>
          <w:kern w:val="0"/>
          <w:sz w:val="28"/>
          <w14:ligatures w14:val="none"/>
        </w:rPr>
        <w:t>IZDELAVO, DOBAVO IN MONTAŽO OKOLJU PRIJAZNE POHIŠTVENE OPREME</w:t>
      </w:r>
    </w:p>
    <w:p w14:paraId="393B380F" w14:textId="77777777" w:rsidR="001E6F9E" w:rsidRPr="001E6F9E" w:rsidRDefault="001E6F9E" w:rsidP="001E6F9E">
      <w:pPr>
        <w:widowControl w:val="0"/>
        <w:suppressLineNumbers/>
        <w:suppressAutoHyphens/>
        <w:autoSpaceDE w:val="0"/>
        <w:autoSpaceDN w:val="0"/>
        <w:spacing w:after="0" w:line="240" w:lineRule="auto"/>
        <w:jc w:val="center"/>
        <w:rPr>
          <w:rFonts w:ascii="Arial Narrow" w:eastAsia="Arial Narrow" w:hAnsi="Arial Narrow" w:cs="Arial"/>
          <w:b/>
          <w:bCs/>
          <w14:ligatures w14:val="none"/>
        </w:rPr>
      </w:pPr>
    </w:p>
    <w:p w14:paraId="2FE26095"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1A9FF266" w14:textId="77777777" w:rsidR="001E6F9E" w:rsidRPr="001E6F9E" w:rsidRDefault="001E6F9E" w:rsidP="001E6F9E">
      <w:pPr>
        <w:widowControl w:val="0"/>
        <w:numPr>
          <w:ilvl w:val="0"/>
          <w:numId w:val="11"/>
        </w:numPr>
        <w:autoSpaceDE w:val="0"/>
        <w:autoSpaceDN w:val="0"/>
        <w:spacing w:after="0" w:line="240" w:lineRule="auto"/>
        <w:contextualSpacing/>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Podlaga okvirnega sporazuma</w:t>
      </w:r>
    </w:p>
    <w:p w14:paraId="0522E45D"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269F64D5"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4BEBF6D3"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3668E661"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Podlaga za sklenitev okvirnega sporazuma je izveden postopek oddaje javnega naročila za Izdelavo, dobavo in montažo okolju prijazne pohištvene opreme</w:t>
      </w:r>
      <w:r w:rsidRPr="001E6F9E">
        <w:rPr>
          <w:rFonts w:ascii="Arial Narrow" w:eastAsia="Arial Narrow" w:hAnsi="Arial Narrow" w:cs="Arial Narrow"/>
          <w:kern w:val="0"/>
          <w14:ligatures w14:val="none"/>
        </w:rPr>
        <w:t xml:space="preserve">, </w:t>
      </w:r>
      <w:r w:rsidRPr="001E6F9E">
        <w:rPr>
          <w:rFonts w:ascii="Arial Narrow" w:eastAsia="Arial Narrow" w:hAnsi="Arial Narrow" w:cs="Arial Narrow"/>
          <w:color w:val="000000"/>
          <w:kern w:val="0"/>
          <w14:ligatures w14:val="none"/>
        </w:rPr>
        <w:t>z oznako JN-3-2026-OS-POHIŠTVO po omejenem postopku s sklenitvijo okvirnega sporazuma.</w:t>
      </w:r>
    </w:p>
    <w:p w14:paraId="715AD607"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44D1ACA0" w14:textId="77777777" w:rsidR="001E6F9E" w:rsidRPr="001E6F9E" w:rsidRDefault="001E6F9E" w:rsidP="001E6F9E">
      <w:pPr>
        <w:widowControl w:val="0"/>
        <w:numPr>
          <w:ilvl w:val="0"/>
          <w:numId w:val="11"/>
        </w:numPr>
        <w:autoSpaceDE w:val="0"/>
        <w:autoSpaceDN w:val="0"/>
        <w:spacing w:after="0" w:line="240" w:lineRule="auto"/>
        <w:contextualSpacing/>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Predmet okvirnega sporazuma</w:t>
      </w:r>
    </w:p>
    <w:p w14:paraId="3AD84720"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162D57AA"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6488E1B5"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7247CB7F"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Predmet okvirnega sporazuma je IZDELAVA, DOBAVA IN MONTAŽA OKOLJU PRIJAZNE POHIŠTVENE OPREME </w:t>
      </w:r>
      <w:r w:rsidRPr="001E6F9E">
        <w:rPr>
          <w:rFonts w:ascii="Arial Narrow" w:eastAsia="Arial Narrow" w:hAnsi="Arial Narrow" w:cs="Arial Narrow"/>
          <w:kern w:val="0"/>
          <w14:ligatures w14:val="none"/>
        </w:rPr>
        <w:t>(v nadaljevanju: »storitve«)</w:t>
      </w:r>
      <w:r w:rsidRPr="001E6F9E">
        <w:rPr>
          <w:rFonts w:ascii="Arial Narrow" w:eastAsia="Arial Narrow" w:hAnsi="Arial Narrow" w:cs="Arial Narrow"/>
          <w:color w:val="000000"/>
          <w:kern w:val="0"/>
          <w14:ligatures w14:val="none"/>
        </w:rPr>
        <w:t>.</w:t>
      </w:r>
    </w:p>
    <w:p w14:paraId="4756B2CF"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641689C9"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Naročnik in izvajalec sklepata okvirni sporazum za vse vrste storitev, ki jih bo naročnik podrobno opredelil v posameznem povpraševanju. </w:t>
      </w:r>
    </w:p>
    <w:p w14:paraId="4FB0D503"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4DE8AAA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Vrsta, lastnosti, kakovost in opis predmeta okvirnega sporazuma so opredeljeni v obrazcu št. 2 Tehnične specifikacije oz. bodo natančneje opredeljeni v posameznem povpraševanju naročnika.</w:t>
      </w:r>
    </w:p>
    <w:p w14:paraId="71E6DAD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p>
    <w:p w14:paraId="40659F8D"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15A6C868"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3A62EBA3"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S tem okvirnim sporazumom se naročnik in izvajalec dogovorita o splošnih in posebnih pogojih izvajanja okvirnega sporazuma. </w:t>
      </w:r>
    </w:p>
    <w:p w14:paraId="7FF6AC58"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353EADE5" w14:textId="77777777" w:rsidR="001E6F9E" w:rsidRPr="001E6F9E" w:rsidRDefault="001E6F9E" w:rsidP="001E6F9E">
      <w:pPr>
        <w:widowControl w:val="0"/>
        <w:numPr>
          <w:ilvl w:val="0"/>
          <w:numId w:val="11"/>
        </w:numPr>
        <w:autoSpaceDE w:val="0"/>
        <w:autoSpaceDN w:val="0"/>
        <w:spacing w:after="0" w:line="240" w:lineRule="auto"/>
        <w:contextualSpacing/>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Izvajanje sporazuma</w:t>
      </w:r>
    </w:p>
    <w:p w14:paraId="40A202D5"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22537AA6"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779500E7"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2A508C84"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Naročnik se s tem okvirnim sporazumom ne zavezuje, da bo naročil določeno količino predmetnih storitev, saj je količina zanj v trenutku sklepanja tega sporazuma objektivno neugotovljiva in si pridržuje, da bo naročal storitve samo takrat, ko bo storitve potreboval. </w:t>
      </w:r>
    </w:p>
    <w:p w14:paraId="6F2B5B53"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6D5B61E8"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lastRenderedPageBreak/>
        <w:t>Naročnik pa se z okvirnim sporazumom zavezuje, da bo v primeru, če bo naročal storitve, ki so predmet tega razpisa, pozval izvajalce, s katerimi bo imel sklenjen ta okvirni sporazum, k oddaji ponudb na način, ki je naveden v nadaljevanju.</w:t>
      </w:r>
    </w:p>
    <w:p w14:paraId="65C7EAB4"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4183EB1C"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7CDF6457"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21194F46"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S tem okvirnim sporazumom se izvajalec zaveže opraviti v okvirnem sporazumu oz. na podlagi naročilnice določene storitve, naročnik pa se zaveže, da mu bo za to plačal dogovorjeno ceno.</w:t>
      </w:r>
    </w:p>
    <w:p w14:paraId="6302F909"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0418A87D"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Način izvedbe storitev sme izvajalec izbrati v skladu s svojo strokovno presojo, če ga ne določi naročnik ali če iz vsebine in namena naročila ne izhaja kaj drugega.</w:t>
      </w:r>
    </w:p>
    <w:p w14:paraId="41046B33"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6191484F"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1D8FF52A"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36BD0667"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Naročnik lahko kadarkoli v času trajanja okvirnega sporazuma pozove vse ponudnike, s katerimi ima sklenjen okvirni sporazum, k predložitvi ponudbe, ki jih naročnik v danem trenutku potrebuje (v nadaljevanju »povpraševanje«). Naročnik od ponudnika, s katerim ima sklenjen okvirni sporazum, pričakuje aktivno oddajo ponudb na posamezna povpraševanja.</w:t>
      </w:r>
    </w:p>
    <w:p w14:paraId="0CAB7576"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28C5F3C1"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Natančne specifikacije bo naročnik podal ponudnikom, s katerimi bo imel sklenjen okvirni sporazum pri vsakem posameznem povpraševanju. Storitve se bodo izvajale na način in pod pogoji, določenimi v tem okvirnem sporazumu.</w:t>
      </w:r>
    </w:p>
    <w:p w14:paraId="4D24FC51" w14:textId="77777777" w:rsidR="001E6F9E" w:rsidRPr="001E6F9E" w:rsidRDefault="001E6F9E" w:rsidP="001E6F9E">
      <w:pPr>
        <w:widowControl w:val="0"/>
        <w:autoSpaceDE w:val="0"/>
        <w:autoSpaceDN w:val="0"/>
        <w:spacing w:after="0" w:line="240" w:lineRule="auto"/>
        <w:rPr>
          <w:rFonts w:ascii="Arial Narrow" w:eastAsia="Arial Narrow" w:hAnsi="Arial Narrow" w:cs="Helvetica"/>
          <w:kern w:val="0"/>
          <w14:ligatures w14:val="none"/>
        </w:rPr>
      </w:pPr>
    </w:p>
    <w:p w14:paraId="1EF09B06"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0F7808BA"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0AF38F5B"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Povpraševanje lahko poteka pisno, preko navadne ali elektronske pošte, pri čemer naročnik opredeli način in rok oddaje ponudb. Naročnik hkrati pošlje podatek o povpraševanju vsem ponudnikom, s katerimi ima naročnik sklenjen okvirni sporazum. </w:t>
      </w:r>
    </w:p>
    <w:p w14:paraId="3CCF49FC"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Naročnik pri oddaji povpraševanja dokazuje zgolj, da je povpraševanje oddal po pošti oz. je zapustilo njegov informacijski sistem in ne odgovarja za to, da bo ponudnik dejansko prejel navadno ali elektronsko pošto. Povpraševanje lahko poteka tudi preko v ta namen vzpostavljenega informacijskega sistema, če ga naročnik v času trajanja okvirnega sporazuma vzpostavi, v smislu določil tega sporazuma. </w:t>
      </w:r>
    </w:p>
    <w:p w14:paraId="77561DAA"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3DBCE9C9"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Kadar ni drugače določeno v posameznem povpraševanju, se za dobavo, prevzem, plačilo in ostale pogoje izvedbe storitev uporabljajo določbe tega okvirnega sporazuma.</w:t>
      </w:r>
    </w:p>
    <w:p w14:paraId="1361949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218D62A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Ponudniki pošljejo svoje ponudbe pisno v roku in na naslov, ki ga v vsakokratnem povpraševanju opredeli naročnik. Naročnik bo obvestil vse ponudnike o izbiri najugodnejše ponudbe.</w:t>
      </w:r>
    </w:p>
    <w:p w14:paraId="480DA02A"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4DC657C1"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V kolikor naročnik ob posameznem povpraševanju ne navede meril, se šteje, da je merilo za izbiro najnižja cena. Naročnik lahko pri vsakem posameznem povpraševanju določi še dodatna in/ali druga merila, ki naročniku v konkretnem primeru predstavljajo ugodnost.</w:t>
      </w:r>
    </w:p>
    <w:p w14:paraId="4D21618D"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p>
    <w:p w14:paraId="14A84148"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Rok za oddajo ponudb bo definiran v posameznem povpraševanju.</w:t>
      </w:r>
    </w:p>
    <w:p w14:paraId="15DD1F95"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5F1141FC"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V primeru, da bo naročnik za posamezno povpraševanje prejel več kot eno ponudbo, ki bodo glede na merilo enakovredne, ima naročnik pravico o najugodnejšemu ponudniku odločiti z javnim žrebom.</w:t>
      </w:r>
    </w:p>
    <w:p w14:paraId="341D5CDB"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657FFE25"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7A45C14E"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6115D4C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Naročnik sledi načelu gospodarne porabe javnih sredstev in lahko z rutinskim preverjanjem cen preveri konkurenčnost ponujenih cen s cenami na trgu. </w:t>
      </w:r>
    </w:p>
    <w:p w14:paraId="1D91CC43"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7D55EF9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Če naročnik pri posameznem povpraševanju ne pridobi nobene popolne ponudbe, za tako konkretno naročilo ni več zavezan po tem sporazumu in lahko ponovi povpraševanje ali naročilo odda po ustreznem postopku javnega naročanja na trgu. Enak postopek naročnik uporabi tudi, če sicer pridobi ponudbe, a so vse nedopustne.</w:t>
      </w:r>
    </w:p>
    <w:p w14:paraId="64D672F6"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12053D3C"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6E0ACF8E"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2FC97399"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5E64758B"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4EFE41D8" w14:textId="77777777" w:rsidR="001E6F9E" w:rsidRPr="001E6F9E" w:rsidRDefault="001E6F9E" w:rsidP="001E6F9E">
      <w:pPr>
        <w:widowControl w:val="0"/>
        <w:numPr>
          <w:ilvl w:val="0"/>
          <w:numId w:val="11"/>
        </w:numPr>
        <w:autoSpaceDE w:val="0"/>
        <w:autoSpaceDN w:val="0"/>
        <w:spacing w:after="0" w:line="240" w:lineRule="auto"/>
        <w:contextualSpacing/>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Obveznosti strank</w:t>
      </w:r>
    </w:p>
    <w:p w14:paraId="0B30C7F9"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69746064"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30A2BA5D"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6DD45A0C"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Naročnik se obvezuje, da bo: </w:t>
      </w:r>
    </w:p>
    <w:p w14:paraId="068F7D84" w14:textId="77777777" w:rsidR="001E6F9E" w:rsidRPr="001E6F9E" w:rsidRDefault="001E6F9E" w:rsidP="001E6F9E">
      <w:pPr>
        <w:widowControl w:val="0"/>
        <w:numPr>
          <w:ilvl w:val="0"/>
          <w:numId w:val="13"/>
        </w:numPr>
        <w:autoSpaceDE w:val="0"/>
        <w:autoSpaceDN w:val="0"/>
        <w:spacing w:after="0" w:line="240" w:lineRule="auto"/>
        <w:contextualSpacing/>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izpolnjeval vse predvidene obveznosti v rokih in na predviden način;  </w:t>
      </w:r>
    </w:p>
    <w:p w14:paraId="49CEEDDF" w14:textId="77777777" w:rsidR="001E6F9E" w:rsidRPr="001E6F9E" w:rsidRDefault="001E6F9E" w:rsidP="001E6F9E">
      <w:pPr>
        <w:widowControl w:val="0"/>
        <w:numPr>
          <w:ilvl w:val="0"/>
          <w:numId w:val="13"/>
        </w:numPr>
        <w:autoSpaceDE w:val="0"/>
        <w:autoSpaceDN w:val="0"/>
        <w:spacing w:after="0" w:line="240" w:lineRule="auto"/>
        <w:contextualSpacing/>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plačeval naročene storitve v dogovorjenih rokih.</w:t>
      </w:r>
    </w:p>
    <w:p w14:paraId="22885157"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62A53B76"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Izvajalec se obvezuje, da bo:  </w:t>
      </w:r>
    </w:p>
    <w:p w14:paraId="77E71B4B" w14:textId="77777777" w:rsidR="001E6F9E" w:rsidRPr="001E6F9E" w:rsidRDefault="001E6F9E" w:rsidP="001E6F9E">
      <w:pPr>
        <w:widowControl w:val="0"/>
        <w:numPr>
          <w:ilvl w:val="0"/>
          <w:numId w:val="14"/>
        </w:numPr>
        <w:autoSpaceDE w:val="0"/>
        <w:autoSpaceDN w:val="0"/>
        <w:spacing w:after="0" w:line="240" w:lineRule="auto"/>
        <w:contextualSpacing/>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svoje naloge opravil strokovno in s skrbnostjo dobrega strokovnjaka; </w:t>
      </w:r>
    </w:p>
    <w:p w14:paraId="780F0EFE" w14:textId="77777777" w:rsidR="001E6F9E" w:rsidRPr="001E6F9E" w:rsidRDefault="001E6F9E" w:rsidP="001E6F9E">
      <w:pPr>
        <w:widowControl w:val="0"/>
        <w:numPr>
          <w:ilvl w:val="0"/>
          <w:numId w:val="14"/>
        </w:numPr>
        <w:autoSpaceDE w:val="0"/>
        <w:autoSpaceDN w:val="0"/>
        <w:spacing w:after="0" w:line="240" w:lineRule="auto"/>
        <w:contextualSpacing/>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izvajal storitve po tem okvirnem sporazumu po pravilih stroke, v skladu z navodili naročnika in v dogovorjenih rokih; </w:t>
      </w:r>
    </w:p>
    <w:p w14:paraId="74BF2520" w14:textId="77777777" w:rsidR="001E6F9E" w:rsidRPr="001E6F9E" w:rsidRDefault="001E6F9E" w:rsidP="001E6F9E">
      <w:pPr>
        <w:widowControl w:val="0"/>
        <w:numPr>
          <w:ilvl w:val="0"/>
          <w:numId w:val="14"/>
        </w:numPr>
        <w:autoSpaceDE w:val="0"/>
        <w:autoSpaceDN w:val="0"/>
        <w:spacing w:after="0" w:line="240" w:lineRule="auto"/>
        <w:contextualSpacing/>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izvajal svoje obveznosti v dogovorjenih rokih;  </w:t>
      </w:r>
    </w:p>
    <w:p w14:paraId="64002A65" w14:textId="77777777" w:rsidR="001E6F9E" w:rsidRPr="001E6F9E" w:rsidRDefault="001E6F9E" w:rsidP="001E6F9E">
      <w:pPr>
        <w:widowControl w:val="0"/>
        <w:numPr>
          <w:ilvl w:val="0"/>
          <w:numId w:val="14"/>
        </w:numPr>
        <w:autoSpaceDE w:val="0"/>
        <w:autoSpaceDN w:val="0"/>
        <w:spacing w:after="0" w:line="240" w:lineRule="auto"/>
        <w:contextualSpacing/>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zagotovil ustrezne kadre;</w:t>
      </w:r>
    </w:p>
    <w:p w14:paraId="75674293" w14:textId="77777777" w:rsidR="001E6F9E" w:rsidRPr="001E6F9E" w:rsidRDefault="001E6F9E" w:rsidP="001E6F9E">
      <w:pPr>
        <w:widowControl w:val="0"/>
        <w:numPr>
          <w:ilvl w:val="0"/>
          <w:numId w:val="14"/>
        </w:numPr>
        <w:autoSpaceDE w:val="0"/>
        <w:autoSpaceDN w:val="0"/>
        <w:spacing w:after="0" w:line="240" w:lineRule="auto"/>
        <w:contextualSpacing/>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ustrezno koordiniral delo;</w:t>
      </w:r>
    </w:p>
    <w:p w14:paraId="1571F219" w14:textId="77777777" w:rsidR="001E6F9E" w:rsidRPr="001E6F9E" w:rsidRDefault="001E6F9E" w:rsidP="001E6F9E">
      <w:pPr>
        <w:widowControl w:val="0"/>
        <w:numPr>
          <w:ilvl w:val="0"/>
          <w:numId w:val="14"/>
        </w:numPr>
        <w:autoSpaceDE w:val="0"/>
        <w:autoSpaceDN w:val="0"/>
        <w:spacing w:after="0" w:line="240" w:lineRule="auto"/>
        <w:contextualSpacing/>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omogočal ustrezen nadzor naročniku;</w:t>
      </w:r>
    </w:p>
    <w:p w14:paraId="4F6163C0" w14:textId="77777777" w:rsidR="001E6F9E" w:rsidRPr="001E6F9E" w:rsidRDefault="001E6F9E" w:rsidP="001E6F9E">
      <w:pPr>
        <w:widowControl w:val="0"/>
        <w:numPr>
          <w:ilvl w:val="0"/>
          <w:numId w:val="14"/>
        </w:numPr>
        <w:autoSpaceDE w:val="0"/>
        <w:autoSpaceDN w:val="0"/>
        <w:spacing w:after="0" w:line="240" w:lineRule="auto"/>
        <w:contextualSpacing/>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takoj pisno opozoriti naročnika na okoliščine, ki bi lahko otežile ali onemogočile kvalitetno in pravilno izvedbo storitev ali ne bi omogočale oddajo pravilne ponudbe.</w:t>
      </w:r>
    </w:p>
    <w:p w14:paraId="663C9F34"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3EB481A8"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DDED5DC"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58BF2BD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Do roka za oddajo ponudbe lahko izvajalec umakne ali spremeni svojo ponudbo. Po izbiri izvajalca pa se šteje odstop od izvedbe naročila za neutemeljeno zavrnitev naročila  in pomeni kršitev pogodbene obveznosti, zaradi katere lahko naročnik razdre okvirni sporazum, v primeru škode pa tudi zahteva odškodnino.</w:t>
      </w:r>
    </w:p>
    <w:p w14:paraId="3902C069"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399C510A" w14:textId="77777777" w:rsidR="001E6F9E" w:rsidRPr="001E6F9E" w:rsidRDefault="001E6F9E" w:rsidP="001E6F9E">
      <w:pPr>
        <w:widowControl w:val="0"/>
        <w:numPr>
          <w:ilvl w:val="0"/>
          <w:numId w:val="11"/>
        </w:numPr>
        <w:autoSpaceDE w:val="0"/>
        <w:autoSpaceDN w:val="0"/>
        <w:spacing w:after="0" w:line="240" w:lineRule="auto"/>
        <w:contextualSpacing/>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Način naročanja</w:t>
      </w:r>
    </w:p>
    <w:p w14:paraId="3CDDBEC1"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21EBCEF4"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6E6F1C23"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Naročnik si pridržuje pravico, da ne izbere nobene ponudbe po izvedenem povpraševanju, če ponudbene cene presegajo cene, po katerih dosedanji izbrani ponudnik izvaja storitev.</w:t>
      </w:r>
    </w:p>
    <w:p w14:paraId="37975F14"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45275F8D"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Ponudbe vseh ponudnikov v posameznem povpraševanju, so veljavne do konca izvedbe posameznega povpraševanja oz. bo veljavnost ponudbe določena pri posameznem povpraševanju.</w:t>
      </w:r>
    </w:p>
    <w:p w14:paraId="12898389"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4087D40B"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35DE8975"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354C10B7"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Naročnik potrdi naročilo v obliki naročilnice, ki jo pošlje izbranemu izvajalcu. Šele na podlagi pošiljanja naročilnice mora izvajalec opraviti naročeno storitev v določenem roku. S tem dejanjem naročnika postane ponudba izbranega izvajalca za posamezno naročilo sestavni del dokumentacije tega posla.</w:t>
      </w:r>
    </w:p>
    <w:p w14:paraId="422A13B2"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63427DFC" w14:textId="77777777" w:rsidR="001E6F9E" w:rsidRPr="001E6F9E" w:rsidRDefault="001E6F9E" w:rsidP="001E6F9E">
      <w:pPr>
        <w:widowControl w:val="0"/>
        <w:numPr>
          <w:ilvl w:val="0"/>
          <w:numId w:val="11"/>
        </w:numPr>
        <w:autoSpaceDE w:val="0"/>
        <w:autoSpaceDN w:val="0"/>
        <w:spacing w:after="0" w:line="240" w:lineRule="auto"/>
        <w:contextualSpacing/>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Rok izvedbe, končni prevzem, zamuda izvajalca in pogodbena kazen</w:t>
      </w:r>
    </w:p>
    <w:p w14:paraId="08E82316"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4C96C41B"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4EEE13BA"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highlight w:val="yellow"/>
          <w14:ligatures w14:val="none"/>
        </w:rPr>
      </w:pPr>
    </w:p>
    <w:p w14:paraId="1E77B13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Rok za izvedbo storitev je določen pri vsakem povpraševanju posebej. Rok za izvedbo storitev je čas, v katerem je izvajalec dolžan naročniku izvesti naročeno storitev, in sicer ta rok začne teči s predložitvijo naročilnice s strani naročnika oz. naslednji delovni dan po pošiljanju naročilnice po elektronski pošti.</w:t>
      </w:r>
    </w:p>
    <w:p w14:paraId="70D590D8"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4C22ABD3"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color w:val="000000"/>
          <w:kern w:val="0"/>
          <w14:ligatures w14:val="none"/>
        </w:rPr>
        <w:t xml:space="preserve">Izvajalec se obvezuje, da bo </w:t>
      </w:r>
      <w:r w:rsidRPr="001E6F9E">
        <w:rPr>
          <w:rFonts w:ascii="Arial Narrow" w:eastAsia="Arial Narrow" w:hAnsi="Arial Narrow" w:cs="Arial Narrow"/>
          <w:kern w:val="0"/>
          <w14:ligatures w14:val="none"/>
        </w:rPr>
        <w:t>izvedel naročniku storitev</w:t>
      </w:r>
      <w:r w:rsidRPr="001E6F9E">
        <w:rPr>
          <w:rFonts w:ascii="Arial Narrow" w:eastAsia="Arial Narrow" w:hAnsi="Arial Narrow" w:cs="Arial Narrow"/>
          <w:color w:val="000000"/>
          <w:kern w:val="0"/>
          <w14:ligatures w14:val="none"/>
        </w:rPr>
        <w:t xml:space="preserve"> v dogovorjenem roku. Termin </w:t>
      </w:r>
      <w:r w:rsidRPr="001E6F9E">
        <w:rPr>
          <w:rFonts w:ascii="Arial Narrow" w:eastAsia="Arial Narrow" w:hAnsi="Arial Narrow" w:cs="Arial Narrow"/>
          <w:kern w:val="0"/>
          <w14:ligatures w14:val="none"/>
        </w:rPr>
        <w:t>izvedbe montaže na lokaciji naročnika ter končni prevzem, določita skupaj pooblaščena oseba izvajalca in naročnika vsaj 3 delovne dni pred prihodom izvajalca, z namenom čim manj ovirati delovni proces naročnika.</w:t>
      </w:r>
    </w:p>
    <w:p w14:paraId="69269325"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07E7D5F3"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lastRenderedPageBreak/>
        <w:t>člen</w:t>
      </w:r>
    </w:p>
    <w:p w14:paraId="64078725"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 </w:t>
      </w:r>
    </w:p>
    <w:p w14:paraId="0FD8754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Izvajalec je dolžan v </w:t>
      </w:r>
      <w:r w:rsidRPr="001E6F9E">
        <w:rPr>
          <w:rFonts w:ascii="Arial Narrow" w:eastAsia="Arial Narrow" w:hAnsi="Arial Narrow" w:cs="Arial Narrow"/>
          <w:kern w:val="0"/>
          <w14:ligatures w14:val="none"/>
        </w:rPr>
        <w:t xml:space="preserve">rokih izvesti </w:t>
      </w:r>
      <w:r w:rsidRPr="001E6F9E">
        <w:rPr>
          <w:rFonts w:ascii="Arial Narrow" w:eastAsia="Arial Narrow" w:hAnsi="Arial Narrow" w:cs="Arial Narrow"/>
          <w:color w:val="000000"/>
          <w:kern w:val="0"/>
          <w14:ligatures w14:val="none"/>
        </w:rPr>
        <w:t>celotno naročeno storitev, razen če se s skrbnikom okvirnega sporazuma oz. kontaktno osebo na strani naročnika ne dogovori drugače. Dogovor mora biti v pisni obliki.</w:t>
      </w:r>
    </w:p>
    <w:p w14:paraId="7E18E329"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Izvajalec se zavezuje naročeno storitev izvesti na lokaciji, ki jo bo naročnik določil pri posameznem povpraševanju.</w:t>
      </w:r>
    </w:p>
    <w:p w14:paraId="1BCF9415"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FF0000"/>
          <w:kern w:val="0"/>
          <w14:ligatures w14:val="none"/>
        </w:rPr>
      </w:pPr>
    </w:p>
    <w:p w14:paraId="0570AA98"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4E4D4F34"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06E44A65"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Izvajalec se zavezuje, da bo v primeru zamude pri izvedbi storitev, ki niso posledica višje sile ali razlogov na strani naročnika, plačal naročniku pogodbeno kazen. Pogodbena kazen znaša 0,5% posameznega naročila za vsak dan zamude, vendar skupno največ 10% posameznega naročila skupaj.</w:t>
      </w:r>
    </w:p>
    <w:p w14:paraId="7F06C99F"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4271DD29"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Kljub uveljavitvi pogodbene kazni lahko naročnik razdre okvirni sporazum in zahteva odškodnino</w:t>
      </w:r>
      <w:r w:rsidRPr="001E6F9E">
        <w:rPr>
          <w:rFonts w:ascii="Arial Narrow" w:eastAsia="Arial Narrow" w:hAnsi="Arial Narrow" w:cs="Arial Narrow"/>
          <w:kern w:val="0"/>
          <w14:ligatures w14:val="none"/>
        </w:rPr>
        <w:t xml:space="preserve">. </w:t>
      </w:r>
    </w:p>
    <w:p w14:paraId="253E463D"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61194B8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Če izvajalec zamuja z izvajanjem storitev toliko, da bi lahko naročniku nastala škoda ali da bi izvedba izgubila pomen, lahko naročnik prekliče naročilo in razdre okvirni sporazum. </w:t>
      </w:r>
    </w:p>
    <w:p w14:paraId="227465AC"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666D3E37"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Za dokončanja vseh dogovorjenih del se smatra datum uspešno opravljenega kvalitativnega in kvantitativnega pregleda izvedbe naročila in odpravo vseh ugotovljenih napak ter podpis zapisnika o uspešnem končnem prevzemu s strani odgovornih predstavnikov pogodbenih strank okvirnih sporazumov. </w:t>
      </w:r>
    </w:p>
    <w:p w14:paraId="07F8AFCE"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6A7D33EC" w14:textId="77777777" w:rsidR="001E6F9E" w:rsidRPr="001E6F9E" w:rsidRDefault="001E6F9E" w:rsidP="001E6F9E">
      <w:pPr>
        <w:widowControl w:val="0"/>
        <w:numPr>
          <w:ilvl w:val="0"/>
          <w:numId w:val="11"/>
        </w:numPr>
        <w:autoSpaceDE w:val="0"/>
        <w:autoSpaceDN w:val="0"/>
        <w:spacing w:after="0" w:line="240" w:lineRule="auto"/>
        <w:contextualSpacing/>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Cene in način plačila</w:t>
      </w:r>
    </w:p>
    <w:p w14:paraId="603DC684"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3CF5915E"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33D68DB4"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490701F7"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V ceni posamezne storitve so zajeti vsi stroški za izvedbo storitev (stroški izdelave, pakiranja, embalaže, montaže, prevoza ter vsi morebitni drugi stroški).</w:t>
      </w:r>
    </w:p>
    <w:p w14:paraId="2CE336D3"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23BB0B2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Izvajalec izda račun po uspešno opravljenem končnem prevzemu. Izvajalec mora izdanemu računu za opravljena dela priložiti specifikacijo z opisom opravljenih storitev, oziroma mora biti iz računa razvidna specifikacija opravljenih storitev. Obvezna priloga računa je zapisnik o uspešnem končnem prevzemu, katerega podpiše odgovorni predstavnik naročnika. </w:t>
      </w:r>
    </w:p>
    <w:p w14:paraId="59A8A4F9"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35CDC650"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Rok plačila je 60. dan po prejemu pravilnega računa z obveznimi prilogami na transakcijski račun izvajalca št. _______________________, odprt pri ___________________.</w:t>
      </w:r>
    </w:p>
    <w:p w14:paraId="323DCD7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07FF54DA"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Izvajalec lahko v primeru zakasnitve plačila zaračuna naročniku zamudne obresti v skladu z veljavnimi predpisi. V primeru ponavljanja zamud pri plačilu lahko izvajalec po pisnem opominu razdre okvirni sporazum.</w:t>
      </w:r>
    </w:p>
    <w:p w14:paraId="6966D8C7"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2997433B"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V primeru, da bo za javne zdravstvene zavode v RS, veljal predpis po drugačnem plačilnem roku, kot je navedeno, bo naročnik pri plačilu računov upošteval takrat veljavno zakonodajo, ki bo urejala to področje.</w:t>
      </w:r>
    </w:p>
    <w:p w14:paraId="2AFAE85B"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76B0AE31"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73178469" w14:textId="77777777" w:rsidR="001E6F9E" w:rsidRPr="001E6F9E" w:rsidRDefault="001E6F9E" w:rsidP="001E6F9E">
      <w:pPr>
        <w:widowControl w:val="0"/>
        <w:numPr>
          <w:ilvl w:val="0"/>
          <w:numId w:val="11"/>
        </w:numPr>
        <w:autoSpaceDE w:val="0"/>
        <w:autoSpaceDN w:val="0"/>
        <w:spacing w:after="0" w:line="240" w:lineRule="auto"/>
        <w:contextualSpacing/>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Kakovost storitev, jamstva, garancijske obveznosti izvajalca in odprava napak</w:t>
      </w:r>
    </w:p>
    <w:p w14:paraId="683F9EA9"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6BB6B699"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5B87F96D"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0A78AF88"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Vse ponujene vrste storitev, ki so predmet tega javnega naročila in so opredeljene v posameznih povpraševanjih, ki jih bo naročnik izvajal, morajo ustrezati vsem tehničnim zahtevam naročnika iz posameznega povpraševanja ter v </w:t>
      </w:r>
      <w:r w:rsidRPr="001E6F9E">
        <w:rPr>
          <w:rFonts w:ascii="Arial Narrow" w:eastAsia="Arial Narrow" w:hAnsi="Arial Narrow" w:cs="Arial Narrow"/>
          <w:kern w:val="0"/>
          <w14:ligatures w14:val="none"/>
        </w:rPr>
        <w:t>skladu z veljavnimi predpisi in standardi.</w:t>
      </w:r>
    </w:p>
    <w:p w14:paraId="52F29B38"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403990A1"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7B6E4FCB"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51F820BF"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Izvajalec se zavezuje, da bo storitve opravljal s kvalificiranimi kadri, da bo kakovost opravljenih storitev preverjal in stalno skrbel za odpravo pomanjkljivosti, za katere bo izvedel na podlagi preverjanj ali informacij naročnika.</w:t>
      </w:r>
    </w:p>
    <w:p w14:paraId="370D1EEC"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p>
    <w:p w14:paraId="0D680DEB"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6BEA9D1A"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2299D925"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lastRenderedPageBreak/>
        <w:t xml:space="preserve">Garancijska doba za kakovost opravljenih storitev in vgrajenega materiala je šest (6) mesece po izvršeni storitvi. Za vgrajen material in opremo veljajo garancijski pogoji proizvajalcev in dobaviteljev materiala. Za vsak zamenjani del v garancijski dobi prične po vgradnji teči nova garancijska doba. </w:t>
      </w:r>
    </w:p>
    <w:p w14:paraId="032C2D19"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50CAC497"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0DE4AAA7"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18739253"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Naročnik je dolžan vse napake in pomanjkljivosti, ki jih bo odkril, javiti izvajalcu pisno, po elektronski pošti ali telefaksu. Izvajalec je dolžan napake in pomanjkljivosti odpraviti takoj, če pa to ni možno, pa v primernem času.</w:t>
      </w:r>
    </w:p>
    <w:p w14:paraId="24C142D6"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252DC690"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68274C57" w14:textId="77777777" w:rsidR="001E6F9E" w:rsidRPr="001E6F9E" w:rsidRDefault="001E6F9E" w:rsidP="001E6F9E">
      <w:pPr>
        <w:widowControl w:val="0"/>
        <w:numPr>
          <w:ilvl w:val="0"/>
          <w:numId w:val="11"/>
        </w:numPr>
        <w:autoSpaceDE w:val="0"/>
        <w:autoSpaceDN w:val="0"/>
        <w:spacing w:after="0" w:line="240" w:lineRule="auto"/>
        <w:contextualSpacing/>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Podizvajalci</w:t>
      </w:r>
    </w:p>
    <w:p w14:paraId="46A89121"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4BD46B91"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2F2F6594"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4858B8A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vertAlign w:val="subscript"/>
          <w14:ligatures w14:val="none"/>
        </w:rPr>
      </w:pPr>
      <w:r w:rsidRPr="001E6F9E">
        <w:rPr>
          <w:rFonts w:ascii="Arial Narrow" w:eastAsia="Arial Narrow" w:hAnsi="Arial Narrow" w:cs="Arial Narrow"/>
          <w:kern w:val="0"/>
          <w14:ligatures w14:val="none"/>
        </w:rPr>
        <w:t xml:space="preserve">Prodajalec bo izpolnil obveznosti, prevzete s tem okvirnim sporazumom, s/brez podizvajalcev </w:t>
      </w:r>
      <w:r w:rsidRPr="001E6F9E">
        <w:rPr>
          <w:rFonts w:ascii="Arial Narrow" w:eastAsia="Arial Narrow" w:hAnsi="Arial Narrow" w:cs="Arial Narrow"/>
          <w:i/>
          <w:kern w:val="0"/>
          <w:vertAlign w:val="subscript"/>
          <w14:ligatures w14:val="none"/>
        </w:rPr>
        <w:t>(ustrezno označi in zbriši naštete podizvajalce v primeru, da ponudnik ne nastopa s podizvajalci):</w:t>
      </w:r>
    </w:p>
    <w:p w14:paraId="0EB1C3DB" w14:textId="77777777" w:rsidR="001E6F9E" w:rsidRPr="001E6F9E" w:rsidRDefault="001E6F9E" w:rsidP="001E6F9E">
      <w:pPr>
        <w:widowControl w:val="0"/>
        <w:numPr>
          <w:ilvl w:val="0"/>
          <w:numId w:val="15"/>
        </w:numPr>
        <w:autoSpaceDE w:val="0"/>
        <w:autoSpaceDN w:val="0"/>
        <w:spacing w:after="0" w:line="240" w:lineRule="auto"/>
        <w:contextualSpacing/>
        <w:jc w:val="both"/>
        <w:rPr>
          <w:rFonts w:ascii="Arial Narrow" w:eastAsia="Arial Narrow" w:hAnsi="Arial Narrow" w:cs="Arial Narrow"/>
          <w:i/>
          <w:kern w:val="0"/>
          <w14:ligatures w14:val="none"/>
        </w:rPr>
      </w:pPr>
      <w:r w:rsidRPr="001E6F9E">
        <w:rPr>
          <w:rFonts w:ascii="Arial Narrow" w:eastAsia="Arial Narrow" w:hAnsi="Arial Narrow" w:cs="Arial Narrow"/>
          <w:i/>
          <w:kern w:val="0"/>
          <w14:ligatures w14:val="none"/>
        </w:rPr>
        <w:t>podizvajalec:______________ (navedba vsake vrsta del, ki jih bo izvedel podizvajalec; podatki o podizvajalcu (naziv, polni naslov, matična številka, davčna številka in transakcijski račun); predmet, količina, vrednost, kraj in rok izvedbe teh del)</w:t>
      </w:r>
    </w:p>
    <w:p w14:paraId="54B35776" w14:textId="77777777" w:rsidR="001E6F9E" w:rsidRPr="001E6F9E" w:rsidRDefault="001E6F9E" w:rsidP="001E6F9E">
      <w:pPr>
        <w:widowControl w:val="0"/>
        <w:numPr>
          <w:ilvl w:val="0"/>
          <w:numId w:val="15"/>
        </w:numPr>
        <w:autoSpaceDE w:val="0"/>
        <w:autoSpaceDN w:val="0"/>
        <w:spacing w:after="0" w:line="240" w:lineRule="auto"/>
        <w:contextualSpacing/>
        <w:jc w:val="both"/>
        <w:rPr>
          <w:rFonts w:ascii="Arial Narrow" w:eastAsia="Arial Narrow" w:hAnsi="Arial Narrow" w:cs="Arial Narrow"/>
          <w:i/>
          <w:kern w:val="0"/>
          <w14:ligatures w14:val="none"/>
        </w:rPr>
      </w:pPr>
      <w:r w:rsidRPr="001E6F9E">
        <w:rPr>
          <w:rFonts w:ascii="Arial Narrow" w:eastAsia="Arial Narrow" w:hAnsi="Arial Narrow" w:cs="Arial Narrow"/>
          <w:i/>
          <w:kern w:val="0"/>
          <w14:ligatures w14:val="none"/>
        </w:rPr>
        <w:t>podizvajalec:______________ (navedba vsake vrsta del, ki jih bo izvedel podizvajalec; podatki o podizvajalcu (naziv, polni naslov, matična številka, davčna številka in transakcijski račun); predmet, količina, vrednost, kraj in rok izvedbe teh del)</w:t>
      </w:r>
    </w:p>
    <w:p w14:paraId="7F2F3ED4" w14:textId="77777777" w:rsidR="001E6F9E" w:rsidRPr="001E6F9E" w:rsidRDefault="001E6F9E" w:rsidP="001E6F9E">
      <w:pPr>
        <w:widowControl w:val="0"/>
        <w:numPr>
          <w:ilvl w:val="0"/>
          <w:numId w:val="15"/>
        </w:numPr>
        <w:autoSpaceDE w:val="0"/>
        <w:autoSpaceDN w:val="0"/>
        <w:spacing w:after="0" w:line="240" w:lineRule="auto"/>
        <w:contextualSpacing/>
        <w:jc w:val="both"/>
        <w:rPr>
          <w:rFonts w:ascii="Arial Narrow" w:eastAsia="Arial Narrow" w:hAnsi="Arial Narrow" w:cs="Arial Narrow"/>
          <w:i/>
          <w:kern w:val="0"/>
          <w14:ligatures w14:val="none"/>
        </w:rPr>
      </w:pPr>
      <w:r w:rsidRPr="001E6F9E">
        <w:rPr>
          <w:rFonts w:ascii="Arial Narrow" w:eastAsia="Arial Narrow" w:hAnsi="Arial Narrow" w:cs="Arial Narrow"/>
          <w:i/>
          <w:kern w:val="0"/>
          <w14:ligatures w14:val="none"/>
        </w:rPr>
        <w:t>podizvajalec:______________ (navedba vsake vrsta del, ki jih bo izvedel podizvajalec; podatki o podizvajalcu (naziv, polni naslov, matična številka, davčna številka in transakcijski račun); predmet, količina, vrednost, kraj in rok izvedbe teh del)</w:t>
      </w:r>
    </w:p>
    <w:p w14:paraId="528A399C"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1BD0F369"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3A16BF8A" w14:textId="77777777" w:rsidR="001E6F9E" w:rsidRPr="001E6F9E" w:rsidRDefault="001E6F9E" w:rsidP="001E6F9E">
      <w:pPr>
        <w:widowControl w:val="0"/>
        <w:autoSpaceDE w:val="0"/>
        <w:autoSpaceDN w:val="0"/>
        <w:spacing w:after="0" w:line="240" w:lineRule="auto"/>
        <w:ind w:left="284"/>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glavni izvajalec v okvirnem sporazumu pooblastiti naročnika, da na podlagi potrjenega računa oziroma situacije s strani glavnega izvajalca neposredno plačuje podizvajalcu,</w:t>
      </w:r>
    </w:p>
    <w:p w14:paraId="15BED40C" w14:textId="77777777" w:rsidR="001E6F9E" w:rsidRPr="001E6F9E" w:rsidRDefault="001E6F9E" w:rsidP="001E6F9E">
      <w:pPr>
        <w:widowControl w:val="0"/>
        <w:autoSpaceDE w:val="0"/>
        <w:autoSpaceDN w:val="0"/>
        <w:spacing w:after="0" w:line="240" w:lineRule="auto"/>
        <w:ind w:left="284"/>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podizvajalec predložiti soglasje, na podlagi katerega naročnik namesto ponudnika poravna podizvajalčevo terjatev do ponudnika,</w:t>
      </w:r>
    </w:p>
    <w:p w14:paraId="54D98BB4" w14:textId="77777777" w:rsidR="001E6F9E" w:rsidRPr="001E6F9E" w:rsidRDefault="001E6F9E" w:rsidP="001E6F9E">
      <w:pPr>
        <w:widowControl w:val="0"/>
        <w:autoSpaceDE w:val="0"/>
        <w:autoSpaceDN w:val="0"/>
        <w:spacing w:after="0" w:line="240" w:lineRule="auto"/>
        <w:ind w:left="284"/>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glavni izvajalec svojemu računu ali situaciji priložiti račun ali situacijo podizvajalca, ki ga je predhodno potrdil.</w:t>
      </w:r>
    </w:p>
    <w:p w14:paraId="38D14CD6"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07D7C6B"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791AE411" w14:textId="77777777" w:rsidR="001E6F9E" w:rsidRPr="001E6F9E" w:rsidRDefault="001E6F9E" w:rsidP="001E6F9E">
      <w:pPr>
        <w:widowControl w:val="0"/>
        <w:numPr>
          <w:ilvl w:val="0"/>
          <w:numId w:val="11"/>
        </w:numPr>
        <w:autoSpaceDE w:val="0"/>
        <w:autoSpaceDN w:val="0"/>
        <w:spacing w:after="0" w:line="240" w:lineRule="auto"/>
        <w:contextualSpacing/>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Višja sila</w:t>
      </w:r>
    </w:p>
    <w:p w14:paraId="17AC6028"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4AF19B4C"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31DF985D"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69E4F4E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Pod višjo silo se razumejo vsi nepredvideni in nepričakovani dogodki, ki nastopijo neodvisno od volje pogodbenih strank in ki jih pogodbeni stranki nista mogli predvideti ob sklepanju okvirnega sporazuma ter kakorkoli vplivajo na izvedbo pogodbenih obveznosti.</w:t>
      </w:r>
    </w:p>
    <w:p w14:paraId="0F937EC9"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Izvajalec je dolžan pisno obvestiti naročnika o nastanku višje sile takoj ko je to mogoče, najkasneje pa v dveh delovnih dneh po nastanku le te.</w:t>
      </w:r>
    </w:p>
    <w:p w14:paraId="2873A216"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Nobena od pogodbenih strank ni odgovorna za neizpolnitev katerekoli izmed svojih obveznosti iz razlogov, ki so posledica višje sile.</w:t>
      </w:r>
    </w:p>
    <w:p w14:paraId="771E0140"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5522FD98" w14:textId="77777777" w:rsidR="001E6F9E" w:rsidRPr="001E6F9E" w:rsidRDefault="001E6F9E" w:rsidP="001E6F9E">
      <w:pPr>
        <w:widowControl w:val="0"/>
        <w:numPr>
          <w:ilvl w:val="0"/>
          <w:numId w:val="11"/>
        </w:numPr>
        <w:autoSpaceDE w:val="0"/>
        <w:autoSpaceDN w:val="0"/>
        <w:spacing w:after="0" w:line="240" w:lineRule="auto"/>
        <w:contextualSpacing/>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Odgovorni predstavniki strank sporazuma</w:t>
      </w:r>
    </w:p>
    <w:p w14:paraId="3A67881C"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30DD767C"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3B17447F"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06AB80A0"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Skrbnik sporazuma na strani naročnika je:</w:t>
      </w:r>
    </w:p>
    <w:p w14:paraId="7C722E59"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lastRenderedPageBreak/>
        <w:t>___________________, tel. ________________, el. naslov: ___________________</w:t>
      </w:r>
    </w:p>
    <w:p w14:paraId="4368FD53"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2DCB2FB2"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 xml:space="preserve">Skrbnik sporazuma na strani izvajalca je: </w:t>
      </w:r>
    </w:p>
    <w:p w14:paraId="66F191A2"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___________________, tel. ________________, el. naslov: ___________________</w:t>
      </w:r>
    </w:p>
    <w:p w14:paraId="5C6CE91D"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5937E1A3"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4FD81DD4"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30FD3245"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Spremembe odgovornih predstavnikov mora stranka sporazuma, pri kateri je sprememba nastala, sporočiti drugi stranki v roku 10 delovnih dni od nastanka spremembe.</w:t>
      </w:r>
    </w:p>
    <w:p w14:paraId="7C7E5C40"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16A605A1" w14:textId="77777777" w:rsidR="001E6F9E" w:rsidRPr="001E6F9E" w:rsidRDefault="001E6F9E" w:rsidP="001E6F9E">
      <w:pPr>
        <w:widowControl w:val="0"/>
        <w:numPr>
          <w:ilvl w:val="0"/>
          <w:numId w:val="11"/>
        </w:numPr>
        <w:autoSpaceDE w:val="0"/>
        <w:autoSpaceDN w:val="0"/>
        <w:spacing w:after="0" w:line="240" w:lineRule="auto"/>
        <w:contextualSpacing/>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Varovanje zaupnih podatkov</w:t>
      </w:r>
    </w:p>
    <w:p w14:paraId="7A32A70F" w14:textId="77777777" w:rsidR="001E6F9E" w:rsidRPr="001E6F9E" w:rsidRDefault="001E6F9E" w:rsidP="001E6F9E">
      <w:pPr>
        <w:widowControl w:val="0"/>
        <w:autoSpaceDE w:val="0"/>
        <w:autoSpaceDN w:val="0"/>
        <w:spacing w:before="37" w:after="0" w:line="240" w:lineRule="auto"/>
        <w:ind w:left="841" w:hanging="348"/>
        <w:rPr>
          <w:rFonts w:ascii="Arial Narrow" w:eastAsia="Arial Narrow" w:hAnsi="Arial Narrow" w:cs="Arial Narrow"/>
          <w:kern w:val="0"/>
          <w14:ligatures w14:val="none"/>
        </w:rPr>
      </w:pPr>
    </w:p>
    <w:p w14:paraId="043FE5C9"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225F02E6"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31FEF1D8"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Vsi podatki in informacije, ki jih stranki sporazuma prejmeta druga od druge v okviru tega okvirnega sporazuma, se uporabljajo samo za namene izvršitve pogodbenih obveznosti in so zaupne narave. Stranki sporazuma sta zavezani k varovanju zaupnosti teh podatkov tudi po prenehanju veljavnosti okvirnega sporazuma iz kateregakoli razloga.</w:t>
      </w:r>
    </w:p>
    <w:p w14:paraId="1C90BF77"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780E0375"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4CA7876E"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52035E67"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Stranki sporazuma ugotavljata, da se zavedata pomembnosti zaščite pravice do zasebnosti in sta seznanjeni z veljavni zakoni in predpisi o varstvu osebnih podatkov.</w:t>
      </w:r>
    </w:p>
    <w:p w14:paraId="66496E48"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p>
    <w:p w14:paraId="2A18AA55"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 xml:space="preserve">Izvajalec se zaveda, da bi pri opravljanju svojih pogodbenih nalog, lahko prišlo do obdelave podatkov zaposlenih, pacientov ter drugih oseb, ki so bodisi posredno, bodisi neposredno vključene v dejavnosti Klinike Golnik. Iz tega razloga bosta oba skrbnika tega okvirnega sporazuma in osebe odgovorne za operativno izvedbo tega okvirnega sporazuma poskrbele, da bo vsak delavec izvajalca, pred uvedbo v delo, podpisal izjavo o varovanju osebnih podatkov pri naročniku. </w:t>
      </w:r>
    </w:p>
    <w:p w14:paraId="0F4B411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p>
    <w:p w14:paraId="550DE541"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Izvajalec je s podpisom tega okvirnega sporazuma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1120C1C9"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30B70753"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78A0C3AE" w14:textId="77777777" w:rsidR="001E6F9E" w:rsidRPr="001E6F9E" w:rsidRDefault="001E6F9E" w:rsidP="001E6F9E">
      <w:pPr>
        <w:widowControl w:val="0"/>
        <w:numPr>
          <w:ilvl w:val="0"/>
          <w:numId w:val="11"/>
        </w:numPr>
        <w:autoSpaceDE w:val="0"/>
        <w:autoSpaceDN w:val="0"/>
        <w:spacing w:after="0" w:line="240" w:lineRule="auto"/>
        <w:contextualSpacing/>
        <w:rPr>
          <w:rFonts w:ascii="Arial Narrow" w:eastAsia="Arial Narrow" w:hAnsi="Arial Narrow" w:cs="Arial Narrow"/>
          <w:b/>
          <w:kern w:val="0"/>
          <w14:ligatures w14:val="none"/>
        </w:rPr>
      </w:pPr>
      <w:r w:rsidRPr="001E6F9E">
        <w:rPr>
          <w:rFonts w:ascii="Arial Narrow" w:eastAsia="Arial Narrow" w:hAnsi="Arial Narrow" w:cs="Arial Narrow"/>
          <w:b/>
          <w:kern w:val="0"/>
          <w14:ligatures w14:val="none"/>
        </w:rPr>
        <w:t>Končne določbe</w:t>
      </w:r>
    </w:p>
    <w:p w14:paraId="4A7FE3D2"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2753C1A3"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53385598"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333877B8"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Okvirni sporazum stopi v veljavo z dnem podpisa zadnje od obeh strank sporazuma in velja </w:t>
      </w:r>
      <w:r w:rsidRPr="001E6F9E">
        <w:rPr>
          <w:rFonts w:ascii="Arial Narrow" w:eastAsia="Arial Narrow" w:hAnsi="Arial Narrow" w:cs="Arial Narrow"/>
          <w:b/>
          <w:color w:val="000000"/>
          <w:kern w:val="0"/>
          <w14:ligatures w14:val="none"/>
        </w:rPr>
        <w:t>štiri (4) leta</w:t>
      </w:r>
      <w:r w:rsidRPr="001E6F9E">
        <w:rPr>
          <w:rFonts w:ascii="Arial Narrow" w:eastAsia="Arial Narrow" w:hAnsi="Arial Narrow" w:cs="Arial Narrow"/>
          <w:color w:val="000000"/>
          <w:kern w:val="0"/>
          <w14:ligatures w14:val="none"/>
        </w:rPr>
        <w:t xml:space="preserve"> od sklenitve okvirnega sporazuma ali do izvedbe novega postopka s področja predmetnega naročila. </w:t>
      </w:r>
    </w:p>
    <w:p w14:paraId="18559CF9"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2773A8B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Okvirni sporazum se lahko spremeni ali dopolni s pisnim aneksom, ki ga sprejmeta in podpišeta obe strani sporazuma. </w:t>
      </w:r>
    </w:p>
    <w:p w14:paraId="1B1D41EA"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4C766D06"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76414FCD"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429F5665"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Katerakoli od strank sporazuma lahko zaradi bistvenih kršitev pogodbenih obveznosti s strani nasprotne stranke, če kršitve ne prenehajo po pisnem opominu, odstopi od okvirnega sporazuma. V primeru odstopa sta stranki sporazuma dolžni poravnati medsebojne obveznosti iz tega okvirnega sporazuma in nastalo škodo.</w:t>
      </w:r>
    </w:p>
    <w:p w14:paraId="75C2425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p>
    <w:p w14:paraId="387737A1"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kern w:val="0"/>
          <w14:ligatures w14:val="none"/>
        </w:rPr>
        <w:t xml:space="preserve">Ne glede na določbo prvega odstavka tega člena lahko katerakoli od strank sporazuma brez  navedbe razloga odstopi od okvirnega sporazuma, vendar mora o tem </w:t>
      </w:r>
      <w:r w:rsidRPr="001E6F9E">
        <w:rPr>
          <w:rFonts w:ascii="Arial Narrow" w:eastAsia="Arial Narrow" w:hAnsi="Arial Narrow" w:cs="Arial Narrow"/>
          <w:color w:val="000000"/>
          <w:kern w:val="0"/>
          <w14:ligatures w14:val="none"/>
        </w:rPr>
        <w:t>pisno obvestiti nasprotno stranko najmanj tri (3) mesece pred nameravanim odstopom. Odpovedni rok prične teči z dnem oddaje priporočene pošiljke na pošto.</w:t>
      </w:r>
    </w:p>
    <w:p w14:paraId="509DEE6F"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55D0F516"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 xml:space="preserve">Ničen je okvirni sporazum, pri kateri kdo v imenu ali na račun druge stranke sporazuma, predstavniku ali posredniku organa ali organizacije iz javnega sektorja obljubi, ponudi ali da kakšno nedovoljeno korist za: </w:t>
      </w:r>
    </w:p>
    <w:p w14:paraId="4C5721E3" w14:textId="77777777" w:rsidR="001E6F9E" w:rsidRPr="001E6F9E" w:rsidRDefault="001E6F9E" w:rsidP="001E6F9E">
      <w:pPr>
        <w:widowControl w:val="0"/>
        <w:numPr>
          <w:ilvl w:val="0"/>
          <w:numId w:val="16"/>
        </w:numPr>
        <w:autoSpaceDE w:val="0"/>
        <w:autoSpaceDN w:val="0"/>
        <w:spacing w:after="0" w:line="240" w:lineRule="auto"/>
        <w:contextualSpacing/>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 xml:space="preserve">pridobitev posla ali </w:t>
      </w:r>
    </w:p>
    <w:p w14:paraId="45BBD396" w14:textId="77777777" w:rsidR="001E6F9E" w:rsidRPr="001E6F9E" w:rsidRDefault="001E6F9E" w:rsidP="001E6F9E">
      <w:pPr>
        <w:widowControl w:val="0"/>
        <w:numPr>
          <w:ilvl w:val="0"/>
          <w:numId w:val="16"/>
        </w:numPr>
        <w:autoSpaceDE w:val="0"/>
        <w:autoSpaceDN w:val="0"/>
        <w:spacing w:after="0" w:line="240" w:lineRule="auto"/>
        <w:contextualSpacing/>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 xml:space="preserve">za sklenitev posla pod ugodnejšimi pogoji ali </w:t>
      </w:r>
    </w:p>
    <w:p w14:paraId="51B0FE54" w14:textId="77777777" w:rsidR="001E6F9E" w:rsidRPr="001E6F9E" w:rsidRDefault="001E6F9E" w:rsidP="001E6F9E">
      <w:pPr>
        <w:widowControl w:val="0"/>
        <w:numPr>
          <w:ilvl w:val="0"/>
          <w:numId w:val="16"/>
        </w:numPr>
        <w:autoSpaceDE w:val="0"/>
        <w:autoSpaceDN w:val="0"/>
        <w:spacing w:after="0" w:line="240" w:lineRule="auto"/>
        <w:contextualSpacing/>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lastRenderedPageBreak/>
        <w:t xml:space="preserve">za opustitev dolžnega nadzora nad izvajanjem pogodbenih obveznosti ali </w:t>
      </w:r>
    </w:p>
    <w:p w14:paraId="0E19B862" w14:textId="77777777" w:rsidR="001E6F9E" w:rsidRPr="001E6F9E" w:rsidRDefault="001E6F9E" w:rsidP="001E6F9E">
      <w:pPr>
        <w:widowControl w:val="0"/>
        <w:numPr>
          <w:ilvl w:val="0"/>
          <w:numId w:val="16"/>
        </w:numPr>
        <w:autoSpaceDE w:val="0"/>
        <w:autoSpaceDN w:val="0"/>
        <w:spacing w:after="0" w:line="240" w:lineRule="auto"/>
        <w:contextualSpacing/>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BC32F3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59F8145F"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1D3258DB"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2F8782F4" w14:textId="77777777" w:rsidR="001E6F9E" w:rsidRPr="001E6F9E" w:rsidRDefault="001E6F9E" w:rsidP="001E6F9E">
      <w:pPr>
        <w:widowControl w:val="0"/>
        <w:autoSpaceDE w:val="0"/>
        <w:autoSpaceDN w:val="0"/>
        <w:spacing w:before="37" w:after="0" w:line="240" w:lineRule="auto"/>
        <w:ind w:left="841" w:hanging="348"/>
        <w:rPr>
          <w:rFonts w:ascii="Arial Narrow" w:eastAsia="Arial Narrow" w:hAnsi="Arial Narrow" w:cs="Arial Narrow"/>
          <w:kern w:val="0"/>
          <w14:ligatures w14:val="none"/>
        </w:rPr>
      </w:pPr>
    </w:p>
    <w:p w14:paraId="7CB7A9B9"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Ta okvirni sporazum je sklenjena pod razveznim pogojem, ki se uresniči v primeru izpolnitve ene od naslednjih okoliščin:</w:t>
      </w:r>
    </w:p>
    <w:p w14:paraId="2CF70B4E" w14:textId="77777777" w:rsidR="001E6F9E" w:rsidRPr="001E6F9E" w:rsidRDefault="001E6F9E" w:rsidP="001E6F9E">
      <w:pPr>
        <w:widowControl w:val="0"/>
        <w:numPr>
          <w:ilvl w:val="0"/>
          <w:numId w:val="17"/>
        </w:numPr>
        <w:autoSpaceDE w:val="0"/>
        <w:autoSpaceDN w:val="0"/>
        <w:spacing w:after="0" w:line="240" w:lineRule="auto"/>
        <w:contextualSpacing/>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 xml:space="preserve">če bo naročnik seznanjen, da je sodišče s pravnomočno odločitvijo ugotovilo kršitev obveznosti delovne, </w:t>
      </w:r>
      <w:proofErr w:type="spellStart"/>
      <w:r w:rsidRPr="001E6F9E">
        <w:rPr>
          <w:rFonts w:ascii="Arial Narrow" w:eastAsia="Arial Narrow" w:hAnsi="Arial Narrow" w:cs="Arial Narrow"/>
          <w:kern w:val="0"/>
          <w14:ligatures w14:val="none"/>
        </w:rPr>
        <w:t>okoljske</w:t>
      </w:r>
      <w:proofErr w:type="spellEnd"/>
      <w:r w:rsidRPr="001E6F9E">
        <w:rPr>
          <w:rFonts w:ascii="Arial Narrow" w:eastAsia="Arial Narrow" w:hAnsi="Arial Narrow" w:cs="Arial Narrow"/>
          <w:kern w:val="0"/>
          <w14:ligatures w14:val="none"/>
        </w:rPr>
        <w:t xml:space="preserve"> ali socialne zakonodaje s strani izvajalca ali podizvajalca ali </w:t>
      </w:r>
    </w:p>
    <w:p w14:paraId="1C7974CC" w14:textId="77777777" w:rsidR="001E6F9E" w:rsidRPr="001E6F9E" w:rsidRDefault="001E6F9E" w:rsidP="001E6F9E">
      <w:pPr>
        <w:widowControl w:val="0"/>
        <w:numPr>
          <w:ilvl w:val="0"/>
          <w:numId w:val="17"/>
        </w:numPr>
        <w:autoSpaceDE w:val="0"/>
        <w:autoSpaceDN w:val="0"/>
        <w:spacing w:after="0" w:line="240" w:lineRule="auto"/>
        <w:contextualSpacing/>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če bo naročnik seznanjen, da je pristojni državni organ pri izvajalcu ali podizvajalcu v času izvajanja okvirnega sporazuma ugotovil najmanj dve kršitvi v zvezi s:</w:t>
      </w:r>
    </w:p>
    <w:p w14:paraId="7A827831" w14:textId="77777777" w:rsidR="001E6F9E" w:rsidRPr="001E6F9E" w:rsidRDefault="001E6F9E" w:rsidP="001E6F9E">
      <w:pPr>
        <w:widowControl w:val="0"/>
        <w:numPr>
          <w:ilvl w:val="0"/>
          <w:numId w:val="18"/>
        </w:numPr>
        <w:autoSpaceDE w:val="0"/>
        <w:autoSpaceDN w:val="0"/>
        <w:spacing w:after="0" w:line="240" w:lineRule="auto"/>
        <w:ind w:firstLine="131"/>
        <w:contextualSpacing/>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 xml:space="preserve">plačilom za delo, </w:t>
      </w:r>
    </w:p>
    <w:p w14:paraId="7A49F7F1" w14:textId="77777777" w:rsidR="001E6F9E" w:rsidRPr="001E6F9E" w:rsidRDefault="001E6F9E" w:rsidP="001E6F9E">
      <w:pPr>
        <w:widowControl w:val="0"/>
        <w:numPr>
          <w:ilvl w:val="0"/>
          <w:numId w:val="18"/>
        </w:numPr>
        <w:autoSpaceDE w:val="0"/>
        <w:autoSpaceDN w:val="0"/>
        <w:spacing w:after="0" w:line="240" w:lineRule="auto"/>
        <w:ind w:firstLine="131"/>
        <w:contextualSpacing/>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 xml:space="preserve">delovnim časom, </w:t>
      </w:r>
    </w:p>
    <w:p w14:paraId="02B9DA68" w14:textId="77777777" w:rsidR="001E6F9E" w:rsidRPr="001E6F9E" w:rsidRDefault="001E6F9E" w:rsidP="001E6F9E">
      <w:pPr>
        <w:widowControl w:val="0"/>
        <w:numPr>
          <w:ilvl w:val="0"/>
          <w:numId w:val="18"/>
        </w:numPr>
        <w:autoSpaceDE w:val="0"/>
        <w:autoSpaceDN w:val="0"/>
        <w:spacing w:after="0" w:line="240" w:lineRule="auto"/>
        <w:ind w:firstLine="131"/>
        <w:contextualSpacing/>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 xml:space="preserve">počitki, </w:t>
      </w:r>
    </w:p>
    <w:p w14:paraId="2EFC7304" w14:textId="77777777" w:rsidR="001E6F9E" w:rsidRPr="001E6F9E" w:rsidRDefault="001E6F9E" w:rsidP="001E6F9E">
      <w:pPr>
        <w:widowControl w:val="0"/>
        <w:numPr>
          <w:ilvl w:val="0"/>
          <w:numId w:val="18"/>
        </w:numPr>
        <w:autoSpaceDE w:val="0"/>
        <w:autoSpaceDN w:val="0"/>
        <w:spacing w:after="0" w:line="240" w:lineRule="auto"/>
        <w:ind w:left="1134" w:hanging="283"/>
        <w:contextualSpacing/>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 xml:space="preserve">opravljanjem dela na podlagi pogodb civilnega prava kljub obstoju elementov delovnega razmerja ali v zvezi z zaposlovanjem na črno </w:t>
      </w:r>
    </w:p>
    <w:p w14:paraId="25D532E1" w14:textId="77777777" w:rsidR="001E6F9E" w:rsidRPr="001E6F9E" w:rsidRDefault="001E6F9E" w:rsidP="001E6F9E">
      <w:pPr>
        <w:widowControl w:val="0"/>
        <w:autoSpaceDE w:val="0"/>
        <w:autoSpaceDN w:val="0"/>
        <w:spacing w:before="37" w:after="0" w:line="240" w:lineRule="auto"/>
        <w:ind w:left="841" w:hanging="348"/>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in za kateri mu je bila s pravnomočno odločitvijo ali več pravnomočnimi odločitvami izrečena globa za prekršek,</w:t>
      </w:r>
    </w:p>
    <w:p w14:paraId="7F0DA4B8"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pogodbenega sporazuma v roku 30 dni od seznanitve s kršitvijo. </w:t>
      </w:r>
    </w:p>
    <w:p w14:paraId="497535E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p>
    <w:p w14:paraId="30A0EF80"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2910D785"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p>
    <w:p w14:paraId="0628D0E0"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Če naročnik v roku 30 dni od seznanitve s kršitvijo ne začne novega postopka javnega naročila, se šteje, da je okvirni sporazum razvezan trideseti dan od seznanitve s kršitvijo.</w:t>
      </w:r>
    </w:p>
    <w:p w14:paraId="66E1E6C2"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035E81F6"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5BAC79E8"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p>
    <w:p w14:paraId="02CD9453"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Izvajalec in naročnik se sporazumeta, da bosta vsa sporna vprašanja reševala sporazumno v duhu dobrih poslovnih običajev.</w:t>
      </w:r>
    </w:p>
    <w:p w14:paraId="23BFDBD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p>
    <w:p w14:paraId="12629178"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V primeru, da spora ne rešita sporazumno, je za razrešitev spora pristojno stvarno pristojno sodišče v Kranju.</w:t>
      </w:r>
    </w:p>
    <w:p w14:paraId="6A736D73"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p>
    <w:p w14:paraId="693AD235"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109F17A5"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425AC6FE" w14:textId="77777777" w:rsidR="001E6F9E" w:rsidRPr="001E6F9E" w:rsidRDefault="001E6F9E" w:rsidP="001E6F9E">
      <w:pPr>
        <w:widowControl w:val="0"/>
        <w:autoSpaceDE w:val="0"/>
        <w:autoSpaceDN w:val="0"/>
        <w:spacing w:after="0" w:line="240" w:lineRule="auto"/>
        <w:jc w:val="both"/>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Sestavni del tega okvirnega sporazuma je tudi razpisna in ponudbena dokumentacija iz postopka, ki je bil podlaga za sklenitev tega okvirnega sporazuma in razpisna in ponudbena dokumentacija posameznega povpraševanja.</w:t>
      </w:r>
    </w:p>
    <w:p w14:paraId="2F90E500"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64AE0BF6" w14:textId="77777777" w:rsidR="001E6F9E" w:rsidRPr="001E6F9E" w:rsidRDefault="001E6F9E" w:rsidP="001E6F9E">
      <w:pPr>
        <w:widowControl w:val="0"/>
        <w:numPr>
          <w:ilvl w:val="0"/>
          <w:numId w:val="12"/>
        </w:numPr>
        <w:autoSpaceDE w:val="0"/>
        <w:autoSpaceDN w:val="0"/>
        <w:spacing w:after="0" w:line="240" w:lineRule="auto"/>
        <w:contextualSpacing/>
        <w:jc w:val="center"/>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člen</w:t>
      </w:r>
    </w:p>
    <w:p w14:paraId="040DC9D7"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2004FF0B"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r w:rsidRPr="001E6F9E">
        <w:rPr>
          <w:rFonts w:ascii="Arial Narrow" w:eastAsia="Arial Narrow" w:hAnsi="Arial Narrow" w:cs="Arial Narrow"/>
          <w:color w:val="000000"/>
          <w:kern w:val="0"/>
          <w14:ligatures w14:val="none"/>
        </w:rPr>
        <w:t xml:space="preserve">Okvirni sporazum je sestavljen v dveh (2) </w:t>
      </w:r>
      <w:r w:rsidRPr="001E6F9E">
        <w:rPr>
          <w:rFonts w:ascii="Arial Narrow" w:eastAsia="Arial Narrow" w:hAnsi="Arial Narrow" w:cs="Arial Narrow"/>
          <w:kern w:val="0"/>
          <w14:ligatures w14:val="none"/>
        </w:rPr>
        <w:t>enakovrednih</w:t>
      </w:r>
      <w:r w:rsidRPr="001E6F9E">
        <w:rPr>
          <w:rFonts w:ascii="Arial Narrow" w:eastAsia="Arial Narrow" w:hAnsi="Arial Narrow" w:cs="Arial Narrow"/>
          <w:color w:val="000000"/>
          <w:kern w:val="0"/>
          <w14:ligatures w14:val="none"/>
        </w:rPr>
        <w:t xml:space="preserve"> izvodih, od katerih vsaka od strank sporazuma prejme po en (1) izvod.</w:t>
      </w:r>
    </w:p>
    <w:p w14:paraId="7AB91CD6"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14:ligatures w14:val="none"/>
        </w:rPr>
      </w:pPr>
    </w:p>
    <w:p w14:paraId="2A9447C3"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PRILOGE:</w:t>
      </w:r>
    </w:p>
    <w:p w14:paraId="1591CDCC" w14:textId="77777777" w:rsidR="001E6F9E" w:rsidRPr="001E6F9E" w:rsidRDefault="001E6F9E" w:rsidP="001E6F9E">
      <w:pPr>
        <w:widowControl w:val="0"/>
        <w:numPr>
          <w:ilvl w:val="0"/>
          <w:numId w:val="19"/>
        </w:numPr>
        <w:autoSpaceDE w:val="0"/>
        <w:autoSpaceDN w:val="0"/>
        <w:spacing w:after="0" w:line="240" w:lineRule="auto"/>
        <w:contextualSpacing/>
        <w:rPr>
          <w:rFonts w:ascii="Arial Narrow" w:eastAsia="Arial Narrow" w:hAnsi="Arial Narrow" w:cs="Arial Narrow"/>
          <w:kern w:val="0"/>
          <w14:ligatures w14:val="none"/>
        </w:rPr>
      </w:pPr>
      <w:r w:rsidRPr="001E6F9E">
        <w:rPr>
          <w:rFonts w:ascii="Arial Narrow" w:eastAsia="Arial Narrow" w:hAnsi="Arial Narrow" w:cs="Arial Narrow"/>
          <w:kern w:val="0"/>
          <w14:ligatures w14:val="none"/>
        </w:rPr>
        <w:t>Obrazec št. 2 »Tehnične specifikacije«</w:t>
      </w:r>
    </w:p>
    <w:p w14:paraId="1590C94E" w14:textId="77777777" w:rsidR="001E6F9E" w:rsidRPr="001E6F9E" w:rsidRDefault="001E6F9E" w:rsidP="001E6F9E">
      <w:pPr>
        <w:widowControl w:val="0"/>
        <w:autoSpaceDE w:val="0"/>
        <w:autoSpaceDN w:val="0"/>
        <w:spacing w:after="0" w:line="240" w:lineRule="auto"/>
        <w:rPr>
          <w:rFonts w:ascii="Arial Narrow" w:eastAsia="Arial Narrow" w:hAnsi="Arial Narrow" w:cs="Arial"/>
          <w:b/>
          <w:kern w:val="0"/>
          <w:lang w:eastAsia="sl-SI"/>
          <w14:ligatures w14:val="none"/>
        </w:rPr>
      </w:pPr>
    </w:p>
    <w:p w14:paraId="6E875FAB"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Times-Roman"/>
          <w:kern w:val="0"/>
          <w:u w:val="single"/>
          <w:lang w:eastAsia="sl-SI"/>
          <w14:ligatures w14:val="none"/>
        </w:rPr>
      </w:pPr>
      <w:r w:rsidRPr="001E6F9E">
        <w:rPr>
          <w:rFonts w:ascii="Arial Narrow" w:eastAsia="Arial Narrow" w:hAnsi="Arial Narrow" w:cs="Times-Roman"/>
          <w:kern w:val="0"/>
          <w:lang w:eastAsia="sl-SI"/>
          <w14:ligatures w14:val="none"/>
        </w:rPr>
        <w:t>Št. pogodbe:</w:t>
      </w:r>
      <w:r w:rsidRPr="001E6F9E">
        <w:rPr>
          <w:rFonts w:ascii="Arial Narrow" w:eastAsia="Arial Narrow" w:hAnsi="Arial Narrow" w:cs="Times-Roman"/>
          <w:kern w:val="0"/>
          <w:u w:val="single"/>
          <w:lang w:eastAsia="sl-SI"/>
          <w14:ligatures w14:val="none"/>
        </w:rPr>
        <w:tab/>
      </w:r>
      <w:r w:rsidRPr="001E6F9E">
        <w:rPr>
          <w:rFonts w:ascii="Arial Narrow" w:eastAsia="Arial Narrow" w:hAnsi="Arial Narrow" w:cs="Times-Roman"/>
          <w:kern w:val="0"/>
          <w:u w:val="single"/>
          <w:lang w:eastAsia="sl-SI"/>
          <w14:ligatures w14:val="none"/>
        </w:rPr>
        <w:tab/>
      </w:r>
      <w:r w:rsidRPr="001E6F9E">
        <w:rPr>
          <w:rFonts w:ascii="Arial Narrow" w:eastAsia="Arial Narrow" w:hAnsi="Arial Narrow" w:cs="Times-Roman"/>
          <w:kern w:val="0"/>
          <w:u w:val="single"/>
          <w:lang w:eastAsia="sl-SI"/>
          <w14:ligatures w14:val="none"/>
        </w:rPr>
        <w:tab/>
      </w:r>
      <w:r w:rsidRPr="001E6F9E">
        <w:rPr>
          <w:rFonts w:ascii="Arial Narrow" w:eastAsia="Arial Narrow" w:hAnsi="Arial Narrow" w:cs="Times-Roman"/>
          <w:kern w:val="0"/>
          <w:u w:val="single"/>
          <w:lang w:eastAsia="sl-SI"/>
          <w14:ligatures w14:val="none"/>
        </w:rPr>
        <w:tab/>
      </w:r>
      <w:r w:rsidRPr="001E6F9E">
        <w:rPr>
          <w:rFonts w:ascii="Arial Narrow" w:eastAsia="Arial Narrow" w:hAnsi="Arial Narrow" w:cs="Times-Roman"/>
          <w:kern w:val="0"/>
          <w:lang w:eastAsia="sl-SI"/>
          <w14:ligatures w14:val="none"/>
        </w:rPr>
        <w:tab/>
      </w:r>
      <w:r w:rsidRPr="001E6F9E">
        <w:rPr>
          <w:rFonts w:ascii="Arial Narrow" w:eastAsia="Arial Narrow" w:hAnsi="Arial Narrow" w:cs="Times-Roman"/>
          <w:kern w:val="0"/>
          <w:lang w:eastAsia="sl-SI"/>
          <w14:ligatures w14:val="none"/>
        </w:rPr>
        <w:tab/>
        <w:t>Št. pogodbe:</w:t>
      </w:r>
      <w:r w:rsidRPr="001E6F9E">
        <w:rPr>
          <w:rFonts w:ascii="Arial Narrow" w:eastAsia="Arial Narrow" w:hAnsi="Arial Narrow" w:cs="Times-Roman"/>
          <w:kern w:val="0"/>
          <w:u w:val="single"/>
          <w:lang w:eastAsia="sl-SI"/>
          <w14:ligatures w14:val="none"/>
        </w:rPr>
        <w:tab/>
      </w:r>
      <w:r w:rsidRPr="001E6F9E">
        <w:rPr>
          <w:rFonts w:ascii="Arial Narrow" w:eastAsia="Arial Narrow" w:hAnsi="Arial Narrow" w:cs="Times-Roman"/>
          <w:kern w:val="0"/>
          <w:u w:val="single"/>
          <w:lang w:eastAsia="sl-SI"/>
          <w14:ligatures w14:val="none"/>
        </w:rPr>
        <w:tab/>
      </w:r>
      <w:r w:rsidRPr="001E6F9E">
        <w:rPr>
          <w:rFonts w:ascii="Arial Narrow" w:eastAsia="Arial Narrow" w:hAnsi="Arial Narrow" w:cs="Times-Roman"/>
          <w:kern w:val="0"/>
          <w:u w:val="single"/>
          <w:lang w:eastAsia="sl-SI"/>
          <w14:ligatures w14:val="none"/>
        </w:rPr>
        <w:tab/>
      </w:r>
      <w:r w:rsidRPr="001E6F9E">
        <w:rPr>
          <w:rFonts w:ascii="Arial Narrow" w:eastAsia="Arial Narrow" w:hAnsi="Arial Narrow" w:cs="Times-Roman"/>
          <w:kern w:val="0"/>
          <w:u w:val="single"/>
          <w:lang w:eastAsia="sl-SI"/>
          <w14:ligatures w14:val="none"/>
        </w:rPr>
        <w:tab/>
      </w:r>
    </w:p>
    <w:p w14:paraId="5A6E1503"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lang w:eastAsia="sl-SI"/>
          <w14:ligatures w14:val="none"/>
        </w:rPr>
      </w:pP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t xml:space="preserve">Golnik, dne: </w:t>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p>
    <w:p w14:paraId="4C28F186"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kern w:val="0"/>
          <w:lang w:eastAsia="sl-SI"/>
          <w14:ligatures w14:val="none"/>
        </w:rPr>
      </w:pPr>
    </w:p>
    <w:p w14:paraId="59C68EED"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kern w:val="0"/>
          <w:lang w:eastAsia="sl-SI"/>
          <w14:ligatures w14:val="none"/>
        </w:rPr>
      </w:pPr>
    </w:p>
    <w:p w14:paraId="3165ED7E"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kern w:val="0"/>
          <w:lang w:eastAsia="sl-SI"/>
          <w14:ligatures w14:val="none"/>
        </w:rPr>
      </w:pPr>
      <w:r w:rsidRPr="001E6F9E">
        <w:rPr>
          <w:rFonts w:ascii="Arial Narrow" w:eastAsia="Arial Narrow" w:hAnsi="Arial Narrow" w:cs="Arial Narrow"/>
          <w:b/>
          <w:kern w:val="0"/>
          <w:lang w:eastAsia="sl-SI"/>
          <w14:ligatures w14:val="none"/>
        </w:rPr>
        <w:t>Dobavitelj:</w:t>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b/>
          <w:kern w:val="0"/>
          <w:lang w:eastAsia="sl-SI"/>
          <w14:ligatures w14:val="none"/>
        </w:rPr>
        <w:t>Naročnik:</w:t>
      </w:r>
    </w:p>
    <w:p w14:paraId="2E54DAFC"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lang w:eastAsia="sl-SI"/>
          <w14:ligatures w14:val="none"/>
        </w:rPr>
      </w:pPr>
      <w:r w:rsidRPr="001E6F9E">
        <w:rPr>
          <w:rFonts w:ascii="Arial Narrow" w:eastAsia="Arial Narrow" w:hAnsi="Arial Narrow" w:cs="Arial Narrow"/>
          <w:b/>
          <w:kern w:val="0"/>
          <w:u w:val="single"/>
          <w:lang w:eastAsia="sl-SI"/>
          <w14:ligatures w14:val="none"/>
        </w:rPr>
        <w:lastRenderedPageBreak/>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kern w:val="0"/>
          <w:u w:val="single"/>
          <w:lang w:eastAsia="sl-SI"/>
          <w14:ligatures w14:val="none"/>
        </w:rPr>
        <w:tab/>
      </w:r>
      <w:r w:rsidRPr="001E6F9E">
        <w:rPr>
          <w:rFonts w:ascii="Arial Narrow" w:eastAsia="Arial Narrow" w:hAnsi="Arial Narrow" w:cs="Arial Narrow"/>
          <w:b/>
          <w:i/>
          <w:kern w:val="0"/>
          <w:lang w:eastAsia="sl-SI"/>
          <w14:ligatures w14:val="none"/>
        </w:rPr>
        <w:tab/>
      </w:r>
      <w:r w:rsidRPr="001E6F9E">
        <w:rPr>
          <w:rFonts w:ascii="Arial Narrow" w:eastAsia="Arial Narrow" w:hAnsi="Arial Narrow" w:cs="Arial Narrow"/>
          <w:b/>
          <w:i/>
          <w:kern w:val="0"/>
          <w:lang w:eastAsia="sl-SI"/>
          <w14:ligatures w14:val="none"/>
        </w:rPr>
        <w:tab/>
      </w:r>
      <w:r w:rsidRPr="001E6F9E">
        <w:rPr>
          <w:rFonts w:ascii="Arial Narrow" w:eastAsia="Arial Narrow" w:hAnsi="Arial Narrow" w:cs="Arial Narrow"/>
          <w:kern w:val="0"/>
          <w:lang w:eastAsia="sl-SI"/>
          <w14:ligatures w14:val="none"/>
        </w:rPr>
        <w:t>Klinika Golnik</w:t>
      </w:r>
    </w:p>
    <w:p w14:paraId="0861B1B8"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kern w:val="0"/>
          <w:lang w:eastAsia="sl-SI"/>
          <w14:ligatures w14:val="none"/>
        </w:rPr>
      </w:pP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t>Golnik 36, 4204 Golnik</w:t>
      </w:r>
    </w:p>
    <w:p w14:paraId="26EB8DDA"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kern w:val="0"/>
          <w:u w:val="single"/>
          <w:lang w:eastAsia="sl-SI"/>
          <w14:ligatures w14:val="none"/>
        </w:rPr>
      </w:pPr>
    </w:p>
    <w:p w14:paraId="35ADABE7"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kern w:val="0"/>
          <w:lang w:eastAsia="sl-SI"/>
          <w14:ligatures w14:val="none"/>
        </w:rPr>
      </w:pPr>
      <w:r w:rsidRPr="001E6F9E">
        <w:rPr>
          <w:rFonts w:ascii="Arial Narrow" w:eastAsia="Arial Narrow" w:hAnsi="Arial Narrow" w:cs="Arial Narrow"/>
          <w:b/>
          <w:kern w:val="0"/>
          <w:lang w:eastAsia="sl-SI"/>
          <w14:ligatures w14:val="none"/>
        </w:rPr>
        <w:t>Direktor / ica:</w:t>
      </w:r>
      <w:r w:rsidRPr="001E6F9E">
        <w:rPr>
          <w:rFonts w:ascii="Arial Narrow" w:eastAsia="Arial Narrow" w:hAnsi="Arial Narrow" w:cs="Arial Narrow"/>
          <w:b/>
          <w:kern w:val="0"/>
          <w:lang w:eastAsia="sl-SI"/>
          <w14:ligatures w14:val="none"/>
        </w:rPr>
        <w:tab/>
      </w:r>
      <w:r w:rsidRPr="001E6F9E">
        <w:rPr>
          <w:rFonts w:ascii="Arial Narrow" w:eastAsia="Arial Narrow" w:hAnsi="Arial Narrow" w:cs="Arial Narrow"/>
          <w:b/>
          <w:kern w:val="0"/>
          <w:lang w:eastAsia="sl-SI"/>
          <w14:ligatures w14:val="none"/>
        </w:rPr>
        <w:tab/>
      </w:r>
      <w:r w:rsidRPr="001E6F9E">
        <w:rPr>
          <w:rFonts w:ascii="Arial Narrow" w:eastAsia="Arial Narrow" w:hAnsi="Arial Narrow" w:cs="Arial Narrow"/>
          <w:b/>
          <w:kern w:val="0"/>
          <w:lang w:eastAsia="sl-SI"/>
          <w14:ligatures w14:val="none"/>
        </w:rPr>
        <w:tab/>
      </w:r>
      <w:r w:rsidRPr="001E6F9E">
        <w:rPr>
          <w:rFonts w:ascii="Arial Narrow" w:eastAsia="Arial Narrow" w:hAnsi="Arial Narrow" w:cs="Arial Narrow"/>
          <w:b/>
          <w:kern w:val="0"/>
          <w:lang w:eastAsia="sl-SI"/>
          <w14:ligatures w14:val="none"/>
        </w:rPr>
        <w:tab/>
      </w:r>
      <w:r w:rsidRPr="001E6F9E">
        <w:rPr>
          <w:rFonts w:ascii="Arial Narrow" w:eastAsia="Arial Narrow" w:hAnsi="Arial Narrow" w:cs="Arial Narrow"/>
          <w:b/>
          <w:kern w:val="0"/>
          <w:lang w:eastAsia="sl-SI"/>
          <w14:ligatures w14:val="none"/>
        </w:rPr>
        <w:tab/>
      </w:r>
      <w:r w:rsidRPr="001E6F9E">
        <w:rPr>
          <w:rFonts w:ascii="Arial Narrow" w:eastAsia="Arial Narrow" w:hAnsi="Arial Narrow" w:cs="Arial Narrow"/>
          <w:b/>
          <w:kern w:val="0"/>
          <w:lang w:eastAsia="sl-SI"/>
          <w14:ligatures w14:val="none"/>
        </w:rPr>
        <w:tab/>
        <w:t>Direktor:</w:t>
      </w:r>
    </w:p>
    <w:p w14:paraId="77B24D66" w14:textId="13CE24CE" w:rsidR="001E6F9E" w:rsidRPr="001E6F9E" w:rsidRDefault="001E6F9E" w:rsidP="001E6F9E">
      <w:pPr>
        <w:widowControl w:val="0"/>
        <w:autoSpaceDE w:val="0"/>
        <w:autoSpaceDN w:val="0"/>
        <w:spacing w:after="0" w:line="240" w:lineRule="auto"/>
        <w:rPr>
          <w:rFonts w:ascii="Arial Narrow" w:eastAsia="Arial Narrow" w:hAnsi="Arial Narrow" w:cs="Arial Narrow"/>
          <w:kern w:val="0"/>
          <w:lang w:eastAsia="sl-SI"/>
          <w14:ligatures w14:val="none"/>
        </w:rPr>
        <w:sectPr w:rsidR="001E6F9E" w:rsidRPr="001E6F9E" w:rsidSect="001E6F9E">
          <w:pgSz w:w="11906" w:h="16838"/>
          <w:pgMar w:top="1134" w:right="1134" w:bottom="1134" w:left="1134" w:header="708" w:footer="708" w:gutter="0"/>
          <w:cols w:space="708"/>
          <w:titlePg/>
        </w:sectPr>
      </w:pP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u w:val="single"/>
          <w:lang w:eastAsia="sl-SI"/>
          <w14:ligatures w14:val="none"/>
        </w:rPr>
        <w:tab/>
      </w:r>
      <w:r w:rsidRPr="001E6F9E">
        <w:rPr>
          <w:rFonts w:ascii="Arial Narrow" w:eastAsia="Arial Narrow" w:hAnsi="Arial Narrow" w:cs="Arial Narrow"/>
          <w:kern w:val="0"/>
          <w:lang w:eastAsia="sl-SI"/>
          <w14:ligatures w14:val="none"/>
        </w:rPr>
        <w:tab/>
      </w:r>
      <w:r w:rsidRPr="001E6F9E">
        <w:rPr>
          <w:rFonts w:ascii="Arial Narrow" w:eastAsia="Arial Narrow" w:hAnsi="Arial Narrow" w:cs="Arial Narrow"/>
          <w:kern w:val="0"/>
          <w:lang w:eastAsia="sl-SI"/>
          <w14:ligatures w14:val="none"/>
        </w:rPr>
        <w:tab/>
        <w:t xml:space="preserve">doc. dr. Viktorija Tomič, dr. med., </w:t>
      </w:r>
      <w:proofErr w:type="spellStart"/>
      <w:r w:rsidRPr="001E6F9E">
        <w:rPr>
          <w:rFonts w:ascii="Arial Narrow" w:eastAsia="Arial Narrow" w:hAnsi="Arial Narrow" w:cs="Arial Narrow"/>
          <w:kern w:val="0"/>
          <w:lang w:eastAsia="sl-SI"/>
          <w14:ligatures w14:val="none"/>
        </w:rPr>
        <w:t>spec</w:t>
      </w:r>
      <w:proofErr w:type="spellEnd"/>
    </w:p>
    <w:p w14:paraId="34367BE6" w14:textId="77777777" w:rsidR="001E6F9E" w:rsidRPr="001E6F9E" w:rsidRDefault="001E6F9E" w:rsidP="001E6F9E">
      <w:pPr>
        <w:widowControl w:val="0"/>
        <w:autoSpaceDE w:val="0"/>
        <w:autoSpaceDN w:val="0"/>
        <w:spacing w:before="90" w:after="0" w:line="240" w:lineRule="auto"/>
        <w:ind w:right="111" w:hanging="348"/>
        <w:jc w:val="right"/>
        <w:outlineLvl w:val="2"/>
        <w:rPr>
          <w:rFonts w:ascii="Arial Narrow" w:eastAsia="Arial Narrow" w:hAnsi="Arial Narrow" w:cs="Arial Narrow"/>
          <w:b/>
          <w:bCs/>
          <w:kern w:val="0"/>
          <w14:ligatures w14:val="none"/>
        </w:rPr>
      </w:pPr>
      <w:r w:rsidRPr="001E6F9E">
        <w:rPr>
          <w:rFonts w:ascii="Arial Narrow" w:eastAsia="Arial Narrow" w:hAnsi="Arial Narrow" w:cs="Arial Narrow"/>
          <w:b/>
          <w:bCs/>
          <w:kern w:val="0"/>
          <w14:ligatures w14:val="none"/>
        </w:rPr>
        <w:lastRenderedPageBreak/>
        <w:t>OBR-6</w:t>
      </w:r>
    </w:p>
    <w:p w14:paraId="293BFFB9"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kern w:val="0"/>
          <w:sz w:val="20"/>
          <w14:ligatures w14:val="none"/>
        </w:rPr>
      </w:pPr>
    </w:p>
    <w:p w14:paraId="7DCE1586"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sz w:val="18"/>
          <w:szCs w:val="18"/>
          <w14:ligatures w14:val="none"/>
        </w:rPr>
      </w:pPr>
      <w:r w:rsidRPr="001E6F9E">
        <w:rPr>
          <w:rFonts w:ascii="Arial Narrow" w:eastAsia="Arial Narrow" w:hAnsi="Arial Narrow" w:cs="Arial Narrow"/>
          <w:kern w:val="0"/>
          <w:sz w:val="18"/>
          <w:szCs w:val="18"/>
          <w14:ligatures w14:val="none"/>
        </w:rPr>
        <w:t>Z</w:t>
      </w:r>
      <w:r w:rsidRPr="001E6F9E">
        <w:rPr>
          <w:rFonts w:ascii="Arial Narrow" w:eastAsia="Arial Narrow" w:hAnsi="Arial Narrow" w:cs="Arial Narrow"/>
          <w:color w:val="000000"/>
          <w:kern w:val="0"/>
          <w:sz w:val="18"/>
          <w:szCs w:val="18"/>
          <w14:ligatures w14:val="none"/>
        </w:rPr>
        <w:t xml:space="preserve">aradi zagotovitve transparentnosti posla in preprečitve korupcijskih tveganj pri sklepanju poslov v skladu s 6. odstavkom 14. </w:t>
      </w:r>
      <w:r w:rsidRPr="001E6F9E">
        <w:rPr>
          <w:rFonts w:ascii="Arial Narrow" w:eastAsia="Arial Narrow" w:hAnsi="Arial Narrow" w:cs="Arial Narrow"/>
          <w:kern w:val="0"/>
          <w:sz w:val="18"/>
          <w:szCs w:val="18"/>
          <w14:ligatures w14:val="none"/>
        </w:rPr>
        <w:t xml:space="preserve">člena </w:t>
      </w:r>
      <w:proofErr w:type="spellStart"/>
      <w:r w:rsidRPr="001E6F9E">
        <w:rPr>
          <w:rFonts w:ascii="Arial Narrow" w:eastAsia="Arial Narrow" w:hAnsi="Arial Narrow" w:cs="Arial Narrow"/>
          <w:kern w:val="0"/>
          <w:sz w:val="18"/>
          <w:szCs w:val="18"/>
          <w14:ligatures w14:val="none"/>
        </w:rPr>
        <w:t>ZintPK</w:t>
      </w:r>
      <w:proofErr w:type="spellEnd"/>
      <w:r w:rsidRPr="001E6F9E">
        <w:rPr>
          <w:rFonts w:ascii="Arial Narrow" w:eastAsia="Arial Narrow" w:hAnsi="Arial Narrow" w:cs="Arial Narrow"/>
          <w:kern w:val="0"/>
          <w:sz w:val="18"/>
          <w:szCs w:val="18"/>
          <w14:ligatures w14:val="none"/>
        </w:rPr>
        <w:t xml:space="preserve"> (Uradni list RS, št. 45/10, 26/11 in 43/11) ter 6. odstavkom 91. člena ZJN-3</w:t>
      </w:r>
      <w:r w:rsidRPr="001E6F9E">
        <w:rPr>
          <w:rFonts w:ascii="Arial Narrow" w:eastAsia="Arial Narrow" w:hAnsi="Arial Narrow" w:cs="Arial Narrow"/>
          <w:color w:val="000000"/>
          <w:kern w:val="0"/>
          <w:sz w:val="18"/>
          <w:szCs w:val="18"/>
          <w14:ligatures w14:val="none"/>
        </w:rPr>
        <w:t xml:space="preserve">, kot zakoniti zastopnik ponudnika (samostojni ponudnik/vsak partner v skupni ponudbi) v postopku oddaje naročila št. </w:t>
      </w:r>
      <w:bookmarkStart w:id="0" w:name="_Hlk223348188"/>
      <w:r w:rsidRPr="001E6F9E">
        <w:rPr>
          <w:rFonts w:ascii="Arial Narrow" w:eastAsia="Arial Narrow" w:hAnsi="Arial Narrow" w:cs="Arial Narrow"/>
          <w:kern w:val="0"/>
          <w:sz w:val="18"/>
          <w:szCs w:val="18"/>
          <w14:ligatures w14:val="none"/>
        </w:rPr>
        <w:t>JN-3-2026-OS-POHIŠTVO</w:t>
      </w:r>
      <w:bookmarkEnd w:id="0"/>
      <w:r w:rsidRPr="001E6F9E">
        <w:rPr>
          <w:rFonts w:ascii="Arial Narrow" w:eastAsia="Arial Narrow" w:hAnsi="Arial Narrow" w:cs="Arial Narrow"/>
          <w:color w:val="000000"/>
          <w:kern w:val="0"/>
          <w:sz w:val="18"/>
          <w:szCs w:val="18"/>
          <w14:ligatures w14:val="none"/>
        </w:rPr>
        <w:t>, katerega predmet je »</w:t>
      </w:r>
      <w:r w:rsidRPr="001E6F9E">
        <w:rPr>
          <w:rFonts w:ascii="Arial Narrow" w:eastAsia="Arial Narrow" w:hAnsi="Arial Narrow" w:cs="Arial Narrow"/>
          <w:kern w:val="0"/>
          <w:sz w:val="18"/>
          <w:szCs w:val="18"/>
          <w14:ligatures w14:val="none"/>
        </w:rPr>
        <w:t xml:space="preserve">IZDELAVA, DOBAVA IN MONTAŽA OKOLJU PRIJAZNE POHIŠTVENE OPREME« </w:t>
      </w:r>
      <w:r w:rsidRPr="001E6F9E">
        <w:rPr>
          <w:rFonts w:ascii="Arial Narrow" w:eastAsia="Arial Narrow" w:hAnsi="Arial Narrow" w:cs="Arial Narrow"/>
          <w:color w:val="000000"/>
          <w:kern w:val="0"/>
          <w:sz w:val="18"/>
          <w:szCs w:val="18"/>
          <w14:ligatures w14:val="none"/>
        </w:rPr>
        <w:t>podajam naslednjo</w:t>
      </w:r>
    </w:p>
    <w:p w14:paraId="661CB428"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color w:val="000000"/>
          <w:kern w:val="0"/>
          <w:sz w:val="18"/>
          <w:szCs w:val="18"/>
          <w14:ligatures w14:val="none"/>
        </w:rPr>
      </w:pPr>
    </w:p>
    <w:p w14:paraId="763853BF" w14:textId="77777777" w:rsidR="001E6F9E" w:rsidRPr="001E6F9E" w:rsidRDefault="001E6F9E" w:rsidP="001E6F9E">
      <w:pPr>
        <w:widowControl w:val="0"/>
        <w:autoSpaceDE w:val="0"/>
        <w:autoSpaceDN w:val="0"/>
        <w:adjustRightInd w:val="0"/>
        <w:spacing w:after="0" w:line="240" w:lineRule="auto"/>
        <w:jc w:val="center"/>
        <w:rPr>
          <w:rFonts w:ascii="Arial Narrow" w:eastAsia="Arial Narrow" w:hAnsi="Arial Narrow" w:cs="Arial"/>
          <w:b/>
          <w:bCs/>
          <w:color w:val="000000"/>
          <w:kern w:val="0"/>
          <w:sz w:val="18"/>
          <w:szCs w:val="18"/>
          <w14:ligatures w14:val="none"/>
        </w:rPr>
      </w:pPr>
      <w:r w:rsidRPr="001E6F9E">
        <w:rPr>
          <w:rFonts w:ascii="Arial Narrow" w:eastAsia="Arial Narrow" w:hAnsi="Arial Narrow" w:cs="Arial"/>
          <w:b/>
          <w:bCs/>
          <w:color w:val="000000"/>
          <w:kern w:val="0"/>
          <w:sz w:val="18"/>
          <w:szCs w:val="18"/>
          <w14:ligatures w14:val="none"/>
        </w:rPr>
        <w:t>IZJAVO O UDELEŽBI FIZIČNIH IN PRAVNIH OSEB V LASTNIŠTVU PONUDNIKA</w:t>
      </w:r>
    </w:p>
    <w:p w14:paraId="69F1B1D5"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p>
    <w:p w14:paraId="7840247F"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b/>
          <w:bCs/>
          <w:color w:val="000000"/>
          <w:kern w:val="0"/>
          <w:sz w:val="18"/>
          <w:szCs w:val="18"/>
          <w14:ligatures w14:val="none"/>
        </w:rPr>
        <w:t>PODATKI O PONUDNIKU:</w:t>
      </w:r>
    </w:p>
    <w:p w14:paraId="4FC52076"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iCs/>
          <w:color w:val="000000"/>
          <w:kern w:val="0"/>
          <w:sz w:val="18"/>
          <w:szCs w:val="18"/>
          <w14:ligatures w14:val="none"/>
        </w:rPr>
        <w:t xml:space="preserve">Opomba: vpisati podatke o pravni osebi zasebnega ali javnega prava, fizični osebi – samostojnem podjetniku posamezniku, društvu, združenju, … </w:t>
      </w:r>
    </w:p>
    <w:p w14:paraId="587B2050"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color w:val="000000"/>
          <w:kern w:val="0"/>
          <w:sz w:val="18"/>
          <w:szCs w:val="18"/>
          <w14:ligatures w14:val="none"/>
        </w:rPr>
        <w:t>___________________________________________________________</w:t>
      </w:r>
    </w:p>
    <w:p w14:paraId="069387EA"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iCs/>
          <w:color w:val="000000"/>
          <w:kern w:val="0"/>
          <w:sz w:val="18"/>
          <w:szCs w:val="18"/>
          <w14:ligatures w14:val="none"/>
        </w:rPr>
        <w:t>(naziv in naslov ponudnika)</w:t>
      </w:r>
    </w:p>
    <w:p w14:paraId="64D1D03B"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color w:val="000000"/>
          <w:kern w:val="0"/>
          <w:sz w:val="18"/>
          <w:szCs w:val="18"/>
          <w14:ligatures w14:val="none"/>
        </w:rPr>
        <w:t>__________________________</w:t>
      </w:r>
    </w:p>
    <w:p w14:paraId="602E586C"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iCs/>
          <w:color w:val="000000"/>
          <w:kern w:val="0"/>
          <w:sz w:val="18"/>
          <w:szCs w:val="18"/>
          <w14:ligatures w14:val="none"/>
        </w:rPr>
        <w:t>(matična številka)</w:t>
      </w:r>
    </w:p>
    <w:p w14:paraId="6D032423"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color w:val="000000"/>
          <w:kern w:val="0"/>
          <w:sz w:val="18"/>
          <w:szCs w:val="18"/>
          <w14:ligatures w14:val="none"/>
        </w:rPr>
        <w:t>__________________________</w:t>
      </w:r>
    </w:p>
    <w:p w14:paraId="2C8E4B0D"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iCs/>
          <w:color w:val="000000"/>
          <w:kern w:val="0"/>
          <w:sz w:val="18"/>
          <w:szCs w:val="18"/>
          <w14:ligatures w14:val="none"/>
        </w:rPr>
      </w:pPr>
      <w:r w:rsidRPr="001E6F9E">
        <w:rPr>
          <w:rFonts w:ascii="Arial Narrow" w:eastAsia="Arial Narrow" w:hAnsi="Arial Narrow" w:cs="Arial"/>
          <w:iCs/>
          <w:color w:val="000000"/>
          <w:kern w:val="0"/>
          <w:sz w:val="18"/>
          <w:szCs w:val="18"/>
          <w14:ligatures w14:val="none"/>
        </w:rPr>
        <w:t>(davčna številka)</w:t>
      </w:r>
    </w:p>
    <w:p w14:paraId="69E200C5"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p>
    <w:p w14:paraId="1E44779C"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b/>
          <w:bCs/>
          <w:color w:val="000000"/>
          <w:kern w:val="0"/>
          <w:sz w:val="18"/>
          <w:szCs w:val="18"/>
          <w14:ligatures w14:val="none"/>
        </w:rPr>
        <w:t>UDELEŽBA FIZIČNIH IN PRAVNIH OSEB V LASTNIŠTVU PONUDNIKA</w:t>
      </w:r>
    </w:p>
    <w:p w14:paraId="43AD60AE"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iCs/>
          <w:color w:val="000000"/>
          <w:kern w:val="0"/>
          <w:sz w:val="18"/>
          <w:szCs w:val="18"/>
          <w14:ligatures w14:val="none"/>
        </w:rPr>
        <w:t xml:space="preserve">Opomba: vpisati je potrebno naslednje podatke o udeležbi fizičnih in pravnih oseb v lastništvu ponudnika: </w:t>
      </w:r>
    </w:p>
    <w:p w14:paraId="6D62D836" w14:textId="77777777" w:rsidR="001E6F9E" w:rsidRPr="001E6F9E" w:rsidRDefault="001E6F9E" w:rsidP="001E6F9E">
      <w:pPr>
        <w:widowControl w:val="0"/>
        <w:numPr>
          <w:ilvl w:val="0"/>
          <w:numId w:val="21"/>
        </w:numPr>
        <w:autoSpaceDE w:val="0"/>
        <w:autoSpaceDN w:val="0"/>
        <w:adjustRightInd w:val="0"/>
        <w:spacing w:after="0" w:line="240" w:lineRule="auto"/>
        <w:jc w:val="both"/>
        <w:rPr>
          <w:rFonts w:ascii="Arial Narrow" w:eastAsia="Arial Narrow" w:hAnsi="Arial Narrow" w:cs="Arial"/>
          <w:iCs/>
          <w:color w:val="000000"/>
          <w:kern w:val="0"/>
          <w:sz w:val="18"/>
          <w:szCs w:val="18"/>
          <w14:ligatures w14:val="none"/>
        </w:rPr>
      </w:pPr>
      <w:r w:rsidRPr="001E6F9E">
        <w:rPr>
          <w:rFonts w:ascii="Arial Narrow" w:eastAsia="Arial Narrow" w:hAnsi="Arial Narrow" w:cs="Arial"/>
          <w:iCs/>
          <w:color w:val="000000"/>
          <w:kern w:val="0"/>
          <w:sz w:val="18"/>
          <w:szCs w:val="18"/>
          <w14:ligatures w14:val="none"/>
        </w:rPr>
        <w:t xml:space="preserve">za fizične osebe: ime in priimek, naslov prebivališča in delež lastništva; </w:t>
      </w:r>
    </w:p>
    <w:p w14:paraId="040D8A21" w14:textId="77777777" w:rsidR="001E6F9E" w:rsidRPr="001E6F9E" w:rsidRDefault="001E6F9E" w:rsidP="001E6F9E">
      <w:pPr>
        <w:widowControl w:val="0"/>
        <w:numPr>
          <w:ilvl w:val="0"/>
          <w:numId w:val="21"/>
        </w:numPr>
        <w:autoSpaceDE w:val="0"/>
        <w:autoSpaceDN w:val="0"/>
        <w:adjustRightInd w:val="0"/>
        <w:spacing w:after="0" w:line="240" w:lineRule="auto"/>
        <w:jc w:val="both"/>
        <w:rPr>
          <w:rFonts w:ascii="Arial Narrow" w:eastAsia="Arial Narrow" w:hAnsi="Arial Narrow" w:cs="Arial"/>
          <w:iCs/>
          <w:color w:val="000000"/>
          <w:kern w:val="0"/>
          <w:sz w:val="18"/>
          <w:szCs w:val="18"/>
          <w14:ligatures w14:val="none"/>
        </w:rPr>
      </w:pPr>
      <w:r w:rsidRPr="001E6F9E">
        <w:rPr>
          <w:rFonts w:ascii="Arial Narrow" w:eastAsia="Arial Narrow" w:hAnsi="Arial Narrow" w:cs="Arial"/>
          <w:iCs/>
          <w:color w:val="000000"/>
          <w:kern w:val="0"/>
          <w:sz w:val="18"/>
          <w:szCs w:val="18"/>
          <w14:ligatures w14:val="none"/>
        </w:rPr>
        <w:t xml:space="preserve">za pravne osebe: naziv in naslov pravne osebe in delež lastništva. </w:t>
      </w:r>
    </w:p>
    <w:p w14:paraId="1678C6DE"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p>
    <w:p w14:paraId="3271F2F0"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iCs/>
          <w:color w:val="000000"/>
          <w:kern w:val="0"/>
          <w:sz w:val="18"/>
          <w:szCs w:val="18"/>
          <w14:ligatures w14:val="none"/>
        </w:rPr>
      </w:pPr>
      <w:r w:rsidRPr="001E6F9E">
        <w:rPr>
          <w:rFonts w:ascii="Arial Narrow" w:eastAsia="Arial Narrow" w:hAnsi="Arial Narrow" w:cs="Arial"/>
          <w:iCs/>
          <w:color w:val="000000"/>
          <w:kern w:val="0"/>
          <w:sz w:val="18"/>
          <w:szCs w:val="18"/>
          <w14:ligatures w14:val="none"/>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881B52E"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1E6F9E" w:rsidRPr="001E6F9E" w14:paraId="5D892C60" w14:textId="77777777" w:rsidTr="009567CE">
        <w:tc>
          <w:tcPr>
            <w:tcW w:w="534" w:type="dxa"/>
            <w:tcBorders>
              <w:top w:val="single" w:sz="4" w:space="0" w:color="auto"/>
              <w:left w:val="single" w:sz="4" w:space="0" w:color="auto"/>
              <w:bottom w:val="single" w:sz="4" w:space="0" w:color="auto"/>
              <w:right w:val="single" w:sz="4" w:space="0" w:color="auto"/>
            </w:tcBorders>
          </w:tcPr>
          <w:p w14:paraId="0310974E"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p>
        </w:tc>
        <w:tc>
          <w:tcPr>
            <w:tcW w:w="3260" w:type="dxa"/>
            <w:tcBorders>
              <w:top w:val="single" w:sz="4" w:space="0" w:color="auto"/>
              <w:left w:val="single" w:sz="4" w:space="0" w:color="auto"/>
              <w:bottom w:val="single" w:sz="4" w:space="0" w:color="auto"/>
              <w:right w:val="single" w:sz="4" w:space="0" w:color="auto"/>
            </w:tcBorders>
            <w:hideMark/>
          </w:tcPr>
          <w:p w14:paraId="2E894CE6"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color w:val="000000"/>
                <w:kern w:val="0"/>
                <w:sz w:val="18"/>
                <w:szCs w:val="18"/>
                <w14:ligatures w14:val="none"/>
              </w:rPr>
              <w:t>IME IN PRIIMEK/</w:t>
            </w:r>
          </w:p>
          <w:p w14:paraId="6457EAEC"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1E6F9E">
              <w:rPr>
                <w:rFonts w:ascii="Arial Narrow" w:eastAsia="Arial Narrow" w:hAnsi="Arial Narrow" w:cs="Arial"/>
                <w:color w:val="000000"/>
                <w:kern w:val="0"/>
                <w:sz w:val="18"/>
                <w:szCs w:val="18"/>
                <w14:ligatures w14:val="none"/>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BDC48A3"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color w:val="000000"/>
                <w:kern w:val="0"/>
                <w:sz w:val="18"/>
                <w:szCs w:val="18"/>
                <w14:ligatures w14:val="none"/>
              </w:rPr>
              <w:t>NASLOV PREBIVALIŠČA/</w:t>
            </w:r>
          </w:p>
          <w:p w14:paraId="6CDB5414"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1E6F9E">
              <w:rPr>
                <w:rFonts w:ascii="Arial Narrow" w:eastAsia="Arial Narrow" w:hAnsi="Arial Narrow" w:cs="Arial"/>
                <w:color w:val="000000"/>
                <w:kern w:val="0"/>
                <w:sz w:val="18"/>
                <w:szCs w:val="18"/>
                <w14:ligatures w14:val="none"/>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5356C51"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1E6F9E">
              <w:rPr>
                <w:rFonts w:ascii="Arial Narrow" w:eastAsia="Arial Narrow" w:hAnsi="Arial Narrow" w:cs="Arial"/>
                <w:color w:val="000000"/>
                <w:kern w:val="0"/>
                <w:sz w:val="18"/>
                <w:szCs w:val="18"/>
                <w14:ligatures w14:val="none"/>
              </w:rPr>
              <w:t>DELEŽ LASTNIŠTVA</w:t>
            </w:r>
          </w:p>
        </w:tc>
      </w:tr>
      <w:tr w:rsidR="001E6F9E" w:rsidRPr="001E6F9E" w14:paraId="0E701587" w14:textId="77777777" w:rsidTr="009567CE">
        <w:tc>
          <w:tcPr>
            <w:tcW w:w="534" w:type="dxa"/>
            <w:tcBorders>
              <w:top w:val="single" w:sz="4" w:space="0" w:color="auto"/>
              <w:left w:val="single" w:sz="4" w:space="0" w:color="auto"/>
              <w:bottom w:val="single" w:sz="4" w:space="0" w:color="auto"/>
              <w:right w:val="single" w:sz="4" w:space="0" w:color="auto"/>
            </w:tcBorders>
            <w:hideMark/>
          </w:tcPr>
          <w:p w14:paraId="72784D9E"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1E6F9E">
              <w:rPr>
                <w:rFonts w:ascii="Arial Narrow" w:eastAsia="Arial Narrow" w:hAnsi="Arial Narrow" w:cs="Arial"/>
                <w:bCs/>
                <w:color w:val="000000"/>
                <w:kern w:val="0"/>
                <w:sz w:val="18"/>
                <w:szCs w:val="18"/>
                <w14:ligatures w14:val="none"/>
              </w:rPr>
              <w:t>1.</w:t>
            </w:r>
          </w:p>
        </w:tc>
        <w:tc>
          <w:tcPr>
            <w:tcW w:w="3260" w:type="dxa"/>
            <w:tcBorders>
              <w:top w:val="single" w:sz="4" w:space="0" w:color="auto"/>
              <w:left w:val="single" w:sz="4" w:space="0" w:color="auto"/>
              <w:bottom w:val="single" w:sz="4" w:space="0" w:color="auto"/>
              <w:right w:val="single" w:sz="4" w:space="0" w:color="auto"/>
            </w:tcBorders>
          </w:tcPr>
          <w:p w14:paraId="0C469213"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0A5E9722"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69D8979D"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353D5EF1"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r w:rsidR="001E6F9E" w:rsidRPr="001E6F9E" w14:paraId="261856CC" w14:textId="77777777" w:rsidTr="009567CE">
        <w:tc>
          <w:tcPr>
            <w:tcW w:w="534" w:type="dxa"/>
            <w:tcBorders>
              <w:top w:val="single" w:sz="4" w:space="0" w:color="auto"/>
              <w:left w:val="single" w:sz="4" w:space="0" w:color="auto"/>
              <w:bottom w:val="single" w:sz="4" w:space="0" w:color="auto"/>
              <w:right w:val="single" w:sz="4" w:space="0" w:color="auto"/>
            </w:tcBorders>
            <w:hideMark/>
          </w:tcPr>
          <w:p w14:paraId="7CF68493"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1E6F9E">
              <w:rPr>
                <w:rFonts w:ascii="Arial Narrow" w:eastAsia="Arial Narrow" w:hAnsi="Arial Narrow" w:cs="Arial"/>
                <w:bCs/>
                <w:color w:val="000000"/>
                <w:kern w:val="0"/>
                <w:sz w:val="18"/>
                <w:szCs w:val="18"/>
                <w14:ligatures w14:val="none"/>
              </w:rPr>
              <w:t>2.</w:t>
            </w:r>
          </w:p>
        </w:tc>
        <w:tc>
          <w:tcPr>
            <w:tcW w:w="3260" w:type="dxa"/>
            <w:tcBorders>
              <w:top w:val="single" w:sz="4" w:space="0" w:color="auto"/>
              <w:left w:val="single" w:sz="4" w:space="0" w:color="auto"/>
              <w:bottom w:val="single" w:sz="4" w:space="0" w:color="auto"/>
              <w:right w:val="single" w:sz="4" w:space="0" w:color="auto"/>
            </w:tcBorders>
          </w:tcPr>
          <w:p w14:paraId="184905DF"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44730943"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0C373399"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3CC32968"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r w:rsidR="001E6F9E" w:rsidRPr="001E6F9E" w14:paraId="332FAA25" w14:textId="77777777" w:rsidTr="009567CE">
        <w:tc>
          <w:tcPr>
            <w:tcW w:w="534" w:type="dxa"/>
            <w:tcBorders>
              <w:top w:val="single" w:sz="4" w:space="0" w:color="auto"/>
              <w:left w:val="single" w:sz="4" w:space="0" w:color="auto"/>
              <w:bottom w:val="single" w:sz="4" w:space="0" w:color="auto"/>
              <w:right w:val="single" w:sz="4" w:space="0" w:color="auto"/>
            </w:tcBorders>
            <w:hideMark/>
          </w:tcPr>
          <w:p w14:paraId="0EC685B0"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1E6F9E">
              <w:rPr>
                <w:rFonts w:ascii="Arial Narrow" w:eastAsia="Arial Narrow" w:hAnsi="Arial Narrow" w:cs="Arial"/>
                <w:bCs/>
                <w:color w:val="000000"/>
                <w:kern w:val="0"/>
                <w:sz w:val="18"/>
                <w:szCs w:val="18"/>
                <w14:ligatures w14:val="none"/>
              </w:rPr>
              <w:t>3.</w:t>
            </w:r>
          </w:p>
        </w:tc>
        <w:tc>
          <w:tcPr>
            <w:tcW w:w="3260" w:type="dxa"/>
            <w:tcBorders>
              <w:top w:val="single" w:sz="4" w:space="0" w:color="auto"/>
              <w:left w:val="single" w:sz="4" w:space="0" w:color="auto"/>
              <w:bottom w:val="single" w:sz="4" w:space="0" w:color="auto"/>
              <w:right w:val="single" w:sz="4" w:space="0" w:color="auto"/>
            </w:tcBorders>
          </w:tcPr>
          <w:p w14:paraId="71035F8A"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29753096"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0FD5C349"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16B1845D"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bl>
    <w:p w14:paraId="469F166C"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b/>
          <w:bCs/>
          <w:color w:val="000000"/>
          <w:kern w:val="0"/>
          <w:sz w:val="18"/>
          <w:szCs w:val="18"/>
          <w14:ligatures w14:val="none"/>
        </w:rPr>
      </w:pPr>
      <w:r w:rsidRPr="001E6F9E">
        <w:rPr>
          <w:rFonts w:ascii="Arial Narrow" w:eastAsia="Arial Narrow" w:hAnsi="Arial Narrow" w:cs="Arial"/>
          <w:b/>
          <w:bCs/>
          <w:color w:val="000000"/>
          <w:kern w:val="0"/>
          <w:sz w:val="18"/>
          <w:szCs w:val="18"/>
          <w14:ligatures w14:val="none"/>
        </w:rPr>
        <w:t>POVEZANE DRUŽBE</w:t>
      </w:r>
    </w:p>
    <w:p w14:paraId="602C03ED"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iCs/>
          <w:color w:val="000000"/>
          <w:kern w:val="0"/>
          <w:sz w:val="18"/>
          <w:szCs w:val="18"/>
          <w14:ligatures w14:val="none"/>
        </w:rPr>
        <w:t xml:space="preserve">Opomba: v primeru, da so s ponudnikom povezane družbe, za katere se glede na določbe zakona, ki ureja gospodarske družbe šteje, da so povezane družbe s ponudnikom, ponudnik izpolni spodnjo tabelo z naslednjimi podatki: </w:t>
      </w:r>
    </w:p>
    <w:p w14:paraId="139F7B02" w14:textId="77777777" w:rsidR="001E6F9E" w:rsidRPr="001E6F9E" w:rsidRDefault="001E6F9E" w:rsidP="001E6F9E">
      <w:pPr>
        <w:widowControl w:val="0"/>
        <w:numPr>
          <w:ilvl w:val="0"/>
          <w:numId w:val="21"/>
        </w:numPr>
        <w:autoSpaceDE w:val="0"/>
        <w:autoSpaceDN w:val="0"/>
        <w:adjustRightInd w:val="0"/>
        <w:spacing w:after="0" w:line="240" w:lineRule="auto"/>
        <w:jc w:val="both"/>
        <w:rPr>
          <w:rFonts w:ascii="Arial Narrow" w:eastAsia="Arial Narrow" w:hAnsi="Arial Narrow" w:cs="Arial"/>
          <w:iCs/>
          <w:color w:val="000000"/>
          <w:kern w:val="0"/>
          <w:sz w:val="18"/>
          <w:szCs w:val="18"/>
          <w14:ligatures w14:val="none"/>
        </w:rPr>
      </w:pPr>
      <w:r w:rsidRPr="001E6F9E">
        <w:rPr>
          <w:rFonts w:ascii="Arial Narrow" w:eastAsia="Arial Narrow" w:hAnsi="Arial Narrow" w:cs="Arial"/>
          <w:iCs/>
          <w:color w:val="000000"/>
          <w:kern w:val="0"/>
          <w:sz w:val="18"/>
          <w:szCs w:val="18"/>
          <w14:ligatures w14:val="none"/>
        </w:rPr>
        <w:t xml:space="preserve">naziv in naslov povezane družbe, </w:t>
      </w:r>
    </w:p>
    <w:p w14:paraId="683EC262" w14:textId="77777777" w:rsidR="001E6F9E" w:rsidRPr="001E6F9E" w:rsidRDefault="001E6F9E" w:rsidP="001E6F9E">
      <w:pPr>
        <w:widowControl w:val="0"/>
        <w:numPr>
          <w:ilvl w:val="0"/>
          <w:numId w:val="21"/>
        </w:numPr>
        <w:autoSpaceDE w:val="0"/>
        <w:autoSpaceDN w:val="0"/>
        <w:adjustRightInd w:val="0"/>
        <w:spacing w:after="0" w:line="240" w:lineRule="auto"/>
        <w:jc w:val="both"/>
        <w:rPr>
          <w:rFonts w:ascii="Arial Narrow" w:eastAsia="Arial Narrow" w:hAnsi="Arial Narrow" w:cs="Arial"/>
          <w:iCs/>
          <w:color w:val="000000"/>
          <w:kern w:val="0"/>
          <w:sz w:val="18"/>
          <w:szCs w:val="18"/>
          <w14:ligatures w14:val="none"/>
        </w:rPr>
      </w:pPr>
      <w:r w:rsidRPr="001E6F9E">
        <w:rPr>
          <w:rFonts w:ascii="Arial Narrow" w:eastAsia="Arial Narrow" w:hAnsi="Arial Narrow" w:cs="Arial"/>
          <w:iCs/>
          <w:color w:val="000000"/>
          <w:kern w:val="0"/>
          <w:sz w:val="18"/>
          <w:szCs w:val="18"/>
          <w14:ligatures w14:val="none"/>
        </w:rPr>
        <w:t>vrsta povezave in/ali delež lastništva.</w:t>
      </w:r>
    </w:p>
    <w:p w14:paraId="4AB40E74"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p>
    <w:p w14:paraId="789B64B5" w14:textId="77777777" w:rsidR="001E6F9E" w:rsidRPr="001E6F9E" w:rsidRDefault="001E6F9E" w:rsidP="001E6F9E">
      <w:pPr>
        <w:widowControl w:val="0"/>
        <w:autoSpaceDE w:val="0"/>
        <w:autoSpaceDN w:val="0"/>
        <w:spacing w:after="120" w:line="240" w:lineRule="auto"/>
        <w:rPr>
          <w:rFonts w:ascii="Arial Narrow" w:eastAsia="Arial Narrow" w:hAnsi="Arial Narrow" w:cs="Arial"/>
          <w:i/>
          <w:iCs/>
          <w:color w:val="000000"/>
          <w:kern w:val="0"/>
          <w:sz w:val="18"/>
          <w:szCs w:val="18"/>
          <w14:ligatures w14:val="none"/>
        </w:rPr>
      </w:pPr>
      <w:r w:rsidRPr="001E6F9E">
        <w:rPr>
          <w:rFonts w:ascii="Arial Narrow" w:eastAsia="Arial Narrow" w:hAnsi="Arial Narrow" w:cs="Arial"/>
          <w:iCs/>
          <w:color w:val="000000"/>
          <w:kern w:val="0"/>
          <w:sz w:val="18"/>
          <w:szCs w:val="18"/>
          <w14:ligatures w14:val="none"/>
        </w:rPr>
        <w:t>Podatke je potrebno vpisati za vse s ponudnikom povezane družbe.</w:t>
      </w:r>
      <w:r w:rsidRPr="001E6F9E">
        <w:rPr>
          <w:rFonts w:ascii="Arial Narrow" w:eastAsia="Arial Narrow" w:hAnsi="Arial Narrow" w:cs="Arial"/>
          <w:i/>
          <w:iCs/>
          <w:color w:val="000000"/>
          <w:kern w:val="0"/>
          <w:sz w:val="18"/>
          <w:szCs w:val="18"/>
          <w14:ligatures w14:val="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1E6F9E" w:rsidRPr="001E6F9E" w14:paraId="64D75A77" w14:textId="77777777" w:rsidTr="009567CE">
        <w:tc>
          <w:tcPr>
            <w:tcW w:w="534" w:type="dxa"/>
            <w:tcBorders>
              <w:top w:val="single" w:sz="4" w:space="0" w:color="auto"/>
              <w:left w:val="single" w:sz="4" w:space="0" w:color="auto"/>
              <w:bottom w:val="single" w:sz="4" w:space="0" w:color="auto"/>
              <w:right w:val="single" w:sz="4" w:space="0" w:color="auto"/>
            </w:tcBorders>
          </w:tcPr>
          <w:p w14:paraId="7C737B8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p>
        </w:tc>
        <w:tc>
          <w:tcPr>
            <w:tcW w:w="3260" w:type="dxa"/>
            <w:tcBorders>
              <w:top w:val="single" w:sz="4" w:space="0" w:color="auto"/>
              <w:left w:val="single" w:sz="4" w:space="0" w:color="auto"/>
              <w:bottom w:val="single" w:sz="4" w:space="0" w:color="auto"/>
              <w:right w:val="single" w:sz="4" w:space="0" w:color="auto"/>
            </w:tcBorders>
            <w:hideMark/>
          </w:tcPr>
          <w:p w14:paraId="7556A29C"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1E6F9E">
              <w:rPr>
                <w:rFonts w:ascii="Arial Narrow" w:eastAsia="Arial Narrow" w:hAnsi="Arial Narrow" w:cs="Arial"/>
                <w:color w:val="000000"/>
                <w:kern w:val="0"/>
                <w:sz w:val="18"/>
                <w:szCs w:val="18"/>
                <w14:ligatures w14:val="none"/>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17A94046"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1E6F9E">
              <w:rPr>
                <w:rFonts w:ascii="Arial Narrow" w:eastAsia="Arial Narrow" w:hAnsi="Arial Narrow" w:cs="Arial"/>
                <w:color w:val="000000"/>
                <w:kern w:val="0"/>
                <w:sz w:val="18"/>
                <w:szCs w:val="18"/>
                <w14:ligatures w14:val="none"/>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53136BCF"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color w:val="000000"/>
                <w:kern w:val="0"/>
                <w:sz w:val="18"/>
                <w:szCs w:val="18"/>
                <w14:ligatures w14:val="none"/>
              </w:rPr>
              <w:t>VRSTA POVEZAVE/</w:t>
            </w:r>
          </w:p>
          <w:p w14:paraId="2B1BCEC0"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
                <w:bCs/>
                <w:color w:val="000000"/>
                <w:kern w:val="0"/>
                <w:sz w:val="18"/>
                <w:szCs w:val="18"/>
                <w14:ligatures w14:val="none"/>
              </w:rPr>
            </w:pPr>
            <w:r w:rsidRPr="001E6F9E">
              <w:rPr>
                <w:rFonts w:ascii="Arial Narrow" w:eastAsia="Arial Narrow" w:hAnsi="Arial Narrow" w:cs="Arial"/>
                <w:color w:val="000000"/>
                <w:kern w:val="0"/>
                <w:sz w:val="18"/>
                <w:szCs w:val="18"/>
                <w14:ligatures w14:val="none"/>
              </w:rPr>
              <w:t>DELEŽ LASTNIŠTVA</w:t>
            </w:r>
          </w:p>
        </w:tc>
      </w:tr>
      <w:tr w:rsidR="001E6F9E" w:rsidRPr="001E6F9E" w14:paraId="74865C05" w14:textId="77777777" w:rsidTr="009567CE">
        <w:tc>
          <w:tcPr>
            <w:tcW w:w="534" w:type="dxa"/>
            <w:tcBorders>
              <w:top w:val="single" w:sz="4" w:space="0" w:color="auto"/>
              <w:left w:val="single" w:sz="4" w:space="0" w:color="auto"/>
              <w:bottom w:val="single" w:sz="4" w:space="0" w:color="auto"/>
              <w:right w:val="single" w:sz="4" w:space="0" w:color="auto"/>
            </w:tcBorders>
            <w:hideMark/>
          </w:tcPr>
          <w:p w14:paraId="34B66258"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1E6F9E">
              <w:rPr>
                <w:rFonts w:ascii="Arial Narrow" w:eastAsia="Arial Narrow" w:hAnsi="Arial Narrow" w:cs="Arial"/>
                <w:bCs/>
                <w:color w:val="000000"/>
                <w:kern w:val="0"/>
                <w:sz w:val="18"/>
                <w:szCs w:val="18"/>
                <w14:ligatures w14:val="none"/>
              </w:rPr>
              <w:t>1.</w:t>
            </w:r>
          </w:p>
        </w:tc>
        <w:tc>
          <w:tcPr>
            <w:tcW w:w="3260" w:type="dxa"/>
            <w:tcBorders>
              <w:top w:val="single" w:sz="4" w:space="0" w:color="auto"/>
              <w:left w:val="single" w:sz="4" w:space="0" w:color="auto"/>
              <w:bottom w:val="single" w:sz="4" w:space="0" w:color="auto"/>
              <w:right w:val="single" w:sz="4" w:space="0" w:color="auto"/>
            </w:tcBorders>
          </w:tcPr>
          <w:p w14:paraId="53E79F03"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77CC162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6B7A8465"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563619BD"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r w:rsidR="001E6F9E" w:rsidRPr="001E6F9E" w14:paraId="5C59246C" w14:textId="77777777" w:rsidTr="009567CE">
        <w:tc>
          <w:tcPr>
            <w:tcW w:w="534" w:type="dxa"/>
            <w:tcBorders>
              <w:top w:val="single" w:sz="4" w:space="0" w:color="auto"/>
              <w:left w:val="single" w:sz="4" w:space="0" w:color="auto"/>
              <w:bottom w:val="single" w:sz="4" w:space="0" w:color="auto"/>
              <w:right w:val="single" w:sz="4" w:space="0" w:color="auto"/>
            </w:tcBorders>
            <w:hideMark/>
          </w:tcPr>
          <w:p w14:paraId="61852F64"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1E6F9E">
              <w:rPr>
                <w:rFonts w:ascii="Arial Narrow" w:eastAsia="Arial Narrow" w:hAnsi="Arial Narrow" w:cs="Arial"/>
                <w:bCs/>
                <w:color w:val="000000"/>
                <w:kern w:val="0"/>
                <w:sz w:val="18"/>
                <w:szCs w:val="18"/>
                <w14:ligatures w14:val="none"/>
              </w:rPr>
              <w:t>2.</w:t>
            </w:r>
          </w:p>
        </w:tc>
        <w:tc>
          <w:tcPr>
            <w:tcW w:w="3260" w:type="dxa"/>
            <w:tcBorders>
              <w:top w:val="single" w:sz="4" w:space="0" w:color="auto"/>
              <w:left w:val="single" w:sz="4" w:space="0" w:color="auto"/>
              <w:bottom w:val="single" w:sz="4" w:space="0" w:color="auto"/>
              <w:right w:val="single" w:sz="4" w:space="0" w:color="auto"/>
            </w:tcBorders>
          </w:tcPr>
          <w:p w14:paraId="4D77E7AB"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0BFF6AE2"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60B418D2"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78291D62"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r w:rsidR="001E6F9E" w:rsidRPr="001E6F9E" w14:paraId="4A577726" w14:textId="77777777" w:rsidTr="009567CE">
        <w:tc>
          <w:tcPr>
            <w:tcW w:w="534" w:type="dxa"/>
            <w:tcBorders>
              <w:top w:val="single" w:sz="4" w:space="0" w:color="auto"/>
              <w:left w:val="single" w:sz="4" w:space="0" w:color="auto"/>
              <w:bottom w:val="single" w:sz="4" w:space="0" w:color="auto"/>
              <w:right w:val="single" w:sz="4" w:space="0" w:color="auto"/>
            </w:tcBorders>
            <w:hideMark/>
          </w:tcPr>
          <w:p w14:paraId="62D72BC2"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r w:rsidRPr="001E6F9E">
              <w:rPr>
                <w:rFonts w:ascii="Arial Narrow" w:eastAsia="Arial Narrow" w:hAnsi="Arial Narrow" w:cs="Arial"/>
                <w:bCs/>
                <w:color w:val="000000"/>
                <w:kern w:val="0"/>
                <w:sz w:val="18"/>
                <w:szCs w:val="18"/>
                <w14:ligatures w14:val="none"/>
              </w:rPr>
              <w:t>3.</w:t>
            </w:r>
          </w:p>
        </w:tc>
        <w:tc>
          <w:tcPr>
            <w:tcW w:w="3260" w:type="dxa"/>
            <w:tcBorders>
              <w:top w:val="single" w:sz="4" w:space="0" w:color="auto"/>
              <w:left w:val="single" w:sz="4" w:space="0" w:color="auto"/>
              <w:bottom w:val="single" w:sz="4" w:space="0" w:color="auto"/>
              <w:right w:val="single" w:sz="4" w:space="0" w:color="auto"/>
            </w:tcBorders>
          </w:tcPr>
          <w:p w14:paraId="73B69A39"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3F477A5D"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3969" w:type="dxa"/>
            <w:tcBorders>
              <w:top w:val="single" w:sz="4" w:space="0" w:color="auto"/>
              <w:left w:val="single" w:sz="4" w:space="0" w:color="auto"/>
              <w:bottom w:val="single" w:sz="4" w:space="0" w:color="auto"/>
              <w:right w:val="single" w:sz="4" w:space="0" w:color="auto"/>
            </w:tcBorders>
          </w:tcPr>
          <w:p w14:paraId="342E0CCA"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c>
          <w:tcPr>
            <w:tcW w:w="1447" w:type="dxa"/>
            <w:tcBorders>
              <w:top w:val="single" w:sz="4" w:space="0" w:color="auto"/>
              <w:left w:val="single" w:sz="4" w:space="0" w:color="auto"/>
              <w:bottom w:val="single" w:sz="4" w:space="0" w:color="auto"/>
              <w:right w:val="single" w:sz="4" w:space="0" w:color="auto"/>
            </w:tcBorders>
          </w:tcPr>
          <w:p w14:paraId="65AD7467" w14:textId="77777777" w:rsidR="001E6F9E" w:rsidRPr="001E6F9E" w:rsidRDefault="001E6F9E" w:rsidP="001E6F9E">
            <w:pPr>
              <w:widowControl w:val="0"/>
              <w:autoSpaceDE w:val="0"/>
              <w:autoSpaceDN w:val="0"/>
              <w:adjustRightInd w:val="0"/>
              <w:spacing w:after="0" w:line="240" w:lineRule="auto"/>
              <w:jc w:val="both"/>
              <w:rPr>
                <w:rFonts w:ascii="Arial Narrow" w:eastAsia="Arial Narrow" w:hAnsi="Arial Narrow" w:cs="Arial"/>
                <w:bCs/>
                <w:color w:val="000000"/>
                <w:kern w:val="0"/>
                <w:sz w:val="18"/>
                <w:szCs w:val="18"/>
                <w14:ligatures w14:val="none"/>
              </w:rPr>
            </w:pPr>
          </w:p>
        </w:tc>
      </w:tr>
    </w:tbl>
    <w:p w14:paraId="1882BD95"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bCs/>
          <w:color w:val="000000"/>
          <w:kern w:val="0"/>
          <w:sz w:val="18"/>
          <w:szCs w:val="18"/>
          <w14:ligatures w14:val="none"/>
        </w:rPr>
      </w:pPr>
    </w:p>
    <w:p w14:paraId="6AAFA942"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b/>
          <w:bCs/>
          <w:color w:val="000000"/>
          <w:kern w:val="0"/>
          <w:sz w:val="18"/>
          <w:szCs w:val="18"/>
          <w14:ligatures w14:val="none"/>
        </w:rPr>
        <w:t>IZJAVA, DA NI POVEZANIH DRUŽB</w:t>
      </w:r>
    </w:p>
    <w:p w14:paraId="6FFD48A7"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iCs/>
          <w:color w:val="000000"/>
          <w:kern w:val="0"/>
          <w:sz w:val="18"/>
          <w:szCs w:val="18"/>
          <w14:ligatures w14:val="none"/>
        </w:rPr>
        <w:t>Opomba: v primeru, da povezanih družb s ponudnikom ni,  ponudnik poda naslednjo izjavo:</w:t>
      </w:r>
    </w:p>
    <w:p w14:paraId="62D91C49"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color w:val="000000"/>
          <w:kern w:val="0"/>
          <w:sz w:val="18"/>
          <w:szCs w:val="18"/>
          <w14:ligatures w14:val="none"/>
        </w:rPr>
        <w:t xml:space="preserve">Izjavljamo, da s ponudnikom </w:t>
      </w:r>
      <w:r w:rsidRPr="001E6F9E">
        <w:rPr>
          <w:rFonts w:ascii="Arial Narrow" w:eastAsia="Arial Narrow" w:hAnsi="Arial Narrow" w:cs="Arial"/>
          <w:i/>
          <w:iCs/>
          <w:color w:val="000000"/>
          <w:kern w:val="0"/>
          <w:sz w:val="18"/>
          <w:szCs w:val="18"/>
          <w14:ligatures w14:val="none"/>
        </w:rPr>
        <w:t>(naziv in naslov ponudnika)</w:t>
      </w:r>
      <w:r w:rsidRPr="001E6F9E">
        <w:rPr>
          <w:rFonts w:ascii="Arial Narrow" w:eastAsia="Arial Narrow" w:hAnsi="Arial Narrow" w:cs="Arial"/>
          <w:color w:val="000000"/>
          <w:kern w:val="0"/>
          <w:sz w:val="18"/>
          <w:szCs w:val="18"/>
          <w14:ligatures w14:val="none"/>
        </w:rPr>
        <w:t xml:space="preserve"> ______________________________________</w:t>
      </w:r>
    </w:p>
    <w:p w14:paraId="3E1F12D5"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color w:val="000000"/>
          <w:kern w:val="0"/>
          <w:sz w:val="18"/>
          <w:szCs w:val="18"/>
          <w14:ligatures w14:val="none"/>
        </w:rPr>
        <w:t>_________________________________________________________________________________</w:t>
      </w:r>
    </w:p>
    <w:p w14:paraId="492247F3"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color w:val="000000"/>
          <w:kern w:val="0"/>
          <w:sz w:val="18"/>
          <w:szCs w:val="18"/>
          <w14:ligatures w14:val="none"/>
        </w:rPr>
      </w:pPr>
      <w:r w:rsidRPr="001E6F9E">
        <w:rPr>
          <w:rFonts w:ascii="Arial Narrow" w:eastAsia="Arial Narrow" w:hAnsi="Arial Narrow" w:cs="Arial"/>
          <w:b/>
          <w:bCs/>
          <w:color w:val="000000"/>
          <w:kern w:val="0"/>
          <w:sz w:val="18"/>
          <w:szCs w:val="18"/>
          <w14:ligatures w14:val="none"/>
        </w:rPr>
        <w:t>ni povezanih družb, za katere se glede na določbe zakona, ki ureja gospodarske družbe, šteje, da so povezane.</w:t>
      </w:r>
    </w:p>
    <w:p w14:paraId="432F158F"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b/>
          <w:bCs/>
          <w:color w:val="000000"/>
          <w:kern w:val="0"/>
          <w:sz w:val="18"/>
          <w:szCs w:val="18"/>
          <w14:ligatures w14:val="none"/>
        </w:rPr>
      </w:pPr>
    </w:p>
    <w:p w14:paraId="005AF874" w14:textId="77777777" w:rsidR="001E6F9E" w:rsidRPr="001E6F9E" w:rsidRDefault="001E6F9E" w:rsidP="001E6F9E">
      <w:pPr>
        <w:widowControl w:val="0"/>
        <w:autoSpaceDE w:val="0"/>
        <w:autoSpaceDN w:val="0"/>
        <w:adjustRightInd w:val="0"/>
        <w:spacing w:after="0" w:line="240" w:lineRule="auto"/>
        <w:rPr>
          <w:rFonts w:ascii="Arial Narrow" w:eastAsia="Arial Narrow" w:hAnsi="Arial Narrow" w:cs="Arial"/>
          <w:b/>
          <w:bCs/>
          <w:color w:val="000000"/>
          <w:kern w:val="0"/>
          <w:sz w:val="18"/>
          <w:szCs w:val="18"/>
          <w14:ligatures w14:val="none"/>
        </w:rPr>
      </w:pPr>
      <w:r w:rsidRPr="001E6F9E">
        <w:rPr>
          <w:rFonts w:ascii="Arial Narrow" w:eastAsia="Arial Narrow" w:hAnsi="Arial Narrow" w:cs="Arial"/>
          <w:b/>
          <w:bCs/>
          <w:color w:val="000000"/>
          <w:kern w:val="0"/>
          <w:sz w:val="18"/>
          <w:szCs w:val="18"/>
          <w14:ligatures w14:val="none"/>
        </w:rPr>
        <w:t xml:space="preserve">S podpisom te Izjave o udeležbi fizičnih in pravnih oseb v lastništvu ponudnika jamčimo za točnost in resničnost podatkov ter za podano izjavo prevzemamo polno odgovornost. Seznanjeni smo z določbo </w:t>
      </w:r>
      <w:proofErr w:type="spellStart"/>
      <w:r w:rsidRPr="001E6F9E">
        <w:rPr>
          <w:rFonts w:ascii="Arial Narrow" w:eastAsia="Arial Narrow" w:hAnsi="Arial Narrow" w:cs="Arial"/>
          <w:b/>
          <w:bCs/>
          <w:color w:val="000000"/>
          <w:kern w:val="0"/>
          <w:sz w:val="18"/>
          <w:szCs w:val="18"/>
          <w14:ligatures w14:val="none"/>
        </w:rPr>
        <w:t>ZintPK</w:t>
      </w:r>
      <w:proofErr w:type="spellEnd"/>
      <w:r w:rsidRPr="001E6F9E">
        <w:rPr>
          <w:rFonts w:ascii="Arial Narrow" w:eastAsia="Arial Narrow" w:hAnsi="Arial Narrow" w:cs="Arial"/>
          <w:b/>
          <w:bCs/>
          <w:color w:val="000000"/>
          <w:kern w:val="0"/>
          <w:sz w:val="18"/>
          <w:szCs w:val="18"/>
          <w14:ligatures w14:val="none"/>
        </w:rPr>
        <w:t>,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1E6F9E" w:rsidRPr="001E6F9E" w14:paraId="57ED5CE6" w14:textId="77777777" w:rsidTr="009567CE">
        <w:tc>
          <w:tcPr>
            <w:tcW w:w="3430" w:type="dxa"/>
            <w:hideMark/>
          </w:tcPr>
          <w:p w14:paraId="3CFA2407" w14:textId="77777777" w:rsidR="001E6F9E" w:rsidRPr="001E6F9E" w:rsidRDefault="001E6F9E" w:rsidP="001E6F9E">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kern w:val="0"/>
                <w:sz w:val="18"/>
                <w:szCs w:val="18"/>
                <w14:ligatures w14:val="none"/>
              </w:rPr>
            </w:pPr>
            <w:r w:rsidRPr="001E6F9E">
              <w:rPr>
                <w:rFonts w:ascii="Arial Narrow" w:eastAsia="Arial Narrow" w:hAnsi="Arial Narrow" w:cs="Arial"/>
                <w:color w:val="000000"/>
                <w:kern w:val="0"/>
                <w:sz w:val="18"/>
                <w:szCs w:val="18"/>
                <w14:ligatures w14:val="none"/>
              </w:rPr>
              <w:t>Datum in kraj:</w:t>
            </w:r>
          </w:p>
        </w:tc>
        <w:tc>
          <w:tcPr>
            <w:tcW w:w="2067" w:type="dxa"/>
          </w:tcPr>
          <w:p w14:paraId="6344E8A0" w14:textId="77777777" w:rsidR="001E6F9E" w:rsidRPr="001E6F9E" w:rsidRDefault="001E6F9E" w:rsidP="001E6F9E">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kern w:val="0"/>
                <w:sz w:val="18"/>
                <w:szCs w:val="18"/>
                <w14:ligatures w14:val="none"/>
              </w:rPr>
            </w:pPr>
          </w:p>
        </w:tc>
        <w:tc>
          <w:tcPr>
            <w:tcW w:w="3573" w:type="dxa"/>
            <w:hideMark/>
          </w:tcPr>
          <w:p w14:paraId="659D204F" w14:textId="77777777" w:rsidR="001E6F9E" w:rsidRPr="001E6F9E" w:rsidRDefault="001E6F9E" w:rsidP="001E6F9E">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kern w:val="0"/>
                <w:sz w:val="18"/>
                <w:szCs w:val="18"/>
                <w14:ligatures w14:val="none"/>
              </w:rPr>
            </w:pPr>
            <w:r w:rsidRPr="001E6F9E">
              <w:rPr>
                <w:rFonts w:ascii="Arial Narrow" w:eastAsia="Arial Narrow" w:hAnsi="Arial Narrow" w:cs="Arial"/>
                <w:color w:val="000000"/>
                <w:kern w:val="0"/>
                <w:sz w:val="18"/>
                <w:szCs w:val="18"/>
                <w14:ligatures w14:val="none"/>
              </w:rPr>
              <w:t>Žig in podpis zakonitega zastopnika:</w:t>
            </w:r>
          </w:p>
        </w:tc>
      </w:tr>
      <w:tr w:rsidR="001E6F9E" w:rsidRPr="001E6F9E" w14:paraId="25CB290C" w14:textId="77777777" w:rsidTr="009567CE">
        <w:tc>
          <w:tcPr>
            <w:tcW w:w="3430" w:type="dxa"/>
            <w:tcBorders>
              <w:top w:val="nil"/>
              <w:left w:val="nil"/>
              <w:bottom w:val="single" w:sz="4" w:space="0" w:color="auto"/>
              <w:right w:val="nil"/>
            </w:tcBorders>
          </w:tcPr>
          <w:p w14:paraId="4811DA77" w14:textId="77777777" w:rsidR="001E6F9E" w:rsidRPr="001E6F9E" w:rsidRDefault="001E6F9E" w:rsidP="001E6F9E">
            <w:pPr>
              <w:widowControl w:val="0"/>
              <w:tabs>
                <w:tab w:val="left" w:pos="5580"/>
              </w:tabs>
              <w:autoSpaceDE w:val="0"/>
              <w:autoSpaceDN w:val="0"/>
              <w:adjustRightInd w:val="0"/>
              <w:spacing w:before="48" w:after="0" w:line="240" w:lineRule="auto"/>
              <w:rPr>
                <w:rFonts w:ascii="Arial Narrow" w:eastAsia="Arial Narrow" w:hAnsi="Arial Narrow" w:cs="Arial"/>
                <w:color w:val="000000"/>
                <w:kern w:val="0"/>
                <w:sz w:val="18"/>
                <w:szCs w:val="18"/>
                <w14:ligatures w14:val="none"/>
              </w:rPr>
            </w:pPr>
          </w:p>
          <w:p w14:paraId="6FF6EB2F" w14:textId="77777777" w:rsidR="001E6F9E" w:rsidRPr="001E6F9E" w:rsidRDefault="001E6F9E" w:rsidP="001E6F9E">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kern w:val="0"/>
                <w:sz w:val="18"/>
                <w:szCs w:val="18"/>
                <w14:ligatures w14:val="none"/>
              </w:rPr>
            </w:pPr>
          </w:p>
        </w:tc>
        <w:tc>
          <w:tcPr>
            <w:tcW w:w="2067" w:type="dxa"/>
          </w:tcPr>
          <w:p w14:paraId="6EA94FC0" w14:textId="77777777" w:rsidR="001E6F9E" w:rsidRPr="001E6F9E" w:rsidRDefault="001E6F9E" w:rsidP="001E6F9E">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kern w:val="0"/>
                <w:sz w:val="18"/>
                <w:szCs w:val="18"/>
                <w14:ligatures w14:val="none"/>
              </w:rPr>
            </w:pPr>
          </w:p>
        </w:tc>
        <w:tc>
          <w:tcPr>
            <w:tcW w:w="3573" w:type="dxa"/>
            <w:tcBorders>
              <w:top w:val="nil"/>
              <w:left w:val="nil"/>
              <w:bottom w:val="single" w:sz="4" w:space="0" w:color="auto"/>
              <w:right w:val="nil"/>
            </w:tcBorders>
          </w:tcPr>
          <w:p w14:paraId="70656552" w14:textId="77777777" w:rsidR="001E6F9E" w:rsidRPr="001E6F9E" w:rsidRDefault="001E6F9E" w:rsidP="001E6F9E">
            <w:pPr>
              <w:widowControl w:val="0"/>
              <w:tabs>
                <w:tab w:val="left" w:pos="5580"/>
              </w:tabs>
              <w:autoSpaceDE w:val="0"/>
              <w:autoSpaceDN w:val="0"/>
              <w:adjustRightInd w:val="0"/>
              <w:spacing w:before="48" w:after="0" w:line="240" w:lineRule="auto"/>
              <w:rPr>
                <w:rFonts w:ascii="Arial Narrow" w:eastAsia="Arial Narrow" w:hAnsi="Arial Narrow" w:cs="Arial"/>
                <w:color w:val="000000"/>
                <w:kern w:val="0"/>
                <w:sz w:val="18"/>
                <w:szCs w:val="18"/>
                <w14:ligatures w14:val="none"/>
              </w:rPr>
            </w:pPr>
          </w:p>
          <w:p w14:paraId="7CECDC44" w14:textId="77777777" w:rsidR="001E6F9E" w:rsidRPr="001E6F9E" w:rsidRDefault="001E6F9E" w:rsidP="001E6F9E">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kern w:val="0"/>
                <w:sz w:val="18"/>
                <w:szCs w:val="18"/>
                <w14:ligatures w14:val="none"/>
              </w:rPr>
            </w:pPr>
          </w:p>
        </w:tc>
      </w:tr>
    </w:tbl>
    <w:p w14:paraId="7DF26D13" w14:textId="77777777" w:rsidR="001E6F9E" w:rsidRPr="001E6F9E" w:rsidRDefault="001E6F9E" w:rsidP="001E6F9E">
      <w:pPr>
        <w:widowControl w:val="0"/>
        <w:autoSpaceDE w:val="0"/>
        <w:autoSpaceDN w:val="0"/>
        <w:spacing w:after="0" w:line="240" w:lineRule="auto"/>
        <w:rPr>
          <w:rFonts w:ascii="Arial Narrow" w:eastAsia="Arial Narrow" w:hAnsi="Arial Narrow" w:cs="Arial Narrow"/>
          <w:b/>
          <w:kern w:val="0"/>
          <w:sz w:val="20"/>
          <w14:ligatures w14:val="none"/>
        </w:rPr>
      </w:pPr>
    </w:p>
    <w:p w14:paraId="584F6930" w14:textId="77777777" w:rsidR="001E6F9E" w:rsidRPr="001E6F9E" w:rsidRDefault="001E6F9E" w:rsidP="001E6F9E">
      <w:pPr>
        <w:widowControl w:val="0"/>
        <w:autoSpaceDE w:val="0"/>
        <w:autoSpaceDN w:val="0"/>
        <w:spacing w:before="72" w:after="0" w:line="240" w:lineRule="auto"/>
        <w:ind w:right="131"/>
        <w:jc w:val="right"/>
        <w:outlineLvl w:val="2"/>
        <w:rPr>
          <w:rFonts w:ascii="Arial Narrow" w:eastAsia="Arial Narrow" w:hAnsi="Arial Narrow" w:cs="Arial Narrow"/>
          <w:b/>
          <w:bCs/>
          <w:kern w:val="0"/>
          <w:sz w:val="20"/>
          <w14:ligatures w14:val="none"/>
        </w:rPr>
      </w:pPr>
    </w:p>
    <w:p w14:paraId="798336DE" w14:textId="77777777" w:rsidR="001E6F9E" w:rsidRPr="001E6F9E" w:rsidRDefault="001E6F9E" w:rsidP="001E6F9E">
      <w:pPr>
        <w:widowControl w:val="0"/>
        <w:autoSpaceDE w:val="0"/>
        <w:autoSpaceDN w:val="0"/>
        <w:spacing w:before="72" w:after="0" w:line="240" w:lineRule="auto"/>
        <w:ind w:right="131"/>
        <w:jc w:val="right"/>
        <w:outlineLvl w:val="2"/>
        <w:rPr>
          <w:rFonts w:ascii="Arial Narrow" w:eastAsia="Arial Narrow" w:hAnsi="Arial Narrow" w:cs="Arial Narrow"/>
          <w:b/>
          <w:bCs/>
          <w:kern w:val="0"/>
          <w:sz w:val="20"/>
          <w14:ligatures w14:val="none"/>
        </w:rPr>
      </w:pPr>
    </w:p>
    <w:p w14:paraId="39DCDA16" w14:textId="77777777" w:rsidR="001E6F9E" w:rsidRPr="001E6F9E" w:rsidRDefault="001E6F9E" w:rsidP="001E6F9E">
      <w:pPr>
        <w:widowControl w:val="0"/>
        <w:autoSpaceDE w:val="0"/>
        <w:autoSpaceDN w:val="0"/>
        <w:spacing w:before="82" w:after="0" w:line="240" w:lineRule="auto"/>
        <w:ind w:right="111" w:hanging="348"/>
        <w:jc w:val="right"/>
        <w:outlineLvl w:val="2"/>
        <w:rPr>
          <w:rFonts w:ascii="Arial Narrow" w:eastAsia="Arial Narrow" w:hAnsi="Arial Narrow" w:cs="Arial Narrow"/>
          <w:b/>
          <w:bCs/>
          <w:kern w:val="0"/>
          <w:lang w:val="en-US"/>
          <w14:ligatures w14:val="none"/>
        </w:rPr>
      </w:pPr>
      <w:r w:rsidRPr="001E6F9E">
        <w:rPr>
          <w:rFonts w:ascii="Arial Narrow" w:eastAsia="Arial Narrow" w:hAnsi="Arial Narrow" w:cs="Arial Narrow"/>
          <w:b/>
          <w:bCs/>
          <w:kern w:val="0"/>
          <w:lang w:val="en-US"/>
          <w14:ligatures w14:val="none"/>
        </w:rPr>
        <w:t>OBR-7</w:t>
      </w:r>
    </w:p>
    <w:p w14:paraId="68A74625" w14:textId="77777777" w:rsidR="001E6F9E" w:rsidRPr="001E6F9E" w:rsidRDefault="001E6F9E" w:rsidP="001E6F9E">
      <w:pPr>
        <w:widowControl w:val="0"/>
        <w:autoSpaceDE w:val="0"/>
        <w:autoSpaceDN w:val="0"/>
        <w:spacing w:after="0" w:line="240" w:lineRule="auto"/>
        <w:jc w:val="center"/>
        <w:rPr>
          <w:rFonts w:ascii="Arial Narrow" w:eastAsia="Times New Roman" w:hAnsi="Arial Narrow" w:cs="Times New Roman"/>
          <w:b/>
          <w:kern w:val="0"/>
          <w:lang w:val="en-US" w:eastAsia="sl-SI"/>
          <w14:ligatures w14:val="none"/>
        </w:rPr>
      </w:pPr>
    </w:p>
    <w:p w14:paraId="743AF692" w14:textId="77777777" w:rsidR="001E6F9E" w:rsidRPr="001E6F9E" w:rsidRDefault="001E6F9E" w:rsidP="001E6F9E">
      <w:pPr>
        <w:widowControl w:val="0"/>
        <w:autoSpaceDE w:val="0"/>
        <w:autoSpaceDN w:val="0"/>
        <w:spacing w:after="0" w:line="240" w:lineRule="auto"/>
        <w:jc w:val="center"/>
        <w:rPr>
          <w:rFonts w:ascii="Arial Narrow" w:eastAsia="Times New Roman" w:hAnsi="Arial Narrow" w:cs="Times New Roman"/>
          <w:b/>
          <w:kern w:val="0"/>
          <w:sz w:val="32"/>
          <w:lang w:val="en-US" w:eastAsia="sl-SI"/>
          <w14:ligatures w14:val="none"/>
        </w:rPr>
      </w:pPr>
      <w:r w:rsidRPr="001E6F9E">
        <w:rPr>
          <w:rFonts w:ascii="Arial Narrow" w:eastAsia="Times New Roman" w:hAnsi="Arial Narrow" w:cs="Times New Roman"/>
          <w:b/>
          <w:kern w:val="0"/>
          <w:sz w:val="32"/>
          <w:lang w:val="en-US" w:eastAsia="sl-SI"/>
          <w14:ligatures w14:val="none"/>
        </w:rPr>
        <w:t>REFERENCA</w:t>
      </w:r>
    </w:p>
    <w:p w14:paraId="151225EB" w14:textId="77777777" w:rsidR="001E6F9E" w:rsidRPr="001E6F9E" w:rsidRDefault="001E6F9E" w:rsidP="001E6F9E">
      <w:pPr>
        <w:widowControl w:val="0"/>
        <w:autoSpaceDE w:val="0"/>
        <w:autoSpaceDN w:val="0"/>
        <w:spacing w:after="0" w:line="240" w:lineRule="auto"/>
        <w:jc w:val="both"/>
        <w:rPr>
          <w:rFonts w:ascii="Arial Narrow" w:eastAsia="Times New Roman" w:hAnsi="Arial Narrow" w:cs="Times New Roman"/>
          <w:b/>
          <w:kern w:val="0"/>
          <w:lang w:val="en-US" w:eastAsia="sl-SI"/>
          <w14:ligatures w14:val="none"/>
        </w:rPr>
      </w:pPr>
    </w:p>
    <w:p w14:paraId="74456AFB" w14:textId="77777777" w:rsidR="001E6F9E" w:rsidRPr="001E6F9E" w:rsidRDefault="001E6F9E" w:rsidP="001E6F9E">
      <w:pPr>
        <w:widowControl w:val="0"/>
        <w:autoSpaceDE w:val="0"/>
        <w:autoSpaceDN w:val="0"/>
        <w:spacing w:after="0" w:line="240" w:lineRule="auto"/>
        <w:rPr>
          <w:rFonts w:ascii="Arial Narrow" w:eastAsia="Times New Roman" w:hAnsi="Arial Narrow" w:cs="Times New Roman"/>
          <w:b/>
          <w:kern w:val="0"/>
          <w:lang w:val="en-US" w:eastAsia="sl-SI"/>
          <w14:ligatures w14:val="none"/>
        </w:rPr>
      </w:pPr>
    </w:p>
    <w:p w14:paraId="26260B62" w14:textId="77777777" w:rsidR="001E6F9E" w:rsidRPr="001E6F9E" w:rsidRDefault="001E6F9E" w:rsidP="001E6F9E">
      <w:pPr>
        <w:widowControl w:val="0"/>
        <w:autoSpaceDE w:val="0"/>
        <w:autoSpaceDN w:val="0"/>
        <w:spacing w:after="0" w:line="240" w:lineRule="auto"/>
        <w:rPr>
          <w:rFonts w:ascii="Arial Narrow" w:eastAsia="Times New Roman" w:hAnsi="Arial Narrow" w:cs="Times New Roman"/>
          <w:b/>
          <w:bCs/>
          <w:kern w:val="0"/>
          <w:lang w:val="en-US" w:eastAsia="sl-SI"/>
          <w14:ligatures w14:val="none"/>
        </w:rPr>
      </w:pPr>
      <w:proofErr w:type="spellStart"/>
      <w:r w:rsidRPr="001E6F9E">
        <w:rPr>
          <w:rFonts w:ascii="Arial Narrow" w:eastAsia="Times New Roman" w:hAnsi="Arial Narrow" w:cs="Times New Roman"/>
          <w:b/>
          <w:bCs/>
          <w:kern w:val="0"/>
          <w:lang w:val="en-US" w:eastAsia="sl-SI"/>
          <w14:ligatures w14:val="none"/>
        </w:rPr>
        <w:t>Javno</w:t>
      </w:r>
      <w:proofErr w:type="spellEnd"/>
      <w:r w:rsidRPr="001E6F9E">
        <w:rPr>
          <w:rFonts w:ascii="Arial Narrow" w:eastAsia="Times New Roman" w:hAnsi="Arial Narrow" w:cs="Times New Roman"/>
          <w:b/>
          <w:bCs/>
          <w:kern w:val="0"/>
          <w:lang w:val="en-US" w:eastAsia="sl-SI"/>
          <w14:ligatures w14:val="none"/>
        </w:rPr>
        <w:t xml:space="preserve"> </w:t>
      </w:r>
      <w:proofErr w:type="spellStart"/>
      <w:r w:rsidRPr="001E6F9E">
        <w:rPr>
          <w:rFonts w:ascii="Arial Narrow" w:eastAsia="Times New Roman" w:hAnsi="Arial Narrow" w:cs="Times New Roman"/>
          <w:b/>
          <w:bCs/>
          <w:kern w:val="0"/>
          <w:lang w:val="en-US" w:eastAsia="sl-SI"/>
          <w14:ligatures w14:val="none"/>
        </w:rPr>
        <w:t>naročilo</w:t>
      </w:r>
      <w:proofErr w:type="spellEnd"/>
      <w:r w:rsidRPr="001E6F9E">
        <w:rPr>
          <w:rFonts w:ascii="Arial Narrow" w:eastAsia="Times New Roman" w:hAnsi="Arial Narrow" w:cs="Times New Roman"/>
          <w:b/>
          <w:bCs/>
          <w:kern w:val="0"/>
          <w:lang w:val="en-US" w:eastAsia="sl-SI"/>
          <w14:ligatures w14:val="none"/>
        </w:rPr>
        <w:t>: IZDELAVA, DOBAVA IN MONTAŽA OKOLJU PRIJAZNE POHIŠTVENE OPREME</w:t>
      </w:r>
    </w:p>
    <w:p w14:paraId="1C8F6D2B" w14:textId="77777777" w:rsidR="001E6F9E" w:rsidRPr="001E6F9E" w:rsidRDefault="001E6F9E" w:rsidP="001E6F9E">
      <w:pPr>
        <w:widowControl w:val="0"/>
        <w:autoSpaceDE w:val="0"/>
        <w:autoSpaceDN w:val="0"/>
        <w:spacing w:after="0" w:line="240" w:lineRule="auto"/>
        <w:rPr>
          <w:rFonts w:ascii="Arial Narrow" w:eastAsia="Times New Roman" w:hAnsi="Arial Narrow" w:cs="Times New Roman"/>
          <w:bCs/>
          <w:kern w:val="0"/>
          <w:lang w:val="en-US" w:eastAsia="sl-SI"/>
          <w14:ligatures w14:val="none"/>
        </w:rPr>
      </w:pPr>
      <w:proofErr w:type="spellStart"/>
      <w:r w:rsidRPr="001E6F9E">
        <w:rPr>
          <w:rFonts w:ascii="Arial Narrow" w:eastAsia="Times New Roman" w:hAnsi="Arial Narrow" w:cs="Times New Roman"/>
          <w:bCs/>
          <w:kern w:val="0"/>
          <w:lang w:val="en-US" w:eastAsia="sl-SI"/>
          <w14:ligatures w14:val="none"/>
        </w:rPr>
        <w:t>Št</w:t>
      </w:r>
      <w:proofErr w:type="spellEnd"/>
      <w:r w:rsidRPr="001E6F9E">
        <w:rPr>
          <w:rFonts w:ascii="Arial Narrow" w:eastAsia="Times New Roman" w:hAnsi="Arial Narrow" w:cs="Times New Roman"/>
          <w:bCs/>
          <w:kern w:val="0"/>
          <w:lang w:val="en-US" w:eastAsia="sl-SI"/>
          <w14:ligatures w14:val="none"/>
        </w:rPr>
        <w:t xml:space="preserve">. </w:t>
      </w:r>
      <w:proofErr w:type="spellStart"/>
      <w:r w:rsidRPr="001E6F9E">
        <w:rPr>
          <w:rFonts w:ascii="Arial Narrow" w:eastAsia="Times New Roman" w:hAnsi="Arial Narrow" w:cs="Times New Roman"/>
          <w:bCs/>
          <w:kern w:val="0"/>
          <w:lang w:val="en-US" w:eastAsia="sl-SI"/>
          <w14:ligatures w14:val="none"/>
        </w:rPr>
        <w:t>javnega</w:t>
      </w:r>
      <w:proofErr w:type="spellEnd"/>
      <w:r w:rsidRPr="001E6F9E">
        <w:rPr>
          <w:rFonts w:ascii="Arial Narrow" w:eastAsia="Times New Roman" w:hAnsi="Arial Narrow" w:cs="Times New Roman"/>
          <w:bCs/>
          <w:kern w:val="0"/>
          <w:lang w:val="en-US" w:eastAsia="sl-SI"/>
          <w14:ligatures w14:val="none"/>
        </w:rPr>
        <w:t xml:space="preserve"> naročila: </w:t>
      </w:r>
      <w:r w:rsidRPr="001E6F9E">
        <w:rPr>
          <w:rFonts w:ascii="Arial Narrow" w:eastAsia="Times New Roman" w:hAnsi="Arial Narrow" w:cs="Arial"/>
          <w:kern w:val="0"/>
          <w:lang w:val="en-US" w:eastAsia="sl-SI"/>
          <w14:ligatures w14:val="none"/>
        </w:rPr>
        <w:t>JN-3-2026-OS-POHIŠTVO</w:t>
      </w:r>
    </w:p>
    <w:p w14:paraId="455BD7CC" w14:textId="77777777" w:rsidR="001E6F9E" w:rsidRPr="001E6F9E" w:rsidRDefault="001E6F9E" w:rsidP="001E6F9E">
      <w:pPr>
        <w:widowControl w:val="0"/>
        <w:autoSpaceDE w:val="0"/>
        <w:autoSpaceDN w:val="0"/>
        <w:spacing w:after="0" w:line="240" w:lineRule="auto"/>
        <w:rPr>
          <w:rFonts w:ascii="Arial Narrow" w:eastAsia="Times New Roman" w:hAnsi="Arial Narrow" w:cs="Times New Roman"/>
          <w:b/>
          <w:bCs/>
          <w:kern w:val="0"/>
          <w:lang w:val="en-US" w:eastAsia="sl-SI"/>
          <w14:ligatures w14:val="none"/>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1E6F9E" w:rsidRPr="001E6F9E" w14:paraId="01E6F310" w14:textId="77777777" w:rsidTr="009567CE">
        <w:tc>
          <w:tcPr>
            <w:tcW w:w="4815" w:type="dxa"/>
            <w:gridSpan w:val="2"/>
            <w:tcBorders>
              <w:top w:val="single" w:sz="2" w:space="0" w:color="000000"/>
              <w:left w:val="single" w:sz="2" w:space="0" w:color="000000"/>
              <w:bottom w:val="single" w:sz="4" w:space="0" w:color="000000"/>
              <w:right w:val="nil"/>
            </w:tcBorders>
            <w:vAlign w:val="center"/>
            <w:hideMark/>
          </w:tcPr>
          <w:p w14:paraId="6F728A64"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lang w:val="en-US" w:eastAsia="sl-SI"/>
                <w14:ligatures w14:val="none"/>
              </w:rPr>
            </w:pPr>
            <w:r w:rsidRPr="001E6F9E">
              <w:rPr>
                <w:rFonts w:ascii="Arial Narrow" w:eastAsia="Times New Roman" w:hAnsi="Arial Narrow" w:cs="Arial"/>
                <w:b/>
                <w:bCs/>
                <w:lang w:val="en-US" w:eastAsia="sl-SI"/>
                <w14:ligatures w14:val="none"/>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14:paraId="18342401"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Times New Roman"/>
                <w:lang w:val="en-US" w:eastAsia="sl-SI"/>
                <w14:ligatures w14:val="none"/>
              </w:rPr>
            </w:pPr>
          </w:p>
          <w:p w14:paraId="2355EFA4"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Times New Roman"/>
                <w:lang w:val="en-US" w:eastAsia="sl-SI"/>
                <w14:ligatures w14:val="none"/>
              </w:rPr>
            </w:pPr>
          </w:p>
          <w:p w14:paraId="32D71FAD"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Times New Roman"/>
                <w:lang w:val="en-US" w:eastAsia="sl-SI"/>
                <w14:ligatures w14:val="none"/>
              </w:rPr>
            </w:pPr>
          </w:p>
        </w:tc>
      </w:tr>
      <w:tr w:rsidR="001E6F9E" w:rsidRPr="001E6F9E" w14:paraId="628D6E52" w14:textId="77777777" w:rsidTr="009567CE">
        <w:tc>
          <w:tcPr>
            <w:tcW w:w="1559" w:type="dxa"/>
            <w:tcBorders>
              <w:top w:val="single" w:sz="2" w:space="0" w:color="000000"/>
              <w:left w:val="single" w:sz="2" w:space="0" w:color="000000"/>
              <w:bottom w:val="single" w:sz="4" w:space="0" w:color="000000"/>
              <w:right w:val="nil"/>
            </w:tcBorders>
            <w:vAlign w:val="center"/>
            <w:hideMark/>
          </w:tcPr>
          <w:p w14:paraId="14075DAB"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lang w:val="en-US" w:eastAsia="sl-SI"/>
                <w14:ligatures w14:val="none"/>
              </w:rPr>
            </w:pPr>
            <w:proofErr w:type="spellStart"/>
            <w:r w:rsidRPr="001E6F9E">
              <w:rPr>
                <w:rFonts w:ascii="Arial Narrow" w:eastAsia="Times New Roman" w:hAnsi="Arial Narrow" w:cs="Arial"/>
                <w:b/>
                <w:bCs/>
                <w:lang w:val="en-US" w:eastAsia="sl-SI"/>
                <w14:ligatures w14:val="none"/>
              </w:rPr>
              <w:t>Zaporedna</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številka</w:t>
            </w:r>
            <w:proofErr w:type="spellEnd"/>
            <w:r w:rsidRPr="001E6F9E">
              <w:rPr>
                <w:rFonts w:ascii="Arial Narrow" w:eastAsia="Times New Roman" w:hAnsi="Arial Narrow" w:cs="Arial"/>
                <w:b/>
                <w:bCs/>
                <w:lang w:val="en-US" w:eastAsia="sl-SI"/>
                <w14:ligatures w14:val="none"/>
              </w:rPr>
              <w:t xml:space="preserve"> reference</w:t>
            </w:r>
          </w:p>
        </w:tc>
        <w:tc>
          <w:tcPr>
            <w:tcW w:w="3256" w:type="dxa"/>
            <w:tcBorders>
              <w:top w:val="single" w:sz="2" w:space="0" w:color="000000"/>
              <w:left w:val="single" w:sz="2" w:space="0" w:color="000000"/>
              <w:bottom w:val="single" w:sz="4" w:space="0" w:color="000000"/>
              <w:right w:val="nil"/>
            </w:tcBorders>
            <w:vAlign w:val="center"/>
            <w:hideMark/>
          </w:tcPr>
          <w:p w14:paraId="79A12D15"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lang w:val="en-US" w:eastAsia="sl-SI"/>
                <w14:ligatures w14:val="none"/>
              </w:rPr>
            </w:pPr>
            <w:proofErr w:type="spellStart"/>
            <w:r w:rsidRPr="001E6F9E">
              <w:rPr>
                <w:rFonts w:ascii="Arial Narrow" w:eastAsia="Times New Roman" w:hAnsi="Arial Narrow" w:cs="Arial"/>
                <w:b/>
                <w:bCs/>
                <w:lang w:val="en-US" w:eastAsia="sl-SI"/>
                <w14:ligatures w14:val="none"/>
              </w:rPr>
              <w:t>Naročnik</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referenčnega</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posla</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naziv</w:t>
            </w:r>
            <w:proofErr w:type="spellEnd"/>
            <w:r w:rsidRPr="001E6F9E">
              <w:rPr>
                <w:rFonts w:ascii="Arial Narrow" w:eastAsia="Times New Roman" w:hAnsi="Arial Narrow" w:cs="Arial"/>
                <w:b/>
                <w:bCs/>
                <w:lang w:val="en-US" w:eastAsia="sl-SI"/>
                <w14:ligatures w14:val="none"/>
              </w:rPr>
              <w:t xml:space="preserve"> in </w:t>
            </w:r>
            <w:proofErr w:type="spellStart"/>
            <w:proofErr w:type="gramStart"/>
            <w:r w:rsidRPr="001E6F9E">
              <w:rPr>
                <w:rFonts w:ascii="Arial Narrow" w:eastAsia="Times New Roman" w:hAnsi="Arial Narrow" w:cs="Arial"/>
                <w:b/>
                <w:bCs/>
                <w:lang w:val="en-US" w:eastAsia="sl-SI"/>
                <w14:ligatures w14:val="none"/>
              </w:rPr>
              <w:t>naslov</w:t>
            </w:r>
            <w:proofErr w:type="spellEnd"/>
            <w:r w:rsidRPr="001E6F9E">
              <w:rPr>
                <w:rFonts w:ascii="Arial Narrow" w:eastAsia="Times New Roman" w:hAnsi="Arial Narrow" w:cs="Arial"/>
                <w:b/>
                <w:bCs/>
                <w:lang w:val="en-US" w:eastAsia="sl-SI"/>
                <w14:ligatures w14:val="none"/>
              </w:rPr>
              <w:t>)*</w:t>
            </w:r>
            <w:proofErr w:type="gramEnd"/>
          </w:p>
        </w:tc>
        <w:tc>
          <w:tcPr>
            <w:tcW w:w="4395" w:type="dxa"/>
            <w:tcBorders>
              <w:top w:val="single" w:sz="2" w:space="0" w:color="000000"/>
              <w:left w:val="single" w:sz="2" w:space="0" w:color="000000"/>
              <w:bottom w:val="single" w:sz="2" w:space="0" w:color="000000"/>
              <w:right w:val="single" w:sz="2" w:space="0" w:color="000000"/>
            </w:tcBorders>
            <w:vAlign w:val="center"/>
          </w:tcPr>
          <w:p w14:paraId="374B65CE"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Times New Roman"/>
                <w:lang w:val="en-US" w:eastAsia="sl-SI"/>
                <w14:ligatures w14:val="none"/>
              </w:rPr>
            </w:pPr>
          </w:p>
        </w:tc>
      </w:tr>
      <w:tr w:rsidR="001E6F9E" w:rsidRPr="001E6F9E" w14:paraId="3D3C0A5D" w14:textId="77777777" w:rsidTr="009567CE">
        <w:tc>
          <w:tcPr>
            <w:tcW w:w="1559" w:type="dxa"/>
            <w:tcBorders>
              <w:top w:val="single" w:sz="4" w:space="0" w:color="000000"/>
              <w:left w:val="single" w:sz="4" w:space="0" w:color="000000"/>
              <w:bottom w:val="single" w:sz="4" w:space="0" w:color="000000"/>
              <w:right w:val="nil"/>
            </w:tcBorders>
          </w:tcPr>
          <w:p w14:paraId="66CE1B80"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lang w:val="en-US" w:eastAsia="sl-SI"/>
                <w14:ligatures w14:val="none"/>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0C01E3EE"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lang w:val="en-US" w:eastAsia="sl-SI"/>
                <w14:ligatures w14:val="none"/>
              </w:rPr>
            </w:pPr>
            <w:r w:rsidRPr="001E6F9E">
              <w:rPr>
                <w:rFonts w:ascii="Arial Narrow" w:eastAsia="Times New Roman" w:hAnsi="Arial Narrow" w:cs="Arial"/>
                <w:b/>
                <w:bCs/>
                <w:lang w:val="en-US" w:eastAsia="sl-SI"/>
                <w14:ligatures w14:val="none"/>
              </w:rPr>
              <w:t xml:space="preserve">Ime </w:t>
            </w:r>
            <w:proofErr w:type="spellStart"/>
            <w:r w:rsidRPr="001E6F9E">
              <w:rPr>
                <w:rFonts w:ascii="Arial Narrow" w:eastAsia="Times New Roman" w:hAnsi="Arial Narrow" w:cs="Arial"/>
                <w:b/>
                <w:bCs/>
                <w:lang w:val="en-US" w:eastAsia="sl-SI"/>
                <w14:ligatures w14:val="none"/>
              </w:rPr>
              <w:t>referenčnega</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posla</w:t>
            </w:r>
            <w:proofErr w:type="spellEnd"/>
            <w:r w:rsidRPr="001E6F9E">
              <w:rPr>
                <w:rFonts w:ascii="Arial Narrow" w:eastAsia="Times New Roman" w:hAnsi="Arial Narrow" w:cs="Arial"/>
                <w:b/>
                <w:bCs/>
                <w:lang w:val="en-US" w:eastAsia="sl-SI"/>
                <w14:ligatures w14:val="none"/>
              </w:rPr>
              <w:t xml:space="preserve"> </w:t>
            </w:r>
          </w:p>
        </w:tc>
        <w:tc>
          <w:tcPr>
            <w:tcW w:w="4395" w:type="dxa"/>
            <w:tcBorders>
              <w:top w:val="nil"/>
              <w:left w:val="single" w:sz="4" w:space="0" w:color="000000"/>
              <w:bottom w:val="single" w:sz="2" w:space="0" w:color="000000"/>
              <w:right w:val="single" w:sz="2" w:space="0" w:color="000000"/>
            </w:tcBorders>
            <w:vAlign w:val="center"/>
          </w:tcPr>
          <w:p w14:paraId="3F91E08D"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Times New Roman"/>
                <w:lang w:val="en-US" w:eastAsia="sl-SI"/>
                <w14:ligatures w14:val="none"/>
              </w:rPr>
            </w:pPr>
          </w:p>
          <w:p w14:paraId="5A6058D0"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Times New Roman"/>
                <w:lang w:val="en-US" w:eastAsia="sl-SI"/>
                <w14:ligatures w14:val="none"/>
              </w:rPr>
            </w:pPr>
          </w:p>
        </w:tc>
      </w:tr>
      <w:tr w:rsidR="001E6F9E" w:rsidRPr="001E6F9E" w14:paraId="4C1B5206" w14:textId="77777777" w:rsidTr="009567CE">
        <w:tc>
          <w:tcPr>
            <w:tcW w:w="4815" w:type="dxa"/>
            <w:gridSpan w:val="2"/>
            <w:tcBorders>
              <w:top w:val="single" w:sz="2" w:space="0" w:color="000000"/>
              <w:left w:val="single" w:sz="2" w:space="0" w:color="000000"/>
              <w:bottom w:val="single" w:sz="2" w:space="0" w:color="000000"/>
              <w:right w:val="nil"/>
            </w:tcBorders>
            <w:vAlign w:val="center"/>
          </w:tcPr>
          <w:p w14:paraId="436673B7"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lang w:val="en-US" w:eastAsia="sl-SI"/>
                <w14:ligatures w14:val="none"/>
              </w:rPr>
            </w:pPr>
          </w:p>
          <w:p w14:paraId="4C721CD4"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lang w:val="en-US" w:eastAsia="sl-SI"/>
                <w14:ligatures w14:val="none"/>
              </w:rPr>
            </w:pPr>
          </w:p>
          <w:p w14:paraId="50C8D9B1"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lang w:val="en-US" w:eastAsia="sl-SI"/>
                <w14:ligatures w14:val="none"/>
              </w:rPr>
            </w:pPr>
            <w:proofErr w:type="spellStart"/>
            <w:r w:rsidRPr="001E6F9E">
              <w:rPr>
                <w:rFonts w:ascii="Arial Narrow" w:eastAsia="Times New Roman" w:hAnsi="Arial Narrow" w:cs="Arial"/>
                <w:b/>
                <w:bCs/>
                <w:lang w:val="en-US" w:eastAsia="sl-SI"/>
                <w14:ligatures w14:val="none"/>
              </w:rPr>
              <w:t>Opis</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posla</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npr</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izvedene</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aktivnosti</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storitev</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količine</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dobavljenega</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blaga</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vrste</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blaga</w:t>
            </w:r>
            <w:proofErr w:type="spellEnd"/>
            <w:r w:rsidRPr="001E6F9E">
              <w:rPr>
                <w:rFonts w:ascii="Arial Narrow" w:eastAsia="Times New Roman" w:hAnsi="Arial Narrow" w:cs="Arial"/>
                <w:b/>
                <w:bCs/>
                <w:lang w:val="en-US" w:eastAsia="sl-SI"/>
                <w14:ligatures w14:val="none"/>
              </w:rPr>
              <w:t>)</w:t>
            </w:r>
          </w:p>
          <w:p w14:paraId="44542BA0"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lang w:val="en-US" w:eastAsia="sl-SI"/>
                <w14:ligatures w14:val="none"/>
              </w:rPr>
            </w:pPr>
          </w:p>
        </w:tc>
        <w:tc>
          <w:tcPr>
            <w:tcW w:w="4395" w:type="dxa"/>
            <w:tcBorders>
              <w:top w:val="nil"/>
              <w:left w:val="single" w:sz="2" w:space="0" w:color="000000"/>
              <w:bottom w:val="single" w:sz="2" w:space="0" w:color="000000"/>
              <w:right w:val="single" w:sz="2" w:space="0" w:color="000000"/>
            </w:tcBorders>
            <w:vAlign w:val="center"/>
          </w:tcPr>
          <w:p w14:paraId="6C1A682C"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Times New Roman"/>
                <w:lang w:val="en-US" w:eastAsia="sl-SI"/>
                <w14:ligatures w14:val="none"/>
              </w:rPr>
            </w:pPr>
          </w:p>
        </w:tc>
      </w:tr>
      <w:tr w:rsidR="001E6F9E" w:rsidRPr="001E6F9E" w14:paraId="2AA139FF" w14:textId="77777777" w:rsidTr="009567CE">
        <w:tc>
          <w:tcPr>
            <w:tcW w:w="4815" w:type="dxa"/>
            <w:gridSpan w:val="2"/>
            <w:tcBorders>
              <w:top w:val="single" w:sz="2" w:space="0" w:color="000000"/>
              <w:left w:val="single" w:sz="2" w:space="0" w:color="000000"/>
              <w:bottom w:val="single" w:sz="2" w:space="0" w:color="000000"/>
              <w:right w:val="nil"/>
            </w:tcBorders>
            <w:vAlign w:val="center"/>
            <w:hideMark/>
          </w:tcPr>
          <w:p w14:paraId="4F269BB4"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lang w:val="en-US" w:eastAsia="sl-SI"/>
                <w14:ligatures w14:val="none"/>
              </w:rPr>
            </w:pPr>
            <w:proofErr w:type="spellStart"/>
            <w:r w:rsidRPr="001E6F9E">
              <w:rPr>
                <w:rFonts w:ascii="Arial Narrow" w:eastAsia="Times New Roman" w:hAnsi="Arial Narrow" w:cs="Arial"/>
                <w:b/>
                <w:bCs/>
                <w:lang w:val="en-US" w:eastAsia="sl-SI"/>
                <w14:ligatures w14:val="none"/>
              </w:rPr>
              <w:t>Izvajalec</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referenčnega</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posla</w:t>
            </w:r>
            <w:proofErr w:type="spellEnd"/>
          </w:p>
        </w:tc>
        <w:tc>
          <w:tcPr>
            <w:tcW w:w="4395" w:type="dxa"/>
            <w:tcBorders>
              <w:top w:val="nil"/>
              <w:left w:val="single" w:sz="2" w:space="0" w:color="000000"/>
              <w:bottom w:val="single" w:sz="2" w:space="0" w:color="000000"/>
              <w:right w:val="single" w:sz="2" w:space="0" w:color="000000"/>
            </w:tcBorders>
            <w:vAlign w:val="center"/>
          </w:tcPr>
          <w:p w14:paraId="173014F8"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Times New Roman"/>
                <w:lang w:val="en-US" w:eastAsia="sl-SI"/>
                <w14:ligatures w14:val="none"/>
              </w:rPr>
            </w:pPr>
          </w:p>
        </w:tc>
      </w:tr>
      <w:tr w:rsidR="001E6F9E" w:rsidRPr="001E6F9E" w14:paraId="4411158E" w14:textId="77777777" w:rsidTr="009567CE">
        <w:tc>
          <w:tcPr>
            <w:tcW w:w="4815" w:type="dxa"/>
            <w:gridSpan w:val="2"/>
            <w:tcBorders>
              <w:top w:val="single" w:sz="2" w:space="0" w:color="000000"/>
              <w:left w:val="single" w:sz="2" w:space="0" w:color="000000"/>
              <w:bottom w:val="single" w:sz="2" w:space="0" w:color="000000"/>
              <w:right w:val="nil"/>
            </w:tcBorders>
            <w:vAlign w:val="center"/>
            <w:hideMark/>
          </w:tcPr>
          <w:p w14:paraId="063AC58E"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highlight w:val="yellow"/>
                <w:lang w:val="en-US" w:eastAsia="sl-SI"/>
                <w14:ligatures w14:val="none"/>
              </w:rPr>
            </w:pPr>
            <w:proofErr w:type="spellStart"/>
            <w:r w:rsidRPr="001E6F9E">
              <w:rPr>
                <w:rFonts w:ascii="Arial Narrow" w:eastAsia="Times New Roman" w:hAnsi="Arial Narrow" w:cs="Arial"/>
                <w:b/>
                <w:bCs/>
                <w:lang w:val="en-US" w:eastAsia="sl-SI"/>
                <w14:ligatures w14:val="none"/>
              </w:rPr>
              <w:t>Vrednost</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posla</w:t>
            </w:r>
            <w:proofErr w:type="spellEnd"/>
            <w:r w:rsidRPr="001E6F9E">
              <w:rPr>
                <w:rFonts w:ascii="Arial Narrow" w:eastAsia="Times New Roman" w:hAnsi="Arial Narrow" w:cs="Arial"/>
                <w:b/>
                <w:bCs/>
                <w:lang w:val="en-US" w:eastAsia="sl-SI"/>
                <w14:ligatures w14:val="none"/>
              </w:rPr>
              <w:t xml:space="preserve"> v EUR </w:t>
            </w:r>
            <w:proofErr w:type="spellStart"/>
            <w:r w:rsidRPr="001E6F9E">
              <w:rPr>
                <w:rFonts w:ascii="Arial Narrow" w:eastAsia="Times New Roman" w:hAnsi="Arial Narrow" w:cs="Arial"/>
                <w:b/>
                <w:bCs/>
                <w:lang w:val="en-US" w:eastAsia="sl-SI"/>
                <w14:ligatures w14:val="none"/>
              </w:rPr>
              <w:t>brez</w:t>
            </w:r>
            <w:proofErr w:type="spellEnd"/>
            <w:r w:rsidRPr="001E6F9E">
              <w:rPr>
                <w:rFonts w:ascii="Arial Narrow" w:eastAsia="Times New Roman" w:hAnsi="Arial Narrow" w:cs="Arial"/>
                <w:b/>
                <w:bCs/>
                <w:lang w:val="en-US" w:eastAsia="sl-SI"/>
                <w14:ligatures w14:val="none"/>
              </w:rPr>
              <w:t xml:space="preserve"> DDV</w:t>
            </w:r>
          </w:p>
        </w:tc>
        <w:tc>
          <w:tcPr>
            <w:tcW w:w="4395" w:type="dxa"/>
            <w:tcBorders>
              <w:top w:val="nil"/>
              <w:left w:val="single" w:sz="2" w:space="0" w:color="000000"/>
              <w:bottom w:val="single" w:sz="2" w:space="0" w:color="000000"/>
              <w:right w:val="single" w:sz="2" w:space="0" w:color="000000"/>
            </w:tcBorders>
            <w:vAlign w:val="center"/>
          </w:tcPr>
          <w:p w14:paraId="17B98ADE"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Times New Roman"/>
                <w:lang w:val="en-US" w:eastAsia="sl-SI"/>
                <w14:ligatures w14:val="none"/>
              </w:rPr>
            </w:pPr>
          </w:p>
        </w:tc>
      </w:tr>
      <w:tr w:rsidR="001E6F9E" w:rsidRPr="001E6F9E" w14:paraId="461CA1DB" w14:textId="77777777" w:rsidTr="009567CE">
        <w:tc>
          <w:tcPr>
            <w:tcW w:w="4815" w:type="dxa"/>
            <w:gridSpan w:val="2"/>
            <w:tcBorders>
              <w:top w:val="single" w:sz="2" w:space="0" w:color="000000"/>
              <w:left w:val="single" w:sz="2" w:space="0" w:color="000000"/>
              <w:bottom w:val="single" w:sz="2" w:space="0" w:color="000000"/>
              <w:right w:val="nil"/>
            </w:tcBorders>
            <w:vAlign w:val="center"/>
            <w:hideMark/>
          </w:tcPr>
          <w:p w14:paraId="5E74B72F"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lang w:val="en-US" w:eastAsia="sl-SI"/>
                <w14:ligatures w14:val="none"/>
              </w:rPr>
            </w:pPr>
            <w:r w:rsidRPr="001E6F9E">
              <w:rPr>
                <w:rFonts w:ascii="Arial Narrow" w:eastAsia="Times New Roman" w:hAnsi="Arial Narrow" w:cs="Arial"/>
                <w:b/>
                <w:bCs/>
                <w:lang w:val="en-US" w:eastAsia="sl-SI"/>
                <w14:ligatures w14:val="none"/>
              </w:rPr>
              <w:t xml:space="preserve">Datum </w:t>
            </w:r>
            <w:proofErr w:type="spellStart"/>
            <w:r w:rsidRPr="001E6F9E">
              <w:rPr>
                <w:rFonts w:ascii="Arial Narrow" w:eastAsia="Times New Roman" w:hAnsi="Arial Narrow" w:cs="Arial"/>
                <w:b/>
                <w:bCs/>
                <w:lang w:val="en-US" w:eastAsia="sl-SI"/>
                <w14:ligatures w14:val="none"/>
              </w:rPr>
              <w:t>začetka</w:t>
            </w:r>
            <w:proofErr w:type="spellEnd"/>
            <w:r w:rsidRPr="001E6F9E">
              <w:rPr>
                <w:rFonts w:ascii="Arial Narrow" w:eastAsia="Times New Roman" w:hAnsi="Arial Narrow" w:cs="Arial"/>
                <w:b/>
                <w:bCs/>
                <w:lang w:val="en-US" w:eastAsia="sl-SI"/>
                <w14:ligatures w14:val="none"/>
              </w:rPr>
              <w:t xml:space="preserve"> in </w:t>
            </w:r>
            <w:proofErr w:type="spellStart"/>
            <w:r w:rsidRPr="001E6F9E">
              <w:rPr>
                <w:rFonts w:ascii="Arial Narrow" w:eastAsia="Times New Roman" w:hAnsi="Arial Narrow" w:cs="Arial"/>
                <w:b/>
                <w:bCs/>
                <w:lang w:val="en-US" w:eastAsia="sl-SI"/>
                <w14:ligatures w14:val="none"/>
              </w:rPr>
              <w:t>končanja</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posla</w:t>
            </w:r>
            <w:proofErr w:type="spellEnd"/>
            <w:r w:rsidRPr="001E6F9E">
              <w:rPr>
                <w:rFonts w:ascii="Arial Narrow" w:eastAsia="Times New Roman" w:hAnsi="Arial Narrow" w:cs="Arial"/>
                <w:bCs/>
                <w:lang w:val="en-US" w:eastAsia="sl-SI"/>
                <w14:ligatures w14:val="none"/>
              </w:rPr>
              <w:t xml:space="preserve"> (</w:t>
            </w:r>
            <w:proofErr w:type="spellStart"/>
            <w:r w:rsidRPr="001E6F9E">
              <w:rPr>
                <w:rFonts w:ascii="Arial Narrow" w:eastAsia="Times New Roman" w:hAnsi="Arial Narrow" w:cs="Arial"/>
                <w:bCs/>
                <w:lang w:val="en-US" w:eastAsia="sl-SI"/>
                <w14:ligatures w14:val="none"/>
              </w:rPr>
              <w:t>navesti</w:t>
            </w:r>
            <w:proofErr w:type="spellEnd"/>
            <w:r w:rsidRPr="001E6F9E">
              <w:rPr>
                <w:rFonts w:ascii="Arial Narrow" w:eastAsia="Times New Roman" w:hAnsi="Arial Narrow" w:cs="Arial"/>
                <w:bCs/>
                <w:lang w:val="en-US" w:eastAsia="sl-SI"/>
                <w14:ligatures w14:val="none"/>
              </w:rPr>
              <w:t xml:space="preserve"> je </w:t>
            </w:r>
            <w:proofErr w:type="spellStart"/>
            <w:r w:rsidRPr="001E6F9E">
              <w:rPr>
                <w:rFonts w:ascii="Arial Narrow" w:eastAsia="Times New Roman" w:hAnsi="Arial Narrow" w:cs="Arial"/>
                <w:bCs/>
                <w:lang w:val="en-US" w:eastAsia="sl-SI"/>
                <w14:ligatures w14:val="none"/>
              </w:rPr>
              <w:t>potrebno</w:t>
            </w:r>
            <w:proofErr w:type="spellEnd"/>
            <w:r w:rsidRPr="001E6F9E">
              <w:rPr>
                <w:rFonts w:ascii="Arial Narrow" w:eastAsia="Times New Roman" w:hAnsi="Arial Narrow" w:cs="Arial"/>
                <w:bCs/>
                <w:lang w:val="en-US" w:eastAsia="sl-SI"/>
                <w14:ligatures w14:val="none"/>
              </w:rPr>
              <w:t xml:space="preserve"> </w:t>
            </w:r>
            <w:proofErr w:type="spellStart"/>
            <w:r w:rsidRPr="001E6F9E">
              <w:rPr>
                <w:rFonts w:ascii="Arial Narrow" w:eastAsia="Times New Roman" w:hAnsi="Arial Narrow" w:cs="Arial"/>
                <w:bCs/>
                <w:lang w:val="en-US" w:eastAsia="sl-SI"/>
                <w14:ligatures w14:val="none"/>
              </w:rPr>
              <w:t>vsaj</w:t>
            </w:r>
            <w:proofErr w:type="spellEnd"/>
            <w:r w:rsidRPr="001E6F9E">
              <w:rPr>
                <w:rFonts w:ascii="Arial Narrow" w:eastAsia="Times New Roman" w:hAnsi="Arial Narrow" w:cs="Arial"/>
                <w:bCs/>
                <w:lang w:val="en-US" w:eastAsia="sl-SI"/>
                <w14:ligatures w14:val="none"/>
              </w:rPr>
              <w:t xml:space="preserve"> </w:t>
            </w:r>
            <w:proofErr w:type="spellStart"/>
            <w:r w:rsidRPr="001E6F9E">
              <w:rPr>
                <w:rFonts w:ascii="Arial Narrow" w:eastAsia="Times New Roman" w:hAnsi="Arial Narrow" w:cs="Arial"/>
                <w:bCs/>
                <w:lang w:val="en-US" w:eastAsia="sl-SI"/>
                <w14:ligatures w14:val="none"/>
              </w:rPr>
              <w:t>mesec</w:t>
            </w:r>
            <w:proofErr w:type="spellEnd"/>
            <w:r w:rsidRPr="001E6F9E">
              <w:rPr>
                <w:rFonts w:ascii="Arial Narrow" w:eastAsia="Times New Roman" w:hAnsi="Arial Narrow" w:cs="Arial"/>
                <w:bCs/>
                <w:lang w:val="en-US" w:eastAsia="sl-SI"/>
                <w14:ligatures w14:val="none"/>
              </w:rPr>
              <w:t xml:space="preserve"> in </w:t>
            </w:r>
            <w:proofErr w:type="spellStart"/>
            <w:r w:rsidRPr="001E6F9E">
              <w:rPr>
                <w:rFonts w:ascii="Arial Narrow" w:eastAsia="Times New Roman" w:hAnsi="Arial Narrow" w:cs="Arial"/>
                <w:bCs/>
                <w:lang w:val="en-US" w:eastAsia="sl-SI"/>
                <w14:ligatures w14:val="none"/>
              </w:rPr>
              <w:t>leto</w:t>
            </w:r>
            <w:proofErr w:type="spellEnd"/>
            <w:r w:rsidRPr="001E6F9E">
              <w:rPr>
                <w:rFonts w:ascii="Arial Narrow" w:eastAsia="Times New Roman" w:hAnsi="Arial Narrow" w:cs="Arial"/>
                <w:bCs/>
                <w:lang w:val="en-US" w:eastAsia="sl-SI"/>
                <w14:ligatures w14:val="none"/>
              </w:rPr>
              <w:t xml:space="preserve"> </w:t>
            </w:r>
            <w:proofErr w:type="spellStart"/>
            <w:r w:rsidRPr="001E6F9E">
              <w:rPr>
                <w:rFonts w:ascii="Arial Narrow" w:eastAsia="Times New Roman" w:hAnsi="Arial Narrow" w:cs="Arial"/>
                <w:bCs/>
                <w:lang w:val="en-US" w:eastAsia="sl-SI"/>
                <w14:ligatures w14:val="none"/>
              </w:rPr>
              <w:t>posla</w:t>
            </w:r>
            <w:proofErr w:type="spellEnd"/>
            <w:r w:rsidRPr="001E6F9E">
              <w:rPr>
                <w:rFonts w:ascii="Arial Narrow" w:eastAsia="Times New Roman" w:hAnsi="Arial Narrow" w:cs="Arial"/>
                <w:bCs/>
                <w:lang w:val="en-US" w:eastAsia="sl-SI"/>
                <w14:ligatures w14:val="none"/>
              </w:rPr>
              <w:t>)</w:t>
            </w:r>
          </w:p>
        </w:tc>
        <w:tc>
          <w:tcPr>
            <w:tcW w:w="4395" w:type="dxa"/>
            <w:tcBorders>
              <w:top w:val="nil"/>
              <w:left w:val="single" w:sz="2" w:space="0" w:color="000000"/>
              <w:bottom w:val="single" w:sz="2" w:space="0" w:color="000000"/>
              <w:right w:val="single" w:sz="2" w:space="0" w:color="000000"/>
            </w:tcBorders>
            <w:vAlign w:val="center"/>
          </w:tcPr>
          <w:p w14:paraId="3EA474AB"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Times New Roman"/>
                <w:lang w:val="en-US" w:eastAsia="sl-SI"/>
                <w14:ligatures w14:val="none"/>
              </w:rPr>
            </w:pPr>
          </w:p>
        </w:tc>
      </w:tr>
      <w:tr w:rsidR="001E6F9E" w:rsidRPr="001E6F9E" w14:paraId="7566CBF2" w14:textId="77777777" w:rsidTr="009567CE">
        <w:tc>
          <w:tcPr>
            <w:tcW w:w="4815" w:type="dxa"/>
            <w:gridSpan w:val="2"/>
            <w:tcBorders>
              <w:top w:val="single" w:sz="2" w:space="0" w:color="000000"/>
              <w:left w:val="single" w:sz="2" w:space="0" w:color="000000"/>
              <w:bottom w:val="single" w:sz="2" w:space="0" w:color="000000"/>
              <w:right w:val="nil"/>
            </w:tcBorders>
            <w:vAlign w:val="center"/>
            <w:hideMark/>
          </w:tcPr>
          <w:p w14:paraId="537A3150"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lang w:val="en-US" w:eastAsia="sl-SI"/>
                <w14:ligatures w14:val="none"/>
              </w:rPr>
            </w:pPr>
            <w:proofErr w:type="spellStart"/>
            <w:r w:rsidRPr="001E6F9E">
              <w:rPr>
                <w:rFonts w:ascii="Arial Narrow" w:eastAsia="Times New Roman" w:hAnsi="Arial Narrow" w:cs="Arial"/>
                <w:b/>
                <w:bCs/>
                <w:lang w:val="en-US" w:eastAsia="sl-SI"/>
                <w14:ligatures w14:val="none"/>
              </w:rPr>
              <w:t>Delež</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ponudnika</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če</w:t>
            </w:r>
            <w:proofErr w:type="spellEnd"/>
            <w:r w:rsidRPr="001E6F9E">
              <w:rPr>
                <w:rFonts w:ascii="Arial Narrow" w:eastAsia="Times New Roman" w:hAnsi="Arial Narrow" w:cs="Arial"/>
                <w:b/>
                <w:bCs/>
                <w:lang w:val="en-US" w:eastAsia="sl-SI"/>
                <w14:ligatures w14:val="none"/>
              </w:rPr>
              <w:t xml:space="preserve"> je </w:t>
            </w:r>
            <w:proofErr w:type="spellStart"/>
            <w:r w:rsidRPr="001E6F9E">
              <w:rPr>
                <w:rFonts w:ascii="Arial Narrow" w:eastAsia="Times New Roman" w:hAnsi="Arial Narrow" w:cs="Arial"/>
                <w:b/>
                <w:bCs/>
                <w:lang w:val="en-US" w:eastAsia="sl-SI"/>
                <w14:ligatures w14:val="none"/>
              </w:rPr>
              <w:t>bil</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udeležen</w:t>
            </w:r>
            <w:proofErr w:type="spellEnd"/>
            <w:r w:rsidRPr="001E6F9E">
              <w:rPr>
                <w:rFonts w:ascii="Arial Narrow" w:eastAsia="Times New Roman" w:hAnsi="Arial Narrow" w:cs="Arial"/>
                <w:b/>
                <w:bCs/>
                <w:lang w:val="en-US" w:eastAsia="sl-SI"/>
                <w14:ligatures w14:val="none"/>
              </w:rPr>
              <w:t xml:space="preserve"> v </w:t>
            </w:r>
            <w:proofErr w:type="spellStart"/>
            <w:r w:rsidRPr="001E6F9E">
              <w:rPr>
                <w:rFonts w:ascii="Arial Narrow" w:eastAsia="Times New Roman" w:hAnsi="Arial Narrow" w:cs="Arial"/>
                <w:b/>
                <w:bCs/>
                <w:lang w:val="en-US" w:eastAsia="sl-SI"/>
                <w14:ligatures w14:val="none"/>
              </w:rPr>
              <w:t>skupnem</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poslu</w:t>
            </w:r>
            <w:proofErr w:type="spellEnd"/>
          </w:p>
        </w:tc>
        <w:tc>
          <w:tcPr>
            <w:tcW w:w="4395" w:type="dxa"/>
            <w:tcBorders>
              <w:top w:val="nil"/>
              <w:left w:val="single" w:sz="2" w:space="0" w:color="000000"/>
              <w:bottom w:val="single" w:sz="2" w:space="0" w:color="000000"/>
              <w:right w:val="single" w:sz="2" w:space="0" w:color="000000"/>
            </w:tcBorders>
            <w:vAlign w:val="center"/>
          </w:tcPr>
          <w:p w14:paraId="11C2B357"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Times New Roman"/>
                <w:lang w:val="en-US" w:eastAsia="sl-SI"/>
                <w14:ligatures w14:val="none"/>
              </w:rPr>
            </w:pPr>
          </w:p>
        </w:tc>
      </w:tr>
      <w:tr w:rsidR="001E6F9E" w:rsidRPr="001E6F9E" w14:paraId="5602A9D3" w14:textId="77777777" w:rsidTr="009567CE">
        <w:tc>
          <w:tcPr>
            <w:tcW w:w="4815" w:type="dxa"/>
            <w:gridSpan w:val="2"/>
            <w:tcBorders>
              <w:top w:val="single" w:sz="2" w:space="0" w:color="000000"/>
              <w:left w:val="single" w:sz="2" w:space="0" w:color="000000"/>
              <w:bottom w:val="single" w:sz="2" w:space="0" w:color="000000"/>
              <w:right w:val="nil"/>
            </w:tcBorders>
            <w:vAlign w:val="center"/>
            <w:hideMark/>
          </w:tcPr>
          <w:p w14:paraId="03AAFDBA"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lang w:val="en-US" w:eastAsia="sl-SI"/>
                <w14:ligatures w14:val="none"/>
              </w:rPr>
            </w:pPr>
            <w:proofErr w:type="spellStart"/>
            <w:r w:rsidRPr="001E6F9E">
              <w:rPr>
                <w:rFonts w:ascii="Arial Narrow" w:eastAsia="Times New Roman" w:hAnsi="Arial Narrow" w:cs="Arial"/>
                <w:b/>
                <w:bCs/>
                <w:lang w:val="en-US" w:eastAsia="sl-SI"/>
                <w14:ligatures w14:val="none"/>
              </w:rPr>
              <w:t>Kontaktna</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oseba</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pri</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naročniku</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referenčnega</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posla</w:t>
            </w:r>
            <w:proofErr w:type="spellEnd"/>
            <w:r w:rsidRPr="001E6F9E">
              <w:rPr>
                <w:rFonts w:ascii="Arial Narrow" w:eastAsia="Times New Roman" w:hAnsi="Arial Narrow" w:cs="Arial"/>
                <w:b/>
                <w:bCs/>
                <w:lang w:val="en-US" w:eastAsia="sl-SI"/>
                <w14:ligatures w14:val="none"/>
              </w:rPr>
              <w:t xml:space="preserve">, ki </w:t>
            </w:r>
            <w:proofErr w:type="spellStart"/>
            <w:r w:rsidRPr="001E6F9E">
              <w:rPr>
                <w:rFonts w:ascii="Arial Narrow" w:eastAsia="Times New Roman" w:hAnsi="Arial Narrow" w:cs="Arial"/>
                <w:b/>
                <w:bCs/>
                <w:lang w:val="en-US" w:eastAsia="sl-SI"/>
                <w14:ligatures w14:val="none"/>
              </w:rPr>
              <w:t>lahko</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potrdi</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referenco</w:t>
            </w:r>
            <w:proofErr w:type="spellEnd"/>
          </w:p>
        </w:tc>
        <w:tc>
          <w:tcPr>
            <w:tcW w:w="4395" w:type="dxa"/>
            <w:tcBorders>
              <w:top w:val="nil"/>
              <w:left w:val="single" w:sz="2" w:space="0" w:color="000000"/>
              <w:bottom w:val="single" w:sz="2" w:space="0" w:color="000000"/>
              <w:right w:val="single" w:sz="2" w:space="0" w:color="000000"/>
            </w:tcBorders>
            <w:vAlign w:val="center"/>
            <w:hideMark/>
          </w:tcPr>
          <w:p w14:paraId="51D470F5"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lang w:val="en-US" w:eastAsia="sl-SI"/>
                <w14:ligatures w14:val="none"/>
              </w:rPr>
            </w:pPr>
            <w:r w:rsidRPr="001E6F9E">
              <w:rPr>
                <w:rFonts w:ascii="Arial Narrow" w:eastAsia="Times New Roman" w:hAnsi="Arial Narrow" w:cs="Arial"/>
                <w:lang w:val="en-US" w:eastAsia="sl-SI"/>
                <w14:ligatures w14:val="none"/>
              </w:rPr>
              <w:t xml:space="preserve">Ime in </w:t>
            </w:r>
            <w:proofErr w:type="spellStart"/>
            <w:r w:rsidRPr="001E6F9E">
              <w:rPr>
                <w:rFonts w:ascii="Arial Narrow" w:eastAsia="Times New Roman" w:hAnsi="Arial Narrow" w:cs="Arial"/>
                <w:lang w:val="en-US" w:eastAsia="sl-SI"/>
                <w14:ligatures w14:val="none"/>
              </w:rPr>
              <w:t>priimek</w:t>
            </w:r>
            <w:proofErr w:type="spellEnd"/>
            <w:r w:rsidRPr="001E6F9E">
              <w:rPr>
                <w:rFonts w:ascii="Arial Narrow" w:eastAsia="Times New Roman" w:hAnsi="Arial Narrow" w:cs="Arial"/>
                <w:lang w:val="en-US" w:eastAsia="sl-SI"/>
                <w14:ligatures w14:val="none"/>
              </w:rPr>
              <w:t>:</w:t>
            </w:r>
          </w:p>
          <w:p w14:paraId="5DFE3D2C"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lang w:val="en-US" w:eastAsia="sl-SI"/>
                <w14:ligatures w14:val="none"/>
              </w:rPr>
            </w:pPr>
            <w:r w:rsidRPr="001E6F9E">
              <w:rPr>
                <w:rFonts w:ascii="Arial Narrow" w:eastAsia="Times New Roman" w:hAnsi="Arial Narrow" w:cs="Arial"/>
                <w:lang w:val="en-US" w:eastAsia="sl-SI"/>
                <w14:ligatures w14:val="none"/>
              </w:rPr>
              <w:t>E-</w:t>
            </w:r>
            <w:proofErr w:type="spellStart"/>
            <w:r w:rsidRPr="001E6F9E">
              <w:rPr>
                <w:rFonts w:ascii="Arial Narrow" w:eastAsia="Times New Roman" w:hAnsi="Arial Narrow" w:cs="Arial"/>
                <w:lang w:val="en-US" w:eastAsia="sl-SI"/>
                <w14:ligatures w14:val="none"/>
              </w:rPr>
              <w:t>pošta</w:t>
            </w:r>
            <w:proofErr w:type="spellEnd"/>
            <w:r w:rsidRPr="001E6F9E">
              <w:rPr>
                <w:rFonts w:ascii="Arial Narrow" w:eastAsia="Times New Roman" w:hAnsi="Arial Narrow" w:cs="Arial"/>
                <w:lang w:val="en-US" w:eastAsia="sl-SI"/>
                <w14:ligatures w14:val="none"/>
              </w:rPr>
              <w:t>:</w:t>
            </w:r>
          </w:p>
          <w:p w14:paraId="7D7D9679"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Times New Roman"/>
                <w:lang w:val="en-US" w:eastAsia="sl-SI"/>
                <w14:ligatures w14:val="none"/>
              </w:rPr>
            </w:pPr>
            <w:proofErr w:type="spellStart"/>
            <w:r w:rsidRPr="001E6F9E">
              <w:rPr>
                <w:rFonts w:ascii="Arial Narrow" w:eastAsia="Times New Roman" w:hAnsi="Arial Narrow" w:cs="Arial"/>
                <w:lang w:val="en-US" w:eastAsia="sl-SI"/>
                <w14:ligatures w14:val="none"/>
              </w:rPr>
              <w:t>Telefon</w:t>
            </w:r>
            <w:proofErr w:type="spellEnd"/>
            <w:r w:rsidRPr="001E6F9E">
              <w:rPr>
                <w:rFonts w:ascii="Arial Narrow" w:eastAsia="Times New Roman" w:hAnsi="Arial Narrow" w:cs="Arial"/>
                <w:lang w:val="en-US" w:eastAsia="sl-SI"/>
                <w14:ligatures w14:val="none"/>
              </w:rPr>
              <w:t>:</w:t>
            </w:r>
          </w:p>
        </w:tc>
      </w:tr>
      <w:tr w:rsidR="001E6F9E" w:rsidRPr="001E6F9E" w14:paraId="2BCE0DE5" w14:textId="77777777" w:rsidTr="009567CE">
        <w:tc>
          <w:tcPr>
            <w:tcW w:w="4815" w:type="dxa"/>
            <w:gridSpan w:val="2"/>
            <w:tcBorders>
              <w:top w:val="single" w:sz="2" w:space="0" w:color="000000"/>
              <w:left w:val="single" w:sz="2" w:space="0" w:color="000000"/>
              <w:bottom w:val="single" w:sz="2" w:space="0" w:color="000000"/>
              <w:right w:val="nil"/>
            </w:tcBorders>
            <w:vAlign w:val="center"/>
          </w:tcPr>
          <w:p w14:paraId="3F39E5E2"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lang w:val="en-US" w:eastAsia="sl-SI"/>
                <w14:ligatures w14:val="none"/>
              </w:rPr>
            </w:pPr>
          </w:p>
          <w:p w14:paraId="2B34EDF6"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lang w:val="en-US" w:eastAsia="sl-SI"/>
                <w14:ligatures w14:val="none"/>
              </w:rPr>
            </w:pPr>
            <w:proofErr w:type="spellStart"/>
            <w:r w:rsidRPr="001E6F9E">
              <w:rPr>
                <w:rFonts w:ascii="Arial Narrow" w:eastAsia="Times New Roman" w:hAnsi="Arial Narrow" w:cs="Arial"/>
                <w:b/>
                <w:bCs/>
                <w:lang w:val="en-US" w:eastAsia="sl-SI"/>
                <w14:ligatures w14:val="none"/>
              </w:rPr>
              <w:t>Podpis</w:t>
            </w:r>
            <w:proofErr w:type="spellEnd"/>
            <w:r w:rsidRPr="001E6F9E">
              <w:rPr>
                <w:rFonts w:ascii="Arial Narrow" w:eastAsia="Times New Roman" w:hAnsi="Arial Narrow" w:cs="Arial"/>
                <w:b/>
                <w:bCs/>
                <w:lang w:val="en-US" w:eastAsia="sl-SI"/>
                <w14:ligatures w14:val="none"/>
              </w:rPr>
              <w:t xml:space="preserve"> in </w:t>
            </w:r>
            <w:proofErr w:type="spellStart"/>
            <w:r w:rsidRPr="001E6F9E">
              <w:rPr>
                <w:rFonts w:ascii="Arial Narrow" w:eastAsia="Times New Roman" w:hAnsi="Arial Narrow" w:cs="Arial"/>
                <w:b/>
                <w:bCs/>
                <w:lang w:val="en-US" w:eastAsia="sl-SI"/>
                <w14:ligatures w14:val="none"/>
              </w:rPr>
              <w:t>žig</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naročnika</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referenčnega</w:t>
            </w:r>
            <w:proofErr w:type="spellEnd"/>
            <w:r w:rsidRPr="001E6F9E">
              <w:rPr>
                <w:rFonts w:ascii="Arial Narrow" w:eastAsia="Times New Roman" w:hAnsi="Arial Narrow" w:cs="Arial"/>
                <w:b/>
                <w:bCs/>
                <w:lang w:val="en-US" w:eastAsia="sl-SI"/>
                <w14:ligatures w14:val="none"/>
              </w:rPr>
              <w:t xml:space="preserve"> </w:t>
            </w:r>
            <w:proofErr w:type="spellStart"/>
            <w:r w:rsidRPr="001E6F9E">
              <w:rPr>
                <w:rFonts w:ascii="Arial Narrow" w:eastAsia="Times New Roman" w:hAnsi="Arial Narrow" w:cs="Arial"/>
                <w:b/>
                <w:bCs/>
                <w:lang w:val="en-US" w:eastAsia="sl-SI"/>
                <w14:ligatures w14:val="none"/>
              </w:rPr>
              <w:t>posla</w:t>
            </w:r>
            <w:proofErr w:type="spellEnd"/>
            <w:r w:rsidRPr="001E6F9E">
              <w:rPr>
                <w:rFonts w:ascii="Arial Narrow" w:eastAsia="Times New Roman" w:hAnsi="Arial Narrow" w:cs="Arial"/>
                <w:b/>
                <w:bCs/>
                <w:lang w:val="en-US" w:eastAsia="sl-SI"/>
                <w14:ligatures w14:val="none"/>
              </w:rPr>
              <w:t xml:space="preserve"> </w:t>
            </w:r>
          </w:p>
          <w:p w14:paraId="2899CE8F"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Arial"/>
                <w:b/>
                <w:bCs/>
                <w:lang w:val="en-US" w:eastAsia="sl-SI"/>
                <w14:ligatures w14:val="none"/>
              </w:rPr>
            </w:pPr>
          </w:p>
        </w:tc>
        <w:tc>
          <w:tcPr>
            <w:tcW w:w="4395" w:type="dxa"/>
            <w:tcBorders>
              <w:top w:val="nil"/>
              <w:left w:val="single" w:sz="2" w:space="0" w:color="000000"/>
              <w:bottom w:val="single" w:sz="2" w:space="0" w:color="000000"/>
              <w:right w:val="single" w:sz="2" w:space="0" w:color="000000"/>
            </w:tcBorders>
            <w:vAlign w:val="center"/>
          </w:tcPr>
          <w:p w14:paraId="2F9615C6" w14:textId="77777777" w:rsidR="001E6F9E" w:rsidRPr="001E6F9E" w:rsidRDefault="001E6F9E" w:rsidP="001E6F9E">
            <w:pPr>
              <w:widowControl w:val="0"/>
              <w:suppressLineNumbers/>
              <w:suppressAutoHyphens/>
              <w:autoSpaceDE w:val="0"/>
              <w:autoSpaceDN w:val="0"/>
              <w:spacing w:after="0" w:line="240" w:lineRule="auto"/>
              <w:rPr>
                <w:rFonts w:ascii="Arial Narrow" w:eastAsia="Times New Roman" w:hAnsi="Arial Narrow" w:cs="Times New Roman"/>
                <w:lang w:val="en-US" w:eastAsia="sl-SI"/>
                <w14:ligatures w14:val="none"/>
              </w:rPr>
            </w:pPr>
          </w:p>
        </w:tc>
      </w:tr>
    </w:tbl>
    <w:p w14:paraId="1AF7D02D" w14:textId="77777777" w:rsidR="001E6F9E" w:rsidRPr="001E6F9E" w:rsidRDefault="001E6F9E" w:rsidP="001E6F9E">
      <w:pPr>
        <w:widowControl w:val="0"/>
        <w:autoSpaceDE w:val="0"/>
        <w:autoSpaceDN w:val="0"/>
        <w:spacing w:after="0" w:line="240" w:lineRule="auto"/>
        <w:jc w:val="both"/>
        <w:rPr>
          <w:rFonts w:ascii="Arial Narrow" w:eastAsia="Times New Roman" w:hAnsi="Arial Narrow" w:cs="Times New Roman"/>
          <w:b/>
          <w:bCs/>
          <w:lang w:val="en-US"/>
          <w14:ligatures w14:val="none"/>
        </w:rPr>
      </w:pPr>
    </w:p>
    <w:p w14:paraId="2FFA1ADA" w14:textId="77777777" w:rsidR="001E6F9E" w:rsidRPr="001E6F9E" w:rsidRDefault="001E6F9E" w:rsidP="001E6F9E">
      <w:pPr>
        <w:widowControl w:val="0"/>
        <w:autoSpaceDE w:val="0"/>
        <w:autoSpaceDN w:val="0"/>
        <w:spacing w:after="0" w:line="240" w:lineRule="auto"/>
        <w:jc w:val="both"/>
        <w:rPr>
          <w:rFonts w:ascii="Arial Narrow" w:eastAsia="Times New Roman" w:hAnsi="Arial Narrow" w:cs="Times New Roman"/>
          <w:bCs/>
          <w:kern w:val="0"/>
          <w:lang w:val="en-US" w:eastAsia="sl-SI"/>
          <w14:ligatures w14:val="none"/>
        </w:rPr>
      </w:pPr>
      <w:r w:rsidRPr="001E6F9E">
        <w:rPr>
          <w:rFonts w:ascii="Arial Narrow" w:eastAsia="Times New Roman" w:hAnsi="Arial Narrow" w:cs="Times New Roman"/>
          <w:bCs/>
          <w:kern w:val="0"/>
          <w:lang w:val="en-US" w:eastAsia="sl-SI"/>
          <w14:ligatures w14:val="none"/>
        </w:rPr>
        <w:t xml:space="preserve">* </w:t>
      </w:r>
      <w:proofErr w:type="spellStart"/>
      <w:proofErr w:type="gramStart"/>
      <w:r w:rsidRPr="001E6F9E">
        <w:rPr>
          <w:rFonts w:ascii="Arial Narrow" w:eastAsia="Times New Roman" w:hAnsi="Arial Narrow" w:cs="Times New Roman"/>
          <w:bCs/>
          <w:kern w:val="0"/>
          <w:lang w:val="en-US" w:eastAsia="sl-SI"/>
          <w14:ligatures w14:val="none"/>
        </w:rPr>
        <w:t>kot</w:t>
      </w:r>
      <w:proofErr w:type="spellEnd"/>
      <w:proofErr w:type="gramEnd"/>
      <w:r w:rsidRPr="001E6F9E">
        <w:rPr>
          <w:rFonts w:ascii="Arial Narrow" w:eastAsia="Times New Roman" w:hAnsi="Arial Narrow" w:cs="Times New Roman"/>
          <w:bCs/>
          <w:kern w:val="0"/>
          <w:lang w:val="en-US" w:eastAsia="sl-SI"/>
          <w14:ligatures w14:val="none"/>
        </w:rPr>
        <w:t xml:space="preserve"> </w:t>
      </w:r>
      <w:proofErr w:type="spellStart"/>
      <w:r w:rsidRPr="001E6F9E">
        <w:rPr>
          <w:rFonts w:ascii="Arial Narrow" w:eastAsia="Times New Roman" w:hAnsi="Arial Narrow" w:cs="Times New Roman"/>
          <w:bCs/>
          <w:kern w:val="0"/>
          <w:lang w:val="en-US" w:eastAsia="sl-SI"/>
          <w14:ligatures w14:val="none"/>
        </w:rPr>
        <w:t>naročnik</w:t>
      </w:r>
      <w:proofErr w:type="spellEnd"/>
      <w:r w:rsidRPr="001E6F9E">
        <w:rPr>
          <w:rFonts w:ascii="Arial Narrow" w:eastAsia="Times New Roman" w:hAnsi="Arial Narrow" w:cs="Times New Roman"/>
          <w:bCs/>
          <w:kern w:val="0"/>
          <w:lang w:val="en-US" w:eastAsia="sl-SI"/>
          <w14:ligatures w14:val="none"/>
        </w:rPr>
        <w:t xml:space="preserve"> </w:t>
      </w:r>
      <w:proofErr w:type="spellStart"/>
      <w:r w:rsidRPr="001E6F9E">
        <w:rPr>
          <w:rFonts w:ascii="Arial Narrow" w:eastAsia="Times New Roman" w:hAnsi="Arial Narrow" w:cs="Times New Roman"/>
          <w:bCs/>
          <w:kern w:val="0"/>
          <w:lang w:val="en-US" w:eastAsia="sl-SI"/>
          <w14:ligatures w14:val="none"/>
        </w:rPr>
        <w:t>referenčnega</w:t>
      </w:r>
      <w:proofErr w:type="spellEnd"/>
      <w:r w:rsidRPr="001E6F9E">
        <w:rPr>
          <w:rFonts w:ascii="Arial Narrow" w:eastAsia="Times New Roman" w:hAnsi="Arial Narrow" w:cs="Times New Roman"/>
          <w:bCs/>
          <w:kern w:val="0"/>
          <w:lang w:val="en-US" w:eastAsia="sl-SI"/>
          <w14:ligatures w14:val="none"/>
        </w:rPr>
        <w:t xml:space="preserve"> </w:t>
      </w:r>
      <w:proofErr w:type="spellStart"/>
      <w:r w:rsidRPr="001E6F9E">
        <w:rPr>
          <w:rFonts w:ascii="Arial Narrow" w:eastAsia="Times New Roman" w:hAnsi="Arial Narrow" w:cs="Times New Roman"/>
          <w:bCs/>
          <w:kern w:val="0"/>
          <w:lang w:val="en-US" w:eastAsia="sl-SI"/>
          <w14:ligatures w14:val="none"/>
        </w:rPr>
        <w:t>posla</w:t>
      </w:r>
      <w:proofErr w:type="spellEnd"/>
      <w:r w:rsidRPr="001E6F9E">
        <w:rPr>
          <w:rFonts w:ascii="Arial Narrow" w:eastAsia="Times New Roman" w:hAnsi="Arial Narrow" w:cs="Times New Roman"/>
          <w:bCs/>
          <w:kern w:val="0"/>
          <w:lang w:val="en-US" w:eastAsia="sl-SI"/>
          <w14:ligatures w14:val="none"/>
        </w:rPr>
        <w:t xml:space="preserve"> se </w:t>
      </w:r>
      <w:proofErr w:type="spellStart"/>
      <w:r w:rsidRPr="001E6F9E">
        <w:rPr>
          <w:rFonts w:ascii="Arial Narrow" w:eastAsia="Times New Roman" w:hAnsi="Arial Narrow" w:cs="Times New Roman"/>
          <w:bCs/>
          <w:kern w:val="0"/>
          <w:lang w:val="en-US" w:eastAsia="sl-SI"/>
          <w14:ligatures w14:val="none"/>
        </w:rPr>
        <w:t>šteje</w:t>
      </w:r>
      <w:proofErr w:type="spellEnd"/>
      <w:r w:rsidRPr="001E6F9E">
        <w:rPr>
          <w:rFonts w:ascii="Arial Narrow" w:eastAsia="Times New Roman" w:hAnsi="Arial Narrow" w:cs="Times New Roman"/>
          <w:bCs/>
          <w:kern w:val="0"/>
          <w:lang w:val="en-US" w:eastAsia="sl-SI"/>
          <w14:ligatures w14:val="none"/>
        </w:rPr>
        <w:t xml:space="preserve"> </w:t>
      </w:r>
      <w:proofErr w:type="spellStart"/>
      <w:r w:rsidRPr="001E6F9E">
        <w:rPr>
          <w:rFonts w:ascii="Arial Narrow" w:eastAsia="Times New Roman" w:hAnsi="Arial Narrow" w:cs="Times New Roman"/>
          <w:bCs/>
          <w:kern w:val="0"/>
          <w:lang w:val="en-US" w:eastAsia="sl-SI"/>
          <w14:ligatures w14:val="none"/>
        </w:rPr>
        <w:t>končni</w:t>
      </w:r>
      <w:proofErr w:type="spellEnd"/>
      <w:r w:rsidRPr="001E6F9E">
        <w:rPr>
          <w:rFonts w:ascii="Arial Narrow" w:eastAsia="Times New Roman" w:hAnsi="Arial Narrow" w:cs="Times New Roman"/>
          <w:bCs/>
          <w:kern w:val="0"/>
          <w:lang w:val="en-US" w:eastAsia="sl-SI"/>
          <w14:ligatures w14:val="none"/>
        </w:rPr>
        <w:t xml:space="preserve"> </w:t>
      </w:r>
      <w:proofErr w:type="spellStart"/>
      <w:r w:rsidRPr="001E6F9E">
        <w:rPr>
          <w:rFonts w:ascii="Arial Narrow" w:eastAsia="Times New Roman" w:hAnsi="Arial Narrow" w:cs="Times New Roman"/>
          <w:bCs/>
          <w:kern w:val="0"/>
          <w:lang w:val="en-US" w:eastAsia="sl-SI"/>
          <w14:ligatures w14:val="none"/>
        </w:rPr>
        <w:t>naročnik</w:t>
      </w:r>
      <w:proofErr w:type="spellEnd"/>
      <w:r w:rsidRPr="001E6F9E">
        <w:rPr>
          <w:rFonts w:ascii="Arial Narrow" w:eastAsia="Times New Roman" w:hAnsi="Arial Narrow" w:cs="Times New Roman"/>
          <w:bCs/>
          <w:kern w:val="0"/>
          <w:lang w:val="en-US" w:eastAsia="sl-SI"/>
          <w14:ligatures w14:val="none"/>
        </w:rPr>
        <w:t xml:space="preserve">, </w:t>
      </w:r>
      <w:proofErr w:type="spellStart"/>
      <w:r w:rsidRPr="001E6F9E">
        <w:rPr>
          <w:rFonts w:ascii="Arial Narrow" w:eastAsia="Times New Roman" w:hAnsi="Arial Narrow" w:cs="Times New Roman"/>
          <w:bCs/>
          <w:kern w:val="0"/>
          <w:lang w:val="en-US" w:eastAsia="sl-SI"/>
          <w14:ligatures w14:val="none"/>
        </w:rPr>
        <w:t>kateremu</w:t>
      </w:r>
      <w:proofErr w:type="spellEnd"/>
      <w:r w:rsidRPr="001E6F9E">
        <w:rPr>
          <w:rFonts w:ascii="Arial Narrow" w:eastAsia="Times New Roman" w:hAnsi="Arial Narrow" w:cs="Times New Roman"/>
          <w:bCs/>
          <w:kern w:val="0"/>
          <w:lang w:val="en-US" w:eastAsia="sl-SI"/>
          <w14:ligatures w14:val="none"/>
        </w:rPr>
        <w:t xml:space="preserve"> je </w:t>
      </w:r>
      <w:proofErr w:type="spellStart"/>
      <w:r w:rsidRPr="001E6F9E">
        <w:rPr>
          <w:rFonts w:ascii="Arial Narrow" w:eastAsia="Times New Roman" w:hAnsi="Arial Narrow" w:cs="Times New Roman"/>
          <w:bCs/>
          <w:kern w:val="0"/>
          <w:lang w:val="en-US" w:eastAsia="sl-SI"/>
          <w14:ligatures w14:val="none"/>
        </w:rPr>
        <w:t>bilo</w:t>
      </w:r>
      <w:proofErr w:type="spellEnd"/>
      <w:r w:rsidRPr="001E6F9E">
        <w:rPr>
          <w:rFonts w:ascii="Arial Narrow" w:eastAsia="Times New Roman" w:hAnsi="Arial Narrow" w:cs="Times New Roman"/>
          <w:bCs/>
          <w:kern w:val="0"/>
          <w:lang w:val="en-US" w:eastAsia="sl-SI"/>
          <w14:ligatures w14:val="none"/>
        </w:rPr>
        <w:t xml:space="preserve"> </w:t>
      </w:r>
      <w:proofErr w:type="spellStart"/>
      <w:r w:rsidRPr="001E6F9E">
        <w:rPr>
          <w:rFonts w:ascii="Arial Narrow" w:eastAsia="Times New Roman" w:hAnsi="Arial Narrow" w:cs="Times New Roman"/>
          <w:bCs/>
          <w:kern w:val="0"/>
          <w:lang w:val="en-US" w:eastAsia="sl-SI"/>
          <w14:ligatures w14:val="none"/>
        </w:rPr>
        <w:t>blago</w:t>
      </w:r>
      <w:proofErr w:type="spellEnd"/>
      <w:r w:rsidRPr="001E6F9E">
        <w:rPr>
          <w:rFonts w:ascii="Arial Narrow" w:eastAsia="Times New Roman" w:hAnsi="Arial Narrow" w:cs="Times New Roman"/>
          <w:bCs/>
          <w:kern w:val="0"/>
          <w:lang w:val="en-US" w:eastAsia="sl-SI"/>
          <w14:ligatures w14:val="none"/>
        </w:rPr>
        <w:t xml:space="preserve"> </w:t>
      </w:r>
      <w:proofErr w:type="spellStart"/>
      <w:r w:rsidRPr="001E6F9E">
        <w:rPr>
          <w:rFonts w:ascii="Arial Narrow" w:eastAsia="Times New Roman" w:hAnsi="Arial Narrow" w:cs="Times New Roman"/>
          <w:bCs/>
          <w:kern w:val="0"/>
          <w:lang w:val="en-US" w:eastAsia="sl-SI"/>
          <w14:ligatures w14:val="none"/>
        </w:rPr>
        <w:t>dejansko</w:t>
      </w:r>
      <w:proofErr w:type="spellEnd"/>
      <w:r w:rsidRPr="001E6F9E">
        <w:rPr>
          <w:rFonts w:ascii="Arial Narrow" w:eastAsia="Times New Roman" w:hAnsi="Arial Narrow" w:cs="Times New Roman"/>
          <w:bCs/>
          <w:kern w:val="0"/>
          <w:lang w:val="en-US" w:eastAsia="sl-SI"/>
          <w14:ligatures w14:val="none"/>
        </w:rPr>
        <w:t xml:space="preserve"> </w:t>
      </w:r>
      <w:proofErr w:type="spellStart"/>
      <w:r w:rsidRPr="001E6F9E">
        <w:rPr>
          <w:rFonts w:ascii="Arial Narrow" w:eastAsia="Times New Roman" w:hAnsi="Arial Narrow" w:cs="Times New Roman"/>
          <w:bCs/>
          <w:kern w:val="0"/>
          <w:lang w:val="en-US" w:eastAsia="sl-SI"/>
          <w14:ligatures w14:val="none"/>
        </w:rPr>
        <w:t>dobavljeno</w:t>
      </w:r>
      <w:proofErr w:type="spellEnd"/>
    </w:p>
    <w:p w14:paraId="28E4E222" w14:textId="77777777" w:rsidR="001E6F9E" w:rsidRPr="001E6F9E" w:rsidRDefault="001E6F9E" w:rsidP="001E6F9E">
      <w:pPr>
        <w:widowControl w:val="0"/>
        <w:autoSpaceDE w:val="0"/>
        <w:autoSpaceDN w:val="0"/>
        <w:spacing w:after="0" w:line="240" w:lineRule="auto"/>
        <w:rPr>
          <w:rFonts w:ascii="Arial Narrow" w:eastAsia="Times New Roman" w:hAnsi="Arial Narrow" w:cs="Times New Roman"/>
          <w:b/>
          <w:bCs/>
          <w:kern w:val="0"/>
          <w:lang w:val="en-US" w:eastAsia="sl-SI"/>
          <w14:ligatures w14:val="none"/>
        </w:rPr>
      </w:pPr>
    </w:p>
    <w:p w14:paraId="6FC3EA05" w14:textId="77777777" w:rsidR="001E6F9E" w:rsidRPr="001E6F9E" w:rsidRDefault="001E6F9E" w:rsidP="001E6F9E">
      <w:pPr>
        <w:widowControl w:val="0"/>
        <w:autoSpaceDE w:val="0"/>
        <w:autoSpaceDN w:val="0"/>
        <w:spacing w:after="0" w:line="240" w:lineRule="auto"/>
        <w:rPr>
          <w:rFonts w:ascii="Arial Narrow" w:eastAsia="Times New Roman" w:hAnsi="Arial Narrow" w:cs="Arial"/>
          <w:b/>
          <w:kern w:val="0"/>
          <w:bdr w:val="single" w:sz="4" w:space="0" w:color="auto" w:frame="1"/>
          <w:lang w:val="en-US" w:eastAsia="sl-SI"/>
          <w14:ligatures w14:val="none"/>
        </w:rPr>
      </w:pPr>
    </w:p>
    <w:p w14:paraId="49F5C072" w14:textId="77777777" w:rsidR="001E6F9E" w:rsidRPr="001E6F9E" w:rsidRDefault="001E6F9E" w:rsidP="001E6F9E">
      <w:pPr>
        <w:widowControl w:val="0"/>
        <w:autoSpaceDE w:val="0"/>
        <w:autoSpaceDN w:val="0"/>
        <w:spacing w:after="0" w:line="240" w:lineRule="auto"/>
        <w:rPr>
          <w:rFonts w:ascii="Arial Narrow" w:eastAsia="Times New Roman" w:hAnsi="Arial Narrow" w:cs="Arial"/>
          <w:b/>
          <w:kern w:val="0"/>
          <w:bdr w:val="single" w:sz="4" w:space="0" w:color="auto" w:frame="1"/>
          <w:lang w:val="en-US" w:eastAsia="sl-SI"/>
          <w14:ligatures w14:val="none"/>
        </w:rPr>
      </w:pPr>
    </w:p>
    <w:p w14:paraId="73E4AE5A" w14:textId="77777777" w:rsidR="001E6F9E" w:rsidRPr="001E6F9E" w:rsidRDefault="001E6F9E" w:rsidP="001E6F9E">
      <w:pPr>
        <w:widowControl w:val="0"/>
        <w:autoSpaceDE w:val="0"/>
        <w:autoSpaceDN w:val="0"/>
        <w:spacing w:after="0" w:line="240" w:lineRule="auto"/>
        <w:rPr>
          <w:rFonts w:ascii="Arial Narrow" w:eastAsia="Times New Roman" w:hAnsi="Arial Narrow" w:cs="Arial"/>
          <w:b/>
          <w:kern w:val="0"/>
          <w:bdr w:val="single" w:sz="4" w:space="0" w:color="auto" w:frame="1"/>
          <w:lang w:val="en-US" w:eastAsia="sl-SI"/>
          <w14:ligatures w14:val="none"/>
        </w:rPr>
      </w:pPr>
    </w:p>
    <w:p w14:paraId="2701A3D7" w14:textId="77777777" w:rsidR="001E6F9E" w:rsidRPr="001E6F9E" w:rsidRDefault="001E6F9E" w:rsidP="001E6F9E">
      <w:pPr>
        <w:widowControl w:val="0"/>
        <w:autoSpaceDE w:val="0"/>
        <w:autoSpaceDN w:val="0"/>
        <w:spacing w:after="0" w:line="240" w:lineRule="auto"/>
        <w:rPr>
          <w:rFonts w:ascii="Arial Narrow" w:eastAsia="Times New Roman" w:hAnsi="Arial Narrow" w:cs="Arial"/>
          <w:b/>
          <w:kern w:val="0"/>
          <w:bdr w:val="single" w:sz="4" w:space="0" w:color="auto" w:frame="1"/>
          <w:lang w:val="en-US" w:eastAsia="sl-SI"/>
          <w14:ligatures w14:val="none"/>
        </w:rPr>
      </w:pPr>
    </w:p>
    <w:p w14:paraId="04F72D60" w14:textId="77777777" w:rsidR="001E6F9E" w:rsidRPr="001E6F9E" w:rsidRDefault="001E6F9E" w:rsidP="001E6F9E">
      <w:pPr>
        <w:widowControl w:val="0"/>
        <w:autoSpaceDE w:val="0"/>
        <w:autoSpaceDN w:val="0"/>
        <w:spacing w:after="0" w:line="240" w:lineRule="auto"/>
        <w:rPr>
          <w:rFonts w:ascii="Arial Narrow" w:eastAsia="Times New Roman" w:hAnsi="Arial Narrow" w:cs="Arial"/>
          <w:b/>
          <w:kern w:val="0"/>
          <w:bdr w:val="single" w:sz="4" w:space="0" w:color="auto" w:frame="1"/>
          <w:lang w:val="en-US" w:eastAsia="sl-SI"/>
          <w14:ligatures w14:val="none"/>
        </w:rPr>
      </w:pPr>
    </w:p>
    <w:p w14:paraId="19946D2E" w14:textId="77777777" w:rsidR="001E6F9E" w:rsidRPr="001E6F9E" w:rsidRDefault="001E6F9E" w:rsidP="001E6F9E">
      <w:pPr>
        <w:widowControl w:val="0"/>
        <w:autoSpaceDE w:val="0"/>
        <w:autoSpaceDN w:val="0"/>
        <w:spacing w:after="0" w:line="240" w:lineRule="auto"/>
        <w:rPr>
          <w:rFonts w:ascii="Arial Narrow" w:eastAsia="Times New Roman" w:hAnsi="Arial Narrow" w:cs="Arial"/>
          <w:b/>
          <w:kern w:val="0"/>
          <w:bdr w:val="single" w:sz="4" w:space="0" w:color="auto" w:frame="1"/>
          <w:lang w:val="en-US" w:eastAsia="sl-SI"/>
          <w14:ligatures w14:val="none"/>
        </w:rPr>
      </w:pPr>
    </w:p>
    <w:p w14:paraId="6E2D451D" w14:textId="77777777" w:rsidR="001E6F9E" w:rsidRPr="001E6F9E" w:rsidRDefault="001E6F9E" w:rsidP="001E6F9E">
      <w:pPr>
        <w:widowControl w:val="0"/>
        <w:autoSpaceDE w:val="0"/>
        <w:autoSpaceDN w:val="0"/>
        <w:spacing w:after="0" w:line="240" w:lineRule="auto"/>
        <w:rPr>
          <w:rFonts w:ascii="Arial Narrow" w:eastAsia="Times New Roman" w:hAnsi="Arial Narrow" w:cs="Arial"/>
          <w:b/>
          <w:kern w:val="0"/>
          <w:bdr w:val="single" w:sz="4" w:space="0" w:color="auto" w:frame="1"/>
          <w:lang w:val="en-US" w:eastAsia="sl-SI"/>
          <w14:ligatures w14:val="none"/>
        </w:rPr>
      </w:pPr>
    </w:p>
    <w:p w14:paraId="59C16DB5" w14:textId="77777777" w:rsidR="001E6F9E" w:rsidRPr="001E6F9E" w:rsidRDefault="001E6F9E" w:rsidP="001E6F9E">
      <w:pPr>
        <w:widowControl w:val="0"/>
        <w:autoSpaceDE w:val="0"/>
        <w:autoSpaceDN w:val="0"/>
        <w:spacing w:after="0" w:line="240" w:lineRule="auto"/>
        <w:rPr>
          <w:rFonts w:ascii="Arial Narrow" w:eastAsia="Times New Roman" w:hAnsi="Arial Narrow" w:cs="Arial"/>
          <w:b/>
          <w:kern w:val="0"/>
          <w:bdr w:val="single" w:sz="4" w:space="0" w:color="auto" w:frame="1"/>
          <w:lang w:val="en-US" w:eastAsia="sl-SI"/>
          <w14:ligatures w14:val="none"/>
        </w:rPr>
      </w:pPr>
    </w:p>
    <w:p w14:paraId="6C9AA27A" w14:textId="77777777" w:rsidR="001E6F9E" w:rsidRPr="001E6F9E" w:rsidRDefault="001E6F9E" w:rsidP="001E6F9E">
      <w:pPr>
        <w:widowControl w:val="0"/>
        <w:autoSpaceDE w:val="0"/>
        <w:autoSpaceDN w:val="0"/>
        <w:spacing w:after="0" w:line="240" w:lineRule="auto"/>
        <w:rPr>
          <w:rFonts w:ascii="Arial Narrow" w:eastAsia="Times New Roman" w:hAnsi="Arial Narrow" w:cs="Arial"/>
          <w:b/>
          <w:kern w:val="0"/>
          <w:bdr w:val="single" w:sz="4" w:space="0" w:color="auto" w:frame="1"/>
          <w:lang w:val="en-US" w:eastAsia="sl-SI"/>
          <w14:ligatures w14:val="none"/>
        </w:rPr>
      </w:pPr>
    </w:p>
    <w:p w14:paraId="0358077A" w14:textId="77777777" w:rsidR="001E6F9E" w:rsidRPr="001E6F9E" w:rsidRDefault="001E6F9E" w:rsidP="001E6F9E">
      <w:pPr>
        <w:widowControl w:val="0"/>
        <w:autoSpaceDE w:val="0"/>
        <w:autoSpaceDN w:val="0"/>
        <w:spacing w:after="0" w:line="240" w:lineRule="auto"/>
        <w:rPr>
          <w:rFonts w:ascii="Arial Narrow" w:eastAsia="Times New Roman" w:hAnsi="Arial Narrow" w:cs="Times New Roman"/>
          <w:bCs/>
          <w:kern w:val="0"/>
          <w:lang w:val="en-US" w:eastAsia="sl-SI"/>
          <w14:ligatures w14:val="none"/>
        </w:rPr>
      </w:pPr>
    </w:p>
    <w:p w14:paraId="63238F30" w14:textId="77777777" w:rsidR="001E6F9E" w:rsidRPr="001E6F9E" w:rsidRDefault="001E6F9E" w:rsidP="001E6F9E">
      <w:pPr>
        <w:widowControl w:val="0"/>
        <w:autoSpaceDE w:val="0"/>
        <w:autoSpaceDN w:val="0"/>
        <w:spacing w:after="0" w:line="240" w:lineRule="auto"/>
        <w:rPr>
          <w:rFonts w:ascii="Arial Narrow" w:eastAsia="Times New Roman" w:hAnsi="Arial Narrow" w:cs="Times New Roman"/>
          <w:bCs/>
          <w:kern w:val="0"/>
          <w:lang w:val="en-US" w:eastAsia="sl-SI"/>
          <w14:ligatures w14:val="none"/>
        </w:rPr>
      </w:pPr>
    </w:p>
    <w:p w14:paraId="6639034B" w14:textId="77777777" w:rsidR="001E6F9E" w:rsidRPr="001E6F9E" w:rsidRDefault="001E6F9E" w:rsidP="001E6F9E">
      <w:pPr>
        <w:widowControl w:val="0"/>
        <w:autoSpaceDE w:val="0"/>
        <w:autoSpaceDN w:val="0"/>
        <w:spacing w:after="0" w:line="240" w:lineRule="auto"/>
        <w:rPr>
          <w:rFonts w:ascii="Arial Narrow" w:eastAsia="Times New Roman" w:hAnsi="Arial Narrow" w:cs="Times New Roman"/>
          <w:b/>
          <w:bCs/>
          <w:kern w:val="0"/>
          <w:u w:val="single"/>
          <w:lang w:val="en-US" w:eastAsia="sl-SI"/>
          <w14:ligatures w14:val="none"/>
        </w:rPr>
      </w:pPr>
      <w:r w:rsidRPr="001E6F9E">
        <w:rPr>
          <w:rFonts w:ascii="Arial Narrow" w:eastAsia="Times New Roman" w:hAnsi="Arial Narrow" w:cs="Times New Roman"/>
          <w:b/>
          <w:bCs/>
          <w:kern w:val="0"/>
          <w:u w:val="single"/>
          <w:lang w:val="en-US" w:eastAsia="sl-SI"/>
          <w14:ligatures w14:val="none"/>
        </w:rPr>
        <w:t xml:space="preserve">Za </w:t>
      </w:r>
      <w:proofErr w:type="spellStart"/>
      <w:r w:rsidRPr="001E6F9E">
        <w:rPr>
          <w:rFonts w:ascii="Arial Narrow" w:eastAsia="Times New Roman" w:hAnsi="Arial Narrow" w:cs="Times New Roman"/>
          <w:b/>
          <w:bCs/>
          <w:kern w:val="0"/>
          <w:u w:val="single"/>
          <w:lang w:val="en-US" w:eastAsia="sl-SI"/>
          <w14:ligatures w14:val="none"/>
        </w:rPr>
        <w:t>vsako</w:t>
      </w:r>
      <w:proofErr w:type="spellEnd"/>
      <w:r w:rsidRPr="001E6F9E">
        <w:rPr>
          <w:rFonts w:ascii="Arial Narrow" w:eastAsia="Times New Roman" w:hAnsi="Arial Narrow" w:cs="Times New Roman"/>
          <w:b/>
          <w:bCs/>
          <w:kern w:val="0"/>
          <w:u w:val="single"/>
          <w:lang w:val="en-US" w:eastAsia="sl-SI"/>
          <w14:ligatures w14:val="none"/>
        </w:rPr>
        <w:t xml:space="preserve"> </w:t>
      </w:r>
      <w:proofErr w:type="spellStart"/>
      <w:r w:rsidRPr="001E6F9E">
        <w:rPr>
          <w:rFonts w:ascii="Arial Narrow" w:eastAsia="Times New Roman" w:hAnsi="Arial Narrow" w:cs="Times New Roman"/>
          <w:b/>
          <w:bCs/>
          <w:kern w:val="0"/>
          <w:u w:val="single"/>
          <w:lang w:val="en-US" w:eastAsia="sl-SI"/>
          <w14:ligatures w14:val="none"/>
        </w:rPr>
        <w:t>referenco</w:t>
      </w:r>
      <w:proofErr w:type="spellEnd"/>
      <w:r w:rsidRPr="001E6F9E">
        <w:rPr>
          <w:rFonts w:ascii="Arial Narrow" w:eastAsia="Times New Roman" w:hAnsi="Arial Narrow" w:cs="Times New Roman"/>
          <w:b/>
          <w:bCs/>
          <w:kern w:val="0"/>
          <w:u w:val="single"/>
          <w:lang w:val="en-US" w:eastAsia="sl-SI"/>
          <w14:ligatures w14:val="none"/>
        </w:rPr>
        <w:t xml:space="preserve"> </w:t>
      </w:r>
      <w:proofErr w:type="spellStart"/>
      <w:r w:rsidRPr="001E6F9E">
        <w:rPr>
          <w:rFonts w:ascii="Arial Narrow" w:eastAsia="Times New Roman" w:hAnsi="Arial Narrow" w:cs="Times New Roman"/>
          <w:b/>
          <w:bCs/>
          <w:kern w:val="0"/>
          <w:u w:val="single"/>
          <w:lang w:val="en-US" w:eastAsia="sl-SI"/>
          <w14:ligatures w14:val="none"/>
        </w:rPr>
        <w:t>ponudnik</w:t>
      </w:r>
      <w:proofErr w:type="spellEnd"/>
      <w:r w:rsidRPr="001E6F9E">
        <w:rPr>
          <w:rFonts w:ascii="Arial Narrow" w:eastAsia="Times New Roman" w:hAnsi="Arial Narrow" w:cs="Times New Roman"/>
          <w:b/>
          <w:bCs/>
          <w:kern w:val="0"/>
          <w:u w:val="single"/>
          <w:lang w:val="en-US" w:eastAsia="sl-SI"/>
          <w14:ligatures w14:val="none"/>
        </w:rPr>
        <w:t xml:space="preserve"> </w:t>
      </w:r>
      <w:proofErr w:type="spellStart"/>
      <w:r w:rsidRPr="001E6F9E">
        <w:rPr>
          <w:rFonts w:ascii="Arial Narrow" w:eastAsia="Times New Roman" w:hAnsi="Arial Narrow" w:cs="Times New Roman"/>
          <w:b/>
          <w:bCs/>
          <w:kern w:val="0"/>
          <w:u w:val="single"/>
          <w:lang w:val="en-US" w:eastAsia="sl-SI"/>
          <w14:ligatures w14:val="none"/>
        </w:rPr>
        <w:t>izpolni</w:t>
      </w:r>
      <w:proofErr w:type="spellEnd"/>
      <w:r w:rsidRPr="001E6F9E">
        <w:rPr>
          <w:rFonts w:ascii="Arial Narrow" w:eastAsia="Times New Roman" w:hAnsi="Arial Narrow" w:cs="Times New Roman"/>
          <w:b/>
          <w:bCs/>
          <w:kern w:val="0"/>
          <w:u w:val="single"/>
          <w:lang w:val="en-US" w:eastAsia="sl-SI"/>
          <w14:ligatures w14:val="none"/>
        </w:rPr>
        <w:t xml:space="preserve"> </w:t>
      </w:r>
      <w:proofErr w:type="spellStart"/>
      <w:r w:rsidRPr="001E6F9E">
        <w:rPr>
          <w:rFonts w:ascii="Arial Narrow" w:eastAsia="Times New Roman" w:hAnsi="Arial Narrow" w:cs="Times New Roman"/>
          <w:b/>
          <w:bCs/>
          <w:kern w:val="0"/>
          <w:u w:val="single"/>
          <w:lang w:val="en-US" w:eastAsia="sl-SI"/>
          <w14:ligatures w14:val="none"/>
        </w:rPr>
        <w:t>ločeno</w:t>
      </w:r>
      <w:proofErr w:type="spellEnd"/>
      <w:r w:rsidRPr="001E6F9E">
        <w:rPr>
          <w:rFonts w:ascii="Arial Narrow" w:eastAsia="Times New Roman" w:hAnsi="Arial Narrow" w:cs="Times New Roman"/>
          <w:b/>
          <w:bCs/>
          <w:kern w:val="0"/>
          <w:u w:val="single"/>
          <w:lang w:val="en-US" w:eastAsia="sl-SI"/>
          <w14:ligatures w14:val="none"/>
        </w:rPr>
        <w:t xml:space="preserve"> </w:t>
      </w:r>
      <w:proofErr w:type="spellStart"/>
      <w:r w:rsidRPr="001E6F9E">
        <w:rPr>
          <w:rFonts w:ascii="Arial Narrow" w:eastAsia="Times New Roman" w:hAnsi="Arial Narrow" w:cs="Times New Roman"/>
          <w:b/>
          <w:bCs/>
          <w:kern w:val="0"/>
          <w:u w:val="single"/>
          <w:lang w:val="en-US" w:eastAsia="sl-SI"/>
          <w14:ligatures w14:val="none"/>
        </w:rPr>
        <w:t>tabelo</w:t>
      </w:r>
      <w:proofErr w:type="spellEnd"/>
      <w:r w:rsidRPr="001E6F9E">
        <w:rPr>
          <w:rFonts w:ascii="Arial Narrow" w:eastAsia="Times New Roman" w:hAnsi="Arial Narrow" w:cs="Times New Roman"/>
          <w:b/>
          <w:bCs/>
          <w:kern w:val="0"/>
          <w:u w:val="single"/>
          <w:lang w:val="en-US" w:eastAsia="sl-SI"/>
          <w14:ligatures w14:val="none"/>
        </w:rPr>
        <w:t xml:space="preserve"> (</w:t>
      </w:r>
      <w:proofErr w:type="spellStart"/>
      <w:r w:rsidRPr="001E6F9E">
        <w:rPr>
          <w:rFonts w:ascii="Arial Narrow" w:eastAsia="Times New Roman" w:hAnsi="Arial Narrow" w:cs="Times New Roman"/>
          <w:b/>
          <w:bCs/>
          <w:kern w:val="0"/>
          <w:u w:val="single"/>
          <w:lang w:val="en-US" w:eastAsia="sl-SI"/>
          <w14:ligatures w14:val="none"/>
        </w:rPr>
        <w:t>tabelo</w:t>
      </w:r>
      <w:proofErr w:type="spellEnd"/>
      <w:r w:rsidRPr="001E6F9E">
        <w:rPr>
          <w:rFonts w:ascii="Arial Narrow" w:eastAsia="Times New Roman" w:hAnsi="Arial Narrow" w:cs="Times New Roman"/>
          <w:b/>
          <w:bCs/>
          <w:kern w:val="0"/>
          <w:u w:val="single"/>
          <w:lang w:val="en-US" w:eastAsia="sl-SI"/>
          <w14:ligatures w14:val="none"/>
        </w:rPr>
        <w:t xml:space="preserve"> </w:t>
      </w:r>
      <w:proofErr w:type="spellStart"/>
      <w:r w:rsidRPr="001E6F9E">
        <w:rPr>
          <w:rFonts w:ascii="Arial Narrow" w:eastAsia="Times New Roman" w:hAnsi="Arial Narrow" w:cs="Times New Roman"/>
          <w:b/>
          <w:bCs/>
          <w:kern w:val="0"/>
          <w:u w:val="single"/>
          <w:lang w:val="en-US" w:eastAsia="sl-SI"/>
          <w14:ligatures w14:val="none"/>
        </w:rPr>
        <w:t>ustrezno</w:t>
      </w:r>
      <w:proofErr w:type="spellEnd"/>
      <w:r w:rsidRPr="001E6F9E">
        <w:rPr>
          <w:rFonts w:ascii="Arial Narrow" w:eastAsia="Times New Roman" w:hAnsi="Arial Narrow" w:cs="Times New Roman"/>
          <w:b/>
          <w:bCs/>
          <w:kern w:val="0"/>
          <w:u w:val="single"/>
          <w:lang w:val="en-US" w:eastAsia="sl-SI"/>
          <w14:ligatures w14:val="none"/>
        </w:rPr>
        <w:t xml:space="preserve"> </w:t>
      </w:r>
      <w:proofErr w:type="spellStart"/>
      <w:r w:rsidRPr="001E6F9E">
        <w:rPr>
          <w:rFonts w:ascii="Arial Narrow" w:eastAsia="Times New Roman" w:hAnsi="Arial Narrow" w:cs="Times New Roman"/>
          <w:b/>
          <w:bCs/>
          <w:kern w:val="0"/>
          <w:u w:val="single"/>
          <w:lang w:val="en-US" w:eastAsia="sl-SI"/>
          <w14:ligatures w14:val="none"/>
        </w:rPr>
        <w:t>prekopira</w:t>
      </w:r>
      <w:proofErr w:type="spellEnd"/>
      <w:r w:rsidRPr="001E6F9E">
        <w:rPr>
          <w:rFonts w:ascii="Arial Narrow" w:eastAsia="Times New Roman" w:hAnsi="Arial Narrow" w:cs="Times New Roman"/>
          <w:b/>
          <w:bCs/>
          <w:kern w:val="0"/>
          <w:u w:val="single"/>
          <w:lang w:val="en-US" w:eastAsia="sl-SI"/>
          <w14:ligatures w14:val="none"/>
        </w:rPr>
        <w:t xml:space="preserve"> glede </w:t>
      </w:r>
      <w:proofErr w:type="spellStart"/>
      <w:r w:rsidRPr="001E6F9E">
        <w:rPr>
          <w:rFonts w:ascii="Arial Narrow" w:eastAsia="Times New Roman" w:hAnsi="Arial Narrow" w:cs="Times New Roman"/>
          <w:b/>
          <w:bCs/>
          <w:kern w:val="0"/>
          <w:u w:val="single"/>
          <w:lang w:val="en-US" w:eastAsia="sl-SI"/>
          <w14:ligatures w14:val="none"/>
        </w:rPr>
        <w:t>na</w:t>
      </w:r>
      <w:proofErr w:type="spellEnd"/>
      <w:r w:rsidRPr="001E6F9E">
        <w:rPr>
          <w:rFonts w:ascii="Arial Narrow" w:eastAsia="Times New Roman" w:hAnsi="Arial Narrow" w:cs="Times New Roman"/>
          <w:b/>
          <w:bCs/>
          <w:kern w:val="0"/>
          <w:u w:val="single"/>
          <w:lang w:val="en-US" w:eastAsia="sl-SI"/>
          <w14:ligatures w14:val="none"/>
        </w:rPr>
        <w:t xml:space="preserve"> </w:t>
      </w:r>
      <w:proofErr w:type="spellStart"/>
      <w:r w:rsidRPr="001E6F9E">
        <w:rPr>
          <w:rFonts w:ascii="Arial Narrow" w:eastAsia="Times New Roman" w:hAnsi="Arial Narrow" w:cs="Times New Roman"/>
          <w:b/>
          <w:bCs/>
          <w:kern w:val="0"/>
          <w:u w:val="single"/>
          <w:lang w:val="en-US" w:eastAsia="sl-SI"/>
          <w14:ligatures w14:val="none"/>
        </w:rPr>
        <w:t>število</w:t>
      </w:r>
      <w:proofErr w:type="spellEnd"/>
      <w:r w:rsidRPr="001E6F9E">
        <w:rPr>
          <w:rFonts w:ascii="Arial Narrow" w:eastAsia="Times New Roman" w:hAnsi="Arial Narrow" w:cs="Times New Roman"/>
          <w:b/>
          <w:bCs/>
          <w:kern w:val="0"/>
          <w:u w:val="single"/>
          <w:lang w:val="en-US" w:eastAsia="sl-SI"/>
          <w14:ligatures w14:val="none"/>
        </w:rPr>
        <w:t xml:space="preserve"> </w:t>
      </w:r>
      <w:proofErr w:type="spellStart"/>
      <w:r w:rsidRPr="001E6F9E">
        <w:rPr>
          <w:rFonts w:ascii="Arial Narrow" w:eastAsia="Times New Roman" w:hAnsi="Arial Narrow" w:cs="Times New Roman"/>
          <w:b/>
          <w:bCs/>
          <w:kern w:val="0"/>
          <w:u w:val="single"/>
          <w:lang w:val="en-US" w:eastAsia="sl-SI"/>
          <w14:ligatures w14:val="none"/>
        </w:rPr>
        <w:t>referenc</w:t>
      </w:r>
      <w:proofErr w:type="spellEnd"/>
      <w:r w:rsidRPr="001E6F9E">
        <w:rPr>
          <w:rFonts w:ascii="Arial Narrow" w:eastAsia="Times New Roman" w:hAnsi="Arial Narrow" w:cs="Times New Roman"/>
          <w:b/>
          <w:bCs/>
          <w:kern w:val="0"/>
          <w:u w:val="single"/>
          <w:lang w:val="en-US" w:eastAsia="sl-SI"/>
          <w14:ligatures w14:val="none"/>
        </w:rPr>
        <w:t xml:space="preserve"> in </w:t>
      </w:r>
      <w:proofErr w:type="spellStart"/>
      <w:r w:rsidRPr="001E6F9E">
        <w:rPr>
          <w:rFonts w:ascii="Arial Narrow" w:eastAsia="Times New Roman" w:hAnsi="Arial Narrow" w:cs="Times New Roman"/>
          <w:b/>
          <w:bCs/>
          <w:kern w:val="0"/>
          <w:u w:val="single"/>
          <w:lang w:val="en-US" w:eastAsia="sl-SI"/>
          <w14:ligatures w14:val="none"/>
        </w:rPr>
        <w:t>spremeni</w:t>
      </w:r>
      <w:proofErr w:type="spellEnd"/>
      <w:r w:rsidRPr="001E6F9E">
        <w:rPr>
          <w:rFonts w:ascii="Arial Narrow" w:eastAsia="Times New Roman" w:hAnsi="Arial Narrow" w:cs="Times New Roman"/>
          <w:b/>
          <w:bCs/>
          <w:kern w:val="0"/>
          <w:u w:val="single"/>
          <w:lang w:val="en-US" w:eastAsia="sl-SI"/>
          <w14:ligatures w14:val="none"/>
        </w:rPr>
        <w:t xml:space="preserve"> </w:t>
      </w:r>
      <w:proofErr w:type="spellStart"/>
      <w:r w:rsidRPr="001E6F9E">
        <w:rPr>
          <w:rFonts w:ascii="Arial Narrow" w:eastAsia="Times New Roman" w:hAnsi="Arial Narrow" w:cs="Times New Roman"/>
          <w:b/>
          <w:bCs/>
          <w:kern w:val="0"/>
          <w:u w:val="single"/>
          <w:lang w:val="en-US" w:eastAsia="sl-SI"/>
          <w14:ligatures w14:val="none"/>
        </w:rPr>
        <w:t>zaporedno</w:t>
      </w:r>
      <w:proofErr w:type="spellEnd"/>
      <w:r w:rsidRPr="001E6F9E">
        <w:rPr>
          <w:rFonts w:ascii="Arial Narrow" w:eastAsia="Times New Roman" w:hAnsi="Arial Narrow" w:cs="Times New Roman"/>
          <w:b/>
          <w:bCs/>
          <w:kern w:val="0"/>
          <w:u w:val="single"/>
          <w:lang w:val="en-US" w:eastAsia="sl-SI"/>
          <w14:ligatures w14:val="none"/>
        </w:rPr>
        <w:t xml:space="preserve"> </w:t>
      </w:r>
      <w:proofErr w:type="spellStart"/>
      <w:proofErr w:type="gramStart"/>
      <w:r w:rsidRPr="001E6F9E">
        <w:rPr>
          <w:rFonts w:ascii="Arial Narrow" w:eastAsia="Times New Roman" w:hAnsi="Arial Narrow" w:cs="Times New Roman"/>
          <w:b/>
          <w:bCs/>
          <w:kern w:val="0"/>
          <w:u w:val="single"/>
          <w:lang w:val="en-US" w:eastAsia="sl-SI"/>
          <w14:ligatures w14:val="none"/>
        </w:rPr>
        <w:t>številko</w:t>
      </w:r>
      <w:proofErr w:type="spellEnd"/>
      <w:r w:rsidRPr="001E6F9E">
        <w:rPr>
          <w:rFonts w:ascii="Arial Narrow" w:eastAsia="Times New Roman" w:hAnsi="Arial Narrow" w:cs="Times New Roman"/>
          <w:b/>
          <w:bCs/>
          <w:kern w:val="0"/>
          <w:u w:val="single"/>
          <w:lang w:val="en-US" w:eastAsia="sl-SI"/>
          <w14:ligatures w14:val="none"/>
        </w:rPr>
        <w:t xml:space="preserve"> )</w:t>
      </w:r>
      <w:proofErr w:type="gramEnd"/>
      <w:r w:rsidRPr="001E6F9E">
        <w:rPr>
          <w:rFonts w:ascii="Arial Narrow" w:eastAsia="Times New Roman" w:hAnsi="Arial Narrow" w:cs="Times New Roman"/>
          <w:b/>
          <w:bCs/>
          <w:kern w:val="0"/>
          <w:u w:val="single"/>
          <w:lang w:val="en-US" w:eastAsia="sl-SI"/>
          <w14:ligatures w14:val="none"/>
        </w:rPr>
        <w:t>.</w:t>
      </w:r>
    </w:p>
    <w:p w14:paraId="344052CD" w14:textId="77777777" w:rsidR="001E6F9E" w:rsidRPr="001E6F9E" w:rsidRDefault="001E6F9E" w:rsidP="001E6F9E">
      <w:pPr>
        <w:widowControl w:val="0"/>
        <w:autoSpaceDE w:val="0"/>
        <w:autoSpaceDN w:val="0"/>
        <w:spacing w:before="72" w:after="0" w:line="240" w:lineRule="auto"/>
        <w:ind w:right="131"/>
        <w:jc w:val="right"/>
        <w:outlineLvl w:val="2"/>
        <w:rPr>
          <w:rFonts w:ascii="Arial Narrow" w:eastAsia="Arial Narrow" w:hAnsi="Arial Narrow" w:cs="Arial Narrow"/>
          <w:b/>
          <w:bCs/>
          <w:kern w:val="0"/>
          <w:sz w:val="20"/>
          <w14:ligatures w14:val="none"/>
        </w:rPr>
      </w:pPr>
    </w:p>
    <w:p w14:paraId="05881EDF" w14:textId="77777777" w:rsidR="0048749B" w:rsidRDefault="0048749B"/>
    <w:sectPr w:rsidR="0048749B" w:rsidSect="001E6F9E">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C0CB3" w14:textId="77777777" w:rsidR="001E6F9E" w:rsidRPr="001E6F9E" w:rsidRDefault="001E6F9E" w:rsidP="00E57D05">
    <w:pPr>
      <w:pStyle w:val="Noga"/>
      <w:framePr w:wrap="around" w:vAnchor="text" w:hAnchor="margin" w:xAlign="right" w:y="1"/>
      <w:rPr>
        <w:rStyle w:val="tevilkastrani"/>
      </w:rPr>
    </w:pPr>
    <w:r w:rsidRPr="001E6F9E">
      <w:rPr>
        <w:rStyle w:val="tevilkastrani"/>
      </w:rPr>
      <w:fldChar w:fldCharType="begin"/>
    </w:r>
    <w:r w:rsidRPr="001E6F9E">
      <w:rPr>
        <w:rStyle w:val="tevilkastrani"/>
      </w:rPr>
      <w:instrText xml:space="preserve">PAGE  </w:instrText>
    </w:r>
    <w:r w:rsidRPr="001E6F9E">
      <w:rPr>
        <w:rStyle w:val="tevilkastrani"/>
      </w:rPr>
      <w:fldChar w:fldCharType="separate"/>
    </w:r>
    <w:r w:rsidRPr="001E6F9E">
      <w:rPr>
        <w:rStyle w:val="tevilkastrani"/>
        <w:noProof/>
      </w:rPr>
      <w:t>1</w:t>
    </w:r>
    <w:r w:rsidRPr="001E6F9E">
      <w:rPr>
        <w:rStyle w:val="tevilkastrani"/>
        <w:noProof/>
      </w:rPr>
      <w:t>0</w:t>
    </w:r>
    <w:r w:rsidRPr="001E6F9E">
      <w:rPr>
        <w:rStyle w:val="tevilkastrani"/>
      </w:rPr>
      <w:fldChar w:fldCharType="end"/>
    </w:r>
  </w:p>
  <w:p w14:paraId="19503274" w14:textId="77777777" w:rsidR="001E6F9E" w:rsidRDefault="001E6F9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6BA3D" w14:textId="77777777" w:rsidR="001E6F9E" w:rsidRPr="001E6F9E" w:rsidRDefault="001E6F9E" w:rsidP="00E57D05">
    <w:pPr>
      <w:pStyle w:val="Noga"/>
      <w:framePr w:wrap="around" w:vAnchor="text" w:hAnchor="margin" w:xAlign="right" w:y="1"/>
      <w:rPr>
        <w:rStyle w:val="tevilkastrani"/>
        <w:rFonts w:ascii="Arial Narrow" w:hAnsi="Arial Narrow"/>
        <w:sz w:val="16"/>
        <w:szCs w:val="16"/>
      </w:rPr>
    </w:pPr>
    <w:r w:rsidRPr="001E6F9E">
      <w:rPr>
        <w:rStyle w:val="tevilkastrani"/>
        <w:rFonts w:ascii="Arial Narrow" w:hAnsi="Arial Narrow"/>
        <w:sz w:val="16"/>
        <w:szCs w:val="16"/>
      </w:rPr>
      <w:fldChar w:fldCharType="begin"/>
    </w:r>
    <w:r w:rsidRPr="001E6F9E">
      <w:rPr>
        <w:rStyle w:val="tevilkastrani"/>
        <w:rFonts w:ascii="Arial Narrow" w:hAnsi="Arial Narrow"/>
        <w:sz w:val="16"/>
        <w:szCs w:val="16"/>
      </w:rPr>
      <w:instrText xml:space="preserve">PAGE  </w:instrText>
    </w:r>
    <w:r w:rsidRPr="001E6F9E">
      <w:rPr>
        <w:rStyle w:val="tevilkastrani"/>
        <w:rFonts w:ascii="Arial Narrow" w:hAnsi="Arial Narrow"/>
        <w:sz w:val="16"/>
        <w:szCs w:val="16"/>
      </w:rPr>
      <w:fldChar w:fldCharType="separate"/>
    </w:r>
    <w:r w:rsidRPr="001E6F9E">
      <w:rPr>
        <w:rStyle w:val="tevilkastrani"/>
        <w:rFonts w:ascii="Arial Narrow" w:hAnsi="Arial Narrow"/>
        <w:noProof/>
        <w:sz w:val="16"/>
        <w:szCs w:val="16"/>
      </w:rPr>
      <w:t>3</w:t>
    </w:r>
    <w:r w:rsidRPr="001E6F9E">
      <w:rPr>
        <w:rStyle w:val="tevilkastrani"/>
        <w:rFonts w:ascii="Arial Narrow" w:hAnsi="Arial Narrow"/>
        <w:noProof/>
        <w:sz w:val="16"/>
        <w:szCs w:val="16"/>
      </w:rPr>
      <w:t>8</w:t>
    </w:r>
    <w:r w:rsidRPr="001E6F9E">
      <w:rPr>
        <w:rStyle w:val="tevilkastrani"/>
        <w:rFonts w:ascii="Arial Narrow" w:hAnsi="Arial Narrow"/>
        <w:sz w:val="16"/>
        <w:szCs w:val="16"/>
      </w:rPr>
      <w:fldChar w:fldCharType="end"/>
    </w:r>
  </w:p>
  <w:p w14:paraId="15A38C41" w14:textId="77777777" w:rsidR="001E6F9E" w:rsidRPr="00F23C45" w:rsidRDefault="001E6F9E" w:rsidP="00E57D05">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FEE56" w14:textId="77777777" w:rsidR="001E6F9E" w:rsidRPr="005F43A4" w:rsidRDefault="001E6F9E" w:rsidP="00E57D05">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3</w:t>
    </w:r>
    <w:r>
      <w:rPr>
        <w:rFonts w:ascii="Arial Narrow" w:hAnsi="Arial Narrow"/>
        <w:noProof/>
        <w:sz w:val="16"/>
        <w:szCs w:val="16"/>
      </w:rPr>
      <w:t>7</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F061C" w14:textId="77777777" w:rsidR="001E6F9E" w:rsidRPr="001E6F9E" w:rsidRDefault="001E6F9E">
    <w:pPr>
      <w:pStyle w:val="Glava"/>
      <w:framePr w:wrap="around" w:vAnchor="text" w:hAnchor="margin" w:xAlign="right" w:y="1"/>
      <w:rPr>
        <w:rStyle w:val="tevilkastrani"/>
      </w:rPr>
    </w:pPr>
    <w:r w:rsidRPr="001E6F9E">
      <w:rPr>
        <w:rStyle w:val="tevilkastrani"/>
      </w:rPr>
      <w:fldChar w:fldCharType="begin"/>
    </w:r>
    <w:r w:rsidRPr="001E6F9E">
      <w:rPr>
        <w:rStyle w:val="tevilkastrani"/>
      </w:rPr>
      <w:instrText xml:space="preserve">PAGE  </w:instrText>
    </w:r>
    <w:r w:rsidRPr="001E6F9E">
      <w:rPr>
        <w:rStyle w:val="tevilkastrani"/>
      </w:rPr>
      <w:fldChar w:fldCharType="end"/>
    </w:r>
  </w:p>
  <w:p w14:paraId="329A44A7" w14:textId="77777777" w:rsidR="001E6F9E" w:rsidRDefault="001E6F9E">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62F56A9"/>
    <w:multiLevelType w:val="hybridMultilevel"/>
    <w:tmpl w:val="B5DA138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872BA"/>
    <w:multiLevelType w:val="hybridMultilevel"/>
    <w:tmpl w:val="18A602FE"/>
    <w:lvl w:ilvl="0" w:tplc="1682D11C">
      <w:numFmt w:val="bullet"/>
      <w:lvlText w:val=""/>
      <w:lvlJc w:val="left"/>
      <w:pPr>
        <w:ind w:left="841" w:hanging="348"/>
      </w:pPr>
      <w:rPr>
        <w:rFonts w:ascii="Wingdings" w:eastAsia="Wingdings" w:hAnsi="Wingdings" w:cs="Wingdings" w:hint="default"/>
        <w:w w:val="100"/>
        <w:sz w:val="22"/>
        <w:szCs w:val="22"/>
      </w:rPr>
    </w:lvl>
    <w:lvl w:ilvl="1" w:tplc="DA3A763C">
      <w:numFmt w:val="bullet"/>
      <w:lvlText w:val="•"/>
      <w:lvlJc w:val="left"/>
      <w:pPr>
        <w:ind w:left="1746" w:hanging="348"/>
      </w:pPr>
      <w:rPr>
        <w:rFonts w:hint="default"/>
      </w:rPr>
    </w:lvl>
    <w:lvl w:ilvl="2" w:tplc="6F5ECBB6">
      <w:numFmt w:val="bullet"/>
      <w:lvlText w:val="•"/>
      <w:lvlJc w:val="left"/>
      <w:pPr>
        <w:ind w:left="2653" w:hanging="348"/>
      </w:pPr>
      <w:rPr>
        <w:rFonts w:hint="default"/>
      </w:rPr>
    </w:lvl>
    <w:lvl w:ilvl="3" w:tplc="78F26ED4">
      <w:numFmt w:val="bullet"/>
      <w:lvlText w:val="•"/>
      <w:lvlJc w:val="left"/>
      <w:pPr>
        <w:ind w:left="3559" w:hanging="348"/>
      </w:pPr>
      <w:rPr>
        <w:rFonts w:hint="default"/>
      </w:rPr>
    </w:lvl>
    <w:lvl w:ilvl="4" w:tplc="4C18C080">
      <w:numFmt w:val="bullet"/>
      <w:lvlText w:val="•"/>
      <w:lvlJc w:val="left"/>
      <w:pPr>
        <w:ind w:left="4466" w:hanging="348"/>
      </w:pPr>
      <w:rPr>
        <w:rFonts w:hint="default"/>
      </w:rPr>
    </w:lvl>
    <w:lvl w:ilvl="5" w:tplc="6F02282C">
      <w:numFmt w:val="bullet"/>
      <w:lvlText w:val="•"/>
      <w:lvlJc w:val="left"/>
      <w:pPr>
        <w:ind w:left="5373" w:hanging="348"/>
      </w:pPr>
      <w:rPr>
        <w:rFonts w:hint="default"/>
      </w:rPr>
    </w:lvl>
    <w:lvl w:ilvl="6" w:tplc="867E31E8">
      <w:numFmt w:val="bullet"/>
      <w:lvlText w:val="•"/>
      <w:lvlJc w:val="left"/>
      <w:pPr>
        <w:ind w:left="6279" w:hanging="348"/>
      </w:pPr>
      <w:rPr>
        <w:rFonts w:hint="default"/>
      </w:rPr>
    </w:lvl>
    <w:lvl w:ilvl="7" w:tplc="0DA016D4">
      <w:numFmt w:val="bullet"/>
      <w:lvlText w:val="•"/>
      <w:lvlJc w:val="left"/>
      <w:pPr>
        <w:ind w:left="7186" w:hanging="348"/>
      </w:pPr>
      <w:rPr>
        <w:rFonts w:hint="default"/>
      </w:rPr>
    </w:lvl>
    <w:lvl w:ilvl="8" w:tplc="3F2A9FFE">
      <w:numFmt w:val="bullet"/>
      <w:lvlText w:val="•"/>
      <w:lvlJc w:val="left"/>
      <w:pPr>
        <w:ind w:left="8093" w:hanging="348"/>
      </w:pPr>
      <w:rPr>
        <w:rFonts w:hint="default"/>
      </w:rPr>
    </w:lvl>
  </w:abstractNum>
  <w:abstractNum w:abstractNumId="3"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99C4AD6"/>
    <w:multiLevelType w:val="hybridMultilevel"/>
    <w:tmpl w:val="96222F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765212B"/>
    <w:multiLevelType w:val="hybridMultilevel"/>
    <w:tmpl w:val="628624C2"/>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1512DE"/>
    <w:multiLevelType w:val="hybridMultilevel"/>
    <w:tmpl w:val="E39C960E"/>
    <w:lvl w:ilvl="0" w:tplc="22187A9A">
      <w:numFmt w:val="bullet"/>
      <w:lvlText w:val="-"/>
      <w:lvlJc w:val="left"/>
      <w:pPr>
        <w:ind w:left="841" w:hanging="348"/>
      </w:pPr>
      <w:rPr>
        <w:rFonts w:ascii="Garamond" w:eastAsia="Garamond" w:hAnsi="Garamond" w:cs="Garamond" w:hint="default"/>
        <w:w w:val="100"/>
        <w:sz w:val="22"/>
        <w:szCs w:val="22"/>
      </w:rPr>
    </w:lvl>
    <w:lvl w:ilvl="1" w:tplc="F4BA083A">
      <w:numFmt w:val="bullet"/>
      <w:lvlText w:val="•"/>
      <w:lvlJc w:val="left"/>
      <w:pPr>
        <w:ind w:left="1746" w:hanging="348"/>
      </w:pPr>
      <w:rPr>
        <w:rFonts w:hint="default"/>
      </w:rPr>
    </w:lvl>
    <w:lvl w:ilvl="2" w:tplc="E7F068AA">
      <w:numFmt w:val="bullet"/>
      <w:lvlText w:val="•"/>
      <w:lvlJc w:val="left"/>
      <w:pPr>
        <w:ind w:left="2653" w:hanging="348"/>
      </w:pPr>
      <w:rPr>
        <w:rFonts w:hint="default"/>
      </w:rPr>
    </w:lvl>
    <w:lvl w:ilvl="3" w:tplc="E3389A42">
      <w:numFmt w:val="bullet"/>
      <w:lvlText w:val="•"/>
      <w:lvlJc w:val="left"/>
      <w:pPr>
        <w:ind w:left="3559" w:hanging="348"/>
      </w:pPr>
      <w:rPr>
        <w:rFonts w:hint="default"/>
      </w:rPr>
    </w:lvl>
    <w:lvl w:ilvl="4" w:tplc="780E1B50">
      <w:numFmt w:val="bullet"/>
      <w:lvlText w:val="•"/>
      <w:lvlJc w:val="left"/>
      <w:pPr>
        <w:ind w:left="4466" w:hanging="348"/>
      </w:pPr>
      <w:rPr>
        <w:rFonts w:hint="default"/>
      </w:rPr>
    </w:lvl>
    <w:lvl w:ilvl="5" w:tplc="25603864">
      <w:numFmt w:val="bullet"/>
      <w:lvlText w:val="•"/>
      <w:lvlJc w:val="left"/>
      <w:pPr>
        <w:ind w:left="5373" w:hanging="348"/>
      </w:pPr>
      <w:rPr>
        <w:rFonts w:hint="default"/>
      </w:rPr>
    </w:lvl>
    <w:lvl w:ilvl="6" w:tplc="9E34D2C2">
      <w:numFmt w:val="bullet"/>
      <w:lvlText w:val="•"/>
      <w:lvlJc w:val="left"/>
      <w:pPr>
        <w:ind w:left="6279" w:hanging="348"/>
      </w:pPr>
      <w:rPr>
        <w:rFonts w:hint="default"/>
      </w:rPr>
    </w:lvl>
    <w:lvl w:ilvl="7" w:tplc="EE34DA82">
      <w:numFmt w:val="bullet"/>
      <w:lvlText w:val="•"/>
      <w:lvlJc w:val="left"/>
      <w:pPr>
        <w:ind w:left="7186" w:hanging="348"/>
      </w:pPr>
      <w:rPr>
        <w:rFonts w:hint="default"/>
      </w:rPr>
    </w:lvl>
    <w:lvl w:ilvl="8" w:tplc="3BA22742">
      <w:numFmt w:val="bullet"/>
      <w:lvlText w:val="•"/>
      <w:lvlJc w:val="left"/>
      <w:pPr>
        <w:ind w:left="8093" w:hanging="348"/>
      </w:pPr>
      <w:rPr>
        <w:rFonts w:hint="default"/>
      </w:rPr>
    </w:lvl>
  </w:abstractNum>
  <w:abstractNum w:abstractNumId="10" w15:restartNumberingAfterBreak="0">
    <w:nsid w:val="50713632"/>
    <w:multiLevelType w:val="hybridMultilevel"/>
    <w:tmpl w:val="9CEA62F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1146AE"/>
    <w:multiLevelType w:val="hybridMultilevel"/>
    <w:tmpl w:val="ACFEFE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FA0425"/>
    <w:multiLevelType w:val="hybridMultilevel"/>
    <w:tmpl w:val="79542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E1B7136"/>
    <w:multiLevelType w:val="hybridMultilevel"/>
    <w:tmpl w:val="DCB24D5C"/>
    <w:lvl w:ilvl="0" w:tplc="44EED702">
      <w:start w:val="112"/>
      <w:numFmt w:val="decimal"/>
      <w:lvlText w:val="%1."/>
      <w:lvlJc w:val="left"/>
      <w:pPr>
        <w:ind w:left="515" w:hanging="403"/>
      </w:pPr>
      <w:rPr>
        <w:rFonts w:ascii="Arial Narrow" w:eastAsia="Arial Narrow" w:hAnsi="Arial Narrow" w:cs="Arial Narrow" w:hint="default"/>
        <w:w w:val="100"/>
        <w:sz w:val="22"/>
        <w:szCs w:val="22"/>
      </w:rPr>
    </w:lvl>
    <w:lvl w:ilvl="1" w:tplc="07FE0BA2">
      <w:start w:val="1"/>
      <w:numFmt w:val="decimal"/>
      <w:lvlText w:val="%2."/>
      <w:lvlJc w:val="left"/>
      <w:pPr>
        <w:ind w:left="699" w:hanging="360"/>
      </w:pPr>
      <w:rPr>
        <w:rFonts w:ascii="Arial Narrow" w:eastAsia="Arial Narrow" w:hAnsi="Arial Narrow" w:cs="Arial Narrow" w:hint="default"/>
        <w:w w:val="100"/>
        <w:sz w:val="22"/>
        <w:szCs w:val="22"/>
      </w:rPr>
    </w:lvl>
    <w:lvl w:ilvl="2" w:tplc="C8D633D4">
      <w:numFmt w:val="bullet"/>
      <w:lvlText w:val="•"/>
      <w:lvlJc w:val="left"/>
      <w:pPr>
        <w:ind w:left="1718" w:hanging="360"/>
      </w:pPr>
      <w:rPr>
        <w:rFonts w:hint="default"/>
      </w:rPr>
    </w:lvl>
    <w:lvl w:ilvl="3" w:tplc="CA1E5AA8">
      <w:numFmt w:val="bullet"/>
      <w:lvlText w:val="•"/>
      <w:lvlJc w:val="left"/>
      <w:pPr>
        <w:ind w:left="2736" w:hanging="360"/>
      </w:pPr>
      <w:rPr>
        <w:rFonts w:hint="default"/>
      </w:rPr>
    </w:lvl>
    <w:lvl w:ilvl="4" w:tplc="371EFB16">
      <w:numFmt w:val="bullet"/>
      <w:lvlText w:val="•"/>
      <w:lvlJc w:val="left"/>
      <w:pPr>
        <w:ind w:left="3755" w:hanging="360"/>
      </w:pPr>
      <w:rPr>
        <w:rFonts w:hint="default"/>
      </w:rPr>
    </w:lvl>
    <w:lvl w:ilvl="5" w:tplc="34F898FA">
      <w:numFmt w:val="bullet"/>
      <w:lvlText w:val="•"/>
      <w:lvlJc w:val="left"/>
      <w:pPr>
        <w:ind w:left="4773" w:hanging="360"/>
      </w:pPr>
      <w:rPr>
        <w:rFonts w:hint="default"/>
      </w:rPr>
    </w:lvl>
    <w:lvl w:ilvl="6" w:tplc="5A502FA6">
      <w:numFmt w:val="bullet"/>
      <w:lvlText w:val="•"/>
      <w:lvlJc w:val="left"/>
      <w:pPr>
        <w:ind w:left="5792" w:hanging="360"/>
      </w:pPr>
      <w:rPr>
        <w:rFonts w:hint="default"/>
      </w:rPr>
    </w:lvl>
    <w:lvl w:ilvl="7" w:tplc="3D1833B4">
      <w:numFmt w:val="bullet"/>
      <w:lvlText w:val="•"/>
      <w:lvlJc w:val="left"/>
      <w:pPr>
        <w:ind w:left="6810" w:hanging="360"/>
      </w:pPr>
      <w:rPr>
        <w:rFonts w:hint="default"/>
      </w:rPr>
    </w:lvl>
    <w:lvl w:ilvl="8" w:tplc="E702F566">
      <w:numFmt w:val="bullet"/>
      <w:lvlText w:val="•"/>
      <w:lvlJc w:val="left"/>
      <w:pPr>
        <w:ind w:left="7829" w:hanging="360"/>
      </w:pPr>
      <w:rPr>
        <w:rFonts w:hint="default"/>
      </w:rPr>
    </w:lvl>
  </w:abstractNum>
  <w:abstractNum w:abstractNumId="14"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CF2F08"/>
    <w:multiLevelType w:val="hybridMultilevel"/>
    <w:tmpl w:val="9C6201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DA0D79"/>
    <w:multiLevelType w:val="hybridMultilevel"/>
    <w:tmpl w:val="9C6201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19"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893067"/>
    <w:multiLevelType w:val="hybridMultilevel"/>
    <w:tmpl w:val="1264FDC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E2559D"/>
    <w:multiLevelType w:val="hybridMultilevel"/>
    <w:tmpl w:val="3E3254B4"/>
    <w:lvl w:ilvl="0" w:tplc="E33CF672">
      <w:start w:val="1"/>
      <w:numFmt w:val="bullet"/>
      <w:lvlText w:val="­"/>
      <w:lvlJc w:val="left"/>
      <w:pPr>
        <w:tabs>
          <w:tab w:val="num" w:pos="795"/>
        </w:tabs>
        <w:ind w:left="795" w:hanging="360"/>
      </w:pPr>
      <w:rPr>
        <w:rFonts w:hAnsi="Courier New"/>
      </w:rPr>
    </w:lvl>
    <w:lvl w:ilvl="1" w:tplc="04090003">
      <w:start w:val="1"/>
      <w:numFmt w:val="bullet"/>
      <w:lvlText w:val="o"/>
      <w:lvlJc w:val="left"/>
      <w:pPr>
        <w:tabs>
          <w:tab w:val="num" w:pos="1515"/>
        </w:tabs>
        <w:ind w:left="1515" w:hanging="360"/>
      </w:pPr>
      <w:rPr>
        <w:rFonts w:ascii="Courier New" w:hAnsi="Courier New" w:cs="Times New Roman" w:hint="default"/>
      </w:rPr>
    </w:lvl>
    <w:lvl w:ilvl="2" w:tplc="04090005">
      <w:start w:val="1"/>
      <w:numFmt w:val="bullet"/>
      <w:lvlText w:val=""/>
      <w:lvlJc w:val="left"/>
      <w:pPr>
        <w:tabs>
          <w:tab w:val="num" w:pos="2235"/>
        </w:tabs>
        <w:ind w:left="2235" w:hanging="360"/>
      </w:pPr>
      <w:rPr>
        <w:rFonts w:ascii="Wingdings" w:hAnsi="Wingdings" w:hint="default"/>
      </w:rPr>
    </w:lvl>
    <w:lvl w:ilvl="3" w:tplc="04090001">
      <w:start w:val="1"/>
      <w:numFmt w:val="bullet"/>
      <w:lvlText w:val=""/>
      <w:lvlJc w:val="left"/>
      <w:pPr>
        <w:tabs>
          <w:tab w:val="num" w:pos="2955"/>
        </w:tabs>
        <w:ind w:left="2955" w:hanging="360"/>
      </w:pPr>
      <w:rPr>
        <w:rFonts w:ascii="Symbol" w:hAnsi="Symbol" w:hint="default"/>
      </w:rPr>
    </w:lvl>
    <w:lvl w:ilvl="4" w:tplc="04090003">
      <w:start w:val="1"/>
      <w:numFmt w:val="bullet"/>
      <w:lvlText w:val="o"/>
      <w:lvlJc w:val="left"/>
      <w:pPr>
        <w:tabs>
          <w:tab w:val="num" w:pos="3675"/>
        </w:tabs>
        <w:ind w:left="3675" w:hanging="360"/>
      </w:pPr>
      <w:rPr>
        <w:rFonts w:ascii="Courier New" w:hAnsi="Courier New" w:cs="Times New Roman" w:hint="default"/>
      </w:rPr>
    </w:lvl>
    <w:lvl w:ilvl="5" w:tplc="04090005">
      <w:start w:val="1"/>
      <w:numFmt w:val="bullet"/>
      <w:lvlText w:val=""/>
      <w:lvlJc w:val="left"/>
      <w:pPr>
        <w:tabs>
          <w:tab w:val="num" w:pos="4395"/>
        </w:tabs>
        <w:ind w:left="4395" w:hanging="360"/>
      </w:pPr>
      <w:rPr>
        <w:rFonts w:ascii="Wingdings" w:hAnsi="Wingdings" w:hint="default"/>
      </w:rPr>
    </w:lvl>
    <w:lvl w:ilvl="6" w:tplc="04090001">
      <w:start w:val="1"/>
      <w:numFmt w:val="bullet"/>
      <w:lvlText w:val=""/>
      <w:lvlJc w:val="left"/>
      <w:pPr>
        <w:tabs>
          <w:tab w:val="num" w:pos="5115"/>
        </w:tabs>
        <w:ind w:left="5115" w:hanging="360"/>
      </w:pPr>
      <w:rPr>
        <w:rFonts w:ascii="Symbol" w:hAnsi="Symbol" w:hint="default"/>
      </w:rPr>
    </w:lvl>
    <w:lvl w:ilvl="7" w:tplc="04090003">
      <w:start w:val="1"/>
      <w:numFmt w:val="bullet"/>
      <w:lvlText w:val="o"/>
      <w:lvlJc w:val="left"/>
      <w:pPr>
        <w:tabs>
          <w:tab w:val="num" w:pos="5835"/>
        </w:tabs>
        <w:ind w:left="5835" w:hanging="360"/>
      </w:pPr>
      <w:rPr>
        <w:rFonts w:ascii="Courier New" w:hAnsi="Courier New" w:cs="Times New Roman" w:hint="default"/>
      </w:rPr>
    </w:lvl>
    <w:lvl w:ilvl="8" w:tplc="04090005">
      <w:start w:val="1"/>
      <w:numFmt w:val="bullet"/>
      <w:lvlText w:val=""/>
      <w:lvlJc w:val="left"/>
      <w:pPr>
        <w:tabs>
          <w:tab w:val="num" w:pos="6555"/>
        </w:tabs>
        <w:ind w:left="6555" w:hanging="360"/>
      </w:pPr>
      <w:rPr>
        <w:rFonts w:ascii="Wingdings" w:hAnsi="Wingdings" w:hint="default"/>
      </w:rPr>
    </w:lvl>
  </w:abstractNum>
  <w:num w:numId="1" w16cid:durableId="83575661">
    <w:abstractNumId w:val="13"/>
  </w:num>
  <w:num w:numId="2" w16cid:durableId="582645595">
    <w:abstractNumId w:val="19"/>
  </w:num>
  <w:num w:numId="3" w16cid:durableId="1464731983">
    <w:abstractNumId w:val="3"/>
  </w:num>
  <w:num w:numId="4" w16cid:durableId="931469625">
    <w:abstractNumId w:val="14"/>
  </w:num>
  <w:num w:numId="5" w16cid:durableId="2108193029">
    <w:abstractNumId w:val="6"/>
  </w:num>
  <w:num w:numId="6" w16cid:durableId="1824812395">
    <w:abstractNumId w:val="18"/>
  </w:num>
  <w:num w:numId="7" w16cid:durableId="5911673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1584505">
    <w:abstractNumId w:val="15"/>
  </w:num>
  <w:num w:numId="9" w16cid:durableId="1429228140">
    <w:abstractNumId w:val="4"/>
  </w:num>
  <w:num w:numId="10" w16cid:durableId="1154252386">
    <w:abstractNumId w:val="21"/>
  </w:num>
  <w:num w:numId="11" w16cid:durableId="1338923877">
    <w:abstractNumId w:val="10"/>
  </w:num>
  <w:num w:numId="12" w16cid:durableId="277614677">
    <w:abstractNumId w:val="16"/>
  </w:num>
  <w:num w:numId="13" w16cid:durableId="1709138913">
    <w:abstractNumId w:val="12"/>
  </w:num>
  <w:num w:numId="14" w16cid:durableId="308940543">
    <w:abstractNumId w:val="7"/>
  </w:num>
  <w:num w:numId="15" w16cid:durableId="1256401161">
    <w:abstractNumId w:val="17"/>
  </w:num>
  <w:num w:numId="16" w16cid:durableId="1875725697">
    <w:abstractNumId w:val="20"/>
  </w:num>
  <w:num w:numId="17" w16cid:durableId="125635032">
    <w:abstractNumId w:val="1"/>
  </w:num>
  <w:num w:numId="18" w16cid:durableId="893545258">
    <w:abstractNumId w:val="11"/>
  </w:num>
  <w:num w:numId="19" w16cid:durableId="153030111">
    <w:abstractNumId w:val="8"/>
  </w:num>
  <w:num w:numId="20" w16cid:durableId="2104035782">
    <w:abstractNumId w:val="9"/>
  </w:num>
  <w:num w:numId="21" w16cid:durableId="107050739">
    <w:abstractNumId w:val="5"/>
  </w:num>
  <w:num w:numId="22" w16cid:durableId="1477144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F9E"/>
    <w:rsid w:val="001E6F9E"/>
    <w:rsid w:val="0048749B"/>
    <w:rsid w:val="00860627"/>
    <w:rsid w:val="00BE5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0C00D"/>
  <w15:chartTrackingRefBased/>
  <w15:docId w15:val="{09BD96F1-864B-4D72-8692-EAA070CDC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1"/>
    <w:qFormat/>
    <w:rsid w:val="001E6F9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iPriority w:val="1"/>
    <w:unhideWhenUsed/>
    <w:qFormat/>
    <w:rsid w:val="001E6F9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iPriority w:val="1"/>
    <w:unhideWhenUsed/>
    <w:qFormat/>
    <w:rsid w:val="001E6F9E"/>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1E6F9E"/>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1E6F9E"/>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1E6F9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E6F9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E6F9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E6F9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1E6F9E"/>
    <w:rPr>
      <w:rFonts w:asciiTheme="majorHAnsi" w:eastAsiaTheme="majorEastAsia" w:hAnsiTheme="majorHAnsi" w:cstheme="majorBidi"/>
      <w:color w:val="2E74B5" w:themeColor="accent1" w:themeShade="BF"/>
      <w:sz w:val="40"/>
      <w:szCs w:val="40"/>
    </w:rPr>
  </w:style>
  <w:style w:type="character" w:customStyle="1" w:styleId="Naslov2Znak">
    <w:name w:val="Naslov 2 Znak"/>
    <w:basedOn w:val="Privzetapisavaodstavka"/>
    <w:link w:val="Naslov2"/>
    <w:uiPriority w:val="1"/>
    <w:rsid w:val="001E6F9E"/>
    <w:rPr>
      <w:rFonts w:asciiTheme="majorHAnsi" w:eastAsiaTheme="majorEastAsia" w:hAnsiTheme="majorHAnsi" w:cstheme="majorBidi"/>
      <w:color w:val="2E74B5" w:themeColor="accent1" w:themeShade="BF"/>
      <w:sz w:val="32"/>
      <w:szCs w:val="32"/>
    </w:rPr>
  </w:style>
  <w:style w:type="character" w:customStyle="1" w:styleId="Naslov3Znak">
    <w:name w:val="Naslov 3 Znak"/>
    <w:basedOn w:val="Privzetapisavaodstavka"/>
    <w:link w:val="Naslov3"/>
    <w:uiPriority w:val="1"/>
    <w:rsid w:val="001E6F9E"/>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
    <w:uiPriority w:val="9"/>
    <w:semiHidden/>
    <w:rsid w:val="001E6F9E"/>
    <w:rPr>
      <w:rFonts w:eastAsiaTheme="majorEastAsia" w:cstheme="majorBidi"/>
      <w:i/>
      <w:iCs/>
      <w:color w:val="2E74B5" w:themeColor="accent1" w:themeShade="BF"/>
    </w:rPr>
  </w:style>
  <w:style w:type="character" w:customStyle="1" w:styleId="Naslov5Znak">
    <w:name w:val="Naslov 5 Znak"/>
    <w:basedOn w:val="Privzetapisavaodstavka"/>
    <w:link w:val="Naslov5"/>
    <w:uiPriority w:val="9"/>
    <w:semiHidden/>
    <w:rsid w:val="001E6F9E"/>
    <w:rPr>
      <w:rFonts w:eastAsiaTheme="majorEastAsia" w:cstheme="majorBidi"/>
      <w:color w:val="2E74B5" w:themeColor="accent1" w:themeShade="BF"/>
    </w:rPr>
  </w:style>
  <w:style w:type="character" w:customStyle="1" w:styleId="Naslov6Znak">
    <w:name w:val="Naslov 6 Znak"/>
    <w:basedOn w:val="Privzetapisavaodstavka"/>
    <w:link w:val="Naslov6"/>
    <w:uiPriority w:val="9"/>
    <w:semiHidden/>
    <w:rsid w:val="001E6F9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E6F9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E6F9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E6F9E"/>
    <w:rPr>
      <w:rFonts w:eastAsiaTheme="majorEastAsia" w:cstheme="majorBidi"/>
      <w:color w:val="272727" w:themeColor="text1" w:themeTint="D8"/>
    </w:rPr>
  </w:style>
  <w:style w:type="paragraph" w:styleId="Naslov">
    <w:name w:val="Title"/>
    <w:basedOn w:val="Navaden"/>
    <w:next w:val="Navaden"/>
    <w:link w:val="NaslovZnak"/>
    <w:uiPriority w:val="10"/>
    <w:qFormat/>
    <w:rsid w:val="001E6F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E6F9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E6F9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E6F9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E6F9E"/>
    <w:pPr>
      <w:spacing w:before="160"/>
      <w:jc w:val="center"/>
    </w:pPr>
    <w:rPr>
      <w:i/>
      <w:iCs/>
      <w:color w:val="404040" w:themeColor="text1" w:themeTint="BF"/>
    </w:rPr>
  </w:style>
  <w:style w:type="character" w:customStyle="1" w:styleId="CitatZnak">
    <w:name w:val="Citat Znak"/>
    <w:basedOn w:val="Privzetapisavaodstavka"/>
    <w:link w:val="Citat"/>
    <w:uiPriority w:val="29"/>
    <w:rsid w:val="001E6F9E"/>
    <w:rPr>
      <w:i/>
      <w:iCs/>
      <w:color w:val="404040" w:themeColor="text1" w:themeTint="BF"/>
    </w:rPr>
  </w:style>
  <w:style w:type="paragraph" w:styleId="Odstavekseznama">
    <w:name w:val="List Paragraph"/>
    <w:basedOn w:val="Navaden"/>
    <w:link w:val="OdstavekseznamaZnak"/>
    <w:uiPriority w:val="1"/>
    <w:qFormat/>
    <w:rsid w:val="001E6F9E"/>
    <w:pPr>
      <w:ind w:left="720"/>
      <w:contextualSpacing/>
    </w:pPr>
  </w:style>
  <w:style w:type="character" w:styleId="Intenzivenpoudarek">
    <w:name w:val="Intense Emphasis"/>
    <w:basedOn w:val="Privzetapisavaodstavka"/>
    <w:uiPriority w:val="21"/>
    <w:qFormat/>
    <w:rsid w:val="001E6F9E"/>
    <w:rPr>
      <w:i/>
      <w:iCs/>
      <w:color w:val="2E74B5" w:themeColor="accent1" w:themeShade="BF"/>
    </w:rPr>
  </w:style>
  <w:style w:type="paragraph" w:styleId="Intenzivencitat">
    <w:name w:val="Intense Quote"/>
    <w:basedOn w:val="Navaden"/>
    <w:next w:val="Navaden"/>
    <w:link w:val="IntenzivencitatZnak"/>
    <w:uiPriority w:val="30"/>
    <w:qFormat/>
    <w:rsid w:val="001E6F9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1E6F9E"/>
    <w:rPr>
      <w:i/>
      <w:iCs/>
      <w:color w:val="2E74B5" w:themeColor="accent1" w:themeShade="BF"/>
    </w:rPr>
  </w:style>
  <w:style w:type="character" w:styleId="Intenzivensklic">
    <w:name w:val="Intense Reference"/>
    <w:basedOn w:val="Privzetapisavaodstavka"/>
    <w:uiPriority w:val="32"/>
    <w:qFormat/>
    <w:rsid w:val="001E6F9E"/>
    <w:rPr>
      <w:b/>
      <w:bCs/>
      <w:smallCaps/>
      <w:color w:val="2E74B5" w:themeColor="accent1" w:themeShade="BF"/>
      <w:spacing w:val="5"/>
    </w:rPr>
  </w:style>
  <w:style w:type="numbering" w:customStyle="1" w:styleId="Brezseznama1">
    <w:name w:val="Brez seznama1"/>
    <w:next w:val="Brezseznama"/>
    <w:uiPriority w:val="99"/>
    <w:semiHidden/>
    <w:unhideWhenUsed/>
    <w:rsid w:val="001E6F9E"/>
  </w:style>
  <w:style w:type="table" w:customStyle="1" w:styleId="TableNormal">
    <w:name w:val="Table Normal"/>
    <w:uiPriority w:val="2"/>
    <w:semiHidden/>
    <w:unhideWhenUsed/>
    <w:qFormat/>
    <w:rsid w:val="001E6F9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1E6F9E"/>
    <w:pPr>
      <w:widowControl w:val="0"/>
      <w:autoSpaceDE w:val="0"/>
      <w:autoSpaceDN w:val="0"/>
      <w:spacing w:after="0" w:line="240" w:lineRule="auto"/>
    </w:pPr>
    <w:rPr>
      <w:rFonts w:ascii="Arial Narrow" w:eastAsia="Arial Narrow" w:hAnsi="Arial Narrow" w:cs="Arial Narrow"/>
      <w:kern w:val="0"/>
      <w:lang w:val="en-US"/>
      <w14:ligatures w14:val="none"/>
    </w:rPr>
  </w:style>
  <w:style w:type="character" w:customStyle="1" w:styleId="TelobesedilaZnak">
    <w:name w:val="Telo besedila Znak"/>
    <w:basedOn w:val="Privzetapisavaodstavka"/>
    <w:link w:val="Telobesedila"/>
    <w:uiPriority w:val="1"/>
    <w:rsid w:val="001E6F9E"/>
    <w:rPr>
      <w:rFonts w:ascii="Arial Narrow" w:eastAsia="Arial Narrow" w:hAnsi="Arial Narrow" w:cs="Arial Narrow"/>
      <w:kern w:val="0"/>
      <w:lang w:val="en-US"/>
      <w14:ligatures w14:val="none"/>
    </w:rPr>
  </w:style>
  <w:style w:type="paragraph" w:customStyle="1" w:styleId="TableParagraph">
    <w:name w:val="Table Paragraph"/>
    <w:basedOn w:val="Navaden"/>
    <w:uiPriority w:val="1"/>
    <w:qFormat/>
    <w:rsid w:val="001E6F9E"/>
    <w:pPr>
      <w:widowControl w:val="0"/>
      <w:autoSpaceDE w:val="0"/>
      <w:autoSpaceDN w:val="0"/>
      <w:spacing w:after="0" w:line="250" w:lineRule="exact"/>
      <w:ind w:left="28"/>
    </w:pPr>
    <w:rPr>
      <w:rFonts w:ascii="Arial Narrow" w:eastAsia="Arial Narrow" w:hAnsi="Arial Narrow" w:cs="Arial Narrow"/>
      <w:kern w:val="0"/>
      <w:lang w:val="en-US"/>
      <w14:ligatures w14:val="none"/>
    </w:rPr>
  </w:style>
  <w:style w:type="paragraph" w:styleId="Noga">
    <w:name w:val="footer"/>
    <w:basedOn w:val="Navaden"/>
    <w:link w:val="NogaZnak"/>
    <w:uiPriority w:val="99"/>
    <w:rsid w:val="001E6F9E"/>
    <w:pPr>
      <w:tabs>
        <w:tab w:val="center" w:pos="4536"/>
        <w:tab w:val="right" w:pos="9072"/>
      </w:tabs>
      <w:spacing w:after="0" w:line="240" w:lineRule="auto"/>
    </w:pPr>
    <w:rPr>
      <w:rFonts w:ascii="Times New Roman" w:eastAsia="Times New Roman" w:hAnsi="Times New Roman" w:cs="Times New Roman"/>
      <w:kern w:val="0"/>
      <w:sz w:val="24"/>
      <w:szCs w:val="20"/>
      <w:lang w:eastAsia="sl-SI"/>
      <w14:ligatures w14:val="none"/>
    </w:rPr>
  </w:style>
  <w:style w:type="character" w:customStyle="1" w:styleId="NogaZnak">
    <w:name w:val="Noga Znak"/>
    <w:basedOn w:val="Privzetapisavaodstavka"/>
    <w:link w:val="Noga"/>
    <w:uiPriority w:val="99"/>
    <w:rsid w:val="001E6F9E"/>
    <w:rPr>
      <w:rFonts w:ascii="Times New Roman" w:eastAsia="Times New Roman" w:hAnsi="Times New Roman" w:cs="Times New Roman"/>
      <w:kern w:val="0"/>
      <w:sz w:val="24"/>
      <w:szCs w:val="20"/>
      <w:lang w:eastAsia="sl-SI"/>
      <w14:ligatures w14:val="none"/>
    </w:rPr>
  </w:style>
  <w:style w:type="paragraph" w:styleId="Glava">
    <w:name w:val="header"/>
    <w:aliases w:val="E-PVO-glava"/>
    <w:basedOn w:val="Navaden"/>
    <w:link w:val="GlavaZnak"/>
    <w:rsid w:val="001E6F9E"/>
    <w:pPr>
      <w:tabs>
        <w:tab w:val="center" w:pos="4536"/>
        <w:tab w:val="right" w:pos="9072"/>
      </w:tabs>
      <w:spacing w:after="0" w:line="240" w:lineRule="auto"/>
    </w:pPr>
    <w:rPr>
      <w:rFonts w:ascii="Times New Roman" w:eastAsia="Times New Roman" w:hAnsi="Times New Roman" w:cs="Times New Roman"/>
      <w:kern w:val="0"/>
      <w:sz w:val="24"/>
      <w:szCs w:val="20"/>
      <w:lang w:eastAsia="sl-SI"/>
      <w14:ligatures w14:val="none"/>
    </w:rPr>
  </w:style>
  <w:style w:type="character" w:customStyle="1" w:styleId="GlavaZnak">
    <w:name w:val="Glava Znak"/>
    <w:aliases w:val="E-PVO-glava Znak"/>
    <w:basedOn w:val="Privzetapisavaodstavka"/>
    <w:link w:val="Glava"/>
    <w:rsid w:val="001E6F9E"/>
    <w:rPr>
      <w:rFonts w:ascii="Times New Roman" w:eastAsia="Times New Roman" w:hAnsi="Times New Roman" w:cs="Times New Roman"/>
      <w:kern w:val="0"/>
      <w:sz w:val="24"/>
      <w:szCs w:val="20"/>
      <w:lang w:eastAsia="sl-SI"/>
      <w14:ligatures w14:val="none"/>
    </w:rPr>
  </w:style>
  <w:style w:type="character" w:styleId="tevilkastrani">
    <w:name w:val="page number"/>
    <w:rsid w:val="001E6F9E"/>
  </w:style>
  <w:style w:type="character" w:styleId="Hiperpovezava">
    <w:name w:val="Hyperlink"/>
    <w:rsid w:val="001E6F9E"/>
    <w:rPr>
      <w:color w:val="0000FF"/>
      <w:u w:val="single"/>
    </w:rPr>
  </w:style>
  <w:style w:type="paragraph" w:styleId="Besedilooblaka">
    <w:name w:val="Balloon Text"/>
    <w:basedOn w:val="Navaden"/>
    <w:link w:val="BesedilooblakaZnak"/>
    <w:uiPriority w:val="99"/>
    <w:semiHidden/>
    <w:unhideWhenUsed/>
    <w:rsid w:val="001E6F9E"/>
    <w:pPr>
      <w:widowControl w:val="0"/>
      <w:autoSpaceDE w:val="0"/>
      <w:autoSpaceDN w:val="0"/>
      <w:spacing w:after="0" w:line="240" w:lineRule="auto"/>
    </w:pPr>
    <w:rPr>
      <w:rFonts w:ascii="Segoe UI" w:eastAsia="Arial Narrow" w:hAnsi="Segoe UI" w:cs="Segoe UI"/>
      <w:kern w:val="0"/>
      <w:sz w:val="18"/>
      <w:szCs w:val="18"/>
      <w:lang w:val="en-US"/>
      <w14:ligatures w14:val="none"/>
    </w:rPr>
  </w:style>
  <w:style w:type="character" w:customStyle="1" w:styleId="BesedilooblakaZnak">
    <w:name w:val="Besedilo oblačka Znak"/>
    <w:basedOn w:val="Privzetapisavaodstavka"/>
    <w:link w:val="Besedilooblaka"/>
    <w:uiPriority w:val="99"/>
    <w:semiHidden/>
    <w:rsid w:val="001E6F9E"/>
    <w:rPr>
      <w:rFonts w:ascii="Segoe UI" w:eastAsia="Arial Narrow" w:hAnsi="Segoe UI" w:cs="Segoe UI"/>
      <w:kern w:val="0"/>
      <w:sz w:val="18"/>
      <w:szCs w:val="18"/>
      <w:lang w:val="en-US"/>
      <w14:ligatures w14:val="none"/>
    </w:rPr>
  </w:style>
  <w:style w:type="character" w:styleId="Sprotnaopomba-sklic">
    <w:name w:val="footnote reference"/>
    <w:rsid w:val="001E6F9E"/>
    <w:rPr>
      <w:vertAlign w:val="superscript"/>
    </w:rPr>
  </w:style>
  <w:style w:type="character" w:customStyle="1" w:styleId="goohl3">
    <w:name w:val="goohl3"/>
    <w:rsid w:val="001E6F9E"/>
  </w:style>
  <w:style w:type="character" w:customStyle="1" w:styleId="goohl1">
    <w:name w:val="goohl1"/>
    <w:rsid w:val="001E6F9E"/>
  </w:style>
  <w:style w:type="character" w:customStyle="1" w:styleId="goohl0">
    <w:name w:val="goohl0"/>
    <w:rsid w:val="001E6F9E"/>
  </w:style>
  <w:style w:type="character" w:customStyle="1" w:styleId="OdstavekseznamaZnak">
    <w:name w:val="Odstavek seznama Znak"/>
    <w:link w:val="Odstavekseznama"/>
    <w:uiPriority w:val="1"/>
    <w:locked/>
    <w:rsid w:val="001E6F9E"/>
  </w:style>
  <w:style w:type="paragraph" w:styleId="Brezrazmikov">
    <w:name w:val="No Spacing"/>
    <w:uiPriority w:val="1"/>
    <w:qFormat/>
    <w:rsid w:val="001E6F9E"/>
    <w:pPr>
      <w:widowControl w:val="0"/>
      <w:autoSpaceDE w:val="0"/>
      <w:autoSpaceDN w:val="0"/>
      <w:spacing w:after="0" w:line="240" w:lineRule="auto"/>
    </w:pPr>
    <w:rPr>
      <w:rFonts w:ascii="Arial Narrow" w:eastAsia="Arial Narrow" w:hAnsi="Arial Narrow" w:cs="Arial Narrow"/>
      <w:kern w:val="0"/>
      <w:lang w:val="en-US"/>
      <w14:ligatures w14:val="none"/>
    </w:rPr>
  </w:style>
  <w:style w:type="paragraph" w:customStyle="1" w:styleId="BESEDILO">
    <w:name w:val="BESEDILO"/>
    <w:rsid w:val="001E6F9E"/>
    <w:pPr>
      <w:keepLines/>
      <w:widowControl w:val="0"/>
      <w:tabs>
        <w:tab w:val="left" w:pos="2155"/>
      </w:tabs>
      <w:spacing w:after="0" w:line="240" w:lineRule="auto"/>
      <w:jc w:val="both"/>
    </w:pPr>
    <w:rPr>
      <w:rFonts w:ascii="Arial" w:eastAsia="Times New Roman" w:hAnsi="Arial" w:cs="Times New Roman"/>
      <w:kern w:val="16"/>
      <w:sz w:val="20"/>
      <w:szCs w:val="20"/>
      <w:lang w:eastAsia="sl-SI"/>
      <w14:ligatures w14:val="none"/>
    </w:rPr>
  </w:style>
  <w:style w:type="paragraph" w:customStyle="1" w:styleId="Poglavje1">
    <w:name w:val="Poglavje 1"/>
    <w:basedOn w:val="Telobesedila"/>
    <w:qFormat/>
    <w:rsid w:val="001E6F9E"/>
    <w:pPr>
      <w:widowControl/>
      <w:numPr>
        <w:numId w:val="7"/>
      </w:numPr>
      <w:autoSpaceDE/>
      <w:autoSpaceDN/>
      <w:jc w:val="both"/>
    </w:pPr>
    <w:rPr>
      <w:rFonts w:ascii="Arial" w:eastAsia="Times New Roman" w:hAnsi="Arial" w:cs="Times New Roman"/>
      <w:b/>
      <w:i/>
      <w:sz w:val="20"/>
      <w:szCs w:val="24"/>
      <w:lang w:val="sl-SI" w:eastAsia="sl-SI"/>
    </w:rPr>
  </w:style>
  <w:style w:type="paragraph" w:customStyle="1" w:styleId="Poglavje2">
    <w:name w:val="Poglavje 2"/>
    <w:basedOn w:val="Telobesedila"/>
    <w:qFormat/>
    <w:rsid w:val="001E6F9E"/>
    <w:pPr>
      <w:widowControl/>
      <w:numPr>
        <w:ilvl w:val="1"/>
        <w:numId w:val="7"/>
      </w:numPr>
      <w:autoSpaceDE/>
      <w:autoSpaceDN/>
      <w:jc w:val="both"/>
    </w:pPr>
    <w:rPr>
      <w:rFonts w:ascii="Arial" w:eastAsia="Times New Roman" w:hAnsi="Arial" w:cs="Times New Roman"/>
      <w:b/>
      <w:sz w:val="20"/>
      <w:szCs w:val="20"/>
      <w:lang w:val="sl-SI" w:eastAsia="sl-SI"/>
    </w:rPr>
  </w:style>
  <w:style w:type="paragraph" w:customStyle="1" w:styleId="Poglavje3">
    <w:name w:val="Poglavje 3"/>
    <w:basedOn w:val="Telobesedila"/>
    <w:rsid w:val="001E6F9E"/>
    <w:pPr>
      <w:widowControl/>
      <w:numPr>
        <w:ilvl w:val="2"/>
        <w:numId w:val="7"/>
      </w:numPr>
      <w:autoSpaceDE/>
      <w:autoSpaceDN/>
      <w:jc w:val="both"/>
    </w:pPr>
    <w:rPr>
      <w:rFonts w:ascii="Arial" w:eastAsia="Times New Roman" w:hAnsi="Arial" w:cs="Times New Roman"/>
      <w:b/>
      <w:sz w:val="20"/>
      <w:szCs w:val="20"/>
      <w:lang w:val="sl-SI" w:eastAsia="sl-SI"/>
    </w:rPr>
  </w:style>
  <w:style w:type="paragraph" w:customStyle="1" w:styleId="Style1">
    <w:name w:val="Style1"/>
    <w:basedOn w:val="Navaden"/>
    <w:next w:val="Navaden"/>
    <w:rsid w:val="001E6F9E"/>
    <w:pPr>
      <w:numPr>
        <w:numId w:val="8"/>
      </w:numPr>
      <w:spacing w:after="0" w:line="240" w:lineRule="auto"/>
    </w:pPr>
    <w:rPr>
      <w:rFonts w:ascii="Arial" w:eastAsia="Times New Roman" w:hAnsi="Arial" w:cs="Times New Roman"/>
      <w:kern w:val="0"/>
      <w:sz w:val="20"/>
      <w:szCs w:val="20"/>
      <w:lang w:eastAsia="sl-SI"/>
      <w14:ligatures w14:val="none"/>
    </w:rPr>
  </w:style>
  <w:style w:type="paragraph" w:customStyle="1" w:styleId="BodyText21">
    <w:name w:val="Body Text 21"/>
    <w:basedOn w:val="Navaden"/>
    <w:rsid w:val="001E6F9E"/>
    <w:pPr>
      <w:overflowPunct w:val="0"/>
      <w:autoSpaceDE w:val="0"/>
      <w:autoSpaceDN w:val="0"/>
      <w:adjustRightInd w:val="0"/>
      <w:spacing w:after="120" w:line="240" w:lineRule="auto"/>
      <w:jc w:val="both"/>
    </w:pPr>
    <w:rPr>
      <w:rFonts w:ascii="Verdana" w:eastAsia="Times New Roman" w:hAnsi="Verdana" w:cs="Times New Roman"/>
      <w:bCs/>
      <w:kern w:val="0"/>
      <w:sz w:val="20"/>
      <w:szCs w:val="20"/>
      <w:lang w:eastAsia="sl-SI"/>
      <w14:ligatures w14:val="none"/>
    </w:rPr>
  </w:style>
  <w:style w:type="paragraph" w:customStyle="1" w:styleId="font5">
    <w:name w:val="font5"/>
    <w:basedOn w:val="Navaden"/>
    <w:rsid w:val="001E6F9E"/>
    <w:pPr>
      <w:spacing w:before="100" w:beforeAutospacing="1" w:after="100" w:afterAutospacing="1" w:line="240" w:lineRule="auto"/>
    </w:pPr>
    <w:rPr>
      <w:rFonts w:ascii="Times New Roman" w:eastAsia="Arial Unicode MS" w:hAnsi="Times New Roman" w:cs="Times New Roman"/>
      <w:kern w:val="0"/>
      <w:sz w:val="24"/>
      <w:szCs w:val="24"/>
      <w:lang w:val="en-GB"/>
      <w14:ligatures w14:val="none"/>
    </w:rPr>
  </w:style>
  <w:style w:type="paragraph" w:styleId="Telobesedila3">
    <w:name w:val="Body Text 3"/>
    <w:basedOn w:val="Navaden"/>
    <w:link w:val="Telobesedila3Znak"/>
    <w:uiPriority w:val="99"/>
    <w:semiHidden/>
    <w:unhideWhenUsed/>
    <w:rsid w:val="001E6F9E"/>
    <w:pPr>
      <w:widowControl w:val="0"/>
      <w:autoSpaceDE w:val="0"/>
      <w:autoSpaceDN w:val="0"/>
      <w:spacing w:after="120" w:line="240" w:lineRule="auto"/>
    </w:pPr>
    <w:rPr>
      <w:rFonts w:ascii="Arial Narrow" w:eastAsia="Arial Narrow" w:hAnsi="Arial Narrow" w:cs="Arial Narrow"/>
      <w:kern w:val="0"/>
      <w:sz w:val="16"/>
      <w:szCs w:val="16"/>
      <w:lang w:val="en-US"/>
      <w14:ligatures w14:val="none"/>
    </w:rPr>
  </w:style>
  <w:style w:type="character" w:customStyle="1" w:styleId="Telobesedila3Znak">
    <w:name w:val="Telo besedila 3 Znak"/>
    <w:basedOn w:val="Privzetapisavaodstavka"/>
    <w:link w:val="Telobesedila3"/>
    <w:uiPriority w:val="99"/>
    <w:semiHidden/>
    <w:rsid w:val="001E6F9E"/>
    <w:rPr>
      <w:rFonts w:ascii="Arial Narrow" w:eastAsia="Arial Narrow" w:hAnsi="Arial Narrow" w:cs="Arial Narrow"/>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hyperlink" Target="http://eurlex.europa.eu/LexUriServ/LexUriServ.do?uri=CELEX:32008R1272:SL:NO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yperlink" Target="http://ec.europa.eu/environment/forests/flegt.htm" TargetMode="External"/><Relationship Id="rId5" Type="http://schemas.openxmlformats.org/officeDocument/2006/relationships/header" Target="header1.xml"/><Relationship Id="rId10" Type="http://schemas.openxmlformats.org/officeDocument/2006/relationships/hyperlink" Target="http://www.pefc.org/internet/html/" TargetMode="External"/><Relationship Id="rId4" Type="http://schemas.openxmlformats.org/officeDocument/2006/relationships/webSettings" Target="webSettings.xml"/><Relationship Id="rId9" Type="http://schemas.openxmlformats.org/officeDocument/2006/relationships/hyperlink" Target="http://www.fsc.org/"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6371</Words>
  <Characters>36315</Characters>
  <Application>Microsoft Office Word</Application>
  <DocSecurity>0</DocSecurity>
  <Lines>302</Lines>
  <Paragraphs>85</Paragraphs>
  <ScaleCrop>false</ScaleCrop>
  <Company/>
  <LinksUpToDate>false</LinksUpToDate>
  <CharactersWithSpaces>42601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2026-03-02T12:14:00Z</dcterms:created>
  <dcterms:modified xsi:type="dcterms:W3CDTF">2026-03-02T12:15:00Z</dcterms:modified>
</cp:coreProperties>
</file>