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C22442B" w14:textId="77777777" w:rsidR="0088281C" w:rsidRPr="00C9688D" w:rsidRDefault="0088281C" w:rsidP="0088281C">
      <w:pPr>
        <w:pStyle w:val="Paragraf"/>
        <w:jc w:val="both"/>
        <w:rPr>
          <w:rFonts w:ascii="Arial" w:hAnsi="Arial" w:cs="Arial"/>
          <w:b/>
          <w:bCs/>
        </w:rPr>
      </w:pPr>
      <w:r w:rsidRPr="00C9688D">
        <w:rPr>
          <w:rFonts w:ascii="Arial" w:hAnsi="Arial" w:cs="Arial"/>
          <w:b/>
          <w:bCs/>
        </w:rPr>
        <w:t xml:space="preserve">Zaradi tehnične </w:t>
      </w:r>
      <w:proofErr w:type="spellStart"/>
      <w:r w:rsidRPr="00C9688D">
        <w:rPr>
          <w:rFonts w:ascii="Arial" w:hAnsi="Arial" w:cs="Arial"/>
          <w:b/>
          <w:bCs/>
        </w:rPr>
        <w:t>limitacije</w:t>
      </w:r>
      <w:proofErr w:type="spellEnd"/>
      <w:r w:rsidRPr="00C9688D">
        <w:rPr>
          <w:rFonts w:ascii="Arial" w:hAnsi="Arial" w:cs="Arial"/>
          <w:b/>
          <w:bCs/>
        </w:rPr>
        <w:t xml:space="preserve">, ki še je Microsoft ni odpravil v operacijskem sistemu Windows 11, prosimo, da poti do datotek znotraj </w:t>
      </w:r>
      <w:proofErr w:type="spellStart"/>
      <w:r w:rsidRPr="00C9688D">
        <w:rPr>
          <w:rFonts w:ascii="Arial" w:hAnsi="Arial" w:cs="Arial"/>
          <w:b/>
          <w:bCs/>
        </w:rPr>
        <w:t>zip</w:t>
      </w:r>
      <w:proofErr w:type="spellEnd"/>
      <w:r w:rsidRPr="00C9688D">
        <w:rPr>
          <w:rFonts w:ascii="Arial" w:hAnsi="Arial" w:cs="Arial"/>
          <w:b/>
          <w:bCs/>
        </w:rPr>
        <w:t xml:space="preserve"> datotek ne presegajo 150 znakov. Pot do datoteke vključuje tudi mape v katerih so shranjene datoteke skupaj s samim imenom datoteke.</w:t>
      </w:r>
      <w:r>
        <w:rPr>
          <w:rFonts w:ascii="Arial" w:hAnsi="Arial" w:cs="Arial"/>
          <w:b/>
          <w:bCs/>
        </w:rPr>
        <w:t xml:space="preserve"> V kolikor ponudba ne bo oddana na naveden način, naročnik ne bo odgovarjal za nepopolni prenos dokumentacije s portala </w:t>
      </w:r>
      <w:proofErr w:type="spellStart"/>
      <w:r>
        <w:rPr>
          <w:rFonts w:ascii="Arial" w:hAnsi="Arial" w:cs="Arial"/>
          <w:b/>
          <w:bCs/>
        </w:rPr>
        <w:t>eJN</w:t>
      </w:r>
      <w:proofErr w:type="spellEnd"/>
      <w:r>
        <w:rPr>
          <w:rFonts w:ascii="Arial" w:hAnsi="Arial" w:cs="Arial"/>
          <w:b/>
          <w:bCs/>
        </w:rPr>
        <w:t>.</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146C7EF7" w:rsidR="00E807DF" w:rsidRPr="008A30E7" w:rsidRDefault="0088281C"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03FB8F7A" w:rsidR="00E807DF" w:rsidRPr="008A30E7" w:rsidRDefault="0088281C"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AD0023F" w:rsidR="00E807DF" w:rsidRPr="008A30E7" w:rsidRDefault="0088281C"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5ACD4A7D" w:rsidR="00E807DF" w:rsidRPr="008A30E7" w:rsidRDefault="0088281C"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361168D6" w:rsidR="00E807DF" w:rsidRPr="008A30E7" w:rsidRDefault="0088281C"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64AF71ED" w:rsidR="00E807DF" w:rsidRPr="008A30E7" w:rsidRDefault="0088281C" w:rsidP="00E807DF">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19CE0A95" w:rsidR="00E807DF" w:rsidRPr="008A30E7" w:rsidRDefault="0088281C"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7FB934DB" w:rsidR="00E807DF" w:rsidRPr="008A30E7" w:rsidRDefault="00E807DF" w:rsidP="00E807DF">
            <w:r w:rsidRPr="008A30E7">
              <w:t>1</w:t>
            </w:r>
            <w:r w:rsidR="0088281C">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260605CD"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C530BB">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P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6076"/>
        <w:gridCol w:w="1460"/>
        <w:gridCol w:w="1452"/>
      </w:tblGrid>
      <w:tr w:rsidR="00B87ADE" w:rsidRPr="00B87ADE" w14:paraId="3A7A1664" w14:textId="77777777" w:rsidTr="008F6EC8">
        <w:tc>
          <w:tcPr>
            <w:tcW w:w="866" w:type="dxa"/>
          </w:tcPr>
          <w:p w14:paraId="294CEF1C" w14:textId="133B19D2" w:rsidR="00B87ADE" w:rsidRPr="00B87ADE" w:rsidRDefault="000E73FE" w:rsidP="00B87ADE">
            <w:pPr>
              <w:spacing w:after="0" w:line="240" w:lineRule="auto"/>
              <w:jc w:val="both"/>
              <w:rPr>
                <w:rFonts w:ascii="Arial" w:eastAsia="Times New Roman" w:hAnsi="Arial" w:cs="Arial"/>
                <w:b/>
                <w:sz w:val="18"/>
                <w:szCs w:val="18"/>
                <w:lang w:eastAsia="sl-SI"/>
              </w:rPr>
            </w:pPr>
            <w:r w:rsidRPr="00B87ADE">
              <w:rPr>
                <w:rFonts w:ascii="Arial" w:hAnsi="Arial" w:cs="Arial"/>
                <w:sz w:val="18"/>
                <w:szCs w:val="18"/>
              </w:rPr>
              <w:t> </w:t>
            </w:r>
          </w:p>
        </w:tc>
        <w:tc>
          <w:tcPr>
            <w:tcW w:w="6076" w:type="dxa"/>
          </w:tcPr>
          <w:p w14:paraId="077DC16B"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Sklop / podsklop</w:t>
            </w:r>
          </w:p>
        </w:tc>
        <w:tc>
          <w:tcPr>
            <w:tcW w:w="1460" w:type="dxa"/>
          </w:tcPr>
          <w:p w14:paraId="7E71DAD8" w14:textId="77777777" w:rsidR="00B87ADE" w:rsidRPr="00B87ADE" w:rsidRDefault="00B87ADE" w:rsidP="00B87ADE">
            <w:pPr>
              <w:spacing w:after="0" w:line="240" w:lineRule="auto"/>
              <w:jc w:val="center"/>
              <w:rPr>
                <w:rFonts w:ascii="Arial" w:eastAsia="Times New Roman" w:hAnsi="Arial" w:cs="Arial"/>
                <w:b/>
                <w:sz w:val="18"/>
                <w:szCs w:val="18"/>
                <w:lang w:eastAsia="sl-SI"/>
              </w:rPr>
            </w:pPr>
            <w:r w:rsidRPr="00B87ADE">
              <w:rPr>
                <w:rFonts w:ascii="Arial" w:eastAsia="Times New Roman" w:hAnsi="Arial" w:cs="Arial"/>
                <w:b/>
                <w:sz w:val="18"/>
                <w:szCs w:val="18"/>
                <w:lang w:eastAsia="sl-SI"/>
              </w:rPr>
              <w:t>Skupna končna cena za posamezen sklop / podsklop</w:t>
            </w:r>
          </w:p>
          <w:p w14:paraId="70E57A6A"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V EUR brez DDV z rabatom ali popustom</w:t>
            </w:r>
          </w:p>
        </w:tc>
        <w:tc>
          <w:tcPr>
            <w:tcW w:w="1452" w:type="dxa"/>
          </w:tcPr>
          <w:p w14:paraId="2E962EB8" w14:textId="77777777" w:rsidR="00B87ADE" w:rsidRPr="00B87ADE" w:rsidRDefault="00B87ADE" w:rsidP="00B87ADE">
            <w:pPr>
              <w:spacing w:after="0" w:line="240" w:lineRule="auto"/>
              <w:jc w:val="center"/>
              <w:rPr>
                <w:rFonts w:ascii="Arial" w:eastAsia="Times New Roman" w:hAnsi="Arial" w:cs="Arial"/>
                <w:b/>
                <w:sz w:val="18"/>
                <w:szCs w:val="18"/>
                <w:lang w:eastAsia="sl-SI"/>
              </w:rPr>
            </w:pPr>
            <w:r w:rsidRPr="00B87ADE">
              <w:rPr>
                <w:rFonts w:ascii="Arial" w:eastAsia="Times New Roman" w:hAnsi="Arial" w:cs="Arial"/>
                <w:b/>
                <w:sz w:val="18"/>
                <w:szCs w:val="18"/>
                <w:lang w:eastAsia="sl-SI"/>
              </w:rPr>
              <w:t>Skupna končna cena za posamezen sklop / podsklop</w:t>
            </w:r>
          </w:p>
          <w:p w14:paraId="528B0636" w14:textId="77777777" w:rsidR="00B87ADE" w:rsidRPr="00B87ADE" w:rsidRDefault="00B87ADE" w:rsidP="00B87ADE">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V EUR z DDV z rabatom ali popustom</w:t>
            </w:r>
          </w:p>
        </w:tc>
      </w:tr>
      <w:tr w:rsidR="00C530BB" w:rsidRPr="00B87ADE" w14:paraId="0DB560A5" w14:textId="77777777" w:rsidTr="008F6EC8">
        <w:tc>
          <w:tcPr>
            <w:tcW w:w="866" w:type="dxa"/>
          </w:tcPr>
          <w:p w14:paraId="78B9CCD2" w14:textId="67277EBC" w:rsidR="00C530BB" w:rsidRPr="00B87ADE" w:rsidRDefault="00C530BB" w:rsidP="00C530BB">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1.</w:t>
            </w:r>
          </w:p>
        </w:tc>
        <w:tc>
          <w:tcPr>
            <w:tcW w:w="6076" w:type="dxa"/>
            <w:vAlign w:val="bottom"/>
          </w:tcPr>
          <w:p w14:paraId="0AF393F8" w14:textId="3AD92A60"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Mleko in mlečni izdelki</w:t>
            </w:r>
          </w:p>
        </w:tc>
        <w:tc>
          <w:tcPr>
            <w:tcW w:w="1460" w:type="dxa"/>
          </w:tcPr>
          <w:p w14:paraId="3D80585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FCA4491"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7DC7EC0" w14:textId="77777777" w:rsidTr="008F6EC8">
        <w:tc>
          <w:tcPr>
            <w:tcW w:w="866" w:type="dxa"/>
          </w:tcPr>
          <w:p w14:paraId="02495810" w14:textId="081D1980" w:rsidR="00C530BB" w:rsidRPr="00B87ADE" w:rsidRDefault="007B2074" w:rsidP="007B2074">
            <w:pPr>
              <w:spacing w:after="0" w:line="240" w:lineRule="auto"/>
              <w:contextualSpacing/>
              <w:jc w:val="both"/>
              <w:rPr>
                <w:rFonts w:ascii="Arial" w:eastAsia="Calibri" w:hAnsi="Arial" w:cs="Arial"/>
                <w:sz w:val="18"/>
                <w:szCs w:val="18"/>
              </w:rPr>
            </w:pPr>
            <w:r>
              <w:rPr>
                <w:rFonts w:ascii="Arial" w:eastAsia="Calibri" w:hAnsi="Arial" w:cs="Arial"/>
                <w:sz w:val="18"/>
                <w:szCs w:val="18"/>
              </w:rPr>
              <w:t>1.1</w:t>
            </w:r>
          </w:p>
        </w:tc>
        <w:tc>
          <w:tcPr>
            <w:tcW w:w="6076" w:type="dxa"/>
            <w:vAlign w:val="bottom"/>
          </w:tcPr>
          <w:p w14:paraId="52C4012E" w14:textId="5BF7D57B"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Mleko</w:t>
            </w:r>
          </w:p>
        </w:tc>
        <w:tc>
          <w:tcPr>
            <w:tcW w:w="1460" w:type="dxa"/>
          </w:tcPr>
          <w:p w14:paraId="446E115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D9CEA7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840C100" w14:textId="77777777" w:rsidTr="008F6EC8">
        <w:tc>
          <w:tcPr>
            <w:tcW w:w="866" w:type="dxa"/>
          </w:tcPr>
          <w:p w14:paraId="00F74E37" w14:textId="0EE3C6DE" w:rsidR="00C530BB" w:rsidRPr="00B87ADE" w:rsidRDefault="007B2074" w:rsidP="007B2074">
            <w:pPr>
              <w:spacing w:after="0" w:line="240" w:lineRule="auto"/>
              <w:contextualSpacing/>
              <w:jc w:val="both"/>
              <w:rPr>
                <w:rFonts w:ascii="Arial" w:eastAsia="Calibri" w:hAnsi="Arial" w:cs="Arial"/>
                <w:sz w:val="18"/>
                <w:szCs w:val="18"/>
              </w:rPr>
            </w:pPr>
            <w:r>
              <w:rPr>
                <w:rFonts w:ascii="Arial" w:eastAsia="Calibri" w:hAnsi="Arial" w:cs="Arial"/>
                <w:sz w:val="18"/>
                <w:szCs w:val="18"/>
              </w:rPr>
              <w:t>1.2</w:t>
            </w:r>
          </w:p>
        </w:tc>
        <w:tc>
          <w:tcPr>
            <w:tcW w:w="6076" w:type="dxa"/>
            <w:vAlign w:val="bottom"/>
          </w:tcPr>
          <w:p w14:paraId="2A804BE1" w14:textId="3538B201"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Sadni in navadni jogurti</w:t>
            </w:r>
          </w:p>
        </w:tc>
        <w:tc>
          <w:tcPr>
            <w:tcW w:w="1460" w:type="dxa"/>
          </w:tcPr>
          <w:p w14:paraId="16EBBD8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CD37BC9"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5BFADDD7" w14:textId="77777777" w:rsidTr="008F6EC8">
        <w:tc>
          <w:tcPr>
            <w:tcW w:w="866" w:type="dxa"/>
          </w:tcPr>
          <w:p w14:paraId="3738D951" w14:textId="4F59A2F5"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w:t>
            </w:r>
            <w:r w:rsidRPr="00B87ADE">
              <w:rPr>
                <w:rFonts w:ascii="Arial" w:eastAsia="Times New Roman" w:hAnsi="Arial" w:cs="Arial"/>
                <w:sz w:val="18"/>
                <w:szCs w:val="18"/>
                <w:lang w:eastAsia="sl-SI"/>
              </w:rPr>
              <w:t>3.</w:t>
            </w:r>
          </w:p>
        </w:tc>
        <w:tc>
          <w:tcPr>
            <w:tcW w:w="6076" w:type="dxa"/>
            <w:vAlign w:val="bottom"/>
          </w:tcPr>
          <w:p w14:paraId="1AF5DABC" w14:textId="333787B9"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Mlečni namazi, sirni namazi</w:t>
            </w:r>
          </w:p>
        </w:tc>
        <w:tc>
          <w:tcPr>
            <w:tcW w:w="1460" w:type="dxa"/>
          </w:tcPr>
          <w:p w14:paraId="64D51DC2"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EE395E8"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2B89016" w14:textId="77777777" w:rsidTr="008F6EC8">
        <w:tc>
          <w:tcPr>
            <w:tcW w:w="866" w:type="dxa"/>
          </w:tcPr>
          <w:p w14:paraId="421D64E9" w14:textId="6B77D453"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1.4.</w:t>
            </w:r>
          </w:p>
        </w:tc>
        <w:tc>
          <w:tcPr>
            <w:tcW w:w="6076" w:type="dxa"/>
            <w:vAlign w:val="bottom"/>
          </w:tcPr>
          <w:p w14:paraId="7CB51662" w14:textId="3BD4385D"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Skute in siri</w:t>
            </w:r>
          </w:p>
        </w:tc>
        <w:tc>
          <w:tcPr>
            <w:tcW w:w="1460" w:type="dxa"/>
          </w:tcPr>
          <w:p w14:paraId="4A28A25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3E8BD73"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7BB42860" w14:textId="77777777" w:rsidTr="008F6EC8">
        <w:tc>
          <w:tcPr>
            <w:tcW w:w="866" w:type="dxa"/>
          </w:tcPr>
          <w:p w14:paraId="5D7C7561" w14:textId="592171AA"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1.5</w:t>
            </w:r>
          </w:p>
        </w:tc>
        <w:tc>
          <w:tcPr>
            <w:tcW w:w="6076" w:type="dxa"/>
            <w:vAlign w:val="bottom"/>
          </w:tcPr>
          <w:p w14:paraId="0AAFFED5" w14:textId="22AEE3A7"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Smetane</w:t>
            </w:r>
          </w:p>
        </w:tc>
        <w:tc>
          <w:tcPr>
            <w:tcW w:w="1460" w:type="dxa"/>
          </w:tcPr>
          <w:p w14:paraId="1CCFD6C5"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C6F0F8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987B266" w14:textId="77777777" w:rsidTr="008F6EC8">
        <w:tc>
          <w:tcPr>
            <w:tcW w:w="866" w:type="dxa"/>
          </w:tcPr>
          <w:p w14:paraId="497DE5D5" w14:textId="4AF8FFB2"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1.6.</w:t>
            </w:r>
          </w:p>
        </w:tc>
        <w:tc>
          <w:tcPr>
            <w:tcW w:w="6076" w:type="dxa"/>
            <w:vAlign w:val="bottom"/>
          </w:tcPr>
          <w:p w14:paraId="7DE6F910" w14:textId="47B8DBD4"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Maslo</w:t>
            </w:r>
          </w:p>
        </w:tc>
        <w:tc>
          <w:tcPr>
            <w:tcW w:w="1460" w:type="dxa"/>
          </w:tcPr>
          <w:p w14:paraId="20EDCF1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E2EEEB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7B4CFA1B" w14:textId="77777777" w:rsidTr="008F6EC8">
        <w:tc>
          <w:tcPr>
            <w:tcW w:w="866" w:type="dxa"/>
          </w:tcPr>
          <w:p w14:paraId="75D3D26F" w14:textId="4BAC5992"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1.7.</w:t>
            </w:r>
          </w:p>
        </w:tc>
        <w:tc>
          <w:tcPr>
            <w:tcW w:w="6076" w:type="dxa"/>
            <w:vAlign w:val="bottom"/>
          </w:tcPr>
          <w:p w14:paraId="5A3CF54B" w14:textId="2E942F38"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Sladoled</w:t>
            </w:r>
          </w:p>
        </w:tc>
        <w:tc>
          <w:tcPr>
            <w:tcW w:w="1460" w:type="dxa"/>
          </w:tcPr>
          <w:p w14:paraId="6F9B1995"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2C315314"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3B699E4" w14:textId="77777777" w:rsidTr="008F6EC8">
        <w:tc>
          <w:tcPr>
            <w:tcW w:w="866" w:type="dxa"/>
          </w:tcPr>
          <w:p w14:paraId="5323E7D3" w14:textId="233947AE"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1.8.</w:t>
            </w:r>
          </w:p>
        </w:tc>
        <w:tc>
          <w:tcPr>
            <w:tcW w:w="6076" w:type="dxa"/>
            <w:vAlign w:val="bottom"/>
          </w:tcPr>
          <w:p w14:paraId="238179F9" w14:textId="25918CC4" w:rsidR="00C530BB" w:rsidRPr="00B87ADE" w:rsidRDefault="00C530BB" w:rsidP="00C530BB">
            <w:pPr>
              <w:spacing w:after="0" w:line="240" w:lineRule="auto"/>
              <w:rPr>
                <w:rFonts w:ascii="Arial" w:eastAsia="Times New Roman" w:hAnsi="Arial" w:cs="Arial"/>
                <w:sz w:val="18"/>
                <w:szCs w:val="18"/>
                <w:lang w:eastAsia="sl-SI"/>
              </w:rPr>
            </w:pPr>
            <w:proofErr w:type="spellStart"/>
            <w:r w:rsidRPr="00B87ADE">
              <w:rPr>
                <w:rFonts w:ascii="Arial" w:eastAsia="Times New Roman" w:hAnsi="Arial" w:cs="Arial"/>
                <w:sz w:val="18"/>
                <w:szCs w:val="18"/>
                <w:lang w:eastAsia="sl-SI"/>
              </w:rPr>
              <w:t>Eko</w:t>
            </w:r>
            <w:proofErr w:type="spellEnd"/>
            <w:r w:rsidRPr="00B87ADE">
              <w:rPr>
                <w:rFonts w:ascii="Arial" w:eastAsia="Times New Roman" w:hAnsi="Arial" w:cs="Arial"/>
                <w:sz w:val="18"/>
                <w:szCs w:val="18"/>
                <w:lang w:eastAsia="sl-SI"/>
              </w:rPr>
              <w:t xml:space="preserve"> mleko in mlečni izdelki</w:t>
            </w:r>
          </w:p>
        </w:tc>
        <w:tc>
          <w:tcPr>
            <w:tcW w:w="1460" w:type="dxa"/>
          </w:tcPr>
          <w:p w14:paraId="393103A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2865C801"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3094C5CC" w14:textId="77777777" w:rsidTr="008F6EC8">
        <w:tc>
          <w:tcPr>
            <w:tcW w:w="866" w:type="dxa"/>
          </w:tcPr>
          <w:p w14:paraId="6F3A9D43" w14:textId="20AFD006"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1.9.</w:t>
            </w:r>
          </w:p>
        </w:tc>
        <w:tc>
          <w:tcPr>
            <w:tcW w:w="6076" w:type="dxa"/>
            <w:vAlign w:val="bottom"/>
          </w:tcPr>
          <w:p w14:paraId="36B00096" w14:textId="1A332609"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Mleko in izdelki brez laktoze</w:t>
            </w:r>
          </w:p>
        </w:tc>
        <w:tc>
          <w:tcPr>
            <w:tcW w:w="1460" w:type="dxa"/>
          </w:tcPr>
          <w:p w14:paraId="19134E0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4A59D6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5E795EB" w14:textId="77777777" w:rsidTr="008F6EC8">
        <w:tc>
          <w:tcPr>
            <w:tcW w:w="866" w:type="dxa"/>
          </w:tcPr>
          <w:p w14:paraId="5674F83A" w14:textId="33CFA83C"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1.10.</w:t>
            </w:r>
          </w:p>
        </w:tc>
        <w:tc>
          <w:tcPr>
            <w:tcW w:w="6076" w:type="dxa"/>
            <w:vAlign w:val="bottom"/>
          </w:tcPr>
          <w:p w14:paraId="6063B018" w14:textId="00F53139"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Ostali mlečni izdelki</w:t>
            </w:r>
          </w:p>
        </w:tc>
        <w:tc>
          <w:tcPr>
            <w:tcW w:w="1460" w:type="dxa"/>
          </w:tcPr>
          <w:p w14:paraId="6B677F8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C954792"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70EE7A8" w14:textId="77777777" w:rsidTr="008F6EC8">
        <w:tc>
          <w:tcPr>
            <w:tcW w:w="866" w:type="dxa"/>
          </w:tcPr>
          <w:p w14:paraId="206EFED0" w14:textId="6F704792"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1.11.</w:t>
            </w:r>
          </w:p>
        </w:tc>
        <w:tc>
          <w:tcPr>
            <w:tcW w:w="6076" w:type="dxa"/>
            <w:vAlign w:val="bottom"/>
          </w:tcPr>
          <w:p w14:paraId="5D322C01" w14:textId="7E05D782"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Nehomogenizirano mleko in izdelki iz surovega mleka</w:t>
            </w:r>
          </w:p>
        </w:tc>
        <w:tc>
          <w:tcPr>
            <w:tcW w:w="1460" w:type="dxa"/>
          </w:tcPr>
          <w:p w14:paraId="68CF164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B967B8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50B1B227" w14:textId="77777777" w:rsidTr="008F6EC8">
        <w:tc>
          <w:tcPr>
            <w:tcW w:w="866" w:type="dxa"/>
          </w:tcPr>
          <w:p w14:paraId="61D9CF40" w14:textId="74DE5BDF"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1.12.</w:t>
            </w:r>
          </w:p>
        </w:tc>
        <w:tc>
          <w:tcPr>
            <w:tcW w:w="6076" w:type="dxa"/>
            <w:vAlign w:val="bottom"/>
          </w:tcPr>
          <w:p w14:paraId="7BF0C56E" w14:textId="3064789F"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Izbrana kakovost - poreklo Slovenija</w:t>
            </w:r>
          </w:p>
        </w:tc>
        <w:tc>
          <w:tcPr>
            <w:tcW w:w="1460" w:type="dxa"/>
          </w:tcPr>
          <w:p w14:paraId="5ED2FE7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F796F5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4649315" w14:textId="77777777" w:rsidTr="008F6EC8">
        <w:tc>
          <w:tcPr>
            <w:tcW w:w="866" w:type="dxa"/>
          </w:tcPr>
          <w:p w14:paraId="4C0C4F92" w14:textId="5F998251" w:rsidR="00C530BB" w:rsidRPr="00B87ADE" w:rsidRDefault="007B2074" w:rsidP="007B2074">
            <w:pPr>
              <w:spacing w:after="0" w:line="240" w:lineRule="auto"/>
              <w:contextualSpacing/>
              <w:jc w:val="both"/>
              <w:rPr>
                <w:rFonts w:ascii="Arial" w:eastAsia="Calibri" w:hAnsi="Arial" w:cs="Arial"/>
                <w:b/>
                <w:sz w:val="18"/>
                <w:szCs w:val="18"/>
              </w:rPr>
            </w:pPr>
            <w:r>
              <w:rPr>
                <w:rFonts w:ascii="Arial" w:eastAsia="Calibri" w:hAnsi="Arial" w:cs="Arial"/>
                <w:b/>
                <w:sz w:val="18"/>
                <w:szCs w:val="18"/>
              </w:rPr>
              <w:t>2.</w:t>
            </w:r>
          </w:p>
        </w:tc>
        <w:tc>
          <w:tcPr>
            <w:tcW w:w="6076" w:type="dxa"/>
            <w:vAlign w:val="bottom"/>
          </w:tcPr>
          <w:p w14:paraId="0F555FDF" w14:textId="1B09A8DB"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Meso in mesni izdelki</w:t>
            </w:r>
          </w:p>
        </w:tc>
        <w:tc>
          <w:tcPr>
            <w:tcW w:w="1460" w:type="dxa"/>
          </w:tcPr>
          <w:p w14:paraId="594B9A98"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47695F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3C1E44A0" w14:textId="77777777" w:rsidTr="008F6EC8">
        <w:tc>
          <w:tcPr>
            <w:tcW w:w="866" w:type="dxa"/>
          </w:tcPr>
          <w:p w14:paraId="716B3862" w14:textId="70B8BB04"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2.1.</w:t>
            </w:r>
          </w:p>
        </w:tc>
        <w:tc>
          <w:tcPr>
            <w:tcW w:w="6076" w:type="dxa"/>
            <w:vAlign w:val="bottom"/>
          </w:tcPr>
          <w:p w14:paraId="395F0ACD" w14:textId="5976A2EA"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Sveže meso</w:t>
            </w:r>
          </w:p>
        </w:tc>
        <w:tc>
          <w:tcPr>
            <w:tcW w:w="1460" w:type="dxa"/>
          </w:tcPr>
          <w:p w14:paraId="0E2E366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DEA2F1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1DC7BB4" w14:textId="77777777" w:rsidTr="008F6EC8">
        <w:tc>
          <w:tcPr>
            <w:tcW w:w="866" w:type="dxa"/>
          </w:tcPr>
          <w:p w14:paraId="703B86D6" w14:textId="4DE1DE88"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2.2.</w:t>
            </w:r>
          </w:p>
        </w:tc>
        <w:tc>
          <w:tcPr>
            <w:tcW w:w="6076" w:type="dxa"/>
            <w:vAlign w:val="bottom"/>
          </w:tcPr>
          <w:p w14:paraId="36B0C258" w14:textId="70D420C7"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Mesni izdelki</w:t>
            </w:r>
          </w:p>
        </w:tc>
        <w:tc>
          <w:tcPr>
            <w:tcW w:w="1460" w:type="dxa"/>
          </w:tcPr>
          <w:p w14:paraId="361C748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CAF084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5B96E971" w14:textId="77777777" w:rsidTr="008F6EC8">
        <w:tc>
          <w:tcPr>
            <w:tcW w:w="866" w:type="dxa"/>
          </w:tcPr>
          <w:p w14:paraId="62829D5A" w14:textId="63B46A29"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2.3.</w:t>
            </w:r>
          </w:p>
        </w:tc>
        <w:tc>
          <w:tcPr>
            <w:tcW w:w="6076" w:type="dxa"/>
            <w:vAlign w:val="bottom"/>
          </w:tcPr>
          <w:p w14:paraId="47DB744A" w14:textId="593B5DF4"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Ekološko meso in izdelki</w:t>
            </w:r>
          </w:p>
        </w:tc>
        <w:tc>
          <w:tcPr>
            <w:tcW w:w="1460" w:type="dxa"/>
          </w:tcPr>
          <w:p w14:paraId="4909189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D02482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863EEF3" w14:textId="77777777" w:rsidTr="008F6EC8">
        <w:tc>
          <w:tcPr>
            <w:tcW w:w="866" w:type="dxa"/>
          </w:tcPr>
          <w:p w14:paraId="478675D5" w14:textId="1702B3A5"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sz w:val="18"/>
                <w:szCs w:val="18"/>
                <w:lang w:eastAsia="sl-SI"/>
              </w:rPr>
              <w:t>2.4.</w:t>
            </w:r>
          </w:p>
        </w:tc>
        <w:tc>
          <w:tcPr>
            <w:tcW w:w="6076" w:type="dxa"/>
            <w:vAlign w:val="bottom"/>
          </w:tcPr>
          <w:p w14:paraId="0C6347CB" w14:textId="234591BE"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Meso in izdelki, izbrana kakovost - POREKLO SLOVENIJA</w:t>
            </w:r>
          </w:p>
        </w:tc>
        <w:tc>
          <w:tcPr>
            <w:tcW w:w="1460" w:type="dxa"/>
          </w:tcPr>
          <w:p w14:paraId="57C6014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22CB68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2CD00766" w14:textId="77777777" w:rsidTr="008F6EC8">
        <w:tc>
          <w:tcPr>
            <w:tcW w:w="866" w:type="dxa"/>
          </w:tcPr>
          <w:p w14:paraId="5CD2D52A" w14:textId="54511DC3" w:rsidR="00C530BB" w:rsidRPr="00B87ADE" w:rsidRDefault="00C530BB" w:rsidP="00C530BB">
            <w:pPr>
              <w:spacing w:after="0" w:line="240" w:lineRule="auto"/>
              <w:jc w:val="both"/>
              <w:rPr>
                <w:rFonts w:ascii="Arial" w:eastAsia="Times New Roman" w:hAnsi="Arial" w:cs="Arial"/>
                <w:b/>
                <w:sz w:val="18"/>
                <w:szCs w:val="18"/>
                <w:lang w:eastAsia="sl-SI"/>
              </w:rPr>
            </w:pPr>
            <w:r w:rsidRPr="00B87ADE">
              <w:rPr>
                <w:rFonts w:ascii="Arial" w:eastAsia="Times New Roman" w:hAnsi="Arial" w:cs="Arial"/>
                <w:b/>
                <w:sz w:val="18"/>
                <w:szCs w:val="18"/>
                <w:lang w:eastAsia="sl-SI"/>
              </w:rPr>
              <w:t>3.</w:t>
            </w:r>
          </w:p>
        </w:tc>
        <w:tc>
          <w:tcPr>
            <w:tcW w:w="6076" w:type="dxa"/>
          </w:tcPr>
          <w:p w14:paraId="1F4893E3" w14:textId="74562FCC" w:rsidR="00C530BB" w:rsidRPr="00B87ADE" w:rsidRDefault="00C530BB" w:rsidP="00C530BB">
            <w:pPr>
              <w:spacing w:after="0" w:line="240" w:lineRule="auto"/>
              <w:rPr>
                <w:rFonts w:ascii="Arial" w:eastAsia="Times New Roman" w:hAnsi="Arial" w:cs="Arial"/>
                <w:b/>
                <w:sz w:val="18"/>
                <w:szCs w:val="18"/>
                <w:lang w:eastAsia="sl-SI"/>
              </w:rPr>
            </w:pPr>
            <w:r w:rsidRPr="00B87ADE">
              <w:rPr>
                <w:rFonts w:ascii="Arial" w:eastAsia="Times New Roman" w:hAnsi="Arial" w:cs="Arial"/>
                <w:b/>
                <w:sz w:val="18"/>
                <w:szCs w:val="18"/>
                <w:lang w:eastAsia="sl-SI"/>
              </w:rPr>
              <w:t>Perutnina in izdelki</w:t>
            </w:r>
          </w:p>
        </w:tc>
        <w:tc>
          <w:tcPr>
            <w:tcW w:w="1460" w:type="dxa"/>
          </w:tcPr>
          <w:p w14:paraId="3E5E26F5"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3D096763"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3AAA41FB" w14:textId="77777777" w:rsidTr="008F6EC8">
        <w:tc>
          <w:tcPr>
            <w:tcW w:w="866" w:type="dxa"/>
          </w:tcPr>
          <w:p w14:paraId="07CAEB07" w14:textId="7B109E91"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4</w:t>
            </w:r>
            <w:r w:rsidRPr="00B87ADE">
              <w:rPr>
                <w:rFonts w:ascii="Arial" w:eastAsia="Times New Roman" w:hAnsi="Arial" w:cs="Arial"/>
                <w:b/>
                <w:sz w:val="18"/>
                <w:szCs w:val="18"/>
                <w:lang w:eastAsia="sl-SI"/>
              </w:rPr>
              <w:t xml:space="preserve">. </w:t>
            </w:r>
          </w:p>
        </w:tc>
        <w:tc>
          <w:tcPr>
            <w:tcW w:w="6076" w:type="dxa"/>
            <w:vAlign w:val="bottom"/>
          </w:tcPr>
          <w:p w14:paraId="0EA72C0F" w14:textId="6539C823"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Ribe</w:t>
            </w:r>
          </w:p>
        </w:tc>
        <w:tc>
          <w:tcPr>
            <w:tcW w:w="1460" w:type="dxa"/>
          </w:tcPr>
          <w:p w14:paraId="3E51FDF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A8991C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A32AF65" w14:textId="77777777" w:rsidTr="008F6EC8">
        <w:tc>
          <w:tcPr>
            <w:tcW w:w="866" w:type="dxa"/>
          </w:tcPr>
          <w:p w14:paraId="30B206FD" w14:textId="7C44EE01"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4</w:t>
            </w:r>
            <w:r w:rsidRPr="00B87ADE">
              <w:rPr>
                <w:rFonts w:ascii="Arial" w:eastAsia="Times New Roman" w:hAnsi="Arial" w:cs="Arial"/>
                <w:sz w:val="18"/>
                <w:szCs w:val="18"/>
                <w:lang w:eastAsia="sl-SI"/>
              </w:rPr>
              <w:t>.1.</w:t>
            </w:r>
          </w:p>
        </w:tc>
        <w:tc>
          <w:tcPr>
            <w:tcW w:w="6076" w:type="dxa"/>
            <w:vAlign w:val="bottom"/>
          </w:tcPr>
          <w:p w14:paraId="38C2D25B" w14:textId="68570FF5"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Zamrznjene ribe</w:t>
            </w:r>
          </w:p>
        </w:tc>
        <w:tc>
          <w:tcPr>
            <w:tcW w:w="1460" w:type="dxa"/>
          </w:tcPr>
          <w:p w14:paraId="250CBA9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45FCC6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EF38842" w14:textId="77777777" w:rsidTr="008F6EC8">
        <w:tc>
          <w:tcPr>
            <w:tcW w:w="866" w:type="dxa"/>
          </w:tcPr>
          <w:p w14:paraId="257F6CEA" w14:textId="3F23D74A"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4</w:t>
            </w:r>
            <w:r w:rsidRPr="00B87ADE">
              <w:rPr>
                <w:rFonts w:ascii="Arial" w:eastAsia="Times New Roman" w:hAnsi="Arial" w:cs="Arial"/>
                <w:sz w:val="18"/>
                <w:szCs w:val="18"/>
                <w:lang w:eastAsia="sl-SI"/>
              </w:rPr>
              <w:t>.2.</w:t>
            </w:r>
          </w:p>
        </w:tc>
        <w:tc>
          <w:tcPr>
            <w:tcW w:w="6076" w:type="dxa"/>
            <w:vAlign w:val="bottom"/>
          </w:tcPr>
          <w:p w14:paraId="248221D4" w14:textId="73BDF9D7"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Sveže ribe</w:t>
            </w:r>
          </w:p>
        </w:tc>
        <w:tc>
          <w:tcPr>
            <w:tcW w:w="1460" w:type="dxa"/>
          </w:tcPr>
          <w:p w14:paraId="2F588D2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32C8B93"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236DFDD0" w14:textId="77777777" w:rsidTr="008F6EC8">
        <w:tc>
          <w:tcPr>
            <w:tcW w:w="866" w:type="dxa"/>
          </w:tcPr>
          <w:p w14:paraId="2FBEF736" w14:textId="16EAD76F"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5</w:t>
            </w:r>
            <w:r w:rsidRPr="00B87ADE">
              <w:rPr>
                <w:rFonts w:ascii="Arial" w:eastAsia="Times New Roman" w:hAnsi="Arial" w:cs="Arial"/>
                <w:b/>
                <w:sz w:val="18"/>
                <w:szCs w:val="18"/>
                <w:lang w:eastAsia="sl-SI"/>
              </w:rPr>
              <w:t>.</w:t>
            </w:r>
          </w:p>
        </w:tc>
        <w:tc>
          <w:tcPr>
            <w:tcW w:w="6076" w:type="dxa"/>
            <w:vAlign w:val="bottom"/>
          </w:tcPr>
          <w:p w14:paraId="4C1EA50A" w14:textId="1A0A7D91"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Sveže ter suho sadje in zelenjava ter oreški</w:t>
            </w:r>
          </w:p>
        </w:tc>
        <w:tc>
          <w:tcPr>
            <w:tcW w:w="1460" w:type="dxa"/>
          </w:tcPr>
          <w:p w14:paraId="4EAE42F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0E4C6291"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2981405" w14:textId="77777777" w:rsidTr="008F6EC8">
        <w:tc>
          <w:tcPr>
            <w:tcW w:w="866" w:type="dxa"/>
          </w:tcPr>
          <w:p w14:paraId="4DAEE3B0" w14:textId="07DAD46B"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.1.</w:t>
            </w:r>
          </w:p>
        </w:tc>
        <w:tc>
          <w:tcPr>
            <w:tcW w:w="6076" w:type="dxa"/>
            <w:vAlign w:val="bottom"/>
          </w:tcPr>
          <w:p w14:paraId="4961A995" w14:textId="1FC3B11E"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Sveže sadje</w:t>
            </w:r>
          </w:p>
        </w:tc>
        <w:tc>
          <w:tcPr>
            <w:tcW w:w="1460" w:type="dxa"/>
          </w:tcPr>
          <w:p w14:paraId="42B3A061"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001C8E9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2C4A7D9" w14:textId="77777777" w:rsidTr="008F6EC8">
        <w:tc>
          <w:tcPr>
            <w:tcW w:w="866" w:type="dxa"/>
          </w:tcPr>
          <w:p w14:paraId="7F44EEBD" w14:textId="76F6D919"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.2.</w:t>
            </w:r>
          </w:p>
        </w:tc>
        <w:tc>
          <w:tcPr>
            <w:tcW w:w="6076" w:type="dxa"/>
            <w:vAlign w:val="bottom"/>
          </w:tcPr>
          <w:p w14:paraId="1287B89B" w14:textId="7564F61D"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Sveža zelenjava</w:t>
            </w:r>
          </w:p>
        </w:tc>
        <w:tc>
          <w:tcPr>
            <w:tcW w:w="1460" w:type="dxa"/>
          </w:tcPr>
          <w:p w14:paraId="7BC1D42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5F568D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3EECA4F1" w14:textId="77777777" w:rsidTr="008F6EC8">
        <w:tc>
          <w:tcPr>
            <w:tcW w:w="866" w:type="dxa"/>
          </w:tcPr>
          <w:p w14:paraId="0D680734" w14:textId="42F087D7"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.3.</w:t>
            </w:r>
          </w:p>
        </w:tc>
        <w:tc>
          <w:tcPr>
            <w:tcW w:w="6076" w:type="dxa"/>
            <w:vAlign w:val="bottom"/>
          </w:tcPr>
          <w:p w14:paraId="6AE9016C" w14:textId="04C6B6AC"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Suhe stročnice</w:t>
            </w:r>
          </w:p>
        </w:tc>
        <w:tc>
          <w:tcPr>
            <w:tcW w:w="1460" w:type="dxa"/>
          </w:tcPr>
          <w:p w14:paraId="07E87A88"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CB17544"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4F980B5" w14:textId="77777777" w:rsidTr="008F6EC8">
        <w:tc>
          <w:tcPr>
            <w:tcW w:w="866" w:type="dxa"/>
          </w:tcPr>
          <w:p w14:paraId="1780997B" w14:textId="69A1CB46"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.4.</w:t>
            </w:r>
          </w:p>
        </w:tc>
        <w:tc>
          <w:tcPr>
            <w:tcW w:w="6076" w:type="dxa"/>
            <w:vAlign w:val="bottom"/>
          </w:tcPr>
          <w:p w14:paraId="3B8CB4B0" w14:textId="44CFDF4B"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Biološko  kisano zelje in repa (ne sme vsebovati aditivov /E - jev/)</w:t>
            </w:r>
          </w:p>
        </w:tc>
        <w:tc>
          <w:tcPr>
            <w:tcW w:w="1460" w:type="dxa"/>
          </w:tcPr>
          <w:p w14:paraId="1FFC95D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380CFAA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C5BEDE2" w14:textId="77777777" w:rsidTr="008F6EC8">
        <w:tc>
          <w:tcPr>
            <w:tcW w:w="866" w:type="dxa"/>
          </w:tcPr>
          <w:p w14:paraId="52CB92FE" w14:textId="676100A9"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.5.</w:t>
            </w:r>
          </w:p>
        </w:tc>
        <w:tc>
          <w:tcPr>
            <w:tcW w:w="6076" w:type="dxa"/>
            <w:vAlign w:val="bottom"/>
          </w:tcPr>
          <w:p w14:paraId="66D3020C" w14:textId="6DD9054A" w:rsidR="00C530BB" w:rsidRPr="00B87ADE" w:rsidRDefault="00C530BB" w:rsidP="00C530BB">
            <w:pPr>
              <w:spacing w:after="0" w:line="240" w:lineRule="auto"/>
              <w:rPr>
                <w:rFonts w:ascii="Arial" w:eastAsia="Times New Roman" w:hAnsi="Arial" w:cs="Arial"/>
                <w:sz w:val="18"/>
                <w:szCs w:val="18"/>
                <w:lang w:eastAsia="sl-SI"/>
              </w:rPr>
            </w:pPr>
            <w:proofErr w:type="spellStart"/>
            <w:r w:rsidRPr="00B87ADE">
              <w:rPr>
                <w:rFonts w:ascii="Arial" w:eastAsia="Times New Roman" w:hAnsi="Arial" w:cs="Arial"/>
                <w:sz w:val="18"/>
                <w:szCs w:val="18"/>
                <w:lang w:eastAsia="sl-SI"/>
              </w:rPr>
              <w:t>Bio</w:t>
            </w:r>
            <w:proofErr w:type="spellEnd"/>
            <w:r w:rsidRPr="00B87ADE">
              <w:rPr>
                <w:rFonts w:ascii="Arial" w:eastAsia="Times New Roman" w:hAnsi="Arial" w:cs="Arial"/>
                <w:sz w:val="18"/>
                <w:szCs w:val="18"/>
                <w:lang w:eastAsia="sl-SI"/>
              </w:rPr>
              <w:t xml:space="preserve"> sadje in zelenjava</w:t>
            </w:r>
          </w:p>
        </w:tc>
        <w:tc>
          <w:tcPr>
            <w:tcW w:w="1460" w:type="dxa"/>
          </w:tcPr>
          <w:p w14:paraId="4802762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217B904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2B42B936" w14:textId="77777777" w:rsidTr="008F6EC8">
        <w:tc>
          <w:tcPr>
            <w:tcW w:w="866" w:type="dxa"/>
          </w:tcPr>
          <w:p w14:paraId="0DC1C003" w14:textId="37FD3500"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.6.</w:t>
            </w:r>
          </w:p>
        </w:tc>
        <w:tc>
          <w:tcPr>
            <w:tcW w:w="6076" w:type="dxa"/>
            <w:vAlign w:val="bottom"/>
          </w:tcPr>
          <w:p w14:paraId="5CEFDC73" w14:textId="471A65FE"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 xml:space="preserve">Očiščena zelenjava in </w:t>
            </w:r>
            <w:proofErr w:type="spellStart"/>
            <w:r w:rsidRPr="00B87ADE">
              <w:rPr>
                <w:rFonts w:ascii="Arial" w:eastAsia="Times New Roman" w:hAnsi="Arial" w:cs="Arial"/>
                <w:sz w:val="18"/>
                <w:szCs w:val="18"/>
                <w:lang w:eastAsia="sl-SI"/>
              </w:rPr>
              <w:t>vakumsko</w:t>
            </w:r>
            <w:proofErr w:type="spellEnd"/>
            <w:r w:rsidRPr="00B87ADE">
              <w:rPr>
                <w:rFonts w:ascii="Arial" w:eastAsia="Times New Roman" w:hAnsi="Arial" w:cs="Arial"/>
                <w:sz w:val="18"/>
                <w:szCs w:val="18"/>
                <w:lang w:eastAsia="sl-SI"/>
              </w:rPr>
              <w:t xml:space="preserve"> pakirana</w:t>
            </w:r>
          </w:p>
        </w:tc>
        <w:tc>
          <w:tcPr>
            <w:tcW w:w="1460" w:type="dxa"/>
          </w:tcPr>
          <w:p w14:paraId="78E90BC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F76CA7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3AAD74B9" w14:textId="77777777" w:rsidTr="008F6EC8">
        <w:tc>
          <w:tcPr>
            <w:tcW w:w="866" w:type="dxa"/>
          </w:tcPr>
          <w:p w14:paraId="39C80F01" w14:textId="3950F9C8"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.7.</w:t>
            </w:r>
          </w:p>
        </w:tc>
        <w:tc>
          <w:tcPr>
            <w:tcW w:w="6076" w:type="dxa"/>
            <w:vAlign w:val="bottom"/>
          </w:tcPr>
          <w:p w14:paraId="4AF470A8" w14:textId="63990C70"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Sadje in izdelki predelani iz integriranih izdelkov ali  iz drugih shem kakovosti, ki so opredeljene v 69.Zakona o kmetijstvu</w:t>
            </w:r>
          </w:p>
        </w:tc>
        <w:tc>
          <w:tcPr>
            <w:tcW w:w="1460" w:type="dxa"/>
          </w:tcPr>
          <w:p w14:paraId="1E92A7F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B42546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7CFA41BC" w14:textId="77777777" w:rsidTr="008F6EC8">
        <w:tc>
          <w:tcPr>
            <w:tcW w:w="866" w:type="dxa"/>
          </w:tcPr>
          <w:p w14:paraId="2B63ADC2" w14:textId="01DA3CFE"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5</w:t>
            </w:r>
            <w:r w:rsidRPr="00B87ADE">
              <w:rPr>
                <w:rFonts w:ascii="Arial" w:eastAsia="Times New Roman" w:hAnsi="Arial" w:cs="Arial"/>
                <w:sz w:val="18"/>
                <w:szCs w:val="18"/>
                <w:lang w:eastAsia="sl-SI"/>
              </w:rPr>
              <w:t>.8.</w:t>
            </w:r>
          </w:p>
        </w:tc>
        <w:tc>
          <w:tcPr>
            <w:tcW w:w="6076" w:type="dxa"/>
            <w:vAlign w:val="bottom"/>
          </w:tcPr>
          <w:p w14:paraId="2A0DA912" w14:textId="5BDB59CD" w:rsidR="00C530BB" w:rsidRPr="00B87ADE" w:rsidRDefault="00C530BB" w:rsidP="00C530BB">
            <w:pPr>
              <w:spacing w:after="0" w:line="240" w:lineRule="auto"/>
              <w:rPr>
                <w:rFonts w:ascii="Arial" w:eastAsia="Times New Roman" w:hAnsi="Arial" w:cs="Arial"/>
                <w:sz w:val="18"/>
                <w:szCs w:val="18"/>
                <w:lang w:eastAsia="sl-SI"/>
              </w:rPr>
            </w:pPr>
            <w:r w:rsidRPr="00B87ADE">
              <w:rPr>
                <w:rFonts w:ascii="Arial" w:eastAsia="Times New Roman" w:hAnsi="Arial" w:cs="Arial"/>
                <w:sz w:val="18"/>
                <w:szCs w:val="18"/>
                <w:lang w:eastAsia="sl-SI"/>
              </w:rPr>
              <w:t>Suho sadje in oreški</w:t>
            </w:r>
          </w:p>
        </w:tc>
        <w:tc>
          <w:tcPr>
            <w:tcW w:w="1460" w:type="dxa"/>
          </w:tcPr>
          <w:p w14:paraId="691BD6D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C0E55B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07DB1E7" w14:textId="77777777" w:rsidTr="008F6EC8">
        <w:tc>
          <w:tcPr>
            <w:tcW w:w="866" w:type="dxa"/>
          </w:tcPr>
          <w:p w14:paraId="27B8D2CB" w14:textId="687CAA26"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6</w:t>
            </w:r>
            <w:r w:rsidRPr="00B87ADE">
              <w:rPr>
                <w:rFonts w:ascii="Arial" w:eastAsia="Times New Roman" w:hAnsi="Arial" w:cs="Arial"/>
                <w:b/>
                <w:sz w:val="18"/>
                <w:szCs w:val="18"/>
                <w:lang w:eastAsia="sl-SI"/>
              </w:rPr>
              <w:t>.</w:t>
            </w:r>
          </w:p>
        </w:tc>
        <w:tc>
          <w:tcPr>
            <w:tcW w:w="6076" w:type="dxa"/>
          </w:tcPr>
          <w:p w14:paraId="787B7535" w14:textId="1C79F283"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Zamrznjeno sadje in zelenjava</w:t>
            </w:r>
          </w:p>
        </w:tc>
        <w:tc>
          <w:tcPr>
            <w:tcW w:w="1460" w:type="dxa"/>
          </w:tcPr>
          <w:p w14:paraId="334C6CB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5F26E49"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07A293D" w14:textId="77777777" w:rsidTr="008F6EC8">
        <w:tc>
          <w:tcPr>
            <w:tcW w:w="866" w:type="dxa"/>
          </w:tcPr>
          <w:p w14:paraId="411E940E" w14:textId="338A8436"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7</w:t>
            </w:r>
            <w:r w:rsidRPr="00B87ADE">
              <w:rPr>
                <w:rFonts w:ascii="Arial" w:eastAsia="Times New Roman" w:hAnsi="Arial" w:cs="Arial"/>
                <w:b/>
                <w:sz w:val="18"/>
                <w:szCs w:val="18"/>
                <w:lang w:eastAsia="sl-SI"/>
              </w:rPr>
              <w:t>.</w:t>
            </w:r>
          </w:p>
        </w:tc>
        <w:tc>
          <w:tcPr>
            <w:tcW w:w="6076" w:type="dxa"/>
            <w:vAlign w:val="bottom"/>
          </w:tcPr>
          <w:p w14:paraId="4D22AC36" w14:textId="437399A9"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 xml:space="preserve">Splošno </w:t>
            </w:r>
            <w:proofErr w:type="spellStart"/>
            <w:r w:rsidRPr="00B87ADE">
              <w:rPr>
                <w:rFonts w:ascii="Arial" w:eastAsia="Times New Roman" w:hAnsi="Arial" w:cs="Arial"/>
                <w:b/>
                <w:bCs/>
                <w:sz w:val="18"/>
                <w:szCs w:val="18"/>
                <w:lang w:eastAsia="sl-SI"/>
              </w:rPr>
              <w:t>prehrambeno</w:t>
            </w:r>
            <w:proofErr w:type="spellEnd"/>
            <w:r w:rsidRPr="00B87ADE">
              <w:rPr>
                <w:rFonts w:ascii="Arial" w:eastAsia="Times New Roman" w:hAnsi="Arial" w:cs="Arial"/>
                <w:b/>
                <w:bCs/>
                <w:sz w:val="18"/>
                <w:szCs w:val="18"/>
                <w:lang w:eastAsia="sl-SI"/>
              </w:rPr>
              <w:t xml:space="preserve"> blago</w:t>
            </w:r>
          </w:p>
        </w:tc>
        <w:tc>
          <w:tcPr>
            <w:tcW w:w="1460" w:type="dxa"/>
          </w:tcPr>
          <w:p w14:paraId="46356643"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09A0FF98"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52CDB3A8" w14:textId="77777777" w:rsidTr="008F6EC8">
        <w:tc>
          <w:tcPr>
            <w:tcW w:w="866" w:type="dxa"/>
          </w:tcPr>
          <w:p w14:paraId="698CB36B" w14:textId="1777082E"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.1</w:t>
            </w:r>
          </w:p>
        </w:tc>
        <w:tc>
          <w:tcPr>
            <w:tcW w:w="6076" w:type="dxa"/>
            <w:vAlign w:val="bottom"/>
          </w:tcPr>
          <w:p w14:paraId="55CBFACB" w14:textId="1EA108CD"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Olja</w:t>
            </w:r>
          </w:p>
        </w:tc>
        <w:tc>
          <w:tcPr>
            <w:tcW w:w="1460" w:type="dxa"/>
          </w:tcPr>
          <w:p w14:paraId="0D612AC5"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3B2860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9DB5306" w14:textId="77777777" w:rsidTr="008F6EC8">
        <w:tc>
          <w:tcPr>
            <w:tcW w:w="866" w:type="dxa"/>
          </w:tcPr>
          <w:p w14:paraId="38721570" w14:textId="574C739D"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.2</w:t>
            </w:r>
          </w:p>
        </w:tc>
        <w:tc>
          <w:tcPr>
            <w:tcW w:w="6076" w:type="dxa"/>
            <w:vAlign w:val="bottom"/>
          </w:tcPr>
          <w:p w14:paraId="0BAD48A0" w14:textId="2A6F618F"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Marmelade in džemi</w:t>
            </w:r>
          </w:p>
        </w:tc>
        <w:tc>
          <w:tcPr>
            <w:tcW w:w="1460" w:type="dxa"/>
          </w:tcPr>
          <w:p w14:paraId="11C7DAE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3B265D7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F250283" w14:textId="77777777" w:rsidTr="008F6EC8">
        <w:tc>
          <w:tcPr>
            <w:tcW w:w="866" w:type="dxa"/>
          </w:tcPr>
          <w:p w14:paraId="7E0CF600" w14:textId="786CC8B9"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.3</w:t>
            </w:r>
          </w:p>
        </w:tc>
        <w:tc>
          <w:tcPr>
            <w:tcW w:w="6076" w:type="dxa"/>
            <w:vAlign w:val="bottom"/>
          </w:tcPr>
          <w:p w14:paraId="5246629F" w14:textId="19BF4746"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Konzervirane ribe</w:t>
            </w:r>
          </w:p>
        </w:tc>
        <w:tc>
          <w:tcPr>
            <w:tcW w:w="1460" w:type="dxa"/>
          </w:tcPr>
          <w:p w14:paraId="71425B14"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9AD0EF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5C30B8DB" w14:textId="77777777" w:rsidTr="008F6EC8">
        <w:tc>
          <w:tcPr>
            <w:tcW w:w="866" w:type="dxa"/>
          </w:tcPr>
          <w:p w14:paraId="69DE2611" w14:textId="4C446896"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.4</w:t>
            </w:r>
          </w:p>
        </w:tc>
        <w:tc>
          <w:tcPr>
            <w:tcW w:w="6076" w:type="dxa"/>
            <w:vAlign w:val="bottom"/>
          </w:tcPr>
          <w:p w14:paraId="0A674926" w14:textId="30C4F077"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Čaji</w:t>
            </w:r>
          </w:p>
        </w:tc>
        <w:tc>
          <w:tcPr>
            <w:tcW w:w="1460" w:type="dxa"/>
          </w:tcPr>
          <w:p w14:paraId="376DEAA8"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0ECFFD2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748EFDED" w14:textId="77777777" w:rsidTr="008F6EC8">
        <w:tc>
          <w:tcPr>
            <w:tcW w:w="866" w:type="dxa"/>
          </w:tcPr>
          <w:p w14:paraId="5430A005" w14:textId="40C0A114"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.5</w:t>
            </w:r>
          </w:p>
        </w:tc>
        <w:tc>
          <w:tcPr>
            <w:tcW w:w="6076" w:type="dxa"/>
            <w:vAlign w:val="bottom"/>
          </w:tcPr>
          <w:p w14:paraId="6877C052" w14:textId="741BFE65"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Začimbe</w:t>
            </w:r>
          </w:p>
        </w:tc>
        <w:tc>
          <w:tcPr>
            <w:tcW w:w="1460" w:type="dxa"/>
          </w:tcPr>
          <w:p w14:paraId="551A0831"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2B92A0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1B02B17" w14:textId="77777777" w:rsidTr="008F6EC8">
        <w:tc>
          <w:tcPr>
            <w:tcW w:w="866" w:type="dxa"/>
          </w:tcPr>
          <w:p w14:paraId="2CB058B2" w14:textId="77E86B74"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.6</w:t>
            </w:r>
          </w:p>
        </w:tc>
        <w:tc>
          <w:tcPr>
            <w:tcW w:w="6076" w:type="dxa"/>
            <w:vAlign w:val="bottom"/>
          </w:tcPr>
          <w:p w14:paraId="04477837" w14:textId="06E0391A"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Konzervirano sadje in zelenjava</w:t>
            </w:r>
          </w:p>
        </w:tc>
        <w:tc>
          <w:tcPr>
            <w:tcW w:w="1460" w:type="dxa"/>
          </w:tcPr>
          <w:p w14:paraId="44DB776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32805E58"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B8CC0F8" w14:textId="77777777" w:rsidTr="008F6EC8">
        <w:tc>
          <w:tcPr>
            <w:tcW w:w="866" w:type="dxa"/>
          </w:tcPr>
          <w:p w14:paraId="5E71D204" w14:textId="5E64C2D8"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.7</w:t>
            </w:r>
          </w:p>
        </w:tc>
        <w:tc>
          <w:tcPr>
            <w:tcW w:w="6076" w:type="dxa"/>
            <w:vAlign w:val="bottom"/>
          </w:tcPr>
          <w:p w14:paraId="4F92DA4B" w14:textId="714B99ED"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 xml:space="preserve">Ostalo </w:t>
            </w:r>
            <w:proofErr w:type="spellStart"/>
            <w:r w:rsidRPr="00B87ADE">
              <w:rPr>
                <w:rFonts w:ascii="Arial" w:eastAsia="Times New Roman" w:hAnsi="Arial" w:cs="Arial"/>
                <w:bCs/>
                <w:sz w:val="18"/>
                <w:szCs w:val="18"/>
                <w:lang w:eastAsia="sl-SI"/>
              </w:rPr>
              <w:t>prehrambeno</w:t>
            </w:r>
            <w:proofErr w:type="spellEnd"/>
            <w:r w:rsidRPr="00B87ADE">
              <w:rPr>
                <w:rFonts w:ascii="Arial" w:eastAsia="Times New Roman" w:hAnsi="Arial" w:cs="Arial"/>
                <w:bCs/>
                <w:sz w:val="18"/>
                <w:szCs w:val="18"/>
                <w:lang w:eastAsia="sl-SI"/>
              </w:rPr>
              <w:t xml:space="preserve"> blago</w:t>
            </w:r>
          </w:p>
        </w:tc>
        <w:tc>
          <w:tcPr>
            <w:tcW w:w="1460" w:type="dxa"/>
          </w:tcPr>
          <w:p w14:paraId="4FCD3CD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0FA517B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559DBC0" w14:textId="77777777" w:rsidTr="008F6EC8">
        <w:tc>
          <w:tcPr>
            <w:tcW w:w="866" w:type="dxa"/>
          </w:tcPr>
          <w:p w14:paraId="71D3C7FA" w14:textId="18D1A59E"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.8.</w:t>
            </w:r>
          </w:p>
        </w:tc>
        <w:tc>
          <w:tcPr>
            <w:tcW w:w="6076" w:type="dxa"/>
            <w:vAlign w:val="bottom"/>
          </w:tcPr>
          <w:p w14:paraId="64ABB283" w14:textId="3FCB251C"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Juhe</w:t>
            </w:r>
          </w:p>
        </w:tc>
        <w:tc>
          <w:tcPr>
            <w:tcW w:w="1460" w:type="dxa"/>
          </w:tcPr>
          <w:p w14:paraId="29EC2CA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478B23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24BD0A0D" w14:textId="77777777" w:rsidTr="008F6EC8">
        <w:tc>
          <w:tcPr>
            <w:tcW w:w="866" w:type="dxa"/>
          </w:tcPr>
          <w:p w14:paraId="634FFA36" w14:textId="25B4D84C"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7</w:t>
            </w:r>
            <w:r w:rsidRPr="00B87ADE">
              <w:rPr>
                <w:rFonts w:ascii="Arial" w:eastAsia="Times New Roman" w:hAnsi="Arial" w:cs="Arial"/>
                <w:sz w:val="18"/>
                <w:szCs w:val="18"/>
                <w:lang w:eastAsia="sl-SI"/>
              </w:rPr>
              <w:t>.9.</w:t>
            </w:r>
          </w:p>
        </w:tc>
        <w:tc>
          <w:tcPr>
            <w:tcW w:w="6076" w:type="dxa"/>
            <w:vAlign w:val="bottom"/>
          </w:tcPr>
          <w:p w14:paraId="0E3EE2EE" w14:textId="4D960651"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Ostali ekološki izdelki</w:t>
            </w:r>
          </w:p>
        </w:tc>
        <w:tc>
          <w:tcPr>
            <w:tcW w:w="1460" w:type="dxa"/>
          </w:tcPr>
          <w:p w14:paraId="1D947AD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43A1ED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72F6E463" w14:textId="77777777" w:rsidTr="008F6EC8">
        <w:tc>
          <w:tcPr>
            <w:tcW w:w="866" w:type="dxa"/>
          </w:tcPr>
          <w:p w14:paraId="03374B33" w14:textId="52364740"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8</w:t>
            </w:r>
            <w:r w:rsidRPr="00B87ADE">
              <w:rPr>
                <w:rFonts w:ascii="Arial" w:eastAsia="Times New Roman" w:hAnsi="Arial" w:cs="Arial"/>
                <w:b/>
                <w:sz w:val="18"/>
                <w:szCs w:val="18"/>
                <w:lang w:eastAsia="sl-SI"/>
              </w:rPr>
              <w:t>.</w:t>
            </w:r>
          </w:p>
        </w:tc>
        <w:tc>
          <w:tcPr>
            <w:tcW w:w="6076" w:type="dxa"/>
            <w:vAlign w:val="bottom"/>
          </w:tcPr>
          <w:p w14:paraId="7B4C9906" w14:textId="60AF7CE3"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Sadni sokovi, sirupi, voda in žitne rezine</w:t>
            </w:r>
          </w:p>
        </w:tc>
        <w:tc>
          <w:tcPr>
            <w:tcW w:w="1460" w:type="dxa"/>
          </w:tcPr>
          <w:p w14:paraId="44976F8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009F1BB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1DACF71" w14:textId="77777777" w:rsidTr="008F6EC8">
        <w:tc>
          <w:tcPr>
            <w:tcW w:w="866" w:type="dxa"/>
          </w:tcPr>
          <w:p w14:paraId="04A4B0EA" w14:textId="6CEBBE0E"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Pr="00B87ADE">
              <w:rPr>
                <w:rFonts w:ascii="Arial" w:eastAsia="Times New Roman" w:hAnsi="Arial" w:cs="Arial"/>
                <w:sz w:val="18"/>
                <w:szCs w:val="18"/>
                <w:lang w:eastAsia="sl-SI"/>
              </w:rPr>
              <w:t>.1</w:t>
            </w:r>
          </w:p>
        </w:tc>
        <w:tc>
          <w:tcPr>
            <w:tcW w:w="6076" w:type="dxa"/>
            <w:vAlign w:val="bottom"/>
          </w:tcPr>
          <w:p w14:paraId="3D23C545" w14:textId="7FED2886"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Sadni sokovi, sirup in voda</w:t>
            </w:r>
          </w:p>
        </w:tc>
        <w:tc>
          <w:tcPr>
            <w:tcW w:w="1460" w:type="dxa"/>
          </w:tcPr>
          <w:p w14:paraId="2053ADC1"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53D75B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62CF920" w14:textId="77777777" w:rsidTr="008F6EC8">
        <w:tc>
          <w:tcPr>
            <w:tcW w:w="866" w:type="dxa"/>
          </w:tcPr>
          <w:p w14:paraId="2254FE97" w14:textId="3C8E96F4"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Pr="00B87ADE">
              <w:rPr>
                <w:rFonts w:ascii="Arial" w:eastAsia="Times New Roman" w:hAnsi="Arial" w:cs="Arial"/>
                <w:sz w:val="18"/>
                <w:szCs w:val="18"/>
                <w:lang w:eastAsia="sl-SI"/>
              </w:rPr>
              <w:t>.2</w:t>
            </w:r>
          </w:p>
        </w:tc>
        <w:tc>
          <w:tcPr>
            <w:tcW w:w="6076" w:type="dxa"/>
            <w:vAlign w:val="bottom"/>
          </w:tcPr>
          <w:p w14:paraId="31B7A6D8" w14:textId="0B5E356C"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BIO sokovi</w:t>
            </w:r>
          </w:p>
        </w:tc>
        <w:tc>
          <w:tcPr>
            <w:tcW w:w="1460" w:type="dxa"/>
          </w:tcPr>
          <w:p w14:paraId="6D888AF3"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2A478E5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73E1741E" w14:textId="77777777" w:rsidTr="008F6EC8">
        <w:tc>
          <w:tcPr>
            <w:tcW w:w="866" w:type="dxa"/>
          </w:tcPr>
          <w:p w14:paraId="565DFFB7" w14:textId="425C3986"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Pr="00B87ADE">
              <w:rPr>
                <w:rFonts w:ascii="Arial" w:eastAsia="Times New Roman" w:hAnsi="Arial" w:cs="Arial"/>
                <w:sz w:val="18"/>
                <w:szCs w:val="18"/>
                <w:lang w:eastAsia="sl-SI"/>
              </w:rPr>
              <w:t>.3</w:t>
            </w:r>
          </w:p>
        </w:tc>
        <w:tc>
          <w:tcPr>
            <w:tcW w:w="6076" w:type="dxa"/>
            <w:vAlign w:val="bottom"/>
          </w:tcPr>
          <w:p w14:paraId="6F27E712" w14:textId="105C1D54"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Sadno žitne rezine</w:t>
            </w:r>
          </w:p>
        </w:tc>
        <w:tc>
          <w:tcPr>
            <w:tcW w:w="1460" w:type="dxa"/>
          </w:tcPr>
          <w:p w14:paraId="68D8845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559DF89"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36ED21A2" w14:textId="77777777" w:rsidTr="008F6EC8">
        <w:tc>
          <w:tcPr>
            <w:tcW w:w="866" w:type="dxa"/>
          </w:tcPr>
          <w:p w14:paraId="2B308B93" w14:textId="3266FB43"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Pr="00B87ADE">
              <w:rPr>
                <w:rFonts w:ascii="Arial" w:eastAsia="Times New Roman" w:hAnsi="Arial" w:cs="Arial"/>
                <w:sz w:val="18"/>
                <w:szCs w:val="18"/>
                <w:lang w:eastAsia="sl-SI"/>
              </w:rPr>
              <w:t>.</w:t>
            </w:r>
            <w:r>
              <w:rPr>
                <w:rFonts w:ascii="Arial" w:eastAsia="Times New Roman" w:hAnsi="Arial" w:cs="Arial"/>
                <w:sz w:val="18"/>
                <w:szCs w:val="18"/>
                <w:lang w:eastAsia="sl-SI"/>
              </w:rPr>
              <w:t>4</w:t>
            </w:r>
            <w:r w:rsidRPr="00B87ADE">
              <w:rPr>
                <w:rFonts w:ascii="Arial" w:eastAsia="Times New Roman" w:hAnsi="Arial" w:cs="Arial"/>
                <w:sz w:val="18"/>
                <w:szCs w:val="18"/>
                <w:lang w:eastAsia="sl-SI"/>
              </w:rPr>
              <w:t>.</w:t>
            </w:r>
          </w:p>
        </w:tc>
        <w:tc>
          <w:tcPr>
            <w:tcW w:w="6076" w:type="dxa"/>
            <w:vAlign w:val="bottom"/>
          </w:tcPr>
          <w:p w14:paraId="006756CE" w14:textId="382734B8"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Sirup za avtomat</w:t>
            </w:r>
          </w:p>
        </w:tc>
        <w:tc>
          <w:tcPr>
            <w:tcW w:w="1460" w:type="dxa"/>
          </w:tcPr>
          <w:p w14:paraId="1779CC7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36A6C555"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E58541F" w14:textId="77777777" w:rsidTr="008F6EC8">
        <w:tc>
          <w:tcPr>
            <w:tcW w:w="866" w:type="dxa"/>
          </w:tcPr>
          <w:p w14:paraId="4230020B" w14:textId="4BD68915"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8</w:t>
            </w:r>
            <w:r w:rsidRPr="00B87ADE">
              <w:rPr>
                <w:rFonts w:ascii="Arial" w:eastAsia="Times New Roman" w:hAnsi="Arial" w:cs="Arial"/>
                <w:sz w:val="18"/>
                <w:szCs w:val="18"/>
                <w:lang w:eastAsia="sl-SI"/>
              </w:rPr>
              <w:t>.6.</w:t>
            </w:r>
          </w:p>
        </w:tc>
        <w:tc>
          <w:tcPr>
            <w:tcW w:w="6076" w:type="dxa"/>
            <w:vAlign w:val="bottom"/>
          </w:tcPr>
          <w:p w14:paraId="46CB30B2" w14:textId="78250152"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Voda - balon</w:t>
            </w:r>
          </w:p>
        </w:tc>
        <w:tc>
          <w:tcPr>
            <w:tcW w:w="1460" w:type="dxa"/>
          </w:tcPr>
          <w:p w14:paraId="7C17E83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3C337D3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E2D7395" w14:textId="77777777" w:rsidTr="008F6EC8">
        <w:tc>
          <w:tcPr>
            <w:tcW w:w="866" w:type="dxa"/>
          </w:tcPr>
          <w:p w14:paraId="3D9FDD43" w14:textId="16E1426B"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9</w:t>
            </w:r>
            <w:r w:rsidRPr="00B87ADE">
              <w:rPr>
                <w:rFonts w:ascii="Arial" w:eastAsia="Times New Roman" w:hAnsi="Arial" w:cs="Arial"/>
                <w:b/>
                <w:sz w:val="18"/>
                <w:szCs w:val="18"/>
                <w:lang w:eastAsia="sl-SI"/>
              </w:rPr>
              <w:t xml:space="preserve">. </w:t>
            </w:r>
          </w:p>
        </w:tc>
        <w:tc>
          <w:tcPr>
            <w:tcW w:w="6076" w:type="dxa"/>
            <w:vAlign w:val="bottom"/>
          </w:tcPr>
          <w:p w14:paraId="38F82F6D" w14:textId="3A14F0FF"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
                <w:bCs/>
                <w:sz w:val="18"/>
                <w:szCs w:val="18"/>
                <w:lang w:eastAsia="sl-SI"/>
              </w:rPr>
              <w:t>Žita, mlevski izdelki in testenine</w:t>
            </w:r>
          </w:p>
        </w:tc>
        <w:tc>
          <w:tcPr>
            <w:tcW w:w="1460" w:type="dxa"/>
          </w:tcPr>
          <w:p w14:paraId="24404B81"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19D64B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A1EEC70" w14:textId="77777777" w:rsidTr="008F6EC8">
        <w:tc>
          <w:tcPr>
            <w:tcW w:w="866" w:type="dxa"/>
          </w:tcPr>
          <w:p w14:paraId="50B7F052" w14:textId="315BB21B"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sz w:val="18"/>
                <w:szCs w:val="18"/>
                <w:lang w:eastAsia="sl-SI"/>
              </w:rPr>
              <w:t>9</w:t>
            </w:r>
            <w:r w:rsidRPr="00B87ADE">
              <w:rPr>
                <w:rFonts w:ascii="Arial" w:eastAsia="Times New Roman" w:hAnsi="Arial" w:cs="Arial"/>
                <w:sz w:val="18"/>
                <w:szCs w:val="18"/>
                <w:lang w:eastAsia="sl-SI"/>
              </w:rPr>
              <w:t>.1</w:t>
            </w:r>
          </w:p>
        </w:tc>
        <w:tc>
          <w:tcPr>
            <w:tcW w:w="6076" w:type="dxa"/>
            <w:vAlign w:val="bottom"/>
          </w:tcPr>
          <w:p w14:paraId="3B8B67C9" w14:textId="3070EA5A"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Cs/>
                <w:sz w:val="18"/>
                <w:szCs w:val="18"/>
                <w:lang w:eastAsia="sl-SI"/>
              </w:rPr>
              <w:t>Moke, kaše, kosmiči</w:t>
            </w:r>
          </w:p>
        </w:tc>
        <w:tc>
          <w:tcPr>
            <w:tcW w:w="1460" w:type="dxa"/>
          </w:tcPr>
          <w:p w14:paraId="6E19565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D1357D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2B9D321C" w14:textId="77777777" w:rsidTr="008F6EC8">
        <w:tc>
          <w:tcPr>
            <w:tcW w:w="866" w:type="dxa"/>
          </w:tcPr>
          <w:p w14:paraId="1F616A25" w14:textId="58112F3E"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9</w:t>
            </w:r>
            <w:r w:rsidRPr="00B87ADE">
              <w:rPr>
                <w:rFonts w:ascii="Arial" w:eastAsia="Times New Roman" w:hAnsi="Arial" w:cs="Arial"/>
                <w:sz w:val="18"/>
                <w:szCs w:val="18"/>
                <w:lang w:eastAsia="sl-SI"/>
              </w:rPr>
              <w:t>.2</w:t>
            </w:r>
          </w:p>
        </w:tc>
        <w:tc>
          <w:tcPr>
            <w:tcW w:w="6076" w:type="dxa"/>
            <w:vAlign w:val="bottom"/>
          </w:tcPr>
          <w:p w14:paraId="7731BEAB" w14:textId="22A03199" w:rsidR="00C530BB" w:rsidRPr="00B87ADE" w:rsidRDefault="00C530BB" w:rsidP="00C530BB">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T</w:t>
            </w:r>
            <w:r w:rsidRPr="00B87ADE">
              <w:rPr>
                <w:rFonts w:ascii="Arial" w:eastAsia="Times New Roman" w:hAnsi="Arial" w:cs="Arial"/>
                <w:bCs/>
                <w:sz w:val="18"/>
                <w:szCs w:val="18"/>
                <w:lang w:eastAsia="sl-SI"/>
              </w:rPr>
              <w:t>estenine</w:t>
            </w:r>
          </w:p>
        </w:tc>
        <w:tc>
          <w:tcPr>
            <w:tcW w:w="1460" w:type="dxa"/>
          </w:tcPr>
          <w:p w14:paraId="4A6C8CE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1671BA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AEB7249" w14:textId="77777777" w:rsidTr="008F6EC8">
        <w:tc>
          <w:tcPr>
            <w:tcW w:w="866" w:type="dxa"/>
          </w:tcPr>
          <w:p w14:paraId="48981E7C" w14:textId="43A64973"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9.3</w:t>
            </w:r>
          </w:p>
        </w:tc>
        <w:tc>
          <w:tcPr>
            <w:tcW w:w="6076" w:type="dxa"/>
            <w:vAlign w:val="bottom"/>
          </w:tcPr>
          <w:p w14:paraId="0ED64B60" w14:textId="4431763E" w:rsidR="00C530BB" w:rsidRPr="00B87ADE" w:rsidRDefault="00C530BB" w:rsidP="00C530BB">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BIO testenine</w:t>
            </w:r>
          </w:p>
        </w:tc>
        <w:tc>
          <w:tcPr>
            <w:tcW w:w="1460" w:type="dxa"/>
          </w:tcPr>
          <w:p w14:paraId="4E164A8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83741F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64D127C" w14:textId="77777777" w:rsidTr="008F6EC8">
        <w:tc>
          <w:tcPr>
            <w:tcW w:w="866" w:type="dxa"/>
          </w:tcPr>
          <w:p w14:paraId="66C6A2BF" w14:textId="38920D4E" w:rsidR="00C530BB"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9</w:t>
            </w:r>
            <w:r w:rsidRPr="00B87ADE">
              <w:rPr>
                <w:rFonts w:ascii="Arial" w:eastAsia="Times New Roman" w:hAnsi="Arial" w:cs="Arial"/>
                <w:sz w:val="18"/>
                <w:szCs w:val="18"/>
                <w:lang w:eastAsia="sl-SI"/>
              </w:rPr>
              <w:t>.</w:t>
            </w:r>
            <w:r>
              <w:rPr>
                <w:rFonts w:ascii="Arial" w:eastAsia="Times New Roman" w:hAnsi="Arial" w:cs="Arial"/>
                <w:sz w:val="18"/>
                <w:szCs w:val="18"/>
                <w:lang w:eastAsia="sl-SI"/>
              </w:rPr>
              <w:t>4</w:t>
            </w:r>
            <w:r w:rsidRPr="00B87ADE">
              <w:rPr>
                <w:rFonts w:ascii="Arial" w:eastAsia="Times New Roman" w:hAnsi="Arial" w:cs="Arial"/>
                <w:sz w:val="18"/>
                <w:szCs w:val="18"/>
                <w:lang w:eastAsia="sl-SI"/>
              </w:rPr>
              <w:t>.</w:t>
            </w:r>
          </w:p>
        </w:tc>
        <w:tc>
          <w:tcPr>
            <w:tcW w:w="6076" w:type="dxa"/>
            <w:vAlign w:val="bottom"/>
          </w:tcPr>
          <w:p w14:paraId="6D5E7949" w14:textId="56152893"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BIO mlevski izdelki, žita</w:t>
            </w:r>
          </w:p>
        </w:tc>
        <w:tc>
          <w:tcPr>
            <w:tcW w:w="1460" w:type="dxa"/>
          </w:tcPr>
          <w:p w14:paraId="5C5FE80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6655D805"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44AAEDE" w14:textId="77777777" w:rsidTr="008F6EC8">
        <w:tc>
          <w:tcPr>
            <w:tcW w:w="866" w:type="dxa"/>
          </w:tcPr>
          <w:p w14:paraId="058C192A" w14:textId="330CAD06" w:rsidR="00C530BB" w:rsidRPr="00B87ADE" w:rsidRDefault="00C530BB" w:rsidP="00C530BB">
            <w:pPr>
              <w:spacing w:after="0" w:line="240" w:lineRule="auto"/>
              <w:jc w:val="both"/>
              <w:rPr>
                <w:rFonts w:ascii="Arial" w:eastAsia="Times New Roman" w:hAnsi="Arial" w:cs="Arial"/>
                <w:sz w:val="18"/>
                <w:szCs w:val="18"/>
                <w:lang w:eastAsia="sl-SI"/>
              </w:rPr>
            </w:pPr>
            <w:r w:rsidRPr="00B87ADE">
              <w:rPr>
                <w:rFonts w:ascii="Arial" w:eastAsia="Times New Roman" w:hAnsi="Arial" w:cs="Arial"/>
                <w:b/>
                <w:sz w:val="18"/>
                <w:szCs w:val="18"/>
                <w:lang w:eastAsia="sl-SI"/>
              </w:rPr>
              <w:t>1</w:t>
            </w:r>
            <w:r>
              <w:rPr>
                <w:rFonts w:ascii="Arial" w:eastAsia="Times New Roman" w:hAnsi="Arial" w:cs="Arial"/>
                <w:b/>
                <w:sz w:val="18"/>
                <w:szCs w:val="18"/>
                <w:lang w:eastAsia="sl-SI"/>
              </w:rPr>
              <w:t>0</w:t>
            </w:r>
            <w:r w:rsidRPr="00B87ADE">
              <w:rPr>
                <w:rFonts w:ascii="Arial" w:eastAsia="Times New Roman" w:hAnsi="Arial" w:cs="Arial"/>
                <w:b/>
                <w:sz w:val="18"/>
                <w:szCs w:val="18"/>
                <w:lang w:eastAsia="sl-SI"/>
              </w:rPr>
              <w:t xml:space="preserve">. </w:t>
            </w:r>
          </w:p>
        </w:tc>
        <w:tc>
          <w:tcPr>
            <w:tcW w:w="6076" w:type="dxa"/>
            <w:vAlign w:val="bottom"/>
          </w:tcPr>
          <w:p w14:paraId="6AAE0E09" w14:textId="78CC9971"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
                <w:bCs/>
                <w:sz w:val="18"/>
                <w:szCs w:val="18"/>
                <w:lang w:eastAsia="sl-SI"/>
              </w:rPr>
              <w:t>Kruh, pekovski izdelki in slaščice</w:t>
            </w:r>
          </w:p>
        </w:tc>
        <w:tc>
          <w:tcPr>
            <w:tcW w:w="1460" w:type="dxa"/>
          </w:tcPr>
          <w:p w14:paraId="325D6EC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57067C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AF39506" w14:textId="77777777" w:rsidTr="008F6EC8">
        <w:tc>
          <w:tcPr>
            <w:tcW w:w="866" w:type="dxa"/>
          </w:tcPr>
          <w:p w14:paraId="40231F24" w14:textId="6F15B0E1"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sz w:val="18"/>
                <w:szCs w:val="18"/>
                <w:lang w:eastAsia="sl-SI"/>
              </w:rPr>
              <w:t>10</w:t>
            </w:r>
            <w:r w:rsidRPr="00B87ADE">
              <w:rPr>
                <w:rFonts w:ascii="Arial" w:eastAsia="Times New Roman" w:hAnsi="Arial" w:cs="Arial"/>
                <w:sz w:val="18"/>
                <w:szCs w:val="18"/>
                <w:lang w:eastAsia="sl-SI"/>
              </w:rPr>
              <w:t>.1</w:t>
            </w:r>
          </w:p>
        </w:tc>
        <w:tc>
          <w:tcPr>
            <w:tcW w:w="6076" w:type="dxa"/>
            <w:vAlign w:val="bottom"/>
          </w:tcPr>
          <w:p w14:paraId="1E6E6D2A" w14:textId="7530BB89"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Cs/>
                <w:sz w:val="18"/>
                <w:szCs w:val="18"/>
                <w:lang w:eastAsia="sl-SI"/>
              </w:rPr>
              <w:t>Kruh in pekovski izdelki</w:t>
            </w:r>
          </w:p>
        </w:tc>
        <w:tc>
          <w:tcPr>
            <w:tcW w:w="1460" w:type="dxa"/>
          </w:tcPr>
          <w:p w14:paraId="0D5EA9D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03A779A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009D851D" w14:textId="77777777" w:rsidTr="008F6EC8">
        <w:tc>
          <w:tcPr>
            <w:tcW w:w="866" w:type="dxa"/>
          </w:tcPr>
          <w:p w14:paraId="7DA8E357" w14:textId="6ED0CD69"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Pr="00B87ADE">
              <w:rPr>
                <w:rFonts w:ascii="Arial" w:eastAsia="Times New Roman" w:hAnsi="Arial" w:cs="Arial"/>
                <w:sz w:val="18"/>
                <w:szCs w:val="18"/>
                <w:lang w:eastAsia="sl-SI"/>
              </w:rPr>
              <w:t>.2</w:t>
            </w:r>
          </w:p>
        </w:tc>
        <w:tc>
          <w:tcPr>
            <w:tcW w:w="6076" w:type="dxa"/>
            <w:vAlign w:val="bottom"/>
          </w:tcPr>
          <w:p w14:paraId="53266A7A" w14:textId="53D393A1"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Pekovska peciva</w:t>
            </w:r>
          </w:p>
        </w:tc>
        <w:tc>
          <w:tcPr>
            <w:tcW w:w="1460" w:type="dxa"/>
          </w:tcPr>
          <w:p w14:paraId="03CFBD7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53A51EDA"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5EBC4FE" w14:textId="77777777" w:rsidTr="008F6EC8">
        <w:tc>
          <w:tcPr>
            <w:tcW w:w="866" w:type="dxa"/>
          </w:tcPr>
          <w:p w14:paraId="36085CF0" w14:textId="269741B3"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Pr="00B87ADE">
              <w:rPr>
                <w:rFonts w:ascii="Arial" w:eastAsia="Times New Roman" w:hAnsi="Arial" w:cs="Arial"/>
                <w:sz w:val="18"/>
                <w:szCs w:val="18"/>
                <w:lang w:eastAsia="sl-SI"/>
              </w:rPr>
              <w:t>.3.</w:t>
            </w:r>
          </w:p>
        </w:tc>
        <w:tc>
          <w:tcPr>
            <w:tcW w:w="6076" w:type="dxa"/>
            <w:vAlign w:val="bottom"/>
          </w:tcPr>
          <w:p w14:paraId="79E22DE4" w14:textId="4DA31796"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Slaščice in peciva</w:t>
            </w:r>
          </w:p>
        </w:tc>
        <w:tc>
          <w:tcPr>
            <w:tcW w:w="1460" w:type="dxa"/>
          </w:tcPr>
          <w:p w14:paraId="75076CCD"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38E5E0B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6FCC16F5" w14:textId="77777777" w:rsidTr="008F6EC8">
        <w:tc>
          <w:tcPr>
            <w:tcW w:w="866" w:type="dxa"/>
          </w:tcPr>
          <w:p w14:paraId="20F13AAA" w14:textId="3BB41E73"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Pr="00B87ADE">
              <w:rPr>
                <w:rFonts w:ascii="Arial" w:eastAsia="Times New Roman" w:hAnsi="Arial" w:cs="Arial"/>
                <w:sz w:val="18"/>
                <w:szCs w:val="18"/>
                <w:lang w:eastAsia="sl-SI"/>
              </w:rPr>
              <w:t>.4.</w:t>
            </w:r>
          </w:p>
        </w:tc>
        <w:tc>
          <w:tcPr>
            <w:tcW w:w="6076" w:type="dxa"/>
            <w:vAlign w:val="bottom"/>
          </w:tcPr>
          <w:p w14:paraId="61643EEF" w14:textId="255D9521"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Drobno in kremno pecivo</w:t>
            </w:r>
          </w:p>
        </w:tc>
        <w:tc>
          <w:tcPr>
            <w:tcW w:w="1460" w:type="dxa"/>
          </w:tcPr>
          <w:p w14:paraId="5DCF32FC"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70E3D76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2525E22C" w14:textId="77777777" w:rsidTr="008F6EC8">
        <w:tc>
          <w:tcPr>
            <w:tcW w:w="866" w:type="dxa"/>
          </w:tcPr>
          <w:p w14:paraId="0399B536" w14:textId="29F8F874"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Pr="00B87ADE">
              <w:rPr>
                <w:rFonts w:ascii="Arial" w:eastAsia="Times New Roman" w:hAnsi="Arial" w:cs="Arial"/>
                <w:sz w:val="18"/>
                <w:szCs w:val="18"/>
                <w:lang w:eastAsia="sl-SI"/>
              </w:rPr>
              <w:t>.5.</w:t>
            </w:r>
          </w:p>
        </w:tc>
        <w:tc>
          <w:tcPr>
            <w:tcW w:w="6076" w:type="dxa"/>
            <w:vAlign w:val="bottom"/>
          </w:tcPr>
          <w:p w14:paraId="3AC98400" w14:textId="39CE0089"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Sendviči</w:t>
            </w:r>
          </w:p>
        </w:tc>
        <w:tc>
          <w:tcPr>
            <w:tcW w:w="1460" w:type="dxa"/>
          </w:tcPr>
          <w:p w14:paraId="5FD9D45B"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2B4978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A272D5A" w14:textId="77777777" w:rsidTr="008F6EC8">
        <w:tc>
          <w:tcPr>
            <w:tcW w:w="866" w:type="dxa"/>
          </w:tcPr>
          <w:p w14:paraId="39627A71" w14:textId="602C9497"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Pr="00B87ADE">
              <w:rPr>
                <w:rFonts w:ascii="Arial" w:eastAsia="Times New Roman" w:hAnsi="Arial" w:cs="Arial"/>
                <w:sz w:val="18"/>
                <w:szCs w:val="18"/>
                <w:lang w:eastAsia="sl-SI"/>
              </w:rPr>
              <w:t>.6.</w:t>
            </w:r>
          </w:p>
        </w:tc>
        <w:tc>
          <w:tcPr>
            <w:tcW w:w="6076" w:type="dxa"/>
            <w:vAlign w:val="bottom"/>
          </w:tcPr>
          <w:p w14:paraId="12000D55" w14:textId="12FDC941" w:rsidR="00C530BB" w:rsidRPr="00B87ADE" w:rsidRDefault="00C530BB" w:rsidP="00C530BB">
            <w:pPr>
              <w:spacing w:after="0" w:line="240" w:lineRule="auto"/>
              <w:rPr>
                <w:rFonts w:ascii="Arial" w:eastAsia="Times New Roman" w:hAnsi="Arial" w:cs="Arial"/>
                <w:bCs/>
                <w:sz w:val="18"/>
                <w:szCs w:val="18"/>
                <w:lang w:eastAsia="sl-SI"/>
              </w:rPr>
            </w:pPr>
            <w:proofErr w:type="spellStart"/>
            <w:r w:rsidRPr="00B87ADE">
              <w:rPr>
                <w:rFonts w:ascii="Arial" w:eastAsia="Times New Roman" w:hAnsi="Arial" w:cs="Arial"/>
                <w:bCs/>
                <w:sz w:val="18"/>
                <w:szCs w:val="18"/>
                <w:lang w:eastAsia="sl-SI"/>
              </w:rPr>
              <w:t>Bio</w:t>
            </w:r>
            <w:proofErr w:type="spellEnd"/>
            <w:r w:rsidRPr="00B87ADE">
              <w:rPr>
                <w:rFonts w:ascii="Arial" w:eastAsia="Times New Roman" w:hAnsi="Arial" w:cs="Arial"/>
                <w:bCs/>
                <w:sz w:val="18"/>
                <w:szCs w:val="18"/>
                <w:lang w:eastAsia="sl-SI"/>
              </w:rPr>
              <w:t xml:space="preserve"> pekarski, izdelki z manj soli in ostali izdelki</w:t>
            </w:r>
          </w:p>
        </w:tc>
        <w:tc>
          <w:tcPr>
            <w:tcW w:w="1460" w:type="dxa"/>
          </w:tcPr>
          <w:p w14:paraId="270C25E9"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8171FAF"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12619469" w14:textId="77777777" w:rsidTr="008F6EC8">
        <w:tc>
          <w:tcPr>
            <w:tcW w:w="866" w:type="dxa"/>
          </w:tcPr>
          <w:p w14:paraId="5C03B90D" w14:textId="050C9D60"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10</w:t>
            </w:r>
            <w:r w:rsidRPr="00B87ADE">
              <w:rPr>
                <w:rFonts w:ascii="Arial" w:eastAsia="Times New Roman" w:hAnsi="Arial" w:cs="Arial"/>
                <w:sz w:val="18"/>
                <w:szCs w:val="18"/>
                <w:lang w:eastAsia="sl-SI"/>
              </w:rPr>
              <w:t>.7.</w:t>
            </w:r>
          </w:p>
        </w:tc>
        <w:tc>
          <w:tcPr>
            <w:tcW w:w="6076" w:type="dxa"/>
            <w:vAlign w:val="bottom"/>
          </w:tcPr>
          <w:p w14:paraId="15DEFC05" w14:textId="63B7C959"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Cs/>
                <w:sz w:val="18"/>
                <w:szCs w:val="18"/>
                <w:lang w:eastAsia="sl-SI"/>
              </w:rPr>
              <w:t>Ostali pekovski izdelki</w:t>
            </w:r>
          </w:p>
        </w:tc>
        <w:tc>
          <w:tcPr>
            <w:tcW w:w="1460" w:type="dxa"/>
          </w:tcPr>
          <w:p w14:paraId="26770C8E"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40297B0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48D1D319" w14:textId="77777777" w:rsidTr="008F6EC8">
        <w:tc>
          <w:tcPr>
            <w:tcW w:w="866" w:type="dxa"/>
          </w:tcPr>
          <w:p w14:paraId="448743F4" w14:textId="4A4B94EE" w:rsidR="00C530BB" w:rsidRPr="00B87ADE" w:rsidRDefault="00C530BB" w:rsidP="00C530BB">
            <w:pPr>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11</w:t>
            </w:r>
            <w:r w:rsidRPr="00B87ADE">
              <w:rPr>
                <w:rFonts w:ascii="Arial" w:eastAsia="Times New Roman" w:hAnsi="Arial" w:cs="Arial"/>
                <w:b/>
                <w:sz w:val="18"/>
                <w:szCs w:val="18"/>
                <w:lang w:eastAsia="sl-SI"/>
              </w:rPr>
              <w:t>.</w:t>
            </w:r>
          </w:p>
        </w:tc>
        <w:tc>
          <w:tcPr>
            <w:tcW w:w="6076" w:type="dxa"/>
            <w:vAlign w:val="bottom"/>
          </w:tcPr>
          <w:p w14:paraId="1446D03E" w14:textId="3C954786" w:rsidR="00C530BB" w:rsidRPr="00B87ADE" w:rsidRDefault="00C530BB" w:rsidP="00C530BB">
            <w:pPr>
              <w:spacing w:after="0" w:line="240" w:lineRule="auto"/>
              <w:rPr>
                <w:rFonts w:ascii="Arial" w:eastAsia="Times New Roman" w:hAnsi="Arial" w:cs="Arial"/>
                <w:bCs/>
                <w:sz w:val="18"/>
                <w:szCs w:val="18"/>
                <w:lang w:eastAsia="sl-SI"/>
              </w:rPr>
            </w:pPr>
            <w:r w:rsidRPr="00B87ADE">
              <w:rPr>
                <w:rFonts w:ascii="Arial" w:eastAsia="Times New Roman" w:hAnsi="Arial" w:cs="Arial"/>
                <w:b/>
                <w:bCs/>
                <w:sz w:val="18"/>
                <w:szCs w:val="18"/>
                <w:lang w:eastAsia="sl-SI"/>
              </w:rPr>
              <w:t>Delno pripravljena zamrznjena živila</w:t>
            </w:r>
          </w:p>
        </w:tc>
        <w:tc>
          <w:tcPr>
            <w:tcW w:w="1460" w:type="dxa"/>
          </w:tcPr>
          <w:p w14:paraId="7BAFA3E0"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C2EC1E9"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r w:rsidR="00C530BB" w:rsidRPr="00B87ADE" w14:paraId="5AD696C3" w14:textId="77777777" w:rsidTr="008F6EC8">
        <w:tc>
          <w:tcPr>
            <w:tcW w:w="866" w:type="dxa"/>
          </w:tcPr>
          <w:p w14:paraId="349C3C8D" w14:textId="1A416706" w:rsidR="00C530BB" w:rsidRPr="00B87ADE" w:rsidRDefault="00C530BB" w:rsidP="00C530BB">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12</w:t>
            </w:r>
            <w:r w:rsidRPr="00B87ADE">
              <w:rPr>
                <w:rFonts w:ascii="Arial" w:eastAsia="Times New Roman" w:hAnsi="Arial" w:cs="Arial"/>
                <w:b/>
                <w:sz w:val="18"/>
                <w:szCs w:val="18"/>
                <w:lang w:eastAsia="sl-SI"/>
              </w:rPr>
              <w:t>.</w:t>
            </w:r>
          </w:p>
        </w:tc>
        <w:tc>
          <w:tcPr>
            <w:tcW w:w="6076" w:type="dxa"/>
            <w:vAlign w:val="bottom"/>
          </w:tcPr>
          <w:p w14:paraId="68CBB839" w14:textId="356A9919" w:rsidR="00C530BB" w:rsidRPr="00B87ADE" w:rsidRDefault="00C530BB" w:rsidP="00C530BB">
            <w:pPr>
              <w:spacing w:after="0" w:line="240" w:lineRule="auto"/>
              <w:rPr>
                <w:rFonts w:ascii="Arial" w:eastAsia="Times New Roman" w:hAnsi="Arial" w:cs="Arial"/>
                <w:b/>
                <w:bCs/>
                <w:sz w:val="18"/>
                <w:szCs w:val="18"/>
                <w:lang w:eastAsia="sl-SI"/>
              </w:rPr>
            </w:pPr>
            <w:r w:rsidRPr="00B87ADE">
              <w:rPr>
                <w:rFonts w:ascii="Arial" w:eastAsia="Times New Roman" w:hAnsi="Arial" w:cs="Arial"/>
                <w:b/>
                <w:bCs/>
                <w:sz w:val="18"/>
                <w:szCs w:val="18"/>
                <w:lang w:eastAsia="sl-SI"/>
              </w:rPr>
              <w:t xml:space="preserve">Živila za posebne </w:t>
            </w:r>
            <w:proofErr w:type="spellStart"/>
            <w:r w:rsidRPr="00B87ADE">
              <w:rPr>
                <w:rFonts w:ascii="Arial" w:eastAsia="Times New Roman" w:hAnsi="Arial" w:cs="Arial"/>
                <w:b/>
                <w:bCs/>
                <w:sz w:val="18"/>
                <w:szCs w:val="18"/>
                <w:lang w:eastAsia="sl-SI"/>
              </w:rPr>
              <w:t>prehrambene</w:t>
            </w:r>
            <w:proofErr w:type="spellEnd"/>
            <w:r w:rsidRPr="00B87ADE">
              <w:rPr>
                <w:rFonts w:ascii="Arial" w:eastAsia="Times New Roman" w:hAnsi="Arial" w:cs="Arial"/>
                <w:b/>
                <w:bCs/>
                <w:sz w:val="18"/>
                <w:szCs w:val="18"/>
                <w:lang w:eastAsia="sl-SI"/>
              </w:rPr>
              <w:t xml:space="preserve"> namene</w:t>
            </w:r>
          </w:p>
        </w:tc>
        <w:tc>
          <w:tcPr>
            <w:tcW w:w="1460" w:type="dxa"/>
          </w:tcPr>
          <w:p w14:paraId="6A675C17"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c>
          <w:tcPr>
            <w:tcW w:w="1452" w:type="dxa"/>
          </w:tcPr>
          <w:p w14:paraId="1A44C216" w14:textId="77777777" w:rsidR="00C530BB" w:rsidRPr="00B87ADE" w:rsidRDefault="00C530BB" w:rsidP="00C530BB">
            <w:pPr>
              <w:spacing w:after="0" w:line="240" w:lineRule="auto"/>
              <w:jc w:val="both"/>
              <w:rPr>
                <w:rFonts w:ascii="Arial" w:eastAsia="Times New Roman" w:hAnsi="Arial" w:cs="Arial"/>
                <w:sz w:val="18"/>
                <w:szCs w:val="18"/>
                <w:lang w:eastAsia="sl-SI"/>
              </w:rPr>
            </w:pPr>
          </w:p>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179ABCFB" w:rsidR="0084141A" w:rsidRDefault="000E73FE">
      <w:pPr>
        <w:spacing w:before="225" w:after="225" w:line="240" w:lineRule="auto"/>
        <w:jc w:val="both"/>
      </w:pPr>
      <w:r>
        <w:rPr>
          <w:rFonts w:ascii="Arial" w:hAnsi="Arial" w:cs="Arial"/>
          <w:color w:val="000000"/>
          <w:sz w:val="18"/>
          <w:szCs w:val="18"/>
        </w:rPr>
        <w:t xml:space="preserve">Ponudba velja </w:t>
      </w:r>
      <w:r w:rsidR="00C530BB" w:rsidRPr="00C530BB">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374E1EE"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C530BB" w:rsidRPr="00C530BB">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0DB5CF4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C530BB">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1E9F08C2"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C530BB" w:rsidRPr="00C530BB">
        <w:rPr>
          <w:rFonts w:ascii="Arial" w:hAnsi="Arial" w:cs="Arial"/>
          <w:iCs/>
          <w:color w:val="000000"/>
          <w:sz w:val="18"/>
          <w:szCs w:val="18"/>
        </w:rPr>
        <w:t>štirih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25302933"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C530BB" w:rsidRPr="00C530BB">
        <w:rPr>
          <w:rFonts w:ascii="Arial" w:eastAsia="Calibri" w:hAnsi="Arial" w:cs="Arial"/>
          <w:b/>
          <w:sz w:val="18"/>
          <w:szCs w:val="18"/>
        </w:rPr>
        <w:t>štirih</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281E34" w:rsidRPr="00281E34">
        <w:rPr>
          <w:rFonts w:ascii="Arial" w:eastAsia="Calibri" w:hAnsi="Arial" w:cs="Arial"/>
          <w:b/>
          <w:sz w:val="18"/>
          <w:szCs w:val="18"/>
        </w:rPr>
        <w:t>Dijaški in študentski dom Novo mesto, Šegova ulica 115, 8000 Novo mesto</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247C2D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281E34" w:rsidRPr="00281E34">
        <w:rPr>
          <w:rFonts w:ascii="Arial" w:eastAsia="Calibri" w:hAnsi="Arial" w:cs="Arial"/>
          <w:b/>
          <w:bCs/>
          <w:sz w:val="18"/>
          <w:szCs w:val="18"/>
        </w:rPr>
        <w:t>Dijaški in študentski dom Novo mesto, Šegova ulica 115, 8000 Novo mesto</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542DA0A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C530BB">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3860A406"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281E34" w:rsidRPr="00281E34">
        <w:rPr>
          <w:rFonts w:ascii="Arial" w:hAnsi="Arial" w:cs="Arial"/>
          <w:b/>
          <w:sz w:val="18"/>
          <w:szCs w:val="18"/>
        </w:rPr>
        <w:t>Dijaški in študentski dom Novo mesto, Šegova ulica 115, 8000 Novo mesto</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1E6B399A" w:rsidR="00706BDD" w:rsidRPr="00590863" w:rsidRDefault="000E73FE" w:rsidP="00281E3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C530BB">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5E36B1E"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C530BB" w:rsidRPr="00C530BB">
        <w:rPr>
          <w:rFonts w:ascii="Arial" w:hAnsi="Arial" w:cs="Arial"/>
          <w:b/>
          <w:color w:val="000000"/>
          <w:sz w:val="18"/>
          <w:szCs w:val="18"/>
        </w:rPr>
        <w:t>štirih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295B2A2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C530BB">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3343085"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C530BB" w:rsidRPr="00C530BB">
        <w:rPr>
          <w:rFonts w:ascii="Arial" w:hAnsi="Arial" w:cs="Arial"/>
          <w:b/>
          <w:bCs/>
          <w:color w:val="000000"/>
          <w:sz w:val="18"/>
          <w:szCs w:val="18"/>
        </w:rPr>
        <w:t>štirih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617DE94B"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C530BB">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7D032005" w:rsidR="00DD25D6" w:rsidRPr="00DD25D6" w:rsidRDefault="00281E34" w:rsidP="00DD25D6">
      <w:pPr>
        <w:spacing w:after="0" w:line="240" w:lineRule="auto"/>
        <w:jc w:val="both"/>
        <w:rPr>
          <w:rFonts w:ascii="Arial" w:eastAsia="Times New Roman" w:hAnsi="Arial" w:cs="Arial"/>
          <w:color w:val="000000"/>
          <w:sz w:val="18"/>
          <w:szCs w:val="18"/>
          <w:lang w:eastAsia="sl-SI"/>
        </w:rPr>
      </w:pPr>
      <w:r w:rsidRPr="00281E34">
        <w:rPr>
          <w:rFonts w:ascii="Arial" w:eastAsia="Times New Roman" w:hAnsi="Arial" w:cs="Arial"/>
          <w:b/>
          <w:bCs/>
          <w:sz w:val="18"/>
          <w:szCs w:val="18"/>
          <w:lang w:eastAsia="sl-SI"/>
        </w:rPr>
        <w:t>Dijaški in študentski dom Novo mesto, Šegova ulica 115, 8000 Novo mesto, davčna št.: SI41262735, matična številka: 5050537000</w:t>
      </w:r>
      <w:r>
        <w:rPr>
          <w:rFonts w:ascii="Arial" w:eastAsia="Times New Roman" w:hAnsi="Arial" w:cs="Arial"/>
          <w:b/>
          <w:bCs/>
          <w:sz w:val="18"/>
          <w:szCs w:val="18"/>
          <w:lang w:eastAsia="sl-SI"/>
        </w:rPr>
        <w:t xml:space="preserve">, ki ga zastopa ravnateljica </w:t>
      </w:r>
      <w:r w:rsidRPr="00281E34">
        <w:rPr>
          <w:rFonts w:ascii="Arial" w:eastAsia="Times New Roman" w:hAnsi="Arial" w:cs="Arial"/>
          <w:b/>
          <w:bCs/>
          <w:sz w:val="18"/>
          <w:szCs w:val="18"/>
          <w:lang w:eastAsia="sl-SI"/>
        </w:rPr>
        <w:t xml:space="preserve">Jasmina Rastoder Kafol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3297DA5B"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281E34" w:rsidRPr="00281E34">
        <w:rPr>
          <w:rFonts w:ascii="Arial" w:eastAsia="Times New Roman" w:hAnsi="Arial" w:cs="Arial"/>
          <w:sz w:val="18"/>
          <w:szCs w:val="18"/>
          <w:lang w:eastAsia="sl-SI"/>
        </w:rPr>
        <w:t>Dijaški in študentski dom Novo mesto</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6CD3EBC"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C530BB">
        <w:rPr>
          <w:rFonts w:ascii="Arial" w:eastAsia="Times New Roman" w:hAnsi="Arial" w:cs="Arial"/>
          <w:bCs/>
          <w:sz w:val="18"/>
          <w:szCs w:val="18"/>
          <w:lang w:eastAsia="sl-SI"/>
        </w:rPr>
        <w:t xml:space="preserve">oseminštirideset </w:t>
      </w:r>
      <w:r w:rsidR="00DD25D6" w:rsidRPr="00652CA5">
        <w:rPr>
          <w:rFonts w:ascii="Arial" w:eastAsia="Times New Roman" w:hAnsi="Arial" w:cs="Arial"/>
          <w:bCs/>
          <w:sz w:val="18"/>
          <w:szCs w:val="18"/>
          <w:lang w:eastAsia="sl-SI"/>
        </w:rPr>
        <w:t>(</w:t>
      </w:r>
      <w:r w:rsidR="00C530BB">
        <w:rPr>
          <w:rFonts w:ascii="Arial" w:eastAsia="Times New Roman" w:hAnsi="Arial" w:cs="Arial"/>
          <w:bCs/>
          <w:sz w:val="18"/>
          <w:szCs w:val="18"/>
          <w:lang w:eastAsia="sl-SI"/>
        </w:rPr>
        <w:t>48</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Pr>
          <w:rFonts w:ascii="Arial" w:eastAsia="Times New Roman" w:hAnsi="Arial" w:cs="Arial"/>
          <w:bCs/>
          <w:sz w:val="18"/>
          <w:szCs w:val="18"/>
          <w:lang w:eastAsia="sl-SI"/>
        </w:rPr>
        <w:t>01.</w:t>
      </w:r>
      <w:r w:rsidR="00281E34">
        <w:rPr>
          <w:rFonts w:ascii="Arial" w:eastAsia="Times New Roman" w:hAnsi="Arial" w:cs="Arial"/>
          <w:bCs/>
          <w:sz w:val="18"/>
          <w:szCs w:val="18"/>
          <w:lang w:eastAsia="sl-SI"/>
        </w:rPr>
        <w:t>05</w:t>
      </w:r>
      <w:r w:rsidR="000F6BE6">
        <w:rPr>
          <w:rFonts w:ascii="Arial" w:eastAsia="Times New Roman" w:hAnsi="Arial" w:cs="Arial"/>
          <w:bCs/>
          <w:sz w:val="18"/>
          <w:szCs w:val="18"/>
          <w:lang w:eastAsia="sl-SI"/>
        </w:rPr>
        <w:t>.202</w:t>
      </w:r>
      <w:r w:rsidR="00C530BB">
        <w:rPr>
          <w:rFonts w:ascii="Arial" w:eastAsia="Times New Roman" w:hAnsi="Arial" w:cs="Arial"/>
          <w:bCs/>
          <w:sz w:val="18"/>
          <w:szCs w:val="18"/>
          <w:lang w:eastAsia="sl-SI"/>
        </w:rPr>
        <w:t>6</w:t>
      </w:r>
      <w:r w:rsidR="00DD25D6" w:rsidRPr="00652CA5">
        <w:rPr>
          <w:rFonts w:ascii="Arial" w:eastAsia="Times New Roman" w:hAnsi="Arial" w:cs="Arial"/>
          <w:bCs/>
          <w:sz w:val="18"/>
          <w:szCs w:val="18"/>
          <w:lang w:eastAsia="sl-SI"/>
        </w:rPr>
        <w:t xml:space="preserve"> do </w:t>
      </w:r>
      <w:r w:rsidR="00281E34">
        <w:rPr>
          <w:rFonts w:ascii="Arial" w:eastAsia="Times New Roman" w:hAnsi="Arial" w:cs="Arial"/>
          <w:bCs/>
          <w:sz w:val="18"/>
          <w:szCs w:val="18"/>
          <w:lang w:eastAsia="sl-SI"/>
        </w:rPr>
        <w:t>30.04</w:t>
      </w:r>
      <w:r w:rsidR="000F6BE6">
        <w:rPr>
          <w:rFonts w:ascii="Arial" w:eastAsia="Times New Roman" w:hAnsi="Arial" w:cs="Arial"/>
          <w:bCs/>
          <w:sz w:val="18"/>
          <w:szCs w:val="18"/>
          <w:lang w:eastAsia="sl-SI"/>
        </w:rPr>
        <w:t>.20</w:t>
      </w:r>
      <w:r w:rsidR="00C530BB">
        <w:rPr>
          <w:rFonts w:ascii="Arial" w:eastAsia="Times New Roman" w:hAnsi="Arial" w:cs="Arial"/>
          <w:bCs/>
          <w:sz w:val="18"/>
          <w:szCs w:val="18"/>
          <w:lang w:eastAsia="sl-SI"/>
        </w:rPr>
        <w:t>30</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1E756C04"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7B2074">
        <w:rPr>
          <w:rFonts w:ascii="Arial" w:eastAsia="Times New Roman" w:hAnsi="Arial" w:cs="Arial"/>
          <w:bCs/>
          <w:sz w:val="18"/>
          <w:szCs w:val="18"/>
          <w:lang w:eastAsia="sl-SI"/>
        </w:rPr>
        <w:t>6</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w:t>
      </w:r>
      <w:r w:rsidR="007B2074">
        <w:rPr>
          <w:rFonts w:ascii="Arial" w:eastAsia="Times New Roman" w:hAnsi="Arial" w:cs="Arial"/>
          <w:bCs/>
          <w:sz w:val="18"/>
          <w:szCs w:val="18"/>
          <w:lang w:eastAsia="sl-SI"/>
        </w:rPr>
        <w:t>7</w:t>
      </w:r>
      <w:r w:rsidR="00281E34">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w:t>
      </w:r>
      <w:r w:rsidR="007B2074">
        <w:rPr>
          <w:rFonts w:ascii="Arial" w:eastAsia="Times New Roman" w:hAnsi="Arial" w:cs="Arial"/>
          <w:bCs/>
          <w:sz w:val="18"/>
          <w:szCs w:val="18"/>
          <w:lang w:eastAsia="sl-SI"/>
        </w:rPr>
        <w:t>8,</w:t>
      </w:r>
      <w:r w:rsidR="00281E34">
        <w:rPr>
          <w:rFonts w:ascii="Arial" w:eastAsia="Times New Roman" w:hAnsi="Arial" w:cs="Arial"/>
          <w:bCs/>
          <w:sz w:val="18"/>
          <w:szCs w:val="18"/>
          <w:lang w:eastAsia="sl-SI"/>
        </w:rPr>
        <w:t xml:space="preserve"> 202</w:t>
      </w:r>
      <w:r w:rsidR="007B2074">
        <w:rPr>
          <w:rFonts w:ascii="Arial" w:eastAsia="Times New Roman" w:hAnsi="Arial" w:cs="Arial"/>
          <w:bCs/>
          <w:sz w:val="18"/>
          <w:szCs w:val="18"/>
          <w:lang w:eastAsia="sl-SI"/>
        </w:rPr>
        <w:t>9 in 2030</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3EF0C55B"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w:t>
      </w:r>
      <w:r w:rsidR="00AA4234">
        <w:rPr>
          <w:rFonts w:ascii="Arial" w:eastAsia="Times New Roman" w:hAnsi="Arial" w:cs="Arial"/>
          <w:sz w:val="18"/>
          <w:szCs w:val="18"/>
          <w:lang w:eastAsia="sl-SI"/>
        </w:rPr>
        <w:t xml:space="preserve">sveže </w:t>
      </w:r>
      <w:r w:rsidR="00281E34">
        <w:rPr>
          <w:rFonts w:ascii="Arial" w:eastAsia="Times New Roman" w:hAnsi="Arial" w:cs="Arial"/>
          <w:sz w:val="18"/>
          <w:szCs w:val="18"/>
          <w:lang w:eastAsia="sl-SI"/>
        </w:rPr>
        <w:t>sadj</w:t>
      </w:r>
      <w:r w:rsidR="00AA4234">
        <w:rPr>
          <w:rFonts w:ascii="Arial" w:eastAsia="Times New Roman" w:hAnsi="Arial" w:cs="Arial"/>
          <w:sz w:val="18"/>
          <w:szCs w:val="18"/>
          <w:lang w:eastAsia="sl-SI"/>
        </w:rPr>
        <w:t>e</w:t>
      </w:r>
      <w:r w:rsidR="00281E34">
        <w:rPr>
          <w:rFonts w:ascii="Arial" w:eastAsia="Times New Roman" w:hAnsi="Arial" w:cs="Arial"/>
          <w:sz w:val="18"/>
          <w:szCs w:val="18"/>
          <w:lang w:eastAsia="sl-SI"/>
        </w:rPr>
        <w:t xml:space="preserve"> in zelenjav</w:t>
      </w:r>
      <w:r w:rsidR="00AA4234">
        <w:rPr>
          <w:rFonts w:ascii="Arial" w:eastAsia="Times New Roman" w:hAnsi="Arial" w:cs="Arial"/>
          <w:sz w:val="18"/>
          <w:szCs w:val="18"/>
          <w:lang w:eastAsia="sl-SI"/>
        </w:rPr>
        <w:t>a</w:t>
      </w:r>
      <w:r w:rsidR="00281E34">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4E6C3D16" w14:textId="2970465E" w:rsidR="00281E34" w:rsidRDefault="00281E34" w:rsidP="00EA04E3">
      <w:pPr>
        <w:autoSpaceDE w:val="0"/>
        <w:autoSpaceDN w:val="0"/>
        <w:adjustRightInd w:val="0"/>
        <w:spacing w:after="0" w:line="240" w:lineRule="auto"/>
        <w:jc w:val="both"/>
        <w:rPr>
          <w:rFonts w:ascii="Arial" w:eastAsia="Times New Roman" w:hAnsi="Arial" w:cs="Arial"/>
          <w:sz w:val="18"/>
          <w:szCs w:val="18"/>
          <w:lang w:eastAsia="sl-SI"/>
        </w:rPr>
      </w:pP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2C26102"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w:t>
      </w:r>
      <w:r w:rsidR="00AA4234">
        <w:rPr>
          <w:rFonts w:ascii="Arial" w:eastAsia="Times New Roman" w:hAnsi="Arial" w:cs="Arial"/>
          <w:sz w:val="18"/>
          <w:szCs w:val="18"/>
          <w:lang w:eastAsia="sl-SI"/>
        </w:rPr>
        <w:t>6</w:t>
      </w:r>
      <w:r w:rsidR="00947C01" w:rsidRPr="00947C01">
        <w:rPr>
          <w:rFonts w:ascii="Arial" w:eastAsia="Times New Roman" w:hAnsi="Arial" w:cs="Arial"/>
          <w:sz w:val="18"/>
          <w:szCs w:val="18"/>
          <w:lang w:eastAsia="sl-SI"/>
        </w:rPr>
        <w:t>.</w:t>
      </w:r>
      <w:r w:rsidR="00AA4234">
        <w:rPr>
          <w:rFonts w:ascii="Arial" w:eastAsia="Times New Roman" w:hAnsi="Arial" w:cs="Arial"/>
          <w:sz w:val="18"/>
          <w:szCs w:val="18"/>
          <w:lang w:eastAsia="sl-SI"/>
        </w:rPr>
        <w:t>3</w:t>
      </w:r>
      <w:r w:rsidR="00947C01" w:rsidRPr="00947C01">
        <w:rPr>
          <w:rFonts w:ascii="Arial" w:eastAsia="Times New Roman" w:hAnsi="Arial" w:cs="Arial"/>
          <w:sz w:val="18"/>
          <w:szCs w:val="18"/>
          <w:lang w:eastAsia="sl-SI"/>
        </w:rPr>
        <w:t>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 xml:space="preserve">Naročnik mora takoj ob prevzemu blaga opraviti količinski in kakovostni prevzem. Količine dostavljenega blaga se morajo ujemati s količinami, ki so navedene na dobavnici. Če količina blaga ni ustrezna, naročnik višek glede na </w:t>
      </w:r>
      <w:r w:rsidRPr="00BA23B9">
        <w:rPr>
          <w:rFonts w:ascii="Arial" w:eastAsia="Times New Roman" w:hAnsi="Arial" w:cs="Arial"/>
          <w:sz w:val="18"/>
          <w:szCs w:val="18"/>
          <w:lang w:eastAsia="sl-SI"/>
        </w:rPr>
        <w:lastRenderedPageBreak/>
        <w:t>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34846A3" w14:textId="0E208E35" w:rsidR="00711C2C" w:rsidRPr="00C8321A" w:rsidRDefault="00711C2C" w:rsidP="00711C2C">
      <w:pPr>
        <w:autoSpaceDE w:val="0"/>
        <w:autoSpaceDN w:val="0"/>
        <w:adjustRightInd w:val="0"/>
        <w:spacing w:after="0" w:line="240" w:lineRule="auto"/>
        <w:jc w:val="both"/>
        <w:rPr>
          <w:rFonts w:ascii="Arial" w:eastAsia="Times New Roman" w:hAnsi="Arial" w:cs="Arial"/>
          <w:b/>
          <w:bCs/>
          <w:sz w:val="18"/>
          <w:szCs w:val="18"/>
          <w:lang w:eastAsia="sl-SI"/>
        </w:rPr>
      </w:pPr>
      <w:r w:rsidRPr="00C8321A">
        <w:rPr>
          <w:rFonts w:ascii="Arial" w:eastAsia="Times New Roman" w:hAnsi="Arial" w:cs="Arial"/>
          <w:b/>
          <w:bCs/>
          <w:sz w:val="18"/>
          <w:szCs w:val="18"/>
          <w:lang w:eastAsia="sl-SI"/>
        </w:rPr>
        <w:t xml:space="preserve">Letna vrednost in predvideni obseg za sklop </w:t>
      </w:r>
      <w:r>
        <w:rPr>
          <w:rFonts w:ascii="Arial" w:eastAsia="Times New Roman" w:hAnsi="Arial" w:cs="Arial"/>
          <w:b/>
          <w:bCs/>
          <w:sz w:val="18"/>
          <w:szCs w:val="18"/>
          <w:lang w:eastAsia="sl-SI"/>
        </w:rPr>
        <w:t>________</w:t>
      </w:r>
      <w:r w:rsidRPr="00C8321A">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 xml:space="preserve">najugodnejšega dobavitelja </w:t>
      </w:r>
      <w:r w:rsidRPr="00C8321A">
        <w:rPr>
          <w:rFonts w:ascii="Arial" w:eastAsia="Times New Roman" w:hAnsi="Arial" w:cs="Arial"/>
          <w:b/>
          <w:bCs/>
          <w:sz w:val="18"/>
          <w:szCs w:val="18"/>
          <w:lang w:eastAsia="sl-SI"/>
        </w:rPr>
        <w:t xml:space="preserve">znaša </w:t>
      </w:r>
      <w:r>
        <w:rPr>
          <w:rFonts w:ascii="Arial" w:eastAsia="Times New Roman" w:hAnsi="Arial" w:cs="Arial"/>
          <w:b/>
          <w:bCs/>
          <w:sz w:val="18"/>
          <w:szCs w:val="18"/>
          <w:lang w:eastAsia="sl-SI"/>
        </w:rPr>
        <w:t>______</w:t>
      </w:r>
      <w:r w:rsidRPr="00C8321A">
        <w:rPr>
          <w:rFonts w:ascii="Arial" w:eastAsia="Times New Roman" w:hAnsi="Arial" w:cs="Arial"/>
          <w:b/>
          <w:bCs/>
          <w:sz w:val="18"/>
          <w:szCs w:val="18"/>
          <w:lang w:eastAsia="sl-SI"/>
        </w:rPr>
        <w:t xml:space="preserve"> EUR brez DDV oziroma </w:t>
      </w:r>
      <w:r>
        <w:rPr>
          <w:rFonts w:ascii="Arial" w:eastAsia="Times New Roman" w:hAnsi="Arial" w:cs="Arial"/>
          <w:b/>
          <w:bCs/>
          <w:sz w:val="18"/>
          <w:szCs w:val="18"/>
          <w:lang w:eastAsia="sl-SI"/>
        </w:rPr>
        <w:t>________</w:t>
      </w:r>
      <w:r w:rsidRPr="00C8321A">
        <w:rPr>
          <w:rFonts w:ascii="Arial" w:eastAsia="Times New Roman" w:hAnsi="Arial" w:cs="Arial"/>
          <w:b/>
          <w:bCs/>
          <w:sz w:val="18"/>
          <w:szCs w:val="18"/>
          <w:lang w:eastAsia="sl-SI"/>
        </w:rPr>
        <w:t xml:space="preserve"> EUR z DDV.</w:t>
      </w:r>
    </w:p>
    <w:p w14:paraId="66FF824C" w14:textId="70BC4FA4"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3"/>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59975987" w:rsidR="00A24321" w:rsidRPr="00652CA5" w:rsidRDefault="00990D60" w:rsidP="00DD25D6">
      <w:pPr>
        <w:spacing w:after="0" w:line="240" w:lineRule="auto"/>
        <w:rPr>
          <w:rFonts w:ascii="Arial" w:eastAsia="Times New Roman" w:hAnsi="Arial" w:cs="Arial"/>
          <w:sz w:val="18"/>
          <w:szCs w:val="18"/>
          <w:lang w:eastAsia="sl-SI"/>
        </w:rPr>
      </w:pPr>
      <w:r w:rsidRPr="00990D60">
        <w:rPr>
          <w:rFonts w:ascii="Arial" w:eastAsia="Times New Roman" w:hAnsi="Arial" w:cs="Arial"/>
          <w:sz w:val="18"/>
          <w:szCs w:val="18"/>
          <w:lang w:eastAsia="sl-SI"/>
        </w:rPr>
        <w:t>Dijaški in študentski dom Novo mesto</w:t>
      </w:r>
    </w:p>
    <w:p w14:paraId="0AF35E29" w14:textId="133249CA" w:rsidR="00DD25D6" w:rsidRPr="00DD25D6" w:rsidRDefault="00990D60" w:rsidP="00DD25D6">
      <w:pPr>
        <w:spacing w:after="0" w:line="240" w:lineRule="auto"/>
        <w:rPr>
          <w:rFonts w:ascii="Arial" w:eastAsia="Times New Roman" w:hAnsi="Arial" w:cs="Arial"/>
          <w:bCs/>
          <w:sz w:val="18"/>
          <w:szCs w:val="18"/>
          <w:lang w:eastAsia="sl-SI"/>
        </w:rPr>
      </w:pPr>
      <w:r w:rsidRPr="00990D60">
        <w:rPr>
          <w:rFonts w:ascii="Arial" w:eastAsia="Times New Roman" w:hAnsi="Arial" w:cs="Arial"/>
          <w:sz w:val="18"/>
          <w:szCs w:val="18"/>
          <w:lang w:eastAsia="sl-SI"/>
        </w:rPr>
        <w:t>Jasmina Rastoder Kafol</w:t>
      </w:r>
      <w:r w:rsidR="00A24321" w:rsidRPr="00652CA5">
        <w:rPr>
          <w:rFonts w:ascii="Arial" w:eastAsia="Times New Roman" w:hAnsi="Arial" w:cs="Arial"/>
          <w:sz w:val="18"/>
          <w:szCs w:val="18"/>
          <w:lang w:eastAsia="sl-SI"/>
        </w:rPr>
        <w:t>, ravnatelj</w:t>
      </w:r>
      <w:r>
        <w:rPr>
          <w:rFonts w:ascii="Arial" w:eastAsia="Times New Roman" w:hAnsi="Arial" w:cs="Arial"/>
          <w:bCs/>
          <w:sz w:val="18"/>
          <w:szCs w:val="18"/>
          <w:lang w:eastAsia="sl-SI"/>
        </w:rPr>
        <w:t>ica</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95579" w14:textId="77777777" w:rsidR="006A4A93" w:rsidRDefault="006A4A93" w:rsidP="006975C6">
      <w:pPr>
        <w:spacing w:after="0" w:line="240" w:lineRule="auto"/>
      </w:pPr>
      <w:r>
        <w:separator/>
      </w:r>
    </w:p>
  </w:endnote>
  <w:endnote w:type="continuationSeparator" w:id="0">
    <w:p w14:paraId="4ECC8CE1" w14:textId="77777777" w:rsidR="006A4A93" w:rsidRDefault="006A4A9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A8EAC" w14:textId="77777777" w:rsidR="006A4A93" w:rsidRDefault="006A4A93" w:rsidP="006975C6">
      <w:pPr>
        <w:spacing w:after="0" w:line="240" w:lineRule="auto"/>
      </w:pPr>
      <w:r>
        <w:separator/>
      </w:r>
    </w:p>
  </w:footnote>
  <w:footnote w:type="continuationSeparator" w:id="0">
    <w:p w14:paraId="73973D0D" w14:textId="77777777" w:rsidR="006A4A93" w:rsidRDefault="006A4A9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1"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7574277">
    <w:abstractNumId w:val="22"/>
  </w:num>
  <w:num w:numId="2" w16cid:durableId="76561234">
    <w:abstractNumId w:val="5"/>
  </w:num>
  <w:num w:numId="3" w16cid:durableId="107240903">
    <w:abstractNumId w:val="3"/>
  </w:num>
  <w:num w:numId="4" w16cid:durableId="2039349693">
    <w:abstractNumId w:val="25"/>
  </w:num>
  <w:num w:numId="5" w16cid:durableId="1479301523">
    <w:abstractNumId w:val="12"/>
  </w:num>
  <w:num w:numId="6" w16cid:durableId="922758812">
    <w:abstractNumId w:val="20"/>
  </w:num>
  <w:num w:numId="7" w16cid:durableId="979312569">
    <w:abstractNumId w:val="17"/>
  </w:num>
  <w:num w:numId="8" w16cid:durableId="1477915575">
    <w:abstractNumId w:val="50"/>
  </w:num>
  <w:num w:numId="9" w16cid:durableId="27263623">
    <w:abstractNumId w:val="11"/>
  </w:num>
  <w:num w:numId="10" w16cid:durableId="74789661">
    <w:abstractNumId w:val="30"/>
  </w:num>
  <w:num w:numId="11" w16cid:durableId="816148347">
    <w:abstractNumId w:val="31"/>
  </w:num>
  <w:num w:numId="12" w16cid:durableId="503935382">
    <w:abstractNumId w:val="6"/>
  </w:num>
  <w:num w:numId="13" w16cid:durableId="2130783335">
    <w:abstractNumId w:val="52"/>
  </w:num>
  <w:num w:numId="14" w16cid:durableId="1261916652">
    <w:abstractNumId w:val="46"/>
  </w:num>
  <w:num w:numId="15" w16cid:durableId="1940020946">
    <w:abstractNumId w:val="10"/>
  </w:num>
  <w:num w:numId="16" w16cid:durableId="1307008400">
    <w:abstractNumId w:val="40"/>
  </w:num>
  <w:num w:numId="17" w16cid:durableId="1186672019">
    <w:abstractNumId w:val="8"/>
  </w:num>
  <w:num w:numId="18" w16cid:durableId="31924386">
    <w:abstractNumId w:val="7"/>
  </w:num>
  <w:num w:numId="19" w16cid:durableId="471141739">
    <w:abstractNumId w:val="45"/>
  </w:num>
  <w:num w:numId="20" w16cid:durableId="438644234">
    <w:abstractNumId w:val="18"/>
  </w:num>
  <w:num w:numId="21" w16cid:durableId="587471760">
    <w:abstractNumId w:val="39"/>
  </w:num>
  <w:num w:numId="22" w16cid:durableId="28536311">
    <w:abstractNumId w:val="37"/>
  </w:num>
  <w:num w:numId="23" w16cid:durableId="963267010">
    <w:abstractNumId w:val="43"/>
  </w:num>
  <w:num w:numId="24" w16cid:durableId="518274136">
    <w:abstractNumId w:val="36"/>
  </w:num>
  <w:num w:numId="25" w16cid:durableId="417487600">
    <w:abstractNumId w:val="24"/>
  </w:num>
  <w:num w:numId="26" w16cid:durableId="1770660978">
    <w:abstractNumId w:val="0"/>
  </w:num>
  <w:num w:numId="27" w16cid:durableId="1110781967">
    <w:abstractNumId w:val="16"/>
  </w:num>
  <w:num w:numId="28" w16cid:durableId="479229138">
    <w:abstractNumId w:val="33"/>
  </w:num>
  <w:num w:numId="29" w16cid:durableId="1255167162">
    <w:abstractNumId w:val="48"/>
  </w:num>
  <w:num w:numId="30" w16cid:durableId="1581670497">
    <w:abstractNumId w:val="35"/>
  </w:num>
  <w:num w:numId="31" w16cid:durableId="472215274">
    <w:abstractNumId w:val="1"/>
  </w:num>
  <w:num w:numId="32" w16cid:durableId="1595437901">
    <w:abstractNumId w:val="47"/>
  </w:num>
  <w:num w:numId="33" w16cid:durableId="1818376518">
    <w:abstractNumId w:val="32"/>
  </w:num>
  <w:num w:numId="34" w16cid:durableId="1670792510">
    <w:abstractNumId w:val="19"/>
  </w:num>
  <w:num w:numId="35" w16cid:durableId="202179401">
    <w:abstractNumId w:val="42"/>
  </w:num>
  <w:num w:numId="36" w16cid:durableId="458258436">
    <w:abstractNumId w:val="41"/>
  </w:num>
  <w:num w:numId="37" w16cid:durableId="1668752466">
    <w:abstractNumId w:val="29"/>
  </w:num>
  <w:num w:numId="38" w16cid:durableId="2065135003">
    <w:abstractNumId w:val="38"/>
  </w:num>
  <w:num w:numId="39" w16cid:durableId="2101176076">
    <w:abstractNumId w:val="9"/>
  </w:num>
  <w:num w:numId="40" w16cid:durableId="490409802">
    <w:abstractNumId w:val="2"/>
  </w:num>
  <w:num w:numId="41" w16cid:durableId="631595505">
    <w:abstractNumId w:val="15"/>
  </w:num>
  <w:num w:numId="42" w16cid:durableId="783231602">
    <w:abstractNumId w:val="23"/>
  </w:num>
  <w:num w:numId="43" w16cid:durableId="807280791">
    <w:abstractNumId w:val="44"/>
  </w:num>
  <w:num w:numId="44" w16cid:durableId="1731608352">
    <w:abstractNumId w:val="13"/>
  </w:num>
  <w:num w:numId="45" w16cid:durableId="197353611">
    <w:abstractNumId w:val="4"/>
  </w:num>
  <w:num w:numId="46" w16cid:durableId="909004153">
    <w:abstractNumId w:val="34"/>
  </w:num>
  <w:num w:numId="47" w16cid:durableId="178350748">
    <w:abstractNumId w:val="27"/>
  </w:num>
  <w:num w:numId="48" w16cid:durableId="1261257477">
    <w:abstractNumId w:val="21"/>
  </w:num>
  <w:num w:numId="49" w16cid:durableId="2135832190">
    <w:abstractNumId w:val="28"/>
  </w:num>
  <w:num w:numId="50" w16cid:durableId="1076247933">
    <w:abstractNumId w:val="49"/>
  </w:num>
  <w:num w:numId="51" w16cid:durableId="1474981567">
    <w:abstractNumId w:val="26"/>
  </w:num>
  <w:num w:numId="52" w16cid:durableId="929121860">
    <w:abstractNumId w:val="51"/>
  </w:num>
  <w:num w:numId="53" w16cid:durableId="1801459930">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D3686"/>
    <w:rsid w:val="000D387B"/>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57A6A"/>
    <w:rsid w:val="00160AE2"/>
    <w:rsid w:val="001629D9"/>
    <w:rsid w:val="00163BDF"/>
    <w:rsid w:val="00165071"/>
    <w:rsid w:val="001657CA"/>
    <w:rsid w:val="0017045D"/>
    <w:rsid w:val="00170A24"/>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1F7772"/>
    <w:rsid w:val="00204EDB"/>
    <w:rsid w:val="00205646"/>
    <w:rsid w:val="00210A38"/>
    <w:rsid w:val="002110F9"/>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1B86"/>
    <w:rsid w:val="00262B3A"/>
    <w:rsid w:val="002634AA"/>
    <w:rsid w:val="002649DC"/>
    <w:rsid w:val="00265F67"/>
    <w:rsid w:val="00271F38"/>
    <w:rsid w:val="00281200"/>
    <w:rsid w:val="00281E34"/>
    <w:rsid w:val="002825DF"/>
    <w:rsid w:val="002832EC"/>
    <w:rsid w:val="00297165"/>
    <w:rsid w:val="002A5D7F"/>
    <w:rsid w:val="002A7180"/>
    <w:rsid w:val="002C2BB6"/>
    <w:rsid w:val="002C782B"/>
    <w:rsid w:val="002D0B81"/>
    <w:rsid w:val="002D26E6"/>
    <w:rsid w:val="002D3368"/>
    <w:rsid w:val="002D58B5"/>
    <w:rsid w:val="002F0BE9"/>
    <w:rsid w:val="00304053"/>
    <w:rsid w:val="00313AD4"/>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4F5A"/>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4A93"/>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1C2C"/>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2074"/>
    <w:rsid w:val="007B5219"/>
    <w:rsid w:val="007B52EB"/>
    <w:rsid w:val="007C3EA0"/>
    <w:rsid w:val="007D6FB3"/>
    <w:rsid w:val="007E0E83"/>
    <w:rsid w:val="007E2EFB"/>
    <w:rsid w:val="007E4767"/>
    <w:rsid w:val="007E5B92"/>
    <w:rsid w:val="007E6677"/>
    <w:rsid w:val="007E7244"/>
    <w:rsid w:val="007F0B8D"/>
    <w:rsid w:val="007F1258"/>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281C"/>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9795F"/>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1B4D"/>
    <w:rsid w:val="00AA2CAB"/>
    <w:rsid w:val="00AA4234"/>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F4757"/>
    <w:rsid w:val="00BF72A0"/>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30BB"/>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40639"/>
    <w:rsid w:val="00E43B00"/>
    <w:rsid w:val="00E44B88"/>
    <w:rsid w:val="00E45774"/>
    <w:rsid w:val="00E529AD"/>
    <w:rsid w:val="00E55B9D"/>
    <w:rsid w:val="00E61445"/>
    <w:rsid w:val="00E61593"/>
    <w:rsid w:val="00E6545C"/>
    <w:rsid w:val="00E66AEF"/>
    <w:rsid w:val="00E71C9A"/>
    <w:rsid w:val="00E7603B"/>
    <w:rsid w:val="00E807DF"/>
    <w:rsid w:val="00E81FD0"/>
    <w:rsid w:val="00E82639"/>
    <w:rsid w:val="00E9115D"/>
    <w:rsid w:val="00E925E5"/>
    <w:rsid w:val="00E92CA1"/>
    <w:rsid w:val="00E952DB"/>
    <w:rsid w:val="00E95539"/>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E39ED-407A-448A-8A7A-E7FBE4D14EF6}">
  <ds:schemaRefs>
    <ds:schemaRef ds:uri="http://purl.org/dc/elements/1.1/"/>
    <ds:schemaRef ds:uri="http://schemas.microsoft.com/office/2006/documentManagement/types"/>
    <ds:schemaRef ds:uri="http://purl.org/dc/dcmitype/"/>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aef465bf-a87d-4dc6-ab5f-5480a5bfaa4e"/>
  </ds:schemaRefs>
</ds:datastoreItem>
</file>

<file path=customXml/itemProps2.xml><?xml version="1.0" encoding="utf-8"?>
<ds:datastoreItem xmlns:ds="http://schemas.openxmlformats.org/officeDocument/2006/customXml" ds:itemID="{D243056D-4FD0-4AE6-B52A-1490169894AC}">
  <ds:schemaRefs>
    <ds:schemaRef ds:uri="http://schemas.microsoft.com/sharepoint/v3/contenttype/forms"/>
  </ds:schemaRefs>
</ds:datastoreItem>
</file>

<file path=customXml/itemProps3.xml><?xml version="1.0" encoding="utf-8"?>
<ds:datastoreItem xmlns:ds="http://schemas.openxmlformats.org/officeDocument/2006/customXml" ds:itemID="{ABA13AFE-F63C-428A-8F2E-FB08890E9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7268</Words>
  <Characters>41429</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2026-03-05T10:52:00Z</cp:lastPrinted>
  <dcterms:created xsi:type="dcterms:W3CDTF">2026-03-05T10:56:00Z</dcterms:created>
  <dcterms:modified xsi:type="dcterms:W3CDTF">2026-03-05T10:56:00Z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