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79CD0C3F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10E52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410E52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410E52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4016CED3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10E52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6ACACF56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10E52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4D3068A6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10E52">
              <w:rPr>
                <w:rFonts w:ascii="Verdana" w:hAnsi="Verdana"/>
                <w:sz w:val="20"/>
                <w:szCs w:val="28"/>
                <w:lang w:val="sl-SI"/>
              </w:rPr>
              <w:t>1-JN-B/2026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04379F89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10E52">
              <w:rPr>
                <w:rFonts w:ascii="Verdana" w:hAnsi="Verdana"/>
                <w:b/>
                <w:sz w:val="20"/>
                <w:szCs w:val="28"/>
                <w:lang w:val="sl-SI"/>
              </w:rPr>
              <w:t>Nakup teleskopskega nakladalnika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0C075C59" w14:textId="78A96C81" w:rsidR="00292849" w:rsidRPr="00AE7853" w:rsidRDefault="00292849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564A9" w:rsidRPr="002A12DD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131FC5F2" w:rsidR="003564A9" w:rsidRPr="002A12DD" w:rsidRDefault="0072437B" w:rsidP="00593C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TEHNIČNE ZAHTEVE:</w:t>
            </w:r>
          </w:p>
        </w:tc>
      </w:tr>
      <w:tr w:rsidR="003564A9" w:rsidRPr="002A12DD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70B1667" w14:textId="01F27835" w:rsidR="002D1F5C" w:rsidRDefault="002D1F5C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D1F5C">
              <w:rPr>
                <w:rFonts w:ascii="Verdana" w:hAnsi="Verdana"/>
                <w:b/>
                <w:sz w:val="20"/>
                <w:szCs w:val="28"/>
                <w:lang w:val="sl-SI"/>
              </w:rPr>
              <w:t>Stroj mora biti nov in nerabljen z letom izdelave najmanj 2025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</w:p>
          <w:p w14:paraId="7DCA4824" w14:textId="23061D74" w:rsidR="002D1F5C" w:rsidRDefault="002D1F5C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612F390B" w14:textId="39F16C08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/>
                <w:sz w:val="20"/>
                <w:szCs w:val="28"/>
                <w:lang w:val="sl-SI"/>
              </w:rPr>
              <w:t>Osnovne zahteve:</w:t>
            </w:r>
          </w:p>
          <w:p w14:paraId="6BAC3548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488506A3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Diesel motor EU STAGE 5 standard</w:t>
            </w:r>
          </w:p>
          <w:p w14:paraId="325C823E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Moč motorja minimalno 80 kW</w:t>
            </w:r>
          </w:p>
          <w:p w14:paraId="21FD5500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Prostornina motorja minimalno 4000 cm3</w:t>
            </w:r>
          </w:p>
          <w:p w14:paraId="0EB297A0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Minimalno 500 </w:t>
            </w: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Nm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navora</w:t>
            </w:r>
          </w:p>
          <w:p w14:paraId="746F988F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Avtomatsko obratno vrtenje vetrnice hladilnega sistema</w:t>
            </w:r>
          </w:p>
          <w:p w14:paraId="783C9211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Možnost izbire dvokolesnega (2WD) ali pogona na vsa 4 kolesa (4 WD)</w:t>
            </w:r>
          </w:p>
          <w:p w14:paraId="46BC9A93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SRS-sistem stabilizacije stroja med vožnjo</w:t>
            </w:r>
          </w:p>
          <w:p w14:paraId="4C82D1BE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Trije načini krmiljenja koles 4WS</w:t>
            </w:r>
          </w:p>
          <w:p w14:paraId="51B545C8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Minimalna hitrost 30 km/h</w:t>
            </w:r>
          </w:p>
          <w:p w14:paraId="3242E8BE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Vsa 4 kolesa enakih dimenzij 24"</w:t>
            </w:r>
          </w:p>
          <w:p w14:paraId="4BE787C1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Kolesa polnjena z gelom proti predrtju</w:t>
            </w:r>
          </w:p>
          <w:p w14:paraId="0C4FE2F0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Hidravlične </w:t>
            </w: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servo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zavore</w:t>
            </w:r>
          </w:p>
          <w:p w14:paraId="6FC1D346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Hidravlični sistem z variabilno(batno) hidravlično črpalko</w:t>
            </w:r>
          </w:p>
          <w:p w14:paraId="79D30635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Delovni pretok 140 l/min</w:t>
            </w:r>
          </w:p>
          <w:p w14:paraId="2FA2211B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Servo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komande - ISO sistem krmiljenja (</w:t>
            </w: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joystick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control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)</w:t>
            </w:r>
          </w:p>
          <w:p w14:paraId="79DCDA67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Regenerativna hidravlika z blaženjem</w:t>
            </w:r>
          </w:p>
          <w:p w14:paraId="28B39A34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ROPS/FOPS struktura kabine + zaščita strehe in vetrobranskega stekla</w:t>
            </w:r>
          </w:p>
          <w:p w14:paraId="0D2F8F3E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Tonirana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stekla</w:t>
            </w:r>
          </w:p>
          <w:p w14:paraId="7496E289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Klimatska naprava v kabini</w:t>
            </w:r>
          </w:p>
          <w:p w14:paraId="5B7D97A1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Karbonski filter zraka</w:t>
            </w:r>
          </w:p>
          <w:p w14:paraId="7C2EF10C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Zračno vzmeten sedež</w:t>
            </w:r>
          </w:p>
          <w:p w14:paraId="2FE25957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Analogno digitalna nadzorna plošča</w:t>
            </w:r>
          </w:p>
          <w:p w14:paraId="198A1B60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Delovna teža stroja min 8000 kg</w:t>
            </w:r>
          </w:p>
          <w:p w14:paraId="6248F143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Sirina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stroja maksimalno 2500 mm</w:t>
            </w:r>
          </w:p>
          <w:p w14:paraId="235C8ACE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Višina stroja maksimalno 2500 mm</w:t>
            </w:r>
          </w:p>
          <w:p w14:paraId="3045D728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Višina nakladanja 7000 mm</w:t>
            </w:r>
          </w:p>
          <w:p w14:paraId="025BD69A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Nosilnost 4200 kg</w:t>
            </w:r>
          </w:p>
          <w:p w14:paraId="184486D9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Nosilnost v najvišji točki minimalno 2400 kg</w:t>
            </w:r>
          </w:p>
          <w:p w14:paraId="17F5EF74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Nosilnost pri polnem iztegu teleskopa naravnost minimalno 1500 kg</w:t>
            </w:r>
          </w:p>
          <w:p w14:paraId="50EFFD98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Hitra spojka za menjavanje žlic in orodij hidravlične izvedbe</w:t>
            </w:r>
          </w:p>
          <w:p w14:paraId="21E0A2DC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Volumenska žlica 2,5m3 z hidravličnim zapiralom</w:t>
            </w:r>
          </w:p>
          <w:p w14:paraId="41D4A850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Viličarska</w:t>
            </w:r>
            <w:proofErr w:type="spellEnd"/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oprema</w:t>
            </w:r>
          </w:p>
          <w:p w14:paraId="1649EF77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Mehanska zaščita podvozja stroja, menjalnika in posode za gorivo</w:t>
            </w:r>
          </w:p>
          <w:p w14:paraId="2D745903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Protipožarno varnostno stikalo</w:t>
            </w:r>
          </w:p>
          <w:p w14:paraId="63878514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Indikator obremenitve stroja</w:t>
            </w:r>
          </w:p>
          <w:p w14:paraId="61094AEC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Centralna mazalna točka</w:t>
            </w:r>
          </w:p>
          <w:p w14:paraId="3C8C26D6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Opozorilni signal pri vzvratni vožnji</w:t>
            </w:r>
          </w:p>
          <w:p w14:paraId="67BAB72E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Cestna in delovna osvetlitev</w:t>
            </w:r>
          </w:p>
          <w:p w14:paraId="01125EF1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Rotacijska luč</w:t>
            </w:r>
          </w:p>
          <w:p w14:paraId="38D1075D" w14:textId="77777777" w:rsidR="00242F9A" w:rsidRPr="00242F9A" w:rsidRDefault="00242F9A" w:rsidP="00242F9A">
            <w:pPr>
              <w:numPr>
                <w:ilvl w:val="0"/>
                <w:numId w:val="11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Radio</w:t>
            </w:r>
          </w:p>
          <w:p w14:paraId="46143D06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1175E400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/>
                <w:sz w:val="20"/>
                <w:szCs w:val="28"/>
                <w:lang w:val="sl-SI"/>
              </w:rPr>
              <w:t>Ostalo:</w:t>
            </w:r>
          </w:p>
          <w:p w14:paraId="72B89F26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2FBE7C20" w14:textId="77777777" w:rsidR="00242F9A" w:rsidRPr="00242F9A" w:rsidRDefault="00242F9A" w:rsidP="00242F9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Cs/>
                <w:sz w:val="20"/>
                <w:szCs w:val="28"/>
                <w:lang w:val="sl-SI"/>
              </w:rPr>
              <w:t>Komplet pripadajočega orodja in predpisane opozorilne nalepke</w:t>
            </w:r>
          </w:p>
          <w:p w14:paraId="39ACB343" w14:textId="77777777" w:rsidR="00242F9A" w:rsidRPr="00242F9A" w:rsidRDefault="00242F9A" w:rsidP="00242F9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Cs/>
                <w:sz w:val="20"/>
                <w:szCs w:val="28"/>
                <w:lang w:val="sl-SI"/>
              </w:rPr>
              <w:t>Navodila za uporabo v slovenskem jeziku</w:t>
            </w:r>
          </w:p>
          <w:p w14:paraId="3165F0CD" w14:textId="77777777" w:rsidR="00242F9A" w:rsidRPr="00242F9A" w:rsidRDefault="00242F9A" w:rsidP="00242F9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Cs/>
                <w:sz w:val="20"/>
                <w:szCs w:val="28"/>
                <w:lang w:val="sl-SI"/>
              </w:rPr>
              <w:t>Računalniški nadzor stroja (sledenje)</w:t>
            </w:r>
          </w:p>
          <w:p w14:paraId="2ED3ABAF" w14:textId="77777777" w:rsidR="00242F9A" w:rsidRPr="00242F9A" w:rsidRDefault="00242F9A" w:rsidP="00242F9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Cs/>
                <w:sz w:val="20"/>
                <w:szCs w:val="28"/>
                <w:lang w:val="sl-SI"/>
              </w:rPr>
              <w:t>Potrdilo Instituta za varstvo pri delu o primernosti stroja za varno uporabo</w:t>
            </w:r>
          </w:p>
          <w:p w14:paraId="096E2FCB" w14:textId="77777777" w:rsidR="00242F9A" w:rsidRPr="00242F9A" w:rsidRDefault="00242F9A" w:rsidP="00242F9A">
            <w:pPr>
              <w:numPr>
                <w:ilvl w:val="0"/>
                <w:numId w:val="12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Cs/>
                <w:sz w:val="20"/>
                <w:szCs w:val="28"/>
                <w:lang w:val="sl-SI"/>
              </w:rPr>
              <w:t>Brezplačno šolanje uporabnikov stroja</w:t>
            </w:r>
          </w:p>
          <w:p w14:paraId="632C42B4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3407E9EE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2EA61093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/>
                <w:sz w:val="20"/>
                <w:szCs w:val="28"/>
                <w:lang w:val="sl-SI"/>
              </w:rPr>
              <w:t>Garancijske zahteve:</w:t>
            </w:r>
          </w:p>
          <w:p w14:paraId="33D6AB53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4D775369" w14:textId="77777777" w:rsidR="00242F9A" w:rsidRPr="00242F9A" w:rsidRDefault="00242F9A" w:rsidP="00242F9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Splošna garancija minimalno 24 mesecev.</w:t>
            </w:r>
          </w:p>
          <w:p w14:paraId="75C7CF30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0D6461CC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/>
                <w:sz w:val="20"/>
                <w:szCs w:val="28"/>
                <w:lang w:val="sl-SI"/>
              </w:rPr>
              <w:t>Servisiranje:</w:t>
            </w:r>
          </w:p>
          <w:p w14:paraId="5F087E3D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63DFCDAA" w14:textId="77777777" w:rsidR="00242F9A" w:rsidRPr="00242F9A" w:rsidRDefault="00242F9A" w:rsidP="00242F9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Servisiranje stroja na lokaciji naročnika.</w:t>
            </w:r>
          </w:p>
          <w:p w14:paraId="1BE1D4FE" w14:textId="77777777" w:rsidR="00242F9A" w:rsidRPr="00242F9A" w:rsidRDefault="00242F9A" w:rsidP="00242F9A">
            <w:pPr>
              <w:numPr>
                <w:ilvl w:val="0"/>
                <w:numId w:val="13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>Dobava rezervnih delov s strani ponudnika zagotovljena min. 10 let od prevzema stroja.</w:t>
            </w:r>
          </w:p>
          <w:p w14:paraId="41B4CCC5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502079C2" w14:textId="77777777" w:rsidR="00242F9A" w:rsidRPr="00242F9A" w:rsidRDefault="00242F9A" w:rsidP="00242F9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b/>
                <w:sz w:val="20"/>
                <w:szCs w:val="28"/>
                <w:lang w:val="sl-SI"/>
              </w:rPr>
              <w:t>DOBAVNI ROK:</w:t>
            </w:r>
          </w:p>
          <w:p w14:paraId="08EBD94D" w14:textId="77777777" w:rsidR="00242F9A" w:rsidRPr="00242F9A" w:rsidRDefault="00242F9A" w:rsidP="00242F9A">
            <w:pPr>
              <w:numPr>
                <w:ilvl w:val="0"/>
                <w:numId w:val="14"/>
              </w:num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Dobava stroja je največ </w:t>
            </w:r>
            <w:r w:rsidRPr="00242F9A">
              <w:rPr>
                <w:rFonts w:ascii="Verdana" w:hAnsi="Verdana"/>
                <w:b/>
                <w:sz w:val="20"/>
                <w:szCs w:val="28"/>
                <w:lang w:val="sl-SI"/>
              </w:rPr>
              <w:t>4 mesece</w:t>
            </w:r>
            <w:r w:rsidRPr="00242F9A">
              <w:rPr>
                <w:rFonts w:ascii="Verdana" w:hAnsi="Verdana"/>
                <w:sz w:val="20"/>
                <w:szCs w:val="28"/>
                <w:lang w:val="sl-SI"/>
              </w:rPr>
              <w:t xml:space="preserve"> od dneva podpisa pogodbe.</w:t>
            </w:r>
          </w:p>
          <w:p w14:paraId="6AFB3C02" w14:textId="77777777" w:rsidR="003564A9" w:rsidRPr="002A12DD" w:rsidRDefault="003564A9" w:rsidP="00242F9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23829AC0" w14:textId="0999DD64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39" w:type="dxa"/>
        <w:tblInd w:w="-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3576"/>
        <w:gridCol w:w="5244"/>
      </w:tblGrid>
      <w:tr w:rsidR="00410E52" w:rsidRPr="00400624" w14:paraId="4BB63527" w14:textId="77777777" w:rsidTr="00410E52">
        <w:trPr>
          <w:trHeight w:val="74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D589B" w14:textId="77777777" w:rsidR="00410E52" w:rsidRPr="00400624" w:rsidRDefault="00410E52" w:rsidP="001B5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proofErr w:type="spellStart"/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Zap</w:t>
            </w:r>
            <w:proofErr w:type="spellEnd"/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. št.</w:t>
            </w:r>
          </w:p>
        </w:tc>
        <w:tc>
          <w:tcPr>
            <w:tcW w:w="3576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CDD3E" w14:textId="77777777" w:rsidR="00410E52" w:rsidRPr="00400624" w:rsidRDefault="00410E52" w:rsidP="001B5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sl-SI" w:eastAsia="sl-SI"/>
              </w:rPr>
              <w:t>Vrsta blaga</w:t>
            </w:r>
          </w:p>
        </w:tc>
        <w:tc>
          <w:tcPr>
            <w:tcW w:w="5244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07070" w14:textId="77777777" w:rsidR="00410E52" w:rsidRPr="00400624" w:rsidRDefault="00410E52" w:rsidP="001B5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sl-SI" w:eastAsia="sl-SI"/>
              </w:rPr>
              <w:t>Proizvajalec (znamka) in model ponujenega stroja</w:t>
            </w:r>
          </w:p>
        </w:tc>
      </w:tr>
      <w:tr w:rsidR="00410E52" w:rsidRPr="00400624" w14:paraId="1FE933B4" w14:textId="77777777" w:rsidTr="00410E52">
        <w:trPr>
          <w:trHeight w:val="742"/>
        </w:trPr>
        <w:tc>
          <w:tcPr>
            <w:tcW w:w="8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2096A" w14:textId="77777777" w:rsidR="00410E52" w:rsidRPr="00400624" w:rsidRDefault="00410E52" w:rsidP="001B5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sl-SI"/>
              </w:rPr>
              <w:t>1.</w:t>
            </w:r>
          </w:p>
        </w:tc>
        <w:tc>
          <w:tcPr>
            <w:tcW w:w="357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FF5BC" w14:textId="3989DB37" w:rsidR="00410E52" w:rsidRPr="00400624" w:rsidRDefault="00410E52" w:rsidP="001B5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TELESKOPSKI NAKLADALNIK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2F90D" w14:textId="77777777" w:rsidR="00410E52" w:rsidRPr="00400624" w:rsidRDefault="00410E52" w:rsidP="001B5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sz w:val="20"/>
                <w:szCs w:val="20"/>
                <w:lang w:val="sl-SI" w:eastAsia="sl-SI"/>
              </w:rPr>
              <w:t>     </w:t>
            </w:r>
          </w:p>
        </w:tc>
      </w:tr>
    </w:tbl>
    <w:p w14:paraId="6ECF0204" w14:textId="77777777" w:rsidR="00410E52" w:rsidRDefault="00410E52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F72AE5C" w14:textId="77777777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E86F5" w14:textId="77777777" w:rsidR="00A76559" w:rsidRDefault="00A76559" w:rsidP="00540116">
      <w:pPr>
        <w:spacing w:after="0" w:line="240" w:lineRule="auto"/>
      </w:pPr>
      <w:r>
        <w:separator/>
      </w:r>
    </w:p>
  </w:endnote>
  <w:endnote w:type="continuationSeparator" w:id="0">
    <w:p w14:paraId="0944C9DC" w14:textId="77777777" w:rsidR="00A76559" w:rsidRDefault="00A7655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BF01" w14:textId="77777777" w:rsidR="0072437B" w:rsidRDefault="007243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B428" w14:textId="77777777" w:rsidR="0072437B" w:rsidRDefault="007243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7708" w14:textId="77777777" w:rsidR="00A76559" w:rsidRDefault="00A76559" w:rsidP="00540116">
      <w:pPr>
        <w:spacing w:after="0" w:line="240" w:lineRule="auto"/>
      </w:pPr>
      <w:r>
        <w:separator/>
      </w:r>
    </w:p>
  </w:footnote>
  <w:footnote w:type="continuationSeparator" w:id="0">
    <w:p w14:paraId="239CB564" w14:textId="77777777" w:rsidR="00A76559" w:rsidRDefault="00A76559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652D" w14:textId="77777777" w:rsidR="0072437B" w:rsidRDefault="007243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B5A5" w14:textId="77777777" w:rsidR="0072437B" w:rsidRDefault="007243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E67"/>
    <w:multiLevelType w:val="hybridMultilevel"/>
    <w:tmpl w:val="30382EBC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E70B4"/>
    <w:multiLevelType w:val="hybridMultilevel"/>
    <w:tmpl w:val="00C86E20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B438E"/>
    <w:multiLevelType w:val="hybridMultilevel"/>
    <w:tmpl w:val="B546D65E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B3165"/>
    <w:multiLevelType w:val="hybridMultilevel"/>
    <w:tmpl w:val="B830A580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892ACF"/>
    <w:multiLevelType w:val="hybridMultilevel"/>
    <w:tmpl w:val="E5267A7E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10"/>
  </w:num>
  <w:num w:numId="11">
    <w:abstractNumId w:val="1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CB6"/>
    <w:rsid w:val="000317E9"/>
    <w:rsid w:val="00037DD9"/>
    <w:rsid w:val="000812BF"/>
    <w:rsid w:val="00090D3A"/>
    <w:rsid w:val="000B3251"/>
    <w:rsid w:val="000C630C"/>
    <w:rsid w:val="0010095B"/>
    <w:rsid w:val="0013141E"/>
    <w:rsid w:val="001409D8"/>
    <w:rsid w:val="0018304D"/>
    <w:rsid w:val="001B524D"/>
    <w:rsid w:val="001C5A88"/>
    <w:rsid w:val="001D6BD3"/>
    <w:rsid w:val="00204FCF"/>
    <w:rsid w:val="00242F9A"/>
    <w:rsid w:val="002771C1"/>
    <w:rsid w:val="00286C6C"/>
    <w:rsid w:val="00292849"/>
    <w:rsid w:val="002A12DD"/>
    <w:rsid w:val="002A2382"/>
    <w:rsid w:val="002B3F9F"/>
    <w:rsid w:val="002B4C03"/>
    <w:rsid w:val="002D1F5C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B4EF5"/>
    <w:rsid w:val="0040169F"/>
    <w:rsid w:val="00410E52"/>
    <w:rsid w:val="00422BDB"/>
    <w:rsid w:val="00484860"/>
    <w:rsid w:val="004B2C5A"/>
    <w:rsid w:val="004D18FD"/>
    <w:rsid w:val="004D5EFC"/>
    <w:rsid w:val="004F17F3"/>
    <w:rsid w:val="00522A65"/>
    <w:rsid w:val="00540116"/>
    <w:rsid w:val="0054417D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3A5E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437B"/>
    <w:rsid w:val="00725F47"/>
    <w:rsid w:val="00734EF5"/>
    <w:rsid w:val="00740AC4"/>
    <w:rsid w:val="00792CE4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112E9"/>
    <w:rsid w:val="00A20748"/>
    <w:rsid w:val="00A218F2"/>
    <w:rsid w:val="00A40F38"/>
    <w:rsid w:val="00A70C25"/>
    <w:rsid w:val="00A76559"/>
    <w:rsid w:val="00AC0CD8"/>
    <w:rsid w:val="00AC1077"/>
    <w:rsid w:val="00AE4BF2"/>
    <w:rsid w:val="00AE7853"/>
    <w:rsid w:val="00B367E7"/>
    <w:rsid w:val="00C1225D"/>
    <w:rsid w:val="00C8064E"/>
    <w:rsid w:val="00CA3765"/>
    <w:rsid w:val="00CB4F87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C3054"/>
    <w:rsid w:val="00DF4CAC"/>
    <w:rsid w:val="00E03FA2"/>
    <w:rsid w:val="00E31B3B"/>
    <w:rsid w:val="00E37053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48</cp:revision>
  <cp:lastPrinted>2016-04-01T12:08:00Z</cp:lastPrinted>
  <dcterms:created xsi:type="dcterms:W3CDTF">2016-04-12T08:51:00Z</dcterms:created>
  <dcterms:modified xsi:type="dcterms:W3CDTF">2026-03-05T13:41:00Z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1-JN-B/2026</vt:lpwstr>
  </property>
  <property fmtid="{D5CDD505-2E9C-101B-9397-08002B2CF9AE}" pid="5" name="MFiles_P1046">
    <vt:lpwstr>Nakup teleskopskega nakladalnika</vt:lpwstr>
  </property>
  <property fmtid="{D5CDD505-2E9C-101B-9397-08002B2CF9AE}" pid="6" name="MFiles_PG5BC2FC14A405421BA79F5FEC63BD00E3n1_PGB3D8D77D2D654902AEB821305A1A12BC">
    <vt:lpwstr>6000 Koper</vt:lpwstr>
  </property>
</Properties>
</file>