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00E" w:rsidRDefault="00504634" w:rsidP="00BD6D17">
      <w:pPr>
        <w:pStyle w:val="Naslov"/>
      </w:pPr>
      <w:r>
        <w:t>ponudba</w:t>
      </w:r>
    </w:p>
    <w:p w:rsidR="0067400E" w:rsidRDefault="0067400E" w:rsidP="00BD6D17">
      <w:pPr>
        <w:pStyle w:val="Naslov1"/>
        <w:rPr>
          <w:rFonts w:cs="Arial"/>
          <w:szCs w:val="20"/>
        </w:rPr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:rsidR="00785CC7" w:rsidRPr="008D1D9E" w:rsidRDefault="00785CC7" w:rsidP="00785CC7">
      <w:pPr>
        <w:rPr>
          <w:rFonts w:cs="Arial"/>
          <w:b/>
          <w:szCs w:val="20"/>
        </w:rPr>
      </w:pPr>
      <w:r w:rsidRPr="008D1D9E">
        <w:rPr>
          <w:rFonts w:cs="Arial"/>
          <w:szCs w:val="20"/>
        </w:rPr>
        <w:t xml:space="preserve">Predmet naročila: </w:t>
      </w:r>
      <w:r w:rsidR="00CD399D">
        <w:rPr>
          <w:rFonts w:cs="Arial"/>
          <w:b/>
          <w:szCs w:val="20"/>
        </w:rPr>
        <w:t>Katetri</w:t>
      </w:r>
      <w:r w:rsidR="002515E0">
        <w:rPr>
          <w:rFonts w:cs="Arial"/>
          <w:b/>
          <w:szCs w:val="20"/>
        </w:rPr>
        <w:t>, urinske vrečke</w:t>
      </w:r>
      <w:r w:rsidR="00CD399D">
        <w:rPr>
          <w:rFonts w:cs="Arial"/>
          <w:b/>
          <w:szCs w:val="20"/>
        </w:rPr>
        <w:t xml:space="preserve"> in materiali za respiratorno terapijo</w:t>
      </w:r>
    </w:p>
    <w:p w:rsidR="00785CC7" w:rsidRDefault="00785CC7" w:rsidP="00785CC7">
      <w:pPr>
        <w:rPr>
          <w:b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9468"/>
      </w:tblGrid>
      <w:tr w:rsidR="00B76432" w:rsidRPr="00FF6E4D" w:rsidTr="00184982">
        <w:tc>
          <w:tcPr>
            <w:tcW w:w="9468" w:type="dxa"/>
            <w:shd w:val="clear" w:color="auto" w:fill="auto"/>
          </w:tcPr>
          <w:p w:rsidR="00B76432" w:rsidRPr="00FF6E4D" w:rsidRDefault="00B76432" w:rsidP="00B76432">
            <w:pPr>
              <w:pStyle w:val="Slog1"/>
              <w:numPr>
                <w:ilvl w:val="0"/>
                <w:numId w:val="17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F6E4D">
              <w:rPr>
                <w:rFonts w:ascii="Arial" w:hAnsi="Arial" w:cs="Arial"/>
                <w:sz w:val="20"/>
                <w:szCs w:val="20"/>
              </w:rPr>
              <w:t xml:space="preserve">Sklop 1: katetri </w:t>
            </w:r>
            <w:proofErr w:type="spellStart"/>
            <w:r w:rsidRPr="00FF6E4D">
              <w:rPr>
                <w:rFonts w:ascii="Arial" w:hAnsi="Arial" w:cs="Arial"/>
                <w:sz w:val="20"/>
                <w:szCs w:val="20"/>
              </w:rPr>
              <w:t>aspiracijski</w:t>
            </w:r>
            <w:proofErr w:type="spellEnd"/>
            <w:r w:rsidRPr="00FF6E4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76432" w:rsidRPr="00FF6E4D" w:rsidTr="00184982">
        <w:tc>
          <w:tcPr>
            <w:tcW w:w="9468" w:type="dxa"/>
            <w:shd w:val="clear" w:color="auto" w:fill="auto"/>
            <w:vAlign w:val="bottom"/>
          </w:tcPr>
          <w:p w:rsidR="00B76432" w:rsidRPr="00B76432" w:rsidRDefault="00B76432" w:rsidP="00B76432">
            <w:pPr>
              <w:pStyle w:val="Odstavekseznama"/>
              <w:numPr>
                <w:ilvl w:val="0"/>
                <w:numId w:val="17"/>
              </w:numPr>
              <w:spacing w:line="240" w:lineRule="auto"/>
              <w:jc w:val="left"/>
              <w:rPr>
                <w:rFonts w:cs="Arial"/>
                <w:color w:val="000000"/>
                <w:szCs w:val="20"/>
                <w:lang w:eastAsia="sl-SI"/>
              </w:rPr>
            </w:pPr>
            <w:r w:rsidRPr="00B76432">
              <w:rPr>
                <w:rFonts w:cs="Arial"/>
                <w:color w:val="000000"/>
                <w:szCs w:val="20"/>
              </w:rPr>
              <w:t>Sklop 3: urinske vrečke</w:t>
            </w:r>
          </w:p>
        </w:tc>
      </w:tr>
      <w:tr w:rsidR="00B76432" w:rsidRPr="00FF6E4D" w:rsidTr="00184982">
        <w:tc>
          <w:tcPr>
            <w:tcW w:w="9468" w:type="dxa"/>
            <w:shd w:val="clear" w:color="auto" w:fill="auto"/>
            <w:vAlign w:val="bottom"/>
          </w:tcPr>
          <w:p w:rsidR="00B76432" w:rsidRPr="00B76432" w:rsidRDefault="00B76432" w:rsidP="00B76432">
            <w:pPr>
              <w:pStyle w:val="Odstavekseznama"/>
              <w:numPr>
                <w:ilvl w:val="0"/>
                <w:numId w:val="17"/>
              </w:numPr>
              <w:rPr>
                <w:rFonts w:cs="Arial"/>
                <w:color w:val="000000"/>
                <w:szCs w:val="20"/>
              </w:rPr>
            </w:pPr>
            <w:r w:rsidRPr="00B76432">
              <w:rPr>
                <w:rFonts w:cs="Arial"/>
                <w:color w:val="000000"/>
                <w:szCs w:val="20"/>
              </w:rPr>
              <w:t>Sklop 8: dihalni filtri</w:t>
            </w:r>
          </w:p>
        </w:tc>
      </w:tr>
      <w:tr w:rsidR="00B76432" w:rsidRPr="00FF6E4D" w:rsidTr="00184982">
        <w:tc>
          <w:tcPr>
            <w:tcW w:w="9468" w:type="dxa"/>
            <w:shd w:val="clear" w:color="auto" w:fill="auto"/>
            <w:vAlign w:val="bottom"/>
          </w:tcPr>
          <w:p w:rsidR="00B76432" w:rsidRPr="00B76432" w:rsidRDefault="00B76432" w:rsidP="00B76432">
            <w:pPr>
              <w:pStyle w:val="Odstavekseznama"/>
              <w:numPr>
                <w:ilvl w:val="0"/>
                <w:numId w:val="17"/>
              </w:numPr>
              <w:rPr>
                <w:rFonts w:cs="Arial"/>
                <w:color w:val="000000"/>
                <w:szCs w:val="20"/>
              </w:rPr>
            </w:pPr>
            <w:r w:rsidRPr="00B76432">
              <w:rPr>
                <w:rFonts w:cs="Arial"/>
                <w:color w:val="000000"/>
                <w:szCs w:val="20"/>
              </w:rPr>
              <w:t>Sklop 10: dren spiralni</w:t>
            </w:r>
          </w:p>
        </w:tc>
      </w:tr>
      <w:tr w:rsidR="00B76432" w:rsidRPr="00FF6E4D" w:rsidTr="00184982">
        <w:tc>
          <w:tcPr>
            <w:tcW w:w="9468" w:type="dxa"/>
            <w:shd w:val="clear" w:color="auto" w:fill="auto"/>
            <w:vAlign w:val="bottom"/>
          </w:tcPr>
          <w:p w:rsidR="00B76432" w:rsidRPr="00B76432" w:rsidRDefault="00B76432" w:rsidP="00B76432">
            <w:pPr>
              <w:pStyle w:val="Odstavekseznama"/>
              <w:numPr>
                <w:ilvl w:val="0"/>
                <w:numId w:val="17"/>
              </w:numPr>
              <w:rPr>
                <w:rFonts w:cs="Arial"/>
                <w:color w:val="000000"/>
                <w:szCs w:val="20"/>
              </w:rPr>
            </w:pPr>
            <w:r w:rsidRPr="00B76432">
              <w:rPr>
                <w:rFonts w:cs="Arial"/>
                <w:color w:val="000000"/>
                <w:szCs w:val="20"/>
              </w:rPr>
              <w:t xml:space="preserve">Sklop 11: materiali za </w:t>
            </w:r>
            <w:proofErr w:type="spellStart"/>
            <w:r w:rsidRPr="00B76432">
              <w:rPr>
                <w:rFonts w:cs="Arial"/>
                <w:color w:val="000000"/>
                <w:szCs w:val="20"/>
              </w:rPr>
              <w:t>sukcijo</w:t>
            </w:r>
            <w:proofErr w:type="spellEnd"/>
          </w:p>
        </w:tc>
      </w:tr>
      <w:tr w:rsidR="00B76432" w:rsidRPr="00FF6E4D" w:rsidTr="00184982">
        <w:tc>
          <w:tcPr>
            <w:tcW w:w="9468" w:type="dxa"/>
            <w:shd w:val="clear" w:color="auto" w:fill="auto"/>
            <w:vAlign w:val="bottom"/>
          </w:tcPr>
          <w:p w:rsidR="00B76432" w:rsidRPr="00B76432" w:rsidRDefault="00B76432" w:rsidP="00B76432">
            <w:pPr>
              <w:pStyle w:val="Odstavekseznama"/>
              <w:numPr>
                <w:ilvl w:val="0"/>
                <w:numId w:val="17"/>
              </w:numPr>
              <w:jc w:val="left"/>
              <w:rPr>
                <w:rFonts w:cs="Arial"/>
                <w:color w:val="000000"/>
                <w:szCs w:val="20"/>
              </w:rPr>
            </w:pPr>
            <w:r w:rsidRPr="00B76432">
              <w:rPr>
                <w:rFonts w:cs="Arial"/>
                <w:color w:val="000000"/>
                <w:szCs w:val="20"/>
              </w:rPr>
              <w:t>Sklop 12: materiali za zbiranje tekočin</w:t>
            </w:r>
          </w:p>
        </w:tc>
      </w:tr>
      <w:tr w:rsidR="00B76432" w:rsidRPr="00FF6E4D" w:rsidTr="00184982">
        <w:tc>
          <w:tcPr>
            <w:tcW w:w="9468" w:type="dxa"/>
            <w:shd w:val="clear" w:color="auto" w:fill="auto"/>
            <w:vAlign w:val="bottom"/>
          </w:tcPr>
          <w:p w:rsidR="00B76432" w:rsidRPr="00B76432" w:rsidRDefault="00B76432" w:rsidP="00B76432">
            <w:pPr>
              <w:pStyle w:val="Odstavekseznama"/>
              <w:numPr>
                <w:ilvl w:val="0"/>
                <w:numId w:val="17"/>
              </w:numPr>
              <w:rPr>
                <w:rFonts w:cs="Arial"/>
                <w:color w:val="000000"/>
                <w:szCs w:val="20"/>
              </w:rPr>
            </w:pPr>
            <w:r w:rsidRPr="00B76432">
              <w:rPr>
                <w:rFonts w:cs="Arial"/>
                <w:color w:val="000000"/>
                <w:szCs w:val="20"/>
              </w:rPr>
              <w:t>Sklop 13: povezovalne cevi</w:t>
            </w:r>
          </w:p>
        </w:tc>
      </w:tr>
      <w:tr w:rsidR="00B76432" w:rsidRPr="00FF6E4D" w:rsidTr="00184982">
        <w:tc>
          <w:tcPr>
            <w:tcW w:w="9468" w:type="dxa"/>
            <w:shd w:val="clear" w:color="auto" w:fill="auto"/>
            <w:vAlign w:val="bottom"/>
          </w:tcPr>
          <w:p w:rsidR="00B76432" w:rsidRPr="00B76432" w:rsidRDefault="00B76432" w:rsidP="00B76432">
            <w:pPr>
              <w:pStyle w:val="Odstavekseznama"/>
              <w:numPr>
                <w:ilvl w:val="0"/>
                <w:numId w:val="17"/>
              </w:numPr>
              <w:spacing w:line="240" w:lineRule="auto"/>
              <w:jc w:val="left"/>
              <w:rPr>
                <w:rFonts w:cs="Arial"/>
                <w:color w:val="000000"/>
                <w:szCs w:val="20"/>
                <w:lang w:eastAsia="sl-SI"/>
              </w:rPr>
            </w:pPr>
            <w:r w:rsidRPr="00B76432">
              <w:rPr>
                <w:rFonts w:cs="Arial"/>
                <w:color w:val="000000"/>
                <w:szCs w:val="20"/>
              </w:rPr>
              <w:t xml:space="preserve">Sklop 14: </w:t>
            </w:r>
            <w:proofErr w:type="spellStart"/>
            <w:r w:rsidRPr="00B76432">
              <w:rPr>
                <w:rFonts w:cs="Arial"/>
                <w:color w:val="000000"/>
                <w:szCs w:val="20"/>
              </w:rPr>
              <w:t>anestezijski</w:t>
            </w:r>
            <w:proofErr w:type="spellEnd"/>
            <w:r w:rsidRPr="00B76432">
              <w:rPr>
                <w:rFonts w:cs="Arial"/>
                <w:color w:val="000000"/>
                <w:szCs w:val="20"/>
              </w:rPr>
              <w:t xml:space="preserve"> dihalni sistem </w:t>
            </w:r>
          </w:p>
        </w:tc>
      </w:tr>
    </w:tbl>
    <w:p w:rsidR="00544953" w:rsidRPr="005C7206" w:rsidRDefault="00544953" w:rsidP="00544953"/>
    <w:p w:rsidR="0067400E" w:rsidRPr="005C7206" w:rsidRDefault="00121797" w:rsidP="00BD6D17">
      <w:r w:rsidRPr="005C7206">
        <w:t>Ponudbo oddajamo: (se označi z X)</w:t>
      </w:r>
      <w:r w:rsidR="0067400E" w:rsidRPr="005C7206">
        <w:t xml:space="preserve"> </w:t>
      </w:r>
    </w:p>
    <w:p w:rsidR="00121797" w:rsidRPr="005C7206" w:rsidRDefault="00121797" w:rsidP="00BD6D17">
      <w:pPr>
        <w:rPr>
          <w:rFonts w:cs="Arial"/>
          <w:szCs w:val="20"/>
        </w:rPr>
      </w:pPr>
    </w:p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Samostojno</w:t>
      </w:r>
    </w:p>
    <w:p w:rsidR="0067400E" w:rsidRPr="005C7206" w:rsidRDefault="0067400E" w:rsidP="00BD6D17"/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Skupno ponudbo</w:t>
      </w:r>
    </w:p>
    <w:p w:rsidR="00121797" w:rsidRPr="005C7206" w:rsidRDefault="00121797" w:rsidP="00BD6D17"/>
    <w:p w:rsidR="00121797" w:rsidRPr="005C7206" w:rsidRDefault="00121797" w:rsidP="00121797">
      <w:r w:rsidRPr="005C7206">
        <w:rPr>
          <w:rFonts w:ascii="MS Gothic" w:eastAsia="MS Gothic" w:hAnsi="MS Gothic" w:hint="eastAsia"/>
        </w:rPr>
        <w:t>☐</w:t>
      </w:r>
      <w:r w:rsidRPr="005C7206">
        <w:t xml:space="preserve"> S podizvajalci</w:t>
      </w:r>
    </w:p>
    <w:p w:rsidR="0067400E" w:rsidRPr="005C7206" w:rsidRDefault="0067400E" w:rsidP="00BD6D17"/>
    <w:p w:rsidR="00D81182" w:rsidRPr="005C7206" w:rsidRDefault="00D81182" w:rsidP="00D81182">
      <w:r w:rsidRPr="005C7206">
        <w:t>Ponudbo oddajamo za naslednje sklope (se označi z X):</w:t>
      </w:r>
    </w:p>
    <w:p w:rsidR="00D81182" w:rsidRPr="005C7206" w:rsidRDefault="00D81182" w:rsidP="00D81182">
      <w:r w:rsidRPr="005C7206">
        <w:rPr>
          <w:rFonts w:ascii="MS Gothic" w:eastAsia="MS Gothic" w:hAnsi="MS Gothic" w:hint="eastAsia"/>
          <w:lang w:val="en-US"/>
        </w:rPr>
        <w:t>☐</w:t>
      </w:r>
      <w:r w:rsidRPr="005C7206">
        <w:rPr>
          <w:lang w:val="en-US"/>
        </w:rPr>
        <w:t xml:space="preserve"> </w:t>
      </w:r>
      <w:r w:rsidRPr="005C7206">
        <w:t>Vse sklope</w:t>
      </w:r>
    </w:p>
    <w:p w:rsidR="00D81182" w:rsidRPr="005C7206" w:rsidRDefault="00D81182" w:rsidP="00D81182"/>
    <w:p w:rsidR="00B76432" w:rsidRPr="00B76432" w:rsidRDefault="00785CC7" w:rsidP="00B76432">
      <w:r w:rsidRPr="00B76432">
        <w:rPr>
          <w:rFonts w:ascii="MS Gothic" w:eastAsia="MS Gothic" w:hAnsi="MS Gothic" w:hint="eastAsia"/>
          <w:lang w:val="en-US"/>
        </w:rPr>
        <w:t>☐</w:t>
      </w:r>
      <w:r w:rsidRPr="00B76432">
        <w:t xml:space="preserve"> Sklop 1</w:t>
      </w:r>
      <w:r w:rsidRPr="00B76432">
        <w:tab/>
      </w:r>
      <w:r w:rsidRPr="00B76432">
        <w:rPr>
          <w:rFonts w:ascii="MS Gothic" w:eastAsia="MS Gothic" w:hAnsi="MS Gothic" w:hint="eastAsia"/>
          <w:lang w:val="en-US"/>
        </w:rPr>
        <w:t>☐</w:t>
      </w:r>
      <w:r w:rsidRPr="00B76432">
        <w:t xml:space="preserve"> Sklop </w:t>
      </w:r>
      <w:r w:rsidR="00B76432" w:rsidRPr="00B76432">
        <w:t>3</w:t>
      </w:r>
      <w:r w:rsidRPr="00B76432">
        <w:tab/>
      </w:r>
      <w:r w:rsidR="00B76432" w:rsidRPr="00B76432">
        <w:rPr>
          <w:rFonts w:ascii="MS Gothic" w:eastAsia="MS Gothic" w:hAnsi="MS Gothic" w:hint="eastAsia"/>
          <w:lang w:val="en-US"/>
        </w:rPr>
        <w:t>☐</w:t>
      </w:r>
      <w:r w:rsidR="00B76432" w:rsidRPr="00B76432">
        <w:rPr>
          <w:lang w:val="en-US"/>
        </w:rPr>
        <w:t xml:space="preserve"> </w:t>
      </w:r>
      <w:proofErr w:type="spellStart"/>
      <w:r w:rsidR="00B76432" w:rsidRPr="00B76432">
        <w:rPr>
          <w:lang w:val="en-US"/>
        </w:rPr>
        <w:t>Sklop</w:t>
      </w:r>
      <w:proofErr w:type="spellEnd"/>
      <w:r w:rsidR="00B76432" w:rsidRPr="00B76432">
        <w:rPr>
          <w:lang w:val="en-US"/>
        </w:rPr>
        <w:t xml:space="preserve"> 8 </w:t>
      </w:r>
      <w:r w:rsidR="00B76432" w:rsidRPr="00B76432">
        <w:rPr>
          <w:lang w:val="en-US"/>
        </w:rPr>
        <w:tab/>
      </w:r>
      <w:r w:rsidR="00B76432" w:rsidRPr="00B76432">
        <w:rPr>
          <w:rFonts w:ascii="MS Gothic" w:eastAsia="MS Gothic" w:hAnsi="MS Gothic" w:hint="eastAsia"/>
          <w:lang w:val="en-US"/>
        </w:rPr>
        <w:t>☐</w:t>
      </w:r>
      <w:r w:rsidR="00B76432" w:rsidRPr="00B76432">
        <w:t xml:space="preserve"> Sklop 10</w:t>
      </w:r>
      <w:r w:rsidR="00B76432" w:rsidRPr="00B76432">
        <w:tab/>
      </w:r>
      <w:r w:rsidR="00B76432" w:rsidRPr="00B76432">
        <w:rPr>
          <w:rFonts w:ascii="MS Gothic" w:eastAsia="MS Gothic" w:hAnsi="MS Gothic" w:hint="eastAsia"/>
          <w:lang w:val="en-US"/>
        </w:rPr>
        <w:t>☐</w:t>
      </w:r>
      <w:r w:rsidR="00B76432" w:rsidRPr="00B76432">
        <w:rPr>
          <w:lang w:val="en-US"/>
        </w:rPr>
        <w:t xml:space="preserve"> </w:t>
      </w:r>
      <w:proofErr w:type="spellStart"/>
      <w:r w:rsidR="00B76432" w:rsidRPr="00B76432">
        <w:rPr>
          <w:lang w:val="en-US"/>
        </w:rPr>
        <w:t>Sklop</w:t>
      </w:r>
      <w:proofErr w:type="spellEnd"/>
      <w:r w:rsidR="00B76432" w:rsidRPr="00B76432">
        <w:rPr>
          <w:lang w:val="en-US"/>
        </w:rPr>
        <w:t xml:space="preserve"> 11 </w:t>
      </w:r>
      <w:r w:rsidR="00B76432" w:rsidRPr="00B76432">
        <w:rPr>
          <w:lang w:val="en-US"/>
        </w:rPr>
        <w:tab/>
      </w:r>
      <w:r w:rsidR="00B76432" w:rsidRPr="00B76432">
        <w:rPr>
          <w:rFonts w:ascii="MS Gothic" w:eastAsia="MS Gothic" w:hAnsi="MS Gothic" w:hint="eastAsia"/>
          <w:lang w:val="en-US"/>
        </w:rPr>
        <w:t>☐</w:t>
      </w:r>
      <w:r w:rsidR="00B76432" w:rsidRPr="00B76432">
        <w:t xml:space="preserve"> Sklop 12</w:t>
      </w:r>
    </w:p>
    <w:p w:rsidR="00B76432" w:rsidRPr="00B76432" w:rsidRDefault="00B76432" w:rsidP="00BD6D17"/>
    <w:p w:rsidR="00B76432" w:rsidRDefault="00B76432" w:rsidP="00B76432">
      <w:r w:rsidRPr="00B76432">
        <w:rPr>
          <w:rFonts w:ascii="MS Gothic" w:eastAsia="MS Gothic" w:hAnsi="MS Gothic" w:hint="eastAsia"/>
          <w:lang w:val="en-US"/>
        </w:rPr>
        <w:t>☐</w:t>
      </w:r>
      <w:r w:rsidRPr="00B76432">
        <w:t xml:space="preserve"> Sklop 13</w:t>
      </w:r>
      <w:r w:rsidRPr="00B76432">
        <w:tab/>
      </w:r>
      <w:r w:rsidRPr="00B76432">
        <w:rPr>
          <w:rFonts w:ascii="MS Gothic" w:eastAsia="MS Gothic" w:hAnsi="MS Gothic" w:hint="eastAsia"/>
          <w:lang w:val="en-US"/>
        </w:rPr>
        <w:t>☐</w:t>
      </w:r>
      <w:r w:rsidRPr="00B76432">
        <w:rPr>
          <w:lang w:val="en-US"/>
        </w:rPr>
        <w:t xml:space="preserve"> </w:t>
      </w:r>
      <w:proofErr w:type="spellStart"/>
      <w:r w:rsidRPr="00B76432">
        <w:rPr>
          <w:lang w:val="en-US"/>
        </w:rPr>
        <w:t>Sklop</w:t>
      </w:r>
      <w:proofErr w:type="spellEnd"/>
      <w:r w:rsidRPr="00B76432">
        <w:rPr>
          <w:lang w:val="en-US"/>
        </w:rPr>
        <w:t xml:space="preserve"> 14 </w:t>
      </w:r>
      <w:r w:rsidRPr="00B76432">
        <w:rPr>
          <w:lang w:val="en-US"/>
        </w:rPr>
        <w:tab/>
      </w:r>
    </w:p>
    <w:p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0"/>
        <w:gridCol w:w="4522"/>
      </w:tblGrid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156704">
        <w:trPr>
          <w:trHeight w:val="170"/>
        </w:trPr>
        <w:tc>
          <w:tcPr>
            <w:tcW w:w="4497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605" w:type="dxa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  <w:bookmarkStart w:id="0" w:name="_GoBack"/>
        <w:bookmarkEnd w:id="0"/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lastRenderedPageBreak/>
              <w:t>Telefonska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:rsidTr="00156704">
        <w:trPr>
          <w:trHeight w:val="170"/>
        </w:trPr>
        <w:tc>
          <w:tcPr>
            <w:tcW w:w="4497" w:type="dxa"/>
            <w:vAlign w:val="center"/>
          </w:tcPr>
          <w:p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2909B1" w:rsidRPr="006B35A5" w:rsidRDefault="002909B1" w:rsidP="002909B1">
      <w:pPr>
        <w:spacing w:before="80"/>
        <w:rPr>
          <w:rFonts w:ascii="Arial Narrow" w:hAnsi="Arial Narrow"/>
          <w:sz w:val="18"/>
          <w:szCs w:val="20"/>
          <w:lang w:eastAsia="sl-SI"/>
        </w:rPr>
      </w:pPr>
      <w:r w:rsidRPr="006B35A5">
        <w:rPr>
          <w:sz w:val="18"/>
          <w:szCs w:val="20"/>
          <w:lang w:eastAsia="sl-SI"/>
        </w:rPr>
        <w:t xml:space="preserve">* Kategorijo </w:t>
      </w:r>
      <w:proofErr w:type="spellStart"/>
      <w:r w:rsidRPr="006B35A5">
        <w:rPr>
          <w:sz w:val="18"/>
          <w:szCs w:val="20"/>
          <w:lang w:eastAsia="sl-SI"/>
        </w:rPr>
        <w:t>mikro</w:t>
      </w:r>
      <w:proofErr w:type="spellEnd"/>
      <w:r w:rsidRPr="006B35A5">
        <w:rPr>
          <w:sz w:val="18"/>
          <w:szCs w:val="20"/>
          <w:lang w:eastAsia="sl-SI"/>
        </w:rPr>
        <w:t xml:space="preserve">, malih in srednje velikih podjetji sestavljajo podjetja z manj kot 250 zaposlenimi ter letnim prometom, ki ne presega 50 milijonov EUR, in/ali letno bilančno vsoto, ki ne presega 43 milijonov EUR. </w:t>
      </w:r>
    </w:p>
    <w:p w:rsidR="0067400E" w:rsidRDefault="0067400E" w:rsidP="00BD6D17">
      <w:pPr>
        <w:rPr>
          <w:i/>
        </w:rPr>
      </w:pPr>
    </w:p>
    <w:p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304C3F">
        <w:trPr>
          <w:cantSplit/>
          <w:tblHeader/>
        </w:trPr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304C3F" w:rsidRPr="00633D94" w:rsidTr="00304C3F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2909B1">
            <w:pPr>
              <w:spacing w:before="60" w:after="60"/>
              <w:rPr>
                <w:rFonts w:eastAsia="Calibri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BD6D17" w:rsidRDefault="008F611C" w:rsidP="00210205">
      <w:pPr>
        <w:pStyle w:val="Naslov1"/>
      </w:pPr>
      <w:r>
        <w:t>SKUPNA PONUDBA</w:t>
      </w:r>
    </w:p>
    <w:p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:rsidR="005378CF" w:rsidRDefault="005378CF" w:rsidP="00BD6D17"/>
    <w:p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:rsidR="0067400E" w:rsidRDefault="0067400E" w:rsidP="00BD6D17">
      <w:pPr>
        <w:rPr>
          <w:rFonts w:cs="Arial"/>
          <w:szCs w:val="20"/>
        </w:rPr>
      </w:pPr>
    </w:p>
    <w:p w:rsidR="0067400E" w:rsidRDefault="0067400E" w:rsidP="00BD6D17"/>
    <w:p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184982">
        <w:rPr>
          <w:szCs w:val="20"/>
        </w:rPr>
      </w:r>
      <w:r w:rsidR="00184982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1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1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:rsidR="005378CF" w:rsidRPr="00633D94" w:rsidRDefault="005378CF" w:rsidP="005378CF">
      <w:pPr>
        <w:rPr>
          <w:szCs w:val="20"/>
          <w:u w:val="single"/>
        </w:rPr>
      </w:pPr>
    </w:p>
    <w:p w:rsidR="005378CF" w:rsidRPr="00633D94" w:rsidRDefault="005378CF" w:rsidP="005378CF">
      <w:pPr>
        <w:rPr>
          <w:szCs w:val="20"/>
        </w:rPr>
      </w:pPr>
    </w:p>
    <w:bookmarkStart w:id="2" w:name="Potrditev7"/>
    <w:p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184982">
        <w:rPr>
          <w:szCs w:val="20"/>
        </w:rPr>
      </w:r>
      <w:r w:rsidR="00184982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2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:rsidR="005378CF" w:rsidRDefault="005378CF" w:rsidP="00BD6D17"/>
    <w:p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3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4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4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5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5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6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7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8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9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9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>
      <w:pPr>
        <w:rPr>
          <w:szCs w:val="20"/>
        </w:rPr>
      </w:pP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5378CF" w:rsidRPr="00633D94" w:rsidRDefault="005378CF" w:rsidP="005378CF"/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B24B0E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5378CF" w:rsidRPr="00B24B0E" w:rsidRDefault="005378CF" w:rsidP="00B24B0E">
            <w:pPr>
              <w:rPr>
                <w:rFonts w:eastAsia="Calibri"/>
              </w:rPr>
            </w:pP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:rsidTr="002909B1">
        <w:trPr>
          <w:cantSplit/>
          <w:trHeight w:val="391"/>
          <w:tblHeader/>
        </w:trPr>
        <w:tc>
          <w:tcPr>
            <w:tcW w:w="950" w:type="dxa"/>
            <w:shd w:val="clear" w:color="auto" w:fill="auto"/>
          </w:tcPr>
          <w:p w:rsidR="005378CF" w:rsidRPr="00B24B0E" w:rsidRDefault="005378CF" w:rsidP="002909B1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/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lastRenderedPageBreak/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:rsidR="005378CF" w:rsidRDefault="005378CF" w:rsidP="00BD6D17"/>
    <w:p w:rsidR="0067400E" w:rsidRDefault="0067400E" w:rsidP="00594096">
      <w:pPr>
        <w:pStyle w:val="Naslov1"/>
      </w:pPr>
      <w:r>
        <w:t>udeležba podizvajalcev</w:t>
      </w:r>
    </w:p>
    <w:p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:rsidR="0067400E" w:rsidRDefault="0067400E" w:rsidP="00594096"/>
    <w:p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:rsidR="0067400E" w:rsidRDefault="0067400E" w:rsidP="00901C80">
      <w:pPr>
        <w:pStyle w:val="Naslov3"/>
        <w:numPr>
          <w:ilvl w:val="2"/>
          <w:numId w:val="7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744"/>
        <w:gridCol w:w="3893"/>
        <w:gridCol w:w="315"/>
      </w:tblGrid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:rsidTr="002909B1">
        <w:trPr>
          <w:trHeight w:val="170"/>
        </w:trPr>
        <w:tc>
          <w:tcPr>
            <w:tcW w:w="4820" w:type="dxa"/>
          </w:tcPr>
          <w:p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285" w:type="dxa"/>
            <w:gridSpan w:val="2"/>
          </w:tcPr>
          <w:p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8F1A83">
        <w:trPr>
          <w:trHeight w:val="170"/>
        </w:trPr>
        <w:tc>
          <w:tcPr>
            <w:tcW w:w="4820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285" w:type="dxa"/>
            <w:gridSpan w:val="2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285" w:type="dxa"/>
            <w:gridSpan w:val="2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04C3F" w:rsidRPr="00DE5639" w:rsidTr="002909B1">
        <w:trPr>
          <w:trHeight w:val="170"/>
        </w:trPr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09B1" w:rsidRPr="006B35A5" w:rsidRDefault="002909B1" w:rsidP="002909B1">
            <w:pPr>
              <w:spacing w:before="80"/>
              <w:rPr>
                <w:rFonts w:ascii="Arial Narrow" w:hAnsi="Arial Narrow"/>
                <w:sz w:val="18"/>
                <w:szCs w:val="20"/>
                <w:lang w:eastAsia="sl-SI"/>
              </w:rPr>
            </w:pPr>
            <w:r w:rsidRPr="006B35A5">
              <w:rPr>
                <w:sz w:val="18"/>
                <w:szCs w:val="20"/>
                <w:lang w:eastAsia="sl-SI"/>
              </w:rPr>
              <w:t xml:space="preserve">* Kategorijo </w:t>
            </w:r>
            <w:proofErr w:type="spellStart"/>
            <w:r w:rsidRPr="006B35A5">
              <w:rPr>
                <w:sz w:val="18"/>
                <w:szCs w:val="20"/>
                <w:lang w:eastAsia="sl-SI"/>
              </w:rPr>
              <w:t>mikro</w:t>
            </w:r>
            <w:proofErr w:type="spellEnd"/>
            <w:r w:rsidRPr="006B35A5">
              <w:rPr>
                <w:sz w:val="18"/>
                <w:szCs w:val="20"/>
                <w:lang w:eastAsia="sl-SI"/>
              </w:rPr>
              <w:t xml:space="preserve">, malih in srednje velikih podjetji sestavljajo podjetja z manj kot 250 zaposlenimi ter letnim prometom, ki ne presega 50 milijonov EUR, in/ali letno bilančno vsoto, ki ne presega 43 milijonov EUR. </w:t>
            </w:r>
          </w:p>
          <w:p w:rsidR="00304C3F" w:rsidRPr="00DE5639" w:rsidRDefault="00304C3F" w:rsidP="003C340B">
            <w:pPr>
              <w:keepNext/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C3F" w:rsidRPr="00DE5639" w:rsidRDefault="00304C3F" w:rsidP="003C340B">
            <w:pPr>
              <w:keepNext/>
              <w:rPr>
                <w:rFonts w:cs="Arial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  <w:ind w:left="641" w:hanging="641"/>
      </w:pPr>
      <w:r w:rsidRPr="00210205"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</w:pPr>
      <w:r w:rsidRPr="00210205">
        <w:t>Podatki o delih podizvajalca</w:t>
      </w:r>
    </w:p>
    <w:p w:rsidR="0067400E" w:rsidRDefault="0067400E" w:rsidP="00210205"/>
    <w:p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:rsidR="00210205" w:rsidRDefault="00210205" w:rsidP="00210205"/>
    <w:p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064B1A" w:rsidRDefault="00210205" w:rsidP="00901C80">
      <w:pPr>
        <w:numPr>
          <w:ilvl w:val="0"/>
          <w:numId w:val="8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064B1A" w:rsidRDefault="00064B1A" w:rsidP="00064B1A">
      <w:pPr>
        <w:pStyle w:val="Odstavekseznama"/>
      </w:pPr>
    </w:p>
    <w:p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:rsidR="00064B1A" w:rsidRDefault="00064B1A" w:rsidP="00064B1A">
      <w:pPr>
        <w:spacing w:line="240" w:lineRule="auto"/>
        <w:jc w:val="left"/>
      </w:pPr>
    </w:p>
    <w:p w:rsidR="00EC1F52" w:rsidRDefault="00EC1F52" w:rsidP="00EC1F52">
      <w:pPr>
        <w:rPr>
          <w:b/>
        </w:rPr>
      </w:pPr>
    </w:p>
    <w:p w:rsidR="0067400E" w:rsidRDefault="0067400E" w:rsidP="00912BCB"/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7"/>
        <w:gridCol w:w="3047"/>
      </w:tblGrid>
      <w:tr w:rsidR="0067400E" w:rsidRPr="00DE5639" w:rsidTr="00DE5639"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Kraj: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>
            <w:r w:rsidRPr="00DE5639">
              <w:t xml:space="preserve">Datum: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070" w:type="dxa"/>
          </w:tcPr>
          <w:p w:rsidR="0067400E" w:rsidRPr="00DE5639" w:rsidRDefault="0067400E" w:rsidP="00DE5639">
            <w:pPr>
              <w:jc w:val="center"/>
            </w:pPr>
            <w:r w:rsidRPr="00DE5639">
              <w:t>žig</w:t>
            </w:r>
          </w:p>
        </w:tc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Podpisnik: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/>
          <w:p w:rsidR="00C20791" w:rsidRDefault="00C20791" w:rsidP="00C20791">
            <w:r>
              <w:t>_________________</w:t>
            </w:r>
          </w:p>
          <w:p w:rsidR="0067400E" w:rsidRPr="00DE5639" w:rsidRDefault="0067400E" w:rsidP="00C20791">
            <w:r w:rsidRPr="00DE5639">
              <w:t>Podpis:</w:t>
            </w:r>
          </w:p>
        </w:tc>
      </w:tr>
    </w:tbl>
    <w:p w:rsidR="0067400E" w:rsidRDefault="0067400E" w:rsidP="00912BCB"/>
    <w:sectPr w:rsidR="0067400E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6D3" w:rsidRDefault="00B906D3" w:rsidP="00107834">
      <w:pPr>
        <w:spacing w:line="240" w:lineRule="auto"/>
      </w:pPr>
      <w:r>
        <w:separator/>
      </w:r>
    </w:p>
  </w:endnote>
  <w:endnote w:type="continuationSeparator" w:id="0">
    <w:p w:rsidR="00B906D3" w:rsidRDefault="00B906D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CD399D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rFonts w:cs="Arial"/>
        <w:sz w:val="16"/>
        <w:szCs w:val="16"/>
      </w:rPr>
      <w:t>Katetri</w:t>
    </w:r>
    <w:r w:rsidR="002515E0">
      <w:rPr>
        <w:rFonts w:cs="Arial"/>
        <w:sz w:val="16"/>
        <w:szCs w:val="16"/>
      </w:rPr>
      <w:t>, urinske vrečke</w:t>
    </w:r>
    <w:r>
      <w:rPr>
        <w:rFonts w:cs="Arial"/>
        <w:sz w:val="16"/>
        <w:szCs w:val="16"/>
      </w:rPr>
      <w:t xml:space="preserve"> in materiali za respiratorno terapijo</w:t>
    </w:r>
    <w:r w:rsidR="00184982">
      <w:rPr>
        <w:rFonts w:cs="Arial"/>
        <w:sz w:val="16"/>
        <w:szCs w:val="16"/>
      </w:rPr>
      <w:t xml:space="preserve"> - ponovitev</w:t>
    </w:r>
    <w:r w:rsidRPr="001624D3">
      <w:rPr>
        <w:b/>
      </w:rPr>
      <w:t xml:space="preserve"> </w:t>
    </w:r>
    <w:r w:rsidRPr="00BF0870">
      <w:rPr>
        <w:sz w:val="16"/>
        <w:szCs w:val="16"/>
      </w:rPr>
      <w:t xml:space="preserve">(JN </w:t>
    </w:r>
    <w:r w:rsidR="00184982">
      <w:rPr>
        <w:sz w:val="16"/>
        <w:szCs w:val="16"/>
      </w:rPr>
      <w:t>3</w:t>
    </w:r>
    <w:r>
      <w:rPr>
        <w:sz w:val="16"/>
        <w:szCs w:val="16"/>
      </w:rPr>
      <w:t>-202</w:t>
    </w:r>
    <w:r w:rsidR="00184982">
      <w:rPr>
        <w:sz w:val="16"/>
        <w:szCs w:val="16"/>
      </w:rPr>
      <w:t>6</w:t>
    </w:r>
    <w:r>
      <w:rPr>
        <w:sz w:val="16"/>
        <w:szCs w:val="16"/>
      </w:rPr>
      <w:t>)</w:t>
    </w:r>
    <w:r w:rsidR="0067400E">
      <w:rPr>
        <w:sz w:val="16"/>
        <w:szCs w:val="16"/>
      </w:rPr>
      <w:tab/>
    </w:r>
    <w:r w:rsidR="0067400E">
      <w:rPr>
        <w:sz w:val="16"/>
        <w:szCs w:val="16"/>
      </w:rPr>
      <w:tab/>
    </w:r>
    <w:r w:rsidR="0067400E">
      <w:rPr>
        <w:sz w:val="16"/>
        <w:szCs w:val="16"/>
      </w:rPr>
      <w:tab/>
      <w:t xml:space="preserve">Stran 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PAGE  \* Arabic  \* MERGEFORMAT </w:instrText>
    </w:r>
    <w:r w:rsidR="0067400E"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3</w:t>
    </w:r>
    <w:r w:rsidR="0067400E">
      <w:rPr>
        <w:sz w:val="16"/>
        <w:szCs w:val="16"/>
      </w:rPr>
      <w:fldChar w:fldCharType="end"/>
    </w:r>
    <w:r w:rsidR="0067400E">
      <w:rPr>
        <w:sz w:val="16"/>
        <w:szCs w:val="16"/>
      </w:rPr>
      <w:t>/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NUMPAGES  \* Arabic  \* MERGEFORMAT </w:instrText>
    </w:r>
    <w:r w:rsidR="0067400E"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5</w:t>
    </w:r>
    <w:r w:rsidR="0067400E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6D3" w:rsidRDefault="00B906D3" w:rsidP="00107834">
      <w:pPr>
        <w:spacing w:line="240" w:lineRule="auto"/>
      </w:pPr>
      <w:r>
        <w:separator/>
      </w:r>
    </w:p>
  </w:footnote>
  <w:footnote w:type="continuationSeparator" w:id="0">
    <w:p w:rsidR="00B906D3" w:rsidRDefault="00B906D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17610920"/>
    <w:multiLevelType w:val="hybridMultilevel"/>
    <w:tmpl w:val="867A9F38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25597FF8"/>
    <w:multiLevelType w:val="hybridMultilevel"/>
    <w:tmpl w:val="32C052AE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2C43AF"/>
    <w:multiLevelType w:val="hybridMultilevel"/>
    <w:tmpl w:val="AC7CC10E"/>
    <w:lvl w:ilvl="0" w:tplc="397481CC">
      <w:numFmt w:val="bullet"/>
      <w:lvlText w:val="-"/>
      <w:lvlJc w:val="left"/>
      <w:pPr>
        <w:ind w:left="1080" w:hanging="360"/>
      </w:pPr>
      <w:rPr>
        <w:rFonts w:ascii="Garamond" w:eastAsia="Garamond" w:hAnsi="Garamond" w:cs="Garamond" w:hint="default"/>
        <w:b w:val="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4B7F76"/>
    <w:multiLevelType w:val="hybridMultilevel"/>
    <w:tmpl w:val="69AC6AD4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45FF7"/>
    <w:multiLevelType w:val="hybridMultilevel"/>
    <w:tmpl w:val="041E3918"/>
    <w:lvl w:ilvl="0" w:tplc="A4246822">
      <w:start w:val="1"/>
      <w:numFmt w:val="bullet"/>
      <w:lvlText w:val=""/>
      <w:lvlJc w:val="left"/>
      <w:pPr>
        <w:ind w:left="108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1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503C46"/>
    <w:multiLevelType w:val="hybridMultilevel"/>
    <w:tmpl w:val="66D0C0D0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1C2238"/>
    <w:multiLevelType w:val="hybridMultilevel"/>
    <w:tmpl w:val="D878FDF8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1E749D"/>
    <w:multiLevelType w:val="hybridMultilevel"/>
    <w:tmpl w:val="155CB1DE"/>
    <w:lvl w:ilvl="0" w:tplc="A4246822">
      <w:start w:val="1"/>
      <w:numFmt w:val="bullet"/>
      <w:lvlText w:val=""/>
      <w:lvlJc w:val="left"/>
      <w:pPr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12"/>
  </w:num>
  <w:num w:numId="5">
    <w:abstractNumId w:val="0"/>
  </w:num>
  <w:num w:numId="6">
    <w:abstractNumId w:val="9"/>
  </w:num>
  <w:num w:numId="7">
    <w:abstractNumId w:val="2"/>
  </w:num>
  <w:num w:numId="8">
    <w:abstractNumId w:val="4"/>
  </w:num>
  <w:num w:numId="9">
    <w:abstractNumId w:val="1"/>
  </w:num>
  <w:num w:numId="10">
    <w:abstractNumId w:val="8"/>
  </w:num>
  <w:num w:numId="11">
    <w:abstractNumId w:val="7"/>
  </w:num>
  <w:num w:numId="12">
    <w:abstractNumId w:val="3"/>
  </w:num>
  <w:num w:numId="13">
    <w:abstractNumId w:val="15"/>
  </w:num>
  <w:num w:numId="14">
    <w:abstractNumId w:val="13"/>
  </w:num>
  <w:num w:numId="15">
    <w:abstractNumId w:val="5"/>
  </w:num>
  <w:num w:numId="16">
    <w:abstractNumId w:val="6"/>
  </w:num>
  <w:num w:numId="1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34301"/>
    <w:rsid w:val="000629C1"/>
    <w:rsid w:val="00064B1A"/>
    <w:rsid w:val="000757BF"/>
    <w:rsid w:val="00080B18"/>
    <w:rsid w:val="000833B2"/>
    <w:rsid w:val="00093D68"/>
    <w:rsid w:val="0009708F"/>
    <w:rsid w:val="000A351D"/>
    <w:rsid w:val="000C105D"/>
    <w:rsid w:val="000D6720"/>
    <w:rsid w:val="000E2369"/>
    <w:rsid w:val="000E3293"/>
    <w:rsid w:val="000E3829"/>
    <w:rsid w:val="000E53DD"/>
    <w:rsid w:val="000F386D"/>
    <w:rsid w:val="000F75C6"/>
    <w:rsid w:val="0010009B"/>
    <w:rsid w:val="00107834"/>
    <w:rsid w:val="00121797"/>
    <w:rsid w:val="00125B00"/>
    <w:rsid w:val="0013311A"/>
    <w:rsid w:val="00156704"/>
    <w:rsid w:val="00184982"/>
    <w:rsid w:val="0019468F"/>
    <w:rsid w:val="001A1504"/>
    <w:rsid w:val="001A6646"/>
    <w:rsid w:val="001C5F8A"/>
    <w:rsid w:val="00205ED9"/>
    <w:rsid w:val="00210205"/>
    <w:rsid w:val="00220C1F"/>
    <w:rsid w:val="00224601"/>
    <w:rsid w:val="0022482F"/>
    <w:rsid w:val="002515E0"/>
    <w:rsid w:val="002760F5"/>
    <w:rsid w:val="002909B1"/>
    <w:rsid w:val="002B2637"/>
    <w:rsid w:val="002B3C9E"/>
    <w:rsid w:val="002B5236"/>
    <w:rsid w:val="002C3508"/>
    <w:rsid w:val="002D249A"/>
    <w:rsid w:val="002E46CF"/>
    <w:rsid w:val="002E4C52"/>
    <w:rsid w:val="002F30DE"/>
    <w:rsid w:val="002F7F9C"/>
    <w:rsid w:val="00304C3F"/>
    <w:rsid w:val="00314BF0"/>
    <w:rsid w:val="00371D15"/>
    <w:rsid w:val="00376D31"/>
    <w:rsid w:val="00382AAE"/>
    <w:rsid w:val="003960A2"/>
    <w:rsid w:val="003973E7"/>
    <w:rsid w:val="003A2683"/>
    <w:rsid w:val="003C340B"/>
    <w:rsid w:val="003C4092"/>
    <w:rsid w:val="003C7DB9"/>
    <w:rsid w:val="003E0978"/>
    <w:rsid w:val="003E7930"/>
    <w:rsid w:val="0040664F"/>
    <w:rsid w:val="00415FE8"/>
    <w:rsid w:val="00431E63"/>
    <w:rsid w:val="00434385"/>
    <w:rsid w:val="004479DB"/>
    <w:rsid w:val="00452BC2"/>
    <w:rsid w:val="00455CB9"/>
    <w:rsid w:val="00455F3B"/>
    <w:rsid w:val="004B7A47"/>
    <w:rsid w:val="004B7F76"/>
    <w:rsid w:val="004C0587"/>
    <w:rsid w:val="004D7AFD"/>
    <w:rsid w:val="004E52A1"/>
    <w:rsid w:val="004F4C00"/>
    <w:rsid w:val="00504634"/>
    <w:rsid w:val="005178B0"/>
    <w:rsid w:val="0053254E"/>
    <w:rsid w:val="005378CF"/>
    <w:rsid w:val="00540A16"/>
    <w:rsid w:val="00544953"/>
    <w:rsid w:val="00544E43"/>
    <w:rsid w:val="005710E8"/>
    <w:rsid w:val="00594096"/>
    <w:rsid w:val="005A1F42"/>
    <w:rsid w:val="005B5FE2"/>
    <w:rsid w:val="005C7206"/>
    <w:rsid w:val="005D7976"/>
    <w:rsid w:val="005F0574"/>
    <w:rsid w:val="005F233F"/>
    <w:rsid w:val="00607871"/>
    <w:rsid w:val="00612607"/>
    <w:rsid w:val="00617238"/>
    <w:rsid w:val="00620909"/>
    <w:rsid w:val="00665955"/>
    <w:rsid w:val="006711C3"/>
    <w:rsid w:val="0067400E"/>
    <w:rsid w:val="00685336"/>
    <w:rsid w:val="006C40F1"/>
    <w:rsid w:val="006D49A0"/>
    <w:rsid w:val="006D551F"/>
    <w:rsid w:val="006D61B1"/>
    <w:rsid w:val="00701D0F"/>
    <w:rsid w:val="00723A1A"/>
    <w:rsid w:val="0074755C"/>
    <w:rsid w:val="00785CC7"/>
    <w:rsid w:val="00797FD8"/>
    <w:rsid w:val="007A3325"/>
    <w:rsid w:val="007D4B7E"/>
    <w:rsid w:val="007F1BDE"/>
    <w:rsid w:val="008111A0"/>
    <w:rsid w:val="00811B78"/>
    <w:rsid w:val="00841320"/>
    <w:rsid w:val="00886B4C"/>
    <w:rsid w:val="00897531"/>
    <w:rsid w:val="008A2E85"/>
    <w:rsid w:val="008E5DFF"/>
    <w:rsid w:val="008F1A83"/>
    <w:rsid w:val="008F598A"/>
    <w:rsid w:val="008F611C"/>
    <w:rsid w:val="008F6BFB"/>
    <w:rsid w:val="00901C80"/>
    <w:rsid w:val="00912BCB"/>
    <w:rsid w:val="009138E8"/>
    <w:rsid w:val="0095713A"/>
    <w:rsid w:val="00970D4E"/>
    <w:rsid w:val="00994371"/>
    <w:rsid w:val="009A0CEA"/>
    <w:rsid w:val="009C5AF3"/>
    <w:rsid w:val="009D68AD"/>
    <w:rsid w:val="009E001A"/>
    <w:rsid w:val="009E0EC0"/>
    <w:rsid w:val="009E22F2"/>
    <w:rsid w:val="009F2C95"/>
    <w:rsid w:val="00A05BA8"/>
    <w:rsid w:val="00A061DF"/>
    <w:rsid w:val="00A211A3"/>
    <w:rsid w:val="00A269B3"/>
    <w:rsid w:val="00A35791"/>
    <w:rsid w:val="00A66860"/>
    <w:rsid w:val="00A71C46"/>
    <w:rsid w:val="00A84CFE"/>
    <w:rsid w:val="00A85A11"/>
    <w:rsid w:val="00A90A91"/>
    <w:rsid w:val="00A92B8E"/>
    <w:rsid w:val="00AA2551"/>
    <w:rsid w:val="00AB6E35"/>
    <w:rsid w:val="00AF1727"/>
    <w:rsid w:val="00B144D9"/>
    <w:rsid w:val="00B175AB"/>
    <w:rsid w:val="00B24B0E"/>
    <w:rsid w:val="00B26FAF"/>
    <w:rsid w:val="00B51631"/>
    <w:rsid w:val="00B6087C"/>
    <w:rsid w:val="00B76432"/>
    <w:rsid w:val="00B775C0"/>
    <w:rsid w:val="00B8153D"/>
    <w:rsid w:val="00B820BD"/>
    <w:rsid w:val="00B906D3"/>
    <w:rsid w:val="00B9508F"/>
    <w:rsid w:val="00BA1E1A"/>
    <w:rsid w:val="00BD605A"/>
    <w:rsid w:val="00BD6D17"/>
    <w:rsid w:val="00BE5975"/>
    <w:rsid w:val="00BF4E57"/>
    <w:rsid w:val="00C20791"/>
    <w:rsid w:val="00C6028B"/>
    <w:rsid w:val="00C64F8D"/>
    <w:rsid w:val="00C72533"/>
    <w:rsid w:val="00C7455A"/>
    <w:rsid w:val="00C90CBC"/>
    <w:rsid w:val="00CC3A9A"/>
    <w:rsid w:val="00CD399D"/>
    <w:rsid w:val="00CF0A79"/>
    <w:rsid w:val="00CF169B"/>
    <w:rsid w:val="00D1326B"/>
    <w:rsid w:val="00D25EBA"/>
    <w:rsid w:val="00D2721E"/>
    <w:rsid w:val="00D30F3B"/>
    <w:rsid w:val="00D34D52"/>
    <w:rsid w:val="00D40941"/>
    <w:rsid w:val="00D42B5C"/>
    <w:rsid w:val="00D80556"/>
    <w:rsid w:val="00D81182"/>
    <w:rsid w:val="00DE2CE4"/>
    <w:rsid w:val="00DE5639"/>
    <w:rsid w:val="00DE571D"/>
    <w:rsid w:val="00DF51A9"/>
    <w:rsid w:val="00E0054B"/>
    <w:rsid w:val="00E25E64"/>
    <w:rsid w:val="00E37B48"/>
    <w:rsid w:val="00E43154"/>
    <w:rsid w:val="00E47DFF"/>
    <w:rsid w:val="00E52A0D"/>
    <w:rsid w:val="00E556C4"/>
    <w:rsid w:val="00E7577B"/>
    <w:rsid w:val="00EA1933"/>
    <w:rsid w:val="00EB6425"/>
    <w:rsid w:val="00EC1F52"/>
    <w:rsid w:val="00EF0D79"/>
    <w:rsid w:val="00EF5B17"/>
    <w:rsid w:val="00F014F4"/>
    <w:rsid w:val="00F12C6F"/>
    <w:rsid w:val="00F20662"/>
    <w:rsid w:val="00F40D14"/>
    <w:rsid w:val="00FA70C5"/>
    <w:rsid w:val="00FC566B"/>
    <w:rsid w:val="00FD7A97"/>
    <w:rsid w:val="00FF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5"/>
    <o:shapelayout v:ext="edit">
      <o:idmap v:ext="edit" data="1"/>
    </o:shapelayout>
  </w:shapeDefaults>
  <w:decimalSymbol w:val=","/>
  <w:listSeparator w:val=";"/>
  <w14:docId w14:val="517062BE"/>
  <w14:defaultImageDpi w14:val="0"/>
  <w15:chartTrackingRefBased/>
  <w15:docId w15:val="{3507D293-DED5-46F8-BD0D-FD6A50C4A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617238"/>
    <w:rPr>
      <w:rFonts w:ascii="Arial" w:hAnsi="Arial"/>
      <w:szCs w:val="22"/>
      <w:lang w:eastAsia="en-US"/>
    </w:rPr>
  </w:style>
  <w:style w:type="paragraph" w:customStyle="1" w:styleId="CharChar1Char">
    <w:name w:val="Char Char1 Char"/>
    <w:basedOn w:val="Navaden"/>
    <w:rsid w:val="00CD399D"/>
    <w:pPr>
      <w:spacing w:after="160" w:line="240" w:lineRule="exact"/>
      <w:jc w:val="left"/>
    </w:pPr>
    <w:rPr>
      <w:rFonts w:ascii="Tahoma" w:hAnsi="Tahoma"/>
      <w:szCs w:val="20"/>
      <w:lang w:val="en-US"/>
    </w:rPr>
  </w:style>
  <w:style w:type="paragraph" w:customStyle="1" w:styleId="Slog1">
    <w:name w:val="Slog1"/>
    <w:basedOn w:val="Navaden"/>
    <w:rsid w:val="00B76432"/>
    <w:pPr>
      <w:numPr>
        <w:numId w:val="16"/>
      </w:numPr>
      <w:suppressAutoHyphens/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16</TotalTime>
  <Pages>5</Pages>
  <Words>829</Words>
  <Characters>6194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Petra Resinovič</cp:lastModifiedBy>
  <cp:revision>6</cp:revision>
  <cp:lastPrinted>2023-12-22T11:42:00Z</cp:lastPrinted>
  <dcterms:created xsi:type="dcterms:W3CDTF">2024-09-12T10:12:00Z</dcterms:created>
  <dcterms:modified xsi:type="dcterms:W3CDTF">2026-01-22T07:27:00Z</dcterms:modified>
</cp:coreProperties>
</file>