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11446089"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0D2614">
        <w:rPr>
          <w:rFonts w:ascii="Tahoma" w:hAnsi="Tahoma" w:cs="Tahoma"/>
          <w:szCs w:val="20"/>
        </w:rPr>
        <w:t xml:space="preserve">odprtem </w:t>
      </w:r>
      <w:r w:rsidRPr="000D776D">
        <w:rPr>
          <w:rFonts w:ascii="Tahoma" w:hAnsi="Tahoma" w:cs="Tahoma"/>
          <w:szCs w:val="20"/>
        </w:rPr>
        <w:t>postopku v skladu s 4</w:t>
      </w:r>
      <w:r w:rsidR="000D2614">
        <w:rPr>
          <w:rFonts w:ascii="Tahoma" w:hAnsi="Tahoma" w:cs="Tahoma"/>
          <w:szCs w:val="20"/>
        </w:rPr>
        <w:t>0</w:t>
      </w:r>
      <w:r w:rsidRPr="000D776D">
        <w:rPr>
          <w:rFonts w:ascii="Tahoma" w:hAnsi="Tahoma" w:cs="Tahoma"/>
          <w:szCs w:val="20"/>
        </w:rPr>
        <w:t>. členom Zakona o javnem naročanju (</w:t>
      </w:r>
      <w:r w:rsidR="002B3D6D" w:rsidRPr="002B3D6D">
        <w:rPr>
          <w:rFonts w:ascii="Tahoma" w:hAnsi="Tahoma" w:cs="Tahoma"/>
          <w:szCs w:val="20"/>
        </w:rPr>
        <w:t xml:space="preserve">Uradni list RS, št. 91/15, 14/18, 121/21, 10/22, 74/22 – </w:t>
      </w:r>
      <w:proofErr w:type="spellStart"/>
      <w:r w:rsidR="002B3D6D" w:rsidRPr="002B3D6D">
        <w:rPr>
          <w:rFonts w:ascii="Tahoma" w:hAnsi="Tahoma" w:cs="Tahoma"/>
          <w:szCs w:val="20"/>
        </w:rPr>
        <w:t>odl</w:t>
      </w:r>
      <w:proofErr w:type="spellEnd"/>
      <w:r w:rsidR="002B3D6D" w:rsidRPr="002B3D6D">
        <w:rPr>
          <w:rFonts w:ascii="Tahoma" w:hAnsi="Tahoma" w:cs="Tahoma"/>
          <w:szCs w:val="20"/>
        </w:rPr>
        <w:t>. US, 100/22 – ZNUZSZS, 28/23, 88/23 – ZOPNN-F in 83/25 – ZOUL; v nadaljevanju: ZJN-3</w:t>
      </w:r>
      <w:r w:rsidR="002B3D6D">
        <w:rPr>
          <w:rFonts w:ascii="Tahoma" w:hAnsi="Tahoma" w:cs="Tahoma"/>
          <w:szCs w:val="20"/>
        </w:rPr>
        <w:t>)</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4423CBA9"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0D2614">
        <w:rPr>
          <w:rFonts w:ascii="Tahoma" w:hAnsi="Tahoma" w:cs="Tahoma"/>
          <w:b/>
          <w:bCs/>
          <w:sz w:val="26"/>
          <w:szCs w:val="26"/>
        </w:rPr>
        <w:t>Nakup licenc in vzdrževanje zunanjih požarnih pregrad</w:t>
      </w:r>
      <w:r w:rsidRPr="000D776D">
        <w:rPr>
          <w:rFonts w:ascii="Tahoma" w:hAnsi="Tahoma" w:cs="Tahoma"/>
          <w:b/>
          <w:bCs/>
          <w:sz w:val="26"/>
          <w:szCs w:val="26"/>
        </w:rPr>
        <w:t>«</w:t>
      </w:r>
    </w:p>
    <w:bookmarkEnd w:id="0"/>
    <w:p w14:paraId="70A31F81" w14:textId="3F0F8E55"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0D2614">
        <w:rPr>
          <w:rFonts w:ascii="Tahoma" w:hAnsi="Tahoma" w:cs="Tahoma"/>
          <w:b/>
          <w:bCs/>
          <w:szCs w:val="20"/>
        </w:rPr>
        <w:t>0158/2026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388C3E5A" w:rsidR="00DB02C0" w:rsidRPr="000D776D" w:rsidRDefault="000D2614" w:rsidP="00DB02C0">
      <w:pPr>
        <w:rPr>
          <w:rFonts w:ascii="Tahoma" w:hAnsi="Tahoma" w:cs="Tahoma"/>
          <w:szCs w:val="20"/>
        </w:rPr>
      </w:pPr>
      <w:r>
        <w:rPr>
          <w:rFonts w:ascii="Tahoma" w:hAnsi="Tahoma" w:cs="Tahoma"/>
          <w:szCs w:val="20"/>
        </w:rPr>
        <w:t>Marec 2026</w:t>
      </w:r>
    </w:p>
    <w:p w14:paraId="661D8461" w14:textId="34DC1B96"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0D2614">
        <w:rPr>
          <w:rFonts w:ascii="Tahoma" w:hAnsi="Tahoma" w:cs="Tahoma"/>
          <w:szCs w:val="20"/>
        </w:rPr>
        <w:t>30-10/2026-3</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0D2614">
      <w:pPr>
        <w:spacing w:before="60" w:after="6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0D2614">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0D2614">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0D2614">
            <w:pPr>
              <w:spacing w:before="60" w:after="60"/>
              <w:jc w:val="center"/>
              <w:rPr>
                <w:rFonts w:ascii="Tahoma" w:hAnsi="Tahoma" w:cs="Tahoma"/>
                <w:szCs w:val="20"/>
              </w:rPr>
            </w:pPr>
            <w:r w:rsidRPr="000D776D">
              <w:rPr>
                <w:rFonts w:ascii="Tahoma" w:hAnsi="Tahoma" w:cs="Tahoma"/>
                <w:szCs w:val="20"/>
              </w:rPr>
              <w:t>Borut Jamnik</w:t>
            </w:r>
          </w:p>
          <w:p w14:paraId="5ADBA79B" w14:textId="77777777" w:rsidR="00DB02C0" w:rsidRDefault="00DB02C0" w:rsidP="000D2614">
            <w:pPr>
              <w:spacing w:before="60" w:after="60"/>
              <w:jc w:val="center"/>
              <w:rPr>
                <w:rFonts w:ascii="Tahoma" w:hAnsi="Tahoma" w:cs="Tahoma"/>
                <w:szCs w:val="20"/>
              </w:rPr>
            </w:pPr>
            <w:r w:rsidRPr="000D776D">
              <w:rPr>
                <w:rFonts w:ascii="Tahoma" w:hAnsi="Tahoma" w:cs="Tahoma"/>
                <w:szCs w:val="20"/>
              </w:rPr>
              <w:t>predsednik uprave</w:t>
            </w:r>
          </w:p>
          <w:p w14:paraId="7697061C" w14:textId="77777777" w:rsidR="001F1DB5" w:rsidRDefault="001F1DB5" w:rsidP="000D2614">
            <w:pPr>
              <w:spacing w:before="60" w:after="60"/>
              <w:jc w:val="center"/>
              <w:rPr>
                <w:rFonts w:ascii="Tahoma" w:hAnsi="Tahoma" w:cs="Tahoma"/>
                <w:szCs w:val="20"/>
              </w:rPr>
            </w:pPr>
            <w:r>
              <w:rPr>
                <w:rFonts w:ascii="Tahoma" w:hAnsi="Tahoma" w:cs="Tahoma"/>
                <w:szCs w:val="20"/>
              </w:rPr>
              <w:t>po pooblastilu</w:t>
            </w:r>
          </w:p>
          <w:p w14:paraId="6FCF3D28" w14:textId="3A169EB7" w:rsidR="001F1DB5" w:rsidRPr="000D776D" w:rsidRDefault="001F1DB5" w:rsidP="000D2614">
            <w:pPr>
              <w:spacing w:before="60" w:after="60"/>
              <w:jc w:val="center"/>
              <w:rPr>
                <w:rFonts w:ascii="Tahoma" w:hAnsi="Tahoma" w:cs="Tahoma"/>
                <w:szCs w:val="20"/>
              </w:rPr>
            </w:pPr>
            <w:r>
              <w:rPr>
                <w:rFonts w:ascii="Tahoma" w:hAnsi="Tahoma" w:cs="Tahoma"/>
                <w:szCs w:val="20"/>
              </w:rPr>
              <w:t>Bojan Pecher</w:t>
            </w:r>
          </w:p>
        </w:tc>
      </w:tr>
    </w:tbl>
    <w:p w14:paraId="0FE7C498" w14:textId="77777777" w:rsidR="00DB02C0" w:rsidRPr="000D776D" w:rsidRDefault="00DB02C0" w:rsidP="000D2614">
      <w:pPr>
        <w:spacing w:before="60" w:after="6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618794C5" w14:textId="37931792" w:rsidR="0088341F" w:rsidRPr="0088341F" w:rsidRDefault="00DB02C0" w:rsidP="0088341F">
      <w:pPr>
        <w:pStyle w:val="Kazalovsebine1"/>
        <w:spacing w:before="60" w:after="60"/>
        <w:rPr>
          <w:rFonts w:ascii="Tahoma" w:eastAsiaTheme="minorEastAsia" w:hAnsi="Tahoma" w:cs="Tahoma"/>
          <w:bCs/>
          <w:noProof/>
          <w:kern w:val="2"/>
          <w:sz w:val="24"/>
          <w:szCs w:val="24"/>
          <w14:ligatures w14:val="standardContextual"/>
        </w:rPr>
      </w:pPr>
      <w:r w:rsidRPr="0088341F">
        <w:rPr>
          <w:rFonts w:ascii="Tahoma" w:hAnsi="Tahoma" w:cs="Tahoma"/>
          <w:bCs/>
          <w:szCs w:val="20"/>
        </w:rPr>
        <w:fldChar w:fldCharType="begin"/>
      </w:r>
      <w:r w:rsidRPr="0088341F">
        <w:rPr>
          <w:rFonts w:ascii="Tahoma" w:hAnsi="Tahoma" w:cs="Tahoma"/>
          <w:bCs/>
          <w:szCs w:val="20"/>
        </w:rPr>
        <w:instrText xml:space="preserve"> TOC \o "1-3" \h \z \u </w:instrText>
      </w:r>
      <w:r w:rsidRPr="0088341F">
        <w:rPr>
          <w:rFonts w:ascii="Tahoma" w:hAnsi="Tahoma" w:cs="Tahoma"/>
          <w:bCs/>
          <w:szCs w:val="20"/>
        </w:rPr>
        <w:fldChar w:fldCharType="separate"/>
      </w:r>
      <w:hyperlink w:anchor="_Toc226115220" w:history="1">
        <w:r w:rsidR="0088341F" w:rsidRPr="0088341F">
          <w:rPr>
            <w:rStyle w:val="Hiperpovezava"/>
            <w:rFonts w:ascii="Tahoma" w:hAnsi="Tahoma" w:cs="Tahoma"/>
            <w:bCs/>
            <w:noProof/>
          </w:rPr>
          <w:t>1</w:t>
        </w:r>
        <w:r w:rsidR="0088341F" w:rsidRPr="0088341F">
          <w:rPr>
            <w:rFonts w:ascii="Tahoma" w:eastAsiaTheme="minorEastAsia" w:hAnsi="Tahoma" w:cs="Tahoma"/>
            <w:bCs/>
            <w:noProof/>
            <w:kern w:val="2"/>
            <w:sz w:val="24"/>
            <w:szCs w:val="24"/>
            <w14:ligatures w14:val="standardContextual"/>
          </w:rPr>
          <w:tab/>
        </w:r>
        <w:r w:rsidR="0088341F" w:rsidRPr="0088341F">
          <w:rPr>
            <w:rStyle w:val="Hiperpovezava"/>
            <w:rFonts w:ascii="Tahoma" w:hAnsi="Tahoma" w:cs="Tahoma"/>
            <w:bCs/>
            <w:noProof/>
          </w:rPr>
          <w:t>Povabilo, predmet in podatki o javnem naročilu</w:t>
        </w:r>
        <w:r w:rsidR="0088341F" w:rsidRPr="0088341F">
          <w:rPr>
            <w:rFonts w:ascii="Tahoma" w:hAnsi="Tahoma" w:cs="Tahoma"/>
            <w:bCs/>
            <w:noProof/>
            <w:webHidden/>
          </w:rPr>
          <w:tab/>
        </w:r>
        <w:r w:rsidR="0088341F" w:rsidRPr="0088341F">
          <w:rPr>
            <w:rFonts w:ascii="Tahoma" w:hAnsi="Tahoma" w:cs="Tahoma"/>
            <w:bCs/>
            <w:noProof/>
            <w:webHidden/>
          </w:rPr>
          <w:fldChar w:fldCharType="begin"/>
        </w:r>
        <w:r w:rsidR="0088341F" w:rsidRPr="0088341F">
          <w:rPr>
            <w:rFonts w:ascii="Tahoma" w:hAnsi="Tahoma" w:cs="Tahoma"/>
            <w:bCs/>
            <w:noProof/>
            <w:webHidden/>
          </w:rPr>
          <w:instrText xml:space="preserve"> PAGEREF _Toc226115220 \h </w:instrText>
        </w:r>
        <w:r w:rsidR="0088341F" w:rsidRPr="0088341F">
          <w:rPr>
            <w:rFonts w:ascii="Tahoma" w:hAnsi="Tahoma" w:cs="Tahoma"/>
            <w:bCs/>
            <w:noProof/>
            <w:webHidden/>
          </w:rPr>
        </w:r>
        <w:r w:rsidR="0088341F" w:rsidRPr="0088341F">
          <w:rPr>
            <w:rFonts w:ascii="Tahoma" w:hAnsi="Tahoma" w:cs="Tahoma"/>
            <w:bCs/>
            <w:noProof/>
            <w:webHidden/>
          </w:rPr>
          <w:fldChar w:fldCharType="separate"/>
        </w:r>
        <w:r w:rsidR="0088341F" w:rsidRPr="0088341F">
          <w:rPr>
            <w:rFonts w:ascii="Tahoma" w:hAnsi="Tahoma" w:cs="Tahoma"/>
            <w:bCs/>
            <w:noProof/>
            <w:webHidden/>
          </w:rPr>
          <w:t>4</w:t>
        </w:r>
        <w:r w:rsidR="0088341F" w:rsidRPr="0088341F">
          <w:rPr>
            <w:rFonts w:ascii="Tahoma" w:hAnsi="Tahoma" w:cs="Tahoma"/>
            <w:bCs/>
            <w:noProof/>
            <w:webHidden/>
          </w:rPr>
          <w:fldChar w:fldCharType="end"/>
        </w:r>
      </w:hyperlink>
    </w:p>
    <w:p w14:paraId="296336F7" w14:textId="7F5C4760"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1" w:history="1">
        <w:r w:rsidRPr="0088341F">
          <w:rPr>
            <w:rStyle w:val="Hiperpovezava"/>
            <w:rFonts w:ascii="Tahoma" w:hAnsi="Tahoma" w:cs="Tahoma"/>
            <w:bCs/>
            <w:noProof/>
          </w:rPr>
          <w:t>2</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Pojasnila dokumentacije v zvezi z oddajo javnega naročila, način oddaje ponudb, rok za prejem ponudb in  odpiranje ponudb ter odločitev o oddaji naročila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_Toc226115221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4</w:t>
        </w:r>
        <w:r w:rsidRPr="0088341F">
          <w:rPr>
            <w:rFonts w:ascii="Tahoma" w:hAnsi="Tahoma" w:cs="Tahoma"/>
            <w:bCs/>
            <w:noProof/>
            <w:webHidden/>
          </w:rPr>
          <w:fldChar w:fldCharType="end"/>
        </w:r>
      </w:hyperlink>
    </w:p>
    <w:p w14:paraId="5E405CB3" w14:textId="1DDE43A7"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2" w:history="1">
        <w:r w:rsidRPr="0088341F">
          <w:rPr>
            <w:rStyle w:val="Hiperpovezava"/>
            <w:rFonts w:ascii="Tahoma" w:hAnsi="Tahoma" w:cs="Tahoma"/>
            <w:bCs/>
            <w:noProof/>
          </w:rPr>
          <w:t>3</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Oblika, jezik ponudbe in stroški priprave ponudbe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_Toc226115222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5</w:t>
        </w:r>
        <w:r w:rsidRPr="0088341F">
          <w:rPr>
            <w:rFonts w:ascii="Tahoma" w:hAnsi="Tahoma" w:cs="Tahoma"/>
            <w:bCs/>
            <w:noProof/>
            <w:webHidden/>
          </w:rPr>
          <w:fldChar w:fldCharType="end"/>
        </w:r>
      </w:hyperlink>
    </w:p>
    <w:p w14:paraId="663116FE" w14:textId="1B875128"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3" w:history="1">
        <w:r w:rsidRPr="0088341F">
          <w:rPr>
            <w:rStyle w:val="Hiperpovezava"/>
            <w:rFonts w:ascii="Tahoma" w:hAnsi="Tahoma" w:cs="Tahoma"/>
            <w:bCs/>
            <w:noProof/>
          </w:rPr>
          <w:t>4</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Veljavnost ponudbe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_Toc226115223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6</w:t>
        </w:r>
        <w:r w:rsidRPr="0088341F">
          <w:rPr>
            <w:rFonts w:ascii="Tahoma" w:hAnsi="Tahoma" w:cs="Tahoma"/>
            <w:bCs/>
            <w:noProof/>
            <w:webHidden/>
          </w:rPr>
          <w:fldChar w:fldCharType="end"/>
        </w:r>
      </w:hyperlink>
    </w:p>
    <w:p w14:paraId="044BF18F" w14:textId="2BCAD054"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4" w:history="1">
        <w:r w:rsidRPr="0088341F">
          <w:rPr>
            <w:rStyle w:val="Hiperpovezava"/>
            <w:rFonts w:ascii="Tahoma" w:hAnsi="Tahoma" w:cs="Tahoma"/>
            <w:bCs/>
            <w:noProof/>
          </w:rPr>
          <w:t>5</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Poslovna skrivnost in varovanje zaupnih podatkov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_Toc226115224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6</w:t>
        </w:r>
        <w:r w:rsidRPr="0088341F">
          <w:rPr>
            <w:rFonts w:ascii="Tahoma" w:hAnsi="Tahoma" w:cs="Tahoma"/>
            <w:bCs/>
            <w:noProof/>
            <w:webHidden/>
          </w:rPr>
          <w:fldChar w:fldCharType="end"/>
        </w:r>
      </w:hyperlink>
    </w:p>
    <w:p w14:paraId="707EA1E9" w14:textId="06ABC168"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5" w:history="1">
        <w:r w:rsidRPr="0088341F">
          <w:rPr>
            <w:rStyle w:val="Hiperpovezava"/>
            <w:rFonts w:ascii="Tahoma" w:hAnsi="Tahoma" w:cs="Tahoma"/>
            <w:bCs/>
            <w:noProof/>
          </w:rPr>
          <w:t>6</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Skupna ponudba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_Toc226115225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7</w:t>
        </w:r>
        <w:r w:rsidRPr="0088341F">
          <w:rPr>
            <w:rFonts w:ascii="Tahoma" w:hAnsi="Tahoma" w:cs="Tahoma"/>
            <w:bCs/>
            <w:noProof/>
            <w:webHidden/>
          </w:rPr>
          <w:fldChar w:fldCharType="end"/>
        </w:r>
      </w:hyperlink>
    </w:p>
    <w:p w14:paraId="451652DE" w14:textId="3381A182"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6" w:history="1">
        <w:r w:rsidRPr="0088341F">
          <w:rPr>
            <w:rStyle w:val="Hiperpovezava"/>
            <w:rFonts w:ascii="Tahoma" w:hAnsi="Tahoma" w:cs="Tahoma"/>
            <w:bCs/>
            <w:noProof/>
          </w:rPr>
          <w:t>7</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Ponudba s podizvajalci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_Toc226115226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7</w:t>
        </w:r>
        <w:r w:rsidRPr="0088341F">
          <w:rPr>
            <w:rFonts w:ascii="Tahoma" w:hAnsi="Tahoma" w:cs="Tahoma"/>
            <w:bCs/>
            <w:noProof/>
            <w:webHidden/>
          </w:rPr>
          <w:fldChar w:fldCharType="end"/>
        </w:r>
      </w:hyperlink>
    </w:p>
    <w:p w14:paraId="0475E5CB" w14:textId="03EE806C"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7" w:history="1">
        <w:r w:rsidRPr="0088341F">
          <w:rPr>
            <w:rStyle w:val="Hiperpovezava"/>
            <w:rFonts w:ascii="Tahoma" w:hAnsi="Tahoma" w:cs="Tahoma"/>
            <w:bCs/>
            <w:noProof/>
          </w:rPr>
          <w:t>8</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Dopolnitev, popravek, sprememba ali pojasnilo ponudbe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_Toc226115227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9</w:t>
        </w:r>
        <w:r w:rsidRPr="0088341F">
          <w:rPr>
            <w:rFonts w:ascii="Tahoma" w:hAnsi="Tahoma" w:cs="Tahoma"/>
            <w:bCs/>
            <w:noProof/>
            <w:webHidden/>
          </w:rPr>
          <w:fldChar w:fldCharType="end"/>
        </w:r>
      </w:hyperlink>
    </w:p>
    <w:p w14:paraId="39FD59BD" w14:textId="6B3F1767"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8" w:history="1">
        <w:r w:rsidRPr="0088341F">
          <w:rPr>
            <w:rStyle w:val="Hiperpovezava"/>
            <w:rFonts w:ascii="Tahoma" w:hAnsi="Tahoma" w:cs="Tahoma"/>
            <w:bCs/>
            <w:noProof/>
          </w:rPr>
          <w:t>9</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Pogodba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_Toc226115228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9</w:t>
        </w:r>
        <w:r w:rsidRPr="0088341F">
          <w:rPr>
            <w:rFonts w:ascii="Tahoma" w:hAnsi="Tahoma" w:cs="Tahoma"/>
            <w:bCs/>
            <w:noProof/>
            <w:webHidden/>
          </w:rPr>
          <w:fldChar w:fldCharType="end"/>
        </w:r>
      </w:hyperlink>
    </w:p>
    <w:p w14:paraId="47687BF4" w14:textId="1EEA0256"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29" w:history="1">
        <w:r w:rsidRPr="0088341F">
          <w:rPr>
            <w:rStyle w:val="Hiperpovezava"/>
            <w:rFonts w:ascii="Tahoma" w:hAnsi="Tahoma" w:cs="Tahoma"/>
            <w:bCs/>
            <w:noProof/>
          </w:rPr>
          <w:t>10</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Finančna zavarovanja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_Toc226115229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9</w:t>
        </w:r>
        <w:r w:rsidRPr="0088341F">
          <w:rPr>
            <w:rFonts w:ascii="Tahoma" w:hAnsi="Tahoma" w:cs="Tahoma"/>
            <w:bCs/>
            <w:noProof/>
            <w:webHidden/>
          </w:rPr>
          <w:fldChar w:fldCharType="end"/>
        </w:r>
      </w:hyperlink>
    </w:p>
    <w:p w14:paraId="0E6826BF" w14:textId="4BF53A94" w:rsidR="0088341F" w:rsidRPr="0088341F" w:rsidRDefault="0088341F" w:rsidP="0088341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30" w:history="1">
        <w:r w:rsidRPr="0088341F">
          <w:rPr>
            <w:rStyle w:val="Hiperpovezava"/>
            <w:rFonts w:ascii="Tahoma" w:hAnsi="Tahoma" w:cs="Tahoma"/>
            <w:bCs/>
            <w:noProof/>
          </w:rPr>
          <w:t>10.1</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Finančno zavarovanje za dobro izvedbo pogodbenih obveznosti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_Toc226115230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10</w:t>
        </w:r>
        <w:r w:rsidRPr="0088341F">
          <w:rPr>
            <w:rFonts w:ascii="Tahoma" w:hAnsi="Tahoma" w:cs="Tahoma"/>
            <w:bCs/>
            <w:noProof/>
            <w:webHidden/>
          </w:rPr>
          <w:fldChar w:fldCharType="end"/>
        </w:r>
      </w:hyperlink>
    </w:p>
    <w:p w14:paraId="4CA31E77" w14:textId="1E7AEA09"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31" w:history="1">
        <w:r w:rsidRPr="0088341F">
          <w:rPr>
            <w:rStyle w:val="Hiperpovezava"/>
            <w:rFonts w:ascii="Tahoma" w:hAnsi="Tahoma" w:cs="Tahoma"/>
            <w:bCs/>
            <w:noProof/>
          </w:rPr>
          <w:t>11</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Pogoji za ugotavljanje sposobnosti in dokazila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_Toc226115231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10</w:t>
        </w:r>
        <w:r w:rsidRPr="0088341F">
          <w:rPr>
            <w:rFonts w:ascii="Tahoma" w:hAnsi="Tahoma" w:cs="Tahoma"/>
            <w:bCs/>
            <w:noProof/>
            <w:webHidden/>
          </w:rPr>
          <w:fldChar w:fldCharType="end"/>
        </w:r>
      </w:hyperlink>
    </w:p>
    <w:p w14:paraId="28D49419" w14:textId="4B3AE56F" w:rsidR="0088341F" w:rsidRPr="0088341F" w:rsidRDefault="0088341F" w:rsidP="0088341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32" w:history="1">
        <w:r w:rsidRPr="0088341F">
          <w:rPr>
            <w:rStyle w:val="Hiperpovezava"/>
            <w:rFonts w:ascii="Tahoma" w:hAnsi="Tahoma" w:cs="Tahoma"/>
            <w:bCs/>
            <w:noProof/>
          </w:rPr>
          <w:t>11.1</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Razlogi za izključitev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_Toc226115232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10</w:t>
        </w:r>
        <w:r w:rsidRPr="0088341F">
          <w:rPr>
            <w:rFonts w:ascii="Tahoma" w:hAnsi="Tahoma" w:cs="Tahoma"/>
            <w:bCs/>
            <w:noProof/>
            <w:webHidden/>
          </w:rPr>
          <w:fldChar w:fldCharType="end"/>
        </w:r>
      </w:hyperlink>
    </w:p>
    <w:p w14:paraId="7E4246E3" w14:textId="3CDBF1CB"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33" w:history="1">
        <w:r w:rsidRPr="0088341F">
          <w:rPr>
            <w:rStyle w:val="Hiperpovezava"/>
            <w:rFonts w:ascii="Tahoma" w:hAnsi="Tahoma" w:cs="Tahoma"/>
            <w:bCs/>
            <w:noProof/>
          </w:rPr>
          <w:t>11.1.1</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Nekaznovanost</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_Toc226115233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11</w:t>
        </w:r>
        <w:r w:rsidRPr="0088341F">
          <w:rPr>
            <w:rFonts w:ascii="Tahoma" w:hAnsi="Tahoma" w:cs="Tahoma"/>
            <w:bCs/>
            <w:noProof/>
            <w:webHidden/>
          </w:rPr>
          <w:fldChar w:fldCharType="end"/>
        </w:r>
      </w:hyperlink>
    </w:p>
    <w:p w14:paraId="4FA6816D" w14:textId="5C2173E8"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34" w:history="1">
        <w:r w:rsidRPr="0088341F">
          <w:rPr>
            <w:rStyle w:val="Hiperpovezava"/>
            <w:rFonts w:ascii="Tahoma" w:hAnsi="Tahoma" w:cs="Tahoma"/>
            <w:bCs/>
            <w:noProof/>
          </w:rPr>
          <w:t>11.1.2</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Izpolnjevanje obveznih dajatev in drugih denarnih nedavčnih obveznosti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_Toc226115234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11</w:t>
        </w:r>
        <w:r w:rsidRPr="0088341F">
          <w:rPr>
            <w:rFonts w:ascii="Tahoma" w:hAnsi="Tahoma" w:cs="Tahoma"/>
            <w:bCs/>
            <w:noProof/>
            <w:webHidden/>
          </w:rPr>
          <w:fldChar w:fldCharType="end"/>
        </w:r>
      </w:hyperlink>
    </w:p>
    <w:p w14:paraId="41C02251" w14:textId="65FB79E4"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35" w:history="1">
        <w:r w:rsidRPr="0088341F">
          <w:rPr>
            <w:rStyle w:val="Hiperpovezava"/>
            <w:rFonts w:ascii="Tahoma" w:hAnsi="Tahoma" w:cs="Tahoma"/>
            <w:bCs/>
            <w:noProof/>
          </w:rPr>
          <w:t>11.1.3</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_Toc226115235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11</w:t>
        </w:r>
        <w:r w:rsidRPr="0088341F">
          <w:rPr>
            <w:rFonts w:ascii="Tahoma" w:hAnsi="Tahoma" w:cs="Tahoma"/>
            <w:bCs/>
            <w:noProof/>
            <w:webHidden/>
          </w:rPr>
          <w:fldChar w:fldCharType="end"/>
        </w:r>
      </w:hyperlink>
    </w:p>
    <w:p w14:paraId="02F1509A" w14:textId="7BE3F563"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36" w:history="1">
        <w:r w:rsidRPr="0088341F">
          <w:rPr>
            <w:rStyle w:val="Hiperpovezava"/>
            <w:rFonts w:ascii="Tahoma" w:hAnsi="Tahoma" w:cs="Tahoma"/>
            <w:bCs/>
            <w:noProof/>
          </w:rPr>
          <w:t>11.1.4</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Drugi razlogi za izključitev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_Toc226115236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12</w:t>
        </w:r>
        <w:r w:rsidRPr="0088341F">
          <w:rPr>
            <w:rFonts w:ascii="Tahoma" w:hAnsi="Tahoma" w:cs="Tahoma"/>
            <w:bCs/>
            <w:noProof/>
            <w:webHidden/>
          </w:rPr>
          <w:fldChar w:fldCharType="end"/>
        </w:r>
      </w:hyperlink>
    </w:p>
    <w:p w14:paraId="7EADC8E2" w14:textId="728B6178"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37" w:history="1">
        <w:r w:rsidRPr="0088341F">
          <w:rPr>
            <w:rStyle w:val="Hiperpovezava"/>
            <w:rFonts w:ascii="Tahoma" w:hAnsi="Tahoma" w:cs="Tahoma"/>
            <w:bCs/>
            <w:noProof/>
          </w:rPr>
          <w:t>11.1.5</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Popravni mehanizem za razloge za izključitev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_Toc226115237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13</w:t>
        </w:r>
        <w:r w:rsidRPr="0088341F">
          <w:rPr>
            <w:rFonts w:ascii="Tahoma" w:hAnsi="Tahoma" w:cs="Tahoma"/>
            <w:bCs/>
            <w:noProof/>
            <w:webHidden/>
          </w:rPr>
          <w:fldChar w:fldCharType="end"/>
        </w:r>
      </w:hyperlink>
    </w:p>
    <w:p w14:paraId="6C0074FF" w14:textId="424ACC69" w:rsidR="0088341F" w:rsidRPr="0088341F" w:rsidRDefault="0088341F" w:rsidP="0088341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38" w:history="1">
        <w:r w:rsidRPr="0088341F">
          <w:rPr>
            <w:rStyle w:val="Hiperpovezava"/>
            <w:rFonts w:ascii="Tahoma" w:hAnsi="Tahoma" w:cs="Tahoma"/>
            <w:bCs/>
            <w:noProof/>
          </w:rPr>
          <w:t>11.2</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Pogoji za sodelovanje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_Toc226115238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13</w:t>
        </w:r>
        <w:r w:rsidRPr="0088341F">
          <w:rPr>
            <w:rFonts w:ascii="Tahoma" w:hAnsi="Tahoma" w:cs="Tahoma"/>
            <w:bCs/>
            <w:noProof/>
            <w:webHidden/>
          </w:rPr>
          <w:fldChar w:fldCharType="end"/>
        </w:r>
      </w:hyperlink>
    </w:p>
    <w:p w14:paraId="689544F5" w14:textId="2B930786"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39" w:history="1">
        <w:r w:rsidRPr="0088341F">
          <w:rPr>
            <w:rStyle w:val="Hiperpovezava"/>
            <w:rFonts w:ascii="Tahoma" w:hAnsi="Tahoma" w:cs="Tahoma"/>
            <w:bCs/>
            <w:noProof/>
          </w:rPr>
          <w:t>11.2.1</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Ustreznost za opravljanje poklicne dejavnosti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_Toc226115239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13</w:t>
        </w:r>
        <w:r w:rsidRPr="0088341F">
          <w:rPr>
            <w:rFonts w:ascii="Tahoma" w:hAnsi="Tahoma" w:cs="Tahoma"/>
            <w:bCs/>
            <w:noProof/>
            <w:webHidden/>
          </w:rPr>
          <w:fldChar w:fldCharType="end"/>
        </w:r>
      </w:hyperlink>
    </w:p>
    <w:p w14:paraId="4183619E" w14:textId="5188BD35"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40" w:history="1">
        <w:r w:rsidRPr="0088341F">
          <w:rPr>
            <w:rStyle w:val="Hiperpovezava"/>
            <w:rFonts w:ascii="Tahoma" w:hAnsi="Tahoma" w:cs="Tahoma"/>
            <w:bCs/>
            <w:noProof/>
          </w:rPr>
          <w:t>11.2.2</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Ekonomski in finančni položaj</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_Toc226115240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13</w:t>
        </w:r>
        <w:r w:rsidRPr="0088341F">
          <w:rPr>
            <w:rFonts w:ascii="Tahoma" w:hAnsi="Tahoma" w:cs="Tahoma"/>
            <w:bCs/>
            <w:noProof/>
            <w:webHidden/>
          </w:rPr>
          <w:fldChar w:fldCharType="end"/>
        </w:r>
      </w:hyperlink>
    </w:p>
    <w:p w14:paraId="6844B27A" w14:textId="04ED1424"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41" w:history="1">
        <w:r w:rsidRPr="0088341F">
          <w:rPr>
            <w:rStyle w:val="Hiperpovezava"/>
            <w:rFonts w:ascii="Tahoma" w:hAnsi="Tahoma" w:cs="Tahoma"/>
            <w:bCs/>
            <w:noProof/>
          </w:rPr>
          <w:t>11.2.3</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Tehnična usposobljenost in skladnost z zahtevanimi standardi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_Toc226115241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14</w:t>
        </w:r>
        <w:r w:rsidRPr="0088341F">
          <w:rPr>
            <w:rFonts w:ascii="Tahoma" w:hAnsi="Tahoma" w:cs="Tahoma"/>
            <w:bCs/>
            <w:noProof/>
            <w:webHidden/>
          </w:rPr>
          <w:fldChar w:fldCharType="end"/>
        </w:r>
      </w:hyperlink>
    </w:p>
    <w:p w14:paraId="2E7FE87C" w14:textId="7338D93A"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42" w:history="1">
        <w:r w:rsidRPr="0088341F">
          <w:rPr>
            <w:rStyle w:val="Hiperpovezava"/>
            <w:rFonts w:ascii="Tahoma" w:hAnsi="Tahoma" w:cs="Tahoma"/>
            <w:bCs/>
            <w:noProof/>
          </w:rPr>
          <w:t>11.2.4</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Strokovna sposobnost</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_Toc226115242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14</w:t>
        </w:r>
        <w:r w:rsidRPr="0088341F">
          <w:rPr>
            <w:rFonts w:ascii="Tahoma" w:hAnsi="Tahoma" w:cs="Tahoma"/>
            <w:bCs/>
            <w:noProof/>
            <w:webHidden/>
          </w:rPr>
          <w:fldChar w:fldCharType="end"/>
        </w:r>
      </w:hyperlink>
    </w:p>
    <w:p w14:paraId="7C06A1AE" w14:textId="01131D63"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43" w:history="1">
        <w:r w:rsidRPr="0088341F">
          <w:rPr>
            <w:rStyle w:val="Hiperpovezava"/>
            <w:rFonts w:ascii="Tahoma" w:hAnsi="Tahoma" w:cs="Tahoma"/>
            <w:bCs/>
            <w:noProof/>
          </w:rPr>
          <w:t>11.2.5</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Primernost gospodarskega subjekta glede na presojo tveganja ugleda in skladnosti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_Toc226115243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15</w:t>
        </w:r>
        <w:r w:rsidRPr="0088341F">
          <w:rPr>
            <w:rFonts w:ascii="Tahoma" w:hAnsi="Tahoma" w:cs="Tahoma"/>
            <w:bCs/>
            <w:noProof/>
            <w:webHidden/>
          </w:rPr>
          <w:fldChar w:fldCharType="end"/>
        </w:r>
      </w:hyperlink>
    </w:p>
    <w:p w14:paraId="257578BD" w14:textId="1EC30E8D"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44" w:history="1">
        <w:r w:rsidRPr="0088341F">
          <w:rPr>
            <w:rStyle w:val="Hiperpovezava"/>
            <w:rFonts w:ascii="Tahoma" w:hAnsi="Tahoma" w:cs="Tahoma"/>
            <w:bCs/>
            <w:noProof/>
          </w:rPr>
          <w:t>11.2.6</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Primernost gospodarskega subjekta glede na vrednotenje stanja informacijske varnosti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_Toc226115244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15</w:t>
        </w:r>
        <w:r w:rsidRPr="0088341F">
          <w:rPr>
            <w:rFonts w:ascii="Tahoma" w:hAnsi="Tahoma" w:cs="Tahoma"/>
            <w:bCs/>
            <w:noProof/>
            <w:webHidden/>
          </w:rPr>
          <w:fldChar w:fldCharType="end"/>
        </w:r>
      </w:hyperlink>
    </w:p>
    <w:p w14:paraId="26A5AD20" w14:textId="16A4E3DB"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45" w:history="1">
        <w:r w:rsidRPr="0088341F">
          <w:rPr>
            <w:rStyle w:val="Hiperpovezava"/>
            <w:rFonts w:ascii="Tahoma" w:hAnsi="Tahoma" w:cs="Tahoma"/>
            <w:bCs/>
            <w:noProof/>
          </w:rPr>
          <w:t>12</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Merilo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_Toc226115245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15</w:t>
        </w:r>
        <w:r w:rsidRPr="0088341F">
          <w:rPr>
            <w:rFonts w:ascii="Tahoma" w:hAnsi="Tahoma" w:cs="Tahoma"/>
            <w:bCs/>
            <w:noProof/>
            <w:webHidden/>
          </w:rPr>
          <w:fldChar w:fldCharType="end"/>
        </w:r>
      </w:hyperlink>
    </w:p>
    <w:p w14:paraId="3CEF5C86" w14:textId="1FFA8D8F"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46" w:history="1">
        <w:r w:rsidRPr="0088341F">
          <w:rPr>
            <w:rStyle w:val="Hiperpovezava"/>
            <w:rFonts w:ascii="Tahoma" w:hAnsi="Tahoma" w:cs="Tahoma"/>
            <w:bCs/>
            <w:noProof/>
          </w:rPr>
          <w:t>13</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Ponudbena cena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_Toc226115246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16</w:t>
        </w:r>
        <w:r w:rsidRPr="0088341F">
          <w:rPr>
            <w:rFonts w:ascii="Tahoma" w:hAnsi="Tahoma" w:cs="Tahoma"/>
            <w:bCs/>
            <w:noProof/>
            <w:webHidden/>
          </w:rPr>
          <w:fldChar w:fldCharType="end"/>
        </w:r>
      </w:hyperlink>
    </w:p>
    <w:p w14:paraId="45BD477D" w14:textId="53C170A9"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47" w:history="1">
        <w:r w:rsidRPr="0088341F">
          <w:rPr>
            <w:rStyle w:val="Hiperpovezava"/>
            <w:rFonts w:ascii="Tahoma" w:hAnsi="Tahoma" w:cs="Tahoma"/>
            <w:bCs/>
            <w:noProof/>
          </w:rPr>
          <w:t>14</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Pravna podlaga in pravno varstvo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_Toc226115247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16</w:t>
        </w:r>
        <w:r w:rsidRPr="0088341F">
          <w:rPr>
            <w:rFonts w:ascii="Tahoma" w:hAnsi="Tahoma" w:cs="Tahoma"/>
            <w:bCs/>
            <w:noProof/>
            <w:webHidden/>
          </w:rPr>
          <w:fldChar w:fldCharType="end"/>
        </w:r>
      </w:hyperlink>
    </w:p>
    <w:p w14:paraId="096C52D7" w14:textId="46AE8766" w:rsidR="0088341F" w:rsidRPr="0088341F" w:rsidRDefault="0088341F" w:rsidP="0088341F">
      <w:pPr>
        <w:pStyle w:val="Kazalovsebine1"/>
        <w:spacing w:before="60" w:after="60"/>
        <w:rPr>
          <w:rFonts w:ascii="Tahoma" w:eastAsiaTheme="minorEastAsia" w:hAnsi="Tahoma" w:cs="Tahoma"/>
          <w:bCs/>
          <w:noProof/>
          <w:kern w:val="2"/>
          <w:sz w:val="24"/>
          <w:szCs w:val="24"/>
          <w14:ligatures w14:val="standardContextual"/>
        </w:rPr>
      </w:pPr>
      <w:hyperlink w:anchor="_Toc226115248" w:history="1">
        <w:r w:rsidRPr="0088341F">
          <w:rPr>
            <w:rStyle w:val="Hiperpovezava"/>
            <w:rFonts w:ascii="Tahoma" w:hAnsi="Tahoma" w:cs="Tahoma"/>
            <w:bCs/>
            <w:noProof/>
          </w:rPr>
          <w:t>15</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Vsebina ponudbene dokumentacije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_Toc226115248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17</w:t>
        </w:r>
        <w:r w:rsidRPr="0088341F">
          <w:rPr>
            <w:rFonts w:ascii="Tahoma" w:hAnsi="Tahoma" w:cs="Tahoma"/>
            <w:bCs/>
            <w:noProof/>
            <w:webHidden/>
          </w:rPr>
          <w:fldChar w:fldCharType="end"/>
        </w:r>
      </w:hyperlink>
    </w:p>
    <w:p w14:paraId="1BB2C013" w14:textId="320CC88A" w:rsidR="0088341F" w:rsidRPr="0088341F" w:rsidRDefault="0088341F" w:rsidP="0088341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49" w:history="1">
        <w:r w:rsidRPr="0088341F">
          <w:rPr>
            <w:rStyle w:val="Hiperpovezava"/>
            <w:rFonts w:ascii="Tahoma" w:hAnsi="Tahoma" w:cs="Tahoma"/>
            <w:bCs/>
            <w:noProof/>
          </w:rPr>
          <w:t>15.1</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Ponudba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_Toc226115249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18</w:t>
        </w:r>
        <w:r w:rsidRPr="0088341F">
          <w:rPr>
            <w:rFonts w:ascii="Tahoma" w:hAnsi="Tahoma" w:cs="Tahoma"/>
            <w:bCs/>
            <w:noProof/>
            <w:webHidden/>
          </w:rPr>
          <w:fldChar w:fldCharType="end"/>
        </w:r>
      </w:hyperlink>
    </w:p>
    <w:p w14:paraId="337F54B2" w14:textId="61525533" w:rsidR="0088341F" w:rsidRPr="0088341F" w:rsidRDefault="0088341F" w:rsidP="0088341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50" w:history="1">
        <w:r w:rsidRPr="0088341F">
          <w:rPr>
            <w:rStyle w:val="Hiperpovezava"/>
            <w:rFonts w:ascii="Tahoma" w:hAnsi="Tahoma" w:cs="Tahoma"/>
            <w:bCs/>
            <w:noProof/>
          </w:rPr>
          <w:t>15.2</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Zahtevek podizvajalca za neposredno plačilo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_Toc226115250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20</w:t>
        </w:r>
        <w:r w:rsidRPr="0088341F">
          <w:rPr>
            <w:rFonts w:ascii="Tahoma" w:hAnsi="Tahoma" w:cs="Tahoma"/>
            <w:bCs/>
            <w:noProof/>
            <w:webHidden/>
          </w:rPr>
          <w:fldChar w:fldCharType="end"/>
        </w:r>
      </w:hyperlink>
    </w:p>
    <w:p w14:paraId="36E1088E" w14:textId="1D44012E" w:rsidR="0088341F" w:rsidRPr="0088341F" w:rsidRDefault="0088341F" w:rsidP="0088341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51" w:history="1">
        <w:r w:rsidRPr="0088341F">
          <w:rPr>
            <w:rStyle w:val="Hiperpovezava"/>
            <w:rFonts w:ascii="Tahoma" w:eastAsia="Myriad Pro" w:hAnsi="Tahoma" w:cs="Tahoma"/>
            <w:bCs/>
            <w:noProof/>
            <w:lang w:eastAsia="en-US"/>
          </w:rPr>
          <w:t>15.3</w:t>
        </w:r>
        <w:r w:rsidRPr="0088341F">
          <w:rPr>
            <w:rFonts w:ascii="Tahoma" w:eastAsiaTheme="minorEastAsia" w:hAnsi="Tahoma" w:cs="Tahoma"/>
            <w:bCs/>
            <w:noProof/>
            <w:kern w:val="2"/>
            <w:sz w:val="24"/>
            <w:szCs w:val="24"/>
            <w14:ligatures w14:val="standardContextual"/>
          </w:rPr>
          <w:tab/>
        </w:r>
        <w:r w:rsidRPr="0088341F">
          <w:rPr>
            <w:rStyle w:val="Hiperpovezava"/>
            <w:rFonts w:ascii="Tahoma" w:eastAsia="Myriad Pro" w:hAnsi="Tahoma" w:cs="Tahoma"/>
            <w:bCs/>
            <w:noProof/>
            <w:lang w:eastAsia="en-US"/>
          </w:rPr>
          <w:t>Izjava gospodarskega subjekta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_Toc226115251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21</w:t>
        </w:r>
        <w:r w:rsidRPr="0088341F">
          <w:rPr>
            <w:rFonts w:ascii="Tahoma" w:hAnsi="Tahoma" w:cs="Tahoma"/>
            <w:bCs/>
            <w:noProof/>
            <w:webHidden/>
          </w:rPr>
          <w:fldChar w:fldCharType="end"/>
        </w:r>
      </w:hyperlink>
    </w:p>
    <w:p w14:paraId="72120BE5" w14:textId="4A2E69BA" w:rsidR="0088341F" w:rsidRPr="0088341F" w:rsidRDefault="0088341F" w:rsidP="0088341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52" w:history="1">
        <w:r w:rsidRPr="0088341F">
          <w:rPr>
            <w:rStyle w:val="Hiperpovezava"/>
            <w:rFonts w:ascii="Tahoma" w:hAnsi="Tahoma" w:cs="Tahoma"/>
            <w:bCs/>
            <w:noProof/>
          </w:rPr>
          <w:t>15.4</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Specifikacije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_Toc226115252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22</w:t>
        </w:r>
        <w:r w:rsidRPr="0088341F">
          <w:rPr>
            <w:rFonts w:ascii="Tahoma" w:hAnsi="Tahoma" w:cs="Tahoma"/>
            <w:bCs/>
            <w:noProof/>
            <w:webHidden/>
          </w:rPr>
          <w:fldChar w:fldCharType="end"/>
        </w:r>
      </w:hyperlink>
    </w:p>
    <w:p w14:paraId="395F4801" w14:textId="5DC06EE7"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53" w:history="1">
        <w:r w:rsidRPr="0088341F">
          <w:rPr>
            <w:rStyle w:val="Hiperpovezava"/>
            <w:rFonts w:ascii="Tahoma" w:hAnsi="Tahoma" w:cs="Tahoma"/>
            <w:bCs/>
            <w:noProof/>
          </w:rPr>
          <w:t>15.4.1</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Obstoječe stanje na dan 31. 3. 2026</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_Toc226115253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22</w:t>
        </w:r>
        <w:r w:rsidRPr="0088341F">
          <w:rPr>
            <w:rFonts w:ascii="Tahoma" w:hAnsi="Tahoma" w:cs="Tahoma"/>
            <w:bCs/>
            <w:noProof/>
            <w:webHidden/>
          </w:rPr>
          <w:fldChar w:fldCharType="end"/>
        </w:r>
      </w:hyperlink>
    </w:p>
    <w:p w14:paraId="175A12ED" w14:textId="45D4835B"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54" w:history="1">
        <w:r w:rsidRPr="0088341F">
          <w:rPr>
            <w:rStyle w:val="Hiperpovezava"/>
            <w:rFonts w:ascii="Tahoma" w:hAnsi="Tahoma" w:cs="Tahoma"/>
            <w:bCs/>
            <w:noProof/>
          </w:rPr>
          <w:t>15.4.2</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Podpora in nadgradnja programske opreme Check Point</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_Toc226115254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23</w:t>
        </w:r>
        <w:r w:rsidRPr="0088341F">
          <w:rPr>
            <w:rFonts w:ascii="Tahoma" w:hAnsi="Tahoma" w:cs="Tahoma"/>
            <w:bCs/>
            <w:noProof/>
            <w:webHidden/>
          </w:rPr>
          <w:fldChar w:fldCharType="end"/>
        </w:r>
      </w:hyperlink>
    </w:p>
    <w:p w14:paraId="7594C94A" w14:textId="589CE6A8"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55" w:history="1">
        <w:r w:rsidRPr="0088341F">
          <w:rPr>
            <w:rStyle w:val="Hiperpovezava"/>
            <w:rFonts w:ascii="Tahoma" w:hAnsi="Tahoma" w:cs="Tahoma"/>
            <w:bCs/>
            <w:noProof/>
          </w:rPr>
          <w:t>15.4.3</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Vzdrževanje programske in strojne opreme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_Toc226115255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24</w:t>
        </w:r>
        <w:r w:rsidRPr="0088341F">
          <w:rPr>
            <w:rFonts w:ascii="Tahoma" w:hAnsi="Tahoma" w:cs="Tahoma"/>
            <w:bCs/>
            <w:noProof/>
            <w:webHidden/>
          </w:rPr>
          <w:fldChar w:fldCharType="end"/>
        </w:r>
      </w:hyperlink>
    </w:p>
    <w:p w14:paraId="67FB08C0" w14:textId="201A7E19"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56" w:history="1">
        <w:r w:rsidRPr="0088341F">
          <w:rPr>
            <w:rStyle w:val="Hiperpovezava"/>
            <w:rFonts w:ascii="Tahoma" w:hAnsi="Tahoma" w:cs="Tahoma"/>
            <w:bCs/>
            <w:noProof/>
          </w:rPr>
          <w:t>15.4.4</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Način naročanja dodatnih licenc oziroma storitev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_Toc226115256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28</w:t>
        </w:r>
        <w:r w:rsidRPr="0088341F">
          <w:rPr>
            <w:rFonts w:ascii="Tahoma" w:hAnsi="Tahoma" w:cs="Tahoma"/>
            <w:bCs/>
            <w:noProof/>
            <w:webHidden/>
          </w:rPr>
          <w:fldChar w:fldCharType="end"/>
        </w:r>
      </w:hyperlink>
    </w:p>
    <w:p w14:paraId="248BAB1B" w14:textId="2BAEA003" w:rsidR="0088341F" w:rsidRPr="0088341F" w:rsidRDefault="0088341F" w:rsidP="0088341F">
      <w:pPr>
        <w:pStyle w:val="Kazalovsebine3"/>
        <w:spacing w:before="60" w:after="60"/>
        <w:rPr>
          <w:rFonts w:ascii="Tahoma" w:eastAsiaTheme="minorEastAsia" w:hAnsi="Tahoma" w:cs="Tahoma"/>
          <w:bCs/>
          <w:noProof/>
          <w:kern w:val="2"/>
          <w:sz w:val="24"/>
          <w:szCs w:val="24"/>
          <w14:ligatures w14:val="standardContextual"/>
        </w:rPr>
      </w:pPr>
      <w:hyperlink w:anchor="_Toc226115257" w:history="1">
        <w:r w:rsidRPr="0088341F">
          <w:rPr>
            <w:rStyle w:val="Hiperpovezava"/>
            <w:rFonts w:ascii="Tahoma" w:hAnsi="Tahoma" w:cs="Tahoma"/>
            <w:bCs/>
            <w:noProof/>
          </w:rPr>
          <w:t>15.4.5</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Izvajanje določenih storitev s področja DORA, EBA Smernicami o zunanjem izvajanju  in EBA Smernicami, povezanimi z IKT in varnostjo</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_Toc226115257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29</w:t>
        </w:r>
        <w:r w:rsidRPr="0088341F">
          <w:rPr>
            <w:rFonts w:ascii="Tahoma" w:hAnsi="Tahoma" w:cs="Tahoma"/>
            <w:bCs/>
            <w:noProof/>
            <w:webHidden/>
          </w:rPr>
          <w:fldChar w:fldCharType="end"/>
        </w:r>
      </w:hyperlink>
    </w:p>
    <w:p w14:paraId="1D30003B" w14:textId="7F5DC594" w:rsidR="0088341F" w:rsidRPr="0088341F" w:rsidRDefault="0088341F" w:rsidP="0088341F">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26115258" w:history="1">
        <w:r w:rsidRPr="0088341F">
          <w:rPr>
            <w:rStyle w:val="Hiperpovezava"/>
            <w:rFonts w:ascii="Tahoma" w:hAnsi="Tahoma" w:cs="Tahoma"/>
            <w:bCs/>
            <w:noProof/>
          </w:rPr>
          <w:t>15.5</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Ponudbeni predračun</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_Toc226115258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31</w:t>
        </w:r>
        <w:r w:rsidRPr="0088341F">
          <w:rPr>
            <w:rFonts w:ascii="Tahoma" w:hAnsi="Tahoma" w:cs="Tahoma"/>
            <w:bCs/>
            <w:noProof/>
            <w:webHidden/>
          </w:rPr>
          <w:fldChar w:fldCharType="end"/>
        </w:r>
      </w:hyperlink>
    </w:p>
    <w:p w14:paraId="55858D9B" w14:textId="66A3B73C" w:rsidR="0088341F" w:rsidRPr="0088341F" w:rsidRDefault="0088341F" w:rsidP="0088341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59" w:history="1">
        <w:r w:rsidRPr="0088341F">
          <w:rPr>
            <w:rStyle w:val="Hiperpovezava"/>
            <w:rFonts w:ascii="Tahoma" w:hAnsi="Tahoma" w:cs="Tahoma"/>
            <w:bCs/>
            <w:noProof/>
          </w:rPr>
          <w:t>15.6 Kadrovska sposobnost</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_Toc226115259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34</w:t>
        </w:r>
        <w:r w:rsidRPr="0088341F">
          <w:rPr>
            <w:rFonts w:ascii="Tahoma" w:hAnsi="Tahoma" w:cs="Tahoma"/>
            <w:bCs/>
            <w:noProof/>
            <w:webHidden/>
          </w:rPr>
          <w:fldChar w:fldCharType="end"/>
        </w:r>
      </w:hyperlink>
    </w:p>
    <w:p w14:paraId="7F9659A8" w14:textId="2FB7D0F6" w:rsidR="0088341F" w:rsidRPr="0088341F" w:rsidRDefault="0088341F" w:rsidP="0088341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0" w:history="1">
        <w:r w:rsidRPr="0088341F">
          <w:rPr>
            <w:rStyle w:val="Hiperpovezava"/>
            <w:rFonts w:ascii="Tahoma" w:eastAsia="Times New Roman" w:hAnsi="Tahoma" w:cs="Tahoma"/>
            <w:bCs/>
            <w:noProof/>
          </w:rPr>
          <w:t>15.7 Vprašalnik</w:t>
        </w:r>
        <w:r w:rsidRPr="0088341F">
          <w:rPr>
            <w:rStyle w:val="Hiperpovezava"/>
            <w:rFonts w:ascii="Tahoma" w:hAnsi="Tahoma" w:cs="Tahoma"/>
            <w:bCs/>
            <w:noProof/>
          </w:rPr>
          <w:t xml:space="preserve"> </w:t>
        </w:r>
        <w:r w:rsidRPr="0088341F">
          <w:rPr>
            <w:rStyle w:val="Hiperpovezava"/>
            <w:rFonts w:ascii="Tahoma" w:eastAsia="Times New Roman" w:hAnsi="Tahoma" w:cs="Tahoma"/>
            <w:bCs/>
            <w:noProof/>
          </w:rPr>
          <w:t>za presojo tveganja ugleda in skladnosti</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_Toc226115260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35</w:t>
        </w:r>
        <w:r w:rsidRPr="0088341F">
          <w:rPr>
            <w:rFonts w:ascii="Tahoma" w:hAnsi="Tahoma" w:cs="Tahoma"/>
            <w:bCs/>
            <w:noProof/>
            <w:webHidden/>
          </w:rPr>
          <w:fldChar w:fldCharType="end"/>
        </w:r>
      </w:hyperlink>
    </w:p>
    <w:p w14:paraId="45FA86E1" w14:textId="39DA264C" w:rsidR="0088341F" w:rsidRPr="0088341F" w:rsidRDefault="0088341F" w:rsidP="0088341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1" w:history="1">
        <w:r w:rsidRPr="0088341F">
          <w:rPr>
            <w:rStyle w:val="Hiperpovezava"/>
            <w:rFonts w:ascii="Tahoma" w:eastAsia="Times New Roman" w:hAnsi="Tahoma" w:cs="Tahoma"/>
            <w:bCs/>
            <w:noProof/>
          </w:rPr>
          <w:t>15.8 Vzorec pogodbe</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_Toc226115261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41</w:t>
        </w:r>
        <w:r w:rsidRPr="0088341F">
          <w:rPr>
            <w:rFonts w:ascii="Tahoma" w:hAnsi="Tahoma" w:cs="Tahoma"/>
            <w:bCs/>
            <w:noProof/>
            <w:webHidden/>
          </w:rPr>
          <w:fldChar w:fldCharType="end"/>
        </w:r>
      </w:hyperlink>
    </w:p>
    <w:p w14:paraId="37154187" w14:textId="5E4D8399" w:rsidR="0088341F" w:rsidRPr="0088341F" w:rsidRDefault="0088341F" w:rsidP="0088341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2" w:history="1">
        <w:r w:rsidRPr="0088341F">
          <w:rPr>
            <w:rStyle w:val="Hiperpovezava"/>
            <w:rFonts w:ascii="Tahoma" w:eastAsia="Times New Roman" w:hAnsi="Tahoma" w:cs="Tahoma"/>
            <w:bCs/>
            <w:noProof/>
          </w:rPr>
          <w:t>15.9 Vzorec načrta izstopa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_Toc226115262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62</w:t>
        </w:r>
        <w:r w:rsidRPr="0088341F">
          <w:rPr>
            <w:rFonts w:ascii="Tahoma" w:hAnsi="Tahoma" w:cs="Tahoma"/>
            <w:bCs/>
            <w:noProof/>
            <w:webHidden/>
          </w:rPr>
          <w:fldChar w:fldCharType="end"/>
        </w:r>
      </w:hyperlink>
    </w:p>
    <w:p w14:paraId="457F9F13" w14:textId="49784404" w:rsidR="0088341F" w:rsidRPr="0088341F" w:rsidRDefault="0088341F" w:rsidP="0088341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3" w:history="1">
        <w:r w:rsidRPr="0088341F">
          <w:rPr>
            <w:rStyle w:val="Hiperpovezava"/>
            <w:rFonts w:ascii="Tahoma" w:hAnsi="Tahoma" w:cs="Tahoma"/>
            <w:bCs/>
            <w:noProof/>
          </w:rPr>
          <w:t>15.10 Bančna garancija za dobro izvedbo pogodbenih obveznosti po EPGP-758</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_Toc226115263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66</w:t>
        </w:r>
        <w:r w:rsidRPr="0088341F">
          <w:rPr>
            <w:rFonts w:ascii="Tahoma" w:hAnsi="Tahoma" w:cs="Tahoma"/>
            <w:bCs/>
            <w:noProof/>
            <w:webHidden/>
          </w:rPr>
          <w:fldChar w:fldCharType="end"/>
        </w:r>
      </w:hyperlink>
    </w:p>
    <w:p w14:paraId="4C067D3C" w14:textId="22D9837D" w:rsidR="0088341F" w:rsidRPr="0088341F" w:rsidRDefault="0088341F" w:rsidP="0088341F">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26115264" w:history="1">
        <w:r w:rsidRPr="0088341F">
          <w:rPr>
            <w:rStyle w:val="Hiperpovezava"/>
            <w:rFonts w:ascii="Tahoma" w:eastAsia="Times New Roman" w:hAnsi="Tahoma" w:cs="Tahoma"/>
            <w:bCs/>
            <w:noProof/>
          </w:rPr>
          <w:t>15.11 Izjava o udeležbi fizičnih in pravnih oseb v lastništvu ponudnika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_Toc226115264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68</w:t>
        </w:r>
        <w:r w:rsidRPr="0088341F">
          <w:rPr>
            <w:rFonts w:ascii="Tahoma" w:hAnsi="Tahoma" w:cs="Tahoma"/>
            <w:bCs/>
            <w:noProof/>
            <w:webHidden/>
          </w:rPr>
          <w:fldChar w:fldCharType="end"/>
        </w:r>
      </w:hyperlink>
    </w:p>
    <w:p w14:paraId="2FFF3EC4" w14:textId="54D0690F" w:rsidR="0088341F" w:rsidRPr="0088341F" w:rsidRDefault="0088341F" w:rsidP="0088341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26115265" w:history="1">
        <w:r w:rsidRPr="0088341F">
          <w:rPr>
            <w:rStyle w:val="Hiperpovezava"/>
            <w:rFonts w:ascii="Tahoma" w:hAnsi="Tahoma" w:cs="Tahoma"/>
            <w:bCs/>
            <w:noProof/>
          </w:rPr>
          <w:t>15.12</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Vprašalnik glede varstva osebnih podatkov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_Toc226115265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73</w:t>
        </w:r>
        <w:r w:rsidRPr="0088341F">
          <w:rPr>
            <w:rFonts w:ascii="Tahoma" w:hAnsi="Tahoma" w:cs="Tahoma"/>
            <w:bCs/>
            <w:noProof/>
            <w:webHidden/>
          </w:rPr>
          <w:fldChar w:fldCharType="end"/>
        </w:r>
      </w:hyperlink>
    </w:p>
    <w:p w14:paraId="6E17A21E" w14:textId="7BE4125C" w:rsidR="0088341F" w:rsidRPr="0088341F" w:rsidRDefault="0088341F" w:rsidP="0088341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26115266" w:history="1">
        <w:r w:rsidRPr="0088341F">
          <w:rPr>
            <w:rStyle w:val="Hiperpovezava"/>
            <w:rFonts w:ascii="Tahoma" w:eastAsia="Times New Roman" w:hAnsi="Tahoma" w:cs="Tahoma"/>
            <w:bCs/>
            <w:noProof/>
          </w:rPr>
          <w:t>15.13</w:t>
        </w:r>
        <w:r w:rsidRPr="0088341F">
          <w:rPr>
            <w:rFonts w:ascii="Tahoma" w:eastAsiaTheme="minorEastAsia" w:hAnsi="Tahoma" w:cs="Tahoma"/>
            <w:bCs/>
            <w:noProof/>
            <w:kern w:val="2"/>
            <w:sz w:val="24"/>
            <w:szCs w:val="24"/>
            <w14:ligatures w14:val="standardContextual"/>
          </w:rPr>
          <w:tab/>
        </w:r>
        <w:r w:rsidRPr="0088341F">
          <w:rPr>
            <w:rStyle w:val="Hiperpovezava"/>
            <w:rFonts w:ascii="Tahoma" w:eastAsia="Times New Roman" w:hAnsi="Tahoma" w:cs="Tahoma"/>
            <w:bCs/>
            <w:noProof/>
          </w:rPr>
          <w:t>Vprašalnik za oceno ESG tveganj zunanjega izvajalca</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_Toc226115266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81</w:t>
        </w:r>
        <w:r w:rsidRPr="0088341F">
          <w:rPr>
            <w:rFonts w:ascii="Tahoma" w:hAnsi="Tahoma" w:cs="Tahoma"/>
            <w:bCs/>
            <w:noProof/>
            <w:webHidden/>
          </w:rPr>
          <w:fldChar w:fldCharType="end"/>
        </w:r>
      </w:hyperlink>
    </w:p>
    <w:p w14:paraId="1BB34C97" w14:textId="00998F54" w:rsidR="0088341F" w:rsidRPr="0088341F" w:rsidRDefault="0088341F" w:rsidP="0088341F">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26115267" w:history="1">
        <w:r w:rsidRPr="0088341F">
          <w:rPr>
            <w:rStyle w:val="Hiperpovezava"/>
            <w:rFonts w:ascii="Tahoma" w:hAnsi="Tahoma" w:cs="Tahoma"/>
            <w:bCs/>
            <w:noProof/>
          </w:rPr>
          <w:t>15.14</w:t>
        </w:r>
        <w:r w:rsidRPr="0088341F">
          <w:rPr>
            <w:rFonts w:ascii="Tahoma" w:eastAsiaTheme="minorEastAsia" w:hAnsi="Tahoma" w:cs="Tahoma"/>
            <w:bCs/>
            <w:noProof/>
            <w:kern w:val="2"/>
            <w:sz w:val="24"/>
            <w:szCs w:val="24"/>
            <w14:ligatures w14:val="standardContextual"/>
          </w:rPr>
          <w:tab/>
        </w:r>
        <w:r w:rsidRPr="0088341F">
          <w:rPr>
            <w:rStyle w:val="Hiperpovezava"/>
            <w:rFonts w:ascii="Tahoma" w:hAnsi="Tahoma" w:cs="Tahoma"/>
            <w:bCs/>
            <w:noProof/>
          </w:rPr>
          <w:t>Vzorec pogodbe o obdelavi osebnih podatkov</w:t>
        </w:r>
        <w:r w:rsidRPr="0088341F">
          <w:rPr>
            <w:rFonts w:ascii="Tahoma" w:hAnsi="Tahoma" w:cs="Tahoma"/>
            <w:bCs/>
            <w:noProof/>
            <w:webHidden/>
          </w:rPr>
          <w:tab/>
        </w:r>
        <w:r w:rsidRPr="0088341F">
          <w:rPr>
            <w:rFonts w:ascii="Tahoma" w:hAnsi="Tahoma" w:cs="Tahoma"/>
            <w:bCs/>
            <w:noProof/>
            <w:webHidden/>
          </w:rPr>
          <w:fldChar w:fldCharType="begin"/>
        </w:r>
        <w:r w:rsidRPr="0088341F">
          <w:rPr>
            <w:rFonts w:ascii="Tahoma" w:hAnsi="Tahoma" w:cs="Tahoma"/>
            <w:bCs/>
            <w:noProof/>
            <w:webHidden/>
          </w:rPr>
          <w:instrText xml:space="preserve"> PAGEREF _Toc226115267 \h </w:instrText>
        </w:r>
        <w:r w:rsidRPr="0088341F">
          <w:rPr>
            <w:rFonts w:ascii="Tahoma" w:hAnsi="Tahoma" w:cs="Tahoma"/>
            <w:bCs/>
            <w:noProof/>
            <w:webHidden/>
          </w:rPr>
        </w:r>
        <w:r w:rsidRPr="0088341F">
          <w:rPr>
            <w:rFonts w:ascii="Tahoma" w:hAnsi="Tahoma" w:cs="Tahoma"/>
            <w:bCs/>
            <w:noProof/>
            <w:webHidden/>
          </w:rPr>
          <w:fldChar w:fldCharType="separate"/>
        </w:r>
        <w:r w:rsidRPr="0088341F">
          <w:rPr>
            <w:rFonts w:ascii="Tahoma" w:hAnsi="Tahoma" w:cs="Tahoma"/>
            <w:bCs/>
            <w:noProof/>
            <w:webHidden/>
          </w:rPr>
          <w:t>85</w:t>
        </w:r>
        <w:r w:rsidRPr="0088341F">
          <w:rPr>
            <w:rFonts w:ascii="Tahoma" w:hAnsi="Tahoma" w:cs="Tahoma"/>
            <w:bCs/>
            <w:noProof/>
            <w:webHidden/>
          </w:rPr>
          <w:fldChar w:fldCharType="end"/>
        </w:r>
      </w:hyperlink>
    </w:p>
    <w:p w14:paraId="56758F69" w14:textId="488E01B7" w:rsidR="00E209F2" w:rsidRPr="00892E49" w:rsidRDefault="00DB02C0" w:rsidP="0088341F">
      <w:pPr>
        <w:spacing w:before="60" w:after="60"/>
        <w:rPr>
          <w:rFonts w:ascii="Tahoma" w:hAnsi="Tahoma" w:cs="Tahoma"/>
          <w:bCs/>
        </w:rPr>
      </w:pPr>
      <w:r w:rsidRPr="0088341F">
        <w:rPr>
          <w:rFonts w:ascii="Tahoma" w:hAnsi="Tahoma" w:cs="Tahoma"/>
          <w:bCs/>
          <w:szCs w:val="20"/>
        </w:rPr>
        <w:fldChar w:fldCharType="end"/>
      </w:r>
      <w:r w:rsidRPr="00892E49">
        <w:rPr>
          <w:rFonts w:ascii="Tahoma" w:hAnsi="Tahoma" w:cs="Tahoma"/>
          <w:bCs/>
        </w:rPr>
        <w:t xml:space="preserve">   </w:t>
      </w:r>
      <w:r w:rsidR="00E209F2" w:rsidRPr="00892E49">
        <w:rPr>
          <w:rFonts w:ascii="Tahoma" w:hAnsi="Tahoma" w:cs="Tahoma"/>
          <w:bCs/>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26115220"/>
      <w:r w:rsidRPr="000D776D">
        <w:t>Povabilo, predmet in podatki o javnem naročilu</w:t>
      </w:r>
      <w:bookmarkEnd w:id="1"/>
      <w:bookmarkEnd w:id="2"/>
    </w:p>
    <w:p w14:paraId="1444B2AC" w14:textId="7ED09B33" w:rsidR="00DB02C0" w:rsidRPr="000D776D" w:rsidRDefault="00DB02C0" w:rsidP="00375FD5">
      <w:pPr>
        <w:spacing w:before="120" w:after="120"/>
        <w:rPr>
          <w:rFonts w:ascii="Tahoma" w:hAnsi="Tahoma" w:cs="Tahoma"/>
        </w:rPr>
      </w:pPr>
      <w:r w:rsidRPr="000D776D">
        <w:rPr>
          <w:rFonts w:ascii="Tahoma" w:hAnsi="Tahoma" w:cs="Tahoma"/>
        </w:rPr>
        <w:t>Na podlagi 4</w:t>
      </w:r>
      <w:r w:rsidR="00A64D40">
        <w:rPr>
          <w:rFonts w:ascii="Tahoma" w:hAnsi="Tahoma" w:cs="Tahoma"/>
        </w:rPr>
        <w:t>0</w:t>
      </w:r>
      <w:r w:rsidRPr="000D776D">
        <w:rPr>
          <w:rFonts w:ascii="Tahoma" w:hAnsi="Tahoma" w:cs="Tahoma"/>
        </w:rPr>
        <w:t xml:space="preserve">. člena ZJN-3 </w:t>
      </w:r>
      <w:proofErr w:type="spellStart"/>
      <w:r w:rsidRPr="000D776D">
        <w:rPr>
          <w:rFonts w:ascii="Tahoma" w:hAnsi="Tahoma" w:cs="Tahoma"/>
        </w:rPr>
        <w:t>ZJN-3</w:t>
      </w:r>
      <w:proofErr w:type="spellEnd"/>
      <w:r w:rsidRPr="000D776D">
        <w:rPr>
          <w:rFonts w:ascii="Tahoma" w:hAnsi="Tahoma" w:cs="Tahoma"/>
        </w:rPr>
        <w:t xml:space="preserve">,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162B3776" w:rsidR="00DB02C0" w:rsidRPr="000D2614"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0D2614">
        <w:rPr>
          <w:rFonts w:ascii="Tahoma" w:hAnsi="Tahoma" w:cs="Tahoma"/>
          <w:szCs w:val="20"/>
        </w:rPr>
        <w:t>n</w:t>
      </w:r>
      <w:r w:rsidR="000D2614" w:rsidRPr="000D2614">
        <w:rPr>
          <w:rFonts w:ascii="Tahoma" w:hAnsi="Tahoma" w:cs="Tahoma"/>
          <w:szCs w:val="20"/>
        </w:rPr>
        <w:t>akup licenc in vzdrževanje zunanjih požarnih pregrad</w:t>
      </w:r>
      <w:r w:rsidRPr="000D2614">
        <w:rPr>
          <w:rFonts w:ascii="Tahoma" w:hAnsi="Tahoma" w:cs="Tahoma"/>
          <w:szCs w:val="20"/>
        </w:rPr>
        <w:t>.</w:t>
      </w:r>
    </w:p>
    <w:p w14:paraId="2135BB1B" w14:textId="75643C16" w:rsidR="00DB02C0" w:rsidRPr="000D2614" w:rsidRDefault="00DB02C0" w:rsidP="00375FD5">
      <w:pPr>
        <w:spacing w:before="120" w:after="120"/>
        <w:rPr>
          <w:rFonts w:ascii="Tahoma" w:hAnsi="Tahoma" w:cs="Tahoma"/>
          <w:szCs w:val="20"/>
        </w:rPr>
      </w:pPr>
      <w:r w:rsidRPr="000D2614">
        <w:rPr>
          <w:rFonts w:ascii="Tahoma" w:hAnsi="Tahoma" w:cs="Tahoma"/>
          <w:szCs w:val="20"/>
        </w:rPr>
        <w:t xml:space="preserve">Predmet naročila je podrobneje specificiran v </w:t>
      </w:r>
      <w:r w:rsidR="005B49FC" w:rsidRPr="000D2614">
        <w:rPr>
          <w:rFonts w:ascii="Tahoma" w:hAnsi="Tahoma" w:cs="Tahoma"/>
          <w:szCs w:val="20"/>
        </w:rPr>
        <w:t>obrazcu</w:t>
      </w:r>
      <w:r w:rsidRPr="000D2614">
        <w:rPr>
          <w:rFonts w:ascii="Tahoma" w:hAnsi="Tahoma" w:cs="Tahoma"/>
          <w:szCs w:val="20"/>
        </w:rPr>
        <w:t xml:space="preserve"> »1</w:t>
      </w:r>
      <w:r w:rsidR="00126725" w:rsidRPr="000D2614">
        <w:rPr>
          <w:rFonts w:ascii="Tahoma" w:hAnsi="Tahoma" w:cs="Tahoma"/>
          <w:szCs w:val="20"/>
        </w:rPr>
        <w:t>5</w:t>
      </w:r>
      <w:r w:rsidRPr="000D2614">
        <w:rPr>
          <w:rFonts w:ascii="Tahoma" w:hAnsi="Tahoma" w:cs="Tahoma"/>
          <w:szCs w:val="20"/>
        </w:rPr>
        <w:t>.4 Specifikacije« te dokumentacije.</w:t>
      </w:r>
    </w:p>
    <w:p w14:paraId="2557BAB9" w14:textId="1B2BC040" w:rsidR="00DB02C0" w:rsidRPr="00A64D40" w:rsidRDefault="00DB02C0" w:rsidP="00375FD5">
      <w:pPr>
        <w:spacing w:before="120" w:after="120"/>
        <w:rPr>
          <w:rStyle w:val="FontStyle60"/>
          <w:rFonts w:ascii="Tahoma" w:hAnsi="Tahoma" w:cs="Tahoma"/>
        </w:rPr>
      </w:pPr>
      <w:r w:rsidRPr="000D2614">
        <w:rPr>
          <w:rStyle w:val="FontStyle60"/>
          <w:rFonts w:ascii="Tahoma" w:hAnsi="Tahoma" w:cs="Tahoma"/>
        </w:rPr>
        <w:t xml:space="preserve">Predmet javnega </w:t>
      </w:r>
      <w:r w:rsidRPr="00A64D40">
        <w:rPr>
          <w:rStyle w:val="FontStyle60"/>
          <w:rFonts w:ascii="Tahoma" w:hAnsi="Tahoma" w:cs="Tahoma"/>
        </w:rPr>
        <w:t>naročila j</w:t>
      </w:r>
      <w:r w:rsidR="000D2614" w:rsidRPr="00A64D40">
        <w:rPr>
          <w:rStyle w:val="FontStyle60"/>
          <w:rFonts w:ascii="Tahoma" w:hAnsi="Tahoma" w:cs="Tahoma"/>
        </w:rPr>
        <w:t>e</w:t>
      </w:r>
      <w:r w:rsidRPr="00A64D40">
        <w:rPr>
          <w:rStyle w:val="FontStyle60"/>
          <w:rFonts w:ascii="Tahoma" w:hAnsi="Tahoma" w:cs="Tahoma"/>
        </w:rPr>
        <w:t xml:space="preserve"> enovit in ni razdeljen na sklope. Variantne ponudbe niso dopustne.</w:t>
      </w:r>
    </w:p>
    <w:p w14:paraId="50AD4C1F" w14:textId="195A7A69" w:rsidR="00891FCE" w:rsidRPr="00CB6CAD" w:rsidRDefault="00891FCE" w:rsidP="00375FD5">
      <w:pPr>
        <w:spacing w:before="120" w:after="120"/>
        <w:rPr>
          <w:rStyle w:val="FontStyle60"/>
          <w:rFonts w:ascii="Tahoma" w:hAnsi="Tahoma" w:cs="Tahoma"/>
        </w:rPr>
      </w:pPr>
      <w:r w:rsidRPr="00A64D40">
        <w:rPr>
          <w:rStyle w:val="FontStyle60"/>
          <w:rFonts w:ascii="Tahoma" w:hAnsi="Tahoma" w:cs="Tahoma"/>
        </w:rPr>
        <w:t xml:space="preserve">Naročnik je predvidel možnost, da </w:t>
      </w:r>
      <w:r w:rsidR="00284957">
        <w:rPr>
          <w:rStyle w:val="FontStyle60"/>
          <w:rFonts w:ascii="Tahoma" w:hAnsi="Tahoma" w:cs="Tahoma"/>
        </w:rPr>
        <w:t>glede na dejanske potrebe v času veljavnosti pogodbe</w:t>
      </w:r>
      <w:r w:rsidRPr="00CB6CAD">
        <w:rPr>
          <w:rStyle w:val="FontStyle60"/>
          <w:rFonts w:ascii="Tahoma" w:hAnsi="Tahoma" w:cs="Tahoma"/>
        </w:rPr>
        <w:t>:</w:t>
      </w:r>
    </w:p>
    <w:p w14:paraId="4ACC3549" w14:textId="32E132A1" w:rsidR="00D57AAB" w:rsidRPr="00CB6CAD" w:rsidRDefault="00891FCE" w:rsidP="000F7125">
      <w:pPr>
        <w:pStyle w:val="Odstavekseznama"/>
        <w:numPr>
          <w:ilvl w:val="0"/>
          <w:numId w:val="48"/>
        </w:numPr>
        <w:spacing w:before="120" w:after="120"/>
        <w:rPr>
          <w:rStyle w:val="FontStyle60"/>
          <w:rFonts w:ascii="Tahoma" w:hAnsi="Tahoma" w:cs="Tahoma"/>
        </w:rPr>
      </w:pPr>
      <w:r w:rsidRPr="00CB6CAD">
        <w:rPr>
          <w:rStyle w:val="FontStyle60"/>
          <w:rFonts w:ascii="Tahoma" w:hAnsi="Tahoma" w:cs="Tahoma"/>
        </w:rPr>
        <w:t xml:space="preserve">naroči večjo količino </w:t>
      </w:r>
      <w:r w:rsidR="00A64D40" w:rsidRPr="00CB6CAD">
        <w:rPr>
          <w:rStyle w:val="FontStyle60"/>
          <w:rFonts w:ascii="Tahoma" w:hAnsi="Tahoma" w:cs="Tahoma"/>
        </w:rPr>
        <w:t>licenc</w:t>
      </w:r>
      <w:r w:rsidRPr="00CB6CAD">
        <w:rPr>
          <w:rStyle w:val="FontStyle60"/>
          <w:rFonts w:ascii="Tahoma" w:hAnsi="Tahoma" w:cs="Tahoma"/>
        </w:rPr>
        <w:t>, storite</w:t>
      </w:r>
      <w:r w:rsidR="00962C41" w:rsidRPr="00CB6CAD">
        <w:rPr>
          <w:rStyle w:val="FontStyle60"/>
          <w:rFonts w:ascii="Tahoma" w:hAnsi="Tahoma" w:cs="Tahoma"/>
        </w:rPr>
        <w:t>v</w:t>
      </w:r>
      <w:r w:rsidRPr="00CB6CAD">
        <w:rPr>
          <w:rStyle w:val="FontStyle60"/>
          <w:rFonts w:ascii="Tahoma" w:hAnsi="Tahoma" w:cs="Tahoma"/>
        </w:rPr>
        <w:t xml:space="preserve"> ali del, v kolikor bo </w:t>
      </w:r>
      <w:r w:rsidR="00700249" w:rsidRPr="00CB6CAD">
        <w:rPr>
          <w:rStyle w:val="FontStyle60"/>
          <w:rFonts w:ascii="Tahoma" w:hAnsi="Tahoma" w:cs="Tahoma"/>
        </w:rPr>
        <w:t xml:space="preserve">to potrebno zaradi izpolnitev potreb </w:t>
      </w:r>
      <w:r w:rsidRPr="00CB6CAD">
        <w:rPr>
          <w:rStyle w:val="FontStyle60"/>
          <w:rFonts w:ascii="Tahoma" w:hAnsi="Tahoma" w:cs="Tahoma"/>
        </w:rPr>
        <w:t>naročnik</w:t>
      </w:r>
      <w:r w:rsidR="00A64D40" w:rsidRPr="00CB6CAD">
        <w:rPr>
          <w:rStyle w:val="FontStyle60"/>
          <w:rFonts w:ascii="Tahoma" w:hAnsi="Tahoma" w:cs="Tahoma"/>
        </w:rPr>
        <w:t>,</w:t>
      </w:r>
    </w:p>
    <w:p w14:paraId="47B498DF" w14:textId="2B7F202B" w:rsidR="00962C41" w:rsidRPr="00CB6CAD" w:rsidRDefault="00962C41" w:rsidP="000F7125">
      <w:pPr>
        <w:pStyle w:val="Odstavekseznama"/>
        <w:numPr>
          <w:ilvl w:val="0"/>
          <w:numId w:val="48"/>
        </w:numPr>
        <w:spacing w:before="120" w:after="120"/>
        <w:rPr>
          <w:rStyle w:val="FontStyle60"/>
          <w:rFonts w:ascii="Tahoma" w:hAnsi="Tahoma" w:cs="Tahoma"/>
        </w:rPr>
      </w:pPr>
      <w:r w:rsidRPr="00CB6CAD">
        <w:rPr>
          <w:rStyle w:val="FontStyle60"/>
          <w:rFonts w:ascii="Tahoma" w:hAnsi="Tahoma" w:cs="Tahoma"/>
        </w:rPr>
        <w:t xml:space="preserve">naroči dodatne storitve, ki so neposredno povezane </w:t>
      </w:r>
      <w:r w:rsidR="00284957">
        <w:rPr>
          <w:rStyle w:val="FontStyle60"/>
          <w:rFonts w:ascii="Tahoma" w:hAnsi="Tahoma" w:cs="Tahoma"/>
        </w:rPr>
        <w:t>s predmetom pogodbe</w:t>
      </w:r>
      <w:r w:rsidRPr="00CB6CAD">
        <w:rPr>
          <w:rStyle w:val="FontStyle60"/>
          <w:rFonts w:ascii="Tahoma" w:hAnsi="Tahoma" w:cs="Tahoma"/>
        </w:rPr>
        <w:t>.</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26115221"/>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193A392E"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205AAE">
              <w:rPr>
                <w:rFonts w:ascii="Tahoma" w:hAnsi="Tahoma" w:cs="Tahoma"/>
                <w:b/>
                <w:bCs/>
              </w:rPr>
              <w:t>13. 4. 2026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10BE4D8B"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205AAE">
              <w:rPr>
                <w:rFonts w:ascii="Tahoma" w:hAnsi="Tahoma" w:cs="Tahoma"/>
                <w:b/>
                <w:bCs/>
              </w:rPr>
              <w:t>15. 4. 2026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7E4C7184"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205AAE">
              <w:rPr>
                <w:rFonts w:ascii="Tahoma" w:hAnsi="Tahoma" w:cs="Tahoma"/>
                <w:b/>
                <w:bCs/>
              </w:rPr>
              <w:t>4. 5. 2026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41E6981E"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205AAE">
              <w:rPr>
                <w:rFonts w:ascii="Tahoma" w:hAnsi="Tahoma" w:cs="Tahoma"/>
                <w:b/>
                <w:bCs/>
              </w:rPr>
              <w:t>4. 5. 2026</w:t>
            </w:r>
            <w:r w:rsidRPr="00962C41">
              <w:rPr>
                <w:rFonts w:ascii="Tahoma" w:hAnsi="Tahoma" w:cs="Tahoma"/>
                <w:b/>
                <w:bCs/>
              </w:rPr>
              <w:t xml:space="preserve"> 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3BDDEBF5"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xml:space="preserve"> .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w:t>
      </w:r>
      <w:r w:rsidRPr="000D776D">
        <w:rPr>
          <w:rFonts w:ascii="Tahoma" w:hAnsi="Tahoma" w:cs="Tahoma"/>
        </w:rPr>
        <w:lastRenderedPageBreak/>
        <w:t xml:space="preserve">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26115222"/>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proofErr w:type="spellStart"/>
      <w:r w:rsidRPr="002A3E22">
        <w:rPr>
          <w:rFonts w:ascii="Tahoma" w:hAnsi="Tahoma" w:cs="Tahoma"/>
        </w:rPr>
        <w:t>pravnorelevantno</w:t>
      </w:r>
      <w:proofErr w:type="spellEnd"/>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065213E1"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6B879A03" w14:textId="3CBC0150" w:rsidR="00205AAE" w:rsidRDefault="00205AAE" w:rsidP="00205AAE">
      <w:pPr>
        <w:spacing w:before="120" w:after="120"/>
        <w:rPr>
          <w:rFonts w:ascii="Tahoma" w:hAnsi="Tahoma" w:cs="Tahoma"/>
        </w:rPr>
      </w:pPr>
      <w:r w:rsidRPr="009B245E">
        <w:rPr>
          <w:rFonts w:ascii="Tahoma" w:hAnsi="Tahoma" w:cs="Tahoma"/>
        </w:rPr>
        <w:t>Izbrani ponudnik bo pred podpisom pogodbe dolžan izpolniti obrazec »15.1</w:t>
      </w:r>
      <w:r w:rsidR="005B2E49">
        <w:rPr>
          <w:rFonts w:ascii="Tahoma" w:hAnsi="Tahoma" w:cs="Tahoma"/>
        </w:rPr>
        <w:t>2</w:t>
      </w:r>
      <w:r w:rsidRPr="009B245E">
        <w:rPr>
          <w:rFonts w:ascii="Tahoma" w:hAnsi="Tahoma" w:cs="Tahoma"/>
        </w:rPr>
        <w:t xml:space="preserve"> Vprašalnik glede varstva osebnih podatkov«. Na podlagi prejetih odgovorov bo naročnik ocenil, ali ima izbrani ponudnik ustrezno urejeno varstvo</w:t>
      </w:r>
      <w:r>
        <w:rPr>
          <w:rFonts w:ascii="Tahoma" w:hAnsi="Tahoma" w:cs="Tahoma"/>
        </w:rPr>
        <w:t xml:space="preserve"> </w:t>
      </w:r>
      <w:r w:rsidRPr="009B245E">
        <w:rPr>
          <w:rFonts w:ascii="Tahoma" w:hAnsi="Tahoma" w:cs="Tahoma"/>
        </w:rPr>
        <w:t xml:space="preserve">osebnih podatkov. </w:t>
      </w:r>
      <w:r>
        <w:rPr>
          <w:rFonts w:ascii="Tahoma" w:hAnsi="Tahoma" w:cs="Tahoma"/>
        </w:rPr>
        <w:t>Na podlagi podanih odgovorov, bo naročnik</w:t>
      </w:r>
      <w:r w:rsidRPr="009B245E">
        <w:rPr>
          <w:rFonts w:ascii="Tahoma" w:hAnsi="Tahoma" w:cs="Tahoma"/>
        </w:rPr>
        <w:t xml:space="preserve"> ustrezno prilagodil obrazec »15.</w:t>
      </w:r>
      <w:r w:rsidR="005F3A96">
        <w:rPr>
          <w:rFonts w:ascii="Tahoma" w:hAnsi="Tahoma" w:cs="Tahoma"/>
        </w:rPr>
        <w:t>1</w:t>
      </w:r>
      <w:r w:rsidR="005B2E49">
        <w:rPr>
          <w:rFonts w:ascii="Tahoma" w:hAnsi="Tahoma" w:cs="Tahoma"/>
        </w:rPr>
        <w:t>4</w:t>
      </w:r>
      <w:r w:rsidRPr="009B245E">
        <w:rPr>
          <w:rFonts w:ascii="Tahoma" w:hAnsi="Tahoma" w:cs="Tahoma"/>
        </w:rPr>
        <w:t xml:space="preserve"> Vzorec pogodbe o obdelavi osebnih podatkov«, ki ga bo izbrani ponudnik </w:t>
      </w:r>
      <w:r w:rsidR="00892E49">
        <w:rPr>
          <w:rFonts w:ascii="Tahoma" w:hAnsi="Tahoma" w:cs="Tahoma"/>
        </w:rPr>
        <w:t>moral</w:t>
      </w:r>
      <w:r w:rsidRPr="009B245E">
        <w:rPr>
          <w:rFonts w:ascii="Tahoma" w:hAnsi="Tahoma" w:cs="Tahoma"/>
        </w:rPr>
        <w:t xml:space="preserve"> podpisati.</w:t>
      </w:r>
    </w:p>
    <w:p w14:paraId="4B914328" w14:textId="5FBA5D6D" w:rsidR="00205AAE" w:rsidRPr="002A3E22" w:rsidRDefault="00205AAE" w:rsidP="00165C0E">
      <w:pPr>
        <w:spacing w:before="120" w:after="120"/>
        <w:rPr>
          <w:rFonts w:ascii="Tahoma" w:hAnsi="Tahoma" w:cs="Tahoma"/>
        </w:rPr>
      </w:pPr>
      <w:r>
        <w:rPr>
          <w:rFonts w:ascii="Tahoma" w:hAnsi="Tahoma" w:cs="Tahoma"/>
        </w:rPr>
        <w:t>Izbrani ponudnik bo pred podpisom pogodbe prav tako dolžan izpolniti obrazec »</w:t>
      </w:r>
      <w:r w:rsidRPr="00D558D3">
        <w:rPr>
          <w:rFonts w:ascii="Tahoma" w:hAnsi="Tahoma" w:cs="Tahoma"/>
        </w:rPr>
        <w:t>15.</w:t>
      </w:r>
      <w:r w:rsidR="005F3A96">
        <w:rPr>
          <w:rFonts w:ascii="Tahoma" w:hAnsi="Tahoma" w:cs="Tahoma"/>
        </w:rPr>
        <w:t>1</w:t>
      </w:r>
      <w:r w:rsidR="005B2E49">
        <w:rPr>
          <w:rFonts w:ascii="Tahoma" w:hAnsi="Tahoma" w:cs="Tahoma"/>
        </w:rPr>
        <w:t>3</w:t>
      </w:r>
      <w:r w:rsidRPr="00D558D3">
        <w:rPr>
          <w:rFonts w:ascii="Tahoma" w:hAnsi="Tahoma" w:cs="Tahoma"/>
        </w:rPr>
        <w:t xml:space="preserve"> Vprašalnik za oceno ESG tveganje zunanjega izvajalca</w:t>
      </w:r>
      <w:r>
        <w:rPr>
          <w:rFonts w:ascii="Tahoma" w:hAnsi="Tahoma" w:cs="Tahoma"/>
        </w:rPr>
        <w:t>«</w:t>
      </w:r>
      <w:r w:rsidR="00892E49">
        <w:rPr>
          <w:rFonts w:ascii="Tahoma" w:hAnsi="Tahoma" w:cs="Tahoma"/>
        </w:rPr>
        <w:t>.</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43CDF9D5"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205AAE"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 xml:space="preserve">.3 </w:t>
            </w:r>
            <w:r w:rsidRPr="00205AAE">
              <w:rPr>
                <w:rFonts w:ascii="Tahoma" w:hAnsi="Tahoma" w:cs="Tahoma"/>
                <w:b/>
                <w:bCs/>
              </w:rPr>
              <w:t>Izjava gospodarskega subjekta</w:t>
            </w:r>
            <w:r w:rsidRPr="00205AAE">
              <w:rPr>
                <w:rStyle w:val="Sprotnaopomba-sklic"/>
                <w:rFonts w:ascii="Tahoma" w:hAnsi="Tahoma" w:cs="Tahoma"/>
                <w:b/>
                <w:bCs/>
              </w:rPr>
              <w:footnoteReference w:id="2"/>
            </w:r>
            <w:r w:rsidRPr="00205AAE">
              <w:rPr>
                <w:rFonts w:ascii="Tahoma" w:hAnsi="Tahoma" w:cs="Tahoma"/>
                <w:b/>
                <w:bCs/>
              </w:rPr>
              <w:t>«,</w:t>
            </w:r>
          </w:p>
          <w:p w14:paraId="07C40B67" w14:textId="5B879555" w:rsidR="000F7550" w:rsidRPr="00394C2D"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5AAE">
              <w:rPr>
                <w:rFonts w:ascii="Tahoma" w:hAnsi="Tahoma" w:cs="Tahoma"/>
                <w:b/>
                <w:bCs/>
              </w:rPr>
              <w:t>izpolnjena priloga obrazca »1</w:t>
            </w:r>
            <w:r w:rsidR="00656921" w:rsidRPr="00205AAE">
              <w:rPr>
                <w:rFonts w:ascii="Tahoma" w:hAnsi="Tahoma" w:cs="Tahoma"/>
                <w:b/>
                <w:bCs/>
              </w:rPr>
              <w:t>5</w:t>
            </w:r>
            <w:r w:rsidRPr="00205AAE">
              <w:rPr>
                <w:rFonts w:ascii="Tahoma" w:hAnsi="Tahoma" w:cs="Tahoma"/>
                <w:b/>
                <w:bCs/>
              </w:rPr>
              <w:t>.4 Specifikacije« »Izjava o izpolnjevanju pogojev iz Uredbe (EU) št. 2022/</w:t>
            </w:r>
            <w:r w:rsidRPr="00394C2D">
              <w:rPr>
                <w:rFonts w:ascii="Tahoma" w:hAnsi="Tahoma" w:cs="Tahoma"/>
                <w:b/>
                <w:bCs/>
              </w:rPr>
              <w:t>2554 in Uredbe (EU) št. 1093/2010«,</w:t>
            </w:r>
          </w:p>
          <w:p w14:paraId="06F624F8" w14:textId="7B78D071" w:rsidR="000F7550" w:rsidRPr="00394C2D"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94C2D">
              <w:rPr>
                <w:rFonts w:ascii="Tahoma" w:hAnsi="Tahoma" w:cs="Tahoma"/>
                <w:b/>
                <w:bCs/>
              </w:rPr>
              <w:t>izpolnjen obrazec »1</w:t>
            </w:r>
            <w:r w:rsidR="00656921" w:rsidRPr="00394C2D">
              <w:rPr>
                <w:rFonts w:ascii="Tahoma" w:hAnsi="Tahoma" w:cs="Tahoma"/>
                <w:b/>
                <w:bCs/>
              </w:rPr>
              <w:t>5</w:t>
            </w:r>
            <w:r w:rsidRPr="00394C2D">
              <w:rPr>
                <w:rFonts w:ascii="Tahoma" w:hAnsi="Tahoma" w:cs="Tahoma"/>
                <w:b/>
                <w:bCs/>
              </w:rPr>
              <w:t>.5 Ponudbeni predračun«,</w:t>
            </w:r>
          </w:p>
          <w:p w14:paraId="703D3030" w14:textId="64E174D6" w:rsidR="000F7550" w:rsidRPr="00394C2D"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94C2D">
              <w:rPr>
                <w:rFonts w:ascii="Tahoma" w:hAnsi="Tahoma" w:cs="Tahoma"/>
                <w:b/>
                <w:bCs/>
              </w:rPr>
              <w:t>izpolnjen obrazec »1</w:t>
            </w:r>
            <w:r w:rsidR="00656921" w:rsidRPr="00394C2D">
              <w:rPr>
                <w:rFonts w:ascii="Tahoma" w:hAnsi="Tahoma" w:cs="Tahoma"/>
                <w:b/>
                <w:bCs/>
              </w:rPr>
              <w:t>5</w:t>
            </w:r>
            <w:r w:rsidRPr="00394C2D">
              <w:rPr>
                <w:rFonts w:ascii="Tahoma" w:hAnsi="Tahoma" w:cs="Tahoma"/>
                <w:b/>
                <w:bCs/>
              </w:rPr>
              <w:t>.</w:t>
            </w:r>
            <w:r w:rsidR="00394C2D" w:rsidRPr="00394C2D">
              <w:rPr>
                <w:rFonts w:ascii="Tahoma" w:hAnsi="Tahoma" w:cs="Tahoma"/>
                <w:b/>
                <w:bCs/>
              </w:rPr>
              <w:t>6</w:t>
            </w:r>
            <w:r w:rsidRPr="00394C2D">
              <w:rPr>
                <w:rFonts w:ascii="Tahoma" w:hAnsi="Tahoma" w:cs="Tahoma"/>
                <w:b/>
                <w:bCs/>
              </w:rPr>
              <w:t xml:space="preserve"> Kadrovska sposobnost«,</w:t>
            </w:r>
          </w:p>
          <w:p w14:paraId="766EA562" w14:textId="64E14560" w:rsidR="000F7550" w:rsidRPr="00394C2D"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394C2D">
              <w:rPr>
                <w:rFonts w:ascii="Tahoma" w:hAnsi="Tahoma" w:cs="Tahoma"/>
                <w:b/>
                <w:bCs/>
              </w:rPr>
              <w:t>izpolnjen in podpisan obrazec »1</w:t>
            </w:r>
            <w:r w:rsidR="00656921" w:rsidRPr="00394C2D">
              <w:rPr>
                <w:rFonts w:ascii="Tahoma" w:hAnsi="Tahoma" w:cs="Tahoma"/>
                <w:b/>
                <w:bCs/>
              </w:rPr>
              <w:t>5</w:t>
            </w:r>
            <w:r w:rsidRPr="00394C2D">
              <w:rPr>
                <w:rFonts w:ascii="Tahoma" w:hAnsi="Tahoma" w:cs="Tahoma"/>
                <w:b/>
                <w:bCs/>
              </w:rPr>
              <w:t>.</w:t>
            </w:r>
            <w:r w:rsidR="00394C2D" w:rsidRPr="00394C2D">
              <w:rPr>
                <w:rFonts w:ascii="Tahoma" w:hAnsi="Tahoma" w:cs="Tahoma"/>
                <w:b/>
                <w:bCs/>
              </w:rPr>
              <w:t>7</w:t>
            </w:r>
            <w:r w:rsidRPr="00394C2D">
              <w:rPr>
                <w:rFonts w:ascii="Tahoma" w:hAnsi="Tahoma" w:cs="Tahoma"/>
                <w:b/>
                <w:bCs/>
              </w:rPr>
              <w:t xml:space="preserve"> Vprašalnik za presojo tveganj ugleda in skladnosti«,</w:t>
            </w:r>
          </w:p>
          <w:p w14:paraId="0DCB9BDD" w14:textId="6048F6A9" w:rsidR="000F7550" w:rsidRPr="00394C2D"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94C2D">
              <w:rPr>
                <w:rFonts w:ascii="Tahoma" w:hAnsi="Tahoma" w:cs="Tahoma"/>
                <w:b/>
                <w:bCs/>
              </w:rPr>
              <w:t>veljaven certifikat ISO 27001</w:t>
            </w:r>
            <w:r w:rsidR="005B2E49">
              <w:rPr>
                <w:rFonts w:ascii="Tahoma" w:hAnsi="Tahoma" w:cs="Tahoma"/>
                <w:b/>
                <w:bCs/>
              </w:rPr>
              <w:t>,</w:t>
            </w:r>
          </w:p>
          <w:p w14:paraId="5727191E" w14:textId="2560B943" w:rsidR="000F7550" w:rsidRPr="00394C2D" w:rsidRDefault="000F7550" w:rsidP="000F7550">
            <w:pPr>
              <w:pStyle w:val="Odstavekseznama"/>
              <w:numPr>
                <w:ilvl w:val="0"/>
                <w:numId w:val="14"/>
              </w:numPr>
              <w:spacing w:before="120" w:after="120"/>
              <w:ind w:left="426" w:hanging="426"/>
              <w:rPr>
                <w:rFonts w:ascii="Tahoma" w:hAnsi="Tahoma" w:cs="Tahoma"/>
                <w:b/>
                <w:bCs/>
              </w:rPr>
            </w:pPr>
            <w:r w:rsidRPr="00394C2D">
              <w:rPr>
                <w:rFonts w:ascii="Tahoma" w:hAnsi="Tahoma" w:cs="Tahoma"/>
                <w:b/>
                <w:bCs/>
              </w:rPr>
              <w:t>izpolnjen in podpisan obrazec »1</w:t>
            </w:r>
            <w:r w:rsidR="00656921" w:rsidRPr="00394C2D">
              <w:rPr>
                <w:rFonts w:ascii="Tahoma" w:hAnsi="Tahoma" w:cs="Tahoma"/>
                <w:b/>
                <w:bCs/>
              </w:rPr>
              <w:t>5</w:t>
            </w:r>
            <w:r w:rsidRPr="00394C2D">
              <w:rPr>
                <w:rFonts w:ascii="Tahoma" w:hAnsi="Tahoma" w:cs="Tahoma"/>
                <w:b/>
                <w:bCs/>
              </w:rPr>
              <w:t>.</w:t>
            </w:r>
            <w:r w:rsidR="00394C2D" w:rsidRPr="00394C2D">
              <w:rPr>
                <w:rFonts w:ascii="Tahoma" w:hAnsi="Tahoma" w:cs="Tahoma"/>
                <w:b/>
                <w:bCs/>
              </w:rPr>
              <w:t>1</w:t>
            </w:r>
            <w:r w:rsidR="005B2E49">
              <w:rPr>
                <w:rFonts w:ascii="Tahoma" w:hAnsi="Tahoma" w:cs="Tahoma"/>
                <w:b/>
                <w:bCs/>
              </w:rPr>
              <w:t>1</w:t>
            </w:r>
            <w:r w:rsidRPr="00394C2D">
              <w:rPr>
                <w:rFonts w:ascii="Tahoma" w:hAnsi="Tahoma" w:cs="Tahoma"/>
                <w:b/>
                <w:bCs/>
              </w:rPr>
              <w:t xml:space="preserve"> Izjava o udeležbi fizičnih in pravnih oseb v lastništvu ponudnika «,</w:t>
            </w:r>
          </w:p>
          <w:p w14:paraId="739FCF2C" w14:textId="3D7EFD5A" w:rsidR="000F7550" w:rsidRPr="00205AAE"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394C2D">
              <w:rPr>
                <w:rFonts w:ascii="Tahoma" w:hAnsi="Tahoma" w:cs="Tahoma"/>
                <w:b/>
                <w:bCs/>
              </w:rPr>
              <w:t>dokazila (in izpolnjene obrazce) v zvezi z izpolnjevanjem pogojev iz točke 1</w:t>
            </w:r>
            <w:r w:rsidR="00656921" w:rsidRPr="00394C2D">
              <w:rPr>
                <w:rFonts w:ascii="Tahoma" w:hAnsi="Tahoma" w:cs="Tahoma"/>
                <w:b/>
                <w:bCs/>
              </w:rPr>
              <w:t>1</w:t>
            </w:r>
            <w:r w:rsidRPr="00394C2D">
              <w:rPr>
                <w:rFonts w:ascii="Tahoma" w:hAnsi="Tahoma" w:cs="Tahoma"/>
                <w:b/>
                <w:bCs/>
              </w:rPr>
              <w:t>.2 Pogoji za sodelovanje in iz točke 1</w:t>
            </w:r>
            <w:r w:rsidR="00394C2D" w:rsidRPr="00394C2D">
              <w:rPr>
                <w:rFonts w:ascii="Tahoma" w:hAnsi="Tahoma" w:cs="Tahoma"/>
                <w:b/>
                <w:bCs/>
              </w:rPr>
              <w:t>2</w:t>
            </w:r>
            <w:r w:rsidRPr="00394C2D">
              <w:rPr>
                <w:rFonts w:ascii="Tahoma" w:hAnsi="Tahoma" w:cs="Tahoma"/>
                <w:b/>
                <w:bCs/>
              </w:rPr>
              <w:t xml:space="preserve"> »Merila« in iz obrazca »1</w:t>
            </w:r>
            <w:r w:rsidR="00656921" w:rsidRPr="00394C2D">
              <w:rPr>
                <w:rFonts w:ascii="Tahoma" w:hAnsi="Tahoma" w:cs="Tahoma"/>
                <w:b/>
                <w:bCs/>
              </w:rPr>
              <w:t>5</w:t>
            </w:r>
            <w:r w:rsidRPr="00394C2D">
              <w:rPr>
                <w:rFonts w:ascii="Tahoma" w:hAnsi="Tahoma" w:cs="Tahoma"/>
                <w:b/>
                <w:bCs/>
              </w:rPr>
              <w:t>.4 Specifikacije« te dokumentacije v zvezi z oddajo javnega naročila</w:t>
            </w:r>
            <w:r w:rsidRPr="00C22B33">
              <w:rPr>
                <w:rFonts w:ascii="Tahoma" w:hAnsi="Tahoma" w:cs="Tahoma"/>
                <w:b/>
                <w:bCs/>
              </w:rPr>
              <w:t>.</w:t>
            </w:r>
          </w:p>
        </w:tc>
      </w:tr>
    </w:tbl>
    <w:p w14:paraId="5D51A56E" w14:textId="10876E54"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w:t>
      </w:r>
      <w:proofErr w:type="spellStart"/>
      <w:r w:rsidR="002A3E22">
        <w:rPr>
          <w:rFonts w:ascii="Tahoma" w:hAnsi="Tahoma" w:cs="Tahoma"/>
        </w:rPr>
        <w:t>pdf</w:t>
      </w:r>
      <w:proofErr w:type="spellEnd"/>
      <w:r w:rsidR="002A3E22">
        <w:rPr>
          <w:rFonts w:ascii="Tahoma" w:hAnsi="Tahoma" w:cs="Tahoma"/>
        </w:rPr>
        <w:t xml:space="preserve">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w:t>
      </w:r>
      <w:proofErr w:type="spellStart"/>
      <w:r>
        <w:rPr>
          <w:rFonts w:ascii="Tahoma" w:hAnsi="Tahoma" w:cs="Tahoma"/>
        </w:rPr>
        <w:t>xml</w:t>
      </w:r>
      <w:proofErr w:type="spellEnd"/>
      <w:r>
        <w:rPr>
          <w:rFonts w:ascii="Tahoma" w:hAnsi="Tahoma" w:cs="Tahoma"/>
        </w:rPr>
        <w:t xml:space="preserve">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w:t>
      </w:r>
      <w:proofErr w:type="spellStart"/>
      <w:r>
        <w:rPr>
          <w:rFonts w:ascii="Tahoma" w:hAnsi="Tahoma" w:cs="Tahoma"/>
        </w:rPr>
        <w:t>xml</w:t>
      </w:r>
      <w:proofErr w:type="spellEnd"/>
      <w:r>
        <w:rPr>
          <w:rFonts w:ascii="Tahoma" w:hAnsi="Tahoma" w:cs="Tahoma"/>
        </w:rPr>
        <w:t xml:space="preserve">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26115223"/>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4EA25D1D"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w:t>
      </w:r>
      <w:r w:rsidR="00FD05D4">
        <w:rPr>
          <w:rFonts w:ascii="Tahoma" w:hAnsi="Tahoma" w:cs="Tahoma"/>
        </w:rPr>
        <w:t xml:space="preserve">. </w:t>
      </w:r>
      <w:r w:rsidRPr="008F0B45">
        <w:rPr>
          <w:rFonts w:ascii="Tahoma" w:hAnsi="Tahoma" w:cs="Tahoma"/>
        </w:rPr>
        <w:t>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26115224"/>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lastRenderedPageBreak/>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rsidP="00423D44">
      <w:pPr>
        <w:pStyle w:val="Odstavekseznama"/>
        <w:numPr>
          <w:ilvl w:val="0"/>
          <w:numId w:val="50"/>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Pr="002F5020" w:rsidRDefault="00DB02C0" w:rsidP="000F7125">
      <w:pPr>
        <w:pStyle w:val="Odstavekseznama"/>
        <w:numPr>
          <w:ilvl w:val="0"/>
          <w:numId w:val="48"/>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26115225"/>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proofErr w:type="spellStart"/>
      <w:r w:rsidR="0072400E">
        <w:rPr>
          <w:rFonts w:ascii="Tahoma" w:hAnsi="Tahoma" w:cs="Tahoma"/>
        </w:rPr>
        <w:t>poslovodeči</w:t>
      </w:r>
      <w:proofErr w:type="spellEnd"/>
      <w:r w:rsidR="0072400E">
        <w:rPr>
          <w:rFonts w:ascii="Tahoma" w:hAnsi="Tahoma" w:cs="Tahoma"/>
        </w:rPr>
        <w:t xml:space="preserve">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proofErr w:type="spellStart"/>
      <w:r w:rsidR="0072400E">
        <w:rPr>
          <w:rFonts w:ascii="Tahoma" w:hAnsi="Tahoma" w:cs="Tahoma"/>
        </w:rPr>
        <w:t>poslovodečega</w:t>
      </w:r>
      <w:proofErr w:type="spellEnd"/>
      <w:r w:rsidR="0072400E">
        <w:rPr>
          <w:rFonts w:ascii="Tahoma" w:hAnsi="Tahoma" w:cs="Tahoma"/>
        </w:rPr>
        <w:t xml:space="preserve">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w:t>
      </w:r>
      <w:proofErr w:type="spellStart"/>
      <w:r w:rsidRPr="000D776D">
        <w:rPr>
          <w:rFonts w:ascii="Tahoma" w:hAnsi="Tahoma" w:cs="Tahoma"/>
        </w:rPr>
        <w:t>poslovodeč</w:t>
      </w:r>
      <w:r w:rsidR="00395695">
        <w:rPr>
          <w:rFonts w:ascii="Tahoma" w:hAnsi="Tahoma" w:cs="Tahoma"/>
        </w:rPr>
        <w:t>i</w:t>
      </w:r>
      <w:proofErr w:type="spellEnd"/>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26115226"/>
      <w:r w:rsidRPr="000D776D">
        <w:t>Ponudba s podizvajalci</w:t>
      </w:r>
      <w:bookmarkEnd w:id="30"/>
      <w:bookmarkEnd w:id="33"/>
      <w:bookmarkEnd w:id="34"/>
    </w:p>
    <w:p w14:paraId="42AF24BC" w14:textId="2024D4B0" w:rsidR="00B06F78" w:rsidRPr="000D776D"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w:t>
      </w:r>
      <w:r w:rsidRPr="00FD05D4">
        <w:rPr>
          <w:rFonts w:ascii="Tahoma" w:hAnsi="Tahoma" w:cs="Tahoma"/>
        </w:rPr>
        <w:t xml:space="preserve">podizvajalec gospodarski subjekt, ki je pravna ali fizična oseba in za ponudnika, s katerim naročnik po ZJN-3 sklene pogodbo, izvaja storitev, ki je neposredno povezana s predmetom javnega naročila. </w:t>
      </w:r>
      <w:r w:rsidR="00B06F78" w:rsidRPr="00FD05D4">
        <w:rPr>
          <w:rFonts w:ascii="Tahoma" w:hAnsi="Tahoma" w:cs="Tahoma"/>
        </w:rPr>
        <w:t>Ponudnik</w:t>
      </w:r>
      <w:r w:rsidRPr="00FD05D4">
        <w:rPr>
          <w:rFonts w:ascii="Tahoma" w:hAnsi="Tahoma" w:cs="Tahoma"/>
        </w:rPr>
        <w:t>, ki v izvedbo javnega naročila vključi enega ali več podizvajalcev, mora imeti ob sklenitvi pogodbe z naročnikom ali v času njenega izvajanja, sklenjeno veljavno pogodbo s podizvajalci.</w:t>
      </w:r>
      <w:r w:rsidR="005E1092" w:rsidRPr="00FD05D4">
        <w:rPr>
          <w:rFonts w:ascii="Tahoma" w:hAnsi="Tahoma" w:cs="Tahoma"/>
        </w:rPr>
        <w:t xml:space="preserve"> </w:t>
      </w:r>
      <w:r w:rsidR="00395695" w:rsidRPr="00FD05D4">
        <w:rPr>
          <w:rFonts w:ascii="Tahoma" w:hAnsi="Tahoma" w:cs="Tahoma"/>
        </w:rPr>
        <w:t>To pogodbo mora ponudnik</w:t>
      </w:r>
      <w:r w:rsidR="005E1092" w:rsidRPr="00FD05D4">
        <w:rPr>
          <w:rFonts w:ascii="Tahoma" w:hAnsi="Tahoma" w:cs="Tahoma"/>
        </w:rPr>
        <w:t xml:space="preserve"> </w:t>
      </w:r>
      <w:r w:rsidR="00B06F78" w:rsidRPr="00FD05D4">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 xml:space="preserve">v </w:t>
      </w:r>
      <w:proofErr w:type="spellStart"/>
      <w:r w:rsidRPr="00624180">
        <w:t>podizvajanje</w:t>
      </w:r>
      <w:proofErr w:type="spellEnd"/>
      <w:r w:rsidRPr="00624180">
        <w:t xml:space="preserv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w:t>
      </w:r>
      <w:proofErr w:type="spellStart"/>
      <w:r w:rsidR="000B2428" w:rsidRPr="00624180">
        <w:t>podizvajanja</w:t>
      </w:r>
      <w:proofErr w:type="spellEnd"/>
      <w:r w:rsidR="000B2428" w:rsidRPr="00624180">
        <w:t>)</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267E6A6C" w:rsidR="00DB02C0" w:rsidRPr="00624180" w:rsidRDefault="00DB02C0" w:rsidP="000B2428">
      <w:pPr>
        <w:pStyle w:val="Oznaenseznam2"/>
        <w:spacing w:after="60"/>
      </w:pPr>
      <w:r w:rsidRPr="00624180">
        <w:lastRenderedPageBreak/>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FD05D4" w:rsidRDefault="00B7161C" w:rsidP="00B7161C">
      <w:pPr>
        <w:rPr>
          <w:rFonts w:ascii="Tahoma" w:hAnsi="Tahoma" w:cs="Tahoma"/>
        </w:rPr>
      </w:pPr>
      <w:r w:rsidRPr="00FD05D4">
        <w:rPr>
          <w:rFonts w:ascii="Tahoma" w:hAnsi="Tahoma" w:cs="Tahoma"/>
        </w:rPr>
        <w:t>Ponudnik je odgovoren za izvedbo prejetega naročila v razmerju do naročnika.</w:t>
      </w:r>
    </w:p>
    <w:p w14:paraId="107B0C75" w14:textId="5671358B" w:rsidR="00DB02C0" w:rsidRPr="00FD05D4" w:rsidRDefault="000551FA" w:rsidP="00C401BE">
      <w:pPr>
        <w:spacing w:before="120" w:after="120"/>
        <w:rPr>
          <w:rFonts w:ascii="Tahoma" w:hAnsi="Tahoma" w:cs="Tahoma"/>
        </w:rPr>
      </w:pPr>
      <w:r w:rsidRPr="00FD05D4">
        <w:rPr>
          <w:rFonts w:ascii="Tahoma" w:hAnsi="Tahoma" w:cs="Tahoma"/>
        </w:rPr>
        <w:t>Ponudnik</w:t>
      </w:r>
      <w:r w:rsidR="00DB02C0" w:rsidRPr="00FD05D4">
        <w:rPr>
          <w:rFonts w:ascii="Tahoma" w:hAnsi="Tahoma" w:cs="Tahoma"/>
        </w:rPr>
        <w:t xml:space="preserve"> mora med izvajanjem javnega naročila naročnika nemudoma obvestiti o vseh morebitnih spremembah </w:t>
      </w:r>
      <w:r w:rsidR="005A502A" w:rsidRPr="00FD05D4">
        <w:rPr>
          <w:rFonts w:ascii="Tahoma" w:hAnsi="Tahoma" w:cs="Tahoma"/>
        </w:rPr>
        <w:t>v zvezi s podizvajalci.</w:t>
      </w:r>
    </w:p>
    <w:p w14:paraId="7F261739" w14:textId="7B04D88A" w:rsidR="00C614F6" w:rsidRDefault="00DB02C0" w:rsidP="00C614F6">
      <w:pPr>
        <w:spacing w:before="120" w:after="120"/>
        <w:rPr>
          <w:rFonts w:ascii="Tahoma" w:hAnsi="Tahoma" w:cs="Tahoma"/>
        </w:rPr>
      </w:pPr>
      <w:r w:rsidRPr="00FD05D4">
        <w:rPr>
          <w:rFonts w:ascii="Tahoma" w:hAnsi="Tahoma" w:cs="Tahoma"/>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w:t>
      </w:r>
      <w:r w:rsidR="00E07C79" w:rsidRPr="00FD05D4">
        <w:rPr>
          <w:rFonts w:ascii="Tahoma" w:hAnsi="Tahoma" w:cs="Tahoma"/>
        </w:rPr>
        <w:t>ponudnika</w:t>
      </w:r>
      <w:r w:rsidR="005A502A" w:rsidRPr="00FD05D4">
        <w:rPr>
          <w:rFonts w:ascii="Tahoma" w:hAnsi="Tahoma" w:cs="Tahoma"/>
        </w:rPr>
        <w:t xml:space="preserve"> </w:t>
      </w:r>
      <w:r w:rsidRPr="00FD05D4">
        <w:rPr>
          <w:rFonts w:ascii="Tahoma" w:hAnsi="Tahoma" w:cs="Tahoma"/>
        </w:rPr>
        <w:t xml:space="preserve">ali nadaljnje podizvajalce v </w:t>
      </w:r>
      <w:proofErr w:type="spellStart"/>
      <w:r w:rsidRPr="00FD05D4">
        <w:rPr>
          <w:rFonts w:ascii="Tahoma" w:hAnsi="Tahoma" w:cs="Tahoma"/>
        </w:rPr>
        <w:t>podizvajalski</w:t>
      </w:r>
      <w:proofErr w:type="spellEnd"/>
      <w:r w:rsidRPr="00FD05D4">
        <w:rPr>
          <w:rFonts w:ascii="Tahoma" w:hAnsi="Tahoma" w:cs="Tahoma"/>
        </w:rPr>
        <w:t xml:space="preserve"> verigi.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36A036ED"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w:t>
      </w:r>
      <w:r w:rsidR="005B2E49">
        <w:rPr>
          <w:rFonts w:ascii="Tahoma" w:hAnsi="Tahoma" w:cs="Tahoma"/>
          <w:szCs w:val="20"/>
        </w:rPr>
        <w:t>s</w:t>
      </w:r>
      <w:r>
        <w:rPr>
          <w:rFonts w:ascii="Tahoma" w:hAnsi="Tahoma" w:cs="Tahoma"/>
          <w:szCs w:val="20"/>
        </w:rPr>
        <w:t>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w:t>
      </w:r>
      <w:proofErr w:type="spellStart"/>
      <w:r w:rsidRPr="006135CE">
        <w:rPr>
          <w:rFonts w:ascii="Tahoma" w:hAnsi="Tahoma" w:cs="Tahoma"/>
          <w:szCs w:val="20"/>
        </w:rPr>
        <w:t>em</w:t>
      </w:r>
      <w:proofErr w:type="spellEnd"/>
      <w:r w:rsidRPr="006135CE">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26115227"/>
      <w:r w:rsidRPr="000D776D">
        <w:lastRenderedPageBreak/>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26115228"/>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1E1F4489"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w:t>
      </w:r>
      <w:r w:rsidRPr="00394C2D">
        <w:rPr>
          <w:rFonts w:ascii="Tahoma" w:hAnsi="Tahoma" w:cs="Tahoma"/>
        </w:rPr>
        <w:t xml:space="preserve">odločitve izbranemu ponudniku </w:t>
      </w:r>
      <w:bookmarkEnd w:id="44"/>
      <w:r w:rsidRPr="00394C2D">
        <w:rPr>
          <w:rFonts w:ascii="Tahoma" w:hAnsi="Tahoma" w:cs="Tahoma"/>
          <w:iCs/>
        </w:rPr>
        <w:t xml:space="preserve">v podpis </w:t>
      </w:r>
      <w:r w:rsidR="00733218" w:rsidRPr="00394C2D">
        <w:rPr>
          <w:rFonts w:ascii="Tahoma" w:hAnsi="Tahoma" w:cs="Tahoma"/>
          <w:iCs/>
        </w:rPr>
        <w:t xml:space="preserve">posredoval </w:t>
      </w:r>
      <w:r w:rsidRPr="00394C2D">
        <w:rPr>
          <w:rFonts w:ascii="Tahoma" w:hAnsi="Tahoma" w:cs="Tahoma"/>
          <w:iCs/>
        </w:rPr>
        <w:t xml:space="preserve">pogodbo, katere vsebina bo </w:t>
      </w:r>
      <w:r w:rsidR="00733218" w:rsidRPr="00394C2D">
        <w:rPr>
          <w:rFonts w:ascii="Tahoma" w:hAnsi="Tahoma" w:cs="Tahoma"/>
          <w:iCs/>
        </w:rPr>
        <w:t xml:space="preserve">skladna </w:t>
      </w:r>
      <w:r w:rsidRPr="00394C2D">
        <w:rPr>
          <w:rFonts w:ascii="Tahoma" w:hAnsi="Tahoma" w:cs="Tahoma"/>
          <w:iCs/>
        </w:rPr>
        <w:t>z obrazc</w:t>
      </w:r>
      <w:r w:rsidR="00733218" w:rsidRPr="00394C2D">
        <w:rPr>
          <w:rFonts w:ascii="Tahoma" w:hAnsi="Tahoma" w:cs="Tahoma"/>
          <w:iCs/>
        </w:rPr>
        <w:t>em</w:t>
      </w:r>
      <w:r w:rsidRPr="00394C2D">
        <w:rPr>
          <w:rFonts w:ascii="Tahoma" w:hAnsi="Tahoma" w:cs="Tahoma"/>
          <w:iCs/>
        </w:rPr>
        <w:t xml:space="preserve"> »1</w:t>
      </w:r>
      <w:r w:rsidR="00624180" w:rsidRPr="00394C2D">
        <w:rPr>
          <w:rFonts w:ascii="Tahoma" w:hAnsi="Tahoma" w:cs="Tahoma"/>
          <w:iCs/>
        </w:rPr>
        <w:t>5</w:t>
      </w:r>
      <w:r w:rsidRPr="00394C2D">
        <w:rPr>
          <w:rFonts w:ascii="Tahoma" w:hAnsi="Tahoma" w:cs="Tahoma"/>
          <w:iCs/>
        </w:rPr>
        <w:t>.</w:t>
      </w:r>
      <w:r w:rsidR="005B2E49">
        <w:rPr>
          <w:rFonts w:ascii="Tahoma" w:hAnsi="Tahoma" w:cs="Tahoma"/>
          <w:iCs/>
        </w:rPr>
        <w:t>8</w:t>
      </w:r>
      <w:r w:rsidRPr="00394C2D">
        <w:rPr>
          <w:rFonts w:ascii="Tahoma" w:hAnsi="Tahoma" w:cs="Tahoma"/>
          <w:iCs/>
        </w:rPr>
        <w:t xml:space="preserve"> V</w:t>
      </w:r>
      <w:r w:rsidRPr="000D776D">
        <w:rPr>
          <w:rFonts w:ascii="Tahoma" w:hAnsi="Tahoma" w:cs="Tahoma"/>
          <w:iCs/>
        </w:rPr>
        <w:t>zorec pogodbe«. Naročnik ne bo dovolil kasnejšega spreminjanja pogodbenih določil. Pogodba se bo pred podpisom vsebinsko prilagodila glede na to, ali bo izbrani ponudnik predložil skupno ponudbo, prijavil sodelovanje podizvajalcev</w:t>
      </w:r>
      <w:r w:rsidR="008C0E1A">
        <w:rPr>
          <w:rFonts w:ascii="Tahoma" w:hAnsi="Tahoma" w:cs="Tahoma"/>
          <w:iCs/>
        </w:rPr>
        <w:t>, ali gre za izvedbo storitev IKT</w:t>
      </w:r>
      <w:r w:rsidRPr="000D776D">
        <w:rPr>
          <w:rFonts w:ascii="Tahoma" w:hAnsi="Tahoma" w:cs="Tahoma"/>
          <w:iCs/>
        </w:rPr>
        <w:t xml:space="preserve"> in podobno. </w:t>
      </w:r>
      <w:r w:rsidR="00C71EC8">
        <w:rPr>
          <w:rFonts w:ascii="Tahoma" w:hAnsi="Tahoma" w:cs="Tahoma"/>
          <w:iCs/>
        </w:rPr>
        <w:t>V kolikor izbrani po</w:t>
      </w:r>
      <w:r w:rsidR="00C71EC8" w:rsidRPr="00FD05D4">
        <w:rPr>
          <w:rFonts w:ascii="Tahoma" w:hAnsi="Tahoma" w:cs="Tahoma"/>
          <w:iCs/>
        </w:rPr>
        <w:t>nudnik pogodbe ne bo podpisal v roku deset (10) delovnih dni, bo naročnik štel, da je ponudnik odstopil od pogodbe.</w:t>
      </w:r>
    </w:p>
    <w:p w14:paraId="4173BB6E" w14:textId="30950307" w:rsidR="00DB02C0" w:rsidRPr="000D776D"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xml:space="preserve">)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Če bo ponudnik predložil lažno izjavo oziroma bo dal neresnične podatke o navedenih dejstvih, bo to imelo za posledico ničnost pogodbe.</w:t>
      </w:r>
    </w:p>
    <w:p w14:paraId="0FEA4720" w14:textId="63041B79" w:rsidR="00DB02C0" w:rsidRPr="000D776D" w:rsidRDefault="00DB02C0" w:rsidP="00C401BE">
      <w:pPr>
        <w:spacing w:before="120" w:after="120"/>
      </w:pPr>
      <w:r>
        <w:rPr>
          <w:rFonts w:ascii="Tahoma" w:hAnsi="Tahoma" w:cs="Tahoma"/>
        </w:rPr>
        <w:t>V kolikor ponudnik</w:t>
      </w:r>
      <w:r w:rsidR="009A6CB9">
        <w:rPr>
          <w:rFonts w:ascii="Tahoma" w:hAnsi="Tahoma" w:cs="Tahoma"/>
        </w:rPr>
        <w:t xml:space="preserve"> </w:t>
      </w:r>
      <w:r w:rsidR="009A6CB9" w:rsidRPr="00394C2D">
        <w:rPr>
          <w:rFonts w:ascii="Tahoma" w:hAnsi="Tahoma" w:cs="Tahoma"/>
        </w:rPr>
        <w:t>obrazca »1</w:t>
      </w:r>
      <w:r w:rsidR="00624180" w:rsidRPr="00394C2D">
        <w:rPr>
          <w:rFonts w:ascii="Tahoma" w:hAnsi="Tahoma" w:cs="Tahoma"/>
        </w:rPr>
        <w:t>5</w:t>
      </w:r>
      <w:r w:rsidR="009A6CB9" w:rsidRPr="00394C2D">
        <w:rPr>
          <w:rFonts w:ascii="Tahoma" w:hAnsi="Tahoma" w:cs="Tahoma"/>
        </w:rPr>
        <w:t>.1</w:t>
      </w:r>
      <w:r w:rsidR="005B2E49">
        <w:rPr>
          <w:rFonts w:ascii="Tahoma" w:hAnsi="Tahoma" w:cs="Tahoma"/>
        </w:rPr>
        <w:t>1</w:t>
      </w:r>
      <w:r>
        <w:rPr>
          <w:rFonts w:ascii="Tahoma" w:hAnsi="Tahoma" w:cs="Tahoma"/>
        </w:rPr>
        <w:t xml:space="preserve"> Izjav</w:t>
      </w:r>
      <w:r w:rsidR="00C71EC8">
        <w:rPr>
          <w:rFonts w:ascii="Tahoma" w:hAnsi="Tahoma" w:cs="Tahoma"/>
        </w:rPr>
        <w:t>a</w:t>
      </w:r>
      <w:r>
        <w:rPr>
          <w:rFonts w:ascii="Tahoma" w:hAnsi="Tahoma" w:cs="Tahoma"/>
        </w:rPr>
        <w:t xml:space="preserve"> o udeležbi fizičnih in pravnih oseb v lastništvu ponudnika</w:t>
      </w:r>
      <w:r w:rsidR="009A6CB9">
        <w:rPr>
          <w:rFonts w:ascii="Tahoma" w:hAnsi="Tahoma" w:cs="Tahoma"/>
        </w:rPr>
        <w:t>«</w:t>
      </w:r>
      <w:r>
        <w:rPr>
          <w:rFonts w:ascii="Tahoma" w:hAnsi="Tahoma" w:cs="Tahoma"/>
        </w:rPr>
        <w:t xml:space="preserve"> ne bo predložil ob oddaji ponudbe, </w:t>
      </w:r>
      <w:r w:rsidR="00C71EC8">
        <w:rPr>
          <w:rFonts w:ascii="Tahoma" w:hAnsi="Tahoma" w:cs="Tahoma"/>
        </w:rPr>
        <w:t xml:space="preserve">ga </w:t>
      </w:r>
      <w:r>
        <w:rPr>
          <w:rFonts w:ascii="Tahoma" w:hAnsi="Tahoma" w:cs="Tahoma"/>
        </w:rPr>
        <w:t xml:space="preserve">bo </w:t>
      </w:r>
      <w:r w:rsidR="00C71EC8">
        <w:rPr>
          <w:rFonts w:ascii="Tahoma" w:hAnsi="Tahoma" w:cs="Tahoma"/>
        </w:rPr>
        <w:t xml:space="preserve">moral predložiti </w:t>
      </w:r>
      <w:r>
        <w:rPr>
          <w:rFonts w:ascii="Tahoma" w:hAnsi="Tahoma" w:cs="Tahoma"/>
        </w:rPr>
        <w:t>n</w:t>
      </w:r>
      <w:r w:rsidRPr="000D776D">
        <w:rPr>
          <w:rFonts w:ascii="Tahoma" w:hAnsi="Tahoma" w:cs="Tahoma"/>
        </w:rPr>
        <w:t>a poziv naročnika v roku osmih (8) dni od prejema poziva</w:t>
      </w:r>
      <w:r>
        <w:rPr>
          <w:rFonts w:ascii="Tahoma" w:hAnsi="Tahoma" w:cs="Tahoma"/>
        </w:rPr>
        <w:t>.</w:t>
      </w:r>
    </w:p>
    <w:p w14:paraId="29B75A23" w14:textId="7B6C138B" w:rsidR="00DB02C0" w:rsidRPr="000D776D" w:rsidRDefault="00DB02C0" w:rsidP="00C401BE">
      <w:pPr>
        <w:spacing w:before="120" w:after="120"/>
        <w:rPr>
          <w:rFonts w:ascii="Tahoma" w:hAnsi="Tahoma" w:cs="Tahoma"/>
        </w:rPr>
      </w:pPr>
      <w:r w:rsidRPr="000D776D">
        <w:rPr>
          <w:rFonts w:ascii="Tahoma" w:hAnsi="Tahoma" w:cs="Tahoma"/>
        </w:rPr>
        <w:t xml:space="preserve">V primeru, da bo ponudnik nastopal s partnerjem, bo moral </w:t>
      </w:r>
      <w:r w:rsidR="00C71EC8">
        <w:rPr>
          <w:rFonts w:ascii="Tahoma" w:hAnsi="Tahoma" w:cs="Tahoma"/>
        </w:rPr>
        <w:t>obrazec »1</w:t>
      </w:r>
      <w:r w:rsidR="00394C2D">
        <w:rPr>
          <w:rFonts w:ascii="Tahoma" w:hAnsi="Tahoma" w:cs="Tahoma"/>
        </w:rPr>
        <w:t>5</w:t>
      </w:r>
      <w:r w:rsidR="00C71EC8">
        <w:rPr>
          <w:rFonts w:ascii="Tahoma" w:hAnsi="Tahoma" w:cs="Tahoma"/>
        </w:rPr>
        <w:t>.1</w:t>
      </w:r>
      <w:r w:rsidR="005B2E49">
        <w:rPr>
          <w:rFonts w:ascii="Tahoma" w:hAnsi="Tahoma" w:cs="Tahoma"/>
        </w:rPr>
        <w:t>1</w:t>
      </w:r>
      <w:r w:rsidR="00C71EC8">
        <w:rPr>
          <w:rFonts w:ascii="Tahoma" w:hAnsi="Tahoma" w:cs="Tahoma"/>
        </w:rPr>
        <w:t xml:space="preserve"> </w:t>
      </w:r>
      <w:r w:rsidRPr="000D776D">
        <w:rPr>
          <w:rFonts w:ascii="Tahoma" w:hAnsi="Tahoma" w:cs="Tahoma"/>
        </w:rPr>
        <w:t>Izjav</w:t>
      </w:r>
      <w:r w:rsidR="00C71EC8">
        <w:rPr>
          <w:rFonts w:ascii="Tahoma" w:hAnsi="Tahoma" w:cs="Tahoma"/>
        </w:rPr>
        <w:t>a</w:t>
      </w:r>
      <w:r w:rsidRPr="000D776D">
        <w:rPr>
          <w:rFonts w:ascii="Tahoma" w:hAnsi="Tahoma" w:cs="Tahoma"/>
        </w:rPr>
        <w:t xml:space="preserve"> o udeležbi fizičnih in pravnih oseb v lastništvu ponudnika</w:t>
      </w:r>
      <w:r w:rsidR="00C71EC8">
        <w:rPr>
          <w:rFonts w:ascii="Tahoma" w:hAnsi="Tahoma" w:cs="Tahoma"/>
        </w:rPr>
        <w:t>«</w:t>
      </w:r>
      <w:r w:rsidRPr="000D776D">
        <w:rPr>
          <w:rFonts w:ascii="Tahoma" w:hAnsi="Tahoma" w:cs="Tahoma"/>
        </w:rPr>
        <w:t xml:space="preserve"> predložiti tudi partner</w:t>
      </w:r>
      <w:r w:rsidR="00C71EC8">
        <w:rPr>
          <w:rFonts w:ascii="Tahoma" w:hAnsi="Tahoma" w:cs="Tahoma"/>
        </w:rPr>
        <w:t xml:space="preserve"> v skupni ponudbi</w:t>
      </w:r>
      <w:r w:rsidRPr="000D776D">
        <w:rPr>
          <w:rFonts w:ascii="Tahoma" w:hAnsi="Tahoma" w:cs="Tahoma"/>
        </w:rPr>
        <w:t>.</w:t>
      </w:r>
    </w:p>
    <w:p w14:paraId="7A09BD70" w14:textId="59E2BE53" w:rsidR="00DB02C0" w:rsidRPr="000D776D" w:rsidRDefault="00DB02C0" w:rsidP="00C401BE">
      <w:pPr>
        <w:spacing w:before="120" w:after="120"/>
        <w:rPr>
          <w:rFonts w:ascii="Tahoma" w:hAnsi="Tahoma" w:cs="Tahoma"/>
        </w:rPr>
      </w:pPr>
      <w:r w:rsidRPr="000D776D">
        <w:rPr>
          <w:rFonts w:ascii="Tahoma" w:hAnsi="Tahoma" w:cs="Tahoma"/>
        </w:rPr>
        <w:t>V primeru, da bo ponudnik nastopal s podizvajalcem</w:t>
      </w:r>
      <w:r w:rsidR="00C71EC8">
        <w:rPr>
          <w:rFonts w:ascii="Tahoma" w:hAnsi="Tahoma" w:cs="Tahoma"/>
        </w:rPr>
        <w:t>,</w:t>
      </w:r>
      <w:r w:rsidRPr="000D776D">
        <w:rPr>
          <w:rFonts w:ascii="Tahoma" w:hAnsi="Tahoma" w:cs="Tahoma"/>
        </w:rPr>
        <w:t xml:space="preserve"> </w:t>
      </w:r>
      <w:r w:rsidR="00597927">
        <w:rPr>
          <w:rFonts w:ascii="Tahoma" w:hAnsi="Tahoma" w:cs="Tahoma"/>
        </w:rPr>
        <w:t>kjer bo podizvajalec v okviru javnega naročila prejel plačilo v višini</w:t>
      </w:r>
      <w:r w:rsidRPr="000D776D">
        <w:rPr>
          <w:rFonts w:ascii="Tahoma" w:hAnsi="Tahoma" w:cs="Tahoma"/>
        </w:rPr>
        <w:t xml:space="preserve"> nad 10.000,00 EUR brez DDV, bo moral </w:t>
      </w:r>
      <w:r w:rsidR="00597927">
        <w:rPr>
          <w:rFonts w:ascii="Tahoma" w:hAnsi="Tahoma" w:cs="Tahoma"/>
        </w:rPr>
        <w:t>obrazec »1</w:t>
      </w:r>
      <w:r w:rsidR="00394C2D">
        <w:rPr>
          <w:rFonts w:ascii="Tahoma" w:hAnsi="Tahoma" w:cs="Tahoma"/>
        </w:rPr>
        <w:t>5</w:t>
      </w:r>
      <w:r w:rsidR="00597927">
        <w:rPr>
          <w:rFonts w:ascii="Tahoma" w:hAnsi="Tahoma" w:cs="Tahoma"/>
        </w:rPr>
        <w:t>.1</w:t>
      </w:r>
      <w:r w:rsidR="005B2E49">
        <w:rPr>
          <w:rFonts w:ascii="Tahoma" w:hAnsi="Tahoma" w:cs="Tahoma"/>
        </w:rPr>
        <w:t>1</w:t>
      </w:r>
      <w:r w:rsidR="00597927">
        <w:rPr>
          <w:rFonts w:ascii="Tahoma" w:hAnsi="Tahoma" w:cs="Tahoma"/>
        </w:rPr>
        <w:t xml:space="preserve"> </w:t>
      </w:r>
      <w:r w:rsidRPr="000D776D">
        <w:rPr>
          <w:rFonts w:ascii="Tahoma" w:hAnsi="Tahoma" w:cs="Tahoma"/>
        </w:rPr>
        <w:t>Izjav</w:t>
      </w:r>
      <w:r w:rsidR="00597927">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r w:rsidR="00597927">
        <w:rPr>
          <w:rFonts w:ascii="Tahoma" w:hAnsi="Tahoma" w:cs="Tahoma"/>
        </w:rPr>
        <w:t>«</w:t>
      </w:r>
      <w:bookmarkEnd w:id="43"/>
      <w:r w:rsidRPr="000D776D">
        <w:rPr>
          <w:rFonts w:ascii="Tahoma" w:hAnsi="Tahoma" w:cs="Tahoma"/>
        </w:rPr>
        <w:t>.</w:t>
      </w:r>
    </w:p>
    <w:p w14:paraId="62B571E3" w14:textId="2EB32A09" w:rsidR="00DB02C0" w:rsidRPr="000D776D" w:rsidRDefault="00DB02C0" w:rsidP="00C401BE">
      <w:pPr>
        <w:spacing w:before="120" w:after="120"/>
        <w:rPr>
          <w:rFonts w:ascii="Tahoma" w:hAnsi="Tahoma" w:cs="Tahoma"/>
        </w:rPr>
      </w:pPr>
    </w:p>
    <w:p w14:paraId="4529ED2B" w14:textId="7638546E" w:rsidR="0061281F" w:rsidRDefault="0061281F" w:rsidP="00C401BE">
      <w:pPr>
        <w:pStyle w:val="Naslov1"/>
        <w:spacing w:before="120" w:after="120"/>
      </w:pPr>
      <w:bookmarkStart w:id="45" w:name="_Toc226115229"/>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26115230"/>
      <w:r w:rsidRPr="00E209F2">
        <w:lastRenderedPageBreak/>
        <w:t>Finančno zavarovanje za dobro izvedbo pogodbenih obveznosti</w:t>
      </w:r>
      <w:bookmarkEnd w:id="50"/>
      <w:bookmarkEnd w:id="51"/>
    </w:p>
    <w:p w14:paraId="7CDDF26A" w14:textId="6C0B6608" w:rsidR="00D96935" w:rsidRPr="00D90956" w:rsidRDefault="00D96935" w:rsidP="00C401BE">
      <w:pPr>
        <w:spacing w:before="120" w:after="120"/>
        <w:rPr>
          <w:rFonts w:ascii="Tahoma" w:hAnsi="Tahoma" w:cs="Tahoma"/>
        </w:rPr>
      </w:pPr>
      <w:bookmarkStart w:id="52" w:name="_Hlk215040230"/>
      <w:r>
        <w:rPr>
          <w:rFonts w:ascii="Tahoma" w:hAnsi="Tahoma" w:cs="Tahoma"/>
        </w:rPr>
        <w:t xml:space="preserve">Izbrani ponudnik bo moral najpozneje v roku desetih delovnih (10) dneh po sklenitvi pogodbe kot pogoj za veljavnost pogodbe naročniku izročiti </w:t>
      </w:r>
      <w:r w:rsidR="00DC5AA3">
        <w:rPr>
          <w:rFonts w:ascii="Tahoma" w:hAnsi="Tahoma" w:cs="Tahoma"/>
        </w:rPr>
        <w:t xml:space="preserve">bančno garancijo za </w:t>
      </w:r>
      <w:r w:rsidR="00DC5AA3" w:rsidRPr="00D90956">
        <w:rPr>
          <w:rFonts w:ascii="Tahoma" w:hAnsi="Tahoma" w:cs="Tahoma"/>
        </w:rPr>
        <w:t xml:space="preserve">dobro izvedbo pogodbenih obveznosti v </w:t>
      </w:r>
      <w:r w:rsidR="00DC5AA3" w:rsidRPr="00744893">
        <w:rPr>
          <w:rFonts w:ascii="Tahoma" w:hAnsi="Tahoma" w:cs="Tahoma"/>
        </w:rPr>
        <w:t xml:space="preserve">višini </w:t>
      </w:r>
      <w:r w:rsidR="00AE463B" w:rsidRPr="00744893">
        <w:rPr>
          <w:rFonts w:ascii="Tahoma" w:hAnsi="Tahoma" w:cs="Tahoma"/>
        </w:rPr>
        <w:t>10</w:t>
      </w:r>
      <w:r w:rsidR="008A329F" w:rsidRPr="00744893">
        <w:rPr>
          <w:rFonts w:ascii="Tahoma" w:hAnsi="Tahoma" w:cs="Tahoma"/>
        </w:rPr>
        <w:t>.000,00</w:t>
      </w:r>
      <w:r w:rsidR="00DC5AA3" w:rsidRPr="00744893">
        <w:rPr>
          <w:rFonts w:ascii="Tahoma" w:hAnsi="Tahoma" w:cs="Tahoma"/>
        </w:rPr>
        <w:t xml:space="preserve"> EUR,</w:t>
      </w:r>
      <w:r w:rsidR="00DC5AA3" w:rsidRPr="00D90956">
        <w:rPr>
          <w:rFonts w:ascii="Tahoma" w:hAnsi="Tahoma" w:cs="Tahoma"/>
        </w:rPr>
        <w:t xml:space="preserve"> z veljavnostjo najmanj trideset (30) dni po </w:t>
      </w:r>
      <w:r w:rsidR="008E1431" w:rsidRPr="00D90956">
        <w:rPr>
          <w:rFonts w:ascii="Tahoma" w:hAnsi="Tahoma" w:cs="Tahoma"/>
        </w:rPr>
        <w:t>iz</w:t>
      </w:r>
      <w:r w:rsidR="00DC5AA3" w:rsidRPr="00D90956">
        <w:rPr>
          <w:rFonts w:ascii="Tahoma" w:hAnsi="Tahoma" w:cs="Tahoma"/>
        </w:rPr>
        <w:t>teku veljavnosti pogodbe.</w:t>
      </w:r>
    </w:p>
    <w:p w14:paraId="60EB2DC9" w14:textId="1E7DDE2D" w:rsidR="008E1431" w:rsidRDefault="008E1431" w:rsidP="00C401BE">
      <w:pPr>
        <w:spacing w:before="120" w:after="120"/>
        <w:rPr>
          <w:rFonts w:ascii="Tahoma" w:hAnsi="Tahoma" w:cs="Tahoma"/>
        </w:rPr>
      </w:pPr>
      <w:r w:rsidRPr="00D90956">
        <w:rPr>
          <w:rFonts w:ascii="Tahoma" w:hAnsi="Tahoma" w:cs="Tahoma"/>
        </w:rPr>
        <w:t>Bančna garancija mora biti izstavljena v skladu z vzorcem bančne garancije v obrazcu »1</w:t>
      </w:r>
      <w:r w:rsidR="00D90956" w:rsidRPr="00D90956">
        <w:rPr>
          <w:rFonts w:ascii="Tahoma" w:hAnsi="Tahoma" w:cs="Tahoma"/>
        </w:rPr>
        <w:t>5</w:t>
      </w:r>
      <w:r w:rsidRPr="00D90956">
        <w:rPr>
          <w:rFonts w:ascii="Tahoma" w:hAnsi="Tahoma" w:cs="Tahoma"/>
        </w:rPr>
        <w:t>.1</w:t>
      </w:r>
      <w:r w:rsidR="00D90956" w:rsidRPr="00D90956">
        <w:rPr>
          <w:rFonts w:ascii="Tahoma" w:hAnsi="Tahoma" w:cs="Tahoma"/>
        </w:rPr>
        <w:t>1</w:t>
      </w:r>
      <w:r w:rsidRPr="00D90956">
        <w:rPr>
          <w:rFonts w:ascii="Tahoma" w:hAnsi="Tahoma" w:cs="Tahoma"/>
        </w:rPr>
        <w:t xml:space="preserve"> Bančna garancija za dobro izvedbo pogodbenih obveznosti po EPGP-758«.</w:t>
      </w:r>
    </w:p>
    <w:p w14:paraId="2D453164" w14:textId="39AA20DD" w:rsidR="0027641C" w:rsidRPr="008A329F" w:rsidRDefault="00DC5AA3" w:rsidP="00C401BE">
      <w:pPr>
        <w:spacing w:before="120" w:after="120"/>
        <w:rPr>
          <w:rFonts w:ascii="Tahoma" w:hAnsi="Tahoma" w:cs="Tahoma"/>
        </w:rPr>
      </w:pPr>
      <w:r w:rsidRPr="00DC5AA3">
        <w:rPr>
          <w:rFonts w:ascii="Tahoma" w:hAnsi="Tahoma" w:cs="Tahoma"/>
        </w:rPr>
        <w:t xml:space="preserve">Naročnik </w:t>
      </w:r>
      <w:r w:rsidRPr="008A329F">
        <w:rPr>
          <w:rFonts w:ascii="Tahoma" w:hAnsi="Tahoma" w:cs="Tahoma"/>
        </w:rPr>
        <w:t>lahko bančno garancijo unovči, če</w:t>
      </w:r>
      <w:r w:rsidR="0027641C" w:rsidRPr="008A329F">
        <w:rPr>
          <w:rFonts w:ascii="Tahoma" w:hAnsi="Tahoma" w:cs="Tahoma"/>
        </w:rPr>
        <w:t>:</w:t>
      </w:r>
      <w:r w:rsidRPr="008A329F">
        <w:rPr>
          <w:rFonts w:ascii="Tahoma" w:hAnsi="Tahoma" w:cs="Tahoma"/>
        </w:rPr>
        <w:t xml:space="preserve"> </w:t>
      </w:r>
    </w:p>
    <w:p w14:paraId="44EF9541" w14:textId="62E1AE0B" w:rsidR="0027641C" w:rsidRPr="008A329F" w:rsidRDefault="0027641C" w:rsidP="000F7125">
      <w:pPr>
        <w:pStyle w:val="Odstavekseznama"/>
        <w:numPr>
          <w:ilvl w:val="0"/>
          <w:numId w:val="46"/>
        </w:numPr>
        <w:spacing w:before="120" w:after="120"/>
        <w:rPr>
          <w:rFonts w:ascii="Tahoma" w:hAnsi="Tahoma" w:cs="Tahoma"/>
        </w:rPr>
      </w:pPr>
      <w:r w:rsidRPr="008A329F">
        <w:rPr>
          <w:rFonts w:ascii="Tahoma" w:hAnsi="Tahoma" w:cs="Tahoma"/>
        </w:rPr>
        <w:t>izvajalec</w:t>
      </w:r>
      <w:r w:rsidR="00DC5AA3" w:rsidRPr="008A329F">
        <w:rPr>
          <w:rFonts w:ascii="Tahoma" w:hAnsi="Tahoma" w:cs="Tahoma"/>
        </w:rPr>
        <w:t xml:space="preserve"> svojih pogodbenih obveznosti </w:t>
      </w:r>
      <w:r w:rsidRPr="008A329F">
        <w:rPr>
          <w:rFonts w:ascii="Tahoma" w:hAnsi="Tahoma" w:cs="Tahoma"/>
        </w:rPr>
        <w:t xml:space="preserve">ne </w:t>
      </w:r>
      <w:r w:rsidR="00744893">
        <w:rPr>
          <w:rFonts w:ascii="Tahoma" w:hAnsi="Tahoma" w:cs="Tahoma"/>
        </w:rPr>
        <w:t>opravlja skladno s pogodbenimi določili</w:t>
      </w:r>
      <w:r w:rsidRPr="008A329F">
        <w:rPr>
          <w:rFonts w:ascii="Tahoma" w:hAnsi="Tahoma" w:cs="Tahoma"/>
        </w:rPr>
        <w:t>; ali</w:t>
      </w:r>
    </w:p>
    <w:p w14:paraId="67078073" w14:textId="52AF6127" w:rsidR="0027641C" w:rsidRDefault="00744893" w:rsidP="000F7125">
      <w:pPr>
        <w:pStyle w:val="Odstavekseznama"/>
        <w:numPr>
          <w:ilvl w:val="0"/>
          <w:numId w:val="46"/>
        </w:numPr>
        <w:spacing w:before="120" w:after="120"/>
        <w:rPr>
          <w:rFonts w:ascii="Tahoma" w:hAnsi="Tahoma" w:cs="Tahoma"/>
        </w:rPr>
      </w:pPr>
      <w:r>
        <w:rPr>
          <w:rFonts w:ascii="Tahoma" w:hAnsi="Tahoma" w:cs="Tahoma"/>
        </w:rPr>
        <w:t>naročnik razdre pogodbo zaradi kršitev ali zamude na strani izvajalca</w:t>
      </w:r>
      <w:r w:rsidR="0027641C">
        <w:rPr>
          <w:rFonts w:ascii="Tahoma" w:hAnsi="Tahoma" w:cs="Tahoma"/>
        </w:rPr>
        <w:t>; ali</w:t>
      </w:r>
    </w:p>
    <w:p w14:paraId="24544FBE" w14:textId="3CB0C548" w:rsidR="00DC5AA3" w:rsidRPr="0027641C" w:rsidRDefault="00744893" w:rsidP="000F7125">
      <w:pPr>
        <w:pStyle w:val="Odstavekseznama"/>
        <w:numPr>
          <w:ilvl w:val="0"/>
          <w:numId w:val="46"/>
        </w:numPr>
        <w:spacing w:before="120" w:after="120"/>
        <w:rPr>
          <w:rFonts w:ascii="Tahoma" w:hAnsi="Tahoma" w:cs="Tahoma"/>
        </w:rPr>
      </w:pPr>
      <w:r>
        <w:rPr>
          <w:rFonts w:ascii="Tahoma" w:hAnsi="Tahoma" w:cs="Tahoma"/>
        </w:rPr>
        <w:t>izvajalec brez dogovora z naročnikom odstopi od pogodbe in razlogi za to niso na naročnikovi strani</w:t>
      </w:r>
      <w:r w:rsidR="00DC5AA3" w:rsidRPr="0027641C">
        <w:rPr>
          <w:rFonts w:ascii="Tahoma" w:hAnsi="Tahoma" w:cs="Tahoma"/>
        </w:rPr>
        <w:t>.</w:t>
      </w:r>
    </w:p>
    <w:p w14:paraId="245A2B42" w14:textId="0109161A" w:rsidR="00DC5AA3"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26115231"/>
      <w:bookmarkStart w:id="68" w:name="_Hlk219359942"/>
      <w:bookmarkEnd w:id="46"/>
      <w:bookmarkEnd w:id="47"/>
      <w:bookmarkEnd w:id="48"/>
      <w:bookmarkEnd w:id="49"/>
      <w:bookmarkEnd w:id="52"/>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33780BC5"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E00C12">
        <w:rPr>
          <w:rFonts w:ascii="Tahoma" w:hAnsi="Tahoma" w:cs="Tahoma"/>
          <w:bCs/>
        </w:rPr>
        <w:t>5</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26115232"/>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w:t>
      </w:r>
      <w:proofErr w:type="spellStart"/>
      <w:r w:rsidR="006A1D8E">
        <w:rPr>
          <w:rFonts w:ascii="Tahoma" w:hAnsi="Tahoma" w:cs="Tahoma"/>
          <w:b/>
          <w:bCs/>
          <w:u w:val="single"/>
        </w:rPr>
        <w:t>poslovodeči</w:t>
      </w:r>
      <w:proofErr w:type="spellEnd"/>
      <w:r w:rsidR="006A1D8E">
        <w:rPr>
          <w:rFonts w:ascii="Tahoma" w:hAnsi="Tahoma" w:cs="Tahoma"/>
          <w:b/>
          <w:bCs/>
          <w:u w:val="single"/>
        </w:rPr>
        <w:t xml:space="preserve">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lastRenderedPageBreak/>
        <w:t>Naročnik bo v skladu z osmim odstavkom 75. člena ZJN-3 iz postopka javnega naročanja kadarkoli v postopku izključil gospodarski subjekt (ponudnika</w:t>
      </w:r>
      <w:r w:rsidR="006A1D8E">
        <w:rPr>
          <w:rFonts w:ascii="Tahoma" w:hAnsi="Tahoma" w:cs="Tahoma"/>
        </w:rPr>
        <w:t xml:space="preserve"> (v primeru skupne ponudbe </w:t>
      </w:r>
      <w:proofErr w:type="spellStart"/>
      <w:r w:rsidR="006A1D8E">
        <w:rPr>
          <w:rFonts w:ascii="Tahoma" w:hAnsi="Tahoma" w:cs="Tahoma"/>
        </w:rPr>
        <w:t>poslovodeč</w:t>
      </w:r>
      <w:r w:rsidR="00D92244">
        <w:rPr>
          <w:rFonts w:ascii="Tahoma" w:hAnsi="Tahoma" w:cs="Tahoma"/>
        </w:rPr>
        <w:t>ega</w:t>
      </w:r>
      <w:proofErr w:type="spellEnd"/>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26115233"/>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w:t>
      </w:r>
      <w:proofErr w:type="spellStart"/>
      <w:r w:rsidR="00D92244">
        <w:rPr>
          <w:rFonts w:ascii="Tahoma" w:hAnsi="Tahoma" w:cs="Tahoma"/>
          <w:u w:val="single"/>
        </w:rPr>
        <w:t>poslovodečega</w:t>
      </w:r>
      <w:proofErr w:type="spellEnd"/>
      <w:r w:rsidR="00D92244">
        <w:rPr>
          <w:rFonts w:ascii="Tahoma" w:hAnsi="Tahoma" w:cs="Tahoma"/>
          <w:u w:val="single"/>
        </w:rPr>
        <w:t xml:space="preserve">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52EBCD59"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26115234"/>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w:t>
      </w:r>
      <w:proofErr w:type="spellStart"/>
      <w:r w:rsidR="00FE20BD">
        <w:rPr>
          <w:rFonts w:ascii="Tahoma" w:hAnsi="Tahoma" w:cs="Tahoma"/>
          <w:u w:val="single"/>
        </w:rPr>
        <w:t>poslovodečega</w:t>
      </w:r>
      <w:proofErr w:type="spellEnd"/>
      <w:r w:rsidR="00FE20BD">
        <w:rPr>
          <w:rFonts w:ascii="Tahoma" w:hAnsi="Tahoma" w:cs="Tahoma"/>
          <w:u w:val="single"/>
        </w:rPr>
        <w:t xml:space="preserve">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3B31A1AE"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26115235"/>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lastRenderedPageBreak/>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w:t>
      </w:r>
      <w:proofErr w:type="spellStart"/>
      <w:r w:rsidR="00287ABC">
        <w:rPr>
          <w:rFonts w:ascii="Tahoma" w:hAnsi="Tahoma" w:cs="Tahoma"/>
          <w:u w:val="single"/>
        </w:rPr>
        <w:t>poslovodečega</w:t>
      </w:r>
      <w:proofErr w:type="spellEnd"/>
      <w:r w:rsidR="00287ABC">
        <w:rPr>
          <w:rFonts w:ascii="Tahoma" w:hAnsi="Tahoma" w:cs="Tahoma"/>
          <w:u w:val="single"/>
        </w:rPr>
        <w:t xml:space="preserve">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7A145B96"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26115236"/>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w:t>
      </w:r>
      <w:proofErr w:type="spellStart"/>
      <w:r w:rsidR="00885BDD">
        <w:rPr>
          <w:rFonts w:ascii="Tahoma" w:hAnsi="Tahoma" w:cs="Tahoma"/>
          <w:u w:val="single"/>
        </w:rPr>
        <w:t>poslovodeči</w:t>
      </w:r>
      <w:proofErr w:type="spellEnd"/>
      <w:r w:rsidR="00885BDD">
        <w:rPr>
          <w:rFonts w:ascii="Tahoma" w:hAnsi="Tahoma" w:cs="Tahoma"/>
          <w:u w:val="single"/>
        </w:rPr>
        <w:t xml:space="preserve">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7FC49541"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lastRenderedPageBreak/>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0F85B0E8"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gospodarske subjekte</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2E6D32">
      <w:pPr>
        <w:pStyle w:val="Naslov3"/>
        <w:ind w:left="1560" w:hanging="1560"/>
        <w:rPr>
          <w:rFonts w:ascii="Tahoma" w:hAnsi="Tahoma" w:cs="Tahoma"/>
          <w:sz w:val="22"/>
        </w:rPr>
      </w:pPr>
      <w:bookmarkStart w:id="110" w:name="_Toc226115237"/>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26115238"/>
      <w:r w:rsidRPr="00D128D2">
        <w:t>Pogoji za sodelovanje</w:t>
      </w:r>
      <w:bookmarkEnd w:id="112"/>
      <w:bookmarkEnd w:id="113"/>
      <w:bookmarkEnd w:id="114"/>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26115239"/>
      <w:r w:rsidR="00DB02C0" w:rsidRPr="00D128D2">
        <w:rPr>
          <w:rFonts w:ascii="Tahoma" w:hAnsi="Tahoma" w:cs="Tahoma"/>
          <w:sz w:val="22"/>
        </w:rPr>
        <w:t>Ustreznost za opravljanje poklicne dejavnosti</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0D776D" w14:paraId="62DFE36C" w14:textId="77777777" w:rsidTr="00FC2999">
        <w:tc>
          <w:tcPr>
            <w:tcW w:w="9062" w:type="dxa"/>
          </w:tcPr>
          <w:p w14:paraId="01CDD9A8" w14:textId="0B05DE10"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p w14:paraId="5123BB93" w14:textId="61A4CA99" w:rsidR="00760173" w:rsidRPr="000D776D" w:rsidRDefault="005456AE" w:rsidP="00C401BE">
            <w:pPr>
              <w:spacing w:before="120" w:after="120"/>
              <w:rPr>
                <w:rFonts w:ascii="Tahoma" w:hAnsi="Tahoma" w:cs="Tahoma"/>
              </w:rPr>
            </w:pPr>
            <w:r w:rsidRPr="005456AE">
              <w:rPr>
                <w:rFonts w:ascii="Tahoma" w:hAnsi="Tahoma" w:cs="Tahoma"/>
              </w:rPr>
              <w:t>Naročnik bo</w:t>
            </w:r>
            <w:r w:rsidR="00A64263">
              <w:rPr>
                <w:rFonts w:ascii="Tahoma" w:hAnsi="Tahoma" w:cs="Tahoma"/>
              </w:rPr>
              <w:t xml:space="preserve"> </w:t>
            </w:r>
            <w:r w:rsidRPr="005456AE">
              <w:rPr>
                <w:rFonts w:ascii="Tahoma" w:hAnsi="Tahoma" w:cs="Tahoma"/>
              </w:rPr>
              <w:t>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4224A217" w14:textId="2EE510FD" w:rsidR="00DB02C0" w:rsidRPr="00D128D2" w:rsidRDefault="00D128D2" w:rsidP="00C401BE">
      <w:pPr>
        <w:pStyle w:val="Naslov3"/>
        <w:spacing w:before="120" w:after="120"/>
        <w:ind w:left="0" w:firstLine="0"/>
        <w:rPr>
          <w:rFonts w:ascii="Tahoma" w:hAnsi="Tahoma" w:cs="Tahoma"/>
          <w:sz w:val="22"/>
        </w:rPr>
      </w:pPr>
      <w:bookmarkStart w:id="117" w:name="_Toc141889522"/>
      <w:r>
        <w:rPr>
          <w:rFonts w:ascii="Tahoma" w:hAnsi="Tahoma" w:cs="Tahoma"/>
          <w:sz w:val="22"/>
        </w:rPr>
        <w:t xml:space="preserve"> </w:t>
      </w:r>
      <w:bookmarkStart w:id="118" w:name="_Toc226115240"/>
      <w:r w:rsidR="00DB02C0" w:rsidRPr="00D128D2">
        <w:rPr>
          <w:rFonts w:ascii="Tahoma" w:hAnsi="Tahoma" w:cs="Tahoma"/>
          <w:sz w:val="22"/>
        </w:rPr>
        <w:t>Ekonomski in finančni položaj</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4D398C3B" w:rsidR="00866691" w:rsidRDefault="00866691" w:rsidP="00866691">
            <w:pPr>
              <w:rPr>
                <w:rFonts w:ascii="Tahoma" w:hAnsi="Tahoma" w:cs="Tahoma"/>
              </w:rPr>
            </w:pPr>
            <w:r w:rsidRPr="006C73CE">
              <w:rPr>
                <w:rFonts w:ascii="Tahoma" w:hAnsi="Tahoma" w:cs="Tahoma"/>
              </w:rPr>
              <w:t>Gospodarski subjekt ali njegova posredno/neposredno obvladujoča družba</w:t>
            </w:r>
            <w:r w:rsidR="00EE7A37">
              <w:rPr>
                <w:rFonts w:ascii="Tahoma" w:hAnsi="Tahoma" w:cs="Tahoma"/>
              </w:rPr>
              <w:t>,</w:t>
            </w:r>
            <w:r w:rsidRPr="006C73CE">
              <w:rPr>
                <w:rFonts w:ascii="Tahoma" w:hAnsi="Tahoma" w:cs="Tahoma"/>
              </w:rPr>
              <w:t xml:space="preserve"> ki </w:t>
            </w:r>
            <w:r w:rsidR="00EE7A37">
              <w:rPr>
                <w:rFonts w:ascii="Tahoma" w:hAnsi="Tahoma" w:cs="Tahoma"/>
              </w:rPr>
              <w:t>izvaja</w:t>
            </w:r>
            <w:r w:rsidR="00EE7A37" w:rsidRPr="006C73CE">
              <w:rPr>
                <w:rFonts w:ascii="Tahoma" w:hAnsi="Tahoma" w:cs="Tahoma"/>
              </w:rPr>
              <w:t xml:space="preserve"> </w:t>
            </w:r>
            <w:r w:rsidRPr="006C73CE">
              <w:rPr>
                <w:rFonts w:ascii="Tahoma" w:hAnsi="Tahoma" w:cs="Tahoma"/>
              </w:rPr>
              <w:t>enako dejavnost</w:t>
            </w:r>
            <w:r>
              <w:rPr>
                <w:rFonts w:ascii="Tahoma" w:hAnsi="Tahoma" w:cs="Tahoma"/>
              </w:rPr>
              <w:t xml:space="preserve"> </w:t>
            </w:r>
            <w:r w:rsidRPr="006C73CE">
              <w:rPr>
                <w:rFonts w:ascii="Tahoma" w:hAnsi="Tahoma" w:cs="Tahoma"/>
              </w:rPr>
              <w:t xml:space="preserve">oziroma predstavlja center odločanja glede dejavnosti skupine, </w:t>
            </w:r>
            <w:r w:rsidR="00EE7A37">
              <w:rPr>
                <w:rFonts w:ascii="Tahoma" w:hAnsi="Tahoma" w:cs="Tahoma"/>
              </w:rPr>
              <w:t>kateri</w:t>
            </w:r>
            <w:r w:rsidRPr="006C73CE">
              <w:rPr>
                <w:rFonts w:ascii="Tahoma" w:hAnsi="Tahoma" w:cs="Tahoma"/>
              </w:rPr>
              <w:t xml:space="preserve"> pripada </w:t>
            </w:r>
            <w:r w:rsidR="00EE7A37">
              <w:rPr>
                <w:rFonts w:ascii="Tahoma" w:hAnsi="Tahoma" w:cs="Tahoma"/>
              </w:rPr>
              <w:t>gospodarski subjekt,</w:t>
            </w:r>
            <w:r w:rsidRPr="006C73CE">
              <w:rPr>
                <w:rFonts w:ascii="Tahoma" w:hAnsi="Tahoma" w:cs="Tahoma"/>
              </w:rPr>
              <w:t xml:space="preserve"> mora</w:t>
            </w:r>
            <w:bookmarkStart w:id="119" w:name="_Hlk180487730"/>
            <w:r w:rsidRPr="006C73CE">
              <w:rPr>
                <w:rFonts w:ascii="Tahoma" w:hAnsi="Tahoma" w:cs="Tahoma"/>
              </w:rPr>
              <w:t xml:space="preserve"> na</w:t>
            </w:r>
            <w:r>
              <w:rPr>
                <w:rFonts w:ascii="Tahoma" w:hAnsi="Tahoma" w:cs="Tahoma"/>
              </w:rPr>
              <w:t xml:space="preserve"> </w:t>
            </w:r>
            <w:r w:rsidRPr="006C73CE">
              <w:rPr>
                <w:rFonts w:ascii="Tahoma" w:hAnsi="Tahoma" w:cs="Tahoma"/>
              </w:rPr>
              <w:t>dan izdaje</w:t>
            </w:r>
            <w:r w:rsidR="00EE7A37">
              <w:rPr>
                <w:rFonts w:ascii="Tahoma" w:hAnsi="Tahoma" w:cs="Tahoma"/>
              </w:rPr>
              <w:t xml:space="preserve"> imeti</w:t>
            </w:r>
            <w:r w:rsidRPr="006C73CE">
              <w:rPr>
                <w:rFonts w:ascii="Tahoma" w:hAnsi="Tahoma" w:cs="Tahoma"/>
              </w:rPr>
              <w:t xml:space="preserve"> bonitetno oceno najman</w:t>
            </w:r>
            <w:r w:rsidRPr="00F51A56">
              <w:rPr>
                <w:rFonts w:ascii="Tahoma" w:hAnsi="Tahoma" w:cs="Tahoma"/>
              </w:rPr>
              <w:t>j SB 6 ali</w:t>
            </w:r>
            <w:r w:rsidRPr="006C73CE">
              <w:rPr>
                <w:rFonts w:ascii="Tahoma" w:hAnsi="Tahoma" w:cs="Tahoma"/>
              </w:rPr>
              <w:t xml:space="preserve"> boljše</w:t>
            </w:r>
            <w:r w:rsidR="009178DC">
              <w:rPr>
                <w:rFonts w:ascii="Tahoma" w:hAnsi="Tahoma" w:cs="Tahoma"/>
              </w:rPr>
              <w:t>,</w:t>
            </w:r>
            <w:r w:rsidRPr="006C73CE">
              <w:rPr>
                <w:rFonts w:ascii="Tahoma" w:hAnsi="Tahoma" w:cs="Tahoma"/>
              </w:rPr>
              <w:t xml:space="preserve"> izdelano s strani AJPES oziroma</w:t>
            </w:r>
            <w:r>
              <w:rPr>
                <w:rFonts w:ascii="Tahoma" w:hAnsi="Tahoma" w:cs="Tahoma"/>
              </w:rPr>
              <w:t xml:space="preserve"> </w:t>
            </w:r>
            <w:r w:rsidRPr="006C73CE">
              <w:rPr>
                <w:rFonts w:ascii="Tahoma" w:hAnsi="Tahoma" w:cs="Tahoma"/>
              </w:rPr>
              <w:t>enakovredn</w:t>
            </w:r>
            <w:r w:rsidR="009178DC">
              <w:rPr>
                <w:rFonts w:ascii="Tahoma" w:hAnsi="Tahoma" w:cs="Tahoma"/>
              </w:rPr>
              <w:t>o</w:t>
            </w:r>
            <w:r w:rsidRPr="006C73CE">
              <w:rPr>
                <w:rFonts w:ascii="Tahoma" w:hAnsi="Tahoma" w:cs="Tahoma"/>
              </w:rPr>
              <w:t xml:space="preserve"> ocen</w:t>
            </w:r>
            <w:r w:rsidR="009178DC">
              <w:rPr>
                <w:rFonts w:ascii="Tahoma" w:hAnsi="Tahoma" w:cs="Tahoma"/>
              </w:rPr>
              <w:t>o</w:t>
            </w:r>
            <w:r w:rsidRPr="006C73CE">
              <w:rPr>
                <w:rFonts w:ascii="Tahoma" w:hAnsi="Tahoma" w:cs="Tahoma"/>
              </w:rPr>
              <w:t xml:space="preserve"> glede na primerjalne tabele bonitetnih ocen s spletne strani AJPES za zadnje</w:t>
            </w:r>
            <w:r>
              <w:rPr>
                <w:rFonts w:ascii="Tahoma" w:hAnsi="Tahoma" w:cs="Tahoma"/>
              </w:rPr>
              <w:t xml:space="preserve"> </w:t>
            </w:r>
            <w:r w:rsidRPr="006C73CE">
              <w:rPr>
                <w:rFonts w:ascii="Tahoma" w:hAnsi="Tahoma" w:cs="Tahoma"/>
              </w:rPr>
              <w:t>zaključeno poslovno leto (npr. koledarsko leto 202</w:t>
            </w:r>
            <w:r w:rsidR="009178DC">
              <w:rPr>
                <w:rFonts w:ascii="Tahoma" w:hAnsi="Tahoma" w:cs="Tahoma"/>
              </w:rPr>
              <w:t>4</w:t>
            </w:r>
            <w:r w:rsidRPr="006C73CE">
              <w:rPr>
                <w:rFonts w:ascii="Tahoma" w:hAnsi="Tahoma" w:cs="Tahoma"/>
              </w:rPr>
              <w:t xml:space="preserve">, če </w:t>
            </w:r>
            <w:r w:rsidR="00E84B41">
              <w:rPr>
                <w:rFonts w:ascii="Tahoma" w:hAnsi="Tahoma" w:cs="Tahoma"/>
              </w:rPr>
              <w:t>j</w:t>
            </w:r>
            <w:r w:rsidRPr="006C73CE">
              <w:rPr>
                <w:rFonts w:ascii="Tahoma" w:hAnsi="Tahoma" w:cs="Tahoma"/>
              </w:rPr>
              <w:t xml:space="preserve">e poslovno leto </w:t>
            </w:r>
            <w:r w:rsidR="009178DC">
              <w:rPr>
                <w:rFonts w:ascii="Tahoma" w:hAnsi="Tahoma" w:cs="Tahoma"/>
              </w:rPr>
              <w:t>ujema s</w:t>
            </w:r>
            <w:r w:rsidR="009178DC" w:rsidRPr="006C73CE">
              <w:rPr>
                <w:rFonts w:ascii="Tahoma" w:hAnsi="Tahoma" w:cs="Tahoma"/>
              </w:rPr>
              <w:t xml:space="preserve"> </w:t>
            </w:r>
            <w:r w:rsidRPr="006C73CE">
              <w:rPr>
                <w:rFonts w:ascii="Tahoma" w:hAnsi="Tahoma" w:cs="Tahoma"/>
              </w:rPr>
              <w:t>koledarsk</w:t>
            </w:r>
            <w:r w:rsidR="009178DC">
              <w:rPr>
                <w:rFonts w:ascii="Tahoma" w:hAnsi="Tahoma" w:cs="Tahoma"/>
              </w:rPr>
              <w:t>im</w:t>
            </w:r>
            <w:r w:rsidRPr="006C73CE">
              <w:rPr>
                <w:rFonts w:ascii="Tahoma" w:hAnsi="Tahoma" w:cs="Tahoma"/>
              </w:rPr>
              <w:t xml:space="preserve"> let</w:t>
            </w:r>
            <w:r w:rsidR="009178DC">
              <w:rPr>
                <w:rFonts w:ascii="Tahoma" w:hAnsi="Tahoma" w:cs="Tahoma"/>
              </w:rPr>
              <w:t>om</w:t>
            </w:r>
            <w:r w:rsidRPr="006C73CE">
              <w:rPr>
                <w:rFonts w:ascii="Tahoma" w:hAnsi="Tahoma" w:cs="Tahoma"/>
              </w:rPr>
              <w:t>)</w:t>
            </w:r>
            <w:bookmarkEnd w:id="119"/>
            <w:r>
              <w:rPr>
                <w:rFonts w:ascii="Tahoma" w:hAnsi="Tahoma" w:cs="Tahoma"/>
              </w:rPr>
              <w:t>.</w:t>
            </w:r>
          </w:p>
          <w:p w14:paraId="3D175474" w14:textId="755696EF" w:rsidR="00F51A56" w:rsidRPr="00F51A56" w:rsidRDefault="00866691" w:rsidP="00F51A56">
            <w:pPr>
              <w:spacing w:before="120" w:after="120"/>
              <w:rPr>
                <w:rFonts w:ascii="Tahoma" w:hAnsi="Tahoma" w:cs="Tahoma"/>
              </w:rPr>
            </w:pPr>
            <w:r w:rsidRPr="006C73CE">
              <w:rPr>
                <w:rFonts w:ascii="Tahoma" w:hAnsi="Tahoma" w:cs="Tahoma"/>
                <w:b/>
                <w:bCs/>
              </w:rPr>
              <w:lastRenderedPageBreak/>
              <w:t>Dokazilo</w:t>
            </w:r>
            <w:r>
              <w:rPr>
                <w:rFonts w:ascii="Tahoma" w:hAnsi="Tahoma" w:cs="Tahoma"/>
              </w:rPr>
              <w:t xml:space="preserve">: </w:t>
            </w:r>
            <w:bookmarkStart w:id="120" w:name="_Hlk180502438"/>
            <w:r>
              <w:rPr>
                <w:rFonts w:ascii="Tahoma" w:hAnsi="Tahoma" w:cs="Tahoma"/>
              </w:rPr>
              <w:t>izpolnjen</w:t>
            </w:r>
            <w:r w:rsidRPr="006C73CE">
              <w:rPr>
                <w:rFonts w:ascii="Tahoma" w:hAnsi="Tahoma" w:cs="Tahoma"/>
              </w:rPr>
              <w:t xml:space="preserve"> </w:t>
            </w:r>
            <w:r w:rsidRPr="00357B7D">
              <w:rPr>
                <w:rFonts w:ascii="Tahoma" w:hAnsi="Tahoma" w:cs="Tahoma"/>
              </w:rPr>
              <w:t>obrazec »1</w:t>
            </w:r>
            <w:r w:rsidR="00357B7D" w:rsidRPr="00357B7D">
              <w:rPr>
                <w:rFonts w:ascii="Tahoma" w:hAnsi="Tahoma" w:cs="Tahoma"/>
              </w:rPr>
              <w:t>5</w:t>
            </w:r>
            <w:r w:rsidRPr="00357B7D">
              <w:rPr>
                <w:rFonts w:ascii="Tahoma" w:hAnsi="Tahoma" w:cs="Tahoma"/>
              </w:rPr>
              <w:t>.1 Ponudba</w:t>
            </w:r>
            <w:r w:rsidRPr="00F51A56">
              <w:rPr>
                <w:rFonts w:ascii="Tahoma" w:hAnsi="Tahoma" w:cs="Tahoma"/>
              </w:rPr>
              <w:t xml:space="preserve">« </w:t>
            </w:r>
            <w:bookmarkEnd w:id="120"/>
            <w:r w:rsidR="00A64263">
              <w:rPr>
                <w:rFonts w:ascii="Tahoma" w:hAnsi="Tahoma" w:cs="Tahoma"/>
              </w:rPr>
              <w:t>in bonitetno poročilo</w:t>
            </w:r>
            <w:r w:rsidR="00F51A56" w:rsidRPr="00F51A56">
              <w:rPr>
                <w:rFonts w:ascii="Tahoma" w:hAnsi="Tahoma" w:cs="Tahoma"/>
              </w:rPr>
              <w:t xml:space="preserve"> AJPES S.BON-1/P ali S.BON-1, ki ne sme biti starejši od 30 dni od roka za prejem ponudb za predmetno javno naročilo. Bonitetno poročilo se priloži v originalu ali kopiji.</w:t>
            </w:r>
          </w:p>
          <w:p w14:paraId="2B07A0F2" w14:textId="4FE05601" w:rsidR="00556F73" w:rsidRPr="00C33C2D" w:rsidRDefault="00E84B41" w:rsidP="00F51A56">
            <w:pPr>
              <w:spacing w:before="120" w:after="120"/>
              <w:rPr>
                <w:rFonts w:ascii="Tahoma" w:hAnsi="Tahoma" w:cs="Tahoma"/>
                <w:b/>
                <w:bCs/>
              </w:rPr>
            </w:pPr>
            <w:r w:rsidRPr="00E84B41">
              <w:rPr>
                <w:rFonts w:ascii="Tahoma" w:hAnsi="Tahoma" w:cs="Tahoma"/>
                <w:b/>
                <w:bCs/>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r w:rsidR="00F51A56" w:rsidRPr="00F51A56">
              <w:rPr>
                <w:rFonts w:ascii="Tahoma" w:hAnsi="Tahoma" w:cs="Tahoma"/>
                <w:b/>
                <w:bCs/>
              </w:rPr>
              <w:t>.</w:t>
            </w:r>
          </w:p>
        </w:tc>
      </w:tr>
    </w:tbl>
    <w:p w14:paraId="0E7A9D29" w14:textId="5A615AC5" w:rsidR="00DB02C0" w:rsidRPr="00E209F2" w:rsidRDefault="004F6A55" w:rsidP="00C401BE">
      <w:pPr>
        <w:pStyle w:val="Naslov3"/>
        <w:spacing w:before="120" w:after="120"/>
        <w:ind w:left="0" w:firstLine="0"/>
        <w:rPr>
          <w:rFonts w:ascii="Tahoma" w:hAnsi="Tahoma" w:cs="Tahoma"/>
          <w:sz w:val="22"/>
        </w:rPr>
      </w:pPr>
      <w:bookmarkStart w:id="121" w:name="_Toc141889523"/>
      <w:r>
        <w:rPr>
          <w:rFonts w:ascii="Tahoma" w:hAnsi="Tahoma" w:cs="Tahoma"/>
          <w:sz w:val="22"/>
        </w:rPr>
        <w:lastRenderedPageBreak/>
        <w:t xml:space="preserve"> </w:t>
      </w:r>
      <w:bookmarkStart w:id="122" w:name="_Toc226115241"/>
      <w:r w:rsidR="00DB02C0" w:rsidRPr="00E209F2">
        <w:rPr>
          <w:rFonts w:ascii="Tahoma" w:hAnsi="Tahoma" w:cs="Tahoma"/>
          <w:sz w:val="22"/>
        </w:rPr>
        <w:t>Tehnična</w:t>
      </w:r>
      <w:bookmarkEnd w:id="121"/>
      <w:r w:rsidR="00DB02C0" w:rsidRPr="00E209F2">
        <w:rPr>
          <w:rFonts w:ascii="Tahoma" w:hAnsi="Tahoma" w:cs="Tahoma"/>
          <w:sz w:val="22"/>
        </w:rPr>
        <w:t xml:space="preserve"> usposobljenost in skladnost z zahtevanimi standardi</w:t>
      </w:r>
      <w:bookmarkEnd w:id="122"/>
      <w:r w:rsidR="00DB02C0"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64822286" w14:textId="04846343" w:rsidR="00E74228" w:rsidRDefault="00E74228" w:rsidP="00E74228">
            <w:pPr>
              <w:spacing w:before="120" w:after="120"/>
              <w:rPr>
                <w:rFonts w:ascii="Tahoma" w:hAnsi="Tahoma" w:cs="Tahoma"/>
              </w:rPr>
            </w:pPr>
            <w:r w:rsidRPr="00E74228">
              <w:rPr>
                <w:rFonts w:ascii="Tahoma" w:hAnsi="Tahoma" w:cs="Tahoma"/>
              </w:rPr>
              <w:t>Ponudnik mora</w:t>
            </w:r>
            <w:r>
              <w:rPr>
                <w:rFonts w:ascii="Tahoma" w:hAnsi="Tahoma" w:cs="Tahoma"/>
              </w:rPr>
              <w:t xml:space="preserve"> na dan oddaje ponudbe</w:t>
            </w:r>
            <w:r w:rsidRPr="00E74228">
              <w:rPr>
                <w:rFonts w:ascii="Tahoma" w:hAnsi="Tahoma" w:cs="Tahoma"/>
              </w:rPr>
              <w:t xml:space="preserve"> pri proizvajalcu programske opreme </w:t>
            </w:r>
            <w:proofErr w:type="spellStart"/>
            <w:r w:rsidRPr="00E74228">
              <w:rPr>
                <w:rFonts w:ascii="Tahoma" w:hAnsi="Tahoma" w:cs="Tahoma"/>
              </w:rPr>
              <w:t>Check</w:t>
            </w:r>
            <w:proofErr w:type="spellEnd"/>
            <w:r w:rsidRPr="00E74228">
              <w:rPr>
                <w:rFonts w:ascii="Tahoma" w:hAnsi="Tahoma" w:cs="Tahoma"/>
              </w:rPr>
              <w:t xml:space="preserve"> </w:t>
            </w:r>
            <w:proofErr w:type="spellStart"/>
            <w:r w:rsidRPr="00E74228">
              <w:rPr>
                <w:rFonts w:ascii="Tahoma" w:hAnsi="Tahoma" w:cs="Tahoma"/>
              </w:rPr>
              <w:t>Point</w:t>
            </w:r>
            <w:proofErr w:type="spellEnd"/>
            <w:r w:rsidRPr="00E74228">
              <w:rPr>
                <w:rFonts w:ascii="Tahoma" w:hAnsi="Tahoma" w:cs="Tahoma"/>
              </w:rPr>
              <w:t xml:space="preserve"> </w:t>
            </w:r>
            <w:r>
              <w:rPr>
                <w:rFonts w:ascii="Tahoma" w:hAnsi="Tahoma" w:cs="Tahoma"/>
              </w:rPr>
              <w:t>izkazovati najmanj partnerski</w:t>
            </w:r>
            <w:r w:rsidRPr="00E74228">
              <w:rPr>
                <w:rFonts w:ascii="Tahoma" w:hAnsi="Tahoma" w:cs="Tahoma"/>
              </w:rPr>
              <w:t xml:space="preserve"> status </w:t>
            </w:r>
            <w:proofErr w:type="spellStart"/>
            <w:r w:rsidRPr="00E74228">
              <w:rPr>
                <w:rFonts w:ascii="Tahoma" w:hAnsi="Tahoma" w:cs="Tahoma"/>
              </w:rPr>
              <w:t>Certified</w:t>
            </w:r>
            <w:proofErr w:type="spellEnd"/>
            <w:r w:rsidRPr="00E74228">
              <w:rPr>
                <w:rFonts w:ascii="Tahoma" w:hAnsi="Tahoma" w:cs="Tahoma"/>
              </w:rPr>
              <w:t xml:space="preserve"> </w:t>
            </w:r>
            <w:proofErr w:type="spellStart"/>
            <w:r w:rsidRPr="00E74228">
              <w:rPr>
                <w:rFonts w:ascii="Tahoma" w:hAnsi="Tahoma" w:cs="Tahoma"/>
              </w:rPr>
              <w:t>Collaborative</w:t>
            </w:r>
            <w:proofErr w:type="spellEnd"/>
            <w:r w:rsidRPr="00E74228">
              <w:rPr>
                <w:rFonts w:ascii="Tahoma" w:hAnsi="Tahoma" w:cs="Tahoma"/>
              </w:rPr>
              <w:t xml:space="preserve"> </w:t>
            </w:r>
            <w:proofErr w:type="spellStart"/>
            <w:r w:rsidRPr="00E74228">
              <w:rPr>
                <w:rFonts w:ascii="Tahoma" w:hAnsi="Tahoma" w:cs="Tahoma"/>
              </w:rPr>
              <w:t>Support</w:t>
            </w:r>
            <w:proofErr w:type="spellEnd"/>
            <w:r w:rsidRPr="00E74228">
              <w:rPr>
                <w:rFonts w:ascii="Tahoma" w:hAnsi="Tahoma" w:cs="Tahoma"/>
              </w:rPr>
              <w:t xml:space="preserve"> </w:t>
            </w:r>
            <w:proofErr w:type="spellStart"/>
            <w:r w:rsidRPr="00E74228">
              <w:rPr>
                <w:rFonts w:ascii="Tahoma" w:hAnsi="Tahoma" w:cs="Tahoma"/>
              </w:rPr>
              <w:t>Provider</w:t>
            </w:r>
            <w:proofErr w:type="spellEnd"/>
            <w:r w:rsidRPr="00E74228">
              <w:rPr>
                <w:rFonts w:ascii="Tahoma" w:hAnsi="Tahoma" w:cs="Tahoma"/>
              </w:rPr>
              <w:t xml:space="preserve"> (CCSP) in </w:t>
            </w:r>
            <w:proofErr w:type="spellStart"/>
            <w:r w:rsidRPr="00E74228">
              <w:rPr>
                <w:rFonts w:ascii="Tahoma" w:hAnsi="Tahoma" w:cs="Tahoma"/>
              </w:rPr>
              <w:t>Certified</w:t>
            </w:r>
            <w:proofErr w:type="spellEnd"/>
            <w:r w:rsidRPr="00E74228">
              <w:rPr>
                <w:rFonts w:ascii="Tahoma" w:hAnsi="Tahoma" w:cs="Tahoma"/>
              </w:rPr>
              <w:t xml:space="preserve"> </w:t>
            </w:r>
            <w:proofErr w:type="spellStart"/>
            <w:r w:rsidRPr="00E74228">
              <w:rPr>
                <w:rFonts w:ascii="Tahoma" w:hAnsi="Tahoma" w:cs="Tahoma"/>
              </w:rPr>
              <w:t>Service</w:t>
            </w:r>
            <w:proofErr w:type="spellEnd"/>
            <w:r w:rsidRPr="00E74228">
              <w:rPr>
                <w:rFonts w:ascii="Tahoma" w:hAnsi="Tahoma" w:cs="Tahoma"/>
              </w:rPr>
              <w:t xml:space="preserve"> </w:t>
            </w:r>
            <w:proofErr w:type="spellStart"/>
            <w:r w:rsidRPr="00E74228">
              <w:rPr>
                <w:rFonts w:ascii="Tahoma" w:hAnsi="Tahoma" w:cs="Tahoma"/>
              </w:rPr>
              <w:t>Provider</w:t>
            </w:r>
            <w:proofErr w:type="spellEnd"/>
            <w:r w:rsidRPr="00E74228">
              <w:rPr>
                <w:rFonts w:ascii="Tahoma" w:hAnsi="Tahoma" w:cs="Tahoma"/>
              </w:rPr>
              <w:t xml:space="preserve"> (CSP). Ponudnik mora imeti direkten dostop do proizvajalčevega </w:t>
            </w:r>
            <w:proofErr w:type="spellStart"/>
            <w:r w:rsidRPr="00E74228">
              <w:rPr>
                <w:rFonts w:ascii="Tahoma" w:hAnsi="Tahoma" w:cs="Tahoma"/>
              </w:rPr>
              <w:t>Authorized</w:t>
            </w:r>
            <w:proofErr w:type="spellEnd"/>
            <w:r w:rsidRPr="00E74228">
              <w:rPr>
                <w:rFonts w:ascii="Tahoma" w:hAnsi="Tahoma" w:cs="Tahoma"/>
              </w:rPr>
              <w:t xml:space="preserve"> </w:t>
            </w:r>
            <w:proofErr w:type="spellStart"/>
            <w:r w:rsidRPr="00E74228">
              <w:rPr>
                <w:rFonts w:ascii="Tahoma" w:hAnsi="Tahoma" w:cs="Tahoma"/>
              </w:rPr>
              <w:t>Training</w:t>
            </w:r>
            <w:proofErr w:type="spellEnd"/>
            <w:r w:rsidRPr="00E74228">
              <w:rPr>
                <w:rFonts w:ascii="Tahoma" w:hAnsi="Tahoma" w:cs="Tahoma"/>
              </w:rPr>
              <w:t xml:space="preserve"> Centra (ATC).</w:t>
            </w:r>
          </w:p>
          <w:p w14:paraId="4AE1D88B" w14:textId="722F5C93" w:rsidR="00AE463B" w:rsidRPr="00FA6659" w:rsidRDefault="00AE463B" w:rsidP="00AE463B">
            <w:pPr>
              <w:spacing w:before="120" w:after="120"/>
              <w:rPr>
                <w:rFonts w:ascii="Tahoma" w:hAnsi="Tahoma" w:cs="Tahoma"/>
              </w:rPr>
            </w:pPr>
            <w:r w:rsidRPr="00AE463B">
              <w:rPr>
                <w:rFonts w:ascii="Tahoma" w:hAnsi="Tahoma" w:cs="Tahoma"/>
              </w:rPr>
              <w:t xml:space="preserve">Ponudnik mora </w:t>
            </w:r>
            <w:r w:rsidR="00E84B41">
              <w:rPr>
                <w:rFonts w:ascii="Tahoma" w:hAnsi="Tahoma" w:cs="Tahoma"/>
              </w:rPr>
              <w:t xml:space="preserve">na dan oddaje ponudbe </w:t>
            </w:r>
            <w:r w:rsidRPr="00AE463B">
              <w:rPr>
                <w:rFonts w:ascii="Tahoma" w:hAnsi="Tahoma" w:cs="Tahoma"/>
              </w:rPr>
              <w:t xml:space="preserve">pri proizvajalcu programske opreme </w:t>
            </w:r>
            <w:proofErr w:type="spellStart"/>
            <w:r w:rsidRPr="00AE463B">
              <w:rPr>
                <w:rFonts w:ascii="Tahoma" w:hAnsi="Tahoma" w:cs="Tahoma"/>
              </w:rPr>
              <w:t>Check</w:t>
            </w:r>
            <w:proofErr w:type="spellEnd"/>
            <w:r w:rsidRPr="00AE463B">
              <w:rPr>
                <w:rFonts w:ascii="Tahoma" w:hAnsi="Tahoma" w:cs="Tahoma"/>
              </w:rPr>
              <w:t xml:space="preserve"> </w:t>
            </w:r>
            <w:proofErr w:type="spellStart"/>
            <w:r w:rsidRPr="00AE463B">
              <w:rPr>
                <w:rFonts w:ascii="Tahoma" w:hAnsi="Tahoma" w:cs="Tahoma"/>
              </w:rPr>
              <w:t>Point</w:t>
            </w:r>
            <w:proofErr w:type="spellEnd"/>
            <w:r w:rsidRPr="00AE463B">
              <w:rPr>
                <w:rFonts w:ascii="Tahoma" w:hAnsi="Tahoma" w:cs="Tahoma"/>
              </w:rPr>
              <w:t xml:space="preserve"> posedovati vsaj status »</w:t>
            </w:r>
            <w:proofErr w:type="spellStart"/>
            <w:r w:rsidRPr="00AE463B">
              <w:rPr>
                <w:rFonts w:ascii="Tahoma" w:hAnsi="Tahoma" w:cs="Tahoma"/>
              </w:rPr>
              <w:t>Check</w:t>
            </w:r>
            <w:proofErr w:type="spellEnd"/>
            <w:r w:rsidRPr="00AE463B">
              <w:rPr>
                <w:rFonts w:ascii="Tahoma" w:hAnsi="Tahoma" w:cs="Tahoma"/>
              </w:rPr>
              <w:t xml:space="preserve"> </w:t>
            </w:r>
            <w:proofErr w:type="spellStart"/>
            <w:r w:rsidRPr="00AE463B">
              <w:rPr>
                <w:rFonts w:ascii="Tahoma" w:hAnsi="Tahoma" w:cs="Tahoma"/>
              </w:rPr>
              <w:t>Point</w:t>
            </w:r>
            <w:proofErr w:type="spellEnd"/>
            <w:r w:rsidRPr="00AE463B">
              <w:rPr>
                <w:rFonts w:ascii="Tahoma" w:hAnsi="Tahoma" w:cs="Tahoma"/>
              </w:rPr>
              <w:t xml:space="preserve"> ** </w:t>
            </w:r>
            <w:proofErr w:type="spellStart"/>
            <w:r w:rsidRPr="00AE463B">
              <w:rPr>
                <w:rFonts w:ascii="Tahoma" w:hAnsi="Tahoma" w:cs="Tahoma"/>
              </w:rPr>
              <w:t>stars</w:t>
            </w:r>
            <w:proofErr w:type="spellEnd"/>
            <w:r w:rsidRPr="00AE463B">
              <w:rPr>
                <w:rFonts w:ascii="Tahoma" w:hAnsi="Tahoma" w:cs="Tahoma"/>
              </w:rPr>
              <w:t xml:space="preserve"> partner« (</w:t>
            </w:r>
            <w:r w:rsidRPr="00FA6659">
              <w:rPr>
                <w:rFonts w:ascii="Tahoma" w:hAnsi="Tahoma" w:cs="Tahoma"/>
              </w:rPr>
              <w:t>dve zvezdi).</w:t>
            </w:r>
          </w:p>
          <w:p w14:paraId="37EDC2BE" w14:textId="4DD0C968" w:rsidR="00E74228" w:rsidRPr="00FA6659" w:rsidRDefault="00E74228" w:rsidP="00E74228">
            <w:pPr>
              <w:spacing w:before="120" w:after="120"/>
              <w:rPr>
                <w:rFonts w:ascii="Tahoma" w:hAnsi="Tahoma" w:cs="Tahoma"/>
              </w:rPr>
            </w:pPr>
            <w:r w:rsidRPr="00FA6659">
              <w:rPr>
                <w:rFonts w:ascii="Tahoma" w:hAnsi="Tahoma" w:cs="Tahoma"/>
              </w:rPr>
              <w:t xml:space="preserve">Za vso </w:t>
            </w:r>
            <w:r w:rsidR="005E05EE">
              <w:rPr>
                <w:rFonts w:ascii="Tahoma" w:hAnsi="Tahoma" w:cs="Tahoma"/>
              </w:rPr>
              <w:t>programsko opremo</w:t>
            </w:r>
            <w:r w:rsidRPr="00FA6659">
              <w:rPr>
                <w:rFonts w:ascii="Tahoma" w:hAnsi="Tahoma" w:cs="Tahoma"/>
              </w:rPr>
              <w:t xml:space="preserve"> mora ponudnik predložiti veljavno izjavo proizvajalca opreme (MAF »</w:t>
            </w:r>
            <w:proofErr w:type="spellStart"/>
            <w:r w:rsidRPr="00FA6659">
              <w:rPr>
                <w:rFonts w:ascii="Tahoma" w:hAnsi="Tahoma" w:cs="Tahoma"/>
              </w:rPr>
              <w:t>Manufacturer's</w:t>
            </w:r>
            <w:proofErr w:type="spellEnd"/>
            <w:r w:rsidRPr="00FA6659">
              <w:rPr>
                <w:rFonts w:ascii="Tahoma" w:hAnsi="Tahoma" w:cs="Tahoma"/>
              </w:rPr>
              <w:t xml:space="preserve"> </w:t>
            </w:r>
            <w:proofErr w:type="spellStart"/>
            <w:r w:rsidRPr="00FA6659">
              <w:rPr>
                <w:rFonts w:ascii="Tahoma" w:hAnsi="Tahoma" w:cs="Tahoma"/>
              </w:rPr>
              <w:t>Authorisation</w:t>
            </w:r>
            <w:proofErr w:type="spellEnd"/>
            <w:r w:rsidRPr="00FA6659">
              <w:rPr>
                <w:rFonts w:ascii="Tahoma" w:hAnsi="Tahoma" w:cs="Tahoma"/>
              </w:rPr>
              <w:t xml:space="preserve">«), s katero izjavlja da ima ponudnik ustrezne kompetence za prodajo, implementacijo in vzdrževanje </w:t>
            </w:r>
            <w:r w:rsidR="005E05EE">
              <w:rPr>
                <w:rFonts w:ascii="Tahoma" w:hAnsi="Tahoma" w:cs="Tahoma"/>
              </w:rPr>
              <w:t>programske</w:t>
            </w:r>
            <w:r w:rsidRPr="00FA6659">
              <w:rPr>
                <w:rFonts w:ascii="Tahoma" w:hAnsi="Tahoma" w:cs="Tahoma"/>
              </w:rPr>
              <w:t xml:space="preserve"> opreme. </w:t>
            </w:r>
          </w:p>
          <w:p w14:paraId="477C054A" w14:textId="41CF0C99" w:rsidR="00DB02C0" w:rsidRPr="000D776D" w:rsidRDefault="005D2BE0" w:rsidP="00E74228">
            <w:pPr>
              <w:spacing w:before="120" w:after="120"/>
              <w:rPr>
                <w:rFonts w:ascii="Tahoma" w:hAnsi="Tahoma" w:cs="Tahoma"/>
              </w:rPr>
            </w:pPr>
            <w:r w:rsidRPr="00FA6659">
              <w:rPr>
                <w:rFonts w:ascii="Tahoma" w:hAnsi="Tahoma" w:cs="Tahoma"/>
              </w:rPr>
              <w:t>Ponudnik mora vse predhodno navedene partnerske statuse in kompetence izkazovati ves čas trajanja izvajanja tega javnega naročila. Naročnik si pridržuje</w:t>
            </w:r>
            <w:r w:rsidRPr="005D2BE0">
              <w:rPr>
                <w:rFonts w:ascii="Tahoma" w:hAnsi="Tahoma" w:cs="Tahoma"/>
              </w:rPr>
              <w:t xml:space="preserve"> pravico, da od izvajalca kadarkoli med izvajanjem pogodbe zahteva predložitev ustreznih dokazil, s katerimi se izkazuje izpolnjevanje partnerskih statusov in/ali kompetenc</w:t>
            </w:r>
            <w:r w:rsidR="00E74228" w:rsidRPr="00E74228">
              <w:rPr>
                <w:rFonts w:ascii="Tahoma" w:hAnsi="Tahoma" w:cs="Tahoma"/>
              </w:rPr>
              <w:t>.</w:t>
            </w:r>
          </w:p>
        </w:tc>
      </w:tr>
      <w:tr w:rsidR="00DB02C0" w:rsidRPr="000D776D" w14:paraId="6BDCD17C" w14:textId="77777777" w:rsidTr="00FC2999">
        <w:tc>
          <w:tcPr>
            <w:tcW w:w="9062" w:type="dxa"/>
          </w:tcPr>
          <w:p w14:paraId="6E7FA5DD" w14:textId="42340286" w:rsidR="00DB02C0" w:rsidRPr="00BB6B02" w:rsidRDefault="00DB02C0" w:rsidP="00BB6B02">
            <w:pPr>
              <w:spacing w:before="120" w:after="120"/>
              <w:rPr>
                <w:rFonts w:ascii="Tahoma" w:hAnsi="Tahoma" w:cs="Tahoma"/>
              </w:rPr>
            </w:pPr>
            <w:r w:rsidRPr="000D776D">
              <w:rPr>
                <w:rFonts w:ascii="Tahoma" w:hAnsi="Tahoma" w:cs="Tahoma"/>
                <w:b/>
              </w:rPr>
              <w:t xml:space="preserve">Dokazilo: </w:t>
            </w:r>
            <w:r w:rsidR="005D2BE0" w:rsidRPr="005D2BE0">
              <w:rPr>
                <w:rFonts w:ascii="Tahoma" w:hAnsi="Tahoma" w:cs="Tahoma"/>
              </w:rPr>
              <w:t>kopij</w:t>
            </w:r>
            <w:r w:rsidR="005D2BE0">
              <w:rPr>
                <w:rFonts w:ascii="Tahoma" w:hAnsi="Tahoma" w:cs="Tahoma"/>
              </w:rPr>
              <w:t>a</w:t>
            </w:r>
            <w:r w:rsidR="005D2BE0" w:rsidRPr="005D2BE0">
              <w:rPr>
                <w:rFonts w:ascii="Tahoma" w:hAnsi="Tahoma" w:cs="Tahoma"/>
              </w:rPr>
              <w:t xml:space="preserve"> veljavnega potrdila izdanega s strani proizvajalca oziroma principala programske opreme </w:t>
            </w:r>
            <w:proofErr w:type="spellStart"/>
            <w:r w:rsidR="005D2BE0" w:rsidRPr="005D2BE0">
              <w:rPr>
                <w:rFonts w:ascii="Tahoma" w:hAnsi="Tahoma" w:cs="Tahoma"/>
              </w:rPr>
              <w:t>Check</w:t>
            </w:r>
            <w:proofErr w:type="spellEnd"/>
            <w:r w:rsidR="005D2BE0" w:rsidRPr="005D2BE0">
              <w:rPr>
                <w:rFonts w:ascii="Tahoma" w:hAnsi="Tahoma" w:cs="Tahoma"/>
              </w:rPr>
              <w:t xml:space="preserve"> </w:t>
            </w:r>
            <w:proofErr w:type="spellStart"/>
            <w:r w:rsidR="005D2BE0" w:rsidRPr="005D2BE0">
              <w:rPr>
                <w:rFonts w:ascii="Tahoma" w:hAnsi="Tahoma" w:cs="Tahoma"/>
              </w:rPr>
              <w:t>Point</w:t>
            </w:r>
            <w:proofErr w:type="spellEnd"/>
            <w:r w:rsidR="005D2BE0" w:rsidRPr="005D2BE0">
              <w:rPr>
                <w:rFonts w:ascii="Tahoma" w:hAnsi="Tahoma" w:cs="Tahoma"/>
              </w:rPr>
              <w:t xml:space="preserve"> iz katerega izhaja izpolnjevanje zahtevanih statusov </w:t>
            </w:r>
            <w:proofErr w:type="spellStart"/>
            <w:r w:rsidR="005D2BE0" w:rsidRPr="005D2BE0">
              <w:rPr>
                <w:rFonts w:ascii="Tahoma" w:hAnsi="Tahoma" w:cs="Tahoma"/>
              </w:rPr>
              <w:t>Certified</w:t>
            </w:r>
            <w:proofErr w:type="spellEnd"/>
            <w:r w:rsidR="005D2BE0" w:rsidRPr="005D2BE0">
              <w:rPr>
                <w:rFonts w:ascii="Tahoma" w:hAnsi="Tahoma" w:cs="Tahoma"/>
              </w:rPr>
              <w:t xml:space="preserve"> </w:t>
            </w:r>
            <w:proofErr w:type="spellStart"/>
            <w:r w:rsidR="005D2BE0" w:rsidRPr="005D2BE0">
              <w:rPr>
                <w:rFonts w:ascii="Tahoma" w:hAnsi="Tahoma" w:cs="Tahoma"/>
              </w:rPr>
              <w:t>Collaborative</w:t>
            </w:r>
            <w:proofErr w:type="spellEnd"/>
            <w:r w:rsidR="005D2BE0" w:rsidRPr="005D2BE0">
              <w:rPr>
                <w:rFonts w:ascii="Tahoma" w:hAnsi="Tahoma" w:cs="Tahoma"/>
              </w:rPr>
              <w:t xml:space="preserve"> </w:t>
            </w:r>
            <w:proofErr w:type="spellStart"/>
            <w:r w:rsidR="005D2BE0" w:rsidRPr="005D2BE0">
              <w:rPr>
                <w:rFonts w:ascii="Tahoma" w:hAnsi="Tahoma" w:cs="Tahoma"/>
              </w:rPr>
              <w:t>Support</w:t>
            </w:r>
            <w:proofErr w:type="spellEnd"/>
            <w:r w:rsidR="005D2BE0" w:rsidRPr="005D2BE0">
              <w:rPr>
                <w:rFonts w:ascii="Tahoma" w:hAnsi="Tahoma" w:cs="Tahoma"/>
              </w:rPr>
              <w:t xml:space="preserve"> </w:t>
            </w:r>
            <w:proofErr w:type="spellStart"/>
            <w:r w:rsidR="005D2BE0" w:rsidRPr="005D2BE0">
              <w:rPr>
                <w:rFonts w:ascii="Tahoma" w:hAnsi="Tahoma" w:cs="Tahoma"/>
              </w:rPr>
              <w:t>Provider</w:t>
            </w:r>
            <w:proofErr w:type="spellEnd"/>
            <w:r w:rsidR="005D2BE0" w:rsidRPr="005D2BE0">
              <w:rPr>
                <w:rFonts w:ascii="Tahoma" w:hAnsi="Tahoma" w:cs="Tahoma"/>
              </w:rPr>
              <w:t xml:space="preserve"> (CCSP), </w:t>
            </w:r>
            <w:proofErr w:type="spellStart"/>
            <w:r w:rsidR="005D2BE0" w:rsidRPr="005D2BE0">
              <w:rPr>
                <w:rFonts w:ascii="Tahoma" w:hAnsi="Tahoma" w:cs="Tahoma"/>
              </w:rPr>
              <w:t>Certified</w:t>
            </w:r>
            <w:proofErr w:type="spellEnd"/>
            <w:r w:rsidR="005D2BE0" w:rsidRPr="005D2BE0">
              <w:rPr>
                <w:rFonts w:ascii="Tahoma" w:hAnsi="Tahoma" w:cs="Tahoma"/>
              </w:rPr>
              <w:t xml:space="preserve"> </w:t>
            </w:r>
            <w:proofErr w:type="spellStart"/>
            <w:r w:rsidR="005D2BE0" w:rsidRPr="005D2BE0">
              <w:rPr>
                <w:rFonts w:ascii="Tahoma" w:hAnsi="Tahoma" w:cs="Tahoma"/>
              </w:rPr>
              <w:t>Service</w:t>
            </w:r>
            <w:proofErr w:type="spellEnd"/>
            <w:r w:rsidR="005D2BE0" w:rsidRPr="005D2BE0">
              <w:rPr>
                <w:rFonts w:ascii="Tahoma" w:hAnsi="Tahoma" w:cs="Tahoma"/>
              </w:rPr>
              <w:t xml:space="preserve"> </w:t>
            </w:r>
            <w:proofErr w:type="spellStart"/>
            <w:r w:rsidR="005D2BE0" w:rsidRPr="005D2BE0">
              <w:rPr>
                <w:rFonts w:ascii="Tahoma" w:hAnsi="Tahoma" w:cs="Tahoma"/>
              </w:rPr>
              <w:t>Provider</w:t>
            </w:r>
            <w:proofErr w:type="spellEnd"/>
            <w:r w:rsidR="005D2BE0" w:rsidRPr="005D2BE0">
              <w:rPr>
                <w:rFonts w:ascii="Tahoma" w:hAnsi="Tahoma" w:cs="Tahoma"/>
              </w:rPr>
              <w:t xml:space="preserve"> (CSP) in </w:t>
            </w:r>
            <w:proofErr w:type="spellStart"/>
            <w:r w:rsidR="005D2BE0" w:rsidRPr="005D2BE0">
              <w:rPr>
                <w:rFonts w:ascii="Tahoma" w:hAnsi="Tahoma" w:cs="Tahoma"/>
              </w:rPr>
              <w:t>Manufacturer's</w:t>
            </w:r>
            <w:proofErr w:type="spellEnd"/>
            <w:r w:rsidR="005D2BE0" w:rsidRPr="005D2BE0">
              <w:rPr>
                <w:rFonts w:ascii="Tahoma" w:hAnsi="Tahoma" w:cs="Tahoma"/>
              </w:rPr>
              <w:t xml:space="preserve"> </w:t>
            </w:r>
            <w:proofErr w:type="spellStart"/>
            <w:r w:rsidR="005D2BE0" w:rsidRPr="005D2BE0">
              <w:rPr>
                <w:rFonts w:ascii="Tahoma" w:hAnsi="Tahoma" w:cs="Tahoma"/>
              </w:rPr>
              <w:t>Authorisation</w:t>
            </w:r>
            <w:proofErr w:type="spellEnd"/>
            <w:r w:rsidR="005D2BE0" w:rsidRPr="005D2BE0">
              <w:rPr>
                <w:rFonts w:ascii="Tahoma" w:hAnsi="Tahoma" w:cs="Tahoma"/>
              </w:rPr>
              <w:t xml:space="preserve"> (MAF).</w:t>
            </w:r>
            <w:r w:rsidR="005D2BE0">
              <w:rPr>
                <w:rFonts w:ascii="Tahoma" w:hAnsi="Tahoma" w:cs="Tahoma"/>
              </w:rPr>
              <w:t xml:space="preserve"> </w:t>
            </w:r>
            <w:r w:rsidR="00BB6B02" w:rsidRPr="00BB6B02">
              <w:rPr>
                <w:rFonts w:ascii="Tahoma" w:hAnsi="Tahoma" w:cs="Tahoma"/>
              </w:rPr>
              <w:t>Potrdilo mora biti izdano v slovenskem ali angleškem jeziku ter ne sme biti starejše od treh (3) mesecev od datuma oddaje ponudb.</w:t>
            </w:r>
          </w:p>
          <w:p w14:paraId="320B0573" w14:textId="491E6AA8" w:rsidR="00DB02C0" w:rsidRPr="002D0CC4" w:rsidRDefault="00E84B41" w:rsidP="00C401BE">
            <w:pPr>
              <w:spacing w:before="120" w:after="120"/>
              <w:rPr>
                <w:rFonts w:ascii="Tahoma" w:hAnsi="Tahoma" w:cs="Tahoma"/>
                <w:b/>
                <w:bCs/>
              </w:rPr>
            </w:pPr>
            <w:r w:rsidRPr="00E84B41">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DB02C0" w:rsidRPr="002D0CC4">
              <w:rPr>
                <w:rFonts w:ascii="Tahoma" w:hAnsi="Tahoma" w:cs="Tahoma"/>
                <w:b/>
                <w:bCs/>
              </w:rPr>
              <w:t>.</w:t>
            </w:r>
          </w:p>
        </w:tc>
      </w:tr>
    </w:tbl>
    <w:p w14:paraId="115D718B" w14:textId="7DBC8D39" w:rsidR="00DB02C0" w:rsidRPr="005D2BE0" w:rsidRDefault="004F6A55" w:rsidP="00C401BE">
      <w:pPr>
        <w:pStyle w:val="Naslov3"/>
        <w:spacing w:before="120" w:after="120"/>
        <w:ind w:left="0" w:firstLine="0"/>
        <w:rPr>
          <w:rFonts w:ascii="Tahoma" w:hAnsi="Tahoma" w:cs="Tahoma"/>
          <w:sz w:val="22"/>
        </w:rPr>
      </w:pPr>
      <w:bookmarkStart w:id="123" w:name="_Toc141889524"/>
      <w:r>
        <w:rPr>
          <w:rFonts w:ascii="Tahoma" w:hAnsi="Tahoma" w:cs="Tahoma"/>
          <w:sz w:val="22"/>
        </w:rPr>
        <w:t xml:space="preserve"> </w:t>
      </w:r>
      <w:bookmarkStart w:id="124" w:name="_Toc226115242"/>
      <w:r w:rsidR="00DB02C0" w:rsidRPr="005D2BE0">
        <w:rPr>
          <w:rFonts w:ascii="Tahoma" w:hAnsi="Tahoma" w:cs="Tahoma"/>
          <w:sz w:val="22"/>
        </w:rPr>
        <w:t>Strokovna sposobnost</w:t>
      </w:r>
      <w:bookmarkEnd w:id="123"/>
      <w:bookmarkEnd w:id="124"/>
    </w:p>
    <w:p w14:paraId="48D99FC3" w14:textId="77777777" w:rsidR="00DB02C0" w:rsidRPr="005D2BE0" w:rsidRDefault="00DB02C0" w:rsidP="000F7125">
      <w:pPr>
        <w:pStyle w:val="Odstavekseznama"/>
        <w:numPr>
          <w:ilvl w:val="0"/>
          <w:numId w:val="29"/>
        </w:numPr>
        <w:spacing w:before="120" w:after="120"/>
        <w:rPr>
          <w:rFonts w:ascii="Tahoma" w:hAnsi="Tahoma" w:cs="Tahoma"/>
          <w:b/>
        </w:rPr>
      </w:pPr>
      <w:r w:rsidRPr="005D2BE0">
        <w:rPr>
          <w:rFonts w:ascii="Tahoma" w:hAnsi="Tahoma" w:cs="Tahoma"/>
          <w:b/>
        </w:rPr>
        <w:t>Reference</w:t>
      </w:r>
    </w:p>
    <w:p w14:paraId="05DD78D9" w14:textId="0D110F46" w:rsidR="00144A8C" w:rsidRPr="00144A8C" w:rsidRDefault="00144A8C" w:rsidP="00144A8C">
      <w:pPr>
        <w:spacing w:before="120" w:after="120"/>
        <w:rPr>
          <w:rFonts w:ascii="Tahoma" w:hAnsi="Tahoma" w:cs="Tahoma"/>
          <w:bCs/>
        </w:rPr>
      </w:pPr>
      <w:r>
        <w:rPr>
          <w:rFonts w:ascii="Tahoma" w:hAnsi="Tahoma" w:cs="Tahoma"/>
          <w:bCs/>
        </w:rPr>
        <w:t>Z</w:t>
      </w:r>
      <w:r w:rsidRPr="00144A8C">
        <w:rPr>
          <w:rFonts w:ascii="Tahoma" w:hAnsi="Tahoma" w:cs="Tahoma"/>
          <w:bCs/>
        </w:rPr>
        <w:t>a priznanje usposobljenosti mora ponudnik izkazati, da je v zadnjih treh (3) letih</w:t>
      </w:r>
      <w:r w:rsidRPr="00144A8C">
        <w:t xml:space="preserve"> </w:t>
      </w:r>
      <w:r w:rsidRPr="00144A8C">
        <w:rPr>
          <w:rFonts w:ascii="Tahoma" w:hAnsi="Tahoma" w:cs="Tahoma"/>
          <w:bCs/>
        </w:rPr>
        <w:t xml:space="preserve">pred rokom za oddajo ponudb uspešno (kvalitetno, strokovno in v skladu s pogodbo) izvedel najmanj </w:t>
      </w:r>
      <w:r w:rsidR="00712F39">
        <w:rPr>
          <w:rFonts w:ascii="Tahoma" w:hAnsi="Tahoma" w:cs="Tahoma"/>
          <w:bCs/>
        </w:rPr>
        <w:t>en (1)</w:t>
      </w:r>
      <w:r w:rsidRPr="00144A8C">
        <w:rPr>
          <w:rFonts w:ascii="Tahoma" w:hAnsi="Tahoma" w:cs="Tahoma"/>
          <w:bCs/>
        </w:rPr>
        <w:t xml:space="preserve"> primerljiv pos</w:t>
      </w:r>
      <w:r w:rsidR="00712F39">
        <w:rPr>
          <w:rFonts w:ascii="Tahoma" w:hAnsi="Tahoma" w:cs="Tahoma"/>
          <w:bCs/>
        </w:rPr>
        <w:t>e</w:t>
      </w:r>
      <w:r w:rsidRPr="00144A8C">
        <w:rPr>
          <w:rFonts w:ascii="Tahoma" w:hAnsi="Tahoma" w:cs="Tahoma"/>
          <w:bCs/>
        </w:rPr>
        <w:t xml:space="preserve">l dobave </w:t>
      </w:r>
      <w:r w:rsidR="00712F39">
        <w:rPr>
          <w:rFonts w:ascii="Tahoma" w:hAnsi="Tahoma" w:cs="Tahoma"/>
          <w:bCs/>
        </w:rPr>
        <w:t>licenc</w:t>
      </w:r>
      <w:r w:rsidRPr="00144A8C">
        <w:rPr>
          <w:rFonts w:ascii="Tahoma" w:hAnsi="Tahoma" w:cs="Tahoma"/>
          <w:bCs/>
        </w:rPr>
        <w:t xml:space="preserve"> in izvedbe storitev</w:t>
      </w:r>
      <w:r w:rsidR="00712F39">
        <w:rPr>
          <w:rFonts w:ascii="Tahoma" w:hAnsi="Tahoma" w:cs="Tahoma"/>
          <w:bCs/>
        </w:rPr>
        <w:t>, ki so</w:t>
      </w:r>
      <w:r w:rsidRPr="00144A8C">
        <w:rPr>
          <w:rFonts w:ascii="Tahoma" w:hAnsi="Tahoma" w:cs="Tahoma"/>
          <w:bCs/>
        </w:rPr>
        <w:t xml:space="preserve"> predmeta javnega naročila. Skupna vrednost navedenih poslov mora znašati najmanj 80.000,00 EUR brez DDV.</w:t>
      </w:r>
    </w:p>
    <w:p w14:paraId="1C71C898" w14:textId="3B12AC20" w:rsidR="00144A8C" w:rsidRPr="00144A8C" w:rsidRDefault="00144A8C" w:rsidP="00144A8C">
      <w:pPr>
        <w:spacing w:before="120" w:after="120"/>
        <w:rPr>
          <w:rFonts w:ascii="Tahoma" w:hAnsi="Tahoma" w:cs="Tahoma"/>
          <w:bCs/>
        </w:rPr>
      </w:pPr>
      <w:r w:rsidRPr="00094911">
        <w:rPr>
          <w:rFonts w:ascii="Tahoma" w:hAnsi="Tahoma" w:cs="Tahoma"/>
          <w:bCs/>
        </w:rPr>
        <w:t>Naročnik bo pri ugotavljanju sposobnosti upošteval samo posle, ki so bili že opravljeni.</w:t>
      </w:r>
    </w:p>
    <w:p w14:paraId="3608E9A2" w14:textId="56620FC8" w:rsidR="00DB02C0" w:rsidRPr="00043FF7" w:rsidRDefault="00144A8C" w:rsidP="00144A8C">
      <w:pPr>
        <w:spacing w:before="120" w:after="120"/>
        <w:rPr>
          <w:rFonts w:ascii="Tahoma" w:hAnsi="Tahoma" w:cs="Tahoma"/>
          <w:bCs/>
        </w:rPr>
      </w:pPr>
      <w:r w:rsidRPr="00144A8C">
        <w:rPr>
          <w:rFonts w:ascii="Tahoma" w:hAnsi="Tahoma" w:cs="Tahoma"/>
          <w:bCs/>
        </w:rPr>
        <w:t>Ponudnik ne more nastopati kot lastni referenčni naročnik.</w:t>
      </w:r>
    </w:p>
    <w:p w14:paraId="0EF7C9AA" w14:textId="25E5B0F4" w:rsidR="00DB02C0" w:rsidRDefault="00DB02C0" w:rsidP="00C401BE">
      <w:pPr>
        <w:spacing w:before="120" w:after="120"/>
        <w:rPr>
          <w:rFonts w:ascii="Tahoma" w:hAnsi="Tahoma" w:cs="Tahoma"/>
          <w:bCs/>
        </w:rPr>
      </w:pPr>
      <w:r w:rsidRPr="00043FF7">
        <w:rPr>
          <w:rFonts w:ascii="Tahoma" w:hAnsi="Tahoma" w:cs="Tahoma"/>
          <w:b/>
        </w:rPr>
        <w:t xml:space="preserve">Dokazilo: </w:t>
      </w:r>
      <w:bookmarkStart w:id="125" w:name="_Hlk180502885"/>
      <w:r w:rsidR="004F6A55">
        <w:rPr>
          <w:rFonts w:ascii="Tahoma" w:hAnsi="Tahoma" w:cs="Tahoma"/>
          <w:bCs/>
        </w:rPr>
        <w:t>izpolnjen obrazec</w:t>
      </w:r>
      <w:r w:rsidRPr="00043FF7">
        <w:rPr>
          <w:rFonts w:ascii="Tahoma" w:hAnsi="Tahoma" w:cs="Tahoma"/>
          <w:bCs/>
        </w:rPr>
        <w:t xml:space="preserve"> </w:t>
      </w:r>
      <w:r w:rsidR="002E56BC">
        <w:rPr>
          <w:rFonts w:ascii="Tahoma" w:hAnsi="Tahoma" w:cs="Tahoma"/>
          <w:bCs/>
        </w:rPr>
        <w:t>»</w:t>
      </w:r>
      <w:r w:rsidRPr="00043FF7">
        <w:rPr>
          <w:rFonts w:ascii="Tahoma" w:hAnsi="Tahoma" w:cs="Tahoma"/>
          <w:bCs/>
        </w:rPr>
        <w:t>ESPD</w:t>
      </w:r>
      <w:r w:rsidR="002E56BC">
        <w:rPr>
          <w:rFonts w:ascii="Tahoma" w:hAnsi="Tahoma" w:cs="Tahoma"/>
          <w:bCs/>
        </w:rPr>
        <w:t>«</w:t>
      </w:r>
      <w:r w:rsidRPr="00043FF7">
        <w:rPr>
          <w:rFonts w:ascii="Tahoma" w:hAnsi="Tahoma" w:cs="Tahoma"/>
          <w:bCs/>
        </w:rPr>
        <w:t xml:space="preserve"> </w:t>
      </w:r>
      <w:r w:rsidR="002E56BC">
        <w:rPr>
          <w:rFonts w:ascii="Tahoma" w:hAnsi="Tahoma" w:cs="Tahoma"/>
          <w:bCs/>
        </w:rPr>
        <w:t>(</w:t>
      </w:r>
      <w:r w:rsidRPr="00043FF7">
        <w:rPr>
          <w:rFonts w:ascii="Tahoma" w:hAnsi="Tahoma" w:cs="Tahoma"/>
          <w:bCs/>
        </w:rPr>
        <w:t>v delu IV: Pogoji za sodelovanje; C: Tehnična in strokovna sposobnost</w:t>
      </w:r>
      <w:r w:rsidR="002E56BC">
        <w:rPr>
          <w:rFonts w:ascii="Tahoma" w:hAnsi="Tahoma" w:cs="Tahoma"/>
          <w:bCs/>
        </w:rPr>
        <w:t xml:space="preserve">:  </w:t>
      </w:r>
      <w:r w:rsidR="002E56BC" w:rsidRPr="002E56BC">
        <w:rPr>
          <w:rFonts w:ascii="Tahoma" w:hAnsi="Tahoma" w:cs="Tahoma"/>
          <w:bCs/>
        </w:rPr>
        <w:t>Za naročila blaga: izvedba dobave blaga določene vrste</w:t>
      </w:r>
      <w:r w:rsidR="002E56BC">
        <w:rPr>
          <w:rFonts w:ascii="Tahoma" w:hAnsi="Tahoma" w:cs="Tahoma"/>
          <w:bCs/>
        </w:rPr>
        <w:t>/</w:t>
      </w:r>
      <w:r w:rsidR="002E56BC" w:rsidRPr="002E56BC">
        <w:t xml:space="preserve"> </w:t>
      </w:r>
      <w:r w:rsidR="002E56BC" w:rsidRPr="002E56BC">
        <w:rPr>
          <w:rFonts w:ascii="Tahoma" w:hAnsi="Tahoma" w:cs="Tahoma"/>
          <w:bCs/>
        </w:rPr>
        <w:t>Za naročila storitev: izvedba storitev določene vrste</w:t>
      </w:r>
      <w:r w:rsidR="002E56BC">
        <w:rPr>
          <w:rFonts w:ascii="Tahoma" w:hAnsi="Tahoma" w:cs="Tahoma"/>
          <w:bCs/>
        </w:rPr>
        <w:t>)</w:t>
      </w:r>
      <w:bookmarkEnd w:id="125"/>
    </w:p>
    <w:p w14:paraId="75836FF3" w14:textId="09CE4BAA" w:rsidR="00144A8C" w:rsidRPr="00144A8C" w:rsidRDefault="00144A8C" w:rsidP="00C401BE">
      <w:pPr>
        <w:spacing w:before="120" w:after="120"/>
        <w:rPr>
          <w:rFonts w:ascii="Tahoma" w:hAnsi="Tahoma" w:cs="Tahoma"/>
          <w:bCs/>
        </w:rPr>
      </w:pPr>
      <w:r>
        <w:rPr>
          <w:rFonts w:ascii="Tahoma" w:hAnsi="Tahoma" w:cs="Tahoma"/>
          <w:bCs/>
        </w:rPr>
        <w:t>Naročnik si pridržuje pravico, da navedene reference preveri pri navedenih referenčnih na</w:t>
      </w:r>
      <w:r w:rsidR="004213A5">
        <w:rPr>
          <w:rFonts w:ascii="Tahoma" w:hAnsi="Tahoma" w:cs="Tahoma"/>
          <w:bCs/>
        </w:rPr>
        <w:t>ro</w:t>
      </w:r>
      <w:r>
        <w:rPr>
          <w:rFonts w:ascii="Tahoma" w:hAnsi="Tahoma" w:cs="Tahoma"/>
          <w:bCs/>
        </w:rPr>
        <w:t>čnikih.</w:t>
      </w:r>
    </w:p>
    <w:p w14:paraId="19FA1BB2" w14:textId="2CAF4F17" w:rsidR="004213A5" w:rsidRDefault="00FA6659" w:rsidP="00C401BE">
      <w:pPr>
        <w:spacing w:before="120" w:after="120"/>
        <w:rPr>
          <w:rFonts w:ascii="Tahoma" w:hAnsi="Tahoma" w:cs="Tahoma"/>
          <w:b/>
        </w:rPr>
      </w:pPr>
      <w:r w:rsidRPr="00FA6659">
        <w:rPr>
          <w:rFonts w:ascii="Tahoma" w:hAnsi="Tahoma" w:cs="Tahoma"/>
          <w:b/>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w:t>
      </w:r>
      <w:r w:rsidR="00144A8C" w:rsidRPr="00144A8C">
        <w:rPr>
          <w:rFonts w:ascii="Tahoma" w:hAnsi="Tahoma" w:cs="Tahoma"/>
          <w:b/>
        </w:rPr>
        <w:t xml:space="preserve">. </w:t>
      </w:r>
    </w:p>
    <w:p w14:paraId="4BF55E0D" w14:textId="26CCCDA6" w:rsidR="00DB02C0" w:rsidRPr="000D776D" w:rsidRDefault="00DB02C0" w:rsidP="00C401BE">
      <w:pPr>
        <w:spacing w:before="120" w:after="120"/>
        <w:rPr>
          <w:rFonts w:ascii="Tahoma" w:hAnsi="Tahoma" w:cs="Tahoma"/>
          <w:b/>
        </w:rPr>
      </w:pPr>
      <w:r w:rsidRPr="00FA6659">
        <w:rPr>
          <w:rFonts w:ascii="Tahoma" w:hAnsi="Tahoma" w:cs="Tahoma"/>
          <w:b/>
        </w:rPr>
        <w:t>b) 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4B2AA225" w14:textId="5930DFD4" w:rsidR="001A5AD1" w:rsidRDefault="005D2BE0" w:rsidP="005D2BE0">
            <w:pPr>
              <w:spacing w:before="120" w:after="120"/>
              <w:rPr>
                <w:rFonts w:ascii="Tahoma" w:hAnsi="Tahoma" w:cs="Tahoma"/>
              </w:rPr>
            </w:pPr>
            <w:r w:rsidRPr="005D2BE0">
              <w:rPr>
                <w:rFonts w:ascii="Tahoma" w:hAnsi="Tahoma" w:cs="Tahoma"/>
              </w:rPr>
              <w:lastRenderedPageBreak/>
              <w:t xml:space="preserve">Za izvajanje predmeta naročila mora izvajalec ves čas trajanja tega javnega naročila zagotavljati najmanj </w:t>
            </w:r>
            <w:r w:rsidR="00FA6659">
              <w:rPr>
                <w:rFonts w:ascii="Tahoma" w:hAnsi="Tahoma" w:cs="Tahoma"/>
              </w:rPr>
              <w:t>enega</w:t>
            </w:r>
            <w:r w:rsidRPr="005D2BE0">
              <w:rPr>
                <w:rFonts w:ascii="Tahoma" w:hAnsi="Tahoma" w:cs="Tahoma"/>
              </w:rPr>
              <w:t xml:space="preserve"> (</w:t>
            </w:r>
            <w:r w:rsidR="00FA6659">
              <w:rPr>
                <w:rFonts w:ascii="Tahoma" w:hAnsi="Tahoma" w:cs="Tahoma"/>
              </w:rPr>
              <w:t>1</w:t>
            </w:r>
            <w:r w:rsidRPr="005D2BE0">
              <w:rPr>
                <w:rFonts w:ascii="Tahoma" w:hAnsi="Tahoma" w:cs="Tahoma"/>
              </w:rPr>
              <w:t xml:space="preserve">) strokovnjaka, ki ima najmanj dve (2) leti delovnih izkušenj na področju, ki je predmet naročila, ter veljaven certifikat </w:t>
            </w:r>
            <w:r w:rsidR="001A5AD1" w:rsidRPr="001A5AD1">
              <w:rPr>
                <w:rFonts w:ascii="Tahoma" w:hAnsi="Tahoma" w:cs="Tahoma"/>
              </w:rPr>
              <w:t>»</w:t>
            </w:r>
            <w:proofErr w:type="spellStart"/>
            <w:r w:rsidR="001A5AD1" w:rsidRPr="001A5AD1">
              <w:rPr>
                <w:rFonts w:ascii="Tahoma" w:hAnsi="Tahoma" w:cs="Tahoma"/>
              </w:rPr>
              <w:t>Check</w:t>
            </w:r>
            <w:proofErr w:type="spellEnd"/>
            <w:r w:rsidR="001A5AD1" w:rsidRPr="001A5AD1">
              <w:rPr>
                <w:rFonts w:ascii="Tahoma" w:hAnsi="Tahoma" w:cs="Tahoma"/>
              </w:rPr>
              <w:t xml:space="preserve"> </w:t>
            </w:r>
            <w:proofErr w:type="spellStart"/>
            <w:r w:rsidR="001A5AD1" w:rsidRPr="001A5AD1">
              <w:rPr>
                <w:rFonts w:ascii="Tahoma" w:hAnsi="Tahoma" w:cs="Tahoma"/>
              </w:rPr>
              <w:t>Point</w:t>
            </w:r>
            <w:proofErr w:type="spellEnd"/>
            <w:r w:rsidR="001A5AD1" w:rsidRPr="001A5AD1">
              <w:rPr>
                <w:rFonts w:ascii="Tahoma" w:hAnsi="Tahoma" w:cs="Tahoma"/>
              </w:rPr>
              <w:t xml:space="preserve"> </w:t>
            </w:r>
            <w:proofErr w:type="spellStart"/>
            <w:r w:rsidR="001A5AD1" w:rsidRPr="001A5AD1">
              <w:rPr>
                <w:rFonts w:ascii="Tahoma" w:hAnsi="Tahoma" w:cs="Tahoma"/>
              </w:rPr>
              <w:t>Certified</w:t>
            </w:r>
            <w:proofErr w:type="spellEnd"/>
            <w:r w:rsidR="001A5AD1" w:rsidRPr="001A5AD1">
              <w:rPr>
                <w:rFonts w:ascii="Tahoma" w:hAnsi="Tahoma" w:cs="Tahoma"/>
              </w:rPr>
              <w:t xml:space="preserve"> </w:t>
            </w:r>
            <w:proofErr w:type="spellStart"/>
            <w:r w:rsidR="001A5AD1" w:rsidRPr="001A5AD1">
              <w:rPr>
                <w:rFonts w:ascii="Tahoma" w:hAnsi="Tahoma" w:cs="Tahoma"/>
              </w:rPr>
              <w:t>Security</w:t>
            </w:r>
            <w:proofErr w:type="spellEnd"/>
            <w:r w:rsidR="001A5AD1" w:rsidRPr="001A5AD1">
              <w:rPr>
                <w:rFonts w:ascii="Tahoma" w:hAnsi="Tahoma" w:cs="Tahoma"/>
              </w:rPr>
              <w:t xml:space="preserve"> </w:t>
            </w:r>
            <w:proofErr w:type="spellStart"/>
            <w:r w:rsidR="001A5AD1" w:rsidRPr="001A5AD1">
              <w:rPr>
                <w:rFonts w:ascii="Tahoma" w:hAnsi="Tahoma" w:cs="Tahoma"/>
              </w:rPr>
              <w:t>Master</w:t>
            </w:r>
            <w:proofErr w:type="spellEnd"/>
            <w:r w:rsidR="001A5AD1" w:rsidRPr="001A5AD1">
              <w:rPr>
                <w:rFonts w:ascii="Tahoma" w:hAnsi="Tahoma" w:cs="Tahoma"/>
              </w:rPr>
              <w:t>« (CCSM).</w:t>
            </w:r>
          </w:p>
          <w:p w14:paraId="1AA91CF1" w14:textId="5544CAF3" w:rsidR="005D2BE0" w:rsidRDefault="005D2BE0" w:rsidP="005D2BE0">
            <w:pPr>
              <w:spacing w:before="120" w:after="120"/>
              <w:rPr>
                <w:rFonts w:ascii="Tahoma" w:hAnsi="Tahoma" w:cs="Tahoma"/>
              </w:rPr>
            </w:pPr>
            <w:r w:rsidRPr="005D2BE0">
              <w:rPr>
                <w:rFonts w:ascii="Tahoma" w:hAnsi="Tahoma" w:cs="Tahoma"/>
              </w:rPr>
              <w:t>Vsi nominirani strokovnjaki morajo biti sposobni učinkovito komunicirati v slovenskem jeziku.</w:t>
            </w:r>
          </w:p>
          <w:p w14:paraId="442D033F" w14:textId="79ECF327" w:rsidR="00FA6659" w:rsidRDefault="00FA6659" w:rsidP="005D2BE0">
            <w:pPr>
              <w:spacing w:before="120" w:after="120"/>
              <w:rPr>
                <w:rFonts w:ascii="Tahoma" w:hAnsi="Tahoma" w:cs="Tahoma"/>
              </w:rPr>
            </w:pPr>
            <w:r>
              <w:rPr>
                <w:rFonts w:ascii="Tahoma" w:hAnsi="Tahoma" w:cs="Tahoma"/>
              </w:rPr>
              <w:t xml:space="preserve">Strokovnjak, s katerim gospodarski subjekt izpolnjuje ta pogoj, mora biti </w:t>
            </w:r>
            <w:r w:rsidR="00E37E27">
              <w:rPr>
                <w:rFonts w:ascii="Tahoma" w:hAnsi="Tahoma" w:cs="Tahoma"/>
              </w:rPr>
              <w:t>vključen v izvedbo del, ki so predmet tega naročila.</w:t>
            </w:r>
          </w:p>
          <w:p w14:paraId="768C8B95" w14:textId="6F312459" w:rsidR="00E37E27" w:rsidRDefault="00E37E27" w:rsidP="005D2BE0">
            <w:pPr>
              <w:spacing w:before="120" w:after="120"/>
              <w:rPr>
                <w:rFonts w:ascii="Tahoma" w:hAnsi="Tahoma" w:cs="Tahoma"/>
              </w:rPr>
            </w:pPr>
            <w:r>
              <w:rPr>
                <w:rFonts w:ascii="Tahoma" w:hAnsi="Tahoma" w:cs="Tahoma"/>
              </w:rPr>
              <w:t>Vsak gospodarski subjekt mora v ponudbi navesti način nadomeščanja v primeru načrtovane ali nenačrtovane odsotnosti strokovnjaka, ki mora izpolnjevati vse pogoje skladno z zahtevami dokumentacije v zvezi z oddajo javnega naročila.</w:t>
            </w:r>
          </w:p>
          <w:p w14:paraId="041E27E0" w14:textId="61C01562" w:rsidR="00E37E27" w:rsidRPr="005D2BE0" w:rsidRDefault="00E37E27" w:rsidP="005D2BE0">
            <w:pPr>
              <w:spacing w:before="120" w:after="120"/>
              <w:rPr>
                <w:rFonts w:ascii="Tahoma" w:hAnsi="Tahoma" w:cs="Tahoma"/>
              </w:rPr>
            </w:pPr>
            <w:r>
              <w:rPr>
                <w:rFonts w:ascii="Tahoma" w:hAnsi="Tahoma" w:cs="Tahoma"/>
              </w:rPr>
              <w:t xml:space="preserve">V primeru, da gospodarski subjekt prijavi strokovnjaka, ki ni pri njem zaposlen, mora predložiti dokazilo o sodelovanju, iz katerega mora biti jasno razvidno, da bo strokovnjak sodeloval z gospodarskih subjektom glede predmeta naročila vse čas trajanja naročila. Dokazilo lahko vključuje pisni dogovor med gospodarskim subjektom in strokovnjakom, pogodbo o sodelovanju, avtorsko pogodbo, </w:t>
            </w:r>
            <w:proofErr w:type="spellStart"/>
            <w:r>
              <w:rPr>
                <w:rFonts w:ascii="Tahoma" w:hAnsi="Tahoma" w:cs="Tahoma"/>
              </w:rPr>
              <w:t>podjemno</w:t>
            </w:r>
            <w:proofErr w:type="spellEnd"/>
            <w:r>
              <w:rPr>
                <w:rFonts w:ascii="Tahoma" w:hAnsi="Tahoma" w:cs="Tahoma"/>
              </w:rPr>
              <w:t xml:space="preserve"> pogodbo ali podobno.</w:t>
            </w:r>
          </w:p>
          <w:p w14:paraId="2B167C3A" w14:textId="03D66E60" w:rsidR="00AC4B8E" w:rsidRPr="00AC4B8E" w:rsidRDefault="00AC4B8E" w:rsidP="00AC4B8E">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obraz</w:t>
            </w:r>
            <w:r>
              <w:rPr>
                <w:rFonts w:ascii="Tahoma" w:hAnsi="Tahoma" w:cs="Tahoma"/>
              </w:rPr>
              <w:t>ec</w:t>
            </w:r>
            <w:r w:rsidRPr="00AC4B8E">
              <w:rPr>
                <w:rFonts w:ascii="Tahoma" w:hAnsi="Tahoma" w:cs="Tahoma"/>
              </w:rPr>
              <w:t xml:space="preserve"> </w:t>
            </w:r>
            <w:r w:rsidRPr="00712F39">
              <w:rPr>
                <w:rFonts w:ascii="Tahoma" w:hAnsi="Tahoma" w:cs="Tahoma"/>
              </w:rPr>
              <w:t>»1</w:t>
            </w:r>
            <w:r w:rsidR="00254A23" w:rsidRPr="00712F39">
              <w:rPr>
                <w:rFonts w:ascii="Tahoma" w:hAnsi="Tahoma" w:cs="Tahoma"/>
              </w:rPr>
              <w:t>5</w:t>
            </w:r>
            <w:r w:rsidRPr="00712F39">
              <w:rPr>
                <w:rFonts w:ascii="Tahoma" w:hAnsi="Tahoma" w:cs="Tahoma"/>
              </w:rPr>
              <w:t>.6 Kadrovska</w:t>
            </w:r>
            <w:r>
              <w:rPr>
                <w:rFonts w:ascii="Tahoma" w:hAnsi="Tahoma" w:cs="Tahoma"/>
              </w:rPr>
              <w:t xml:space="preserve"> </w:t>
            </w:r>
            <w:r w:rsidRPr="00AC4B8E">
              <w:rPr>
                <w:rFonts w:ascii="Tahoma" w:hAnsi="Tahoma" w:cs="Tahoma"/>
              </w:rPr>
              <w:t>sposobnost</w:t>
            </w:r>
            <w:r w:rsidRPr="005D2BE0">
              <w:rPr>
                <w:rFonts w:ascii="Tahoma" w:hAnsi="Tahoma" w:cs="Tahoma"/>
              </w:rPr>
              <w:t xml:space="preserve">« in </w:t>
            </w:r>
            <w:r w:rsidR="008A67B4" w:rsidRPr="005D2BE0">
              <w:rPr>
                <w:rFonts w:ascii="Tahoma" w:hAnsi="Tahoma" w:cs="Tahoma"/>
              </w:rPr>
              <w:t>veljav</w:t>
            </w:r>
            <w:r w:rsidR="00E37E27">
              <w:rPr>
                <w:rFonts w:ascii="Tahoma" w:hAnsi="Tahoma" w:cs="Tahoma"/>
              </w:rPr>
              <w:t>en</w:t>
            </w:r>
            <w:r w:rsidR="008A67B4" w:rsidRPr="005D2BE0">
              <w:rPr>
                <w:rFonts w:ascii="Tahoma" w:hAnsi="Tahoma" w:cs="Tahoma"/>
              </w:rPr>
              <w:t xml:space="preserve"> </w:t>
            </w:r>
            <w:r w:rsidR="005D2BE0" w:rsidRPr="005D2BE0">
              <w:rPr>
                <w:rFonts w:ascii="Tahoma" w:hAnsi="Tahoma" w:cs="Tahoma"/>
              </w:rPr>
              <w:t>certifikat</w:t>
            </w:r>
            <w:r w:rsidR="005D2BE0">
              <w:rPr>
                <w:rFonts w:ascii="Tahoma" w:hAnsi="Tahoma" w:cs="Tahoma"/>
              </w:rPr>
              <w:t xml:space="preserve"> </w:t>
            </w:r>
            <w:r w:rsidR="005D2BE0" w:rsidRPr="005D2BE0">
              <w:rPr>
                <w:rFonts w:ascii="Tahoma" w:hAnsi="Tahoma" w:cs="Tahoma"/>
              </w:rPr>
              <w:t>»</w:t>
            </w:r>
            <w:proofErr w:type="spellStart"/>
            <w:r w:rsidR="005D2BE0" w:rsidRPr="005D2BE0">
              <w:rPr>
                <w:rFonts w:ascii="Tahoma" w:hAnsi="Tahoma" w:cs="Tahoma"/>
              </w:rPr>
              <w:t>Check</w:t>
            </w:r>
            <w:proofErr w:type="spellEnd"/>
            <w:r w:rsidR="005D2BE0" w:rsidRPr="005D2BE0">
              <w:rPr>
                <w:rFonts w:ascii="Tahoma" w:hAnsi="Tahoma" w:cs="Tahoma"/>
              </w:rPr>
              <w:t xml:space="preserve"> </w:t>
            </w:r>
            <w:proofErr w:type="spellStart"/>
            <w:r w:rsidR="005D2BE0" w:rsidRPr="005D2BE0">
              <w:rPr>
                <w:rFonts w:ascii="Tahoma" w:hAnsi="Tahoma" w:cs="Tahoma"/>
              </w:rPr>
              <w:t>Point</w:t>
            </w:r>
            <w:proofErr w:type="spellEnd"/>
            <w:r w:rsidR="005D2BE0" w:rsidRPr="005D2BE0">
              <w:rPr>
                <w:rFonts w:ascii="Tahoma" w:hAnsi="Tahoma" w:cs="Tahoma"/>
              </w:rPr>
              <w:t xml:space="preserve"> </w:t>
            </w:r>
            <w:proofErr w:type="spellStart"/>
            <w:r w:rsidR="005D2BE0" w:rsidRPr="005D2BE0">
              <w:rPr>
                <w:rFonts w:ascii="Tahoma" w:hAnsi="Tahoma" w:cs="Tahoma"/>
              </w:rPr>
              <w:t>Certified</w:t>
            </w:r>
            <w:proofErr w:type="spellEnd"/>
            <w:r w:rsidR="005D2BE0" w:rsidRPr="005D2BE0">
              <w:rPr>
                <w:rFonts w:ascii="Tahoma" w:hAnsi="Tahoma" w:cs="Tahoma"/>
              </w:rPr>
              <w:t xml:space="preserve"> </w:t>
            </w:r>
            <w:proofErr w:type="spellStart"/>
            <w:r w:rsidR="005D2BE0" w:rsidRPr="005D2BE0">
              <w:rPr>
                <w:rFonts w:ascii="Tahoma" w:hAnsi="Tahoma" w:cs="Tahoma"/>
              </w:rPr>
              <w:t>Security</w:t>
            </w:r>
            <w:proofErr w:type="spellEnd"/>
            <w:r w:rsidR="005D2BE0" w:rsidRPr="005D2BE0">
              <w:rPr>
                <w:rFonts w:ascii="Tahoma" w:hAnsi="Tahoma" w:cs="Tahoma"/>
              </w:rPr>
              <w:t xml:space="preserve"> </w:t>
            </w:r>
            <w:proofErr w:type="spellStart"/>
            <w:r w:rsidR="005D2BE0" w:rsidRPr="005D2BE0">
              <w:rPr>
                <w:rFonts w:ascii="Tahoma" w:hAnsi="Tahoma" w:cs="Tahoma"/>
              </w:rPr>
              <w:t>Master</w:t>
            </w:r>
            <w:proofErr w:type="spellEnd"/>
            <w:r w:rsidR="005D2BE0" w:rsidRPr="005D2BE0">
              <w:rPr>
                <w:rFonts w:ascii="Tahoma" w:hAnsi="Tahoma" w:cs="Tahoma"/>
              </w:rPr>
              <w:t>« (CCSM)</w:t>
            </w:r>
            <w:r w:rsidR="008A67B4">
              <w:rPr>
                <w:rFonts w:ascii="Tahoma" w:hAnsi="Tahoma" w:cs="Tahoma"/>
              </w:rPr>
              <w:t>.</w:t>
            </w:r>
          </w:p>
          <w:p w14:paraId="2EE5EEB8" w14:textId="7136E47A" w:rsidR="00AC4B8E" w:rsidRPr="000D776D" w:rsidRDefault="00E37E27" w:rsidP="00AC4B8E">
            <w:pPr>
              <w:spacing w:before="120" w:after="120"/>
              <w:rPr>
                <w:rFonts w:ascii="Tahoma" w:hAnsi="Tahoma" w:cs="Tahoma"/>
              </w:rPr>
            </w:pPr>
            <w:r w:rsidRPr="00E37E27">
              <w:rPr>
                <w:rFonts w:ascii="Tahoma" w:hAnsi="Tahoma" w:cs="Tahoma"/>
                <w:b/>
                <w:bCs/>
              </w:rPr>
              <w:t>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 (iz ponudbe mora biti razvidno v kakšnem obsegu in katere storitve bo izvajal podizvajalec)</w:t>
            </w:r>
            <w:r w:rsidR="00AC4B8E" w:rsidRPr="00AC4B8E">
              <w:rPr>
                <w:rFonts w:ascii="Tahoma" w:hAnsi="Tahoma" w:cs="Tahoma"/>
              </w:rPr>
              <w:t>.</w:t>
            </w:r>
          </w:p>
        </w:tc>
      </w:tr>
    </w:tbl>
    <w:p w14:paraId="5FE49133" w14:textId="70767264" w:rsidR="003136A1" w:rsidRPr="003136A1" w:rsidRDefault="003136A1" w:rsidP="003136A1">
      <w:pPr>
        <w:pStyle w:val="Naslov3"/>
        <w:ind w:left="709" w:hanging="709"/>
        <w:rPr>
          <w:rFonts w:ascii="Tahoma" w:hAnsi="Tahoma" w:cs="Tahoma"/>
          <w:sz w:val="22"/>
        </w:rPr>
      </w:pPr>
      <w:bookmarkStart w:id="126" w:name="_Toc141889527"/>
      <w:bookmarkEnd w:id="70"/>
      <w:bookmarkEnd w:id="71"/>
      <w:r>
        <w:rPr>
          <w:rFonts w:ascii="Tahoma" w:hAnsi="Tahoma" w:cs="Tahoma"/>
          <w:sz w:val="22"/>
        </w:rPr>
        <w:t xml:space="preserve"> </w:t>
      </w:r>
      <w:bookmarkStart w:id="127" w:name="_Toc226115243"/>
      <w:r w:rsidRPr="003136A1">
        <w:rPr>
          <w:rFonts w:ascii="Tahoma" w:hAnsi="Tahoma" w:cs="Tahoma"/>
          <w:sz w:val="22"/>
        </w:rPr>
        <w:t>Primernost gospodarskega subjekta glede na presojo tveganja ugleda in skladnosti</w:t>
      </w:r>
      <w:bookmarkEnd w:id="127"/>
    </w:p>
    <w:p w14:paraId="279A931A" w14:textId="473C7CB4" w:rsidR="00AC4B8E" w:rsidRPr="00A64263" w:rsidRDefault="00AC4B8E" w:rsidP="00AC4B8E">
      <w:pPr>
        <w:rPr>
          <w:rFonts w:ascii="Tahoma" w:hAnsi="Tahoma" w:cs="Tahoma"/>
        </w:rPr>
      </w:pPr>
      <w:r w:rsidRPr="00AC4B8E">
        <w:rPr>
          <w:rFonts w:ascii="Tahoma" w:hAnsi="Tahoma" w:cs="Tahoma"/>
        </w:rPr>
        <w:t>Za izpolnjevanje pogoja primernost gospodarskega subjekta glede na presojo tveganja ugleda in</w:t>
      </w:r>
      <w:r>
        <w:rPr>
          <w:rFonts w:ascii="Tahoma" w:hAnsi="Tahoma" w:cs="Tahoma"/>
        </w:rPr>
        <w:t xml:space="preserve"> </w:t>
      </w:r>
      <w:r w:rsidRPr="00AC4B8E">
        <w:rPr>
          <w:rFonts w:ascii="Tahoma" w:hAnsi="Tahoma" w:cs="Tahoma"/>
        </w:rPr>
        <w:t xml:space="preserve">skladnosti mora </w:t>
      </w:r>
      <w:r w:rsidRPr="00A64263">
        <w:rPr>
          <w:rFonts w:ascii="Tahoma" w:hAnsi="Tahoma" w:cs="Tahoma"/>
        </w:rPr>
        <w:t>gospodarski subjekt izpolnjevati vse kriterije skladnosti, ki jih določa vprašalnik v obrazcu »1</w:t>
      </w:r>
      <w:r w:rsidR="00254A23" w:rsidRPr="00A64263">
        <w:rPr>
          <w:rFonts w:ascii="Tahoma" w:hAnsi="Tahoma" w:cs="Tahoma"/>
        </w:rPr>
        <w:t>5</w:t>
      </w:r>
      <w:r w:rsidRPr="00A64263">
        <w:rPr>
          <w:rFonts w:ascii="Tahoma" w:hAnsi="Tahoma" w:cs="Tahoma"/>
        </w:rPr>
        <w:t>.</w:t>
      </w:r>
      <w:r w:rsidR="00A64263" w:rsidRPr="00A64263">
        <w:rPr>
          <w:rFonts w:ascii="Tahoma" w:hAnsi="Tahoma" w:cs="Tahoma"/>
        </w:rPr>
        <w:t>7</w:t>
      </w:r>
      <w:r w:rsidRPr="00A64263">
        <w:rPr>
          <w:rFonts w:ascii="Tahoma" w:hAnsi="Tahoma" w:cs="Tahoma"/>
        </w:rPr>
        <w:t xml:space="preserve"> Vprašalnik za presojo tveganja ugleda in skladnosti«.</w:t>
      </w:r>
    </w:p>
    <w:p w14:paraId="700A0D8E" w14:textId="77777777" w:rsidR="00AC4B8E" w:rsidRPr="00A64263" w:rsidRDefault="00AC4B8E" w:rsidP="00AC4B8E">
      <w:pPr>
        <w:rPr>
          <w:rFonts w:ascii="Tahoma" w:hAnsi="Tahoma" w:cs="Tahoma"/>
        </w:rPr>
      </w:pPr>
      <w:r w:rsidRPr="00A64263">
        <w:rPr>
          <w:rFonts w:ascii="Tahoma" w:hAnsi="Tahoma" w:cs="Tahoma"/>
        </w:rPr>
        <w:t>Gospodarski subjekt mora vse kriteriji skladnosti izpolnjevati oz. vzdrževati ves čas trajanja pogodbe.</w:t>
      </w:r>
    </w:p>
    <w:p w14:paraId="0DD9CF46" w14:textId="4B93DA26" w:rsidR="00AC4B8E" w:rsidRDefault="00AC4B8E" w:rsidP="00AC4B8E">
      <w:pPr>
        <w:rPr>
          <w:rFonts w:ascii="Tahoma" w:hAnsi="Tahoma" w:cs="Tahoma"/>
        </w:rPr>
      </w:pPr>
      <w:r w:rsidRPr="00A64263">
        <w:rPr>
          <w:rFonts w:ascii="Tahoma" w:hAnsi="Tahoma" w:cs="Tahoma"/>
          <w:b/>
          <w:bCs/>
        </w:rPr>
        <w:t>Dokazilo:</w:t>
      </w:r>
      <w:r w:rsidRPr="00A64263">
        <w:rPr>
          <w:rFonts w:ascii="Tahoma" w:hAnsi="Tahoma" w:cs="Tahoma"/>
        </w:rPr>
        <w:t xml:space="preserve"> izpolnjen obrazec »1</w:t>
      </w:r>
      <w:r w:rsidR="00254A23" w:rsidRPr="00A64263">
        <w:rPr>
          <w:rFonts w:ascii="Tahoma" w:hAnsi="Tahoma" w:cs="Tahoma"/>
        </w:rPr>
        <w:t>5</w:t>
      </w:r>
      <w:r w:rsidRPr="00A64263">
        <w:rPr>
          <w:rFonts w:ascii="Tahoma" w:hAnsi="Tahoma" w:cs="Tahoma"/>
        </w:rPr>
        <w:t>.7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922DD2">
      <w:pPr>
        <w:pStyle w:val="Naslov3"/>
        <w:ind w:left="851" w:hanging="851"/>
        <w:rPr>
          <w:rFonts w:ascii="Tahoma" w:hAnsi="Tahoma" w:cs="Tahoma"/>
          <w:sz w:val="22"/>
        </w:rPr>
      </w:pPr>
      <w:bookmarkStart w:id="128" w:name="_Toc226115244"/>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8"/>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A72D3D6" w14:textId="01DF23F4" w:rsidR="0041550D" w:rsidRPr="0041550D" w:rsidRDefault="0041550D" w:rsidP="0041550D">
      <w:pPr>
        <w:rPr>
          <w:rFonts w:ascii="Tahoma" w:hAnsi="Tahoma" w:cs="Tahoma"/>
        </w:rPr>
      </w:pPr>
      <w:r w:rsidRPr="0041550D">
        <w:rPr>
          <w:rFonts w:ascii="Tahoma" w:hAnsi="Tahoma" w:cs="Tahoma"/>
          <w:b/>
          <w:bCs/>
        </w:rPr>
        <w:t>Dokazilo:</w:t>
      </w:r>
      <w:r w:rsidRPr="0041550D">
        <w:rPr>
          <w:rFonts w:ascii="Tahoma" w:hAnsi="Tahoma" w:cs="Tahoma"/>
        </w:rPr>
        <w:t xml:space="preserve"> kopija veljavnega certifikata za standard ISO/IEC 27001 ali drugega enakovrednega</w:t>
      </w:r>
      <w:r>
        <w:rPr>
          <w:rFonts w:ascii="Tahoma" w:hAnsi="Tahoma" w:cs="Tahoma"/>
        </w:rPr>
        <w:t xml:space="preserve"> </w:t>
      </w:r>
      <w:r w:rsidRPr="0041550D">
        <w:rPr>
          <w:rFonts w:ascii="Tahoma" w:hAnsi="Tahoma" w:cs="Tahoma"/>
        </w:rPr>
        <w:t>certifikata oziroma standarda</w:t>
      </w:r>
      <w:r w:rsidR="00EA6325">
        <w:rPr>
          <w:rFonts w:ascii="Tahoma" w:hAnsi="Tahoma" w:cs="Tahoma"/>
        </w:rPr>
        <w:t>.</w:t>
      </w:r>
    </w:p>
    <w:p w14:paraId="1D24B7E3" w14:textId="113B8474"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w:t>
      </w:r>
      <w:r w:rsidR="00922DD2">
        <w:rPr>
          <w:rFonts w:ascii="Tahoma" w:hAnsi="Tahoma" w:cs="Tahoma"/>
          <w:b/>
          <w:bCs/>
        </w:rPr>
        <w:t>;</w:t>
      </w:r>
      <w:r w:rsidRPr="0041550D">
        <w:rPr>
          <w:rFonts w:ascii="Tahoma" w:hAnsi="Tahoma" w:cs="Tahoma"/>
          <w:b/>
          <w:bCs/>
        </w:rPr>
        <w:t xml:space="preserve"> </w:t>
      </w:r>
      <w:r w:rsidR="00922DD2">
        <w:rPr>
          <w:rFonts w:ascii="Tahoma" w:hAnsi="Tahoma" w:cs="Tahoma"/>
          <w:b/>
          <w:bCs/>
        </w:rPr>
        <w:t>v</w:t>
      </w:r>
      <w:r w:rsidRPr="0041550D">
        <w:rPr>
          <w:rFonts w:ascii="Tahoma" w:hAnsi="Tahoma" w:cs="Tahoma"/>
          <w:b/>
          <w:bCs/>
        </w:rPr>
        <w:t xml:space="preserve"> primeru ponudbe s podizvajalci mora pogoj izpolnjevati ponudnik in vsak izmed priglašenih podizvajalcev</w:t>
      </w:r>
      <w:r w:rsidR="00922DD2">
        <w:rPr>
          <w:rFonts w:ascii="Tahoma" w:hAnsi="Tahoma" w:cs="Tahoma"/>
          <w:b/>
          <w:bCs/>
        </w:rPr>
        <w:t>;</w:t>
      </w:r>
      <w:r w:rsidR="00922DD2" w:rsidRPr="00922DD2">
        <w:t xml:space="preserve"> </w:t>
      </w:r>
      <w:r w:rsidR="00922DD2">
        <w:rPr>
          <w:rFonts w:ascii="Tahoma" w:hAnsi="Tahoma" w:cs="Tahoma"/>
          <w:b/>
          <w:bCs/>
        </w:rPr>
        <w:t>v</w:t>
      </w:r>
      <w:r w:rsidR="00922DD2" w:rsidRPr="00922DD2">
        <w:rPr>
          <w:rFonts w:ascii="Tahoma" w:hAnsi="Tahoma" w:cs="Tahoma"/>
          <w:b/>
          <w:bCs/>
        </w:rPr>
        <w:t xml:space="preserve"> primeru uporabe zmogljivosti drugih subjektov, morajo pogoj izpolnjevati tudi subjekti, katerih zmogljivost bo ponudnik uporabil</w:t>
      </w:r>
      <w:r w:rsidR="00922DD2">
        <w:rPr>
          <w:rFonts w:ascii="Tahoma" w:hAnsi="Tahoma" w:cs="Tahoma"/>
          <w:b/>
          <w:bCs/>
        </w:rPr>
        <w:t>.</w:t>
      </w:r>
    </w:p>
    <w:p w14:paraId="06CCE875" w14:textId="4850D412" w:rsidR="00FC6E25" w:rsidRDefault="00FC6E25" w:rsidP="00C401BE">
      <w:pPr>
        <w:pStyle w:val="Naslov1"/>
        <w:spacing w:before="120" w:after="120"/>
      </w:pPr>
      <w:bookmarkStart w:id="129" w:name="_Toc226115245"/>
      <w:bookmarkEnd w:id="79"/>
      <w:r>
        <w:t>Merilo</w:t>
      </w:r>
      <w:bookmarkEnd w:id="129"/>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6926D971" w14:textId="31621B65" w:rsidR="00FC6E25" w:rsidRDefault="008C7074" w:rsidP="00FC6E25">
      <w:pPr>
        <w:rPr>
          <w:rFonts w:ascii="Tahoma" w:hAnsi="Tahoma" w:cs="Tahoma"/>
        </w:rPr>
      </w:pPr>
      <w:r>
        <w:rPr>
          <w:rFonts w:ascii="Tahoma" w:hAnsi="Tahoma" w:cs="Tahoma"/>
        </w:rPr>
        <w:lastRenderedPageBreak/>
        <w:t>Ekonomsko najugodnejša ponudba je tista ponudba, pri kateri bo</w:t>
      </w:r>
      <w:r w:rsidR="00FC6E25" w:rsidRPr="00FC6E25">
        <w:rPr>
          <w:rFonts w:ascii="Tahoma" w:hAnsi="Tahoma" w:cs="Tahoma"/>
        </w:rPr>
        <w:t xml:space="preserve"> v postavki »</w:t>
      </w:r>
      <w:r w:rsidR="00823751">
        <w:rPr>
          <w:rFonts w:ascii="Tahoma" w:hAnsi="Tahoma" w:cs="Tahoma"/>
        </w:rPr>
        <w:t>Skupaj ponudbena vrednost v EUR brez DDV</w:t>
      </w:r>
      <w:r w:rsidR="00FC6E25" w:rsidRPr="00FC6E25">
        <w:rPr>
          <w:rFonts w:ascii="Tahoma" w:hAnsi="Tahoma" w:cs="Tahoma"/>
        </w:rPr>
        <w:t>« v obrazcu »1</w:t>
      </w:r>
      <w:r w:rsidR="008002F5">
        <w:rPr>
          <w:rFonts w:ascii="Tahoma" w:hAnsi="Tahoma" w:cs="Tahoma"/>
        </w:rPr>
        <w:t>5</w:t>
      </w:r>
      <w:r w:rsidR="00FC6E25" w:rsidRPr="00FC6E25">
        <w:rPr>
          <w:rFonts w:ascii="Tahoma" w:hAnsi="Tahoma" w:cs="Tahoma"/>
        </w:rPr>
        <w:t>.5 Ponudbeni predračun«</w:t>
      </w:r>
      <w:r>
        <w:rPr>
          <w:rFonts w:ascii="Tahoma" w:hAnsi="Tahoma" w:cs="Tahoma"/>
        </w:rPr>
        <w:t xml:space="preserve"> vpisana najnižja cena v EUR brez DDV</w:t>
      </w:r>
      <w:r w:rsidR="00FC6E25" w:rsidRPr="00FC6E25">
        <w:rPr>
          <w:rFonts w:ascii="Tahoma" w:hAnsi="Tahoma" w:cs="Tahoma"/>
        </w:rPr>
        <w:t>.</w:t>
      </w:r>
    </w:p>
    <w:p w14:paraId="0A819C19" w14:textId="0FB9E8D0" w:rsidR="001540AB" w:rsidRPr="00FC6E25" w:rsidRDefault="001540AB" w:rsidP="00FC6E25">
      <w:pPr>
        <w:rPr>
          <w:rFonts w:ascii="Tahoma" w:hAnsi="Tahoma" w:cs="Tahoma"/>
        </w:rPr>
      </w:pPr>
      <w:r w:rsidRPr="00FC6E25">
        <w:rPr>
          <w:rFonts w:ascii="Tahoma" w:hAnsi="Tahoma" w:cs="Tahoma"/>
        </w:rPr>
        <w:t xml:space="preserve">Če </w:t>
      </w:r>
      <w:r>
        <w:rPr>
          <w:rFonts w:ascii="Tahoma" w:hAnsi="Tahoma" w:cs="Tahoma"/>
        </w:rPr>
        <w:t>bo</w:t>
      </w:r>
      <w:r w:rsidRPr="00FC6E25">
        <w:rPr>
          <w:rFonts w:ascii="Tahoma" w:hAnsi="Tahoma" w:cs="Tahoma"/>
        </w:rPr>
        <w:t xml:space="preserve"> več ponudnikov </w:t>
      </w:r>
      <w:r>
        <w:rPr>
          <w:rFonts w:ascii="Tahoma" w:hAnsi="Tahoma" w:cs="Tahoma"/>
        </w:rPr>
        <w:t>v postavki »</w:t>
      </w:r>
      <w:r w:rsidR="00823751" w:rsidRPr="00823751">
        <w:rPr>
          <w:rFonts w:ascii="Tahoma" w:hAnsi="Tahoma" w:cs="Tahoma"/>
        </w:rPr>
        <w:t>Skupaj ponudbena vrednost v EUR brez DDV</w:t>
      </w:r>
      <w:r>
        <w:rPr>
          <w:rFonts w:ascii="Tahoma" w:hAnsi="Tahoma" w:cs="Tahoma"/>
        </w:rPr>
        <w:t xml:space="preserve">« vpisalo </w:t>
      </w:r>
      <w:r w:rsidRPr="00FC6E25">
        <w:rPr>
          <w:rFonts w:ascii="Tahoma" w:hAnsi="Tahoma" w:cs="Tahoma"/>
        </w:rPr>
        <w:t xml:space="preserve">enako </w:t>
      </w:r>
      <w:r>
        <w:rPr>
          <w:rFonts w:ascii="Tahoma" w:hAnsi="Tahoma" w:cs="Tahoma"/>
        </w:rPr>
        <w:t>vrednost v EUR brez DDV</w:t>
      </w:r>
      <w:r w:rsidRPr="00FC6E25">
        <w:rPr>
          <w:rFonts w:ascii="Tahoma" w:hAnsi="Tahoma" w:cs="Tahoma"/>
        </w:rPr>
        <w:t>, bo naročnik izbral ponudnika, ki bo v postavki »</w:t>
      </w:r>
      <w:r w:rsidR="00EC08AE" w:rsidRPr="00EC08AE">
        <w:rPr>
          <w:rFonts w:ascii="Tahoma" w:hAnsi="Tahoma" w:cs="Tahoma"/>
        </w:rPr>
        <w:t>Skupaj ponudbena vrednost za vzdrževanje in dodatne storitve</w:t>
      </w:r>
      <w:r w:rsidRPr="00FC6E25">
        <w:rPr>
          <w:rFonts w:ascii="Tahoma" w:hAnsi="Tahoma" w:cs="Tahoma"/>
        </w:rPr>
        <w:t>«</w:t>
      </w:r>
      <w:r w:rsidR="00922DD2">
        <w:rPr>
          <w:rFonts w:ascii="Tahoma" w:hAnsi="Tahoma" w:cs="Tahoma"/>
        </w:rPr>
        <w:t xml:space="preserve"> </w:t>
      </w:r>
      <w:r w:rsidRPr="00FC6E25">
        <w:rPr>
          <w:rFonts w:ascii="Tahoma" w:hAnsi="Tahoma" w:cs="Tahoma"/>
        </w:rPr>
        <w:t xml:space="preserve">v obrazcu </w:t>
      </w:r>
      <w:r w:rsidRPr="008002F5">
        <w:rPr>
          <w:rFonts w:ascii="Tahoma" w:hAnsi="Tahoma" w:cs="Tahoma"/>
        </w:rPr>
        <w:t>»1</w:t>
      </w:r>
      <w:r w:rsidR="008002F5" w:rsidRPr="008002F5">
        <w:rPr>
          <w:rFonts w:ascii="Tahoma" w:hAnsi="Tahoma" w:cs="Tahoma"/>
        </w:rPr>
        <w:t>5</w:t>
      </w:r>
      <w:r w:rsidRPr="008002F5">
        <w:rPr>
          <w:rFonts w:ascii="Tahoma" w:hAnsi="Tahoma" w:cs="Tahoma"/>
        </w:rPr>
        <w:t>.5 Ponudbeni</w:t>
      </w:r>
      <w:r w:rsidRPr="00FC6E25">
        <w:rPr>
          <w:rFonts w:ascii="Tahoma" w:hAnsi="Tahoma" w:cs="Tahoma"/>
        </w:rPr>
        <w:t xml:space="preserve"> predračun«</w:t>
      </w:r>
      <w:r w:rsidR="004129D5">
        <w:rPr>
          <w:rFonts w:ascii="Tahoma" w:hAnsi="Tahoma" w:cs="Tahoma"/>
        </w:rPr>
        <w:t xml:space="preserve"> vpisal nižjo ceno v EUR brez DDV</w:t>
      </w:r>
      <w:r w:rsidRPr="00FC6E25">
        <w:rPr>
          <w:rFonts w:ascii="Tahoma" w:hAnsi="Tahoma" w:cs="Tahoma"/>
        </w:rPr>
        <w:t>. Če tudi na tej podlagi naročnik ne bo mogel izbrati najugodnejš</w:t>
      </w:r>
      <w:r w:rsidR="00F47E11">
        <w:rPr>
          <w:rFonts w:ascii="Tahoma" w:hAnsi="Tahoma" w:cs="Tahoma"/>
        </w:rPr>
        <w:t>e</w:t>
      </w:r>
      <w:r w:rsidRPr="00FC6E25">
        <w:rPr>
          <w:rFonts w:ascii="Tahoma" w:hAnsi="Tahoma" w:cs="Tahoma"/>
        </w:rPr>
        <w:t xml:space="preserve"> ponud</w:t>
      </w:r>
      <w:r w:rsidR="004129D5">
        <w:rPr>
          <w:rFonts w:ascii="Tahoma" w:hAnsi="Tahoma" w:cs="Tahoma"/>
        </w:rPr>
        <w:t>b</w:t>
      </w:r>
      <w:r w:rsidR="00F47E11">
        <w:rPr>
          <w:rFonts w:ascii="Tahoma" w:hAnsi="Tahoma" w:cs="Tahoma"/>
        </w:rPr>
        <w:t>e</w:t>
      </w:r>
      <w:r w:rsidRPr="00FC6E25">
        <w:rPr>
          <w:rFonts w:ascii="Tahoma" w:hAnsi="Tahoma" w:cs="Tahoma"/>
        </w:rPr>
        <w:t xml:space="preserve">, bo naročnik kot </w:t>
      </w:r>
      <w:r w:rsidR="004129D5" w:rsidRPr="00FC6E25">
        <w:rPr>
          <w:rFonts w:ascii="Tahoma" w:hAnsi="Tahoma" w:cs="Tahoma"/>
        </w:rPr>
        <w:t>najugodnejš</w:t>
      </w:r>
      <w:r w:rsidR="004129D5">
        <w:rPr>
          <w:rFonts w:ascii="Tahoma" w:hAnsi="Tahoma" w:cs="Tahoma"/>
        </w:rPr>
        <w:t>o</w:t>
      </w:r>
      <w:r w:rsidR="004129D5" w:rsidRPr="00FC6E25">
        <w:rPr>
          <w:rFonts w:ascii="Tahoma" w:hAnsi="Tahoma" w:cs="Tahoma"/>
        </w:rPr>
        <w:t xml:space="preserve"> ponud</w:t>
      </w:r>
      <w:r w:rsidR="004129D5">
        <w:rPr>
          <w:rFonts w:ascii="Tahoma" w:hAnsi="Tahoma" w:cs="Tahoma"/>
        </w:rPr>
        <w:t>bo</w:t>
      </w:r>
      <w:r w:rsidR="004129D5" w:rsidRPr="00FC6E25">
        <w:rPr>
          <w:rFonts w:ascii="Tahoma" w:hAnsi="Tahoma" w:cs="Tahoma"/>
        </w:rPr>
        <w:t xml:space="preserve"> </w:t>
      </w:r>
      <w:r w:rsidRPr="00FC6E25">
        <w:rPr>
          <w:rFonts w:ascii="Tahoma" w:hAnsi="Tahoma" w:cs="Tahoma"/>
        </w:rPr>
        <w:t xml:space="preserve">izbral </w:t>
      </w:r>
      <w:r w:rsidR="004129D5" w:rsidRPr="00FC6E25">
        <w:rPr>
          <w:rFonts w:ascii="Tahoma" w:hAnsi="Tahoma" w:cs="Tahoma"/>
        </w:rPr>
        <w:t>tist</w:t>
      </w:r>
      <w:r w:rsidR="004129D5">
        <w:rPr>
          <w:rFonts w:ascii="Tahoma" w:hAnsi="Tahoma" w:cs="Tahoma"/>
        </w:rPr>
        <w:t>o</w:t>
      </w:r>
      <w:r w:rsidR="004129D5" w:rsidRPr="00FC6E25">
        <w:rPr>
          <w:rFonts w:ascii="Tahoma" w:hAnsi="Tahoma" w:cs="Tahoma"/>
        </w:rPr>
        <w:t xml:space="preserve"> ponud</w:t>
      </w:r>
      <w:r w:rsidR="004129D5">
        <w:rPr>
          <w:rFonts w:ascii="Tahoma" w:hAnsi="Tahoma" w:cs="Tahoma"/>
        </w:rPr>
        <w:t>bo</w:t>
      </w:r>
      <w:r w:rsidRPr="00FC6E25">
        <w:rPr>
          <w:rFonts w:ascii="Tahoma" w:hAnsi="Tahoma" w:cs="Tahoma"/>
        </w:rPr>
        <w:t xml:space="preserve">, </w:t>
      </w:r>
      <w:r w:rsidR="004129D5" w:rsidRPr="00FC6E25">
        <w:rPr>
          <w:rFonts w:ascii="Tahoma" w:hAnsi="Tahoma" w:cs="Tahoma"/>
        </w:rPr>
        <w:t>k</w:t>
      </w:r>
      <w:r w:rsidR="004129D5">
        <w:rPr>
          <w:rFonts w:ascii="Tahoma" w:hAnsi="Tahoma" w:cs="Tahoma"/>
        </w:rPr>
        <w:t>i</w:t>
      </w:r>
      <w:r w:rsidR="004129D5" w:rsidRPr="00FC6E25">
        <w:rPr>
          <w:rFonts w:ascii="Tahoma" w:hAnsi="Tahoma" w:cs="Tahoma"/>
        </w:rPr>
        <w:t xml:space="preserve"> </w:t>
      </w:r>
      <w:r w:rsidR="004129D5">
        <w:rPr>
          <w:rFonts w:ascii="Tahoma" w:hAnsi="Tahoma" w:cs="Tahoma"/>
        </w:rPr>
        <w:t>je bila</w:t>
      </w:r>
      <w:r w:rsidRPr="00FC6E25">
        <w:rPr>
          <w:rFonts w:ascii="Tahoma" w:hAnsi="Tahoma" w:cs="Tahoma"/>
        </w:rPr>
        <w:t xml:space="preserve"> prej oddana v informacijskem sistemu</w:t>
      </w:r>
      <w:r w:rsidR="004129D5">
        <w:rPr>
          <w:rFonts w:ascii="Tahoma" w:hAnsi="Tahoma" w:cs="Tahoma"/>
        </w:rPr>
        <w:t xml:space="preserve"> e-JN</w:t>
      </w:r>
      <w:r>
        <w:rPr>
          <w:rFonts w:ascii="Tahoma" w:hAnsi="Tahoma" w:cs="Tahoma"/>
        </w:rPr>
        <w:t>.</w:t>
      </w:r>
    </w:p>
    <w:p w14:paraId="4119799E" w14:textId="1BF66B04" w:rsidR="00FC6E25" w:rsidRDefault="00FC6E25" w:rsidP="00C401BE">
      <w:pPr>
        <w:pStyle w:val="Naslov1"/>
        <w:spacing w:before="120" w:after="120"/>
      </w:pPr>
      <w:bookmarkStart w:id="130" w:name="_Toc226115246"/>
      <w:r>
        <w:t>Ponudbena cena</w:t>
      </w:r>
      <w:bookmarkEnd w:id="130"/>
    </w:p>
    <w:p w14:paraId="00E41CE6" w14:textId="03BF89BE" w:rsidR="006D0A58" w:rsidRPr="008002F5" w:rsidRDefault="006D0A58" w:rsidP="00FC6E25">
      <w:pPr>
        <w:spacing w:before="120" w:after="120"/>
        <w:rPr>
          <w:rFonts w:ascii="Tahoma" w:hAnsi="Tahoma" w:cs="Tahoma"/>
          <w:szCs w:val="20"/>
        </w:rPr>
      </w:pPr>
      <w:bookmarkStart w:id="131"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w:t>
      </w:r>
      <w:proofErr w:type="spellStart"/>
      <w:r w:rsidRPr="008002F5">
        <w:rPr>
          <w:rFonts w:ascii="Tahoma" w:hAnsi="Tahoma" w:cs="Tahoma"/>
          <w:szCs w:val="20"/>
        </w:rPr>
        <w:t>pdf</w:t>
      </w:r>
      <w:proofErr w:type="spellEnd"/>
      <w:r w:rsidRPr="008002F5">
        <w:rPr>
          <w:rFonts w:ascii="Tahoma" w:hAnsi="Tahoma" w:cs="Tahoma"/>
          <w:szCs w:val="20"/>
        </w:rPr>
        <w:t xml:space="preserve">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w:t>
      </w:r>
      <w:proofErr w:type="spellStart"/>
      <w:r w:rsidR="005B3330">
        <w:rPr>
          <w:rFonts w:ascii="Tahoma" w:hAnsi="Tahoma" w:cs="Tahoma"/>
          <w:szCs w:val="20"/>
        </w:rPr>
        <w:t>xlsx</w:t>
      </w:r>
      <w:proofErr w:type="spellEnd"/>
      <w:r w:rsidR="005B3330">
        <w:rPr>
          <w:rFonts w:ascii="Tahoma" w:hAnsi="Tahoma" w:cs="Tahoma"/>
          <w:szCs w:val="20"/>
        </w:rPr>
        <w:t xml:space="preserve">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1"/>
      <w:r w:rsidRPr="007237C5">
        <w:rPr>
          <w:rFonts w:ascii="Tahoma" w:hAnsi="Tahoma" w:cs="Tahoma"/>
        </w:rPr>
        <w:t>.</w:t>
      </w:r>
    </w:p>
    <w:p w14:paraId="6D8D587C" w14:textId="41A70FE4" w:rsidR="00DB02C0" w:rsidRPr="000D776D" w:rsidRDefault="00DB02C0" w:rsidP="00C401BE">
      <w:pPr>
        <w:pStyle w:val="Naslov1"/>
        <w:spacing w:before="120" w:after="120"/>
      </w:pPr>
      <w:bookmarkStart w:id="132" w:name="_Toc226115247"/>
      <w:r w:rsidRPr="000D776D">
        <w:t>Pravna podlaga in pravno varstvo</w:t>
      </w:r>
      <w:bookmarkEnd w:id="126"/>
      <w:bookmarkEnd w:id="132"/>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77777777" w:rsidR="00DB02C0" w:rsidRPr="000D776D" w:rsidRDefault="00DB02C0" w:rsidP="00C401BE">
      <w:pPr>
        <w:spacing w:before="120" w:after="120"/>
        <w:rPr>
          <w:rFonts w:ascii="Tahoma" w:hAnsi="Tahoma" w:cs="Tahoma"/>
        </w:rPr>
      </w:pPr>
      <w:r w:rsidRPr="000D776D">
        <w:rPr>
          <w:rFonts w:ascii="Tahoma" w:hAnsi="Tahoma" w:cs="Tahoma"/>
        </w:rPr>
        <w:t xml:space="preserve">Taksa v višini 2.000,00 EUR v skladu s prvim odstavkom 71. člena ZPVPJN se plača na transakcijski račun odprt pri Banki Slovenije, Slovenska cesta 35, 1505 Ljubljana, Slovenija št. SI56 0110 0100 0358 </w:t>
      </w:r>
      <w:r w:rsidRPr="000D776D">
        <w:rPr>
          <w:rFonts w:ascii="Tahoma" w:hAnsi="Tahoma" w:cs="Tahoma"/>
        </w:rPr>
        <w:lastRenderedPageBreak/>
        <w:t>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w:t>
      </w:r>
    </w:p>
    <w:p w14:paraId="4F43EDDD" w14:textId="77777777" w:rsidR="00DB02C0" w:rsidRPr="000D776D" w:rsidRDefault="00DB02C0" w:rsidP="00C401BE">
      <w:pPr>
        <w:pStyle w:val="Naslov1"/>
        <w:spacing w:before="120" w:after="120"/>
      </w:pPr>
      <w:bookmarkStart w:id="133" w:name="_Ref141885633"/>
      <w:bookmarkStart w:id="134" w:name="_Toc141889528"/>
      <w:bookmarkStart w:id="135" w:name="_Toc226115248"/>
      <w:r w:rsidRPr="000D776D">
        <w:t>Vsebina ponudbene dokumentacije</w:t>
      </w:r>
      <w:bookmarkEnd w:id="133"/>
      <w:bookmarkEnd w:id="134"/>
      <w:bookmarkEnd w:id="135"/>
    </w:p>
    <w:p w14:paraId="7C090DC0" w14:textId="62F11CC2" w:rsidR="00DB02C0" w:rsidRPr="000D776D" w:rsidRDefault="00DB02C0" w:rsidP="00C401BE">
      <w:pPr>
        <w:spacing w:before="120" w:after="120"/>
        <w:rPr>
          <w:rStyle w:val="FontStyle60"/>
          <w:rFonts w:ascii="Tahoma" w:hAnsi="Tahoma" w:cs="Tahoma"/>
        </w:rPr>
      </w:pPr>
      <w:bookmarkStart w:id="136"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6"/>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7" w:name="_Toc142033089"/>
      <w:bookmarkStart w:id="138" w:name="_Toc142033090"/>
      <w:bookmarkStart w:id="139" w:name="_Toc142033091"/>
      <w:bookmarkStart w:id="140" w:name="_Toc142033092"/>
      <w:bookmarkStart w:id="141" w:name="_Toc142033093"/>
      <w:bookmarkStart w:id="142" w:name="_Toc142033094"/>
      <w:bookmarkStart w:id="143" w:name="_Toc142033095"/>
      <w:bookmarkStart w:id="144" w:name="_Toc142033096"/>
      <w:bookmarkStart w:id="145" w:name="_Toc142033097"/>
      <w:bookmarkStart w:id="146" w:name="_Toc142033098"/>
      <w:bookmarkStart w:id="147" w:name="_Toc142033099"/>
      <w:bookmarkStart w:id="148" w:name="_Toc142033100"/>
      <w:bookmarkStart w:id="149" w:name="_Toc142033101"/>
      <w:bookmarkStart w:id="150" w:name="_Ref420505785"/>
      <w:bookmarkStart w:id="151" w:name="_Ref420505793"/>
      <w:bookmarkStart w:id="152" w:name="_Ref420505933"/>
      <w:bookmarkStart w:id="153" w:name="_Toc39565710"/>
      <w:bookmarkStart w:id="154" w:name="_Toc141889529"/>
      <w:bookmarkStart w:id="155" w:name="_Toc226115249"/>
      <w:bookmarkEnd w:id="137"/>
      <w:bookmarkEnd w:id="138"/>
      <w:bookmarkEnd w:id="139"/>
      <w:bookmarkEnd w:id="140"/>
      <w:bookmarkEnd w:id="141"/>
      <w:bookmarkEnd w:id="142"/>
      <w:bookmarkEnd w:id="143"/>
      <w:bookmarkEnd w:id="144"/>
      <w:bookmarkEnd w:id="145"/>
      <w:bookmarkEnd w:id="146"/>
      <w:bookmarkEnd w:id="147"/>
      <w:bookmarkEnd w:id="148"/>
      <w:bookmarkEnd w:id="149"/>
      <w:r w:rsidRPr="000D776D">
        <w:lastRenderedPageBreak/>
        <w:t>Ponudba</w:t>
      </w:r>
      <w:bookmarkEnd w:id="150"/>
      <w:bookmarkEnd w:id="151"/>
      <w:bookmarkEnd w:id="152"/>
      <w:bookmarkEnd w:id="153"/>
      <w:bookmarkEnd w:id="154"/>
      <w:bookmarkEnd w:id="155"/>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5AB2268B"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922DD2">
        <w:rPr>
          <w:rFonts w:ascii="Tahoma" w:hAnsi="Tahoma" w:cs="Tahoma"/>
          <w:b/>
          <w:bCs/>
          <w:szCs w:val="20"/>
        </w:rPr>
        <w:t>-0158/2026</w:t>
      </w:r>
      <w:r w:rsidRPr="000D776D">
        <w:rPr>
          <w:rFonts w:ascii="Tahoma" w:hAnsi="Tahoma" w:cs="Tahoma"/>
          <w:b/>
          <w:bCs/>
          <w:szCs w:val="20"/>
        </w:rPr>
        <w:t xml:space="preserve"> »</w:t>
      </w:r>
      <w:r w:rsidR="00922DD2" w:rsidRPr="00922DD2">
        <w:rPr>
          <w:rFonts w:ascii="Tahoma" w:hAnsi="Tahoma" w:cs="Tahoma"/>
          <w:b/>
          <w:bCs/>
          <w:szCs w:val="20"/>
        </w:rPr>
        <w:t>Nakup licenc in vzdrževanje zunanjih požarnih pregrad</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proofErr w:type="spellStart"/>
            <w:r w:rsidRPr="00B55D12">
              <w:rPr>
                <w:rFonts w:ascii="Tahoma" w:hAnsi="Tahoma" w:cs="Tahoma"/>
                <w:sz w:val="18"/>
                <w:szCs w:val="18"/>
              </w:rPr>
              <w:t>Zap</w:t>
            </w:r>
            <w:proofErr w:type="spellEnd"/>
            <w:r w:rsidRPr="00B55D12">
              <w:rPr>
                <w:rFonts w:ascii="Tahoma" w:hAnsi="Tahoma" w:cs="Tahoma"/>
                <w:sz w:val="18"/>
                <w:szCs w:val="18"/>
              </w:rPr>
              <w:t>.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0D4A1516" w:rsidR="00DB02C0" w:rsidRPr="002A3E22" w:rsidRDefault="00922DD2" w:rsidP="00F20A99">
            <w:pPr>
              <w:spacing w:before="120" w:after="120"/>
              <w:rPr>
                <w:rFonts w:ascii="Tahoma" w:hAnsi="Tahoma" w:cs="Tahoma"/>
                <w:b/>
                <w:bCs/>
                <w:sz w:val="16"/>
                <w:szCs w:val="16"/>
              </w:rPr>
            </w:pPr>
            <w:r w:rsidRPr="00922DD2">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F78930C" w:rsidR="00DB02C0" w:rsidRPr="00B55D12" w:rsidRDefault="00922DD2" w:rsidP="00F20A99">
            <w:pPr>
              <w:spacing w:before="120" w:after="120"/>
              <w:rPr>
                <w:rFonts w:ascii="Tahoma" w:hAnsi="Tahoma" w:cs="Tahoma"/>
                <w:b/>
                <w:bCs/>
                <w:sz w:val="18"/>
                <w:szCs w:val="18"/>
              </w:rPr>
            </w:pPr>
            <w:r w:rsidRPr="00922DD2">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lastRenderedPageBreak/>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4CBAFA2" w:rsidR="00DB02C0" w:rsidRPr="0059504F" w:rsidRDefault="00DB02C0" w:rsidP="00F20A99">
      <w:pPr>
        <w:spacing w:before="120" w:after="120"/>
        <w:rPr>
          <w:rFonts w:ascii="Tahoma" w:hAnsi="Tahoma" w:cs="Tahoma"/>
          <w:szCs w:val="20"/>
          <w:highlight w:val="green"/>
        </w:rPr>
      </w:pPr>
      <w:r w:rsidRPr="00B55D12">
        <w:rPr>
          <w:rFonts w:ascii="Tahoma" w:hAnsi="Tahoma" w:cs="Tahoma"/>
          <w:szCs w:val="20"/>
        </w:rPr>
        <w:t xml:space="preserve">- da sprejemamo vse pogoje in zahteve </w:t>
      </w:r>
      <w:r w:rsidRPr="00823751">
        <w:rPr>
          <w:rFonts w:ascii="Tahoma" w:hAnsi="Tahoma" w:cs="Tahoma"/>
          <w:szCs w:val="20"/>
        </w:rPr>
        <w:t xml:space="preserve">določenih v razpisni dokumentaciji v zvezi z oddajo javnega naročila (Vzorec pogodbe, </w:t>
      </w:r>
      <w:r w:rsidR="002B053F" w:rsidRPr="00823751">
        <w:rPr>
          <w:rFonts w:ascii="Tahoma" w:hAnsi="Tahoma" w:cs="Tahoma"/>
          <w:szCs w:val="20"/>
        </w:rPr>
        <w:t>Vprašalnik glede varstva osebnih podatkov, Vzorec pogodbe o obdelavi osebnih podatkov, Vprašalnik za oceno ESG tveganj zunanjega izvajalca</w:t>
      </w:r>
      <w:r w:rsidRPr="00823751">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 xml:space="preserve">da bomo vse pogodbene funkcije in storitve IKT, oddane v izvajanje ali </w:t>
      </w:r>
      <w:proofErr w:type="spellStart"/>
      <w:r w:rsidRPr="006C65E1">
        <w:rPr>
          <w:rFonts w:ascii="Tahoma" w:hAnsi="Tahoma" w:cs="Tahoma"/>
          <w:szCs w:val="20"/>
        </w:rPr>
        <w:t>podizvajanje</w:t>
      </w:r>
      <w:proofErr w:type="spellEnd"/>
      <w:r w:rsidRPr="006C65E1">
        <w:rPr>
          <w:rFonts w:ascii="Tahoma" w:hAnsi="Tahoma" w:cs="Tahoma"/>
          <w:szCs w:val="20"/>
        </w:rPr>
        <w:t>, izvajali izključno na območju ____________________________ (ponudnik ustrezno navede);</w:t>
      </w:r>
    </w:p>
    <w:p w14:paraId="4F6CC9B6" w14:textId="4EB120E7" w:rsidR="006C65E1" w:rsidRPr="00922DD2"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 xml:space="preserve">da bomo podatke obdelovali in shranjevali izključno na območju ___________________ (ponudnik ustrezno </w:t>
      </w:r>
      <w:r w:rsidRPr="00922DD2">
        <w:rPr>
          <w:rFonts w:ascii="Tahoma" w:hAnsi="Tahoma" w:cs="Tahoma"/>
          <w:szCs w:val="20"/>
        </w:rPr>
        <w:t>navede);</w:t>
      </w:r>
    </w:p>
    <w:p w14:paraId="50CBC2A2" w14:textId="468B3764" w:rsidR="00DB02C0" w:rsidRPr="000D776D" w:rsidRDefault="00DB02C0" w:rsidP="00F20A99">
      <w:pPr>
        <w:spacing w:before="120" w:after="120"/>
        <w:rPr>
          <w:rFonts w:ascii="Tahoma" w:hAnsi="Tahoma" w:cs="Tahoma"/>
          <w:szCs w:val="20"/>
        </w:rPr>
      </w:pPr>
      <w:r w:rsidRPr="00922DD2">
        <w:rPr>
          <w:rFonts w:ascii="Tahoma" w:hAnsi="Tahoma" w:cs="Tahoma"/>
          <w:szCs w:val="20"/>
        </w:rPr>
        <w:t xml:space="preserve">- </w:t>
      </w:r>
      <w:bookmarkStart w:id="156" w:name="_Hlk180503651"/>
      <w:r w:rsidR="00B55D12" w:rsidRPr="00922DD2">
        <w:rPr>
          <w:rFonts w:ascii="Tahoma" w:hAnsi="Tahoma" w:cs="Tahoma"/>
          <w:szCs w:val="20"/>
        </w:rPr>
        <w:t>da imamo na dan izdaje bonitetno oceno, ki znaša najmanj SB 6 ali boljše izdelano s strani AJPES oziroma enakovredne ocene glede na primerjalne tabele bonitetnih ocen s spletne strani AJPES za zadnje zaključeno poslovno leto (npr. koledarsko leto 202</w:t>
      </w:r>
      <w:r w:rsidR="00F37B96" w:rsidRPr="00922DD2">
        <w:rPr>
          <w:rFonts w:ascii="Tahoma" w:hAnsi="Tahoma" w:cs="Tahoma"/>
          <w:szCs w:val="20"/>
        </w:rPr>
        <w:t>4</w:t>
      </w:r>
      <w:r w:rsidR="00B55D12" w:rsidRPr="00922DD2">
        <w:rPr>
          <w:rFonts w:ascii="Tahoma" w:hAnsi="Tahoma" w:cs="Tahoma"/>
          <w:szCs w:val="20"/>
        </w:rPr>
        <w:t>, če je poslovno leto enako koledarskemu letu),</w:t>
      </w:r>
      <w:r w:rsidR="00B55D12">
        <w:rPr>
          <w:rFonts w:ascii="Tahoma" w:hAnsi="Tahoma" w:cs="Tahoma"/>
          <w:szCs w:val="20"/>
        </w:rPr>
        <w:t xml:space="preserve"> </w:t>
      </w:r>
      <w:bookmarkEnd w:id="156"/>
    </w:p>
    <w:p w14:paraId="30C8FD01" w14:textId="77777777" w:rsidR="00B55D12" w:rsidRDefault="00B55D12" w:rsidP="00F20A99">
      <w:pPr>
        <w:spacing w:before="120" w:after="120"/>
        <w:rPr>
          <w:rFonts w:ascii="Tahoma" w:hAnsi="Tahoma" w:cs="Tahoma"/>
          <w:szCs w:val="20"/>
        </w:rPr>
      </w:pPr>
    </w:p>
    <w:p w14:paraId="33F6AE06" w14:textId="5C6BDB4D" w:rsidR="00DB02C0" w:rsidRPr="000D776D" w:rsidRDefault="00993E68" w:rsidP="00F20A99">
      <w:pPr>
        <w:spacing w:before="120" w:after="120"/>
        <w:rPr>
          <w:rFonts w:ascii="Tahoma" w:hAnsi="Tahoma" w:cs="Tahoma"/>
          <w:szCs w:val="20"/>
        </w:rPr>
      </w:pPr>
      <w:bookmarkStart w:id="157" w:name="_Hlk180503682"/>
      <w:r w:rsidRPr="00993E68">
        <w:rPr>
          <w:rFonts w:ascii="Tahoma" w:hAnsi="Tahoma" w:cs="Tahoma"/>
          <w:szCs w:val="20"/>
        </w:rPr>
        <w:t>Za resničnost in pravilnost podatkov, navedenih v ponudbi, prevzemamo materialno in kazensko odgovornost</w:t>
      </w:r>
      <w:bookmarkEnd w:id="157"/>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8"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8"/>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59" w:name="_Toc142033103"/>
      <w:bookmarkStart w:id="160" w:name="_Toc142033104"/>
      <w:bookmarkStart w:id="161" w:name="_Toc142033105"/>
      <w:bookmarkStart w:id="162" w:name="_Toc142033106"/>
      <w:bookmarkStart w:id="163" w:name="_Toc142033107"/>
      <w:bookmarkStart w:id="164" w:name="_Ref450570065"/>
      <w:bookmarkStart w:id="165" w:name="_Ref450570072"/>
      <w:bookmarkStart w:id="166" w:name="_Ref1984938"/>
      <w:bookmarkStart w:id="167" w:name="_Toc39565711"/>
      <w:bookmarkStart w:id="168" w:name="_Toc141889530"/>
      <w:bookmarkStart w:id="169" w:name="_Toc226115250"/>
      <w:bookmarkEnd w:id="159"/>
      <w:bookmarkEnd w:id="160"/>
      <w:bookmarkEnd w:id="161"/>
      <w:bookmarkEnd w:id="162"/>
      <w:bookmarkEnd w:id="163"/>
      <w:r w:rsidRPr="000D776D">
        <w:lastRenderedPageBreak/>
        <w:t>Zahtevek podizvajalca za neposredno plačilo</w:t>
      </w:r>
      <w:r w:rsidRPr="000D776D">
        <w:rPr>
          <w:vertAlign w:val="superscript"/>
        </w:rPr>
        <w:footnoteReference w:id="3"/>
      </w:r>
      <w:bookmarkEnd w:id="164"/>
      <w:bookmarkEnd w:id="165"/>
      <w:bookmarkEnd w:id="166"/>
      <w:bookmarkEnd w:id="167"/>
      <w:bookmarkEnd w:id="168"/>
      <w:bookmarkEnd w:id="169"/>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01DF6A57"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922DD2">
        <w:rPr>
          <w:rFonts w:ascii="Tahoma" w:hAnsi="Tahoma" w:cs="Tahoma"/>
          <w:b/>
          <w:bCs/>
        </w:rPr>
        <w:t>0158/2026</w:t>
      </w:r>
      <w:r w:rsidRPr="000D776D">
        <w:rPr>
          <w:rFonts w:ascii="Tahoma" w:hAnsi="Tahoma" w:cs="Tahoma"/>
          <w:b/>
          <w:bCs/>
        </w:rPr>
        <w:t xml:space="preserve"> »</w:t>
      </w:r>
      <w:r w:rsidR="00922DD2" w:rsidRPr="00922DD2">
        <w:rPr>
          <w:rFonts w:ascii="Tahoma" w:hAnsi="Tahoma" w:cs="Tahoma"/>
          <w:b/>
          <w:bCs/>
        </w:rPr>
        <w:t>Nakup licenc in vzdrževanje zunanjih požarnih pregrad</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70" w:name="_Hlk133223784"/>
      <w:r w:rsidRPr="000D776D">
        <w:rPr>
          <w:rFonts w:ascii="Tahoma" w:hAnsi="Tahoma" w:cs="Tahoma"/>
        </w:rPr>
        <w:t>Kraj in datum:</w:t>
      </w:r>
      <w:r w:rsidRPr="000D776D">
        <w:rPr>
          <w:rFonts w:ascii="Tahoma" w:hAnsi="Tahoma" w:cs="Tahoma"/>
        </w:rPr>
        <w:tab/>
        <w:t>Podpis podizvajalca:</w:t>
      </w:r>
    </w:p>
    <w:bookmarkEnd w:id="170"/>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71" w:name="_Toc226115251"/>
      <w:r w:rsidRPr="000D776D">
        <w:rPr>
          <w:rFonts w:eastAsia="Myriad Pro"/>
          <w:lang w:eastAsia="en-US"/>
        </w:rPr>
        <w:lastRenderedPageBreak/>
        <w:t>Izjava gospodarskega subjekta</w:t>
      </w:r>
      <w:bookmarkEnd w:id="171"/>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17FAAC65"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922DD2">
        <w:rPr>
          <w:rFonts w:ascii="Tahoma" w:eastAsia="Myriad Pro" w:hAnsi="Tahoma" w:cs="Tahoma"/>
          <w:b/>
          <w:bCs/>
          <w:szCs w:val="20"/>
          <w:lang w:eastAsia="en-US"/>
        </w:rPr>
        <w:t>JN-</w:t>
      </w:r>
      <w:r w:rsidR="00922DD2" w:rsidRPr="00922DD2">
        <w:rPr>
          <w:rFonts w:ascii="Tahoma" w:eastAsia="Myriad Pro" w:hAnsi="Tahoma" w:cs="Tahoma"/>
          <w:b/>
          <w:bCs/>
          <w:szCs w:val="20"/>
          <w:lang w:eastAsia="en-US"/>
        </w:rPr>
        <w:t>0158/2026</w:t>
      </w:r>
      <w:r w:rsidRPr="00922DD2">
        <w:rPr>
          <w:rFonts w:ascii="Tahoma" w:eastAsia="Myriad Pro" w:hAnsi="Tahoma" w:cs="Tahoma"/>
          <w:b/>
          <w:bCs/>
          <w:szCs w:val="20"/>
          <w:lang w:eastAsia="en-US"/>
        </w:rPr>
        <w:t xml:space="preserve"> »</w:t>
      </w:r>
      <w:r w:rsidR="00922DD2" w:rsidRPr="00922DD2">
        <w:rPr>
          <w:rFonts w:ascii="Tahoma" w:eastAsia="Myriad Pro" w:hAnsi="Tahoma" w:cs="Tahoma"/>
          <w:b/>
          <w:bCs/>
          <w:szCs w:val="20"/>
          <w:lang w:eastAsia="en-US"/>
        </w:rPr>
        <w:t>Nakup licenc in vzdrževanje zunanjih požarnih pregra</w:t>
      </w:r>
      <w:r w:rsidR="00BC20DE">
        <w:rPr>
          <w:rFonts w:ascii="Tahoma" w:eastAsia="Myriad Pro" w:hAnsi="Tahoma" w:cs="Tahoma"/>
          <w:b/>
          <w:bCs/>
          <w:szCs w:val="20"/>
          <w:lang w:eastAsia="en-US"/>
        </w:rPr>
        <w:t>d</w:t>
      </w:r>
      <w:r w:rsidRPr="00922DD2">
        <w:rPr>
          <w:rFonts w:ascii="Tahoma" w:eastAsia="Myriad Pro" w:hAnsi="Tahoma" w:cs="Tahoma"/>
          <w:b/>
          <w:bCs/>
          <w:szCs w:val="20"/>
          <w:lang w:eastAsia="en-US"/>
        </w:rPr>
        <w:t>«</w:t>
      </w:r>
      <w:r w:rsidRPr="00922DD2">
        <w:rPr>
          <w:rFonts w:ascii="Tahoma" w:eastAsia="Myriad Pro" w:hAnsi="Tahoma" w:cs="Tahoma"/>
          <w:szCs w:val="20"/>
          <w:lang w:eastAsia="en-US"/>
        </w:rPr>
        <w:t>, pod</w:t>
      </w:r>
      <w:r w:rsidRPr="000D776D">
        <w:rPr>
          <w:rFonts w:ascii="Tahoma" w:eastAsia="Myriad Pro" w:hAnsi="Tahoma" w:cs="Tahoma"/>
          <w:szCs w:val="20"/>
          <w:lang w:eastAsia="en-US"/>
        </w:rPr>
        <w:t xml:space="preserve"> materialno in kazensko odgovornostjo </w:t>
      </w:r>
      <w:bookmarkStart w:id="172"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2"/>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Pr="006F0E31" w:rsidRDefault="00DB02C0" w:rsidP="006F0E31">
      <w:pPr>
        <w:pStyle w:val="Naslov2"/>
      </w:pPr>
      <w:bookmarkStart w:id="173" w:name="_Ref355960328"/>
      <w:bookmarkStart w:id="174" w:name="_Ref402781086"/>
      <w:bookmarkStart w:id="175" w:name="_Ref402781087"/>
      <w:bookmarkStart w:id="176" w:name="_Ref402781088"/>
      <w:bookmarkStart w:id="177" w:name="_Ref402781104"/>
      <w:bookmarkStart w:id="178" w:name="_Toc418665591"/>
      <w:bookmarkStart w:id="179" w:name="_Ref450553662"/>
      <w:bookmarkStart w:id="180" w:name="_Ref520205835"/>
      <w:bookmarkStart w:id="181" w:name="_Ref520205845"/>
      <w:bookmarkStart w:id="182" w:name="_Toc39565714"/>
      <w:bookmarkStart w:id="183" w:name="_Toc141889532"/>
      <w:bookmarkStart w:id="184" w:name="_Toc226115252"/>
      <w:r w:rsidRPr="006F0E31">
        <w:lastRenderedPageBreak/>
        <w:t>Specifikacij</w:t>
      </w:r>
      <w:bookmarkEnd w:id="173"/>
      <w:bookmarkEnd w:id="174"/>
      <w:bookmarkEnd w:id="175"/>
      <w:bookmarkEnd w:id="176"/>
      <w:bookmarkEnd w:id="177"/>
      <w:bookmarkEnd w:id="178"/>
      <w:r w:rsidRPr="006F0E31">
        <w:t>e</w:t>
      </w:r>
      <w:bookmarkEnd w:id="179"/>
      <w:bookmarkEnd w:id="180"/>
      <w:bookmarkEnd w:id="181"/>
      <w:bookmarkEnd w:id="182"/>
      <w:bookmarkEnd w:id="183"/>
      <w:bookmarkEnd w:id="184"/>
    </w:p>
    <w:p w14:paraId="33A6BF90" w14:textId="644A3CB4" w:rsidR="00A15257" w:rsidRDefault="00A15257" w:rsidP="00A15257">
      <w:pPr>
        <w:rPr>
          <w:rFonts w:ascii="Tahoma" w:hAnsi="Tahoma" w:cs="Tahoma"/>
          <w:szCs w:val="20"/>
        </w:rPr>
      </w:pPr>
      <w:r w:rsidRPr="00E66B2F">
        <w:rPr>
          <w:rFonts w:ascii="Tahoma" w:hAnsi="Tahoma" w:cs="Tahoma"/>
          <w:szCs w:val="20"/>
        </w:rPr>
        <w:t xml:space="preserve">Predmet javnega naročila je </w:t>
      </w:r>
      <w:r w:rsidRPr="00E66B2F">
        <w:rPr>
          <w:rFonts w:ascii="Tahoma" w:eastAsia="Times New Roman" w:hAnsi="Tahoma" w:cs="Tahoma"/>
          <w:szCs w:val="20"/>
        </w:rPr>
        <w:t xml:space="preserve">obnovitev </w:t>
      </w:r>
      <w:r w:rsidRPr="00E66B2F">
        <w:rPr>
          <w:rFonts w:ascii="Tahoma" w:hAnsi="Tahoma" w:cs="Tahoma"/>
          <w:szCs w:val="20"/>
        </w:rPr>
        <w:t xml:space="preserve">licenc programske opreme </w:t>
      </w:r>
      <w:proofErr w:type="spellStart"/>
      <w:r w:rsidRPr="00E66B2F">
        <w:rPr>
          <w:rFonts w:ascii="Tahoma" w:hAnsi="Tahoma" w:cs="Tahoma"/>
          <w:szCs w:val="20"/>
        </w:rPr>
        <w:t>Check</w:t>
      </w:r>
      <w:proofErr w:type="spellEnd"/>
      <w:r w:rsidRPr="00E66B2F">
        <w:rPr>
          <w:rFonts w:ascii="Tahoma" w:hAnsi="Tahoma" w:cs="Tahoma"/>
          <w:szCs w:val="20"/>
        </w:rPr>
        <w:t xml:space="preserve"> </w:t>
      </w:r>
      <w:proofErr w:type="spellStart"/>
      <w:r w:rsidRPr="00E66B2F">
        <w:rPr>
          <w:rFonts w:ascii="Tahoma" w:hAnsi="Tahoma" w:cs="Tahoma"/>
          <w:szCs w:val="20"/>
        </w:rPr>
        <w:t>Point</w:t>
      </w:r>
      <w:proofErr w:type="spellEnd"/>
      <w:r>
        <w:rPr>
          <w:rFonts w:ascii="Tahoma" w:hAnsi="Tahoma" w:cs="Tahoma"/>
          <w:szCs w:val="20"/>
        </w:rPr>
        <w:t xml:space="preserve"> za obdobje</w:t>
      </w:r>
      <w:r w:rsidR="003B1DEA">
        <w:rPr>
          <w:rFonts w:ascii="Tahoma" w:hAnsi="Tahoma" w:cs="Tahoma"/>
          <w:szCs w:val="20"/>
        </w:rPr>
        <w:t xml:space="preserve"> </w:t>
      </w:r>
      <w:r w:rsidR="00833917" w:rsidRPr="00833917">
        <w:rPr>
          <w:rFonts w:ascii="Tahoma" w:hAnsi="Tahoma" w:cs="Tahoma"/>
          <w:szCs w:val="20"/>
        </w:rPr>
        <w:t>od datuma podpisa pogodbe do 30. 4. 2031</w:t>
      </w:r>
      <w:r w:rsidRPr="00E66B2F">
        <w:rPr>
          <w:rFonts w:ascii="Tahoma" w:hAnsi="Tahoma" w:cs="Tahoma"/>
          <w:szCs w:val="20"/>
        </w:rPr>
        <w:t>.</w:t>
      </w:r>
    </w:p>
    <w:p w14:paraId="05CBC3A6" w14:textId="395568DC" w:rsidR="00B45BE9" w:rsidRPr="00B45BE9" w:rsidRDefault="00B45BE9" w:rsidP="00833917">
      <w:pPr>
        <w:pStyle w:val="Naslov3"/>
        <w:spacing w:before="120" w:after="120"/>
        <w:ind w:left="851" w:hanging="851"/>
        <w:rPr>
          <w:rFonts w:ascii="Tahoma" w:hAnsi="Tahoma" w:cs="Tahoma"/>
          <w:sz w:val="22"/>
        </w:rPr>
      </w:pPr>
      <w:bookmarkStart w:id="185" w:name="_Toc226115253"/>
      <w:r w:rsidRPr="00B45BE9">
        <w:rPr>
          <w:rFonts w:ascii="Tahoma" w:hAnsi="Tahoma" w:cs="Tahoma"/>
          <w:sz w:val="22"/>
        </w:rPr>
        <w:t>Obstoječe stanje na dan 31. 3. 2026</w:t>
      </w:r>
      <w:bookmarkEnd w:id="185"/>
    </w:p>
    <w:p w14:paraId="34D4CD60" w14:textId="0D8ECA5C" w:rsidR="000943E0" w:rsidRDefault="00A15257" w:rsidP="00833917">
      <w:pPr>
        <w:autoSpaceDE w:val="0"/>
        <w:autoSpaceDN w:val="0"/>
        <w:adjustRightInd w:val="0"/>
        <w:spacing w:before="120" w:after="120"/>
        <w:rPr>
          <w:rFonts w:ascii="Tahoma" w:hAnsi="Tahoma" w:cs="Tahoma"/>
        </w:rPr>
      </w:pPr>
      <w:bookmarkStart w:id="186" w:name="_Hlk100221374"/>
      <w:r w:rsidRPr="00E66B2F">
        <w:rPr>
          <w:rFonts w:ascii="Tahoma" w:hAnsi="Tahoma" w:cs="Tahoma"/>
        </w:rPr>
        <w:t xml:space="preserve">Naročnik uporablja dva modula požarnih pregrad proizvajalca </w:t>
      </w:r>
      <w:proofErr w:type="spellStart"/>
      <w:r w:rsidRPr="00E66B2F">
        <w:rPr>
          <w:rFonts w:ascii="Tahoma" w:hAnsi="Tahoma" w:cs="Tahoma"/>
        </w:rPr>
        <w:t>Check</w:t>
      </w:r>
      <w:proofErr w:type="spellEnd"/>
      <w:r w:rsidRPr="00E66B2F">
        <w:rPr>
          <w:rFonts w:ascii="Tahoma" w:hAnsi="Tahoma" w:cs="Tahoma"/>
        </w:rPr>
        <w:t xml:space="preserve"> </w:t>
      </w:r>
      <w:proofErr w:type="spellStart"/>
      <w:r w:rsidRPr="00E66B2F">
        <w:rPr>
          <w:rFonts w:ascii="Tahoma" w:hAnsi="Tahoma" w:cs="Tahoma"/>
        </w:rPr>
        <w:t>Point</w:t>
      </w:r>
      <w:proofErr w:type="spellEnd"/>
      <w:r w:rsidRPr="00E66B2F">
        <w:rPr>
          <w:rFonts w:ascii="Tahoma" w:hAnsi="Tahoma" w:cs="Tahoma"/>
        </w:rPr>
        <w:t xml:space="preserve"> (verzija R81.10), ki sta </w:t>
      </w:r>
      <w:r w:rsidR="00490C74">
        <w:rPr>
          <w:rFonts w:ascii="Tahoma" w:hAnsi="Tahoma" w:cs="Tahoma"/>
        </w:rPr>
        <w:t>vz</w:t>
      </w:r>
      <w:r w:rsidRPr="00E66B2F">
        <w:rPr>
          <w:rFonts w:ascii="Tahoma" w:hAnsi="Tahoma" w:cs="Tahoma"/>
        </w:rPr>
        <w:t>postavljena v visok</w:t>
      </w:r>
      <w:r w:rsidR="00490C74">
        <w:rPr>
          <w:rFonts w:ascii="Tahoma" w:hAnsi="Tahoma" w:cs="Tahoma"/>
        </w:rPr>
        <w:t>i</w:t>
      </w:r>
      <w:r w:rsidRPr="00E66B2F">
        <w:rPr>
          <w:rFonts w:ascii="Tahoma" w:hAnsi="Tahoma" w:cs="Tahoma"/>
        </w:rPr>
        <w:t xml:space="preserve"> razpoložljivost</w:t>
      </w:r>
      <w:r w:rsidR="00490C74">
        <w:rPr>
          <w:rFonts w:ascii="Tahoma" w:hAnsi="Tahoma" w:cs="Tahoma"/>
        </w:rPr>
        <w:t>i</w:t>
      </w:r>
      <w:r w:rsidRPr="00E66B2F">
        <w:rPr>
          <w:rFonts w:ascii="Tahoma" w:hAnsi="Tahoma" w:cs="Tahoma"/>
        </w:rPr>
        <w:t xml:space="preserve"> (</w:t>
      </w:r>
      <w:proofErr w:type="spellStart"/>
      <w:r w:rsidRPr="00E66B2F">
        <w:rPr>
          <w:rFonts w:ascii="Tahoma" w:hAnsi="Tahoma" w:cs="Tahoma"/>
        </w:rPr>
        <w:t>High</w:t>
      </w:r>
      <w:proofErr w:type="spellEnd"/>
      <w:r w:rsidRPr="00E66B2F">
        <w:rPr>
          <w:rFonts w:ascii="Tahoma" w:hAnsi="Tahoma" w:cs="Tahoma"/>
        </w:rPr>
        <w:t xml:space="preserve"> </w:t>
      </w:r>
      <w:proofErr w:type="spellStart"/>
      <w:r w:rsidRPr="00E66B2F">
        <w:rPr>
          <w:rFonts w:ascii="Tahoma" w:hAnsi="Tahoma" w:cs="Tahoma"/>
        </w:rPr>
        <w:t>Availability</w:t>
      </w:r>
      <w:proofErr w:type="spellEnd"/>
      <w:r w:rsidRPr="00E66B2F">
        <w:rPr>
          <w:rFonts w:ascii="Tahoma" w:hAnsi="Tahoma" w:cs="Tahoma"/>
        </w:rPr>
        <w:t xml:space="preserve">, HA). </w:t>
      </w:r>
      <w:r>
        <w:rPr>
          <w:rFonts w:ascii="Tahoma" w:hAnsi="Tahoma" w:cs="Tahoma"/>
        </w:rPr>
        <w:t>S</w:t>
      </w:r>
      <w:r w:rsidRPr="00E66B2F">
        <w:rPr>
          <w:rFonts w:ascii="Tahoma" w:hAnsi="Tahoma" w:cs="Tahoma"/>
        </w:rPr>
        <w:t xml:space="preserve"> požarno pregrado se varuje </w:t>
      </w:r>
      <w:r>
        <w:rPr>
          <w:rFonts w:ascii="Tahoma" w:hAnsi="Tahoma" w:cs="Tahoma"/>
        </w:rPr>
        <w:t xml:space="preserve">lokalno </w:t>
      </w:r>
      <w:r w:rsidRPr="00E66B2F">
        <w:rPr>
          <w:rFonts w:ascii="Tahoma" w:hAnsi="Tahoma" w:cs="Tahoma"/>
        </w:rPr>
        <w:t xml:space="preserve">omrežje </w:t>
      </w:r>
      <w:r>
        <w:rPr>
          <w:rFonts w:ascii="Tahoma" w:hAnsi="Tahoma" w:cs="Tahoma"/>
        </w:rPr>
        <w:t>(</w:t>
      </w:r>
      <w:r w:rsidRPr="00E66B2F">
        <w:rPr>
          <w:rFonts w:ascii="Tahoma" w:hAnsi="Tahoma" w:cs="Tahoma"/>
        </w:rPr>
        <w:t>LAN</w:t>
      </w:r>
      <w:r>
        <w:rPr>
          <w:rFonts w:ascii="Tahoma" w:hAnsi="Tahoma" w:cs="Tahoma"/>
        </w:rPr>
        <w:t xml:space="preserve">) </w:t>
      </w:r>
      <w:r w:rsidRPr="00E66B2F">
        <w:rPr>
          <w:rFonts w:ascii="Tahoma" w:hAnsi="Tahoma" w:cs="Tahoma"/>
        </w:rPr>
        <w:t xml:space="preserve">in </w:t>
      </w:r>
      <w:proofErr w:type="spellStart"/>
      <w:r>
        <w:rPr>
          <w:rFonts w:ascii="Tahoma" w:hAnsi="Tahoma" w:cs="Tahoma"/>
        </w:rPr>
        <w:t>polvarna</w:t>
      </w:r>
      <w:proofErr w:type="spellEnd"/>
      <w:r>
        <w:rPr>
          <w:rFonts w:ascii="Tahoma" w:hAnsi="Tahoma" w:cs="Tahoma"/>
        </w:rPr>
        <w:t xml:space="preserve"> omrežja (</w:t>
      </w:r>
      <w:r w:rsidRPr="00E66B2F">
        <w:rPr>
          <w:rFonts w:ascii="Tahoma" w:hAnsi="Tahoma" w:cs="Tahoma"/>
        </w:rPr>
        <w:t>DMZ</w:t>
      </w:r>
      <w:r>
        <w:rPr>
          <w:rFonts w:ascii="Tahoma" w:hAnsi="Tahoma" w:cs="Tahoma"/>
        </w:rPr>
        <w:t>)</w:t>
      </w:r>
      <w:r w:rsidRPr="00E66B2F">
        <w:rPr>
          <w:rFonts w:ascii="Tahoma" w:hAnsi="Tahoma" w:cs="Tahoma"/>
        </w:rPr>
        <w:t>.</w:t>
      </w:r>
      <w:r w:rsidR="00DE3075">
        <w:rPr>
          <w:rFonts w:ascii="Tahoma" w:hAnsi="Tahoma" w:cs="Tahoma"/>
        </w:rPr>
        <w:t xml:space="preserve"> </w:t>
      </w:r>
      <w:r w:rsidR="00490C74">
        <w:rPr>
          <w:rFonts w:ascii="Tahoma" w:hAnsi="Tahoma" w:cs="Tahoma"/>
        </w:rPr>
        <w:t>Poleg tega</w:t>
      </w:r>
      <w:r w:rsidR="00DE3075">
        <w:rPr>
          <w:rFonts w:ascii="Tahoma" w:hAnsi="Tahoma" w:cs="Tahoma"/>
        </w:rPr>
        <w:t xml:space="preserve"> </w:t>
      </w:r>
      <w:r w:rsidR="00490C74">
        <w:rPr>
          <w:rFonts w:ascii="Tahoma" w:hAnsi="Tahoma" w:cs="Tahoma"/>
        </w:rPr>
        <w:t xml:space="preserve">naročnik uporablja tudi </w:t>
      </w:r>
      <w:r w:rsidR="00DE3075">
        <w:rPr>
          <w:rFonts w:ascii="Tahoma" w:hAnsi="Tahoma" w:cs="Tahoma"/>
        </w:rPr>
        <w:t>manjšo požarno pregrado</w:t>
      </w:r>
      <w:r w:rsidR="00490C74">
        <w:rPr>
          <w:rFonts w:ascii="Tahoma" w:hAnsi="Tahoma" w:cs="Tahoma"/>
        </w:rPr>
        <w:t>,</w:t>
      </w:r>
      <w:r w:rsidR="00DE3075">
        <w:rPr>
          <w:rFonts w:ascii="Tahoma" w:hAnsi="Tahoma" w:cs="Tahoma"/>
        </w:rPr>
        <w:t xml:space="preserve"> </w:t>
      </w:r>
      <w:r w:rsidR="00490C74">
        <w:rPr>
          <w:rFonts w:ascii="Tahoma" w:hAnsi="Tahoma" w:cs="Tahoma"/>
        </w:rPr>
        <w:t>namenjeno zaščiti</w:t>
      </w:r>
      <w:r w:rsidR="00DE3075">
        <w:rPr>
          <w:rFonts w:ascii="Tahoma" w:hAnsi="Tahoma" w:cs="Tahoma"/>
        </w:rPr>
        <w:t xml:space="preserve"> </w:t>
      </w:r>
      <w:proofErr w:type="spellStart"/>
      <w:r w:rsidR="00DE3075">
        <w:rPr>
          <w:rFonts w:ascii="Tahoma" w:hAnsi="Tahoma" w:cs="Tahoma"/>
        </w:rPr>
        <w:t>W</w:t>
      </w:r>
      <w:r w:rsidR="00490C74">
        <w:rPr>
          <w:rFonts w:ascii="Tahoma" w:hAnsi="Tahoma" w:cs="Tahoma"/>
        </w:rPr>
        <w:t>i</w:t>
      </w:r>
      <w:r w:rsidR="00DE3075">
        <w:rPr>
          <w:rFonts w:ascii="Tahoma" w:hAnsi="Tahoma" w:cs="Tahoma"/>
        </w:rPr>
        <w:t>F</w:t>
      </w:r>
      <w:r w:rsidR="00490C74">
        <w:rPr>
          <w:rFonts w:ascii="Tahoma" w:hAnsi="Tahoma" w:cs="Tahoma"/>
        </w:rPr>
        <w:t>i</w:t>
      </w:r>
      <w:proofErr w:type="spellEnd"/>
      <w:r w:rsidR="00DE3075">
        <w:rPr>
          <w:rFonts w:ascii="Tahoma" w:hAnsi="Tahoma" w:cs="Tahoma"/>
        </w:rPr>
        <w:t xml:space="preserve"> omrežj</w:t>
      </w:r>
      <w:r w:rsidR="0075655B">
        <w:rPr>
          <w:rFonts w:ascii="Tahoma" w:hAnsi="Tahoma" w:cs="Tahoma"/>
        </w:rPr>
        <w:t>a</w:t>
      </w:r>
      <w:r w:rsidR="00DE3075">
        <w:rPr>
          <w:rFonts w:ascii="Tahoma" w:hAnsi="Tahoma" w:cs="Tahoma"/>
        </w:rPr>
        <w:t xml:space="preserve"> za goste.</w:t>
      </w:r>
    </w:p>
    <w:p w14:paraId="7AF91A9B" w14:textId="0D5AA00D" w:rsidR="000943E0" w:rsidRDefault="00490C74" w:rsidP="00833917">
      <w:pPr>
        <w:autoSpaceDE w:val="0"/>
        <w:autoSpaceDN w:val="0"/>
        <w:adjustRightInd w:val="0"/>
        <w:spacing w:before="120" w:after="120"/>
        <w:rPr>
          <w:rFonts w:ascii="Tahoma" w:hAnsi="Tahoma" w:cs="Tahoma"/>
        </w:rPr>
      </w:pPr>
      <w:r>
        <w:rPr>
          <w:rFonts w:ascii="Tahoma" w:hAnsi="Tahoma" w:cs="Tahoma"/>
        </w:rPr>
        <w:t xml:space="preserve">Na vsaki od lokacij (primarna lokacija – sedež naročnika, sekundarna lokacija – Maribor) ima naročnik nameščen po en </w:t>
      </w:r>
      <w:proofErr w:type="spellStart"/>
      <w:r>
        <w:rPr>
          <w:rFonts w:ascii="Tahoma" w:hAnsi="Tahoma" w:cs="Tahoma"/>
        </w:rPr>
        <w:t>appliance</w:t>
      </w:r>
      <w:proofErr w:type="spellEnd"/>
      <w:r>
        <w:rPr>
          <w:rFonts w:ascii="Tahoma" w:hAnsi="Tahoma" w:cs="Tahoma"/>
        </w:rPr>
        <w:t xml:space="preserve"> </w:t>
      </w:r>
      <w:proofErr w:type="spellStart"/>
      <w:r>
        <w:rPr>
          <w:rFonts w:ascii="Tahoma" w:hAnsi="Tahoma" w:cs="Tahoma"/>
        </w:rPr>
        <w:t>Check</w:t>
      </w:r>
      <w:proofErr w:type="spellEnd"/>
      <w:r>
        <w:rPr>
          <w:rFonts w:ascii="Tahoma" w:hAnsi="Tahoma" w:cs="Tahoma"/>
        </w:rPr>
        <w:t xml:space="preserve"> </w:t>
      </w:r>
      <w:proofErr w:type="spellStart"/>
      <w:r>
        <w:rPr>
          <w:rFonts w:ascii="Tahoma" w:hAnsi="Tahoma" w:cs="Tahoma"/>
        </w:rPr>
        <w:t>Point</w:t>
      </w:r>
      <w:proofErr w:type="spellEnd"/>
      <w:r>
        <w:rPr>
          <w:rFonts w:ascii="Tahoma" w:hAnsi="Tahoma" w:cs="Tahoma"/>
        </w:rPr>
        <w:t xml:space="preserve"> 9200 Plus</w:t>
      </w:r>
      <w:r w:rsidR="009D06B2">
        <w:rPr>
          <w:rFonts w:ascii="Tahoma" w:hAnsi="Tahoma" w:cs="Tahoma"/>
        </w:rPr>
        <w:t xml:space="preserve"> (strojna oprema)</w:t>
      </w:r>
      <w:r>
        <w:rPr>
          <w:rFonts w:ascii="Tahoma" w:hAnsi="Tahoma" w:cs="Tahoma"/>
        </w:rPr>
        <w:t xml:space="preserve"> </w:t>
      </w:r>
      <w:r w:rsidR="00317516">
        <w:rPr>
          <w:rFonts w:ascii="Tahoma" w:hAnsi="Tahoma" w:cs="Tahoma"/>
        </w:rPr>
        <w:t xml:space="preserve">povezanih </w:t>
      </w:r>
      <w:r>
        <w:rPr>
          <w:rFonts w:ascii="Tahoma" w:hAnsi="Tahoma" w:cs="Tahoma"/>
        </w:rPr>
        <w:t>preko dveh CWDM linij.</w:t>
      </w:r>
      <w:bookmarkEnd w:id="186"/>
    </w:p>
    <w:p w14:paraId="7DF599A8" w14:textId="21569EF2" w:rsidR="000943E0" w:rsidRPr="00E66B2F" w:rsidRDefault="000943E0" w:rsidP="00833917">
      <w:pPr>
        <w:autoSpaceDE w:val="0"/>
        <w:autoSpaceDN w:val="0"/>
        <w:adjustRightInd w:val="0"/>
        <w:spacing w:before="120" w:after="120"/>
        <w:rPr>
          <w:rFonts w:ascii="Tahoma" w:hAnsi="Tahoma" w:cs="Tahoma"/>
        </w:rPr>
      </w:pPr>
      <w:r>
        <w:rPr>
          <w:rFonts w:ascii="Tahoma" w:hAnsi="Tahoma" w:cs="Tahoma"/>
        </w:rPr>
        <w:t xml:space="preserve">Na primarni lokaciji naročnik uporablja še manjšo enoto </w:t>
      </w:r>
      <w:proofErr w:type="spellStart"/>
      <w:r>
        <w:rPr>
          <w:rFonts w:ascii="Tahoma" w:hAnsi="Tahoma" w:cs="Tahoma"/>
        </w:rPr>
        <w:t>Check</w:t>
      </w:r>
      <w:proofErr w:type="spellEnd"/>
      <w:r>
        <w:rPr>
          <w:rFonts w:ascii="Tahoma" w:hAnsi="Tahoma" w:cs="Tahoma"/>
        </w:rPr>
        <w:t xml:space="preserve"> </w:t>
      </w:r>
      <w:proofErr w:type="spellStart"/>
      <w:r>
        <w:rPr>
          <w:rFonts w:ascii="Tahoma" w:hAnsi="Tahoma" w:cs="Tahoma"/>
        </w:rPr>
        <w:t>Point</w:t>
      </w:r>
      <w:proofErr w:type="spellEnd"/>
      <w:r>
        <w:rPr>
          <w:rFonts w:ascii="Tahoma" w:hAnsi="Tahoma" w:cs="Tahoma"/>
        </w:rPr>
        <w:t xml:space="preserve"> </w:t>
      </w:r>
      <w:r w:rsidRPr="00554D89">
        <w:rPr>
          <w:rFonts w:ascii="Tahoma" w:hAnsi="Tahoma" w:cs="Tahoma"/>
        </w:rPr>
        <w:t xml:space="preserve">1595 </w:t>
      </w:r>
      <w:proofErr w:type="spellStart"/>
      <w:r w:rsidRPr="00554D89">
        <w:rPr>
          <w:rFonts w:ascii="Tahoma" w:hAnsi="Tahoma" w:cs="Tahoma"/>
        </w:rPr>
        <w:t>Appliance</w:t>
      </w:r>
      <w:proofErr w:type="spellEnd"/>
      <w:r w:rsidR="009D06B2">
        <w:rPr>
          <w:rFonts w:ascii="Tahoma" w:hAnsi="Tahoma" w:cs="Tahoma"/>
        </w:rPr>
        <w:t xml:space="preserve"> (strojna oprema)</w:t>
      </w:r>
      <w:r w:rsidR="00490C74">
        <w:rPr>
          <w:rFonts w:ascii="Tahoma" w:hAnsi="Tahoma" w:cs="Tahoma"/>
        </w:rPr>
        <w:t>.</w:t>
      </w:r>
    </w:p>
    <w:p w14:paraId="5214C2FB" w14:textId="69FB0002" w:rsidR="000943E0" w:rsidRDefault="000943E0" w:rsidP="00833917">
      <w:pPr>
        <w:spacing w:before="120" w:after="120"/>
        <w:rPr>
          <w:rFonts w:ascii="Tahoma" w:hAnsi="Tahoma" w:cs="Tahoma"/>
        </w:rPr>
      </w:pPr>
      <w:r w:rsidRPr="00E66B2F">
        <w:rPr>
          <w:rFonts w:ascii="Tahoma" w:hAnsi="Tahoma" w:cs="Tahoma"/>
        </w:rPr>
        <w:t xml:space="preserve">Modul za centralno upravljanje in nadzor se nahaja na </w:t>
      </w:r>
      <w:r>
        <w:rPr>
          <w:rFonts w:ascii="Tahoma" w:hAnsi="Tahoma" w:cs="Tahoma"/>
        </w:rPr>
        <w:t>virtualnem</w:t>
      </w:r>
      <w:r w:rsidRPr="00E66B2F">
        <w:rPr>
          <w:rFonts w:ascii="Tahoma" w:hAnsi="Tahoma" w:cs="Tahoma"/>
        </w:rPr>
        <w:t xml:space="preserve"> strežniku (</w:t>
      </w:r>
      <w:proofErr w:type="spellStart"/>
      <w:r w:rsidRPr="00E66B2F">
        <w:rPr>
          <w:rFonts w:ascii="Tahoma" w:hAnsi="Tahoma" w:cs="Tahoma"/>
        </w:rPr>
        <w:t>Vmware</w:t>
      </w:r>
      <w:proofErr w:type="spellEnd"/>
      <w:r>
        <w:rPr>
          <w:rFonts w:ascii="Tahoma" w:hAnsi="Tahoma" w:cs="Tahoma"/>
        </w:rPr>
        <w:t>)</w:t>
      </w:r>
      <w:r w:rsidRPr="00E66B2F">
        <w:rPr>
          <w:rFonts w:ascii="Tahoma" w:hAnsi="Tahoma" w:cs="Tahoma"/>
        </w:rPr>
        <w:t>,</w:t>
      </w:r>
      <w:r>
        <w:rPr>
          <w:rFonts w:ascii="Tahoma" w:hAnsi="Tahoma" w:cs="Tahoma"/>
        </w:rPr>
        <w:t xml:space="preserve"> ki uporablja</w:t>
      </w:r>
      <w:r w:rsidRPr="00E66B2F">
        <w:rPr>
          <w:rFonts w:ascii="Tahoma" w:hAnsi="Tahoma" w:cs="Tahoma"/>
        </w:rPr>
        <w:t xml:space="preserve"> Linux Server</w:t>
      </w:r>
      <w:r>
        <w:rPr>
          <w:rFonts w:ascii="Tahoma" w:hAnsi="Tahoma" w:cs="Tahoma"/>
        </w:rPr>
        <w:t xml:space="preserve"> ter ima nameščen</w:t>
      </w:r>
      <w:r w:rsidR="00490C74">
        <w:rPr>
          <w:rFonts w:ascii="Tahoma" w:hAnsi="Tahoma" w:cs="Tahoma"/>
        </w:rPr>
        <w:t>o programsko opremo</w:t>
      </w:r>
      <w:r w:rsidRPr="00E66B2F">
        <w:rPr>
          <w:rFonts w:ascii="Tahoma" w:hAnsi="Tahoma" w:cs="Tahoma"/>
        </w:rPr>
        <w:t xml:space="preserve"> </w:t>
      </w:r>
      <w:proofErr w:type="spellStart"/>
      <w:r w:rsidRPr="00E66B2F">
        <w:rPr>
          <w:rFonts w:ascii="Tahoma" w:hAnsi="Tahoma" w:cs="Tahoma"/>
        </w:rPr>
        <w:t>Check</w:t>
      </w:r>
      <w:proofErr w:type="spellEnd"/>
      <w:r w:rsidRPr="00E66B2F">
        <w:rPr>
          <w:rFonts w:ascii="Tahoma" w:hAnsi="Tahoma" w:cs="Tahoma"/>
        </w:rPr>
        <w:t xml:space="preserve"> </w:t>
      </w:r>
      <w:proofErr w:type="spellStart"/>
      <w:r w:rsidRPr="00E66B2F">
        <w:rPr>
          <w:rFonts w:ascii="Tahoma" w:hAnsi="Tahoma" w:cs="Tahoma"/>
        </w:rPr>
        <w:t>Point</w:t>
      </w:r>
      <w:proofErr w:type="spellEnd"/>
      <w:r w:rsidRPr="00E66B2F">
        <w:rPr>
          <w:rFonts w:ascii="Tahoma" w:hAnsi="Tahoma" w:cs="Tahoma"/>
        </w:rPr>
        <w:t xml:space="preserve"> Management R81.</w:t>
      </w:r>
      <w:r>
        <w:rPr>
          <w:rFonts w:ascii="Tahoma" w:hAnsi="Tahoma" w:cs="Tahoma"/>
        </w:rPr>
        <w:t>2</w:t>
      </w:r>
      <w:r w:rsidRPr="00E66B2F">
        <w:rPr>
          <w:rFonts w:ascii="Tahoma" w:hAnsi="Tahoma" w:cs="Tahoma"/>
        </w:rPr>
        <w:t>0.</w:t>
      </w:r>
    </w:p>
    <w:p w14:paraId="3DACE899" w14:textId="2A778F15" w:rsidR="00786368" w:rsidRPr="00786368" w:rsidRDefault="00786368" w:rsidP="00833917">
      <w:pPr>
        <w:spacing w:before="120" w:after="120"/>
        <w:rPr>
          <w:rFonts w:ascii="Tahoma" w:hAnsi="Tahoma" w:cs="Tahoma"/>
          <w:szCs w:val="20"/>
        </w:rPr>
      </w:pPr>
      <w:r w:rsidRPr="00EE13B8">
        <w:rPr>
          <w:rFonts w:ascii="Tahoma" w:hAnsi="Tahoma" w:cs="Tahoma"/>
          <w:szCs w:val="20"/>
        </w:rPr>
        <w:t xml:space="preserve">Navedeni popis opreme predstavlja stanje opreme pri naročniku v času priprave tega javnega naročila. Število in/ali vrsta naprav se lahko </w:t>
      </w:r>
      <w:r w:rsidRPr="008A1819">
        <w:rPr>
          <w:rFonts w:ascii="Tahoma" w:hAnsi="Tahoma" w:cs="Tahoma"/>
          <w:szCs w:val="20"/>
        </w:rPr>
        <w:t xml:space="preserve">v času trajanja pogodbe </w:t>
      </w:r>
      <w:r w:rsidRPr="00EE13B8">
        <w:rPr>
          <w:rFonts w:ascii="Tahoma" w:hAnsi="Tahoma" w:cs="Tahoma"/>
          <w:szCs w:val="20"/>
        </w:rPr>
        <w:t>spremeni (poveča ali zmanjša) glede na spremenjene potrebe naročnika. V tem primeru bosta naročnik in izvajalec sklenila dodatek k pogodbi</w:t>
      </w:r>
      <w:r>
        <w:rPr>
          <w:rFonts w:ascii="Tahoma" w:hAnsi="Tahoma" w:cs="Tahoma"/>
          <w:szCs w:val="20"/>
        </w:rPr>
        <w:t>, s katerim se</w:t>
      </w:r>
      <w:r w:rsidRPr="00EE13B8">
        <w:rPr>
          <w:rFonts w:ascii="Tahoma" w:hAnsi="Tahoma" w:cs="Tahoma"/>
          <w:szCs w:val="20"/>
        </w:rPr>
        <w:t xml:space="preserve"> ugotovi nov</w:t>
      </w:r>
      <w:r>
        <w:rPr>
          <w:rFonts w:ascii="Tahoma" w:hAnsi="Tahoma" w:cs="Tahoma"/>
          <w:szCs w:val="20"/>
        </w:rPr>
        <w:t>o</w:t>
      </w:r>
      <w:r w:rsidRPr="00EE13B8">
        <w:rPr>
          <w:rFonts w:ascii="Tahoma" w:hAnsi="Tahoma" w:cs="Tahoma"/>
          <w:szCs w:val="20"/>
        </w:rPr>
        <w:t xml:space="preserve"> stanj</w:t>
      </w:r>
      <w:r>
        <w:rPr>
          <w:rFonts w:ascii="Tahoma" w:hAnsi="Tahoma" w:cs="Tahoma"/>
          <w:szCs w:val="20"/>
        </w:rPr>
        <w:t>e</w:t>
      </w:r>
      <w:r w:rsidRPr="00EE13B8">
        <w:rPr>
          <w:rFonts w:ascii="Tahoma" w:hAnsi="Tahoma" w:cs="Tahoma"/>
          <w:szCs w:val="20"/>
        </w:rPr>
        <w:t xml:space="preserve"> in </w:t>
      </w:r>
      <w:r>
        <w:rPr>
          <w:rFonts w:ascii="Tahoma" w:hAnsi="Tahoma" w:cs="Tahoma"/>
          <w:szCs w:val="20"/>
        </w:rPr>
        <w:t xml:space="preserve">določijo </w:t>
      </w:r>
      <w:r w:rsidRPr="00EE13B8">
        <w:rPr>
          <w:rFonts w:ascii="Tahoma" w:hAnsi="Tahoma" w:cs="Tahoma"/>
          <w:szCs w:val="20"/>
        </w:rPr>
        <w:t>nov</w:t>
      </w:r>
      <w:r>
        <w:rPr>
          <w:rFonts w:ascii="Tahoma" w:hAnsi="Tahoma" w:cs="Tahoma"/>
          <w:szCs w:val="20"/>
        </w:rPr>
        <w:t>e</w:t>
      </w:r>
      <w:r w:rsidRPr="00EE13B8">
        <w:rPr>
          <w:rFonts w:ascii="Tahoma" w:hAnsi="Tahoma" w:cs="Tahoma"/>
          <w:szCs w:val="20"/>
        </w:rPr>
        <w:t xml:space="preserve"> vrednosti.</w:t>
      </w:r>
    </w:p>
    <w:p w14:paraId="5F55D3BE" w14:textId="1364222C" w:rsidR="00A15257" w:rsidRDefault="00490C74" w:rsidP="00833917">
      <w:pPr>
        <w:pStyle w:val="Telobesedila"/>
        <w:spacing w:before="120" w:line="240" w:lineRule="auto"/>
        <w:ind w:right="-130"/>
        <w:rPr>
          <w:rFonts w:ascii="Tahoma" w:eastAsia="Calibri" w:hAnsi="Tahoma" w:cs="Tahoma"/>
        </w:rPr>
      </w:pPr>
      <w:r>
        <w:rPr>
          <w:rFonts w:ascii="Tahoma" w:eastAsia="Calibri" w:hAnsi="Tahoma" w:cs="Tahoma"/>
        </w:rPr>
        <w:t>Naročnik trenutno uporablja naslednje licence</w:t>
      </w:r>
      <w:r w:rsidR="00A15257" w:rsidRPr="00E66B2F">
        <w:rPr>
          <w:rFonts w:ascii="Tahoma" w:eastAsia="Calibri" w:hAnsi="Tahoma" w:cs="Tahoma"/>
        </w:rPr>
        <w:t>:</w:t>
      </w:r>
    </w:p>
    <w:tbl>
      <w:tblPr>
        <w:tblStyle w:val="Tabelamrea"/>
        <w:tblW w:w="0" w:type="auto"/>
        <w:tblLook w:val="04A0" w:firstRow="1" w:lastRow="0" w:firstColumn="1" w:lastColumn="0" w:noHBand="0" w:noVBand="1"/>
      </w:tblPr>
      <w:tblGrid>
        <w:gridCol w:w="1696"/>
        <w:gridCol w:w="3686"/>
        <w:gridCol w:w="1413"/>
        <w:gridCol w:w="2265"/>
      </w:tblGrid>
      <w:tr w:rsidR="009F1287" w:rsidRPr="001C196E" w14:paraId="7B1BE84E" w14:textId="77777777" w:rsidTr="009B49C4">
        <w:tc>
          <w:tcPr>
            <w:tcW w:w="1696" w:type="dxa"/>
            <w:shd w:val="clear" w:color="auto" w:fill="B4C6E7" w:themeFill="accent1" w:themeFillTint="66"/>
          </w:tcPr>
          <w:p w14:paraId="36D975FC" w14:textId="77777777" w:rsidR="009F1287" w:rsidRPr="001C196E" w:rsidRDefault="009F1287" w:rsidP="009B49C4">
            <w:pPr>
              <w:spacing w:before="120" w:after="120"/>
              <w:jc w:val="center"/>
              <w:rPr>
                <w:rFonts w:ascii="Tahoma" w:hAnsi="Tahoma" w:cs="Tahoma"/>
                <w:b/>
                <w:bCs/>
              </w:rPr>
            </w:pPr>
            <w:r w:rsidRPr="001C196E">
              <w:rPr>
                <w:rFonts w:ascii="Tahoma" w:hAnsi="Tahoma" w:cs="Tahoma"/>
                <w:b/>
                <w:bCs/>
                <w:szCs w:val="22"/>
              </w:rPr>
              <w:t>Kataloška št.</w:t>
            </w:r>
          </w:p>
        </w:tc>
        <w:tc>
          <w:tcPr>
            <w:tcW w:w="3686" w:type="dxa"/>
            <w:shd w:val="clear" w:color="auto" w:fill="B4C6E7" w:themeFill="accent1" w:themeFillTint="66"/>
          </w:tcPr>
          <w:p w14:paraId="4F90231B" w14:textId="77777777" w:rsidR="009F1287" w:rsidRPr="001C196E" w:rsidRDefault="009F1287" w:rsidP="009B49C4">
            <w:pPr>
              <w:spacing w:before="120" w:after="120"/>
              <w:jc w:val="center"/>
              <w:rPr>
                <w:rFonts w:ascii="Tahoma" w:hAnsi="Tahoma" w:cs="Tahoma"/>
                <w:b/>
                <w:bCs/>
              </w:rPr>
            </w:pPr>
            <w:r w:rsidRPr="001C196E">
              <w:rPr>
                <w:rFonts w:ascii="Tahoma" w:hAnsi="Tahoma" w:cs="Tahoma"/>
                <w:b/>
                <w:bCs/>
              </w:rPr>
              <w:t>Naziv licence</w:t>
            </w:r>
          </w:p>
        </w:tc>
        <w:tc>
          <w:tcPr>
            <w:tcW w:w="1413" w:type="dxa"/>
            <w:shd w:val="clear" w:color="auto" w:fill="B4C6E7" w:themeFill="accent1" w:themeFillTint="66"/>
          </w:tcPr>
          <w:p w14:paraId="679FA57D" w14:textId="77777777" w:rsidR="009F1287" w:rsidRPr="001C196E" w:rsidRDefault="009F1287" w:rsidP="009B49C4">
            <w:pPr>
              <w:spacing w:before="120" w:after="120"/>
              <w:jc w:val="center"/>
              <w:rPr>
                <w:rFonts w:ascii="Tahoma" w:hAnsi="Tahoma" w:cs="Tahoma"/>
                <w:b/>
                <w:bCs/>
              </w:rPr>
            </w:pPr>
            <w:r w:rsidRPr="001C196E">
              <w:rPr>
                <w:rFonts w:ascii="Tahoma" w:hAnsi="Tahoma" w:cs="Tahoma"/>
                <w:b/>
                <w:bCs/>
              </w:rPr>
              <w:t>Količina</w:t>
            </w:r>
          </w:p>
        </w:tc>
        <w:tc>
          <w:tcPr>
            <w:tcW w:w="2265" w:type="dxa"/>
            <w:shd w:val="clear" w:color="auto" w:fill="B4C6E7" w:themeFill="accent1" w:themeFillTint="66"/>
          </w:tcPr>
          <w:p w14:paraId="729C8EB7" w14:textId="735E2A4F" w:rsidR="009F1287" w:rsidRPr="001C196E" w:rsidRDefault="00A67070" w:rsidP="009B49C4">
            <w:pPr>
              <w:spacing w:before="120" w:after="120"/>
              <w:jc w:val="center"/>
              <w:rPr>
                <w:rFonts w:ascii="Tahoma" w:hAnsi="Tahoma" w:cs="Tahoma"/>
                <w:b/>
                <w:bCs/>
              </w:rPr>
            </w:pPr>
            <w:r>
              <w:rPr>
                <w:rFonts w:ascii="Tahoma" w:hAnsi="Tahoma" w:cs="Tahoma"/>
                <w:b/>
                <w:bCs/>
              </w:rPr>
              <w:t>Datum poteka veljavnosti licence</w:t>
            </w:r>
          </w:p>
        </w:tc>
      </w:tr>
      <w:tr w:rsidR="009F1287" w14:paraId="15CF675C" w14:textId="77777777" w:rsidTr="009B49C4">
        <w:tc>
          <w:tcPr>
            <w:tcW w:w="1696" w:type="dxa"/>
          </w:tcPr>
          <w:p w14:paraId="78ABF2D7" w14:textId="0FA07CAD" w:rsidR="009F1287" w:rsidRDefault="009F1287" w:rsidP="009B49C4">
            <w:pPr>
              <w:spacing w:before="120" w:after="120"/>
              <w:jc w:val="center"/>
              <w:rPr>
                <w:rFonts w:ascii="Tahoma" w:hAnsi="Tahoma" w:cs="Tahoma"/>
              </w:rPr>
            </w:pPr>
            <w:r w:rsidRPr="009F1287">
              <w:rPr>
                <w:rFonts w:ascii="Tahoma" w:hAnsi="Tahoma" w:cs="Tahoma"/>
              </w:rPr>
              <w:t>CPAP-SG9200-PLUS-SNBT</w:t>
            </w:r>
          </w:p>
        </w:tc>
        <w:tc>
          <w:tcPr>
            <w:tcW w:w="3686" w:type="dxa"/>
          </w:tcPr>
          <w:p w14:paraId="779021B5" w14:textId="2236D3C9" w:rsidR="009F1287" w:rsidRDefault="009F1287" w:rsidP="009B49C4">
            <w:pPr>
              <w:spacing w:before="120" w:after="120"/>
              <w:jc w:val="center"/>
              <w:rPr>
                <w:rFonts w:ascii="Tahoma" w:hAnsi="Tahoma" w:cs="Tahoma"/>
              </w:rPr>
            </w:pPr>
            <w:proofErr w:type="spellStart"/>
            <w:r w:rsidRPr="009F1287">
              <w:rPr>
                <w:rFonts w:ascii="Tahoma" w:hAnsi="Tahoma" w:cs="Tahoma"/>
              </w:rPr>
              <w:t>Quantum</w:t>
            </w:r>
            <w:proofErr w:type="spellEnd"/>
            <w:r w:rsidRPr="009F1287">
              <w:rPr>
                <w:rFonts w:ascii="Tahoma" w:hAnsi="Tahoma" w:cs="Tahoma"/>
              </w:rPr>
              <w:t xml:space="preserve"> </w:t>
            </w:r>
            <w:proofErr w:type="spellStart"/>
            <w:r w:rsidRPr="009F1287">
              <w:rPr>
                <w:rFonts w:ascii="Tahoma" w:hAnsi="Tahoma" w:cs="Tahoma"/>
              </w:rPr>
              <w:t>Force</w:t>
            </w:r>
            <w:proofErr w:type="spellEnd"/>
            <w:r w:rsidRPr="009F1287">
              <w:rPr>
                <w:rFonts w:ascii="Tahoma" w:hAnsi="Tahoma" w:cs="Tahoma"/>
              </w:rPr>
              <w:t xml:space="preserve"> 9200 Plus </w:t>
            </w:r>
            <w:proofErr w:type="spellStart"/>
            <w:r w:rsidRPr="009F1287">
              <w:rPr>
                <w:rFonts w:ascii="Tahoma" w:hAnsi="Tahoma" w:cs="Tahoma"/>
              </w:rPr>
              <w:t>Appliance</w:t>
            </w:r>
            <w:proofErr w:type="spellEnd"/>
            <w:r w:rsidRPr="009F1287">
              <w:rPr>
                <w:rFonts w:ascii="Tahoma" w:hAnsi="Tahoma" w:cs="Tahoma"/>
              </w:rPr>
              <w:t xml:space="preserve"> </w:t>
            </w:r>
            <w:proofErr w:type="spellStart"/>
            <w:r w:rsidRPr="009F1287">
              <w:rPr>
                <w:rFonts w:ascii="Tahoma" w:hAnsi="Tahoma" w:cs="Tahoma"/>
              </w:rPr>
              <w:t>with</w:t>
            </w:r>
            <w:proofErr w:type="spellEnd"/>
            <w:r w:rsidRPr="009F1287">
              <w:rPr>
                <w:rFonts w:ascii="Tahoma" w:hAnsi="Tahoma" w:cs="Tahoma"/>
              </w:rPr>
              <w:t xml:space="preserve"> 2 </w:t>
            </w:r>
            <w:proofErr w:type="spellStart"/>
            <w:r w:rsidRPr="009F1287">
              <w:rPr>
                <w:rFonts w:ascii="Tahoma" w:hAnsi="Tahoma" w:cs="Tahoma"/>
              </w:rPr>
              <w:t>Virtual</w:t>
            </w:r>
            <w:proofErr w:type="spellEnd"/>
            <w:r w:rsidRPr="009F1287">
              <w:rPr>
                <w:rFonts w:ascii="Tahoma" w:hAnsi="Tahoma" w:cs="Tahoma"/>
              </w:rPr>
              <w:t xml:space="preserve"> </w:t>
            </w:r>
            <w:proofErr w:type="spellStart"/>
            <w:r w:rsidRPr="009F1287">
              <w:rPr>
                <w:rFonts w:ascii="Tahoma" w:hAnsi="Tahoma" w:cs="Tahoma"/>
              </w:rPr>
              <w:t>Systems</w:t>
            </w:r>
            <w:proofErr w:type="spellEnd"/>
            <w:r w:rsidRPr="009F1287">
              <w:rPr>
                <w:rFonts w:ascii="Tahoma" w:hAnsi="Tahoma" w:cs="Tahoma"/>
              </w:rPr>
              <w:t xml:space="preserve"> </w:t>
            </w:r>
            <w:proofErr w:type="spellStart"/>
            <w:r w:rsidRPr="009F1287">
              <w:rPr>
                <w:rFonts w:ascii="Tahoma" w:hAnsi="Tahoma" w:cs="Tahoma"/>
              </w:rPr>
              <w:t>and</w:t>
            </w:r>
            <w:proofErr w:type="spellEnd"/>
            <w:r w:rsidRPr="009F1287">
              <w:rPr>
                <w:rFonts w:ascii="Tahoma" w:hAnsi="Tahoma" w:cs="Tahoma"/>
              </w:rPr>
              <w:t xml:space="preserve"> </w:t>
            </w:r>
            <w:proofErr w:type="spellStart"/>
            <w:r w:rsidRPr="009F1287">
              <w:rPr>
                <w:rFonts w:ascii="Tahoma" w:hAnsi="Tahoma" w:cs="Tahoma"/>
              </w:rPr>
              <w:t>SandBlast</w:t>
            </w:r>
            <w:proofErr w:type="spellEnd"/>
            <w:r w:rsidRPr="009F1287">
              <w:rPr>
                <w:rFonts w:ascii="Tahoma" w:hAnsi="Tahoma" w:cs="Tahoma"/>
              </w:rPr>
              <w:t xml:space="preserve"> </w:t>
            </w:r>
            <w:proofErr w:type="spellStart"/>
            <w:r w:rsidRPr="009F1287">
              <w:rPr>
                <w:rFonts w:ascii="Tahoma" w:hAnsi="Tahoma" w:cs="Tahoma"/>
              </w:rPr>
              <w:t>subscription</w:t>
            </w:r>
            <w:proofErr w:type="spellEnd"/>
            <w:r w:rsidRPr="009F1287">
              <w:rPr>
                <w:rFonts w:ascii="Tahoma" w:hAnsi="Tahoma" w:cs="Tahoma"/>
              </w:rPr>
              <w:t xml:space="preserve"> </w:t>
            </w:r>
            <w:proofErr w:type="spellStart"/>
            <w:r w:rsidRPr="009F1287">
              <w:rPr>
                <w:rFonts w:ascii="Tahoma" w:hAnsi="Tahoma" w:cs="Tahoma"/>
              </w:rPr>
              <w:t>package</w:t>
            </w:r>
            <w:proofErr w:type="spellEnd"/>
            <w:r w:rsidRPr="009F1287">
              <w:rPr>
                <w:rFonts w:ascii="Tahoma" w:hAnsi="Tahoma" w:cs="Tahoma"/>
              </w:rPr>
              <w:t xml:space="preserve"> </w:t>
            </w:r>
            <w:proofErr w:type="spellStart"/>
            <w:r w:rsidRPr="009F1287">
              <w:rPr>
                <w:rFonts w:ascii="Tahoma" w:hAnsi="Tahoma" w:cs="Tahoma"/>
              </w:rPr>
              <w:t>for</w:t>
            </w:r>
            <w:proofErr w:type="spellEnd"/>
            <w:r w:rsidRPr="009F1287">
              <w:rPr>
                <w:rFonts w:ascii="Tahoma" w:hAnsi="Tahoma" w:cs="Tahoma"/>
              </w:rPr>
              <w:t xml:space="preserve"> 1 </w:t>
            </w:r>
            <w:proofErr w:type="spellStart"/>
            <w:r w:rsidRPr="009F1287">
              <w:rPr>
                <w:rFonts w:ascii="Tahoma" w:hAnsi="Tahoma" w:cs="Tahoma"/>
              </w:rPr>
              <w:t>year</w:t>
            </w:r>
            <w:proofErr w:type="spellEnd"/>
          </w:p>
        </w:tc>
        <w:tc>
          <w:tcPr>
            <w:tcW w:w="1413" w:type="dxa"/>
          </w:tcPr>
          <w:p w14:paraId="6F6A037A" w14:textId="6514B284" w:rsidR="009F1287" w:rsidRDefault="009F1287" w:rsidP="009B49C4">
            <w:pPr>
              <w:spacing w:before="120" w:after="120"/>
              <w:jc w:val="center"/>
              <w:rPr>
                <w:rFonts w:ascii="Tahoma" w:hAnsi="Tahoma" w:cs="Tahoma"/>
              </w:rPr>
            </w:pPr>
            <w:r>
              <w:rPr>
                <w:rFonts w:ascii="Tahoma" w:hAnsi="Tahoma" w:cs="Tahoma"/>
              </w:rPr>
              <w:t>2</w:t>
            </w:r>
          </w:p>
        </w:tc>
        <w:tc>
          <w:tcPr>
            <w:tcW w:w="2265" w:type="dxa"/>
          </w:tcPr>
          <w:p w14:paraId="511460B9" w14:textId="7119F001" w:rsidR="009F1287" w:rsidRDefault="00A67070" w:rsidP="009B49C4">
            <w:pPr>
              <w:spacing w:before="120" w:after="120"/>
              <w:jc w:val="center"/>
              <w:rPr>
                <w:rFonts w:ascii="Tahoma" w:hAnsi="Tahoma" w:cs="Tahoma"/>
              </w:rPr>
            </w:pPr>
            <w:r>
              <w:rPr>
                <w:rFonts w:ascii="Tahoma" w:hAnsi="Tahoma" w:cs="Tahoma"/>
              </w:rPr>
              <w:t>30. 4. 2027</w:t>
            </w:r>
          </w:p>
        </w:tc>
      </w:tr>
      <w:tr w:rsidR="009F1287" w14:paraId="06BD81B7" w14:textId="77777777" w:rsidTr="009B49C4">
        <w:tc>
          <w:tcPr>
            <w:tcW w:w="1696" w:type="dxa"/>
          </w:tcPr>
          <w:p w14:paraId="50BCF935" w14:textId="79403232" w:rsidR="009F1287" w:rsidRDefault="009F1287" w:rsidP="009B49C4">
            <w:pPr>
              <w:spacing w:before="120" w:after="120"/>
              <w:jc w:val="center"/>
              <w:rPr>
                <w:rFonts w:ascii="Tahoma" w:hAnsi="Tahoma" w:cs="Tahoma"/>
              </w:rPr>
            </w:pPr>
            <w:r w:rsidRPr="009F1287">
              <w:rPr>
                <w:rFonts w:ascii="Tahoma" w:hAnsi="Tahoma" w:cs="Tahoma"/>
              </w:rPr>
              <w:t>CPSB-MOB-200</w:t>
            </w:r>
          </w:p>
        </w:tc>
        <w:tc>
          <w:tcPr>
            <w:tcW w:w="3686" w:type="dxa"/>
          </w:tcPr>
          <w:p w14:paraId="7CB13659" w14:textId="29519678" w:rsidR="009F1287" w:rsidRDefault="009F1287" w:rsidP="009B49C4">
            <w:pPr>
              <w:spacing w:before="120" w:after="120"/>
              <w:jc w:val="center"/>
              <w:rPr>
                <w:rFonts w:ascii="Tahoma" w:hAnsi="Tahoma" w:cs="Tahoma"/>
              </w:rPr>
            </w:pPr>
            <w:proofErr w:type="spellStart"/>
            <w:r w:rsidRPr="009F1287">
              <w:rPr>
                <w:rFonts w:ascii="Tahoma" w:hAnsi="Tahoma" w:cs="Tahoma"/>
              </w:rPr>
              <w:t>Mobile</w:t>
            </w:r>
            <w:proofErr w:type="spellEnd"/>
            <w:r w:rsidRPr="009F1287">
              <w:rPr>
                <w:rFonts w:ascii="Tahoma" w:hAnsi="Tahoma" w:cs="Tahoma"/>
              </w:rPr>
              <w:t xml:space="preserve"> Access </w:t>
            </w:r>
            <w:proofErr w:type="spellStart"/>
            <w:r w:rsidRPr="009F1287">
              <w:rPr>
                <w:rFonts w:ascii="Tahoma" w:hAnsi="Tahoma" w:cs="Tahoma"/>
              </w:rPr>
              <w:t>Blade</w:t>
            </w:r>
            <w:proofErr w:type="spellEnd"/>
            <w:r w:rsidRPr="009F1287">
              <w:rPr>
                <w:rFonts w:ascii="Tahoma" w:hAnsi="Tahoma" w:cs="Tahoma"/>
              </w:rPr>
              <w:t xml:space="preserve"> </w:t>
            </w:r>
            <w:proofErr w:type="spellStart"/>
            <w:r w:rsidRPr="009F1287">
              <w:rPr>
                <w:rFonts w:ascii="Tahoma" w:hAnsi="Tahoma" w:cs="Tahoma"/>
              </w:rPr>
              <w:t>for</w:t>
            </w:r>
            <w:proofErr w:type="spellEnd"/>
            <w:r w:rsidRPr="009F1287">
              <w:rPr>
                <w:rFonts w:ascii="Tahoma" w:hAnsi="Tahoma" w:cs="Tahoma"/>
              </w:rPr>
              <w:t xml:space="preserve"> 200 </w:t>
            </w:r>
            <w:proofErr w:type="spellStart"/>
            <w:r w:rsidRPr="009F1287">
              <w:rPr>
                <w:rFonts w:ascii="Tahoma" w:hAnsi="Tahoma" w:cs="Tahoma"/>
              </w:rPr>
              <w:t>concurrent</w:t>
            </w:r>
            <w:proofErr w:type="spellEnd"/>
            <w:r w:rsidRPr="009F1287">
              <w:rPr>
                <w:rFonts w:ascii="Tahoma" w:hAnsi="Tahoma" w:cs="Tahoma"/>
              </w:rPr>
              <w:t xml:space="preserve"> </w:t>
            </w:r>
            <w:proofErr w:type="spellStart"/>
            <w:r w:rsidRPr="009F1287">
              <w:rPr>
                <w:rFonts w:ascii="Tahoma" w:hAnsi="Tahoma" w:cs="Tahoma"/>
              </w:rPr>
              <w:t>connections</w:t>
            </w:r>
            <w:proofErr w:type="spellEnd"/>
          </w:p>
        </w:tc>
        <w:tc>
          <w:tcPr>
            <w:tcW w:w="1413" w:type="dxa"/>
          </w:tcPr>
          <w:p w14:paraId="357EFB34" w14:textId="216970B5" w:rsidR="009F1287" w:rsidRDefault="009F1287" w:rsidP="009B49C4">
            <w:pPr>
              <w:spacing w:before="120" w:after="120"/>
              <w:jc w:val="center"/>
              <w:rPr>
                <w:rFonts w:ascii="Tahoma" w:hAnsi="Tahoma" w:cs="Tahoma"/>
              </w:rPr>
            </w:pPr>
            <w:r>
              <w:rPr>
                <w:rFonts w:ascii="Tahoma" w:hAnsi="Tahoma" w:cs="Tahoma"/>
              </w:rPr>
              <w:t>2</w:t>
            </w:r>
          </w:p>
        </w:tc>
        <w:tc>
          <w:tcPr>
            <w:tcW w:w="2265" w:type="dxa"/>
          </w:tcPr>
          <w:p w14:paraId="6377D1EE" w14:textId="539DF569" w:rsidR="009F1287" w:rsidRDefault="00A67070" w:rsidP="009B49C4">
            <w:pPr>
              <w:spacing w:before="120" w:after="120"/>
              <w:jc w:val="center"/>
              <w:rPr>
                <w:rFonts w:ascii="Tahoma" w:hAnsi="Tahoma" w:cs="Tahoma"/>
              </w:rPr>
            </w:pPr>
            <w:r>
              <w:rPr>
                <w:rFonts w:ascii="Tahoma" w:hAnsi="Tahoma" w:cs="Tahoma"/>
              </w:rPr>
              <w:t>30. 4. 2027</w:t>
            </w:r>
          </w:p>
        </w:tc>
      </w:tr>
      <w:tr w:rsidR="009F1287" w14:paraId="38C3A1CD" w14:textId="77777777" w:rsidTr="009B49C4">
        <w:tc>
          <w:tcPr>
            <w:tcW w:w="1696" w:type="dxa"/>
          </w:tcPr>
          <w:p w14:paraId="2F25EC53" w14:textId="65507826" w:rsidR="009F1287" w:rsidRDefault="009F1287" w:rsidP="009B49C4">
            <w:pPr>
              <w:spacing w:before="120" w:after="120"/>
              <w:jc w:val="center"/>
              <w:rPr>
                <w:rFonts w:ascii="Tahoma" w:hAnsi="Tahoma" w:cs="Tahoma"/>
              </w:rPr>
            </w:pPr>
            <w:r w:rsidRPr="009F1287">
              <w:rPr>
                <w:rFonts w:ascii="Tahoma" w:hAnsi="Tahoma" w:cs="Tahoma"/>
              </w:rPr>
              <w:t>CPCES-CO-STANDARD-ADD</w:t>
            </w:r>
          </w:p>
        </w:tc>
        <w:tc>
          <w:tcPr>
            <w:tcW w:w="3686" w:type="dxa"/>
          </w:tcPr>
          <w:p w14:paraId="5CE7F162" w14:textId="24A0C7F5" w:rsidR="009F1287" w:rsidRDefault="009F1287" w:rsidP="009B49C4">
            <w:pPr>
              <w:spacing w:before="120" w:after="120"/>
              <w:jc w:val="center"/>
              <w:rPr>
                <w:rFonts w:ascii="Tahoma" w:hAnsi="Tahoma" w:cs="Tahoma"/>
              </w:rPr>
            </w:pPr>
            <w:proofErr w:type="spellStart"/>
            <w:r w:rsidRPr="009F1287">
              <w:rPr>
                <w:rFonts w:ascii="Tahoma" w:hAnsi="Tahoma" w:cs="Tahoma"/>
              </w:rPr>
              <w:t>Collaborative</w:t>
            </w:r>
            <w:proofErr w:type="spellEnd"/>
            <w:r w:rsidRPr="009F1287">
              <w:rPr>
                <w:rFonts w:ascii="Tahoma" w:hAnsi="Tahoma" w:cs="Tahoma"/>
              </w:rPr>
              <w:t xml:space="preserve"> </w:t>
            </w:r>
            <w:proofErr w:type="spellStart"/>
            <w:r w:rsidRPr="009F1287">
              <w:rPr>
                <w:rFonts w:ascii="Tahoma" w:hAnsi="Tahoma" w:cs="Tahoma"/>
              </w:rPr>
              <w:t>Enterprise</w:t>
            </w:r>
            <w:proofErr w:type="spellEnd"/>
            <w:r w:rsidRPr="009F1287">
              <w:rPr>
                <w:rFonts w:ascii="Tahoma" w:hAnsi="Tahoma" w:cs="Tahoma"/>
              </w:rPr>
              <w:t xml:space="preserve"> </w:t>
            </w:r>
            <w:proofErr w:type="spellStart"/>
            <w:r w:rsidRPr="009F1287">
              <w:rPr>
                <w:rFonts w:ascii="Tahoma" w:hAnsi="Tahoma" w:cs="Tahoma"/>
              </w:rPr>
              <w:t>Support</w:t>
            </w:r>
            <w:proofErr w:type="spellEnd"/>
            <w:r w:rsidRPr="009F1287">
              <w:rPr>
                <w:rFonts w:ascii="Tahoma" w:hAnsi="Tahoma" w:cs="Tahoma"/>
              </w:rPr>
              <w:t xml:space="preserve"> - Standard </w:t>
            </w:r>
            <w:proofErr w:type="spellStart"/>
            <w:r w:rsidRPr="009F1287">
              <w:rPr>
                <w:rFonts w:ascii="Tahoma" w:hAnsi="Tahoma" w:cs="Tahoma"/>
              </w:rPr>
              <w:t>Add</w:t>
            </w:r>
            <w:proofErr w:type="spellEnd"/>
            <w:r w:rsidRPr="009F1287">
              <w:rPr>
                <w:rFonts w:ascii="Tahoma" w:hAnsi="Tahoma" w:cs="Tahoma"/>
              </w:rPr>
              <w:t xml:space="preserve">-on </w:t>
            </w:r>
            <w:proofErr w:type="spellStart"/>
            <w:r w:rsidRPr="009F1287">
              <w:rPr>
                <w:rFonts w:ascii="Tahoma" w:hAnsi="Tahoma" w:cs="Tahoma"/>
              </w:rPr>
              <w:t>for</w:t>
            </w:r>
            <w:proofErr w:type="spellEnd"/>
            <w:r w:rsidRPr="009F1287">
              <w:rPr>
                <w:rFonts w:ascii="Tahoma" w:hAnsi="Tahoma" w:cs="Tahoma"/>
              </w:rPr>
              <w:t xml:space="preserve"> </w:t>
            </w:r>
            <w:proofErr w:type="spellStart"/>
            <w:r w:rsidRPr="009F1287">
              <w:rPr>
                <w:rFonts w:ascii="Tahoma" w:hAnsi="Tahoma" w:cs="Tahoma"/>
              </w:rPr>
              <w:t>Products</w:t>
            </w:r>
            <w:proofErr w:type="spellEnd"/>
            <w:r w:rsidRPr="009F1287">
              <w:rPr>
                <w:rFonts w:ascii="Tahoma" w:hAnsi="Tahoma" w:cs="Tahoma"/>
              </w:rPr>
              <w:t xml:space="preserve"> 9200 plus</w:t>
            </w:r>
          </w:p>
        </w:tc>
        <w:tc>
          <w:tcPr>
            <w:tcW w:w="1413" w:type="dxa"/>
          </w:tcPr>
          <w:p w14:paraId="49243682" w14:textId="38D44D90"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0D4C0760" w14:textId="1852737D" w:rsidR="009F1287" w:rsidRDefault="00A67070" w:rsidP="009B49C4">
            <w:pPr>
              <w:spacing w:before="120" w:after="120"/>
              <w:jc w:val="center"/>
              <w:rPr>
                <w:rFonts w:ascii="Tahoma" w:hAnsi="Tahoma" w:cs="Tahoma"/>
              </w:rPr>
            </w:pPr>
            <w:r>
              <w:rPr>
                <w:rFonts w:ascii="Tahoma" w:hAnsi="Tahoma" w:cs="Tahoma"/>
              </w:rPr>
              <w:t>30. 4. 2027</w:t>
            </w:r>
          </w:p>
        </w:tc>
      </w:tr>
      <w:tr w:rsidR="009F1287" w14:paraId="4C87FEC3" w14:textId="77777777" w:rsidTr="009B49C4">
        <w:tc>
          <w:tcPr>
            <w:tcW w:w="1696" w:type="dxa"/>
          </w:tcPr>
          <w:p w14:paraId="44230A97" w14:textId="660861E1" w:rsidR="009F1287" w:rsidRDefault="009F1287" w:rsidP="009B49C4">
            <w:pPr>
              <w:spacing w:before="120" w:after="120"/>
              <w:jc w:val="center"/>
              <w:rPr>
                <w:rFonts w:ascii="Tahoma" w:hAnsi="Tahoma" w:cs="Tahoma"/>
              </w:rPr>
            </w:pPr>
            <w:r w:rsidRPr="009F1287">
              <w:rPr>
                <w:rFonts w:ascii="Tahoma" w:hAnsi="Tahoma" w:cs="Tahoma"/>
              </w:rPr>
              <w:t>CPCES-CO-STANDARD</w:t>
            </w:r>
          </w:p>
        </w:tc>
        <w:tc>
          <w:tcPr>
            <w:tcW w:w="3686" w:type="dxa"/>
          </w:tcPr>
          <w:p w14:paraId="0F5A29E3" w14:textId="5C83F0BF" w:rsidR="009F1287" w:rsidRDefault="009F1287" w:rsidP="009B49C4">
            <w:pPr>
              <w:spacing w:before="120" w:after="120"/>
              <w:jc w:val="center"/>
              <w:rPr>
                <w:rFonts w:ascii="Tahoma" w:hAnsi="Tahoma" w:cs="Tahoma"/>
              </w:rPr>
            </w:pPr>
            <w:proofErr w:type="spellStart"/>
            <w:r w:rsidRPr="009F1287">
              <w:rPr>
                <w:rFonts w:ascii="Tahoma" w:hAnsi="Tahoma" w:cs="Tahoma"/>
              </w:rPr>
              <w:t>Collaborative</w:t>
            </w:r>
            <w:proofErr w:type="spellEnd"/>
            <w:r w:rsidRPr="009F1287">
              <w:rPr>
                <w:rFonts w:ascii="Tahoma" w:hAnsi="Tahoma" w:cs="Tahoma"/>
              </w:rPr>
              <w:t xml:space="preserve"> </w:t>
            </w:r>
            <w:proofErr w:type="spellStart"/>
            <w:r w:rsidRPr="009F1287">
              <w:rPr>
                <w:rFonts w:ascii="Tahoma" w:hAnsi="Tahoma" w:cs="Tahoma"/>
              </w:rPr>
              <w:t>Enterprise</w:t>
            </w:r>
            <w:proofErr w:type="spellEnd"/>
            <w:r w:rsidRPr="009F1287">
              <w:rPr>
                <w:rFonts w:ascii="Tahoma" w:hAnsi="Tahoma" w:cs="Tahoma"/>
              </w:rPr>
              <w:t xml:space="preserve"> </w:t>
            </w:r>
            <w:proofErr w:type="spellStart"/>
            <w:r w:rsidRPr="009F1287">
              <w:rPr>
                <w:rFonts w:ascii="Tahoma" w:hAnsi="Tahoma" w:cs="Tahoma"/>
              </w:rPr>
              <w:t>Support</w:t>
            </w:r>
            <w:proofErr w:type="spellEnd"/>
            <w:r w:rsidRPr="009F1287">
              <w:rPr>
                <w:rFonts w:ascii="Tahoma" w:hAnsi="Tahoma" w:cs="Tahoma"/>
              </w:rPr>
              <w:t xml:space="preserve"> – Standard </w:t>
            </w:r>
            <w:proofErr w:type="spellStart"/>
            <w:r w:rsidRPr="009F1287">
              <w:rPr>
                <w:rFonts w:ascii="Tahoma" w:hAnsi="Tahoma" w:cs="Tahoma"/>
              </w:rPr>
              <w:t>for</w:t>
            </w:r>
            <w:proofErr w:type="spellEnd"/>
            <w:r w:rsidRPr="009F1287">
              <w:rPr>
                <w:rFonts w:ascii="Tahoma" w:hAnsi="Tahoma" w:cs="Tahoma"/>
              </w:rPr>
              <w:t xml:space="preserve"> </w:t>
            </w:r>
            <w:proofErr w:type="spellStart"/>
            <w:r w:rsidRPr="009F1287">
              <w:rPr>
                <w:rFonts w:ascii="Tahoma" w:hAnsi="Tahoma" w:cs="Tahoma"/>
              </w:rPr>
              <w:t>Product</w:t>
            </w:r>
            <w:proofErr w:type="spellEnd"/>
            <w:r w:rsidRPr="009F1287">
              <w:rPr>
                <w:rFonts w:ascii="Tahoma" w:hAnsi="Tahoma" w:cs="Tahoma"/>
              </w:rPr>
              <w:t xml:space="preserve"> 9200 plus</w:t>
            </w:r>
          </w:p>
        </w:tc>
        <w:tc>
          <w:tcPr>
            <w:tcW w:w="1413" w:type="dxa"/>
          </w:tcPr>
          <w:p w14:paraId="11059394" w14:textId="191530DE"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1DFB4B64" w14:textId="06DB4453" w:rsidR="009F1287" w:rsidRDefault="00A67070" w:rsidP="009B49C4">
            <w:pPr>
              <w:spacing w:before="120" w:after="120"/>
              <w:jc w:val="center"/>
              <w:rPr>
                <w:rFonts w:ascii="Tahoma" w:hAnsi="Tahoma" w:cs="Tahoma"/>
              </w:rPr>
            </w:pPr>
            <w:r>
              <w:rPr>
                <w:rFonts w:ascii="Tahoma" w:hAnsi="Tahoma" w:cs="Tahoma"/>
              </w:rPr>
              <w:t>30. 4. 2027</w:t>
            </w:r>
          </w:p>
        </w:tc>
      </w:tr>
      <w:tr w:rsidR="009F1287" w14:paraId="65ACFCC9" w14:textId="77777777" w:rsidTr="009B49C4">
        <w:tc>
          <w:tcPr>
            <w:tcW w:w="1696" w:type="dxa"/>
          </w:tcPr>
          <w:p w14:paraId="18456AF7" w14:textId="7B216360" w:rsidR="009F1287" w:rsidRDefault="009F1287" w:rsidP="009B49C4">
            <w:pPr>
              <w:spacing w:before="120" w:after="120"/>
              <w:jc w:val="center"/>
              <w:rPr>
                <w:rFonts w:ascii="Tahoma" w:hAnsi="Tahoma" w:cs="Tahoma"/>
              </w:rPr>
            </w:pPr>
            <w:r w:rsidRPr="009F1287">
              <w:rPr>
                <w:rFonts w:ascii="Tahoma" w:hAnsi="Tahoma" w:cs="Tahoma"/>
              </w:rPr>
              <w:t>CPSB-APCL-S-1Y</w:t>
            </w:r>
          </w:p>
        </w:tc>
        <w:tc>
          <w:tcPr>
            <w:tcW w:w="3686" w:type="dxa"/>
          </w:tcPr>
          <w:p w14:paraId="3A253D54" w14:textId="34D6DD4B" w:rsidR="009F1287" w:rsidRDefault="009F1287" w:rsidP="009B49C4">
            <w:pPr>
              <w:spacing w:before="120" w:after="120"/>
              <w:jc w:val="center"/>
              <w:rPr>
                <w:rFonts w:ascii="Tahoma" w:hAnsi="Tahoma" w:cs="Tahoma"/>
              </w:rPr>
            </w:pPr>
            <w:proofErr w:type="spellStart"/>
            <w:r w:rsidRPr="009F1287">
              <w:rPr>
                <w:rFonts w:ascii="Tahoma" w:hAnsi="Tahoma" w:cs="Tahoma"/>
              </w:rPr>
              <w:t>Application</w:t>
            </w:r>
            <w:proofErr w:type="spellEnd"/>
            <w:r w:rsidRPr="009F1287">
              <w:rPr>
                <w:rFonts w:ascii="Tahoma" w:hAnsi="Tahoma" w:cs="Tahoma"/>
              </w:rPr>
              <w:t xml:space="preserve"> </w:t>
            </w:r>
            <w:proofErr w:type="spellStart"/>
            <w:r w:rsidRPr="009F1287">
              <w:rPr>
                <w:rFonts w:ascii="Tahoma" w:hAnsi="Tahoma" w:cs="Tahoma"/>
              </w:rPr>
              <w:t>Control</w:t>
            </w:r>
            <w:proofErr w:type="spellEnd"/>
            <w:r w:rsidRPr="009F1287">
              <w:rPr>
                <w:rFonts w:ascii="Tahoma" w:hAnsi="Tahoma" w:cs="Tahoma"/>
              </w:rPr>
              <w:t xml:space="preserve"> </w:t>
            </w:r>
            <w:proofErr w:type="spellStart"/>
            <w:r w:rsidRPr="009F1287">
              <w:rPr>
                <w:rFonts w:ascii="Tahoma" w:hAnsi="Tahoma" w:cs="Tahoma"/>
              </w:rPr>
              <w:t>for</w:t>
            </w:r>
            <w:proofErr w:type="spellEnd"/>
            <w:r w:rsidRPr="009F1287">
              <w:rPr>
                <w:rFonts w:ascii="Tahoma" w:hAnsi="Tahoma" w:cs="Tahoma"/>
              </w:rPr>
              <w:t xml:space="preserve"> 1595</w:t>
            </w:r>
          </w:p>
        </w:tc>
        <w:tc>
          <w:tcPr>
            <w:tcW w:w="1413" w:type="dxa"/>
          </w:tcPr>
          <w:p w14:paraId="41AE90D0" w14:textId="77777777"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60F65879" w14:textId="6574F26E" w:rsidR="009F1287" w:rsidRDefault="00A67070" w:rsidP="009B49C4">
            <w:pPr>
              <w:spacing w:before="120" w:after="120"/>
              <w:jc w:val="center"/>
              <w:rPr>
                <w:rFonts w:ascii="Tahoma" w:hAnsi="Tahoma" w:cs="Tahoma"/>
              </w:rPr>
            </w:pPr>
            <w:r>
              <w:rPr>
                <w:rFonts w:ascii="Tahoma" w:hAnsi="Tahoma" w:cs="Tahoma"/>
              </w:rPr>
              <w:t>5. 7. 2026</w:t>
            </w:r>
          </w:p>
        </w:tc>
      </w:tr>
      <w:tr w:rsidR="009F1287" w14:paraId="721AD5B6" w14:textId="77777777" w:rsidTr="009B49C4">
        <w:tc>
          <w:tcPr>
            <w:tcW w:w="1696" w:type="dxa"/>
          </w:tcPr>
          <w:p w14:paraId="386A9B43" w14:textId="37FC8BB4" w:rsidR="009F1287" w:rsidRDefault="009F1287" w:rsidP="009B49C4">
            <w:pPr>
              <w:spacing w:before="120" w:after="120"/>
              <w:jc w:val="center"/>
              <w:rPr>
                <w:rFonts w:ascii="Tahoma" w:hAnsi="Tahoma" w:cs="Tahoma"/>
              </w:rPr>
            </w:pPr>
            <w:r w:rsidRPr="009F1287">
              <w:rPr>
                <w:rFonts w:ascii="Tahoma" w:hAnsi="Tahoma" w:cs="Tahoma"/>
              </w:rPr>
              <w:t>CPSB-URLF-S-1Y</w:t>
            </w:r>
          </w:p>
        </w:tc>
        <w:tc>
          <w:tcPr>
            <w:tcW w:w="3686" w:type="dxa"/>
          </w:tcPr>
          <w:p w14:paraId="6CD336EC" w14:textId="20B68CE4" w:rsidR="009F1287" w:rsidRDefault="009F1287" w:rsidP="009B49C4">
            <w:pPr>
              <w:spacing w:before="120" w:after="120"/>
              <w:jc w:val="center"/>
              <w:rPr>
                <w:rFonts w:ascii="Tahoma" w:hAnsi="Tahoma" w:cs="Tahoma"/>
              </w:rPr>
            </w:pPr>
            <w:r w:rsidRPr="009F1287">
              <w:rPr>
                <w:rFonts w:ascii="Tahoma" w:hAnsi="Tahoma" w:cs="Tahoma"/>
              </w:rPr>
              <w:t xml:space="preserve">URL </w:t>
            </w:r>
            <w:proofErr w:type="spellStart"/>
            <w:r w:rsidRPr="009F1287">
              <w:rPr>
                <w:rFonts w:ascii="Tahoma" w:hAnsi="Tahoma" w:cs="Tahoma"/>
              </w:rPr>
              <w:t>Filtering</w:t>
            </w:r>
            <w:proofErr w:type="spellEnd"/>
            <w:r w:rsidRPr="009F1287">
              <w:rPr>
                <w:rFonts w:ascii="Tahoma" w:hAnsi="Tahoma" w:cs="Tahoma"/>
              </w:rPr>
              <w:t xml:space="preserve"> </w:t>
            </w:r>
            <w:proofErr w:type="spellStart"/>
            <w:r w:rsidRPr="009F1287">
              <w:rPr>
                <w:rFonts w:ascii="Tahoma" w:hAnsi="Tahoma" w:cs="Tahoma"/>
              </w:rPr>
              <w:t>for</w:t>
            </w:r>
            <w:proofErr w:type="spellEnd"/>
            <w:r w:rsidRPr="009F1287">
              <w:rPr>
                <w:rFonts w:ascii="Tahoma" w:hAnsi="Tahoma" w:cs="Tahoma"/>
              </w:rPr>
              <w:t xml:space="preserve"> 1595</w:t>
            </w:r>
          </w:p>
        </w:tc>
        <w:tc>
          <w:tcPr>
            <w:tcW w:w="1413" w:type="dxa"/>
          </w:tcPr>
          <w:p w14:paraId="7DEEF6EA" w14:textId="77777777"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53836086" w14:textId="38B6FEF4" w:rsidR="009F1287" w:rsidRDefault="00A67070" w:rsidP="009B49C4">
            <w:pPr>
              <w:spacing w:before="120" w:after="120"/>
              <w:jc w:val="center"/>
              <w:rPr>
                <w:rFonts w:ascii="Tahoma" w:hAnsi="Tahoma" w:cs="Tahoma"/>
              </w:rPr>
            </w:pPr>
            <w:r>
              <w:rPr>
                <w:rFonts w:ascii="Tahoma" w:hAnsi="Tahoma" w:cs="Tahoma"/>
              </w:rPr>
              <w:t>5. 7. 2026</w:t>
            </w:r>
          </w:p>
        </w:tc>
      </w:tr>
      <w:tr w:rsidR="009F1287" w14:paraId="59923168" w14:textId="77777777" w:rsidTr="009B49C4">
        <w:tc>
          <w:tcPr>
            <w:tcW w:w="1696" w:type="dxa"/>
          </w:tcPr>
          <w:p w14:paraId="0363CA88" w14:textId="12A651DD" w:rsidR="009F1287" w:rsidRPr="009F1287" w:rsidRDefault="009F1287" w:rsidP="009B49C4">
            <w:pPr>
              <w:spacing w:before="120" w:after="120"/>
              <w:jc w:val="center"/>
              <w:rPr>
                <w:rFonts w:ascii="Tahoma" w:hAnsi="Tahoma" w:cs="Tahoma"/>
              </w:rPr>
            </w:pPr>
            <w:r w:rsidRPr="009F1287">
              <w:rPr>
                <w:rFonts w:ascii="Tahoma" w:hAnsi="Tahoma" w:cs="Tahoma"/>
              </w:rPr>
              <w:t>CPSB-IPS-S-1Y</w:t>
            </w:r>
          </w:p>
        </w:tc>
        <w:tc>
          <w:tcPr>
            <w:tcW w:w="3686" w:type="dxa"/>
          </w:tcPr>
          <w:p w14:paraId="265D6666" w14:textId="3C9D248B" w:rsidR="009F1287" w:rsidRPr="009F1287" w:rsidRDefault="009F1287" w:rsidP="009B49C4">
            <w:pPr>
              <w:spacing w:before="120" w:after="120"/>
              <w:jc w:val="center"/>
              <w:rPr>
                <w:rFonts w:ascii="Tahoma" w:hAnsi="Tahoma" w:cs="Tahoma"/>
              </w:rPr>
            </w:pPr>
            <w:proofErr w:type="spellStart"/>
            <w:r w:rsidRPr="009F1287">
              <w:rPr>
                <w:rFonts w:ascii="Tahoma" w:hAnsi="Tahoma" w:cs="Tahoma"/>
              </w:rPr>
              <w:t>Intrusion</w:t>
            </w:r>
            <w:proofErr w:type="spellEnd"/>
            <w:r w:rsidRPr="009F1287">
              <w:rPr>
                <w:rFonts w:ascii="Tahoma" w:hAnsi="Tahoma" w:cs="Tahoma"/>
              </w:rPr>
              <w:t xml:space="preserve"> </w:t>
            </w:r>
            <w:proofErr w:type="spellStart"/>
            <w:r w:rsidRPr="009F1287">
              <w:rPr>
                <w:rFonts w:ascii="Tahoma" w:hAnsi="Tahoma" w:cs="Tahoma"/>
              </w:rPr>
              <w:t>Prevention</w:t>
            </w:r>
            <w:proofErr w:type="spellEnd"/>
            <w:r w:rsidRPr="009F1287">
              <w:rPr>
                <w:rFonts w:ascii="Tahoma" w:hAnsi="Tahoma" w:cs="Tahoma"/>
              </w:rPr>
              <w:t xml:space="preserve"> (IPS) </w:t>
            </w:r>
            <w:proofErr w:type="spellStart"/>
            <w:r w:rsidRPr="009F1287">
              <w:rPr>
                <w:rFonts w:ascii="Tahoma" w:hAnsi="Tahoma" w:cs="Tahoma"/>
              </w:rPr>
              <w:t>for</w:t>
            </w:r>
            <w:proofErr w:type="spellEnd"/>
            <w:r w:rsidRPr="009F1287">
              <w:rPr>
                <w:rFonts w:ascii="Tahoma" w:hAnsi="Tahoma" w:cs="Tahoma"/>
              </w:rPr>
              <w:t xml:space="preserve"> 1595</w:t>
            </w:r>
          </w:p>
        </w:tc>
        <w:tc>
          <w:tcPr>
            <w:tcW w:w="1413" w:type="dxa"/>
          </w:tcPr>
          <w:p w14:paraId="682E2A39" w14:textId="6E369E2F" w:rsidR="009F1287" w:rsidRDefault="009F1287" w:rsidP="009B49C4">
            <w:pPr>
              <w:spacing w:before="120" w:after="120"/>
              <w:jc w:val="center"/>
              <w:rPr>
                <w:rFonts w:ascii="Tahoma" w:hAnsi="Tahoma" w:cs="Tahoma"/>
              </w:rPr>
            </w:pPr>
            <w:r>
              <w:rPr>
                <w:rFonts w:ascii="Tahoma" w:hAnsi="Tahoma" w:cs="Tahoma"/>
              </w:rPr>
              <w:t>1</w:t>
            </w:r>
          </w:p>
        </w:tc>
        <w:tc>
          <w:tcPr>
            <w:tcW w:w="2265" w:type="dxa"/>
          </w:tcPr>
          <w:p w14:paraId="4E16BE5F" w14:textId="467EC108" w:rsidR="009F1287" w:rsidRDefault="00A67070" w:rsidP="009B49C4">
            <w:pPr>
              <w:spacing w:before="120" w:after="120"/>
              <w:jc w:val="center"/>
              <w:rPr>
                <w:rFonts w:ascii="Tahoma" w:hAnsi="Tahoma" w:cs="Tahoma"/>
              </w:rPr>
            </w:pPr>
            <w:r>
              <w:rPr>
                <w:rFonts w:ascii="Tahoma" w:hAnsi="Tahoma" w:cs="Tahoma"/>
              </w:rPr>
              <w:t>5. 7. 2026</w:t>
            </w:r>
          </w:p>
        </w:tc>
      </w:tr>
      <w:tr w:rsidR="009F1287" w14:paraId="07444E40" w14:textId="77777777" w:rsidTr="009B49C4">
        <w:tc>
          <w:tcPr>
            <w:tcW w:w="1696" w:type="dxa"/>
          </w:tcPr>
          <w:p w14:paraId="7306BE70" w14:textId="54836C8D" w:rsidR="009F1287" w:rsidRPr="009F1287" w:rsidRDefault="00A67070" w:rsidP="009B49C4">
            <w:pPr>
              <w:spacing w:before="120" w:after="120"/>
              <w:jc w:val="center"/>
              <w:rPr>
                <w:rFonts w:ascii="Tahoma" w:hAnsi="Tahoma" w:cs="Tahoma"/>
              </w:rPr>
            </w:pPr>
            <w:r w:rsidRPr="00A67070">
              <w:rPr>
                <w:rFonts w:ascii="Tahoma" w:hAnsi="Tahoma" w:cs="Tahoma"/>
              </w:rPr>
              <w:t>CPSB-AV-S-1Y</w:t>
            </w:r>
          </w:p>
        </w:tc>
        <w:tc>
          <w:tcPr>
            <w:tcW w:w="3686" w:type="dxa"/>
          </w:tcPr>
          <w:p w14:paraId="64C4B69C" w14:textId="320BD956" w:rsidR="009F1287" w:rsidRPr="009F1287" w:rsidRDefault="00A67070" w:rsidP="009B49C4">
            <w:pPr>
              <w:spacing w:before="120" w:after="120"/>
              <w:jc w:val="center"/>
              <w:rPr>
                <w:rFonts w:ascii="Tahoma" w:hAnsi="Tahoma" w:cs="Tahoma"/>
              </w:rPr>
            </w:pPr>
            <w:proofErr w:type="spellStart"/>
            <w:r w:rsidRPr="00A67070">
              <w:rPr>
                <w:rFonts w:ascii="Tahoma" w:hAnsi="Tahoma" w:cs="Tahoma"/>
              </w:rPr>
              <w:t>Anti</w:t>
            </w:r>
            <w:proofErr w:type="spellEnd"/>
            <w:r w:rsidRPr="00A67070">
              <w:rPr>
                <w:rFonts w:ascii="Tahoma" w:hAnsi="Tahoma" w:cs="Tahoma"/>
              </w:rPr>
              <w:t xml:space="preserve">-Virus </w:t>
            </w:r>
            <w:proofErr w:type="spellStart"/>
            <w:r w:rsidRPr="00A67070">
              <w:rPr>
                <w:rFonts w:ascii="Tahoma" w:hAnsi="Tahoma" w:cs="Tahoma"/>
              </w:rPr>
              <w:t>for</w:t>
            </w:r>
            <w:proofErr w:type="spellEnd"/>
            <w:r w:rsidRPr="00A67070">
              <w:rPr>
                <w:rFonts w:ascii="Tahoma" w:hAnsi="Tahoma" w:cs="Tahoma"/>
              </w:rPr>
              <w:t xml:space="preserve"> 1595</w:t>
            </w:r>
          </w:p>
        </w:tc>
        <w:tc>
          <w:tcPr>
            <w:tcW w:w="1413" w:type="dxa"/>
          </w:tcPr>
          <w:p w14:paraId="699E7C79" w14:textId="0659D582" w:rsidR="009F1287" w:rsidRDefault="00A67070" w:rsidP="009B49C4">
            <w:pPr>
              <w:spacing w:before="120" w:after="120"/>
              <w:jc w:val="center"/>
              <w:rPr>
                <w:rFonts w:ascii="Tahoma" w:hAnsi="Tahoma" w:cs="Tahoma"/>
              </w:rPr>
            </w:pPr>
            <w:r>
              <w:rPr>
                <w:rFonts w:ascii="Tahoma" w:hAnsi="Tahoma" w:cs="Tahoma"/>
              </w:rPr>
              <w:t>1</w:t>
            </w:r>
          </w:p>
        </w:tc>
        <w:tc>
          <w:tcPr>
            <w:tcW w:w="2265" w:type="dxa"/>
          </w:tcPr>
          <w:p w14:paraId="001A2D31" w14:textId="1075C25F" w:rsidR="009F1287" w:rsidRDefault="00A67070" w:rsidP="009B49C4">
            <w:pPr>
              <w:spacing w:before="120" w:after="120"/>
              <w:jc w:val="center"/>
              <w:rPr>
                <w:rFonts w:ascii="Tahoma" w:hAnsi="Tahoma" w:cs="Tahoma"/>
              </w:rPr>
            </w:pPr>
            <w:r>
              <w:rPr>
                <w:rFonts w:ascii="Tahoma" w:hAnsi="Tahoma" w:cs="Tahoma"/>
              </w:rPr>
              <w:t>5. 7. 2026</w:t>
            </w:r>
          </w:p>
        </w:tc>
      </w:tr>
      <w:tr w:rsidR="009F1287" w14:paraId="2A3BD6EC" w14:textId="77777777" w:rsidTr="009B49C4">
        <w:tc>
          <w:tcPr>
            <w:tcW w:w="1696" w:type="dxa"/>
          </w:tcPr>
          <w:p w14:paraId="679B8A88" w14:textId="43681D89" w:rsidR="009F1287" w:rsidRPr="009F1287" w:rsidRDefault="00A67070" w:rsidP="009B49C4">
            <w:pPr>
              <w:spacing w:before="120" w:after="120"/>
              <w:jc w:val="center"/>
              <w:rPr>
                <w:rFonts w:ascii="Tahoma" w:hAnsi="Tahoma" w:cs="Tahoma"/>
              </w:rPr>
            </w:pPr>
            <w:r w:rsidRPr="00A67070">
              <w:rPr>
                <w:rFonts w:ascii="Tahoma" w:hAnsi="Tahoma" w:cs="Tahoma"/>
              </w:rPr>
              <w:t>CPSB-ABOT-S-1Y</w:t>
            </w:r>
          </w:p>
        </w:tc>
        <w:tc>
          <w:tcPr>
            <w:tcW w:w="3686" w:type="dxa"/>
          </w:tcPr>
          <w:p w14:paraId="551E754C" w14:textId="7B525560" w:rsidR="009F1287" w:rsidRPr="009F1287" w:rsidRDefault="00A67070" w:rsidP="009B49C4">
            <w:pPr>
              <w:spacing w:before="120" w:after="120"/>
              <w:jc w:val="center"/>
              <w:rPr>
                <w:rFonts w:ascii="Tahoma" w:hAnsi="Tahoma" w:cs="Tahoma"/>
              </w:rPr>
            </w:pPr>
            <w:proofErr w:type="spellStart"/>
            <w:r w:rsidRPr="00A67070">
              <w:rPr>
                <w:rFonts w:ascii="Tahoma" w:hAnsi="Tahoma" w:cs="Tahoma"/>
              </w:rPr>
              <w:t>Anti-Bot</w:t>
            </w:r>
            <w:proofErr w:type="spellEnd"/>
            <w:r w:rsidRPr="00A67070">
              <w:rPr>
                <w:rFonts w:ascii="Tahoma" w:hAnsi="Tahoma" w:cs="Tahoma"/>
              </w:rPr>
              <w:t xml:space="preserve"> </w:t>
            </w:r>
            <w:proofErr w:type="spellStart"/>
            <w:r w:rsidRPr="00A67070">
              <w:rPr>
                <w:rFonts w:ascii="Tahoma" w:hAnsi="Tahoma" w:cs="Tahoma"/>
              </w:rPr>
              <w:t>for</w:t>
            </w:r>
            <w:proofErr w:type="spellEnd"/>
            <w:r w:rsidRPr="00A67070">
              <w:rPr>
                <w:rFonts w:ascii="Tahoma" w:hAnsi="Tahoma" w:cs="Tahoma"/>
              </w:rPr>
              <w:t xml:space="preserve"> 1595</w:t>
            </w:r>
          </w:p>
        </w:tc>
        <w:tc>
          <w:tcPr>
            <w:tcW w:w="1413" w:type="dxa"/>
          </w:tcPr>
          <w:p w14:paraId="0C86C20C" w14:textId="76B49ED7" w:rsidR="009F1287" w:rsidRDefault="00A67070" w:rsidP="009B49C4">
            <w:pPr>
              <w:spacing w:before="120" w:after="120"/>
              <w:jc w:val="center"/>
              <w:rPr>
                <w:rFonts w:ascii="Tahoma" w:hAnsi="Tahoma" w:cs="Tahoma"/>
              </w:rPr>
            </w:pPr>
            <w:r>
              <w:rPr>
                <w:rFonts w:ascii="Tahoma" w:hAnsi="Tahoma" w:cs="Tahoma"/>
              </w:rPr>
              <w:t>1</w:t>
            </w:r>
          </w:p>
        </w:tc>
        <w:tc>
          <w:tcPr>
            <w:tcW w:w="2265" w:type="dxa"/>
          </w:tcPr>
          <w:p w14:paraId="28CF0D3E" w14:textId="2BDDC0E8" w:rsidR="009F1287" w:rsidRDefault="00A67070" w:rsidP="009B49C4">
            <w:pPr>
              <w:spacing w:before="120" w:after="120"/>
              <w:jc w:val="center"/>
              <w:rPr>
                <w:rFonts w:ascii="Tahoma" w:hAnsi="Tahoma" w:cs="Tahoma"/>
              </w:rPr>
            </w:pPr>
            <w:r>
              <w:rPr>
                <w:rFonts w:ascii="Tahoma" w:hAnsi="Tahoma" w:cs="Tahoma"/>
              </w:rPr>
              <w:t>5. 7. 2026</w:t>
            </w:r>
          </w:p>
        </w:tc>
      </w:tr>
      <w:tr w:rsidR="00A67070" w14:paraId="592E4F93" w14:textId="77777777" w:rsidTr="009B49C4">
        <w:tc>
          <w:tcPr>
            <w:tcW w:w="1696" w:type="dxa"/>
          </w:tcPr>
          <w:p w14:paraId="72669BEA" w14:textId="340B2F77" w:rsidR="00A67070" w:rsidRPr="00A67070" w:rsidRDefault="00A67070" w:rsidP="009B49C4">
            <w:pPr>
              <w:spacing w:before="120" w:after="120"/>
              <w:jc w:val="center"/>
              <w:rPr>
                <w:rFonts w:ascii="Tahoma" w:hAnsi="Tahoma" w:cs="Tahoma"/>
              </w:rPr>
            </w:pPr>
            <w:r w:rsidRPr="00A67070">
              <w:rPr>
                <w:rFonts w:ascii="Tahoma" w:hAnsi="Tahoma" w:cs="Tahoma"/>
              </w:rPr>
              <w:t>CPSB-ASPM-S-1Y</w:t>
            </w:r>
          </w:p>
        </w:tc>
        <w:tc>
          <w:tcPr>
            <w:tcW w:w="3686" w:type="dxa"/>
          </w:tcPr>
          <w:p w14:paraId="6578629C" w14:textId="46D3E9D1" w:rsidR="00A67070" w:rsidRPr="00A67070" w:rsidRDefault="00A67070" w:rsidP="009B49C4">
            <w:pPr>
              <w:spacing w:before="120" w:after="120"/>
              <w:jc w:val="center"/>
              <w:rPr>
                <w:rFonts w:ascii="Tahoma" w:hAnsi="Tahoma" w:cs="Tahoma"/>
              </w:rPr>
            </w:pPr>
            <w:proofErr w:type="spellStart"/>
            <w:r w:rsidRPr="00A67070">
              <w:rPr>
                <w:rFonts w:ascii="Tahoma" w:hAnsi="Tahoma" w:cs="Tahoma"/>
              </w:rPr>
              <w:t>Anti-Spam</w:t>
            </w:r>
            <w:proofErr w:type="spellEnd"/>
            <w:r w:rsidRPr="00A67070">
              <w:rPr>
                <w:rFonts w:ascii="Tahoma" w:hAnsi="Tahoma" w:cs="Tahoma"/>
              </w:rPr>
              <w:t xml:space="preserve"> </w:t>
            </w:r>
            <w:proofErr w:type="spellStart"/>
            <w:r w:rsidRPr="00A67070">
              <w:rPr>
                <w:rFonts w:ascii="Tahoma" w:hAnsi="Tahoma" w:cs="Tahoma"/>
              </w:rPr>
              <w:t>for</w:t>
            </w:r>
            <w:proofErr w:type="spellEnd"/>
            <w:r w:rsidRPr="00A67070">
              <w:rPr>
                <w:rFonts w:ascii="Tahoma" w:hAnsi="Tahoma" w:cs="Tahoma"/>
              </w:rPr>
              <w:t xml:space="preserve"> 1595</w:t>
            </w:r>
          </w:p>
        </w:tc>
        <w:tc>
          <w:tcPr>
            <w:tcW w:w="1413" w:type="dxa"/>
          </w:tcPr>
          <w:p w14:paraId="566BDC27" w14:textId="61F89565" w:rsidR="00A67070" w:rsidRDefault="00A67070" w:rsidP="009B49C4">
            <w:pPr>
              <w:spacing w:before="120" w:after="120"/>
              <w:jc w:val="center"/>
              <w:rPr>
                <w:rFonts w:ascii="Tahoma" w:hAnsi="Tahoma" w:cs="Tahoma"/>
              </w:rPr>
            </w:pPr>
            <w:r>
              <w:rPr>
                <w:rFonts w:ascii="Tahoma" w:hAnsi="Tahoma" w:cs="Tahoma"/>
              </w:rPr>
              <w:t>1</w:t>
            </w:r>
          </w:p>
        </w:tc>
        <w:tc>
          <w:tcPr>
            <w:tcW w:w="2265" w:type="dxa"/>
          </w:tcPr>
          <w:p w14:paraId="02E9AA13" w14:textId="75D99C56" w:rsidR="00A67070" w:rsidRDefault="00A67070" w:rsidP="009B49C4">
            <w:pPr>
              <w:spacing w:before="120" w:after="120"/>
              <w:jc w:val="center"/>
              <w:rPr>
                <w:rFonts w:ascii="Tahoma" w:hAnsi="Tahoma" w:cs="Tahoma"/>
              </w:rPr>
            </w:pPr>
            <w:r>
              <w:rPr>
                <w:rFonts w:ascii="Tahoma" w:hAnsi="Tahoma" w:cs="Tahoma"/>
              </w:rPr>
              <w:t>5. 7. 2026</w:t>
            </w:r>
          </w:p>
        </w:tc>
      </w:tr>
      <w:tr w:rsidR="00A67070" w14:paraId="03ADC68A" w14:textId="77777777" w:rsidTr="009B49C4">
        <w:tc>
          <w:tcPr>
            <w:tcW w:w="1696" w:type="dxa"/>
          </w:tcPr>
          <w:p w14:paraId="6013AE13" w14:textId="2B13F71E" w:rsidR="00A67070" w:rsidRPr="00A67070" w:rsidRDefault="00A67070" w:rsidP="009B49C4">
            <w:pPr>
              <w:spacing w:before="120" w:after="120"/>
              <w:jc w:val="center"/>
              <w:rPr>
                <w:rFonts w:ascii="Tahoma" w:hAnsi="Tahoma" w:cs="Tahoma"/>
              </w:rPr>
            </w:pPr>
            <w:r w:rsidRPr="00A67070">
              <w:rPr>
                <w:rFonts w:ascii="Tahoma" w:hAnsi="Tahoma" w:cs="Tahoma"/>
              </w:rPr>
              <w:lastRenderedPageBreak/>
              <w:t>CPSM-NGSM5</w:t>
            </w:r>
          </w:p>
        </w:tc>
        <w:tc>
          <w:tcPr>
            <w:tcW w:w="3686" w:type="dxa"/>
          </w:tcPr>
          <w:p w14:paraId="6E0A061C" w14:textId="621C680A" w:rsidR="00A67070" w:rsidRPr="00A67070" w:rsidRDefault="00A67070" w:rsidP="009B49C4">
            <w:pPr>
              <w:spacing w:before="120" w:after="120"/>
              <w:jc w:val="center"/>
              <w:rPr>
                <w:rFonts w:ascii="Tahoma" w:hAnsi="Tahoma" w:cs="Tahoma"/>
              </w:rPr>
            </w:pPr>
            <w:proofErr w:type="spellStart"/>
            <w:r w:rsidRPr="00A67070">
              <w:rPr>
                <w:rFonts w:ascii="Tahoma" w:hAnsi="Tahoma" w:cs="Tahoma"/>
              </w:rPr>
              <w:t>Next</w:t>
            </w:r>
            <w:proofErr w:type="spellEnd"/>
            <w:r w:rsidRPr="00A67070">
              <w:rPr>
                <w:rFonts w:ascii="Tahoma" w:hAnsi="Tahoma" w:cs="Tahoma"/>
              </w:rPr>
              <w:t xml:space="preserve"> </w:t>
            </w:r>
            <w:proofErr w:type="spellStart"/>
            <w:r w:rsidRPr="00A67070">
              <w:rPr>
                <w:rFonts w:ascii="Tahoma" w:hAnsi="Tahoma" w:cs="Tahoma"/>
              </w:rPr>
              <w:t>Generation</w:t>
            </w:r>
            <w:proofErr w:type="spellEnd"/>
            <w:r w:rsidRPr="00A67070">
              <w:rPr>
                <w:rFonts w:ascii="Tahoma" w:hAnsi="Tahoma" w:cs="Tahoma"/>
              </w:rPr>
              <w:t xml:space="preserve"> </w:t>
            </w:r>
            <w:proofErr w:type="spellStart"/>
            <w:r w:rsidRPr="00A67070">
              <w:rPr>
                <w:rFonts w:ascii="Tahoma" w:hAnsi="Tahoma" w:cs="Tahoma"/>
              </w:rPr>
              <w:t>Security</w:t>
            </w:r>
            <w:proofErr w:type="spellEnd"/>
            <w:r w:rsidRPr="00A67070">
              <w:rPr>
                <w:rFonts w:ascii="Tahoma" w:hAnsi="Tahoma" w:cs="Tahoma"/>
              </w:rPr>
              <w:t xml:space="preserve"> Management Software </w:t>
            </w:r>
            <w:proofErr w:type="spellStart"/>
            <w:r w:rsidRPr="00A67070">
              <w:rPr>
                <w:rFonts w:ascii="Tahoma" w:hAnsi="Tahoma" w:cs="Tahoma"/>
              </w:rPr>
              <w:t>for</w:t>
            </w:r>
            <w:proofErr w:type="spellEnd"/>
            <w:r w:rsidRPr="00A67070">
              <w:rPr>
                <w:rFonts w:ascii="Tahoma" w:hAnsi="Tahoma" w:cs="Tahoma"/>
              </w:rPr>
              <w:t xml:space="preserve"> 5 </w:t>
            </w:r>
            <w:proofErr w:type="spellStart"/>
            <w:r w:rsidRPr="00A67070">
              <w:rPr>
                <w:rFonts w:ascii="Tahoma" w:hAnsi="Tahoma" w:cs="Tahoma"/>
              </w:rPr>
              <w:t>gateways</w:t>
            </w:r>
            <w:proofErr w:type="spellEnd"/>
            <w:r w:rsidRPr="00A67070">
              <w:rPr>
                <w:rFonts w:ascii="Tahoma" w:hAnsi="Tahoma" w:cs="Tahoma"/>
              </w:rPr>
              <w:t xml:space="preserve"> (Smart </w:t>
            </w:r>
            <w:proofErr w:type="spellStart"/>
            <w:r w:rsidRPr="00A67070">
              <w:rPr>
                <w:rFonts w:ascii="Tahoma" w:hAnsi="Tahoma" w:cs="Tahoma"/>
              </w:rPr>
              <w:t>Event</w:t>
            </w:r>
            <w:proofErr w:type="spellEnd"/>
            <w:r w:rsidRPr="00A67070">
              <w:rPr>
                <w:rFonts w:ascii="Tahoma" w:hAnsi="Tahoma" w:cs="Tahoma"/>
              </w:rPr>
              <w:t xml:space="preserve"> &amp; </w:t>
            </w:r>
            <w:proofErr w:type="spellStart"/>
            <w:r w:rsidRPr="00A67070">
              <w:rPr>
                <w:rFonts w:ascii="Tahoma" w:hAnsi="Tahoma" w:cs="Tahoma"/>
              </w:rPr>
              <w:t>Compliance</w:t>
            </w:r>
            <w:proofErr w:type="spellEnd"/>
            <w:r w:rsidRPr="00A67070">
              <w:rPr>
                <w:rFonts w:ascii="Tahoma" w:hAnsi="Tahoma" w:cs="Tahoma"/>
              </w:rPr>
              <w:t>)</w:t>
            </w:r>
          </w:p>
        </w:tc>
        <w:tc>
          <w:tcPr>
            <w:tcW w:w="1413" w:type="dxa"/>
          </w:tcPr>
          <w:p w14:paraId="11996001" w14:textId="16555509" w:rsidR="00A67070" w:rsidRDefault="00A67070" w:rsidP="009B49C4">
            <w:pPr>
              <w:spacing w:before="120" w:after="120"/>
              <w:jc w:val="center"/>
              <w:rPr>
                <w:rFonts w:ascii="Tahoma" w:hAnsi="Tahoma" w:cs="Tahoma"/>
              </w:rPr>
            </w:pPr>
            <w:r>
              <w:rPr>
                <w:rFonts w:ascii="Tahoma" w:hAnsi="Tahoma" w:cs="Tahoma"/>
              </w:rPr>
              <w:t>1</w:t>
            </w:r>
          </w:p>
        </w:tc>
        <w:tc>
          <w:tcPr>
            <w:tcW w:w="2265" w:type="dxa"/>
          </w:tcPr>
          <w:p w14:paraId="4404B558" w14:textId="6514821F" w:rsidR="00A67070" w:rsidRDefault="00A67070" w:rsidP="009B49C4">
            <w:pPr>
              <w:spacing w:before="120" w:after="120"/>
              <w:jc w:val="center"/>
              <w:rPr>
                <w:rFonts w:ascii="Tahoma" w:hAnsi="Tahoma" w:cs="Tahoma"/>
              </w:rPr>
            </w:pPr>
            <w:r>
              <w:rPr>
                <w:rFonts w:ascii="Tahoma" w:hAnsi="Tahoma" w:cs="Tahoma"/>
              </w:rPr>
              <w:t>29. 4 2026</w:t>
            </w:r>
          </w:p>
        </w:tc>
      </w:tr>
    </w:tbl>
    <w:p w14:paraId="0EF473CF" w14:textId="38241DD4" w:rsidR="00A15257" w:rsidRPr="00B45BE9" w:rsidRDefault="00A15257" w:rsidP="00B45BE9">
      <w:pPr>
        <w:pStyle w:val="Naslov3"/>
        <w:ind w:left="851" w:hanging="851"/>
        <w:rPr>
          <w:rFonts w:ascii="Tahoma" w:hAnsi="Tahoma" w:cs="Tahoma"/>
          <w:sz w:val="22"/>
        </w:rPr>
      </w:pPr>
      <w:bookmarkStart w:id="187" w:name="_Toc226115254"/>
      <w:r w:rsidRPr="00B45BE9">
        <w:rPr>
          <w:rFonts w:ascii="Tahoma" w:hAnsi="Tahoma" w:cs="Tahoma"/>
          <w:sz w:val="22"/>
        </w:rPr>
        <w:t xml:space="preserve">Podpora in nadgradnja programske opreme </w:t>
      </w:r>
      <w:proofErr w:type="spellStart"/>
      <w:r w:rsidRPr="00B45BE9">
        <w:rPr>
          <w:rFonts w:ascii="Tahoma" w:hAnsi="Tahoma" w:cs="Tahoma"/>
          <w:sz w:val="22"/>
        </w:rPr>
        <w:t>Check</w:t>
      </w:r>
      <w:proofErr w:type="spellEnd"/>
      <w:r w:rsidRPr="00B45BE9">
        <w:rPr>
          <w:rFonts w:ascii="Tahoma" w:hAnsi="Tahoma" w:cs="Tahoma"/>
          <w:sz w:val="22"/>
        </w:rPr>
        <w:t xml:space="preserve"> </w:t>
      </w:r>
      <w:proofErr w:type="spellStart"/>
      <w:r w:rsidRPr="00B45BE9">
        <w:rPr>
          <w:rFonts w:ascii="Tahoma" w:hAnsi="Tahoma" w:cs="Tahoma"/>
          <w:sz w:val="22"/>
        </w:rPr>
        <w:t>Point</w:t>
      </w:r>
      <w:bookmarkEnd w:id="187"/>
      <w:proofErr w:type="spellEnd"/>
    </w:p>
    <w:p w14:paraId="530B8153" w14:textId="77777777" w:rsidR="00A15257" w:rsidRDefault="00A15257" w:rsidP="00A15257">
      <w:pPr>
        <w:rPr>
          <w:rFonts w:ascii="Tahoma" w:hAnsi="Tahoma" w:cs="Tahoma"/>
        </w:rPr>
      </w:pPr>
      <w:r w:rsidRPr="006D31B2">
        <w:rPr>
          <w:rFonts w:ascii="Tahoma" w:hAnsi="Tahoma" w:cs="Tahoma"/>
        </w:rPr>
        <w:t>Ponudba mora izpolnjevati in vsebovati vse spodaj navedene zahteve.</w:t>
      </w:r>
    </w:p>
    <w:p w14:paraId="7B6D1EAC" w14:textId="09DE4AE0" w:rsidR="00A15257" w:rsidRPr="006D31B2" w:rsidRDefault="00A15257" w:rsidP="00A15257">
      <w:pPr>
        <w:rPr>
          <w:rFonts w:ascii="Tahoma" w:hAnsi="Tahoma" w:cs="Tahoma"/>
        </w:rPr>
      </w:pPr>
      <w:r w:rsidRPr="00B35839">
        <w:rPr>
          <w:rFonts w:ascii="Tahoma" w:hAnsi="Tahoma" w:cs="Tahoma"/>
        </w:rPr>
        <w:t>Vsa ponujena</w:t>
      </w:r>
      <w:r w:rsidR="005E05EE">
        <w:rPr>
          <w:rFonts w:ascii="Tahoma" w:hAnsi="Tahoma" w:cs="Tahoma"/>
        </w:rPr>
        <w:t xml:space="preserve"> programska</w:t>
      </w:r>
      <w:r w:rsidRPr="00B35839">
        <w:rPr>
          <w:rFonts w:ascii="Tahoma" w:hAnsi="Tahoma" w:cs="Tahoma"/>
        </w:rPr>
        <w:t xml:space="preserve"> oprema mora biti nabavljena preko uradnega distribucijskega kanala v Sloveniji, namenjena Slovenskemu trgu - </w:t>
      </w:r>
      <w:r w:rsidR="005E05EE">
        <w:rPr>
          <w:rFonts w:ascii="Tahoma" w:hAnsi="Tahoma" w:cs="Tahoma"/>
        </w:rPr>
        <w:t>tako</w:t>
      </w:r>
      <w:r w:rsidRPr="00B35839">
        <w:rPr>
          <w:rFonts w:ascii="Tahoma" w:hAnsi="Tahoma" w:cs="Tahoma"/>
        </w:rPr>
        <w:t xml:space="preserve"> da jo bo mogoče </w:t>
      </w:r>
      <w:r w:rsidR="005E05EE">
        <w:rPr>
          <w:rFonts w:ascii="Tahoma" w:hAnsi="Tahoma" w:cs="Tahoma"/>
        </w:rPr>
        <w:t xml:space="preserve">uporabljati </w:t>
      </w:r>
      <w:r w:rsidRPr="00B35839">
        <w:rPr>
          <w:rFonts w:ascii="Tahoma" w:hAnsi="Tahoma" w:cs="Tahoma"/>
        </w:rPr>
        <w:t xml:space="preserve">brez </w:t>
      </w:r>
      <w:r w:rsidR="005E05EE">
        <w:rPr>
          <w:rFonts w:ascii="Tahoma" w:hAnsi="Tahoma" w:cs="Tahoma"/>
        </w:rPr>
        <w:t xml:space="preserve">kakršnihkoli </w:t>
      </w:r>
      <w:r w:rsidRPr="00B35839">
        <w:rPr>
          <w:rFonts w:ascii="Tahoma" w:hAnsi="Tahoma" w:cs="Tahoma"/>
        </w:rPr>
        <w:t xml:space="preserve">modifikacij </w:t>
      </w:r>
      <w:r w:rsidR="005E05EE">
        <w:rPr>
          <w:rFonts w:ascii="Tahoma" w:hAnsi="Tahoma" w:cs="Tahoma"/>
        </w:rPr>
        <w:t>in</w:t>
      </w:r>
      <w:r w:rsidRPr="00B35839">
        <w:rPr>
          <w:rFonts w:ascii="Tahoma" w:hAnsi="Tahoma" w:cs="Tahoma"/>
        </w:rPr>
        <w:t xml:space="preserve"> ji v Sloveniji zagotavljati celostno podporo</w:t>
      </w:r>
      <w:r w:rsidR="005E05EE">
        <w:rPr>
          <w:rFonts w:ascii="Tahoma" w:hAnsi="Tahoma" w:cs="Tahoma"/>
        </w:rPr>
        <w:t>.</w:t>
      </w:r>
    </w:p>
    <w:p w14:paraId="243E9E4D" w14:textId="444293F7" w:rsidR="00A15257" w:rsidRDefault="00A15257" w:rsidP="00A15257">
      <w:pPr>
        <w:spacing w:after="120"/>
        <w:rPr>
          <w:rFonts w:ascii="Tahoma" w:hAnsi="Tahoma" w:cs="Tahoma"/>
        </w:rPr>
      </w:pPr>
      <w:r>
        <w:rPr>
          <w:rFonts w:ascii="Tahoma" w:hAnsi="Tahoma" w:cs="Tahoma"/>
        </w:rPr>
        <w:t xml:space="preserve">Predmet vzdrževanja </w:t>
      </w:r>
      <w:r w:rsidR="005E05EE">
        <w:rPr>
          <w:rFonts w:ascii="Tahoma" w:hAnsi="Tahoma" w:cs="Tahoma"/>
        </w:rPr>
        <w:t>zajema izključno</w:t>
      </w:r>
      <w:r>
        <w:rPr>
          <w:rFonts w:ascii="Tahoma" w:hAnsi="Tahoma" w:cs="Tahoma"/>
        </w:rPr>
        <w:t xml:space="preserve"> </w:t>
      </w:r>
      <w:r w:rsidR="00FA0EE2">
        <w:rPr>
          <w:rFonts w:ascii="Tahoma" w:hAnsi="Tahoma" w:cs="Tahoma"/>
        </w:rPr>
        <w:t xml:space="preserve">vzdrževanje </w:t>
      </w:r>
      <w:r>
        <w:rPr>
          <w:rFonts w:ascii="Tahoma" w:hAnsi="Tahoma" w:cs="Tahoma"/>
        </w:rPr>
        <w:t>programsk</w:t>
      </w:r>
      <w:r w:rsidR="00FA0EE2">
        <w:rPr>
          <w:rFonts w:ascii="Tahoma" w:hAnsi="Tahoma" w:cs="Tahoma"/>
        </w:rPr>
        <w:t>e</w:t>
      </w:r>
      <w:r>
        <w:rPr>
          <w:rFonts w:ascii="Tahoma" w:hAnsi="Tahoma" w:cs="Tahoma"/>
        </w:rPr>
        <w:t xml:space="preserve"> oprem</w:t>
      </w:r>
      <w:r w:rsidR="00FA0EE2">
        <w:rPr>
          <w:rFonts w:ascii="Tahoma" w:hAnsi="Tahoma" w:cs="Tahoma"/>
        </w:rPr>
        <w:t>e</w:t>
      </w:r>
      <w:r>
        <w:rPr>
          <w:rFonts w:ascii="Tahoma" w:hAnsi="Tahoma" w:cs="Tahoma"/>
        </w:rPr>
        <w:t xml:space="preserve">, </w:t>
      </w:r>
      <w:r w:rsidR="00FA0EE2">
        <w:rPr>
          <w:rFonts w:ascii="Tahoma" w:hAnsi="Tahoma" w:cs="Tahoma"/>
        </w:rPr>
        <w:t xml:space="preserve">medtem ko </w:t>
      </w:r>
      <w:r>
        <w:rPr>
          <w:rFonts w:ascii="Tahoma" w:hAnsi="Tahoma" w:cs="Tahoma"/>
        </w:rPr>
        <w:t>vzdrževanje strojne opreme ni predmet naročila.</w:t>
      </w:r>
    </w:p>
    <w:p w14:paraId="230B87ED" w14:textId="18090150" w:rsidR="00A15257" w:rsidRPr="005D6FD6" w:rsidRDefault="00A15257" w:rsidP="005D6FD6">
      <w:pPr>
        <w:pStyle w:val="Naslov4"/>
        <w:rPr>
          <w:rFonts w:ascii="Tahoma" w:hAnsi="Tahoma" w:cs="Tahoma"/>
        </w:rPr>
      </w:pPr>
      <w:r w:rsidRPr="005D6FD6">
        <w:rPr>
          <w:rFonts w:ascii="Tahoma" w:hAnsi="Tahoma" w:cs="Tahoma"/>
        </w:rPr>
        <w:t>Podaljšanje licenčnin obstoječ</w:t>
      </w:r>
      <w:r w:rsidR="000943E0" w:rsidRPr="005D6FD6">
        <w:rPr>
          <w:rFonts w:ascii="Tahoma" w:hAnsi="Tahoma" w:cs="Tahoma"/>
        </w:rPr>
        <w:t>ih</w:t>
      </w:r>
      <w:r w:rsidRPr="005D6FD6">
        <w:rPr>
          <w:rFonts w:ascii="Tahoma" w:hAnsi="Tahoma" w:cs="Tahoma"/>
        </w:rPr>
        <w:t xml:space="preserve"> požarn</w:t>
      </w:r>
      <w:r w:rsidR="000943E0" w:rsidRPr="005D6FD6">
        <w:rPr>
          <w:rFonts w:ascii="Tahoma" w:hAnsi="Tahoma" w:cs="Tahoma"/>
        </w:rPr>
        <w:t>ih</w:t>
      </w:r>
      <w:r w:rsidRPr="005D6FD6">
        <w:rPr>
          <w:rFonts w:ascii="Tahoma" w:hAnsi="Tahoma" w:cs="Tahoma"/>
        </w:rPr>
        <w:t xml:space="preserve"> pregrad na primarni in rezervni lokaciji s centralnim upravljalnim sistemom, ter vključenim vzdrževanjem proizvajalca</w:t>
      </w:r>
    </w:p>
    <w:p w14:paraId="358DDDE4" w14:textId="1F45D601" w:rsidR="00B45BE9" w:rsidRDefault="00FA0EE2" w:rsidP="00B45BE9">
      <w:pPr>
        <w:rPr>
          <w:rFonts w:ascii="Tahoma" w:hAnsi="Tahoma" w:cs="Tahoma"/>
        </w:rPr>
      </w:pPr>
      <w:r w:rsidRPr="00030D24">
        <w:rPr>
          <w:rFonts w:ascii="Tahoma" w:hAnsi="Tahoma" w:cs="Tahoma"/>
        </w:rPr>
        <w:t>Izvajalec bo moral</w:t>
      </w:r>
      <w:r>
        <w:rPr>
          <w:rFonts w:ascii="Tahoma" w:hAnsi="Tahoma" w:cs="Tahoma"/>
        </w:rPr>
        <w:t xml:space="preserve"> zagotoviti naslednje licence: </w:t>
      </w:r>
    </w:p>
    <w:tbl>
      <w:tblPr>
        <w:tblStyle w:val="Tabelamrea"/>
        <w:tblW w:w="0" w:type="auto"/>
        <w:tblLook w:val="04A0" w:firstRow="1" w:lastRow="0" w:firstColumn="1" w:lastColumn="0" w:noHBand="0" w:noVBand="1"/>
      </w:tblPr>
      <w:tblGrid>
        <w:gridCol w:w="1696"/>
        <w:gridCol w:w="3686"/>
        <w:gridCol w:w="1413"/>
        <w:gridCol w:w="2265"/>
      </w:tblGrid>
      <w:tr w:rsidR="001C196E" w14:paraId="7AF47CD1" w14:textId="77777777" w:rsidTr="001C196E">
        <w:tc>
          <w:tcPr>
            <w:tcW w:w="1696" w:type="dxa"/>
            <w:shd w:val="clear" w:color="auto" w:fill="B4C6E7" w:themeFill="accent1" w:themeFillTint="66"/>
          </w:tcPr>
          <w:p w14:paraId="64F2B992" w14:textId="6D75A41F" w:rsidR="001C196E" w:rsidRPr="001C196E" w:rsidRDefault="001C196E" w:rsidP="001C196E">
            <w:pPr>
              <w:spacing w:before="120" w:after="120"/>
              <w:jc w:val="center"/>
              <w:rPr>
                <w:rFonts w:ascii="Tahoma" w:hAnsi="Tahoma" w:cs="Tahoma"/>
                <w:b/>
                <w:bCs/>
              </w:rPr>
            </w:pPr>
            <w:r w:rsidRPr="001C196E">
              <w:rPr>
                <w:rFonts w:ascii="Tahoma" w:hAnsi="Tahoma" w:cs="Tahoma"/>
                <w:b/>
                <w:bCs/>
                <w:szCs w:val="22"/>
              </w:rPr>
              <w:t>Kataloška št.</w:t>
            </w:r>
          </w:p>
        </w:tc>
        <w:tc>
          <w:tcPr>
            <w:tcW w:w="3686" w:type="dxa"/>
            <w:shd w:val="clear" w:color="auto" w:fill="B4C6E7" w:themeFill="accent1" w:themeFillTint="66"/>
          </w:tcPr>
          <w:p w14:paraId="4EC61112" w14:textId="70D44E40" w:rsidR="001C196E" w:rsidRPr="001C196E" w:rsidRDefault="001C196E" w:rsidP="001C196E">
            <w:pPr>
              <w:spacing w:before="120" w:after="120"/>
              <w:jc w:val="center"/>
              <w:rPr>
                <w:rFonts w:ascii="Tahoma" w:hAnsi="Tahoma" w:cs="Tahoma"/>
                <w:b/>
                <w:bCs/>
              </w:rPr>
            </w:pPr>
            <w:r w:rsidRPr="001C196E">
              <w:rPr>
                <w:rFonts w:ascii="Tahoma" w:hAnsi="Tahoma" w:cs="Tahoma"/>
                <w:b/>
                <w:bCs/>
              </w:rPr>
              <w:t>Naziv licence</w:t>
            </w:r>
          </w:p>
        </w:tc>
        <w:tc>
          <w:tcPr>
            <w:tcW w:w="1413" w:type="dxa"/>
            <w:shd w:val="clear" w:color="auto" w:fill="B4C6E7" w:themeFill="accent1" w:themeFillTint="66"/>
          </w:tcPr>
          <w:p w14:paraId="1F89C31F" w14:textId="17338870" w:rsidR="001C196E" w:rsidRPr="001C196E" w:rsidRDefault="001C196E" w:rsidP="001C196E">
            <w:pPr>
              <w:spacing w:before="120" w:after="120"/>
              <w:jc w:val="center"/>
              <w:rPr>
                <w:rFonts w:ascii="Tahoma" w:hAnsi="Tahoma" w:cs="Tahoma"/>
                <w:b/>
                <w:bCs/>
              </w:rPr>
            </w:pPr>
            <w:r w:rsidRPr="001C196E">
              <w:rPr>
                <w:rFonts w:ascii="Tahoma" w:hAnsi="Tahoma" w:cs="Tahoma"/>
                <w:b/>
                <w:bCs/>
              </w:rPr>
              <w:t>Količina</w:t>
            </w:r>
          </w:p>
        </w:tc>
        <w:tc>
          <w:tcPr>
            <w:tcW w:w="2265" w:type="dxa"/>
            <w:shd w:val="clear" w:color="auto" w:fill="B4C6E7" w:themeFill="accent1" w:themeFillTint="66"/>
          </w:tcPr>
          <w:p w14:paraId="030F3F1A" w14:textId="1F6F3F47" w:rsidR="001C196E" w:rsidRPr="001C196E" w:rsidRDefault="002B3D6D" w:rsidP="002B3D6D">
            <w:pPr>
              <w:spacing w:before="120" w:after="120"/>
              <w:rPr>
                <w:rFonts w:ascii="Tahoma" w:hAnsi="Tahoma" w:cs="Tahoma"/>
                <w:b/>
                <w:bCs/>
              </w:rPr>
            </w:pPr>
            <w:r>
              <w:rPr>
                <w:rFonts w:ascii="Tahoma" w:hAnsi="Tahoma" w:cs="Tahoma"/>
                <w:b/>
                <w:bCs/>
              </w:rPr>
              <w:t>V</w:t>
            </w:r>
            <w:r w:rsidR="00A67070">
              <w:rPr>
                <w:rFonts w:ascii="Tahoma" w:hAnsi="Tahoma" w:cs="Tahoma"/>
                <w:b/>
                <w:bCs/>
              </w:rPr>
              <w:t>eljavnost licenc</w:t>
            </w:r>
          </w:p>
        </w:tc>
      </w:tr>
      <w:tr w:rsidR="001C196E" w14:paraId="3FB79FD2" w14:textId="77777777" w:rsidTr="001C196E">
        <w:tc>
          <w:tcPr>
            <w:tcW w:w="1696" w:type="dxa"/>
          </w:tcPr>
          <w:p w14:paraId="10655CDC" w14:textId="1C7599F3" w:rsidR="001C196E" w:rsidRDefault="001C196E" w:rsidP="001C196E">
            <w:pPr>
              <w:spacing w:before="120" w:after="120"/>
              <w:jc w:val="center"/>
              <w:rPr>
                <w:rFonts w:ascii="Tahoma" w:hAnsi="Tahoma" w:cs="Tahoma"/>
              </w:rPr>
            </w:pPr>
            <w:r w:rsidRPr="001C196E">
              <w:rPr>
                <w:rFonts w:ascii="Tahoma" w:hAnsi="Tahoma" w:cs="Tahoma"/>
              </w:rPr>
              <w:t>CPCES-CO-STANDARD</w:t>
            </w:r>
          </w:p>
        </w:tc>
        <w:tc>
          <w:tcPr>
            <w:tcW w:w="3686" w:type="dxa"/>
          </w:tcPr>
          <w:p w14:paraId="1BA822F0" w14:textId="7767E557" w:rsidR="001C196E" w:rsidRDefault="00B31743" w:rsidP="001C196E">
            <w:pPr>
              <w:spacing w:before="120" w:after="120"/>
              <w:jc w:val="center"/>
              <w:rPr>
                <w:rFonts w:ascii="Tahoma" w:hAnsi="Tahoma" w:cs="Tahoma"/>
              </w:rPr>
            </w:pPr>
            <w:proofErr w:type="spellStart"/>
            <w:r w:rsidRPr="00B31743">
              <w:rPr>
                <w:rFonts w:ascii="Tahoma" w:hAnsi="Tahoma" w:cs="Tahoma"/>
              </w:rPr>
              <w:t>Collaborative</w:t>
            </w:r>
            <w:proofErr w:type="spellEnd"/>
            <w:r w:rsidRPr="00B31743">
              <w:rPr>
                <w:rFonts w:ascii="Tahoma" w:hAnsi="Tahoma" w:cs="Tahoma"/>
              </w:rPr>
              <w:t xml:space="preserve"> </w:t>
            </w:r>
            <w:proofErr w:type="spellStart"/>
            <w:r w:rsidRPr="00B31743">
              <w:rPr>
                <w:rFonts w:ascii="Tahoma" w:hAnsi="Tahoma" w:cs="Tahoma"/>
              </w:rPr>
              <w:t>Enterprise</w:t>
            </w:r>
            <w:proofErr w:type="spellEnd"/>
            <w:r w:rsidRPr="00B31743">
              <w:rPr>
                <w:rFonts w:ascii="Tahoma" w:hAnsi="Tahoma" w:cs="Tahoma"/>
              </w:rPr>
              <w:t xml:space="preserve"> </w:t>
            </w:r>
            <w:proofErr w:type="spellStart"/>
            <w:r w:rsidRPr="00B31743">
              <w:rPr>
                <w:rFonts w:ascii="Tahoma" w:hAnsi="Tahoma" w:cs="Tahoma"/>
              </w:rPr>
              <w:t>Support</w:t>
            </w:r>
            <w:proofErr w:type="spellEnd"/>
            <w:r w:rsidRPr="00B31743">
              <w:rPr>
                <w:rFonts w:ascii="Tahoma" w:hAnsi="Tahoma" w:cs="Tahoma"/>
              </w:rPr>
              <w:t xml:space="preserve"> - Standard </w:t>
            </w:r>
            <w:proofErr w:type="spellStart"/>
            <w:r w:rsidRPr="00B31743">
              <w:rPr>
                <w:rFonts w:ascii="Tahoma" w:hAnsi="Tahoma" w:cs="Tahoma"/>
              </w:rPr>
              <w:t>Add</w:t>
            </w:r>
            <w:proofErr w:type="spellEnd"/>
            <w:r w:rsidRPr="00B31743">
              <w:rPr>
                <w:rFonts w:ascii="Tahoma" w:hAnsi="Tahoma" w:cs="Tahoma"/>
              </w:rPr>
              <w:t xml:space="preserve">-on </w:t>
            </w:r>
            <w:proofErr w:type="spellStart"/>
            <w:r w:rsidRPr="00B31743">
              <w:rPr>
                <w:rFonts w:ascii="Tahoma" w:hAnsi="Tahoma" w:cs="Tahoma"/>
              </w:rPr>
              <w:t>for</w:t>
            </w:r>
            <w:proofErr w:type="spellEnd"/>
            <w:r w:rsidRPr="00B31743">
              <w:rPr>
                <w:rFonts w:ascii="Tahoma" w:hAnsi="Tahoma" w:cs="Tahoma"/>
              </w:rPr>
              <w:t xml:space="preserve"> </w:t>
            </w:r>
            <w:proofErr w:type="spellStart"/>
            <w:r w:rsidRPr="00B31743">
              <w:rPr>
                <w:rFonts w:ascii="Tahoma" w:hAnsi="Tahoma" w:cs="Tahoma"/>
              </w:rPr>
              <w:t>Products</w:t>
            </w:r>
            <w:proofErr w:type="spellEnd"/>
            <w:r>
              <w:rPr>
                <w:rFonts w:ascii="Tahoma" w:hAnsi="Tahoma" w:cs="Tahoma"/>
              </w:rPr>
              <w:t>*</w:t>
            </w:r>
          </w:p>
        </w:tc>
        <w:tc>
          <w:tcPr>
            <w:tcW w:w="1413" w:type="dxa"/>
          </w:tcPr>
          <w:p w14:paraId="1C5121D0" w14:textId="08608CDC" w:rsidR="001C196E" w:rsidRDefault="001C196E" w:rsidP="001C196E">
            <w:pPr>
              <w:spacing w:before="120" w:after="120"/>
              <w:jc w:val="center"/>
              <w:rPr>
                <w:rFonts w:ascii="Tahoma" w:hAnsi="Tahoma" w:cs="Tahoma"/>
              </w:rPr>
            </w:pPr>
            <w:r>
              <w:rPr>
                <w:rFonts w:ascii="Tahoma" w:hAnsi="Tahoma" w:cs="Tahoma"/>
              </w:rPr>
              <w:t>1</w:t>
            </w:r>
          </w:p>
        </w:tc>
        <w:tc>
          <w:tcPr>
            <w:tcW w:w="2265" w:type="dxa"/>
          </w:tcPr>
          <w:p w14:paraId="6F8AED1F" w14:textId="1C17340F" w:rsidR="001C196E" w:rsidRDefault="00F337B1" w:rsidP="001C196E">
            <w:pPr>
              <w:spacing w:before="120" w:after="120"/>
              <w:jc w:val="center"/>
              <w:rPr>
                <w:rFonts w:ascii="Tahoma" w:hAnsi="Tahoma" w:cs="Tahoma"/>
              </w:rPr>
            </w:pPr>
            <w:r>
              <w:rPr>
                <w:rFonts w:ascii="Tahoma" w:hAnsi="Tahoma" w:cs="Tahoma"/>
              </w:rPr>
              <w:t>Od 30.4.2027 d</w:t>
            </w:r>
            <w:r w:rsidR="00D02DE9">
              <w:rPr>
                <w:rFonts w:ascii="Tahoma" w:hAnsi="Tahoma" w:cs="Tahoma"/>
              </w:rPr>
              <w:t>o 30.4.2031</w:t>
            </w:r>
          </w:p>
        </w:tc>
      </w:tr>
      <w:tr w:rsidR="001C196E" w14:paraId="51043380" w14:textId="77777777" w:rsidTr="001C196E">
        <w:tc>
          <w:tcPr>
            <w:tcW w:w="1696" w:type="dxa"/>
          </w:tcPr>
          <w:p w14:paraId="226ED4F1" w14:textId="3CA1597C" w:rsidR="001C196E" w:rsidRDefault="001C196E" w:rsidP="001C196E">
            <w:pPr>
              <w:spacing w:before="120" w:after="120"/>
              <w:jc w:val="center"/>
              <w:rPr>
                <w:rFonts w:ascii="Tahoma" w:hAnsi="Tahoma" w:cs="Tahoma"/>
              </w:rPr>
            </w:pPr>
            <w:r w:rsidRPr="001C196E">
              <w:rPr>
                <w:rFonts w:ascii="Tahoma" w:hAnsi="Tahoma" w:cs="Tahoma"/>
              </w:rPr>
              <w:t>CPSB-NGTP-9200-PLUS</w:t>
            </w:r>
            <w:r w:rsidR="00B31743">
              <w:rPr>
                <w:rFonts w:ascii="Tahoma" w:hAnsi="Tahoma" w:cs="Tahoma"/>
              </w:rPr>
              <w:t>-3Y</w:t>
            </w:r>
          </w:p>
        </w:tc>
        <w:tc>
          <w:tcPr>
            <w:tcW w:w="3686" w:type="dxa"/>
          </w:tcPr>
          <w:p w14:paraId="10EBEF2E" w14:textId="307CB9DF" w:rsidR="001C196E" w:rsidRDefault="00B31743" w:rsidP="001C196E">
            <w:pPr>
              <w:spacing w:before="120" w:after="120"/>
              <w:jc w:val="center"/>
              <w:rPr>
                <w:rFonts w:ascii="Tahoma" w:hAnsi="Tahoma" w:cs="Tahoma"/>
              </w:rPr>
            </w:pPr>
            <w:proofErr w:type="spellStart"/>
            <w:r w:rsidRPr="00B31743">
              <w:rPr>
                <w:rFonts w:ascii="Tahoma" w:hAnsi="Tahoma" w:cs="Tahoma"/>
              </w:rPr>
              <w:t>Next</w:t>
            </w:r>
            <w:proofErr w:type="spellEnd"/>
            <w:r w:rsidRPr="00B31743">
              <w:rPr>
                <w:rFonts w:ascii="Tahoma" w:hAnsi="Tahoma" w:cs="Tahoma"/>
              </w:rPr>
              <w:t xml:space="preserve"> </w:t>
            </w:r>
            <w:proofErr w:type="spellStart"/>
            <w:r w:rsidRPr="00B31743">
              <w:rPr>
                <w:rFonts w:ascii="Tahoma" w:hAnsi="Tahoma" w:cs="Tahoma"/>
              </w:rPr>
              <w:t>Generation</w:t>
            </w:r>
            <w:proofErr w:type="spellEnd"/>
            <w:r w:rsidRPr="00B31743">
              <w:rPr>
                <w:rFonts w:ascii="Tahoma" w:hAnsi="Tahoma" w:cs="Tahoma"/>
              </w:rPr>
              <w:t xml:space="preserve"> </w:t>
            </w:r>
            <w:proofErr w:type="spellStart"/>
            <w:r w:rsidRPr="00B31743">
              <w:rPr>
                <w:rFonts w:ascii="Tahoma" w:hAnsi="Tahoma" w:cs="Tahoma"/>
              </w:rPr>
              <w:t>Threat</w:t>
            </w:r>
            <w:proofErr w:type="spellEnd"/>
            <w:r w:rsidRPr="00B31743">
              <w:rPr>
                <w:rFonts w:ascii="Tahoma" w:hAnsi="Tahoma" w:cs="Tahoma"/>
              </w:rPr>
              <w:t xml:space="preserve"> </w:t>
            </w:r>
            <w:proofErr w:type="spellStart"/>
            <w:r w:rsidRPr="00B31743">
              <w:rPr>
                <w:rFonts w:ascii="Tahoma" w:hAnsi="Tahoma" w:cs="Tahoma"/>
              </w:rPr>
              <w:t>Prevention</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w:t>
            </w:r>
            <w:proofErr w:type="spellStart"/>
            <w:r w:rsidRPr="00B31743">
              <w:rPr>
                <w:rFonts w:ascii="Tahoma" w:hAnsi="Tahoma" w:cs="Tahoma"/>
              </w:rPr>
              <w:t>additional</w:t>
            </w:r>
            <w:proofErr w:type="spellEnd"/>
            <w:r w:rsidRPr="00B31743">
              <w:rPr>
                <w:rFonts w:ascii="Tahoma" w:hAnsi="Tahoma" w:cs="Tahoma"/>
              </w:rPr>
              <w:t xml:space="preserve"> 3 </w:t>
            </w:r>
            <w:proofErr w:type="spellStart"/>
            <w:r w:rsidRPr="00B31743">
              <w:rPr>
                <w:rFonts w:ascii="Tahoma" w:hAnsi="Tahoma" w:cs="Tahoma"/>
              </w:rPr>
              <w:t>years</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9200 PLUS </w:t>
            </w:r>
            <w:proofErr w:type="spellStart"/>
            <w:r w:rsidRPr="00B31743">
              <w:rPr>
                <w:rFonts w:ascii="Tahoma" w:hAnsi="Tahoma" w:cs="Tahoma"/>
              </w:rPr>
              <w:t>Appliance</w:t>
            </w:r>
            <w:proofErr w:type="spellEnd"/>
          </w:p>
        </w:tc>
        <w:tc>
          <w:tcPr>
            <w:tcW w:w="1413" w:type="dxa"/>
          </w:tcPr>
          <w:p w14:paraId="46437214" w14:textId="3897E864" w:rsidR="001C196E" w:rsidRDefault="001C196E" w:rsidP="001C196E">
            <w:pPr>
              <w:spacing w:before="120" w:after="120"/>
              <w:jc w:val="center"/>
              <w:rPr>
                <w:rFonts w:ascii="Tahoma" w:hAnsi="Tahoma" w:cs="Tahoma"/>
              </w:rPr>
            </w:pPr>
            <w:r>
              <w:rPr>
                <w:rFonts w:ascii="Tahoma" w:hAnsi="Tahoma" w:cs="Tahoma"/>
              </w:rPr>
              <w:t>2</w:t>
            </w:r>
          </w:p>
        </w:tc>
        <w:tc>
          <w:tcPr>
            <w:tcW w:w="2265" w:type="dxa"/>
          </w:tcPr>
          <w:p w14:paraId="247C5637" w14:textId="2342D27A" w:rsidR="001C196E" w:rsidRDefault="00F337B1" w:rsidP="001C196E">
            <w:pPr>
              <w:spacing w:before="120" w:after="120"/>
              <w:jc w:val="center"/>
              <w:rPr>
                <w:rFonts w:ascii="Tahoma" w:hAnsi="Tahoma" w:cs="Tahoma"/>
              </w:rPr>
            </w:pPr>
            <w:r>
              <w:rPr>
                <w:rFonts w:ascii="Tahoma" w:hAnsi="Tahoma" w:cs="Tahoma"/>
              </w:rPr>
              <w:t xml:space="preserve">Od 30.4.2027 do </w:t>
            </w:r>
            <w:r w:rsidR="00D02DE9">
              <w:rPr>
                <w:rFonts w:ascii="Tahoma" w:hAnsi="Tahoma" w:cs="Tahoma"/>
              </w:rPr>
              <w:t>30.4.203</w:t>
            </w:r>
            <w:r>
              <w:rPr>
                <w:rFonts w:ascii="Tahoma" w:hAnsi="Tahoma" w:cs="Tahoma"/>
              </w:rPr>
              <w:t>0</w:t>
            </w:r>
          </w:p>
        </w:tc>
      </w:tr>
      <w:tr w:rsidR="00B31743" w14:paraId="3D1454BB" w14:textId="77777777" w:rsidTr="001C196E">
        <w:tc>
          <w:tcPr>
            <w:tcW w:w="1696" w:type="dxa"/>
          </w:tcPr>
          <w:p w14:paraId="22F7A979" w14:textId="2B6E07BE" w:rsidR="00B31743" w:rsidRPr="001C196E" w:rsidRDefault="00B31743" w:rsidP="001C196E">
            <w:pPr>
              <w:spacing w:before="120" w:after="120"/>
              <w:jc w:val="center"/>
              <w:rPr>
                <w:rFonts w:ascii="Tahoma" w:hAnsi="Tahoma" w:cs="Tahoma"/>
              </w:rPr>
            </w:pPr>
            <w:r w:rsidRPr="00B31743">
              <w:rPr>
                <w:rFonts w:ascii="Tahoma" w:hAnsi="Tahoma" w:cs="Tahoma"/>
              </w:rPr>
              <w:t>CPSB-NGTP-9200-PLUS-1Y</w:t>
            </w:r>
          </w:p>
        </w:tc>
        <w:tc>
          <w:tcPr>
            <w:tcW w:w="3686" w:type="dxa"/>
          </w:tcPr>
          <w:p w14:paraId="122D4AFF" w14:textId="6700EABC" w:rsidR="00B31743" w:rsidRPr="001C196E" w:rsidRDefault="00B31743" w:rsidP="001C196E">
            <w:pPr>
              <w:spacing w:before="120" w:after="120"/>
              <w:jc w:val="center"/>
              <w:rPr>
                <w:rFonts w:ascii="Tahoma" w:hAnsi="Tahoma" w:cs="Tahoma"/>
              </w:rPr>
            </w:pPr>
            <w:proofErr w:type="spellStart"/>
            <w:r w:rsidRPr="00B31743">
              <w:rPr>
                <w:rFonts w:ascii="Tahoma" w:hAnsi="Tahoma" w:cs="Tahoma"/>
              </w:rPr>
              <w:t>Next</w:t>
            </w:r>
            <w:proofErr w:type="spellEnd"/>
            <w:r w:rsidRPr="00B31743">
              <w:rPr>
                <w:rFonts w:ascii="Tahoma" w:hAnsi="Tahoma" w:cs="Tahoma"/>
              </w:rPr>
              <w:t xml:space="preserve"> </w:t>
            </w:r>
            <w:proofErr w:type="spellStart"/>
            <w:r w:rsidRPr="00B31743">
              <w:rPr>
                <w:rFonts w:ascii="Tahoma" w:hAnsi="Tahoma" w:cs="Tahoma"/>
              </w:rPr>
              <w:t>Generation</w:t>
            </w:r>
            <w:proofErr w:type="spellEnd"/>
            <w:r w:rsidRPr="00B31743">
              <w:rPr>
                <w:rFonts w:ascii="Tahoma" w:hAnsi="Tahoma" w:cs="Tahoma"/>
              </w:rPr>
              <w:t xml:space="preserve"> </w:t>
            </w:r>
            <w:proofErr w:type="spellStart"/>
            <w:r w:rsidRPr="00B31743">
              <w:rPr>
                <w:rFonts w:ascii="Tahoma" w:hAnsi="Tahoma" w:cs="Tahoma"/>
              </w:rPr>
              <w:t>Threat</w:t>
            </w:r>
            <w:proofErr w:type="spellEnd"/>
            <w:r w:rsidRPr="00B31743">
              <w:rPr>
                <w:rFonts w:ascii="Tahoma" w:hAnsi="Tahoma" w:cs="Tahoma"/>
              </w:rPr>
              <w:t xml:space="preserve"> </w:t>
            </w:r>
            <w:proofErr w:type="spellStart"/>
            <w:r w:rsidRPr="00B31743">
              <w:rPr>
                <w:rFonts w:ascii="Tahoma" w:hAnsi="Tahoma" w:cs="Tahoma"/>
              </w:rPr>
              <w:t>Prevention</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w:t>
            </w:r>
            <w:proofErr w:type="spellStart"/>
            <w:r w:rsidRPr="00B31743">
              <w:rPr>
                <w:rFonts w:ascii="Tahoma" w:hAnsi="Tahoma" w:cs="Tahoma"/>
              </w:rPr>
              <w:t>additional</w:t>
            </w:r>
            <w:proofErr w:type="spellEnd"/>
            <w:r w:rsidRPr="00B31743">
              <w:rPr>
                <w:rFonts w:ascii="Tahoma" w:hAnsi="Tahoma" w:cs="Tahoma"/>
              </w:rPr>
              <w:t xml:space="preserve"> 1 </w:t>
            </w:r>
            <w:proofErr w:type="spellStart"/>
            <w:r w:rsidRPr="00B31743">
              <w:rPr>
                <w:rFonts w:ascii="Tahoma" w:hAnsi="Tahoma" w:cs="Tahoma"/>
              </w:rPr>
              <w:t>year</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9200 PLUS </w:t>
            </w:r>
            <w:proofErr w:type="spellStart"/>
            <w:r w:rsidRPr="00B31743">
              <w:rPr>
                <w:rFonts w:ascii="Tahoma" w:hAnsi="Tahoma" w:cs="Tahoma"/>
              </w:rPr>
              <w:t>Appliance</w:t>
            </w:r>
            <w:proofErr w:type="spellEnd"/>
          </w:p>
        </w:tc>
        <w:tc>
          <w:tcPr>
            <w:tcW w:w="1413" w:type="dxa"/>
          </w:tcPr>
          <w:p w14:paraId="6EA2C96A" w14:textId="67ED4146" w:rsidR="00B31743" w:rsidRDefault="00F337B1" w:rsidP="001C196E">
            <w:pPr>
              <w:spacing w:before="120" w:after="120"/>
              <w:jc w:val="center"/>
              <w:rPr>
                <w:rFonts w:ascii="Tahoma" w:hAnsi="Tahoma" w:cs="Tahoma"/>
              </w:rPr>
            </w:pPr>
            <w:r>
              <w:rPr>
                <w:rFonts w:ascii="Tahoma" w:hAnsi="Tahoma" w:cs="Tahoma"/>
              </w:rPr>
              <w:t>2</w:t>
            </w:r>
          </w:p>
        </w:tc>
        <w:tc>
          <w:tcPr>
            <w:tcW w:w="2265" w:type="dxa"/>
          </w:tcPr>
          <w:p w14:paraId="7615CADC" w14:textId="4B9EBA63" w:rsidR="00B31743" w:rsidRDefault="00F337B1" w:rsidP="001C196E">
            <w:pPr>
              <w:spacing w:before="120" w:after="120"/>
              <w:jc w:val="center"/>
              <w:rPr>
                <w:rFonts w:ascii="Tahoma" w:hAnsi="Tahoma" w:cs="Tahoma"/>
              </w:rPr>
            </w:pPr>
            <w:r>
              <w:rPr>
                <w:rFonts w:ascii="Tahoma" w:hAnsi="Tahoma" w:cs="Tahoma"/>
              </w:rPr>
              <w:t>Od 30.4.2030 do 30.4.2031</w:t>
            </w:r>
          </w:p>
        </w:tc>
      </w:tr>
      <w:tr w:rsidR="001C196E" w14:paraId="2D33AD16" w14:textId="77777777" w:rsidTr="001C196E">
        <w:tc>
          <w:tcPr>
            <w:tcW w:w="1696" w:type="dxa"/>
          </w:tcPr>
          <w:p w14:paraId="2938A632" w14:textId="696C5995" w:rsidR="001C196E" w:rsidRDefault="001C196E" w:rsidP="001C196E">
            <w:pPr>
              <w:spacing w:before="120" w:after="120"/>
              <w:jc w:val="center"/>
              <w:rPr>
                <w:rFonts w:ascii="Tahoma" w:hAnsi="Tahoma" w:cs="Tahoma"/>
              </w:rPr>
            </w:pPr>
            <w:r w:rsidRPr="001C196E">
              <w:rPr>
                <w:rFonts w:ascii="Tahoma" w:hAnsi="Tahoma" w:cs="Tahoma"/>
              </w:rPr>
              <w:t>CPSB-MOB-200</w:t>
            </w:r>
          </w:p>
        </w:tc>
        <w:tc>
          <w:tcPr>
            <w:tcW w:w="3686" w:type="dxa"/>
          </w:tcPr>
          <w:p w14:paraId="7D4C86D4" w14:textId="071878EC" w:rsidR="001C196E" w:rsidRDefault="001C196E" w:rsidP="001C196E">
            <w:pPr>
              <w:spacing w:before="120" w:after="120"/>
              <w:jc w:val="center"/>
              <w:rPr>
                <w:rFonts w:ascii="Tahoma" w:hAnsi="Tahoma" w:cs="Tahoma"/>
              </w:rPr>
            </w:pPr>
            <w:proofErr w:type="spellStart"/>
            <w:r w:rsidRPr="001C196E">
              <w:rPr>
                <w:rFonts w:ascii="Tahoma" w:hAnsi="Tahoma" w:cs="Tahoma"/>
              </w:rPr>
              <w:t>Mobile</w:t>
            </w:r>
            <w:proofErr w:type="spellEnd"/>
            <w:r w:rsidRPr="001C196E">
              <w:rPr>
                <w:rFonts w:ascii="Tahoma" w:hAnsi="Tahoma" w:cs="Tahoma"/>
              </w:rPr>
              <w:t xml:space="preserve"> Access </w:t>
            </w:r>
            <w:proofErr w:type="spellStart"/>
            <w:r w:rsidRPr="001C196E">
              <w:rPr>
                <w:rFonts w:ascii="Tahoma" w:hAnsi="Tahoma" w:cs="Tahoma"/>
              </w:rPr>
              <w:t>Blade</w:t>
            </w:r>
            <w:proofErr w:type="spellEnd"/>
            <w:r w:rsidRPr="001C196E">
              <w:rPr>
                <w:rFonts w:ascii="Tahoma" w:hAnsi="Tahoma" w:cs="Tahoma"/>
              </w:rPr>
              <w:t xml:space="preserve"> </w:t>
            </w:r>
            <w:proofErr w:type="spellStart"/>
            <w:r w:rsidRPr="001C196E">
              <w:rPr>
                <w:rFonts w:ascii="Tahoma" w:hAnsi="Tahoma" w:cs="Tahoma"/>
              </w:rPr>
              <w:t>for</w:t>
            </w:r>
            <w:proofErr w:type="spellEnd"/>
            <w:r w:rsidRPr="001C196E">
              <w:rPr>
                <w:rFonts w:ascii="Tahoma" w:hAnsi="Tahoma" w:cs="Tahoma"/>
              </w:rPr>
              <w:t xml:space="preserve"> 200 </w:t>
            </w:r>
            <w:proofErr w:type="spellStart"/>
            <w:r w:rsidRPr="001C196E">
              <w:rPr>
                <w:rFonts w:ascii="Tahoma" w:hAnsi="Tahoma" w:cs="Tahoma"/>
              </w:rPr>
              <w:t>concurrent</w:t>
            </w:r>
            <w:proofErr w:type="spellEnd"/>
            <w:r w:rsidRPr="001C196E">
              <w:rPr>
                <w:rFonts w:ascii="Tahoma" w:hAnsi="Tahoma" w:cs="Tahoma"/>
              </w:rPr>
              <w:t xml:space="preserve"> </w:t>
            </w:r>
            <w:proofErr w:type="spellStart"/>
            <w:r w:rsidRPr="001C196E">
              <w:rPr>
                <w:rFonts w:ascii="Tahoma" w:hAnsi="Tahoma" w:cs="Tahoma"/>
              </w:rPr>
              <w:t>connections</w:t>
            </w:r>
            <w:proofErr w:type="spellEnd"/>
          </w:p>
        </w:tc>
        <w:tc>
          <w:tcPr>
            <w:tcW w:w="1413" w:type="dxa"/>
          </w:tcPr>
          <w:p w14:paraId="7BDD7BD5" w14:textId="22B7FAAD" w:rsidR="001C196E" w:rsidRDefault="00F337B1" w:rsidP="001C196E">
            <w:pPr>
              <w:spacing w:before="120" w:after="120"/>
              <w:jc w:val="center"/>
              <w:rPr>
                <w:rFonts w:ascii="Tahoma" w:hAnsi="Tahoma" w:cs="Tahoma"/>
              </w:rPr>
            </w:pPr>
            <w:r>
              <w:rPr>
                <w:rFonts w:ascii="Tahoma" w:hAnsi="Tahoma" w:cs="Tahoma"/>
              </w:rPr>
              <w:t>1</w:t>
            </w:r>
          </w:p>
        </w:tc>
        <w:tc>
          <w:tcPr>
            <w:tcW w:w="2265" w:type="dxa"/>
          </w:tcPr>
          <w:p w14:paraId="7AE48E4A" w14:textId="4670B842" w:rsidR="001C196E" w:rsidRDefault="00F337B1" w:rsidP="001C196E">
            <w:pPr>
              <w:spacing w:before="120" w:after="120"/>
              <w:jc w:val="center"/>
              <w:rPr>
                <w:rFonts w:ascii="Tahoma" w:hAnsi="Tahoma" w:cs="Tahoma"/>
              </w:rPr>
            </w:pPr>
            <w:r>
              <w:rPr>
                <w:rFonts w:ascii="Tahoma" w:hAnsi="Tahoma" w:cs="Tahoma"/>
              </w:rPr>
              <w:t>Od 30.4.2027 d</w:t>
            </w:r>
            <w:r w:rsidR="00D02DE9">
              <w:rPr>
                <w:rFonts w:ascii="Tahoma" w:hAnsi="Tahoma" w:cs="Tahoma"/>
              </w:rPr>
              <w:t>o 30.4.2031</w:t>
            </w:r>
          </w:p>
        </w:tc>
      </w:tr>
      <w:tr w:rsidR="00F337B1" w14:paraId="1F4EB90B" w14:textId="77777777" w:rsidTr="001C196E">
        <w:tc>
          <w:tcPr>
            <w:tcW w:w="1696" w:type="dxa"/>
          </w:tcPr>
          <w:p w14:paraId="0D83BF9D" w14:textId="15A6800A" w:rsidR="00F337B1" w:rsidRPr="001C196E" w:rsidRDefault="00F337B1" w:rsidP="001C196E">
            <w:pPr>
              <w:spacing w:before="120" w:after="120"/>
              <w:jc w:val="center"/>
              <w:rPr>
                <w:rFonts w:ascii="Tahoma" w:hAnsi="Tahoma" w:cs="Tahoma"/>
              </w:rPr>
            </w:pPr>
            <w:r w:rsidRPr="00F337B1">
              <w:rPr>
                <w:rFonts w:ascii="Tahoma" w:hAnsi="Tahoma" w:cs="Tahoma"/>
              </w:rPr>
              <w:t>CPSB-MOB-200-HA</w:t>
            </w:r>
          </w:p>
        </w:tc>
        <w:tc>
          <w:tcPr>
            <w:tcW w:w="3686" w:type="dxa"/>
          </w:tcPr>
          <w:p w14:paraId="125AAFF2" w14:textId="3F17EF8F" w:rsidR="00F337B1" w:rsidRPr="001C196E" w:rsidRDefault="00F337B1" w:rsidP="001C196E">
            <w:pPr>
              <w:spacing w:before="120" w:after="120"/>
              <w:jc w:val="center"/>
              <w:rPr>
                <w:rFonts w:ascii="Tahoma" w:hAnsi="Tahoma" w:cs="Tahoma"/>
              </w:rPr>
            </w:pPr>
            <w:proofErr w:type="spellStart"/>
            <w:r w:rsidRPr="00F337B1">
              <w:rPr>
                <w:rFonts w:ascii="Tahoma" w:hAnsi="Tahoma" w:cs="Tahoma"/>
              </w:rPr>
              <w:t>Mobile</w:t>
            </w:r>
            <w:proofErr w:type="spellEnd"/>
            <w:r w:rsidRPr="00F337B1">
              <w:rPr>
                <w:rFonts w:ascii="Tahoma" w:hAnsi="Tahoma" w:cs="Tahoma"/>
              </w:rPr>
              <w:t xml:space="preserve"> Access </w:t>
            </w:r>
            <w:proofErr w:type="spellStart"/>
            <w:r w:rsidRPr="00F337B1">
              <w:rPr>
                <w:rFonts w:ascii="Tahoma" w:hAnsi="Tahoma" w:cs="Tahoma"/>
              </w:rPr>
              <w:t>Blade</w:t>
            </w:r>
            <w:proofErr w:type="spellEnd"/>
            <w:r w:rsidRPr="00F337B1">
              <w:rPr>
                <w:rFonts w:ascii="Tahoma" w:hAnsi="Tahoma" w:cs="Tahoma"/>
              </w:rPr>
              <w:t xml:space="preserve"> </w:t>
            </w:r>
            <w:proofErr w:type="spellStart"/>
            <w:r w:rsidRPr="00F337B1">
              <w:rPr>
                <w:rFonts w:ascii="Tahoma" w:hAnsi="Tahoma" w:cs="Tahoma"/>
              </w:rPr>
              <w:t>for</w:t>
            </w:r>
            <w:proofErr w:type="spellEnd"/>
            <w:r w:rsidRPr="00F337B1">
              <w:rPr>
                <w:rFonts w:ascii="Tahoma" w:hAnsi="Tahoma" w:cs="Tahoma"/>
              </w:rPr>
              <w:t xml:space="preserve"> 200 </w:t>
            </w:r>
            <w:proofErr w:type="spellStart"/>
            <w:r w:rsidRPr="00F337B1">
              <w:rPr>
                <w:rFonts w:ascii="Tahoma" w:hAnsi="Tahoma" w:cs="Tahoma"/>
              </w:rPr>
              <w:t>concurrent</w:t>
            </w:r>
            <w:proofErr w:type="spellEnd"/>
            <w:r w:rsidRPr="00F337B1">
              <w:rPr>
                <w:rFonts w:ascii="Tahoma" w:hAnsi="Tahoma" w:cs="Tahoma"/>
              </w:rPr>
              <w:t xml:space="preserve"> </w:t>
            </w:r>
            <w:proofErr w:type="spellStart"/>
            <w:r w:rsidRPr="00F337B1">
              <w:rPr>
                <w:rFonts w:ascii="Tahoma" w:hAnsi="Tahoma" w:cs="Tahoma"/>
              </w:rPr>
              <w:t>connections</w:t>
            </w:r>
            <w:proofErr w:type="spellEnd"/>
            <w:r w:rsidRPr="00F337B1">
              <w:rPr>
                <w:rFonts w:ascii="Tahoma" w:hAnsi="Tahoma" w:cs="Tahoma"/>
              </w:rPr>
              <w:t xml:space="preserve"> - HA</w:t>
            </w:r>
          </w:p>
        </w:tc>
        <w:tc>
          <w:tcPr>
            <w:tcW w:w="1413" w:type="dxa"/>
          </w:tcPr>
          <w:p w14:paraId="3C1C9C73" w14:textId="6F2B3716" w:rsidR="00F337B1" w:rsidRDefault="00F337B1" w:rsidP="001C196E">
            <w:pPr>
              <w:spacing w:before="120" w:after="120"/>
              <w:jc w:val="center"/>
              <w:rPr>
                <w:rFonts w:ascii="Tahoma" w:hAnsi="Tahoma" w:cs="Tahoma"/>
              </w:rPr>
            </w:pPr>
            <w:r>
              <w:rPr>
                <w:rFonts w:ascii="Tahoma" w:hAnsi="Tahoma" w:cs="Tahoma"/>
              </w:rPr>
              <w:t>1</w:t>
            </w:r>
          </w:p>
        </w:tc>
        <w:tc>
          <w:tcPr>
            <w:tcW w:w="2265" w:type="dxa"/>
          </w:tcPr>
          <w:p w14:paraId="30AAB0D5" w14:textId="1F31977B" w:rsidR="00F337B1" w:rsidRDefault="00F337B1" w:rsidP="001C196E">
            <w:pPr>
              <w:spacing w:before="120" w:after="120"/>
              <w:jc w:val="center"/>
              <w:rPr>
                <w:rFonts w:ascii="Tahoma" w:hAnsi="Tahoma" w:cs="Tahoma"/>
              </w:rPr>
            </w:pPr>
            <w:r>
              <w:rPr>
                <w:rFonts w:ascii="Tahoma" w:hAnsi="Tahoma" w:cs="Tahoma"/>
              </w:rPr>
              <w:t>Od 30.4.2027 do 30.4.2031</w:t>
            </w:r>
          </w:p>
        </w:tc>
      </w:tr>
      <w:tr w:rsidR="001C196E" w14:paraId="6AE431BD" w14:textId="77777777" w:rsidTr="001C196E">
        <w:tc>
          <w:tcPr>
            <w:tcW w:w="1696" w:type="dxa"/>
          </w:tcPr>
          <w:p w14:paraId="3283F6BD" w14:textId="74053096" w:rsidR="001C196E" w:rsidRDefault="001C196E" w:rsidP="001C196E">
            <w:pPr>
              <w:spacing w:before="120" w:after="120"/>
              <w:jc w:val="center"/>
              <w:rPr>
                <w:rFonts w:ascii="Tahoma" w:hAnsi="Tahoma" w:cs="Tahoma"/>
              </w:rPr>
            </w:pPr>
            <w:r w:rsidRPr="001C196E">
              <w:rPr>
                <w:rFonts w:ascii="Tahoma" w:hAnsi="Tahoma" w:cs="Tahoma"/>
              </w:rPr>
              <w:t>CPSB-NGTP-1595</w:t>
            </w:r>
            <w:r w:rsidR="00384D5C">
              <w:rPr>
                <w:rFonts w:ascii="Tahoma" w:hAnsi="Tahoma" w:cs="Tahoma"/>
              </w:rPr>
              <w:t>-3Y</w:t>
            </w:r>
          </w:p>
        </w:tc>
        <w:tc>
          <w:tcPr>
            <w:tcW w:w="3686" w:type="dxa"/>
          </w:tcPr>
          <w:p w14:paraId="0B9D9105" w14:textId="2F944333" w:rsidR="001C196E" w:rsidRDefault="001C196E" w:rsidP="001C196E">
            <w:pPr>
              <w:spacing w:before="120" w:after="120"/>
              <w:jc w:val="center"/>
              <w:rPr>
                <w:rFonts w:ascii="Tahoma" w:hAnsi="Tahoma" w:cs="Tahoma"/>
              </w:rPr>
            </w:pPr>
            <w:proofErr w:type="spellStart"/>
            <w:r w:rsidRPr="001C196E">
              <w:rPr>
                <w:rFonts w:ascii="Tahoma" w:hAnsi="Tahoma" w:cs="Tahoma"/>
              </w:rPr>
              <w:t>Next</w:t>
            </w:r>
            <w:proofErr w:type="spellEnd"/>
            <w:r w:rsidRPr="001C196E">
              <w:rPr>
                <w:rFonts w:ascii="Tahoma" w:hAnsi="Tahoma" w:cs="Tahoma"/>
              </w:rPr>
              <w:t xml:space="preserve"> </w:t>
            </w:r>
            <w:proofErr w:type="spellStart"/>
            <w:r w:rsidRPr="001C196E">
              <w:rPr>
                <w:rFonts w:ascii="Tahoma" w:hAnsi="Tahoma" w:cs="Tahoma"/>
              </w:rPr>
              <w:t>Generation</w:t>
            </w:r>
            <w:proofErr w:type="spellEnd"/>
            <w:r w:rsidRPr="001C196E">
              <w:rPr>
                <w:rFonts w:ascii="Tahoma" w:hAnsi="Tahoma" w:cs="Tahoma"/>
              </w:rPr>
              <w:t xml:space="preserve"> </w:t>
            </w:r>
            <w:proofErr w:type="spellStart"/>
            <w:r w:rsidRPr="001C196E">
              <w:rPr>
                <w:rFonts w:ascii="Tahoma" w:hAnsi="Tahoma" w:cs="Tahoma"/>
              </w:rPr>
              <w:t>Threat</w:t>
            </w:r>
            <w:proofErr w:type="spellEnd"/>
            <w:r w:rsidRPr="001C196E">
              <w:rPr>
                <w:rFonts w:ascii="Tahoma" w:hAnsi="Tahoma" w:cs="Tahoma"/>
              </w:rPr>
              <w:t xml:space="preserve"> </w:t>
            </w:r>
            <w:proofErr w:type="spellStart"/>
            <w:r w:rsidRPr="001C196E">
              <w:rPr>
                <w:rFonts w:ascii="Tahoma" w:hAnsi="Tahoma" w:cs="Tahoma"/>
              </w:rPr>
              <w:t>Prevention</w:t>
            </w:r>
            <w:proofErr w:type="spellEnd"/>
            <w:r w:rsidRPr="001C196E">
              <w:rPr>
                <w:rFonts w:ascii="Tahoma" w:hAnsi="Tahoma" w:cs="Tahoma"/>
              </w:rPr>
              <w:t xml:space="preserve"> (NGTP) </w:t>
            </w:r>
            <w:proofErr w:type="spellStart"/>
            <w:r w:rsidR="00F337B1" w:rsidRPr="00F337B1">
              <w:rPr>
                <w:rFonts w:ascii="Tahoma" w:hAnsi="Tahoma" w:cs="Tahoma"/>
              </w:rPr>
              <w:t>for</w:t>
            </w:r>
            <w:proofErr w:type="spellEnd"/>
            <w:r w:rsidR="00F337B1" w:rsidRPr="00F337B1">
              <w:rPr>
                <w:rFonts w:ascii="Tahoma" w:hAnsi="Tahoma" w:cs="Tahoma"/>
              </w:rPr>
              <w:t xml:space="preserve"> </w:t>
            </w:r>
            <w:proofErr w:type="spellStart"/>
            <w:r w:rsidR="00F337B1" w:rsidRPr="00F337B1">
              <w:rPr>
                <w:rFonts w:ascii="Tahoma" w:hAnsi="Tahoma" w:cs="Tahoma"/>
              </w:rPr>
              <w:t>additional</w:t>
            </w:r>
            <w:proofErr w:type="spellEnd"/>
            <w:r w:rsidR="00F337B1" w:rsidRPr="00F337B1">
              <w:rPr>
                <w:rFonts w:ascii="Tahoma" w:hAnsi="Tahoma" w:cs="Tahoma"/>
              </w:rPr>
              <w:t xml:space="preserve"> 3 </w:t>
            </w:r>
            <w:proofErr w:type="spellStart"/>
            <w:r w:rsidR="00F337B1" w:rsidRPr="00F337B1">
              <w:rPr>
                <w:rFonts w:ascii="Tahoma" w:hAnsi="Tahoma" w:cs="Tahoma"/>
              </w:rPr>
              <w:t>years</w:t>
            </w:r>
            <w:proofErr w:type="spellEnd"/>
            <w:r w:rsidR="00F337B1" w:rsidRPr="00F337B1">
              <w:rPr>
                <w:rFonts w:ascii="Tahoma" w:hAnsi="Tahoma" w:cs="Tahoma"/>
              </w:rPr>
              <w:t xml:space="preserve"> </w:t>
            </w:r>
            <w:proofErr w:type="spellStart"/>
            <w:r w:rsidR="00F337B1" w:rsidRPr="00F337B1">
              <w:rPr>
                <w:rFonts w:ascii="Tahoma" w:hAnsi="Tahoma" w:cs="Tahoma"/>
              </w:rPr>
              <w:t>for</w:t>
            </w:r>
            <w:proofErr w:type="spellEnd"/>
            <w:r w:rsidR="00F337B1" w:rsidRPr="00F337B1">
              <w:rPr>
                <w:rFonts w:ascii="Tahoma" w:hAnsi="Tahoma" w:cs="Tahoma"/>
              </w:rPr>
              <w:t xml:space="preserve"> 1595 </w:t>
            </w:r>
            <w:proofErr w:type="spellStart"/>
            <w:r w:rsidR="00F337B1" w:rsidRPr="00F337B1">
              <w:rPr>
                <w:rFonts w:ascii="Tahoma" w:hAnsi="Tahoma" w:cs="Tahoma"/>
              </w:rPr>
              <w:t>appliance</w:t>
            </w:r>
            <w:proofErr w:type="spellEnd"/>
          </w:p>
        </w:tc>
        <w:tc>
          <w:tcPr>
            <w:tcW w:w="1413" w:type="dxa"/>
          </w:tcPr>
          <w:p w14:paraId="36D136EC" w14:textId="0F72833E" w:rsidR="001C196E" w:rsidRDefault="001C196E" w:rsidP="001C196E">
            <w:pPr>
              <w:spacing w:before="120" w:after="120"/>
              <w:jc w:val="center"/>
              <w:rPr>
                <w:rFonts w:ascii="Tahoma" w:hAnsi="Tahoma" w:cs="Tahoma"/>
              </w:rPr>
            </w:pPr>
            <w:r>
              <w:rPr>
                <w:rFonts w:ascii="Tahoma" w:hAnsi="Tahoma" w:cs="Tahoma"/>
              </w:rPr>
              <w:t>1</w:t>
            </w:r>
          </w:p>
        </w:tc>
        <w:tc>
          <w:tcPr>
            <w:tcW w:w="2265" w:type="dxa"/>
          </w:tcPr>
          <w:p w14:paraId="1334C7DD" w14:textId="4C8D16EF" w:rsidR="001C196E" w:rsidRDefault="00C90890" w:rsidP="001C196E">
            <w:pPr>
              <w:spacing w:before="120" w:after="120"/>
              <w:jc w:val="center"/>
              <w:rPr>
                <w:rFonts w:ascii="Tahoma" w:hAnsi="Tahoma" w:cs="Tahoma"/>
              </w:rPr>
            </w:pPr>
            <w:r>
              <w:rPr>
                <w:rFonts w:ascii="Tahoma" w:hAnsi="Tahoma" w:cs="Tahoma"/>
              </w:rPr>
              <w:t>Od 5.7.2026 d</w:t>
            </w:r>
            <w:r w:rsidR="00D02DE9">
              <w:rPr>
                <w:rFonts w:ascii="Tahoma" w:hAnsi="Tahoma" w:cs="Tahoma"/>
              </w:rPr>
              <w:t xml:space="preserve">o </w:t>
            </w:r>
            <w:r>
              <w:rPr>
                <w:rFonts w:ascii="Tahoma" w:hAnsi="Tahoma" w:cs="Tahoma"/>
              </w:rPr>
              <w:t>5</w:t>
            </w:r>
            <w:r w:rsidR="00D02DE9">
              <w:rPr>
                <w:rFonts w:ascii="Tahoma" w:hAnsi="Tahoma" w:cs="Tahoma"/>
              </w:rPr>
              <w:t>.</w:t>
            </w:r>
            <w:r>
              <w:rPr>
                <w:rFonts w:ascii="Tahoma" w:hAnsi="Tahoma" w:cs="Tahoma"/>
              </w:rPr>
              <w:t>7</w:t>
            </w:r>
            <w:r w:rsidR="00D02DE9">
              <w:rPr>
                <w:rFonts w:ascii="Tahoma" w:hAnsi="Tahoma" w:cs="Tahoma"/>
              </w:rPr>
              <w:t>.20</w:t>
            </w:r>
            <w:r>
              <w:rPr>
                <w:rFonts w:ascii="Tahoma" w:hAnsi="Tahoma" w:cs="Tahoma"/>
              </w:rPr>
              <w:t>29</w:t>
            </w:r>
          </w:p>
        </w:tc>
      </w:tr>
      <w:tr w:rsidR="00384D5C" w14:paraId="444AE894" w14:textId="77777777" w:rsidTr="001C196E">
        <w:tc>
          <w:tcPr>
            <w:tcW w:w="1696" w:type="dxa"/>
          </w:tcPr>
          <w:p w14:paraId="216D75C2" w14:textId="468551D6" w:rsidR="00384D5C" w:rsidRPr="001C196E" w:rsidRDefault="00384D5C" w:rsidP="001C196E">
            <w:pPr>
              <w:spacing w:before="120" w:after="120"/>
              <w:jc w:val="center"/>
              <w:rPr>
                <w:rFonts w:ascii="Tahoma" w:hAnsi="Tahoma" w:cs="Tahoma"/>
              </w:rPr>
            </w:pPr>
            <w:r w:rsidRPr="00384D5C">
              <w:rPr>
                <w:rFonts w:ascii="Tahoma" w:hAnsi="Tahoma" w:cs="Tahoma"/>
              </w:rPr>
              <w:t>CPAP-</w:t>
            </w:r>
            <w:r w:rsidR="00F337B1">
              <w:rPr>
                <w:rFonts w:ascii="Tahoma" w:hAnsi="Tahoma" w:cs="Tahoma"/>
              </w:rPr>
              <w:t>NGTP-1595-1Y</w:t>
            </w:r>
          </w:p>
        </w:tc>
        <w:tc>
          <w:tcPr>
            <w:tcW w:w="3686" w:type="dxa"/>
          </w:tcPr>
          <w:p w14:paraId="7F4B625F" w14:textId="0A57CB4E" w:rsidR="00384D5C" w:rsidRPr="001C196E" w:rsidRDefault="00F337B1" w:rsidP="001C196E">
            <w:pPr>
              <w:spacing w:before="120" w:after="120"/>
              <w:jc w:val="center"/>
              <w:rPr>
                <w:rFonts w:ascii="Tahoma" w:hAnsi="Tahoma" w:cs="Tahoma"/>
              </w:rPr>
            </w:pPr>
            <w:proofErr w:type="spellStart"/>
            <w:r w:rsidRPr="001C196E">
              <w:rPr>
                <w:rFonts w:ascii="Tahoma" w:hAnsi="Tahoma" w:cs="Tahoma"/>
              </w:rPr>
              <w:t>Next</w:t>
            </w:r>
            <w:proofErr w:type="spellEnd"/>
            <w:r w:rsidRPr="001C196E">
              <w:rPr>
                <w:rFonts w:ascii="Tahoma" w:hAnsi="Tahoma" w:cs="Tahoma"/>
              </w:rPr>
              <w:t xml:space="preserve"> </w:t>
            </w:r>
            <w:proofErr w:type="spellStart"/>
            <w:r w:rsidRPr="001C196E">
              <w:rPr>
                <w:rFonts w:ascii="Tahoma" w:hAnsi="Tahoma" w:cs="Tahoma"/>
              </w:rPr>
              <w:t>Generation</w:t>
            </w:r>
            <w:proofErr w:type="spellEnd"/>
            <w:r w:rsidRPr="001C196E">
              <w:rPr>
                <w:rFonts w:ascii="Tahoma" w:hAnsi="Tahoma" w:cs="Tahoma"/>
              </w:rPr>
              <w:t xml:space="preserve"> </w:t>
            </w:r>
            <w:proofErr w:type="spellStart"/>
            <w:r w:rsidRPr="001C196E">
              <w:rPr>
                <w:rFonts w:ascii="Tahoma" w:hAnsi="Tahoma" w:cs="Tahoma"/>
              </w:rPr>
              <w:t>Threat</w:t>
            </w:r>
            <w:proofErr w:type="spellEnd"/>
            <w:r w:rsidRPr="001C196E">
              <w:rPr>
                <w:rFonts w:ascii="Tahoma" w:hAnsi="Tahoma" w:cs="Tahoma"/>
              </w:rPr>
              <w:t xml:space="preserve"> </w:t>
            </w:r>
            <w:proofErr w:type="spellStart"/>
            <w:r w:rsidRPr="001C196E">
              <w:rPr>
                <w:rFonts w:ascii="Tahoma" w:hAnsi="Tahoma" w:cs="Tahoma"/>
              </w:rPr>
              <w:t>Prevention</w:t>
            </w:r>
            <w:proofErr w:type="spellEnd"/>
            <w:r w:rsidRPr="001C196E">
              <w:rPr>
                <w:rFonts w:ascii="Tahoma" w:hAnsi="Tahoma" w:cs="Tahoma"/>
              </w:rPr>
              <w:t xml:space="preserve"> (NGTP) </w:t>
            </w:r>
            <w:proofErr w:type="spellStart"/>
            <w:r w:rsidRPr="00F337B1">
              <w:rPr>
                <w:rFonts w:ascii="Tahoma" w:hAnsi="Tahoma" w:cs="Tahoma"/>
              </w:rPr>
              <w:t>for</w:t>
            </w:r>
            <w:proofErr w:type="spellEnd"/>
            <w:r w:rsidRPr="00F337B1">
              <w:rPr>
                <w:rFonts w:ascii="Tahoma" w:hAnsi="Tahoma" w:cs="Tahoma"/>
              </w:rPr>
              <w:t xml:space="preserve"> </w:t>
            </w:r>
            <w:proofErr w:type="spellStart"/>
            <w:r w:rsidRPr="00F337B1">
              <w:rPr>
                <w:rFonts w:ascii="Tahoma" w:hAnsi="Tahoma" w:cs="Tahoma"/>
              </w:rPr>
              <w:t>additional</w:t>
            </w:r>
            <w:proofErr w:type="spellEnd"/>
            <w:r w:rsidRPr="00F337B1">
              <w:rPr>
                <w:rFonts w:ascii="Tahoma" w:hAnsi="Tahoma" w:cs="Tahoma"/>
              </w:rPr>
              <w:t xml:space="preserve"> </w:t>
            </w:r>
            <w:r>
              <w:rPr>
                <w:rFonts w:ascii="Tahoma" w:hAnsi="Tahoma" w:cs="Tahoma"/>
              </w:rPr>
              <w:t>1</w:t>
            </w:r>
            <w:r w:rsidRPr="00F337B1">
              <w:rPr>
                <w:rFonts w:ascii="Tahoma" w:hAnsi="Tahoma" w:cs="Tahoma"/>
              </w:rPr>
              <w:t xml:space="preserve"> </w:t>
            </w:r>
            <w:proofErr w:type="spellStart"/>
            <w:r w:rsidRPr="00F337B1">
              <w:rPr>
                <w:rFonts w:ascii="Tahoma" w:hAnsi="Tahoma" w:cs="Tahoma"/>
              </w:rPr>
              <w:t>year</w:t>
            </w:r>
            <w:proofErr w:type="spellEnd"/>
            <w:r w:rsidRPr="00F337B1">
              <w:rPr>
                <w:rFonts w:ascii="Tahoma" w:hAnsi="Tahoma" w:cs="Tahoma"/>
              </w:rPr>
              <w:t xml:space="preserve"> </w:t>
            </w:r>
            <w:proofErr w:type="spellStart"/>
            <w:r w:rsidRPr="00F337B1">
              <w:rPr>
                <w:rFonts w:ascii="Tahoma" w:hAnsi="Tahoma" w:cs="Tahoma"/>
              </w:rPr>
              <w:t>for</w:t>
            </w:r>
            <w:proofErr w:type="spellEnd"/>
            <w:r w:rsidRPr="00F337B1">
              <w:rPr>
                <w:rFonts w:ascii="Tahoma" w:hAnsi="Tahoma" w:cs="Tahoma"/>
              </w:rPr>
              <w:t xml:space="preserve"> 1595 </w:t>
            </w:r>
            <w:proofErr w:type="spellStart"/>
            <w:r w:rsidRPr="00F337B1">
              <w:rPr>
                <w:rFonts w:ascii="Tahoma" w:hAnsi="Tahoma" w:cs="Tahoma"/>
              </w:rPr>
              <w:t>appliance</w:t>
            </w:r>
            <w:proofErr w:type="spellEnd"/>
          </w:p>
        </w:tc>
        <w:tc>
          <w:tcPr>
            <w:tcW w:w="1413" w:type="dxa"/>
          </w:tcPr>
          <w:p w14:paraId="0A09E0FC" w14:textId="00B501BE" w:rsidR="00384D5C" w:rsidRDefault="00C90890" w:rsidP="001C196E">
            <w:pPr>
              <w:spacing w:before="120" w:after="120"/>
              <w:jc w:val="center"/>
              <w:rPr>
                <w:rFonts w:ascii="Tahoma" w:hAnsi="Tahoma" w:cs="Tahoma"/>
              </w:rPr>
            </w:pPr>
            <w:r w:rsidRPr="004657CD">
              <w:rPr>
                <w:rFonts w:ascii="Tahoma" w:hAnsi="Tahoma" w:cs="Tahoma"/>
              </w:rPr>
              <w:t>2</w:t>
            </w:r>
            <w:r w:rsidR="004657CD">
              <w:rPr>
                <w:rFonts w:ascii="Tahoma" w:hAnsi="Tahoma" w:cs="Tahoma"/>
              </w:rPr>
              <w:t>*</w:t>
            </w:r>
            <w:r w:rsidR="004657CD">
              <w:t>*</w:t>
            </w:r>
          </w:p>
        </w:tc>
        <w:tc>
          <w:tcPr>
            <w:tcW w:w="2265" w:type="dxa"/>
          </w:tcPr>
          <w:p w14:paraId="3808CA6F" w14:textId="244923FB" w:rsidR="00384D5C" w:rsidRDefault="00C90890" w:rsidP="001C196E">
            <w:pPr>
              <w:spacing w:before="120" w:after="120"/>
              <w:jc w:val="center"/>
              <w:rPr>
                <w:rFonts w:ascii="Tahoma" w:hAnsi="Tahoma" w:cs="Tahoma"/>
              </w:rPr>
            </w:pPr>
            <w:r>
              <w:rPr>
                <w:rFonts w:ascii="Tahoma" w:hAnsi="Tahoma" w:cs="Tahoma"/>
              </w:rPr>
              <w:t xml:space="preserve">Od 5.7.2029 do </w:t>
            </w:r>
            <w:r w:rsidR="0016319C">
              <w:rPr>
                <w:rFonts w:ascii="Tahoma" w:hAnsi="Tahoma" w:cs="Tahoma"/>
              </w:rPr>
              <w:t>30</w:t>
            </w:r>
            <w:r>
              <w:rPr>
                <w:rFonts w:ascii="Tahoma" w:hAnsi="Tahoma" w:cs="Tahoma"/>
              </w:rPr>
              <w:t>.</w:t>
            </w:r>
            <w:r w:rsidR="0016319C">
              <w:rPr>
                <w:rFonts w:ascii="Tahoma" w:hAnsi="Tahoma" w:cs="Tahoma"/>
              </w:rPr>
              <w:t>4</w:t>
            </w:r>
            <w:r>
              <w:rPr>
                <w:rFonts w:ascii="Tahoma" w:hAnsi="Tahoma" w:cs="Tahoma"/>
              </w:rPr>
              <w:t>.2031</w:t>
            </w:r>
          </w:p>
        </w:tc>
      </w:tr>
      <w:tr w:rsidR="001C196E" w14:paraId="21B828EA" w14:textId="77777777" w:rsidTr="001C196E">
        <w:tc>
          <w:tcPr>
            <w:tcW w:w="1696" w:type="dxa"/>
          </w:tcPr>
          <w:p w14:paraId="74BB2146" w14:textId="009EB2FC" w:rsidR="001C196E" w:rsidRDefault="001C196E" w:rsidP="001C196E">
            <w:pPr>
              <w:spacing w:before="120" w:after="120"/>
              <w:jc w:val="center"/>
              <w:rPr>
                <w:rFonts w:ascii="Tahoma" w:hAnsi="Tahoma" w:cs="Tahoma"/>
              </w:rPr>
            </w:pPr>
            <w:r w:rsidRPr="001C196E">
              <w:rPr>
                <w:rFonts w:ascii="Tahoma" w:hAnsi="Tahoma" w:cs="Tahoma"/>
              </w:rPr>
              <w:t>CPSM-NGSM5</w:t>
            </w:r>
          </w:p>
        </w:tc>
        <w:tc>
          <w:tcPr>
            <w:tcW w:w="3686" w:type="dxa"/>
          </w:tcPr>
          <w:p w14:paraId="49F85EAF" w14:textId="12D07268" w:rsidR="001C196E" w:rsidRDefault="001C196E" w:rsidP="001C196E">
            <w:pPr>
              <w:spacing w:before="120" w:after="120"/>
              <w:jc w:val="center"/>
              <w:rPr>
                <w:rFonts w:ascii="Tahoma" w:hAnsi="Tahoma" w:cs="Tahoma"/>
              </w:rPr>
            </w:pPr>
            <w:proofErr w:type="spellStart"/>
            <w:r w:rsidRPr="001C196E">
              <w:rPr>
                <w:rFonts w:ascii="Tahoma" w:hAnsi="Tahoma" w:cs="Tahoma"/>
              </w:rPr>
              <w:t>Next</w:t>
            </w:r>
            <w:proofErr w:type="spellEnd"/>
            <w:r w:rsidRPr="001C196E">
              <w:rPr>
                <w:rFonts w:ascii="Tahoma" w:hAnsi="Tahoma" w:cs="Tahoma"/>
              </w:rPr>
              <w:t xml:space="preserve"> </w:t>
            </w:r>
            <w:proofErr w:type="spellStart"/>
            <w:r w:rsidRPr="001C196E">
              <w:rPr>
                <w:rFonts w:ascii="Tahoma" w:hAnsi="Tahoma" w:cs="Tahoma"/>
              </w:rPr>
              <w:t>Generation</w:t>
            </w:r>
            <w:proofErr w:type="spellEnd"/>
            <w:r w:rsidRPr="001C196E">
              <w:rPr>
                <w:rFonts w:ascii="Tahoma" w:hAnsi="Tahoma" w:cs="Tahoma"/>
              </w:rPr>
              <w:t xml:space="preserve"> </w:t>
            </w:r>
            <w:proofErr w:type="spellStart"/>
            <w:r w:rsidRPr="001C196E">
              <w:rPr>
                <w:rFonts w:ascii="Tahoma" w:hAnsi="Tahoma" w:cs="Tahoma"/>
              </w:rPr>
              <w:t>Security</w:t>
            </w:r>
            <w:proofErr w:type="spellEnd"/>
            <w:r w:rsidRPr="001C196E">
              <w:rPr>
                <w:rFonts w:ascii="Tahoma" w:hAnsi="Tahoma" w:cs="Tahoma"/>
              </w:rPr>
              <w:t xml:space="preserve"> Management Software </w:t>
            </w:r>
            <w:proofErr w:type="spellStart"/>
            <w:r w:rsidRPr="001C196E">
              <w:rPr>
                <w:rFonts w:ascii="Tahoma" w:hAnsi="Tahoma" w:cs="Tahoma"/>
              </w:rPr>
              <w:t>for</w:t>
            </w:r>
            <w:proofErr w:type="spellEnd"/>
            <w:r w:rsidRPr="001C196E">
              <w:rPr>
                <w:rFonts w:ascii="Tahoma" w:hAnsi="Tahoma" w:cs="Tahoma"/>
              </w:rPr>
              <w:t xml:space="preserve"> 5 </w:t>
            </w:r>
            <w:proofErr w:type="spellStart"/>
            <w:r w:rsidRPr="001C196E">
              <w:rPr>
                <w:rFonts w:ascii="Tahoma" w:hAnsi="Tahoma" w:cs="Tahoma"/>
              </w:rPr>
              <w:t>gateways</w:t>
            </w:r>
            <w:proofErr w:type="spellEnd"/>
            <w:r w:rsidRPr="001C196E">
              <w:rPr>
                <w:rFonts w:ascii="Tahoma" w:hAnsi="Tahoma" w:cs="Tahoma"/>
              </w:rPr>
              <w:t xml:space="preserve"> (Smart </w:t>
            </w:r>
            <w:proofErr w:type="spellStart"/>
            <w:r w:rsidRPr="001C196E">
              <w:rPr>
                <w:rFonts w:ascii="Tahoma" w:hAnsi="Tahoma" w:cs="Tahoma"/>
              </w:rPr>
              <w:t>Event</w:t>
            </w:r>
            <w:proofErr w:type="spellEnd"/>
            <w:r w:rsidRPr="001C196E">
              <w:rPr>
                <w:rFonts w:ascii="Tahoma" w:hAnsi="Tahoma" w:cs="Tahoma"/>
              </w:rPr>
              <w:t xml:space="preserve"> &amp; </w:t>
            </w:r>
            <w:proofErr w:type="spellStart"/>
            <w:r w:rsidRPr="001C196E">
              <w:rPr>
                <w:rFonts w:ascii="Tahoma" w:hAnsi="Tahoma" w:cs="Tahoma"/>
              </w:rPr>
              <w:t>Compliance</w:t>
            </w:r>
            <w:proofErr w:type="spellEnd"/>
            <w:r w:rsidRPr="001C196E">
              <w:rPr>
                <w:rFonts w:ascii="Tahoma" w:hAnsi="Tahoma" w:cs="Tahoma"/>
              </w:rPr>
              <w:t>)</w:t>
            </w:r>
          </w:p>
        </w:tc>
        <w:tc>
          <w:tcPr>
            <w:tcW w:w="1413" w:type="dxa"/>
          </w:tcPr>
          <w:p w14:paraId="58553AE9" w14:textId="6334115C" w:rsidR="001C196E" w:rsidRDefault="001C196E" w:rsidP="001C196E">
            <w:pPr>
              <w:spacing w:before="120" w:after="120"/>
              <w:jc w:val="center"/>
              <w:rPr>
                <w:rFonts w:ascii="Tahoma" w:hAnsi="Tahoma" w:cs="Tahoma"/>
              </w:rPr>
            </w:pPr>
            <w:r>
              <w:rPr>
                <w:rFonts w:ascii="Tahoma" w:hAnsi="Tahoma" w:cs="Tahoma"/>
              </w:rPr>
              <w:t>1</w:t>
            </w:r>
          </w:p>
        </w:tc>
        <w:tc>
          <w:tcPr>
            <w:tcW w:w="2265" w:type="dxa"/>
          </w:tcPr>
          <w:p w14:paraId="58C1E698" w14:textId="43E120B9" w:rsidR="001C196E" w:rsidRDefault="00C90890" w:rsidP="001C196E">
            <w:pPr>
              <w:spacing w:before="120" w:after="120"/>
              <w:jc w:val="center"/>
              <w:rPr>
                <w:rFonts w:ascii="Tahoma" w:hAnsi="Tahoma" w:cs="Tahoma"/>
              </w:rPr>
            </w:pPr>
            <w:r>
              <w:rPr>
                <w:rFonts w:ascii="Tahoma" w:hAnsi="Tahoma" w:cs="Tahoma"/>
              </w:rPr>
              <w:t>Od 29.4.2026 d</w:t>
            </w:r>
            <w:r w:rsidR="00D02DE9">
              <w:rPr>
                <w:rFonts w:ascii="Tahoma" w:hAnsi="Tahoma" w:cs="Tahoma"/>
              </w:rPr>
              <w:t xml:space="preserve">o </w:t>
            </w:r>
            <w:r>
              <w:rPr>
                <w:rFonts w:ascii="Tahoma" w:hAnsi="Tahoma" w:cs="Tahoma"/>
              </w:rPr>
              <w:t>30</w:t>
            </w:r>
            <w:r w:rsidR="00D02DE9">
              <w:rPr>
                <w:rFonts w:ascii="Tahoma" w:hAnsi="Tahoma" w:cs="Tahoma"/>
              </w:rPr>
              <w:t>.4.2031</w:t>
            </w:r>
            <w:r w:rsidR="00743A30">
              <w:rPr>
                <w:rFonts w:ascii="Tahoma" w:hAnsi="Tahoma" w:cs="Tahoma"/>
              </w:rPr>
              <w:t>*</w:t>
            </w:r>
            <w:r w:rsidR="00743A30">
              <w:t>*</w:t>
            </w:r>
            <w:r w:rsidR="004657CD">
              <w:t>*</w:t>
            </w:r>
          </w:p>
        </w:tc>
      </w:tr>
    </w:tbl>
    <w:p w14:paraId="38EC2C85" w14:textId="09EECE06" w:rsidR="009E1ECB" w:rsidRPr="008061D2" w:rsidRDefault="00A67070" w:rsidP="00A67070">
      <w:pPr>
        <w:pStyle w:val="Oznaenseznam2"/>
        <w:numPr>
          <w:ilvl w:val="0"/>
          <w:numId w:val="0"/>
        </w:numPr>
        <w:rPr>
          <w:sz w:val="18"/>
          <w:szCs w:val="18"/>
        </w:rPr>
      </w:pPr>
      <w:r w:rsidRPr="00CA2192">
        <w:rPr>
          <w:sz w:val="18"/>
          <w:szCs w:val="18"/>
        </w:rPr>
        <w:t>*</w:t>
      </w:r>
      <w:proofErr w:type="spellStart"/>
      <w:r w:rsidR="00A87E25">
        <w:rPr>
          <w:sz w:val="18"/>
          <w:szCs w:val="18"/>
        </w:rPr>
        <w:t>Support</w:t>
      </w:r>
      <w:proofErr w:type="spellEnd"/>
      <w:r w:rsidRPr="00CA2192">
        <w:rPr>
          <w:sz w:val="18"/>
          <w:szCs w:val="18"/>
        </w:rPr>
        <w:t xml:space="preserve"> mora zajemati naslednj</w:t>
      </w:r>
      <w:r w:rsidR="00A87E25">
        <w:rPr>
          <w:sz w:val="18"/>
          <w:szCs w:val="18"/>
        </w:rPr>
        <w:t xml:space="preserve">o programsko </w:t>
      </w:r>
      <w:r w:rsidR="00A87E25" w:rsidRPr="008061D2">
        <w:rPr>
          <w:sz w:val="18"/>
          <w:szCs w:val="18"/>
        </w:rPr>
        <w:t>in strojno opremo</w:t>
      </w:r>
      <w:r w:rsidR="0016319C" w:rsidRPr="008061D2">
        <w:rPr>
          <w:sz w:val="18"/>
          <w:szCs w:val="18"/>
        </w:rPr>
        <w:t>: CPSM-NGSM5, CPSB-MOB-200</w:t>
      </w:r>
      <w:r w:rsidR="009C00F5" w:rsidRPr="008061D2">
        <w:rPr>
          <w:sz w:val="18"/>
          <w:szCs w:val="18"/>
        </w:rPr>
        <w:t>,</w:t>
      </w:r>
      <w:r w:rsidR="0016319C" w:rsidRPr="008061D2">
        <w:rPr>
          <w:sz w:val="18"/>
          <w:szCs w:val="18"/>
        </w:rPr>
        <w:t xml:space="preserve"> CPSB-MOB-200-HA</w:t>
      </w:r>
      <w:r w:rsidR="009C00F5" w:rsidRPr="008061D2">
        <w:rPr>
          <w:sz w:val="18"/>
          <w:szCs w:val="18"/>
        </w:rPr>
        <w:t xml:space="preserve">, 9200 PLUS </w:t>
      </w:r>
      <w:proofErr w:type="spellStart"/>
      <w:r w:rsidR="009C00F5" w:rsidRPr="008061D2">
        <w:rPr>
          <w:sz w:val="18"/>
          <w:szCs w:val="18"/>
        </w:rPr>
        <w:t>appliance</w:t>
      </w:r>
      <w:proofErr w:type="spellEnd"/>
      <w:r w:rsidR="009C00F5" w:rsidRPr="008061D2">
        <w:rPr>
          <w:sz w:val="18"/>
          <w:szCs w:val="18"/>
        </w:rPr>
        <w:t xml:space="preserve"> in 1595 </w:t>
      </w:r>
      <w:proofErr w:type="spellStart"/>
      <w:r w:rsidR="009C00F5" w:rsidRPr="008061D2">
        <w:rPr>
          <w:sz w:val="18"/>
          <w:szCs w:val="18"/>
        </w:rPr>
        <w:t>appliance</w:t>
      </w:r>
      <w:proofErr w:type="spellEnd"/>
      <w:r w:rsidR="00833917" w:rsidRPr="008061D2">
        <w:rPr>
          <w:sz w:val="18"/>
          <w:szCs w:val="18"/>
        </w:rPr>
        <w:t>.</w:t>
      </w:r>
    </w:p>
    <w:p w14:paraId="1864E974" w14:textId="23C839D5" w:rsidR="004657CD" w:rsidRPr="008061D2" w:rsidRDefault="004657CD" w:rsidP="00A67070">
      <w:pPr>
        <w:pStyle w:val="Oznaenseznam2"/>
        <w:numPr>
          <w:ilvl w:val="0"/>
          <w:numId w:val="0"/>
        </w:numPr>
        <w:rPr>
          <w:sz w:val="18"/>
          <w:szCs w:val="18"/>
        </w:rPr>
      </w:pPr>
      <w:r w:rsidRPr="008061D2">
        <w:rPr>
          <w:sz w:val="18"/>
          <w:szCs w:val="18"/>
        </w:rPr>
        <w:t>**</w:t>
      </w:r>
      <w:r w:rsidR="00793625" w:rsidRPr="008061D2">
        <w:rPr>
          <w:sz w:val="18"/>
          <w:szCs w:val="18"/>
        </w:rPr>
        <w:t xml:space="preserve">Količina 2 pomeni dve enoletni licenčni obdobji, in sicer enoletno licenco za prvo obdobje od 5. 7. 2029 do 5. 7. 2030 ter enoletno licenco za drugo obdobje od 5. 7. 2030 do </w:t>
      </w:r>
      <w:r w:rsidR="008061D2" w:rsidRPr="008061D2">
        <w:rPr>
          <w:sz w:val="18"/>
          <w:szCs w:val="18"/>
        </w:rPr>
        <w:t>30</w:t>
      </w:r>
      <w:r w:rsidR="00793625" w:rsidRPr="008061D2">
        <w:rPr>
          <w:sz w:val="18"/>
          <w:szCs w:val="18"/>
        </w:rPr>
        <w:t xml:space="preserve">. </w:t>
      </w:r>
      <w:r w:rsidR="008061D2" w:rsidRPr="008061D2">
        <w:rPr>
          <w:sz w:val="18"/>
          <w:szCs w:val="18"/>
        </w:rPr>
        <w:t>4.</w:t>
      </w:r>
      <w:r w:rsidR="00793625" w:rsidRPr="008061D2">
        <w:rPr>
          <w:sz w:val="18"/>
          <w:szCs w:val="18"/>
        </w:rPr>
        <w:t xml:space="preserve"> 2031.</w:t>
      </w:r>
    </w:p>
    <w:p w14:paraId="7D5619FD" w14:textId="5E4CD054" w:rsidR="00743A30" w:rsidRPr="00CA2192" w:rsidRDefault="00743A30" w:rsidP="00A67070">
      <w:pPr>
        <w:pStyle w:val="Oznaenseznam2"/>
        <w:numPr>
          <w:ilvl w:val="0"/>
          <w:numId w:val="0"/>
        </w:numPr>
        <w:rPr>
          <w:sz w:val="18"/>
          <w:szCs w:val="18"/>
        </w:rPr>
      </w:pPr>
      <w:r w:rsidRPr="008061D2">
        <w:rPr>
          <w:sz w:val="18"/>
          <w:szCs w:val="18"/>
        </w:rPr>
        <w:t>*</w:t>
      </w:r>
      <w:r w:rsidR="004657CD" w:rsidRPr="008061D2">
        <w:rPr>
          <w:sz w:val="18"/>
          <w:szCs w:val="18"/>
        </w:rPr>
        <w:t>*</w:t>
      </w:r>
      <w:r w:rsidRPr="008061D2">
        <w:rPr>
          <w:sz w:val="18"/>
          <w:szCs w:val="18"/>
        </w:rPr>
        <w:t>*</w:t>
      </w:r>
      <w:r w:rsidR="004657CD" w:rsidRPr="008061D2">
        <w:rPr>
          <w:sz w:val="18"/>
          <w:szCs w:val="18"/>
        </w:rPr>
        <w:t xml:space="preserve">Za obdobje od poteka veljavnosti obstoječih licenc do začetka veljavnosti novih licenc ima naročnik v skladu s politiko proizvajalca </w:t>
      </w:r>
      <w:proofErr w:type="spellStart"/>
      <w:r w:rsidR="004657CD" w:rsidRPr="008061D2">
        <w:rPr>
          <w:sz w:val="18"/>
          <w:szCs w:val="18"/>
        </w:rPr>
        <w:t>Check</w:t>
      </w:r>
      <w:proofErr w:type="spellEnd"/>
      <w:r w:rsidR="004657CD" w:rsidRPr="008061D2">
        <w:rPr>
          <w:sz w:val="18"/>
          <w:szCs w:val="18"/>
        </w:rPr>
        <w:t xml:space="preserve"> </w:t>
      </w:r>
      <w:proofErr w:type="spellStart"/>
      <w:r w:rsidR="004657CD" w:rsidRPr="008061D2">
        <w:rPr>
          <w:sz w:val="18"/>
          <w:szCs w:val="18"/>
        </w:rPr>
        <w:t>Point</w:t>
      </w:r>
      <w:proofErr w:type="spellEnd"/>
      <w:r w:rsidR="004657CD" w:rsidRPr="008061D2">
        <w:rPr>
          <w:sz w:val="18"/>
          <w:szCs w:val="18"/>
        </w:rPr>
        <w:t xml:space="preserve"> zagotovljen </w:t>
      </w:r>
      <w:proofErr w:type="spellStart"/>
      <w:r w:rsidR="004657CD" w:rsidRPr="008061D2">
        <w:rPr>
          <w:sz w:val="18"/>
          <w:szCs w:val="18"/>
        </w:rPr>
        <w:t>grace</w:t>
      </w:r>
      <w:proofErr w:type="spellEnd"/>
      <w:r w:rsidR="004657CD" w:rsidRPr="008061D2">
        <w:rPr>
          <w:sz w:val="18"/>
          <w:szCs w:val="18"/>
        </w:rPr>
        <w:t xml:space="preserve"> period, v katerem je omogočena neprekinjena uporaba programske opreme brez zmanjšanja funkcionalnosti ali omejitev dostopa do posodobitev.</w:t>
      </w:r>
    </w:p>
    <w:p w14:paraId="74CF19AC" w14:textId="77777777" w:rsidR="00743A30" w:rsidRDefault="00743A30" w:rsidP="00A67070">
      <w:pPr>
        <w:pStyle w:val="Oznaenseznam2"/>
        <w:numPr>
          <w:ilvl w:val="0"/>
          <w:numId w:val="0"/>
        </w:numPr>
      </w:pPr>
    </w:p>
    <w:p w14:paraId="645C7006" w14:textId="0460133F" w:rsidR="00CA2192" w:rsidRDefault="00CA2192" w:rsidP="00A67070">
      <w:pPr>
        <w:pStyle w:val="Oznaenseznam2"/>
        <w:numPr>
          <w:ilvl w:val="0"/>
          <w:numId w:val="0"/>
        </w:numPr>
      </w:pPr>
      <w:r w:rsidRPr="00CA2192">
        <w:t>Obnovitev licenc se zahteva za obdobje, določeno v skladu z zgoraj navedenim, pri čemer morajo biti vključene vse pripadajoče posodobitve, vključno z nadgradnjami, popravki, IPS definicijami/signaturami in drugimi proizvajalčevo podprtimi posodobitvami</w:t>
      </w:r>
      <w:r>
        <w:t>.</w:t>
      </w:r>
    </w:p>
    <w:p w14:paraId="55D548F1" w14:textId="133AE8C3" w:rsidR="00A15257" w:rsidRPr="005D6FD6" w:rsidRDefault="00A15257" w:rsidP="005D6FD6">
      <w:pPr>
        <w:pStyle w:val="Naslov4"/>
        <w:numPr>
          <w:ilvl w:val="3"/>
          <w:numId w:val="85"/>
        </w:numPr>
        <w:ind w:left="1134" w:hanging="992"/>
        <w:rPr>
          <w:rFonts w:ascii="Tahoma" w:hAnsi="Tahoma" w:cs="Tahoma"/>
        </w:rPr>
      </w:pPr>
      <w:r w:rsidRPr="005D6FD6">
        <w:rPr>
          <w:rFonts w:ascii="Tahoma" w:hAnsi="Tahoma" w:cs="Tahoma"/>
        </w:rPr>
        <w:t xml:space="preserve">Prevzem opreme v </w:t>
      </w:r>
      <w:r w:rsidR="00DA04C7" w:rsidRPr="005D6FD6">
        <w:rPr>
          <w:rFonts w:ascii="Tahoma" w:hAnsi="Tahoma" w:cs="Tahoma"/>
        </w:rPr>
        <w:t>vzdrževanje</w:t>
      </w:r>
    </w:p>
    <w:p w14:paraId="573DA22F" w14:textId="2B4BCAD5" w:rsidR="00A15257" w:rsidRPr="00EE13B8" w:rsidRDefault="00A15257" w:rsidP="00317516">
      <w:pPr>
        <w:pStyle w:val="Telobesedila"/>
        <w:spacing w:before="240" w:line="240" w:lineRule="auto"/>
        <w:ind w:right="-130"/>
      </w:pPr>
      <w:r w:rsidRPr="007851FA">
        <w:rPr>
          <w:rFonts w:ascii="Tahoma" w:eastAsia="Calibri" w:hAnsi="Tahoma" w:cs="Tahoma"/>
          <w:bCs/>
        </w:rPr>
        <w:t xml:space="preserve">Izbrani ponudnik </w:t>
      </w:r>
      <w:r w:rsidR="00D02DE9">
        <w:rPr>
          <w:rFonts w:ascii="Tahoma" w:eastAsia="Calibri" w:hAnsi="Tahoma" w:cs="Tahoma"/>
          <w:bCs/>
        </w:rPr>
        <w:t xml:space="preserve">mora </w:t>
      </w:r>
      <w:r w:rsidRPr="007851FA">
        <w:rPr>
          <w:rFonts w:ascii="Tahoma" w:eastAsia="Calibri" w:hAnsi="Tahoma" w:cs="Tahoma"/>
          <w:bCs/>
        </w:rPr>
        <w:t>ob pričetku oz. prevzemu opreme v vzdrževanje izve</w:t>
      </w:r>
      <w:r w:rsidR="00D02DE9">
        <w:rPr>
          <w:rFonts w:ascii="Tahoma" w:eastAsia="Calibri" w:hAnsi="Tahoma" w:cs="Tahoma"/>
          <w:bCs/>
        </w:rPr>
        <w:t>sti</w:t>
      </w:r>
      <w:r w:rsidRPr="007851FA">
        <w:rPr>
          <w:rFonts w:ascii="Tahoma" w:eastAsia="Calibri" w:hAnsi="Tahoma" w:cs="Tahoma"/>
          <w:bCs/>
        </w:rPr>
        <w:t xml:space="preserve"> naslednje aktivnosti</w:t>
      </w:r>
      <w:r w:rsidRPr="00EE13B8">
        <w:t>:</w:t>
      </w:r>
    </w:p>
    <w:p w14:paraId="7283C2CF" w14:textId="77777777"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obnovitev obstoječih in aktiviranje novih licenc,</w:t>
      </w:r>
    </w:p>
    <w:p w14:paraId="43D561F4" w14:textId="430D3CA3"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nadgradnj</w:t>
      </w:r>
      <w:r w:rsidR="00D02DE9">
        <w:rPr>
          <w:rFonts w:ascii="Tahoma" w:hAnsi="Tahoma" w:cs="Tahoma"/>
        </w:rPr>
        <w:t>o</w:t>
      </w:r>
      <w:r w:rsidRPr="00EE13B8">
        <w:rPr>
          <w:rFonts w:ascii="Tahoma" w:hAnsi="Tahoma" w:cs="Tahoma"/>
        </w:rPr>
        <w:t xml:space="preserve"> programske opreme požarne pregrade na zadnjo stabilno verzijo,</w:t>
      </w:r>
    </w:p>
    <w:p w14:paraId="6C1BB710" w14:textId="70190662"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izvedb</w:t>
      </w:r>
      <w:r w:rsidR="00D02DE9">
        <w:rPr>
          <w:rFonts w:ascii="Tahoma" w:hAnsi="Tahoma" w:cs="Tahoma"/>
        </w:rPr>
        <w:t>o</w:t>
      </w:r>
      <w:r w:rsidRPr="00EE13B8">
        <w:rPr>
          <w:rFonts w:ascii="Tahoma" w:hAnsi="Tahoma" w:cs="Tahoma"/>
        </w:rPr>
        <w:t xml:space="preserve"> varnostne kopije na </w:t>
      </w:r>
      <w:r w:rsidR="0018534A">
        <w:rPr>
          <w:rFonts w:ascii="Tahoma" w:hAnsi="Tahoma" w:cs="Tahoma"/>
        </w:rPr>
        <w:t>lokacijo</w:t>
      </w:r>
      <w:r w:rsidR="0018534A" w:rsidRPr="00EE13B8">
        <w:rPr>
          <w:rFonts w:ascii="Tahoma" w:hAnsi="Tahoma" w:cs="Tahoma"/>
        </w:rPr>
        <w:t xml:space="preserve"> </w:t>
      </w:r>
      <w:r w:rsidRPr="00EE13B8">
        <w:rPr>
          <w:rFonts w:ascii="Tahoma" w:hAnsi="Tahoma" w:cs="Tahoma"/>
        </w:rPr>
        <w:t xml:space="preserve">in </w:t>
      </w:r>
      <w:r w:rsidR="0018534A">
        <w:rPr>
          <w:rFonts w:ascii="Tahoma" w:hAnsi="Tahoma" w:cs="Tahoma"/>
        </w:rPr>
        <w:t xml:space="preserve">na </w:t>
      </w:r>
      <w:r w:rsidRPr="00EE13B8">
        <w:rPr>
          <w:rFonts w:ascii="Tahoma" w:hAnsi="Tahoma" w:cs="Tahoma"/>
        </w:rPr>
        <w:t xml:space="preserve">način, ki </w:t>
      </w:r>
      <w:r w:rsidR="0018534A">
        <w:rPr>
          <w:rFonts w:ascii="Tahoma" w:hAnsi="Tahoma" w:cs="Tahoma"/>
        </w:rPr>
        <w:t>ju</w:t>
      </w:r>
      <w:r w:rsidRPr="00EE13B8">
        <w:rPr>
          <w:rFonts w:ascii="Tahoma" w:hAnsi="Tahoma" w:cs="Tahoma"/>
        </w:rPr>
        <w:t xml:space="preserve"> določi naročnik,</w:t>
      </w:r>
    </w:p>
    <w:p w14:paraId="7E4AD074" w14:textId="0B16C7DA"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 xml:space="preserve">pregled obstoječih politik požarne pregrade (FW) in </w:t>
      </w:r>
      <w:r w:rsidR="0018534A">
        <w:rPr>
          <w:rFonts w:ascii="Tahoma" w:hAnsi="Tahoma" w:cs="Tahoma"/>
        </w:rPr>
        <w:t xml:space="preserve">pripravo </w:t>
      </w:r>
      <w:r w:rsidRPr="00EE13B8">
        <w:rPr>
          <w:rFonts w:ascii="Tahoma" w:hAnsi="Tahoma" w:cs="Tahoma"/>
        </w:rPr>
        <w:t>predlog</w:t>
      </w:r>
      <w:r w:rsidR="0018534A">
        <w:rPr>
          <w:rFonts w:ascii="Tahoma" w:hAnsi="Tahoma" w:cs="Tahoma"/>
        </w:rPr>
        <w:t>ov</w:t>
      </w:r>
      <w:r w:rsidRPr="00EE13B8">
        <w:rPr>
          <w:rFonts w:ascii="Tahoma" w:hAnsi="Tahoma" w:cs="Tahoma"/>
        </w:rPr>
        <w:t xml:space="preserve"> za optimizacijo,</w:t>
      </w:r>
    </w:p>
    <w:p w14:paraId="172BE4DC" w14:textId="03FDBF8E"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odprava morebitnih napak</w:t>
      </w:r>
      <w:r w:rsidR="0018534A">
        <w:rPr>
          <w:rFonts w:ascii="Tahoma" w:hAnsi="Tahoma" w:cs="Tahoma"/>
        </w:rPr>
        <w:t>, nastalih</w:t>
      </w:r>
      <w:r w:rsidRPr="00EE13B8">
        <w:rPr>
          <w:rFonts w:ascii="Tahoma" w:hAnsi="Tahoma" w:cs="Tahoma"/>
        </w:rPr>
        <w:t xml:space="preserve"> pri nadgradnji programske opreme,</w:t>
      </w:r>
    </w:p>
    <w:p w14:paraId="09F782FF" w14:textId="1D56B0E8" w:rsidR="00A15257"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pregled in dopolnitev tehnične dokumentacije</w:t>
      </w:r>
      <w:r w:rsidR="00833917">
        <w:rPr>
          <w:rFonts w:ascii="Tahoma" w:hAnsi="Tahoma" w:cs="Tahoma"/>
        </w:rPr>
        <w:t>.</w:t>
      </w:r>
    </w:p>
    <w:p w14:paraId="6EE60751" w14:textId="1DBF3B38" w:rsidR="00973429" w:rsidRPr="00973429" w:rsidRDefault="00973429" w:rsidP="00973429">
      <w:pPr>
        <w:rPr>
          <w:rFonts w:ascii="Tahoma" w:hAnsi="Tahoma" w:cs="Tahoma"/>
          <w:szCs w:val="20"/>
        </w:rPr>
      </w:pPr>
      <w:r>
        <w:rPr>
          <w:rFonts w:ascii="Tahoma" w:hAnsi="Tahoma" w:cs="Tahoma"/>
          <w:szCs w:val="20"/>
        </w:rPr>
        <w:t>O</w:t>
      </w:r>
      <w:r w:rsidRPr="00033721">
        <w:rPr>
          <w:rFonts w:ascii="Tahoma" w:hAnsi="Tahoma" w:cs="Tahoma"/>
          <w:szCs w:val="20"/>
        </w:rPr>
        <w:t>prema se nahaja na primarni</w:t>
      </w:r>
      <w:r>
        <w:rPr>
          <w:rFonts w:ascii="Tahoma" w:hAnsi="Tahoma" w:cs="Tahoma"/>
          <w:szCs w:val="20"/>
        </w:rPr>
        <w:t xml:space="preserve"> (Ljubljana)</w:t>
      </w:r>
      <w:r w:rsidRPr="00033721">
        <w:rPr>
          <w:rFonts w:ascii="Tahoma" w:hAnsi="Tahoma" w:cs="Tahoma"/>
          <w:szCs w:val="20"/>
        </w:rPr>
        <w:t xml:space="preserve"> in sekundarni lokaciji</w:t>
      </w:r>
      <w:r>
        <w:rPr>
          <w:rFonts w:ascii="Tahoma" w:hAnsi="Tahoma" w:cs="Tahoma"/>
          <w:szCs w:val="20"/>
        </w:rPr>
        <w:t xml:space="preserve"> (Maribor)</w:t>
      </w:r>
      <w:r w:rsidRPr="00033721">
        <w:rPr>
          <w:rFonts w:ascii="Tahoma" w:hAnsi="Tahoma" w:cs="Tahoma"/>
          <w:szCs w:val="20"/>
        </w:rPr>
        <w:t>, pri čemer se lahko lokaciji spremenita v primeru selitve naročnikovega podatkovnega centra</w:t>
      </w:r>
      <w:r w:rsidRPr="00EE13B8">
        <w:rPr>
          <w:rFonts w:ascii="Tahoma" w:hAnsi="Tahoma" w:cs="Tahoma"/>
          <w:szCs w:val="20"/>
        </w:rPr>
        <w:t>.</w:t>
      </w:r>
    </w:p>
    <w:p w14:paraId="1A83BCB7" w14:textId="77E4E0E8" w:rsidR="00A15257" w:rsidRPr="005D6FD6" w:rsidRDefault="00A15257" w:rsidP="005D6FD6">
      <w:pPr>
        <w:pStyle w:val="Naslov4"/>
        <w:numPr>
          <w:ilvl w:val="3"/>
          <w:numId w:val="85"/>
        </w:numPr>
        <w:ind w:left="1418" w:hanging="1134"/>
        <w:rPr>
          <w:rFonts w:ascii="Tahoma" w:hAnsi="Tahoma" w:cs="Tahoma"/>
          <w:b w:val="0"/>
        </w:rPr>
      </w:pPr>
      <w:r w:rsidRPr="005D6FD6">
        <w:rPr>
          <w:rFonts w:ascii="Tahoma" w:hAnsi="Tahoma" w:cs="Tahoma"/>
        </w:rPr>
        <w:t>Izobraževanje</w:t>
      </w:r>
    </w:p>
    <w:p w14:paraId="4AEB7266" w14:textId="6BB5F1ED" w:rsidR="00A15257" w:rsidRPr="00EE13B8" w:rsidRDefault="00A15257" w:rsidP="00A15257">
      <w:pPr>
        <w:rPr>
          <w:rFonts w:ascii="Tahoma" w:hAnsi="Tahoma" w:cs="Tahoma"/>
          <w:szCs w:val="20"/>
        </w:rPr>
      </w:pPr>
      <w:r w:rsidRPr="00B46BB1">
        <w:rPr>
          <w:rFonts w:ascii="Tahoma" w:hAnsi="Tahoma" w:cs="Tahoma"/>
          <w:szCs w:val="20"/>
        </w:rPr>
        <w:t>Izbrani ponudnik</w:t>
      </w:r>
      <w:r w:rsidRPr="00EE13B8">
        <w:rPr>
          <w:rFonts w:ascii="Tahoma" w:hAnsi="Tahoma" w:cs="Tahoma"/>
          <w:szCs w:val="20"/>
        </w:rPr>
        <w:t xml:space="preserve"> </w:t>
      </w:r>
      <w:r w:rsidR="0018534A">
        <w:rPr>
          <w:rFonts w:ascii="Tahoma" w:hAnsi="Tahoma" w:cs="Tahoma"/>
          <w:szCs w:val="20"/>
        </w:rPr>
        <w:t>mora</w:t>
      </w:r>
      <w:r w:rsidR="0018534A" w:rsidRPr="00EE13B8">
        <w:rPr>
          <w:rFonts w:ascii="Tahoma" w:hAnsi="Tahoma" w:cs="Tahoma"/>
          <w:szCs w:val="20"/>
        </w:rPr>
        <w:t xml:space="preserve"> </w:t>
      </w:r>
      <w:r w:rsidRPr="00030D24">
        <w:rPr>
          <w:rFonts w:ascii="Tahoma" w:hAnsi="Tahoma" w:cs="Tahoma"/>
          <w:szCs w:val="20"/>
        </w:rPr>
        <w:t xml:space="preserve">v roku enega (1) leta po nadgradnji sistema </w:t>
      </w:r>
      <w:r w:rsidR="00C03641">
        <w:rPr>
          <w:rFonts w:ascii="Tahoma" w:hAnsi="Tahoma" w:cs="Tahoma"/>
          <w:szCs w:val="20"/>
        </w:rPr>
        <w:t>izvesti izobraževanje</w:t>
      </w:r>
      <w:r w:rsidRPr="00EE13B8">
        <w:rPr>
          <w:rFonts w:ascii="Tahoma" w:hAnsi="Tahoma" w:cs="Tahoma"/>
          <w:szCs w:val="20"/>
        </w:rPr>
        <w:t xml:space="preserve"> strokovn</w:t>
      </w:r>
      <w:r w:rsidR="00C03641">
        <w:rPr>
          <w:rFonts w:ascii="Tahoma" w:hAnsi="Tahoma" w:cs="Tahoma"/>
          <w:szCs w:val="20"/>
        </w:rPr>
        <w:t>ega</w:t>
      </w:r>
      <w:r w:rsidRPr="00EE13B8">
        <w:rPr>
          <w:rFonts w:ascii="Tahoma" w:hAnsi="Tahoma" w:cs="Tahoma"/>
          <w:szCs w:val="20"/>
        </w:rPr>
        <w:t xml:space="preserve"> osebj</w:t>
      </w:r>
      <w:r w:rsidR="00C03641">
        <w:rPr>
          <w:rFonts w:ascii="Tahoma" w:hAnsi="Tahoma" w:cs="Tahoma"/>
          <w:szCs w:val="20"/>
        </w:rPr>
        <w:t>a</w:t>
      </w:r>
      <w:r w:rsidRPr="00EE13B8">
        <w:rPr>
          <w:rFonts w:ascii="Tahoma" w:hAnsi="Tahoma" w:cs="Tahoma"/>
          <w:szCs w:val="20"/>
        </w:rPr>
        <w:t xml:space="preserve"> naročnika za </w:t>
      </w:r>
      <w:r w:rsidR="0018534A">
        <w:rPr>
          <w:rFonts w:ascii="Tahoma" w:hAnsi="Tahoma" w:cs="Tahoma"/>
          <w:szCs w:val="20"/>
        </w:rPr>
        <w:t>izvajanje</w:t>
      </w:r>
      <w:r w:rsidR="0018534A" w:rsidRPr="00EE13B8">
        <w:rPr>
          <w:rFonts w:ascii="Tahoma" w:hAnsi="Tahoma" w:cs="Tahoma"/>
          <w:szCs w:val="20"/>
        </w:rPr>
        <w:t xml:space="preserve"> </w:t>
      </w:r>
      <w:r w:rsidRPr="00EE13B8">
        <w:rPr>
          <w:rFonts w:ascii="Tahoma" w:hAnsi="Tahoma" w:cs="Tahoma"/>
          <w:szCs w:val="20"/>
        </w:rPr>
        <w:t>rednih vzdrževalnih del in nudenje tehnične podpore</w:t>
      </w:r>
      <w:r w:rsidR="0018534A">
        <w:rPr>
          <w:rFonts w:ascii="Tahoma" w:hAnsi="Tahoma" w:cs="Tahoma"/>
          <w:szCs w:val="20"/>
        </w:rPr>
        <w:t>. Prav tako mora zagotoviti</w:t>
      </w:r>
      <w:r w:rsidRPr="00EE13B8">
        <w:rPr>
          <w:rFonts w:ascii="Tahoma" w:hAnsi="Tahoma" w:cs="Tahoma"/>
          <w:szCs w:val="20"/>
        </w:rPr>
        <w:t xml:space="preserve"> izobraževanje za </w:t>
      </w:r>
      <w:r w:rsidR="0018534A">
        <w:rPr>
          <w:rFonts w:ascii="Tahoma" w:hAnsi="Tahoma" w:cs="Tahoma"/>
          <w:szCs w:val="20"/>
        </w:rPr>
        <w:t xml:space="preserve">pridobitev naziva </w:t>
      </w:r>
      <w:proofErr w:type="spellStart"/>
      <w:r w:rsidRPr="00EE13B8">
        <w:rPr>
          <w:rFonts w:ascii="Tahoma" w:hAnsi="Tahoma" w:cs="Tahoma"/>
          <w:szCs w:val="20"/>
        </w:rPr>
        <w:t>Check</w:t>
      </w:r>
      <w:proofErr w:type="spellEnd"/>
      <w:r w:rsidRPr="00EE13B8">
        <w:rPr>
          <w:rFonts w:ascii="Tahoma" w:hAnsi="Tahoma" w:cs="Tahoma"/>
          <w:szCs w:val="20"/>
        </w:rPr>
        <w:t xml:space="preserve"> </w:t>
      </w:r>
      <w:proofErr w:type="spellStart"/>
      <w:r w:rsidRPr="00EE13B8">
        <w:rPr>
          <w:rFonts w:ascii="Tahoma" w:hAnsi="Tahoma" w:cs="Tahoma"/>
          <w:szCs w:val="20"/>
        </w:rPr>
        <w:t>Point</w:t>
      </w:r>
      <w:proofErr w:type="spellEnd"/>
      <w:r w:rsidRPr="00EE13B8">
        <w:rPr>
          <w:rFonts w:ascii="Tahoma" w:hAnsi="Tahoma" w:cs="Tahoma"/>
          <w:szCs w:val="20"/>
        </w:rPr>
        <w:t xml:space="preserve"> </w:t>
      </w:r>
      <w:proofErr w:type="spellStart"/>
      <w:r w:rsidRPr="00EE13B8">
        <w:rPr>
          <w:rFonts w:ascii="Tahoma" w:hAnsi="Tahoma" w:cs="Tahoma"/>
          <w:szCs w:val="20"/>
        </w:rPr>
        <w:t>Certified</w:t>
      </w:r>
      <w:proofErr w:type="spellEnd"/>
      <w:r w:rsidRPr="00EE13B8">
        <w:rPr>
          <w:rFonts w:ascii="Tahoma" w:hAnsi="Tahoma" w:cs="Tahoma"/>
          <w:szCs w:val="20"/>
        </w:rPr>
        <w:t xml:space="preserve"> </w:t>
      </w:r>
      <w:proofErr w:type="spellStart"/>
      <w:r w:rsidRPr="00EE13B8">
        <w:rPr>
          <w:rFonts w:ascii="Tahoma" w:hAnsi="Tahoma" w:cs="Tahoma"/>
          <w:szCs w:val="20"/>
        </w:rPr>
        <w:t>Security</w:t>
      </w:r>
      <w:proofErr w:type="spellEnd"/>
      <w:r w:rsidRPr="00EE13B8">
        <w:rPr>
          <w:rFonts w:ascii="Tahoma" w:hAnsi="Tahoma" w:cs="Tahoma"/>
          <w:szCs w:val="20"/>
        </w:rPr>
        <w:t xml:space="preserve"> Administrator (CCSA) za dve (2) osebi</w:t>
      </w:r>
      <w:r w:rsidR="0018534A">
        <w:rPr>
          <w:rFonts w:ascii="Tahoma" w:hAnsi="Tahoma" w:cs="Tahoma"/>
          <w:szCs w:val="20"/>
        </w:rPr>
        <w:t>, in sicer</w:t>
      </w:r>
      <w:r w:rsidRPr="00EE13B8">
        <w:rPr>
          <w:rFonts w:ascii="Tahoma" w:hAnsi="Tahoma" w:cs="Tahoma"/>
          <w:szCs w:val="20"/>
        </w:rPr>
        <w:t xml:space="preserve"> na zadnjo verzijo </w:t>
      </w:r>
      <w:proofErr w:type="spellStart"/>
      <w:r w:rsidRPr="00EE13B8">
        <w:rPr>
          <w:rFonts w:ascii="Tahoma" w:hAnsi="Tahoma" w:cs="Tahoma"/>
          <w:szCs w:val="20"/>
        </w:rPr>
        <w:t>Check</w:t>
      </w:r>
      <w:proofErr w:type="spellEnd"/>
      <w:r w:rsidRPr="00EE13B8">
        <w:rPr>
          <w:rFonts w:ascii="Tahoma" w:hAnsi="Tahoma" w:cs="Tahoma"/>
          <w:szCs w:val="20"/>
        </w:rPr>
        <w:t xml:space="preserve"> </w:t>
      </w:r>
      <w:proofErr w:type="spellStart"/>
      <w:r w:rsidRPr="00EE13B8">
        <w:rPr>
          <w:rFonts w:ascii="Tahoma" w:hAnsi="Tahoma" w:cs="Tahoma"/>
          <w:szCs w:val="20"/>
        </w:rPr>
        <w:t>Point</w:t>
      </w:r>
      <w:proofErr w:type="spellEnd"/>
      <w:r w:rsidRPr="00EE13B8">
        <w:rPr>
          <w:rFonts w:ascii="Tahoma" w:hAnsi="Tahoma" w:cs="Tahoma"/>
          <w:szCs w:val="20"/>
        </w:rPr>
        <w:t xml:space="preserve"> programske opreme</w:t>
      </w:r>
      <w:r w:rsidR="0018534A">
        <w:rPr>
          <w:rFonts w:ascii="Tahoma" w:hAnsi="Tahoma" w:cs="Tahoma"/>
          <w:szCs w:val="20"/>
        </w:rPr>
        <w:t>. Izobraževanje mora biti izvedeno</w:t>
      </w:r>
      <w:r w:rsidRPr="00EE13B8">
        <w:rPr>
          <w:rFonts w:ascii="Tahoma" w:hAnsi="Tahoma" w:cs="Tahoma"/>
          <w:szCs w:val="20"/>
        </w:rPr>
        <w:t xml:space="preserve"> v Sloveniji</w:t>
      </w:r>
      <w:r w:rsidR="0018534A">
        <w:rPr>
          <w:rFonts w:ascii="Tahoma" w:hAnsi="Tahoma" w:cs="Tahoma"/>
          <w:szCs w:val="20"/>
        </w:rPr>
        <w:t>,</w:t>
      </w:r>
      <w:r w:rsidRPr="00EE13B8">
        <w:rPr>
          <w:rFonts w:ascii="Tahoma" w:hAnsi="Tahoma" w:cs="Tahoma"/>
          <w:szCs w:val="20"/>
        </w:rPr>
        <w:t xml:space="preserve"> na sedežu naročnika</w:t>
      </w:r>
      <w:r>
        <w:rPr>
          <w:rFonts w:ascii="Tahoma" w:hAnsi="Tahoma" w:cs="Tahoma"/>
          <w:szCs w:val="20"/>
        </w:rPr>
        <w:t xml:space="preserve"> ali </w:t>
      </w:r>
      <w:r w:rsidRPr="00EE13B8">
        <w:rPr>
          <w:rFonts w:ascii="Tahoma" w:hAnsi="Tahoma" w:cs="Tahoma"/>
          <w:szCs w:val="20"/>
        </w:rPr>
        <w:t>izvajalca</w:t>
      </w:r>
      <w:r w:rsidR="0018534A">
        <w:rPr>
          <w:rFonts w:ascii="Tahoma" w:hAnsi="Tahoma" w:cs="Tahoma"/>
          <w:szCs w:val="20"/>
        </w:rPr>
        <w:t>,</w:t>
      </w:r>
      <w:r w:rsidRPr="00EE13B8">
        <w:rPr>
          <w:rFonts w:ascii="Tahoma" w:hAnsi="Tahoma" w:cs="Tahoma"/>
          <w:szCs w:val="20"/>
        </w:rPr>
        <w:t xml:space="preserve"> v slovenskem jeziku.</w:t>
      </w:r>
    </w:p>
    <w:p w14:paraId="45909C8E" w14:textId="27599645" w:rsidR="00A15257" w:rsidRPr="005D6FD6" w:rsidRDefault="00A15257" w:rsidP="005D6FD6">
      <w:pPr>
        <w:pStyle w:val="Naslov3"/>
        <w:numPr>
          <w:ilvl w:val="2"/>
          <w:numId w:val="85"/>
        </w:numPr>
        <w:ind w:left="993" w:hanging="851"/>
        <w:rPr>
          <w:rFonts w:ascii="Tahoma" w:hAnsi="Tahoma" w:cs="Tahoma"/>
          <w:b w:val="0"/>
          <w:sz w:val="22"/>
        </w:rPr>
      </w:pPr>
      <w:bookmarkStart w:id="188" w:name="_Toc226115255"/>
      <w:r w:rsidRPr="005D6FD6">
        <w:rPr>
          <w:rFonts w:ascii="Tahoma" w:hAnsi="Tahoma" w:cs="Tahoma"/>
          <w:sz w:val="22"/>
        </w:rPr>
        <w:t>Vzdrževanje programske</w:t>
      </w:r>
      <w:r w:rsidR="00030D24">
        <w:rPr>
          <w:rFonts w:ascii="Tahoma" w:hAnsi="Tahoma" w:cs="Tahoma"/>
          <w:sz w:val="22"/>
        </w:rPr>
        <w:t xml:space="preserve"> in strojne</w:t>
      </w:r>
      <w:r w:rsidRPr="005D6FD6">
        <w:rPr>
          <w:rFonts w:ascii="Tahoma" w:hAnsi="Tahoma" w:cs="Tahoma"/>
          <w:sz w:val="22"/>
        </w:rPr>
        <w:t xml:space="preserve"> opreme</w:t>
      </w:r>
      <w:bookmarkEnd w:id="188"/>
    </w:p>
    <w:p w14:paraId="4BAFB0D3" w14:textId="5059DA9B" w:rsidR="00A15257" w:rsidRPr="00EE13B8" w:rsidRDefault="009E1ECB" w:rsidP="008061D2">
      <w:pPr>
        <w:spacing w:before="120" w:after="120"/>
        <w:rPr>
          <w:rFonts w:ascii="Tahoma" w:hAnsi="Tahoma" w:cs="Tahoma"/>
          <w:szCs w:val="20"/>
        </w:rPr>
      </w:pPr>
      <w:r w:rsidRPr="009E1ECB">
        <w:rPr>
          <w:rFonts w:ascii="Tahoma" w:hAnsi="Tahoma" w:cs="Tahoma"/>
          <w:szCs w:val="20"/>
        </w:rPr>
        <w:t xml:space="preserve">Ponudnik mora zagotoviti funkcionalno vzdrževanje programske </w:t>
      </w:r>
      <w:r w:rsidR="00AB45E6">
        <w:rPr>
          <w:rFonts w:ascii="Tahoma" w:hAnsi="Tahoma" w:cs="Tahoma"/>
          <w:szCs w:val="20"/>
        </w:rPr>
        <w:t xml:space="preserve">in strojne </w:t>
      </w:r>
      <w:r w:rsidRPr="009E1ECB">
        <w:rPr>
          <w:rFonts w:ascii="Tahoma" w:hAnsi="Tahoma" w:cs="Tahoma"/>
          <w:szCs w:val="20"/>
        </w:rPr>
        <w:t>opreme požarne pregrade za obdobje od datuma podpisa pogodbe</w:t>
      </w:r>
      <w:r w:rsidR="002F5BAE">
        <w:rPr>
          <w:rFonts w:ascii="Tahoma" w:hAnsi="Tahoma" w:cs="Tahoma"/>
          <w:szCs w:val="20"/>
        </w:rPr>
        <w:t xml:space="preserve"> do 30. 4. 2031</w:t>
      </w:r>
      <w:r>
        <w:rPr>
          <w:rFonts w:ascii="Tahoma" w:hAnsi="Tahoma" w:cs="Tahoma"/>
          <w:szCs w:val="20"/>
        </w:rPr>
        <w:t>.</w:t>
      </w:r>
    </w:p>
    <w:p w14:paraId="2E1F5E74" w14:textId="5853A6D0" w:rsidR="00A15257" w:rsidRPr="008D7094" w:rsidRDefault="00A15257" w:rsidP="008061D2">
      <w:pPr>
        <w:pStyle w:val="Default"/>
        <w:spacing w:before="120" w:after="120"/>
        <w:rPr>
          <w:rFonts w:ascii="Tahoma" w:hAnsi="Tahoma" w:cs="Tahoma"/>
          <w:color w:val="auto"/>
          <w:sz w:val="20"/>
          <w:szCs w:val="20"/>
        </w:rPr>
      </w:pPr>
      <w:r w:rsidRPr="005D40A4">
        <w:rPr>
          <w:rFonts w:ascii="Tahoma" w:hAnsi="Tahoma" w:cs="Tahoma"/>
          <w:color w:val="auto"/>
          <w:sz w:val="20"/>
          <w:szCs w:val="20"/>
        </w:rPr>
        <w:t>Mesečn</w:t>
      </w:r>
      <w:r w:rsidR="00C03641">
        <w:rPr>
          <w:rFonts w:ascii="Tahoma" w:hAnsi="Tahoma" w:cs="Tahoma"/>
          <w:color w:val="auto"/>
          <w:sz w:val="20"/>
          <w:szCs w:val="20"/>
        </w:rPr>
        <w:t>o nadomestilo</w:t>
      </w:r>
      <w:r w:rsidRPr="005D40A4">
        <w:rPr>
          <w:rFonts w:ascii="Tahoma" w:hAnsi="Tahoma" w:cs="Tahoma"/>
          <w:color w:val="auto"/>
          <w:sz w:val="20"/>
          <w:szCs w:val="20"/>
        </w:rPr>
        <w:t xml:space="preserve"> obsega:</w:t>
      </w:r>
    </w:p>
    <w:p w14:paraId="04774CC7" w14:textId="70384911"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 xml:space="preserve">izvajanje mesečnega preventivnega pregleda delovanja </w:t>
      </w:r>
      <w:r w:rsidR="009D06B2">
        <w:rPr>
          <w:rFonts w:ascii="Tahoma" w:hAnsi="Tahoma" w:cs="Tahoma"/>
        </w:rPr>
        <w:t xml:space="preserve">strojne in programske </w:t>
      </w:r>
      <w:r w:rsidRPr="00EE13B8">
        <w:rPr>
          <w:rFonts w:ascii="Tahoma" w:hAnsi="Tahoma" w:cs="Tahoma"/>
        </w:rPr>
        <w:t>opreme in diagnosticiranje morebitnih napak,</w:t>
      </w:r>
    </w:p>
    <w:p w14:paraId="6FC93074" w14:textId="7FDFB17A" w:rsidR="00A15257" w:rsidRPr="00EE13B8" w:rsidRDefault="009E1ECB" w:rsidP="008061D2">
      <w:pPr>
        <w:pStyle w:val="Odstavekseznama"/>
        <w:numPr>
          <w:ilvl w:val="0"/>
          <w:numId w:val="59"/>
        </w:numPr>
        <w:spacing w:before="120" w:after="120"/>
        <w:ind w:left="567" w:hanging="283"/>
        <w:rPr>
          <w:rFonts w:ascii="Tahoma" w:hAnsi="Tahoma" w:cs="Tahoma"/>
        </w:rPr>
      </w:pPr>
      <w:r>
        <w:rPr>
          <w:rFonts w:ascii="Tahoma" w:hAnsi="Tahoma" w:cs="Tahoma"/>
        </w:rPr>
        <w:t xml:space="preserve">zagotavljanje </w:t>
      </w:r>
      <w:r w:rsidR="00A15257" w:rsidRPr="00EE13B8">
        <w:rPr>
          <w:rFonts w:ascii="Tahoma" w:hAnsi="Tahoma" w:cs="Tahoma"/>
        </w:rPr>
        <w:t>tehničn</w:t>
      </w:r>
      <w:r>
        <w:rPr>
          <w:rFonts w:ascii="Tahoma" w:hAnsi="Tahoma" w:cs="Tahoma"/>
        </w:rPr>
        <w:t>e</w:t>
      </w:r>
      <w:r w:rsidR="00A15257" w:rsidRPr="00EE13B8">
        <w:rPr>
          <w:rFonts w:ascii="Tahoma" w:hAnsi="Tahoma" w:cs="Tahoma"/>
        </w:rPr>
        <w:t xml:space="preserve"> podpor</w:t>
      </w:r>
      <w:r>
        <w:rPr>
          <w:rFonts w:ascii="Tahoma" w:hAnsi="Tahoma" w:cs="Tahoma"/>
        </w:rPr>
        <w:t>e</w:t>
      </w:r>
      <w:r w:rsidR="00A15257" w:rsidRPr="00EE13B8">
        <w:rPr>
          <w:rFonts w:ascii="Tahoma" w:hAnsi="Tahoma" w:cs="Tahoma"/>
        </w:rPr>
        <w:t xml:space="preserve"> s strani </w:t>
      </w:r>
      <w:proofErr w:type="spellStart"/>
      <w:r w:rsidR="00A15257" w:rsidRPr="00EE13B8">
        <w:rPr>
          <w:rFonts w:ascii="Tahoma" w:hAnsi="Tahoma" w:cs="Tahoma"/>
        </w:rPr>
        <w:t>Check</w:t>
      </w:r>
      <w:proofErr w:type="spellEnd"/>
      <w:r w:rsidR="00A15257" w:rsidRPr="00EE13B8">
        <w:rPr>
          <w:rFonts w:ascii="Tahoma" w:hAnsi="Tahoma" w:cs="Tahoma"/>
        </w:rPr>
        <w:t xml:space="preserve"> </w:t>
      </w:r>
      <w:proofErr w:type="spellStart"/>
      <w:r w:rsidR="00A15257" w:rsidRPr="00EE13B8">
        <w:rPr>
          <w:rFonts w:ascii="Tahoma" w:hAnsi="Tahoma" w:cs="Tahoma"/>
        </w:rPr>
        <w:t>Point</w:t>
      </w:r>
      <w:proofErr w:type="spellEnd"/>
      <w:r w:rsidR="00A15257" w:rsidRPr="00EE13B8">
        <w:rPr>
          <w:rFonts w:ascii="Tahoma" w:hAnsi="Tahoma" w:cs="Tahoma"/>
        </w:rPr>
        <w:t xml:space="preserve"> inženirjev 24</w:t>
      </w:r>
      <w:r>
        <w:rPr>
          <w:rFonts w:ascii="Tahoma" w:hAnsi="Tahoma" w:cs="Tahoma"/>
        </w:rPr>
        <w:t>/7/365</w:t>
      </w:r>
      <w:r w:rsidR="00A15257" w:rsidRPr="00EE13B8">
        <w:rPr>
          <w:rFonts w:ascii="Tahoma" w:hAnsi="Tahoma" w:cs="Tahoma"/>
        </w:rPr>
        <w:t>, posredno prek "</w:t>
      </w:r>
      <w:proofErr w:type="spellStart"/>
      <w:r w:rsidR="00A15257" w:rsidRPr="00EE13B8">
        <w:rPr>
          <w:rFonts w:ascii="Tahoma" w:hAnsi="Tahoma" w:cs="Tahoma"/>
        </w:rPr>
        <w:t>Check</w:t>
      </w:r>
      <w:proofErr w:type="spellEnd"/>
      <w:r w:rsidR="00A15257" w:rsidRPr="00EE13B8">
        <w:rPr>
          <w:rFonts w:ascii="Tahoma" w:hAnsi="Tahoma" w:cs="Tahoma"/>
        </w:rPr>
        <w:t xml:space="preserve"> </w:t>
      </w:r>
      <w:proofErr w:type="spellStart"/>
      <w:r w:rsidR="00A15257" w:rsidRPr="00EE13B8">
        <w:rPr>
          <w:rFonts w:ascii="Tahoma" w:hAnsi="Tahoma" w:cs="Tahoma"/>
        </w:rPr>
        <w:t>Point</w:t>
      </w:r>
      <w:proofErr w:type="spellEnd"/>
      <w:r w:rsidR="00A15257" w:rsidRPr="00EE13B8">
        <w:rPr>
          <w:rFonts w:ascii="Tahoma" w:hAnsi="Tahoma" w:cs="Tahoma"/>
        </w:rPr>
        <w:t xml:space="preserve"> </w:t>
      </w:r>
      <w:proofErr w:type="spellStart"/>
      <w:r w:rsidR="00A15257" w:rsidRPr="00EE13B8">
        <w:rPr>
          <w:rFonts w:ascii="Tahoma" w:hAnsi="Tahoma" w:cs="Tahoma"/>
        </w:rPr>
        <w:t>Certified</w:t>
      </w:r>
      <w:proofErr w:type="spellEnd"/>
      <w:r w:rsidR="00A15257" w:rsidRPr="00EE13B8">
        <w:rPr>
          <w:rFonts w:ascii="Tahoma" w:hAnsi="Tahoma" w:cs="Tahoma"/>
        </w:rPr>
        <w:t xml:space="preserve"> </w:t>
      </w:r>
      <w:proofErr w:type="spellStart"/>
      <w:r w:rsidR="00A15257" w:rsidRPr="00EE13B8">
        <w:rPr>
          <w:rFonts w:ascii="Tahoma" w:hAnsi="Tahoma" w:cs="Tahoma"/>
        </w:rPr>
        <w:t>Support</w:t>
      </w:r>
      <w:proofErr w:type="spellEnd"/>
      <w:r w:rsidR="00A15257" w:rsidRPr="00EE13B8">
        <w:rPr>
          <w:rFonts w:ascii="Tahoma" w:hAnsi="Tahoma" w:cs="Tahoma"/>
        </w:rPr>
        <w:t xml:space="preserve"> </w:t>
      </w:r>
      <w:proofErr w:type="spellStart"/>
      <w:r w:rsidR="00A15257" w:rsidRPr="00EE13B8">
        <w:rPr>
          <w:rFonts w:ascii="Tahoma" w:hAnsi="Tahoma" w:cs="Tahoma"/>
        </w:rPr>
        <w:t>Provider</w:t>
      </w:r>
      <w:proofErr w:type="spellEnd"/>
      <w:r w:rsidR="00A15257" w:rsidRPr="00EE13B8">
        <w:rPr>
          <w:rFonts w:ascii="Tahoma" w:hAnsi="Tahoma" w:cs="Tahoma"/>
        </w:rPr>
        <w:t>",</w:t>
      </w:r>
    </w:p>
    <w:p w14:paraId="1454BAE5" w14:textId="77777777"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 xml:space="preserve">zagotavljanje zahtevane odzivnosti ter kakovosti izvajanja storitev vzdrževanja, </w:t>
      </w:r>
    </w:p>
    <w:p w14:paraId="11929446" w14:textId="14D6692F"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diagnostiko nepravilnosti delovanja programsk</w:t>
      </w:r>
      <w:r w:rsidR="009E1ECB">
        <w:rPr>
          <w:rFonts w:ascii="Tahoma" w:hAnsi="Tahoma" w:cs="Tahoma"/>
        </w:rPr>
        <w:t>e</w:t>
      </w:r>
      <w:r w:rsidRPr="00EE13B8">
        <w:rPr>
          <w:rFonts w:ascii="Tahoma" w:hAnsi="Tahoma" w:cs="Tahoma"/>
        </w:rPr>
        <w:t xml:space="preserve"> oprem</w:t>
      </w:r>
      <w:r w:rsidR="009E1ECB">
        <w:rPr>
          <w:rFonts w:ascii="Tahoma" w:hAnsi="Tahoma" w:cs="Tahoma"/>
        </w:rPr>
        <w:t>e</w:t>
      </w:r>
      <w:r w:rsidRPr="00EE13B8">
        <w:rPr>
          <w:rFonts w:ascii="Tahoma" w:hAnsi="Tahoma" w:cs="Tahoma"/>
        </w:rPr>
        <w:t xml:space="preserve"> na </w:t>
      </w:r>
      <w:r w:rsidR="009E1ECB">
        <w:rPr>
          <w:rFonts w:ascii="Tahoma" w:hAnsi="Tahoma" w:cs="Tahoma"/>
        </w:rPr>
        <w:t>podlagi</w:t>
      </w:r>
      <w:r w:rsidRPr="00EE13B8">
        <w:rPr>
          <w:rFonts w:ascii="Tahoma" w:hAnsi="Tahoma" w:cs="Tahoma"/>
        </w:rPr>
        <w:t xml:space="preserve"> prijave nepravilnosti s strani naročnikove strokovne službe (reševanje incidentov),</w:t>
      </w:r>
    </w:p>
    <w:p w14:paraId="3F4EF3EF" w14:textId="087298C2"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namestitev popravkov, ki jih objavi proizvajalec in so nujn</w:t>
      </w:r>
      <w:r w:rsidR="009E1ECB">
        <w:rPr>
          <w:rFonts w:ascii="Tahoma" w:hAnsi="Tahoma" w:cs="Tahoma"/>
        </w:rPr>
        <w:t>i</w:t>
      </w:r>
      <w:r w:rsidRPr="00EE13B8">
        <w:rPr>
          <w:rFonts w:ascii="Tahoma" w:hAnsi="Tahoma" w:cs="Tahoma"/>
        </w:rPr>
        <w:t xml:space="preserve"> za </w:t>
      </w:r>
      <w:r w:rsidR="009E1ECB">
        <w:rPr>
          <w:rFonts w:ascii="Tahoma" w:hAnsi="Tahoma" w:cs="Tahoma"/>
        </w:rPr>
        <w:t>pravilno</w:t>
      </w:r>
      <w:r w:rsidRPr="00EE13B8">
        <w:rPr>
          <w:rFonts w:ascii="Tahoma" w:hAnsi="Tahoma" w:cs="Tahoma"/>
        </w:rPr>
        <w:t xml:space="preserve"> delovanje opreme, skladno z navodili proizvajalca in dogovorom med naročnikom in izvajalcem (</w:t>
      </w:r>
      <w:proofErr w:type="spellStart"/>
      <w:r w:rsidRPr="00EE13B8">
        <w:rPr>
          <w:rFonts w:ascii="Tahoma" w:hAnsi="Tahoma" w:cs="Tahoma"/>
        </w:rPr>
        <w:t>Latest</w:t>
      </w:r>
      <w:proofErr w:type="spellEnd"/>
      <w:r w:rsidRPr="00EE13B8">
        <w:rPr>
          <w:rFonts w:ascii="Tahoma" w:hAnsi="Tahoma" w:cs="Tahoma"/>
        </w:rPr>
        <w:t xml:space="preserve"> Hot </w:t>
      </w:r>
      <w:proofErr w:type="spellStart"/>
      <w:r w:rsidRPr="00EE13B8">
        <w:rPr>
          <w:rFonts w:ascii="Tahoma" w:hAnsi="Tahoma" w:cs="Tahoma"/>
        </w:rPr>
        <w:t>Fixes</w:t>
      </w:r>
      <w:proofErr w:type="spellEnd"/>
      <w:r w:rsidRPr="00EE13B8">
        <w:rPr>
          <w:rFonts w:ascii="Tahoma" w:hAnsi="Tahoma" w:cs="Tahoma"/>
        </w:rPr>
        <w:t xml:space="preserve">, </w:t>
      </w:r>
      <w:proofErr w:type="spellStart"/>
      <w:r w:rsidRPr="00EE13B8">
        <w:rPr>
          <w:rFonts w:ascii="Tahoma" w:hAnsi="Tahoma" w:cs="Tahoma"/>
        </w:rPr>
        <w:t>Bug</w:t>
      </w:r>
      <w:proofErr w:type="spellEnd"/>
      <w:r w:rsidRPr="00EE13B8">
        <w:rPr>
          <w:rFonts w:ascii="Tahoma" w:hAnsi="Tahoma" w:cs="Tahoma"/>
        </w:rPr>
        <w:t xml:space="preserve"> </w:t>
      </w:r>
      <w:proofErr w:type="spellStart"/>
      <w:r w:rsidRPr="00EE13B8">
        <w:rPr>
          <w:rFonts w:ascii="Tahoma" w:hAnsi="Tahoma" w:cs="Tahoma"/>
        </w:rPr>
        <w:t>Fixes</w:t>
      </w:r>
      <w:proofErr w:type="spellEnd"/>
      <w:r w:rsidRPr="00EE13B8">
        <w:rPr>
          <w:rFonts w:ascii="Tahoma" w:hAnsi="Tahoma" w:cs="Tahoma"/>
        </w:rPr>
        <w:t xml:space="preserve">, </w:t>
      </w:r>
      <w:proofErr w:type="spellStart"/>
      <w:r w:rsidRPr="00EE13B8">
        <w:rPr>
          <w:rFonts w:ascii="Tahoma" w:hAnsi="Tahoma" w:cs="Tahoma"/>
        </w:rPr>
        <w:t>Service</w:t>
      </w:r>
      <w:proofErr w:type="spellEnd"/>
      <w:r w:rsidRPr="00EE13B8">
        <w:rPr>
          <w:rFonts w:ascii="Tahoma" w:hAnsi="Tahoma" w:cs="Tahoma"/>
        </w:rPr>
        <w:t xml:space="preserve"> </w:t>
      </w:r>
      <w:proofErr w:type="spellStart"/>
      <w:r w:rsidRPr="00EE13B8">
        <w:rPr>
          <w:rFonts w:ascii="Tahoma" w:hAnsi="Tahoma" w:cs="Tahoma"/>
        </w:rPr>
        <w:t>Packs</w:t>
      </w:r>
      <w:proofErr w:type="spellEnd"/>
      <w:r w:rsidRPr="00EE13B8">
        <w:rPr>
          <w:rFonts w:ascii="Tahoma" w:hAnsi="Tahoma" w:cs="Tahoma"/>
        </w:rPr>
        <w:t xml:space="preserve"> ipd.),</w:t>
      </w:r>
    </w:p>
    <w:p w14:paraId="52F0DBA2" w14:textId="5951AD8A"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odprava napak ter incidentov, ki so posledica nadgradenj, izpadov</w:t>
      </w:r>
      <w:r w:rsidR="009E1ECB">
        <w:rPr>
          <w:rFonts w:ascii="Tahoma" w:hAnsi="Tahoma" w:cs="Tahoma"/>
        </w:rPr>
        <w:t xml:space="preserve"> ali</w:t>
      </w:r>
      <w:r w:rsidR="00317516">
        <w:rPr>
          <w:rFonts w:ascii="Tahoma" w:hAnsi="Tahoma" w:cs="Tahoma"/>
        </w:rPr>
        <w:t xml:space="preserve"> </w:t>
      </w:r>
      <w:r w:rsidR="009E1ECB">
        <w:rPr>
          <w:rFonts w:ascii="Tahoma" w:hAnsi="Tahoma" w:cs="Tahoma"/>
        </w:rPr>
        <w:t>drugih</w:t>
      </w:r>
      <w:r w:rsidRPr="00EE13B8">
        <w:rPr>
          <w:rFonts w:ascii="Tahoma" w:hAnsi="Tahoma" w:cs="Tahoma"/>
        </w:rPr>
        <w:t xml:space="preserve"> nepričakovanih dogodkov</w:t>
      </w:r>
      <w:r w:rsidR="002B3D6D">
        <w:rPr>
          <w:rFonts w:ascii="Tahoma" w:hAnsi="Tahoma" w:cs="Tahoma"/>
        </w:rPr>
        <w:t>,</w:t>
      </w:r>
    </w:p>
    <w:p w14:paraId="7D26BE73" w14:textId="006A7095"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namestitev vseh funkcionalnih nadgradenj (</w:t>
      </w:r>
      <w:proofErr w:type="spellStart"/>
      <w:r w:rsidRPr="00EE13B8">
        <w:rPr>
          <w:rFonts w:ascii="Tahoma" w:hAnsi="Tahoma" w:cs="Tahoma"/>
        </w:rPr>
        <w:t>Feature</w:t>
      </w:r>
      <w:proofErr w:type="spellEnd"/>
      <w:r w:rsidRPr="00EE13B8">
        <w:rPr>
          <w:rFonts w:ascii="Tahoma" w:hAnsi="Tahoma" w:cs="Tahoma"/>
        </w:rPr>
        <w:t xml:space="preserve"> </w:t>
      </w:r>
      <w:proofErr w:type="spellStart"/>
      <w:r w:rsidRPr="00EE13B8">
        <w:rPr>
          <w:rFonts w:ascii="Tahoma" w:hAnsi="Tahoma" w:cs="Tahoma"/>
        </w:rPr>
        <w:t>Upgrades</w:t>
      </w:r>
      <w:proofErr w:type="spellEnd"/>
      <w:r w:rsidRPr="00EE13B8">
        <w:rPr>
          <w:rFonts w:ascii="Tahoma" w:hAnsi="Tahoma" w:cs="Tahoma"/>
        </w:rPr>
        <w:t xml:space="preserve">, Major </w:t>
      </w:r>
      <w:proofErr w:type="spellStart"/>
      <w:r w:rsidRPr="00EE13B8">
        <w:rPr>
          <w:rFonts w:ascii="Tahoma" w:hAnsi="Tahoma" w:cs="Tahoma"/>
        </w:rPr>
        <w:t>Upgrades</w:t>
      </w:r>
      <w:proofErr w:type="spellEnd"/>
      <w:r w:rsidRPr="00EE13B8">
        <w:rPr>
          <w:rFonts w:ascii="Tahoma" w:hAnsi="Tahoma" w:cs="Tahoma"/>
        </w:rPr>
        <w:t xml:space="preserve"> &amp; </w:t>
      </w:r>
      <w:proofErr w:type="spellStart"/>
      <w:r w:rsidRPr="00EE13B8">
        <w:rPr>
          <w:rFonts w:ascii="Tahoma" w:hAnsi="Tahoma" w:cs="Tahoma"/>
        </w:rPr>
        <w:t>Enhancements</w:t>
      </w:r>
      <w:proofErr w:type="spellEnd"/>
      <w:r w:rsidRPr="00EE13B8">
        <w:rPr>
          <w:rFonts w:ascii="Tahoma" w:hAnsi="Tahoma" w:cs="Tahoma"/>
        </w:rPr>
        <w:t>) in vse</w:t>
      </w:r>
      <w:r w:rsidR="00BD170E">
        <w:rPr>
          <w:rFonts w:ascii="Tahoma" w:hAnsi="Tahoma" w:cs="Tahoma"/>
        </w:rPr>
        <w:t>h</w:t>
      </w:r>
      <w:r w:rsidRPr="00EE13B8">
        <w:rPr>
          <w:rFonts w:ascii="Tahoma" w:hAnsi="Tahoma" w:cs="Tahoma"/>
        </w:rPr>
        <w:t xml:space="preserve"> nov</w:t>
      </w:r>
      <w:r w:rsidR="00BD170E">
        <w:rPr>
          <w:rFonts w:ascii="Tahoma" w:hAnsi="Tahoma" w:cs="Tahoma"/>
        </w:rPr>
        <w:t>ih</w:t>
      </w:r>
      <w:r w:rsidRPr="00EE13B8">
        <w:rPr>
          <w:rFonts w:ascii="Tahoma" w:hAnsi="Tahoma" w:cs="Tahoma"/>
        </w:rPr>
        <w:t xml:space="preserve"> izdaj/</w:t>
      </w:r>
      <w:proofErr w:type="spellStart"/>
      <w:r w:rsidRPr="00EE13B8">
        <w:rPr>
          <w:rFonts w:ascii="Tahoma" w:hAnsi="Tahoma" w:cs="Tahoma"/>
        </w:rPr>
        <w:t>podizdaj</w:t>
      </w:r>
      <w:proofErr w:type="spellEnd"/>
      <w:r w:rsidRPr="00EE13B8">
        <w:rPr>
          <w:rFonts w:ascii="Tahoma" w:hAnsi="Tahoma" w:cs="Tahoma"/>
        </w:rPr>
        <w:t xml:space="preserve"> (Major </w:t>
      </w:r>
      <w:proofErr w:type="spellStart"/>
      <w:r w:rsidRPr="00EE13B8">
        <w:rPr>
          <w:rFonts w:ascii="Tahoma" w:hAnsi="Tahoma" w:cs="Tahoma"/>
        </w:rPr>
        <w:t>and</w:t>
      </w:r>
      <w:proofErr w:type="spellEnd"/>
      <w:r w:rsidRPr="00EE13B8">
        <w:rPr>
          <w:rFonts w:ascii="Tahoma" w:hAnsi="Tahoma" w:cs="Tahoma"/>
        </w:rPr>
        <w:t xml:space="preserve"> </w:t>
      </w:r>
      <w:proofErr w:type="spellStart"/>
      <w:r w:rsidRPr="00EE13B8">
        <w:rPr>
          <w:rFonts w:ascii="Tahoma" w:hAnsi="Tahoma" w:cs="Tahoma"/>
        </w:rPr>
        <w:t>Minor</w:t>
      </w:r>
      <w:proofErr w:type="spellEnd"/>
      <w:r w:rsidRPr="00EE13B8">
        <w:rPr>
          <w:rFonts w:ascii="Tahoma" w:hAnsi="Tahoma" w:cs="Tahoma"/>
        </w:rPr>
        <w:t xml:space="preserve"> </w:t>
      </w:r>
      <w:proofErr w:type="spellStart"/>
      <w:r w:rsidRPr="00EE13B8">
        <w:rPr>
          <w:rFonts w:ascii="Tahoma" w:hAnsi="Tahoma" w:cs="Tahoma"/>
        </w:rPr>
        <w:t>Releases</w:t>
      </w:r>
      <w:proofErr w:type="spellEnd"/>
      <w:r w:rsidRPr="00EE13B8">
        <w:rPr>
          <w:rFonts w:ascii="Tahoma" w:hAnsi="Tahoma" w:cs="Tahoma"/>
        </w:rPr>
        <w:t>),</w:t>
      </w:r>
    </w:p>
    <w:p w14:paraId="5265317F" w14:textId="0E6DB4FC"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 xml:space="preserve">neomejen dostop do </w:t>
      </w:r>
      <w:proofErr w:type="spellStart"/>
      <w:r w:rsidRPr="00EE13B8">
        <w:rPr>
          <w:rFonts w:ascii="Tahoma" w:hAnsi="Tahoma" w:cs="Tahoma"/>
        </w:rPr>
        <w:t>Check</w:t>
      </w:r>
      <w:proofErr w:type="spellEnd"/>
      <w:r w:rsidRPr="00EE13B8">
        <w:rPr>
          <w:rFonts w:ascii="Tahoma" w:hAnsi="Tahoma" w:cs="Tahoma"/>
        </w:rPr>
        <w:t xml:space="preserve"> </w:t>
      </w:r>
      <w:proofErr w:type="spellStart"/>
      <w:r w:rsidRPr="00EE13B8">
        <w:rPr>
          <w:rFonts w:ascii="Tahoma" w:hAnsi="Tahoma" w:cs="Tahoma"/>
        </w:rPr>
        <w:t>Point</w:t>
      </w:r>
      <w:proofErr w:type="spellEnd"/>
      <w:r w:rsidRPr="00EE13B8">
        <w:rPr>
          <w:rFonts w:ascii="Tahoma" w:hAnsi="Tahoma" w:cs="Tahoma"/>
        </w:rPr>
        <w:t xml:space="preserve"> vsebin in baze znanja prek portala </w:t>
      </w:r>
      <w:proofErr w:type="spellStart"/>
      <w:r w:rsidRPr="00EE13B8">
        <w:rPr>
          <w:rFonts w:ascii="Tahoma" w:hAnsi="Tahoma" w:cs="Tahoma"/>
        </w:rPr>
        <w:t>Check</w:t>
      </w:r>
      <w:proofErr w:type="spellEnd"/>
      <w:r w:rsidRPr="00EE13B8">
        <w:rPr>
          <w:rFonts w:ascii="Tahoma" w:hAnsi="Tahoma" w:cs="Tahoma"/>
        </w:rPr>
        <w:t xml:space="preserve"> </w:t>
      </w:r>
      <w:proofErr w:type="spellStart"/>
      <w:r w:rsidRPr="00EE13B8">
        <w:rPr>
          <w:rFonts w:ascii="Tahoma" w:hAnsi="Tahoma" w:cs="Tahoma"/>
        </w:rPr>
        <w:t>Point</w:t>
      </w:r>
      <w:proofErr w:type="spellEnd"/>
      <w:r w:rsidRPr="00EE13B8">
        <w:rPr>
          <w:rFonts w:ascii="Tahoma" w:hAnsi="Tahoma" w:cs="Tahoma"/>
        </w:rPr>
        <w:t xml:space="preserve"> </w:t>
      </w:r>
      <w:proofErr w:type="spellStart"/>
      <w:r w:rsidRPr="00EE13B8">
        <w:rPr>
          <w:rFonts w:ascii="Tahoma" w:hAnsi="Tahoma" w:cs="Tahoma"/>
        </w:rPr>
        <w:t>Knowledgebase</w:t>
      </w:r>
      <w:proofErr w:type="spellEnd"/>
      <w:r w:rsidRPr="00EE13B8">
        <w:rPr>
          <w:rFonts w:ascii="Tahoma" w:hAnsi="Tahoma" w:cs="Tahoma"/>
        </w:rPr>
        <w:t xml:space="preserve"> </w:t>
      </w:r>
      <w:proofErr w:type="spellStart"/>
      <w:r w:rsidRPr="00EE13B8">
        <w:rPr>
          <w:rFonts w:ascii="Tahoma" w:hAnsi="Tahoma" w:cs="Tahoma"/>
        </w:rPr>
        <w:t>Secure</w:t>
      </w:r>
      <w:proofErr w:type="spellEnd"/>
      <w:r w:rsidRPr="00EE13B8">
        <w:rPr>
          <w:rFonts w:ascii="Tahoma" w:hAnsi="Tahoma" w:cs="Tahoma"/>
        </w:rPr>
        <w:t xml:space="preserve"> &amp; </w:t>
      </w:r>
      <w:proofErr w:type="spellStart"/>
      <w:r w:rsidRPr="00EE13B8">
        <w:rPr>
          <w:rFonts w:ascii="Tahoma" w:hAnsi="Tahoma" w:cs="Tahoma"/>
        </w:rPr>
        <w:t>Support</w:t>
      </w:r>
      <w:proofErr w:type="spellEnd"/>
      <w:r w:rsidRPr="00EE13B8">
        <w:rPr>
          <w:rFonts w:ascii="Tahoma" w:hAnsi="Tahoma" w:cs="Tahoma"/>
        </w:rPr>
        <w:t>),</w:t>
      </w:r>
    </w:p>
    <w:p w14:paraId="0F28A863" w14:textId="4665B4F0"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sprotn</w:t>
      </w:r>
      <w:r w:rsidR="00BD170E">
        <w:rPr>
          <w:rFonts w:ascii="Tahoma" w:hAnsi="Tahoma" w:cs="Tahoma"/>
        </w:rPr>
        <w:t>o</w:t>
      </w:r>
      <w:r w:rsidRPr="00EE13B8">
        <w:rPr>
          <w:rFonts w:ascii="Tahoma" w:hAnsi="Tahoma" w:cs="Tahoma"/>
        </w:rPr>
        <w:t xml:space="preserve"> posod</w:t>
      </w:r>
      <w:r w:rsidR="00BD170E">
        <w:rPr>
          <w:rFonts w:ascii="Tahoma" w:hAnsi="Tahoma" w:cs="Tahoma"/>
        </w:rPr>
        <w:t>abljanje</w:t>
      </w:r>
      <w:r w:rsidRPr="00EE13B8">
        <w:rPr>
          <w:rFonts w:ascii="Tahoma" w:hAnsi="Tahoma" w:cs="Tahoma"/>
        </w:rPr>
        <w:t xml:space="preserve"> baze podpisov za varnostne grožnje, sprotno osveževanje seznama/baze ranljivosti sistemov, </w:t>
      </w:r>
      <w:r w:rsidR="00853193">
        <w:rPr>
          <w:rFonts w:ascii="Tahoma" w:hAnsi="Tahoma" w:cs="Tahoma"/>
        </w:rPr>
        <w:t xml:space="preserve">zagotavljanje </w:t>
      </w:r>
      <w:r w:rsidRPr="00EE13B8">
        <w:rPr>
          <w:rFonts w:ascii="Tahoma" w:hAnsi="Tahoma" w:cs="Tahoma"/>
        </w:rPr>
        <w:t>nasvet</w:t>
      </w:r>
      <w:r w:rsidR="00853193">
        <w:rPr>
          <w:rFonts w:ascii="Tahoma" w:hAnsi="Tahoma" w:cs="Tahoma"/>
        </w:rPr>
        <w:t>ov</w:t>
      </w:r>
      <w:r w:rsidRPr="00EE13B8">
        <w:rPr>
          <w:rFonts w:ascii="Tahoma" w:hAnsi="Tahoma" w:cs="Tahoma"/>
        </w:rPr>
        <w:t xml:space="preserve"> za konfiguriranje in vse</w:t>
      </w:r>
      <w:r w:rsidR="00033721">
        <w:rPr>
          <w:rFonts w:ascii="Tahoma" w:hAnsi="Tahoma" w:cs="Tahoma"/>
        </w:rPr>
        <w:t>h</w:t>
      </w:r>
      <w:r w:rsidRPr="00EE13B8">
        <w:rPr>
          <w:rFonts w:ascii="Tahoma" w:hAnsi="Tahoma" w:cs="Tahoma"/>
        </w:rPr>
        <w:t xml:space="preserve"> posodobit</w:t>
      </w:r>
      <w:r w:rsidR="00033721">
        <w:rPr>
          <w:rFonts w:ascii="Tahoma" w:hAnsi="Tahoma" w:cs="Tahoma"/>
        </w:rPr>
        <w:t>ev</w:t>
      </w:r>
      <w:r w:rsidRPr="00EE13B8">
        <w:rPr>
          <w:rFonts w:ascii="Tahoma" w:hAnsi="Tahoma" w:cs="Tahoma"/>
        </w:rPr>
        <w:t xml:space="preserve"> proti informacijskim grožnjam/nevarnostim in napadom za sistem za preprečevanje vdorov (IPS),</w:t>
      </w:r>
    </w:p>
    <w:p w14:paraId="25D089E0" w14:textId="46DB340D" w:rsidR="00A15257" w:rsidRPr="00EE13B8"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 xml:space="preserve">vse posodobitve morajo biti </w:t>
      </w:r>
      <w:r w:rsidR="00BD170E">
        <w:rPr>
          <w:rFonts w:ascii="Tahoma" w:hAnsi="Tahoma" w:cs="Tahoma"/>
        </w:rPr>
        <w:t>zagotovljene</w:t>
      </w:r>
      <w:r w:rsidR="00BD170E" w:rsidRPr="00EE13B8">
        <w:rPr>
          <w:rFonts w:ascii="Tahoma" w:hAnsi="Tahoma" w:cs="Tahoma"/>
        </w:rPr>
        <w:t xml:space="preserve"> </w:t>
      </w:r>
      <w:r w:rsidRPr="00EE13B8">
        <w:rPr>
          <w:rFonts w:ascii="Tahoma" w:hAnsi="Tahoma" w:cs="Tahoma"/>
        </w:rPr>
        <w:t>v realnem času,</w:t>
      </w:r>
    </w:p>
    <w:p w14:paraId="76DA5779" w14:textId="77777777" w:rsidR="00793625" w:rsidRDefault="00A15257" w:rsidP="008061D2">
      <w:pPr>
        <w:pStyle w:val="Odstavekseznama"/>
        <w:numPr>
          <w:ilvl w:val="0"/>
          <w:numId w:val="59"/>
        </w:numPr>
        <w:spacing w:before="120" w:after="120"/>
        <w:ind w:left="567" w:hanging="283"/>
        <w:rPr>
          <w:rFonts w:ascii="Tahoma" w:hAnsi="Tahoma" w:cs="Tahoma"/>
        </w:rPr>
      </w:pPr>
      <w:r w:rsidRPr="00EE13B8">
        <w:rPr>
          <w:rFonts w:ascii="Tahoma" w:hAnsi="Tahoma" w:cs="Tahoma"/>
        </w:rPr>
        <w:t>priprav</w:t>
      </w:r>
      <w:r w:rsidR="00BD170E">
        <w:rPr>
          <w:rFonts w:ascii="Tahoma" w:hAnsi="Tahoma" w:cs="Tahoma"/>
        </w:rPr>
        <w:t>o</w:t>
      </w:r>
      <w:r w:rsidRPr="00EE13B8">
        <w:rPr>
          <w:rFonts w:ascii="Tahoma" w:hAnsi="Tahoma" w:cs="Tahoma"/>
        </w:rPr>
        <w:t xml:space="preserve"> mesečn</w:t>
      </w:r>
      <w:r w:rsidR="00BD170E">
        <w:rPr>
          <w:rFonts w:ascii="Tahoma" w:hAnsi="Tahoma" w:cs="Tahoma"/>
        </w:rPr>
        <w:t>ega</w:t>
      </w:r>
      <w:r w:rsidRPr="00EE13B8">
        <w:rPr>
          <w:rFonts w:ascii="Tahoma" w:hAnsi="Tahoma" w:cs="Tahoma"/>
        </w:rPr>
        <w:t xml:space="preserve"> poročil</w:t>
      </w:r>
      <w:r w:rsidR="00BD170E">
        <w:rPr>
          <w:rFonts w:ascii="Tahoma" w:hAnsi="Tahoma" w:cs="Tahoma"/>
        </w:rPr>
        <w:t>a z izvedenimi aktivnostmi in</w:t>
      </w:r>
      <w:r w:rsidRPr="00EE13B8">
        <w:rPr>
          <w:rFonts w:ascii="Tahoma" w:hAnsi="Tahoma" w:cs="Tahoma"/>
        </w:rPr>
        <w:t xml:space="preserve"> predlogi za izboljšave</w:t>
      </w:r>
      <w:r w:rsidR="00BD170E">
        <w:rPr>
          <w:rFonts w:ascii="Tahoma" w:hAnsi="Tahoma" w:cs="Tahoma"/>
        </w:rPr>
        <w:t>;</w:t>
      </w:r>
      <w:r w:rsidRPr="00EE13B8">
        <w:rPr>
          <w:rFonts w:ascii="Tahoma" w:hAnsi="Tahoma" w:cs="Tahoma"/>
        </w:rPr>
        <w:t xml:space="preserve"> </w:t>
      </w:r>
      <w:r w:rsidR="00BD170E">
        <w:rPr>
          <w:rFonts w:ascii="Tahoma" w:hAnsi="Tahoma" w:cs="Tahoma"/>
        </w:rPr>
        <w:t>poročilo mora izvajalec</w:t>
      </w:r>
      <w:r w:rsidRPr="00EE13B8">
        <w:rPr>
          <w:rFonts w:ascii="Tahoma" w:hAnsi="Tahoma" w:cs="Tahoma"/>
        </w:rPr>
        <w:t xml:space="preserve"> oddati na </w:t>
      </w:r>
      <w:r>
        <w:rPr>
          <w:rFonts w:ascii="Tahoma" w:hAnsi="Tahoma" w:cs="Tahoma"/>
        </w:rPr>
        <w:t xml:space="preserve">naročnikov </w:t>
      </w:r>
      <w:r w:rsidRPr="00EE13B8">
        <w:rPr>
          <w:rFonts w:ascii="Tahoma" w:hAnsi="Tahoma" w:cs="Tahoma"/>
        </w:rPr>
        <w:t xml:space="preserve">portal </w:t>
      </w:r>
      <w:r>
        <w:rPr>
          <w:rFonts w:ascii="Tahoma" w:hAnsi="Tahoma" w:cs="Tahoma"/>
        </w:rPr>
        <w:t xml:space="preserve">za prijavo napak </w:t>
      </w:r>
      <w:r w:rsidRPr="00EE13B8">
        <w:rPr>
          <w:rFonts w:ascii="Tahoma" w:hAnsi="Tahoma" w:cs="Tahoma"/>
        </w:rPr>
        <w:t>najkasneje do izstavitve mesečne fakture,</w:t>
      </w:r>
    </w:p>
    <w:p w14:paraId="00EF6175" w14:textId="77777777" w:rsidR="00793625" w:rsidRPr="008061D2" w:rsidRDefault="00793625" w:rsidP="008061D2">
      <w:pPr>
        <w:pStyle w:val="Odstavekseznama"/>
        <w:numPr>
          <w:ilvl w:val="0"/>
          <w:numId w:val="59"/>
        </w:numPr>
        <w:spacing w:before="120" w:after="120"/>
        <w:ind w:left="567" w:hanging="283"/>
        <w:rPr>
          <w:rFonts w:ascii="Tahoma" w:hAnsi="Tahoma" w:cs="Tahoma"/>
        </w:rPr>
      </w:pPr>
      <w:r w:rsidRPr="008061D2">
        <w:rPr>
          <w:rFonts w:ascii="Tahoma" w:hAnsi="Tahoma" w:cs="Tahoma"/>
        </w:rPr>
        <w:t>izvedbo mesečnih sestankov na lokaciji naročnika v predvidenem trajanju približno 2 uri,</w:t>
      </w:r>
    </w:p>
    <w:p w14:paraId="05B73112" w14:textId="733534D1" w:rsidR="00A15257" w:rsidRPr="00793625" w:rsidRDefault="00C35A0A" w:rsidP="008061D2">
      <w:pPr>
        <w:pStyle w:val="Odstavekseznama"/>
        <w:numPr>
          <w:ilvl w:val="0"/>
          <w:numId w:val="59"/>
        </w:numPr>
        <w:spacing w:before="120" w:after="120"/>
        <w:ind w:left="567" w:hanging="283"/>
        <w:rPr>
          <w:rFonts w:ascii="Tahoma" w:hAnsi="Tahoma" w:cs="Tahoma"/>
        </w:rPr>
      </w:pPr>
      <w:r w:rsidRPr="008061D2">
        <w:rPr>
          <w:rFonts w:ascii="Tahoma" w:hAnsi="Tahoma" w:cs="Tahoma"/>
        </w:rPr>
        <w:t xml:space="preserve">izvedbo mesečnega svetovanje naročniku v obsegu 1 ure, vključno s predstavitvijo novosti ter svetovanjem na področju informacijske varnosti, dobrih praks in rešitev, implementiranih pri </w:t>
      </w:r>
      <w:r w:rsidRPr="008061D2">
        <w:rPr>
          <w:rFonts w:ascii="Tahoma" w:hAnsi="Tahoma" w:cs="Tahoma"/>
        </w:rPr>
        <w:lastRenderedPageBreak/>
        <w:t>naročniku</w:t>
      </w:r>
      <w:r w:rsidR="00390E08" w:rsidRPr="008061D2">
        <w:rPr>
          <w:rFonts w:ascii="Tahoma" w:hAnsi="Tahoma" w:cs="Tahoma"/>
        </w:rPr>
        <w:t xml:space="preserve"> (izvajalec</w:t>
      </w:r>
      <w:r w:rsidR="00390E08" w:rsidRPr="00793625">
        <w:rPr>
          <w:rFonts w:ascii="Tahoma" w:hAnsi="Tahoma" w:cs="Tahoma"/>
        </w:rPr>
        <w:t xml:space="preserve"> mora voditi evidenco porabe ur, pri čemer se neporabljene ure prenesejo v naslednji mesec in se lahko porabijo tudi za dodatne storitve,</w:t>
      </w:r>
      <w:r w:rsidR="002B3D6D" w:rsidRPr="00793625">
        <w:rPr>
          <w:rFonts w:ascii="Tahoma" w:hAnsi="Tahoma" w:cs="Tahoma"/>
        </w:rPr>
        <w:t xml:space="preserve"> </w:t>
      </w:r>
      <w:r w:rsidR="002F5BAE" w:rsidRPr="00793625">
        <w:rPr>
          <w:rFonts w:ascii="Tahoma" w:eastAsia="Times New Roman" w:hAnsi="Tahoma" w:cs="Tahoma"/>
        </w:rPr>
        <w:t>N</w:t>
      </w:r>
      <w:r w:rsidR="00033721" w:rsidRPr="00793625">
        <w:rPr>
          <w:rFonts w:ascii="Tahoma" w:eastAsia="Times New Roman" w:hAnsi="Tahoma" w:cs="Tahoma"/>
        </w:rPr>
        <w:t>eizkoriščene ure v posameznem mesecu se lahko koristijo v naslednjih mesecih do izteka veljavnosti pogodbe</w:t>
      </w:r>
      <w:r w:rsidR="00664FA0" w:rsidRPr="00793625">
        <w:rPr>
          <w:rFonts w:ascii="Tahoma" w:eastAsia="Times New Roman" w:hAnsi="Tahoma" w:cs="Tahoma"/>
        </w:rPr>
        <w:t>)</w:t>
      </w:r>
      <w:r w:rsidR="00A15257" w:rsidRPr="00793625">
        <w:rPr>
          <w:rFonts w:ascii="Tahoma" w:eastAsia="Times New Roman" w:hAnsi="Tahoma" w:cs="Tahoma"/>
        </w:rPr>
        <w:t>.</w:t>
      </w:r>
    </w:p>
    <w:p w14:paraId="5E84C333" w14:textId="77777777" w:rsidR="00786368" w:rsidRPr="00EE13B8" w:rsidRDefault="00786368" w:rsidP="008061D2">
      <w:pPr>
        <w:spacing w:before="120" w:after="120"/>
        <w:rPr>
          <w:rFonts w:ascii="Tahoma" w:hAnsi="Tahoma" w:cs="Tahoma"/>
          <w:szCs w:val="20"/>
        </w:rPr>
      </w:pPr>
      <w:r w:rsidRPr="00EE13B8">
        <w:rPr>
          <w:rFonts w:ascii="Tahoma" w:hAnsi="Tahoma" w:cs="Tahoma"/>
          <w:szCs w:val="20"/>
        </w:rPr>
        <w:t>Ponudnik storitve mora ves čas trajanja pogodbe zagotavljati rezervne dele za vso opremo iz trenutnega nabora vzdrževane opreme oziroma opremo, s katero je mogoče vzpostaviti funkcionalen ekvivalent prej omenjeni opremi.</w:t>
      </w:r>
    </w:p>
    <w:p w14:paraId="076DC2A3" w14:textId="49FEC925" w:rsidR="00786368" w:rsidRPr="00EE13B8" w:rsidRDefault="00786368" w:rsidP="008061D2">
      <w:pPr>
        <w:spacing w:before="120" w:after="120"/>
        <w:rPr>
          <w:rFonts w:ascii="Tahoma" w:eastAsia="Times New Roman" w:hAnsi="Tahoma" w:cs="Tahoma"/>
          <w:szCs w:val="20"/>
        </w:rPr>
      </w:pPr>
      <w:r w:rsidRPr="00EE13B8">
        <w:rPr>
          <w:rFonts w:ascii="Tahoma" w:hAnsi="Tahoma" w:cs="Tahoma"/>
          <w:szCs w:val="20"/>
        </w:rPr>
        <w:t>Naročnik bo rezervne dele in material, (če ni garancija) potreben za izvedbo, plačal posebej po predhodno potrjeni specifikaciji. Če naročnik meni, da bi rezervni del ali material na trgu lahko nabavil ceneje lahko naročnik tudi sam zagotovi rezervni del, ki ga je izvajalec dolžan vgraditi. Za zamenjano opremo in ob tem izvedeno storitev je garancijski rok najmanj štiriindvajset (24) mesecev</w:t>
      </w:r>
      <w:r>
        <w:rPr>
          <w:rFonts w:ascii="Tahoma" w:hAnsi="Tahoma" w:cs="Tahoma"/>
          <w:szCs w:val="20"/>
        </w:rPr>
        <w:t>.</w:t>
      </w:r>
    </w:p>
    <w:p w14:paraId="5FE23CAE" w14:textId="4051E181" w:rsidR="00A15257" w:rsidRPr="008061D2" w:rsidRDefault="00A15257" w:rsidP="00A15257">
      <w:pPr>
        <w:pStyle w:val="Telobesedila"/>
        <w:spacing w:before="240" w:line="240" w:lineRule="auto"/>
        <w:ind w:left="360" w:right="-130"/>
        <w:jc w:val="left"/>
        <w:rPr>
          <w:rFonts w:ascii="Tahoma" w:eastAsia="Calibri" w:hAnsi="Tahoma" w:cs="Tahoma"/>
          <w:b/>
        </w:rPr>
      </w:pPr>
      <w:r w:rsidRPr="008061D2">
        <w:rPr>
          <w:rFonts w:ascii="Tahoma" w:eastAsia="Calibri" w:hAnsi="Tahoma" w:cs="Tahoma"/>
          <w:b/>
        </w:rPr>
        <w:t>Režim podpore</w:t>
      </w:r>
    </w:p>
    <w:p w14:paraId="406A05D4" w14:textId="5AF5C7AB" w:rsidR="00033721" w:rsidRPr="008061D2" w:rsidRDefault="00C35A0A" w:rsidP="00C35A0A">
      <w:pPr>
        <w:spacing w:before="0"/>
        <w:rPr>
          <w:rFonts w:ascii="Tahoma" w:hAnsi="Tahoma" w:cs="Tahoma"/>
          <w:szCs w:val="20"/>
        </w:rPr>
      </w:pPr>
      <w:r w:rsidRPr="008061D2">
        <w:rPr>
          <w:rFonts w:ascii="Tahoma" w:hAnsi="Tahoma" w:cs="Tahoma"/>
          <w:szCs w:val="20"/>
        </w:rPr>
        <w:t xml:space="preserve">Za podporo je </w:t>
      </w:r>
      <w:r w:rsidR="000E0662" w:rsidRPr="008061D2">
        <w:rPr>
          <w:rFonts w:ascii="Tahoma" w:hAnsi="Tahoma" w:cs="Tahoma"/>
          <w:szCs w:val="20"/>
        </w:rPr>
        <w:t>izvajalec</w:t>
      </w:r>
      <w:r w:rsidRPr="008061D2">
        <w:rPr>
          <w:rFonts w:ascii="Tahoma" w:hAnsi="Tahoma" w:cs="Tahoma"/>
          <w:szCs w:val="20"/>
        </w:rPr>
        <w:t xml:space="preserve"> naročniku na razpolago</w:t>
      </w:r>
      <w:r w:rsidR="00033721" w:rsidRPr="008061D2">
        <w:rPr>
          <w:rFonts w:ascii="Tahoma" w:hAnsi="Tahoma" w:cs="Tahoma"/>
          <w:szCs w:val="20"/>
        </w:rPr>
        <w:t xml:space="preserve"> vsak delovni dan v Republiki Sloveniji med </w:t>
      </w:r>
      <w:r w:rsidRPr="008061D2">
        <w:rPr>
          <w:rFonts w:ascii="Tahoma" w:hAnsi="Tahoma" w:cs="Tahoma"/>
          <w:szCs w:val="20"/>
        </w:rPr>
        <w:t xml:space="preserve">8:00 </w:t>
      </w:r>
      <w:r w:rsidR="00033721" w:rsidRPr="008061D2">
        <w:rPr>
          <w:rFonts w:ascii="Tahoma" w:hAnsi="Tahoma" w:cs="Tahoma"/>
          <w:szCs w:val="20"/>
        </w:rPr>
        <w:t>in 1</w:t>
      </w:r>
      <w:r w:rsidRPr="008061D2">
        <w:rPr>
          <w:rFonts w:ascii="Tahoma" w:hAnsi="Tahoma" w:cs="Tahoma"/>
          <w:szCs w:val="20"/>
        </w:rPr>
        <w:t>6</w:t>
      </w:r>
      <w:r w:rsidR="00033721" w:rsidRPr="008061D2">
        <w:rPr>
          <w:rFonts w:ascii="Tahoma" w:hAnsi="Tahoma" w:cs="Tahoma"/>
          <w:szCs w:val="20"/>
        </w:rPr>
        <w:t>.00</w:t>
      </w:r>
      <w:r w:rsidRPr="008061D2">
        <w:rPr>
          <w:rFonts w:ascii="Tahoma" w:hAnsi="Tahoma" w:cs="Tahoma"/>
          <w:szCs w:val="20"/>
        </w:rPr>
        <w:t xml:space="preserve"> uro</w:t>
      </w:r>
      <w:r w:rsidR="00033721" w:rsidRPr="008061D2">
        <w:rPr>
          <w:rFonts w:ascii="Tahoma" w:hAnsi="Tahoma" w:cs="Tahoma"/>
          <w:szCs w:val="20"/>
        </w:rPr>
        <w:t>.</w:t>
      </w:r>
    </w:p>
    <w:p w14:paraId="555FAD54" w14:textId="02E03B51" w:rsidR="00786368" w:rsidRPr="008061D2" w:rsidRDefault="00C35A0A" w:rsidP="00A15257">
      <w:pPr>
        <w:rPr>
          <w:rFonts w:ascii="Tahoma" w:hAnsi="Tahoma" w:cs="Tahoma"/>
          <w:szCs w:val="20"/>
        </w:rPr>
      </w:pPr>
      <w:r w:rsidRPr="008061D2">
        <w:rPr>
          <w:rFonts w:ascii="Tahoma" w:hAnsi="Tahoma" w:cs="Tahoma"/>
          <w:szCs w:val="20"/>
        </w:rPr>
        <w:t>V izrednih razmerah</w:t>
      </w:r>
      <w:r w:rsidR="00786368" w:rsidRPr="008061D2">
        <w:rPr>
          <w:rFonts w:ascii="Tahoma" w:hAnsi="Tahoma" w:cs="Tahoma"/>
          <w:szCs w:val="20"/>
        </w:rPr>
        <w:t xml:space="preserve"> </w:t>
      </w:r>
      <w:r w:rsidRPr="008061D2">
        <w:rPr>
          <w:rFonts w:ascii="Tahoma" w:hAnsi="Tahoma" w:cs="Tahoma"/>
          <w:szCs w:val="20"/>
        </w:rPr>
        <w:t>(</w:t>
      </w:r>
      <w:r w:rsidR="00786368" w:rsidRPr="008061D2">
        <w:rPr>
          <w:rFonts w:ascii="Tahoma" w:hAnsi="Tahoma" w:cs="Tahoma"/>
          <w:szCs w:val="20"/>
        </w:rPr>
        <w:t>nedelovanja sistema ali</w:t>
      </w:r>
      <w:r w:rsidR="00D55E2D" w:rsidRPr="008061D2">
        <w:rPr>
          <w:rFonts w:ascii="Tahoma" w:hAnsi="Tahoma" w:cs="Tahoma"/>
          <w:szCs w:val="20"/>
        </w:rPr>
        <w:t xml:space="preserve"> v</w:t>
      </w:r>
      <w:r w:rsidR="00786368" w:rsidRPr="008061D2">
        <w:rPr>
          <w:rFonts w:ascii="Tahoma" w:hAnsi="Tahoma" w:cs="Tahoma"/>
          <w:szCs w:val="20"/>
        </w:rPr>
        <w:t xml:space="preserve"> nujnih primerih</w:t>
      </w:r>
      <w:r w:rsidRPr="008061D2">
        <w:rPr>
          <w:rFonts w:ascii="Tahoma" w:hAnsi="Tahoma" w:cs="Tahoma"/>
          <w:szCs w:val="20"/>
        </w:rPr>
        <w:t>)</w:t>
      </w:r>
      <w:r w:rsidR="00786368" w:rsidRPr="008061D2">
        <w:rPr>
          <w:rFonts w:ascii="Tahoma" w:hAnsi="Tahoma" w:cs="Tahoma"/>
          <w:szCs w:val="20"/>
        </w:rPr>
        <w:t xml:space="preserve">, </w:t>
      </w:r>
      <w:r w:rsidR="000E0662" w:rsidRPr="008061D2">
        <w:rPr>
          <w:rFonts w:ascii="Tahoma" w:hAnsi="Tahoma" w:cs="Tahoma"/>
          <w:szCs w:val="20"/>
        </w:rPr>
        <w:t>se je izvajalec dolžan takoj odzvati v režimu 24/7/365.</w:t>
      </w:r>
    </w:p>
    <w:p w14:paraId="630DB887" w14:textId="74097AED" w:rsidR="0070048B" w:rsidRPr="00CA2192" w:rsidRDefault="0070048B" w:rsidP="0070048B">
      <w:pPr>
        <w:pStyle w:val="Telobesedila"/>
        <w:spacing w:before="240" w:line="240" w:lineRule="auto"/>
        <w:ind w:left="360" w:right="-130"/>
        <w:jc w:val="left"/>
        <w:rPr>
          <w:rFonts w:ascii="Tahoma" w:hAnsi="Tahoma" w:cs="Tahoma"/>
          <w:b/>
          <w:szCs w:val="20"/>
        </w:rPr>
      </w:pPr>
      <w:r w:rsidRPr="008061D2">
        <w:rPr>
          <w:rFonts w:ascii="Tahoma" w:eastAsia="Calibri" w:hAnsi="Tahoma" w:cs="Tahoma"/>
          <w:b/>
          <w:szCs w:val="20"/>
        </w:rPr>
        <w:t>Odprava</w:t>
      </w:r>
      <w:r w:rsidRPr="008061D2">
        <w:rPr>
          <w:rFonts w:ascii="Tahoma" w:hAnsi="Tahoma" w:cs="Tahoma"/>
          <w:b/>
          <w:szCs w:val="20"/>
        </w:rPr>
        <w:t xml:space="preserve"> </w:t>
      </w:r>
      <w:r w:rsidR="00571BD1" w:rsidRPr="008061D2">
        <w:rPr>
          <w:rFonts w:ascii="Tahoma" w:hAnsi="Tahoma" w:cs="Tahoma"/>
          <w:b/>
          <w:szCs w:val="20"/>
        </w:rPr>
        <w:t>zastojev/napak</w:t>
      </w:r>
    </w:p>
    <w:p w14:paraId="0DC2AC09" w14:textId="616F6C1C" w:rsidR="0070048B" w:rsidRPr="005F52F9" w:rsidRDefault="0070048B" w:rsidP="0070048B">
      <w:pPr>
        <w:rPr>
          <w:rFonts w:ascii="Tahoma" w:hAnsi="Tahoma" w:cs="Tahoma"/>
          <w:szCs w:val="20"/>
        </w:rPr>
      </w:pPr>
      <w:r w:rsidRPr="005F52F9">
        <w:rPr>
          <w:rFonts w:ascii="Tahoma" w:hAnsi="Tahoma" w:cs="Tahoma"/>
          <w:szCs w:val="20"/>
        </w:rPr>
        <w:t>Če se ugotovi zastoj</w:t>
      </w:r>
      <w:r w:rsidR="00382086">
        <w:rPr>
          <w:rFonts w:ascii="Tahoma" w:hAnsi="Tahoma" w:cs="Tahoma"/>
          <w:szCs w:val="20"/>
        </w:rPr>
        <w:t>/napaka</w:t>
      </w:r>
      <w:r w:rsidRPr="005F52F9">
        <w:rPr>
          <w:rFonts w:ascii="Tahoma" w:hAnsi="Tahoma" w:cs="Tahoma"/>
          <w:szCs w:val="20"/>
        </w:rPr>
        <w:t xml:space="preserve"> v vzdrževanem sistemu, mora naročnik izvajalcu po lastni presoji poslati obvestilo, v katerem opiše in kategorizira zastoj</w:t>
      </w:r>
      <w:r w:rsidR="00382086">
        <w:rPr>
          <w:rFonts w:ascii="Tahoma" w:hAnsi="Tahoma" w:cs="Tahoma"/>
          <w:szCs w:val="20"/>
        </w:rPr>
        <w:t>/</w:t>
      </w:r>
      <w:r w:rsidR="00571BD1">
        <w:rPr>
          <w:rFonts w:ascii="Tahoma" w:hAnsi="Tahoma" w:cs="Tahoma"/>
          <w:szCs w:val="20"/>
        </w:rPr>
        <w:t>napako</w:t>
      </w:r>
      <w:r w:rsidRPr="005F52F9">
        <w:rPr>
          <w:rFonts w:ascii="Tahoma" w:hAnsi="Tahoma" w:cs="Tahoma"/>
          <w:szCs w:val="20"/>
        </w:rPr>
        <w:t xml:space="preserve"> na način, kot je podrobneje opredeljeno v nadaljevanju.</w:t>
      </w:r>
    </w:p>
    <w:p w14:paraId="004E908B" w14:textId="69B3C05C" w:rsidR="0070048B" w:rsidRPr="005F52F9" w:rsidRDefault="0070048B" w:rsidP="0070048B">
      <w:pPr>
        <w:rPr>
          <w:rFonts w:ascii="Tahoma" w:hAnsi="Tahoma" w:cs="Tahoma"/>
          <w:i/>
          <w:szCs w:val="20"/>
          <w:u w:val="single"/>
        </w:rPr>
      </w:pPr>
      <w:r w:rsidRPr="005F52F9">
        <w:rPr>
          <w:rFonts w:ascii="Tahoma" w:hAnsi="Tahoma" w:cs="Tahoma"/>
          <w:i/>
          <w:szCs w:val="20"/>
          <w:u w:val="single"/>
        </w:rPr>
        <w:t>Kategorizacija zastojev</w:t>
      </w:r>
      <w:r w:rsidR="00571BD1">
        <w:rPr>
          <w:rFonts w:ascii="Tahoma" w:hAnsi="Tahoma" w:cs="Tahoma"/>
          <w:i/>
          <w:szCs w:val="20"/>
          <w:u w:val="single"/>
        </w:rPr>
        <w:t>/napak</w:t>
      </w:r>
    </w:p>
    <w:p w14:paraId="610BCB9B" w14:textId="77777777" w:rsidR="0070048B" w:rsidRPr="005F52F9" w:rsidRDefault="0070048B" w:rsidP="0070048B">
      <w:pPr>
        <w:pStyle w:val="Besedilo0"/>
        <w:rPr>
          <w:rFonts w:ascii="Tahoma" w:hAnsi="Tahoma" w:cs="Tahoma"/>
          <w:b/>
          <w:sz w:val="20"/>
          <w:szCs w:val="20"/>
        </w:rPr>
      </w:pPr>
    </w:p>
    <w:p w14:paraId="1C8EF279" w14:textId="2CC7D5FD" w:rsidR="0070048B" w:rsidRPr="005F52F9" w:rsidRDefault="0070048B" w:rsidP="0070048B">
      <w:pPr>
        <w:pStyle w:val="Besedilo0"/>
        <w:rPr>
          <w:rFonts w:ascii="Tahoma" w:hAnsi="Tahoma" w:cs="Tahoma"/>
          <w:sz w:val="20"/>
          <w:szCs w:val="20"/>
        </w:rPr>
      </w:pPr>
      <w:r w:rsidRPr="005F52F9">
        <w:rPr>
          <w:rFonts w:ascii="Tahoma" w:hAnsi="Tahoma" w:cs="Tahoma"/>
          <w:sz w:val="20"/>
          <w:szCs w:val="20"/>
        </w:rPr>
        <w:t>Če se ugotovi zastoj</w:t>
      </w:r>
      <w:r w:rsidR="00571BD1">
        <w:rPr>
          <w:rFonts w:ascii="Tahoma" w:hAnsi="Tahoma" w:cs="Tahoma"/>
          <w:sz w:val="20"/>
          <w:szCs w:val="20"/>
        </w:rPr>
        <w:t>/napaka</w:t>
      </w:r>
      <w:r w:rsidRPr="005F52F9">
        <w:rPr>
          <w:rFonts w:ascii="Tahoma" w:hAnsi="Tahoma" w:cs="Tahoma"/>
          <w:sz w:val="20"/>
          <w:szCs w:val="20"/>
        </w:rPr>
        <w:t xml:space="preserve"> v vzdrževanem sistemu, naročnik izvajalcu po lastni presoji pošlje obvestilo z vsebino, ki je podrobneje opredeljena zgoraj. V obvestilu naročnik zastoj</w:t>
      </w:r>
      <w:r w:rsidR="00571BD1">
        <w:rPr>
          <w:rFonts w:ascii="Tahoma" w:hAnsi="Tahoma" w:cs="Tahoma"/>
          <w:sz w:val="20"/>
          <w:szCs w:val="20"/>
        </w:rPr>
        <w:t>/napako</w:t>
      </w:r>
      <w:r w:rsidRPr="005F52F9">
        <w:rPr>
          <w:rFonts w:ascii="Tahoma" w:hAnsi="Tahoma" w:cs="Tahoma"/>
          <w:sz w:val="20"/>
          <w:szCs w:val="20"/>
        </w:rPr>
        <w:t xml:space="preserve"> v vzdrževanem sistemu kategorizira v skladu z naslednjimi merili:</w:t>
      </w:r>
    </w:p>
    <w:p w14:paraId="32F8C2CE" w14:textId="4F3ED39C" w:rsidR="0070048B" w:rsidRPr="005F52F9" w:rsidRDefault="0070048B" w:rsidP="0070048B">
      <w:pPr>
        <w:pStyle w:val="Odstavekseznama"/>
        <w:numPr>
          <w:ilvl w:val="0"/>
          <w:numId w:val="58"/>
        </w:numPr>
        <w:spacing w:before="120"/>
        <w:ind w:left="426" w:hanging="284"/>
        <w:contextualSpacing w:val="0"/>
        <w:rPr>
          <w:rFonts w:ascii="Tahoma" w:hAnsi="Tahoma" w:cs="Tahoma"/>
        </w:rPr>
      </w:pPr>
      <w:r w:rsidRPr="005F52F9">
        <w:rPr>
          <w:rFonts w:ascii="Tahoma" w:hAnsi="Tahoma" w:cs="Tahoma"/>
        </w:rPr>
        <w:t>Kritični zastoj</w:t>
      </w:r>
      <w:r w:rsidR="00382086">
        <w:rPr>
          <w:rFonts w:ascii="Tahoma" w:hAnsi="Tahoma" w:cs="Tahoma"/>
        </w:rPr>
        <w:t>/napaka</w:t>
      </w:r>
    </w:p>
    <w:p w14:paraId="0C56312E" w14:textId="72547AB8" w:rsidR="0070048B" w:rsidRPr="005F52F9" w:rsidRDefault="0070048B" w:rsidP="0070048B">
      <w:pPr>
        <w:pStyle w:val="Besedilo0"/>
        <w:ind w:left="426"/>
        <w:rPr>
          <w:rFonts w:ascii="Tahoma" w:hAnsi="Tahoma" w:cs="Tahoma"/>
          <w:sz w:val="20"/>
          <w:szCs w:val="20"/>
        </w:rPr>
      </w:pPr>
      <w:r w:rsidRPr="005F52F9">
        <w:rPr>
          <w:rFonts w:ascii="Tahoma" w:hAnsi="Tahoma" w:cs="Tahoma"/>
          <w:sz w:val="20"/>
          <w:szCs w:val="20"/>
        </w:rPr>
        <w:t xml:space="preserve">Naročnik ne more uporabljati vzdrževanega sistema, kar kritično vpliva na opravljanje njegove dejavnosti. Zgledi zastojev te vrste so: </w:t>
      </w:r>
      <w:r>
        <w:rPr>
          <w:rFonts w:ascii="Tahoma" w:hAnsi="Tahoma" w:cs="Tahoma"/>
          <w:sz w:val="20"/>
          <w:szCs w:val="20"/>
        </w:rPr>
        <w:t xml:space="preserve">nedostopnost sistema (okvara fizične naprave ali </w:t>
      </w:r>
      <w:r w:rsidR="00571B58">
        <w:rPr>
          <w:rFonts w:ascii="Tahoma" w:hAnsi="Tahoma" w:cs="Tahoma"/>
          <w:sz w:val="20"/>
          <w:szCs w:val="20"/>
        </w:rPr>
        <w:t>operacijskega sistema), nedostopnost zaradi napa</w:t>
      </w:r>
      <w:r w:rsidR="00382086">
        <w:rPr>
          <w:rFonts w:ascii="Tahoma" w:hAnsi="Tahoma" w:cs="Tahoma"/>
          <w:sz w:val="20"/>
          <w:szCs w:val="20"/>
        </w:rPr>
        <w:t>ke v</w:t>
      </w:r>
      <w:r w:rsidR="00571B58">
        <w:rPr>
          <w:rFonts w:ascii="Tahoma" w:hAnsi="Tahoma" w:cs="Tahoma"/>
          <w:sz w:val="20"/>
          <w:szCs w:val="20"/>
        </w:rPr>
        <w:t xml:space="preserve"> mrežn</w:t>
      </w:r>
      <w:r w:rsidR="00382086">
        <w:rPr>
          <w:rFonts w:ascii="Tahoma" w:hAnsi="Tahoma" w:cs="Tahoma"/>
          <w:sz w:val="20"/>
          <w:szCs w:val="20"/>
        </w:rPr>
        <w:t>i</w:t>
      </w:r>
      <w:r w:rsidR="00571B58">
        <w:rPr>
          <w:rFonts w:ascii="Tahoma" w:hAnsi="Tahoma" w:cs="Tahoma"/>
          <w:sz w:val="20"/>
          <w:szCs w:val="20"/>
        </w:rPr>
        <w:t xml:space="preserve"> konfiguracij</w:t>
      </w:r>
      <w:r w:rsidR="00382086">
        <w:rPr>
          <w:rFonts w:ascii="Tahoma" w:hAnsi="Tahoma" w:cs="Tahoma"/>
          <w:sz w:val="20"/>
          <w:szCs w:val="20"/>
        </w:rPr>
        <w:t>i</w:t>
      </w:r>
      <w:r w:rsidR="00571B58">
        <w:rPr>
          <w:rFonts w:ascii="Tahoma" w:hAnsi="Tahoma" w:cs="Tahoma"/>
          <w:sz w:val="20"/>
          <w:szCs w:val="20"/>
        </w:rPr>
        <w:t>, nedostopnost sistema zaradi kibernetskega napada.</w:t>
      </w:r>
    </w:p>
    <w:p w14:paraId="61A96B1B" w14:textId="47C7B2A5" w:rsidR="0070048B" w:rsidRPr="005F52F9" w:rsidRDefault="0070048B" w:rsidP="0070048B">
      <w:pPr>
        <w:pStyle w:val="Odstavekseznama"/>
        <w:numPr>
          <w:ilvl w:val="0"/>
          <w:numId w:val="58"/>
        </w:numPr>
        <w:spacing w:before="120"/>
        <w:ind w:left="426" w:hanging="284"/>
        <w:contextualSpacing w:val="0"/>
        <w:rPr>
          <w:rFonts w:ascii="Tahoma" w:hAnsi="Tahoma" w:cs="Tahoma"/>
        </w:rPr>
      </w:pPr>
      <w:r w:rsidRPr="005F52F9">
        <w:rPr>
          <w:rFonts w:ascii="Tahoma" w:hAnsi="Tahoma" w:cs="Tahoma"/>
        </w:rPr>
        <w:t>Resni zastoj</w:t>
      </w:r>
      <w:r w:rsidR="00382086">
        <w:rPr>
          <w:rFonts w:ascii="Tahoma" w:hAnsi="Tahoma" w:cs="Tahoma"/>
        </w:rPr>
        <w:t>/napaka</w:t>
      </w:r>
    </w:p>
    <w:p w14:paraId="3B7EC9E5" w14:textId="2CFEAFAB" w:rsidR="0070048B" w:rsidRPr="005F52F9" w:rsidRDefault="0070048B" w:rsidP="0070048B">
      <w:pPr>
        <w:pStyle w:val="Besedilo0"/>
        <w:ind w:left="426"/>
        <w:rPr>
          <w:rFonts w:ascii="Tahoma" w:hAnsi="Tahoma" w:cs="Tahoma"/>
          <w:sz w:val="20"/>
          <w:szCs w:val="20"/>
        </w:rPr>
      </w:pPr>
      <w:r w:rsidRPr="005F52F9">
        <w:rPr>
          <w:rFonts w:ascii="Tahoma" w:hAnsi="Tahoma" w:cs="Tahoma"/>
          <w:sz w:val="20"/>
          <w:szCs w:val="20"/>
        </w:rPr>
        <w:t>Naročnik lahko uporablja vzdrževan sistem, vendar je njegova raba zelo omejena. Zastoju</w:t>
      </w:r>
      <w:r w:rsidR="00382086">
        <w:rPr>
          <w:rFonts w:ascii="Tahoma" w:hAnsi="Tahoma" w:cs="Tahoma"/>
          <w:sz w:val="20"/>
          <w:szCs w:val="20"/>
        </w:rPr>
        <w:t>/napaki</w:t>
      </w:r>
      <w:r w:rsidRPr="005F52F9">
        <w:rPr>
          <w:rFonts w:ascii="Tahoma" w:hAnsi="Tahoma" w:cs="Tahoma"/>
          <w:sz w:val="20"/>
          <w:szCs w:val="20"/>
        </w:rPr>
        <w:t xml:space="preserve"> se ne more izogniti z začasno nadomestno rešitvijo. Zgledi zastojev te vrste: pogost</w:t>
      </w:r>
      <w:r w:rsidR="00571B58">
        <w:rPr>
          <w:rFonts w:ascii="Tahoma" w:hAnsi="Tahoma" w:cs="Tahoma"/>
          <w:sz w:val="20"/>
          <w:szCs w:val="20"/>
        </w:rPr>
        <w:t>e</w:t>
      </w:r>
      <w:r w:rsidRPr="005F52F9">
        <w:rPr>
          <w:rFonts w:ascii="Tahoma" w:hAnsi="Tahoma" w:cs="Tahoma"/>
          <w:sz w:val="20"/>
          <w:szCs w:val="20"/>
        </w:rPr>
        <w:t xml:space="preserve"> prekinit</w:t>
      </w:r>
      <w:r w:rsidR="00571B58">
        <w:rPr>
          <w:rFonts w:ascii="Tahoma" w:hAnsi="Tahoma" w:cs="Tahoma"/>
          <w:sz w:val="20"/>
          <w:szCs w:val="20"/>
        </w:rPr>
        <w:t>ve</w:t>
      </w:r>
      <w:r w:rsidRPr="005F52F9">
        <w:rPr>
          <w:rFonts w:ascii="Tahoma" w:hAnsi="Tahoma" w:cs="Tahoma"/>
          <w:sz w:val="20"/>
          <w:szCs w:val="20"/>
        </w:rPr>
        <w:t xml:space="preserve"> </w:t>
      </w:r>
      <w:r w:rsidR="00571B58">
        <w:rPr>
          <w:rFonts w:ascii="Tahoma" w:hAnsi="Tahoma" w:cs="Tahoma"/>
          <w:sz w:val="20"/>
          <w:szCs w:val="20"/>
        </w:rPr>
        <w:t>na omrežju</w:t>
      </w:r>
      <w:r w:rsidRPr="005F52F9">
        <w:rPr>
          <w:rFonts w:ascii="Tahoma" w:hAnsi="Tahoma" w:cs="Tahoma"/>
          <w:sz w:val="20"/>
          <w:szCs w:val="20"/>
        </w:rPr>
        <w:t xml:space="preserve">; </w:t>
      </w:r>
      <w:r w:rsidR="00571B58">
        <w:rPr>
          <w:rFonts w:ascii="Tahoma" w:hAnsi="Tahoma" w:cs="Tahoma"/>
          <w:sz w:val="20"/>
          <w:szCs w:val="20"/>
        </w:rPr>
        <w:t>nedostopnost VPN povezav (delno onemogočeno delo od doma ali zunanjih izvajalcev na daljavo)</w:t>
      </w:r>
    </w:p>
    <w:p w14:paraId="0A141CED" w14:textId="210CF15E" w:rsidR="0070048B" w:rsidRPr="005F52F9" w:rsidRDefault="0070048B" w:rsidP="0070048B">
      <w:pPr>
        <w:pStyle w:val="Odstavekseznama"/>
        <w:numPr>
          <w:ilvl w:val="0"/>
          <w:numId w:val="58"/>
        </w:numPr>
        <w:spacing w:before="120"/>
        <w:ind w:left="426" w:hanging="284"/>
        <w:contextualSpacing w:val="0"/>
        <w:rPr>
          <w:rFonts w:ascii="Tahoma" w:hAnsi="Tahoma" w:cs="Tahoma"/>
        </w:rPr>
      </w:pPr>
      <w:r w:rsidRPr="005F52F9">
        <w:rPr>
          <w:rFonts w:ascii="Tahoma" w:hAnsi="Tahoma" w:cs="Tahoma"/>
        </w:rPr>
        <w:t>Občutni zastoj</w:t>
      </w:r>
      <w:r w:rsidR="00382086">
        <w:rPr>
          <w:rFonts w:ascii="Tahoma" w:hAnsi="Tahoma" w:cs="Tahoma"/>
        </w:rPr>
        <w:t>/napaka</w:t>
      </w:r>
      <w:r w:rsidRPr="005F52F9">
        <w:rPr>
          <w:rFonts w:ascii="Tahoma" w:hAnsi="Tahoma" w:cs="Tahoma"/>
        </w:rPr>
        <w:t xml:space="preserve"> </w:t>
      </w:r>
    </w:p>
    <w:p w14:paraId="40A6758E" w14:textId="04663F2C" w:rsidR="0070048B" w:rsidRPr="005F52F9" w:rsidRDefault="0070048B" w:rsidP="0070048B">
      <w:pPr>
        <w:pStyle w:val="Besedilo0"/>
        <w:ind w:left="426"/>
        <w:rPr>
          <w:rFonts w:ascii="Tahoma" w:hAnsi="Tahoma" w:cs="Tahoma"/>
          <w:sz w:val="20"/>
          <w:szCs w:val="20"/>
        </w:rPr>
      </w:pPr>
      <w:r w:rsidRPr="005F52F9">
        <w:rPr>
          <w:rFonts w:ascii="Tahoma" w:hAnsi="Tahoma" w:cs="Tahoma"/>
          <w:sz w:val="20"/>
          <w:szCs w:val="20"/>
        </w:rPr>
        <w:t>Naročnik lahko uporablja vzdrževan sistem, vendar z omejitvami. Potrebna je začasna rešitev. Zgledi zastojev</w:t>
      </w:r>
      <w:r w:rsidR="00382086">
        <w:rPr>
          <w:rFonts w:ascii="Tahoma" w:hAnsi="Tahoma" w:cs="Tahoma"/>
          <w:sz w:val="20"/>
          <w:szCs w:val="20"/>
        </w:rPr>
        <w:t>/napak</w:t>
      </w:r>
      <w:r w:rsidRPr="005F52F9">
        <w:rPr>
          <w:rFonts w:ascii="Tahoma" w:hAnsi="Tahoma" w:cs="Tahoma"/>
          <w:sz w:val="20"/>
          <w:szCs w:val="20"/>
        </w:rPr>
        <w:t xml:space="preserve"> te vrste: zastoji, za katere obstaja primerna nadomestna pot, ki ne vpliva resno na </w:t>
      </w:r>
      <w:r w:rsidR="00382086">
        <w:rPr>
          <w:rFonts w:ascii="Tahoma" w:hAnsi="Tahoma" w:cs="Tahoma"/>
          <w:sz w:val="20"/>
          <w:szCs w:val="20"/>
        </w:rPr>
        <w:t>delo</w:t>
      </w:r>
      <w:r w:rsidR="00571B58">
        <w:rPr>
          <w:rFonts w:ascii="Tahoma" w:hAnsi="Tahoma" w:cs="Tahoma"/>
          <w:sz w:val="20"/>
          <w:szCs w:val="20"/>
        </w:rPr>
        <w:t xml:space="preserve"> (kot na primer nedelovanje le ene od enot požarne pregrade v </w:t>
      </w:r>
      <w:proofErr w:type="spellStart"/>
      <w:r w:rsidR="00571B58">
        <w:rPr>
          <w:rFonts w:ascii="Tahoma" w:hAnsi="Tahoma" w:cs="Tahoma"/>
          <w:sz w:val="20"/>
          <w:szCs w:val="20"/>
        </w:rPr>
        <w:t>clustru</w:t>
      </w:r>
      <w:proofErr w:type="spellEnd"/>
      <w:r w:rsidR="00571B58">
        <w:rPr>
          <w:rFonts w:ascii="Tahoma" w:hAnsi="Tahoma" w:cs="Tahoma"/>
          <w:sz w:val="20"/>
          <w:szCs w:val="20"/>
        </w:rPr>
        <w:t>)</w:t>
      </w:r>
      <w:r w:rsidRPr="005F52F9">
        <w:rPr>
          <w:rFonts w:ascii="Tahoma" w:hAnsi="Tahoma" w:cs="Tahoma"/>
          <w:sz w:val="20"/>
          <w:szCs w:val="20"/>
        </w:rPr>
        <w:t xml:space="preserve">; zastoji, ki uporabniku onemogočajo </w:t>
      </w:r>
      <w:r w:rsidR="00571BD1">
        <w:rPr>
          <w:rFonts w:ascii="Tahoma" w:hAnsi="Tahoma" w:cs="Tahoma"/>
          <w:sz w:val="20"/>
          <w:szCs w:val="20"/>
        </w:rPr>
        <w:t>spreminjanje konfiguracij</w:t>
      </w:r>
      <w:r w:rsidR="00382086">
        <w:rPr>
          <w:rFonts w:ascii="Tahoma" w:hAnsi="Tahoma" w:cs="Tahoma"/>
          <w:sz w:val="20"/>
          <w:szCs w:val="20"/>
        </w:rPr>
        <w:t>, pregledovanje log-ov.</w:t>
      </w:r>
    </w:p>
    <w:p w14:paraId="4CF8B109" w14:textId="68EB5850" w:rsidR="0070048B" w:rsidRPr="005F52F9" w:rsidRDefault="0070048B" w:rsidP="0070048B">
      <w:pPr>
        <w:pStyle w:val="Odstavekseznama"/>
        <w:numPr>
          <w:ilvl w:val="0"/>
          <w:numId w:val="58"/>
        </w:numPr>
        <w:spacing w:before="120"/>
        <w:ind w:left="426" w:hanging="284"/>
        <w:contextualSpacing w:val="0"/>
        <w:rPr>
          <w:rFonts w:ascii="Tahoma" w:hAnsi="Tahoma" w:cs="Tahoma"/>
        </w:rPr>
      </w:pPr>
      <w:r w:rsidRPr="005F52F9">
        <w:rPr>
          <w:rFonts w:ascii="Tahoma" w:hAnsi="Tahoma" w:cs="Tahoma"/>
        </w:rPr>
        <w:t>Mali zastoj</w:t>
      </w:r>
      <w:r w:rsidR="00382086">
        <w:rPr>
          <w:rFonts w:ascii="Tahoma" w:hAnsi="Tahoma" w:cs="Tahoma"/>
        </w:rPr>
        <w:t>/napaka</w:t>
      </w:r>
    </w:p>
    <w:p w14:paraId="7BAC880C" w14:textId="77777777" w:rsidR="0070048B" w:rsidRPr="005F52F9" w:rsidRDefault="0070048B" w:rsidP="0070048B">
      <w:pPr>
        <w:pStyle w:val="Besedilo0"/>
        <w:ind w:left="426"/>
        <w:rPr>
          <w:rFonts w:ascii="Tahoma" w:hAnsi="Tahoma" w:cs="Tahoma"/>
          <w:sz w:val="20"/>
          <w:szCs w:val="20"/>
        </w:rPr>
      </w:pPr>
      <w:r w:rsidRPr="005F52F9">
        <w:rPr>
          <w:rFonts w:ascii="Tahoma" w:hAnsi="Tahoma" w:cs="Tahoma"/>
          <w:sz w:val="20"/>
          <w:szCs w:val="20"/>
        </w:rPr>
        <w:t xml:space="preserve">Naročnik se malem zastoju izogne in vzdrževan sistem uporablja nemoteno. Na primer: nadomestna rešitev lahko postane trajna rešitev; pravilna uporaba je očitna; kozmetične napake; manjša izguba fleksibilnosti. </w:t>
      </w:r>
    </w:p>
    <w:p w14:paraId="24EC3623" w14:textId="6F1D495C" w:rsidR="0070048B" w:rsidRPr="005F52F9" w:rsidRDefault="0070048B" w:rsidP="0070048B">
      <w:pPr>
        <w:pStyle w:val="Odstavekseznama"/>
        <w:numPr>
          <w:ilvl w:val="0"/>
          <w:numId w:val="58"/>
        </w:numPr>
        <w:spacing w:before="120"/>
        <w:ind w:left="426" w:hanging="284"/>
        <w:contextualSpacing w:val="0"/>
        <w:rPr>
          <w:rFonts w:ascii="Tahoma" w:hAnsi="Tahoma" w:cs="Tahoma"/>
        </w:rPr>
      </w:pPr>
      <w:r w:rsidRPr="005F52F9">
        <w:rPr>
          <w:rFonts w:ascii="Tahoma" w:hAnsi="Tahoma" w:cs="Tahoma"/>
        </w:rPr>
        <w:t>Zanemarljivi zastoj</w:t>
      </w:r>
      <w:r w:rsidR="00382086">
        <w:rPr>
          <w:rFonts w:ascii="Tahoma" w:hAnsi="Tahoma" w:cs="Tahoma"/>
        </w:rPr>
        <w:t>/napaka</w:t>
      </w:r>
    </w:p>
    <w:p w14:paraId="21C0126C" w14:textId="5D2EA94E" w:rsidR="00092892" w:rsidRPr="00807BB1" w:rsidRDefault="0070048B" w:rsidP="00807BB1">
      <w:pPr>
        <w:pStyle w:val="Besedilo0"/>
        <w:ind w:left="426"/>
        <w:rPr>
          <w:rFonts w:ascii="Tahoma" w:hAnsi="Tahoma" w:cs="Tahoma"/>
          <w:sz w:val="20"/>
          <w:szCs w:val="20"/>
        </w:rPr>
      </w:pPr>
      <w:r w:rsidRPr="005F52F9">
        <w:rPr>
          <w:rFonts w:ascii="Tahoma" w:hAnsi="Tahoma" w:cs="Tahoma"/>
          <w:sz w:val="20"/>
          <w:szCs w:val="20"/>
        </w:rPr>
        <w:t>Zanemarljivi zastoj</w:t>
      </w:r>
      <w:r w:rsidR="00382086">
        <w:rPr>
          <w:rFonts w:ascii="Tahoma" w:hAnsi="Tahoma" w:cs="Tahoma"/>
          <w:sz w:val="20"/>
          <w:szCs w:val="20"/>
        </w:rPr>
        <w:t>/napaka</w:t>
      </w:r>
      <w:r w:rsidRPr="005F52F9">
        <w:rPr>
          <w:rFonts w:ascii="Tahoma" w:hAnsi="Tahoma" w:cs="Tahoma"/>
          <w:sz w:val="20"/>
          <w:szCs w:val="20"/>
        </w:rPr>
        <w:t xml:space="preserve"> ne vpliva na delo naročnika. Na primer: uporabnik je ugotovil </w:t>
      </w:r>
      <w:r w:rsidR="00382086">
        <w:rPr>
          <w:rFonts w:ascii="Tahoma" w:hAnsi="Tahoma" w:cs="Tahoma"/>
          <w:sz w:val="20"/>
          <w:szCs w:val="20"/>
        </w:rPr>
        <w:t>napako</w:t>
      </w:r>
      <w:r w:rsidRPr="005F52F9">
        <w:rPr>
          <w:rFonts w:ascii="Tahoma" w:hAnsi="Tahoma" w:cs="Tahoma"/>
          <w:sz w:val="20"/>
          <w:szCs w:val="20"/>
        </w:rPr>
        <w:t>, vendar ne uporablja napačne funkcionalnosti in tako ne trpi posledic.</w:t>
      </w:r>
    </w:p>
    <w:p w14:paraId="54B53D6A" w14:textId="035FE0EA" w:rsidR="00A15257" w:rsidRPr="00EE13B8" w:rsidRDefault="00A15257" w:rsidP="00A15257">
      <w:pPr>
        <w:rPr>
          <w:rFonts w:ascii="Tahoma" w:hAnsi="Tahoma" w:cs="Tahoma"/>
          <w:b/>
          <w:szCs w:val="20"/>
        </w:rPr>
      </w:pPr>
      <w:r w:rsidRPr="00EE13B8">
        <w:rPr>
          <w:rFonts w:ascii="Tahoma" w:hAnsi="Tahoma" w:cs="Tahoma"/>
          <w:b/>
          <w:szCs w:val="20"/>
        </w:rPr>
        <w:t>Prijava</w:t>
      </w:r>
      <w:r w:rsidR="00CA2192">
        <w:rPr>
          <w:rFonts w:ascii="Tahoma" w:hAnsi="Tahoma" w:cs="Tahoma"/>
          <w:b/>
          <w:szCs w:val="20"/>
        </w:rPr>
        <w:t xml:space="preserve"> zastojev/</w:t>
      </w:r>
      <w:r w:rsidRPr="00EE13B8">
        <w:rPr>
          <w:rFonts w:ascii="Tahoma" w:hAnsi="Tahoma" w:cs="Tahoma"/>
          <w:b/>
          <w:szCs w:val="20"/>
        </w:rPr>
        <w:t>napak</w:t>
      </w:r>
    </w:p>
    <w:p w14:paraId="4801FB60" w14:textId="74FF6A90" w:rsidR="00A15257" w:rsidRDefault="00A15257" w:rsidP="00A15257">
      <w:pPr>
        <w:rPr>
          <w:rFonts w:ascii="Tahoma" w:hAnsi="Tahoma" w:cs="Tahoma"/>
          <w:szCs w:val="20"/>
        </w:rPr>
      </w:pPr>
      <w:r w:rsidRPr="00EE13B8">
        <w:rPr>
          <w:rFonts w:ascii="Tahoma" w:hAnsi="Tahoma" w:cs="Tahoma"/>
          <w:szCs w:val="20"/>
        </w:rPr>
        <w:lastRenderedPageBreak/>
        <w:t xml:space="preserve">Prijavo napake naročnik izvede preko </w:t>
      </w:r>
      <w:r>
        <w:rPr>
          <w:rFonts w:ascii="Tahoma" w:hAnsi="Tahoma" w:cs="Tahoma"/>
          <w:szCs w:val="20"/>
        </w:rPr>
        <w:t xml:space="preserve">naročnikovega portala za sporočanje napak </w:t>
      </w:r>
      <w:r w:rsidRPr="0087163E">
        <w:rPr>
          <w:rFonts w:ascii="Tahoma" w:hAnsi="Tahoma" w:cs="Tahoma"/>
          <w:szCs w:val="20"/>
        </w:rPr>
        <w:t xml:space="preserve">(komunikacijski kanal med naročnikom in izvajalcem) ali v primeru nedelovanja komunikacijskega kanala </w:t>
      </w:r>
      <w:r w:rsidR="00143F1A">
        <w:rPr>
          <w:rFonts w:ascii="Tahoma" w:hAnsi="Tahoma" w:cs="Tahoma"/>
          <w:szCs w:val="20"/>
        </w:rPr>
        <w:t xml:space="preserve">elektronsko ali </w:t>
      </w:r>
      <w:r w:rsidRPr="0087163E">
        <w:rPr>
          <w:rFonts w:ascii="Tahoma" w:hAnsi="Tahoma" w:cs="Tahoma"/>
          <w:szCs w:val="20"/>
        </w:rPr>
        <w:t xml:space="preserve">telefonsko na </w:t>
      </w:r>
      <w:r w:rsidR="00143F1A">
        <w:rPr>
          <w:rFonts w:ascii="Tahoma" w:hAnsi="Tahoma" w:cs="Tahoma"/>
          <w:szCs w:val="20"/>
        </w:rPr>
        <w:t>kontaktni naslov naveden v pogodbi</w:t>
      </w:r>
      <w:r w:rsidRPr="0087163E">
        <w:rPr>
          <w:rFonts w:ascii="Tahoma" w:hAnsi="Tahoma" w:cs="Tahoma"/>
          <w:szCs w:val="20"/>
        </w:rPr>
        <w:t>.</w:t>
      </w:r>
    </w:p>
    <w:p w14:paraId="45A26FA0" w14:textId="30E24DCB" w:rsidR="000C4E0B" w:rsidRPr="0087163E" w:rsidRDefault="000C4E0B" w:rsidP="00A15257">
      <w:pPr>
        <w:rPr>
          <w:rFonts w:ascii="Tahoma" w:hAnsi="Tahoma" w:cs="Tahoma"/>
          <w:szCs w:val="20"/>
        </w:rPr>
      </w:pPr>
      <w:r w:rsidRPr="000C4E0B">
        <w:rPr>
          <w:rFonts w:ascii="Tahoma" w:hAnsi="Tahoma" w:cs="Tahoma"/>
          <w:szCs w:val="20"/>
        </w:rPr>
        <w:t>Zahteve za nujne intervencije se zaveže izvajalec, poleg sprejemanja prijav po elektronski poti, sprejemati tudi po telefonu. V takih primerih mora biti pisna zahteva posredovana naknadno. Izvajalec se zaveže sproti obveščati naročnika o telefonskih številkah, na katerih bo zagotavljal stalni odziv tudi izven rednega delovnega časa. Rok za odpravo napake je enak kot v predhodnem odstavku.</w:t>
      </w:r>
    </w:p>
    <w:p w14:paraId="5437FCFA" w14:textId="77777777" w:rsidR="00A15257" w:rsidRPr="00EE13B8" w:rsidRDefault="00A15257" w:rsidP="00A15257">
      <w:pPr>
        <w:tabs>
          <w:tab w:val="left" w:pos="5203"/>
        </w:tabs>
        <w:jc w:val="left"/>
        <w:rPr>
          <w:rFonts w:ascii="Tahoma" w:hAnsi="Tahoma" w:cs="Tahoma"/>
          <w:szCs w:val="20"/>
        </w:rPr>
      </w:pPr>
      <w:r w:rsidRPr="00EE13B8">
        <w:rPr>
          <w:rFonts w:ascii="Tahoma" w:hAnsi="Tahoma" w:cs="Tahoma"/>
          <w:szCs w:val="20"/>
        </w:rPr>
        <w:t>Pri prijavi napake naročnik navede sledeče podatke:</w:t>
      </w:r>
    </w:p>
    <w:p w14:paraId="02F0EF05" w14:textId="77777777"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naziv naročnika,</w:t>
      </w:r>
    </w:p>
    <w:p w14:paraId="700E5161" w14:textId="77777777"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naziv in kodo licence,</w:t>
      </w:r>
    </w:p>
    <w:p w14:paraId="7054E9C7" w14:textId="77777777"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kontaktno osebo za mogoča nadaljnja vprašanja - telefon in e-mail naslov,</w:t>
      </w:r>
    </w:p>
    <w:p w14:paraId="04996BA9" w14:textId="77777777" w:rsidR="00A15257" w:rsidRPr="00EE13B8" w:rsidRDefault="00A15257" w:rsidP="00A15257">
      <w:pPr>
        <w:pStyle w:val="Odstavekseznama"/>
        <w:numPr>
          <w:ilvl w:val="0"/>
          <w:numId w:val="59"/>
        </w:numPr>
        <w:spacing w:before="0" w:line="276" w:lineRule="auto"/>
        <w:ind w:left="567" w:hanging="283"/>
        <w:rPr>
          <w:rFonts w:ascii="Tahoma" w:hAnsi="Tahoma" w:cs="Tahoma"/>
        </w:rPr>
      </w:pPr>
      <w:r w:rsidRPr="00EE13B8">
        <w:rPr>
          <w:rFonts w:ascii="Tahoma" w:hAnsi="Tahoma" w:cs="Tahoma"/>
        </w:rPr>
        <w:t>natančen opis napake.</w:t>
      </w:r>
    </w:p>
    <w:p w14:paraId="0CC3E952" w14:textId="10B92B52" w:rsidR="00A15257" w:rsidRDefault="00A15257" w:rsidP="00A15257">
      <w:pPr>
        <w:rPr>
          <w:rFonts w:ascii="Tahoma" w:hAnsi="Tahoma" w:cs="Tahoma"/>
          <w:szCs w:val="20"/>
        </w:rPr>
      </w:pPr>
      <w:r w:rsidRPr="00EE13B8">
        <w:rPr>
          <w:rFonts w:ascii="Tahoma" w:hAnsi="Tahoma" w:cs="Tahoma"/>
          <w:szCs w:val="20"/>
        </w:rPr>
        <w:t xml:space="preserve">Izvajalec se bo moral odzivati v odzivnih časih in storiti vse, da bo </w:t>
      </w:r>
      <w:r w:rsidR="00382086">
        <w:rPr>
          <w:rFonts w:ascii="Tahoma" w:hAnsi="Tahoma" w:cs="Tahoma"/>
          <w:szCs w:val="20"/>
        </w:rPr>
        <w:t>zastoj</w:t>
      </w:r>
      <w:r w:rsidRPr="00EE13B8">
        <w:rPr>
          <w:rFonts w:ascii="Tahoma" w:hAnsi="Tahoma" w:cs="Tahoma"/>
          <w:szCs w:val="20"/>
        </w:rPr>
        <w:t xml:space="preserve"> oziroma napaka odpravljena skladno z SLA dogovorom.</w:t>
      </w:r>
    </w:p>
    <w:p w14:paraId="6EA20F7A" w14:textId="77777777" w:rsidR="00E015E0" w:rsidRDefault="00E015E0" w:rsidP="00E015E0">
      <w:pPr>
        <w:spacing w:after="200"/>
        <w:rPr>
          <w:rFonts w:ascii="Tahoma" w:hAnsi="Tahoma" w:cs="Tahoma"/>
          <w:i/>
          <w:szCs w:val="20"/>
          <w:u w:val="single"/>
        </w:rPr>
      </w:pPr>
      <w:r w:rsidRPr="005F52F9">
        <w:rPr>
          <w:rFonts w:ascii="Tahoma" w:hAnsi="Tahoma" w:cs="Tahoma"/>
          <w:i/>
          <w:szCs w:val="20"/>
          <w:u w:val="single"/>
        </w:rPr>
        <w:t>Odzivni čas</w:t>
      </w:r>
    </w:p>
    <w:p w14:paraId="2A6F5A49" w14:textId="77777777" w:rsidR="006942B4" w:rsidRPr="006942B4" w:rsidRDefault="006942B4" w:rsidP="006942B4">
      <w:pPr>
        <w:rPr>
          <w:rFonts w:ascii="Tahoma" w:hAnsi="Tahoma" w:cs="Tahoma"/>
        </w:rPr>
      </w:pPr>
      <w:r w:rsidRPr="006942B4">
        <w:rPr>
          <w:rFonts w:ascii="Tahoma" w:hAnsi="Tahoma" w:cs="Tahoma"/>
        </w:rPr>
        <w:t>Odzivni čas v primeru zastojev in čas, v katerem se izvajalec zavezuje odpraviti zastoj oziroma napako v vzdrževanem sistemu, ki sodi v storitev vzdrževanja, se določi glede na vrsto zastoja kot v naslednji preglednici: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361"/>
        <w:gridCol w:w="3826"/>
      </w:tblGrid>
      <w:tr w:rsidR="006942B4" w:rsidRPr="005F52F9" w14:paraId="56C4BAD1" w14:textId="77777777" w:rsidTr="00742EF2">
        <w:tc>
          <w:tcPr>
            <w:tcW w:w="2835" w:type="dxa"/>
          </w:tcPr>
          <w:p w14:paraId="0CE77CE3"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Resnost zastoja</w:t>
            </w:r>
          </w:p>
        </w:tc>
        <w:tc>
          <w:tcPr>
            <w:tcW w:w="2410" w:type="dxa"/>
          </w:tcPr>
          <w:p w14:paraId="27AEC631"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Odzivni čas (od prejema naročnikove prijave)</w:t>
            </w:r>
          </w:p>
        </w:tc>
        <w:tc>
          <w:tcPr>
            <w:tcW w:w="3935" w:type="dxa"/>
          </w:tcPr>
          <w:p w14:paraId="76F60257"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Čas, v katerem se izvajalec zavezuje odpraviti zastoj oziroma napako (od prejema naročnikove prijave)</w:t>
            </w:r>
          </w:p>
        </w:tc>
      </w:tr>
      <w:tr w:rsidR="006942B4" w:rsidRPr="005F52F9" w14:paraId="6DB4BA3C" w14:textId="77777777" w:rsidTr="00742EF2">
        <w:tc>
          <w:tcPr>
            <w:tcW w:w="2835" w:type="dxa"/>
          </w:tcPr>
          <w:p w14:paraId="543FBD77" w14:textId="77777777" w:rsidR="006942B4" w:rsidRPr="005F52F9" w:rsidRDefault="006942B4" w:rsidP="00742EF2">
            <w:pPr>
              <w:pStyle w:val="Besedilo0"/>
              <w:rPr>
                <w:rFonts w:ascii="Tahoma" w:hAnsi="Tahoma" w:cs="Tahoma"/>
                <w:sz w:val="20"/>
                <w:szCs w:val="20"/>
              </w:rPr>
            </w:pPr>
            <w:r w:rsidRPr="005F52F9">
              <w:rPr>
                <w:rFonts w:ascii="Tahoma" w:hAnsi="Tahoma" w:cs="Tahoma"/>
                <w:sz w:val="20"/>
                <w:szCs w:val="20"/>
              </w:rPr>
              <w:t>a) Kritični ali resni zastoj</w:t>
            </w:r>
          </w:p>
        </w:tc>
        <w:tc>
          <w:tcPr>
            <w:tcW w:w="2410" w:type="dxa"/>
          </w:tcPr>
          <w:p w14:paraId="2C545A65"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dveh (2) vzdrževalnih ur</w:t>
            </w:r>
          </w:p>
        </w:tc>
        <w:tc>
          <w:tcPr>
            <w:tcW w:w="3935" w:type="dxa"/>
          </w:tcPr>
          <w:p w14:paraId="3B1C9834" w14:textId="60B8BB7A"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osmih (</w:t>
            </w:r>
            <w:r>
              <w:rPr>
                <w:rFonts w:ascii="Tahoma" w:hAnsi="Tahoma" w:cs="Tahoma"/>
                <w:sz w:val="20"/>
                <w:szCs w:val="20"/>
              </w:rPr>
              <w:t>8)</w:t>
            </w:r>
            <w:r w:rsidRPr="005F52F9">
              <w:rPr>
                <w:rFonts w:ascii="Tahoma" w:hAnsi="Tahoma" w:cs="Tahoma"/>
                <w:sz w:val="20"/>
                <w:szCs w:val="20"/>
              </w:rPr>
              <w:t xml:space="preserve"> vzdrževalnih ur</w:t>
            </w:r>
          </w:p>
          <w:p w14:paraId="5307CF9E" w14:textId="77777777" w:rsidR="006942B4" w:rsidRPr="005F52F9" w:rsidRDefault="006942B4" w:rsidP="00742EF2">
            <w:pPr>
              <w:pStyle w:val="Besedilo0"/>
              <w:jc w:val="left"/>
              <w:rPr>
                <w:rFonts w:ascii="Tahoma" w:hAnsi="Tahoma" w:cs="Tahoma"/>
                <w:sz w:val="20"/>
                <w:szCs w:val="20"/>
              </w:rPr>
            </w:pPr>
          </w:p>
        </w:tc>
      </w:tr>
      <w:tr w:rsidR="006942B4" w:rsidRPr="005F52F9" w14:paraId="627BB947" w14:textId="77777777" w:rsidTr="00742EF2">
        <w:tc>
          <w:tcPr>
            <w:tcW w:w="2835" w:type="dxa"/>
          </w:tcPr>
          <w:p w14:paraId="495987D5" w14:textId="77777777" w:rsidR="006942B4" w:rsidRPr="005F52F9" w:rsidRDefault="006942B4" w:rsidP="00742EF2">
            <w:pPr>
              <w:pStyle w:val="Besedilo0"/>
              <w:rPr>
                <w:rFonts w:ascii="Tahoma" w:hAnsi="Tahoma" w:cs="Tahoma"/>
                <w:sz w:val="20"/>
                <w:szCs w:val="20"/>
              </w:rPr>
            </w:pPr>
            <w:r w:rsidRPr="005F52F9">
              <w:rPr>
                <w:rFonts w:ascii="Tahoma" w:hAnsi="Tahoma" w:cs="Tahoma"/>
                <w:sz w:val="20"/>
                <w:szCs w:val="20"/>
              </w:rPr>
              <w:t>b) Občutni zastoj</w:t>
            </w:r>
          </w:p>
        </w:tc>
        <w:tc>
          <w:tcPr>
            <w:tcW w:w="2410" w:type="dxa"/>
          </w:tcPr>
          <w:p w14:paraId="0ABCCFEC"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štirih (4) vzdrževalnih ur</w:t>
            </w:r>
          </w:p>
        </w:tc>
        <w:tc>
          <w:tcPr>
            <w:tcW w:w="3935" w:type="dxa"/>
          </w:tcPr>
          <w:p w14:paraId="08814689"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štiriindvajsetih (24) vzdrževalnih ur</w:t>
            </w:r>
          </w:p>
        </w:tc>
      </w:tr>
      <w:tr w:rsidR="006942B4" w:rsidRPr="005F52F9" w14:paraId="676FD64E" w14:textId="77777777" w:rsidTr="00742EF2">
        <w:tc>
          <w:tcPr>
            <w:tcW w:w="2835" w:type="dxa"/>
          </w:tcPr>
          <w:p w14:paraId="3F7FCBE2" w14:textId="77777777" w:rsidR="006942B4" w:rsidRPr="005F52F9" w:rsidRDefault="006942B4" w:rsidP="00742EF2">
            <w:pPr>
              <w:pStyle w:val="Besedilo0"/>
              <w:rPr>
                <w:rFonts w:ascii="Tahoma" w:hAnsi="Tahoma" w:cs="Tahoma"/>
                <w:sz w:val="20"/>
                <w:szCs w:val="20"/>
              </w:rPr>
            </w:pPr>
            <w:r w:rsidRPr="005F52F9">
              <w:rPr>
                <w:rFonts w:ascii="Tahoma" w:hAnsi="Tahoma" w:cs="Tahoma"/>
                <w:sz w:val="20"/>
                <w:szCs w:val="20"/>
              </w:rPr>
              <w:t>c) Mali ali zanemarljivi zastoj</w:t>
            </w:r>
          </w:p>
        </w:tc>
        <w:tc>
          <w:tcPr>
            <w:tcW w:w="2410" w:type="dxa"/>
          </w:tcPr>
          <w:p w14:paraId="24BD76F1"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osem (8) vzdrževalnih ur</w:t>
            </w:r>
          </w:p>
        </w:tc>
        <w:tc>
          <w:tcPr>
            <w:tcW w:w="3935" w:type="dxa"/>
          </w:tcPr>
          <w:p w14:paraId="1388CD3A" w14:textId="77777777" w:rsidR="006942B4" w:rsidRPr="005F52F9" w:rsidRDefault="006942B4" w:rsidP="00742EF2">
            <w:pPr>
              <w:pStyle w:val="Besedilo0"/>
              <w:jc w:val="left"/>
              <w:rPr>
                <w:rFonts w:ascii="Tahoma" w:hAnsi="Tahoma" w:cs="Tahoma"/>
                <w:sz w:val="20"/>
                <w:szCs w:val="20"/>
              </w:rPr>
            </w:pPr>
            <w:r w:rsidRPr="005F52F9">
              <w:rPr>
                <w:rFonts w:ascii="Tahoma" w:hAnsi="Tahoma" w:cs="Tahoma"/>
                <w:sz w:val="20"/>
                <w:szCs w:val="20"/>
              </w:rPr>
              <w:t>V roku štiridesetih (40) vzdrževalnih ur</w:t>
            </w:r>
          </w:p>
          <w:p w14:paraId="0235DD1A" w14:textId="77777777" w:rsidR="006942B4" w:rsidRPr="005F52F9" w:rsidRDefault="006942B4" w:rsidP="00742EF2">
            <w:pPr>
              <w:pStyle w:val="Besedilo0"/>
              <w:jc w:val="left"/>
              <w:rPr>
                <w:rFonts w:ascii="Tahoma" w:hAnsi="Tahoma" w:cs="Tahoma"/>
                <w:sz w:val="20"/>
                <w:szCs w:val="20"/>
              </w:rPr>
            </w:pPr>
          </w:p>
        </w:tc>
      </w:tr>
    </w:tbl>
    <w:p w14:paraId="487D6074" w14:textId="2784F58E" w:rsidR="006942B4" w:rsidRPr="006942B4" w:rsidRDefault="006942B4" w:rsidP="006942B4">
      <w:pPr>
        <w:rPr>
          <w:rFonts w:ascii="Tahoma" w:hAnsi="Tahoma" w:cs="Tahoma"/>
        </w:rPr>
      </w:pPr>
      <w:r w:rsidRPr="006942B4">
        <w:rPr>
          <w:rFonts w:ascii="Tahoma" w:hAnsi="Tahoma" w:cs="Tahoma"/>
        </w:rPr>
        <w:t>Odzivni čas na prijavo zastoja je tisti čas, ki preteče od prejema naročnikove prijave zastoja do trenutka, ko izvajalec začne z reševanjem zastoja (začetek analize in reševanja napake), pri čemer z odpravo napak ali s sanacijo stanja povezana dela izvaja, dokler napake niso odpravljene ali stanje sanirano. Čas prevzema v reševanje izvajalec zabeleži preko protokola komunikacije z naročnikom</w:t>
      </w:r>
      <w:r>
        <w:rPr>
          <w:rFonts w:ascii="Tahoma" w:hAnsi="Tahoma" w:cs="Tahoma"/>
        </w:rPr>
        <w:t xml:space="preserve">. </w:t>
      </w:r>
      <w:r w:rsidRPr="006942B4">
        <w:rPr>
          <w:rFonts w:ascii="Tahoma" w:hAnsi="Tahoma" w:cs="Tahoma"/>
        </w:rPr>
        <w:t>Odzivni čas je odvisen od resnosti zastoja.</w:t>
      </w:r>
    </w:p>
    <w:p w14:paraId="0CEA2520" w14:textId="32CD0D99" w:rsidR="006942B4" w:rsidRPr="006942B4" w:rsidRDefault="006942B4" w:rsidP="006942B4">
      <w:pPr>
        <w:rPr>
          <w:rFonts w:ascii="Tahoma" w:hAnsi="Tahoma" w:cs="Tahoma"/>
        </w:rPr>
      </w:pPr>
      <w:r w:rsidRPr="006942B4">
        <w:rPr>
          <w:rFonts w:ascii="Tahoma" w:hAnsi="Tahoma" w:cs="Tahoma"/>
        </w:rPr>
        <w:t>Čas, v katerem se izvajalec zavezuje zastoj ali napako odpraviti, teče od prejema naročnikove prijave s strani izvajalca.</w:t>
      </w:r>
    </w:p>
    <w:p w14:paraId="0D9EEE15" w14:textId="77777777" w:rsidR="006942B4" w:rsidRPr="006942B4" w:rsidRDefault="006942B4" w:rsidP="006942B4">
      <w:pPr>
        <w:rPr>
          <w:rFonts w:ascii="Tahoma" w:hAnsi="Tahoma" w:cs="Tahoma"/>
        </w:rPr>
      </w:pPr>
      <w:r w:rsidRPr="006942B4">
        <w:rPr>
          <w:rFonts w:ascii="Tahoma" w:hAnsi="Tahoma" w:cs="Tahoma"/>
        </w:rPr>
        <w:t xml:space="preserve">Če izvajalec oceni, da je napaka takšna, da je ne bo mogoče odpraviti v zahtevanem času, to nemudoma oziroma najkasneje v času, ki je določen za odpravo napake, pisno sporoči naročniku, z obrazložitvijo ter predlogom, v kolikšnem času je napako možno odpraviti. Naročnik izvajalcu predlog pisno potrdi ali zavrne. Zavrnjeni predlog mora naročnik obrazložiti. </w:t>
      </w:r>
    </w:p>
    <w:p w14:paraId="25204A9C" w14:textId="77777777" w:rsidR="006942B4" w:rsidRPr="006942B4" w:rsidRDefault="006942B4" w:rsidP="006942B4">
      <w:pPr>
        <w:rPr>
          <w:rFonts w:ascii="Tahoma" w:hAnsi="Tahoma" w:cs="Tahoma"/>
        </w:rPr>
      </w:pPr>
      <w:r w:rsidRPr="006942B4">
        <w:rPr>
          <w:rFonts w:ascii="Tahoma" w:hAnsi="Tahoma" w:cs="Tahoma"/>
        </w:rPr>
        <w:t>Odzivni čas v primeru telefonske prijave prične teči po prejemu pisne (z uporabo elektronske pošte oz. protokola naročnika) prijave. V primeru, da je naročnik prijavo poslal v okviru vzdrževalnih ur, se šteje, da je izvajalec prijavo sprejel prvo naslednjo uro po času oddaje elektronske pošte. V primeru, da naročnik prijavi zastoj izven vzdrževalnih ur, se šteje, da je izvajalec prejel prijavo ob 8. uri prvi vzdrževalni dan po datumu oddaje prijave.</w:t>
      </w:r>
    </w:p>
    <w:p w14:paraId="62DB183D" w14:textId="77777777" w:rsidR="006942B4" w:rsidRPr="006942B4" w:rsidRDefault="006942B4" w:rsidP="006942B4">
      <w:pPr>
        <w:rPr>
          <w:rFonts w:ascii="Tahoma" w:hAnsi="Tahoma" w:cs="Tahoma"/>
        </w:rPr>
      </w:pPr>
      <w:r w:rsidRPr="006942B4">
        <w:rPr>
          <w:rFonts w:ascii="Tahoma" w:hAnsi="Tahoma" w:cs="Tahoma"/>
        </w:rPr>
        <w:t>Zastoji oziroma funkcionalne pomanjkljivosti, ki niso kritični ali resni, oziroma jih je možno odpravljati naknadno brez večjih posledic, se odpravljajo v vzdrževalnem času.</w:t>
      </w:r>
    </w:p>
    <w:p w14:paraId="0A3DC6A3" w14:textId="3B2B0FDA" w:rsidR="006942B4" w:rsidRDefault="006942B4" w:rsidP="006942B4">
      <w:pPr>
        <w:rPr>
          <w:rFonts w:ascii="Tahoma" w:hAnsi="Tahoma" w:cs="Tahoma"/>
        </w:rPr>
      </w:pPr>
      <w:r w:rsidRPr="006942B4">
        <w:rPr>
          <w:rFonts w:ascii="Tahoma" w:hAnsi="Tahoma" w:cs="Tahoma"/>
        </w:rPr>
        <w:t>Kontaktna oseba s strani naročnika mora prijavo zastoja posredovati upoštevajoč protokol naročnika</w:t>
      </w:r>
      <w:r>
        <w:rPr>
          <w:rFonts w:ascii="Tahoma" w:hAnsi="Tahoma" w:cs="Tahoma"/>
        </w:rPr>
        <w:t>.</w:t>
      </w:r>
      <w:r w:rsidRPr="006942B4">
        <w:rPr>
          <w:rFonts w:ascii="Tahoma" w:hAnsi="Tahoma" w:cs="Tahoma"/>
        </w:rPr>
        <w:t xml:space="preserve"> Izjema so lahko le splošna vprašanja glede uporabe funkcionalnosti vzdrževanega sistema, ki jih je izvajalec dolžan sprejeti po telefonu.</w:t>
      </w:r>
    </w:p>
    <w:p w14:paraId="7D757858" w14:textId="77777777" w:rsidR="00807BB1" w:rsidRPr="00807BB1" w:rsidRDefault="00807BB1" w:rsidP="00807BB1">
      <w:pPr>
        <w:rPr>
          <w:rFonts w:ascii="Tahoma" w:hAnsi="Tahoma" w:cs="Tahoma"/>
          <w:b/>
          <w:szCs w:val="20"/>
        </w:rPr>
      </w:pPr>
      <w:r w:rsidRPr="00807BB1">
        <w:rPr>
          <w:rFonts w:ascii="Tahoma" w:hAnsi="Tahoma" w:cs="Tahoma"/>
          <w:b/>
          <w:szCs w:val="20"/>
        </w:rPr>
        <w:lastRenderedPageBreak/>
        <w:t>Dogovor o zagotavljanju ustrezne kakovosti storitev (SLA)</w:t>
      </w:r>
    </w:p>
    <w:p w14:paraId="1E96C553" w14:textId="11250F4C" w:rsidR="00807BB1" w:rsidRPr="005F52F9" w:rsidRDefault="00807BB1" w:rsidP="00807BB1">
      <w:pPr>
        <w:rPr>
          <w:rFonts w:ascii="Tahoma" w:hAnsi="Tahoma" w:cs="Tahoma"/>
          <w:szCs w:val="20"/>
        </w:rPr>
      </w:pPr>
      <w:r w:rsidRPr="005F52F9">
        <w:rPr>
          <w:rFonts w:ascii="Tahoma" w:hAnsi="Tahoma" w:cs="Tahoma"/>
          <w:szCs w:val="20"/>
        </w:rPr>
        <w:t>Predmet dogovora je zagotavljanje ustreznega nivoja kakovosti storitve izvajanja vzdrževanja in podpore</w:t>
      </w:r>
      <w:r>
        <w:rPr>
          <w:rFonts w:ascii="Tahoma" w:hAnsi="Tahoma" w:cs="Tahoma"/>
          <w:szCs w:val="20"/>
        </w:rPr>
        <w:t xml:space="preserve"> požarnih pregrad programske opreme na njih ter licenc.</w:t>
      </w:r>
    </w:p>
    <w:p w14:paraId="191CD6A6" w14:textId="77777777" w:rsidR="00807BB1" w:rsidRPr="005F52F9" w:rsidRDefault="00807BB1" w:rsidP="00807BB1">
      <w:pPr>
        <w:rPr>
          <w:rFonts w:ascii="Tahoma" w:hAnsi="Tahoma" w:cs="Tahoma"/>
          <w:szCs w:val="20"/>
        </w:rPr>
      </w:pPr>
      <w:r w:rsidRPr="005F52F9">
        <w:rPr>
          <w:rFonts w:ascii="Tahoma" w:hAnsi="Tahoma" w:cs="Tahoma"/>
          <w:szCs w:val="20"/>
        </w:rPr>
        <w:t>Osnova za ta dogovor je veljavna vzdrževalna pogodba med naročnikom in izvajalcem.</w:t>
      </w:r>
    </w:p>
    <w:p w14:paraId="02635B73" w14:textId="77777777" w:rsidR="00807BB1" w:rsidRPr="005F52F9" w:rsidRDefault="00807BB1" w:rsidP="00807BB1">
      <w:pPr>
        <w:rPr>
          <w:rFonts w:ascii="Tahoma" w:hAnsi="Tahoma" w:cs="Tahoma"/>
          <w:szCs w:val="20"/>
        </w:rPr>
      </w:pPr>
      <w:r w:rsidRPr="005F52F9">
        <w:rPr>
          <w:rFonts w:ascii="Tahoma" w:hAnsi="Tahoma" w:cs="Tahoma"/>
          <w:szCs w:val="20"/>
        </w:rPr>
        <w:t>Nadzor nad ustreznostjo kakovosti storitve naročnik izvaja na način, da preko opredeljenih kvalitativnih ali kvantitativnih parametrov določa zadovoljivo raven storitve.</w:t>
      </w:r>
    </w:p>
    <w:p w14:paraId="38B806A5" w14:textId="77777777" w:rsidR="00807BB1" w:rsidRPr="005F52F9" w:rsidRDefault="00807BB1" w:rsidP="00807BB1">
      <w:pPr>
        <w:rPr>
          <w:rFonts w:ascii="Tahoma" w:hAnsi="Tahoma" w:cs="Tahoma"/>
          <w:szCs w:val="20"/>
        </w:rPr>
      </w:pPr>
    </w:p>
    <w:p w14:paraId="06E3C6CF" w14:textId="77777777" w:rsidR="00807BB1" w:rsidRPr="005F52F9" w:rsidRDefault="00807BB1" w:rsidP="00807BB1">
      <w:pPr>
        <w:pStyle w:val="Odstavekseznama"/>
        <w:numPr>
          <w:ilvl w:val="0"/>
          <w:numId w:val="54"/>
        </w:numPr>
        <w:spacing w:before="0" w:after="240"/>
        <w:ind w:left="284" w:hanging="284"/>
        <w:contextualSpacing w:val="0"/>
        <w:rPr>
          <w:rFonts w:ascii="Tahoma" w:hAnsi="Tahoma" w:cs="Tahoma"/>
        </w:rPr>
      </w:pPr>
      <w:r w:rsidRPr="005F52F9">
        <w:rPr>
          <w:rFonts w:ascii="Tahoma" w:hAnsi="Tahoma" w:cs="Tahoma"/>
        </w:rPr>
        <w:t>Parametri nadzora kakovosti storitve pri storitvah vzdrževanja so:</w:t>
      </w:r>
    </w:p>
    <w:p w14:paraId="6B4E95AA" w14:textId="77777777" w:rsidR="00807BB1" w:rsidRPr="005F52F9" w:rsidRDefault="00807BB1" w:rsidP="00807BB1">
      <w:pPr>
        <w:pStyle w:val="Odstavekseznama"/>
        <w:numPr>
          <w:ilvl w:val="0"/>
          <w:numId w:val="57"/>
        </w:numPr>
        <w:spacing w:before="0" w:after="120"/>
        <w:ind w:left="567"/>
        <w:contextualSpacing w:val="0"/>
        <w:rPr>
          <w:rFonts w:ascii="Tahoma" w:hAnsi="Tahoma" w:cs="Tahoma"/>
        </w:rPr>
      </w:pPr>
      <w:r w:rsidRPr="005F52F9">
        <w:rPr>
          <w:rFonts w:ascii="Tahoma" w:hAnsi="Tahoma" w:cs="Tahoma"/>
        </w:rPr>
        <w:t>Število prijavljenih zastojev in napak v vzdrževanem sistemu v opazovanem obdobju enega leta.</w:t>
      </w:r>
    </w:p>
    <w:p w14:paraId="40D089E0" w14:textId="77777777" w:rsidR="00807BB1" w:rsidRPr="005F52F9" w:rsidRDefault="00807BB1" w:rsidP="00807BB1">
      <w:pPr>
        <w:pStyle w:val="Odstavekseznama"/>
        <w:numPr>
          <w:ilvl w:val="0"/>
          <w:numId w:val="57"/>
        </w:numPr>
        <w:spacing w:before="0" w:after="120"/>
        <w:ind w:left="567"/>
        <w:contextualSpacing w:val="0"/>
        <w:rPr>
          <w:rFonts w:ascii="Tahoma" w:hAnsi="Tahoma" w:cs="Tahoma"/>
        </w:rPr>
      </w:pPr>
      <w:r w:rsidRPr="005F52F9">
        <w:rPr>
          <w:rFonts w:ascii="Tahoma" w:hAnsi="Tahoma" w:cs="Tahoma"/>
        </w:rPr>
        <w:t>Število ponovitev testiranj, izvedenih s strani naročnika v času, ko izvajalec sporoči naročniku, da je zastoj odpravljen do trenutka, ko vzdrževani sistem ponovno pravilno deluje (do ponovne vzpostavitve) in dejanski čas potreben za testiranje glede na oceno.</w:t>
      </w:r>
    </w:p>
    <w:p w14:paraId="1B463E9A" w14:textId="77777777" w:rsidR="00807BB1" w:rsidRPr="005F52F9" w:rsidRDefault="00807BB1" w:rsidP="00807BB1">
      <w:pPr>
        <w:pStyle w:val="Odstavekseznama"/>
        <w:numPr>
          <w:ilvl w:val="0"/>
          <w:numId w:val="57"/>
        </w:numPr>
        <w:spacing w:before="0" w:after="120"/>
        <w:ind w:left="567"/>
        <w:contextualSpacing w:val="0"/>
        <w:rPr>
          <w:rFonts w:ascii="Tahoma" w:hAnsi="Tahoma" w:cs="Tahoma"/>
        </w:rPr>
      </w:pPr>
      <w:r w:rsidRPr="005F52F9">
        <w:rPr>
          <w:rFonts w:ascii="Tahoma" w:hAnsi="Tahoma" w:cs="Tahoma"/>
        </w:rPr>
        <w:t>Za vsak posamezni zastoj naročnik spremlja naslednje parametre glede spoštovanja odzivnih časov in časov, ko se izvajalec zavezuje zastoj oziroma napako odpraviti (rok za odpravo zastoja oz. napake).</w:t>
      </w:r>
    </w:p>
    <w:p w14:paraId="70DC66D2" w14:textId="77777777" w:rsidR="00807BB1" w:rsidRPr="005F52F9" w:rsidRDefault="00807BB1" w:rsidP="00807BB1">
      <w:pPr>
        <w:pStyle w:val="Odstavekseznama"/>
        <w:numPr>
          <w:ilvl w:val="1"/>
          <w:numId w:val="57"/>
        </w:numPr>
        <w:spacing w:before="0" w:after="120"/>
        <w:ind w:left="993" w:hanging="426"/>
        <w:contextualSpacing w:val="0"/>
        <w:rPr>
          <w:rFonts w:ascii="Tahoma" w:hAnsi="Tahoma" w:cs="Tahoma"/>
        </w:rPr>
      </w:pPr>
      <w:r w:rsidRPr="005F52F9">
        <w:rPr>
          <w:rFonts w:ascii="Tahoma" w:hAnsi="Tahoma" w:cs="Tahoma"/>
        </w:rPr>
        <w:t>Spremlja se, ali se izvajalec na sporočene zastoje in stopnjo kritičnosti zastoja odziva znotraj dogovorjenega odzivnega časa, na način, da se:</w:t>
      </w:r>
    </w:p>
    <w:p w14:paraId="52616E10" w14:textId="77777777" w:rsidR="00807BB1" w:rsidRPr="005F52F9" w:rsidRDefault="00807BB1" w:rsidP="00807BB1">
      <w:pPr>
        <w:pStyle w:val="Odstavekseznama"/>
        <w:numPr>
          <w:ilvl w:val="1"/>
          <w:numId w:val="53"/>
        </w:numPr>
        <w:spacing w:before="0"/>
        <w:ind w:left="1276" w:hanging="283"/>
        <w:rPr>
          <w:rFonts w:ascii="Tahoma" w:hAnsi="Tahoma" w:cs="Tahoma"/>
        </w:rPr>
      </w:pPr>
      <w:r w:rsidRPr="005F52F9">
        <w:rPr>
          <w:rFonts w:ascii="Tahoma" w:hAnsi="Tahoma" w:cs="Tahoma"/>
        </w:rPr>
        <w:t>spremlja čas naročnikove prijave zastoja in čas dejanskega odziva (prevzema v reševanje s strani izvajalca) ter ugotavlja trajanje odziva;</w:t>
      </w:r>
    </w:p>
    <w:p w14:paraId="7EC84BAD" w14:textId="77777777" w:rsidR="00807BB1" w:rsidRPr="005F52F9" w:rsidRDefault="00807BB1" w:rsidP="00807BB1">
      <w:pPr>
        <w:pStyle w:val="Odstavekseznama"/>
        <w:numPr>
          <w:ilvl w:val="1"/>
          <w:numId w:val="53"/>
        </w:numPr>
        <w:spacing w:before="0"/>
        <w:ind w:left="1276" w:hanging="283"/>
        <w:rPr>
          <w:rFonts w:ascii="Tahoma" w:hAnsi="Tahoma" w:cs="Tahoma"/>
        </w:rPr>
      </w:pPr>
      <w:r w:rsidRPr="005F52F9">
        <w:rPr>
          <w:rFonts w:ascii="Tahoma" w:hAnsi="Tahoma" w:cs="Tahoma"/>
        </w:rPr>
        <w:t>spremlja število ur zamud pri odzivanju na sporočene zastoje.</w:t>
      </w:r>
    </w:p>
    <w:p w14:paraId="650C3351" w14:textId="77777777" w:rsidR="00807BB1" w:rsidRPr="005F52F9" w:rsidRDefault="00807BB1" w:rsidP="00807BB1">
      <w:pPr>
        <w:spacing w:before="0"/>
        <w:ind w:left="993"/>
        <w:rPr>
          <w:rFonts w:ascii="Tahoma" w:hAnsi="Tahoma" w:cs="Tahoma"/>
        </w:rPr>
      </w:pPr>
    </w:p>
    <w:p w14:paraId="201993DA" w14:textId="77777777" w:rsidR="00807BB1" w:rsidRPr="005F52F9" w:rsidRDefault="00807BB1" w:rsidP="00807BB1">
      <w:pPr>
        <w:pStyle w:val="Odstavekseznama"/>
        <w:numPr>
          <w:ilvl w:val="1"/>
          <w:numId w:val="57"/>
        </w:numPr>
        <w:spacing w:before="0" w:after="120"/>
        <w:ind w:left="993" w:hanging="426"/>
        <w:contextualSpacing w:val="0"/>
        <w:rPr>
          <w:rFonts w:ascii="Tahoma" w:hAnsi="Tahoma" w:cs="Tahoma"/>
        </w:rPr>
      </w:pPr>
      <w:r w:rsidRPr="005F52F9">
        <w:rPr>
          <w:rFonts w:ascii="Tahoma" w:hAnsi="Tahoma" w:cs="Tahoma"/>
        </w:rPr>
        <w:t>Spremlja se pogostost zamujanja pri odzivnih rokih za posamezno kategorijo zastoja v opazovanem obdobju enega (1) leta.</w:t>
      </w:r>
    </w:p>
    <w:p w14:paraId="1049DB7A" w14:textId="77777777" w:rsidR="00807BB1" w:rsidRPr="005F52F9" w:rsidRDefault="00807BB1" w:rsidP="00807BB1">
      <w:pPr>
        <w:pStyle w:val="Odstavekseznama"/>
        <w:spacing w:before="0"/>
        <w:ind w:left="284"/>
        <w:contextualSpacing w:val="0"/>
        <w:rPr>
          <w:rFonts w:ascii="Tahoma" w:hAnsi="Tahoma" w:cs="Tahom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gridCol w:w="1559"/>
        <w:gridCol w:w="1559"/>
        <w:gridCol w:w="1418"/>
        <w:gridCol w:w="1559"/>
      </w:tblGrid>
      <w:tr w:rsidR="00807BB1" w:rsidRPr="005F52F9" w14:paraId="28CF0924" w14:textId="77777777" w:rsidTr="00742EF2">
        <w:tc>
          <w:tcPr>
            <w:tcW w:w="1560" w:type="dxa"/>
          </w:tcPr>
          <w:p w14:paraId="7C75A385"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Resnost zastoja</w:t>
            </w:r>
          </w:p>
        </w:tc>
        <w:tc>
          <w:tcPr>
            <w:tcW w:w="1559" w:type="dxa"/>
          </w:tcPr>
          <w:p w14:paraId="480F1B1A"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Odzivni čas – v vzdrževalnih urah*</w:t>
            </w:r>
          </w:p>
        </w:tc>
        <w:tc>
          <w:tcPr>
            <w:tcW w:w="1559" w:type="dxa"/>
          </w:tcPr>
          <w:p w14:paraId="068FA2F8"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ura naročnikove prijave zastoja</w:t>
            </w:r>
          </w:p>
        </w:tc>
        <w:tc>
          <w:tcPr>
            <w:tcW w:w="1559" w:type="dxa"/>
          </w:tcPr>
          <w:p w14:paraId="4F6BB47F"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ura prevzema v reševanje</w:t>
            </w:r>
          </w:p>
        </w:tc>
        <w:tc>
          <w:tcPr>
            <w:tcW w:w="1418" w:type="dxa"/>
          </w:tcPr>
          <w:p w14:paraId="71F85303"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Trajanje odziva v urah</w:t>
            </w:r>
          </w:p>
        </w:tc>
        <w:tc>
          <w:tcPr>
            <w:tcW w:w="1559" w:type="dxa"/>
          </w:tcPr>
          <w:p w14:paraId="5E9582FD"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Št. ur zamud pri odzivnem času</w:t>
            </w:r>
          </w:p>
        </w:tc>
      </w:tr>
      <w:tr w:rsidR="00807BB1" w:rsidRPr="005F52F9" w14:paraId="32CE545C" w14:textId="77777777" w:rsidTr="00742EF2">
        <w:tc>
          <w:tcPr>
            <w:tcW w:w="1560" w:type="dxa"/>
          </w:tcPr>
          <w:p w14:paraId="299E6CC4"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Kritični ali resni zastoj</w:t>
            </w:r>
          </w:p>
        </w:tc>
        <w:tc>
          <w:tcPr>
            <w:tcW w:w="1559" w:type="dxa"/>
          </w:tcPr>
          <w:p w14:paraId="3DBF6801" w14:textId="77777777" w:rsidR="00807BB1" w:rsidRPr="005F52F9" w:rsidRDefault="00807BB1" w:rsidP="00742EF2">
            <w:pPr>
              <w:jc w:val="center"/>
              <w:rPr>
                <w:rFonts w:ascii="Tahoma" w:hAnsi="Tahoma" w:cs="Tahoma"/>
                <w:szCs w:val="20"/>
              </w:rPr>
            </w:pPr>
            <w:r w:rsidRPr="005F52F9">
              <w:rPr>
                <w:rFonts w:ascii="Tahoma" w:hAnsi="Tahoma" w:cs="Tahoma"/>
                <w:szCs w:val="20"/>
              </w:rPr>
              <w:t>2 uri</w:t>
            </w:r>
          </w:p>
        </w:tc>
        <w:tc>
          <w:tcPr>
            <w:tcW w:w="1559" w:type="dxa"/>
          </w:tcPr>
          <w:p w14:paraId="7305CF2B" w14:textId="77777777" w:rsidR="00807BB1" w:rsidRPr="005F52F9" w:rsidRDefault="00807BB1" w:rsidP="00742EF2">
            <w:pPr>
              <w:jc w:val="left"/>
              <w:rPr>
                <w:rFonts w:ascii="Tahoma" w:hAnsi="Tahoma" w:cs="Tahoma"/>
                <w:szCs w:val="20"/>
              </w:rPr>
            </w:pPr>
          </w:p>
        </w:tc>
        <w:tc>
          <w:tcPr>
            <w:tcW w:w="1559" w:type="dxa"/>
          </w:tcPr>
          <w:p w14:paraId="40E99889" w14:textId="77777777" w:rsidR="00807BB1" w:rsidRPr="005F52F9" w:rsidRDefault="00807BB1" w:rsidP="00742EF2">
            <w:pPr>
              <w:jc w:val="left"/>
              <w:rPr>
                <w:rFonts w:ascii="Tahoma" w:hAnsi="Tahoma" w:cs="Tahoma"/>
                <w:szCs w:val="20"/>
              </w:rPr>
            </w:pPr>
          </w:p>
        </w:tc>
        <w:tc>
          <w:tcPr>
            <w:tcW w:w="1418" w:type="dxa"/>
          </w:tcPr>
          <w:p w14:paraId="5C8D999B" w14:textId="77777777" w:rsidR="00807BB1" w:rsidRPr="005F52F9" w:rsidRDefault="00807BB1" w:rsidP="00742EF2">
            <w:pPr>
              <w:jc w:val="left"/>
              <w:rPr>
                <w:rFonts w:ascii="Tahoma" w:hAnsi="Tahoma" w:cs="Tahoma"/>
                <w:szCs w:val="20"/>
              </w:rPr>
            </w:pPr>
          </w:p>
        </w:tc>
        <w:tc>
          <w:tcPr>
            <w:tcW w:w="1559" w:type="dxa"/>
          </w:tcPr>
          <w:p w14:paraId="3F4AC758" w14:textId="77777777" w:rsidR="00807BB1" w:rsidRPr="005F52F9" w:rsidRDefault="00807BB1" w:rsidP="00742EF2">
            <w:pPr>
              <w:jc w:val="left"/>
              <w:rPr>
                <w:rFonts w:ascii="Tahoma" w:hAnsi="Tahoma" w:cs="Tahoma"/>
                <w:szCs w:val="20"/>
              </w:rPr>
            </w:pPr>
          </w:p>
        </w:tc>
      </w:tr>
      <w:tr w:rsidR="00807BB1" w:rsidRPr="005F52F9" w14:paraId="7D2AF5EB" w14:textId="77777777" w:rsidTr="00742EF2">
        <w:tc>
          <w:tcPr>
            <w:tcW w:w="1560" w:type="dxa"/>
          </w:tcPr>
          <w:p w14:paraId="30871BA6"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Občuten zastoj</w:t>
            </w:r>
          </w:p>
        </w:tc>
        <w:tc>
          <w:tcPr>
            <w:tcW w:w="1559" w:type="dxa"/>
          </w:tcPr>
          <w:p w14:paraId="4A3C7B0F" w14:textId="77777777" w:rsidR="00807BB1" w:rsidRPr="005F52F9" w:rsidRDefault="00807BB1" w:rsidP="00742EF2">
            <w:pPr>
              <w:jc w:val="center"/>
              <w:rPr>
                <w:rFonts w:ascii="Tahoma" w:hAnsi="Tahoma" w:cs="Tahoma"/>
                <w:szCs w:val="20"/>
              </w:rPr>
            </w:pPr>
            <w:r w:rsidRPr="005F52F9">
              <w:rPr>
                <w:rFonts w:ascii="Tahoma" w:hAnsi="Tahoma" w:cs="Tahoma"/>
                <w:szCs w:val="20"/>
              </w:rPr>
              <w:t>4 ure</w:t>
            </w:r>
          </w:p>
        </w:tc>
        <w:tc>
          <w:tcPr>
            <w:tcW w:w="1559" w:type="dxa"/>
          </w:tcPr>
          <w:p w14:paraId="0D49BA6E" w14:textId="77777777" w:rsidR="00807BB1" w:rsidRPr="005F52F9" w:rsidRDefault="00807BB1" w:rsidP="00742EF2">
            <w:pPr>
              <w:jc w:val="left"/>
              <w:rPr>
                <w:rFonts w:ascii="Tahoma" w:hAnsi="Tahoma" w:cs="Tahoma"/>
                <w:szCs w:val="20"/>
              </w:rPr>
            </w:pPr>
          </w:p>
        </w:tc>
        <w:tc>
          <w:tcPr>
            <w:tcW w:w="1559" w:type="dxa"/>
          </w:tcPr>
          <w:p w14:paraId="6081C87A" w14:textId="77777777" w:rsidR="00807BB1" w:rsidRPr="005F52F9" w:rsidRDefault="00807BB1" w:rsidP="00742EF2">
            <w:pPr>
              <w:jc w:val="left"/>
              <w:rPr>
                <w:rFonts w:ascii="Tahoma" w:hAnsi="Tahoma" w:cs="Tahoma"/>
                <w:szCs w:val="20"/>
              </w:rPr>
            </w:pPr>
          </w:p>
        </w:tc>
        <w:tc>
          <w:tcPr>
            <w:tcW w:w="1418" w:type="dxa"/>
          </w:tcPr>
          <w:p w14:paraId="6DF4EB33" w14:textId="77777777" w:rsidR="00807BB1" w:rsidRPr="005F52F9" w:rsidRDefault="00807BB1" w:rsidP="00742EF2">
            <w:pPr>
              <w:jc w:val="left"/>
              <w:rPr>
                <w:rFonts w:ascii="Tahoma" w:hAnsi="Tahoma" w:cs="Tahoma"/>
                <w:szCs w:val="20"/>
              </w:rPr>
            </w:pPr>
          </w:p>
        </w:tc>
        <w:tc>
          <w:tcPr>
            <w:tcW w:w="1559" w:type="dxa"/>
          </w:tcPr>
          <w:p w14:paraId="67EFFF88" w14:textId="77777777" w:rsidR="00807BB1" w:rsidRPr="005F52F9" w:rsidRDefault="00807BB1" w:rsidP="00742EF2">
            <w:pPr>
              <w:jc w:val="left"/>
              <w:rPr>
                <w:rFonts w:ascii="Tahoma" w:hAnsi="Tahoma" w:cs="Tahoma"/>
                <w:szCs w:val="20"/>
              </w:rPr>
            </w:pPr>
          </w:p>
        </w:tc>
      </w:tr>
      <w:tr w:rsidR="00807BB1" w:rsidRPr="005F52F9" w14:paraId="3FE3648D" w14:textId="77777777" w:rsidTr="00742EF2">
        <w:tc>
          <w:tcPr>
            <w:tcW w:w="1560" w:type="dxa"/>
          </w:tcPr>
          <w:p w14:paraId="74293FB0"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Mali ali zanemarljiv zastoj</w:t>
            </w:r>
          </w:p>
        </w:tc>
        <w:tc>
          <w:tcPr>
            <w:tcW w:w="1559" w:type="dxa"/>
          </w:tcPr>
          <w:p w14:paraId="6D7D44F0" w14:textId="77777777" w:rsidR="00807BB1" w:rsidRPr="005F52F9" w:rsidRDefault="00807BB1" w:rsidP="00742EF2">
            <w:pPr>
              <w:jc w:val="center"/>
              <w:rPr>
                <w:rFonts w:ascii="Tahoma" w:hAnsi="Tahoma" w:cs="Tahoma"/>
                <w:szCs w:val="20"/>
              </w:rPr>
            </w:pPr>
            <w:r w:rsidRPr="005F52F9">
              <w:rPr>
                <w:rFonts w:ascii="Tahoma" w:hAnsi="Tahoma" w:cs="Tahoma"/>
                <w:szCs w:val="20"/>
              </w:rPr>
              <w:t>8 ur</w:t>
            </w:r>
          </w:p>
        </w:tc>
        <w:tc>
          <w:tcPr>
            <w:tcW w:w="1559" w:type="dxa"/>
          </w:tcPr>
          <w:p w14:paraId="79CA8AB8" w14:textId="77777777" w:rsidR="00807BB1" w:rsidRPr="005F52F9" w:rsidRDefault="00807BB1" w:rsidP="00742EF2">
            <w:pPr>
              <w:jc w:val="left"/>
              <w:rPr>
                <w:rFonts w:ascii="Tahoma" w:hAnsi="Tahoma" w:cs="Tahoma"/>
                <w:szCs w:val="20"/>
              </w:rPr>
            </w:pPr>
          </w:p>
        </w:tc>
        <w:tc>
          <w:tcPr>
            <w:tcW w:w="1559" w:type="dxa"/>
          </w:tcPr>
          <w:p w14:paraId="6A38A575" w14:textId="77777777" w:rsidR="00807BB1" w:rsidRPr="005F52F9" w:rsidRDefault="00807BB1" w:rsidP="00742EF2">
            <w:pPr>
              <w:jc w:val="left"/>
              <w:rPr>
                <w:rFonts w:ascii="Tahoma" w:hAnsi="Tahoma" w:cs="Tahoma"/>
                <w:szCs w:val="20"/>
              </w:rPr>
            </w:pPr>
          </w:p>
        </w:tc>
        <w:tc>
          <w:tcPr>
            <w:tcW w:w="1418" w:type="dxa"/>
          </w:tcPr>
          <w:p w14:paraId="1A307A02" w14:textId="77777777" w:rsidR="00807BB1" w:rsidRPr="005F52F9" w:rsidRDefault="00807BB1" w:rsidP="00742EF2">
            <w:pPr>
              <w:jc w:val="left"/>
              <w:rPr>
                <w:rFonts w:ascii="Tahoma" w:hAnsi="Tahoma" w:cs="Tahoma"/>
                <w:szCs w:val="20"/>
              </w:rPr>
            </w:pPr>
          </w:p>
        </w:tc>
        <w:tc>
          <w:tcPr>
            <w:tcW w:w="1559" w:type="dxa"/>
          </w:tcPr>
          <w:p w14:paraId="50C565E8" w14:textId="77777777" w:rsidR="00807BB1" w:rsidRPr="005F52F9" w:rsidRDefault="00807BB1" w:rsidP="00742EF2">
            <w:pPr>
              <w:jc w:val="left"/>
              <w:rPr>
                <w:rFonts w:ascii="Tahoma" w:hAnsi="Tahoma" w:cs="Tahoma"/>
                <w:szCs w:val="20"/>
              </w:rPr>
            </w:pPr>
          </w:p>
        </w:tc>
      </w:tr>
    </w:tbl>
    <w:p w14:paraId="119544F3" w14:textId="77777777" w:rsidR="00807BB1" w:rsidRPr="005F52F9" w:rsidRDefault="00807BB1" w:rsidP="00807BB1">
      <w:pPr>
        <w:pStyle w:val="Odstavekseznama"/>
        <w:ind w:left="0"/>
        <w:rPr>
          <w:rFonts w:ascii="Tahoma" w:hAnsi="Tahoma" w:cs="Tahoma"/>
        </w:rPr>
      </w:pPr>
    </w:p>
    <w:p w14:paraId="2682DBF2" w14:textId="77777777" w:rsidR="00807BB1" w:rsidRPr="005F52F9" w:rsidRDefault="00807BB1" w:rsidP="00807BB1">
      <w:pPr>
        <w:pStyle w:val="Odstavekseznama"/>
        <w:numPr>
          <w:ilvl w:val="1"/>
          <w:numId w:val="57"/>
        </w:numPr>
        <w:spacing w:before="0" w:after="120"/>
        <w:ind w:left="993" w:hanging="426"/>
        <w:contextualSpacing w:val="0"/>
        <w:rPr>
          <w:rFonts w:ascii="Tahoma" w:hAnsi="Tahoma" w:cs="Tahoma"/>
        </w:rPr>
      </w:pPr>
      <w:r w:rsidRPr="005F52F9">
        <w:rPr>
          <w:rFonts w:ascii="Tahoma" w:hAnsi="Tahoma" w:cs="Tahoma"/>
        </w:rPr>
        <w:t xml:space="preserve">Spremlja se, ali izvajalec za sporočene zastoje in stopnjo kritičnosti zastoja odpravi napako v času, ko se zavezuje zastoj oz. napako odpraviti, na način, da se: </w:t>
      </w:r>
    </w:p>
    <w:p w14:paraId="053C9933" w14:textId="615094A3" w:rsidR="00807BB1" w:rsidRPr="005F52F9" w:rsidRDefault="00807BB1" w:rsidP="00807BB1">
      <w:pPr>
        <w:pStyle w:val="Odstavekseznama"/>
        <w:numPr>
          <w:ilvl w:val="0"/>
          <w:numId w:val="56"/>
        </w:numPr>
        <w:spacing w:before="0"/>
        <w:ind w:left="1276" w:hanging="283"/>
        <w:rPr>
          <w:rFonts w:ascii="Tahoma" w:hAnsi="Tahoma" w:cs="Tahoma"/>
        </w:rPr>
      </w:pPr>
      <w:r w:rsidRPr="005F52F9">
        <w:rPr>
          <w:rFonts w:ascii="Tahoma" w:hAnsi="Tahoma" w:cs="Tahoma"/>
        </w:rPr>
        <w:t>spremlja čas naročnikove prijave zastoja</w:t>
      </w:r>
      <w:r w:rsidR="00494847">
        <w:rPr>
          <w:rFonts w:ascii="Tahoma" w:hAnsi="Tahoma" w:cs="Tahoma"/>
        </w:rPr>
        <w:t>/napake</w:t>
      </w:r>
      <w:r w:rsidRPr="005F52F9">
        <w:rPr>
          <w:rFonts w:ascii="Tahoma" w:hAnsi="Tahoma" w:cs="Tahoma"/>
        </w:rPr>
        <w:t>, dejanski čas odprave napake ter ugotavlja trajanje reševanja - koliko dejanskega časa izvajalec potrebuje za odpravo zastoja</w:t>
      </w:r>
      <w:r w:rsidR="00494847">
        <w:rPr>
          <w:rFonts w:ascii="Tahoma" w:hAnsi="Tahoma" w:cs="Tahoma"/>
        </w:rPr>
        <w:t>/napake</w:t>
      </w:r>
      <w:r w:rsidRPr="005F52F9">
        <w:rPr>
          <w:rFonts w:ascii="Tahoma" w:hAnsi="Tahoma" w:cs="Tahoma"/>
        </w:rPr>
        <w:t xml:space="preserve"> glede na resnos</w:t>
      </w:r>
      <w:r w:rsidR="00494847">
        <w:rPr>
          <w:rFonts w:ascii="Tahoma" w:hAnsi="Tahoma" w:cs="Tahoma"/>
        </w:rPr>
        <w:t>t</w:t>
      </w:r>
      <w:r w:rsidRPr="005F52F9">
        <w:rPr>
          <w:rFonts w:ascii="Tahoma" w:hAnsi="Tahoma" w:cs="Tahoma"/>
        </w:rPr>
        <w:t>;</w:t>
      </w:r>
    </w:p>
    <w:p w14:paraId="00CDFB8B" w14:textId="1290B7F9" w:rsidR="00807BB1" w:rsidRPr="005F52F9" w:rsidRDefault="00807BB1" w:rsidP="00807BB1">
      <w:pPr>
        <w:pStyle w:val="Odstavekseznama"/>
        <w:numPr>
          <w:ilvl w:val="0"/>
          <w:numId w:val="56"/>
        </w:numPr>
        <w:spacing w:before="0"/>
        <w:ind w:left="1276" w:hanging="283"/>
        <w:rPr>
          <w:rFonts w:ascii="Tahoma" w:hAnsi="Tahoma" w:cs="Tahoma"/>
        </w:rPr>
      </w:pPr>
      <w:r w:rsidRPr="005F52F9">
        <w:rPr>
          <w:rFonts w:ascii="Tahoma" w:hAnsi="Tahoma" w:cs="Tahoma"/>
        </w:rPr>
        <w:t>spremlja število ur zamud glede na postavljen rok za odpravo pri reševanju oz. odpravi zastoja</w:t>
      </w:r>
      <w:r w:rsidR="00494847">
        <w:rPr>
          <w:rFonts w:ascii="Tahoma" w:hAnsi="Tahoma" w:cs="Tahoma"/>
        </w:rPr>
        <w:t>/napake</w:t>
      </w:r>
      <w:r w:rsidRPr="005F52F9">
        <w:rPr>
          <w:rFonts w:ascii="Tahoma" w:hAnsi="Tahoma" w:cs="Tahoma"/>
        </w:rPr>
        <w:t>.</w:t>
      </w:r>
    </w:p>
    <w:p w14:paraId="7937B7F1" w14:textId="77777777" w:rsidR="00807BB1" w:rsidRPr="005F52F9" w:rsidRDefault="00807BB1" w:rsidP="00807BB1">
      <w:pPr>
        <w:pStyle w:val="Odstavekseznama"/>
        <w:numPr>
          <w:ilvl w:val="1"/>
          <w:numId w:val="57"/>
        </w:numPr>
        <w:spacing w:before="0" w:after="120"/>
        <w:ind w:left="993" w:hanging="426"/>
        <w:contextualSpacing w:val="0"/>
        <w:rPr>
          <w:rFonts w:ascii="Tahoma" w:hAnsi="Tahoma" w:cs="Tahoma"/>
        </w:rPr>
      </w:pPr>
      <w:r w:rsidRPr="005F52F9">
        <w:rPr>
          <w:rFonts w:ascii="Tahoma" w:hAnsi="Tahoma" w:cs="Tahoma"/>
        </w:rPr>
        <w:t>Spremlja se pogostost zamud pri času, v katerem se je izvajalec zavezal odpraviti zastoj ali napako, za posamezno kategorijo zastoja v opazovanem obdobju enega (1) leta.</w:t>
      </w:r>
    </w:p>
    <w:p w14:paraId="69989E72" w14:textId="77777777" w:rsidR="00807BB1" w:rsidRPr="005F52F9" w:rsidRDefault="00807BB1" w:rsidP="00807BB1">
      <w:pPr>
        <w:pStyle w:val="Odstavekseznama"/>
        <w:spacing w:before="0"/>
        <w:ind w:left="284"/>
        <w:contextualSpacing w:val="0"/>
        <w:rPr>
          <w:rFonts w:ascii="Tahoma" w:hAnsi="Tahoma" w:cs="Tahom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4"/>
        <w:gridCol w:w="1418"/>
        <w:gridCol w:w="1276"/>
        <w:gridCol w:w="1984"/>
        <w:gridCol w:w="1134"/>
      </w:tblGrid>
      <w:tr w:rsidR="00807BB1" w:rsidRPr="005F52F9" w14:paraId="324FF256" w14:textId="77777777" w:rsidTr="00742EF2">
        <w:tc>
          <w:tcPr>
            <w:tcW w:w="1418" w:type="dxa"/>
          </w:tcPr>
          <w:p w14:paraId="1F037793"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Resnost zastoja</w:t>
            </w:r>
          </w:p>
        </w:tc>
        <w:tc>
          <w:tcPr>
            <w:tcW w:w="1984" w:type="dxa"/>
          </w:tcPr>
          <w:p w14:paraId="630EF50D"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Rok za odpravo zastoja oz. napake – v vzdrževalnih urah*</w:t>
            </w:r>
          </w:p>
        </w:tc>
        <w:tc>
          <w:tcPr>
            <w:tcW w:w="1418" w:type="dxa"/>
          </w:tcPr>
          <w:p w14:paraId="4FDBEBD5"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ura naročnikove prijave zastoja</w:t>
            </w:r>
          </w:p>
        </w:tc>
        <w:tc>
          <w:tcPr>
            <w:tcW w:w="1276" w:type="dxa"/>
          </w:tcPr>
          <w:p w14:paraId="42F32ABD"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ura odprave zastoja/ napake</w:t>
            </w:r>
          </w:p>
        </w:tc>
        <w:tc>
          <w:tcPr>
            <w:tcW w:w="1984" w:type="dxa"/>
          </w:tcPr>
          <w:p w14:paraId="05BB5EC5"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Trajanje reševanja - porabljen čas v urah za odpravo zastoja/napake</w:t>
            </w:r>
          </w:p>
        </w:tc>
        <w:tc>
          <w:tcPr>
            <w:tcW w:w="1134" w:type="dxa"/>
          </w:tcPr>
          <w:p w14:paraId="002F5156"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Št. ur zamud v reševanju</w:t>
            </w:r>
          </w:p>
        </w:tc>
      </w:tr>
      <w:tr w:rsidR="00807BB1" w:rsidRPr="005F52F9" w14:paraId="4623BB60" w14:textId="77777777" w:rsidTr="00742EF2">
        <w:tc>
          <w:tcPr>
            <w:tcW w:w="1418" w:type="dxa"/>
          </w:tcPr>
          <w:p w14:paraId="40109985"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lastRenderedPageBreak/>
              <w:t>Kritični ali resni zastoj</w:t>
            </w:r>
          </w:p>
        </w:tc>
        <w:tc>
          <w:tcPr>
            <w:tcW w:w="1984" w:type="dxa"/>
          </w:tcPr>
          <w:p w14:paraId="57DE6818" w14:textId="77777777" w:rsidR="00807BB1" w:rsidRPr="005F52F9" w:rsidRDefault="00807BB1" w:rsidP="00742EF2">
            <w:pPr>
              <w:jc w:val="center"/>
              <w:rPr>
                <w:rFonts w:ascii="Tahoma" w:hAnsi="Tahoma" w:cs="Tahoma"/>
                <w:szCs w:val="20"/>
              </w:rPr>
            </w:pPr>
            <w:r w:rsidRPr="005F52F9">
              <w:rPr>
                <w:rFonts w:ascii="Tahoma" w:hAnsi="Tahoma" w:cs="Tahoma"/>
                <w:szCs w:val="20"/>
              </w:rPr>
              <w:t>8 ur</w:t>
            </w:r>
          </w:p>
        </w:tc>
        <w:tc>
          <w:tcPr>
            <w:tcW w:w="1418" w:type="dxa"/>
          </w:tcPr>
          <w:p w14:paraId="0A4C4653" w14:textId="77777777" w:rsidR="00807BB1" w:rsidRPr="005F52F9" w:rsidRDefault="00807BB1" w:rsidP="00742EF2">
            <w:pPr>
              <w:jc w:val="left"/>
              <w:rPr>
                <w:rFonts w:ascii="Tahoma" w:hAnsi="Tahoma" w:cs="Tahoma"/>
                <w:szCs w:val="20"/>
              </w:rPr>
            </w:pPr>
          </w:p>
        </w:tc>
        <w:tc>
          <w:tcPr>
            <w:tcW w:w="1276" w:type="dxa"/>
          </w:tcPr>
          <w:p w14:paraId="2B329D52" w14:textId="77777777" w:rsidR="00807BB1" w:rsidRPr="005F52F9" w:rsidRDefault="00807BB1" w:rsidP="00742EF2">
            <w:pPr>
              <w:jc w:val="left"/>
              <w:rPr>
                <w:rFonts w:ascii="Tahoma" w:hAnsi="Tahoma" w:cs="Tahoma"/>
                <w:szCs w:val="20"/>
              </w:rPr>
            </w:pPr>
          </w:p>
        </w:tc>
        <w:tc>
          <w:tcPr>
            <w:tcW w:w="1984" w:type="dxa"/>
          </w:tcPr>
          <w:p w14:paraId="4FCA0AFC" w14:textId="77777777" w:rsidR="00807BB1" w:rsidRPr="005F52F9" w:rsidRDefault="00807BB1" w:rsidP="00742EF2">
            <w:pPr>
              <w:jc w:val="left"/>
              <w:rPr>
                <w:rFonts w:ascii="Tahoma" w:hAnsi="Tahoma" w:cs="Tahoma"/>
                <w:szCs w:val="20"/>
              </w:rPr>
            </w:pPr>
          </w:p>
        </w:tc>
        <w:tc>
          <w:tcPr>
            <w:tcW w:w="1134" w:type="dxa"/>
          </w:tcPr>
          <w:p w14:paraId="1514483B" w14:textId="77777777" w:rsidR="00807BB1" w:rsidRPr="005F52F9" w:rsidRDefault="00807BB1" w:rsidP="00742EF2">
            <w:pPr>
              <w:jc w:val="left"/>
              <w:rPr>
                <w:rFonts w:ascii="Tahoma" w:hAnsi="Tahoma" w:cs="Tahoma"/>
                <w:szCs w:val="20"/>
              </w:rPr>
            </w:pPr>
          </w:p>
        </w:tc>
      </w:tr>
      <w:tr w:rsidR="00807BB1" w:rsidRPr="005F52F9" w14:paraId="7811CFEC" w14:textId="77777777" w:rsidTr="00742EF2">
        <w:tc>
          <w:tcPr>
            <w:tcW w:w="1418" w:type="dxa"/>
          </w:tcPr>
          <w:p w14:paraId="63D837B3"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Občuten zastoj</w:t>
            </w:r>
          </w:p>
        </w:tc>
        <w:tc>
          <w:tcPr>
            <w:tcW w:w="1984" w:type="dxa"/>
          </w:tcPr>
          <w:p w14:paraId="78DDC875" w14:textId="77777777" w:rsidR="00807BB1" w:rsidRPr="005F52F9" w:rsidRDefault="00807BB1" w:rsidP="00742EF2">
            <w:pPr>
              <w:jc w:val="center"/>
              <w:rPr>
                <w:rFonts w:ascii="Tahoma" w:hAnsi="Tahoma" w:cs="Tahoma"/>
                <w:szCs w:val="20"/>
              </w:rPr>
            </w:pPr>
            <w:r w:rsidRPr="005F52F9">
              <w:rPr>
                <w:rFonts w:ascii="Tahoma" w:hAnsi="Tahoma" w:cs="Tahoma"/>
                <w:szCs w:val="20"/>
              </w:rPr>
              <w:t>24 ur</w:t>
            </w:r>
          </w:p>
        </w:tc>
        <w:tc>
          <w:tcPr>
            <w:tcW w:w="1418" w:type="dxa"/>
          </w:tcPr>
          <w:p w14:paraId="6F602910" w14:textId="77777777" w:rsidR="00807BB1" w:rsidRPr="005F52F9" w:rsidRDefault="00807BB1" w:rsidP="00742EF2">
            <w:pPr>
              <w:jc w:val="left"/>
              <w:rPr>
                <w:rFonts w:ascii="Tahoma" w:hAnsi="Tahoma" w:cs="Tahoma"/>
                <w:szCs w:val="20"/>
              </w:rPr>
            </w:pPr>
          </w:p>
        </w:tc>
        <w:tc>
          <w:tcPr>
            <w:tcW w:w="1276" w:type="dxa"/>
          </w:tcPr>
          <w:p w14:paraId="57142EB1" w14:textId="77777777" w:rsidR="00807BB1" w:rsidRPr="005F52F9" w:rsidRDefault="00807BB1" w:rsidP="00742EF2">
            <w:pPr>
              <w:jc w:val="left"/>
              <w:rPr>
                <w:rFonts w:ascii="Tahoma" w:hAnsi="Tahoma" w:cs="Tahoma"/>
                <w:szCs w:val="20"/>
              </w:rPr>
            </w:pPr>
          </w:p>
        </w:tc>
        <w:tc>
          <w:tcPr>
            <w:tcW w:w="1984" w:type="dxa"/>
          </w:tcPr>
          <w:p w14:paraId="3C501B16" w14:textId="77777777" w:rsidR="00807BB1" w:rsidRPr="005F52F9" w:rsidRDefault="00807BB1" w:rsidP="00742EF2">
            <w:pPr>
              <w:jc w:val="left"/>
              <w:rPr>
                <w:rFonts w:ascii="Tahoma" w:hAnsi="Tahoma" w:cs="Tahoma"/>
                <w:szCs w:val="20"/>
              </w:rPr>
            </w:pPr>
          </w:p>
        </w:tc>
        <w:tc>
          <w:tcPr>
            <w:tcW w:w="1134" w:type="dxa"/>
          </w:tcPr>
          <w:p w14:paraId="682BEC36" w14:textId="77777777" w:rsidR="00807BB1" w:rsidRPr="005F52F9" w:rsidRDefault="00807BB1" w:rsidP="00742EF2">
            <w:pPr>
              <w:jc w:val="left"/>
              <w:rPr>
                <w:rFonts w:ascii="Tahoma" w:hAnsi="Tahoma" w:cs="Tahoma"/>
                <w:szCs w:val="20"/>
              </w:rPr>
            </w:pPr>
          </w:p>
        </w:tc>
      </w:tr>
      <w:tr w:rsidR="00807BB1" w:rsidRPr="005F52F9" w14:paraId="4ED2BDE0" w14:textId="77777777" w:rsidTr="00742EF2">
        <w:tc>
          <w:tcPr>
            <w:tcW w:w="1418" w:type="dxa"/>
          </w:tcPr>
          <w:p w14:paraId="5E6277AF"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Mali ali zanemarljiv zastoj</w:t>
            </w:r>
          </w:p>
        </w:tc>
        <w:tc>
          <w:tcPr>
            <w:tcW w:w="1984" w:type="dxa"/>
          </w:tcPr>
          <w:p w14:paraId="02966499" w14:textId="77777777" w:rsidR="00807BB1" w:rsidRPr="005F52F9" w:rsidRDefault="00807BB1" w:rsidP="00742EF2">
            <w:pPr>
              <w:jc w:val="center"/>
              <w:rPr>
                <w:rFonts w:ascii="Tahoma" w:hAnsi="Tahoma" w:cs="Tahoma"/>
                <w:szCs w:val="20"/>
              </w:rPr>
            </w:pPr>
            <w:r w:rsidRPr="005F52F9">
              <w:rPr>
                <w:rFonts w:ascii="Tahoma" w:hAnsi="Tahoma" w:cs="Tahoma"/>
                <w:szCs w:val="20"/>
              </w:rPr>
              <w:t>40 ur</w:t>
            </w:r>
          </w:p>
        </w:tc>
        <w:tc>
          <w:tcPr>
            <w:tcW w:w="1418" w:type="dxa"/>
          </w:tcPr>
          <w:p w14:paraId="5E9DE3E6" w14:textId="77777777" w:rsidR="00807BB1" w:rsidRPr="005F52F9" w:rsidRDefault="00807BB1" w:rsidP="00742EF2">
            <w:pPr>
              <w:jc w:val="left"/>
              <w:rPr>
                <w:rFonts w:ascii="Tahoma" w:hAnsi="Tahoma" w:cs="Tahoma"/>
                <w:szCs w:val="20"/>
              </w:rPr>
            </w:pPr>
          </w:p>
        </w:tc>
        <w:tc>
          <w:tcPr>
            <w:tcW w:w="1276" w:type="dxa"/>
          </w:tcPr>
          <w:p w14:paraId="6A3CCFBD" w14:textId="77777777" w:rsidR="00807BB1" w:rsidRPr="005F52F9" w:rsidRDefault="00807BB1" w:rsidP="00742EF2">
            <w:pPr>
              <w:jc w:val="left"/>
              <w:rPr>
                <w:rFonts w:ascii="Tahoma" w:hAnsi="Tahoma" w:cs="Tahoma"/>
                <w:szCs w:val="20"/>
              </w:rPr>
            </w:pPr>
          </w:p>
        </w:tc>
        <w:tc>
          <w:tcPr>
            <w:tcW w:w="1984" w:type="dxa"/>
          </w:tcPr>
          <w:p w14:paraId="39FA66B1" w14:textId="77777777" w:rsidR="00807BB1" w:rsidRPr="005F52F9" w:rsidRDefault="00807BB1" w:rsidP="00742EF2">
            <w:pPr>
              <w:jc w:val="left"/>
              <w:rPr>
                <w:rFonts w:ascii="Tahoma" w:hAnsi="Tahoma" w:cs="Tahoma"/>
                <w:szCs w:val="20"/>
              </w:rPr>
            </w:pPr>
          </w:p>
        </w:tc>
        <w:tc>
          <w:tcPr>
            <w:tcW w:w="1134" w:type="dxa"/>
          </w:tcPr>
          <w:p w14:paraId="564276C1" w14:textId="77777777" w:rsidR="00807BB1" w:rsidRPr="005F52F9" w:rsidRDefault="00807BB1" w:rsidP="00742EF2">
            <w:pPr>
              <w:jc w:val="left"/>
              <w:rPr>
                <w:rFonts w:ascii="Tahoma" w:hAnsi="Tahoma" w:cs="Tahoma"/>
                <w:szCs w:val="20"/>
              </w:rPr>
            </w:pPr>
          </w:p>
        </w:tc>
      </w:tr>
    </w:tbl>
    <w:p w14:paraId="05CB2C92" w14:textId="77777777" w:rsidR="00807BB1" w:rsidRPr="005F52F9" w:rsidRDefault="00807BB1" w:rsidP="00807BB1">
      <w:pPr>
        <w:pStyle w:val="Odstavekseznama"/>
        <w:ind w:left="0"/>
        <w:rPr>
          <w:rFonts w:ascii="Tahoma" w:hAnsi="Tahoma" w:cs="Tahoma"/>
        </w:rPr>
      </w:pPr>
    </w:p>
    <w:p w14:paraId="5E79899F" w14:textId="77777777" w:rsidR="00807BB1" w:rsidRPr="005F52F9" w:rsidRDefault="00807BB1" w:rsidP="00807BB1">
      <w:pPr>
        <w:pStyle w:val="Odstavekseznama"/>
        <w:numPr>
          <w:ilvl w:val="0"/>
          <w:numId w:val="54"/>
        </w:numPr>
        <w:tabs>
          <w:tab w:val="left" w:pos="284"/>
        </w:tabs>
        <w:spacing w:before="0" w:after="120"/>
        <w:ind w:left="0"/>
        <w:contextualSpacing w:val="0"/>
        <w:rPr>
          <w:rFonts w:ascii="Tahoma" w:hAnsi="Tahoma" w:cs="Tahoma"/>
        </w:rPr>
      </w:pPr>
      <w:r w:rsidRPr="005F52F9">
        <w:rPr>
          <w:rFonts w:ascii="Tahoma" w:hAnsi="Tahoma" w:cs="Tahoma"/>
        </w:rPr>
        <w:t>Parametri nadzora kakovosti storitve pri razširitvi programske opreme (nadgradnje) so:</w:t>
      </w:r>
    </w:p>
    <w:p w14:paraId="77A17585" w14:textId="77777777" w:rsidR="00807BB1" w:rsidRPr="005F52F9" w:rsidRDefault="00807BB1" w:rsidP="00807BB1">
      <w:pPr>
        <w:pStyle w:val="Odstavekseznama"/>
        <w:numPr>
          <w:ilvl w:val="0"/>
          <w:numId w:val="55"/>
        </w:numPr>
        <w:spacing w:before="0" w:after="120"/>
        <w:ind w:left="567" w:hanging="283"/>
        <w:contextualSpacing w:val="0"/>
        <w:rPr>
          <w:rFonts w:ascii="Tahoma" w:hAnsi="Tahoma" w:cs="Tahoma"/>
        </w:rPr>
      </w:pPr>
      <w:r w:rsidRPr="005F52F9">
        <w:rPr>
          <w:rFonts w:ascii="Tahoma" w:hAnsi="Tahoma" w:cs="Tahoma"/>
        </w:rPr>
        <w:t>Število realiziranih naročil za dodelave in nadgradnje v opazovanem obdobju glede na število oddanih naročil za nadgradnje.</w:t>
      </w:r>
    </w:p>
    <w:p w14:paraId="08266A94" w14:textId="77777777" w:rsidR="00807BB1" w:rsidRPr="005F52F9" w:rsidRDefault="00807BB1" w:rsidP="00807BB1">
      <w:pPr>
        <w:pStyle w:val="Odstavekseznama"/>
        <w:numPr>
          <w:ilvl w:val="0"/>
          <w:numId w:val="55"/>
        </w:numPr>
        <w:spacing w:before="0" w:after="120"/>
        <w:ind w:left="567" w:hanging="283"/>
        <w:contextualSpacing w:val="0"/>
        <w:rPr>
          <w:rFonts w:ascii="Tahoma" w:hAnsi="Tahoma" w:cs="Tahoma"/>
        </w:rPr>
      </w:pPr>
      <w:r w:rsidRPr="005F52F9">
        <w:rPr>
          <w:rFonts w:ascii="Tahoma" w:hAnsi="Tahoma" w:cs="Tahoma"/>
        </w:rPr>
        <w:t xml:space="preserve">Spremlja se, ali izvajalec pri izvedbi naročila glede na zahtevnost naročila spoštuje v ponudbi dogovorjene roke, na način, da se: </w:t>
      </w:r>
    </w:p>
    <w:p w14:paraId="44D35B99" w14:textId="77777777" w:rsidR="00807BB1" w:rsidRPr="005F52F9" w:rsidRDefault="00807BB1" w:rsidP="00807BB1">
      <w:pPr>
        <w:pStyle w:val="Odstavekseznama"/>
        <w:numPr>
          <w:ilvl w:val="1"/>
          <w:numId w:val="55"/>
        </w:numPr>
        <w:spacing w:before="0"/>
        <w:ind w:left="851" w:hanging="284"/>
        <w:rPr>
          <w:rFonts w:ascii="Tahoma" w:hAnsi="Tahoma" w:cs="Tahoma"/>
        </w:rPr>
      </w:pPr>
      <w:r w:rsidRPr="005F52F9">
        <w:rPr>
          <w:rFonts w:ascii="Tahoma" w:hAnsi="Tahoma" w:cs="Tahoma"/>
        </w:rPr>
        <w:t>spremlja dejanski čas, ki ga izvajalec potrebuje za izvedbo naročila ob kriteriju zahtevnosti: manj zahtevno, zahtevno, zelo zahtevno naročilo;</w:t>
      </w:r>
    </w:p>
    <w:p w14:paraId="7B6DE062" w14:textId="77777777" w:rsidR="00807BB1" w:rsidRPr="005F52F9" w:rsidRDefault="00807BB1" w:rsidP="00807BB1">
      <w:pPr>
        <w:pStyle w:val="Odstavekseznama"/>
        <w:spacing w:before="0"/>
        <w:ind w:left="851"/>
        <w:rPr>
          <w:rFonts w:ascii="Tahoma" w:hAnsi="Tahoma" w:cs="Tahoma"/>
        </w:rPr>
      </w:pPr>
      <w:r w:rsidRPr="005F52F9">
        <w:rPr>
          <w:rFonts w:ascii="Tahoma" w:hAnsi="Tahoma" w:cs="Tahoma"/>
        </w:rPr>
        <w:t>Zahtevnost naročila oz. nadgradnje določita naročnik in izvajalec v ponudbi;</w:t>
      </w:r>
    </w:p>
    <w:p w14:paraId="41460DB5" w14:textId="77777777" w:rsidR="00807BB1" w:rsidRPr="005F52F9" w:rsidRDefault="00807BB1" w:rsidP="00807BB1">
      <w:pPr>
        <w:pStyle w:val="Odstavekseznama"/>
        <w:numPr>
          <w:ilvl w:val="1"/>
          <w:numId w:val="55"/>
        </w:numPr>
        <w:spacing w:before="0"/>
        <w:ind w:left="851" w:hanging="284"/>
        <w:rPr>
          <w:rFonts w:ascii="Tahoma" w:hAnsi="Tahoma" w:cs="Tahoma"/>
        </w:rPr>
      </w:pPr>
      <w:r w:rsidRPr="005F52F9">
        <w:rPr>
          <w:rFonts w:ascii="Tahoma" w:hAnsi="Tahoma" w:cs="Tahoma"/>
        </w:rPr>
        <w:t>spremlja število realiziranih dni zamud pri posameznem naročilu glede na roke, dogovorjene v ponudbi izvajalca;</w:t>
      </w:r>
    </w:p>
    <w:p w14:paraId="3788A734" w14:textId="77777777" w:rsidR="00807BB1" w:rsidRPr="005F52F9" w:rsidRDefault="00807BB1" w:rsidP="00807BB1">
      <w:pPr>
        <w:pStyle w:val="Odstavekseznama"/>
        <w:numPr>
          <w:ilvl w:val="1"/>
          <w:numId w:val="55"/>
        </w:numPr>
        <w:spacing w:before="0"/>
        <w:ind w:left="851" w:hanging="284"/>
        <w:rPr>
          <w:rFonts w:ascii="Tahoma" w:hAnsi="Tahoma" w:cs="Tahoma"/>
        </w:rPr>
      </w:pPr>
      <w:r w:rsidRPr="005F52F9">
        <w:rPr>
          <w:rFonts w:ascii="Tahoma" w:hAnsi="Tahoma" w:cs="Tahoma"/>
        </w:rPr>
        <w:t>spremlja se odstopanje med ocenjeno količino potrebnih del in dejansko porabljeno obračunano količino del;</w:t>
      </w:r>
    </w:p>
    <w:p w14:paraId="1083568D" w14:textId="77777777" w:rsidR="00807BB1" w:rsidRPr="005F52F9" w:rsidRDefault="00807BB1" w:rsidP="00807BB1">
      <w:pPr>
        <w:pStyle w:val="Odstavekseznama"/>
        <w:numPr>
          <w:ilvl w:val="1"/>
          <w:numId w:val="55"/>
        </w:numPr>
        <w:spacing w:before="0"/>
        <w:ind w:left="851" w:hanging="284"/>
        <w:rPr>
          <w:rFonts w:ascii="Tahoma" w:hAnsi="Tahoma" w:cs="Tahoma"/>
        </w:rPr>
      </w:pPr>
      <w:r w:rsidRPr="005F52F9">
        <w:rPr>
          <w:rFonts w:ascii="Tahoma" w:hAnsi="Tahoma" w:cs="Tahoma"/>
        </w:rPr>
        <w:t>spremljajo se odzivni časi rešitev;</w:t>
      </w:r>
    </w:p>
    <w:p w14:paraId="199C1ED7" w14:textId="77777777" w:rsidR="00807BB1" w:rsidRPr="005F52F9" w:rsidRDefault="00807BB1" w:rsidP="00807BB1">
      <w:pPr>
        <w:pStyle w:val="Odstavekseznama"/>
        <w:numPr>
          <w:ilvl w:val="1"/>
          <w:numId w:val="55"/>
        </w:numPr>
        <w:spacing w:before="0"/>
        <w:ind w:left="851" w:hanging="284"/>
        <w:rPr>
          <w:rFonts w:ascii="Tahoma" w:hAnsi="Tahoma" w:cs="Tahoma"/>
        </w:rPr>
      </w:pPr>
      <w:r w:rsidRPr="005F52F9">
        <w:rPr>
          <w:rFonts w:ascii="Tahoma" w:hAnsi="Tahoma" w:cs="Tahoma"/>
        </w:rPr>
        <w:t>spremlja se število ponovitev pregledovanja in dopolnitev dokumentacije rešitve.</w:t>
      </w:r>
    </w:p>
    <w:p w14:paraId="1557D9C0" w14:textId="77777777" w:rsidR="00807BB1" w:rsidRPr="005F52F9" w:rsidRDefault="00807BB1" w:rsidP="00807BB1">
      <w:pPr>
        <w:pStyle w:val="Odstavekseznama"/>
        <w:spacing w:before="0"/>
        <w:ind w:left="1440"/>
        <w:rPr>
          <w:rFonts w:ascii="Tahoma" w:hAnsi="Tahoma" w:cs="Tahoma"/>
          <w:sz w:val="16"/>
          <w:szCs w:val="16"/>
        </w:rPr>
      </w:pPr>
    </w:p>
    <w:p w14:paraId="664964B4" w14:textId="772277D6" w:rsidR="00807BB1" w:rsidRPr="005F52F9" w:rsidRDefault="00807BB1" w:rsidP="00807BB1">
      <w:pPr>
        <w:pStyle w:val="Odstavekseznama"/>
        <w:numPr>
          <w:ilvl w:val="0"/>
          <w:numId w:val="55"/>
        </w:numPr>
        <w:spacing w:before="0" w:after="120"/>
        <w:ind w:left="567" w:hanging="283"/>
        <w:contextualSpacing w:val="0"/>
        <w:rPr>
          <w:rFonts w:ascii="Tahoma" w:hAnsi="Tahoma" w:cs="Tahoma"/>
        </w:rPr>
      </w:pPr>
      <w:r w:rsidRPr="005F52F9">
        <w:rPr>
          <w:rFonts w:ascii="Tahoma" w:hAnsi="Tahoma" w:cs="Tahoma"/>
        </w:rPr>
        <w:t>Spremlja se število najdenih napak v postopku testiranja pri posamezni novo naročeni nadgradnji, merjeno s številom ponovitev testiranj in odstopanjem med ocenjeno količino potrebnega časa za izvajanje testiranja rešitve in dejansko porabljenim časom za testiranje, opravljenih s strani naročnika</w:t>
      </w:r>
      <w:r w:rsidR="007B2376">
        <w:rPr>
          <w:rFonts w:ascii="Tahoma" w:hAnsi="Tahoma" w:cs="Tahoma"/>
        </w:rPr>
        <w:t>.</w:t>
      </w:r>
    </w:p>
    <w:p w14:paraId="28A931F2" w14:textId="77777777" w:rsidR="00807BB1" w:rsidRPr="005F52F9" w:rsidRDefault="00807BB1" w:rsidP="00807BB1">
      <w:pPr>
        <w:pStyle w:val="Odstavekseznama"/>
        <w:numPr>
          <w:ilvl w:val="0"/>
          <w:numId w:val="55"/>
        </w:numPr>
        <w:spacing w:before="0" w:after="240"/>
        <w:ind w:left="568" w:hanging="284"/>
        <w:contextualSpacing w:val="0"/>
        <w:rPr>
          <w:rFonts w:ascii="Tahoma" w:hAnsi="Tahoma" w:cs="Tahoma"/>
        </w:rPr>
      </w:pPr>
      <w:r w:rsidRPr="005F52F9">
        <w:rPr>
          <w:rFonts w:ascii="Tahoma" w:hAnsi="Tahoma" w:cs="Tahoma"/>
        </w:rPr>
        <w:t>Spremlja se pogostost zamujanja pri rokih, glede na kategorijo zahtevnosti naročila v opazovanem obdobju enega (1) leta.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92"/>
        <w:gridCol w:w="1134"/>
        <w:gridCol w:w="1134"/>
        <w:gridCol w:w="1560"/>
        <w:gridCol w:w="1134"/>
        <w:gridCol w:w="850"/>
        <w:gridCol w:w="1134"/>
      </w:tblGrid>
      <w:tr w:rsidR="00807BB1" w:rsidRPr="005F52F9" w14:paraId="3E91BC78" w14:textId="77777777" w:rsidTr="00742EF2">
        <w:tc>
          <w:tcPr>
            <w:tcW w:w="1276" w:type="dxa"/>
          </w:tcPr>
          <w:p w14:paraId="7DEDE19C" w14:textId="77777777" w:rsidR="00807BB1" w:rsidRPr="005F52F9" w:rsidRDefault="00807BB1" w:rsidP="00742EF2">
            <w:pPr>
              <w:pStyle w:val="Besedilo0"/>
              <w:ind w:left="34"/>
              <w:jc w:val="left"/>
              <w:rPr>
                <w:rFonts w:ascii="Tahoma" w:hAnsi="Tahoma" w:cs="Tahoma"/>
                <w:szCs w:val="20"/>
              </w:rPr>
            </w:pPr>
            <w:r w:rsidRPr="005F52F9">
              <w:rPr>
                <w:rFonts w:ascii="Tahoma" w:hAnsi="Tahoma" w:cs="Tahoma"/>
                <w:sz w:val="20"/>
                <w:szCs w:val="20"/>
              </w:rPr>
              <w:t>Zahtevnost naročila</w:t>
            </w:r>
          </w:p>
        </w:tc>
        <w:tc>
          <w:tcPr>
            <w:tcW w:w="992" w:type="dxa"/>
          </w:tcPr>
          <w:p w14:paraId="29F50F91"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začetka – po ponudbi</w:t>
            </w:r>
          </w:p>
        </w:tc>
        <w:tc>
          <w:tcPr>
            <w:tcW w:w="1134" w:type="dxa"/>
          </w:tcPr>
          <w:p w14:paraId="3962E4C0"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predaje v test – po ponudbi</w:t>
            </w:r>
          </w:p>
        </w:tc>
        <w:tc>
          <w:tcPr>
            <w:tcW w:w="1134" w:type="dxa"/>
          </w:tcPr>
          <w:p w14:paraId="21EE60A2"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Datum predaje v test - dejanski</w:t>
            </w:r>
          </w:p>
        </w:tc>
        <w:tc>
          <w:tcPr>
            <w:tcW w:w="1560" w:type="dxa"/>
          </w:tcPr>
          <w:p w14:paraId="50FDFA3F"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Ocenjen čas za izdelavo v dnevih - po ponudbi</w:t>
            </w:r>
          </w:p>
        </w:tc>
        <w:tc>
          <w:tcPr>
            <w:tcW w:w="1134" w:type="dxa"/>
          </w:tcPr>
          <w:p w14:paraId="3A762318"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Dejansko porabljen čas v dnevih</w:t>
            </w:r>
          </w:p>
        </w:tc>
        <w:tc>
          <w:tcPr>
            <w:tcW w:w="850" w:type="dxa"/>
          </w:tcPr>
          <w:p w14:paraId="612D323F"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Št. dni zamud</w:t>
            </w:r>
          </w:p>
        </w:tc>
        <w:tc>
          <w:tcPr>
            <w:tcW w:w="1134" w:type="dxa"/>
          </w:tcPr>
          <w:p w14:paraId="1DED959F" w14:textId="77777777" w:rsidR="00807BB1" w:rsidRPr="005F52F9" w:rsidRDefault="00807BB1" w:rsidP="00742EF2">
            <w:pPr>
              <w:pStyle w:val="Besedilo0"/>
              <w:ind w:left="34"/>
              <w:jc w:val="center"/>
              <w:rPr>
                <w:rFonts w:ascii="Tahoma" w:hAnsi="Tahoma" w:cs="Tahoma"/>
                <w:sz w:val="20"/>
                <w:szCs w:val="20"/>
              </w:rPr>
            </w:pPr>
            <w:r w:rsidRPr="005F52F9">
              <w:rPr>
                <w:rFonts w:ascii="Tahoma" w:hAnsi="Tahoma" w:cs="Tahoma"/>
                <w:sz w:val="20"/>
                <w:szCs w:val="20"/>
              </w:rPr>
              <w:t>Število ponovitev testiranj</w:t>
            </w:r>
          </w:p>
        </w:tc>
      </w:tr>
      <w:tr w:rsidR="00807BB1" w:rsidRPr="005F52F9" w14:paraId="0169FADA" w14:textId="77777777" w:rsidTr="00742EF2">
        <w:trPr>
          <w:trHeight w:val="418"/>
        </w:trPr>
        <w:tc>
          <w:tcPr>
            <w:tcW w:w="1276" w:type="dxa"/>
          </w:tcPr>
          <w:p w14:paraId="77F81AE9"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Manj zahtevno</w:t>
            </w:r>
          </w:p>
        </w:tc>
        <w:tc>
          <w:tcPr>
            <w:tcW w:w="992" w:type="dxa"/>
          </w:tcPr>
          <w:p w14:paraId="042D5C40" w14:textId="77777777" w:rsidR="00807BB1" w:rsidRPr="005F52F9" w:rsidRDefault="00807BB1" w:rsidP="00742EF2">
            <w:pPr>
              <w:rPr>
                <w:rFonts w:ascii="Tahoma" w:hAnsi="Tahoma" w:cs="Tahoma"/>
                <w:szCs w:val="20"/>
              </w:rPr>
            </w:pPr>
          </w:p>
        </w:tc>
        <w:tc>
          <w:tcPr>
            <w:tcW w:w="1134" w:type="dxa"/>
          </w:tcPr>
          <w:p w14:paraId="5B38C39D" w14:textId="77777777" w:rsidR="00807BB1" w:rsidRPr="005F52F9" w:rsidRDefault="00807BB1" w:rsidP="00742EF2">
            <w:pPr>
              <w:rPr>
                <w:rFonts w:ascii="Tahoma" w:hAnsi="Tahoma" w:cs="Tahoma"/>
                <w:szCs w:val="20"/>
              </w:rPr>
            </w:pPr>
          </w:p>
        </w:tc>
        <w:tc>
          <w:tcPr>
            <w:tcW w:w="1134" w:type="dxa"/>
          </w:tcPr>
          <w:p w14:paraId="2BB53900" w14:textId="77777777" w:rsidR="00807BB1" w:rsidRPr="005F52F9" w:rsidRDefault="00807BB1" w:rsidP="00742EF2">
            <w:pPr>
              <w:rPr>
                <w:rFonts w:ascii="Tahoma" w:hAnsi="Tahoma" w:cs="Tahoma"/>
                <w:szCs w:val="20"/>
              </w:rPr>
            </w:pPr>
          </w:p>
        </w:tc>
        <w:tc>
          <w:tcPr>
            <w:tcW w:w="1560" w:type="dxa"/>
          </w:tcPr>
          <w:p w14:paraId="62587C1B" w14:textId="77777777" w:rsidR="00807BB1" w:rsidRPr="005F52F9" w:rsidRDefault="00807BB1" w:rsidP="00742EF2">
            <w:pPr>
              <w:rPr>
                <w:rFonts w:ascii="Tahoma" w:hAnsi="Tahoma" w:cs="Tahoma"/>
                <w:szCs w:val="20"/>
              </w:rPr>
            </w:pPr>
          </w:p>
        </w:tc>
        <w:tc>
          <w:tcPr>
            <w:tcW w:w="1134" w:type="dxa"/>
          </w:tcPr>
          <w:p w14:paraId="779E001B" w14:textId="77777777" w:rsidR="00807BB1" w:rsidRPr="005F52F9" w:rsidRDefault="00807BB1" w:rsidP="00742EF2">
            <w:pPr>
              <w:rPr>
                <w:rFonts w:ascii="Tahoma" w:hAnsi="Tahoma" w:cs="Tahoma"/>
                <w:szCs w:val="20"/>
              </w:rPr>
            </w:pPr>
          </w:p>
        </w:tc>
        <w:tc>
          <w:tcPr>
            <w:tcW w:w="850" w:type="dxa"/>
          </w:tcPr>
          <w:p w14:paraId="03770605" w14:textId="77777777" w:rsidR="00807BB1" w:rsidRPr="005F52F9" w:rsidRDefault="00807BB1" w:rsidP="00742EF2">
            <w:pPr>
              <w:rPr>
                <w:rFonts w:ascii="Tahoma" w:hAnsi="Tahoma" w:cs="Tahoma"/>
                <w:szCs w:val="20"/>
              </w:rPr>
            </w:pPr>
          </w:p>
        </w:tc>
        <w:tc>
          <w:tcPr>
            <w:tcW w:w="1134" w:type="dxa"/>
          </w:tcPr>
          <w:p w14:paraId="082EAB30" w14:textId="77777777" w:rsidR="00807BB1" w:rsidRPr="005F52F9" w:rsidRDefault="00807BB1" w:rsidP="00742EF2">
            <w:pPr>
              <w:rPr>
                <w:rFonts w:ascii="Tahoma" w:hAnsi="Tahoma" w:cs="Tahoma"/>
                <w:szCs w:val="20"/>
              </w:rPr>
            </w:pPr>
          </w:p>
        </w:tc>
      </w:tr>
      <w:tr w:rsidR="00807BB1" w:rsidRPr="005F52F9" w14:paraId="2246600B" w14:textId="77777777" w:rsidTr="00742EF2">
        <w:tc>
          <w:tcPr>
            <w:tcW w:w="1276" w:type="dxa"/>
          </w:tcPr>
          <w:p w14:paraId="59C92954"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Zahtevno</w:t>
            </w:r>
          </w:p>
        </w:tc>
        <w:tc>
          <w:tcPr>
            <w:tcW w:w="992" w:type="dxa"/>
          </w:tcPr>
          <w:p w14:paraId="154354D6" w14:textId="77777777" w:rsidR="00807BB1" w:rsidRPr="005F52F9" w:rsidRDefault="00807BB1" w:rsidP="00742EF2">
            <w:pPr>
              <w:rPr>
                <w:rFonts w:ascii="Tahoma" w:hAnsi="Tahoma" w:cs="Tahoma"/>
                <w:szCs w:val="20"/>
              </w:rPr>
            </w:pPr>
          </w:p>
        </w:tc>
        <w:tc>
          <w:tcPr>
            <w:tcW w:w="1134" w:type="dxa"/>
          </w:tcPr>
          <w:p w14:paraId="531A4219" w14:textId="77777777" w:rsidR="00807BB1" w:rsidRPr="005F52F9" w:rsidRDefault="00807BB1" w:rsidP="00742EF2">
            <w:pPr>
              <w:rPr>
                <w:rFonts w:ascii="Tahoma" w:hAnsi="Tahoma" w:cs="Tahoma"/>
                <w:szCs w:val="20"/>
              </w:rPr>
            </w:pPr>
          </w:p>
        </w:tc>
        <w:tc>
          <w:tcPr>
            <w:tcW w:w="1134" w:type="dxa"/>
          </w:tcPr>
          <w:p w14:paraId="3166A74E" w14:textId="77777777" w:rsidR="00807BB1" w:rsidRPr="005F52F9" w:rsidRDefault="00807BB1" w:rsidP="00742EF2">
            <w:pPr>
              <w:rPr>
                <w:rFonts w:ascii="Tahoma" w:hAnsi="Tahoma" w:cs="Tahoma"/>
                <w:szCs w:val="20"/>
              </w:rPr>
            </w:pPr>
          </w:p>
        </w:tc>
        <w:tc>
          <w:tcPr>
            <w:tcW w:w="1560" w:type="dxa"/>
          </w:tcPr>
          <w:p w14:paraId="4A2D163B" w14:textId="77777777" w:rsidR="00807BB1" w:rsidRPr="005F52F9" w:rsidRDefault="00807BB1" w:rsidP="00742EF2">
            <w:pPr>
              <w:rPr>
                <w:rFonts w:ascii="Tahoma" w:hAnsi="Tahoma" w:cs="Tahoma"/>
                <w:szCs w:val="20"/>
              </w:rPr>
            </w:pPr>
          </w:p>
        </w:tc>
        <w:tc>
          <w:tcPr>
            <w:tcW w:w="1134" w:type="dxa"/>
          </w:tcPr>
          <w:p w14:paraId="3EBAA66E" w14:textId="77777777" w:rsidR="00807BB1" w:rsidRPr="005F52F9" w:rsidRDefault="00807BB1" w:rsidP="00742EF2">
            <w:pPr>
              <w:rPr>
                <w:rFonts w:ascii="Tahoma" w:hAnsi="Tahoma" w:cs="Tahoma"/>
                <w:szCs w:val="20"/>
              </w:rPr>
            </w:pPr>
          </w:p>
        </w:tc>
        <w:tc>
          <w:tcPr>
            <w:tcW w:w="850" w:type="dxa"/>
          </w:tcPr>
          <w:p w14:paraId="198FB15D" w14:textId="77777777" w:rsidR="00807BB1" w:rsidRPr="005F52F9" w:rsidRDefault="00807BB1" w:rsidP="00742EF2">
            <w:pPr>
              <w:rPr>
                <w:rFonts w:ascii="Tahoma" w:hAnsi="Tahoma" w:cs="Tahoma"/>
                <w:szCs w:val="20"/>
              </w:rPr>
            </w:pPr>
          </w:p>
        </w:tc>
        <w:tc>
          <w:tcPr>
            <w:tcW w:w="1134" w:type="dxa"/>
          </w:tcPr>
          <w:p w14:paraId="389409BD" w14:textId="77777777" w:rsidR="00807BB1" w:rsidRPr="005F52F9" w:rsidRDefault="00807BB1" w:rsidP="00742EF2">
            <w:pPr>
              <w:rPr>
                <w:rFonts w:ascii="Tahoma" w:hAnsi="Tahoma" w:cs="Tahoma"/>
                <w:szCs w:val="20"/>
              </w:rPr>
            </w:pPr>
          </w:p>
        </w:tc>
      </w:tr>
      <w:tr w:rsidR="00807BB1" w:rsidRPr="005F52F9" w14:paraId="4651EBA5" w14:textId="77777777" w:rsidTr="00742EF2">
        <w:tc>
          <w:tcPr>
            <w:tcW w:w="1276" w:type="dxa"/>
          </w:tcPr>
          <w:p w14:paraId="00DF4B4F" w14:textId="77777777" w:rsidR="00807BB1" w:rsidRPr="005F52F9" w:rsidRDefault="00807BB1" w:rsidP="00742EF2">
            <w:pPr>
              <w:pStyle w:val="Besedilo0"/>
              <w:ind w:left="34"/>
              <w:jc w:val="left"/>
              <w:rPr>
                <w:rFonts w:ascii="Tahoma" w:hAnsi="Tahoma" w:cs="Tahoma"/>
                <w:sz w:val="20"/>
                <w:szCs w:val="20"/>
              </w:rPr>
            </w:pPr>
            <w:r w:rsidRPr="005F52F9">
              <w:rPr>
                <w:rFonts w:ascii="Tahoma" w:hAnsi="Tahoma" w:cs="Tahoma"/>
                <w:sz w:val="20"/>
                <w:szCs w:val="20"/>
              </w:rPr>
              <w:t>Zelo zahtevno</w:t>
            </w:r>
          </w:p>
        </w:tc>
        <w:tc>
          <w:tcPr>
            <w:tcW w:w="992" w:type="dxa"/>
          </w:tcPr>
          <w:p w14:paraId="1158C9DA" w14:textId="77777777" w:rsidR="00807BB1" w:rsidRPr="005F52F9" w:rsidRDefault="00807BB1" w:rsidP="00742EF2">
            <w:pPr>
              <w:rPr>
                <w:rFonts w:ascii="Tahoma" w:hAnsi="Tahoma" w:cs="Tahoma"/>
                <w:szCs w:val="20"/>
              </w:rPr>
            </w:pPr>
          </w:p>
        </w:tc>
        <w:tc>
          <w:tcPr>
            <w:tcW w:w="1134" w:type="dxa"/>
          </w:tcPr>
          <w:p w14:paraId="164473DC" w14:textId="77777777" w:rsidR="00807BB1" w:rsidRPr="005F52F9" w:rsidRDefault="00807BB1" w:rsidP="00742EF2">
            <w:pPr>
              <w:rPr>
                <w:rFonts w:ascii="Tahoma" w:hAnsi="Tahoma" w:cs="Tahoma"/>
                <w:szCs w:val="20"/>
              </w:rPr>
            </w:pPr>
          </w:p>
        </w:tc>
        <w:tc>
          <w:tcPr>
            <w:tcW w:w="1134" w:type="dxa"/>
          </w:tcPr>
          <w:p w14:paraId="5B1D7EB9" w14:textId="77777777" w:rsidR="00807BB1" w:rsidRPr="005F52F9" w:rsidRDefault="00807BB1" w:rsidP="00742EF2">
            <w:pPr>
              <w:rPr>
                <w:rFonts w:ascii="Tahoma" w:hAnsi="Tahoma" w:cs="Tahoma"/>
                <w:szCs w:val="20"/>
              </w:rPr>
            </w:pPr>
          </w:p>
        </w:tc>
        <w:tc>
          <w:tcPr>
            <w:tcW w:w="1560" w:type="dxa"/>
          </w:tcPr>
          <w:p w14:paraId="15935F75" w14:textId="77777777" w:rsidR="00807BB1" w:rsidRPr="005F52F9" w:rsidRDefault="00807BB1" w:rsidP="00742EF2">
            <w:pPr>
              <w:rPr>
                <w:rFonts w:ascii="Tahoma" w:hAnsi="Tahoma" w:cs="Tahoma"/>
                <w:szCs w:val="20"/>
              </w:rPr>
            </w:pPr>
          </w:p>
        </w:tc>
        <w:tc>
          <w:tcPr>
            <w:tcW w:w="1134" w:type="dxa"/>
          </w:tcPr>
          <w:p w14:paraId="51C1B803" w14:textId="77777777" w:rsidR="00807BB1" w:rsidRPr="005F52F9" w:rsidRDefault="00807BB1" w:rsidP="00742EF2">
            <w:pPr>
              <w:rPr>
                <w:rFonts w:ascii="Tahoma" w:hAnsi="Tahoma" w:cs="Tahoma"/>
                <w:szCs w:val="20"/>
              </w:rPr>
            </w:pPr>
          </w:p>
        </w:tc>
        <w:tc>
          <w:tcPr>
            <w:tcW w:w="850" w:type="dxa"/>
          </w:tcPr>
          <w:p w14:paraId="0FBD20E3" w14:textId="77777777" w:rsidR="00807BB1" w:rsidRPr="005F52F9" w:rsidRDefault="00807BB1" w:rsidP="00742EF2">
            <w:pPr>
              <w:rPr>
                <w:rFonts w:ascii="Tahoma" w:hAnsi="Tahoma" w:cs="Tahoma"/>
                <w:szCs w:val="20"/>
              </w:rPr>
            </w:pPr>
          </w:p>
        </w:tc>
        <w:tc>
          <w:tcPr>
            <w:tcW w:w="1134" w:type="dxa"/>
          </w:tcPr>
          <w:p w14:paraId="65A3571D" w14:textId="77777777" w:rsidR="00807BB1" w:rsidRPr="005F52F9" w:rsidRDefault="00807BB1" w:rsidP="00742EF2">
            <w:pPr>
              <w:rPr>
                <w:rFonts w:ascii="Tahoma" w:hAnsi="Tahoma" w:cs="Tahoma"/>
                <w:szCs w:val="20"/>
              </w:rPr>
            </w:pPr>
          </w:p>
        </w:tc>
      </w:tr>
    </w:tbl>
    <w:p w14:paraId="4FC9F94C" w14:textId="77777777" w:rsidR="00807BB1" w:rsidRPr="005F52F9" w:rsidRDefault="00807BB1" w:rsidP="00807BB1">
      <w:pPr>
        <w:rPr>
          <w:rFonts w:ascii="Tahoma" w:hAnsi="Tahoma" w:cs="Tahoma"/>
          <w:szCs w:val="20"/>
        </w:rPr>
      </w:pPr>
    </w:p>
    <w:p w14:paraId="241A5A49" w14:textId="363EF8F3" w:rsidR="00A15257" w:rsidRPr="005D6FD6" w:rsidRDefault="00A15257" w:rsidP="005D6FD6">
      <w:pPr>
        <w:pStyle w:val="Naslov3"/>
        <w:numPr>
          <w:ilvl w:val="2"/>
          <w:numId w:val="85"/>
        </w:numPr>
        <w:ind w:left="993" w:hanging="993"/>
        <w:rPr>
          <w:rFonts w:ascii="Tahoma" w:hAnsi="Tahoma" w:cs="Tahoma"/>
          <w:b w:val="0"/>
          <w:sz w:val="22"/>
        </w:rPr>
      </w:pPr>
      <w:bookmarkStart w:id="189" w:name="_Toc226115256"/>
      <w:r w:rsidRPr="005D6FD6">
        <w:rPr>
          <w:rFonts w:ascii="Tahoma" w:hAnsi="Tahoma" w:cs="Tahoma"/>
          <w:sz w:val="22"/>
        </w:rPr>
        <w:t>Način naročanja dodatnih licenc oziroma storitev</w:t>
      </w:r>
      <w:bookmarkEnd w:id="189"/>
    </w:p>
    <w:p w14:paraId="220665BB" w14:textId="77777777" w:rsidR="00A15257" w:rsidRPr="00EE13B8" w:rsidRDefault="00A15257" w:rsidP="00A15257">
      <w:pPr>
        <w:rPr>
          <w:rFonts w:ascii="Tahoma" w:hAnsi="Tahoma" w:cs="Tahoma"/>
          <w:szCs w:val="20"/>
        </w:rPr>
      </w:pPr>
      <w:r w:rsidRPr="00EE13B8">
        <w:rPr>
          <w:rFonts w:ascii="Tahoma" w:hAnsi="Tahoma" w:cs="Tahoma"/>
          <w:szCs w:val="20"/>
        </w:rPr>
        <w:t>Naročnik bo za vsako posamezno naročilo povabil izvajalca, s katerim je sklenil pogodbo, k oddaji ponudbe za izvedbo posameznega naročila. Naročnik po elektronski pošti oziroma preko elektronske aplikacije pošlje povpraševanje izvajalcu na (elektronski) naslov skrbnika pogodbe izvajalca. V povabilu k ponudbi bo naročnik opredelil predmet naročila, vsebino in obseg del ter rok izvedbe in rok za oddajo ponudbe.</w:t>
      </w:r>
    </w:p>
    <w:p w14:paraId="6A798E26" w14:textId="77777777" w:rsidR="00A15257" w:rsidRPr="00EE13B8" w:rsidRDefault="00A15257" w:rsidP="00A15257">
      <w:pPr>
        <w:rPr>
          <w:rFonts w:ascii="Tahoma" w:hAnsi="Tahoma" w:cs="Tahoma"/>
          <w:szCs w:val="20"/>
        </w:rPr>
      </w:pPr>
      <w:r w:rsidRPr="00EE13B8">
        <w:rPr>
          <w:rFonts w:ascii="Tahoma" w:hAnsi="Tahoma" w:cs="Tahoma"/>
          <w:szCs w:val="20"/>
        </w:rPr>
        <w:t xml:space="preserve">Izvajalec ponudbo posreduje po elektronski pošti oziroma preko elektronske aplikacije naročniku na (elektronski) naslov, ki ga v vsakokratnem povpraševanju opredeli naročnik. Iz ponudbe mora biti razvidna specifikacija storitev in opreme, s cenami na enoto licence oziroma storitve ter skupna ponudbena cena in rok izvedbe storitev. V ponudbi morajo biti navedeni tudi vsi ostali morebitni stroški </w:t>
      </w:r>
      <w:r w:rsidRPr="00EE13B8">
        <w:rPr>
          <w:rFonts w:ascii="Tahoma" w:hAnsi="Tahoma" w:cs="Tahoma"/>
          <w:szCs w:val="20"/>
        </w:rPr>
        <w:lastRenderedPageBreak/>
        <w:t>povezani z določenim naročilom (npr. kilometrina, dnevnice), tako, da naročnika ne bremenijo dodatni stroški iz naslova izvedbe naročila.</w:t>
      </w:r>
    </w:p>
    <w:p w14:paraId="544F3221" w14:textId="77777777" w:rsidR="00A15257" w:rsidRPr="00EE13B8" w:rsidRDefault="00A15257" w:rsidP="00A15257">
      <w:pPr>
        <w:rPr>
          <w:rFonts w:ascii="Tahoma" w:hAnsi="Tahoma" w:cs="Tahoma"/>
          <w:szCs w:val="20"/>
        </w:rPr>
      </w:pPr>
      <w:r w:rsidRPr="00EE13B8">
        <w:rPr>
          <w:rFonts w:ascii="Tahoma" w:hAnsi="Tahoma" w:cs="Tahoma"/>
          <w:szCs w:val="20"/>
        </w:rPr>
        <w:t>Naročnik izvajalčevo ponudbo sprejme s pisno potrditvijo ponudbe/naročila, ki je podlaga za izvedbo dodatnih storitev in za izstavitev računa. S tem dejanjem naročnika postane ponudba izbranega izvajalca za posamezno naročilo sestavni del dokumentacije tega posla.</w:t>
      </w:r>
    </w:p>
    <w:p w14:paraId="7D42EC28" w14:textId="77777777" w:rsidR="00A15257" w:rsidRPr="00EE13B8" w:rsidRDefault="00A15257" w:rsidP="00A15257">
      <w:pPr>
        <w:rPr>
          <w:rFonts w:ascii="Tahoma" w:hAnsi="Tahoma" w:cs="Tahoma"/>
          <w:szCs w:val="20"/>
        </w:rPr>
      </w:pPr>
      <w:r w:rsidRPr="00EE13B8">
        <w:rPr>
          <w:rFonts w:ascii="Tahoma" w:hAnsi="Tahoma" w:cs="Tahoma"/>
          <w:szCs w:val="20"/>
        </w:rPr>
        <w:t xml:space="preserve">Posamezna naročila smejo naročati pooblaščene osebe naročnika ali skrbnik/ica pogodbe. </w:t>
      </w:r>
    </w:p>
    <w:p w14:paraId="096DEBC7" w14:textId="10441953" w:rsidR="00D55E2D" w:rsidRPr="00EE13B8" w:rsidRDefault="00A15257" w:rsidP="00D55E2D">
      <w:pPr>
        <w:rPr>
          <w:rFonts w:ascii="Tahoma" w:hAnsi="Tahoma" w:cs="Tahoma"/>
          <w:szCs w:val="20"/>
        </w:rPr>
      </w:pPr>
      <w:r w:rsidRPr="00EE13B8">
        <w:rPr>
          <w:rFonts w:ascii="Tahoma" w:hAnsi="Tahoma" w:cs="Tahoma"/>
          <w:szCs w:val="20"/>
        </w:rPr>
        <w:t>Vsako posamezno naročilo bo izvajalec izvedel v rokih, ki jih bo določil naročnik v povabilu.</w:t>
      </w:r>
    </w:p>
    <w:p w14:paraId="0AC1C79E" w14:textId="07734667" w:rsidR="0042773B" w:rsidRPr="00C60243" w:rsidRDefault="00AA144E" w:rsidP="005D6FD6">
      <w:pPr>
        <w:pStyle w:val="Naslov3"/>
        <w:ind w:left="709" w:hanging="851"/>
        <w:rPr>
          <w:rFonts w:ascii="Tahoma" w:hAnsi="Tahoma" w:cs="Tahoma"/>
          <w:sz w:val="22"/>
        </w:rPr>
      </w:pPr>
      <w:bookmarkStart w:id="190" w:name="_Toc226115257"/>
      <w:r w:rsidRPr="00C60243">
        <w:rPr>
          <w:rFonts w:ascii="Tahoma" w:hAnsi="Tahoma" w:cs="Tahoma"/>
          <w:sz w:val="22"/>
        </w:rPr>
        <w:t>Izvajanje določenih storitev s področja DORA, EBA Smernicami o zunanjem izvajanju  in EBA Smernicami, povezanimi z IKT in varnostjo</w:t>
      </w:r>
      <w:bookmarkEnd w:id="190"/>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4C373A">
      <w:pPr>
        <w:pStyle w:val="Odstavekseznama"/>
        <w:numPr>
          <w:ilvl w:val="0"/>
          <w:numId w:val="46"/>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4C373A">
      <w:pPr>
        <w:pStyle w:val="Odstavekseznama"/>
        <w:numPr>
          <w:ilvl w:val="0"/>
          <w:numId w:val="46"/>
        </w:numPr>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7E7403A7" w:rsidR="00AA144E" w:rsidRDefault="00AA144E" w:rsidP="0059504F">
      <w:pPr>
        <w:rPr>
          <w:rFonts w:ascii="Tahoma" w:hAnsi="Tahoma" w:cs="Tahoma"/>
        </w:rPr>
      </w:pPr>
      <w:r w:rsidRPr="00AA144E">
        <w:rPr>
          <w:rFonts w:ascii="Tahoma" w:hAnsi="Tahoma" w:cs="Tahoma"/>
        </w:rPr>
        <w:t xml:space="preserve">Ponudnik se zavezuje, da bo naročniku vnaprej posredoval seznam držav, v katerih se bodo izvajale vse pogodbene funkcije in storitve IKT, ki bodo oddane v izvajanje ali </w:t>
      </w:r>
      <w:proofErr w:type="spellStart"/>
      <w:r w:rsidRPr="00AA144E">
        <w:rPr>
          <w:rFonts w:ascii="Tahoma" w:hAnsi="Tahoma" w:cs="Tahoma"/>
        </w:rPr>
        <w:t>podizvajanje</w:t>
      </w:r>
      <w:proofErr w:type="spellEnd"/>
      <w:r w:rsidRPr="00AA144E">
        <w:rPr>
          <w:rFonts w:ascii="Tahoma" w:hAnsi="Tahoma" w:cs="Tahoma"/>
        </w:rPr>
        <w:t>, vključno z lokacijami, kjer se bodo podatki obdelovali in shranjevali. Ponudnik mora seznam držav in lokacije navesti v obrazcu "</w:t>
      </w:r>
      <w:r w:rsidR="00EA0DBD" w:rsidRPr="00EA0DBD">
        <w:t xml:space="preserve"> </w:t>
      </w:r>
      <w:r w:rsidR="005C3713">
        <w:rPr>
          <w:rFonts w:ascii="Tahoma" w:hAnsi="Tahoma" w:cs="Tahoma"/>
        </w:rPr>
        <w:t>16.1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 xml:space="preserve">Izvajalec mora zagotoviti kontinuiteto IKT storitev, ki so predmet pogodbe in so dane v </w:t>
      </w:r>
      <w:proofErr w:type="spellStart"/>
      <w:r w:rsidRPr="00AA144E">
        <w:rPr>
          <w:rFonts w:ascii="Tahoma" w:hAnsi="Tahoma" w:cs="Tahoma"/>
        </w:rPr>
        <w:t>podizvajanje</w:t>
      </w:r>
      <w:proofErr w:type="spellEnd"/>
      <w:r w:rsidRPr="00AA144E">
        <w:rPr>
          <w:rFonts w:ascii="Tahoma" w:hAnsi="Tahoma" w:cs="Tahoma"/>
        </w:rPr>
        <w:t xml:space="preserve"> v celotni verigi podizvajalcev.</w:t>
      </w:r>
    </w:p>
    <w:p w14:paraId="6A03B3F1" w14:textId="34DDE774" w:rsidR="001C698F" w:rsidRDefault="00AA144E" w:rsidP="0059504F">
      <w:pPr>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r w:rsidR="001C698F">
        <w:rPr>
          <w:rFonts w:ascii="Tahoma" w:hAnsi="Tahoma" w:cs="Tahoma"/>
        </w:rPr>
        <w:br w:type="page"/>
      </w:r>
    </w:p>
    <w:p w14:paraId="40052615" w14:textId="77777777" w:rsidR="00AA144E" w:rsidRDefault="00AA144E" w:rsidP="0059504F">
      <w:pPr>
        <w:rPr>
          <w:rFonts w:ascii="Tahoma" w:hAnsi="Tahoma" w:cs="Tahoma"/>
        </w:rPr>
      </w:pP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334E4BD8" w14:textId="77777777" w:rsidR="00993EEE" w:rsidRDefault="00993EEE" w:rsidP="00993EEE">
      <w:pPr>
        <w:jc w:val="left"/>
        <w:rPr>
          <w:rFonts w:ascii="Tahoma" w:eastAsia="Times New Roman" w:hAnsi="Tahoma" w:cs="Tahoma"/>
          <w:szCs w:val="20"/>
        </w:rPr>
      </w:pPr>
    </w:p>
    <w:tbl>
      <w:tblPr>
        <w:tblStyle w:val="Tabelamrea"/>
        <w:tblW w:w="0" w:type="auto"/>
        <w:tblLook w:val="04A0" w:firstRow="1" w:lastRow="0" w:firstColumn="1" w:lastColumn="0" w:noHBand="0" w:noVBand="1"/>
      </w:tblPr>
      <w:tblGrid>
        <w:gridCol w:w="2830"/>
        <w:gridCol w:w="6230"/>
      </w:tblGrid>
      <w:tr w:rsidR="00993EEE" w:rsidRPr="00993EEE" w14:paraId="3AFB7C40" w14:textId="77777777" w:rsidTr="006D5F3E">
        <w:tc>
          <w:tcPr>
            <w:tcW w:w="2830" w:type="dxa"/>
            <w:shd w:val="clear" w:color="auto" w:fill="B4C6E7" w:themeFill="accent1" w:themeFillTint="66"/>
          </w:tcPr>
          <w:p w14:paraId="68EF5075" w14:textId="0501C3BF" w:rsidR="00993EEE" w:rsidRPr="00993EEE" w:rsidRDefault="00253963" w:rsidP="00993EEE">
            <w:pPr>
              <w:spacing w:before="120" w:after="120"/>
              <w:jc w:val="left"/>
              <w:rPr>
                <w:rFonts w:ascii="Tahoma" w:eastAsia="Times New Roman" w:hAnsi="Tahoma" w:cs="Tahoma"/>
                <w:b/>
                <w:bCs/>
              </w:rPr>
            </w:pPr>
            <w:r>
              <w:rPr>
                <w:rFonts w:ascii="Tahoma" w:eastAsia="Times New Roman" w:hAnsi="Tahoma" w:cs="Tahoma"/>
                <w:b/>
                <w:bCs/>
              </w:rPr>
              <w:t>IKT storitev</w:t>
            </w:r>
          </w:p>
        </w:tc>
        <w:tc>
          <w:tcPr>
            <w:tcW w:w="6230" w:type="dxa"/>
            <w:shd w:val="clear" w:color="auto" w:fill="B4C6E7" w:themeFill="accent1" w:themeFillTint="66"/>
          </w:tcPr>
          <w:p w14:paraId="3FEE7B42" w14:textId="717E642A" w:rsidR="00993EEE" w:rsidRPr="00993EEE" w:rsidRDefault="00993EEE" w:rsidP="00993EEE">
            <w:pPr>
              <w:spacing w:before="120" w:after="120"/>
              <w:jc w:val="left"/>
              <w:rPr>
                <w:rFonts w:ascii="Tahoma" w:eastAsia="Times New Roman" w:hAnsi="Tahoma" w:cs="Tahoma"/>
                <w:b/>
                <w:bCs/>
              </w:rPr>
            </w:pPr>
            <w:r w:rsidRPr="00993EEE">
              <w:rPr>
                <w:rFonts w:ascii="Tahoma" w:eastAsia="Times New Roman" w:hAnsi="Tahoma" w:cs="Tahoma"/>
                <w:b/>
                <w:bCs/>
              </w:rPr>
              <w:t xml:space="preserve">Kdo od gospodarskih subjektov bo </w:t>
            </w:r>
            <w:r w:rsidR="006D5F3E">
              <w:rPr>
                <w:rFonts w:ascii="Tahoma" w:eastAsia="Times New Roman" w:hAnsi="Tahoma" w:cs="Tahoma"/>
                <w:b/>
                <w:bCs/>
              </w:rPr>
              <w:t xml:space="preserve">izvajal navedeno </w:t>
            </w:r>
            <w:r w:rsidR="00253963">
              <w:rPr>
                <w:rFonts w:ascii="Tahoma" w:eastAsia="Times New Roman" w:hAnsi="Tahoma" w:cs="Tahoma"/>
                <w:b/>
                <w:bCs/>
              </w:rPr>
              <w:t>IKT storitev</w:t>
            </w:r>
          </w:p>
        </w:tc>
      </w:tr>
      <w:tr w:rsidR="00993EEE" w:rsidRPr="00993EEE" w14:paraId="0DC52D75" w14:textId="77777777" w:rsidTr="006D5F3E">
        <w:tc>
          <w:tcPr>
            <w:tcW w:w="2830" w:type="dxa"/>
          </w:tcPr>
          <w:p w14:paraId="3DDFA8DA" w14:textId="77777777" w:rsidR="00993EEE" w:rsidRDefault="006D5F3E" w:rsidP="00993EEE">
            <w:pPr>
              <w:spacing w:before="120" w:after="120"/>
              <w:jc w:val="left"/>
              <w:rPr>
                <w:rFonts w:ascii="Tahoma" w:eastAsia="Times New Roman" w:hAnsi="Tahoma" w:cs="Tahoma"/>
              </w:rPr>
            </w:pPr>
            <w:r>
              <w:rPr>
                <w:rFonts w:ascii="Tahoma" w:eastAsia="Times New Roman" w:hAnsi="Tahoma" w:cs="Tahoma"/>
              </w:rPr>
              <w:t>IKT podpora</w:t>
            </w:r>
          </w:p>
          <w:p w14:paraId="5CDA84F4" w14:textId="4D31533F" w:rsidR="001D4F13" w:rsidRPr="00993EEE" w:rsidRDefault="001D4F13" w:rsidP="00993EEE">
            <w:pPr>
              <w:spacing w:before="120" w:after="120"/>
              <w:jc w:val="left"/>
              <w:rPr>
                <w:rFonts w:ascii="Tahoma" w:eastAsia="Times New Roman" w:hAnsi="Tahoma" w:cs="Tahoma"/>
              </w:rPr>
            </w:pPr>
            <w:r>
              <w:rPr>
                <w:rFonts w:ascii="Tahoma" w:eastAsia="Times New Roman" w:hAnsi="Tahoma" w:cs="Tahoma"/>
              </w:rPr>
              <w:t>(storitve upravljanja varnosti na področju IKT)</w:t>
            </w:r>
          </w:p>
        </w:tc>
        <w:tc>
          <w:tcPr>
            <w:tcW w:w="6230" w:type="dxa"/>
          </w:tcPr>
          <w:p w14:paraId="3E4805BA" w14:textId="5DBC44CD"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Gospodarski subjekt:_____________________________________</w:t>
            </w:r>
          </w:p>
          <w:p w14:paraId="6C107F05" w14:textId="6770FA56"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LEI oziroma EUID koda: __________________________________</w:t>
            </w:r>
          </w:p>
          <w:p w14:paraId="4FE5C379" w14:textId="7AFD8387"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Lokacija podatkov v mirovanju (shranjevanje): ________________</w:t>
            </w:r>
          </w:p>
          <w:p w14:paraId="462B7F73" w14:textId="43F98ED6" w:rsidR="00993EEE" w:rsidRPr="00993EEE" w:rsidRDefault="006D5F3E" w:rsidP="006D5F3E">
            <w:pPr>
              <w:spacing w:before="120" w:after="120"/>
              <w:jc w:val="left"/>
              <w:rPr>
                <w:rFonts w:ascii="Tahoma" w:eastAsia="Times New Roman" w:hAnsi="Tahoma" w:cs="Tahoma"/>
              </w:rPr>
            </w:pPr>
            <w:r w:rsidRPr="006D5F3E">
              <w:rPr>
                <w:rFonts w:ascii="Tahoma" w:eastAsia="Times New Roman" w:hAnsi="Tahoma" w:cs="Tahoma"/>
              </w:rPr>
              <w:t>Lokacija upravljanja podatkov (obdelava): ____________________</w:t>
            </w:r>
          </w:p>
        </w:tc>
      </w:tr>
      <w:tr w:rsidR="001D4F13" w:rsidRPr="00993EEE" w14:paraId="4EC94451" w14:textId="77777777" w:rsidTr="006D5F3E">
        <w:tc>
          <w:tcPr>
            <w:tcW w:w="2830" w:type="dxa"/>
          </w:tcPr>
          <w:p w14:paraId="3640CC4B" w14:textId="77777777" w:rsidR="001D4F13" w:rsidRDefault="001D4F13" w:rsidP="00993EEE">
            <w:pPr>
              <w:spacing w:before="120" w:after="120"/>
              <w:jc w:val="left"/>
              <w:rPr>
                <w:rFonts w:ascii="Tahoma" w:eastAsia="Times New Roman" w:hAnsi="Tahoma" w:cs="Tahoma"/>
              </w:rPr>
            </w:pPr>
            <w:r>
              <w:rPr>
                <w:rFonts w:ascii="Tahoma" w:eastAsia="Times New Roman" w:hAnsi="Tahoma" w:cs="Tahoma"/>
              </w:rPr>
              <w:t>IKT podpora</w:t>
            </w:r>
          </w:p>
          <w:p w14:paraId="5C87B00E" w14:textId="76D7B1BD" w:rsidR="001D4F13" w:rsidRDefault="001D4F13" w:rsidP="00993EEE">
            <w:pPr>
              <w:spacing w:before="120" w:after="120"/>
              <w:jc w:val="left"/>
              <w:rPr>
                <w:rFonts w:ascii="Tahoma" w:eastAsia="Times New Roman" w:hAnsi="Tahoma" w:cs="Tahoma"/>
              </w:rPr>
            </w:pPr>
            <w:r>
              <w:rPr>
                <w:rFonts w:ascii="Tahoma" w:eastAsia="Times New Roman" w:hAnsi="Tahoma" w:cs="Tahoma"/>
              </w:rPr>
              <w:t>(omrežna infrastruktura)</w:t>
            </w:r>
          </w:p>
        </w:tc>
        <w:tc>
          <w:tcPr>
            <w:tcW w:w="6230" w:type="dxa"/>
          </w:tcPr>
          <w:p w14:paraId="1BAF7BA8"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Gospodarski subjekt:_____________________________________</w:t>
            </w:r>
          </w:p>
          <w:p w14:paraId="36279B0C"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LEI oziroma EUID koda: __________________________________</w:t>
            </w:r>
          </w:p>
          <w:p w14:paraId="2873EBFC"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podatkov v mirovanju (shranjevanje): ________________</w:t>
            </w:r>
          </w:p>
          <w:p w14:paraId="5C79FC19" w14:textId="0230E71C" w:rsidR="001D4F13" w:rsidRPr="006D5F3E"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upravljanja podatkov (obdelava): ____________________</w:t>
            </w:r>
          </w:p>
        </w:tc>
      </w:tr>
      <w:tr w:rsidR="001D4F13" w:rsidRPr="00993EEE" w14:paraId="01BC7C31" w14:textId="77777777" w:rsidTr="006D5F3E">
        <w:tc>
          <w:tcPr>
            <w:tcW w:w="2830" w:type="dxa"/>
          </w:tcPr>
          <w:p w14:paraId="3054FA0F" w14:textId="77777777" w:rsidR="001D4F13" w:rsidRDefault="001D4F13" w:rsidP="00993EEE">
            <w:pPr>
              <w:spacing w:before="120" w:after="120"/>
              <w:jc w:val="left"/>
              <w:rPr>
                <w:rFonts w:ascii="Tahoma" w:eastAsia="Times New Roman" w:hAnsi="Tahoma" w:cs="Tahoma"/>
              </w:rPr>
            </w:pPr>
            <w:r>
              <w:rPr>
                <w:rFonts w:ascii="Tahoma" w:eastAsia="Times New Roman" w:hAnsi="Tahoma" w:cs="Tahoma"/>
              </w:rPr>
              <w:t xml:space="preserve">IKT podpora </w:t>
            </w:r>
          </w:p>
          <w:p w14:paraId="7926AB12" w14:textId="4AD07034" w:rsidR="001D4F13" w:rsidRDefault="001D4F13" w:rsidP="00993EEE">
            <w:pPr>
              <w:spacing w:before="120" w:after="120"/>
              <w:jc w:val="left"/>
              <w:rPr>
                <w:rFonts w:ascii="Tahoma" w:eastAsia="Times New Roman" w:hAnsi="Tahoma" w:cs="Tahoma"/>
              </w:rPr>
            </w:pPr>
            <w:r>
              <w:rPr>
                <w:rFonts w:ascii="Tahoma" w:eastAsia="Times New Roman" w:hAnsi="Tahoma" w:cs="Tahoma"/>
              </w:rPr>
              <w:t>(strojna oprema in fizične naprave)</w:t>
            </w:r>
          </w:p>
        </w:tc>
        <w:tc>
          <w:tcPr>
            <w:tcW w:w="6230" w:type="dxa"/>
          </w:tcPr>
          <w:p w14:paraId="0642D00F"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Gospodarski subjekt:_____________________________________</w:t>
            </w:r>
          </w:p>
          <w:p w14:paraId="4C347AAF"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LEI oziroma EUID koda: __________________________________</w:t>
            </w:r>
          </w:p>
          <w:p w14:paraId="14535E00"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podatkov v mirovanju (shranjevanje): ________________</w:t>
            </w:r>
          </w:p>
          <w:p w14:paraId="5B7DBCAF" w14:textId="5D49D1FB" w:rsidR="001D4F13" w:rsidRPr="006D5F3E"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upravljanja podatkov (obdelava): ____________________</w:t>
            </w:r>
          </w:p>
        </w:tc>
      </w:tr>
      <w:tr w:rsidR="001D4F13" w:rsidRPr="00993EEE" w14:paraId="6DB36AD7" w14:textId="77777777" w:rsidTr="006D5F3E">
        <w:tc>
          <w:tcPr>
            <w:tcW w:w="2830" w:type="dxa"/>
          </w:tcPr>
          <w:p w14:paraId="20208FC1" w14:textId="77777777" w:rsidR="001D4F13" w:rsidRDefault="001D4F13" w:rsidP="00993EEE">
            <w:pPr>
              <w:spacing w:before="120" w:after="120"/>
              <w:jc w:val="left"/>
              <w:rPr>
                <w:rFonts w:ascii="Tahoma" w:eastAsia="Times New Roman" w:hAnsi="Tahoma" w:cs="Tahoma"/>
              </w:rPr>
            </w:pPr>
            <w:r>
              <w:rPr>
                <w:rFonts w:ascii="Tahoma" w:eastAsia="Times New Roman" w:hAnsi="Tahoma" w:cs="Tahoma"/>
              </w:rPr>
              <w:t>IKT podpora</w:t>
            </w:r>
          </w:p>
          <w:p w14:paraId="3EEF64C1" w14:textId="5D9B4CD7" w:rsidR="001D4F13" w:rsidRDefault="001D4F13" w:rsidP="00993EEE">
            <w:pPr>
              <w:spacing w:before="120" w:after="120"/>
              <w:jc w:val="left"/>
              <w:rPr>
                <w:rFonts w:ascii="Tahoma" w:eastAsia="Times New Roman" w:hAnsi="Tahoma" w:cs="Tahoma"/>
              </w:rPr>
            </w:pPr>
            <w:r>
              <w:rPr>
                <w:rFonts w:ascii="Tahoma" w:eastAsia="Times New Roman" w:hAnsi="Tahoma" w:cs="Tahoma"/>
              </w:rPr>
              <w:t>(</w:t>
            </w:r>
            <w:r w:rsidR="00786368">
              <w:rPr>
                <w:rFonts w:ascii="Tahoma" w:eastAsia="Times New Roman" w:hAnsi="Tahoma" w:cs="Tahoma"/>
              </w:rPr>
              <w:t>upravljanje delovanja IKT, vključno z vzdrževanjem</w:t>
            </w:r>
            <w:r>
              <w:rPr>
                <w:rFonts w:ascii="Tahoma" w:eastAsia="Times New Roman" w:hAnsi="Tahoma" w:cs="Tahoma"/>
              </w:rPr>
              <w:t>)</w:t>
            </w:r>
          </w:p>
        </w:tc>
        <w:tc>
          <w:tcPr>
            <w:tcW w:w="6230" w:type="dxa"/>
          </w:tcPr>
          <w:p w14:paraId="41BAB588"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Gospodarski subjekt:_____________________________________</w:t>
            </w:r>
          </w:p>
          <w:p w14:paraId="32D2F474"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LEI oziroma EUID koda: __________________________________</w:t>
            </w:r>
          </w:p>
          <w:p w14:paraId="61F8DC02" w14:textId="77777777" w:rsidR="001D4F13" w:rsidRPr="001D4F13"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podatkov v mirovanju (shranjevanje): ________________</w:t>
            </w:r>
          </w:p>
          <w:p w14:paraId="00F90EA4" w14:textId="231D18B6" w:rsidR="001D4F13" w:rsidRPr="006D5F3E" w:rsidRDefault="001D4F13" w:rsidP="001D4F13">
            <w:pPr>
              <w:spacing w:before="120" w:after="120"/>
              <w:jc w:val="left"/>
              <w:rPr>
                <w:rFonts w:ascii="Tahoma" w:eastAsia="Times New Roman" w:hAnsi="Tahoma" w:cs="Tahoma"/>
              </w:rPr>
            </w:pPr>
            <w:r w:rsidRPr="001D4F13">
              <w:rPr>
                <w:rFonts w:ascii="Tahoma" w:eastAsia="Times New Roman" w:hAnsi="Tahoma" w:cs="Tahoma"/>
              </w:rPr>
              <w:t>Lokacija upravljanja podatkov (obdelava): ____________________</w:t>
            </w:r>
          </w:p>
        </w:tc>
      </w:tr>
      <w:tr w:rsidR="00993EEE" w:rsidRPr="00993EEE" w14:paraId="56121879" w14:textId="77777777" w:rsidTr="006D5F3E">
        <w:tc>
          <w:tcPr>
            <w:tcW w:w="2830" w:type="dxa"/>
          </w:tcPr>
          <w:p w14:paraId="0ABF387C" w14:textId="77777777" w:rsidR="001D4F13" w:rsidRDefault="006D5F3E" w:rsidP="00993EEE">
            <w:pPr>
              <w:spacing w:before="120" w:after="120"/>
              <w:jc w:val="left"/>
              <w:rPr>
                <w:rFonts w:ascii="Tahoma" w:eastAsia="Times New Roman" w:hAnsi="Tahoma" w:cs="Tahoma"/>
              </w:rPr>
            </w:pPr>
            <w:r>
              <w:rPr>
                <w:rFonts w:ascii="Tahoma" w:eastAsia="Times New Roman" w:hAnsi="Tahoma" w:cs="Tahoma"/>
              </w:rPr>
              <w:t>Upravljanje informacijske varnosti</w:t>
            </w:r>
            <w:r w:rsidR="001D4F13">
              <w:rPr>
                <w:rFonts w:ascii="Tahoma" w:eastAsia="Times New Roman" w:hAnsi="Tahoma" w:cs="Tahoma"/>
              </w:rPr>
              <w:t xml:space="preserve"> </w:t>
            </w:r>
          </w:p>
          <w:p w14:paraId="606D8A57" w14:textId="32F5620C" w:rsidR="00993EEE" w:rsidRPr="00993EEE" w:rsidRDefault="001D4F13" w:rsidP="00993EEE">
            <w:pPr>
              <w:spacing w:before="120" w:after="120"/>
              <w:jc w:val="left"/>
              <w:rPr>
                <w:rFonts w:ascii="Tahoma" w:eastAsia="Times New Roman" w:hAnsi="Tahoma" w:cs="Tahoma"/>
              </w:rPr>
            </w:pPr>
            <w:r>
              <w:rPr>
                <w:rFonts w:ascii="Tahoma" w:eastAsia="Times New Roman" w:hAnsi="Tahoma" w:cs="Tahoma"/>
              </w:rPr>
              <w:t>(storitev upravljanja varnosti na področju IKT)</w:t>
            </w:r>
          </w:p>
        </w:tc>
        <w:tc>
          <w:tcPr>
            <w:tcW w:w="6230" w:type="dxa"/>
          </w:tcPr>
          <w:p w14:paraId="549B1B81" w14:textId="094128F6"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Gospodarski subjekt: _____________________________________</w:t>
            </w:r>
          </w:p>
          <w:p w14:paraId="5D7AFA1B" w14:textId="4FF9BAE2"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LEI oziroma EUID koda: __________________________________</w:t>
            </w:r>
          </w:p>
          <w:p w14:paraId="51D9BA45" w14:textId="61670127" w:rsidR="006D5F3E" w:rsidRPr="006D5F3E" w:rsidRDefault="006D5F3E" w:rsidP="006D5F3E">
            <w:pPr>
              <w:spacing w:before="120" w:after="120"/>
              <w:jc w:val="left"/>
              <w:rPr>
                <w:rFonts w:ascii="Tahoma" w:eastAsia="Times New Roman" w:hAnsi="Tahoma" w:cs="Tahoma"/>
              </w:rPr>
            </w:pPr>
            <w:r w:rsidRPr="006D5F3E">
              <w:rPr>
                <w:rFonts w:ascii="Tahoma" w:eastAsia="Times New Roman" w:hAnsi="Tahoma" w:cs="Tahoma"/>
              </w:rPr>
              <w:t>Lokacija podatkov v mirovanju (shranjevanje): ________________</w:t>
            </w:r>
          </w:p>
          <w:p w14:paraId="65610538" w14:textId="47B19FB7" w:rsidR="00993EEE" w:rsidRPr="00993EEE" w:rsidRDefault="006D5F3E" w:rsidP="006D5F3E">
            <w:pPr>
              <w:spacing w:before="120" w:after="120"/>
              <w:jc w:val="left"/>
              <w:rPr>
                <w:rFonts w:ascii="Tahoma" w:eastAsia="Times New Roman" w:hAnsi="Tahoma" w:cs="Tahoma"/>
              </w:rPr>
            </w:pPr>
            <w:r w:rsidRPr="006D5F3E">
              <w:rPr>
                <w:rFonts w:ascii="Tahoma" w:eastAsia="Times New Roman" w:hAnsi="Tahoma" w:cs="Tahoma"/>
              </w:rPr>
              <w:t>Lokacija upravljanja podatkov (obdelava): ____________________</w:t>
            </w:r>
          </w:p>
        </w:tc>
      </w:tr>
    </w:tbl>
    <w:p w14:paraId="0E812DA3" w14:textId="77777777" w:rsidR="00EC08AE" w:rsidRDefault="00993EEE" w:rsidP="00C6024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 xml:space="preserve">(ponudnik (v primeru skupne ponudbe </w:t>
      </w:r>
      <w:proofErr w:type="spellStart"/>
      <w:r w:rsidR="00C60243" w:rsidRPr="00C60243">
        <w:rPr>
          <w:rFonts w:ascii="Tahoma" w:eastAsia="Times New Roman" w:hAnsi="Tahoma" w:cs="Tahoma"/>
          <w:sz w:val="18"/>
          <w:szCs w:val="18"/>
        </w:rPr>
        <w:t>poslovodeč</w:t>
      </w:r>
      <w:r w:rsidR="00C60243">
        <w:rPr>
          <w:rFonts w:ascii="Tahoma" w:eastAsia="Times New Roman" w:hAnsi="Tahoma" w:cs="Tahoma"/>
          <w:sz w:val="18"/>
          <w:szCs w:val="18"/>
        </w:rPr>
        <w:t>i</w:t>
      </w:r>
      <w:proofErr w:type="spellEnd"/>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p>
    <w:p w14:paraId="5181B085" w14:textId="77777777" w:rsidR="00EC08AE" w:rsidRDefault="00EC08AE" w:rsidP="00C60243">
      <w:pPr>
        <w:rPr>
          <w:rFonts w:ascii="Tahoma" w:eastAsia="Times New Roman" w:hAnsi="Tahoma" w:cs="Tahoma"/>
          <w:sz w:val="18"/>
          <w:szCs w:val="18"/>
        </w:rPr>
      </w:pPr>
    </w:p>
    <w:p w14:paraId="2DADF53C" w14:textId="77777777" w:rsidR="00EC08AE" w:rsidRPr="00FF3C8B" w:rsidRDefault="00EC08AE" w:rsidP="00EC08AE">
      <w:pPr>
        <w:rPr>
          <w:rFonts w:ascii="Tahoma" w:hAnsi="Tahoma" w:cs="Tahoma"/>
          <w:b/>
          <w:szCs w:val="20"/>
        </w:rPr>
      </w:pPr>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p>
    <w:p w14:paraId="2C103516" w14:textId="0CC08A2E" w:rsidR="00AA144E" w:rsidRPr="00993EEE" w:rsidRDefault="00AA144E" w:rsidP="00C60243">
      <w:pPr>
        <w:rPr>
          <w:rFonts w:ascii="Tahoma" w:eastAsia="Times New Roman" w:hAnsi="Tahoma" w:cs="Tahoma"/>
          <w:b/>
          <w:bCs/>
          <w:sz w:val="24"/>
          <w:szCs w:val="24"/>
        </w:rPr>
      </w:pPr>
      <w:r w:rsidRPr="00993EEE">
        <w:rPr>
          <w:rFonts w:ascii="Tahoma" w:eastAsia="Times New Roman" w:hAnsi="Tahoma" w:cs="Tahoma"/>
          <w:b/>
          <w:bCs/>
          <w:sz w:val="24"/>
          <w:szCs w:val="24"/>
        </w:rPr>
        <w:br w:type="page"/>
      </w:r>
    </w:p>
    <w:p w14:paraId="11446917" w14:textId="77777777" w:rsidR="002C24CA" w:rsidRDefault="002C24CA" w:rsidP="006F0E31">
      <w:pPr>
        <w:pStyle w:val="Naslov2"/>
        <w:sectPr w:rsidR="002C24CA" w:rsidSect="00CA6C0C">
          <w:headerReference w:type="default" r:id="rId12"/>
          <w:footerReference w:type="default" r:id="rId13"/>
          <w:headerReference w:type="first" r:id="rId14"/>
          <w:pgSz w:w="11906" w:h="16838" w:code="9"/>
          <w:pgMar w:top="1418" w:right="1418" w:bottom="992" w:left="1418" w:header="709" w:footer="476" w:gutter="0"/>
          <w:cols w:space="708"/>
          <w:titlePg/>
          <w:docGrid w:linePitch="360"/>
        </w:sectPr>
      </w:pPr>
      <w:bookmarkStart w:id="191" w:name="_Ref449101669"/>
      <w:bookmarkStart w:id="192" w:name="_Toc450040360"/>
      <w:bookmarkStart w:id="193" w:name="_Ref1985274"/>
      <w:bookmarkStart w:id="194" w:name="_Toc39565715"/>
      <w:bookmarkStart w:id="195" w:name="_Toc141889533"/>
      <w:bookmarkStart w:id="196" w:name="_Ref382377683"/>
      <w:bookmarkStart w:id="197" w:name="_Ref382377694"/>
      <w:bookmarkStart w:id="198" w:name="_Toc394393843"/>
      <w:bookmarkStart w:id="199" w:name="_Toc434563496"/>
      <w:bookmarkStart w:id="200" w:name="_Toc514327387"/>
      <w:bookmarkStart w:id="201" w:name="_Toc39565716"/>
      <w:bookmarkStart w:id="202" w:name="_Hlk531250772"/>
      <w:bookmarkStart w:id="203" w:name="_Ref355960342"/>
      <w:bookmarkStart w:id="204" w:name="_Toc418665592"/>
    </w:p>
    <w:p w14:paraId="6B18034C" w14:textId="77777777" w:rsidR="00DB02C0" w:rsidRPr="000D776D" w:rsidRDefault="00DB02C0" w:rsidP="006F0E31">
      <w:pPr>
        <w:pStyle w:val="Naslov2"/>
      </w:pPr>
      <w:bookmarkStart w:id="205" w:name="_Toc226115258"/>
      <w:r w:rsidRPr="000D776D">
        <w:lastRenderedPageBreak/>
        <w:t>Ponudbeni predračun</w:t>
      </w:r>
      <w:bookmarkEnd w:id="191"/>
      <w:bookmarkEnd w:id="192"/>
      <w:bookmarkEnd w:id="193"/>
      <w:bookmarkEnd w:id="194"/>
      <w:bookmarkEnd w:id="195"/>
      <w:bookmarkEnd w:id="205"/>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03ED5479" w:rsidR="00DB02C0"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Pr="00A15257">
        <w:rPr>
          <w:rFonts w:ascii="Tahoma" w:eastAsia="Myriad Pro" w:hAnsi="Tahoma" w:cs="Tahoma"/>
          <w:b/>
          <w:bCs/>
          <w:szCs w:val="20"/>
          <w:lang w:eastAsia="en-US"/>
        </w:rPr>
        <w:t>JN-</w:t>
      </w:r>
      <w:r w:rsidR="00A15257" w:rsidRPr="00A15257">
        <w:rPr>
          <w:rFonts w:ascii="Tahoma" w:eastAsia="Myriad Pro" w:hAnsi="Tahoma" w:cs="Tahoma"/>
          <w:b/>
          <w:bCs/>
          <w:szCs w:val="20"/>
          <w:lang w:eastAsia="en-US"/>
        </w:rPr>
        <w:t>0158/2026</w:t>
      </w:r>
      <w:r w:rsidRPr="00A15257">
        <w:rPr>
          <w:rFonts w:ascii="Tahoma" w:eastAsia="Myriad Pro" w:hAnsi="Tahoma" w:cs="Tahoma"/>
          <w:b/>
          <w:bCs/>
          <w:szCs w:val="20"/>
          <w:lang w:eastAsia="en-US"/>
        </w:rPr>
        <w:t xml:space="preserve"> »</w:t>
      </w:r>
      <w:r w:rsidR="00A15257" w:rsidRPr="00A15257">
        <w:rPr>
          <w:rFonts w:ascii="Tahoma" w:eastAsia="Myriad Pro" w:hAnsi="Tahoma" w:cs="Tahoma"/>
          <w:b/>
          <w:bCs/>
          <w:szCs w:val="20"/>
          <w:lang w:eastAsia="en-US"/>
        </w:rPr>
        <w:t>Nakup licenc in vzdrževanje zunanjih požarnih pregrad</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1D273294" w14:textId="2F508C5C" w:rsidR="00712F39" w:rsidRPr="002C24CA" w:rsidRDefault="00712F39" w:rsidP="00DB02C0">
      <w:pPr>
        <w:pStyle w:val="Odstavekseznama"/>
        <w:numPr>
          <w:ilvl w:val="0"/>
          <w:numId w:val="86"/>
        </w:numPr>
        <w:rPr>
          <w:rFonts w:ascii="Tahoma" w:hAnsi="Tahoma" w:cs="Tahoma"/>
          <w:b/>
        </w:rPr>
      </w:pPr>
      <w:r w:rsidRPr="002C24CA">
        <w:rPr>
          <w:rFonts w:ascii="Tahoma" w:hAnsi="Tahoma" w:cs="Tahoma"/>
          <w:b/>
        </w:rPr>
        <w:t>Nakup licenc</w:t>
      </w:r>
    </w:p>
    <w:p w14:paraId="4CC33A64" w14:textId="77777777" w:rsidR="002C24CA" w:rsidRPr="002C24CA" w:rsidRDefault="002C24CA" w:rsidP="002C24CA">
      <w:pPr>
        <w:pStyle w:val="Odstavekseznama"/>
        <w:rPr>
          <w:rFonts w:ascii="Tahoma" w:hAnsi="Tahoma" w:cs="Tahoma"/>
          <w:bCs/>
        </w:rPr>
      </w:pPr>
    </w:p>
    <w:tbl>
      <w:tblPr>
        <w:tblW w:w="14170" w:type="dxa"/>
        <w:tblCellMar>
          <w:left w:w="70" w:type="dxa"/>
          <w:right w:w="70" w:type="dxa"/>
        </w:tblCellMar>
        <w:tblLook w:val="04A0" w:firstRow="1" w:lastRow="0" w:firstColumn="1" w:lastColumn="0" w:noHBand="0" w:noVBand="1"/>
      </w:tblPr>
      <w:tblGrid>
        <w:gridCol w:w="573"/>
        <w:gridCol w:w="1612"/>
        <w:gridCol w:w="4756"/>
        <w:gridCol w:w="1276"/>
        <w:gridCol w:w="3118"/>
        <w:gridCol w:w="2835"/>
      </w:tblGrid>
      <w:tr w:rsidR="002C24CA" w:rsidRPr="006D5F3E" w14:paraId="4277A2B5" w14:textId="77777777" w:rsidTr="00CB6CAD">
        <w:trPr>
          <w:trHeight w:val="300"/>
        </w:trPr>
        <w:tc>
          <w:tcPr>
            <w:tcW w:w="57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F9EB76" w14:textId="334F9D04" w:rsidR="002C24CA" w:rsidRPr="006D5F3E" w:rsidRDefault="002C24CA" w:rsidP="002C24CA">
            <w:pPr>
              <w:spacing w:before="120" w:after="120"/>
              <w:jc w:val="center"/>
              <w:rPr>
                <w:rFonts w:ascii="Tahoma" w:eastAsia="Times New Roman" w:hAnsi="Tahoma" w:cs="Tahoma"/>
                <w:b/>
                <w:bCs/>
                <w:color w:val="000000"/>
                <w:szCs w:val="20"/>
              </w:rPr>
            </w:pPr>
            <w:proofErr w:type="spellStart"/>
            <w:r w:rsidRPr="006D5F3E">
              <w:rPr>
                <w:rFonts w:ascii="Tahoma" w:eastAsia="Times New Roman" w:hAnsi="Tahoma" w:cs="Tahoma"/>
                <w:b/>
                <w:bCs/>
                <w:color w:val="000000"/>
                <w:szCs w:val="20"/>
              </w:rPr>
              <w:t>Zap</w:t>
            </w:r>
            <w:proofErr w:type="spellEnd"/>
            <w:r w:rsidRPr="006D5F3E">
              <w:rPr>
                <w:rFonts w:ascii="Tahoma" w:eastAsia="Times New Roman" w:hAnsi="Tahoma" w:cs="Tahoma"/>
                <w:b/>
                <w:bCs/>
                <w:color w:val="000000"/>
                <w:szCs w:val="20"/>
              </w:rPr>
              <w:t xml:space="preserve">. </w:t>
            </w:r>
            <w:r>
              <w:rPr>
                <w:rFonts w:ascii="Tahoma" w:eastAsia="Times New Roman" w:hAnsi="Tahoma" w:cs="Tahoma"/>
                <w:b/>
                <w:bCs/>
                <w:color w:val="000000"/>
                <w:szCs w:val="20"/>
              </w:rPr>
              <w:t>š</w:t>
            </w:r>
            <w:r w:rsidRPr="006D5F3E">
              <w:rPr>
                <w:rFonts w:ascii="Tahoma" w:eastAsia="Times New Roman" w:hAnsi="Tahoma" w:cs="Tahoma"/>
                <w:b/>
                <w:bCs/>
                <w:color w:val="000000"/>
                <w:szCs w:val="20"/>
              </w:rPr>
              <w:t>t.</w:t>
            </w:r>
          </w:p>
        </w:tc>
        <w:tc>
          <w:tcPr>
            <w:tcW w:w="1612"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05CAF905" w14:textId="77777777" w:rsidR="002C24CA" w:rsidRPr="006D5F3E" w:rsidRDefault="002C24CA" w:rsidP="002C24CA">
            <w:pPr>
              <w:spacing w:before="120" w:after="120"/>
              <w:jc w:val="center"/>
              <w:rPr>
                <w:rFonts w:ascii="Tahoma" w:eastAsia="Times New Roman" w:hAnsi="Tahoma" w:cs="Tahoma"/>
                <w:b/>
                <w:bCs/>
                <w:color w:val="000000"/>
                <w:szCs w:val="20"/>
              </w:rPr>
            </w:pPr>
            <w:r w:rsidRPr="006D5F3E">
              <w:rPr>
                <w:rFonts w:ascii="Tahoma" w:eastAsia="Times New Roman" w:hAnsi="Tahoma" w:cs="Tahoma"/>
                <w:b/>
                <w:bCs/>
                <w:color w:val="000000"/>
                <w:szCs w:val="20"/>
              </w:rPr>
              <w:t>Kataloška št.</w:t>
            </w:r>
          </w:p>
        </w:tc>
        <w:tc>
          <w:tcPr>
            <w:tcW w:w="4756"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56BFDE8D" w14:textId="5E8AF09B" w:rsidR="002C24CA" w:rsidRPr="006D5F3E" w:rsidRDefault="002C24CA" w:rsidP="002C24CA">
            <w:pPr>
              <w:spacing w:before="120" w:after="120"/>
              <w:jc w:val="center"/>
              <w:rPr>
                <w:rFonts w:ascii="Tahoma" w:eastAsia="Times New Roman" w:hAnsi="Tahoma" w:cs="Tahoma"/>
                <w:b/>
                <w:bCs/>
                <w:color w:val="000000"/>
                <w:szCs w:val="20"/>
              </w:rPr>
            </w:pPr>
            <w:r>
              <w:rPr>
                <w:rFonts w:ascii="Tahoma" w:eastAsia="Times New Roman" w:hAnsi="Tahoma" w:cs="Tahoma"/>
                <w:b/>
                <w:bCs/>
                <w:color w:val="000000"/>
                <w:szCs w:val="20"/>
              </w:rPr>
              <w:t>Naziv licence</w:t>
            </w:r>
          </w:p>
        </w:tc>
        <w:tc>
          <w:tcPr>
            <w:tcW w:w="1276"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19C9A7BC" w14:textId="77777777" w:rsidR="002C24CA" w:rsidRPr="006D5F3E" w:rsidRDefault="002C24CA" w:rsidP="002C24CA">
            <w:pPr>
              <w:spacing w:before="120" w:after="120"/>
              <w:jc w:val="center"/>
              <w:rPr>
                <w:rFonts w:ascii="Tahoma" w:eastAsia="Times New Roman" w:hAnsi="Tahoma" w:cs="Tahoma"/>
                <w:b/>
                <w:bCs/>
                <w:color w:val="000000"/>
                <w:szCs w:val="20"/>
              </w:rPr>
            </w:pPr>
            <w:r w:rsidRPr="006D5F3E">
              <w:rPr>
                <w:rFonts w:ascii="Tahoma" w:eastAsia="Times New Roman" w:hAnsi="Tahoma" w:cs="Tahoma"/>
                <w:b/>
                <w:bCs/>
                <w:color w:val="000000"/>
                <w:szCs w:val="20"/>
              </w:rPr>
              <w:t>Količina</w:t>
            </w:r>
          </w:p>
        </w:tc>
        <w:tc>
          <w:tcPr>
            <w:tcW w:w="3118" w:type="dxa"/>
            <w:tcBorders>
              <w:top w:val="single" w:sz="4" w:space="0" w:color="auto"/>
              <w:bottom w:val="single" w:sz="4" w:space="0" w:color="auto"/>
              <w:right w:val="single" w:sz="4" w:space="0" w:color="auto"/>
            </w:tcBorders>
            <w:shd w:val="clear" w:color="auto" w:fill="B4C6E7" w:themeFill="accent1" w:themeFillTint="66"/>
          </w:tcPr>
          <w:p w14:paraId="47070AEC" w14:textId="71983161" w:rsidR="002C24CA" w:rsidRPr="006D5F3E" w:rsidRDefault="002C24CA" w:rsidP="002C24CA">
            <w:pPr>
              <w:spacing w:before="120" w:after="120"/>
              <w:jc w:val="center"/>
              <w:rPr>
                <w:rFonts w:ascii="Tahoma" w:eastAsia="Times New Roman" w:hAnsi="Tahoma" w:cs="Tahoma"/>
                <w:b/>
                <w:bCs/>
                <w:color w:val="000000"/>
                <w:szCs w:val="20"/>
              </w:rPr>
            </w:pPr>
            <w:r>
              <w:rPr>
                <w:rFonts w:ascii="Tahoma" w:eastAsia="Times New Roman" w:hAnsi="Tahoma" w:cs="Tahoma"/>
                <w:b/>
                <w:bCs/>
                <w:color w:val="000000"/>
                <w:szCs w:val="20"/>
              </w:rPr>
              <w:t>Obdobje veljavnosti licenc</w:t>
            </w:r>
          </w:p>
        </w:tc>
        <w:tc>
          <w:tcPr>
            <w:tcW w:w="283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3488F9" w14:textId="6B237743" w:rsidR="002C24CA" w:rsidRPr="006D5F3E" w:rsidRDefault="002C24CA" w:rsidP="002C24CA">
            <w:pPr>
              <w:spacing w:before="120" w:after="120"/>
              <w:jc w:val="center"/>
              <w:rPr>
                <w:rFonts w:ascii="Tahoma" w:eastAsia="Times New Roman" w:hAnsi="Tahoma" w:cs="Tahoma"/>
                <w:b/>
                <w:bCs/>
                <w:color w:val="000000"/>
                <w:szCs w:val="20"/>
              </w:rPr>
            </w:pPr>
            <w:r w:rsidRPr="006D5F3E">
              <w:rPr>
                <w:rFonts w:ascii="Tahoma" w:eastAsia="Times New Roman" w:hAnsi="Tahoma" w:cs="Tahoma"/>
                <w:b/>
                <w:bCs/>
                <w:color w:val="000000"/>
                <w:szCs w:val="20"/>
              </w:rPr>
              <w:t xml:space="preserve">Skupaj </w:t>
            </w:r>
            <w:r w:rsidR="009B72D5">
              <w:rPr>
                <w:rFonts w:ascii="Tahoma" w:eastAsia="Times New Roman" w:hAnsi="Tahoma" w:cs="Tahoma"/>
                <w:b/>
                <w:bCs/>
                <w:color w:val="000000"/>
                <w:szCs w:val="20"/>
              </w:rPr>
              <w:t xml:space="preserve">vrednost licenc za celotno </w:t>
            </w:r>
            <w:r w:rsidR="00CB6CAD">
              <w:rPr>
                <w:rFonts w:ascii="Tahoma" w:eastAsia="Times New Roman" w:hAnsi="Tahoma" w:cs="Tahoma"/>
                <w:b/>
                <w:bCs/>
                <w:color w:val="000000"/>
                <w:szCs w:val="20"/>
              </w:rPr>
              <w:t xml:space="preserve">količino in </w:t>
            </w:r>
            <w:r w:rsidR="009B72D5">
              <w:rPr>
                <w:rFonts w:ascii="Tahoma" w:eastAsia="Times New Roman" w:hAnsi="Tahoma" w:cs="Tahoma"/>
                <w:b/>
                <w:bCs/>
                <w:color w:val="000000"/>
                <w:szCs w:val="20"/>
              </w:rPr>
              <w:t>predvideno obdobje veljavnosti</w:t>
            </w:r>
          </w:p>
        </w:tc>
      </w:tr>
      <w:tr w:rsidR="002C24CA" w:rsidRPr="006E2B87" w14:paraId="6B0B6FED" w14:textId="77777777" w:rsidTr="00CB6CAD">
        <w:trPr>
          <w:trHeight w:val="63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02A9C2F7"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1</w:t>
            </w:r>
          </w:p>
        </w:tc>
        <w:tc>
          <w:tcPr>
            <w:tcW w:w="1612" w:type="dxa"/>
            <w:tcBorders>
              <w:top w:val="nil"/>
              <w:left w:val="nil"/>
              <w:bottom w:val="single" w:sz="4" w:space="0" w:color="auto"/>
              <w:right w:val="single" w:sz="4" w:space="0" w:color="auto"/>
            </w:tcBorders>
            <w:shd w:val="clear" w:color="auto" w:fill="D9E2F3" w:themeFill="accent1" w:themeFillTint="33"/>
            <w:noWrap/>
            <w:vAlign w:val="center"/>
            <w:hideMark/>
          </w:tcPr>
          <w:p w14:paraId="45A91C9A" w14:textId="55B58197" w:rsidR="002C24CA" w:rsidRPr="006E2B87" w:rsidRDefault="002C24CA" w:rsidP="002C24CA">
            <w:pPr>
              <w:spacing w:before="120" w:after="120"/>
              <w:jc w:val="center"/>
              <w:rPr>
                <w:rFonts w:ascii="Tahoma" w:eastAsia="Times New Roman" w:hAnsi="Tahoma" w:cs="Tahoma"/>
                <w:color w:val="000000"/>
                <w:szCs w:val="20"/>
              </w:rPr>
            </w:pPr>
            <w:r w:rsidRPr="001C196E">
              <w:rPr>
                <w:rFonts w:ascii="Tahoma" w:hAnsi="Tahoma" w:cs="Tahoma"/>
              </w:rPr>
              <w:t>CPCES-CO-STANDARD</w:t>
            </w:r>
          </w:p>
        </w:tc>
        <w:tc>
          <w:tcPr>
            <w:tcW w:w="4756" w:type="dxa"/>
            <w:tcBorders>
              <w:top w:val="nil"/>
              <w:left w:val="nil"/>
              <w:bottom w:val="single" w:sz="4" w:space="0" w:color="auto"/>
              <w:right w:val="single" w:sz="4" w:space="0" w:color="auto"/>
            </w:tcBorders>
            <w:shd w:val="clear" w:color="auto" w:fill="D9E2F3" w:themeFill="accent1" w:themeFillTint="33"/>
            <w:noWrap/>
            <w:vAlign w:val="center"/>
            <w:hideMark/>
          </w:tcPr>
          <w:p w14:paraId="03BB137F" w14:textId="54F81D77" w:rsidR="002C24CA" w:rsidRPr="006E2B87" w:rsidRDefault="002C24CA" w:rsidP="002C24CA">
            <w:pPr>
              <w:spacing w:before="120" w:after="120"/>
              <w:jc w:val="center"/>
              <w:rPr>
                <w:rFonts w:ascii="Tahoma" w:eastAsia="Times New Roman" w:hAnsi="Tahoma" w:cs="Tahoma"/>
                <w:color w:val="000000"/>
                <w:szCs w:val="20"/>
              </w:rPr>
            </w:pPr>
            <w:proofErr w:type="spellStart"/>
            <w:r w:rsidRPr="00B31743">
              <w:rPr>
                <w:rFonts w:ascii="Tahoma" w:hAnsi="Tahoma" w:cs="Tahoma"/>
              </w:rPr>
              <w:t>Collaborative</w:t>
            </w:r>
            <w:proofErr w:type="spellEnd"/>
            <w:r w:rsidRPr="00B31743">
              <w:rPr>
                <w:rFonts w:ascii="Tahoma" w:hAnsi="Tahoma" w:cs="Tahoma"/>
              </w:rPr>
              <w:t xml:space="preserve"> </w:t>
            </w:r>
            <w:proofErr w:type="spellStart"/>
            <w:r w:rsidRPr="00B31743">
              <w:rPr>
                <w:rFonts w:ascii="Tahoma" w:hAnsi="Tahoma" w:cs="Tahoma"/>
              </w:rPr>
              <w:t>Enterprise</w:t>
            </w:r>
            <w:proofErr w:type="spellEnd"/>
            <w:r w:rsidRPr="00B31743">
              <w:rPr>
                <w:rFonts w:ascii="Tahoma" w:hAnsi="Tahoma" w:cs="Tahoma"/>
              </w:rPr>
              <w:t xml:space="preserve"> </w:t>
            </w:r>
            <w:proofErr w:type="spellStart"/>
            <w:r w:rsidRPr="00B31743">
              <w:rPr>
                <w:rFonts w:ascii="Tahoma" w:hAnsi="Tahoma" w:cs="Tahoma"/>
              </w:rPr>
              <w:t>Support</w:t>
            </w:r>
            <w:proofErr w:type="spellEnd"/>
            <w:r w:rsidRPr="00B31743">
              <w:rPr>
                <w:rFonts w:ascii="Tahoma" w:hAnsi="Tahoma" w:cs="Tahoma"/>
              </w:rPr>
              <w:t xml:space="preserve"> - Standard </w:t>
            </w:r>
            <w:proofErr w:type="spellStart"/>
            <w:r w:rsidRPr="00B31743">
              <w:rPr>
                <w:rFonts w:ascii="Tahoma" w:hAnsi="Tahoma" w:cs="Tahoma"/>
              </w:rPr>
              <w:t>Add</w:t>
            </w:r>
            <w:proofErr w:type="spellEnd"/>
            <w:r w:rsidRPr="00B31743">
              <w:rPr>
                <w:rFonts w:ascii="Tahoma" w:hAnsi="Tahoma" w:cs="Tahoma"/>
              </w:rPr>
              <w:t xml:space="preserve">-on </w:t>
            </w:r>
            <w:proofErr w:type="spellStart"/>
            <w:r w:rsidRPr="00B31743">
              <w:rPr>
                <w:rFonts w:ascii="Tahoma" w:hAnsi="Tahoma" w:cs="Tahoma"/>
              </w:rPr>
              <w:t>for</w:t>
            </w:r>
            <w:proofErr w:type="spellEnd"/>
            <w:r w:rsidRPr="00B31743">
              <w:rPr>
                <w:rFonts w:ascii="Tahoma" w:hAnsi="Tahoma" w:cs="Tahoma"/>
              </w:rPr>
              <w:t xml:space="preserve"> </w:t>
            </w:r>
            <w:proofErr w:type="spellStart"/>
            <w:r w:rsidRPr="00B31743">
              <w:rPr>
                <w:rFonts w:ascii="Tahoma" w:hAnsi="Tahoma" w:cs="Tahoma"/>
              </w:rPr>
              <w:t>Products</w:t>
            </w:r>
            <w:proofErr w:type="spellEnd"/>
            <w:r w:rsidR="00432688">
              <w:rPr>
                <w:rFonts w:ascii="Tahoma" w:hAnsi="Tahoma" w:cs="Tahoma"/>
              </w:rPr>
              <w:t>*</w:t>
            </w:r>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3AE7A78F"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1</w:t>
            </w:r>
          </w:p>
        </w:tc>
        <w:tc>
          <w:tcPr>
            <w:tcW w:w="3118" w:type="dxa"/>
            <w:tcBorders>
              <w:top w:val="single" w:sz="4" w:space="0" w:color="auto"/>
              <w:bottom w:val="single" w:sz="4" w:space="0" w:color="auto"/>
              <w:right w:val="single" w:sz="4" w:space="0" w:color="auto"/>
            </w:tcBorders>
            <w:shd w:val="clear" w:color="auto" w:fill="D9E2F3" w:themeFill="accent1" w:themeFillTint="33"/>
          </w:tcPr>
          <w:p w14:paraId="0E722855" w14:textId="6BBF922C"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2027 do 30. 4. 2031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6413EA2B" w14:textId="743ACA5C"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28434257" w14:textId="77777777" w:rsidTr="00CB6CAD">
        <w:trPr>
          <w:trHeight w:val="525"/>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30D1BE0D"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2</w:t>
            </w:r>
          </w:p>
        </w:tc>
        <w:tc>
          <w:tcPr>
            <w:tcW w:w="1612" w:type="dxa"/>
            <w:tcBorders>
              <w:top w:val="nil"/>
              <w:left w:val="nil"/>
              <w:bottom w:val="single" w:sz="4" w:space="0" w:color="auto"/>
              <w:right w:val="single" w:sz="4" w:space="0" w:color="auto"/>
            </w:tcBorders>
            <w:shd w:val="clear" w:color="auto" w:fill="D9E2F3" w:themeFill="accent1" w:themeFillTint="33"/>
            <w:noWrap/>
            <w:vAlign w:val="center"/>
            <w:hideMark/>
          </w:tcPr>
          <w:p w14:paraId="7974C260" w14:textId="0D40BCCE" w:rsidR="002C24CA" w:rsidRPr="006E2B87" w:rsidRDefault="002C24CA" w:rsidP="002C24CA">
            <w:pPr>
              <w:spacing w:before="120" w:after="120"/>
              <w:jc w:val="center"/>
              <w:rPr>
                <w:rFonts w:ascii="Tahoma" w:eastAsia="Times New Roman" w:hAnsi="Tahoma" w:cs="Tahoma"/>
                <w:color w:val="000000"/>
                <w:szCs w:val="20"/>
              </w:rPr>
            </w:pPr>
            <w:r w:rsidRPr="001C196E">
              <w:rPr>
                <w:rFonts w:ascii="Tahoma" w:hAnsi="Tahoma" w:cs="Tahoma"/>
              </w:rPr>
              <w:t>CPSB-NGTP-9200-PLUS</w:t>
            </w:r>
            <w:r>
              <w:rPr>
                <w:rFonts w:ascii="Tahoma" w:hAnsi="Tahoma" w:cs="Tahoma"/>
              </w:rPr>
              <w:t>-3Y</w:t>
            </w:r>
          </w:p>
        </w:tc>
        <w:tc>
          <w:tcPr>
            <w:tcW w:w="4756" w:type="dxa"/>
            <w:tcBorders>
              <w:top w:val="nil"/>
              <w:left w:val="nil"/>
              <w:bottom w:val="single" w:sz="4" w:space="0" w:color="auto"/>
              <w:right w:val="single" w:sz="4" w:space="0" w:color="auto"/>
            </w:tcBorders>
            <w:shd w:val="clear" w:color="auto" w:fill="D9E2F3" w:themeFill="accent1" w:themeFillTint="33"/>
            <w:noWrap/>
            <w:vAlign w:val="center"/>
            <w:hideMark/>
          </w:tcPr>
          <w:p w14:paraId="0F51CBEC" w14:textId="71A0ED15" w:rsidR="002C24CA" w:rsidRPr="006E2B87" w:rsidRDefault="002C24CA" w:rsidP="002C24CA">
            <w:pPr>
              <w:spacing w:before="120" w:after="120"/>
              <w:jc w:val="center"/>
              <w:rPr>
                <w:rFonts w:ascii="Tahoma" w:eastAsia="Times New Roman" w:hAnsi="Tahoma" w:cs="Tahoma"/>
                <w:color w:val="000000"/>
                <w:szCs w:val="20"/>
              </w:rPr>
            </w:pPr>
            <w:proofErr w:type="spellStart"/>
            <w:r w:rsidRPr="00B31743">
              <w:rPr>
                <w:rFonts w:ascii="Tahoma" w:hAnsi="Tahoma" w:cs="Tahoma"/>
              </w:rPr>
              <w:t>Next</w:t>
            </w:r>
            <w:proofErr w:type="spellEnd"/>
            <w:r w:rsidRPr="00B31743">
              <w:rPr>
                <w:rFonts w:ascii="Tahoma" w:hAnsi="Tahoma" w:cs="Tahoma"/>
              </w:rPr>
              <w:t xml:space="preserve"> </w:t>
            </w:r>
            <w:proofErr w:type="spellStart"/>
            <w:r w:rsidRPr="00B31743">
              <w:rPr>
                <w:rFonts w:ascii="Tahoma" w:hAnsi="Tahoma" w:cs="Tahoma"/>
              </w:rPr>
              <w:t>Generation</w:t>
            </w:r>
            <w:proofErr w:type="spellEnd"/>
            <w:r w:rsidRPr="00B31743">
              <w:rPr>
                <w:rFonts w:ascii="Tahoma" w:hAnsi="Tahoma" w:cs="Tahoma"/>
              </w:rPr>
              <w:t xml:space="preserve"> </w:t>
            </w:r>
            <w:proofErr w:type="spellStart"/>
            <w:r w:rsidRPr="00B31743">
              <w:rPr>
                <w:rFonts w:ascii="Tahoma" w:hAnsi="Tahoma" w:cs="Tahoma"/>
              </w:rPr>
              <w:t>Threat</w:t>
            </w:r>
            <w:proofErr w:type="spellEnd"/>
            <w:r w:rsidRPr="00B31743">
              <w:rPr>
                <w:rFonts w:ascii="Tahoma" w:hAnsi="Tahoma" w:cs="Tahoma"/>
              </w:rPr>
              <w:t xml:space="preserve"> </w:t>
            </w:r>
            <w:proofErr w:type="spellStart"/>
            <w:r w:rsidRPr="00B31743">
              <w:rPr>
                <w:rFonts w:ascii="Tahoma" w:hAnsi="Tahoma" w:cs="Tahoma"/>
              </w:rPr>
              <w:t>Prevention</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w:t>
            </w:r>
            <w:proofErr w:type="spellStart"/>
            <w:r w:rsidRPr="00B31743">
              <w:rPr>
                <w:rFonts w:ascii="Tahoma" w:hAnsi="Tahoma" w:cs="Tahoma"/>
              </w:rPr>
              <w:t>additional</w:t>
            </w:r>
            <w:proofErr w:type="spellEnd"/>
            <w:r w:rsidRPr="00B31743">
              <w:rPr>
                <w:rFonts w:ascii="Tahoma" w:hAnsi="Tahoma" w:cs="Tahoma"/>
              </w:rPr>
              <w:t xml:space="preserve"> 3 </w:t>
            </w:r>
            <w:proofErr w:type="spellStart"/>
            <w:r w:rsidRPr="00B31743">
              <w:rPr>
                <w:rFonts w:ascii="Tahoma" w:hAnsi="Tahoma" w:cs="Tahoma"/>
              </w:rPr>
              <w:t>years</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9200 PLUS </w:t>
            </w:r>
            <w:proofErr w:type="spellStart"/>
            <w:r w:rsidRPr="00B31743">
              <w:rPr>
                <w:rFonts w:ascii="Tahoma" w:hAnsi="Tahoma" w:cs="Tahoma"/>
              </w:rPr>
              <w:t>Appliance</w:t>
            </w:r>
            <w:proofErr w:type="spellEnd"/>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5008D7B4" w14:textId="55F1A7C2"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2</w:t>
            </w:r>
          </w:p>
        </w:tc>
        <w:tc>
          <w:tcPr>
            <w:tcW w:w="3118" w:type="dxa"/>
            <w:tcBorders>
              <w:top w:val="single" w:sz="4" w:space="0" w:color="auto"/>
              <w:bottom w:val="single" w:sz="4" w:space="0" w:color="auto"/>
              <w:right w:val="single" w:sz="4" w:space="0" w:color="auto"/>
            </w:tcBorders>
            <w:shd w:val="clear" w:color="auto" w:fill="D9E2F3" w:themeFill="accent1" w:themeFillTint="33"/>
          </w:tcPr>
          <w:p w14:paraId="2FF69A2E" w14:textId="3BF8D2B1"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2027 do  30. 4. 2030</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7E47EC5A" w14:textId="4C81F090"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6CB94D26" w14:textId="77777777" w:rsidTr="00CB6CAD">
        <w:trPr>
          <w:trHeight w:val="57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3754D102"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3</w:t>
            </w:r>
          </w:p>
        </w:tc>
        <w:tc>
          <w:tcPr>
            <w:tcW w:w="1612" w:type="dxa"/>
            <w:tcBorders>
              <w:top w:val="nil"/>
              <w:left w:val="nil"/>
              <w:bottom w:val="single" w:sz="4" w:space="0" w:color="auto"/>
              <w:right w:val="single" w:sz="4" w:space="0" w:color="auto"/>
            </w:tcBorders>
            <w:shd w:val="clear" w:color="auto" w:fill="D9E2F3" w:themeFill="accent1" w:themeFillTint="33"/>
            <w:noWrap/>
            <w:vAlign w:val="center"/>
            <w:hideMark/>
          </w:tcPr>
          <w:p w14:paraId="4BE3058E" w14:textId="4B7064CA" w:rsidR="002C24CA" w:rsidRPr="006E2B87" w:rsidRDefault="002C24CA" w:rsidP="002C24CA">
            <w:pPr>
              <w:spacing w:before="120" w:after="120"/>
              <w:jc w:val="center"/>
              <w:rPr>
                <w:rFonts w:ascii="Tahoma" w:eastAsia="Times New Roman" w:hAnsi="Tahoma" w:cs="Tahoma"/>
                <w:color w:val="000000"/>
                <w:szCs w:val="20"/>
              </w:rPr>
            </w:pPr>
            <w:r w:rsidRPr="00B31743">
              <w:rPr>
                <w:rFonts w:ascii="Tahoma" w:hAnsi="Tahoma" w:cs="Tahoma"/>
              </w:rPr>
              <w:t>CPSB-NGTP-9200-PLUS-1Y</w:t>
            </w:r>
          </w:p>
        </w:tc>
        <w:tc>
          <w:tcPr>
            <w:tcW w:w="4756" w:type="dxa"/>
            <w:tcBorders>
              <w:top w:val="nil"/>
              <w:left w:val="nil"/>
              <w:bottom w:val="single" w:sz="4" w:space="0" w:color="auto"/>
              <w:right w:val="single" w:sz="4" w:space="0" w:color="auto"/>
            </w:tcBorders>
            <w:shd w:val="clear" w:color="auto" w:fill="D9E2F3" w:themeFill="accent1" w:themeFillTint="33"/>
            <w:vAlign w:val="bottom"/>
            <w:hideMark/>
          </w:tcPr>
          <w:p w14:paraId="5F58EB88" w14:textId="695311A5" w:rsidR="002C24CA" w:rsidRPr="006E2B87" w:rsidRDefault="002C24CA" w:rsidP="002C24CA">
            <w:pPr>
              <w:spacing w:before="120" w:after="120"/>
              <w:jc w:val="center"/>
              <w:rPr>
                <w:rFonts w:ascii="Tahoma" w:eastAsia="Times New Roman" w:hAnsi="Tahoma" w:cs="Tahoma"/>
                <w:color w:val="000000"/>
                <w:szCs w:val="20"/>
              </w:rPr>
            </w:pPr>
            <w:proofErr w:type="spellStart"/>
            <w:r w:rsidRPr="00B31743">
              <w:rPr>
                <w:rFonts w:ascii="Tahoma" w:hAnsi="Tahoma" w:cs="Tahoma"/>
              </w:rPr>
              <w:t>Next</w:t>
            </w:r>
            <w:proofErr w:type="spellEnd"/>
            <w:r w:rsidRPr="00B31743">
              <w:rPr>
                <w:rFonts w:ascii="Tahoma" w:hAnsi="Tahoma" w:cs="Tahoma"/>
              </w:rPr>
              <w:t xml:space="preserve"> </w:t>
            </w:r>
            <w:proofErr w:type="spellStart"/>
            <w:r w:rsidRPr="00B31743">
              <w:rPr>
                <w:rFonts w:ascii="Tahoma" w:hAnsi="Tahoma" w:cs="Tahoma"/>
              </w:rPr>
              <w:t>Generation</w:t>
            </w:r>
            <w:proofErr w:type="spellEnd"/>
            <w:r w:rsidRPr="00B31743">
              <w:rPr>
                <w:rFonts w:ascii="Tahoma" w:hAnsi="Tahoma" w:cs="Tahoma"/>
              </w:rPr>
              <w:t xml:space="preserve"> </w:t>
            </w:r>
            <w:proofErr w:type="spellStart"/>
            <w:r w:rsidRPr="00B31743">
              <w:rPr>
                <w:rFonts w:ascii="Tahoma" w:hAnsi="Tahoma" w:cs="Tahoma"/>
              </w:rPr>
              <w:t>Threat</w:t>
            </w:r>
            <w:proofErr w:type="spellEnd"/>
            <w:r w:rsidRPr="00B31743">
              <w:rPr>
                <w:rFonts w:ascii="Tahoma" w:hAnsi="Tahoma" w:cs="Tahoma"/>
              </w:rPr>
              <w:t xml:space="preserve"> </w:t>
            </w:r>
            <w:proofErr w:type="spellStart"/>
            <w:r w:rsidRPr="00B31743">
              <w:rPr>
                <w:rFonts w:ascii="Tahoma" w:hAnsi="Tahoma" w:cs="Tahoma"/>
              </w:rPr>
              <w:t>Prevention</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w:t>
            </w:r>
            <w:proofErr w:type="spellStart"/>
            <w:r w:rsidRPr="00B31743">
              <w:rPr>
                <w:rFonts w:ascii="Tahoma" w:hAnsi="Tahoma" w:cs="Tahoma"/>
              </w:rPr>
              <w:t>additional</w:t>
            </w:r>
            <w:proofErr w:type="spellEnd"/>
            <w:r w:rsidRPr="00B31743">
              <w:rPr>
                <w:rFonts w:ascii="Tahoma" w:hAnsi="Tahoma" w:cs="Tahoma"/>
              </w:rPr>
              <w:t xml:space="preserve"> 1 </w:t>
            </w:r>
            <w:proofErr w:type="spellStart"/>
            <w:r w:rsidRPr="00B31743">
              <w:rPr>
                <w:rFonts w:ascii="Tahoma" w:hAnsi="Tahoma" w:cs="Tahoma"/>
              </w:rPr>
              <w:t>year</w:t>
            </w:r>
            <w:proofErr w:type="spellEnd"/>
            <w:r w:rsidRPr="00B31743">
              <w:rPr>
                <w:rFonts w:ascii="Tahoma" w:hAnsi="Tahoma" w:cs="Tahoma"/>
              </w:rPr>
              <w:t xml:space="preserve"> </w:t>
            </w:r>
            <w:proofErr w:type="spellStart"/>
            <w:r w:rsidRPr="00B31743">
              <w:rPr>
                <w:rFonts w:ascii="Tahoma" w:hAnsi="Tahoma" w:cs="Tahoma"/>
              </w:rPr>
              <w:t>for</w:t>
            </w:r>
            <w:proofErr w:type="spellEnd"/>
            <w:r w:rsidRPr="00B31743">
              <w:rPr>
                <w:rFonts w:ascii="Tahoma" w:hAnsi="Tahoma" w:cs="Tahoma"/>
              </w:rPr>
              <w:t xml:space="preserve"> 9200 PLUS </w:t>
            </w:r>
            <w:proofErr w:type="spellStart"/>
            <w:r w:rsidRPr="00B31743">
              <w:rPr>
                <w:rFonts w:ascii="Tahoma" w:hAnsi="Tahoma" w:cs="Tahoma"/>
              </w:rPr>
              <w:t>Appliance</w:t>
            </w:r>
            <w:proofErr w:type="spellEnd"/>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71509D2A" w14:textId="7645B045"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2</w:t>
            </w:r>
          </w:p>
        </w:tc>
        <w:tc>
          <w:tcPr>
            <w:tcW w:w="3118" w:type="dxa"/>
            <w:tcBorders>
              <w:top w:val="single" w:sz="4" w:space="0" w:color="auto"/>
              <w:bottom w:val="single" w:sz="4" w:space="0" w:color="auto"/>
              <w:right w:val="single" w:sz="4" w:space="0" w:color="auto"/>
            </w:tcBorders>
            <w:shd w:val="clear" w:color="auto" w:fill="D9E2F3" w:themeFill="accent1" w:themeFillTint="33"/>
          </w:tcPr>
          <w:p w14:paraId="7EBE9849" w14:textId="5FDCD4D2" w:rsidR="002C24CA" w:rsidRPr="002C24CA" w:rsidRDefault="009B72D5" w:rsidP="009B72D5">
            <w:pPr>
              <w:spacing w:before="120" w:after="120"/>
              <w:jc w:val="center"/>
              <w:rPr>
                <w:rFonts w:ascii="Tahoma" w:eastAsia="Times New Roman" w:hAnsi="Tahoma" w:cs="Tahoma"/>
                <w:color w:val="000000"/>
              </w:rPr>
            </w:pPr>
            <w:r>
              <w:rPr>
                <w:rFonts w:ascii="Tahoma" w:eastAsia="Times New Roman" w:hAnsi="Tahoma" w:cs="Tahoma"/>
                <w:color w:val="000000"/>
              </w:rPr>
              <w:t>od 30. 4. 2030 do 30. 4. 2031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3CAA4F84" w14:textId="2285B6B2"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2603B051" w14:textId="77777777" w:rsidTr="00CB6CAD">
        <w:trPr>
          <w:trHeight w:val="57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1BD18E9D"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4</w:t>
            </w:r>
          </w:p>
        </w:tc>
        <w:tc>
          <w:tcPr>
            <w:tcW w:w="1612" w:type="dxa"/>
            <w:tcBorders>
              <w:top w:val="nil"/>
              <w:left w:val="nil"/>
              <w:bottom w:val="single" w:sz="4" w:space="0" w:color="auto"/>
              <w:right w:val="single" w:sz="4" w:space="0" w:color="auto"/>
            </w:tcBorders>
            <w:shd w:val="clear" w:color="auto" w:fill="D9E2F3" w:themeFill="accent1" w:themeFillTint="33"/>
            <w:noWrap/>
            <w:vAlign w:val="center"/>
            <w:hideMark/>
          </w:tcPr>
          <w:p w14:paraId="5158CE6A" w14:textId="22E33954" w:rsidR="002C24CA" w:rsidRPr="006E2B87" w:rsidRDefault="002C24CA" w:rsidP="002C24CA">
            <w:pPr>
              <w:spacing w:before="120" w:after="120"/>
              <w:jc w:val="center"/>
              <w:rPr>
                <w:rFonts w:ascii="Tahoma" w:eastAsia="Times New Roman" w:hAnsi="Tahoma" w:cs="Tahoma"/>
                <w:color w:val="000000"/>
                <w:szCs w:val="20"/>
              </w:rPr>
            </w:pPr>
            <w:r w:rsidRPr="005D40A4">
              <w:rPr>
                <w:rFonts w:ascii="Tahoma" w:eastAsia="Times New Roman" w:hAnsi="Tahoma" w:cs="Tahoma"/>
                <w:color w:val="000000"/>
                <w:szCs w:val="20"/>
              </w:rPr>
              <w:t>CPSB-MOB-200</w:t>
            </w:r>
          </w:p>
        </w:tc>
        <w:tc>
          <w:tcPr>
            <w:tcW w:w="4756" w:type="dxa"/>
            <w:tcBorders>
              <w:top w:val="nil"/>
              <w:left w:val="nil"/>
              <w:bottom w:val="single" w:sz="4" w:space="0" w:color="auto"/>
              <w:right w:val="single" w:sz="4" w:space="0" w:color="auto"/>
            </w:tcBorders>
            <w:shd w:val="clear" w:color="auto" w:fill="D9E2F3" w:themeFill="accent1" w:themeFillTint="33"/>
            <w:vAlign w:val="center"/>
            <w:hideMark/>
          </w:tcPr>
          <w:p w14:paraId="56F386E2" w14:textId="26A35EC0" w:rsidR="002C24CA" w:rsidRPr="006E2B87" w:rsidRDefault="002C24CA" w:rsidP="002C24CA">
            <w:pPr>
              <w:spacing w:before="120" w:after="120"/>
              <w:jc w:val="center"/>
              <w:rPr>
                <w:rFonts w:ascii="Tahoma" w:eastAsia="Times New Roman" w:hAnsi="Tahoma" w:cs="Tahoma"/>
                <w:color w:val="000000"/>
                <w:szCs w:val="20"/>
              </w:rPr>
            </w:pPr>
            <w:proofErr w:type="spellStart"/>
            <w:r w:rsidRPr="001C196E">
              <w:rPr>
                <w:rFonts w:ascii="Tahoma" w:hAnsi="Tahoma" w:cs="Tahoma"/>
              </w:rPr>
              <w:t>Mobile</w:t>
            </w:r>
            <w:proofErr w:type="spellEnd"/>
            <w:r w:rsidRPr="001C196E">
              <w:rPr>
                <w:rFonts w:ascii="Tahoma" w:hAnsi="Tahoma" w:cs="Tahoma"/>
              </w:rPr>
              <w:t xml:space="preserve"> Access </w:t>
            </w:r>
            <w:proofErr w:type="spellStart"/>
            <w:r w:rsidRPr="001C196E">
              <w:rPr>
                <w:rFonts w:ascii="Tahoma" w:hAnsi="Tahoma" w:cs="Tahoma"/>
              </w:rPr>
              <w:t>Blade</w:t>
            </w:r>
            <w:proofErr w:type="spellEnd"/>
            <w:r w:rsidRPr="001C196E">
              <w:rPr>
                <w:rFonts w:ascii="Tahoma" w:hAnsi="Tahoma" w:cs="Tahoma"/>
              </w:rPr>
              <w:t xml:space="preserve"> </w:t>
            </w:r>
            <w:proofErr w:type="spellStart"/>
            <w:r w:rsidRPr="001C196E">
              <w:rPr>
                <w:rFonts w:ascii="Tahoma" w:hAnsi="Tahoma" w:cs="Tahoma"/>
              </w:rPr>
              <w:t>for</w:t>
            </w:r>
            <w:proofErr w:type="spellEnd"/>
            <w:r w:rsidRPr="001C196E">
              <w:rPr>
                <w:rFonts w:ascii="Tahoma" w:hAnsi="Tahoma" w:cs="Tahoma"/>
              </w:rPr>
              <w:t xml:space="preserve"> 200 </w:t>
            </w:r>
            <w:proofErr w:type="spellStart"/>
            <w:r w:rsidRPr="001C196E">
              <w:rPr>
                <w:rFonts w:ascii="Tahoma" w:hAnsi="Tahoma" w:cs="Tahoma"/>
              </w:rPr>
              <w:t>concurrent</w:t>
            </w:r>
            <w:proofErr w:type="spellEnd"/>
            <w:r w:rsidRPr="001C196E">
              <w:rPr>
                <w:rFonts w:ascii="Tahoma" w:hAnsi="Tahoma" w:cs="Tahoma"/>
              </w:rPr>
              <w:t xml:space="preserve"> </w:t>
            </w:r>
            <w:proofErr w:type="spellStart"/>
            <w:r w:rsidRPr="001C196E">
              <w:rPr>
                <w:rFonts w:ascii="Tahoma" w:hAnsi="Tahoma" w:cs="Tahoma"/>
              </w:rPr>
              <w:t>connections</w:t>
            </w:r>
            <w:proofErr w:type="spellEnd"/>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578A65CA" w14:textId="4D61148A" w:rsidR="002C24CA" w:rsidRPr="006E2B87" w:rsidRDefault="00CB6CAD"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1</w:t>
            </w:r>
          </w:p>
        </w:tc>
        <w:tc>
          <w:tcPr>
            <w:tcW w:w="3118" w:type="dxa"/>
            <w:tcBorders>
              <w:top w:val="single" w:sz="4" w:space="0" w:color="auto"/>
              <w:bottom w:val="single" w:sz="4" w:space="0" w:color="auto"/>
              <w:right w:val="single" w:sz="4" w:space="0" w:color="auto"/>
            </w:tcBorders>
            <w:shd w:val="clear" w:color="auto" w:fill="D9E2F3" w:themeFill="accent1" w:themeFillTint="33"/>
          </w:tcPr>
          <w:p w14:paraId="2360870F" w14:textId="33C67733" w:rsidR="002C24CA" w:rsidRPr="006E2B87" w:rsidRDefault="009B72D5" w:rsidP="009B72D5">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2027 do 30. 4. 2031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736FE07A" w14:textId="70E52F9D"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002650B6" w14:textId="77777777" w:rsidTr="00CB6CAD">
        <w:trPr>
          <w:trHeight w:val="30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768FE0F9"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5</w:t>
            </w:r>
          </w:p>
        </w:tc>
        <w:tc>
          <w:tcPr>
            <w:tcW w:w="1612" w:type="dxa"/>
            <w:tcBorders>
              <w:top w:val="nil"/>
              <w:left w:val="nil"/>
              <w:bottom w:val="single" w:sz="4" w:space="0" w:color="auto"/>
              <w:right w:val="single" w:sz="4" w:space="0" w:color="auto"/>
            </w:tcBorders>
            <w:shd w:val="clear" w:color="auto" w:fill="D9E2F3" w:themeFill="accent1" w:themeFillTint="33"/>
            <w:noWrap/>
            <w:vAlign w:val="center"/>
            <w:hideMark/>
          </w:tcPr>
          <w:p w14:paraId="08B6B097" w14:textId="5387CDE1" w:rsidR="002C24CA" w:rsidRPr="006E2B87" w:rsidRDefault="002C24CA" w:rsidP="002C24CA">
            <w:pPr>
              <w:spacing w:before="120" w:after="120"/>
              <w:jc w:val="center"/>
              <w:rPr>
                <w:rFonts w:ascii="Tahoma" w:eastAsia="Times New Roman" w:hAnsi="Tahoma" w:cs="Tahoma"/>
                <w:color w:val="000000"/>
                <w:szCs w:val="20"/>
              </w:rPr>
            </w:pPr>
            <w:r w:rsidRPr="00F337B1">
              <w:rPr>
                <w:rFonts w:ascii="Tahoma" w:hAnsi="Tahoma" w:cs="Tahoma"/>
              </w:rPr>
              <w:t>CPSB-MOB-200-HA</w:t>
            </w:r>
          </w:p>
        </w:tc>
        <w:tc>
          <w:tcPr>
            <w:tcW w:w="4756" w:type="dxa"/>
            <w:tcBorders>
              <w:top w:val="nil"/>
              <w:left w:val="nil"/>
              <w:bottom w:val="single" w:sz="4" w:space="0" w:color="auto"/>
              <w:right w:val="single" w:sz="4" w:space="0" w:color="auto"/>
            </w:tcBorders>
            <w:shd w:val="clear" w:color="auto" w:fill="D9E2F3" w:themeFill="accent1" w:themeFillTint="33"/>
            <w:noWrap/>
            <w:vAlign w:val="center"/>
            <w:hideMark/>
          </w:tcPr>
          <w:p w14:paraId="63A13558" w14:textId="3A51A873" w:rsidR="002C24CA" w:rsidRPr="006E2B87" w:rsidRDefault="002C24CA" w:rsidP="002C24CA">
            <w:pPr>
              <w:spacing w:before="120" w:after="120"/>
              <w:jc w:val="center"/>
              <w:rPr>
                <w:rFonts w:ascii="Tahoma" w:eastAsia="Times New Roman" w:hAnsi="Tahoma" w:cs="Tahoma"/>
                <w:color w:val="000000"/>
                <w:szCs w:val="20"/>
              </w:rPr>
            </w:pPr>
            <w:proofErr w:type="spellStart"/>
            <w:r w:rsidRPr="00F337B1">
              <w:rPr>
                <w:rFonts w:ascii="Tahoma" w:hAnsi="Tahoma" w:cs="Tahoma"/>
              </w:rPr>
              <w:t>Mobile</w:t>
            </w:r>
            <w:proofErr w:type="spellEnd"/>
            <w:r w:rsidRPr="00F337B1">
              <w:rPr>
                <w:rFonts w:ascii="Tahoma" w:hAnsi="Tahoma" w:cs="Tahoma"/>
              </w:rPr>
              <w:t xml:space="preserve"> Access </w:t>
            </w:r>
            <w:proofErr w:type="spellStart"/>
            <w:r w:rsidRPr="00F337B1">
              <w:rPr>
                <w:rFonts w:ascii="Tahoma" w:hAnsi="Tahoma" w:cs="Tahoma"/>
              </w:rPr>
              <w:t>Blade</w:t>
            </w:r>
            <w:proofErr w:type="spellEnd"/>
            <w:r w:rsidRPr="00F337B1">
              <w:rPr>
                <w:rFonts w:ascii="Tahoma" w:hAnsi="Tahoma" w:cs="Tahoma"/>
              </w:rPr>
              <w:t xml:space="preserve"> </w:t>
            </w:r>
            <w:proofErr w:type="spellStart"/>
            <w:r w:rsidRPr="00F337B1">
              <w:rPr>
                <w:rFonts w:ascii="Tahoma" w:hAnsi="Tahoma" w:cs="Tahoma"/>
              </w:rPr>
              <w:t>for</w:t>
            </w:r>
            <w:proofErr w:type="spellEnd"/>
            <w:r w:rsidRPr="00F337B1">
              <w:rPr>
                <w:rFonts w:ascii="Tahoma" w:hAnsi="Tahoma" w:cs="Tahoma"/>
              </w:rPr>
              <w:t xml:space="preserve"> 200 </w:t>
            </w:r>
            <w:proofErr w:type="spellStart"/>
            <w:r w:rsidRPr="00F337B1">
              <w:rPr>
                <w:rFonts w:ascii="Tahoma" w:hAnsi="Tahoma" w:cs="Tahoma"/>
              </w:rPr>
              <w:t>concurrent</w:t>
            </w:r>
            <w:proofErr w:type="spellEnd"/>
            <w:r w:rsidRPr="00F337B1">
              <w:rPr>
                <w:rFonts w:ascii="Tahoma" w:hAnsi="Tahoma" w:cs="Tahoma"/>
              </w:rPr>
              <w:t xml:space="preserve"> </w:t>
            </w:r>
            <w:proofErr w:type="spellStart"/>
            <w:r w:rsidRPr="00F337B1">
              <w:rPr>
                <w:rFonts w:ascii="Tahoma" w:hAnsi="Tahoma" w:cs="Tahoma"/>
              </w:rPr>
              <w:t>connections</w:t>
            </w:r>
            <w:proofErr w:type="spellEnd"/>
            <w:r w:rsidRPr="00F337B1">
              <w:rPr>
                <w:rFonts w:ascii="Tahoma" w:hAnsi="Tahoma" w:cs="Tahoma"/>
              </w:rPr>
              <w:t xml:space="preserve"> - HA</w:t>
            </w:r>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3A885C6B"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1</w:t>
            </w:r>
          </w:p>
        </w:tc>
        <w:tc>
          <w:tcPr>
            <w:tcW w:w="3118" w:type="dxa"/>
            <w:tcBorders>
              <w:top w:val="single" w:sz="4" w:space="0" w:color="auto"/>
              <w:bottom w:val="single" w:sz="4" w:space="0" w:color="auto"/>
              <w:right w:val="single" w:sz="4" w:space="0" w:color="auto"/>
            </w:tcBorders>
            <w:shd w:val="clear" w:color="auto" w:fill="D9E2F3" w:themeFill="accent1" w:themeFillTint="33"/>
          </w:tcPr>
          <w:p w14:paraId="6CA8ABA0" w14:textId="68190776" w:rsidR="002C24CA" w:rsidRPr="006E2B87" w:rsidRDefault="009B72D5" w:rsidP="009B72D5">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30. 4. 2027 do 30. 4. 2031</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1C4E3A7B" w14:textId="492A0904"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14A11300" w14:textId="77777777" w:rsidTr="00CB6CAD">
        <w:trPr>
          <w:trHeight w:val="30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hideMark/>
          </w:tcPr>
          <w:p w14:paraId="58F3094B"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6</w:t>
            </w:r>
          </w:p>
        </w:tc>
        <w:tc>
          <w:tcPr>
            <w:tcW w:w="1612" w:type="dxa"/>
            <w:tcBorders>
              <w:top w:val="nil"/>
              <w:left w:val="nil"/>
              <w:bottom w:val="single" w:sz="4" w:space="0" w:color="auto"/>
              <w:right w:val="single" w:sz="4" w:space="0" w:color="auto"/>
            </w:tcBorders>
            <w:shd w:val="clear" w:color="auto" w:fill="D9E2F3" w:themeFill="accent1" w:themeFillTint="33"/>
            <w:noWrap/>
            <w:vAlign w:val="center"/>
            <w:hideMark/>
          </w:tcPr>
          <w:p w14:paraId="7EB85E68" w14:textId="52D0B6B7" w:rsidR="002C24CA" w:rsidRPr="006E2B87" w:rsidRDefault="002C24CA" w:rsidP="002C24CA">
            <w:pPr>
              <w:spacing w:before="120" w:after="120"/>
              <w:jc w:val="center"/>
              <w:rPr>
                <w:rFonts w:ascii="Tahoma" w:eastAsia="Times New Roman" w:hAnsi="Tahoma" w:cs="Tahoma"/>
                <w:color w:val="000000"/>
                <w:szCs w:val="20"/>
              </w:rPr>
            </w:pPr>
            <w:r w:rsidRPr="001C196E">
              <w:rPr>
                <w:rFonts w:ascii="Tahoma" w:hAnsi="Tahoma" w:cs="Tahoma"/>
              </w:rPr>
              <w:t>CPSB-NGTP-1595</w:t>
            </w:r>
            <w:r>
              <w:rPr>
                <w:rFonts w:ascii="Tahoma" w:hAnsi="Tahoma" w:cs="Tahoma"/>
              </w:rPr>
              <w:t>-3Y</w:t>
            </w:r>
          </w:p>
        </w:tc>
        <w:tc>
          <w:tcPr>
            <w:tcW w:w="4756" w:type="dxa"/>
            <w:tcBorders>
              <w:top w:val="nil"/>
              <w:left w:val="nil"/>
              <w:bottom w:val="single" w:sz="4" w:space="0" w:color="auto"/>
              <w:right w:val="single" w:sz="4" w:space="0" w:color="auto"/>
            </w:tcBorders>
            <w:shd w:val="clear" w:color="auto" w:fill="D9E2F3" w:themeFill="accent1" w:themeFillTint="33"/>
            <w:noWrap/>
            <w:vAlign w:val="center"/>
            <w:hideMark/>
          </w:tcPr>
          <w:p w14:paraId="020AB40C" w14:textId="0C0E3F3F" w:rsidR="002C24CA" w:rsidRPr="006E2B87" w:rsidRDefault="002C24CA" w:rsidP="002C24CA">
            <w:pPr>
              <w:spacing w:before="120" w:after="120"/>
              <w:jc w:val="center"/>
              <w:rPr>
                <w:rFonts w:ascii="Tahoma" w:eastAsia="Times New Roman" w:hAnsi="Tahoma" w:cs="Tahoma"/>
                <w:color w:val="000000"/>
                <w:szCs w:val="20"/>
              </w:rPr>
            </w:pPr>
            <w:proofErr w:type="spellStart"/>
            <w:r w:rsidRPr="001C196E">
              <w:rPr>
                <w:rFonts w:ascii="Tahoma" w:hAnsi="Tahoma" w:cs="Tahoma"/>
              </w:rPr>
              <w:t>Next</w:t>
            </w:r>
            <w:proofErr w:type="spellEnd"/>
            <w:r w:rsidRPr="001C196E">
              <w:rPr>
                <w:rFonts w:ascii="Tahoma" w:hAnsi="Tahoma" w:cs="Tahoma"/>
              </w:rPr>
              <w:t xml:space="preserve"> </w:t>
            </w:r>
            <w:proofErr w:type="spellStart"/>
            <w:r w:rsidRPr="001C196E">
              <w:rPr>
                <w:rFonts w:ascii="Tahoma" w:hAnsi="Tahoma" w:cs="Tahoma"/>
              </w:rPr>
              <w:t>Generation</w:t>
            </w:r>
            <w:proofErr w:type="spellEnd"/>
            <w:r w:rsidRPr="001C196E">
              <w:rPr>
                <w:rFonts w:ascii="Tahoma" w:hAnsi="Tahoma" w:cs="Tahoma"/>
              </w:rPr>
              <w:t xml:space="preserve"> </w:t>
            </w:r>
            <w:proofErr w:type="spellStart"/>
            <w:r w:rsidRPr="001C196E">
              <w:rPr>
                <w:rFonts w:ascii="Tahoma" w:hAnsi="Tahoma" w:cs="Tahoma"/>
              </w:rPr>
              <w:t>Threat</w:t>
            </w:r>
            <w:proofErr w:type="spellEnd"/>
            <w:r w:rsidRPr="001C196E">
              <w:rPr>
                <w:rFonts w:ascii="Tahoma" w:hAnsi="Tahoma" w:cs="Tahoma"/>
              </w:rPr>
              <w:t xml:space="preserve"> </w:t>
            </w:r>
            <w:proofErr w:type="spellStart"/>
            <w:r w:rsidRPr="001C196E">
              <w:rPr>
                <w:rFonts w:ascii="Tahoma" w:hAnsi="Tahoma" w:cs="Tahoma"/>
              </w:rPr>
              <w:t>Prevention</w:t>
            </w:r>
            <w:proofErr w:type="spellEnd"/>
            <w:r w:rsidRPr="001C196E">
              <w:rPr>
                <w:rFonts w:ascii="Tahoma" w:hAnsi="Tahoma" w:cs="Tahoma"/>
              </w:rPr>
              <w:t xml:space="preserve"> (NGTP) </w:t>
            </w:r>
            <w:proofErr w:type="spellStart"/>
            <w:r w:rsidRPr="00F337B1">
              <w:rPr>
                <w:rFonts w:ascii="Tahoma" w:hAnsi="Tahoma" w:cs="Tahoma"/>
              </w:rPr>
              <w:t>for</w:t>
            </w:r>
            <w:proofErr w:type="spellEnd"/>
            <w:r w:rsidRPr="00F337B1">
              <w:rPr>
                <w:rFonts w:ascii="Tahoma" w:hAnsi="Tahoma" w:cs="Tahoma"/>
              </w:rPr>
              <w:t xml:space="preserve"> </w:t>
            </w:r>
            <w:proofErr w:type="spellStart"/>
            <w:r w:rsidRPr="00F337B1">
              <w:rPr>
                <w:rFonts w:ascii="Tahoma" w:hAnsi="Tahoma" w:cs="Tahoma"/>
              </w:rPr>
              <w:t>additional</w:t>
            </w:r>
            <w:proofErr w:type="spellEnd"/>
            <w:r w:rsidRPr="00F337B1">
              <w:rPr>
                <w:rFonts w:ascii="Tahoma" w:hAnsi="Tahoma" w:cs="Tahoma"/>
              </w:rPr>
              <w:t xml:space="preserve"> 3 </w:t>
            </w:r>
            <w:proofErr w:type="spellStart"/>
            <w:r w:rsidRPr="00F337B1">
              <w:rPr>
                <w:rFonts w:ascii="Tahoma" w:hAnsi="Tahoma" w:cs="Tahoma"/>
              </w:rPr>
              <w:t>years</w:t>
            </w:r>
            <w:proofErr w:type="spellEnd"/>
            <w:r w:rsidRPr="00F337B1">
              <w:rPr>
                <w:rFonts w:ascii="Tahoma" w:hAnsi="Tahoma" w:cs="Tahoma"/>
              </w:rPr>
              <w:t xml:space="preserve"> </w:t>
            </w:r>
            <w:proofErr w:type="spellStart"/>
            <w:r w:rsidRPr="00F337B1">
              <w:rPr>
                <w:rFonts w:ascii="Tahoma" w:hAnsi="Tahoma" w:cs="Tahoma"/>
              </w:rPr>
              <w:t>for</w:t>
            </w:r>
            <w:proofErr w:type="spellEnd"/>
            <w:r w:rsidRPr="00F337B1">
              <w:rPr>
                <w:rFonts w:ascii="Tahoma" w:hAnsi="Tahoma" w:cs="Tahoma"/>
              </w:rPr>
              <w:t xml:space="preserve"> 1595 </w:t>
            </w:r>
            <w:proofErr w:type="spellStart"/>
            <w:r w:rsidRPr="00F337B1">
              <w:rPr>
                <w:rFonts w:ascii="Tahoma" w:hAnsi="Tahoma" w:cs="Tahoma"/>
              </w:rPr>
              <w:t>appliance</w:t>
            </w:r>
            <w:proofErr w:type="spellEnd"/>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6FA9D200"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1</w:t>
            </w:r>
          </w:p>
        </w:tc>
        <w:tc>
          <w:tcPr>
            <w:tcW w:w="3118" w:type="dxa"/>
            <w:tcBorders>
              <w:top w:val="single" w:sz="4" w:space="0" w:color="auto"/>
              <w:bottom w:val="single" w:sz="4" w:space="0" w:color="auto"/>
              <w:right w:val="single" w:sz="4" w:space="0" w:color="auto"/>
            </w:tcBorders>
            <w:shd w:val="clear" w:color="auto" w:fill="D9E2F3" w:themeFill="accent1" w:themeFillTint="33"/>
          </w:tcPr>
          <w:p w14:paraId="60D5B750" w14:textId="48D359B5" w:rsidR="002C24CA" w:rsidRPr="006E2B87" w:rsidRDefault="009B72D5" w:rsidP="009B72D5">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5. 7. 2026 do 5. 7. 2029</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60EA3932" w14:textId="1DCD1CC7"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6F7B5DF1" w14:textId="77777777" w:rsidTr="00CB6CAD">
        <w:trPr>
          <w:trHeight w:val="300"/>
        </w:trPr>
        <w:tc>
          <w:tcPr>
            <w:tcW w:w="573" w:type="dxa"/>
            <w:tcBorders>
              <w:top w:val="nil"/>
              <w:left w:val="single" w:sz="4" w:space="0" w:color="auto"/>
              <w:bottom w:val="single" w:sz="4" w:space="0" w:color="auto"/>
              <w:right w:val="single" w:sz="4" w:space="0" w:color="auto"/>
            </w:tcBorders>
            <w:shd w:val="clear" w:color="auto" w:fill="D9E2F3" w:themeFill="accent1" w:themeFillTint="33"/>
            <w:noWrap/>
            <w:vAlign w:val="center"/>
          </w:tcPr>
          <w:p w14:paraId="5D6A9576" w14:textId="7BF6922C"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7</w:t>
            </w:r>
          </w:p>
        </w:tc>
        <w:tc>
          <w:tcPr>
            <w:tcW w:w="1612" w:type="dxa"/>
            <w:tcBorders>
              <w:top w:val="nil"/>
              <w:left w:val="nil"/>
              <w:bottom w:val="single" w:sz="4" w:space="0" w:color="auto"/>
              <w:right w:val="single" w:sz="4" w:space="0" w:color="auto"/>
            </w:tcBorders>
            <w:shd w:val="clear" w:color="auto" w:fill="D9E2F3" w:themeFill="accent1" w:themeFillTint="33"/>
            <w:noWrap/>
            <w:vAlign w:val="center"/>
          </w:tcPr>
          <w:p w14:paraId="5CF4B804" w14:textId="6ACFE8B3" w:rsidR="002C24CA" w:rsidRPr="001C196E" w:rsidRDefault="002C24CA" w:rsidP="002C24CA">
            <w:pPr>
              <w:spacing w:before="120" w:after="120"/>
              <w:jc w:val="center"/>
              <w:rPr>
                <w:rFonts w:ascii="Tahoma" w:hAnsi="Tahoma" w:cs="Tahoma"/>
              </w:rPr>
            </w:pPr>
            <w:r w:rsidRPr="00384D5C">
              <w:rPr>
                <w:rFonts w:ascii="Tahoma" w:hAnsi="Tahoma" w:cs="Tahoma"/>
              </w:rPr>
              <w:t>CPAP-</w:t>
            </w:r>
            <w:r>
              <w:rPr>
                <w:rFonts w:ascii="Tahoma" w:hAnsi="Tahoma" w:cs="Tahoma"/>
              </w:rPr>
              <w:t>NGTP-1595-1Y</w:t>
            </w:r>
          </w:p>
        </w:tc>
        <w:tc>
          <w:tcPr>
            <w:tcW w:w="4756" w:type="dxa"/>
            <w:tcBorders>
              <w:top w:val="nil"/>
              <w:left w:val="nil"/>
              <w:bottom w:val="single" w:sz="4" w:space="0" w:color="auto"/>
              <w:right w:val="single" w:sz="4" w:space="0" w:color="auto"/>
            </w:tcBorders>
            <w:shd w:val="clear" w:color="auto" w:fill="D9E2F3" w:themeFill="accent1" w:themeFillTint="33"/>
            <w:noWrap/>
            <w:vAlign w:val="center"/>
          </w:tcPr>
          <w:p w14:paraId="33445DBA" w14:textId="16F0EF10" w:rsidR="002C24CA" w:rsidRPr="001C196E" w:rsidRDefault="002C24CA" w:rsidP="002C24CA">
            <w:pPr>
              <w:spacing w:before="120" w:after="120"/>
              <w:jc w:val="center"/>
              <w:rPr>
                <w:rFonts w:ascii="Tahoma" w:hAnsi="Tahoma" w:cs="Tahoma"/>
              </w:rPr>
            </w:pPr>
            <w:proofErr w:type="spellStart"/>
            <w:r w:rsidRPr="001C196E">
              <w:rPr>
                <w:rFonts w:ascii="Tahoma" w:hAnsi="Tahoma" w:cs="Tahoma"/>
              </w:rPr>
              <w:t>Next</w:t>
            </w:r>
            <w:proofErr w:type="spellEnd"/>
            <w:r w:rsidRPr="001C196E">
              <w:rPr>
                <w:rFonts w:ascii="Tahoma" w:hAnsi="Tahoma" w:cs="Tahoma"/>
              </w:rPr>
              <w:t xml:space="preserve"> </w:t>
            </w:r>
            <w:proofErr w:type="spellStart"/>
            <w:r w:rsidRPr="001C196E">
              <w:rPr>
                <w:rFonts w:ascii="Tahoma" w:hAnsi="Tahoma" w:cs="Tahoma"/>
              </w:rPr>
              <w:t>Generation</w:t>
            </w:r>
            <w:proofErr w:type="spellEnd"/>
            <w:r w:rsidRPr="001C196E">
              <w:rPr>
                <w:rFonts w:ascii="Tahoma" w:hAnsi="Tahoma" w:cs="Tahoma"/>
              </w:rPr>
              <w:t xml:space="preserve"> </w:t>
            </w:r>
            <w:proofErr w:type="spellStart"/>
            <w:r w:rsidRPr="001C196E">
              <w:rPr>
                <w:rFonts w:ascii="Tahoma" w:hAnsi="Tahoma" w:cs="Tahoma"/>
              </w:rPr>
              <w:t>Threat</w:t>
            </w:r>
            <w:proofErr w:type="spellEnd"/>
            <w:r w:rsidRPr="001C196E">
              <w:rPr>
                <w:rFonts w:ascii="Tahoma" w:hAnsi="Tahoma" w:cs="Tahoma"/>
              </w:rPr>
              <w:t xml:space="preserve"> </w:t>
            </w:r>
            <w:proofErr w:type="spellStart"/>
            <w:r w:rsidRPr="001C196E">
              <w:rPr>
                <w:rFonts w:ascii="Tahoma" w:hAnsi="Tahoma" w:cs="Tahoma"/>
              </w:rPr>
              <w:t>Prevention</w:t>
            </w:r>
            <w:proofErr w:type="spellEnd"/>
            <w:r w:rsidRPr="001C196E">
              <w:rPr>
                <w:rFonts w:ascii="Tahoma" w:hAnsi="Tahoma" w:cs="Tahoma"/>
              </w:rPr>
              <w:t xml:space="preserve"> (NGTP) </w:t>
            </w:r>
            <w:proofErr w:type="spellStart"/>
            <w:r w:rsidRPr="00F337B1">
              <w:rPr>
                <w:rFonts w:ascii="Tahoma" w:hAnsi="Tahoma" w:cs="Tahoma"/>
              </w:rPr>
              <w:t>for</w:t>
            </w:r>
            <w:proofErr w:type="spellEnd"/>
            <w:r w:rsidRPr="00F337B1">
              <w:rPr>
                <w:rFonts w:ascii="Tahoma" w:hAnsi="Tahoma" w:cs="Tahoma"/>
              </w:rPr>
              <w:t xml:space="preserve"> </w:t>
            </w:r>
            <w:proofErr w:type="spellStart"/>
            <w:r w:rsidRPr="00F337B1">
              <w:rPr>
                <w:rFonts w:ascii="Tahoma" w:hAnsi="Tahoma" w:cs="Tahoma"/>
              </w:rPr>
              <w:t>additional</w:t>
            </w:r>
            <w:proofErr w:type="spellEnd"/>
            <w:r w:rsidRPr="00F337B1">
              <w:rPr>
                <w:rFonts w:ascii="Tahoma" w:hAnsi="Tahoma" w:cs="Tahoma"/>
              </w:rPr>
              <w:t xml:space="preserve"> </w:t>
            </w:r>
            <w:r>
              <w:rPr>
                <w:rFonts w:ascii="Tahoma" w:hAnsi="Tahoma" w:cs="Tahoma"/>
              </w:rPr>
              <w:t>1</w:t>
            </w:r>
            <w:r w:rsidRPr="00F337B1">
              <w:rPr>
                <w:rFonts w:ascii="Tahoma" w:hAnsi="Tahoma" w:cs="Tahoma"/>
              </w:rPr>
              <w:t xml:space="preserve"> </w:t>
            </w:r>
            <w:proofErr w:type="spellStart"/>
            <w:r w:rsidRPr="00F337B1">
              <w:rPr>
                <w:rFonts w:ascii="Tahoma" w:hAnsi="Tahoma" w:cs="Tahoma"/>
              </w:rPr>
              <w:t>year</w:t>
            </w:r>
            <w:proofErr w:type="spellEnd"/>
            <w:r w:rsidRPr="00F337B1">
              <w:rPr>
                <w:rFonts w:ascii="Tahoma" w:hAnsi="Tahoma" w:cs="Tahoma"/>
              </w:rPr>
              <w:t xml:space="preserve"> </w:t>
            </w:r>
            <w:proofErr w:type="spellStart"/>
            <w:r w:rsidRPr="00F337B1">
              <w:rPr>
                <w:rFonts w:ascii="Tahoma" w:hAnsi="Tahoma" w:cs="Tahoma"/>
              </w:rPr>
              <w:t>for</w:t>
            </w:r>
            <w:proofErr w:type="spellEnd"/>
            <w:r w:rsidRPr="00F337B1">
              <w:rPr>
                <w:rFonts w:ascii="Tahoma" w:hAnsi="Tahoma" w:cs="Tahoma"/>
              </w:rPr>
              <w:t xml:space="preserve"> 1595 </w:t>
            </w:r>
            <w:proofErr w:type="spellStart"/>
            <w:r w:rsidRPr="00F337B1">
              <w:rPr>
                <w:rFonts w:ascii="Tahoma" w:hAnsi="Tahoma" w:cs="Tahoma"/>
              </w:rPr>
              <w:t>appliance</w:t>
            </w:r>
            <w:proofErr w:type="spellEnd"/>
          </w:p>
        </w:tc>
        <w:tc>
          <w:tcPr>
            <w:tcW w:w="1276" w:type="dxa"/>
            <w:tcBorders>
              <w:top w:val="nil"/>
              <w:left w:val="nil"/>
              <w:bottom w:val="single" w:sz="4" w:space="0" w:color="auto"/>
              <w:right w:val="single" w:sz="4" w:space="0" w:color="auto"/>
            </w:tcBorders>
            <w:shd w:val="clear" w:color="auto" w:fill="D9E2F3" w:themeFill="accent1" w:themeFillTint="33"/>
            <w:noWrap/>
            <w:vAlign w:val="center"/>
          </w:tcPr>
          <w:p w14:paraId="60CC6E1A" w14:textId="4C940A65"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2</w:t>
            </w:r>
            <w:r w:rsidR="00432688">
              <w:rPr>
                <w:rFonts w:ascii="Tahoma" w:eastAsia="Times New Roman" w:hAnsi="Tahoma" w:cs="Tahoma"/>
                <w:color w:val="000000"/>
                <w:szCs w:val="20"/>
              </w:rPr>
              <w:t>**</w:t>
            </w:r>
          </w:p>
        </w:tc>
        <w:tc>
          <w:tcPr>
            <w:tcW w:w="3118" w:type="dxa"/>
            <w:tcBorders>
              <w:top w:val="single" w:sz="4" w:space="0" w:color="auto"/>
              <w:bottom w:val="single" w:sz="4" w:space="0" w:color="auto"/>
              <w:right w:val="single" w:sz="4" w:space="0" w:color="auto"/>
            </w:tcBorders>
            <w:shd w:val="clear" w:color="auto" w:fill="D9E2F3" w:themeFill="accent1" w:themeFillTint="33"/>
          </w:tcPr>
          <w:p w14:paraId="7D312D75" w14:textId="60C7A7A5" w:rsidR="002C24CA" w:rsidRPr="006E2B87" w:rsidRDefault="009B72D5"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5. 7. 2029 do 30. 4. 2031</w:t>
            </w:r>
          </w:p>
        </w:tc>
        <w:tc>
          <w:tcPr>
            <w:tcW w:w="2835" w:type="dxa"/>
            <w:tcBorders>
              <w:top w:val="single" w:sz="4" w:space="0" w:color="auto"/>
              <w:left w:val="single" w:sz="4" w:space="0" w:color="auto"/>
              <w:bottom w:val="single" w:sz="4" w:space="0" w:color="auto"/>
              <w:right w:val="single" w:sz="4" w:space="0" w:color="auto"/>
            </w:tcBorders>
            <w:noWrap/>
            <w:vAlign w:val="center"/>
          </w:tcPr>
          <w:p w14:paraId="1DA8CADE" w14:textId="01E65AAC" w:rsidR="002C24CA" w:rsidRPr="006E2B87" w:rsidRDefault="002C24CA" w:rsidP="002C24CA">
            <w:pPr>
              <w:spacing w:before="120" w:after="120"/>
              <w:jc w:val="center"/>
              <w:rPr>
                <w:rFonts w:ascii="Tahoma" w:eastAsia="Times New Roman" w:hAnsi="Tahoma" w:cs="Tahoma"/>
                <w:color w:val="000000"/>
                <w:szCs w:val="20"/>
              </w:rPr>
            </w:pPr>
          </w:p>
        </w:tc>
      </w:tr>
      <w:tr w:rsidR="002C24CA" w:rsidRPr="006E2B87" w14:paraId="40925795" w14:textId="77777777" w:rsidTr="00CB6CAD">
        <w:trPr>
          <w:trHeight w:val="300"/>
        </w:trPr>
        <w:tc>
          <w:tcPr>
            <w:tcW w:w="573"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783A15CB" w14:textId="26D1556D" w:rsidR="002C24CA" w:rsidRPr="006E2B87" w:rsidRDefault="002C24CA"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lastRenderedPageBreak/>
              <w:t>8</w:t>
            </w:r>
          </w:p>
        </w:tc>
        <w:tc>
          <w:tcPr>
            <w:tcW w:w="161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763071A" w14:textId="4CF75479" w:rsidR="002C24CA" w:rsidRPr="006E2B87" w:rsidRDefault="002C24CA" w:rsidP="002C24CA">
            <w:pPr>
              <w:spacing w:before="120" w:after="120"/>
              <w:jc w:val="center"/>
              <w:rPr>
                <w:rFonts w:ascii="Tahoma" w:eastAsia="Times New Roman" w:hAnsi="Tahoma" w:cs="Tahoma"/>
                <w:color w:val="000000"/>
                <w:szCs w:val="20"/>
              </w:rPr>
            </w:pPr>
            <w:r w:rsidRPr="00A97D98">
              <w:rPr>
                <w:rFonts w:ascii="Tahoma" w:eastAsia="Times New Roman" w:hAnsi="Tahoma" w:cs="Tahoma"/>
                <w:color w:val="000000"/>
                <w:szCs w:val="20"/>
              </w:rPr>
              <w:t>CPSM-NGSM5</w:t>
            </w:r>
          </w:p>
        </w:tc>
        <w:tc>
          <w:tcPr>
            <w:tcW w:w="4756"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D14621C" w14:textId="287C7268" w:rsidR="002C24CA" w:rsidRPr="006E2B87" w:rsidRDefault="002C24CA" w:rsidP="002C24CA">
            <w:pPr>
              <w:spacing w:before="120" w:after="120"/>
              <w:jc w:val="center"/>
              <w:rPr>
                <w:rFonts w:ascii="Tahoma" w:eastAsia="Times New Roman" w:hAnsi="Tahoma" w:cs="Tahoma"/>
                <w:color w:val="000000"/>
                <w:szCs w:val="20"/>
              </w:rPr>
            </w:pPr>
            <w:proofErr w:type="spellStart"/>
            <w:r w:rsidRPr="001C196E">
              <w:rPr>
                <w:rFonts w:ascii="Tahoma" w:hAnsi="Tahoma" w:cs="Tahoma"/>
              </w:rPr>
              <w:t>Next</w:t>
            </w:r>
            <w:proofErr w:type="spellEnd"/>
            <w:r w:rsidRPr="001C196E">
              <w:rPr>
                <w:rFonts w:ascii="Tahoma" w:hAnsi="Tahoma" w:cs="Tahoma"/>
              </w:rPr>
              <w:t xml:space="preserve"> </w:t>
            </w:r>
            <w:proofErr w:type="spellStart"/>
            <w:r w:rsidRPr="001C196E">
              <w:rPr>
                <w:rFonts w:ascii="Tahoma" w:hAnsi="Tahoma" w:cs="Tahoma"/>
              </w:rPr>
              <w:t>Generation</w:t>
            </w:r>
            <w:proofErr w:type="spellEnd"/>
            <w:r w:rsidRPr="001C196E">
              <w:rPr>
                <w:rFonts w:ascii="Tahoma" w:hAnsi="Tahoma" w:cs="Tahoma"/>
              </w:rPr>
              <w:t xml:space="preserve"> </w:t>
            </w:r>
            <w:proofErr w:type="spellStart"/>
            <w:r w:rsidRPr="001C196E">
              <w:rPr>
                <w:rFonts w:ascii="Tahoma" w:hAnsi="Tahoma" w:cs="Tahoma"/>
              </w:rPr>
              <w:t>Security</w:t>
            </w:r>
            <w:proofErr w:type="spellEnd"/>
            <w:r w:rsidRPr="001C196E">
              <w:rPr>
                <w:rFonts w:ascii="Tahoma" w:hAnsi="Tahoma" w:cs="Tahoma"/>
              </w:rPr>
              <w:t xml:space="preserve"> Management Software </w:t>
            </w:r>
            <w:proofErr w:type="spellStart"/>
            <w:r w:rsidRPr="001C196E">
              <w:rPr>
                <w:rFonts w:ascii="Tahoma" w:hAnsi="Tahoma" w:cs="Tahoma"/>
              </w:rPr>
              <w:t>for</w:t>
            </w:r>
            <w:proofErr w:type="spellEnd"/>
            <w:r w:rsidRPr="001C196E">
              <w:rPr>
                <w:rFonts w:ascii="Tahoma" w:hAnsi="Tahoma" w:cs="Tahoma"/>
              </w:rPr>
              <w:t xml:space="preserve"> 5 </w:t>
            </w:r>
            <w:proofErr w:type="spellStart"/>
            <w:r w:rsidRPr="001C196E">
              <w:rPr>
                <w:rFonts w:ascii="Tahoma" w:hAnsi="Tahoma" w:cs="Tahoma"/>
              </w:rPr>
              <w:t>gateways</w:t>
            </w:r>
            <w:proofErr w:type="spellEnd"/>
            <w:r w:rsidRPr="001C196E">
              <w:rPr>
                <w:rFonts w:ascii="Tahoma" w:hAnsi="Tahoma" w:cs="Tahoma"/>
              </w:rPr>
              <w:t xml:space="preserve"> (Smart </w:t>
            </w:r>
            <w:proofErr w:type="spellStart"/>
            <w:r w:rsidRPr="001C196E">
              <w:rPr>
                <w:rFonts w:ascii="Tahoma" w:hAnsi="Tahoma" w:cs="Tahoma"/>
              </w:rPr>
              <w:t>Event</w:t>
            </w:r>
            <w:proofErr w:type="spellEnd"/>
            <w:r w:rsidRPr="001C196E">
              <w:rPr>
                <w:rFonts w:ascii="Tahoma" w:hAnsi="Tahoma" w:cs="Tahoma"/>
              </w:rPr>
              <w:t xml:space="preserve"> &amp; </w:t>
            </w:r>
            <w:proofErr w:type="spellStart"/>
            <w:r w:rsidRPr="001C196E">
              <w:rPr>
                <w:rFonts w:ascii="Tahoma" w:hAnsi="Tahoma" w:cs="Tahoma"/>
              </w:rPr>
              <w:t>Compliance</w:t>
            </w:r>
            <w:proofErr w:type="spellEnd"/>
            <w:r w:rsidRPr="001C196E">
              <w:rPr>
                <w:rFonts w:ascii="Tahoma" w:hAnsi="Tahoma" w:cs="Tahoma"/>
              </w:rPr>
              <w:t>)</w:t>
            </w:r>
          </w:p>
        </w:tc>
        <w:tc>
          <w:tcPr>
            <w:tcW w:w="1276" w:type="dxa"/>
            <w:tcBorders>
              <w:top w:val="nil"/>
              <w:left w:val="nil"/>
              <w:bottom w:val="single" w:sz="4" w:space="0" w:color="auto"/>
              <w:right w:val="single" w:sz="4" w:space="0" w:color="auto"/>
            </w:tcBorders>
            <w:shd w:val="clear" w:color="auto" w:fill="D9E2F3" w:themeFill="accent1" w:themeFillTint="33"/>
            <w:noWrap/>
            <w:vAlign w:val="center"/>
            <w:hideMark/>
          </w:tcPr>
          <w:p w14:paraId="7204BB10" w14:textId="77777777" w:rsidR="002C24CA" w:rsidRPr="006E2B87" w:rsidRDefault="002C24CA" w:rsidP="002C24CA">
            <w:pPr>
              <w:spacing w:before="120" w:after="120"/>
              <w:jc w:val="center"/>
              <w:rPr>
                <w:rFonts w:ascii="Tahoma" w:eastAsia="Times New Roman" w:hAnsi="Tahoma" w:cs="Tahoma"/>
                <w:color w:val="000000"/>
                <w:szCs w:val="20"/>
              </w:rPr>
            </w:pPr>
            <w:r w:rsidRPr="006E2B87">
              <w:rPr>
                <w:rFonts w:ascii="Tahoma" w:eastAsia="Times New Roman" w:hAnsi="Tahoma" w:cs="Tahoma"/>
                <w:color w:val="000000"/>
                <w:szCs w:val="20"/>
              </w:rPr>
              <w:t>1</w:t>
            </w:r>
          </w:p>
        </w:tc>
        <w:tc>
          <w:tcPr>
            <w:tcW w:w="3118" w:type="dxa"/>
            <w:tcBorders>
              <w:top w:val="single" w:sz="4" w:space="0" w:color="auto"/>
              <w:bottom w:val="single" w:sz="4" w:space="0" w:color="auto"/>
              <w:right w:val="single" w:sz="4" w:space="0" w:color="auto"/>
            </w:tcBorders>
            <w:shd w:val="clear" w:color="auto" w:fill="D9E2F3" w:themeFill="accent1" w:themeFillTint="33"/>
          </w:tcPr>
          <w:p w14:paraId="26EF0BEA" w14:textId="7F963EF3" w:rsidR="002C24CA" w:rsidRPr="006E2B87" w:rsidRDefault="009B72D5" w:rsidP="002C24CA">
            <w:pPr>
              <w:spacing w:before="120" w:after="120"/>
              <w:jc w:val="center"/>
              <w:rPr>
                <w:rFonts w:ascii="Tahoma" w:eastAsia="Times New Roman" w:hAnsi="Tahoma" w:cs="Tahoma"/>
                <w:color w:val="000000"/>
                <w:szCs w:val="20"/>
              </w:rPr>
            </w:pPr>
            <w:r>
              <w:rPr>
                <w:rFonts w:ascii="Tahoma" w:eastAsia="Times New Roman" w:hAnsi="Tahoma" w:cs="Tahoma"/>
                <w:color w:val="000000"/>
                <w:szCs w:val="20"/>
              </w:rPr>
              <w:t>Od 29. 4. 2026 do 30. 4. 2031</w:t>
            </w:r>
            <w:r w:rsidR="00432688">
              <w:rPr>
                <w:rFonts w:ascii="Tahoma" w:eastAsia="Times New Roman" w:hAnsi="Tahoma" w:cs="Tahoma"/>
                <w:color w:val="000000"/>
                <w:szCs w:val="20"/>
              </w:rPr>
              <w:t>***</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3A894E6C" w14:textId="62A9CB74" w:rsidR="002C24CA" w:rsidRPr="006E2B87" w:rsidRDefault="002C24CA" w:rsidP="002C24CA">
            <w:pPr>
              <w:spacing w:before="120" w:after="120"/>
              <w:jc w:val="center"/>
              <w:rPr>
                <w:rFonts w:ascii="Tahoma" w:eastAsia="Times New Roman" w:hAnsi="Tahoma" w:cs="Tahoma"/>
                <w:color w:val="000000"/>
                <w:szCs w:val="20"/>
              </w:rPr>
            </w:pPr>
          </w:p>
        </w:tc>
      </w:tr>
      <w:tr w:rsidR="009B72D5" w:rsidRPr="006E2B87" w14:paraId="30FBE5EE" w14:textId="77777777" w:rsidTr="009B72D5">
        <w:trPr>
          <w:trHeight w:val="300"/>
        </w:trPr>
        <w:tc>
          <w:tcPr>
            <w:tcW w:w="11335"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tcPr>
          <w:p w14:paraId="121E0D4E" w14:textId="66197758" w:rsidR="009B72D5" w:rsidRPr="009B72D5" w:rsidRDefault="009B72D5" w:rsidP="009B72D5">
            <w:pPr>
              <w:spacing w:before="120" w:after="120"/>
              <w:jc w:val="right"/>
              <w:rPr>
                <w:rFonts w:ascii="Tahoma" w:eastAsia="Times New Roman" w:hAnsi="Tahoma" w:cs="Tahoma"/>
                <w:b/>
                <w:bCs/>
                <w:color w:val="000000"/>
                <w:szCs w:val="20"/>
              </w:rPr>
            </w:pPr>
            <w:r>
              <w:rPr>
                <w:rFonts w:ascii="Tahoma" w:eastAsia="Times New Roman" w:hAnsi="Tahoma" w:cs="Tahoma"/>
                <w:b/>
                <w:bCs/>
                <w:color w:val="000000"/>
                <w:szCs w:val="20"/>
              </w:rPr>
              <w:t>Skupaj ponudbena vrednost za nakup licenc</w:t>
            </w:r>
          </w:p>
        </w:tc>
        <w:tc>
          <w:tcPr>
            <w:tcW w:w="2835" w:type="dxa"/>
            <w:tcBorders>
              <w:top w:val="single" w:sz="4" w:space="0" w:color="auto"/>
              <w:left w:val="single" w:sz="4" w:space="0" w:color="auto"/>
              <w:bottom w:val="single" w:sz="4" w:space="0" w:color="auto"/>
              <w:right w:val="single" w:sz="4" w:space="0" w:color="auto"/>
            </w:tcBorders>
            <w:noWrap/>
            <w:vAlign w:val="center"/>
          </w:tcPr>
          <w:p w14:paraId="25F13145" w14:textId="77777777" w:rsidR="009B72D5" w:rsidRPr="006E2B87" w:rsidRDefault="009B72D5" w:rsidP="002C24CA">
            <w:pPr>
              <w:spacing w:before="120" w:after="120"/>
              <w:jc w:val="center"/>
              <w:rPr>
                <w:rFonts w:ascii="Tahoma" w:eastAsia="Times New Roman" w:hAnsi="Tahoma" w:cs="Tahoma"/>
                <w:color w:val="000000"/>
                <w:szCs w:val="20"/>
              </w:rPr>
            </w:pPr>
          </w:p>
        </w:tc>
      </w:tr>
    </w:tbl>
    <w:p w14:paraId="65680D7E" w14:textId="77777777" w:rsidR="00432688" w:rsidRPr="00432688" w:rsidRDefault="00432688" w:rsidP="00432688">
      <w:pPr>
        <w:spacing w:before="60"/>
        <w:rPr>
          <w:rFonts w:ascii="Tahoma" w:eastAsia="Times New Roman" w:hAnsi="Tahoma" w:cs="Tahoma"/>
          <w:sz w:val="18"/>
          <w:szCs w:val="18"/>
        </w:rPr>
      </w:pPr>
      <w:r w:rsidRPr="00432688">
        <w:rPr>
          <w:rFonts w:ascii="Tahoma" w:eastAsia="Times New Roman" w:hAnsi="Tahoma" w:cs="Tahoma"/>
          <w:sz w:val="18"/>
          <w:szCs w:val="18"/>
        </w:rPr>
        <w:t>*</w:t>
      </w:r>
      <w:proofErr w:type="spellStart"/>
      <w:r w:rsidRPr="00432688">
        <w:rPr>
          <w:rFonts w:ascii="Tahoma" w:eastAsia="Times New Roman" w:hAnsi="Tahoma" w:cs="Tahoma"/>
          <w:sz w:val="18"/>
          <w:szCs w:val="18"/>
        </w:rPr>
        <w:t>Support</w:t>
      </w:r>
      <w:proofErr w:type="spellEnd"/>
      <w:r w:rsidRPr="00432688">
        <w:rPr>
          <w:rFonts w:ascii="Tahoma" w:eastAsia="Times New Roman" w:hAnsi="Tahoma" w:cs="Tahoma"/>
          <w:sz w:val="18"/>
          <w:szCs w:val="18"/>
        </w:rPr>
        <w:t xml:space="preserve"> mora zajemati naslednjo programsko in strojno opremo: CPSM-NGSM5, CPSB-MOB-200, CPSB-MOB-200-HA, 9200 PLUS </w:t>
      </w:r>
      <w:proofErr w:type="spellStart"/>
      <w:r w:rsidRPr="00432688">
        <w:rPr>
          <w:rFonts w:ascii="Tahoma" w:eastAsia="Times New Roman" w:hAnsi="Tahoma" w:cs="Tahoma"/>
          <w:sz w:val="18"/>
          <w:szCs w:val="18"/>
        </w:rPr>
        <w:t>appliance</w:t>
      </w:r>
      <w:proofErr w:type="spellEnd"/>
      <w:r w:rsidRPr="00432688">
        <w:rPr>
          <w:rFonts w:ascii="Tahoma" w:eastAsia="Times New Roman" w:hAnsi="Tahoma" w:cs="Tahoma"/>
          <w:sz w:val="18"/>
          <w:szCs w:val="18"/>
        </w:rPr>
        <w:t xml:space="preserve"> in 1595 </w:t>
      </w:r>
      <w:proofErr w:type="spellStart"/>
      <w:r w:rsidRPr="00432688">
        <w:rPr>
          <w:rFonts w:ascii="Tahoma" w:eastAsia="Times New Roman" w:hAnsi="Tahoma" w:cs="Tahoma"/>
          <w:sz w:val="18"/>
          <w:szCs w:val="18"/>
        </w:rPr>
        <w:t>appliance</w:t>
      </w:r>
      <w:proofErr w:type="spellEnd"/>
      <w:r w:rsidRPr="00432688">
        <w:rPr>
          <w:rFonts w:ascii="Tahoma" w:eastAsia="Times New Roman" w:hAnsi="Tahoma" w:cs="Tahoma"/>
          <w:sz w:val="18"/>
          <w:szCs w:val="18"/>
        </w:rPr>
        <w:t>.</w:t>
      </w:r>
    </w:p>
    <w:p w14:paraId="63DA97AD" w14:textId="77777777" w:rsidR="00432688" w:rsidRPr="00432688" w:rsidRDefault="00432688" w:rsidP="00432688">
      <w:pPr>
        <w:spacing w:before="60"/>
        <w:rPr>
          <w:rFonts w:ascii="Tahoma" w:eastAsia="Times New Roman" w:hAnsi="Tahoma" w:cs="Tahoma"/>
          <w:sz w:val="18"/>
          <w:szCs w:val="18"/>
        </w:rPr>
      </w:pPr>
      <w:r w:rsidRPr="00432688">
        <w:rPr>
          <w:rFonts w:ascii="Tahoma" w:eastAsia="Times New Roman" w:hAnsi="Tahoma" w:cs="Tahoma"/>
          <w:sz w:val="18"/>
          <w:szCs w:val="18"/>
        </w:rPr>
        <w:t>**Količina 2 pomeni dve enoletni licenčni obdobji, in sicer enoletno licenco za prvo obdobje od 5. 7. 2029 do 5. 7. 2030 ter enoletno licenco za drugo obdobje od 5. 7. 2030 do 30. 4. 2031.</w:t>
      </w:r>
    </w:p>
    <w:p w14:paraId="1890B296" w14:textId="3CB678CD" w:rsidR="00432688" w:rsidRPr="00432688" w:rsidRDefault="00432688" w:rsidP="00432688">
      <w:pPr>
        <w:spacing w:before="60"/>
        <w:rPr>
          <w:rFonts w:ascii="Tahoma" w:eastAsia="Times New Roman" w:hAnsi="Tahoma" w:cs="Tahoma"/>
          <w:sz w:val="18"/>
          <w:szCs w:val="18"/>
        </w:rPr>
      </w:pPr>
      <w:r w:rsidRPr="00432688">
        <w:rPr>
          <w:rFonts w:ascii="Tahoma" w:eastAsia="Times New Roman" w:hAnsi="Tahoma" w:cs="Tahoma"/>
          <w:sz w:val="18"/>
          <w:szCs w:val="18"/>
        </w:rPr>
        <w:t xml:space="preserve">***Za obdobje od poteka veljavnosti obstoječih licenc do začetka veljavnosti novih licenc ima naročnik v skladu s politiko proizvajalca </w:t>
      </w:r>
      <w:proofErr w:type="spellStart"/>
      <w:r w:rsidRPr="00432688">
        <w:rPr>
          <w:rFonts w:ascii="Tahoma" w:eastAsia="Times New Roman" w:hAnsi="Tahoma" w:cs="Tahoma"/>
          <w:sz w:val="18"/>
          <w:szCs w:val="18"/>
        </w:rPr>
        <w:t>Check</w:t>
      </w:r>
      <w:proofErr w:type="spellEnd"/>
      <w:r w:rsidRPr="00432688">
        <w:rPr>
          <w:rFonts w:ascii="Tahoma" w:eastAsia="Times New Roman" w:hAnsi="Tahoma" w:cs="Tahoma"/>
          <w:sz w:val="18"/>
          <w:szCs w:val="18"/>
        </w:rPr>
        <w:t xml:space="preserve"> </w:t>
      </w:r>
      <w:proofErr w:type="spellStart"/>
      <w:r w:rsidRPr="00432688">
        <w:rPr>
          <w:rFonts w:ascii="Tahoma" w:eastAsia="Times New Roman" w:hAnsi="Tahoma" w:cs="Tahoma"/>
          <w:sz w:val="18"/>
          <w:szCs w:val="18"/>
        </w:rPr>
        <w:t>Point</w:t>
      </w:r>
      <w:proofErr w:type="spellEnd"/>
      <w:r w:rsidRPr="00432688">
        <w:rPr>
          <w:rFonts w:ascii="Tahoma" w:eastAsia="Times New Roman" w:hAnsi="Tahoma" w:cs="Tahoma"/>
          <w:sz w:val="18"/>
          <w:szCs w:val="18"/>
        </w:rPr>
        <w:t xml:space="preserve"> zagotovljen </w:t>
      </w:r>
      <w:proofErr w:type="spellStart"/>
      <w:r w:rsidRPr="00432688">
        <w:rPr>
          <w:rFonts w:ascii="Tahoma" w:eastAsia="Times New Roman" w:hAnsi="Tahoma" w:cs="Tahoma"/>
          <w:sz w:val="18"/>
          <w:szCs w:val="18"/>
        </w:rPr>
        <w:t>grace</w:t>
      </w:r>
      <w:proofErr w:type="spellEnd"/>
      <w:r w:rsidRPr="00432688">
        <w:rPr>
          <w:rFonts w:ascii="Tahoma" w:eastAsia="Times New Roman" w:hAnsi="Tahoma" w:cs="Tahoma"/>
          <w:sz w:val="18"/>
          <w:szCs w:val="18"/>
        </w:rPr>
        <w:t xml:space="preserve"> period, v katerem je omogočena neprekinjena uporaba programske opreme brez zmanjšanja funkcionalnosti ali omejitev dostopa do posodobitev.</w:t>
      </w:r>
    </w:p>
    <w:p w14:paraId="39238640" w14:textId="7D71F9FF" w:rsidR="006D32F7" w:rsidRDefault="00AB45E6" w:rsidP="00AB45E6">
      <w:pPr>
        <w:pStyle w:val="Odstavekseznama"/>
        <w:numPr>
          <w:ilvl w:val="0"/>
          <w:numId w:val="86"/>
        </w:numPr>
        <w:rPr>
          <w:rFonts w:ascii="Tahoma" w:hAnsi="Tahoma" w:cs="Tahoma"/>
          <w:b/>
        </w:rPr>
      </w:pPr>
      <w:r>
        <w:rPr>
          <w:rFonts w:ascii="Tahoma" w:hAnsi="Tahoma" w:cs="Tahoma"/>
          <w:b/>
        </w:rPr>
        <w:t>Vzdrževanje in dodatne storitve</w:t>
      </w:r>
    </w:p>
    <w:tbl>
      <w:tblPr>
        <w:tblStyle w:val="Tabelamrea"/>
        <w:tblW w:w="0" w:type="auto"/>
        <w:tblLook w:val="04A0" w:firstRow="1" w:lastRow="0" w:firstColumn="1" w:lastColumn="0" w:noHBand="0" w:noVBand="1"/>
      </w:tblPr>
      <w:tblGrid>
        <w:gridCol w:w="649"/>
        <w:gridCol w:w="4165"/>
        <w:gridCol w:w="2401"/>
        <w:gridCol w:w="2401"/>
        <w:gridCol w:w="2401"/>
        <w:gridCol w:w="2401"/>
      </w:tblGrid>
      <w:tr w:rsidR="00884C4B" w14:paraId="1028787D" w14:textId="77777777" w:rsidTr="00884C4B">
        <w:tc>
          <w:tcPr>
            <w:tcW w:w="649" w:type="dxa"/>
            <w:shd w:val="clear" w:color="auto" w:fill="B4C6E7" w:themeFill="accent1" w:themeFillTint="66"/>
          </w:tcPr>
          <w:p w14:paraId="34E985E4" w14:textId="6F8718BF" w:rsidR="00884C4B" w:rsidRDefault="00884C4B" w:rsidP="00884C4B">
            <w:pPr>
              <w:spacing w:before="120" w:after="120"/>
              <w:jc w:val="center"/>
              <w:rPr>
                <w:rFonts w:ascii="Tahoma" w:hAnsi="Tahoma" w:cs="Tahoma"/>
                <w:b/>
              </w:rPr>
            </w:pPr>
            <w:proofErr w:type="spellStart"/>
            <w:r>
              <w:rPr>
                <w:rFonts w:ascii="Tahoma" w:hAnsi="Tahoma" w:cs="Tahoma"/>
                <w:b/>
                <w:szCs w:val="22"/>
              </w:rPr>
              <w:t>Zap</w:t>
            </w:r>
            <w:proofErr w:type="spellEnd"/>
            <w:r>
              <w:rPr>
                <w:rFonts w:ascii="Tahoma" w:hAnsi="Tahoma" w:cs="Tahoma"/>
                <w:b/>
                <w:szCs w:val="22"/>
              </w:rPr>
              <w:t>. št.</w:t>
            </w:r>
          </w:p>
        </w:tc>
        <w:tc>
          <w:tcPr>
            <w:tcW w:w="4165" w:type="dxa"/>
            <w:shd w:val="clear" w:color="auto" w:fill="B4C6E7" w:themeFill="accent1" w:themeFillTint="66"/>
          </w:tcPr>
          <w:p w14:paraId="7DC25C42" w14:textId="562F4836" w:rsidR="00884C4B" w:rsidRDefault="00884C4B" w:rsidP="00884C4B">
            <w:pPr>
              <w:spacing w:before="120" w:after="120"/>
              <w:jc w:val="center"/>
              <w:rPr>
                <w:rFonts w:ascii="Tahoma" w:hAnsi="Tahoma" w:cs="Tahoma"/>
                <w:b/>
              </w:rPr>
            </w:pPr>
            <w:r>
              <w:rPr>
                <w:rFonts w:ascii="Tahoma" w:hAnsi="Tahoma" w:cs="Tahoma"/>
                <w:b/>
              </w:rPr>
              <w:t>Storitev</w:t>
            </w:r>
          </w:p>
        </w:tc>
        <w:tc>
          <w:tcPr>
            <w:tcW w:w="2401" w:type="dxa"/>
            <w:shd w:val="clear" w:color="auto" w:fill="B4C6E7" w:themeFill="accent1" w:themeFillTint="66"/>
          </w:tcPr>
          <w:p w14:paraId="245A476A" w14:textId="3383B9AE" w:rsidR="00884C4B" w:rsidRDefault="00884C4B" w:rsidP="00884C4B">
            <w:pPr>
              <w:spacing w:before="120" w:after="120"/>
              <w:jc w:val="center"/>
              <w:rPr>
                <w:rFonts w:ascii="Tahoma" w:hAnsi="Tahoma" w:cs="Tahoma"/>
                <w:b/>
              </w:rPr>
            </w:pPr>
            <w:r>
              <w:rPr>
                <w:rFonts w:ascii="Tahoma" w:hAnsi="Tahoma" w:cs="Tahoma"/>
                <w:b/>
              </w:rPr>
              <w:t>Enota mere</w:t>
            </w:r>
          </w:p>
        </w:tc>
        <w:tc>
          <w:tcPr>
            <w:tcW w:w="2401" w:type="dxa"/>
            <w:shd w:val="clear" w:color="auto" w:fill="B4C6E7" w:themeFill="accent1" w:themeFillTint="66"/>
          </w:tcPr>
          <w:p w14:paraId="367275AA" w14:textId="1EDB6892" w:rsidR="00884C4B" w:rsidRDefault="00884C4B" w:rsidP="00884C4B">
            <w:pPr>
              <w:spacing w:before="120" w:after="120"/>
              <w:jc w:val="center"/>
              <w:rPr>
                <w:rFonts w:ascii="Tahoma" w:hAnsi="Tahoma" w:cs="Tahoma"/>
                <w:b/>
              </w:rPr>
            </w:pPr>
            <w:r>
              <w:rPr>
                <w:rFonts w:ascii="Tahoma" w:hAnsi="Tahoma" w:cs="Tahoma"/>
                <w:b/>
              </w:rPr>
              <w:t>Količina</w:t>
            </w:r>
          </w:p>
        </w:tc>
        <w:tc>
          <w:tcPr>
            <w:tcW w:w="2401" w:type="dxa"/>
            <w:shd w:val="clear" w:color="auto" w:fill="B4C6E7" w:themeFill="accent1" w:themeFillTint="66"/>
          </w:tcPr>
          <w:p w14:paraId="6018D186" w14:textId="5C0F2DCA" w:rsidR="00884C4B" w:rsidRDefault="00884C4B" w:rsidP="00884C4B">
            <w:pPr>
              <w:spacing w:before="120" w:after="120"/>
              <w:jc w:val="center"/>
              <w:rPr>
                <w:rFonts w:ascii="Tahoma" w:hAnsi="Tahoma" w:cs="Tahoma"/>
                <w:b/>
              </w:rPr>
            </w:pPr>
            <w:r>
              <w:rPr>
                <w:rFonts w:ascii="Tahoma" w:hAnsi="Tahoma" w:cs="Tahoma"/>
                <w:b/>
              </w:rPr>
              <w:t>Cena na enoto mere (v EUR brez DDV)</w:t>
            </w:r>
          </w:p>
        </w:tc>
        <w:tc>
          <w:tcPr>
            <w:tcW w:w="2401" w:type="dxa"/>
            <w:shd w:val="clear" w:color="auto" w:fill="B4C6E7" w:themeFill="accent1" w:themeFillTint="66"/>
          </w:tcPr>
          <w:p w14:paraId="332AE88F" w14:textId="157EA5D6" w:rsidR="00884C4B" w:rsidRDefault="00884C4B" w:rsidP="00884C4B">
            <w:pPr>
              <w:spacing w:before="120" w:after="120"/>
              <w:jc w:val="center"/>
              <w:rPr>
                <w:rFonts w:ascii="Tahoma" w:hAnsi="Tahoma" w:cs="Tahoma"/>
                <w:b/>
              </w:rPr>
            </w:pPr>
            <w:r w:rsidRPr="00884C4B">
              <w:rPr>
                <w:rFonts w:ascii="Tahoma" w:hAnsi="Tahoma" w:cs="Tahoma"/>
                <w:b/>
              </w:rPr>
              <w:t xml:space="preserve">Cena </w:t>
            </w:r>
            <w:r>
              <w:rPr>
                <w:rFonts w:ascii="Tahoma" w:hAnsi="Tahoma" w:cs="Tahoma"/>
                <w:b/>
              </w:rPr>
              <w:t>skupaj</w:t>
            </w:r>
            <w:r w:rsidRPr="00884C4B">
              <w:rPr>
                <w:rFonts w:ascii="Tahoma" w:hAnsi="Tahoma" w:cs="Tahoma"/>
                <w:b/>
              </w:rPr>
              <w:t xml:space="preserve"> (v EUR brez DDV)</w:t>
            </w:r>
          </w:p>
        </w:tc>
      </w:tr>
      <w:tr w:rsidR="00884C4B" w14:paraId="4DD9EAA1" w14:textId="77777777" w:rsidTr="00884C4B">
        <w:tc>
          <w:tcPr>
            <w:tcW w:w="649" w:type="dxa"/>
            <w:shd w:val="clear" w:color="auto" w:fill="D9E2F3" w:themeFill="accent1" w:themeFillTint="33"/>
          </w:tcPr>
          <w:p w14:paraId="7BA31246" w14:textId="588B8896" w:rsidR="00884C4B" w:rsidRDefault="00884C4B" w:rsidP="00884C4B">
            <w:pPr>
              <w:spacing w:before="120" w:after="120"/>
              <w:jc w:val="center"/>
              <w:rPr>
                <w:rFonts w:ascii="Tahoma" w:hAnsi="Tahoma" w:cs="Tahoma"/>
                <w:b/>
              </w:rPr>
            </w:pPr>
            <w:r>
              <w:rPr>
                <w:rFonts w:ascii="Tahoma" w:hAnsi="Tahoma" w:cs="Tahoma"/>
                <w:b/>
              </w:rPr>
              <w:t>1.</w:t>
            </w:r>
          </w:p>
        </w:tc>
        <w:tc>
          <w:tcPr>
            <w:tcW w:w="4165" w:type="dxa"/>
            <w:shd w:val="clear" w:color="auto" w:fill="D9E2F3" w:themeFill="accent1" w:themeFillTint="33"/>
          </w:tcPr>
          <w:p w14:paraId="3A00F07B" w14:textId="2B23C844" w:rsidR="00884C4B" w:rsidRDefault="00884C4B" w:rsidP="00884C4B">
            <w:pPr>
              <w:spacing w:before="120" w:after="120"/>
              <w:jc w:val="center"/>
              <w:rPr>
                <w:rFonts w:ascii="Tahoma" w:hAnsi="Tahoma" w:cs="Tahoma"/>
                <w:b/>
              </w:rPr>
            </w:pPr>
            <w:r>
              <w:rPr>
                <w:rFonts w:ascii="Tahoma" w:hAnsi="Tahoma" w:cs="Tahoma"/>
                <w:b/>
              </w:rPr>
              <w:t>Vzdrževanje programske in strojne opreme</w:t>
            </w:r>
          </w:p>
        </w:tc>
        <w:tc>
          <w:tcPr>
            <w:tcW w:w="2401" w:type="dxa"/>
            <w:shd w:val="clear" w:color="auto" w:fill="D9E2F3" w:themeFill="accent1" w:themeFillTint="33"/>
          </w:tcPr>
          <w:p w14:paraId="51166BA2" w14:textId="0C78BA75" w:rsidR="00884C4B" w:rsidRDefault="00154EE4" w:rsidP="00884C4B">
            <w:pPr>
              <w:spacing w:before="120" w:after="120"/>
              <w:jc w:val="center"/>
              <w:rPr>
                <w:rFonts w:ascii="Tahoma" w:hAnsi="Tahoma" w:cs="Tahoma"/>
                <w:b/>
              </w:rPr>
            </w:pPr>
            <w:r>
              <w:rPr>
                <w:rFonts w:ascii="Tahoma" w:hAnsi="Tahoma" w:cs="Tahoma"/>
                <w:b/>
              </w:rPr>
              <w:t>m</w:t>
            </w:r>
            <w:r w:rsidR="00884C4B">
              <w:rPr>
                <w:rFonts w:ascii="Tahoma" w:hAnsi="Tahoma" w:cs="Tahoma"/>
                <w:b/>
              </w:rPr>
              <w:t>esečn</w:t>
            </w:r>
            <w:r>
              <w:rPr>
                <w:rFonts w:ascii="Tahoma" w:hAnsi="Tahoma" w:cs="Tahoma"/>
                <w:b/>
              </w:rPr>
              <w:t>o</w:t>
            </w:r>
            <w:r w:rsidR="00884C4B">
              <w:rPr>
                <w:rFonts w:ascii="Tahoma" w:hAnsi="Tahoma" w:cs="Tahoma"/>
                <w:b/>
              </w:rPr>
              <w:t xml:space="preserve"> </w:t>
            </w:r>
            <w:r>
              <w:rPr>
                <w:rFonts w:ascii="Tahoma" w:hAnsi="Tahoma" w:cs="Tahoma"/>
                <w:b/>
              </w:rPr>
              <w:t>nadomestilo</w:t>
            </w:r>
          </w:p>
        </w:tc>
        <w:tc>
          <w:tcPr>
            <w:tcW w:w="2401" w:type="dxa"/>
            <w:shd w:val="clear" w:color="auto" w:fill="D9E2F3" w:themeFill="accent1" w:themeFillTint="33"/>
          </w:tcPr>
          <w:p w14:paraId="642C1498" w14:textId="296E8334" w:rsidR="00884C4B" w:rsidRDefault="00CF5571" w:rsidP="00884C4B">
            <w:pPr>
              <w:spacing w:before="120" w:after="120"/>
              <w:jc w:val="center"/>
              <w:rPr>
                <w:rFonts w:ascii="Tahoma" w:hAnsi="Tahoma" w:cs="Tahoma"/>
                <w:b/>
              </w:rPr>
            </w:pPr>
            <w:r>
              <w:rPr>
                <w:rFonts w:ascii="Tahoma" w:hAnsi="Tahoma" w:cs="Tahoma"/>
                <w:b/>
              </w:rPr>
              <w:t>59*</w:t>
            </w:r>
          </w:p>
        </w:tc>
        <w:tc>
          <w:tcPr>
            <w:tcW w:w="2401" w:type="dxa"/>
          </w:tcPr>
          <w:p w14:paraId="0A1EF6E5" w14:textId="77777777" w:rsidR="00884C4B" w:rsidRDefault="00884C4B" w:rsidP="00884C4B">
            <w:pPr>
              <w:spacing w:before="120" w:after="120"/>
              <w:rPr>
                <w:rFonts w:ascii="Tahoma" w:hAnsi="Tahoma" w:cs="Tahoma"/>
                <w:b/>
              </w:rPr>
            </w:pPr>
          </w:p>
        </w:tc>
        <w:tc>
          <w:tcPr>
            <w:tcW w:w="2401" w:type="dxa"/>
          </w:tcPr>
          <w:p w14:paraId="60F26357" w14:textId="77777777" w:rsidR="00884C4B" w:rsidRDefault="00884C4B" w:rsidP="00884C4B">
            <w:pPr>
              <w:spacing w:before="120" w:after="120"/>
              <w:rPr>
                <w:rFonts w:ascii="Tahoma" w:hAnsi="Tahoma" w:cs="Tahoma"/>
                <w:b/>
              </w:rPr>
            </w:pPr>
          </w:p>
        </w:tc>
      </w:tr>
      <w:tr w:rsidR="00884C4B" w14:paraId="47722E39" w14:textId="77777777" w:rsidTr="00884C4B">
        <w:tc>
          <w:tcPr>
            <w:tcW w:w="649" w:type="dxa"/>
            <w:shd w:val="clear" w:color="auto" w:fill="D9E2F3" w:themeFill="accent1" w:themeFillTint="33"/>
          </w:tcPr>
          <w:p w14:paraId="3C0AFD27" w14:textId="506182E6" w:rsidR="00884C4B" w:rsidRDefault="00884C4B" w:rsidP="00884C4B">
            <w:pPr>
              <w:spacing w:before="120" w:after="120"/>
              <w:jc w:val="center"/>
              <w:rPr>
                <w:rFonts w:ascii="Tahoma" w:hAnsi="Tahoma" w:cs="Tahoma"/>
                <w:b/>
              </w:rPr>
            </w:pPr>
            <w:r>
              <w:rPr>
                <w:rFonts w:ascii="Tahoma" w:hAnsi="Tahoma" w:cs="Tahoma"/>
                <w:b/>
              </w:rPr>
              <w:t>2.</w:t>
            </w:r>
          </w:p>
        </w:tc>
        <w:tc>
          <w:tcPr>
            <w:tcW w:w="4165" w:type="dxa"/>
            <w:shd w:val="clear" w:color="auto" w:fill="D9E2F3" w:themeFill="accent1" w:themeFillTint="33"/>
          </w:tcPr>
          <w:p w14:paraId="0C9E92C5" w14:textId="272301A1" w:rsidR="00884C4B" w:rsidRDefault="00884C4B" w:rsidP="00884C4B">
            <w:pPr>
              <w:spacing w:before="120" w:after="120"/>
              <w:jc w:val="center"/>
              <w:rPr>
                <w:rFonts w:ascii="Tahoma" w:hAnsi="Tahoma" w:cs="Tahoma"/>
                <w:b/>
              </w:rPr>
            </w:pPr>
            <w:r>
              <w:rPr>
                <w:rFonts w:ascii="Tahoma" w:hAnsi="Tahoma" w:cs="Tahoma"/>
                <w:b/>
              </w:rPr>
              <w:t>Dodatne storitve</w:t>
            </w:r>
          </w:p>
        </w:tc>
        <w:tc>
          <w:tcPr>
            <w:tcW w:w="2401" w:type="dxa"/>
            <w:shd w:val="clear" w:color="auto" w:fill="D9E2F3" w:themeFill="accent1" w:themeFillTint="33"/>
          </w:tcPr>
          <w:p w14:paraId="3A713BA0" w14:textId="7FCEE03A" w:rsidR="00884C4B" w:rsidRDefault="00884C4B" w:rsidP="00884C4B">
            <w:pPr>
              <w:spacing w:before="120" w:after="120"/>
              <w:jc w:val="center"/>
              <w:rPr>
                <w:rFonts w:ascii="Tahoma" w:hAnsi="Tahoma" w:cs="Tahoma"/>
                <w:b/>
              </w:rPr>
            </w:pPr>
            <w:r>
              <w:rPr>
                <w:rFonts w:ascii="Tahoma" w:hAnsi="Tahoma" w:cs="Tahoma"/>
                <w:b/>
              </w:rPr>
              <w:t>ura</w:t>
            </w:r>
          </w:p>
        </w:tc>
        <w:tc>
          <w:tcPr>
            <w:tcW w:w="2401" w:type="dxa"/>
            <w:shd w:val="clear" w:color="auto" w:fill="D9E2F3" w:themeFill="accent1" w:themeFillTint="33"/>
          </w:tcPr>
          <w:p w14:paraId="25093B79" w14:textId="58E7590E" w:rsidR="00884C4B" w:rsidRDefault="00884C4B" w:rsidP="00884C4B">
            <w:pPr>
              <w:spacing w:before="120" w:after="120"/>
              <w:jc w:val="center"/>
              <w:rPr>
                <w:rFonts w:ascii="Tahoma" w:hAnsi="Tahoma" w:cs="Tahoma"/>
                <w:b/>
              </w:rPr>
            </w:pPr>
            <w:r>
              <w:rPr>
                <w:rFonts w:ascii="Tahoma" w:hAnsi="Tahoma" w:cs="Tahoma"/>
                <w:b/>
              </w:rPr>
              <w:t>240</w:t>
            </w:r>
          </w:p>
        </w:tc>
        <w:tc>
          <w:tcPr>
            <w:tcW w:w="2401" w:type="dxa"/>
          </w:tcPr>
          <w:p w14:paraId="6E3B5C55" w14:textId="77777777" w:rsidR="00884C4B" w:rsidRDefault="00884C4B" w:rsidP="00884C4B">
            <w:pPr>
              <w:spacing w:before="120" w:after="120"/>
              <w:rPr>
                <w:rFonts w:ascii="Tahoma" w:hAnsi="Tahoma" w:cs="Tahoma"/>
                <w:b/>
              </w:rPr>
            </w:pPr>
          </w:p>
        </w:tc>
        <w:tc>
          <w:tcPr>
            <w:tcW w:w="2401" w:type="dxa"/>
          </w:tcPr>
          <w:p w14:paraId="76521EBD" w14:textId="77777777" w:rsidR="00884C4B" w:rsidRDefault="00884C4B" w:rsidP="00884C4B">
            <w:pPr>
              <w:spacing w:before="120" w:after="120"/>
              <w:rPr>
                <w:rFonts w:ascii="Tahoma" w:hAnsi="Tahoma" w:cs="Tahoma"/>
                <w:b/>
              </w:rPr>
            </w:pPr>
          </w:p>
        </w:tc>
      </w:tr>
      <w:tr w:rsidR="00884C4B" w14:paraId="164224DB" w14:textId="77777777" w:rsidTr="00884C4B">
        <w:tc>
          <w:tcPr>
            <w:tcW w:w="12017" w:type="dxa"/>
            <w:gridSpan w:val="5"/>
            <w:shd w:val="clear" w:color="auto" w:fill="B4C6E7" w:themeFill="accent1" w:themeFillTint="66"/>
          </w:tcPr>
          <w:p w14:paraId="086D188F" w14:textId="744FDF75" w:rsidR="00884C4B" w:rsidRDefault="00884C4B" w:rsidP="00884C4B">
            <w:pPr>
              <w:spacing w:before="120" w:after="120"/>
              <w:jc w:val="right"/>
              <w:rPr>
                <w:rFonts w:ascii="Tahoma" w:hAnsi="Tahoma" w:cs="Tahoma"/>
                <w:b/>
              </w:rPr>
            </w:pPr>
            <w:r>
              <w:rPr>
                <w:rFonts w:ascii="Tahoma" w:hAnsi="Tahoma" w:cs="Tahoma"/>
                <w:b/>
              </w:rPr>
              <w:t>Skupaj ponudbena vrednost za vzdrževanje in dodatne storitve</w:t>
            </w:r>
          </w:p>
        </w:tc>
        <w:tc>
          <w:tcPr>
            <w:tcW w:w="2401" w:type="dxa"/>
          </w:tcPr>
          <w:p w14:paraId="5C53CF3C" w14:textId="77777777" w:rsidR="00884C4B" w:rsidRDefault="00884C4B" w:rsidP="00884C4B">
            <w:pPr>
              <w:spacing w:before="120" w:after="120"/>
              <w:rPr>
                <w:rFonts w:ascii="Tahoma" w:hAnsi="Tahoma" w:cs="Tahoma"/>
                <w:b/>
              </w:rPr>
            </w:pPr>
          </w:p>
        </w:tc>
      </w:tr>
    </w:tbl>
    <w:p w14:paraId="39660C31" w14:textId="3E07C268" w:rsidR="00AB45E6" w:rsidRDefault="00CF5571" w:rsidP="00AB45E6">
      <w:pPr>
        <w:rPr>
          <w:rFonts w:ascii="Tahoma" w:hAnsi="Tahoma" w:cs="Tahoma"/>
          <w:b/>
        </w:rPr>
      </w:pPr>
      <w:r>
        <w:rPr>
          <w:rFonts w:ascii="Tahoma" w:hAnsi="Tahoma" w:cs="Tahoma"/>
          <w:b/>
        </w:rPr>
        <w:t>*Obseg mesečnega vzdrževanja je odvisen od datuma podpisa pogodbe in traja do 3</w:t>
      </w:r>
      <w:r w:rsidR="007333F4">
        <w:rPr>
          <w:rFonts w:ascii="Tahoma" w:hAnsi="Tahoma" w:cs="Tahoma"/>
          <w:b/>
        </w:rPr>
        <w:t>0</w:t>
      </w:r>
      <w:r>
        <w:rPr>
          <w:rFonts w:ascii="Tahoma" w:hAnsi="Tahoma" w:cs="Tahoma"/>
          <w:b/>
        </w:rPr>
        <w:t>. 4. 2031.</w:t>
      </w:r>
    </w:p>
    <w:p w14:paraId="395C8AA8" w14:textId="7B75CC76" w:rsidR="00884C4B" w:rsidRDefault="00884C4B" w:rsidP="00AB45E6">
      <w:pPr>
        <w:rPr>
          <w:rFonts w:ascii="Tahoma" w:hAnsi="Tahoma" w:cs="Tahoma"/>
          <w:b/>
        </w:rPr>
      </w:pPr>
      <w:r>
        <w:rPr>
          <w:rFonts w:ascii="Tahoma" w:hAnsi="Tahoma" w:cs="Tahoma"/>
          <w:b/>
        </w:rPr>
        <w:t>REKAPITULACIJA</w:t>
      </w:r>
    </w:p>
    <w:tbl>
      <w:tblPr>
        <w:tblStyle w:val="Tabelamrea"/>
        <w:tblW w:w="0" w:type="auto"/>
        <w:tblLook w:val="04A0" w:firstRow="1" w:lastRow="0" w:firstColumn="1" w:lastColumn="0" w:noHBand="0" w:noVBand="1"/>
      </w:tblPr>
      <w:tblGrid>
        <w:gridCol w:w="7209"/>
        <w:gridCol w:w="7209"/>
      </w:tblGrid>
      <w:tr w:rsidR="009A1A5F" w14:paraId="77DFBC2E" w14:textId="77777777" w:rsidTr="009A1A5F">
        <w:tc>
          <w:tcPr>
            <w:tcW w:w="7209" w:type="dxa"/>
            <w:shd w:val="clear" w:color="auto" w:fill="B4C6E7" w:themeFill="accent1" w:themeFillTint="66"/>
          </w:tcPr>
          <w:p w14:paraId="4EB34B43" w14:textId="4739C30E" w:rsidR="009A1A5F" w:rsidRDefault="009A1A5F" w:rsidP="009A1A5F">
            <w:pPr>
              <w:jc w:val="center"/>
              <w:rPr>
                <w:rFonts w:ascii="Tahoma" w:hAnsi="Tahoma" w:cs="Tahoma"/>
                <w:b/>
              </w:rPr>
            </w:pPr>
            <w:r w:rsidRPr="009A1A5F">
              <w:rPr>
                <w:rFonts w:ascii="Tahoma" w:hAnsi="Tahoma" w:cs="Tahoma"/>
                <w:b/>
              </w:rPr>
              <w:t>Skupaj ponudbena vrednost za nakup licenc</w:t>
            </w:r>
          </w:p>
        </w:tc>
        <w:tc>
          <w:tcPr>
            <w:tcW w:w="7209" w:type="dxa"/>
          </w:tcPr>
          <w:p w14:paraId="4F5B2D25" w14:textId="77777777" w:rsidR="009A1A5F" w:rsidRDefault="009A1A5F" w:rsidP="00AB45E6">
            <w:pPr>
              <w:rPr>
                <w:rFonts w:ascii="Tahoma" w:hAnsi="Tahoma" w:cs="Tahoma"/>
                <w:b/>
              </w:rPr>
            </w:pPr>
          </w:p>
        </w:tc>
      </w:tr>
      <w:tr w:rsidR="009A1A5F" w14:paraId="53392D12" w14:textId="77777777" w:rsidTr="009A1A5F">
        <w:tc>
          <w:tcPr>
            <w:tcW w:w="7209" w:type="dxa"/>
            <w:shd w:val="clear" w:color="auto" w:fill="B4C6E7" w:themeFill="accent1" w:themeFillTint="66"/>
          </w:tcPr>
          <w:p w14:paraId="5D432573" w14:textId="590477BE" w:rsidR="009A1A5F" w:rsidRDefault="009A1A5F" w:rsidP="009A1A5F">
            <w:pPr>
              <w:jc w:val="center"/>
              <w:rPr>
                <w:rFonts w:ascii="Tahoma" w:hAnsi="Tahoma" w:cs="Tahoma"/>
                <w:b/>
              </w:rPr>
            </w:pPr>
            <w:r w:rsidRPr="009A1A5F">
              <w:rPr>
                <w:rFonts w:ascii="Tahoma" w:hAnsi="Tahoma" w:cs="Tahoma"/>
                <w:b/>
              </w:rPr>
              <w:t>Skupaj ponudbena vrednost za vzdrževanje in dodatne storitve</w:t>
            </w:r>
          </w:p>
        </w:tc>
        <w:tc>
          <w:tcPr>
            <w:tcW w:w="7209" w:type="dxa"/>
          </w:tcPr>
          <w:p w14:paraId="7400869D" w14:textId="77777777" w:rsidR="009A1A5F" w:rsidRDefault="009A1A5F" w:rsidP="00AB45E6">
            <w:pPr>
              <w:rPr>
                <w:rFonts w:ascii="Tahoma" w:hAnsi="Tahoma" w:cs="Tahoma"/>
                <w:b/>
              </w:rPr>
            </w:pPr>
          </w:p>
        </w:tc>
      </w:tr>
      <w:tr w:rsidR="009A1A5F" w14:paraId="5A389B78" w14:textId="77777777" w:rsidTr="009A1A5F">
        <w:tc>
          <w:tcPr>
            <w:tcW w:w="7209" w:type="dxa"/>
            <w:shd w:val="clear" w:color="auto" w:fill="B4C6E7" w:themeFill="accent1" w:themeFillTint="66"/>
          </w:tcPr>
          <w:p w14:paraId="5382E514" w14:textId="6B3E6AD6" w:rsidR="009A1A5F" w:rsidRDefault="009A1A5F" w:rsidP="009A1A5F">
            <w:pPr>
              <w:jc w:val="center"/>
              <w:rPr>
                <w:rFonts w:ascii="Tahoma" w:hAnsi="Tahoma" w:cs="Tahoma"/>
                <w:b/>
              </w:rPr>
            </w:pPr>
            <w:r w:rsidRPr="009A1A5F">
              <w:rPr>
                <w:rFonts w:ascii="Tahoma" w:hAnsi="Tahoma" w:cs="Tahoma"/>
                <w:b/>
              </w:rPr>
              <w:t>Skupaj ponudbena vrednost</w:t>
            </w:r>
            <w:r>
              <w:rPr>
                <w:rFonts w:ascii="Tahoma" w:hAnsi="Tahoma" w:cs="Tahoma"/>
                <w:b/>
              </w:rPr>
              <w:t xml:space="preserve"> v EUR brez DDV</w:t>
            </w:r>
          </w:p>
        </w:tc>
        <w:tc>
          <w:tcPr>
            <w:tcW w:w="7209" w:type="dxa"/>
          </w:tcPr>
          <w:p w14:paraId="5F9B0C6D" w14:textId="77777777" w:rsidR="009A1A5F" w:rsidRDefault="009A1A5F" w:rsidP="00AB45E6">
            <w:pPr>
              <w:rPr>
                <w:rFonts w:ascii="Tahoma" w:hAnsi="Tahoma" w:cs="Tahoma"/>
                <w:b/>
              </w:rPr>
            </w:pPr>
          </w:p>
        </w:tc>
      </w:tr>
    </w:tbl>
    <w:p w14:paraId="1B59441D" w14:textId="77777777" w:rsidR="00281A0B" w:rsidRPr="00EE13B8" w:rsidRDefault="00281A0B" w:rsidP="00281A0B">
      <w:pPr>
        <w:rPr>
          <w:rFonts w:ascii="Tahoma" w:hAnsi="Tahoma" w:cs="Tahoma"/>
        </w:rPr>
      </w:pPr>
      <w:r w:rsidRPr="00EE13B8">
        <w:rPr>
          <w:rFonts w:ascii="Tahoma" w:hAnsi="Tahoma" w:cs="Tahoma"/>
          <w:szCs w:val="20"/>
        </w:rPr>
        <w:t>Cena na enoto je ura storitve vzdrževanja v obsegu šestdeset (60) minut. Za obračun izvedene storitve dodatnega vzdrževanja (za vse ure, ki nimajo prekinitve daljše od ene (1) ure) se uporabi cena na enoto veljavna v času pričetek izvedbe. Izvedene ure storitve se zaokrožujejo na trideset (30) minut, pri čemer se naslednjih štirinajst (14) minut zaokroži navzdol, več pa navzgor.</w:t>
      </w:r>
      <w:r w:rsidRPr="00EE13B8">
        <w:rPr>
          <w:rFonts w:ascii="Tahoma" w:hAnsi="Tahoma" w:cs="Tahoma"/>
        </w:rPr>
        <w:t xml:space="preserve"> Ponujene cene na enoto (uro) predstavljajo najvišjo možno ceno na enoto za obračun morebitnih dodatnih naročil storitev vzdrževanja. Cene na enoto (urne postavke) iz ponudbenega predračuna so fiksne do zaključka izvedbe predmeta naročila.</w:t>
      </w:r>
    </w:p>
    <w:p w14:paraId="4484FFE7" w14:textId="7AE5483A" w:rsidR="00281A0B" w:rsidRPr="00B02502" w:rsidRDefault="00281A0B" w:rsidP="00DB02C0">
      <w:pPr>
        <w:rPr>
          <w:rFonts w:ascii="Tahoma" w:hAnsi="Tahoma" w:cs="Tahoma"/>
        </w:rPr>
      </w:pPr>
      <w:r w:rsidRPr="00281A0B">
        <w:rPr>
          <w:rFonts w:ascii="Tahoma" w:hAnsi="Tahoma" w:cs="Tahoma"/>
        </w:rPr>
        <w:lastRenderedPageBreak/>
        <w:t>Ponudbene cene brez DDV morajo vključevati vse elemente iz katerih so sestavljene in morajo vključevati vse stroške (stroške dela, stroške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 v kolikor ne pride do sprememb v najemu licenc oziroma režimu vzdrževanja.</w:t>
      </w:r>
    </w:p>
    <w:p w14:paraId="17424B9B" w14:textId="24F234EE" w:rsidR="00B73BCD" w:rsidRPr="000D776D" w:rsidRDefault="00192E93" w:rsidP="00DB02C0">
      <w:pPr>
        <w:rPr>
          <w:rFonts w:ascii="Tahoma" w:hAnsi="Tahoma" w:cs="Tahoma"/>
          <w:bCs/>
          <w:szCs w:val="20"/>
        </w:rPr>
      </w:pPr>
      <w:r w:rsidRPr="006D5F3E">
        <w:rPr>
          <w:rFonts w:ascii="Tahoma" w:hAnsi="Tahoma" w:cs="Tahoma"/>
          <w:bCs/>
          <w:szCs w:val="20"/>
        </w:rPr>
        <w:t xml:space="preserve">Blago in storitve se obračunavajo v skladu s plačilnimi pogoji, ki so opredeljeni v </w:t>
      </w:r>
      <w:r w:rsidRPr="009A1A5F">
        <w:rPr>
          <w:rFonts w:ascii="Tahoma" w:hAnsi="Tahoma" w:cs="Tahoma"/>
          <w:bCs/>
          <w:szCs w:val="20"/>
        </w:rPr>
        <w:t>obrazcu »1</w:t>
      </w:r>
      <w:r w:rsidR="006D5F3E" w:rsidRPr="009A1A5F">
        <w:rPr>
          <w:rFonts w:ascii="Tahoma" w:hAnsi="Tahoma" w:cs="Tahoma"/>
          <w:bCs/>
          <w:szCs w:val="20"/>
        </w:rPr>
        <w:t>5</w:t>
      </w:r>
      <w:r w:rsidRPr="009A1A5F">
        <w:rPr>
          <w:rFonts w:ascii="Tahoma" w:hAnsi="Tahoma" w:cs="Tahoma"/>
          <w:bCs/>
          <w:szCs w:val="20"/>
        </w:rPr>
        <w:t>.8 Vzorec</w:t>
      </w:r>
      <w:r w:rsidRPr="006D5F3E">
        <w:rPr>
          <w:rFonts w:ascii="Tahoma" w:hAnsi="Tahoma" w:cs="Tahoma"/>
          <w:bCs/>
          <w:szCs w:val="20"/>
        </w:rPr>
        <w:t xml:space="preserve"> pogodbe«.</w:t>
      </w:r>
    </w:p>
    <w:p w14:paraId="52381D0A" w14:textId="646A7820" w:rsidR="00DB02C0" w:rsidRPr="000D776D" w:rsidRDefault="00DB02C0" w:rsidP="00DB02C0">
      <w:pPr>
        <w:rPr>
          <w:rFonts w:ascii="Tahoma" w:hAnsi="Tahoma" w:cs="Tahoma"/>
          <w:bCs/>
          <w:szCs w:val="20"/>
        </w:rPr>
      </w:pPr>
      <w:r w:rsidRPr="000D776D">
        <w:rPr>
          <w:rFonts w:ascii="Tahoma" w:hAnsi="Tahoma" w:cs="Tahoma"/>
          <w:bCs/>
          <w:szCs w:val="20"/>
        </w:rPr>
        <w:t xml:space="preserve">Ponudnik ni upravičen do dodatnih plačil ali podražitev </w:t>
      </w:r>
      <w:r w:rsidR="00B73BCD">
        <w:rPr>
          <w:rFonts w:ascii="Tahoma" w:hAnsi="Tahoma" w:cs="Tahoma"/>
          <w:bCs/>
          <w:szCs w:val="20"/>
        </w:rPr>
        <w:t>ter</w:t>
      </w:r>
      <w:r w:rsidRPr="000D776D">
        <w:rPr>
          <w:rFonts w:ascii="Tahoma" w:hAnsi="Tahoma" w:cs="Tahoma"/>
          <w:bCs/>
          <w:szCs w:val="20"/>
        </w:rPr>
        <w:t xml:space="preserve"> mora v okviru po</w:t>
      </w:r>
      <w:r w:rsidR="009A1A5F">
        <w:rPr>
          <w:rFonts w:ascii="Tahoma" w:hAnsi="Tahoma" w:cs="Tahoma"/>
          <w:bCs/>
          <w:szCs w:val="20"/>
        </w:rPr>
        <w:t>nudbene</w:t>
      </w:r>
      <w:r w:rsidRPr="000D776D">
        <w:rPr>
          <w:rFonts w:ascii="Tahoma" w:hAnsi="Tahoma" w:cs="Tahoma"/>
          <w:bCs/>
          <w:szCs w:val="20"/>
        </w:rPr>
        <w:t xml:space="preserve"> cene </w:t>
      </w:r>
      <w:r w:rsidRPr="009A1A5F">
        <w:rPr>
          <w:rFonts w:ascii="Tahoma" w:hAnsi="Tahoma" w:cs="Tahoma"/>
          <w:bCs/>
          <w:szCs w:val="20"/>
        </w:rPr>
        <w:t>zagotavljati</w:t>
      </w:r>
      <w:r w:rsidR="00FF3C8B" w:rsidRPr="009A1A5F">
        <w:rPr>
          <w:rFonts w:ascii="Tahoma" w:hAnsi="Tahoma" w:cs="Tahoma"/>
          <w:bCs/>
          <w:szCs w:val="20"/>
        </w:rPr>
        <w:t xml:space="preserve"> izvajanje storitev/dobavo blaga/</w:t>
      </w:r>
      <w:r w:rsidRPr="009A1A5F">
        <w:rPr>
          <w:rFonts w:ascii="Tahoma" w:hAnsi="Tahoma" w:cs="Tahoma"/>
          <w:bCs/>
          <w:szCs w:val="20"/>
        </w:rPr>
        <w:t>vzdrževanje navedenih licenc.</w:t>
      </w:r>
    </w:p>
    <w:p w14:paraId="301FA0D4" w14:textId="77777777" w:rsidR="00DB02C0" w:rsidRPr="00FF3C8B" w:rsidRDefault="00DB02C0" w:rsidP="00DB02C0">
      <w:pPr>
        <w:rPr>
          <w:rFonts w:ascii="Tahoma" w:hAnsi="Tahoma" w:cs="Tahoma"/>
          <w:b/>
          <w:szCs w:val="20"/>
        </w:rPr>
      </w:pPr>
      <w:bookmarkStart w:id="206"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6"/>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2C24CA">
          <w:pgSz w:w="16838" w:h="11906" w:orient="landscape" w:code="9"/>
          <w:pgMar w:top="1418" w:right="1418" w:bottom="1418" w:left="992" w:header="709" w:footer="476" w:gutter="0"/>
          <w:cols w:space="708"/>
          <w:titlePg/>
          <w:docGrid w:linePitch="360"/>
        </w:sectPr>
      </w:pPr>
    </w:p>
    <w:p w14:paraId="13731990" w14:textId="67BB6393" w:rsidR="00DB02C0" w:rsidRPr="000D776D" w:rsidRDefault="00D26010" w:rsidP="00DB02C0">
      <w:pPr>
        <w:tabs>
          <w:tab w:val="left" w:pos="5775"/>
        </w:tabs>
        <w:spacing w:before="120" w:after="120"/>
        <w:outlineLvl w:val="1"/>
        <w:rPr>
          <w:rFonts w:ascii="Tahoma" w:hAnsi="Tahoma" w:cs="Tahoma"/>
          <w:szCs w:val="20"/>
        </w:rPr>
      </w:pPr>
      <w:bookmarkStart w:id="207" w:name="_Toc141889535"/>
      <w:bookmarkStart w:id="208" w:name="_Toc226115259"/>
      <w:bookmarkStart w:id="209" w:name="_Toc25851374"/>
      <w:bookmarkStart w:id="210" w:name="_Ref26357799"/>
      <w:bookmarkStart w:id="211" w:name="_Ref26357809"/>
      <w:bookmarkStart w:id="212" w:name="_Toc128577248"/>
      <w:bookmarkStart w:id="213" w:name="_Toc129270837"/>
      <w:bookmarkEnd w:id="196"/>
      <w:bookmarkEnd w:id="197"/>
      <w:bookmarkEnd w:id="198"/>
      <w:bookmarkEnd w:id="199"/>
      <w:bookmarkEnd w:id="200"/>
      <w:bookmarkEnd w:id="201"/>
      <w:r>
        <w:rPr>
          <w:rFonts w:ascii="Tahoma" w:hAnsi="Tahoma" w:cs="Tahoma"/>
          <w:b/>
          <w:bCs/>
          <w:sz w:val="26"/>
          <w:szCs w:val="26"/>
        </w:rPr>
        <w:lastRenderedPageBreak/>
        <w:t>1</w:t>
      </w:r>
      <w:r w:rsidR="001A5AD1">
        <w:rPr>
          <w:rFonts w:ascii="Tahoma" w:hAnsi="Tahoma" w:cs="Tahoma"/>
          <w:b/>
          <w:bCs/>
          <w:sz w:val="26"/>
          <w:szCs w:val="26"/>
        </w:rPr>
        <w:t>5.6</w:t>
      </w:r>
      <w:r w:rsidR="00DB02C0" w:rsidRPr="00E209F2">
        <w:rPr>
          <w:rFonts w:ascii="Tahoma" w:hAnsi="Tahoma" w:cs="Tahoma"/>
          <w:b/>
          <w:bCs/>
          <w:sz w:val="26"/>
          <w:szCs w:val="26"/>
        </w:rPr>
        <w:t xml:space="preserve"> Kadrovska sposobnost</w:t>
      </w:r>
      <w:bookmarkEnd w:id="207"/>
      <w:bookmarkEnd w:id="208"/>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40E073A6" w14:textId="5720CE2D" w:rsidR="00281A0B" w:rsidRPr="00281A0B" w:rsidRDefault="00DB02C0" w:rsidP="00281A0B">
      <w:pPr>
        <w:spacing w:before="120" w:after="120"/>
        <w:rPr>
          <w:rFonts w:ascii="Tahoma" w:hAnsi="Tahoma" w:cs="Tahoma"/>
          <w:szCs w:val="20"/>
        </w:rPr>
      </w:pPr>
      <w:r w:rsidRPr="000D776D">
        <w:rPr>
          <w:rFonts w:ascii="Tahoma" w:hAnsi="Tahoma" w:cs="Tahoma"/>
          <w:szCs w:val="20"/>
        </w:rPr>
        <w:t xml:space="preserve">Potrjujemo, da bomo za čas izvajanja javnega naročila zagotovili </w:t>
      </w:r>
      <w:r w:rsidR="00281A0B" w:rsidRPr="00281A0B">
        <w:rPr>
          <w:rFonts w:ascii="Tahoma" w:hAnsi="Tahoma" w:cs="Tahoma"/>
          <w:szCs w:val="20"/>
        </w:rPr>
        <w:t xml:space="preserve">najmanj </w:t>
      </w:r>
      <w:r w:rsidR="00AB45E6">
        <w:rPr>
          <w:rFonts w:ascii="Tahoma" w:hAnsi="Tahoma" w:cs="Tahoma"/>
          <w:szCs w:val="20"/>
        </w:rPr>
        <w:t>enega (1)</w:t>
      </w:r>
      <w:r w:rsidR="00281A0B" w:rsidRPr="00281A0B">
        <w:rPr>
          <w:rFonts w:ascii="Tahoma" w:hAnsi="Tahoma" w:cs="Tahoma"/>
          <w:szCs w:val="20"/>
        </w:rPr>
        <w:t xml:space="preserve"> strokovnjaka, </w:t>
      </w:r>
      <w:r w:rsidR="00AB45E6" w:rsidRPr="00AB45E6">
        <w:rPr>
          <w:rFonts w:ascii="Tahoma" w:hAnsi="Tahoma" w:cs="Tahoma"/>
          <w:szCs w:val="20"/>
        </w:rPr>
        <w:t>ki ima najmanj dve (2) leti delovnih izkušenj na področju, ki je predmet naročila, ter veljaven certifikat »</w:t>
      </w:r>
      <w:proofErr w:type="spellStart"/>
      <w:r w:rsidR="00AB45E6" w:rsidRPr="00AB45E6">
        <w:rPr>
          <w:rFonts w:ascii="Tahoma" w:hAnsi="Tahoma" w:cs="Tahoma"/>
          <w:szCs w:val="20"/>
        </w:rPr>
        <w:t>Check</w:t>
      </w:r>
      <w:proofErr w:type="spellEnd"/>
      <w:r w:rsidR="00AB45E6" w:rsidRPr="00AB45E6">
        <w:rPr>
          <w:rFonts w:ascii="Tahoma" w:hAnsi="Tahoma" w:cs="Tahoma"/>
          <w:szCs w:val="20"/>
        </w:rPr>
        <w:t xml:space="preserve"> </w:t>
      </w:r>
      <w:proofErr w:type="spellStart"/>
      <w:r w:rsidR="00AB45E6" w:rsidRPr="00AB45E6">
        <w:rPr>
          <w:rFonts w:ascii="Tahoma" w:hAnsi="Tahoma" w:cs="Tahoma"/>
          <w:szCs w:val="20"/>
        </w:rPr>
        <w:t>Point</w:t>
      </w:r>
      <w:proofErr w:type="spellEnd"/>
      <w:r w:rsidR="00AB45E6" w:rsidRPr="00AB45E6">
        <w:rPr>
          <w:rFonts w:ascii="Tahoma" w:hAnsi="Tahoma" w:cs="Tahoma"/>
          <w:szCs w:val="20"/>
        </w:rPr>
        <w:t xml:space="preserve"> </w:t>
      </w:r>
      <w:proofErr w:type="spellStart"/>
      <w:r w:rsidR="00AB45E6" w:rsidRPr="00AB45E6">
        <w:rPr>
          <w:rFonts w:ascii="Tahoma" w:hAnsi="Tahoma" w:cs="Tahoma"/>
          <w:szCs w:val="20"/>
        </w:rPr>
        <w:t>Certified</w:t>
      </w:r>
      <w:proofErr w:type="spellEnd"/>
      <w:r w:rsidR="00AB45E6" w:rsidRPr="00AB45E6">
        <w:rPr>
          <w:rFonts w:ascii="Tahoma" w:hAnsi="Tahoma" w:cs="Tahoma"/>
          <w:szCs w:val="20"/>
        </w:rPr>
        <w:t xml:space="preserve"> </w:t>
      </w:r>
      <w:proofErr w:type="spellStart"/>
      <w:r w:rsidR="00AB45E6" w:rsidRPr="00AB45E6">
        <w:rPr>
          <w:rFonts w:ascii="Tahoma" w:hAnsi="Tahoma" w:cs="Tahoma"/>
          <w:szCs w:val="20"/>
        </w:rPr>
        <w:t>Security</w:t>
      </w:r>
      <w:proofErr w:type="spellEnd"/>
      <w:r w:rsidR="00AB45E6" w:rsidRPr="00AB45E6">
        <w:rPr>
          <w:rFonts w:ascii="Tahoma" w:hAnsi="Tahoma" w:cs="Tahoma"/>
          <w:szCs w:val="20"/>
        </w:rPr>
        <w:t xml:space="preserve"> </w:t>
      </w:r>
      <w:proofErr w:type="spellStart"/>
      <w:r w:rsidR="00AB45E6" w:rsidRPr="00AB45E6">
        <w:rPr>
          <w:rFonts w:ascii="Tahoma" w:hAnsi="Tahoma" w:cs="Tahoma"/>
          <w:szCs w:val="20"/>
        </w:rPr>
        <w:t>Master</w:t>
      </w:r>
      <w:proofErr w:type="spellEnd"/>
      <w:r w:rsidR="00AB45E6" w:rsidRPr="00AB45E6">
        <w:rPr>
          <w:rFonts w:ascii="Tahoma" w:hAnsi="Tahoma" w:cs="Tahoma"/>
          <w:szCs w:val="20"/>
        </w:rPr>
        <w:t>« (CCSM)</w:t>
      </w:r>
      <w:r w:rsidR="001A5AD1" w:rsidRPr="001A5AD1">
        <w:rPr>
          <w:rFonts w:ascii="Tahoma" w:hAnsi="Tahoma" w:cs="Tahoma"/>
          <w:szCs w:val="20"/>
        </w:rPr>
        <w:t>.</w:t>
      </w:r>
    </w:p>
    <w:p w14:paraId="7366DE44" w14:textId="7DC185C9" w:rsidR="00DB02C0" w:rsidRDefault="00281A0B" w:rsidP="00281A0B">
      <w:pPr>
        <w:spacing w:before="120" w:after="120"/>
        <w:rPr>
          <w:rFonts w:ascii="Tahoma" w:hAnsi="Tahoma" w:cs="Tahoma"/>
          <w:szCs w:val="20"/>
        </w:rPr>
      </w:pPr>
      <w:r w:rsidRPr="00281A0B">
        <w:rPr>
          <w:rFonts w:ascii="Tahoma" w:hAnsi="Tahoma" w:cs="Tahoma"/>
          <w:szCs w:val="20"/>
        </w:rPr>
        <w:t>Vsi nominirani strokovnjaki morajo biti sposobni učinkovito komunicirati v slovenskem jeziku.</w:t>
      </w:r>
    </w:p>
    <w:tbl>
      <w:tblPr>
        <w:tblStyle w:val="Tabelamrea"/>
        <w:tblW w:w="14418" w:type="dxa"/>
        <w:tblLook w:val="04A0" w:firstRow="1" w:lastRow="0" w:firstColumn="1" w:lastColumn="0" w:noHBand="0" w:noVBand="1"/>
      </w:tblPr>
      <w:tblGrid>
        <w:gridCol w:w="649"/>
        <w:gridCol w:w="2890"/>
        <w:gridCol w:w="1900"/>
        <w:gridCol w:w="2778"/>
        <w:gridCol w:w="1843"/>
        <w:gridCol w:w="2126"/>
        <w:gridCol w:w="2232"/>
      </w:tblGrid>
      <w:tr w:rsidR="00EA1B03" w:rsidRPr="000D776D" w14:paraId="4B814A39" w14:textId="7D7F2BC0" w:rsidTr="00EA1B03">
        <w:tc>
          <w:tcPr>
            <w:tcW w:w="649" w:type="dxa"/>
            <w:shd w:val="clear" w:color="auto" w:fill="B4C6E7" w:themeFill="accent1" w:themeFillTint="66"/>
          </w:tcPr>
          <w:p w14:paraId="7C68C4DD" w14:textId="02E02EF2" w:rsidR="00EA1B03" w:rsidRPr="00EA1B03" w:rsidRDefault="00EA1B03" w:rsidP="009B49C4">
            <w:pPr>
              <w:spacing w:before="120" w:after="120" w:line="288" w:lineRule="auto"/>
              <w:jc w:val="center"/>
              <w:rPr>
                <w:rFonts w:ascii="Tahoma" w:eastAsia="Myriad Pro" w:hAnsi="Tahoma" w:cs="Tahoma"/>
                <w:b/>
                <w:bCs/>
                <w:sz w:val="18"/>
                <w:szCs w:val="18"/>
                <w:lang w:eastAsia="en-US"/>
              </w:rPr>
            </w:pPr>
            <w:proofErr w:type="spellStart"/>
            <w:r w:rsidRPr="00EA1B03">
              <w:rPr>
                <w:rFonts w:ascii="Tahoma" w:eastAsia="Myriad Pro" w:hAnsi="Tahoma" w:cs="Tahoma"/>
                <w:b/>
                <w:bCs/>
                <w:sz w:val="18"/>
                <w:szCs w:val="18"/>
                <w:lang w:eastAsia="en-US"/>
              </w:rPr>
              <w:t>Zap</w:t>
            </w:r>
            <w:proofErr w:type="spellEnd"/>
            <w:r w:rsidRPr="00EA1B03">
              <w:rPr>
                <w:rFonts w:ascii="Tahoma" w:eastAsia="Myriad Pro" w:hAnsi="Tahoma" w:cs="Tahoma"/>
                <w:b/>
                <w:bCs/>
                <w:sz w:val="18"/>
                <w:szCs w:val="18"/>
                <w:lang w:eastAsia="en-US"/>
              </w:rPr>
              <w:t>. št.</w:t>
            </w:r>
          </w:p>
        </w:tc>
        <w:tc>
          <w:tcPr>
            <w:tcW w:w="2890" w:type="dxa"/>
            <w:shd w:val="clear" w:color="auto" w:fill="B4C6E7" w:themeFill="accent1" w:themeFillTint="66"/>
          </w:tcPr>
          <w:p w14:paraId="5A55557C" w14:textId="77777777"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Ime in priimek strokovnjaka</w:t>
            </w:r>
          </w:p>
        </w:tc>
        <w:tc>
          <w:tcPr>
            <w:tcW w:w="1900" w:type="dxa"/>
            <w:shd w:val="clear" w:color="auto" w:fill="B4C6E7" w:themeFill="accent1" w:themeFillTint="66"/>
          </w:tcPr>
          <w:p w14:paraId="16BD51FD" w14:textId="39010778" w:rsidR="00EA1B03" w:rsidRPr="00EA1B03" w:rsidRDefault="00EA1B03" w:rsidP="009B49C4">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b/>
                <w:bCs/>
                <w:sz w:val="18"/>
                <w:szCs w:val="18"/>
                <w:lang w:eastAsia="en-US"/>
              </w:rPr>
              <w:t>Št. let delovnih izkušenj na področju, ki je predmet naročila</w:t>
            </w:r>
          </w:p>
        </w:tc>
        <w:tc>
          <w:tcPr>
            <w:tcW w:w="2778" w:type="dxa"/>
            <w:shd w:val="clear" w:color="auto" w:fill="B4C6E7" w:themeFill="accent1" w:themeFillTint="66"/>
          </w:tcPr>
          <w:p w14:paraId="0D6D284A" w14:textId="2FA1DEAC"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Ali ponudnik poseduje veljaven certifikat </w:t>
            </w:r>
            <w:proofErr w:type="spellStart"/>
            <w:r w:rsidRPr="00EA1B03">
              <w:rPr>
                <w:rFonts w:ascii="Tahoma" w:eastAsia="Myriad Pro" w:hAnsi="Tahoma" w:cs="Tahoma"/>
                <w:b/>
                <w:bCs/>
                <w:sz w:val="18"/>
                <w:szCs w:val="18"/>
                <w:lang w:eastAsia="en-US"/>
              </w:rPr>
              <w:t>Check</w:t>
            </w:r>
            <w:proofErr w:type="spellEnd"/>
            <w:r w:rsidRPr="00EA1B03">
              <w:rPr>
                <w:rFonts w:ascii="Tahoma" w:eastAsia="Myriad Pro" w:hAnsi="Tahoma" w:cs="Tahoma"/>
                <w:b/>
                <w:bCs/>
                <w:sz w:val="18"/>
                <w:szCs w:val="18"/>
                <w:lang w:eastAsia="en-US"/>
              </w:rPr>
              <w:t xml:space="preserve"> </w:t>
            </w:r>
            <w:proofErr w:type="spellStart"/>
            <w:r w:rsidRPr="00EA1B03">
              <w:rPr>
                <w:rFonts w:ascii="Tahoma" w:eastAsia="Myriad Pro" w:hAnsi="Tahoma" w:cs="Tahoma"/>
                <w:b/>
                <w:bCs/>
                <w:sz w:val="18"/>
                <w:szCs w:val="18"/>
                <w:lang w:eastAsia="en-US"/>
              </w:rPr>
              <w:t>Point</w:t>
            </w:r>
            <w:proofErr w:type="spellEnd"/>
            <w:r w:rsidRPr="00EA1B03">
              <w:rPr>
                <w:rFonts w:ascii="Tahoma" w:eastAsia="Myriad Pro" w:hAnsi="Tahoma" w:cs="Tahoma"/>
                <w:b/>
                <w:bCs/>
                <w:sz w:val="18"/>
                <w:szCs w:val="18"/>
                <w:lang w:eastAsia="en-US"/>
              </w:rPr>
              <w:t xml:space="preserve"> </w:t>
            </w:r>
            <w:proofErr w:type="spellStart"/>
            <w:r w:rsidRPr="00EA1B03">
              <w:rPr>
                <w:rFonts w:ascii="Tahoma" w:eastAsia="Myriad Pro" w:hAnsi="Tahoma" w:cs="Tahoma"/>
                <w:b/>
                <w:bCs/>
                <w:sz w:val="18"/>
                <w:szCs w:val="18"/>
                <w:lang w:eastAsia="en-US"/>
              </w:rPr>
              <w:t>Certified</w:t>
            </w:r>
            <w:proofErr w:type="spellEnd"/>
            <w:r w:rsidRPr="00EA1B03">
              <w:rPr>
                <w:rFonts w:ascii="Tahoma" w:eastAsia="Myriad Pro" w:hAnsi="Tahoma" w:cs="Tahoma"/>
                <w:b/>
                <w:bCs/>
                <w:sz w:val="18"/>
                <w:szCs w:val="18"/>
                <w:lang w:eastAsia="en-US"/>
              </w:rPr>
              <w:t xml:space="preserve"> </w:t>
            </w:r>
            <w:proofErr w:type="spellStart"/>
            <w:r w:rsidRPr="00EA1B03">
              <w:rPr>
                <w:rFonts w:ascii="Tahoma" w:eastAsia="Myriad Pro" w:hAnsi="Tahoma" w:cs="Tahoma"/>
                <w:b/>
                <w:bCs/>
                <w:sz w:val="18"/>
                <w:szCs w:val="18"/>
                <w:lang w:eastAsia="en-US"/>
              </w:rPr>
              <w:t>Security</w:t>
            </w:r>
            <w:proofErr w:type="spellEnd"/>
            <w:r w:rsidRPr="00EA1B03">
              <w:rPr>
                <w:rFonts w:ascii="Tahoma" w:eastAsia="Myriad Pro" w:hAnsi="Tahoma" w:cs="Tahoma"/>
                <w:b/>
                <w:bCs/>
                <w:sz w:val="18"/>
                <w:szCs w:val="18"/>
                <w:lang w:eastAsia="en-US"/>
              </w:rPr>
              <w:t xml:space="preserve"> </w:t>
            </w:r>
            <w:proofErr w:type="spellStart"/>
            <w:r w:rsidRPr="00EA1B03">
              <w:rPr>
                <w:rFonts w:ascii="Tahoma" w:eastAsia="Myriad Pro" w:hAnsi="Tahoma" w:cs="Tahoma"/>
                <w:b/>
                <w:bCs/>
                <w:sz w:val="18"/>
                <w:szCs w:val="18"/>
                <w:lang w:eastAsia="en-US"/>
              </w:rPr>
              <w:t>Master</w:t>
            </w:r>
            <w:proofErr w:type="spellEnd"/>
            <w:r w:rsidRPr="00EA1B03">
              <w:rPr>
                <w:rFonts w:ascii="Tahoma" w:eastAsia="Myriad Pro" w:hAnsi="Tahoma" w:cs="Tahoma"/>
                <w:b/>
                <w:bCs/>
                <w:sz w:val="18"/>
                <w:szCs w:val="18"/>
                <w:lang w:eastAsia="en-US"/>
              </w:rPr>
              <w:t>*</w:t>
            </w:r>
          </w:p>
          <w:p w14:paraId="77FF0583" w14:textId="11925D54" w:rsidR="00EA1B03" w:rsidRPr="00EA1B03" w:rsidDel="00003FC3" w:rsidRDefault="00EA1B03" w:rsidP="009B49C4">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(ponudnik ustrezno označi)</w:t>
            </w:r>
          </w:p>
        </w:tc>
        <w:tc>
          <w:tcPr>
            <w:tcW w:w="1843" w:type="dxa"/>
            <w:shd w:val="clear" w:color="auto" w:fill="B4C6E7" w:themeFill="accent1" w:themeFillTint="66"/>
          </w:tcPr>
          <w:p w14:paraId="087B17D7" w14:textId="6333B4F2"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Poslovno razmerje do ponudnika </w:t>
            </w:r>
            <w:r w:rsidRPr="00EA1B03">
              <w:rPr>
                <w:rFonts w:ascii="Tahoma" w:eastAsia="Myriad Pro" w:hAnsi="Tahoma" w:cs="Tahoma"/>
                <w:sz w:val="18"/>
                <w:szCs w:val="18"/>
                <w:lang w:eastAsia="en-US"/>
              </w:rPr>
              <w:t>(zaposlen, kader podizvajalca/ partnerja, avtorska pogodba,…)</w:t>
            </w:r>
          </w:p>
        </w:tc>
        <w:tc>
          <w:tcPr>
            <w:tcW w:w="2126" w:type="dxa"/>
            <w:shd w:val="clear" w:color="auto" w:fill="B4C6E7" w:themeFill="accent1" w:themeFillTint="66"/>
          </w:tcPr>
          <w:p w14:paraId="0D83720C" w14:textId="561BEDB5"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Znanje slovenskega jezika</w:t>
            </w:r>
          </w:p>
          <w:p w14:paraId="06BAE8CA" w14:textId="77777777" w:rsidR="00EA1B03" w:rsidRPr="00EA1B03" w:rsidRDefault="00EA1B03" w:rsidP="009B49C4">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(ponudnik ustrezno označi)</w:t>
            </w:r>
          </w:p>
        </w:tc>
        <w:tc>
          <w:tcPr>
            <w:tcW w:w="2232" w:type="dxa"/>
            <w:shd w:val="clear" w:color="auto" w:fill="B4C6E7" w:themeFill="accent1" w:themeFillTint="66"/>
          </w:tcPr>
          <w:p w14:paraId="12BE6195" w14:textId="7792FEDF" w:rsidR="00EA1B03" w:rsidRPr="00EA1B03" w:rsidRDefault="00EA1B03" w:rsidP="009B49C4">
            <w:pPr>
              <w:spacing w:before="120" w:after="120" w:line="288" w:lineRule="auto"/>
              <w:jc w:val="center"/>
              <w:rPr>
                <w:rFonts w:ascii="Tahoma" w:eastAsia="Myriad Pro" w:hAnsi="Tahoma" w:cs="Tahoma"/>
                <w:b/>
                <w:bCs/>
                <w:sz w:val="18"/>
                <w:szCs w:val="18"/>
                <w:lang w:eastAsia="en-US"/>
              </w:rPr>
            </w:pPr>
            <w:r w:rsidRPr="00EA1B03">
              <w:rPr>
                <w:rFonts w:ascii="Tahoma" w:eastAsia="Myriad Pro" w:hAnsi="Tahoma" w:cs="Tahoma"/>
                <w:b/>
                <w:bCs/>
                <w:sz w:val="18"/>
                <w:szCs w:val="18"/>
                <w:lang w:eastAsia="en-US"/>
              </w:rPr>
              <w:t xml:space="preserve">Strokovnjak, ki bo redno izvajal storitev in strokovnjak, v primeru nadomeščanja </w:t>
            </w:r>
            <w:r w:rsidRPr="00EA1B03">
              <w:rPr>
                <w:rFonts w:ascii="Tahoma" w:eastAsia="Myriad Pro" w:hAnsi="Tahoma" w:cs="Tahoma"/>
                <w:sz w:val="18"/>
                <w:szCs w:val="18"/>
                <w:lang w:eastAsia="en-US"/>
              </w:rPr>
              <w:t>(ponudnik ustrezno označi)</w:t>
            </w:r>
          </w:p>
        </w:tc>
      </w:tr>
      <w:tr w:rsidR="00EA1B03" w:rsidRPr="000D776D" w14:paraId="0EEC2342" w14:textId="2CB25C49" w:rsidTr="00EA1B03">
        <w:tc>
          <w:tcPr>
            <w:tcW w:w="649" w:type="dxa"/>
            <w:shd w:val="clear" w:color="auto" w:fill="B4C6E7" w:themeFill="accent1" w:themeFillTint="66"/>
          </w:tcPr>
          <w:p w14:paraId="3A09596E" w14:textId="77777777" w:rsidR="00EA1B03" w:rsidRPr="00EA1B03" w:rsidRDefault="00EA1B03" w:rsidP="009B49C4">
            <w:pPr>
              <w:spacing w:before="120" w:after="120" w:line="288" w:lineRule="auto"/>
              <w:jc w:val="center"/>
              <w:rPr>
                <w:rFonts w:ascii="Tahoma" w:eastAsia="Myriad Pro" w:hAnsi="Tahoma" w:cs="Tahoma"/>
                <w:sz w:val="18"/>
                <w:szCs w:val="18"/>
                <w:lang w:eastAsia="en-US"/>
              </w:rPr>
            </w:pPr>
          </w:p>
          <w:p w14:paraId="13B899F2" w14:textId="77777777" w:rsidR="00EA1B03" w:rsidRPr="00EA1B03" w:rsidRDefault="00EA1B03" w:rsidP="009B49C4">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1.</w:t>
            </w:r>
          </w:p>
        </w:tc>
        <w:tc>
          <w:tcPr>
            <w:tcW w:w="2890" w:type="dxa"/>
          </w:tcPr>
          <w:p w14:paraId="2BF6893F" w14:textId="77777777" w:rsidR="00EA1B03" w:rsidRPr="00EA1B03" w:rsidRDefault="00EA1B03" w:rsidP="009B49C4">
            <w:pPr>
              <w:spacing w:before="120" w:after="120" w:line="288" w:lineRule="auto"/>
              <w:jc w:val="left"/>
              <w:rPr>
                <w:rFonts w:ascii="Tahoma" w:eastAsia="Myriad Pro" w:hAnsi="Tahoma" w:cs="Tahoma"/>
                <w:sz w:val="18"/>
                <w:szCs w:val="18"/>
                <w:lang w:eastAsia="en-US"/>
              </w:rPr>
            </w:pPr>
          </w:p>
          <w:p w14:paraId="2BFBEF6F" w14:textId="77777777" w:rsidR="00EA1B03" w:rsidRPr="00EA1B03" w:rsidRDefault="00EA1B03" w:rsidP="009B49C4">
            <w:pPr>
              <w:spacing w:before="120" w:after="120" w:line="288" w:lineRule="auto"/>
              <w:jc w:val="left"/>
              <w:rPr>
                <w:rFonts w:ascii="Tahoma" w:eastAsia="Myriad Pro" w:hAnsi="Tahoma" w:cs="Tahoma"/>
                <w:sz w:val="18"/>
                <w:szCs w:val="18"/>
                <w:lang w:eastAsia="en-US"/>
              </w:rPr>
            </w:pPr>
          </w:p>
        </w:tc>
        <w:tc>
          <w:tcPr>
            <w:tcW w:w="1900" w:type="dxa"/>
          </w:tcPr>
          <w:p w14:paraId="7B1D3BFA" w14:textId="77777777" w:rsidR="00EA1B03" w:rsidRPr="00EA1B03" w:rsidRDefault="00EA1B03" w:rsidP="009B49C4">
            <w:pPr>
              <w:spacing w:before="120" w:after="120" w:line="288" w:lineRule="auto"/>
              <w:jc w:val="left"/>
              <w:rPr>
                <w:rFonts w:ascii="Tahoma" w:eastAsia="Myriad Pro" w:hAnsi="Tahoma" w:cs="Tahoma"/>
                <w:sz w:val="18"/>
                <w:szCs w:val="18"/>
                <w:lang w:eastAsia="en-US"/>
              </w:rPr>
            </w:pPr>
          </w:p>
        </w:tc>
        <w:tc>
          <w:tcPr>
            <w:tcW w:w="2778" w:type="dxa"/>
          </w:tcPr>
          <w:p w14:paraId="2B92F10A" w14:textId="1B8C81AF"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1843" w:type="dxa"/>
          </w:tcPr>
          <w:p w14:paraId="59D95290"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p>
        </w:tc>
        <w:tc>
          <w:tcPr>
            <w:tcW w:w="2126" w:type="dxa"/>
          </w:tcPr>
          <w:p w14:paraId="1A51A024" w14:textId="754E59D6"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p w14:paraId="3F35D2FE" w14:textId="2B4FAF31" w:rsidR="00EA1B03" w:rsidRPr="00EA1B03" w:rsidRDefault="00EA1B03" w:rsidP="00EA1B03">
            <w:pPr>
              <w:spacing w:before="120" w:after="120" w:line="288" w:lineRule="auto"/>
              <w:jc w:val="center"/>
              <w:rPr>
                <w:rFonts w:ascii="Tahoma" w:eastAsia="Myriad Pro" w:hAnsi="Tahoma" w:cs="Tahoma"/>
                <w:sz w:val="18"/>
                <w:szCs w:val="18"/>
                <w:lang w:eastAsia="en-US"/>
              </w:rPr>
            </w:pPr>
          </w:p>
        </w:tc>
        <w:tc>
          <w:tcPr>
            <w:tcW w:w="2232" w:type="dxa"/>
          </w:tcPr>
          <w:p w14:paraId="518B171D" w14:textId="5CF009BD" w:rsidR="00EA1B03" w:rsidRPr="00EA1B03" w:rsidRDefault="00EA1B03" w:rsidP="00EA1B03">
            <w:pPr>
              <w:spacing w:before="120" w:after="120" w:line="288" w:lineRule="auto"/>
              <w:jc w:val="center"/>
              <w:rPr>
                <w:rFonts w:ascii="Tahoma" w:eastAsia="Myriad Pro" w:hAnsi="Tahoma" w:cs="Tahoma"/>
                <w:sz w:val="18"/>
                <w:szCs w:val="18"/>
                <w:lang w:eastAsia="en-US"/>
              </w:rPr>
            </w:pPr>
            <w:r>
              <w:rPr>
                <w:rFonts w:ascii="Tahoma" w:eastAsia="Myriad Pro" w:hAnsi="Tahoma" w:cs="Tahoma"/>
                <w:sz w:val="18"/>
                <w:szCs w:val="18"/>
                <w:lang w:eastAsia="en-US"/>
              </w:rPr>
              <w:t>redno / nadomeščanje</w:t>
            </w:r>
          </w:p>
        </w:tc>
      </w:tr>
      <w:tr w:rsidR="00EA1B03" w:rsidRPr="000D776D" w14:paraId="5A9FE185" w14:textId="60028F05" w:rsidTr="00EA1B03">
        <w:tc>
          <w:tcPr>
            <w:tcW w:w="649" w:type="dxa"/>
            <w:shd w:val="clear" w:color="auto" w:fill="B4C6E7" w:themeFill="accent1" w:themeFillTint="66"/>
          </w:tcPr>
          <w:p w14:paraId="14114B4F"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p>
          <w:p w14:paraId="7682CF3E"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2.</w:t>
            </w:r>
          </w:p>
        </w:tc>
        <w:tc>
          <w:tcPr>
            <w:tcW w:w="2890" w:type="dxa"/>
          </w:tcPr>
          <w:p w14:paraId="13556A8C"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p w14:paraId="4EE53B6D"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tc>
        <w:tc>
          <w:tcPr>
            <w:tcW w:w="1900" w:type="dxa"/>
          </w:tcPr>
          <w:p w14:paraId="4B2591C6"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tc>
        <w:tc>
          <w:tcPr>
            <w:tcW w:w="2778" w:type="dxa"/>
          </w:tcPr>
          <w:p w14:paraId="7B563636" w14:textId="54358CE6"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1843" w:type="dxa"/>
          </w:tcPr>
          <w:p w14:paraId="4047687E"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p>
        </w:tc>
        <w:tc>
          <w:tcPr>
            <w:tcW w:w="2126" w:type="dxa"/>
          </w:tcPr>
          <w:p w14:paraId="356ABB4A" w14:textId="014146D7"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2232" w:type="dxa"/>
          </w:tcPr>
          <w:p w14:paraId="5D35AAB3" w14:textId="43B0AF47"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hAnsi="Tahoma" w:cs="Tahoma"/>
                <w:sz w:val="18"/>
                <w:szCs w:val="18"/>
              </w:rPr>
              <w:t>redno / nadomeščanje</w:t>
            </w:r>
          </w:p>
        </w:tc>
      </w:tr>
      <w:tr w:rsidR="00EA1B03" w:rsidRPr="000D776D" w14:paraId="4A54D683" w14:textId="6EE286D7" w:rsidTr="00EA1B03">
        <w:tc>
          <w:tcPr>
            <w:tcW w:w="649" w:type="dxa"/>
            <w:shd w:val="clear" w:color="auto" w:fill="B4C6E7" w:themeFill="accent1" w:themeFillTint="66"/>
          </w:tcPr>
          <w:p w14:paraId="229ABE3D" w14:textId="4D9E801A"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3.</w:t>
            </w:r>
          </w:p>
        </w:tc>
        <w:tc>
          <w:tcPr>
            <w:tcW w:w="2890" w:type="dxa"/>
          </w:tcPr>
          <w:p w14:paraId="7918D9F8" w14:textId="77777777" w:rsidR="00EA1B03" w:rsidRDefault="00EA1B03" w:rsidP="00EA1B03">
            <w:pPr>
              <w:spacing w:before="120" w:after="120" w:line="288" w:lineRule="auto"/>
              <w:jc w:val="left"/>
              <w:rPr>
                <w:rFonts w:ascii="Tahoma" w:eastAsia="Myriad Pro" w:hAnsi="Tahoma" w:cs="Tahoma"/>
                <w:sz w:val="18"/>
                <w:szCs w:val="18"/>
                <w:lang w:eastAsia="en-US"/>
              </w:rPr>
            </w:pPr>
          </w:p>
          <w:p w14:paraId="2580EBCD"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tc>
        <w:tc>
          <w:tcPr>
            <w:tcW w:w="1900" w:type="dxa"/>
          </w:tcPr>
          <w:p w14:paraId="5DE2CF71" w14:textId="77777777" w:rsidR="00EA1B03" w:rsidRPr="00EA1B03" w:rsidRDefault="00EA1B03" w:rsidP="00EA1B03">
            <w:pPr>
              <w:spacing w:before="120" w:after="120" w:line="288" w:lineRule="auto"/>
              <w:jc w:val="left"/>
              <w:rPr>
                <w:rFonts w:ascii="Tahoma" w:eastAsia="Myriad Pro" w:hAnsi="Tahoma" w:cs="Tahoma"/>
                <w:sz w:val="18"/>
                <w:szCs w:val="18"/>
                <w:lang w:eastAsia="en-US"/>
              </w:rPr>
            </w:pPr>
          </w:p>
        </w:tc>
        <w:tc>
          <w:tcPr>
            <w:tcW w:w="2778" w:type="dxa"/>
          </w:tcPr>
          <w:p w14:paraId="613D1630" w14:textId="256B442D"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1843" w:type="dxa"/>
          </w:tcPr>
          <w:p w14:paraId="72E43F91" w14:textId="77777777" w:rsidR="00EA1B03" w:rsidRPr="00EA1B03" w:rsidRDefault="00EA1B03" w:rsidP="00EA1B03">
            <w:pPr>
              <w:spacing w:before="120" w:after="120" w:line="288" w:lineRule="auto"/>
              <w:jc w:val="center"/>
              <w:rPr>
                <w:rFonts w:ascii="Tahoma" w:eastAsia="Myriad Pro" w:hAnsi="Tahoma" w:cs="Tahoma"/>
                <w:sz w:val="18"/>
                <w:szCs w:val="18"/>
                <w:lang w:eastAsia="en-US"/>
              </w:rPr>
            </w:pPr>
          </w:p>
        </w:tc>
        <w:tc>
          <w:tcPr>
            <w:tcW w:w="2126" w:type="dxa"/>
          </w:tcPr>
          <w:p w14:paraId="7F891E1A" w14:textId="0E808112"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eastAsia="Myriad Pro" w:hAnsi="Tahoma" w:cs="Tahoma"/>
                <w:sz w:val="18"/>
                <w:szCs w:val="18"/>
                <w:lang w:eastAsia="en-US"/>
              </w:rPr>
              <w:t>DA / NE</w:t>
            </w:r>
          </w:p>
        </w:tc>
        <w:tc>
          <w:tcPr>
            <w:tcW w:w="2232" w:type="dxa"/>
          </w:tcPr>
          <w:p w14:paraId="035BE2F1" w14:textId="6C411127" w:rsidR="00EA1B03" w:rsidRPr="00EA1B03" w:rsidRDefault="00EA1B03" w:rsidP="00EA1B03">
            <w:pPr>
              <w:spacing w:before="120" w:after="120" w:line="288" w:lineRule="auto"/>
              <w:jc w:val="center"/>
              <w:rPr>
                <w:rFonts w:ascii="Tahoma" w:eastAsia="Myriad Pro" w:hAnsi="Tahoma" w:cs="Tahoma"/>
                <w:sz w:val="18"/>
                <w:szCs w:val="18"/>
                <w:lang w:eastAsia="en-US"/>
              </w:rPr>
            </w:pPr>
            <w:r w:rsidRPr="00EA1B03">
              <w:rPr>
                <w:rFonts w:ascii="Tahoma" w:hAnsi="Tahoma" w:cs="Tahoma"/>
                <w:sz w:val="18"/>
                <w:szCs w:val="18"/>
              </w:rPr>
              <w:t>redno / nadomeščanje</w:t>
            </w:r>
          </w:p>
        </w:tc>
      </w:tr>
    </w:tbl>
    <w:p w14:paraId="213E88C6" w14:textId="0B23B037" w:rsidR="001A5AD1" w:rsidRPr="00EA1B03" w:rsidRDefault="00EA1B03" w:rsidP="00DB02C0">
      <w:pPr>
        <w:rPr>
          <w:rFonts w:ascii="Tahoma" w:eastAsia="Myriad Pro" w:hAnsi="Tahoma" w:cs="Tahoma"/>
          <w:lang w:eastAsia="en-US"/>
        </w:rPr>
      </w:pPr>
      <w:r w:rsidRPr="00D26010">
        <w:rPr>
          <w:rFonts w:ascii="Tahoma" w:eastAsia="Myriad Pro" w:hAnsi="Tahoma" w:cs="Tahoma"/>
          <w:b/>
          <w:bCs/>
          <w:lang w:eastAsia="en-US"/>
        </w:rPr>
        <w:t>*</w:t>
      </w:r>
      <w:r>
        <w:rPr>
          <w:rFonts w:ascii="Tahoma" w:eastAsia="Myriad Pro" w:hAnsi="Tahoma" w:cs="Tahoma"/>
          <w:lang w:eastAsia="en-US"/>
        </w:rPr>
        <w:t xml:space="preserve">Ponudnik </w:t>
      </w:r>
      <w:r w:rsidRPr="00EA1B03">
        <w:rPr>
          <w:rFonts w:ascii="Tahoma" w:eastAsia="Myriad Pro" w:hAnsi="Tahoma" w:cs="Tahoma"/>
          <w:lang w:eastAsia="en-US"/>
        </w:rPr>
        <w:t>mora v ponudbi predložiti navedeni certifikat kot dokazilo o izpolnjevanju zahtev naročnika</w:t>
      </w:r>
      <w:r w:rsidR="00D26010">
        <w:rPr>
          <w:rFonts w:ascii="Tahoma" w:eastAsia="Myriad Pro" w:hAnsi="Tahoma" w:cs="Tahoma"/>
          <w:lang w:eastAsia="en-US"/>
        </w:rPr>
        <w:t>.</w:t>
      </w:r>
    </w:p>
    <w:p w14:paraId="38C5431A" w14:textId="4FC44505" w:rsidR="00DB02C0" w:rsidRPr="00FF3C8B" w:rsidRDefault="00DB02C0" w:rsidP="00DB02C0">
      <w:pPr>
        <w:rPr>
          <w:rFonts w:ascii="Tahoma" w:eastAsia="Myriad Pro" w:hAnsi="Tahoma" w:cs="Tahoma"/>
          <w:b/>
          <w:bCs/>
          <w:lang w:eastAsia="en-US"/>
        </w:rPr>
        <w:sectPr w:rsidR="00DB02C0" w:rsidRPr="00FF3C8B" w:rsidSect="002C24CA">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3AFC0499" w:rsidR="00DB02C0" w:rsidRDefault="00D2601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4" w:name="_Toc226115260"/>
      <w:bookmarkStart w:id="215" w:name="_Hlk178860214"/>
      <w:bookmarkStart w:id="216" w:name="_Hlk155950119"/>
      <w:bookmarkStart w:id="217" w:name="_Ref371595458"/>
      <w:bookmarkStart w:id="218" w:name="_Ref463360551"/>
      <w:bookmarkStart w:id="219" w:name="_Ref26365856"/>
      <w:bookmarkStart w:id="220" w:name="_Ref26365867"/>
      <w:bookmarkStart w:id="221" w:name="_Toc39565718"/>
      <w:bookmarkStart w:id="222" w:name="_Toc141889537"/>
      <w:bookmarkStart w:id="223" w:name="_Hlk142048921"/>
      <w:bookmarkEnd w:id="202"/>
      <w:bookmarkEnd w:id="203"/>
      <w:bookmarkEnd w:id="204"/>
      <w:bookmarkEnd w:id="209"/>
      <w:bookmarkEnd w:id="210"/>
      <w:bookmarkEnd w:id="211"/>
      <w:bookmarkEnd w:id="212"/>
      <w:bookmarkEnd w:id="213"/>
      <w:r>
        <w:rPr>
          <w:rFonts w:ascii="Tahoma" w:eastAsia="Times New Roman" w:hAnsi="Tahoma" w:cs="Tahoma"/>
          <w:b/>
          <w:bCs/>
          <w:sz w:val="26"/>
          <w:szCs w:val="26"/>
        </w:rPr>
        <w:lastRenderedPageBreak/>
        <w:t>15</w:t>
      </w:r>
      <w:r w:rsidR="00DB02C0" w:rsidRPr="000D776D">
        <w:rPr>
          <w:rFonts w:ascii="Tahoma" w:eastAsia="Times New Roman" w:hAnsi="Tahoma" w:cs="Tahoma"/>
          <w:b/>
          <w:bCs/>
          <w:sz w:val="26"/>
          <w:szCs w:val="26"/>
        </w:rPr>
        <w:t>.</w:t>
      </w:r>
      <w:r w:rsidR="001A5AD1">
        <w:rPr>
          <w:rFonts w:ascii="Tahoma" w:eastAsia="Times New Roman" w:hAnsi="Tahoma" w:cs="Tahoma"/>
          <w:b/>
          <w:bCs/>
          <w:sz w:val="26"/>
          <w:szCs w:val="26"/>
        </w:rPr>
        <w:t>7</w:t>
      </w:r>
      <w:r w:rsidR="00DB02C0" w:rsidRPr="000D776D">
        <w:rPr>
          <w:rFonts w:ascii="Tahoma" w:eastAsia="Times New Roman" w:hAnsi="Tahoma" w:cs="Tahoma"/>
          <w:b/>
          <w:bCs/>
          <w:sz w:val="26"/>
          <w:szCs w:val="26"/>
        </w:rPr>
        <w:t xml:space="preserve"> </w:t>
      </w:r>
      <w:r w:rsidR="00DB02C0">
        <w:rPr>
          <w:rFonts w:ascii="Tahoma" w:eastAsia="Times New Roman" w:hAnsi="Tahoma" w:cs="Tahoma"/>
          <w:b/>
          <w:bCs/>
          <w:sz w:val="26"/>
          <w:szCs w:val="26"/>
        </w:rPr>
        <w:t>Vprašalnik</w:t>
      </w:r>
      <w:r w:rsidR="00DB02C0" w:rsidRPr="006D7251">
        <w:t xml:space="preserve"> </w:t>
      </w:r>
      <w:r w:rsidR="00DB02C0" w:rsidRPr="006D7251">
        <w:rPr>
          <w:rFonts w:ascii="Tahoma" w:eastAsia="Times New Roman" w:hAnsi="Tahoma" w:cs="Tahoma"/>
          <w:b/>
          <w:bCs/>
          <w:sz w:val="26"/>
          <w:szCs w:val="26"/>
        </w:rPr>
        <w:t>za presojo tveganja ugleda in skladnosti</w:t>
      </w:r>
      <w:bookmarkEnd w:id="214"/>
    </w:p>
    <w:p w14:paraId="661C78EC"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24"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24"/>
    <w:p w14:paraId="6D57DE7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elamrea"/>
        <w:tblW w:w="9640" w:type="dxa"/>
        <w:tblInd w:w="-289" w:type="dxa"/>
        <w:tblLook w:val="04A0" w:firstRow="1" w:lastRow="0" w:firstColumn="1" w:lastColumn="0" w:noHBand="0" w:noVBand="1"/>
      </w:tblPr>
      <w:tblGrid>
        <w:gridCol w:w="4819"/>
        <w:gridCol w:w="4821"/>
      </w:tblGrid>
      <w:tr w:rsidR="00DB02C0" w:rsidRPr="0089362C" w14:paraId="1D8D59B2" w14:textId="77777777" w:rsidTr="006F0E31">
        <w:tc>
          <w:tcPr>
            <w:tcW w:w="4819" w:type="dxa"/>
          </w:tcPr>
          <w:p w14:paraId="5EFF1256" w14:textId="77777777" w:rsidR="00DB02C0" w:rsidRPr="0089362C" w:rsidRDefault="00DB02C0" w:rsidP="006E2C50">
            <w:pPr>
              <w:spacing w:before="120" w:after="120"/>
              <w:rPr>
                <w:rFonts w:ascii="Tahoma" w:hAnsi="Tahoma" w:cs="Tahoma"/>
              </w:rPr>
            </w:pPr>
            <w:r w:rsidRPr="0089362C">
              <w:rPr>
                <w:rFonts w:ascii="Tahoma" w:hAnsi="Tahoma" w:cs="Tahoma"/>
              </w:rPr>
              <w:t>Naziv družbe</w:t>
            </w:r>
          </w:p>
        </w:tc>
        <w:tc>
          <w:tcPr>
            <w:tcW w:w="4821" w:type="dxa"/>
          </w:tcPr>
          <w:p w14:paraId="7A6F5E9B" w14:textId="77777777" w:rsidR="00DB02C0" w:rsidRPr="0089362C" w:rsidRDefault="00DB02C0" w:rsidP="006E2C50">
            <w:pPr>
              <w:spacing w:before="120" w:after="120"/>
              <w:rPr>
                <w:rFonts w:ascii="Tahoma" w:hAnsi="Tahoma" w:cs="Tahoma"/>
              </w:rPr>
            </w:pPr>
          </w:p>
        </w:tc>
      </w:tr>
      <w:tr w:rsidR="00DB02C0" w:rsidRPr="0089362C" w14:paraId="612EF3B5" w14:textId="77777777" w:rsidTr="006F0E31">
        <w:tc>
          <w:tcPr>
            <w:tcW w:w="4819" w:type="dxa"/>
          </w:tcPr>
          <w:p w14:paraId="52B6BF08" w14:textId="77777777" w:rsidR="00DB02C0" w:rsidRPr="0089362C" w:rsidRDefault="00DB02C0" w:rsidP="006E2C50">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821" w:type="dxa"/>
          </w:tcPr>
          <w:p w14:paraId="47CB66AE" w14:textId="77777777" w:rsidR="00DB02C0" w:rsidRPr="0089362C" w:rsidRDefault="00DB02C0" w:rsidP="006E2C50">
            <w:pPr>
              <w:spacing w:before="120" w:after="120"/>
              <w:rPr>
                <w:rFonts w:ascii="Tahoma" w:hAnsi="Tahoma" w:cs="Tahoma"/>
              </w:rPr>
            </w:pPr>
          </w:p>
        </w:tc>
      </w:tr>
      <w:tr w:rsidR="00DB02C0" w:rsidRPr="0089362C" w14:paraId="34BA96FC" w14:textId="77777777" w:rsidTr="006F0E31">
        <w:tc>
          <w:tcPr>
            <w:tcW w:w="4819" w:type="dxa"/>
          </w:tcPr>
          <w:p w14:paraId="61484011" w14:textId="77777777" w:rsidR="00DB02C0" w:rsidRPr="0089362C" w:rsidRDefault="00DB02C0" w:rsidP="006E2C50">
            <w:pPr>
              <w:spacing w:before="120" w:after="120"/>
              <w:rPr>
                <w:rFonts w:ascii="Tahoma" w:hAnsi="Tahoma" w:cs="Tahoma"/>
              </w:rPr>
            </w:pPr>
            <w:r w:rsidRPr="0089362C">
              <w:rPr>
                <w:rFonts w:ascii="Tahoma" w:hAnsi="Tahoma" w:cs="Tahoma"/>
              </w:rPr>
              <w:t>Naziv in šifra dejavnosti, NACE koda</w:t>
            </w:r>
          </w:p>
        </w:tc>
        <w:tc>
          <w:tcPr>
            <w:tcW w:w="4821" w:type="dxa"/>
          </w:tcPr>
          <w:p w14:paraId="2BCEB9CC" w14:textId="77777777" w:rsidR="00DB02C0" w:rsidRPr="0089362C" w:rsidRDefault="00DB02C0" w:rsidP="006E2C50">
            <w:pPr>
              <w:spacing w:before="120" w:after="120"/>
              <w:rPr>
                <w:rFonts w:ascii="Tahoma" w:hAnsi="Tahoma" w:cs="Tahoma"/>
              </w:rPr>
            </w:pPr>
          </w:p>
        </w:tc>
      </w:tr>
      <w:tr w:rsidR="00DB02C0" w:rsidRPr="0089362C" w14:paraId="01338D62" w14:textId="77777777" w:rsidTr="006F0E31">
        <w:tc>
          <w:tcPr>
            <w:tcW w:w="4819" w:type="dxa"/>
          </w:tcPr>
          <w:p w14:paraId="753F0D26" w14:textId="77777777" w:rsidR="00DB02C0" w:rsidRPr="0089362C" w:rsidRDefault="00DB02C0" w:rsidP="006E2C50">
            <w:pPr>
              <w:spacing w:before="120" w:after="120"/>
              <w:rPr>
                <w:rFonts w:ascii="Tahoma" w:hAnsi="Tahoma" w:cs="Tahoma"/>
              </w:rPr>
            </w:pPr>
            <w:r w:rsidRPr="0089362C">
              <w:rPr>
                <w:rFonts w:ascii="Tahoma" w:hAnsi="Tahoma" w:cs="Tahoma"/>
              </w:rPr>
              <w:t>Matična, davčna številka</w:t>
            </w:r>
          </w:p>
        </w:tc>
        <w:tc>
          <w:tcPr>
            <w:tcW w:w="4821" w:type="dxa"/>
          </w:tcPr>
          <w:p w14:paraId="0EE84F36" w14:textId="77777777" w:rsidR="00DB02C0" w:rsidRPr="0089362C" w:rsidRDefault="00DB02C0" w:rsidP="006E2C50">
            <w:pPr>
              <w:spacing w:before="120" w:after="120"/>
              <w:rPr>
                <w:rFonts w:ascii="Tahoma" w:hAnsi="Tahoma" w:cs="Tahoma"/>
              </w:rPr>
            </w:pPr>
          </w:p>
        </w:tc>
      </w:tr>
      <w:tr w:rsidR="00DB02C0" w:rsidRPr="0089362C" w14:paraId="454966EF" w14:textId="77777777" w:rsidTr="006F0E31">
        <w:tc>
          <w:tcPr>
            <w:tcW w:w="4819" w:type="dxa"/>
          </w:tcPr>
          <w:p w14:paraId="31C39602" w14:textId="77777777" w:rsidR="00DB02C0" w:rsidRPr="0089362C" w:rsidRDefault="00DB02C0" w:rsidP="006E2C50">
            <w:pPr>
              <w:spacing w:before="120" w:after="120"/>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Sprotnaopomba-sklic"/>
                <w:rFonts w:ascii="Tahoma" w:hAnsi="Tahoma" w:cs="Tahoma"/>
              </w:rPr>
              <w:footnoteReference w:id="4"/>
            </w:r>
            <w:r w:rsidRPr="0089362C">
              <w:rPr>
                <w:rFonts w:ascii="Tahoma" w:hAnsi="Tahoma" w:cs="Tahoma"/>
              </w:rPr>
              <w:t xml:space="preserve"> </w:t>
            </w:r>
          </w:p>
        </w:tc>
        <w:tc>
          <w:tcPr>
            <w:tcW w:w="4821" w:type="dxa"/>
          </w:tcPr>
          <w:p w14:paraId="375EA76A" w14:textId="77777777" w:rsidR="00DB02C0" w:rsidRPr="0089362C" w:rsidRDefault="00DB02C0" w:rsidP="006E2C50">
            <w:pPr>
              <w:spacing w:before="120" w:after="120"/>
              <w:rPr>
                <w:rFonts w:ascii="Tahoma" w:hAnsi="Tahoma" w:cs="Tahoma"/>
              </w:rPr>
            </w:pPr>
          </w:p>
        </w:tc>
      </w:tr>
      <w:tr w:rsidR="00DB02C0" w:rsidRPr="0089362C" w14:paraId="5A6DDA47" w14:textId="77777777" w:rsidTr="006F0E31">
        <w:tc>
          <w:tcPr>
            <w:tcW w:w="4819" w:type="dxa"/>
          </w:tcPr>
          <w:p w14:paraId="2BFEC3AE" w14:textId="77777777" w:rsidR="00DB02C0" w:rsidRPr="0089362C" w:rsidRDefault="00DB02C0" w:rsidP="006E2C50">
            <w:pPr>
              <w:spacing w:before="120" w:after="120"/>
              <w:rPr>
                <w:rFonts w:ascii="Tahoma" w:hAnsi="Tahoma" w:cs="Tahoma"/>
              </w:rPr>
            </w:pPr>
            <w:r w:rsidRPr="0089362C">
              <w:rPr>
                <w:rFonts w:ascii="Tahoma" w:hAnsi="Tahoma" w:cs="Tahoma"/>
              </w:rPr>
              <w:t>Kontaktni podatki (e-mail, telefon)</w:t>
            </w:r>
          </w:p>
        </w:tc>
        <w:tc>
          <w:tcPr>
            <w:tcW w:w="4821" w:type="dxa"/>
          </w:tcPr>
          <w:p w14:paraId="67A5B06B" w14:textId="77777777" w:rsidR="00DB02C0" w:rsidRPr="0089362C" w:rsidRDefault="00DB02C0" w:rsidP="006E2C50">
            <w:pPr>
              <w:spacing w:before="120" w:after="120"/>
              <w:rPr>
                <w:rFonts w:ascii="Tahoma" w:hAnsi="Tahoma" w:cs="Tahoma"/>
              </w:rPr>
            </w:pPr>
          </w:p>
        </w:tc>
      </w:tr>
      <w:tr w:rsidR="00DB02C0" w:rsidRPr="0089362C" w14:paraId="680E2DA2" w14:textId="77777777" w:rsidTr="006F0E31">
        <w:tc>
          <w:tcPr>
            <w:tcW w:w="4819" w:type="dxa"/>
          </w:tcPr>
          <w:p w14:paraId="435BB4BA" w14:textId="77777777" w:rsidR="00DB02C0" w:rsidRPr="0089362C" w:rsidRDefault="00DB02C0" w:rsidP="006E2C50">
            <w:pPr>
              <w:spacing w:before="120" w:after="120"/>
              <w:rPr>
                <w:rFonts w:ascii="Tahoma" w:hAnsi="Tahoma" w:cs="Tahoma"/>
              </w:rPr>
            </w:pPr>
            <w:r w:rsidRPr="0089362C">
              <w:rPr>
                <w:rFonts w:ascii="Tahoma" w:hAnsi="Tahoma" w:cs="Tahoma"/>
              </w:rPr>
              <w:t>Kraj in datum dneva izpolnitve</w:t>
            </w:r>
          </w:p>
        </w:tc>
        <w:tc>
          <w:tcPr>
            <w:tcW w:w="4821" w:type="dxa"/>
          </w:tcPr>
          <w:p w14:paraId="303122BB" w14:textId="77777777" w:rsidR="00DB02C0" w:rsidRPr="0089362C" w:rsidRDefault="00DB02C0" w:rsidP="006E2C50">
            <w:pPr>
              <w:spacing w:before="120" w:after="120"/>
              <w:rPr>
                <w:rFonts w:ascii="Tahoma" w:hAnsi="Tahoma" w:cs="Tahoma"/>
              </w:rPr>
            </w:pPr>
          </w:p>
        </w:tc>
      </w:tr>
      <w:tr w:rsidR="00DB02C0" w:rsidRPr="0089362C" w14:paraId="4B7E4B9F" w14:textId="77777777" w:rsidTr="006F0E31">
        <w:tc>
          <w:tcPr>
            <w:tcW w:w="4819" w:type="dxa"/>
          </w:tcPr>
          <w:p w14:paraId="02F9878E" w14:textId="77777777" w:rsidR="00DB02C0" w:rsidRPr="0089362C" w:rsidRDefault="00DB02C0" w:rsidP="006E2C50">
            <w:pPr>
              <w:spacing w:before="120" w:after="120"/>
              <w:rPr>
                <w:rFonts w:ascii="Tahoma" w:hAnsi="Tahoma" w:cs="Tahoma"/>
              </w:rPr>
            </w:pPr>
            <w:r w:rsidRPr="0089362C">
              <w:rPr>
                <w:rFonts w:ascii="Tahoma" w:hAnsi="Tahoma" w:cs="Tahoma"/>
              </w:rPr>
              <w:t>Ime in priimek odgovorne osebe</w:t>
            </w:r>
          </w:p>
        </w:tc>
        <w:tc>
          <w:tcPr>
            <w:tcW w:w="4821" w:type="dxa"/>
          </w:tcPr>
          <w:p w14:paraId="39D2150C" w14:textId="77777777" w:rsidR="00DB02C0" w:rsidRPr="0089362C" w:rsidRDefault="00DB02C0" w:rsidP="006E2C50">
            <w:pPr>
              <w:spacing w:before="120" w:after="120"/>
              <w:rPr>
                <w:rFonts w:ascii="Tahoma" w:hAnsi="Tahoma" w:cs="Tahoma"/>
              </w:rPr>
            </w:pPr>
          </w:p>
        </w:tc>
      </w:tr>
      <w:tr w:rsidR="00DB02C0" w:rsidRPr="0089362C" w14:paraId="0B54EFFF" w14:textId="77777777" w:rsidTr="006F0E31">
        <w:tc>
          <w:tcPr>
            <w:tcW w:w="4819" w:type="dxa"/>
          </w:tcPr>
          <w:p w14:paraId="4727F092" w14:textId="77777777" w:rsidR="00DB02C0" w:rsidRPr="0089362C" w:rsidRDefault="00DB02C0" w:rsidP="006E2C50">
            <w:pPr>
              <w:spacing w:before="120" w:after="120"/>
              <w:rPr>
                <w:rFonts w:ascii="Tahoma" w:hAnsi="Tahoma" w:cs="Tahoma"/>
              </w:rPr>
            </w:pPr>
            <w:r w:rsidRPr="0089362C">
              <w:rPr>
                <w:rFonts w:ascii="Tahoma" w:hAnsi="Tahoma" w:cs="Tahoma"/>
              </w:rPr>
              <w:t>Lastnoročni podpis odgovorne osebe</w:t>
            </w:r>
          </w:p>
        </w:tc>
        <w:tc>
          <w:tcPr>
            <w:tcW w:w="4821" w:type="dxa"/>
          </w:tcPr>
          <w:p w14:paraId="6244FAC3" w14:textId="77777777" w:rsidR="00DB02C0" w:rsidRPr="0089362C" w:rsidRDefault="00DB02C0" w:rsidP="006E2C50">
            <w:pPr>
              <w:spacing w:before="120" w:after="120"/>
              <w:rPr>
                <w:rFonts w:ascii="Tahoma" w:hAnsi="Tahoma" w:cs="Tahoma"/>
              </w:rPr>
            </w:pPr>
          </w:p>
        </w:tc>
      </w:tr>
      <w:tr w:rsidR="00DB02C0" w:rsidRPr="0089362C" w14:paraId="77AB04FA" w14:textId="77777777" w:rsidTr="006F0E31">
        <w:tc>
          <w:tcPr>
            <w:tcW w:w="9640" w:type="dxa"/>
            <w:gridSpan w:val="2"/>
          </w:tcPr>
          <w:p w14:paraId="5487C55B" w14:textId="77777777" w:rsidR="00DB02C0" w:rsidRPr="0089362C" w:rsidRDefault="00DB02C0" w:rsidP="006E2C50">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6E2C50">
      <w:pPr>
        <w:spacing w:before="120" w:after="120"/>
        <w:rPr>
          <w:rFonts w:ascii="Tahoma" w:hAnsi="Tahoma" w:cs="Tahoma"/>
          <w:szCs w:val="20"/>
        </w:rPr>
      </w:pPr>
    </w:p>
    <w:p w14:paraId="2E440B8C"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6E2C50">
      <w:pPr>
        <w:pStyle w:val="Default"/>
        <w:spacing w:before="120" w:after="120"/>
        <w:jc w:val="both"/>
        <w:rPr>
          <w:rFonts w:ascii="Tahoma" w:hAnsi="Tahoma" w:cs="Tahoma"/>
          <w:color w:val="auto"/>
          <w:sz w:val="20"/>
          <w:szCs w:val="20"/>
        </w:rPr>
      </w:pPr>
    </w:p>
    <w:p w14:paraId="3ED75E53" w14:textId="5D6E33B3"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Navedite vse morebitne lastniške povezave. (</w:t>
      </w:r>
      <w:bookmarkStart w:id="225" w:name="_Hlk180504070"/>
      <w:r w:rsidR="006E2C50">
        <w:rPr>
          <w:rFonts w:ascii="Tahoma" w:hAnsi="Tahoma" w:cs="Tahoma"/>
          <w:color w:val="auto"/>
          <w:sz w:val="20"/>
          <w:szCs w:val="20"/>
        </w:rPr>
        <w:t xml:space="preserve">v primeru, da bo ponudnik v ponudbi </w:t>
      </w:r>
      <w:r w:rsidRPr="0089362C">
        <w:rPr>
          <w:rFonts w:ascii="Tahoma" w:hAnsi="Tahoma" w:cs="Tahoma"/>
          <w:color w:val="auto"/>
          <w:sz w:val="20"/>
          <w:szCs w:val="20"/>
        </w:rPr>
        <w:t>predloži</w:t>
      </w:r>
      <w:r w:rsidR="006E2C50">
        <w:rPr>
          <w:rFonts w:ascii="Tahoma" w:hAnsi="Tahoma" w:cs="Tahoma"/>
          <w:color w:val="auto"/>
          <w:sz w:val="20"/>
          <w:szCs w:val="20"/>
        </w:rPr>
        <w:t>l obrazec »</w:t>
      </w:r>
      <w:r w:rsidR="00253963">
        <w:rPr>
          <w:rFonts w:ascii="Tahoma" w:hAnsi="Tahoma" w:cs="Tahoma"/>
          <w:color w:val="auto"/>
          <w:sz w:val="20"/>
          <w:szCs w:val="20"/>
        </w:rPr>
        <w:t>15.11</w:t>
      </w:r>
      <w:r w:rsidRPr="0089362C">
        <w:rPr>
          <w:rFonts w:ascii="Tahoma" w:hAnsi="Tahoma" w:cs="Tahoma"/>
          <w:color w:val="auto"/>
          <w:sz w:val="20"/>
          <w:szCs w:val="20"/>
        </w:rPr>
        <w:t xml:space="preserve"> </w:t>
      </w:r>
      <w:r w:rsidR="006E2C50">
        <w:rPr>
          <w:rFonts w:ascii="Tahoma" w:hAnsi="Tahoma" w:cs="Tahoma"/>
          <w:color w:val="auto"/>
          <w:sz w:val="20"/>
          <w:szCs w:val="20"/>
        </w:rPr>
        <w:t>I</w:t>
      </w:r>
      <w:r w:rsidRPr="0089362C">
        <w:rPr>
          <w:rFonts w:ascii="Tahoma" w:hAnsi="Tahoma" w:cs="Tahoma"/>
          <w:color w:val="auto"/>
          <w:sz w:val="20"/>
          <w:szCs w:val="20"/>
        </w:rPr>
        <w:t>zjav</w:t>
      </w:r>
      <w:r w:rsidR="006E2C50">
        <w:rPr>
          <w:rFonts w:ascii="Tahoma" w:hAnsi="Tahoma" w:cs="Tahoma"/>
          <w:color w:val="auto"/>
          <w:sz w:val="20"/>
          <w:szCs w:val="20"/>
        </w:rPr>
        <w:t>a</w:t>
      </w:r>
      <w:r w:rsidRPr="0089362C">
        <w:rPr>
          <w:rFonts w:ascii="Tahoma" w:hAnsi="Tahoma" w:cs="Tahoma"/>
          <w:color w:val="auto"/>
          <w:sz w:val="20"/>
          <w:szCs w:val="20"/>
        </w:rPr>
        <w:t xml:space="preserve"> o </w:t>
      </w:r>
      <w:r w:rsidR="006E2C50">
        <w:rPr>
          <w:rFonts w:ascii="Tahoma" w:hAnsi="Tahoma" w:cs="Tahoma"/>
          <w:color w:val="auto"/>
          <w:sz w:val="20"/>
          <w:szCs w:val="20"/>
        </w:rPr>
        <w:t xml:space="preserve">udeležbi fizičnih in pravnih oseb v </w:t>
      </w:r>
      <w:r w:rsidRPr="0089362C">
        <w:rPr>
          <w:rFonts w:ascii="Tahoma" w:hAnsi="Tahoma" w:cs="Tahoma"/>
          <w:color w:val="auto"/>
          <w:sz w:val="20"/>
          <w:szCs w:val="20"/>
        </w:rPr>
        <w:t>lastništvu</w:t>
      </w:r>
      <w:r w:rsidR="006E2C50">
        <w:rPr>
          <w:rFonts w:ascii="Tahoma" w:hAnsi="Tahoma" w:cs="Tahoma"/>
          <w:color w:val="auto"/>
          <w:sz w:val="20"/>
          <w:szCs w:val="20"/>
        </w:rPr>
        <w:t xml:space="preserve"> ponudnika poglavja 1 vprašalnika ni potrebno izpolniti</w:t>
      </w:r>
      <w:bookmarkEnd w:id="225"/>
      <w:r w:rsidR="006E2C50">
        <w:rPr>
          <w:rFonts w:ascii="Tahoma" w:hAnsi="Tahoma" w:cs="Tahoma"/>
          <w:color w:val="auto"/>
          <w:sz w:val="20"/>
          <w:szCs w:val="20"/>
        </w:rPr>
        <w:t>)</w:t>
      </w:r>
      <w:r w:rsidRPr="0089362C">
        <w:rPr>
          <w:rFonts w:ascii="Tahoma" w:hAnsi="Tahoma" w:cs="Tahoma"/>
          <w:color w:val="auto"/>
          <w:sz w:val="20"/>
          <w:szCs w:val="20"/>
        </w:rPr>
        <w:t xml:space="preserve"> </w:t>
      </w:r>
    </w:p>
    <w:p w14:paraId="2A9818E6"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bookmarkStart w:id="226" w:name="_Hlk178859848"/>
          <w:p w14:paraId="033F0E7D"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Delež lastništva:</w:t>
            </w:r>
          </w:p>
        </w:tc>
        <w:tc>
          <w:tcPr>
            <w:tcW w:w="5986" w:type="dxa"/>
          </w:tcPr>
          <w:p w14:paraId="7972551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26"/>
    </w:tbl>
    <w:p w14:paraId="6B9F3D39" w14:textId="77777777" w:rsidR="006E2C50" w:rsidRDefault="006E2C50" w:rsidP="006E2C50">
      <w:pPr>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2"/>
        <w:gridCol w:w="5578"/>
      </w:tblGrid>
      <w:tr w:rsidR="006E2C50" w:rsidRPr="0089362C" w14:paraId="799AF380" w14:textId="77777777" w:rsidTr="003269CD">
        <w:tc>
          <w:tcPr>
            <w:tcW w:w="3652" w:type="dxa"/>
          </w:tcPr>
          <w:p w14:paraId="763DBA1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1552" behindDoc="1" locked="0" layoutInCell="1" allowOverlap="1" wp14:anchorId="669E6B2D" wp14:editId="66827815">
                      <wp:simplePos x="0" y="0"/>
                      <wp:positionH relativeFrom="page">
                        <wp:posOffset>5731510</wp:posOffset>
                      </wp:positionH>
                      <wp:positionV relativeFrom="page">
                        <wp:posOffset>7179310</wp:posOffset>
                      </wp:positionV>
                      <wp:extent cx="152400" cy="135890"/>
                      <wp:effectExtent l="0" t="0" r="19050" b="16510"/>
                      <wp:wrapNone/>
                      <wp:docPr id="680905025"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09267E" id="Freeform: Shape 1"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2576" behindDoc="1" locked="0" layoutInCell="1" allowOverlap="1" wp14:anchorId="3645BC8F" wp14:editId="2C5F8840">
                      <wp:simplePos x="0" y="0"/>
                      <wp:positionH relativeFrom="page">
                        <wp:posOffset>4800600</wp:posOffset>
                      </wp:positionH>
                      <wp:positionV relativeFrom="page">
                        <wp:posOffset>7179310</wp:posOffset>
                      </wp:positionV>
                      <wp:extent cx="152400" cy="135890"/>
                      <wp:effectExtent l="0" t="0" r="19050" b="16510"/>
                      <wp:wrapNone/>
                      <wp:docPr id="128887374"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22AC7" id="Freeform: Shape 3"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3918705A"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C82D0C6" w14:textId="77777777" w:rsidTr="003269CD">
        <w:tc>
          <w:tcPr>
            <w:tcW w:w="3652" w:type="dxa"/>
          </w:tcPr>
          <w:p w14:paraId="487C684A"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67B9C336"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73DC5464" w14:textId="77777777" w:rsidTr="003269CD">
        <w:tc>
          <w:tcPr>
            <w:tcW w:w="3652" w:type="dxa"/>
          </w:tcPr>
          <w:p w14:paraId="219013D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2F553B9A"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35F0D604" w14:textId="77777777" w:rsidR="006E2C50" w:rsidRDefault="006E2C50" w:rsidP="006E2C50">
      <w:pPr>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2"/>
        <w:gridCol w:w="5578"/>
      </w:tblGrid>
      <w:tr w:rsidR="006E2C50" w:rsidRPr="0089362C" w14:paraId="41F474D0" w14:textId="77777777" w:rsidTr="003269CD">
        <w:tc>
          <w:tcPr>
            <w:tcW w:w="3652" w:type="dxa"/>
          </w:tcPr>
          <w:p w14:paraId="2EB7EF06"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4624" behindDoc="1" locked="0" layoutInCell="1" allowOverlap="1" wp14:anchorId="1BB0DCD9" wp14:editId="6B152A00">
                      <wp:simplePos x="0" y="0"/>
                      <wp:positionH relativeFrom="page">
                        <wp:posOffset>5731510</wp:posOffset>
                      </wp:positionH>
                      <wp:positionV relativeFrom="page">
                        <wp:posOffset>7179310</wp:posOffset>
                      </wp:positionV>
                      <wp:extent cx="152400" cy="135890"/>
                      <wp:effectExtent l="0" t="0" r="19050" b="16510"/>
                      <wp:wrapNone/>
                      <wp:docPr id="1201001617"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FF911" id="Freeform: Shape 1" o:spid="_x0000_s1026" style="position:absolute;margin-left:451.3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5648" behindDoc="1" locked="0" layoutInCell="1" allowOverlap="1" wp14:anchorId="25F9328B" wp14:editId="6414D1BD">
                      <wp:simplePos x="0" y="0"/>
                      <wp:positionH relativeFrom="page">
                        <wp:posOffset>4800600</wp:posOffset>
                      </wp:positionH>
                      <wp:positionV relativeFrom="page">
                        <wp:posOffset>7179310</wp:posOffset>
                      </wp:positionV>
                      <wp:extent cx="152400" cy="135890"/>
                      <wp:effectExtent l="0" t="0" r="19050" b="16510"/>
                      <wp:wrapNone/>
                      <wp:docPr id="179042741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80349" id="Freeform: Shape 3" o:spid="_x0000_s1026" style="position:absolute;margin-left:378pt;margin-top:565.3pt;width:12pt;height:10.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6159829C"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4241AF8" w14:textId="77777777" w:rsidTr="003269CD">
        <w:tc>
          <w:tcPr>
            <w:tcW w:w="3652" w:type="dxa"/>
          </w:tcPr>
          <w:p w14:paraId="5A3216BE"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4E9F664B"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BED9A9" w14:textId="77777777" w:rsidTr="003269CD">
        <w:tc>
          <w:tcPr>
            <w:tcW w:w="3652" w:type="dxa"/>
          </w:tcPr>
          <w:p w14:paraId="082B8020"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07DF11E9"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6375E749" w14:textId="56FCA91E" w:rsidR="00DB02C0" w:rsidRPr="0089362C" w:rsidRDefault="00DB02C0" w:rsidP="006E2C50">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bookmarkStart w:id="227" w:name="_Hlk178859880"/>
            <w:r w:rsidRPr="0089362C">
              <w:rPr>
                <w:rFonts w:ascii="Tahoma" w:hAnsi="Tahoma" w:cs="Tahoma"/>
                <w:sz w:val="20"/>
                <w:szCs w:val="20"/>
              </w:rPr>
              <w:t>Naziv pravne osebe:</w:t>
            </w:r>
          </w:p>
        </w:tc>
        <w:tc>
          <w:tcPr>
            <w:tcW w:w="5940" w:type="dxa"/>
          </w:tcPr>
          <w:p w14:paraId="5CFB9F3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27"/>
    </w:tbl>
    <w:p w14:paraId="0C9D1F12" w14:textId="77777777" w:rsidR="00DB02C0" w:rsidRDefault="00DB02C0" w:rsidP="006E2C50">
      <w:pPr>
        <w:widowControl w:val="0"/>
        <w:autoSpaceDE w:val="0"/>
        <w:autoSpaceDN w:val="0"/>
        <w:adjustRightInd w:val="0"/>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79"/>
        <w:gridCol w:w="5581"/>
      </w:tblGrid>
      <w:tr w:rsidR="006E2C50" w:rsidRPr="0089362C" w14:paraId="458304A7" w14:textId="77777777" w:rsidTr="003269CD">
        <w:tc>
          <w:tcPr>
            <w:tcW w:w="3632" w:type="dxa"/>
          </w:tcPr>
          <w:p w14:paraId="655E2EC7"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693586D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4815544" w14:textId="77777777" w:rsidTr="003269CD">
        <w:tc>
          <w:tcPr>
            <w:tcW w:w="3632" w:type="dxa"/>
          </w:tcPr>
          <w:p w14:paraId="4E5661FE"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62FA399E"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39AB485" w14:textId="77777777" w:rsidTr="003269CD">
        <w:tc>
          <w:tcPr>
            <w:tcW w:w="3632" w:type="dxa"/>
          </w:tcPr>
          <w:p w14:paraId="60B0D6A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7B27093F"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6B40193" w14:textId="77777777" w:rsidTr="003269CD">
        <w:tc>
          <w:tcPr>
            <w:tcW w:w="3632" w:type="dxa"/>
          </w:tcPr>
          <w:p w14:paraId="010C04E6"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45248FF8"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57A39135" w14:textId="77777777" w:rsidR="006E2C50" w:rsidRDefault="006E2C50" w:rsidP="006E2C50">
      <w:pPr>
        <w:widowControl w:val="0"/>
        <w:autoSpaceDE w:val="0"/>
        <w:autoSpaceDN w:val="0"/>
        <w:adjustRightInd w:val="0"/>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79"/>
        <w:gridCol w:w="5581"/>
      </w:tblGrid>
      <w:tr w:rsidR="006E2C50" w:rsidRPr="0089362C" w14:paraId="450A94F0" w14:textId="77777777" w:rsidTr="003269CD">
        <w:tc>
          <w:tcPr>
            <w:tcW w:w="3632" w:type="dxa"/>
          </w:tcPr>
          <w:p w14:paraId="03A6958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Naziv pravne osebe:</w:t>
            </w:r>
          </w:p>
        </w:tc>
        <w:tc>
          <w:tcPr>
            <w:tcW w:w="5940" w:type="dxa"/>
          </w:tcPr>
          <w:p w14:paraId="28C2678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015453FF" w14:textId="77777777" w:rsidTr="003269CD">
        <w:tc>
          <w:tcPr>
            <w:tcW w:w="3632" w:type="dxa"/>
          </w:tcPr>
          <w:p w14:paraId="42008E6F"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2A650A99"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F21C39" w14:textId="77777777" w:rsidTr="003269CD">
        <w:tc>
          <w:tcPr>
            <w:tcW w:w="3632" w:type="dxa"/>
          </w:tcPr>
          <w:p w14:paraId="1B270AE5"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43D9C1F1"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9C549CC" w14:textId="77777777" w:rsidTr="003269CD">
        <w:tc>
          <w:tcPr>
            <w:tcW w:w="3632" w:type="dxa"/>
          </w:tcPr>
          <w:p w14:paraId="4A31747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664D2D07"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02BDB190" w14:textId="77777777" w:rsidR="00DB02C0" w:rsidRPr="0089362C" w:rsidRDefault="00DB02C0" w:rsidP="006E2C50">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6E2C50">
      <w:pPr>
        <w:widowControl w:val="0"/>
        <w:autoSpaceDE w:val="0"/>
        <w:autoSpaceDN w:val="0"/>
        <w:adjustRightInd w:val="0"/>
        <w:spacing w:before="120" w:after="120"/>
        <w:rPr>
          <w:rFonts w:ascii="Tahoma" w:hAnsi="Tahoma" w:cs="Tahoma"/>
          <w:szCs w:val="20"/>
        </w:rPr>
      </w:pPr>
    </w:p>
    <w:tbl>
      <w:tblPr>
        <w:tblStyle w:val="Tabelamrea"/>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6E2C50">
            <w:pPr>
              <w:pStyle w:val="Navadensplet"/>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6E2C50">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6E2C50">
      <w:pPr>
        <w:pStyle w:val="Default"/>
        <w:spacing w:before="120" w:after="120"/>
        <w:jc w:val="both"/>
        <w:rPr>
          <w:rFonts w:ascii="Tahoma" w:hAnsi="Tahoma" w:cs="Tahoma"/>
          <w:color w:val="auto"/>
          <w:sz w:val="20"/>
          <w:szCs w:val="20"/>
        </w:rPr>
      </w:pPr>
    </w:p>
    <w:p w14:paraId="0CF046D3"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w:t>
      </w:r>
      <w:bookmarkStart w:id="228" w:name="_Hlk178859970"/>
      <w:r w:rsidRPr="0089362C">
        <w:rPr>
          <w:rFonts w:ascii="Tahoma" w:hAnsi="Tahoma" w:cs="Tahoma"/>
          <w:color w:val="auto"/>
          <w:sz w:val="20"/>
          <w:szCs w:val="20"/>
        </w:rPr>
        <w:t>v primeru, da dokumentacija v zvezi z oddajo javnega naročila že zahteva predložitev dokazil o referencah, poglavja 2 vprašalnika ni potrebno izpolniti</w:t>
      </w:r>
      <w:bookmarkEnd w:id="228"/>
      <w:r w:rsidRPr="0089362C">
        <w:rPr>
          <w:rFonts w:ascii="Tahoma" w:hAnsi="Tahoma" w:cs="Tahoma"/>
          <w:color w:val="auto"/>
          <w:sz w:val="20"/>
          <w:szCs w:val="20"/>
        </w:rPr>
        <w:t>).</w:t>
      </w:r>
    </w:p>
    <w:p w14:paraId="5786A2CF"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6E2C50">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6E2C50">
      <w:pPr>
        <w:pStyle w:val="Default"/>
        <w:spacing w:before="120" w:after="120"/>
        <w:jc w:val="both"/>
        <w:rPr>
          <w:rFonts w:ascii="Tahoma" w:hAnsi="Tahoma" w:cs="Tahoma"/>
          <w:b/>
          <w:bCs/>
          <w:color w:val="auto"/>
          <w:sz w:val="20"/>
          <w:szCs w:val="20"/>
        </w:rPr>
      </w:pPr>
    </w:p>
    <w:p w14:paraId="20F02293" w14:textId="48F6ACE5" w:rsidR="00DB02C0" w:rsidRPr="0089362C" w:rsidRDefault="00DB02C0" w:rsidP="006E2C50">
      <w:pPr>
        <w:pStyle w:val="Default"/>
        <w:spacing w:before="120" w:after="120"/>
        <w:jc w:val="both"/>
        <w:rPr>
          <w:rFonts w:ascii="Tahoma" w:hAnsi="Tahoma" w:cs="Tahoma"/>
          <w:color w:val="auto"/>
          <w:sz w:val="20"/>
          <w:szCs w:val="20"/>
        </w:rPr>
      </w:pPr>
      <w:bookmarkStart w:id="229"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bookmarkEnd w:id="229"/>
    </w:p>
    <w:p w14:paraId="376B1B79" w14:textId="77777777" w:rsidR="00DB02C0" w:rsidRPr="0089362C" w:rsidRDefault="00DB02C0" w:rsidP="006E2C50">
      <w:pPr>
        <w:pStyle w:val="Default"/>
        <w:spacing w:before="120" w:after="120"/>
        <w:jc w:val="both"/>
        <w:rPr>
          <w:rFonts w:ascii="Tahoma" w:hAnsi="Tahoma" w:cs="Tahoma"/>
          <w:color w:val="auto"/>
          <w:sz w:val="20"/>
          <w:szCs w:val="20"/>
        </w:rPr>
      </w:pPr>
    </w:p>
    <w:p w14:paraId="2309C208"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6E2C50">
      <w:pPr>
        <w:pStyle w:val="Default"/>
        <w:spacing w:before="120" w:after="120"/>
        <w:jc w:val="both"/>
        <w:rPr>
          <w:rFonts w:ascii="Tahoma" w:hAnsi="Tahoma" w:cs="Tahoma"/>
          <w:color w:val="auto"/>
          <w:sz w:val="20"/>
          <w:szCs w:val="20"/>
        </w:rPr>
      </w:pPr>
      <w:bookmarkStart w:id="230" w:name="_Hlk24703820"/>
    </w:p>
    <w:p w14:paraId="7742FDD6" w14:textId="77777777" w:rsidR="00DB02C0" w:rsidRPr="0089362C" w:rsidRDefault="00DB02C0" w:rsidP="006E2C50">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30"/>
    </w:p>
    <w:p w14:paraId="6010E9DC" w14:textId="77777777" w:rsidR="00DB02C0" w:rsidRPr="0089362C" w:rsidRDefault="00DB02C0" w:rsidP="006E2C50">
      <w:pPr>
        <w:pStyle w:val="Default"/>
        <w:spacing w:before="120" w:after="120"/>
        <w:jc w:val="both"/>
        <w:rPr>
          <w:rFonts w:ascii="Tahoma" w:hAnsi="Tahoma" w:cs="Tahoma"/>
          <w:b/>
          <w:bCs/>
          <w:color w:val="auto"/>
          <w:sz w:val="20"/>
          <w:szCs w:val="20"/>
        </w:rPr>
      </w:pPr>
    </w:p>
    <w:p w14:paraId="03E88527" w14:textId="77777777" w:rsidR="00DB02C0" w:rsidRPr="0089362C" w:rsidRDefault="00DB02C0" w:rsidP="006E2C50">
      <w:pPr>
        <w:pStyle w:val="Default"/>
        <w:spacing w:before="120" w:after="120"/>
        <w:jc w:val="both"/>
        <w:rPr>
          <w:rFonts w:ascii="Tahoma" w:hAnsi="Tahoma" w:cs="Tahoma"/>
          <w:b/>
          <w:bCs/>
          <w:color w:val="auto"/>
          <w:sz w:val="20"/>
          <w:szCs w:val="20"/>
        </w:rPr>
      </w:pPr>
    </w:p>
    <w:p w14:paraId="54E42EF1" w14:textId="163C3C21" w:rsidR="00DB02C0" w:rsidRPr="00195F04"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0E9C9A3" w14:textId="77777777" w:rsidR="00DB02C0" w:rsidRPr="0089362C" w:rsidRDefault="00DB02C0" w:rsidP="000F7125">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31"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6E2C50">
      <w:pPr>
        <w:pStyle w:val="Default"/>
        <w:spacing w:before="120" w:after="120"/>
        <w:jc w:val="both"/>
        <w:rPr>
          <w:rFonts w:ascii="Tahoma" w:hAnsi="Tahoma" w:cs="Tahoma"/>
          <w:b/>
          <w:bCs/>
          <w:color w:val="auto"/>
          <w:sz w:val="20"/>
          <w:szCs w:val="20"/>
        </w:rPr>
      </w:pPr>
    </w:p>
    <w:bookmarkEnd w:id="231"/>
    <w:p w14:paraId="199E752C"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6E2C50">
      <w:pPr>
        <w:pStyle w:val="Default"/>
        <w:spacing w:before="120" w:after="120"/>
        <w:jc w:val="both"/>
        <w:rPr>
          <w:rFonts w:ascii="Tahoma" w:hAnsi="Tahoma" w:cs="Tahoma"/>
          <w:b/>
          <w:bCs/>
          <w:color w:val="auto"/>
          <w:sz w:val="20"/>
          <w:szCs w:val="20"/>
        </w:rPr>
      </w:pPr>
    </w:p>
    <w:p w14:paraId="353B4373" w14:textId="77777777" w:rsidR="00DB02C0" w:rsidRPr="0089362C" w:rsidRDefault="00DB02C0" w:rsidP="000F7125">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6E2C50">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6E2C50">
      <w:pPr>
        <w:pStyle w:val="Default"/>
        <w:spacing w:before="120" w:after="120"/>
        <w:jc w:val="both"/>
        <w:rPr>
          <w:rFonts w:ascii="Tahoma" w:hAnsi="Tahoma" w:cs="Tahoma"/>
          <w:color w:val="auto"/>
          <w:sz w:val="20"/>
          <w:szCs w:val="20"/>
        </w:rPr>
      </w:pPr>
      <w:bookmarkStart w:id="232"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32"/>
    <w:p w14:paraId="59B2EA9E" w14:textId="77777777" w:rsidR="00DB02C0" w:rsidRPr="0089362C" w:rsidRDefault="00DB02C0" w:rsidP="006E2C50">
      <w:pPr>
        <w:pStyle w:val="Default"/>
        <w:spacing w:before="120" w:after="120"/>
        <w:jc w:val="both"/>
        <w:rPr>
          <w:rFonts w:ascii="Tahoma" w:hAnsi="Tahoma" w:cs="Tahoma"/>
          <w:b/>
          <w:color w:val="auto"/>
          <w:sz w:val="20"/>
          <w:szCs w:val="20"/>
        </w:rPr>
      </w:pPr>
    </w:p>
    <w:p w14:paraId="3FDF9A2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6E2C50">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33" w:name="_Hlk24708596"/>
      <w:r w:rsidRPr="0089362C">
        <w:rPr>
          <w:rFonts w:ascii="Tahoma" w:hAnsi="Tahoma" w:cs="Tahoma"/>
          <w:szCs w:val="20"/>
          <w:lang w:eastAsia="sr-Latn-BA"/>
        </w:rPr>
        <w:t xml:space="preserve">za izvedbo ponujene storitve vaših ključnih </w:t>
      </w:r>
      <w:bookmarkEnd w:id="233"/>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6E2C50">
      <w:pPr>
        <w:tabs>
          <w:tab w:val="left" w:pos="1912"/>
        </w:tabs>
        <w:spacing w:before="120" w:after="120"/>
        <w:rPr>
          <w:rFonts w:ascii="Tahoma" w:hAnsi="Tahoma" w:cs="Tahoma"/>
          <w:szCs w:val="20"/>
          <w:lang w:eastAsia="sr-Latn-BA"/>
        </w:rPr>
      </w:pPr>
    </w:p>
    <w:p w14:paraId="1B685F9F"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6E2C50">
      <w:pPr>
        <w:pStyle w:val="Odstavekseznama"/>
        <w:tabs>
          <w:tab w:val="left" w:pos="1912"/>
        </w:tabs>
        <w:spacing w:before="120" w:after="120"/>
        <w:ind w:left="360"/>
        <w:rPr>
          <w:rFonts w:ascii="Tahoma" w:hAnsi="Tahoma" w:cs="Tahoma"/>
        </w:rPr>
      </w:pPr>
    </w:p>
    <w:p w14:paraId="58FBC680" w14:textId="77777777" w:rsidR="00DB02C0" w:rsidRPr="0089362C" w:rsidRDefault="00DB02C0" w:rsidP="006E2C50">
      <w:pPr>
        <w:pStyle w:val="Odstavekseznama"/>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33311F7"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4DC40F0"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B2B5B2E"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CEEFE0E"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58CED0E"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6A52C38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Sprotnaopomba-sklic"/>
          <w:rFonts w:ascii="Tahoma" w:hAnsi="Tahoma" w:cs="Tahoma"/>
          <w:bCs/>
          <w:szCs w:val="20"/>
          <w:lang w:eastAsia="sr-Latn-BA"/>
        </w:rPr>
        <w:footnoteReference w:id="5"/>
      </w:r>
    </w:p>
    <w:p w14:paraId="0A490E79" w14:textId="77777777" w:rsidR="00DB02C0" w:rsidRPr="0089362C" w:rsidRDefault="00DB02C0" w:rsidP="000F7125">
      <w:pPr>
        <w:pStyle w:val="Odstavekseznama"/>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C256410"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rsidP="000F7125">
      <w:pPr>
        <w:pStyle w:val="Odstavekseznama"/>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A25590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6E2C50">
      <w:pPr>
        <w:pStyle w:val="Odstavekseznama"/>
        <w:spacing w:before="120" w:after="120"/>
        <w:ind w:left="360"/>
        <w:rPr>
          <w:rFonts w:ascii="Tahoma" w:hAnsi="Tahoma" w:cs="Tahoma"/>
          <w:lang w:eastAsia="sr-Latn-BA"/>
        </w:rPr>
      </w:pPr>
    </w:p>
    <w:p w14:paraId="62226C07" w14:textId="77777777" w:rsidR="00DB02C0" w:rsidRPr="0089362C" w:rsidRDefault="00DB02C0" w:rsidP="000F7125">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0EEB834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6E2C50">
      <w:pPr>
        <w:pStyle w:val="Odstavekseznama"/>
        <w:spacing w:before="120" w:after="120"/>
        <w:ind w:left="360"/>
        <w:rPr>
          <w:rFonts w:ascii="Tahoma" w:hAnsi="Tahoma" w:cs="Tahoma"/>
          <w:lang w:eastAsia="sr-Latn-BA"/>
        </w:rPr>
      </w:pPr>
    </w:p>
    <w:p w14:paraId="3FD71F50" w14:textId="77777777" w:rsidR="00DB02C0" w:rsidRPr="0089362C" w:rsidRDefault="00DB02C0" w:rsidP="000F7125">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6E2C50">
      <w:pPr>
        <w:pStyle w:val="Odstavekseznama"/>
        <w:spacing w:before="120" w:after="120"/>
        <w:rPr>
          <w:rFonts w:ascii="Tahoma" w:hAnsi="Tahoma" w:cs="Tahoma"/>
          <w:lang w:eastAsia="sr-Latn-BA"/>
        </w:rPr>
      </w:pPr>
    </w:p>
    <w:p w14:paraId="351CCC1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6E2C50">
      <w:pPr>
        <w:tabs>
          <w:tab w:val="left" w:pos="1912"/>
        </w:tabs>
        <w:spacing w:before="120" w:after="120"/>
        <w:rPr>
          <w:rFonts w:ascii="Tahoma" w:hAnsi="Tahoma" w:cs="Tahoma"/>
          <w:b/>
          <w:bCs/>
          <w:szCs w:val="20"/>
          <w:lang w:eastAsia="sr-Latn-BA"/>
        </w:rPr>
      </w:pPr>
    </w:p>
    <w:p w14:paraId="5CED99E2" w14:textId="77777777" w:rsidR="00DB02C0" w:rsidRPr="0089362C" w:rsidRDefault="00DB02C0" w:rsidP="000F7125">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661B6D8"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3B1E695" w14:textId="77777777" w:rsidR="00DB02C0" w:rsidRPr="0089362C" w:rsidRDefault="00DB02C0" w:rsidP="000F7125">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057D90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6E2C50">
      <w:pPr>
        <w:pStyle w:val="Odstavekseznama"/>
        <w:spacing w:before="120" w:after="120"/>
        <w:ind w:left="360"/>
        <w:rPr>
          <w:rFonts w:ascii="Tahoma" w:hAnsi="Tahoma" w:cs="Tahoma"/>
          <w:lang w:eastAsia="sr-Latn-BA"/>
        </w:rPr>
      </w:pPr>
    </w:p>
    <w:p w14:paraId="799C1CC4" w14:textId="77777777" w:rsidR="00DB02C0" w:rsidRPr="0089362C" w:rsidRDefault="00DB02C0" w:rsidP="000F7125">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64D2FB5A" w14:textId="77777777" w:rsidR="00DB02C0"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0E7829ED" w14:textId="77777777" w:rsidR="00DB02C0" w:rsidRPr="0089362C" w:rsidRDefault="00DB02C0" w:rsidP="000F7125">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0A4201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6E2C50">
      <w:pPr>
        <w:tabs>
          <w:tab w:val="left" w:pos="1912"/>
        </w:tabs>
        <w:spacing w:before="120" w:after="120"/>
        <w:rPr>
          <w:rFonts w:ascii="Tahoma" w:hAnsi="Tahoma" w:cs="Tahoma"/>
          <w:b/>
          <w:bCs/>
          <w:szCs w:val="20"/>
          <w:lang w:eastAsia="sr-Latn-BA"/>
        </w:rPr>
      </w:pPr>
    </w:p>
    <w:p w14:paraId="25F8633F" w14:textId="77777777" w:rsidR="00DB02C0" w:rsidRPr="0089362C" w:rsidRDefault="00DB02C0" w:rsidP="000F7125">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49BFEEC7"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79297F0D"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29A8FBE3"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2B03E709"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0B474B45"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514F3FEA"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75BE84F4"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6B8FDBB2"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8EC3401" w14:textId="77777777" w:rsidR="00DB02C0" w:rsidRDefault="00DB02C0" w:rsidP="006E2C50">
      <w:pPr>
        <w:spacing w:before="120" w:after="120"/>
        <w:rPr>
          <w:rFonts w:ascii="Tahoma" w:eastAsia="Times New Roman" w:hAnsi="Tahoma" w:cs="Tahoma"/>
          <w:szCs w:val="20"/>
          <w:lang w:eastAsia="sr-Latn-BA"/>
        </w:rPr>
      </w:pPr>
    </w:p>
    <w:p w14:paraId="6893B30C" w14:textId="77777777" w:rsidR="00DB02C0" w:rsidRDefault="00DB02C0" w:rsidP="006E2C50">
      <w:pPr>
        <w:spacing w:before="120" w:after="120"/>
        <w:rPr>
          <w:rFonts w:ascii="Tahoma" w:eastAsia="Times New Roman" w:hAnsi="Tahoma" w:cs="Tahoma"/>
          <w:szCs w:val="20"/>
          <w:lang w:eastAsia="sr-Latn-BA"/>
        </w:rPr>
      </w:pPr>
    </w:p>
    <w:p w14:paraId="0548C567" w14:textId="77777777" w:rsidR="00DB02C0" w:rsidRPr="0089362C" w:rsidRDefault="00DB02C0" w:rsidP="006E2C50">
      <w:pPr>
        <w:spacing w:before="120" w:after="120"/>
        <w:rPr>
          <w:rFonts w:ascii="Tahoma" w:eastAsia="Times New Roman" w:hAnsi="Tahoma" w:cs="Tahoma"/>
          <w:szCs w:val="20"/>
          <w:lang w:eastAsia="sr-Latn-BA"/>
        </w:rPr>
      </w:pPr>
    </w:p>
    <w:p w14:paraId="53C9C56D"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6E2C50">
      <w:pPr>
        <w:pStyle w:val="Odstavekseznama"/>
        <w:tabs>
          <w:tab w:val="left" w:pos="1912"/>
        </w:tabs>
        <w:spacing w:before="120" w:after="120"/>
        <w:ind w:left="360"/>
        <w:rPr>
          <w:rFonts w:ascii="Tahoma" w:hAnsi="Tahoma" w:cs="Tahoma"/>
          <w:lang w:eastAsia="sr-Latn-BA"/>
        </w:rPr>
      </w:pPr>
    </w:p>
    <w:p w14:paraId="063AA718" w14:textId="77777777" w:rsidR="00DB02C0" w:rsidRPr="0089362C" w:rsidRDefault="00DB02C0" w:rsidP="000F7125">
      <w:pPr>
        <w:pStyle w:val="Odstavekseznama"/>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25890BDF"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2EC9DF5"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A748191"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6E2C50">
      <w:pPr>
        <w:pStyle w:val="Odstavekseznama"/>
        <w:spacing w:before="120" w:after="120"/>
        <w:ind w:left="360"/>
        <w:rPr>
          <w:rFonts w:ascii="Tahoma" w:hAnsi="Tahoma" w:cs="Tahoma"/>
          <w:lang w:eastAsia="sr-Latn-BA"/>
        </w:rPr>
      </w:pPr>
    </w:p>
    <w:p w14:paraId="3FFFCAE5" w14:textId="77777777" w:rsidR="00DB02C0" w:rsidRPr="0089362C" w:rsidRDefault="00DB02C0" w:rsidP="000F7125">
      <w:pPr>
        <w:pStyle w:val="Odstavekseznama"/>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34" w:name="_Hlk24708541"/>
      <w:r w:rsidRPr="0089362C">
        <w:rPr>
          <w:rFonts w:ascii="Tahoma" w:hAnsi="Tahoma" w:cs="Tahoma"/>
          <w:lang w:eastAsia="sr-Latn-BA"/>
        </w:rPr>
        <w:t xml:space="preserve">vaše odgovorne osebe (člane uprave in nadzornega sveta) </w:t>
      </w:r>
      <w:bookmarkEnd w:id="234"/>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6E2C50">
      <w:pPr>
        <w:pStyle w:val="Odstavekseznama"/>
        <w:spacing w:before="120" w:after="120"/>
        <w:ind w:left="360"/>
        <w:rPr>
          <w:rFonts w:ascii="Tahoma" w:hAnsi="Tahoma" w:cs="Tahoma"/>
          <w:lang w:eastAsia="sr-Latn-BA"/>
        </w:rPr>
      </w:pPr>
    </w:p>
    <w:p w14:paraId="46DB3C7D" w14:textId="77777777" w:rsidR="00DB02C0" w:rsidRPr="0089362C" w:rsidRDefault="00DB02C0" w:rsidP="006E2C50">
      <w:pPr>
        <w:pStyle w:val="Odstavekseznama"/>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6E2C50">
      <w:pPr>
        <w:pStyle w:val="Odstavekseznama"/>
        <w:spacing w:before="120" w:after="120"/>
        <w:ind w:left="360"/>
        <w:rPr>
          <w:rFonts w:ascii="Tahoma" w:hAnsi="Tahoma" w:cs="Tahoma"/>
          <w:lang w:eastAsia="sr-Latn-BA"/>
        </w:rPr>
      </w:pPr>
    </w:p>
    <w:p w14:paraId="652A5C4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rsidP="000F7125">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6E2C50">
      <w:pPr>
        <w:pStyle w:val="Odstavekseznama"/>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rsidP="000F7125">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6E2C50">
      <w:pPr>
        <w:pStyle w:val="Odstavekseznama"/>
        <w:spacing w:before="120" w:after="120"/>
        <w:ind w:left="360"/>
        <w:rPr>
          <w:rFonts w:ascii="Tahoma" w:hAnsi="Tahoma" w:cs="Tahoma"/>
          <w:lang w:eastAsia="sr-Latn-BA"/>
        </w:rPr>
      </w:pPr>
    </w:p>
    <w:p w14:paraId="3A76CFA9"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6E2C50">
      <w:pPr>
        <w:pStyle w:val="Odstavekseznama"/>
        <w:spacing w:before="120" w:after="120"/>
        <w:rPr>
          <w:rFonts w:ascii="Tahoma" w:hAnsi="Tahoma" w:cs="Tahoma"/>
          <w:lang w:eastAsia="sr-Latn-BA"/>
        </w:rPr>
      </w:pPr>
    </w:p>
    <w:p w14:paraId="30BAFB1C" w14:textId="77777777" w:rsidR="00DB02C0" w:rsidRPr="0089362C" w:rsidRDefault="00DB02C0" w:rsidP="006E2C50">
      <w:pPr>
        <w:pStyle w:val="Odstavekseznama"/>
        <w:spacing w:before="120" w:after="120"/>
        <w:ind w:left="360"/>
        <w:rPr>
          <w:rFonts w:ascii="Tahoma" w:hAnsi="Tahoma" w:cs="Tahoma"/>
          <w:lang w:eastAsia="sr-Latn-BA"/>
        </w:rPr>
      </w:pPr>
    </w:p>
    <w:p w14:paraId="10402DD4"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bookmarkEnd w:id="215"/>
    <w:p w14:paraId="588A96F8" w14:textId="77777777" w:rsidR="00DB02C0" w:rsidRPr="006D7251" w:rsidRDefault="00DB02C0" w:rsidP="006E2C50">
      <w:pPr>
        <w:spacing w:before="120" w:after="120"/>
        <w:rPr>
          <w:rFonts w:ascii="Tahoma" w:eastAsia="Times New Roman" w:hAnsi="Tahoma" w:cs="Tahoma"/>
          <w:sz w:val="26"/>
          <w:szCs w:val="26"/>
        </w:rPr>
      </w:pPr>
    </w:p>
    <w:p w14:paraId="4B5E582B" w14:textId="40B78D96"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5" w:name="_Toc226115261"/>
      <w:bookmarkEnd w:id="216"/>
      <w:r w:rsidRPr="000D776D">
        <w:rPr>
          <w:rFonts w:ascii="Tahoma" w:eastAsia="Times New Roman" w:hAnsi="Tahoma" w:cs="Tahoma"/>
          <w:b/>
          <w:bCs/>
          <w:sz w:val="26"/>
          <w:szCs w:val="26"/>
        </w:rPr>
        <w:lastRenderedPageBreak/>
        <w:t>1</w:t>
      </w:r>
      <w:r w:rsidR="001A5AD1">
        <w:rPr>
          <w:rFonts w:ascii="Tahoma" w:eastAsia="Times New Roman" w:hAnsi="Tahoma" w:cs="Tahoma"/>
          <w:b/>
          <w:bCs/>
          <w:sz w:val="26"/>
          <w:szCs w:val="26"/>
        </w:rPr>
        <w:t>5.</w:t>
      </w:r>
      <w:r w:rsidR="00EA6325">
        <w:rPr>
          <w:rFonts w:ascii="Tahoma" w:eastAsia="Times New Roman" w:hAnsi="Tahoma" w:cs="Tahoma"/>
          <w:b/>
          <w:bCs/>
          <w:sz w:val="26"/>
          <w:szCs w:val="26"/>
        </w:rPr>
        <w:t>8</w:t>
      </w:r>
      <w:r w:rsidRPr="000D776D">
        <w:rPr>
          <w:rFonts w:ascii="Tahoma" w:eastAsia="Times New Roman" w:hAnsi="Tahoma" w:cs="Tahoma"/>
          <w:b/>
          <w:bCs/>
          <w:sz w:val="26"/>
          <w:szCs w:val="26"/>
        </w:rPr>
        <w:t xml:space="preserve"> Vzorec pogodbe</w:t>
      </w:r>
      <w:bookmarkEnd w:id="217"/>
      <w:bookmarkEnd w:id="218"/>
      <w:bookmarkEnd w:id="219"/>
      <w:bookmarkEnd w:id="220"/>
      <w:bookmarkEnd w:id="221"/>
      <w:bookmarkEnd w:id="222"/>
      <w:bookmarkEnd w:id="235"/>
    </w:p>
    <w:p w14:paraId="7D693778" w14:textId="7177608C" w:rsidR="00DB02C0" w:rsidRPr="000D776D" w:rsidRDefault="00DB02C0" w:rsidP="00DB02C0">
      <w:pPr>
        <w:rPr>
          <w:rFonts w:ascii="Tahoma" w:hAnsi="Tahoma" w:cs="Tahoma"/>
        </w:rPr>
      </w:pPr>
      <w:bookmarkStart w:id="236" w:name="_Hlk16864040"/>
      <w:bookmarkEnd w:id="223"/>
      <w:r w:rsidRPr="000D776D">
        <w:rPr>
          <w:rFonts w:ascii="Tahoma" w:hAnsi="Tahoma" w:cs="Tahoma"/>
        </w:rPr>
        <w:t>Ponudnik potrjuje vsebino iz Vzorca pogodbe s tem, da izpolni in potrdi obrazec »1</w:t>
      </w:r>
      <w:r w:rsidR="001A5AD1">
        <w:rPr>
          <w:rFonts w:ascii="Tahoma" w:hAnsi="Tahoma" w:cs="Tahoma"/>
        </w:rPr>
        <w:t>5</w:t>
      </w:r>
      <w:r w:rsidRPr="000D776D">
        <w:rPr>
          <w:rFonts w:ascii="Tahoma" w:hAnsi="Tahoma" w:cs="Tahoma"/>
        </w:rPr>
        <w:t xml:space="preserve">.1 Ponudba«. </w:t>
      </w:r>
      <w:bookmarkEnd w:id="236"/>
    </w:p>
    <w:p w14:paraId="4881EC3B" w14:textId="699CF9F5"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sidRPr="002A65C5">
        <w:rPr>
          <w:rFonts w:ascii="Tahoma" w:hAnsi="Tahoma" w:cs="Tahoma"/>
        </w:rPr>
        <w:t>obrazcu »1</w:t>
      </w:r>
      <w:r w:rsidR="001A5AD1" w:rsidRPr="002A65C5">
        <w:rPr>
          <w:rFonts w:ascii="Tahoma" w:hAnsi="Tahoma" w:cs="Tahoma"/>
        </w:rPr>
        <w:t>5.8</w:t>
      </w:r>
      <w:r w:rsidRPr="002A65C5">
        <w:rPr>
          <w:rFonts w:ascii="Tahoma" w:hAnsi="Tahoma" w:cs="Tahoma"/>
        </w:rPr>
        <w:t xml:space="preserve"> Vzorec</w:t>
      </w:r>
      <w:r w:rsidRPr="000D776D">
        <w:rPr>
          <w:rFonts w:ascii="Tahoma" w:hAnsi="Tahoma" w:cs="Tahoma"/>
        </w:rPr>
        <w:t xml:space="preserve">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77777777"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5695BE09"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A15257">
        <w:rPr>
          <w:rFonts w:ascii="Tahoma" w:eastAsia="Myriad Pro" w:hAnsi="Tahoma" w:cs="Tahoma"/>
          <w:b/>
          <w:sz w:val="22"/>
          <w:lang w:eastAsia="en-US"/>
        </w:rPr>
        <w:t>0158/2026</w:t>
      </w:r>
    </w:p>
    <w:p w14:paraId="5BE3E312" w14:textId="3E88C9DB"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A15257" w:rsidRPr="00A15257">
        <w:rPr>
          <w:rFonts w:ascii="Tahoma" w:eastAsia="Myriad Pro" w:hAnsi="Tahoma" w:cs="Tahoma"/>
          <w:b/>
          <w:sz w:val="22"/>
          <w:lang w:eastAsia="en-US"/>
        </w:rPr>
        <w:t>Nakup licenc in vzdrževanje zunanjih požarnih pregrad</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15E114C9" w14:textId="13D5DC36" w:rsidR="00B40CED" w:rsidRDefault="00DB02C0" w:rsidP="00B40CED">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A15257">
        <w:rPr>
          <w:rFonts w:ascii="Tahoma" w:hAnsi="Tahoma" w:cs="Tahoma"/>
          <w:szCs w:val="20"/>
        </w:rPr>
        <w:t xml:space="preserve">odprti </w:t>
      </w:r>
      <w:r w:rsidRPr="000D776D">
        <w:rPr>
          <w:rFonts w:ascii="Tahoma" w:hAnsi="Tahoma" w:cs="Tahoma"/>
          <w:szCs w:val="20"/>
        </w:rPr>
        <w:t>postopek »</w:t>
      </w:r>
      <w:r w:rsidR="00A15257" w:rsidRPr="00A15257">
        <w:rPr>
          <w:rFonts w:ascii="Tahoma" w:hAnsi="Tahoma" w:cs="Tahoma"/>
          <w:szCs w:val="20"/>
        </w:rPr>
        <w:t>Nakup licenc in vzdrževanje zunanjih požarnih pregrad</w:t>
      </w:r>
      <w:r w:rsidRPr="000D776D">
        <w:rPr>
          <w:rFonts w:ascii="Tahoma" w:hAnsi="Tahoma" w:cs="Tahoma"/>
          <w:szCs w:val="20"/>
        </w:rPr>
        <w:t>«</w:t>
      </w:r>
      <w:r w:rsidR="00461BE3">
        <w:rPr>
          <w:rFonts w:ascii="Tahoma" w:hAnsi="Tahoma" w:cs="Tahoma"/>
          <w:szCs w:val="20"/>
        </w:rPr>
        <w:t xml:space="preserve">, ki je bil </w:t>
      </w:r>
      <w:r w:rsidR="00214547">
        <w:rPr>
          <w:rFonts w:ascii="Tahoma" w:hAnsi="Tahoma" w:cs="Tahoma"/>
          <w:szCs w:val="20"/>
        </w:rPr>
        <w:t>objavljen dne ______________</w:t>
      </w:r>
      <w:r w:rsidRPr="000D776D">
        <w:rPr>
          <w:rFonts w:ascii="Tahoma" w:hAnsi="Tahoma" w:cs="Tahoma"/>
          <w:szCs w:val="20"/>
        </w:rPr>
        <w:t xml:space="preserve"> </w:t>
      </w:r>
      <w:r w:rsidR="00B40CED" w:rsidRPr="00B40CED">
        <w:rPr>
          <w:rFonts w:ascii="Tahoma" w:hAnsi="Tahoma" w:cs="Tahoma"/>
          <w:szCs w:val="20"/>
        </w:rPr>
        <w:t xml:space="preserve">na Portalu javnih naročil </w:t>
      </w:r>
      <w:r w:rsidR="00461BE3">
        <w:rPr>
          <w:rFonts w:ascii="Tahoma" w:hAnsi="Tahoma" w:cs="Tahoma"/>
          <w:szCs w:val="20"/>
        </w:rPr>
        <w:t>pod št. objave _____</w:t>
      </w:r>
      <w:r w:rsidR="00B40CED">
        <w:rPr>
          <w:rFonts w:ascii="Tahoma" w:hAnsi="Tahoma" w:cs="Tahoma"/>
          <w:szCs w:val="20"/>
        </w:rPr>
        <w:t xml:space="preserve"> in</w:t>
      </w:r>
      <w:r w:rsidR="00B40CED" w:rsidRPr="00B40CED">
        <w:t xml:space="preserve"> </w:t>
      </w:r>
      <w:r w:rsidR="00B40CED" w:rsidRPr="00B40CED">
        <w:rPr>
          <w:rFonts w:ascii="Tahoma" w:hAnsi="Tahoma" w:cs="Tahoma"/>
          <w:szCs w:val="20"/>
        </w:rPr>
        <w:t>Dodatk</w:t>
      </w:r>
      <w:r w:rsidR="00B40CED">
        <w:rPr>
          <w:rFonts w:ascii="Tahoma" w:hAnsi="Tahoma" w:cs="Tahoma"/>
          <w:szCs w:val="20"/>
        </w:rPr>
        <w:t>u</w:t>
      </w:r>
      <w:r w:rsidR="00B40CED" w:rsidRPr="00B40CED">
        <w:rPr>
          <w:rFonts w:ascii="Tahoma" w:hAnsi="Tahoma" w:cs="Tahoma"/>
          <w:szCs w:val="20"/>
        </w:rPr>
        <w:t xml:space="preserve"> k Uradnemu listu Evropske unije</w:t>
      </w:r>
      <w:r w:rsidR="00B40CED">
        <w:rPr>
          <w:rFonts w:ascii="Tahoma" w:hAnsi="Tahoma" w:cs="Tahoma"/>
          <w:szCs w:val="20"/>
        </w:rPr>
        <w:t xml:space="preserve"> pod št. objave ____</w:t>
      </w:r>
      <w:r w:rsidRPr="000D776D">
        <w:rPr>
          <w:rFonts w:ascii="Tahoma" w:hAnsi="Tahoma" w:cs="Tahoma"/>
          <w:szCs w:val="20"/>
        </w:rPr>
        <w:t>;</w:t>
      </w:r>
      <w:bookmarkStart w:id="237" w:name="_Hlk180504131"/>
    </w:p>
    <w:p w14:paraId="64AF6EDE" w14:textId="496A80EE" w:rsidR="00DB02C0" w:rsidRPr="00B40CED" w:rsidRDefault="00B40CED" w:rsidP="00B40CED">
      <w:pPr>
        <w:numPr>
          <w:ilvl w:val="0"/>
          <w:numId w:val="20"/>
        </w:numPr>
        <w:spacing w:before="120" w:after="120"/>
        <w:ind w:left="426" w:hanging="284"/>
        <w:contextualSpacing/>
        <w:rPr>
          <w:rFonts w:ascii="Tahoma" w:hAnsi="Tahoma" w:cs="Tahoma"/>
          <w:szCs w:val="20"/>
        </w:rPr>
      </w:pPr>
      <w:r w:rsidRPr="00B40CED">
        <w:rPr>
          <w:rFonts w:ascii="Tahoma" w:hAnsi="Tahoma" w:cs="Tahoma"/>
          <w:szCs w:val="20"/>
        </w:rPr>
        <w:t>naročnik</w:t>
      </w:r>
      <w:r w:rsidR="00461BE3" w:rsidRPr="00B40CED">
        <w:rPr>
          <w:rFonts w:ascii="Tahoma" w:hAnsi="Tahoma" w:cs="Tahoma"/>
          <w:szCs w:val="20"/>
        </w:rPr>
        <w:t xml:space="preserve"> na podlagi Odločitve o oddaji javnega naročila št. ________ z dne _____ </w:t>
      </w:r>
      <w:bookmarkEnd w:id="237"/>
      <w:r w:rsidRPr="00B40CED">
        <w:rPr>
          <w:rFonts w:ascii="Tahoma" w:hAnsi="Tahoma" w:cs="Tahoma"/>
          <w:szCs w:val="20"/>
        </w:rPr>
        <w:t>sklepa pogodbo št. JN-0158/2026 »Nakup licenc in vzdrževanje zunanjih požarnih pregrad za obdobje 5 let« (v nadaljevanju: pogodba)</w:t>
      </w:r>
      <w:r w:rsidR="00DB02C0" w:rsidRPr="00B40CED">
        <w:rPr>
          <w:rFonts w:ascii="Tahoma" w:hAnsi="Tahoma" w:cs="Tahoma"/>
          <w:szCs w:val="20"/>
        </w:rPr>
        <w:t>;</w:t>
      </w:r>
    </w:p>
    <w:p w14:paraId="5AEFBCD4" w14:textId="68105964" w:rsidR="00461BE3" w:rsidRPr="000D776D" w:rsidRDefault="00B40CED"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pogodba določa vse bistvene pogoje izvedbe storitev nakupa licenc in vzdrževanja zunanjih požarnih pregrad (v </w:t>
      </w:r>
      <w:r w:rsidR="00F540E4">
        <w:rPr>
          <w:rFonts w:ascii="Tahoma" w:hAnsi="Tahoma" w:cs="Tahoma"/>
          <w:szCs w:val="20"/>
        </w:rPr>
        <w:t>nadaljevanju</w:t>
      </w:r>
      <w:r>
        <w:rPr>
          <w:rFonts w:ascii="Tahoma" w:hAnsi="Tahoma" w:cs="Tahoma"/>
          <w:szCs w:val="20"/>
        </w:rPr>
        <w:t>: storitev)</w:t>
      </w:r>
      <w:r w:rsidR="00461BE3">
        <w:rPr>
          <w:rFonts w:ascii="Tahoma" w:hAnsi="Tahoma" w:cs="Tahoma"/>
          <w:szCs w:val="20"/>
        </w:rPr>
        <w:t>;</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57F29D73" w14:textId="59F3A17C" w:rsidR="00236AF0" w:rsidRPr="00236AF0" w:rsidRDefault="00236AF0" w:rsidP="00236AF0">
      <w:pPr>
        <w:pStyle w:val="Odstavekseznama"/>
        <w:numPr>
          <w:ilvl w:val="0"/>
          <w:numId w:val="22"/>
        </w:numPr>
        <w:spacing w:before="120" w:after="120"/>
        <w:jc w:val="center"/>
        <w:rPr>
          <w:rFonts w:ascii="Tahoma" w:hAnsi="Tahoma" w:cs="Tahoma"/>
          <w:b/>
          <w:bCs/>
        </w:rPr>
      </w:pPr>
      <w:bookmarkStart w:id="238" w:name="_Hlk180504189"/>
      <w:r w:rsidRPr="00236AF0">
        <w:rPr>
          <w:rFonts w:ascii="Tahoma" w:hAnsi="Tahoma" w:cs="Tahoma"/>
          <w:b/>
          <w:bCs/>
        </w:rPr>
        <w:t>člen</w:t>
      </w:r>
    </w:p>
    <w:p w14:paraId="2B4D3C27" w14:textId="10C7B189" w:rsidR="00461BE3" w:rsidRPr="000D776D" w:rsidRDefault="00461BE3" w:rsidP="00B40CED">
      <w:pPr>
        <w:spacing w:before="120" w:after="120"/>
        <w:rPr>
          <w:rFonts w:ascii="Tahoma" w:hAnsi="Tahoma" w:cs="Tahoma"/>
          <w:szCs w:val="20"/>
        </w:rPr>
      </w:pPr>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B40CED">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38"/>
      <w:r>
        <w:rPr>
          <w:rFonts w:ascii="Tahoma" w:hAnsi="Tahoma" w:cs="Tahoma"/>
          <w:szCs w:val="20"/>
        </w:rPr>
        <w:t>.</w:t>
      </w:r>
    </w:p>
    <w:p w14:paraId="6C668006" w14:textId="77777777" w:rsidR="00B40CED" w:rsidRDefault="00B40CED" w:rsidP="00B40CED">
      <w:pPr>
        <w:spacing w:before="120" w:after="120"/>
        <w:contextualSpacing/>
        <w:rPr>
          <w:rFonts w:ascii="Tahoma" w:hAnsi="Tahoma" w:cs="Tahoma"/>
          <w:szCs w:val="20"/>
        </w:rPr>
      </w:pPr>
    </w:p>
    <w:p w14:paraId="011E1A09" w14:textId="310251B3" w:rsidR="00B40CED" w:rsidRDefault="00B40CED" w:rsidP="00B40CED">
      <w:pPr>
        <w:spacing w:before="120" w:after="120"/>
        <w:contextualSpacing/>
        <w:rPr>
          <w:rFonts w:ascii="Tahoma" w:hAnsi="Tahoma" w:cs="Tahoma"/>
          <w:szCs w:val="20"/>
        </w:rPr>
      </w:pPr>
      <w:r w:rsidRPr="00B40CED">
        <w:rPr>
          <w:rFonts w:ascii="Tahoma" w:hAnsi="Tahoma" w:cs="Tahoma"/>
          <w:szCs w:val="20"/>
        </w:rPr>
        <w:t>Ta pogodba prevlada nad morebitnimi določili iz kakršnekoli korespondence, prošnje za ponudbo, predhodne ponudbe, ponudbe, nabavnega naročila ali drugega dokumenta izvajalca in/ali naročnika ter kakršnokoli ustno izjavo ali zagotovilom izvajalca in/ali naročnika ter izvajalčevimi splošnimi pogoji poslovanja.</w:t>
      </w:r>
    </w:p>
    <w:p w14:paraId="15795547" w14:textId="77777777" w:rsidR="00236AF0" w:rsidRDefault="00236AF0" w:rsidP="00B40CED">
      <w:pPr>
        <w:spacing w:before="120" w:after="120"/>
        <w:contextualSpacing/>
        <w:rPr>
          <w:rFonts w:ascii="Tahoma" w:hAnsi="Tahoma" w:cs="Tahoma"/>
          <w:szCs w:val="20"/>
        </w:rPr>
      </w:pPr>
    </w:p>
    <w:p w14:paraId="40B1CB7E" w14:textId="686D41E2" w:rsidR="00236AF0" w:rsidRDefault="00236AF0" w:rsidP="00B40CED">
      <w:pPr>
        <w:spacing w:before="120" w:after="120"/>
        <w:contextualSpacing/>
        <w:rPr>
          <w:rFonts w:ascii="Tahoma" w:hAnsi="Tahoma" w:cs="Tahoma"/>
          <w:szCs w:val="20"/>
        </w:rPr>
      </w:pPr>
      <w:r w:rsidRPr="00236AF0">
        <w:rPr>
          <w:rFonts w:ascii="Tahoma" w:hAnsi="Tahoma" w:cs="Tahoma"/>
          <w:szCs w:val="20"/>
        </w:rPr>
        <w:t>Pogodbeni strani</w:t>
      </w:r>
      <w:r>
        <w:rPr>
          <w:rFonts w:ascii="Tahoma" w:hAnsi="Tahoma" w:cs="Tahoma"/>
          <w:szCs w:val="20"/>
        </w:rPr>
        <w:t xml:space="preserve"> </w:t>
      </w:r>
      <w:r w:rsidRPr="00236AF0">
        <w:rPr>
          <w:rFonts w:ascii="Tahoma" w:hAnsi="Tahoma" w:cs="Tahoma"/>
          <w:szCs w:val="20"/>
        </w:rPr>
        <w:t>se strinjata, da se v primeru dvoma ali nejasnosti vsa pogodbena določila razumejo in izvajajo tako, da</w:t>
      </w:r>
      <w:r>
        <w:rPr>
          <w:rFonts w:ascii="Tahoma" w:hAnsi="Tahoma" w:cs="Tahoma"/>
          <w:szCs w:val="20"/>
        </w:rPr>
        <w:t xml:space="preserve"> </w:t>
      </w:r>
      <w:r w:rsidRPr="00236AF0">
        <w:rPr>
          <w:rFonts w:ascii="Tahoma" w:hAnsi="Tahoma" w:cs="Tahoma"/>
          <w:szCs w:val="20"/>
        </w:rPr>
        <w:t>nobeno določilo pogodbe ne omejuje zmožnosti naročnika za nadzor nad IKT storitvami ter da niso v</w:t>
      </w:r>
      <w:r>
        <w:rPr>
          <w:rFonts w:ascii="Tahoma" w:hAnsi="Tahoma" w:cs="Tahoma"/>
          <w:szCs w:val="20"/>
        </w:rPr>
        <w:t xml:space="preserve"> </w:t>
      </w:r>
      <w:r w:rsidRPr="00236AF0">
        <w:rPr>
          <w:rFonts w:ascii="Tahoma" w:hAnsi="Tahoma" w:cs="Tahoma"/>
          <w:szCs w:val="20"/>
        </w:rPr>
        <w:t>nasprotju z Uredbo EU DORA (</w:t>
      </w:r>
      <w:proofErr w:type="spellStart"/>
      <w:r w:rsidRPr="00236AF0">
        <w:rPr>
          <w:rFonts w:ascii="Tahoma" w:hAnsi="Tahoma" w:cs="Tahoma"/>
          <w:szCs w:val="20"/>
        </w:rPr>
        <w:t>Digital</w:t>
      </w:r>
      <w:proofErr w:type="spellEnd"/>
      <w:r w:rsidRPr="00236AF0">
        <w:rPr>
          <w:rFonts w:ascii="Tahoma" w:hAnsi="Tahoma" w:cs="Tahoma"/>
          <w:szCs w:val="20"/>
        </w:rPr>
        <w:t xml:space="preserve"> </w:t>
      </w:r>
      <w:proofErr w:type="spellStart"/>
      <w:r w:rsidRPr="00236AF0">
        <w:rPr>
          <w:rFonts w:ascii="Tahoma" w:hAnsi="Tahoma" w:cs="Tahoma"/>
          <w:szCs w:val="20"/>
        </w:rPr>
        <w:t>Operational</w:t>
      </w:r>
      <w:proofErr w:type="spellEnd"/>
      <w:r w:rsidRPr="00236AF0">
        <w:rPr>
          <w:rFonts w:ascii="Tahoma" w:hAnsi="Tahoma" w:cs="Tahoma"/>
          <w:szCs w:val="20"/>
        </w:rPr>
        <w:t xml:space="preserve"> </w:t>
      </w:r>
      <w:proofErr w:type="spellStart"/>
      <w:r w:rsidRPr="00236AF0">
        <w:rPr>
          <w:rFonts w:ascii="Tahoma" w:hAnsi="Tahoma" w:cs="Tahoma"/>
          <w:szCs w:val="20"/>
        </w:rPr>
        <w:t>Resilience</w:t>
      </w:r>
      <w:proofErr w:type="spellEnd"/>
      <w:r w:rsidRPr="00236AF0">
        <w:rPr>
          <w:rFonts w:ascii="Tahoma" w:hAnsi="Tahoma" w:cs="Tahoma"/>
          <w:szCs w:val="20"/>
        </w:rPr>
        <w:t xml:space="preserve"> </w:t>
      </w:r>
      <w:proofErr w:type="spellStart"/>
      <w:r w:rsidRPr="00236AF0">
        <w:rPr>
          <w:rFonts w:ascii="Tahoma" w:hAnsi="Tahoma" w:cs="Tahoma"/>
          <w:szCs w:val="20"/>
        </w:rPr>
        <w:t>Act</w:t>
      </w:r>
      <w:proofErr w:type="spellEnd"/>
      <w:r w:rsidRPr="00236AF0">
        <w:rPr>
          <w:rFonts w:ascii="Tahoma" w:hAnsi="Tahoma" w:cs="Tahoma"/>
          <w:szCs w:val="20"/>
        </w:rPr>
        <w:t xml:space="preserve"> -https://www.eiopa.europa.eu/digital-</w:t>
      </w:r>
      <w:r>
        <w:rPr>
          <w:rFonts w:ascii="Tahoma" w:hAnsi="Tahoma" w:cs="Tahoma"/>
          <w:szCs w:val="20"/>
        </w:rPr>
        <w:t xml:space="preserve"> </w:t>
      </w:r>
      <w:proofErr w:type="spellStart"/>
      <w:r w:rsidRPr="00236AF0">
        <w:rPr>
          <w:rFonts w:ascii="Tahoma" w:hAnsi="Tahoma" w:cs="Tahoma"/>
          <w:szCs w:val="20"/>
        </w:rPr>
        <w:t>operational-resilience-act-dora_en</w:t>
      </w:r>
      <w:proofErr w:type="spellEnd"/>
      <w:r w:rsidRPr="00236AF0">
        <w:rPr>
          <w:rFonts w:ascii="Tahoma" w:hAnsi="Tahoma" w:cs="Tahoma"/>
          <w:szCs w:val="20"/>
        </w:rPr>
        <w:t>).</w:t>
      </w:r>
    </w:p>
    <w:p w14:paraId="55D9BD62" w14:textId="77777777" w:rsidR="00461BE3" w:rsidRPr="000D776D" w:rsidRDefault="00461BE3" w:rsidP="00461BE3">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39" w:name="_Ref370902405"/>
      <w:r w:rsidRPr="000D776D">
        <w:rPr>
          <w:rFonts w:ascii="Tahoma" w:eastAsia="Myriad Pro" w:hAnsi="Tahoma" w:cs="Tahoma"/>
          <w:b/>
          <w:lang w:eastAsia="en-US"/>
        </w:rPr>
        <w:t>člen</w:t>
      </w:r>
      <w:bookmarkEnd w:id="239"/>
    </w:p>
    <w:p w14:paraId="44DB96D8" w14:textId="61EC56A5"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 </w:t>
      </w:r>
      <w:r w:rsidR="00236AF0">
        <w:rPr>
          <w:rFonts w:ascii="Tahoma" w:hAnsi="Tahoma" w:cs="Tahoma"/>
          <w:szCs w:val="20"/>
        </w:rPr>
        <w:t xml:space="preserve">dobavil licence programske opreme </w:t>
      </w:r>
      <w:proofErr w:type="spellStart"/>
      <w:r w:rsidR="00236AF0">
        <w:rPr>
          <w:rFonts w:ascii="Tahoma" w:hAnsi="Tahoma" w:cs="Tahoma"/>
          <w:szCs w:val="20"/>
        </w:rPr>
        <w:t>Check</w:t>
      </w:r>
      <w:proofErr w:type="spellEnd"/>
      <w:r w:rsidR="00B40CED">
        <w:rPr>
          <w:rFonts w:ascii="Tahoma" w:hAnsi="Tahoma" w:cs="Tahoma"/>
          <w:szCs w:val="20"/>
        </w:rPr>
        <w:t xml:space="preserve"> </w:t>
      </w:r>
      <w:proofErr w:type="spellStart"/>
      <w:r w:rsidR="00236AF0">
        <w:rPr>
          <w:rFonts w:ascii="Tahoma" w:hAnsi="Tahoma" w:cs="Tahoma"/>
          <w:szCs w:val="20"/>
        </w:rPr>
        <w:t>Point</w:t>
      </w:r>
      <w:proofErr w:type="spellEnd"/>
      <w:r w:rsidR="00236AF0">
        <w:rPr>
          <w:rFonts w:ascii="Tahoma" w:hAnsi="Tahoma" w:cs="Tahoma"/>
          <w:szCs w:val="20"/>
        </w:rPr>
        <w:t xml:space="preserve"> in vzdrževal </w:t>
      </w:r>
      <w:r w:rsidR="00AF65C8">
        <w:rPr>
          <w:rFonts w:ascii="Tahoma" w:hAnsi="Tahoma" w:cs="Tahoma"/>
          <w:szCs w:val="20"/>
        </w:rPr>
        <w:t xml:space="preserve">zunanje </w:t>
      </w:r>
      <w:r w:rsidR="00236AF0">
        <w:rPr>
          <w:rFonts w:ascii="Tahoma" w:hAnsi="Tahoma" w:cs="Tahoma"/>
          <w:szCs w:val="20"/>
        </w:rPr>
        <w:t>požarne pregrade</w:t>
      </w:r>
      <w:r w:rsidR="00DB02C0">
        <w:rPr>
          <w:rFonts w:ascii="Tahoma" w:hAnsi="Tahoma" w:cs="Tahoma"/>
          <w:szCs w:val="20"/>
        </w:rPr>
        <w:t xml:space="preserve"> v zahtevanem obsegu in kakovosti ter v skladu z vsemi pogoji in zahtevami, ki so </w:t>
      </w:r>
      <w:r w:rsidR="00DB02C0">
        <w:rPr>
          <w:rFonts w:ascii="Tahoma" w:hAnsi="Tahoma" w:cs="Tahoma"/>
          <w:szCs w:val="20"/>
        </w:rPr>
        <w:lastRenderedPageBreak/>
        <w:t>določeni v obrazcu »1</w:t>
      </w:r>
      <w:r w:rsidR="00A15257">
        <w:rPr>
          <w:rFonts w:ascii="Tahoma" w:hAnsi="Tahoma" w:cs="Tahoma"/>
          <w:szCs w:val="20"/>
        </w:rPr>
        <w:t>5</w:t>
      </w:r>
      <w:r w:rsidR="00DB02C0">
        <w:rPr>
          <w:rFonts w:ascii="Tahoma" w:hAnsi="Tahoma" w:cs="Tahoma"/>
          <w:szCs w:val="20"/>
        </w:rPr>
        <w:t xml:space="preserve">.4 Specifikacije« in v tej pogodbi, naročnik pa se obvezuje, da mu bo za </w:t>
      </w:r>
      <w:r>
        <w:rPr>
          <w:rFonts w:ascii="Tahoma" w:hAnsi="Tahoma" w:cs="Tahoma"/>
          <w:szCs w:val="20"/>
        </w:rPr>
        <w:t>to</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7D8A59EA" w14:textId="4133B707" w:rsidR="00AF65C8" w:rsidRDefault="00AF65C8" w:rsidP="00461BE3">
      <w:pPr>
        <w:spacing w:before="120" w:after="120"/>
        <w:rPr>
          <w:rFonts w:ascii="Tahoma" w:hAnsi="Tahoma" w:cs="Tahoma"/>
          <w:szCs w:val="20"/>
        </w:rPr>
      </w:pPr>
      <w:r w:rsidRPr="00AF65C8">
        <w:rPr>
          <w:rFonts w:ascii="Tahoma" w:hAnsi="Tahoma" w:cs="Tahoma"/>
          <w:szCs w:val="20"/>
        </w:rPr>
        <w:t xml:space="preserve">Izvajalec se zaveže, da so licence izdane s strani proizvajalca </w:t>
      </w:r>
      <w:proofErr w:type="spellStart"/>
      <w:r w:rsidRPr="00AF65C8">
        <w:rPr>
          <w:rFonts w:ascii="Tahoma" w:hAnsi="Tahoma" w:cs="Tahoma"/>
          <w:szCs w:val="20"/>
        </w:rPr>
        <w:t>Check</w:t>
      </w:r>
      <w:proofErr w:type="spellEnd"/>
      <w:r w:rsidRPr="00AF65C8">
        <w:rPr>
          <w:rFonts w:ascii="Tahoma" w:hAnsi="Tahoma" w:cs="Tahoma"/>
          <w:szCs w:val="20"/>
        </w:rPr>
        <w:t xml:space="preserve"> </w:t>
      </w:r>
      <w:proofErr w:type="spellStart"/>
      <w:r w:rsidRPr="00AF65C8">
        <w:rPr>
          <w:rFonts w:ascii="Tahoma" w:hAnsi="Tahoma" w:cs="Tahoma"/>
          <w:szCs w:val="20"/>
        </w:rPr>
        <w:t>Point</w:t>
      </w:r>
      <w:proofErr w:type="spellEnd"/>
      <w:r w:rsidRPr="00AF65C8">
        <w:rPr>
          <w:rFonts w:ascii="Tahoma" w:hAnsi="Tahoma" w:cs="Tahoma"/>
          <w:szCs w:val="20"/>
        </w:rPr>
        <w:t xml:space="preserve"> programske opreme.</w:t>
      </w:r>
    </w:p>
    <w:p w14:paraId="095389A3" w14:textId="77777777" w:rsidR="00DB02C0" w:rsidRPr="00B82302" w:rsidRDefault="00DB02C0" w:rsidP="00461BE3">
      <w:pPr>
        <w:numPr>
          <w:ilvl w:val="0"/>
          <w:numId w:val="22"/>
        </w:numPr>
        <w:spacing w:before="120" w:after="120"/>
        <w:ind w:left="357" w:right="-130" w:hanging="357"/>
        <w:jc w:val="center"/>
        <w:rPr>
          <w:rFonts w:ascii="Tahoma" w:eastAsia="Myriad Pro" w:hAnsi="Tahoma" w:cs="Tahoma"/>
          <w:b/>
          <w:lang w:eastAsia="en-US"/>
        </w:rPr>
      </w:pPr>
      <w:r w:rsidRPr="00B82302">
        <w:rPr>
          <w:rFonts w:ascii="Tahoma" w:eastAsia="Myriad Pro" w:hAnsi="Tahoma" w:cs="Tahoma"/>
          <w:b/>
          <w:lang w:eastAsia="en-US"/>
        </w:rPr>
        <w:t>člen</w:t>
      </w:r>
    </w:p>
    <w:p w14:paraId="64D3DA00" w14:textId="61239384" w:rsidR="00DB02C0" w:rsidRPr="000D776D" w:rsidRDefault="00DB02C0" w:rsidP="00461BE3">
      <w:pPr>
        <w:spacing w:before="120" w:after="120"/>
        <w:rPr>
          <w:rFonts w:ascii="Tahoma" w:hAnsi="Tahoma" w:cs="Tahoma"/>
          <w:szCs w:val="20"/>
        </w:rPr>
      </w:pPr>
      <w:r w:rsidRPr="00B82302">
        <w:rPr>
          <w:rFonts w:ascii="Tahoma" w:hAnsi="Tahoma" w:cs="Tahoma"/>
          <w:szCs w:val="20"/>
        </w:rPr>
        <w:t xml:space="preserve">Naročnik si pridržuje pravico, da poleg licenc in storitev, opredeljenih v </w:t>
      </w:r>
      <w:r w:rsidR="00236AF0" w:rsidRPr="00B82302">
        <w:rPr>
          <w:rFonts w:ascii="Tahoma" w:hAnsi="Tahoma" w:cs="Tahoma"/>
          <w:szCs w:val="20"/>
        </w:rPr>
        <w:t>3</w:t>
      </w:r>
      <w:r w:rsidRPr="00B82302">
        <w:rPr>
          <w:rFonts w:ascii="Tahoma" w:hAnsi="Tahoma" w:cs="Tahoma"/>
          <w:szCs w:val="20"/>
        </w:rPr>
        <w:t>. členu te pogodbe skladno s pogodbo</w:t>
      </w:r>
      <w:r w:rsidR="00925B9F" w:rsidRPr="00B82302">
        <w:rPr>
          <w:rFonts w:ascii="Tahoma" w:hAnsi="Tahoma" w:cs="Tahoma"/>
          <w:szCs w:val="20"/>
        </w:rPr>
        <w:t>,</w:t>
      </w:r>
      <w:r w:rsidRPr="00B82302">
        <w:rPr>
          <w:rFonts w:ascii="Tahoma" w:hAnsi="Tahoma" w:cs="Tahoma"/>
          <w:szCs w:val="20"/>
        </w:rPr>
        <w:t xml:space="preserve"> in z načinom opredeljenim v obrazcu »1</w:t>
      </w:r>
      <w:r w:rsidR="00236AF0" w:rsidRPr="00B82302">
        <w:rPr>
          <w:rFonts w:ascii="Tahoma" w:hAnsi="Tahoma" w:cs="Tahoma"/>
          <w:szCs w:val="20"/>
        </w:rPr>
        <w:t>5</w:t>
      </w:r>
      <w:r w:rsidRPr="00B82302">
        <w:rPr>
          <w:rFonts w:ascii="Tahoma" w:hAnsi="Tahoma" w:cs="Tahoma"/>
          <w:szCs w:val="20"/>
        </w:rPr>
        <w:t>.4 Specifikacije«, v kolikor ima zagotovljena sredstva</w:t>
      </w:r>
      <w:r w:rsidR="00925B9F" w:rsidRPr="00B82302">
        <w:rPr>
          <w:rFonts w:ascii="Tahoma" w:hAnsi="Tahoma" w:cs="Tahoma"/>
          <w:szCs w:val="20"/>
        </w:rPr>
        <w:t>,</w:t>
      </w:r>
      <w:r w:rsidRPr="00B82302">
        <w:rPr>
          <w:rFonts w:ascii="Tahoma" w:hAnsi="Tahoma" w:cs="Tahoma"/>
          <w:szCs w:val="20"/>
        </w:rPr>
        <w:t xml:space="preserve">  pri izvajalcu naroči tudi dodatne licence oziroma storitve vzdrževanja takšne programske rešitve.</w:t>
      </w:r>
      <w:r w:rsidRPr="000D776D">
        <w:rPr>
          <w:rFonts w:ascii="Tahoma" w:hAnsi="Tahoma" w:cs="Tahoma"/>
          <w:szCs w:val="20"/>
        </w:rPr>
        <w:t xml:space="preserve"> </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7ED1E40" w14:textId="77777777" w:rsidR="00DE0DE3" w:rsidRDefault="00DE0DE3" w:rsidP="002D2607">
      <w:pPr>
        <w:spacing w:before="120" w:after="120"/>
        <w:rPr>
          <w:rFonts w:ascii="Tahoma" w:hAnsi="Tahoma" w:cs="Tahoma"/>
          <w:szCs w:val="20"/>
        </w:rPr>
      </w:pPr>
      <w:r w:rsidRPr="00DE0DE3">
        <w:rPr>
          <w:rFonts w:ascii="Tahoma" w:hAnsi="Tahoma" w:cs="Tahoma"/>
          <w:szCs w:val="20"/>
        </w:rPr>
        <w:t xml:space="preserve">Izvajalec se zavezuje, da bo naročniku preko spletnega portala omogočil dostop do licenc za obdobje njihove veljavnosti, kot je določeno v obrazcu »15.5 Ponudbeni predračun«. </w:t>
      </w:r>
    </w:p>
    <w:p w14:paraId="6182A5BA" w14:textId="038CB44A" w:rsidR="00865297" w:rsidRDefault="00DE0DE3" w:rsidP="002D2607">
      <w:pPr>
        <w:spacing w:before="120" w:after="120"/>
        <w:rPr>
          <w:rFonts w:ascii="Tahoma" w:hAnsi="Tahoma" w:cs="Tahoma"/>
          <w:szCs w:val="20"/>
        </w:rPr>
      </w:pPr>
      <w:r w:rsidRPr="00DE0DE3">
        <w:rPr>
          <w:rFonts w:ascii="Tahoma" w:hAnsi="Tahoma" w:cs="Tahoma"/>
          <w:szCs w:val="20"/>
        </w:rPr>
        <w:t>Izvajalec se nadalje zavezuje, da bo z dnem podpisa pogodbe pričel z izvajanjem storitev vzdrževanja požarnih pregrad</w:t>
      </w:r>
      <w:r w:rsidR="00B82302">
        <w:rPr>
          <w:rFonts w:ascii="Tahoma" w:hAnsi="Tahoma" w:cs="Tahoma"/>
          <w:szCs w:val="20"/>
        </w:rPr>
        <w:t>.</w:t>
      </w:r>
    </w:p>
    <w:p w14:paraId="06A11898" w14:textId="03800A61" w:rsidR="009D7C2C" w:rsidRPr="009D7C2C" w:rsidRDefault="009D7C2C" w:rsidP="009D7C2C">
      <w:pPr>
        <w:pStyle w:val="Odstavekseznama"/>
        <w:numPr>
          <w:ilvl w:val="0"/>
          <w:numId w:val="22"/>
        </w:numPr>
        <w:spacing w:before="120" w:after="120"/>
        <w:jc w:val="center"/>
        <w:rPr>
          <w:rFonts w:ascii="Tahoma" w:hAnsi="Tahoma" w:cs="Tahoma"/>
          <w:b/>
          <w:bCs/>
        </w:rPr>
      </w:pPr>
      <w:r w:rsidRPr="009D7C2C">
        <w:rPr>
          <w:rFonts w:ascii="Tahoma" w:hAnsi="Tahoma" w:cs="Tahoma"/>
          <w:b/>
          <w:bCs/>
        </w:rPr>
        <w:t>člen</w:t>
      </w:r>
    </w:p>
    <w:p w14:paraId="47121D7C" w14:textId="1FE3CE14" w:rsidR="009D7C2C" w:rsidRPr="009D7C2C" w:rsidRDefault="00DE0DE3" w:rsidP="00C77E81">
      <w:pPr>
        <w:spacing w:before="120" w:after="120"/>
        <w:rPr>
          <w:rFonts w:ascii="Tahoma" w:hAnsi="Tahoma" w:cs="Tahoma"/>
        </w:rPr>
      </w:pPr>
      <w:r w:rsidRPr="00DE0DE3">
        <w:rPr>
          <w:rFonts w:ascii="Tahoma" w:hAnsi="Tahoma" w:cs="Tahoma"/>
        </w:rPr>
        <w:t>Ob prevzemu opreme v vzdrževanje, opredeljene v obrazcu »15.4 Specifikacije«, pogodbeni stranki sestavita zapisnik</w:t>
      </w:r>
      <w:r w:rsidR="00C77E81">
        <w:rPr>
          <w:rFonts w:ascii="Tahoma" w:hAnsi="Tahoma" w:cs="Tahoma"/>
        </w:rPr>
        <w:t>, ki</w:t>
      </w:r>
      <w:r>
        <w:rPr>
          <w:rFonts w:ascii="Tahoma" w:hAnsi="Tahoma" w:cs="Tahoma"/>
        </w:rPr>
        <w:t xml:space="preserve"> mora vsebovati naslednje elemente</w:t>
      </w:r>
      <w:r w:rsidR="009D7C2C" w:rsidRPr="009D7C2C">
        <w:rPr>
          <w:rFonts w:ascii="Tahoma" w:hAnsi="Tahoma" w:cs="Tahoma"/>
        </w:rPr>
        <w:t>:</w:t>
      </w:r>
    </w:p>
    <w:p w14:paraId="1D02048D" w14:textId="77777777"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popis s pogodbo in specifikacijami prevzetih obveznosti, vključno z vsemi prilogami</w:t>
      </w:r>
    </w:p>
    <w:p w14:paraId="71755B47" w14:textId="54B51BA5"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 xml:space="preserve">obnovitev obstoječih </w:t>
      </w:r>
      <w:r w:rsidR="00DE0DE3">
        <w:rPr>
          <w:rFonts w:ascii="Tahoma" w:hAnsi="Tahoma" w:cs="Tahoma"/>
        </w:rPr>
        <w:t xml:space="preserve">licenc </w:t>
      </w:r>
      <w:r w:rsidRPr="009D7C2C">
        <w:rPr>
          <w:rFonts w:ascii="Tahoma" w:hAnsi="Tahoma" w:cs="Tahoma"/>
        </w:rPr>
        <w:t>in aktiviranje novih licenc,</w:t>
      </w:r>
    </w:p>
    <w:p w14:paraId="3E3BACA0" w14:textId="67C96292"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nadgradnj</w:t>
      </w:r>
      <w:r w:rsidR="00DE0DE3">
        <w:rPr>
          <w:rFonts w:ascii="Tahoma" w:hAnsi="Tahoma" w:cs="Tahoma"/>
        </w:rPr>
        <w:t>o</w:t>
      </w:r>
      <w:r w:rsidRPr="009D7C2C">
        <w:rPr>
          <w:rFonts w:ascii="Tahoma" w:hAnsi="Tahoma" w:cs="Tahoma"/>
        </w:rPr>
        <w:t xml:space="preserve"> programske opreme požarne pregrade na zadnjo </w:t>
      </w:r>
      <w:r w:rsidR="00C77E81">
        <w:rPr>
          <w:rFonts w:ascii="Tahoma" w:hAnsi="Tahoma" w:cs="Tahoma"/>
        </w:rPr>
        <w:t>razpoložljivo</w:t>
      </w:r>
      <w:r w:rsidRPr="009D7C2C">
        <w:rPr>
          <w:rFonts w:ascii="Tahoma" w:hAnsi="Tahoma" w:cs="Tahoma"/>
        </w:rPr>
        <w:t xml:space="preserve"> stabilno verzijo,</w:t>
      </w:r>
    </w:p>
    <w:p w14:paraId="125A5D74" w14:textId="3C9FB8EC"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izvedb</w:t>
      </w:r>
      <w:r w:rsidR="00522242">
        <w:rPr>
          <w:rFonts w:ascii="Tahoma" w:hAnsi="Tahoma" w:cs="Tahoma"/>
        </w:rPr>
        <w:t>o</w:t>
      </w:r>
      <w:r w:rsidRPr="009D7C2C">
        <w:rPr>
          <w:rFonts w:ascii="Tahoma" w:hAnsi="Tahoma" w:cs="Tahoma"/>
        </w:rPr>
        <w:t xml:space="preserve"> varnostne kopije na </w:t>
      </w:r>
      <w:r w:rsidR="00522242">
        <w:rPr>
          <w:rFonts w:ascii="Tahoma" w:hAnsi="Tahoma" w:cs="Tahoma"/>
        </w:rPr>
        <w:t>lokacijo</w:t>
      </w:r>
      <w:r w:rsidRPr="009D7C2C">
        <w:rPr>
          <w:rFonts w:ascii="Tahoma" w:hAnsi="Tahoma" w:cs="Tahoma"/>
        </w:rPr>
        <w:t xml:space="preserve"> in </w:t>
      </w:r>
      <w:r w:rsidR="00522242">
        <w:rPr>
          <w:rFonts w:ascii="Tahoma" w:hAnsi="Tahoma" w:cs="Tahoma"/>
        </w:rPr>
        <w:t xml:space="preserve">na </w:t>
      </w:r>
      <w:r w:rsidRPr="009D7C2C">
        <w:rPr>
          <w:rFonts w:ascii="Tahoma" w:hAnsi="Tahoma" w:cs="Tahoma"/>
        </w:rPr>
        <w:t>način, ki ga določi naročnik,</w:t>
      </w:r>
    </w:p>
    <w:p w14:paraId="2FBFF120" w14:textId="57F2821E"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 xml:space="preserve">pregled obstoječih politik požarne pregrade (FW) in </w:t>
      </w:r>
      <w:r w:rsidR="00522242">
        <w:rPr>
          <w:rFonts w:ascii="Tahoma" w:hAnsi="Tahoma" w:cs="Tahoma"/>
        </w:rPr>
        <w:t xml:space="preserve">podajo </w:t>
      </w:r>
      <w:r w:rsidRPr="009D7C2C">
        <w:rPr>
          <w:rFonts w:ascii="Tahoma" w:hAnsi="Tahoma" w:cs="Tahoma"/>
        </w:rPr>
        <w:t>predlog</w:t>
      </w:r>
      <w:r w:rsidR="00522242">
        <w:rPr>
          <w:rFonts w:ascii="Tahoma" w:hAnsi="Tahoma" w:cs="Tahoma"/>
        </w:rPr>
        <w:t>ov</w:t>
      </w:r>
      <w:r w:rsidRPr="009D7C2C">
        <w:rPr>
          <w:rFonts w:ascii="Tahoma" w:hAnsi="Tahoma" w:cs="Tahoma"/>
        </w:rPr>
        <w:t xml:space="preserve"> za</w:t>
      </w:r>
      <w:r w:rsidR="00522242">
        <w:rPr>
          <w:rFonts w:ascii="Tahoma" w:hAnsi="Tahoma" w:cs="Tahoma"/>
        </w:rPr>
        <w:t xml:space="preserve"> njihovo</w:t>
      </w:r>
      <w:r w:rsidRPr="009D7C2C">
        <w:rPr>
          <w:rFonts w:ascii="Tahoma" w:hAnsi="Tahoma" w:cs="Tahoma"/>
        </w:rPr>
        <w:t xml:space="preserve"> optimizacijo,</w:t>
      </w:r>
    </w:p>
    <w:p w14:paraId="71922520" w14:textId="756B8510"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odprava morebitnih napak</w:t>
      </w:r>
      <w:r w:rsidR="00522242">
        <w:rPr>
          <w:rFonts w:ascii="Tahoma" w:hAnsi="Tahoma" w:cs="Tahoma"/>
        </w:rPr>
        <w:t>,</w:t>
      </w:r>
      <w:r w:rsidRPr="009D7C2C">
        <w:rPr>
          <w:rFonts w:ascii="Tahoma" w:hAnsi="Tahoma" w:cs="Tahoma"/>
        </w:rPr>
        <w:t xml:space="preserve"> </w:t>
      </w:r>
      <w:r w:rsidR="00522242">
        <w:rPr>
          <w:rFonts w:ascii="Tahoma" w:hAnsi="Tahoma" w:cs="Tahoma"/>
        </w:rPr>
        <w:t xml:space="preserve">nastalih pri </w:t>
      </w:r>
      <w:r w:rsidRPr="009D7C2C">
        <w:rPr>
          <w:rFonts w:ascii="Tahoma" w:hAnsi="Tahoma" w:cs="Tahoma"/>
        </w:rPr>
        <w:t>nadgradnji verzij programske opreme,</w:t>
      </w:r>
    </w:p>
    <w:p w14:paraId="17341077" w14:textId="1E959034" w:rsidR="009D7C2C" w:rsidRPr="009D7C2C" w:rsidRDefault="009D7C2C" w:rsidP="00B82302">
      <w:pPr>
        <w:spacing w:before="120" w:after="120"/>
        <w:ind w:firstLine="426"/>
        <w:rPr>
          <w:rFonts w:ascii="Tahoma" w:hAnsi="Tahoma" w:cs="Tahoma"/>
        </w:rPr>
      </w:pPr>
      <w:r w:rsidRPr="009D7C2C">
        <w:rPr>
          <w:rFonts w:ascii="Tahoma" w:hAnsi="Tahoma" w:cs="Tahoma"/>
        </w:rPr>
        <w:t>•</w:t>
      </w:r>
      <w:r w:rsidRPr="009D7C2C">
        <w:rPr>
          <w:rFonts w:ascii="Tahoma" w:hAnsi="Tahoma" w:cs="Tahoma"/>
        </w:rPr>
        <w:tab/>
        <w:t xml:space="preserve">pregled in </w:t>
      </w:r>
      <w:r w:rsidR="00522242">
        <w:rPr>
          <w:rFonts w:ascii="Tahoma" w:hAnsi="Tahoma" w:cs="Tahoma"/>
        </w:rPr>
        <w:t xml:space="preserve">po potrebi </w:t>
      </w:r>
      <w:r w:rsidRPr="009D7C2C">
        <w:rPr>
          <w:rFonts w:ascii="Tahoma" w:hAnsi="Tahoma" w:cs="Tahoma"/>
        </w:rPr>
        <w:t>dopolnitev tehnične dokumentacije.</w:t>
      </w:r>
    </w:p>
    <w:p w14:paraId="4332D08A" w14:textId="77777777" w:rsidR="00DB02C0" w:rsidRDefault="00DB02C0" w:rsidP="00461BE3">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68167B4B" w:rsidR="005D6B2C" w:rsidRPr="00B82302" w:rsidRDefault="005D6B2C" w:rsidP="00461BE3">
      <w:pPr>
        <w:spacing w:before="120" w:after="120"/>
        <w:rPr>
          <w:rFonts w:ascii="Tahoma" w:hAnsi="Tahoma" w:cs="Tahoma"/>
        </w:rPr>
      </w:pPr>
      <w:r w:rsidRPr="00B82302">
        <w:rPr>
          <w:rFonts w:ascii="Tahoma" w:hAnsi="Tahoma" w:cs="Tahoma"/>
        </w:rPr>
        <w:t xml:space="preserve">Naročnik </w:t>
      </w:r>
      <w:r w:rsidR="00B56E67" w:rsidRPr="00B82302">
        <w:rPr>
          <w:rFonts w:ascii="Tahoma" w:hAnsi="Tahoma" w:cs="Tahoma"/>
        </w:rPr>
        <w:t xml:space="preserve">pisno </w:t>
      </w:r>
      <w:r w:rsidRPr="00B82302">
        <w:rPr>
          <w:rFonts w:ascii="Tahoma" w:hAnsi="Tahoma" w:cs="Tahoma"/>
        </w:rPr>
        <w:t>naroča dodatne storitve</w:t>
      </w:r>
      <w:r w:rsidR="000F1A2E" w:rsidRPr="00B82302">
        <w:rPr>
          <w:rFonts w:ascii="Tahoma" w:hAnsi="Tahoma" w:cs="Tahoma"/>
        </w:rPr>
        <w:t xml:space="preserve"> in</w:t>
      </w:r>
      <w:r w:rsidR="008350E0">
        <w:rPr>
          <w:rFonts w:ascii="Tahoma" w:hAnsi="Tahoma" w:cs="Tahoma"/>
        </w:rPr>
        <w:t>/ali</w:t>
      </w:r>
      <w:r w:rsidR="000F1A2E" w:rsidRPr="00B82302">
        <w:rPr>
          <w:rFonts w:ascii="Tahoma" w:hAnsi="Tahoma" w:cs="Tahoma"/>
        </w:rPr>
        <w:t xml:space="preserve"> licence</w:t>
      </w:r>
      <w:r w:rsidRPr="00B82302">
        <w:rPr>
          <w:rFonts w:ascii="Tahoma" w:hAnsi="Tahoma" w:cs="Tahoma"/>
        </w:rPr>
        <w:t xml:space="preserve"> postopno</w:t>
      </w:r>
      <w:r w:rsidR="008350E0">
        <w:rPr>
          <w:rFonts w:ascii="Tahoma" w:hAnsi="Tahoma" w:cs="Tahoma"/>
        </w:rPr>
        <w:t>,</w:t>
      </w:r>
      <w:r w:rsidRPr="00B82302">
        <w:rPr>
          <w:rFonts w:ascii="Tahoma" w:hAnsi="Tahoma" w:cs="Tahoma"/>
        </w:rPr>
        <w:t xml:space="preserve"> glede na </w:t>
      </w:r>
      <w:r w:rsidR="008350E0">
        <w:rPr>
          <w:rFonts w:ascii="Tahoma" w:hAnsi="Tahoma" w:cs="Tahoma"/>
        </w:rPr>
        <w:t xml:space="preserve">dejanske </w:t>
      </w:r>
      <w:r w:rsidRPr="00B82302">
        <w:rPr>
          <w:rFonts w:ascii="Tahoma" w:hAnsi="Tahoma" w:cs="Tahoma"/>
        </w:rPr>
        <w:t>potrebe po tovrstnih storitvah</w:t>
      </w:r>
      <w:r w:rsidR="000F1A2E" w:rsidRPr="00B82302">
        <w:rPr>
          <w:rFonts w:ascii="Tahoma" w:hAnsi="Tahoma" w:cs="Tahoma"/>
        </w:rPr>
        <w:t xml:space="preserve"> </w:t>
      </w:r>
      <w:r w:rsidR="008350E0">
        <w:rPr>
          <w:rFonts w:ascii="Tahoma" w:hAnsi="Tahoma" w:cs="Tahoma"/>
        </w:rPr>
        <w:t>oziroma</w:t>
      </w:r>
      <w:r w:rsidR="000F1A2E" w:rsidRPr="00B82302">
        <w:rPr>
          <w:rFonts w:ascii="Tahoma" w:hAnsi="Tahoma" w:cs="Tahoma"/>
        </w:rPr>
        <w:t xml:space="preserve"> licencah</w:t>
      </w:r>
      <w:r w:rsidRPr="00B82302">
        <w:rPr>
          <w:rFonts w:ascii="Tahoma" w:hAnsi="Tahoma" w:cs="Tahoma"/>
        </w:rPr>
        <w:t xml:space="preserve">. Naročnik </w:t>
      </w:r>
      <w:r w:rsidR="008005C0" w:rsidRPr="00B82302">
        <w:rPr>
          <w:rFonts w:ascii="Tahoma" w:hAnsi="Tahoma" w:cs="Tahoma"/>
        </w:rPr>
        <w:t>v</w:t>
      </w:r>
      <w:r w:rsidRPr="00B82302">
        <w:rPr>
          <w:rFonts w:ascii="Tahoma" w:hAnsi="Tahoma" w:cs="Tahoma"/>
        </w:rPr>
        <w:t xml:space="preserve"> </w:t>
      </w:r>
      <w:r w:rsidR="008350E0">
        <w:rPr>
          <w:rFonts w:ascii="Tahoma" w:hAnsi="Tahoma" w:cs="Tahoma"/>
        </w:rPr>
        <w:t xml:space="preserve">posameznem </w:t>
      </w:r>
      <w:r w:rsidRPr="00B82302">
        <w:rPr>
          <w:rFonts w:ascii="Tahoma" w:hAnsi="Tahoma" w:cs="Tahoma"/>
        </w:rPr>
        <w:t>povpraševanj</w:t>
      </w:r>
      <w:r w:rsidR="008005C0" w:rsidRPr="00B82302">
        <w:rPr>
          <w:rFonts w:ascii="Tahoma" w:hAnsi="Tahoma" w:cs="Tahoma"/>
        </w:rPr>
        <w:t xml:space="preserve">u </w:t>
      </w:r>
      <w:r w:rsidRPr="00B82302">
        <w:rPr>
          <w:rFonts w:ascii="Tahoma" w:hAnsi="Tahoma" w:cs="Tahoma"/>
        </w:rPr>
        <w:t>opredeli predmet povpraševanja, rok izvedbe in rok za oddajo ponudbe.</w:t>
      </w:r>
      <w:r w:rsidR="008005C0" w:rsidRPr="00B82302">
        <w:rPr>
          <w:rFonts w:ascii="Tahoma" w:hAnsi="Tahoma" w:cs="Tahoma"/>
        </w:rPr>
        <w:t xml:space="preserve"> </w:t>
      </w:r>
      <w:r w:rsidRPr="00B82302">
        <w:rPr>
          <w:rFonts w:ascii="Tahoma" w:hAnsi="Tahoma" w:cs="Tahoma"/>
        </w:rPr>
        <w:t xml:space="preserve">Naročnik </w:t>
      </w:r>
      <w:r w:rsidR="008350E0">
        <w:rPr>
          <w:rFonts w:ascii="Tahoma" w:hAnsi="Tahoma" w:cs="Tahoma"/>
        </w:rPr>
        <w:t xml:space="preserve">povpraševanje </w:t>
      </w:r>
      <w:r w:rsidRPr="00B82302">
        <w:rPr>
          <w:rFonts w:ascii="Tahoma" w:hAnsi="Tahoma" w:cs="Tahoma"/>
        </w:rPr>
        <w:t xml:space="preserve">pošlje </w:t>
      </w:r>
      <w:r w:rsidR="008350E0">
        <w:rPr>
          <w:rFonts w:ascii="Tahoma" w:hAnsi="Tahoma" w:cs="Tahoma"/>
        </w:rPr>
        <w:t xml:space="preserve">izvajalcu </w:t>
      </w:r>
      <w:r w:rsidR="003C7A40">
        <w:rPr>
          <w:rFonts w:ascii="Tahoma" w:hAnsi="Tahoma" w:cs="Tahoma"/>
        </w:rPr>
        <w:t>preko aplikacije inside.sid.si</w:t>
      </w:r>
      <w:r w:rsidRPr="00B82302">
        <w:rPr>
          <w:rFonts w:ascii="Tahoma" w:hAnsi="Tahoma" w:cs="Tahoma"/>
        </w:rPr>
        <w:t>.</w:t>
      </w:r>
      <w:r w:rsidR="008005C0" w:rsidRPr="00B82302">
        <w:rPr>
          <w:rFonts w:ascii="Tahoma" w:hAnsi="Tahoma" w:cs="Tahoma"/>
        </w:rPr>
        <w:t xml:space="preserve"> </w:t>
      </w:r>
      <w:r w:rsidR="008350E0" w:rsidRPr="008350E0">
        <w:rPr>
          <w:rFonts w:ascii="Tahoma" w:hAnsi="Tahoma" w:cs="Tahoma"/>
        </w:rPr>
        <w:t>Izvajalec se zavezuje, da bo naročnika o morebitni spremembi elektronskega naslova za prejem povpraševanj nemudoma pisno obvestil</w:t>
      </w:r>
      <w:r w:rsidRPr="00B82302">
        <w:rPr>
          <w:rFonts w:ascii="Tahoma" w:hAnsi="Tahoma" w:cs="Tahoma"/>
        </w:rPr>
        <w:t>.</w:t>
      </w:r>
    </w:p>
    <w:p w14:paraId="7A0595DF" w14:textId="0F7989D8" w:rsidR="00B64E6B" w:rsidRDefault="005D6B2C" w:rsidP="00461BE3">
      <w:pPr>
        <w:spacing w:before="120" w:after="120"/>
        <w:rPr>
          <w:rFonts w:ascii="Tahoma" w:hAnsi="Tahoma" w:cs="Tahoma"/>
        </w:rPr>
      </w:pPr>
      <w:r w:rsidRPr="00B82302">
        <w:rPr>
          <w:rFonts w:ascii="Tahoma" w:hAnsi="Tahoma" w:cs="Tahoma"/>
        </w:rPr>
        <w:t xml:space="preserve">Izvajalec posreduje </w:t>
      </w:r>
      <w:r w:rsidR="008005C0" w:rsidRPr="00B82302">
        <w:rPr>
          <w:rFonts w:ascii="Tahoma" w:hAnsi="Tahoma" w:cs="Tahoma"/>
        </w:rPr>
        <w:t xml:space="preserve">ponudbo </w:t>
      </w:r>
      <w:r w:rsidR="008350E0">
        <w:rPr>
          <w:rFonts w:ascii="Tahoma" w:hAnsi="Tahoma" w:cs="Tahoma"/>
        </w:rPr>
        <w:t>z</w:t>
      </w:r>
      <w:r w:rsidR="008350E0" w:rsidRPr="008350E0">
        <w:rPr>
          <w:rFonts w:ascii="Tahoma" w:hAnsi="Tahoma" w:cs="Tahoma"/>
        </w:rPr>
        <w:t xml:space="preserve">a dodatne storitve in/ali licence </w:t>
      </w:r>
      <w:r w:rsidRPr="00B82302">
        <w:rPr>
          <w:rFonts w:ascii="Tahoma" w:hAnsi="Tahoma" w:cs="Tahoma"/>
        </w:rPr>
        <w:t xml:space="preserve">v pisni obliki </w:t>
      </w:r>
      <w:r w:rsidR="003C7A40">
        <w:rPr>
          <w:rFonts w:ascii="Tahoma" w:hAnsi="Tahoma" w:cs="Tahoma"/>
        </w:rPr>
        <w:t>preko aplikacije inside.sid.si</w:t>
      </w:r>
      <w:r w:rsidR="008005C0" w:rsidRPr="00B82302">
        <w:rPr>
          <w:rFonts w:ascii="Tahoma" w:hAnsi="Tahoma" w:cs="Tahoma"/>
        </w:rPr>
        <w:t xml:space="preserve">. </w:t>
      </w:r>
      <w:r w:rsidRPr="00B82302">
        <w:rPr>
          <w:rFonts w:ascii="Tahoma" w:hAnsi="Tahoma" w:cs="Tahoma"/>
        </w:rPr>
        <w:t xml:space="preserve">Naročnik </w:t>
      </w:r>
      <w:r w:rsidR="008350E0">
        <w:rPr>
          <w:rFonts w:ascii="Tahoma" w:hAnsi="Tahoma" w:cs="Tahoma"/>
        </w:rPr>
        <w:t xml:space="preserve">ponudbo </w:t>
      </w:r>
      <w:r w:rsidRPr="00B82302">
        <w:rPr>
          <w:rFonts w:ascii="Tahoma" w:hAnsi="Tahoma" w:cs="Tahoma"/>
        </w:rPr>
        <w:t xml:space="preserve">vsebinsko in cenovno </w:t>
      </w:r>
      <w:r w:rsidR="008005C0" w:rsidRPr="00B82302">
        <w:rPr>
          <w:rFonts w:ascii="Tahoma" w:hAnsi="Tahoma" w:cs="Tahoma"/>
        </w:rPr>
        <w:t>preveri</w:t>
      </w:r>
      <w:r w:rsidRPr="00B82302">
        <w:rPr>
          <w:rFonts w:ascii="Tahoma" w:hAnsi="Tahoma" w:cs="Tahoma"/>
        </w:rPr>
        <w:t>.</w:t>
      </w:r>
      <w:r w:rsidR="008005C0" w:rsidRPr="00B82302">
        <w:rPr>
          <w:rFonts w:ascii="Tahoma" w:hAnsi="Tahoma" w:cs="Tahoma"/>
        </w:rPr>
        <w:t xml:space="preserve"> </w:t>
      </w:r>
      <w:r w:rsidRPr="00B82302">
        <w:rPr>
          <w:rFonts w:ascii="Tahoma" w:hAnsi="Tahoma" w:cs="Tahoma"/>
        </w:rPr>
        <w:t xml:space="preserve">V kolikor je ponudba </w:t>
      </w:r>
      <w:r w:rsidR="008350E0">
        <w:rPr>
          <w:rFonts w:ascii="Tahoma" w:hAnsi="Tahoma" w:cs="Tahoma"/>
        </w:rPr>
        <w:t xml:space="preserve">izvajalca </w:t>
      </w:r>
      <w:r w:rsidRPr="00B82302">
        <w:rPr>
          <w:rFonts w:ascii="Tahoma" w:hAnsi="Tahoma" w:cs="Tahoma"/>
        </w:rPr>
        <w:t xml:space="preserve">ustrezna, jo naročnik sprejme s pisno potrditvijo naročila, ki </w:t>
      </w:r>
      <w:r w:rsidR="008350E0">
        <w:rPr>
          <w:rFonts w:ascii="Tahoma" w:hAnsi="Tahoma" w:cs="Tahoma"/>
        </w:rPr>
        <w:t>predstavlja podlago</w:t>
      </w:r>
      <w:r w:rsidRPr="00B82302">
        <w:rPr>
          <w:rFonts w:ascii="Tahoma" w:hAnsi="Tahoma" w:cs="Tahoma"/>
        </w:rPr>
        <w:t xml:space="preserve"> za izvedbo dodatnih storitev</w:t>
      </w:r>
      <w:r w:rsidR="008350E0">
        <w:rPr>
          <w:rFonts w:ascii="Tahoma" w:hAnsi="Tahoma" w:cs="Tahoma"/>
        </w:rPr>
        <w:t xml:space="preserve"> oziroma dobavo dodatnih licenc</w:t>
      </w:r>
      <w:r w:rsidRPr="00B82302">
        <w:rPr>
          <w:rFonts w:ascii="Tahoma" w:hAnsi="Tahoma" w:cs="Tahoma"/>
        </w:rPr>
        <w:t xml:space="preserve">. V nasprotnem </w:t>
      </w:r>
      <w:r w:rsidR="008350E0">
        <w:rPr>
          <w:rFonts w:ascii="Tahoma" w:hAnsi="Tahoma" w:cs="Tahoma"/>
        </w:rPr>
        <w:t xml:space="preserve">primeru naročnik izvajalca </w:t>
      </w:r>
      <w:r w:rsidRPr="00B82302">
        <w:rPr>
          <w:rFonts w:ascii="Tahoma" w:hAnsi="Tahoma" w:cs="Tahoma"/>
        </w:rPr>
        <w:t>opozori na ugotovljene pomanjkljivosti oz. napake in ga pozove k predložitvi nove ponudbe.</w:t>
      </w:r>
      <w:r w:rsidR="008005C0" w:rsidRPr="00B82302">
        <w:rPr>
          <w:rFonts w:ascii="Tahoma" w:hAnsi="Tahoma" w:cs="Tahoma"/>
        </w:rPr>
        <w:t xml:space="preserve"> </w:t>
      </w:r>
    </w:p>
    <w:p w14:paraId="0D4A180C" w14:textId="2398467A" w:rsidR="005D6B2C" w:rsidRPr="00B82302" w:rsidRDefault="00B64E6B" w:rsidP="00461BE3">
      <w:pPr>
        <w:spacing w:before="120" w:after="120"/>
        <w:rPr>
          <w:rFonts w:ascii="Tahoma" w:hAnsi="Tahoma" w:cs="Tahoma"/>
        </w:rPr>
      </w:pPr>
      <w:r w:rsidRPr="00B64E6B">
        <w:rPr>
          <w:rFonts w:ascii="Tahoma" w:hAnsi="Tahoma" w:cs="Tahoma"/>
        </w:rPr>
        <w:t>Izvajalec je dolžan dodatna naročila izvesti oziroma dodatne licence dobaviti v roku, ki ga določi naročnik v povabilu k oddaji ponudbe, razen če se naročnik in izvajalec pisno ne dogovorita drugače</w:t>
      </w:r>
      <w:r w:rsidR="005D6B2C" w:rsidRPr="00B82302">
        <w:rPr>
          <w:rFonts w:ascii="Tahoma" w:hAnsi="Tahoma" w:cs="Tahoma"/>
        </w:rPr>
        <w:t>.</w:t>
      </w:r>
    </w:p>
    <w:p w14:paraId="777C0605" w14:textId="1250F1B0" w:rsidR="005D6B2C" w:rsidRPr="00B82302" w:rsidRDefault="00857543" w:rsidP="00461BE3">
      <w:pPr>
        <w:spacing w:before="120" w:after="120"/>
        <w:rPr>
          <w:rFonts w:ascii="Tahoma" w:hAnsi="Tahoma" w:cs="Tahoma"/>
        </w:rPr>
      </w:pPr>
      <w:r w:rsidRPr="00B82302">
        <w:rPr>
          <w:rFonts w:ascii="Tahoma" w:hAnsi="Tahoma" w:cs="Tahoma"/>
        </w:rPr>
        <w:t xml:space="preserve">V primeru, da </w:t>
      </w:r>
      <w:r w:rsidR="00B64E6B">
        <w:rPr>
          <w:rFonts w:ascii="Tahoma" w:hAnsi="Tahoma" w:cs="Tahoma"/>
        </w:rPr>
        <w:t xml:space="preserve">naročnik </w:t>
      </w:r>
      <w:r w:rsidRPr="00B82302">
        <w:rPr>
          <w:rFonts w:ascii="Tahoma" w:hAnsi="Tahoma" w:cs="Tahoma"/>
        </w:rPr>
        <w:t xml:space="preserve">v povpraševanju </w:t>
      </w:r>
      <w:r w:rsidR="00B64E6B">
        <w:rPr>
          <w:rFonts w:ascii="Tahoma" w:hAnsi="Tahoma" w:cs="Tahoma"/>
        </w:rPr>
        <w:t xml:space="preserve">za dodatne storitve </w:t>
      </w:r>
      <w:r w:rsidRPr="00B82302">
        <w:rPr>
          <w:rFonts w:ascii="Tahoma" w:hAnsi="Tahoma" w:cs="Tahoma"/>
        </w:rPr>
        <w:t xml:space="preserve">ne določi ocenjene količine </w:t>
      </w:r>
      <w:r w:rsidR="005D6B2C" w:rsidRPr="00B82302">
        <w:rPr>
          <w:rFonts w:ascii="Tahoma" w:hAnsi="Tahoma" w:cs="Tahoma"/>
        </w:rPr>
        <w:t>za posamezno naročilo</w:t>
      </w:r>
      <w:r w:rsidRPr="00B82302">
        <w:rPr>
          <w:rFonts w:ascii="Tahoma" w:hAnsi="Tahoma" w:cs="Tahoma"/>
        </w:rPr>
        <w:t>,</w:t>
      </w:r>
      <w:r w:rsidR="005D6B2C" w:rsidRPr="00B82302">
        <w:rPr>
          <w:rFonts w:ascii="Tahoma" w:hAnsi="Tahoma" w:cs="Tahoma"/>
        </w:rPr>
        <w:t xml:space="preserve"> izvajalec sam določi obseg ur, ki jih potrebuje za izvedbo naročila</w:t>
      </w:r>
      <w:r w:rsidRPr="00B82302">
        <w:rPr>
          <w:rFonts w:ascii="Tahoma" w:hAnsi="Tahoma" w:cs="Tahoma"/>
        </w:rPr>
        <w:t xml:space="preserve"> v kolikor gre za izvedbo storitev</w:t>
      </w:r>
      <w:r w:rsidR="008005C0" w:rsidRPr="00B82302">
        <w:rPr>
          <w:rFonts w:ascii="Tahoma" w:hAnsi="Tahoma" w:cs="Tahoma"/>
        </w:rPr>
        <w:t xml:space="preserve">. </w:t>
      </w:r>
      <w:r w:rsidR="005D6B2C" w:rsidRPr="00B82302">
        <w:rPr>
          <w:rFonts w:ascii="Tahoma" w:hAnsi="Tahoma" w:cs="Tahoma"/>
        </w:rPr>
        <w:t>Izvajalec zoper naročnika zaradi napačne ocene urnega obsega del ne more imeti nobenih zahtevkov za povišanje cene za izvedbo naročila.</w:t>
      </w:r>
    </w:p>
    <w:p w14:paraId="6BFFE51A" w14:textId="7B0E7561" w:rsidR="005D6B2C" w:rsidRPr="00B82302" w:rsidRDefault="005D6B2C" w:rsidP="00461BE3">
      <w:pPr>
        <w:spacing w:before="120" w:after="120"/>
        <w:rPr>
          <w:rFonts w:ascii="Tahoma" w:hAnsi="Tahoma" w:cs="Tahoma"/>
        </w:rPr>
      </w:pPr>
      <w:r w:rsidRPr="00B82302">
        <w:rPr>
          <w:rFonts w:ascii="Tahoma" w:hAnsi="Tahoma" w:cs="Tahoma"/>
        </w:rPr>
        <w:t xml:space="preserve">Glede cene </w:t>
      </w:r>
      <w:r w:rsidR="00857543" w:rsidRPr="00B82302">
        <w:rPr>
          <w:rFonts w:ascii="Tahoma" w:hAnsi="Tahoma" w:cs="Tahoma"/>
        </w:rPr>
        <w:t>urne postavke za dodatne storitve</w:t>
      </w:r>
      <w:r w:rsidR="00925B9F" w:rsidRPr="00B82302">
        <w:rPr>
          <w:rFonts w:ascii="Tahoma" w:hAnsi="Tahoma" w:cs="Tahoma"/>
        </w:rPr>
        <w:t>,</w:t>
      </w:r>
      <w:r w:rsidR="00857543" w:rsidRPr="00B82302">
        <w:rPr>
          <w:rFonts w:ascii="Tahoma" w:hAnsi="Tahoma" w:cs="Tahoma"/>
        </w:rPr>
        <w:t xml:space="preserve"> </w:t>
      </w:r>
      <w:r w:rsidRPr="00DE0DE3">
        <w:rPr>
          <w:rFonts w:ascii="Tahoma" w:hAnsi="Tahoma" w:cs="Tahoma"/>
        </w:rPr>
        <w:t>izvajalec uporabi ceno na enoto</w:t>
      </w:r>
      <w:r w:rsidR="00925B9F" w:rsidRPr="00DE0DE3">
        <w:rPr>
          <w:rFonts w:ascii="Tahoma" w:hAnsi="Tahoma" w:cs="Tahoma"/>
        </w:rPr>
        <w:t xml:space="preserve"> mere iz </w:t>
      </w:r>
      <w:r w:rsidR="00DE0DE3" w:rsidRPr="00DE0DE3">
        <w:rPr>
          <w:rFonts w:ascii="Tahoma" w:hAnsi="Tahoma" w:cs="Tahoma"/>
        </w:rPr>
        <w:t>20</w:t>
      </w:r>
      <w:r w:rsidR="00925B9F" w:rsidRPr="00DE0DE3">
        <w:rPr>
          <w:rFonts w:ascii="Tahoma" w:hAnsi="Tahoma" w:cs="Tahoma"/>
        </w:rPr>
        <w:t>. člena te pogodbe</w:t>
      </w:r>
      <w:r w:rsidRPr="00DE0DE3">
        <w:rPr>
          <w:rFonts w:ascii="Tahoma" w:hAnsi="Tahoma" w:cs="Tahoma"/>
        </w:rPr>
        <w:t xml:space="preserve"> </w:t>
      </w:r>
      <w:r w:rsidR="00857543" w:rsidRPr="00DE0DE3">
        <w:rPr>
          <w:rFonts w:ascii="Tahoma" w:hAnsi="Tahoma" w:cs="Tahoma"/>
        </w:rPr>
        <w:t xml:space="preserve">(cena na enoto </w:t>
      </w:r>
      <w:r w:rsidR="00E542F6" w:rsidRPr="00DE0DE3">
        <w:rPr>
          <w:rFonts w:ascii="Tahoma" w:hAnsi="Tahoma" w:cs="Tahoma"/>
        </w:rPr>
        <w:t xml:space="preserve">mere </w:t>
      </w:r>
      <w:r w:rsidR="00857543" w:rsidRPr="00DE0DE3">
        <w:rPr>
          <w:rFonts w:ascii="Tahoma" w:hAnsi="Tahoma" w:cs="Tahoma"/>
        </w:rPr>
        <w:t xml:space="preserve">za postavko </w:t>
      </w:r>
      <w:r w:rsidR="00DE0DE3" w:rsidRPr="00DE0DE3">
        <w:rPr>
          <w:rFonts w:ascii="Tahoma" w:hAnsi="Tahoma" w:cs="Tahoma"/>
        </w:rPr>
        <w:t>»</w:t>
      </w:r>
      <w:r w:rsidR="00857543" w:rsidRPr="00DE0DE3">
        <w:rPr>
          <w:rFonts w:ascii="Tahoma" w:hAnsi="Tahoma" w:cs="Tahoma"/>
        </w:rPr>
        <w:t>Dodatne storitve</w:t>
      </w:r>
      <w:r w:rsidR="00DE0DE3" w:rsidRPr="00DE0DE3">
        <w:rPr>
          <w:rFonts w:ascii="Tahoma" w:hAnsi="Tahoma" w:cs="Tahoma"/>
        </w:rPr>
        <w:t>«</w:t>
      </w:r>
      <w:r w:rsidR="00857543" w:rsidRPr="00DE0DE3">
        <w:rPr>
          <w:rFonts w:ascii="Tahoma" w:hAnsi="Tahoma" w:cs="Tahoma"/>
        </w:rPr>
        <w:t>)</w:t>
      </w:r>
      <w:r w:rsidRPr="00DE0DE3">
        <w:rPr>
          <w:rFonts w:ascii="Tahoma" w:hAnsi="Tahoma" w:cs="Tahoma"/>
        </w:rPr>
        <w:t>. Izvajalec</w:t>
      </w:r>
      <w:r w:rsidRPr="00B82302">
        <w:rPr>
          <w:rFonts w:ascii="Tahoma" w:hAnsi="Tahoma" w:cs="Tahoma"/>
        </w:rPr>
        <w:t xml:space="preserve"> lahko oblikuje tudi novo, nižjo ponudbeno ceno na uro. Če bo cena na uro presegala ceno na enoto</w:t>
      </w:r>
      <w:r w:rsidR="009D4FE0" w:rsidRPr="00B82302">
        <w:rPr>
          <w:rFonts w:ascii="Tahoma" w:hAnsi="Tahoma" w:cs="Tahoma"/>
        </w:rPr>
        <w:t xml:space="preserve"> mere</w:t>
      </w:r>
      <w:r w:rsidRPr="00B82302">
        <w:rPr>
          <w:rFonts w:ascii="Tahoma" w:hAnsi="Tahoma" w:cs="Tahoma"/>
        </w:rPr>
        <w:t xml:space="preserve"> iz ponudbenega predračuna, bo takšna ponudba zavrnjena.</w:t>
      </w:r>
    </w:p>
    <w:p w14:paraId="5A06A526" w14:textId="5304F6E1" w:rsidR="005D6B2C" w:rsidRDefault="005D6B2C" w:rsidP="00461BE3">
      <w:pPr>
        <w:spacing w:before="120" w:after="120"/>
        <w:rPr>
          <w:rFonts w:ascii="Tahoma" w:hAnsi="Tahoma" w:cs="Tahoma"/>
        </w:rPr>
      </w:pPr>
      <w:r w:rsidRPr="00B82302">
        <w:rPr>
          <w:rFonts w:ascii="Tahoma" w:hAnsi="Tahoma" w:cs="Tahoma"/>
        </w:rPr>
        <w:lastRenderedPageBreak/>
        <w:t>Izvajalec je kot strokovnjak dolžan naročnika čim prej opozoriti na morebitno objektivno absolutno nezmožnost izvedbe posameznega povpraševanja (npr. konflikt interesov, okrnjena nepristranskost in neodvisnost).</w:t>
      </w:r>
    </w:p>
    <w:p w14:paraId="33AA0E38" w14:textId="3B799FFA" w:rsidR="009D7C2C" w:rsidRPr="008005C0" w:rsidRDefault="009D7C2C" w:rsidP="00461BE3">
      <w:pPr>
        <w:spacing w:before="120" w:after="120"/>
        <w:rPr>
          <w:rFonts w:ascii="Tahoma" w:hAnsi="Tahoma" w:cs="Tahoma"/>
        </w:rPr>
      </w:pPr>
      <w:r w:rsidRPr="009D7C2C">
        <w:rPr>
          <w:rFonts w:ascii="Tahoma" w:hAnsi="Tahoma" w:cs="Tahoma"/>
        </w:rPr>
        <w:t xml:space="preserve">Izvajalec sam odgovarja za stalno spremljanje prejetih naročil v naročnikovi aplikaciji </w:t>
      </w:r>
      <w:r w:rsidR="003C7A40">
        <w:rPr>
          <w:rFonts w:ascii="Tahoma" w:hAnsi="Tahoma" w:cs="Tahoma"/>
        </w:rPr>
        <w:t>inside.sid.si</w:t>
      </w:r>
      <w:r>
        <w:rPr>
          <w:rFonts w:ascii="Tahoma" w:hAnsi="Tahoma" w:cs="Tahoma"/>
        </w:rPr>
        <w:t>.</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00A73EE4" w:rsidR="00245C87" w:rsidRPr="000D776D" w:rsidRDefault="00245C87" w:rsidP="00461BE3">
      <w:pPr>
        <w:spacing w:before="120" w:after="120"/>
        <w:ind w:right="-130"/>
        <w:rPr>
          <w:rFonts w:ascii="Tahoma" w:hAnsi="Tahoma" w:cs="Tahoma"/>
          <w:szCs w:val="20"/>
        </w:rPr>
      </w:pPr>
      <w:r w:rsidRPr="00245C87">
        <w:rPr>
          <w:rFonts w:ascii="Tahoma" w:hAnsi="Tahoma" w:cs="Tahoma"/>
          <w:szCs w:val="20"/>
        </w:rPr>
        <w:t xml:space="preserve">Izvajalec bo za naročnika opravljal pogodbene storitve v prostorih naročnika </w:t>
      </w:r>
      <w:r w:rsidR="00B82302">
        <w:rPr>
          <w:rFonts w:ascii="Tahoma" w:hAnsi="Tahoma" w:cs="Tahoma"/>
          <w:szCs w:val="20"/>
        </w:rPr>
        <w:t>in</w:t>
      </w:r>
      <w:r w:rsidRPr="00245C87">
        <w:rPr>
          <w:rFonts w:ascii="Tahoma" w:hAnsi="Tahoma" w:cs="Tahoma"/>
          <w:szCs w:val="20"/>
        </w:rPr>
        <w:t xml:space="preserve">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8027E21"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w:t>
      </w:r>
      <w:r w:rsidRPr="00522242">
        <w:rPr>
          <w:rFonts w:ascii="Tahoma" w:hAnsi="Tahoma" w:cs="Tahoma"/>
          <w:szCs w:val="20"/>
        </w:rPr>
        <w:t>samo v primeru, če se naročnik ne drži sprejetih obveznosti glede pravočasnega sporočanja podatkov, zagotavljanja ustrezne opreme za delovanje sistemov in pogojev za integracijo predmetne rešitve na informacijski</w:t>
      </w:r>
      <w:r w:rsidR="001579CC" w:rsidRPr="00522242">
        <w:rPr>
          <w:rFonts w:ascii="Tahoma" w:hAnsi="Tahoma" w:cs="Tahoma"/>
          <w:szCs w:val="20"/>
        </w:rPr>
        <w:t xml:space="preserve"> in komunikacijski</w:t>
      </w:r>
      <w:r w:rsidRPr="00522242">
        <w:rPr>
          <w:rFonts w:ascii="Tahoma" w:hAnsi="Tahoma" w:cs="Tahoma"/>
          <w:szCs w:val="20"/>
        </w:rPr>
        <w:t xml:space="preserve"> sistem naročnika, plačilnih pogojev in rokov, določenih s pogodbo ali zaradi</w:t>
      </w:r>
      <w:r w:rsidRPr="000D776D">
        <w:rPr>
          <w:rFonts w:ascii="Tahoma" w:hAnsi="Tahoma" w:cs="Tahoma"/>
          <w:szCs w:val="20"/>
        </w:rPr>
        <w:t xml:space="preserve">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6B961BB0"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 xml:space="preserve">bosta za komunikacijo in vso </w:t>
      </w:r>
      <w:r w:rsidRPr="00C77E81">
        <w:rPr>
          <w:rFonts w:ascii="Tahoma" w:hAnsi="Tahoma" w:cs="Tahoma"/>
        </w:rPr>
        <w:t xml:space="preserve">dokumentacijo ter oddajo zahtevkov za licence uporabljali aplikacijo </w:t>
      </w:r>
      <w:r w:rsidR="003C7A40">
        <w:rPr>
          <w:rFonts w:ascii="Tahoma" w:hAnsi="Tahoma" w:cs="Tahoma"/>
        </w:rPr>
        <w:t>inside</w:t>
      </w:r>
      <w:r w:rsidRPr="00C77E81">
        <w:rPr>
          <w:rFonts w:ascii="Tahoma" w:hAnsi="Tahoma" w:cs="Tahoma"/>
        </w:rPr>
        <w:t>.sid.si, razen kadar je izrecno dogovorjen drugačen način. Naročnik in izvajalec se dogovorita, da se v času trajanja pogodbe</w:t>
      </w:r>
      <w:r w:rsidRPr="000D776D">
        <w:rPr>
          <w:rFonts w:ascii="Tahoma" w:hAnsi="Tahoma" w:cs="Tahoma"/>
        </w:rPr>
        <w:t xml:space="preserve"> med seboj posvetujeta in dokumentirano izmenjujeta vse informacije, ki so pomembne za izvajanje pogodbenih obveznosti.</w:t>
      </w:r>
    </w:p>
    <w:p w14:paraId="0722CD77" w14:textId="77777777" w:rsidR="001579CC" w:rsidRDefault="00DB02C0" w:rsidP="00461BE3">
      <w:pPr>
        <w:spacing w:before="120" w:after="120"/>
        <w:rPr>
          <w:rFonts w:ascii="Tahoma" w:hAnsi="Tahoma" w:cs="Tahoma"/>
        </w:rPr>
      </w:pPr>
      <w:r w:rsidRPr="000D776D">
        <w:rPr>
          <w:rFonts w:ascii="Tahoma" w:hAnsi="Tahoma" w:cs="Tahoma"/>
        </w:rPr>
        <w:t xml:space="preserve">Preverjanje kvalitete in obsega realizacije predmeta pogodbe izvaja naročnik, ki po potrebi za posamezne naloge predmeta lahko organizira komisijo za preverjanje kvalitete in obsega storitev ter programskih rešitev v </w:t>
      </w:r>
      <w:r w:rsidRPr="005C4C69">
        <w:rPr>
          <w:rFonts w:ascii="Tahoma" w:hAnsi="Tahoma" w:cs="Tahoma"/>
        </w:rPr>
        <w:t xml:space="preserve">sestavi: pooblaščene osebe naročnika, pooblaščene osebe izvajalca, </w:t>
      </w:r>
      <w:r w:rsidR="001579CC">
        <w:rPr>
          <w:rFonts w:ascii="Tahoma" w:hAnsi="Tahoma" w:cs="Tahoma"/>
        </w:rPr>
        <w:t>na način:</w:t>
      </w:r>
    </w:p>
    <w:p w14:paraId="52397957" w14:textId="77777777" w:rsidR="001579CC" w:rsidRPr="001579CC" w:rsidRDefault="001579CC" w:rsidP="001579CC">
      <w:pPr>
        <w:pStyle w:val="Odstavekseznama"/>
        <w:numPr>
          <w:ilvl w:val="0"/>
          <w:numId w:val="33"/>
        </w:numPr>
        <w:spacing w:before="120" w:after="120"/>
        <w:rPr>
          <w:rFonts w:ascii="Tahoma" w:hAnsi="Tahoma" w:cs="Tahoma"/>
        </w:rPr>
      </w:pPr>
      <w:r w:rsidRPr="001579CC">
        <w:rPr>
          <w:rFonts w:ascii="Tahoma" w:hAnsi="Tahoma" w:cs="Tahoma"/>
        </w:rPr>
        <w:t>primerjava z vsebino predmeta pogodbe ali posameznega naročila,</w:t>
      </w:r>
    </w:p>
    <w:p w14:paraId="3B745DB0" w14:textId="01F0EAA8" w:rsidR="00DB02C0" w:rsidRDefault="001579CC" w:rsidP="001579CC">
      <w:pPr>
        <w:pStyle w:val="Odstavekseznama"/>
        <w:numPr>
          <w:ilvl w:val="0"/>
          <w:numId w:val="33"/>
        </w:numPr>
        <w:spacing w:before="120" w:after="120"/>
        <w:rPr>
          <w:rFonts w:ascii="Tahoma" w:hAnsi="Tahoma" w:cs="Tahoma"/>
        </w:rPr>
      </w:pPr>
      <w:r w:rsidRPr="001579CC">
        <w:rPr>
          <w:rFonts w:ascii="Tahoma" w:hAnsi="Tahoma" w:cs="Tahoma"/>
        </w:rPr>
        <w:t>primerjava z dostavljenimi mesečnimi poročili s strani izvajalca</w:t>
      </w:r>
      <w:r w:rsidR="00DB02C0" w:rsidRPr="001579CC">
        <w:rPr>
          <w:rFonts w:ascii="Tahoma" w:hAnsi="Tahoma" w:cs="Tahoma"/>
        </w:rPr>
        <w:t>.</w:t>
      </w:r>
    </w:p>
    <w:p w14:paraId="43A7D7E4" w14:textId="77777777" w:rsidR="001579CC" w:rsidRPr="001579CC" w:rsidRDefault="001579CC" w:rsidP="001579CC">
      <w:pPr>
        <w:spacing w:before="120" w:after="120"/>
        <w:rPr>
          <w:rFonts w:ascii="Tahoma" w:hAnsi="Tahoma" w:cs="Tahoma"/>
        </w:rPr>
      </w:pPr>
      <w:r w:rsidRPr="001579CC">
        <w:rPr>
          <w:rFonts w:ascii="Tahoma" w:hAnsi="Tahoma" w:cs="Tahoma"/>
        </w:rPr>
        <w:t>Rezultati teh preverjanj morajo biti dokumentirani in so tudi pogoj za realizacijo plačil. Dokumentiranje je lahko v pisni ali elektronski obliki.</w:t>
      </w:r>
    </w:p>
    <w:p w14:paraId="6406BEB7" w14:textId="02CC2107" w:rsidR="001579CC" w:rsidRDefault="001579CC" w:rsidP="001579CC">
      <w:pPr>
        <w:spacing w:before="120" w:after="120"/>
        <w:rPr>
          <w:rFonts w:ascii="Tahoma" w:hAnsi="Tahoma" w:cs="Tahoma"/>
        </w:rPr>
      </w:pPr>
      <w:r w:rsidRPr="001579CC">
        <w:rPr>
          <w:rFonts w:ascii="Tahoma" w:hAnsi="Tahoma" w:cs="Tahoma"/>
        </w:rPr>
        <w:t xml:space="preserve">Izvedene storitve ustrezajo zahtevani kakovosti, če so opravljene skladno z dogovorom o zagotavljanju ustrezne kakovosti, skladno z zahtevami iz obrazca </w:t>
      </w:r>
      <w:r>
        <w:rPr>
          <w:rFonts w:ascii="Tahoma" w:hAnsi="Tahoma" w:cs="Tahoma"/>
        </w:rPr>
        <w:t xml:space="preserve">»15.4 </w:t>
      </w:r>
      <w:r w:rsidRPr="001579CC">
        <w:rPr>
          <w:rFonts w:ascii="Tahoma" w:hAnsi="Tahoma" w:cs="Tahoma"/>
        </w:rPr>
        <w:t>Specifikacije</w:t>
      </w:r>
      <w:r>
        <w:rPr>
          <w:rFonts w:ascii="Tahoma" w:hAnsi="Tahoma" w:cs="Tahoma"/>
        </w:rPr>
        <w:t xml:space="preserve">« </w:t>
      </w:r>
      <w:r w:rsidRPr="001579CC">
        <w:rPr>
          <w:rFonts w:ascii="Tahoma" w:hAnsi="Tahoma" w:cs="Tahoma"/>
        </w:rPr>
        <w:t>in določili pogodbe.</w:t>
      </w:r>
    </w:p>
    <w:p w14:paraId="10EA4448" w14:textId="1FE9960C" w:rsidR="00EE4465" w:rsidRPr="00EE4465" w:rsidRDefault="00EE4465" w:rsidP="00EE4465">
      <w:pPr>
        <w:pStyle w:val="Odstavekseznama"/>
        <w:numPr>
          <w:ilvl w:val="0"/>
          <w:numId w:val="22"/>
        </w:numPr>
        <w:spacing w:before="120" w:after="120"/>
        <w:jc w:val="center"/>
        <w:rPr>
          <w:rFonts w:ascii="Tahoma" w:hAnsi="Tahoma" w:cs="Tahoma"/>
          <w:b/>
          <w:bCs/>
        </w:rPr>
      </w:pPr>
      <w:r w:rsidRPr="00EE4465">
        <w:rPr>
          <w:rFonts w:ascii="Tahoma" w:hAnsi="Tahoma" w:cs="Tahoma"/>
          <w:b/>
          <w:bCs/>
        </w:rPr>
        <w:t>člen</w:t>
      </w:r>
    </w:p>
    <w:p w14:paraId="689E64AD" w14:textId="336A4FCF" w:rsidR="00EE4465" w:rsidRPr="00EE4465" w:rsidRDefault="00EE4465" w:rsidP="00EE4465">
      <w:pPr>
        <w:spacing w:before="120" w:after="120"/>
        <w:rPr>
          <w:rFonts w:ascii="Tahoma" w:hAnsi="Tahoma" w:cs="Tahoma"/>
        </w:rPr>
      </w:pPr>
      <w:r w:rsidRPr="00EE4465">
        <w:rPr>
          <w:rFonts w:ascii="Tahoma" w:hAnsi="Tahoma" w:cs="Tahoma"/>
        </w:rPr>
        <w:t>Izvajalec se zavezuje, da bo vse</w:t>
      </w:r>
      <w:r>
        <w:rPr>
          <w:rFonts w:ascii="Tahoma" w:hAnsi="Tahoma" w:cs="Tahoma"/>
        </w:rPr>
        <w:t xml:space="preserve"> </w:t>
      </w:r>
      <w:r w:rsidRPr="00EE4465">
        <w:rPr>
          <w:rFonts w:ascii="Tahoma" w:hAnsi="Tahoma" w:cs="Tahoma"/>
        </w:rPr>
        <w:t xml:space="preserve">pogodbene funkcije in storitve IKT, oddane v izvajanje ali </w:t>
      </w:r>
      <w:proofErr w:type="spellStart"/>
      <w:r w:rsidRPr="00EE4465">
        <w:rPr>
          <w:rFonts w:ascii="Tahoma" w:hAnsi="Tahoma" w:cs="Tahoma"/>
        </w:rPr>
        <w:t>podizvajanje</w:t>
      </w:r>
      <w:proofErr w:type="spellEnd"/>
      <w:r w:rsidRPr="00EE4465">
        <w:rPr>
          <w:rFonts w:ascii="Tahoma" w:hAnsi="Tahoma" w:cs="Tahoma"/>
        </w:rPr>
        <w:t>, izvajal izključno na območju EU.</w:t>
      </w:r>
      <w:r>
        <w:rPr>
          <w:rFonts w:ascii="Tahoma" w:hAnsi="Tahoma" w:cs="Tahoma"/>
        </w:rPr>
        <w:t xml:space="preserve"> </w:t>
      </w:r>
      <w:r w:rsidRPr="00EE4465">
        <w:rPr>
          <w:rFonts w:ascii="Tahoma" w:hAnsi="Tahoma" w:cs="Tahoma"/>
        </w:rPr>
        <w:t>Prav tako zavezuje, da bo podatke obdeloval in shranjeval izključno na območju EU.</w:t>
      </w:r>
    </w:p>
    <w:p w14:paraId="04A05333" w14:textId="797C3241" w:rsidR="00EE4465" w:rsidRPr="00EE4465" w:rsidRDefault="00EE4465" w:rsidP="00EE4465">
      <w:pPr>
        <w:spacing w:before="120" w:after="120"/>
        <w:rPr>
          <w:rFonts w:ascii="Tahoma" w:hAnsi="Tahoma" w:cs="Tahoma"/>
        </w:rPr>
      </w:pPr>
      <w:r w:rsidRPr="00EE4465">
        <w:rPr>
          <w:rFonts w:ascii="Tahoma" w:hAnsi="Tahoma" w:cs="Tahoma"/>
        </w:rPr>
        <w:t>V primeru, da želi izvajalec spremeniti lokacijo izvajanja storitev in/ali obdelave podatkov, mora o tem</w:t>
      </w:r>
      <w:r>
        <w:rPr>
          <w:rFonts w:ascii="Tahoma" w:hAnsi="Tahoma" w:cs="Tahoma"/>
        </w:rPr>
        <w:t xml:space="preserve"> </w:t>
      </w:r>
      <w:r w:rsidRPr="00EE4465">
        <w:rPr>
          <w:rFonts w:ascii="Tahoma" w:hAnsi="Tahoma" w:cs="Tahoma"/>
        </w:rPr>
        <w:t>naročnika pisno obvestiti najmanj trideset (30) dni pred predvideno spremembo. Izvajalec mora</w:t>
      </w:r>
      <w:r>
        <w:rPr>
          <w:rFonts w:ascii="Tahoma" w:hAnsi="Tahoma" w:cs="Tahoma"/>
        </w:rPr>
        <w:t xml:space="preserve"> </w:t>
      </w:r>
      <w:r w:rsidRPr="00EE4465">
        <w:rPr>
          <w:rFonts w:ascii="Tahoma" w:hAnsi="Tahoma" w:cs="Tahoma"/>
        </w:rPr>
        <w:t>zagotoviti skladnost s vsemi ustreznimi zakonskimi zahtevami. Sprememba lokacije je dovoljena samo</w:t>
      </w:r>
      <w:r>
        <w:rPr>
          <w:rFonts w:ascii="Tahoma" w:hAnsi="Tahoma" w:cs="Tahoma"/>
        </w:rPr>
        <w:t xml:space="preserve"> </w:t>
      </w:r>
      <w:r w:rsidRPr="00EE4465">
        <w:rPr>
          <w:rFonts w:ascii="Tahoma" w:hAnsi="Tahoma" w:cs="Tahoma"/>
        </w:rPr>
        <w:t>ob izrecnem predhodnem pisnem soglasju naročnika.</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44A16112" w14:textId="64B11EC9" w:rsidR="00DB02C0" w:rsidRPr="005C4C69" w:rsidRDefault="00DB02C0" w:rsidP="00461BE3">
      <w:pPr>
        <w:spacing w:before="120" w:after="120"/>
        <w:rPr>
          <w:rFonts w:ascii="Tahoma" w:hAnsi="Tahoma" w:cs="Tahoma"/>
        </w:rPr>
      </w:pPr>
      <w:r w:rsidRPr="005C4C69">
        <w:rPr>
          <w:rFonts w:ascii="Tahoma" w:hAnsi="Tahoma" w:cs="Tahoma"/>
        </w:rPr>
        <w:t>Zahteve iz naslova tehnične podpore bo izvajalec sprejemal v rednem delovnem času (</w:t>
      </w:r>
      <w:r w:rsidR="008061D2">
        <w:rPr>
          <w:rFonts w:ascii="Tahoma" w:hAnsi="Tahoma" w:cs="Tahoma"/>
        </w:rPr>
        <w:t xml:space="preserve">vsak delovni dan v Republiki Sloveniji </w:t>
      </w:r>
      <w:r w:rsidRPr="005C4C69">
        <w:rPr>
          <w:rFonts w:ascii="Tahoma" w:hAnsi="Tahoma" w:cs="Tahoma"/>
        </w:rPr>
        <w:t xml:space="preserve">od </w:t>
      </w:r>
      <w:r w:rsidR="000E0662">
        <w:rPr>
          <w:rFonts w:ascii="Tahoma" w:hAnsi="Tahoma" w:cs="Tahoma"/>
        </w:rPr>
        <w:t>8:00</w:t>
      </w:r>
      <w:r w:rsidRPr="005C4C69">
        <w:rPr>
          <w:rFonts w:ascii="Tahoma" w:hAnsi="Tahoma" w:cs="Tahoma"/>
        </w:rPr>
        <w:t xml:space="preserve"> do 1</w:t>
      </w:r>
      <w:r w:rsidR="000E0662">
        <w:rPr>
          <w:rFonts w:ascii="Tahoma" w:hAnsi="Tahoma" w:cs="Tahoma"/>
        </w:rPr>
        <w:t>6</w:t>
      </w:r>
      <w:r w:rsidRPr="005C4C69">
        <w:rPr>
          <w:rFonts w:ascii="Tahoma" w:hAnsi="Tahoma" w:cs="Tahoma"/>
        </w:rPr>
        <w:t>:00) upoštevajoč protokol naročnika:</w:t>
      </w:r>
    </w:p>
    <w:p w14:paraId="7E15B8E4" w14:textId="77777777" w:rsidR="00DB02C0" w:rsidRPr="005C4C69" w:rsidRDefault="00DB02C0" w:rsidP="008061D2">
      <w:pPr>
        <w:spacing w:before="120" w:after="120"/>
        <w:ind w:firstLine="709"/>
        <w:rPr>
          <w:rFonts w:ascii="Tahoma" w:hAnsi="Tahoma" w:cs="Tahoma"/>
        </w:rPr>
      </w:pPr>
      <w:r w:rsidRPr="005C4C69">
        <w:rPr>
          <w:rFonts w:ascii="Tahoma" w:hAnsi="Tahoma" w:cs="Tahoma"/>
        </w:rPr>
        <w:lastRenderedPageBreak/>
        <w:t>telefonski številki ___________________________</w:t>
      </w:r>
    </w:p>
    <w:p w14:paraId="2262FC5D" w14:textId="77777777" w:rsidR="00DB02C0" w:rsidRPr="005C4C69" w:rsidRDefault="00DB02C0" w:rsidP="008061D2">
      <w:pPr>
        <w:spacing w:before="120" w:after="120"/>
        <w:ind w:firstLine="709"/>
        <w:rPr>
          <w:rFonts w:ascii="Tahoma" w:hAnsi="Tahoma" w:cs="Tahoma"/>
        </w:rPr>
      </w:pPr>
      <w:r w:rsidRPr="005C4C69">
        <w:rPr>
          <w:rFonts w:ascii="Tahoma" w:hAnsi="Tahoma" w:cs="Tahoma"/>
        </w:rPr>
        <w:t>elektronskem naslovu ___________________________</w:t>
      </w:r>
    </w:p>
    <w:p w14:paraId="4A78473D" w14:textId="4123F378" w:rsidR="00DB02C0" w:rsidRPr="00522242" w:rsidRDefault="003C7A40" w:rsidP="008061D2">
      <w:pPr>
        <w:spacing w:before="120" w:after="120"/>
        <w:ind w:firstLine="709"/>
        <w:rPr>
          <w:rFonts w:ascii="Tahoma" w:hAnsi="Tahoma" w:cs="Tahoma"/>
        </w:rPr>
      </w:pPr>
      <w:r>
        <w:rPr>
          <w:rFonts w:ascii="Tahoma" w:hAnsi="Tahoma" w:cs="Tahoma"/>
        </w:rPr>
        <w:t xml:space="preserve">naročnikovi </w:t>
      </w:r>
      <w:r w:rsidR="00DB02C0" w:rsidRPr="005C4C69">
        <w:rPr>
          <w:rFonts w:ascii="Tahoma" w:hAnsi="Tahoma" w:cs="Tahoma"/>
        </w:rPr>
        <w:t xml:space="preserve">aplikaciji </w:t>
      </w:r>
      <w:r>
        <w:rPr>
          <w:rFonts w:ascii="Tahoma" w:hAnsi="Tahoma" w:cs="Tahoma"/>
        </w:rPr>
        <w:t xml:space="preserve">inside.sid.si </w:t>
      </w:r>
    </w:p>
    <w:p w14:paraId="51AE2004" w14:textId="16AC8434" w:rsidR="00030D24" w:rsidRPr="00522242" w:rsidRDefault="00522242" w:rsidP="00030D24">
      <w:pPr>
        <w:spacing w:before="120" w:after="120"/>
        <w:rPr>
          <w:rFonts w:ascii="Tahoma" w:hAnsi="Tahoma" w:cs="Tahoma"/>
        </w:rPr>
      </w:pPr>
      <w:r>
        <w:rPr>
          <w:rFonts w:ascii="Tahoma" w:hAnsi="Tahoma" w:cs="Tahoma"/>
        </w:rPr>
        <w:t xml:space="preserve">Zahteve iz naslova nedelovanja sistema ali nujnih primerih bo izvajalec sprejemal </w:t>
      </w:r>
      <w:r w:rsidR="00030D24" w:rsidRPr="00522242">
        <w:rPr>
          <w:rFonts w:ascii="Tahoma" w:hAnsi="Tahoma" w:cs="Tahoma"/>
        </w:rPr>
        <w:t xml:space="preserve">izven rednega časa </w:t>
      </w:r>
      <w:r>
        <w:rPr>
          <w:rFonts w:ascii="Tahoma" w:hAnsi="Tahoma" w:cs="Tahoma"/>
        </w:rPr>
        <w:t>(</w:t>
      </w:r>
      <w:r w:rsidR="00030D24" w:rsidRPr="00522242">
        <w:rPr>
          <w:rFonts w:ascii="Tahoma" w:hAnsi="Tahoma" w:cs="Tahoma"/>
        </w:rPr>
        <w:t>24/7</w:t>
      </w:r>
      <w:r>
        <w:rPr>
          <w:rFonts w:ascii="Tahoma" w:hAnsi="Tahoma" w:cs="Tahoma"/>
        </w:rPr>
        <w:t>/365</w:t>
      </w:r>
      <w:r w:rsidR="00030D24" w:rsidRPr="00522242">
        <w:rPr>
          <w:rFonts w:ascii="Tahoma" w:hAnsi="Tahoma" w:cs="Tahoma"/>
        </w:rPr>
        <w:t xml:space="preserve">) </w:t>
      </w:r>
      <w:r>
        <w:rPr>
          <w:rFonts w:ascii="Tahoma" w:hAnsi="Tahoma" w:cs="Tahoma"/>
        </w:rPr>
        <w:t>upoštevajoč protokol naročnika</w:t>
      </w:r>
      <w:r w:rsidR="00030D24" w:rsidRPr="00522242">
        <w:rPr>
          <w:rFonts w:ascii="Tahoma" w:hAnsi="Tahoma" w:cs="Tahoma"/>
        </w:rPr>
        <w:t>:</w:t>
      </w:r>
    </w:p>
    <w:p w14:paraId="200F0FB3" w14:textId="77777777" w:rsidR="00030D24" w:rsidRPr="00522242" w:rsidRDefault="00030D24" w:rsidP="00030D24">
      <w:pPr>
        <w:spacing w:before="120" w:after="120"/>
        <w:rPr>
          <w:rFonts w:ascii="Tahoma" w:hAnsi="Tahoma" w:cs="Tahoma"/>
        </w:rPr>
      </w:pPr>
      <w:r w:rsidRPr="00522242">
        <w:rPr>
          <w:rFonts w:ascii="Tahoma" w:hAnsi="Tahoma" w:cs="Tahoma"/>
        </w:rPr>
        <w:tab/>
        <w:t>telefonski številki ___________________________,</w:t>
      </w:r>
    </w:p>
    <w:p w14:paraId="7CD9FC1F" w14:textId="77777777" w:rsidR="00030D24" w:rsidRPr="00522242" w:rsidRDefault="00030D24" w:rsidP="00030D24">
      <w:pPr>
        <w:spacing w:before="120" w:after="120"/>
        <w:rPr>
          <w:rFonts w:ascii="Tahoma" w:hAnsi="Tahoma" w:cs="Tahoma"/>
        </w:rPr>
      </w:pPr>
      <w:r w:rsidRPr="00522242">
        <w:rPr>
          <w:rFonts w:ascii="Tahoma" w:hAnsi="Tahoma" w:cs="Tahoma"/>
        </w:rPr>
        <w:tab/>
        <w:t>elektronskem naslovu</w:t>
      </w:r>
      <w:r w:rsidRPr="00522242">
        <w:rPr>
          <w:rFonts w:ascii="Tahoma" w:hAnsi="Tahoma" w:cs="Tahoma"/>
        </w:rPr>
        <w:tab/>
        <w:t>___________________________,</w:t>
      </w:r>
    </w:p>
    <w:p w14:paraId="7763BCB1" w14:textId="41BAC91B" w:rsidR="00030D24" w:rsidRDefault="00030D24" w:rsidP="00030D24">
      <w:pPr>
        <w:spacing w:before="120" w:after="120"/>
        <w:rPr>
          <w:rFonts w:ascii="Tahoma" w:hAnsi="Tahoma" w:cs="Tahoma"/>
        </w:rPr>
      </w:pPr>
      <w:r w:rsidRPr="00522242">
        <w:rPr>
          <w:rFonts w:ascii="Tahoma" w:hAnsi="Tahoma" w:cs="Tahoma"/>
        </w:rPr>
        <w:tab/>
      </w:r>
      <w:r w:rsidR="003C7A40">
        <w:rPr>
          <w:rFonts w:ascii="Tahoma" w:hAnsi="Tahoma" w:cs="Tahoma"/>
        </w:rPr>
        <w:t>naročnikovi aplikaciji</w:t>
      </w:r>
      <w:r w:rsidRPr="00522242">
        <w:rPr>
          <w:rFonts w:ascii="Tahoma" w:hAnsi="Tahoma" w:cs="Tahoma"/>
        </w:rPr>
        <w:t xml:space="preserve"> </w:t>
      </w:r>
      <w:r w:rsidR="003C7A40">
        <w:rPr>
          <w:rFonts w:ascii="Tahoma" w:hAnsi="Tahoma" w:cs="Tahoma"/>
        </w:rPr>
        <w:t>inside.sid.si</w:t>
      </w:r>
    </w:p>
    <w:p w14:paraId="0351C5A2" w14:textId="5EF4FB90" w:rsidR="00DB02C0" w:rsidRPr="005C4C69" w:rsidRDefault="00DB02C0" w:rsidP="00461BE3">
      <w:pPr>
        <w:spacing w:before="120" w:after="120"/>
        <w:rPr>
          <w:rFonts w:ascii="Tahoma" w:hAnsi="Tahoma" w:cs="Tahoma"/>
        </w:rPr>
      </w:pPr>
      <w:r w:rsidRPr="005C4C69">
        <w:rPr>
          <w:rFonts w:ascii="Tahoma" w:hAnsi="Tahoma" w:cs="Tahoma"/>
        </w:rPr>
        <w:t xml:space="preserve">Rok za odpravo napak </w:t>
      </w:r>
      <w:r w:rsidR="000C4E0B">
        <w:rPr>
          <w:rFonts w:ascii="Tahoma" w:hAnsi="Tahoma" w:cs="Tahoma"/>
        </w:rPr>
        <w:t xml:space="preserve">in odzivni čas sta </w:t>
      </w:r>
      <w:r w:rsidR="000C4E0B" w:rsidRPr="000C4E0B">
        <w:rPr>
          <w:rFonts w:ascii="Tahoma" w:hAnsi="Tahoma" w:cs="Tahoma"/>
        </w:rPr>
        <w:t>opredeljena v točki</w:t>
      </w:r>
      <w:r w:rsidR="000C4E0B">
        <w:rPr>
          <w:rFonts w:ascii="Tahoma" w:hAnsi="Tahoma" w:cs="Tahoma"/>
        </w:rPr>
        <w:t xml:space="preserve"> »</w:t>
      </w:r>
      <w:r w:rsidR="000C4E0B" w:rsidRPr="000C4E0B">
        <w:rPr>
          <w:rFonts w:ascii="Tahoma" w:hAnsi="Tahoma" w:cs="Tahoma"/>
        </w:rPr>
        <w:t>15.4.3</w:t>
      </w:r>
      <w:r w:rsidR="000C4E0B">
        <w:rPr>
          <w:rFonts w:ascii="Tahoma" w:hAnsi="Tahoma" w:cs="Tahoma"/>
        </w:rPr>
        <w:t xml:space="preserve"> </w:t>
      </w:r>
      <w:r w:rsidR="000C4E0B" w:rsidRPr="000C4E0B">
        <w:rPr>
          <w:rFonts w:ascii="Tahoma" w:hAnsi="Tahoma" w:cs="Tahoma"/>
        </w:rPr>
        <w:t>Vzdrževanje programske opreme</w:t>
      </w:r>
      <w:r w:rsidR="000C4E0B">
        <w:rPr>
          <w:rFonts w:ascii="Tahoma" w:hAnsi="Tahoma" w:cs="Tahoma"/>
        </w:rPr>
        <w:t>« obrazca »15.4. Specifikacije«.</w:t>
      </w:r>
    </w:p>
    <w:p w14:paraId="73177C7D" w14:textId="311A1006" w:rsidR="00DB02C0" w:rsidRPr="000D776D" w:rsidRDefault="00DB02C0" w:rsidP="00461BE3">
      <w:pPr>
        <w:spacing w:before="120" w:after="120"/>
        <w:rPr>
          <w:rFonts w:ascii="Tahoma" w:hAnsi="Tahoma" w:cs="Tahoma"/>
        </w:rPr>
      </w:pPr>
      <w:r w:rsidRPr="005C4C69">
        <w:rPr>
          <w:rFonts w:ascii="Tahoma" w:hAnsi="Tahoma" w:cs="Tahoma"/>
        </w:rPr>
        <w:t xml:space="preserve">Zahteve za nujne intervencije se zaveže izvajalec, poleg sprejemanja prijav </w:t>
      </w:r>
      <w:r w:rsidR="003C7A40">
        <w:rPr>
          <w:rFonts w:ascii="Tahoma" w:hAnsi="Tahoma" w:cs="Tahoma"/>
        </w:rPr>
        <w:t>preko aplikacije inside.sid.si</w:t>
      </w:r>
      <w:r w:rsidRPr="005C4C69">
        <w:rPr>
          <w:rFonts w:ascii="Tahoma" w:hAnsi="Tahoma" w:cs="Tahoma"/>
        </w:rPr>
        <w:t>, sprejemati tudi po telefonu. V takih primerih mora biti</w:t>
      </w:r>
      <w:r w:rsidRPr="000D776D">
        <w:rPr>
          <w:rFonts w:ascii="Tahoma" w:hAnsi="Tahoma" w:cs="Tahoma"/>
        </w:rPr>
        <w:t xml:space="preserve"> pisna zahteva posredovana naknadno. Izvajalec se zaveže sproti obveščati naročnika o telefonskih številkah, na katerih bo zagotavljal stalni odziv tudi izven rednega delovnega časa. </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31B22EEE" w14:textId="62265ED7" w:rsidR="00EE4465" w:rsidRPr="00EE4465" w:rsidRDefault="00EE4465" w:rsidP="00EE4465">
      <w:pPr>
        <w:pStyle w:val="Odstavekseznama"/>
        <w:numPr>
          <w:ilvl w:val="0"/>
          <w:numId w:val="22"/>
        </w:numPr>
        <w:spacing w:before="120" w:after="120"/>
        <w:jc w:val="center"/>
        <w:rPr>
          <w:rFonts w:ascii="Tahoma" w:hAnsi="Tahoma" w:cs="Tahoma"/>
          <w:b/>
          <w:bCs/>
        </w:rPr>
      </w:pPr>
      <w:r w:rsidRPr="00EE4465">
        <w:rPr>
          <w:rFonts w:ascii="Tahoma" w:hAnsi="Tahoma" w:cs="Tahoma"/>
          <w:b/>
          <w:bCs/>
        </w:rPr>
        <w:t>člen</w:t>
      </w:r>
    </w:p>
    <w:p w14:paraId="4F8F34E9" w14:textId="594E7BB0" w:rsidR="00EE4465" w:rsidRPr="00EE4465" w:rsidRDefault="00EE4465" w:rsidP="00EE4465">
      <w:pPr>
        <w:spacing w:before="120" w:after="120"/>
        <w:rPr>
          <w:rFonts w:ascii="Tahoma" w:hAnsi="Tahoma" w:cs="Tahoma"/>
        </w:rPr>
      </w:pPr>
      <w:r w:rsidRPr="00EE4465">
        <w:rPr>
          <w:rFonts w:ascii="Tahoma" w:hAnsi="Tahoma" w:cs="Tahoma"/>
        </w:rPr>
        <w:t>Izvajalec se zavezuje, da bo v</w:t>
      </w:r>
      <w:r>
        <w:rPr>
          <w:rFonts w:ascii="Tahoma" w:hAnsi="Tahoma" w:cs="Tahoma"/>
        </w:rPr>
        <w:t xml:space="preserve"> </w:t>
      </w:r>
      <w:r w:rsidRPr="00EE4465">
        <w:rPr>
          <w:rFonts w:ascii="Tahoma" w:hAnsi="Tahoma" w:cs="Tahoma"/>
        </w:rPr>
        <w:t>primeru incidenta, povezanega z IKT ali s storitvijo IKT, ki so povezane z izvajanjem storitev obnovitve</w:t>
      </w:r>
      <w:r>
        <w:rPr>
          <w:rFonts w:ascii="Tahoma" w:hAnsi="Tahoma" w:cs="Tahoma"/>
        </w:rPr>
        <w:t xml:space="preserve"> </w:t>
      </w:r>
      <w:r w:rsidRPr="00EE4465">
        <w:rPr>
          <w:rFonts w:ascii="Tahoma" w:hAnsi="Tahoma" w:cs="Tahoma"/>
        </w:rPr>
        <w:t xml:space="preserve">licenc in vzdrževanje požarne pregrade </w:t>
      </w:r>
      <w:proofErr w:type="spellStart"/>
      <w:r w:rsidRPr="00EE4465">
        <w:rPr>
          <w:rFonts w:ascii="Tahoma" w:hAnsi="Tahoma" w:cs="Tahoma"/>
        </w:rPr>
        <w:t>Check</w:t>
      </w:r>
      <w:proofErr w:type="spellEnd"/>
      <w:r w:rsidRPr="00EE4465">
        <w:rPr>
          <w:rFonts w:ascii="Tahoma" w:hAnsi="Tahoma" w:cs="Tahoma"/>
        </w:rPr>
        <w:t xml:space="preserve"> </w:t>
      </w:r>
      <w:proofErr w:type="spellStart"/>
      <w:r w:rsidRPr="00EE4465">
        <w:rPr>
          <w:rFonts w:ascii="Tahoma" w:hAnsi="Tahoma" w:cs="Tahoma"/>
        </w:rPr>
        <w:t>Point</w:t>
      </w:r>
      <w:proofErr w:type="spellEnd"/>
      <w:r w:rsidRPr="00EE4465">
        <w:rPr>
          <w:rFonts w:ascii="Tahoma" w:hAnsi="Tahoma" w:cs="Tahoma"/>
        </w:rPr>
        <w:t xml:space="preserve"> oz. bi lahko na te storitve vplival, naročnika obvestil</w:t>
      </w:r>
      <w:r>
        <w:rPr>
          <w:rFonts w:ascii="Tahoma" w:hAnsi="Tahoma" w:cs="Tahoma"/>
        </w:rPr>
        <w:t xml:space="preserve"> </w:t>
      </w:r>
      <w:r w:rsidRPr="00EE4465">
        <w:rPr>
          <w:rFonts w:ascii="Tahoma" w:hAnsi="Tahoma" w:cs="Tahoma"/>
        </w:rPr>
        <w:t>o sprejetih ukrepih za hitro odpravo incidenta, zaščiti podatkov, obnovi storitev in zagotavljanju</w:t>
      </w:r>
      <w:r>
        <w:rPr>
          <w:rFonts w:ascii="Tahoma" w:hAnsi="Tahoma" w:cs="Tahoma"/>
        </w:rPr>
        <w:t xml:space="preserve"> </w:t>
      </w:r>
      <w:r w:rsidRPr="00EE4465">
        <w:rPr>
          <w:rFonts w:ascii="Tahoma" w:hAnsi="Tahoma" w:cs="Tahoma"/>
        </w:rPr>
        <w:t>nemotenega poslovanja ter se zavezuje, da si bo posledice incidenta prizadeval odpraviti čimprej</w:t>
      </w:r>
      <w:r w:rsidR="009E0EB7">
        <w:rPr>
          <w:rFonts w:ascii="Tahoma" w:hAnsi="Tahoma" w:cs="Tahoma"/>
        </w:rPr>
        <w:t xml:space="preserve"> oz. skladno z zahtevami iz obrazca 15.4 </w:t>
      </w:r>
      <w:proofErr w:type="spellStart"/>
      <w:r w:rsidR="009E0EB7">
        <w:rPr>
          <w:rFonts w:ascii="Tahoma" w:hAnsi="Tahoma" w:cs="Tahoma"/>
        </w:rPr>
        <w:t>Specifikaicje</w:t>
      </w:r>
      <w:proofErr w:type="spellEnd"/>
      <w:r w:rsidRPr="00EE4465">
        <w:rPr>
          <w:rFonts w:ascii="Tahoma" w:hAnsi="Tahoma" w:cs="Tahoma"/>
        </w:rPr>
        <w:t>. Prav</w:t>
      </w:r>
      <w:r>
        <w:rPr>
          <w:rFonts w:ascii="Tahoma" w:hAnsi="Tahoma" w:cs="Tahoma"/>
        </w:rPr>
        <w:t xml:space="preserve"> </w:t>
      </w:r>
      <w:r w:rsidRPr="00EE4465">
        <w:rPr>
          <w:rFonts w:ascii="Tahoma" w:hAnsi="Tahoma" w:cs="Tahoma"/>
        </w:rPr>
        <w:t>tako se zavezuje, da bo dokumentiral vse izvedene postopke in naročniku izdal poročilo o izvedenih</w:t>
      </w:r>
      <w:r>
        <w:rPr>
          <w:rFonts w:ascii="Tahoma" w:hAnsi="Tahoma" w:cs="Tahoma"/>
        </w:rPr>
        <w:t xml:space="preserve"> </w:t>
      </w:r>
      <w:r w:rsidRPr="00EE4465">
        <w:rPr>
          <w:rFonts w:ascii="Tahoma" w:hAnsi="Tahoma" w:cs="Tahoma"/>
        </w:rPr>
        <w:t>popravkih, zaščiti podatkov in drugih potrebnih dejanjih.</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32CB3C60"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001579CC">
        <w:rPr>
          <w:rFonts w:ascii="Tahoma" w:hAnsi="Tahoma" w:cs="Tahoma"/>
          <w:szCs w:val="20"/>
        </w:rPr>
        <w:t xml:space="preserve">oziroma priporočili proizvajalca programske opreme </w:t>
      </w:r>
      <w:proofErr w:type="spellStart"/>
      <w:r w:rsidR="001579CC">
        <w:rPr>
          <w:rFonts w:ascii="Tahoma" w:hAnsi="Tahoma" w:cs="Tahoma"/>
          <w:szCs w:val="20"/>
        </w:rPr>
        <w:t>Check</w:t>
      </w:r>
      <w:proofErr w:type="spellEnd"/>
      <w:r w:rsidR="000C4E0B">
        <w:rPr>
          <w:rFonts w:ascii="Tahoma" w:hAnsi="Tahoma" w:cs="Tahoma"/>
          <w:szCs w:val="20"/>
        </w:rPr>
        <w:t xml:space="preserve"> </w:t>
      </w:r>
      <w:proofErr w:type="spellStart"/>
      <w:r w:rsidR="001579CC">
        <w:rPr>
          <w:rFonts w:ascii="Tahoma" w:hAnsi="Tahoma" w:cs="Tahoma"/>
          <w:szCs w:val="20"/>
        </w:rPr>
        <w:t>Point</w:t>
      </w:r>
      <w:proofErr w:type="spellEnd"/>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6233BD23" w14:textId="77777777" w:rsidR="001579CC" w:rsidRPr="001579CC" w:rsidRDefault="001579CC" w:rsidP="001579CC">
      <w:pPr>
        <w:spacing w:before="120" w:after="120"/>
        <w:rPr>
          <w:rFonts w:ascii="Tahoma" w:hAnsi="Tahoma" w:cs="Tahoma"/>
          <w:szCs w:val="20"/>
        </w:rPr>
      </w:pPr>
      <w:r w:rsidRPr="001579CC">
        <w:rPr>
          <w:rFonts w:ascii="Tahoma" w:hAnsi="Tahoma" w:cs="Tahoma"/>
          <w:szCs w:val="20"/>
        </w:rPr>
        <w:t>Blago ustreza zahtevani kakovosti, če izpolnjuje vse temeljne sestavine, ki so:</w:t>
      </w:r>
    </w:p>
    <w:p w14:paraId="75EBC2AD" w14:textId="77777777" w:rsidR="001579CC" w:rsidRPr="001579CC" w:rsidRDefault="001579CC" w:rsidP="001579CC">
      <w:pPr>
        <w:spacing w:before="120" w:after="120"/>
        <w:ind w:left="567" w:hanging="141"/>
        <w:rPr>
          <w:rFonts w:ascii="Tahoma" w:hAnsi="Tahoma" w:cs="Tahoma"/>
          <w:szCs w:val="20"/>
        </w:rPr>
      </w:pPr>
      <w:r w:rsidRPr="001579CC">
        <w:rPr>
          <w:rFonts w:ascii="Tahoma" w:hAnsi="Tahoma" w:cs="Tahoma"/>
          <w:szCs w:val="20"/>
        </w:rPr>
        <w:t>•</w:t>
      </w:r>
      <w:r w:rsidRPr="001579CC">
        <w:rPr>
          <w:rFonts w:ascii="Tahoma" w:hAnsi="Tahoma" w:cs="Tahoma"/>
          <w:szCs w:val="20"/>
        </w:rPr>
        <w:tab/>
        <w:t xml:space="preserve">licence so dostopne na spletni strani (portalu) izdajatelja licence oziroma proizvajalca </w:t>
      </w:r>
      <w:proofErr w:type="spellStart"/>
      <w:r w:rsidRPr="001579CC">
        <w:rPr>
          <w:rFonts w:ascii="Tahoma" w:hAnsi="Tahoma" w:cs="Tahoma"/>
          <w:szCs w:val="20"/>
        </w:rPr>
        <w:t>Check</w:t>
      </w:r>
      <w:proofErr w:type="spellEnd"/>
      <w:r w:rsidRPr="001579CC">
        <w:rPr>
          <w:rFonts w:ascii="Tahoma" w:hAnsi="Tahoma" w:cs="Tahoma"/>
          <w:szCs w:val="20"/>
        </w:rPr>
        <w:t xml:space="preserve"> </w:t>
      </w:r>
      <w:proofErr w:type="spellStart"/>
      <w:r w:rsidRPr="001579CC">
        <w:rPr>
          <w:rFonts w:ascii="Tahoma" w:hAnsi="Tahoma" w:cs="Tahoma"/>
          <w:szCs w:val="20"/>
        </w:rPr>
        <w:t>Point</w:t>
      </w:r>
      <w:proofErr w:type="spellEnd"/>
      <w:r w:rsidRPr="001579CC">
        <w:rPr>
          <w:rFonts w:ascii="Tahoma" w:hAnsi="Tahoma" w:cs="Tahoma"/>
          <w:szCs w:val="20"/>
        </w:rPr>
        <w:t xml:space="preserve"> programske opreme,</w:t>
      </w:r>
    </w:p>
    <w:p w14:paraId="70985451" w14:textId="77777777" w:rsidR="001579CC" w:rsidRPr="001579CC" w:rsidRDefault="001579CC" w:rsidP="001579CC">
      <w:pPr>
        <w:spacing w:before="120" w:after="120"/>
        <w:ind w:left="567" w:hanging="141"/>
        <w:rPr>
          <w:rFonts w:ascii="Tahoma" w:hAnsi="Tahoma" w:cs="Tahoma"/>
          <w:szCs w:val="20"/>
        </w:rPr>
      </w:pPr>
      <w:r w:rsidRPr="001579CC">
        <w:rPr>
          <w:rFonts w:ascii="Tahoma" w:hAnsi="Tahoma" w:cs="Tahoma"/>
          <w:szCs w:val="20"/>
        </w:rPr>
        <w:t>•</w:t>
      </w:r>
      <w:r w:rsidRPr="001579CC">
        <w:rPr>
          <w:rFonts w:ascii="Tahoma" w:hAnsi="Tahoma" w:cs="Tahoma"/>
          <w:szCs w:val="20"/>
        </w:rPr>
        <w:tab/>
        <w:t>licenca oz. ključ licence je prepoznan in sprejet s strani programske opreme – uspešen vnos in delovanje programske opreme,</w:t>
      </w:r>
    </w:p>
    <w:p w14:paraId="1EE78FCE" w14:textId="77777777" w:rsidR="001579CC" w:rsidRPr="001579CC" w:rsidRDefault="001579CC" w:rsidP="001579CC">
      <w:pPr>
        <w:spacing w:before="120" w:after="120"/>
        <w:ind w:left="567" w:hanging="141"/>
        <w:rPr>
          <w:rFonts w:ascii="Tahoma" w:hAnsi="Tahoma" w:cs="Tahoma"/>
          <w:szCs w:val="20"/>
        </w:rPr>
      </w:pPr>
      <w:r w:rsidRPr="001579CC">
        <w:rPr>
          <w:rFonts w:ascii="Tahoma" w:hAnsi="Tahoma" w:cs="Tahoma"/>
          <w:szCs w:val="20"/>
        </w:rPr>
        <w:t>•</w:t>
      </w:r>
      <w:r w:rsidRPr="001579CC">
        <w:rPr>
          <w:rFonts w:ascii="Tahoma" w:hAnsi="Tahoma" w:cs="Tahoma"/>
          <w:szCs w:val="20"/>
        </w:rPr>
        <w:tab/>
        <w:t>dobavljene licence omogočajo funkcionalnosti navedene v dokumentaciji v zvezi z oddajo javnega naročila.</w:t>
      </w:r>
    </w:p>
    <w:p w14:paraId="246E628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9C647B5" w14:textId="18E9C04D" w:rsidR="00DB02C0" w:rsidRDefault="00DB02C0" w:rsidP="00461BE3">
      <w:pPr>
        <w:spacing w:before="120" w:after="120"/>
        <w:rPr>
          <w:rFonts w:ascii="Tahoma" w:hAnsi="Tahoma" w:cs="Tahoma"/>
          <w:szCs w:val="20"/>
        </w:rPr>
      </w:pPr>
      <w:r w:rsidRPr="005C4C69">
        <w:rPr>
          <w:rFonts w:ascii="Tahoma" w:hAnsi="Tahoma" w:cs="Tahoma"/>
          <w:szCs w:val="20"/>
        </w:rPr>
        <w:t xml:space="preserve">Najete licence, njihove funkcionalnosti </w:t>
      </w:r>
      <w:r w:rsidR="00522242">
        <w:rPr>
          <w:rFonts w:ascii="Tahoma" w:hAnsi="Tahoma" w:cs="Tahoma"/>
          <w:szCs w:val="20"/>
        </w:rPr>
        <w:t xml:space="preserve">oziroma parametri </w:t>
      </w:r>
      <w:r w:rsidRPr="005C4C69">
        <w:rPr>
          <w:rFonts w:ascii="Tahoma" w:hAnsi="Tahoma" w:cs="Tahoma"/>
          <w:szCs w:val="20"/>
        </w:rPr>
        <w:t xml:space="preserve">ter vzdrževanje se morajo </w:t>
      </w:r>
      <w:r w:rsidR="00522242">
        <w:rPr>
          <w:rFonts w:ascii="Tahoma" w:hAnsi="Tahoma" w:cs="Tahoma"/>
          <w:szCs w:val="20"/>
        </w:rPr>
        <w:t xml:space="preserve">v celoti </w:t>
      </w:r>
      <w:r w:rsidRPr="005C4C69">
        <w:rPr>
          <w:rFonts w:ascii="Tahoma" w:hAnsi="Tahoma" w:cs="Tahoma"/>
          <w:szCs w:val="20"/>
        </w:rPr>
        <w:t>ujemati z naročenim. V primeru, da</w:t>
      </w:r>
      <w:r w:rsidR="00522242">
        <w:rPr>
          <w:rFonts w:ascii="Tahoma" w:hAnsi="Tahoma" w:cs="Tahoma"/>
          <w:szCs w:val="20"/>
        </w:rPr>
        <w:t xml:space="preserve"> </w:t>
      </w:r>
      <w:r w:rsidRPr="005C4C69">
        <w:rPr>
          <w:rFonts w:ascii="Tahoma" w:hAnsi="Tahoma" w:cs="Tahoma"/>
          <w:szCs w:val="20"/>
        </w:rPr>
        <w:t>dobavljen</w:t>
      </w:r>
      <w:r w:rsidR="00522242">
        <w:rPr>
          <w:rFonts w:ascii="Tahoma" w:hAnsi="Tahoma" w:cs="Tahoma"/>
          <w:szCs w:val="20"/>
        </w:rPr>
        <w:t>e</w:t>
      </w:r>
      <w:r w:rsidRPr="005C4C69">
        <w:rPr>
          <w:rFonts w:ascii="Tahoma" w:hAnsi="Tahoma" w:cs="Tahoma"/>
          <w:szCs w:val="20"/>
        </w:rPr>
        <w:t xml:space="preserve"> licenc</w:t>
      </w:r>
      <w:r w:rsidR="00522242">
        <w:rPr>
          <w:rFonts w:ascii="Tahoma" w:hAnsi="Tahoma" w:cs="Tahoma"/>
          <w:szCs w:val="20"/>
        </w:rPr>
        <w:t>e</w:t>
      </w:r>
      <w:r w:rsidRPr="005C4C69">
        <w:rPr>
          <w:rFonts w:ascii="Tahoma" w:hAnsi="Tahoma" w:cs="Tahoma"/>
          <w:szCs w:val="20"/>
        </w:rPr>
        <w:t>, njene funkcionalnosti</w:t>
      </w:r>
      <w:r w:rsidR="00522242">
        <w:rPr>
          <w:rFonts w:ascii="Tahoma" w:hAnsi="Tahoma" w:cs="Tahoma"/>
          <w:szCs w:val="20"/>
        </w:rPr>
        <w:t xml:space="preserve"> oziroma parametri</w:t>
      </w:r>
      <w:r w:rsidRPr="005C4C69">
        <w:rPr>
          <w:rFonts w:ascii="Tahoma" w:hAnsi="Tahoma" w:cs="Tahoma"/>
          <w:szCs w:val="20"/>
        </w:rPr>
        <w:t xml:space="preserve"> </w:t>
      </w:r>
      <w:r w:rsidR="00F01A22">
        <w:rPr>
          <w:rFonts w:ascii="Tahoma" w:hAnsi="Tahoma" w:cs="Tahoma"/>
          <w:szCs w:val="20"/>
        </w:rPr>
        <w:t>ali</w:t>
      </w:r>
      <w:r w:rsidRPr="005C4C69">
        <w:rPr>
          <w:rFonts w:ascii="Tahoma" w:hAnsi="Tahoma" w:cs="Tahoma"/>
          <w:szCs w:val="20"/>
        </w:rPr>
        <w:t xml:space="preserve"> vzdrževanje</w:t>
      </w:r>
      <w:r w:rsidR="00F01A22">
        <w:rPr>
          <w:rFonts w:ascii="Tahoma" w:hAnsi="Tahoma" w:cs="Tahoma"/>
          <w:szCs w:val="20"/>
        </w:rPr>
        <w:t xml:space="preserve"> vsebujejo</w:t>
      </w:r>
      <w:r w:rsidRPr="005C4C69">
        <w:rPr>
          <w:rFonts w:ascii="Tahoma" w:hAnsi="Tahoma" w:cs="Tahoma"/>
          <w:szCs w:val="20"/>
        </w:rPr>
        <w:t xml:space="preserve"> večje pomanjkljivosti </w:t>
      </w:r>
      <w:r w:rsidR="00F01A22">
        <w:rPr>
          <w:rFonts w:ascii="Tahoma" w:hAnsi="Tahoma" w:cs="Tahoma"/>
          <w:szCs w:val="20"/>
        </w:rPr>
        <w:t>oziroma niso skladni</w:t>
      </w:r>
      <w:r w:rsidRPr="005C4C69">
        <w:rPr>
          <w:rFonts w:ascii="Tahoma" w:hAnsi="Tahoma" w:cs="Tahoma"/>
          <w:szCs w:val="20"/>
        </w:rPr>
        <w:t xml:space="preserve"> z naročnikovimi zahtevami, ima naročnik pravico, prevzem licenc oziroma potrditev izvedenega vzdrževanja </w:t>
      </w:r>
      <w:r w:rsidR="00F01A22">
        <w:rPr>
          <w:rFonts w:ascii="Tahoma" w:hAnsi="Tahoma" w:cs="Tahoma"/>
          <w:szCs w:val="20"/>
        </w:rPr>
        <w:t>zavrniti</w:t>
      </w:r>
      <w:r w:rsidRPr="005C4C69">
        <w:rPr>
          <w:rFonts w:ascii="Tahoma" w:hAnsi="Tahoma" w:cs="Tahoma"/>
          <w:szCs w:val="20"/>
        </w:rPr>
        <w:t xml:space="preserve">. V primeru manjših pomanjkljivosti lahko naročnik prevzem opravi, vendar </w:t>
      </w:r>
      <w:r w:rsidR="00F01A22">
        <w:rPr>
          <w:rFonts w:ascii="Tahoma" w:hAnsi="Tahoma" w:cs="Tahoma"/>
          <w:szCs w:val="20"/>
        </w:rPr>
        <w:t>ima pravico bodisi</w:t>
      </w:r>
      <w:r w:rsidRPr="005C4C69">
        <w:rPr>
          <w:rFonts w:ascii="Tahoma" w:hAnsi="Tahoma" w:cs="Tahoma"/>
          <w:szCs w:val="20"/>
        </w:rPr>
        <w:t xml:space="preserve"> zadrž</w:t>
      </w:r>
      <w:r w:rsidR="00F01A22">
        <w:rPr>
          <w:rFonts w:ascii="Tahoma" w:hAnsi="Tahoma" w:cs="Tahoma"/>
          <w:szCs w:val="20"/>
        </w:rPr>
        <w:t>ati</w:t>
      </w:r>
      <w:r w:rsidRPr="005C4C69">
        <w:rPr>
          <w:rFonts w:ascii="Tahoma" w:hAnsi="Tahoma" w:cs="Tahoma"/>
          <w:szCs w:val="20"/>
        </w:rPr>
        <w:t xml:space="preserve"> plačilo do </w:t>
      </w:r>
      <w:r w:rsidR="00F01A22">
        <w:rPr>
          <w:rFonts w:ascii="Tahoma" w:hAnsi="Tahoma" w:cs="Tahoma"/>
          <w:szCs w:val="20"/>
        </w:rPr>
        <w:t>odprave vseh pomanjkljivosti bodisi</w:t>
      </w:r>
      <w:r w:rsidRPr="005C4C69">
        <w:rPr>
          <w:rFonts w:ascii="Tahoma" w:hAnsi="Tahoma" w:cs="Tahoma"/>
          <w:szCs w:val="20"/>
        </w:rPr>
        <w:t xml:space="preserve"> plačilo </w:t>
      </w:r>
      <w:r w:rsidR="00F01A22">
        <w:rPr>
          <w:rFonts w:ascii="Tahoma" w:hAnsi="Tahoma" w:cs="Tahoma"/>
          <w:szCs w:val="20"/>
        </w:rPr>
        <w:t xml:space="preserve">sorazmerno </w:t>
      </w:r>
      <w:r w:rsidRPr="005C4C69">
        <w:rPr>
          <w:rFonts w:ascii="Tahoma" w:hAnsi="Tahoma" w:cs="Tahoma"/>
          <w:szCs w:val="20"/>
        </w:rPr>
        <w:t>zmanjša</w:t>
      </w:r>
      <w:r w:rsidR="00F01A22">
        <w:rPr>
          <w:rFonts w:ascii="Tahoma" w:hAnsi="Tahoma" w:cs="Tahoma"/>
          <w:szCs w:val="20"/>
        </w:rPr>
        <w:t>ti</w:t>
      </w:r>
      <w:r w:rsidRPr="005C4C69">
        <w:rPr>
          <w:rFonts w:ascii="Tahoma" w:hAnsi="Tahoma" w:cs="Tahoma"/>
          <w:szCs w:val="20"/>
        </w:rPr>
        <w:t xml:space="preserve"> za vrednost nedobavljenih ali n</w:t>
      </w:r>
      <w:r w:rsidR="00F01A22">
        <w:rPr>
          <w:rFonts w:ascii="Tahoma" w:hAnsi="Tahoma" w:cs="Tahoma"/>
          <w:szCs w:val="20"/>
        </w:rPr>
        <w:t>epravilno</w:t>
      </w:r>
      <w:r w:rsidRPr="005C4C69">
        <w:rPr>
          <w:rFonts w:ascii="Tahoma" w:hAnsi="Tahoma" w:cs="Tahoma"/>
          <w:szCs w:val="20"/>
        </w:rPr>
        <w:t xml:space="preserve"> dobavljenih licenc oziroma neizvedenega ali n</w:t>
      </w:r>
      <w:r w:rsidR="00F01A22">
        <w:rPr>
          <w:rFonts w:ascii="Tahoma" w:hAnsi="Tahoma" w:cs="Tahoma"/>
          <w:szCs w:val="20"/>
        </w:rPr>
        <w:t>epravilno</w:t>
      </w:r>
      <w:r w:rsidRPr="005C4C69">
        <w:rPr>
          <w:rFonts w:ascii="Tahoma" w:hAnsi="Tahoma" w:cs="Tahoma"/>
          <w:szCs w:val="20"/>
        </w:rPr>
        <w:t xml:space="preserve"> izvedenega vzdrževanja.</w:t>
      </w:r>
    </w:p>
    <w:p w14:paraId="6E6AA5CA" w14:textId="01CC814E" w:rsidR="001579CC" w:rsidRPr="000D776D" w:rsidRDefault="001579CC" w:rsidP="00461BE3">
      <w:pPr>
        <w:spacing w:before="120" w:after="120"/>
        <w:rPr>
          <w:rFonts w:ascii="Tahoma" w:hAnsi="Tahoma" w:cs="Tahoma"/>
          <w:szCs w:val="20"/>
        </w:rPr>
      </w:pPr>
      <w:r w:rsidRPr="001579CC">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r>
        <w:rPr>
          <w:rFonts w:ascii="Tahoma" w:hAnsi="Tahoma" w:cs="Tahoma"/>
          <w:szCs w:val="20"/>
        </w:rPr>
        <w:t>.</w:t>
      </w:r>
    </w:p>
    <w:p w14:paraId="06B9B7DC" w14:textId="77777777" w:rsidR="00DB02C0" w:rsidRDefault="00DB02C0" w:rsidP="00461BE3">
      <w:pPr>
        <w:spacing w:before="120" w:after="120"/>
        <w:rPr>
          <w:rFonts w:ascii="Tahoma" w:hAnsi="Tahoma" w:cs="Tahoma"/>
          <w:szCs w:val="20"/>
        </w:rPr>
      </w:pPr>
      <w:r w:rsidRPr="000D776D">
        <w:rPr>
          <w:rFonts w:ascii="Tahoma" w:hAnsi="Tahoma" w:cs="Tahoma"/>
          <w:szCs w:val="20"/>
        </w:rPr>
        <w:lastRenderedPageBreak/>
        <w:t xml:space="preserve">Naročnik izvajalca </w:t>
      </w:r>
      <w:r w:rsidRPr="00C77E81">
        <w:rPr>
          <w:rFonts w:ascii="Tahoma" w:hAnsi="Tahoma" w:cs="Tahoma"/>
          <w:szCs w:val="20"/>
        </w:rPr>
        <w:t>obvesti o ugotovljenih pomanjkljivostih, ki jih je izvajalec dolžan na lastne stroške odpraviti.</w:t>
      </w:r>
    </w:p>
    <w:p w14:paraId="0965EB06" w14:textId="105FD925" w:rsidR="001579CC" w:rsidRDefault="001579CC" w:rsidP="00461BE3">
      <w:pPr>
        <w:spacing w:before="120" w:after="120"/>
        <w:rPr>
          <w:rFonts w:ascii="Tahoma" w:hAnsi="Tahoma" w:cs="Tahoma"/>
          <w:szCs w:val="20"/>
        </w:rPr>
      </w:pPr>
      <w:r w:rsidRPr="001579CC">
        <w:rPr>
          <w:rFonts w:ascii="Tahoma" w:hAnsi="Tahoma" w:cs="Tahoma"/>
          <w:szCs w:val="20"/>
        </w:rPr>
        <w:t>V vseh primerih ima naročnik pravico zahtevati povrnitev nastale škode po splošnih pravilih o odškodninski odgovornosti</w:t>
      </w:r>
      <w:r>
        <w:rPr>
          <w:rFonts w:ascii="Tahoma" w:hAnsi="Tahoma" w:cs="Tahoma"/>
          <w:szCs w:val="20"/>
        </w:rPr>
        <w:t>.</w:t>
      </w:r>
    </w:p>
    <w:p w14:paraId="5DAC4FEA" w14:textId="00BA47C3" w:rsidR="00546CC1" w:rsidRPr="00546CC1" w:rsidRDefault="00546CC1" w:rsidP="00546CC1">
      <w:pPr>
        <w:pStyle w:val="Odstavekseznama"/>
        <w:numPr>
          <w:ilvl w:val="0"/>
          <w:numId w:val="22"/>
        </w:numPr>
        <w:spacing w:before="120" w:after="120"/>
        <w:jc w:val="center"/>
        <w:rPr>
          <w:rFonts w:ascii="Tahoma" w:hAnsi="Tahoma" w:cs="Tahoma"/>
          <w:b/>
          <w:bCs/>
        </w:rPr>
      </w:pPr>
      <w:r w:rsidRPr="00546CC1">
        <w:rPr>
          <w:rFonts w:ascii="Tahoma" w:hAnsi="Tahoma" w:cs="Tahoma"/>
          <w:b/>
          <w:bCs/>
        </w:rPr>
        <w:t>člen</w:t>
      </w:r>
    </w:p>
    <w:p w14:paraId="72252E93" w14:textId="630B8DDE" w:rsidR="00546CC1" w:rsidRPr="00546CC1" w:rsidRDefault="00546CC1" w:rsidP="00546CC1">
      <w:pPr>
        <w:spacing w:before="120" w:after="120"/>
        <w:rPr>
          <w:rFonts w:ascii="Tahoma" w:hAnsi="Tahoma" w:cs="Tahoma"/>
        </w:rPr>
      </w:pPr>
      <w:r>
        <w:rPr>
          <w:rFonts w:ascii="Tahoma" w:hAnsi="Tahoma" w:cs="Tahoma"/>
        </w:rPr>
        <w:t xml:space="preserve">Za vsa </w:t>
      </w:r>
      <w:r w:rsidRPr="00546CC1">
        <w:rPr>
          <w:rFonts w:ascii="Tahoma" w:hAnsi="Tahoma" w:cs="Tahoma"/>
        </w:rPr>
        <w:t>dela velja, da je izvajalec dolžan evidentirati opravljeno delo na poročilu o opravljenem delu oziroma delovnem nalogu in ga predložiti naročniku v potrditev. Izvajalec opravljeno delo evidentira v naročnikovo aplikacijo za upravljanje storitev</w:t>
      </w:r>
      <w:r>
        <w:rPr>
          <w:rFonts w:ascii="Tahoma" w:hAnsi="Tahoma" w:cs="Tahoma"/>
        </w:rPr>
        <w:t>.</w:t>
      </w:r>
    </w:p>
    <w:p w14:paraId="045CD1A6" w14:textId="50982CD1" w:rsidR="00A33510" w:rsidRPr="00A33510" w:rsidRDefault="00A33510" w:rsidP="00A33510">
      <w:pPr>
        <w:pStyle w:val="Odstavekseznama"/>
        <w:numPr>
          <w:ilvl w:val="0"/>
          <w:numId w:val="21"/>
        </w:numPr>
        <w:spacing w:before="120" w:after="120"/>
        <w:rPr>
          <w:rFonts w:ascii="Tahoma" w:hAnsi="Tahoma" w:cs="Tahoma"/>
          <w:b/>
          <w:bCs/>
          <w:sz w:val="22"/>
          <w:szCs w:val="22"/>
        </w:rPr>
      </w:pPr>
      <w:r w:rsidRPr="00A33510">
        <w:rPr>
          <w:rFonts w:ascii="Tahoma" w:hAnsi="Tahoma" w:cs="Tahoma"/>
          <w:b/>
          <w:bCs/>
          <w:sz w:val="22"/>
          <w:szCs w:val="22"/>
        </w:rPr>
        <w:t>OMEJITEV ODGOVORNOSTI IN RAVNANJE V PRIMERU NEUČINKOVITEGA IZVAJANJA STORITEV</w:t>
      </w:r>
    </w:p>
    <w:p w14:paraId="7FE9D534" w14:textId="3F3A79A5" w:rsidR="00A33510" w:rsidRPr="00A33510" w:rsidRDefault="00A33510" w:rsidP="00A33510">
      <w:pPr>
        <w:pStyle w:val="Odstavekseznama"/>
        <w:numPr>
          <w:ilvl w:val="0"/>
          <w:numId w:val="22"/>
        </w:numPr>
        <w:spacing w:before="120" w:after="120"/>
        <w:jc w:val="center"/>
        <w:rPr>
          <w:rFonts w:ascii="Tahoma" w:hAnsi="Tahoma" w:cs="Tahoma"/>
          <w:b/>
          <w:bCs/>
        </w:rPr>
      </w:pPr>
      <w:r>
        <w:rPr>
          <w:rFonts w:ascii="Tahoma" w:hAnsi="Tahoma" w:cs="Tahoma"/>
          <w:b/>
          <w:bCs/>
        </w:rPr>
        <w:t>č</w:t>
      </w:r>
      <w:r w:rsidRPr="00A33510">
        <w:rPr>
          <w:rFonts w:ascii="Tahoma" w:hAnsi="Tahoma" w:cs="Tahoma"/>
          <w:b/>
          <w:bCs/>
        </w:rPr>
        <w:t>len</w:t>
      </w:r>
    </w:p>
    <w:p w14:paraId="17401FF8" w14:textId="77777777" w:rsidR="00A33510" w:rsidRPr="00A33510" w:rsidRDefault="00A33510" w:rsidP="00A33510">
      <w:pPr>
        <w:spacing w:before="120" w:after="120"/>
        <w:rPr>
          <w:rFonts w:ascii="Tahoma" w:hAnsi="Tahoma" w:cs="Tahoma"/>
        </w:rPr>
      </w:pPr>
      <w:r w:rsidRPr="00A33510">
        <w:rPr>
          <w:rFonts w:ascii="Tahoma" w:hAnsi="Tahoma" w:cs="Tahoma"/>
        </w:rPr>
        <w:t>V vzdrževanje po tej pogodbi ne sodijo oziroma so predmet dodatnih storitev popravila okvar in reševanje problemov nastalih zaradi:</w:t>
      </w:r>
    </w:p>
    <w:p w14:paraId="12173E65"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naročnikove uporabe nezdružljive programske opreme;</w:t>
      </w:r>
    </w:p>
    <w:p w14:paraId="20C15F3E"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naročnikove uporabe programske opreme, za katero naročnik ne dovoljuje tehničnih izboljšav proizvajalca;</w:t>
      </w:r>
    </w:p>
    <w:p w14:paraId="356F89FE"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naročnikovega ravnanja s programsko opremo, ki ni v skladu s proizvajalčevimi navodili za uporabo te opreme;</w:t>
      </w:r>
    </w:p>
    <w:p w14:paraId="130D9F28"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posega nepooblaščene osebe;</w:t>
      </w:r>
    </w:p>
    <w:p w14:paraId="0C9F78C2"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nestrokovnega ali malomarnega ravnanja naročnika s programsko opremo;</w:t>
      </w:r>
    </w:p>
    <w:p w14:paraId="5CE858EE"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napak na sistemski programski opremi;</w:t>
      </w:r>
    </w:p>
    <w:p w14:paraId="58A893FA" w14:textId="77777777" w:rsidR="00A33510" w:rsidRP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nihanja električne napetosti ali udarov električnega toka;</w:t>
      </w:r>
    </w:p>
    <w:p w14:paraId="25196CD6" w14:textId="2AA7330E" w:rsidR="00A33510" w:rsidRDefault="00A33510" w:rsidP="00A33510">
      <w:pPr>
        <w:spacing w:before="120" w:after="120"/>
        <w:ind w:left="567" w:hanging="141"/>
        <w:rPr>
          <w:rFonts w:ascii="Tahoma" w:hAnsi="Tahoma" w:cs="Tahoma"/>
        </w:rPr>
      </w:pPr>
      <w:r w:rsidRPr="00A33510">
        <w:rPr>
          <w:rFonts w:ascii="Tahoma" w:hAnsi="Tahoma" w:cs="Tahoma"/>
        </w:rPr>
        <w:t>•</w:t>
      </w:r>
      <w:r w:rsidRPr="00A33510">
        <w:rPr>
          <w:rFonts w:ascii="Tahoma" w:hAnsi="Tahoma" w:cs="Tahoma"/>
        </w:rPr>
        <w:tab/>
        <w:t>višje sile, to je dogodkov, ki so nepredvidljivi in nepričakovani ter nastopijo neodvisno od volje pogodbenih strank</w:t>
      </w:r>
      <w:r>
        <w:rPr>
          <w:rFonts w:ascii="Tahoma" w:hAnsi="Tahoma" w:cs="Tahoma"/>
        </w:rPr>
        <w:t>.</w:t>
      </w:r>
    </w:p>
    <w:p w14:paraId="37D39B9B" w14:textId="57F832F8" w:rsidR="00A33510" w:rsidRPr="00515B1D" w:rsidRDefault="00A33510" w:rsidP="00A33510">
      <w:pPr>
        <w:pStyle w:val="Odstavekseznama"/>
        <w:numPr>
          <w:ilvl w:val="0"/>
          <w:numId w:val="22"/>
        </w:numPr>
        <w:spacing w:before="120" w:after="120"/>
        <w:jc w:val="center"/>
        <w:rPr>
          <w:rFonts w:ascii="Tahoma" w:hAnsi="Tahoma" w:cs="Tahoma"/>
          <w:b/>
          <w:bCs/>
        </w:rPr>
      </w:pPr>
      <w:r w:rsidRPr="00515B1D">
        <w:rPr>
          <w:rFonts w:ascii="Tahoma" w:hAnsi="Tahoma" w:cs="Tahoma"/>
          <w:b/>
          <w:bCs/>
        </w:rPr>
        <w:t>člen</w:t>
      </w:r>
    </w:p>
    <w:p w14:paraId="50FA3772" w14:textId="77BDB185" w:rsidR="00A33510" w:rsidRDefault="00A33510" w:rsidP="00A33510">
      <w:pPr>
        <w:spacing w:before="120" w:after="120"/>
        <w:rPr>
          <w:rFonts w:ascii="Tahoma" w:hAnsi="Tahoma" w:cs="Tahoma"/>
        </w:rPr>
      </w:pPr>
      <w:r w:rsidRPr="00515B1D">
        <w:rPr>
          <w:rFonts w:ascii="Tahoma" w:hAnsi="Tahoma" w:cs="Tahoma"/>
        </w:rPr>
        <w:t xml:space="preserve">Izvajalec naročniku jamči za kakovost </w:t>
      </w:r>
      <w:r w:rsidR="008D424A">
        <w:rPr>
          <w:rFonts w:ascii="Tahoma" w:hAnsi="Tahoma" w:cs="Tahoma"/>
        </w:rPr>
        <w:t>nadgradenj</w:t>
      </w:r>
      <w:r w:rsidRPr="00515B1D">
        <w:rPr>
          <w:rFonts w:ascii="Tahoma" w:hAnsi="Tahoma" w:cs="Tahoma"/>
        </w:rPr>
        <w:t xml:space="preserve"> po tej pogodbi dvanajst (12) mesecev od dneva potrditve (verifikacije) </w:t>
      </w:r>
      <w:r w:rsidR="008D424A">
        <w:rPr>
          <w:rFonts w:ascii="Tahoma" w:hAnsi="Tahoma" w:cs="Tahoma"/>
        </w:rPr>
        <w:t>nadgradnje</w:t>
      </w:r>
      <w:r w:rsidRPr="00515B1D">
        <w:rPr>
          <w:rFonts w:ascii="Tahoma" w:hAnsi="Tahoma" w:cs="Tahoma"/>
        </w:rPr>
        <w:t xml:space="preserve"> s strani naročnika.</w:t>
      </w:r>
    </w:p>
    <w:p w14:paraId="2FF3A5A7" w14:textId="30E1E267" w:rsidR="00C16400" w:rsidRPr="00C16400" w:rsidRDefault="00C16400" w:rsidP="00C16400">
      <w:pPr>
        <w:pStyle w:val="Odstavekseznama"/>
        <w:numPr>
          <w:ilvl w:val="0"/>
          <w:numId w:val="22"/>
        </w:numPr>
        <w:spacing w:before="120" w:after="120"/>
        <w:jc w:val="center"/>
        <w:rPr>
          <w:rFonts w:ascii="Tahoma" w:hAnsi="Tahoma" w:cs="Tahoma"/>
          <w:b/>
          <w:bCs/>
        </w:rPr>
      </w:pPr>
      <w:r w:rsidRPr="00C16400">
        <w:rPr>
          <w:rFonts w:ascii="Tahoma" w:hAnsi="Tahoma" w:cs="Tahoma"/>
          <w:b/>
          <w:bCs/>
        </w:rPr>
        <w:t>člen</w:t>
      </w:r>
    </w:p>
    <w:p w14:paraId="385C708C" w14:textId="77777777" w:rsidR="00C16400" w:rsidRPr="00C16400" w:rsidRDefault="00C16400" w:rsidP="00C16400">
      <w:pPr>
        <w:spacing w:before="120" w:after="120"/>
        <w:rPr>
          <w:rFonts w:ascii="Tahoma" w:hAnsi="Tahoma" w:cs="Tahoma"/>
        </w:rPr>
      </w:pPr>
      <w:r w:rsidRPr="00C16400">
        <w:rPr>
          <w:rFonts w:ascii="Tahoma" w:hAnsi="Tahoma" w:cs="Tahoma"/>
        </w:rPr>
        <w:t xml:space="preserve">Izvajalec v nobenem primeru ni odgovoren za posredno, posledično ali naključno škodo, ki bi nastala zaradi okvar ali napak v delovanju programske opreme, vključno s škodo, povzročeno zaradi izgube podatkov, razen v primeru, da je nastala škoda posledica nestrokovnega in napačnega opravljanja storitev, opredeljenih v tej pogodbi. </w:t>
      </w:r>
    </w:p>
    <w:p w14:paraId="6925BB21" w14:textId="08A3F5EE" w:rsidR="00C16400" w:rsidRPr="00C16400" w:rsidRDefault="00C16400" w:rsidP="00C16400">
      <w:pPr>
        <w:spacing w:before="120" w:after="120"/>
        <w:rPr>
          <w:rFonts w:ascii="Tahoma" w:hAnsi="Tahoma" w:cs="Tahoma"/>
        </w:rPr>
      </w:pPr>
      <w:r w:rsidRPr="00C16400">
        <w:rPr>
          <w:rFonts w:ascii="Tahoma" w:hAnsi="Tahoma" w:cs="Tahoma"/>
        </w:rPr>
        <w:t>Izvajalec se zavezuje poravnati vso škodo, ki nastane zaradi neustreznega vzdrževanja programske opreme</w:t>
      </w:r>
      <w:r>
        <w:rPr>
          <w:rFonts w:ascii="Tahoma" w:hAnsi="Tahoma" w:cs="Tahoma"/>
        </w:rPr>
        <w:t>.</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7A29FAFA" w:rsidR="00DB02C0" w:rsidRPr="00F01A22" w:rsidRDefault="00DB02C0" w:rsidP="00461BE3">
      <w:pPr>
        <w:spacing w:before="120" w:after="120"/>
        <w:rPr>
          <w:rFonts w:ascii="Tahoma" w:hAnsi="Tahoma" w:cs="Tahoma"/>
          <w:szCs w:val="20"/>
        </w:rPr>
      </w:pPr>
      <w:r w:rsidRPr="000D776D">
        <w:rPr>
          <w:rFonts w:ascii="Tahoma" w:hAnsi="Tahoma" w:cs="Tahoma"/>
          <w:szCs w:val="20"/>
        </w:rPr>
        <w:t xml:space="preserve">Izvajalec se obvezuje, da bo predmet te pogodbe izvajal po </w:t>
      </w:r>
      <w:r w:rsidR="0080112A">
        <w:rPr>
          <w:rFonts w:ascii="Tahoma" w:hAnsi="Tahoma" w:cs="Tahoma"/>
          <w:szCs w:val="20"/>
        </w:rPr>
        <w:t xml:space="preserve">naslednjih </w:t>
      </w:r>
      <w:r w:rsidRPr="00F01A22">
        <w:rPr>
          <w:rFonts w:ascii="Tahoma" w:hAnsi="Tahoma" w:cs="Tahoma"/>
          <w:szCs w:val="20"/>
        </w:rPr>
        <w:t>ponudbenih cenah</w:t>
      </w:r>
      <w:r w:rsidR="0080112A">
        <w:rPr>
          <w:rFonts w:ascii="Tahoma" w:hAnsi="Tahoma" w:cs="Tahoma"/>
          <w:szCs w:val="20"/>
        </w:rPr>
        <w:t>:</w:t>
      </w:r>
    </w:p>
    <w:p w14:paraId="1447F211" w14:textId="77777777" w:rsidR="00DB02C0" w:rsidRPr="00F01A22" w:rsidRDefault="00DB02C0" w:rsidP="00461BE3">
      <w:pPr>
        <w:spacing w:before="120" w:after="120"/>
        <w:rPr>
          <w:rFonts w:ascii="Tahoma" w:hAnsi="Tahoma" w:cs="Tahoma"/>
          <w:i/>
          <w:iCs/>
          <w:szCs w:val="20"/>
        </w:rPr>
      </w:pPr>
      <w:r w:rsidRPr="00F01A22">
        <w:rPr>
          <w:rFonts w:ascii="Tahoma" w:hAnsi="Tahoma" w:cs="Tahoma"/>
          <w:i/>
          <w:iCs/>
          <w:szCs w:val="20"/>
        </w:rPr>
        <w:t>(naročnik bo na to mesto vstavil podatke oz. tabelo iz obrazca št. 15.5 (Ponudbeni predračun))</w:t>
      </w:r>
    </w:p>
    <w:p w14:paraId="51C497DC" w14:textId="06FFD71D" w:rsidR="00C16400" w:rsidRPr="00C16400" w:rsidRDefault="00C16400" w:rsidP="00C16400">
      <w:pPr>
        <w:pStyle w:val="Odstavekseznama"/>
        <w:numPr>
          <w:ilvl w:val="0"/>
          <w:numId w:val="22"/>
        </w:numPr>
        <w:spacing w:before="120" w:after="120"/>
        <w:jc w:val="center"/>
        <w:rPr>
          <w:rFonts w:ascii="Tahoma" w:hAnsi="Tahoma" w:cs="Tahoma"/>
          <w:b/>
          <w:bCs/>
        </w:rPr>
      </w:pPr>
      <w:r w:rsidRPr="00C16400">
        <w:rPr>
          <w:rFonts w:ascii="Tahoma" w:hAnsi="Tahoma" w:cs="Tahoma"/>
          <w:b/>
          <w:bCs/>
        </w:rPr>
        <w:t>člen</w:t>
      </w:r>
    </w:p>
    <w:p w14:paraId="4AE320D5" w14:textId="161FD034" w:rsidR="00DB02C0" w:rsidRPr="000D776D" w:rsidRDefault="0080112A" w:rsidP="00461BE3">
      <w:pPr>
        <w:spacing w:before="120" w:after="120"/>
        <w:rPr>
          <w:rFonts w:ascii="Tahoma" w:hAnsi="Tahoma" w:cs="Tahoma"/>
          <w:szCs w:val="20"/>
        </w:rPr>
      </w:pPr>
      <w:r>
        <w:rPr>
          <w:rFonts w:ascii="Tahoma" w:hAnsi="Tahoma" w:cs="Tahoma"/>
          <w:szCs w:val="20"/>
        </w:rPr>
        <w:t>Skupna p</w:t>
      </w:r>
      <w:r w:rsidR="000015C0" w:rsidRPr="000015C0">
        <w:rPr>
          <w:rFonts w:ascii="Tahoma" w:hAnsi="Tahoma" w:cs="Tahoma"/>
          <w:szCs w:val="20"/>
        </w:rPr>
        <w:t>ogodbena vrednost za izvedbo vseh pogodbenih obveznosti po tej pogodbi znaša ____ EUR brez DDV</w:t>
      </w:r>
      <w:r w:rsidR="00DB02C0" w:rsidRPr="004C61C7">
        <w:rPr>
          <w:rFonts w:ascii="Tahoma" w:hAnsi="Tahoma" w:cs="Tahoma"/>
          <w:szCs w:val="20"/>
        </w:rPr>
        <w:t>.</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39709A6" w14:textId="77777777" w:rsidR="00873C64" w:rsidRDefault="00DB02C0" w:rsidP="00461BE3">
      <w:pPr>
        <w:spacing w:before="120" w:after="120"/>
        <w:rPr>
          <w:rFonts w:ascii="Tahoma" w:hAnsi="Tahoma" w:cs="Tahoma"/>
          <w:szCs w:val="20"/>
        </w:rPr>
      </w:pPr>
      <w:r w:rsidRPr="000D776D">
        <w:rPr>
          <w:rFonts w:ascii="Tahoma" w:hAnsi="Tahoma" w:cs="Tahoma"/>
          <w:szCs w:val="20"/>
        </w:rPr>
        <w:t xml:space="preserve">Ponudbene cene brez DDV morajo vključevati vse elemente iz katerih so sestavljene in morajo vključevati vse stroške (stroške dela, stroške strojne in programske opreme, potne stroške in vse ostale </w:t>
      </w:r>
      <w:r w:rsidRPr="000D776D">
        <w:rPr>
          <w:rFonts w:ascii="Tahoma" w:hAnsi="Tahoma" w:cs="Tahoma"/>
          <w:szCs w:val="20"/>
        </w:rPr>
        <w:lastRenderedPageBreak/>
        <w:t xml:space="preserve">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w:t>
      </w:r>
    </w:p>
    <w:p w14:paraId="79E70E62" w14:textId="7353C570" w:rsidR="00DB02C0" w:rsidRPr="000D776D" w:rsidRDefault="00DB02C0" w:rsidP="00461BE3">
      <w:pPr>
        <w:spacing w:before="120" w:after="120"/>
        <w:rPr>
          <w:rFonts w:ascii="Tahoma" w:hAnsi="Tahoma" w:cs="Tahoma"/>
          <w:szCs w:val="20"/>
        </w:rPr>
      </w:pPr>
      <w:r w:rsidRPr="000D776D">
        <w:rPr>
          <w:rFonts w:ascii="Tahoma" w:hAnsi="Tahoma" w:cs="Tahoma"/>
          <w:szCs w:val="20"/>
        </w:rPr>
        <w:t>Cene na enoto so fiksne za čas veljavnosti pogodbe</w:t>
      </w:r>
      <w:r w:rsidR="00873C64">
        <w:rPr>
          <w:rFonts w:ascii="Tahoma" w:hAnsi="Tahoma" w:cs="Tahoma"/>
          <w:szCs w:val="20"/>
        </w:rPr>
        <w:t>.</w:t>
      </w:r>
    </w:p>
    <w:p w14:paraId="4E981A23" w14:textId="5CA095CF"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ni upravičen do nobenih dodatnih plačil ali do podražitev in mora v okviru pogodbene cene zagotavljati </w:t>
      </w:r>
      <w:r w:rsidR="00873C64" w:rsidRPr="00873C64">
        <w:rPr>
          <w:rFonts w:ascii="Tahoma" w:hAnsi="Tahoma" w:cs="Tahoma"/>
          <w:szCs w:val="20"/>
        </w:rPr>
        <w:t>izvajanje predmeta pogodbe, razen za odpravo napak oz. pomanjkljivosti, ki so posledica nestrokovnega ali malomarnega ravnanja naročnika</w:t>
      </w:r>
      <w:r w:rsidRPr="000D776D">
        <w:rPr>
          <w:rFonts w:ascii="Tahoma" w:hAnsi="Tahoma" w:cs="Tahoma"/>
          <w:szCs w:val="20"/>
        </w:rPr>
        <w:t>.</w:t>
      </w:r>
    </w:p>
    <w:p w14:paraId="3C2F856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7B67EF8A" w:rsidR="00DB02C0" w:rsidRDefault="005E45F8" w:rsidP="00461BE3">
      <w:pPr>
        <w:spacing w:before="120" w:after="120"/>
        <w:rPr>
          <w:rFonts w:ascii="Tahoma" w:hAnsi="Tahoma" w:cs="Tahoma"/>
          <w:szCs w:val="20"/>
        </w:rPr>
      </w:pPr>
      <w:r w:rsidRPr="005E45F8">
        <w:rPr>
          <w:rFonts w:ascii="Tahoma" w:hAnsi="Tahoma" w:cs="Tahoma"/>
          <w:szCs w:val="20"/>
        </w:rPr>
        <w:t xml:space="preserve">Izvajalec bo naročniku izstavil račun v elektronski obliki (e-račun v </w:t>
      </w:r>
      <w:proofErr w:type="spellStart"/>
      <w:r w:rsidRPr="005E45F8">
        <w:rPr>
          <w:rFonts w:ascii="Tahoma" w:hAnsi="Tahoma" w:cs="Tahoma"/>
          <w:szCs w:val="20"/>
        </w:rPr>
        <w:t>xml</w:t>
      </w:r>
      <w:proofErr w:type="spellEnd"/>
      <w:r w:rsidRPr="005E45F8">
        <w:rPr>
          <w:rFonts w:ascii="Tahoma" w:hAnsi="Tahoma" w:cs="Tahoma"/>
          <w:szCs w:val="20"/>
        </w:rPr>
        <w:t xml:space="preserve"> obliki) izdan v standardu e-SLOG 2.0 skupaj s prilogami v PDF obliki in ga posredoval na elektronski naslov naročnika </w:t>
      </w:r>
      <w:hyperlink r:id="rId15" w:history="1">
        <w:r w:rsidR="00873C64" w:rsidRPr="00B93346">
          <w:rPr>
            <w:rStyle w:val="Hiperpovezava"/>
            <w:rFonts w:ascii="Tahoma" w:hAnsi="Tahoma" w:cs="Tahoma"/>
            <w:szCs w:val="20"/>
          </w:rPr>
          <w:t>e-racun@sid.si</w:t>
        </w:r>
      </w:hyperlink>
      <w:r w:rsidRPr="005E45F8">
        <w:rPr>
          <w:rFonts w:ascii="Tahoma" w:hAnsi="Tahoma" w:cs="Tahoma"/>
          <w:szCs w:val="20"/>
        </w:rPr>
        <w:t>. Iz računa mora biti razvidno, kaj je bilo opravljeno (</w:t>
      </w:r>
      <w:r w:rsidR="00C10B27">
        <w:rPr>
          <w:rFonts w:ascii="Tahoma" w:hAnsi="Tahoma" w:cs="Tahoma"/>
          <w:szCs w:val="20"/>
        </w:rPr>
        <w:t>mesečni pavšal</w:t>
      </w:r>
      <w:r w:rsidRPr="005E45F8">
        <w:rPr>
          <w:rFonts w:ascii="Tahoma" w:hAnsi="Tahoma" w:cs="Tahoma"/>
          <w:szCs w:val="20"/>
        </w:rPr>
        <w:t xml:space="preserve">, </w:t>
      </w:r>
      <w:r w:rsidR="00C10B27">
        <w:rPr>
          <w:rFonts w:ascii="Tahoma" w:hAnsi="Tahoma" w:cs="Tahoma"/>
          <w:szCs w:val="20"/>
        </w:rPr>
        <w:t>licenca</w:t>
      </w:r>
      <w:r w:rsidRPr="005E45F8">
        <w:rPr>
          <w:rFonts w:ascii="Tahoma" w:hAnsi="Tahoma" w:cs="Tahoma"/>
          <w:szCs w:val="20"/>
        </w:rPr>
        <w:t>, naziv posameznega dodatnega naročila oz. dodatne storitve). Račun mora obsegati sklicevanje na pogodbo in ID za DDV.</w:t>
      </w:r>
    </w:p>
    <w:p w14:paraId="7DAD318B" w14:textId="0F4547B0" w:rsidR="005E45F8" w:rsidRPr="005E45F8" w:rsidRDefault="000015C0" w:rsidP="005E45F8">
      <w:pPr>
        <w:spacing w:before="120" w:after="120"/>
        <w:rPr>
          <w:rFonts w:ascii="Tahoma" w:hAnsi="Tahoma" w:cs="Tahoma"/>
          <w:szCs w:val="20"/>
        </w:rPr>
      </w:pPr>
      <w:r>
        <w:rPr>
          <w:rFonts w:ascii="Tahoma" w:hAnsi="Tahoma" w:cs="Tahoma"/>
          <w:szCs w:val="20"/>
        </w:rPr>
        <w:t>Izvajalec bo r</w:t>
      </w:r>
      <w:r w:rsidR="005E45F8" w:rsidRPr="005E45F8">
        <w:rPr>
          <w:rFonts w:ascii="Tahoma" w:hAnsi="Tahoma" w:cs="Tahoma"/>
          <w:szCs w:val="20"/>
        </w:rPr>
        <w:t xml:space="preserve">ačun za obnovitev licenc </w:t>
      </w:r>
      <w:r>
        <w:rPr>
          <w:rFonts w:ascii="Tahoma" w:hAnsi="Tahoma" w:cs="Tahoma"/>
          <w:szCs w:val="20"/>
        </w:rPr>
        <w:t>izstavil</w:t>
      </w:r>
      <w:r w:rsidR="005E45F8" w:rsidRPr="005E45F8">
        <w:rPr>
          <w:rFonts w:ascii="Tahoma" w:hAnsi="Tahoma" w:cs="Tahoma"/>
          <w:szCs w:val="20"/>
        </w:rPr>
        <w:t xml:space="preserve"> </w:t>
      </w:r>
      <w:r>
        <w:rPr>
          <w:rFonts w:ascii="Tahoma" w:hAnsi="Tahoma" w:cs="Tahoma"/>
          <w:szCs w:val="20"/>
        </w:rPr>
        <w:t xml:space="preserve">skladno z zapadlostjo oziroma potekom veljavnosti posameznih licenc, kot je določeno v </w:t>
      </w:r>
      <w:r w:rsidR="00515B1D">
        <w:rPr>
          <w:rFonts w:ascii="Tahoma" w:hAnsi="Tahoma" w:cs="Tahoma"/>
          <w:szCs w:val="20"/>
        </w:rPr>
        <w:t>20</w:t>
      </w:r>
      <w:r>
        <w:rPr>
          <w:rFonts w:ascii="Tahoma" w:hAnsi="Tahoma" w:cs="Tahoma"/>
          <w:szCs w:val="20"/>
        </w:rPr>
        <w:t>. členu te pogodbe.</w:t>
      </w:r>
    </w:p>
    <w:p w14:paraId="7852ADC2" w14:textId="755DD2B6" w:rsidR="005E45F8" w:rsidRPr="005E45F8" w:rsidRDefault="00A04DED" w:rsidP="005E45F8">
      <w:pPr>
        <w:spacing w:before="120" w:after="120"/>
        <w:rPr>
          <w:rFonts w:ascii="Tahoma" w:hAnsi="Tahoma" w:cs="Tahoma"/>
          <w:szCs w:val="20"/>
        </w:rPr>
      </w:pPr>
      <w:r>
        <w:rPr>
          <w:rFonts w:ascii="Tahoma" w:hAnsi="Tahoma" w:cs="Tahoma"/>
          <w:szCs w:val="20"/>
        </w:rPr>
        <w:t>Izvajalec bo r</w:t>
      </w:r>
      <w:r w:rsidR="005E45F8" w:rsidRPr="005E45F8">
        <w:rPr>
          <w:rFonts w:ascii="Tahoma" w:hAnsi="Tahoma" w:cs="Tahoma"/>
          <w:szCs w:val="20"/>
        </w:rPr>
        <w:t xml:space="preserve">ačun za storitve vzdrževanja </w:t>
      </w:r>
      <w:r>
        <w:rPr>
          <w:rFonts w:ascii="Tahoma" w:hAnsi="Tahoma" w:cs="Tahoma"/>
          <w:szCs w:val="20"/>
        </w:rPr>
        <w:t xml:space="preserve">izstavljal mesečno, in sicer </w:t>
      </w:r>
      <w:r w:rsidR="00873C64">
        <w:rPr>
          <w:rFonts w:ascii="Tahoma" w:hAnsi="Tahoma" w:cs="Tahoma"/>
          <w:szCs w:val="20"/>
        </w:rPr>
        <w:t xml:space="preserve">najpozneje </w:t>
      </w:r>
      <w:r w:rsidR="005E45F8" w:rsidRPr="005E45F8">
        <w:rPr>
          <w:rFonts w:ascii="Tahoma" w:hAnsi="Tahoma" w:cs="Tahoma"/>
          <w:szCs w:val="20"/>
        </w:rPr>
        <w:t>do 15.</w:t>
      </w:r>
      <w:r>
        <w:rPr>
          <w:rFonts w:ascii="Tahoma" w:hAnsi="Tahoma" w:cs="Tahoma"/>
          <w:szCs w:val="20"/>
        </w:rPr>
        <w:t xml:space="preserve"> dne</w:t>
      </w:r>
      <w:r w:rsidR="005E45F8" w:rsidRPr="005E45F8">
        <w:rPr>
          <w:rFonts w:ascii="Tahoma" w:hAnsi="Tahoma" w:cs="Tahoma"/>
          <w:szCs w:val="20"/>
        </w:rPr>
        <w:t xml:space="preserve"> v </w:t>
      </w:r>
      <w:r>
        <w:rPr>
          <w:rFonts w:ascii="Tahoma" w:hAnsi="Tahoma" w:cs="Tahoma"/>
          <w:szCs w:val="20"/>
        </w:rPr>
        <w:t xml:space="preserve">posameznem </w:t>
      </w:r>
      <w:r w:rsidR="005E45F8" w:rsidRPr="005E45F8">
        <w:rPr>
          <w:rFonts w:ascii="Tahoma" w:hAnsi="Tahoma" w:cs="Tahoma"/>
          <w:szCs w:val="20"/>
        </w:rPr>
        <w:t xml:space="preserve">mesecu za </w:t>
      </w:r>
      <w:r w:rsidR="000015C0">
        <w:rPr>
          <w:rFonts w:ascii="Tahoma" w:hAnsi="Tahoma" w:cs="Tahoma"/>
          <w:szCs w:val="20"/>
        </w:rPr>
        <w:t>storitve</w:t>
      </w:r>
      <w:r>
        <w:rPr>
          <w:rFonts w:ascii="Tahoma" w:hAnsi="Tahoma" w:cs="Tahoma"/>
          <w:szCs w:val="20"/>
        </w:rPr>
        <w:t>,</w:t>
      </w:r>
      <w:r w:rsidR="000015C0">
        <w:rPr>
          <w:rFonts w:ascii="Tahoma" w:hAnsi="Tahoma" w:cs="Tahoma"/>
          <w:szCs w:val="20"/>
        </w:rPr>
        <w:t xml:space="preserve"> </w:t>
      </w:r>
      <w:r w:rsidR="005E45F8" w:rsidRPr="005E45F8">
        <w:rPr>
          <w:rFonts w:ascii="Tahoma" w:hAnsi="Tahoma" w:cs="Tahoma"/>
          <w:szCs w:val="20"/>
        </w:rPr>
        <w:t>opravljene v preteklem mesecu</w:t>
      </w:r>
      <w:r w:rsidR="00396245">
        <w:rPr>
          <w:rFonts w:ascii="Tahoma" w:hAnsi="Tahoma" w:cs="Tahoma"/>
          <w:szCs w:val="20"/>
        </w:rPr>
        <w:t xml:space="preserve"> oz. sorazmernem deležu</w:t>
      </w:r>
      <w:r>
        <w:rPr>
          <w:rFonts w:ascii="Tahoma" w:hAnsi="Tahoma" w:cs="Tahoma"/>
          <w:szCs w:val="20"/>
        </w:rPr>
        <w:t>, v</w:t>
      </w:r>
      <w:r w:rsidR="005E45F8" w:rsidRPr="005E45F8">
        <w:rPr>
          <w:rFonts w:ascii="Tahoma" w:hAnsi="Tahoma" w:cs="Tahoma"/>
          <w:szCs w:val="20"/>
        </w:rPr>
        <w:t xml:space="preserve"> </w:t>
      </w:r>
      <w:r w:rsidR="000015C0">
        <w:rPr>
          <w:rFonts w:ascii="Tahoma" w:hAnsi="Tahoma" w:cs="Tahoma"/>
          <w:szCs w:val="20"/>
        </w:rPr>
        <w:t>sklad</w:t>
      </w:r>
      <w:r>
        <w:rPr>
          <w:rFonts w:ascii="Tahoma" w:hAnsi="Tahoma" w:cs="Tahoma"/>
          <w:szCs w:val="20"/>
        </w:rPr>
        <w:t>u</w:t>
      </w:r>
      <w:r w:rsidR="005E45F8" w:rsidRPr="005E45F8">
        <w:rPr>
          <w:rFonts w:ascii="Tahoma" w:hAnsi="Tahoma" w:cs="Tahoma"/>
          <w:szCs w:val="20"/>
        </w:rPr>
        <w:t xml:space="preserve"> </w:t>
      </w:r>
      <w:r w:rsidR="000015C0">
        <w:rPr>
          <w:rFonts w:ascii="Tahoma" w:hAnsi="Tahoma" w:cs="Tahoma"/>
          <w:szCs w:val="20"/>
        </w:rPr>
        <w:t>s</w:t>
      </w:r>
      <w:r w:rsidR="000015C0" w:rsidRPr="000015C0">
        <w:rPr>
          <w:rFonts w:ascii="Tahoma" w:hAnsi="Tahoma" w:cs="Tahoma"/>
          <w:szCs w:val="20"/>
        </w:rPr>
        <w:t xml:space="preserve"> točk</w:t>
      </w:r>
      <w:r w:rsidR="000015C0">
        <w:rPr>
          <w:rFonts w:ascii="Tahoma" w:hAnsi="Tahoma" w:cs="Tahoma"/>
          <w:szCs w:val="20"/>
        </w:rPr>
        <w:t>o</w:t>
      </w:r>
      <w:r w:rsidR="000015C0" w:rsidRPr="000015C0">
        <w:rPr>
          <w:rFonts w:ascii="Tahoma" w:hAnsi="Tahoma" w:cs="Tahoma"/>
          <w:szCs w:val="20"/>
        </w:rPr>
        <w:t xml:space="preserve"> »15.4.3 Vzdrževanje programske opreme« obrazca »15.4. Specifikacije«</w:t>
      </w:r>
      <w:r w:rsidR="005E45F8" w:rsidRPr="005E45F8">
        <w:rPr>
          <w:rFonts w:ascii="Tahoma" w:hAnsi="Tahoma" w:cs="Tahoma"/>
          <w:szCs w:val="20"/>
        </w:rPr>
        <w:t>.</w:t>
      </w:r>
    </w:p>
    <w:p w14:paraId="16E0ECE1" w14:textId="2C9A90E1" w:rsidR="005E45F8" w:rsidRPr="005E45F8" w:rsidRDefault="005E45F8" w:rsidP="005E45F8">
      <w:pPr>
        <w:spacing w:before="120" w:after="120"/>
        <w:rPr>
          <w:rFonts w:ascii="Tahoma" w:hAnsi="Tahoma" w:cs="Tahoma"/>
          <w:szCs w:val="20"/>
        </w:rPr>
      </w:pPr>
      <w:r w:rsidRPr="005E45F8">
        <w:rPr>
          <w:rFonts w:ascii="Tahoma" w:hAnsi="Tahoma" w:cs="Tahoma"/>
          <w:szCs w:val="20"/>
        </w:rPr>
        <w:t>Za opravljene dodatne storitve bo izvajalec račun izstavil po izvedenih delih na podlagi potrditve naročila s strani naročnika. Računu mora priložiti poročilo o opravljenih delih oz. prevzemni zapisnik iz katerega so razvidni datum in čas, vsebina opravljenih del in količina porabljenega časa. Potrjen prevzemni zapisnik je podlaga za izdajo računa. Izvajalec ni upravičen do nobenih dodatnih plačil ali do podražitev.</w:t>
      </w:r>
    </w:p>
    <w:p w14:paraId="4DEC41E3" w14:textId="25212582" w:rsidR="005E45F8" w:rsidRPr="005E45F8" w:rsidRDefault="005E45F8" w:rsidP="005E45F8">
      <w:pPr>
        <w:spacing w:before="120" w:after="120"/>
        <w:rPr>
          <w:rFonts w:ascii="Tahoma" w:hAnsi="Tahoma" w:cs="Tahoma"/>
          <w:szCs w:val="20"/>
        </w:rPr>
      </w:pPr>
      <w:r w:rsidRPr="005E45F8">
        <w:rPr>
          <w:rFonts w:ascii="Tahoma" w:hAnsi="Tahoma" w:cs="Tahoma"/>
          <w:szCs w:val="20"/>
        </w:rPr>
        <w:t xml:space="preserve">Za izračun cene posameznega dodatnega naročila vzdrževanja se uporabi cene na enoto </w:t>
      </w:r>
      <w:r w:rsidRPr="00A04DED">
        <w:rPr>
          <w:rFonts w:ascii="Tahoma" w:hAnsi="Tahoma" w:cs="Tahoma"/>
          <w:szCs w:val="20"/>
        </w:rPr>
        <w:t xml:space="preserve">iz </w:t>
      </w:r>
      <w:r w:rsidR="00515B1D">
        <w:rPr>
          <w:rFonts w:ascii="Tahoma" w:hAnsi="Tahoma" w:cs="Tahoma"/>
          <w:szCs w:val="20"/>
        </w:rPr>
        <w:t>20</w:t>
      </w:r>
      <w:r w:rsidRPr="00A04DED">
        <w:rPr>
          <w:rFonts w:ascii="Tahoma" w:hAnsi="Tahoma" w:cs="Tahoma"/>
          <w:szCs w:val="20"/>
        </w:rPr>
        <w:t>. člena</w:t>
      </w:r>
      <w:r w:rsidRPr="005E45F8">
        <w:rPr>
          <w:rFonts w:ascii="Tahoma" w:hAnsi="Tahoma" w:cs="Tahoma"/>
          <w:szCs w:val="20"/>
        </w:rPr>
        <w:t xml:space="preserve"> te pogodbe in predviden obseg dela v urah, ki ga bo ponudnik za posamezno naročilo storitev podal v svoji ponudbi na podlagi povabila naročnika. Ponudnik lahko v svoji ponudbi za posamezno naročilo poda tudi novo, nižjo ponudbeno ceno na uro (enoto) za posamezno naročilo. Če bo cena na enoto presegala ceno na enoto iz ponudbenega predračuna, bo </w:t>
      </w:r>
      <w:r w:rsidR="00396245">
        <w:rPr>
          <w:rFonts w:ascii="Tahoma" w:hAnsi="Tahoma" w:cs="Tahoma"/>
          <w:szCs w:val="20"/>
        </w:rPr>
        <w:t xml:space="preserve">naročnik </w:t>
      </w:r>
      <w:r w:rsidRPr="005E45F8">
        <w:rPr>
          <w:rFonts w:ascii="Tahoma" w:hAnsi="Tahoma" w:cs="Tahoma"/>
          <w:szCs w:val="20"/>
        </w:rPr>
        <w:t>takšn</w:t>
      </w:r>
      <w:r w:rsidR="00396245">
        <w:rPr>
          <w:rFonts w:ascii="Tahoma" w:hAnsi="Tahoma" w:cs="Tahoma"/>
          <w:szCs w:val="20"/>
        </w:rPr>
        <w:t>o</w:t>
      </w:r>
      <w:r w:rsidRPr="005E45F8">
        <w:rPr>
          <w:rFonts w:ascii="Tahoma" w:hAnsi="Tahoma" w:cs="Tahoma"/>
          <w:szCs w:val="20"/>
        </w:rPr>
        <w:t xml:space="preserve"> ponudb</w:t>
      </w:r>
      <w:r w:rsidR="00396245">
        <w:rPr>
          <w:rFonts w:ascii="Tahoma" w:hAnsi="Tahoma" w:cs="Tahoma"/>
          <w:szCs w:val="20"/>
        </w:rPr>
        <w:t>o zavrnil.</w:t>
      </w:r>
    </w:p>
    <w:p w14:paraId="24392576" w14:textId="5E4FA634" w:rsidR="00DB02C0" w:rsidRDefault="005E45F8" w:rsidP="005E45F8">
      <w:pPr>
        <w:spacing w:before="120" w:after="120"/>
        <w:rPr>
          <w:rFonts w:ascii="Tahoma" w:hAnsi="Tahoma" w:cs="Tahoma"/>
          <w:szCs w:val="20"/>
        </w:rPr>
      </w:pPr>
      <w:r w:rsidRPr="005E45F8">
        <w:rPr>
          <w:rFonts w:ascii="Tahoma" w:hAnsi="Tahoma" w:cs="Tahoma"/>
          <w:szCs w:val="20"/>
        </w:rPr>
        <w:t>Dela, vezana na odpravo napak v jamstvenem obdobju, se ne obračunavajo.</w:t>
      </w:r>
      <w:r w:rsidR="00DB02C0">
        <w:rPr>
          <w:rFonts w:ascii="Tahoma" w:hAnsi="Tahoma" w:cs="Tahoma"/>
          <w:szCs w:val="20"/>
        </w:rPr>
        <w:t xml:space="preserve"> </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28A61B82" w14:textId="78048943" w:rsidR="005E45F8" w:rsidRPr="000D776D" w:rsidRDefault="005E45F8" w:rsidP="00461BE3">
      <w:pPr>
        <w:spacing w:before="120" w:after="120"/>
        <w:rPr>
          <w:rFonts w:ascii="Tahoma" w:hAnsi="Tahoma" w:cs="Tahoma"/>
          <w:szCs w:val="20"/>
        </w:rPr>
      </w:pPr>
      <w:r w:rsidRPr="005E45F8">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05465A95" w14:textId="77777777" w:rsidR="00A33510" w:rsidRPr="00A33510" w:rsidRDefault="00A33510" w:rsidP="00A33510">
      <w:pPr>
        <w:spacing w:before="120" w:after="120"/>
        <w:rPr>
          <w:rFonts w:ascii="Tahoma" w:hAnsi="Tahoma" w:cs="Tahoma"/>
        </w:rPr>
      </w:pPr>
      <w:bookmarkStart w:id="240" w:name="_Hlk198799182"/>
      <w:bookmarkStart w:id="241" w:name="_Hlk199230613"/>
      <w:r w:rsidRPr="00A33510">
        <w:rPr>
          <w:rFonts w:ascii="Tahoma" w:hAnsi="Tahoma" w:cs="Tahoma"/>
        </w:rPr>
        <w:t xml:space="preserve">Izvajalec lahko pogodbene storitve opravlja tudi s podizvajalci na način, kot izhaja iz dokumentacije v zvezi z oddajo javnega naročila in ponudbe izvajalca. </w:t>
      </w:r>
      <w:bookmarkStart w:id="242" w:name="_Hlk128759258"/>
    </w:p>
    <w:bookmarkEnd w:id="242"/>
    <w:p w14:paraId="770DBC4D" w14:textId="77777777" w:rsidR="00A33510" w:rsidRPr="00A33510" w:rsidRDefault="00A33510" w:rsidP="00A33510">
      <w:pPr>
        <w:spacing w:before="120" w:after="120"/>
        <w:rPr>
          <w:rFonts w:ascii="Tahoma" w:hAnsi="Tahoma" w:cs="Tahoma"/>
        </w:rPr>
      </w:pPr>
      <w:r w:rsidRPr="00A33510">
        <w:rPr>
          <w:rFonts w:ascii="Tahoma" w:hAnsi="Tahoma" w:cs="Tahoma"/>
        </w:rPr>
        <w:t xml:space="preserve">Izvajalec se zavezuje, da bo: </w:t>
      </w:r>
    </w:p>
    <w:p w14:paraId="64FDBC53"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 xml:space="preserve">izvajal nadzor nad storitvami, ki jih je oddal v </w:t>
      </w:r>
      <w:proofErr w:type="spellStart"/>
      <w:r w:rsidRPr="00A33510">
        <w:rPr>
          <w:rFonts w:ascii="Tahoma" w:hAnsi="Tahoma" w:cs="Tahoma"/>
          <w:szCs w:val="20"/>
        </w:rPr>
        <w:t>podizvajanje</w:t>
      </w:r>
      <w:proofErr w:type="spellEnd"/>
      <w:r w:rsidRPr="00A33510">
        <w:rPr>
          <w:rFonts w:ascii="Tahoma" w:hAnsi="Tahoma" w:cs="Tahoma"/>
          <w:szCs w:val="20"/>
        </w:rPr>
        <w:t>;</w:t>
      </w:r>
    </w:p>
    <w:p w14:paraId="752E9AC9"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zagotovil neprekinjeno in pravočasno izpolnjevanje vseh pogodbenih obveznosti do naročnika;</w:t>
      </w:r>
    </w:p>
    <w:p w14:paraId="17F4FAAC"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 xml:space="preserve">od naročnika pridobil predhodno pisno soglasje, preden odda storitev in podatke podizvajalcu v </w:t>
      </w:r>
      <w:proofErr w:type="spellStart"/>
      <w:r w:rsidRPr="00A33510">
        <w:rPr>
          <w:rFonts w:ascii="Tahoma" w:hAnsi="Tahoma" w:cs="Tahoma"/>
          <w:szCs w:val="20"/>
        </w:rPr>
        <w:t>podizvajanje</w:t>
      </w:r>
      <w:proofErr w:type="spellEnd"/>
      <w:r w:rsidRPr="00A33510">
        <w:rPr>
          <w:rFonts w:ascii="Aptos" w:eastAsia="Aptos" w:hAnsi="Aptos"/>
          <w:sz w:val="22"/>
          <w:lang w:eastAsia="en-US"/>
        </w:rPr>
        <w:t xml:space="preserve"> </w:t>
      </w:r>
      <w:bookmarkStart w:id="243" w:name="_Hlk198634187"/>
      <w:r w:rsidRPr="00A33510">
        <w:rPr>
          <w:rFonts w:ascii="Tahoma" w:hAnsi="Tahoma" w:cs="Tahoma"/>
          <w:szCs w:val="20"/>
        </w:rPr>
        <w:t>ter navedel lokacijo podatkov, ki jih bo obdeloval ali shranjeval podizvajalec</w:t>
      </w:r>
      <w:bookmarkEnd w:id="243"/>
      <w:r w:rsidRPr="00A33510">
        <w:rPr>
          <w:rFonts w:ascii="Tahoma" w:hAnsi="Tahoma" w:cs="Tahoma"/>
          <w:szCs w:val="20"/>
        </w:rPr>
        <w:t>;</w:t>
      </w:r>
    </w:p>
    <w:p w14:paraId="2C415075"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v razmerju do naročnika v celoti odgovarjal za izvedbo prejetega naročila;</w:t>
      </w:r>
    </w:p>
    <w:p w14:paraId="60B86647"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nemudoma obvestil naročnika o vseh spremembah pri izvajanju pogodbenih obveznosti s strani svojih podizvajalcev, ki vplivajo ali bi lahko vplivale na izvajanje IKT storitve;</w:t>
      </w:r>
    </w:p>
    <w:p w14:paraId="1D38A077"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zagotovil, da bo podizvajalec IKT storitev naročniku in ustreznim pristojnim organom podelil enake pravice dostopa, inšpekcijskega pregleda in revizije, kot jih ima naročnik do izvajalca;</w:t>
      </w:r>
    </w:p>
    <w:p w14:paraId="2070B393"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oziroma je odgovoren</w:t>
      </w:r>
      <w:r w:rsidRPr="00A33510">
        <w:rPr>
          <w:rFonts w:ascii="Aptos" w:eastAsia="Aptos" w:hAnsi="Aptos"/>
          <w:sz w:val="22"/>
          <w:lang w:eastAsia="en-US"/>
        </w:rPr>
        <w:t xml:space="preserve"> </w:t>
      </w:r>
      <w:r w:rsidRPr="00A33510">
        <w:rPr>
          <w:rFonts w:ascii="Tahoma" w:hAnsi="Tahoma" w:cs="Tahoma"/>
          <w:szCs w:val="20"/>
        </w:rPr>
        <w:t>za izvajanje storitev IKT, ki jih opravljajo podizvajalci storitev IKT;</w:t>
      </w:r>
    </w:p>
    <w:p w14:paraId="1EA5C6AD"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redno spremljal podizvajalce storitev IKT in naročniku redno poročal o izvajanju teh storitev s podizvajalci ter o morebitnih tveganjih, povezanih s podizvajalci;</w:t>
      </w:r>
    </w:p>
    <w:p w14:paraId="58C39E22"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v primeru zamenjave ali vključitve novega podizvajalca ocenil vsa tveganja, povezana z lokacijo podizvajalca, matično družbo in lokacijo, od koder se bo storitev IKT zagotavljala;</w:t>
      </w:r>
    </w:p>
    <w:p w14:paraId="63965C89" w14:textId="77777777" w:rsidR="00A33510" w:rsidRPr="00A33510" w:rsidRDefault="00A33510" w:rsidP="00515B1D">
      <w:pPr>
        <w:numPr>
          <w:ilvl w:val="0"/>
          <w:numId w:val="20"/>
        </w:numPr>
        <w:spacing w:before="120" w:after="120"/>
        <w:ind w:left="426" w:hanging="284"/>
        <w:contextualSpacing/>
        <w:rPr>
          <w:rFonts w:ascii="Tahoma" w:hAnsi="Tahoma" w:cs="Tahoma"/>
          <w:szCs w:val="20"/>
        </w:rPr>
      </w:pPr>
      <w:r w:rsidRPr="00A33510">
        <w:rPr>
          <w:rFonts w:ascii="Tahoma" w:hAnsi="Tahoma" w:cs="Tahoma"/>
          <w:szCs w:val="20"/>
        </w:rPr>
        <w:t>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trideset (30) dni pred predvideno spremembo. Izvajalec mora zagotoviti skladnost s vsemi ustreznimi zakonskimi zahtevami. Sprememba lokacije je dovoljena le z izrecnim vnaprejšnjim pisnim dovoljenjem naročnika.</w:t>
      </w:r>
    </w:p>
    <w:p w14:paraId="1A68D9F9" w14:textId="77777777" w:rsidR="00A33510" w:rsidRPr="00A33510" w:rsidRDefault="00A33510" w:rsidP="00A33510">
      <w:pPr>
        <w:spacing w:before="120" w:after="120"/>
        <w:rPr>
          <w:rFonts w:ascii="Tahoma" w:hAnsi="Tahoma" w:cs="Tahoma"/>
        </w:rPr>
      </w:pPr>
    </w:p>
    <w:p w14:paraId="437EF601" w14:textId="77777777" w:rsidR="00A33510" w:rsidRPr="00A33510" w:rsidRDefault="00A33510" w:rsidP="00A33510">
      <w:pPr>
        <w:spacing w:before="120" w:after="120"/>
        <w:rPr>
          <w:rFonts w:ascii="Tahoma" w:hAnsi="Tahoma" w:cs="Tahoma"/>
        </w:rPr>
      </w:pPr>
      <w:r w:rsidRPr="00A33510">
        <w:rPr>
          <w:rFonts w:ascii="Tahoma" w:hAnsi="Tahoma" w:cs="Tahoma"/>
        </w:rPr>
        <w:t>Izvajalec se zavezuje, da bo s podizvajalcem storitev IKT sklenil pisni dogovor, ki bo v skladu z določili pogodbe. V okviru tega dogovora mora izvajalec:</w:t>
      </w:r>
    </w:p>
    <w:p w14:paraId="78B06851" w14:textId="77777777" w:rsidR="00A33510" w:rsidRPr="00A33510" w:rsidRDefault="00A33510" w:rsidP="00515B1D">
      <w:pPr>
        <w:numPr>
          <w:ilvl w:val="0"/>
          <w:numId w:val="64"/>
        </w:numPr>
        <w:spacing w:before="120" w:after="120"/>
        <w:contextualSpacing/>
        <w:rPr>
          <w:rFonts w:ascii="Tahoma" w:hAnsi="Tahoma" w:cs="Tahoma"/>
        </w:rPr>
      </w:pPr>
      <w:r w:rsidRPr="00A33510">
        <w:rPr>
          <w:rFonts w:ascii="Tahoma" w:hAnsi="Tahoma" w:cs="Tahoma"/>
        </w:rPr>
        <w:t>pisno prenesti svoje pogodbene obveznosti glede spremljanja in poročanja na podizvajalca, ki zagotavlja storitev IKT ter naročniku na zahtevo izkazati skladnost s temi obveznostmi;</w:t>
      </w:r>
    </w:p>
    <w:p w14:paraId="229ED11B" w14:textId="77777777" w:rsidR="00A33510" w:rsidRPr="00A33510" w:rsidRDefault="00A33510" w:rsidP="00515B1D">
      <w:pPr>
        <w:numPr>
          <w:ilvl w:val="0"/>
          <w:numId w:val="64"/>
        </w:numPr>
        <w:spacing w:before="120" w:after="120"/>
        <w:contextualSpacing/>
        <w:rPr>
          <w:rFonts w:ascii="Tahoma" w:hAnsi="Tahoma" w:cs="Tahoma"/>
        </w:rPr>
      </w:pPr>
      <w:r w:rsidRPr="00A33510">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41C8BF04" w14:textId="77777777" w:rsidR="00A33510" w:rsidRPr="00A33510" w:rsidRDefault="00A33510" w:rsidP="00515B1D">
      <w:pPr>
        <w:numPr>
          <w:ilvl w:val="0"/>
          <w:numId w:val="64"/>
        </w:numPr>
        <w:spacing w:before="120" w:after="120"/>
        <w:contextualSpacing/>
        <w:rPr>
          <w:rFonts w:ascii="Tahoma" w:hAnsi="Tahoma" w:cs="Tahoma"/>
        </w:rPr>
      </w:pPr>
      <w:r w:rsidRPr="00A33510">
        <w:rPr>
          <w:rFonts w:ascii="Tahoma" w:hAnsi="Tahoma" w:cs="Tahoma"/>
        </w:rPr>
        <w:t>zagotoviti, da so zaveze podizvajalca glede varnostnih standardov storitev IKT in po potrebi vseh dodatnih varnostnih zahtev enakovredne zahtevam, ki jih ima naročnik do izvajalca.</w:t>
      </w:r>
    </w:p>
    <w:p w14:paraId="4D54DDDC" w14:textId="77777777" w:rsidR="00A33510" w:rsidRPr="00A33510" w:rsidRDefault="00A33510" w:rsidP="00A33510">
      <w:pPr>
        <w:spacing w:before="120" w:after="120"/>
        <w:ind w:left="720"/>
        <w:contextualSpacing/>
        <w:rPr>
          <w:rFonts w:ascii="Tahoma" w:hAnsi="Tahoma" w:cs="Tahoma"/>
        </w:rPr>
      </w:pPr>
    </w:p>
    <w:p w14:paraId="4BD01FDB" w14:textId="77777777" w:rsidR="00A33510" w:rsidRPr="00A33510" w:rsidRDefault="00A33510" w:rsidP="00A33510">
      <w:pPr>
        <w:spacing w:before="120" w:after="120"/>
        <w:rPr>
          <w:rFonts w:ascii="Tahoma" w:hAnsi="Tahoma" w:cs="Tahoma"/>
        </w:rPr>
      </w:pPr>
      <w:r w:rsidRPr="00A33510">
        <w:rPr>
          <w:rFonts w:ascii="Tahoma" w:hAnsi="Tahoma" w:cs="Tahoma"/>
        </w:rPr>
        <w:t xml:space="preserve">V primeru, da med izvajanjem pogodbe pride do takšnih sprememb v odnosu med izvajalcem in podizvajalcem, ki neposredno vplivajo na izpolnjevanje obveznosti in izvajanje storitev v skladu s pogodbo,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w:t>
      </w:r>
      <w:proofErr w:type="spellStart"/>
      <w:r w:rsidRPr="00A33510">
        <w:rPr>
          <w:rFonts w:ascii="Tahoma" w:hAnsi="Tahoma" w:cs="Tahoma"/>
        </w:rPr>
        <w:t>podizvajanjem</w:t>
      </w:r>
      <w:proofErr w:type="spellEnd"/>
      <w:r w:rsidRPr="00A33510">
        <w:rPr>
          <w:rFonts w:ascii="Tahoma" w:hAnsi="Tahoma" w:cs="Tahoma"/>
        </w:rPr>
        <w:t xml:space="preserve"> izvesti šele po predhodni odobritvi naročnika. </w:t>
      </w:r>
    </w:p>
    <w:p w14:paraId="0A62F3B9" w14:textId="77777777" w:rsidR="00A33510" w:rsidRPr="00A33510" w:rsidRDefault="00A33510" w:rsidP="00A33510">
      <w:pPr>
        <w:spacing w:before="120" w:after="120"/>
        <w:rPr>
          <w:rFonts w:ascii="Tahoma" w:hAnsi="Tahoma" w:cs="Tahoma"/>
        </w:rPr>
      </w:pPr>
      <w:r w:rsidRPr="00A33510">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112CA78C"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kontaktne podatke in zakonite zastopnike predlaganih novih podizvajalcev,</w:t>
      </w:r>
    </w:p>
    <w:p w14:paraId="79246732" w14:textId="59968FE4"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izpolnjene obrazce (kot to izhaja iz točke »1</w:t>
      </w:r>
      <w:r w:rsidR="00515B1D">
        <w:rPr>
          <w:rFonts w:ascii="Tahoma" w:hAnsi="Tahoma" w:cs="Tahoma"/>
          <w:szCs w:val="20"/>
        </w:rPr>
        <w:t>1</w:t>
      </w:r>
      <w:r w:rsidRPr="00A33510">
        <w:rPr>
          <w:rFonts w:ascii="Tahoma" w:hAnsi="Tahoma" w:cs="Tahoma"/>
          <w:szCs w:val="20"/>
        </w:rPr>
        <w:t>.</w:t>
      </w:r>
      <w:r w:rsidR="00515B1D">
        <w:rPr>
          <w:rFonts w:ascii="Tahoma" w:hAnsi="Tahoma" w:cs="Tahoma"/>
          <w:szCs w:val="20"/>
        </w:rPr>
        <w:t xml:space="preserve"> Pogoji za ugotavljanje sposobnosti in </w:t>
      </w:r>
      <w:proofErr w:type="spellStart"/>
      <w:r w:rsidR="00515B1D">
        <w:rPr>
          <w:rFonts w:ascii="Tahoma" w:hAnsi="Tahoma" w:cs="Tahoma"/>
          <w:szCs w:val="20"/>
        </w:rPr>
        <w:t>dokazils</w:t>
      </w:r>
      <w:proofErr w:type="spellEnd"/>
      <w:r w:rsidRPr="00A33510">
        <w:rPr>
          <w:rFonts w:ascii="Tahoma" w:hAnsi="Tahoma" w:cs="Tahoma"/>
          <w:szCs w:val="20"/>
        </w:rPr>
        <w:t>«) dokumentacije v zvezi z oddajo javnega naročila,</w:t>
      </w:r>
    </w:p>
    <w:p w14:paraId="0497D1FE"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 xml:space="preserve">navesti vsak del javnega naročila, ki ga namerava oddati v </w:t>
      </w:r>
      <w:proofErr w:type="spellStart"/>
      <w:r w:rsidRPr="00A33510">
        <w:rPr>
          <w:rFonts w:ascii="Tahoma" w:hAnsi="Tahoma" w:cs="Tahoma"/>
          <w:szCs w:val="20"/>
        </w:rPr>
        <w:t>podizvajanje</w:t>
      </w:r>
      <w:proofErr w:type="spellEnd"/>
      <w:r w:rsidRPr="00A33510">
        <w:rPr>
          <w:rFonts w:ascii="Tahoma" w:hAnsi="Tahoma" w:cs="Tahoma"/>
          <w:szCs w:val="20"/>
        </w:rPr>
        <w:t>,</w:t>
      </w:r>
    </w:p>
    <w:p w14:paraId="4F5FB53F"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priložiti zahtevo podizvajalca za neposredno plačilo, če podizvajalec to zahteva,</w:t>
      </w:r>
    </w:p>
    <w:p w14:paraId="25B8FFAA"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lastRenderedPageBreak/>
        <w:t>svojo pisno izjavo in pisno izjavo zamenjanega podizvajalca, da je ta podizvajalec prejel plačilo za izvedene pogodbene obveznosti in da sta mu naročnik in izvajalec plačala vse nesporne terjatve,</w:t>
      </w:r>
    </w:p>
    <w:p w14:paraId="4534E510" w14:textId="77777777" w:rsidR="00A33510" w:rsidRPr="00A33510" w:rsidRDefault="00A33510" w:rsidP="00A33510">
      <w:pPr>
        <w:numPr>
          <w:ilvl w:val="0"/>
          <w:numId w:val="33"/>
        </w:numPr>
        <w:spacing w:before="120" w:after="120"/>
        <w:contextualSpacing/>
        <w:jc w:val="left"/>
        <w:rPr>
          <w:rFonts w:ascii="Tahoma" w:hAnsi="Tahoma" w:cs="Tahoma"/>
          <w:szCs w:val="20"/>
        </w:rPr>
      </w:pPr>
      <w:r w:rsidRPr="00A33510">
        <w:rPr>
          <w:rFonts w:ascii="Tahoma" w:hAnsi="Tahoma" w:cs="Tahoma"/>
          <w:szCs w:val="20"/>
        </w:rPr>
        <w:t>drugo, kar upravičeno zahteva naročnik v konkretnem primeru in ni v nasprotju oziroma ne presega zahteve Uredbe EU DORA.</w:t>
      </w:r>
    </w:p>
    <w:p w14:paraId="19447B85" w14:textId="77777777" w:rsidR="00A33510" w:rsidRPr="00A33510" w:rsidRDefault="00A33510" w:rsidP="00A33510">
      <w:pPr>
        <w:spacing w:before="120" w:after="120"/>
        <w:ind w:left="720"/>
        <w:contextualSpacing/>
        <w:rPr>
          <w:rFonts w:ascii="Tahoma" w:hAnsi="Tahoma" w:cs="Tahoma"/>
          <w:szCs w:val="20"/>
        </w:rPr>
      </w:pPr>
    </w:p>
    <w:p w14:paraId="73435596" w14:textId="77777777" w:rsidR="00A33510" w:rsidRPr="00A33510" w:rsidRDefault="00A33510" w:rsidP="00A33510">
      <w:pPr>
        <w:spacing w:before="120" w:after="120"/>
        <w:rPr>
          <w:rFonts w:ascii="Tahoma" w:hAnsi="Tahoma" w:cs="Tahoma"/>
        </w:rPr>
      </w:pPr>
      <w:r w:rsidRPr="00A33510">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da izvajalec v primernem roku izvede zamenjavo podizvajalca. V kolikor izvajalec ne izvede zahtevane zamenjave podizvajalca, ima naročnik pravico do odpovedi pogodbe</w:t>
      </w:r>
      <w:bookmarkEnd w:id="240"/>
      <w:r w:rsidRPr="00A33510">
        <w:rPr>
          <w:rFonts w:ascii="Tahoma" w:hAnsi="Tahoma" w:cs="Tahoma"/>
        </w:rPr>
        <w:t>.</w:t>
      </w:r>
    </w:p>
    <w:p w14:paraId="79374523" w14:textId="77777777" w:rsidR="00A33510" w:rsidRPr="00A33510" w:rsidRDefault="00A33510" w:rsidP="00A33510">
      <w:pPr>
        <w:spacing w:before="120" w:after="120"/>
        <w:rPr>
          <w:rFonts w:ascii="Tahoma" w:hAnsi="Tahoma" w:cs="Tahoma"/>
        </w:rPr>
      </w:pPr>
      <w:r w:rsidRPr="00A33510">
        <w:rPr>
          <w:rFonts w:ascii="Tahoma" w:hAnsi="Tahoma" w:cs="Tahoma"/>
        </w:rPr>
        <w:t xml:space="preserve">Naročnik lahko odstopi od pogodbe tudi v primeru neustreznega </w:t>
      </w:r>
      <w:proofErr w:type="spellStart"/>
      <w:r w:rsidRPr="00A33510">
        <w:rPr>
          <w:rFonts w:ascii="Tahoma" w:hAnsi="Tahoma" w:cs="Tahoma"/>
        </w:rPr>
        <w:t>podizvajanja</w:t>
      </w:r>
      <w:proofErr w:type="spellEnd"/>
      <w:r w:rsidRPr="00A33510">
        <w:rPr>
          <w:rFonts w:ascii="Tahoma" w:hAnsi="Tahoma" w:cs="Tahoma"/>
        </w:rPr>
        <w:t xml:space="preserve"> (npr. če se zaradi </w:t>
      </w:r>
      <w:proofErr w:type="spellStart"/>
      <w:r w:rsidRPr="00A33510">
        <w:rPr>
          <w:rFonts w:ascii="Tahoma" w:hAnsi="Tahoma" w:cs="Tahoma"/>
        </w:rPr>
        <w:t>podizvajanja</w:t>
      </w:r>
      <w:proofErr w:type="spellEnd"/>
      <w:r w:rsidRPr="00A33510">
        <w:rPr>
          <w:rFonts w:ascii="Tahoma" w:hAnsi="Tahoma" w:cs="Tahoma"/>
        </w:rPr>
        <w:t xml:space="preserve"> tveganja za naročnika pomembno povečajo, če izvajalec odda opravljanje storitve v </w:t>
      </w:r>
      <w:proofErr w:type="spellStart"/>
      <w:r w:rsidRPr="00A33510">
        <w:rPr>
          <w:rFonts w:ascii="Tahoma" w:hAnsi="Tahoma" w:cs="Tahoma"/>
        </w:rPr>
        <w:t>podizvajanje</w:t>
      </w:r>
      <w:proofErr w:type="spellEnd"/>
      <w:r w:rsidRPr="00A33510">
        <w:rPr>
          <w:rFonts w:ascii="Tahoma" w:hAnsi="Tahoma" w:cs="Tahoma"/>
        </w:rPr>
        <w:t xml:space="preserve"> brez predhodnega pisnega soglasja SID banke, če izvajalec spremembe v zvezi s </w:t>
      </w:r>
      <w:proofErr w:type="spellStart"/>
      <w:r w:rsidRPr="00A33510">
        <w:rPr>
          <w:rFonts w:ascii="Tahoma" w:hAnsi="Tahoma" w:cs="Tahoma"/>
        </w:rPr>
        <w:t>podizvajanjem</w:t>
      </w:r>
      <w:proofErr w:type="spellEnd"/>
      <w:r w:rsidRPr="00A33510">
        <w:rPr>
          <w:rFonts w:ascii="Tahoma" w:hAnsi="Tahoma" w:cs="Tahoma"/>
        </w:rPr>
        <w:t xml:space="preserve"> izvede pred odobritvijo s strani naročnika) oziroma v primeru kršitev izvajanja storitev IKT s strani podizvajalca, ki jih izvajalec ne odpravi v razumnem roku.</w:t>
      </w:r>
    </w:p>
    <w:p w14:paraId="58645469" w14:textId="77777777" w:rsidR="00A33510" w:rsidRPr="00A33510" w:rsidRDefault="00A33510" w:rsidP="00A33510">
      <w:pPr>
        <w:spacing w:before="120" w:after="120"/>
        <w:rPr>
          <w:rFonts w:ascii="Tahoma" w:hAnsi="Tahoma" w:cs="Tahoma"/>
        </w:rPr>
      </w:pPr>
      <w:r w:rsidRPr="00A33510">
        <w:rPr>
          <w:rFonts w:ascii="Tahoma" w:hAnsi="Tahoma" w:cs="Tahoma"/>
        </w:rPr>
        <w:t xml:space="preserve">Kadar namerava ponudnik izvesti javno naročilo s podizvajalcem, ki zahteva neposredno plačilo v skladu s tem členom, mora: </w:t>
      </w:r>
    </w:p>
    <w:p w14:paraId="1C07345C" w14:textId="77777777" w:rsidR="00A33510" w:rsidRPr="00A33510" w:rsidRDefault="00A33510" w:rsidP="00A33510">
      <w:pPr>
        <w:numPr>
          <w:ilvl w:val="0"/>
          <w:numId w:val="20"/>
        </w:numPr>
        <w:spacing w:before="120" w:after="120"/>
        <w:ind w:left="426" w:hanging="284"/>
        <w:contextualSpacing/>
        <w:jc w:val="left"/>
        <w:rPr>
          <w:rFonts w:ascii="Tahoma" w:hAnsi="Tahoma" w:cs="Tahoma"/>
          <w:szCs w:val="20"/>
        </w:rPr>
      </w:pPr>
      <w:r w:rsidRPr="00A33510">
        <w:rPr>
          <w:rFonts w:ascii="Tahoma" w:hAnsi="Tahoma" w:cs="Tahoma"/>
          <w:szCs w:val="20"/>
        </w:rPr>
        <w:t>izvajalec s to pogodbo pooblastiti naročnika, da na podlagi potrjenega računa oziroma situacije s strani  izvajalca neposredno plačuje podizvajalcu,</w:t>
      </w:r>
    </w:p>
    <w:p w14:paraId="324D6735" w14:textId="77777777" w:rsidR="00A33510" w:rsidRDefault="00A33510" w:rsidP="00A33510">
      <w:pPr>
        <w:numPr>
          <w:ilvl w:val="0"/>
          <w:numId w:val="20"/>
        </w:numPr>
        <w:spacing w:before="120" w:after="120"/>
        <w:ind w:left="426" w:hanging="284"/>
        <w:contextualSpacing/>
        <w:jc w:val="left"/>
        <w:rPr>
          <w:rFonts w:ascii="Tahoma" w:hAnsi="Tahoma" w:cs="Tahoma"/>
          <w:szCs w:val="20"/>
        </w:rPr>
      </w:pPr>
      <w:r w:rsidRPr="00A33510">
        <w:rPr>
          <w:rFonts w:ascii="Tahoma" w:hAnsi="Tahoma" w:cs="Tahoma"/>
          <w:szCs w:val="20"/>
        </w:rPr>
        <w:t>podizvajalec predložiti soglasje, na podlagi katerega naročnik namesto ponudnika poravna podizvajalčevo terjatev do ponudnika,</w:t>
      </w:r>
    </w:p>
    <w:p w14:paraId="45444554" w14:textId="77C74274" w:rsidR="00DB02C0" w:rsidRPr="00515B1D" w:rsidRDefault="00A33510" w:rsidP="00A33510">
      <w:pPr>
        <w:numPr>
          <w:ilvl w:val="0"/>
          <w:numId w:val="20"/>
        </w:numPr>
        <w:spacing w:before="120" w:after="120"/>
        <w:ind w:left="426" w:hanging="284"/>
        <w:contextualSpacing/>
        <w:jc w:val="left"/>
        <w:rPr>
          <w:rFonts w:ascii="Tahoma" w:hAnsi="Tahoma" w:cs="Tahoma"/>
          <w:szCs w:val="20"/>
        </w:rPr>
      </w:pPr>
      <w:r w:rsidRPr="00A33510">
        <w:rPr>
          <w:rFonts w:ascii="Tahoma" w:hAnsi="Tahoma" w:cs="Tahoma"/>
        </w:rPr>
        <w:t>izvajalec svojemu računu ali situaciji priložiti račun ali situacijo podizvajalca, ki ga je predhodno potrdil</w:t>
      </w:r>
      <w:bookmarkEnd w:id="241"/>
      <w:r w:rsidRPr="00A33510">
        <w:rPr>
          <w:rFonts w:ascii="Tahoma" w:hAnsi="Tahoma" w:cs="Tahoma"/>
        </w:rPr>
        <w:t>.</w:t>
      </w:r>
      <w:r w:rsidR="00DB02C0" w:rsidRPr="00A33510">
        <w:rPr>
          <w:rFonts w:ascii="Tahoma" w:hAnsi="Tahoma" w:cs="Tahoma"/>
        </w:rPr>
        <w:t xml:space="preserve"> </w:t>
      </w:r>
    </w:p>
    <w:p w14:paraId="07D2C042" w14:textId="77777777" w:rsidR="00515B1D" w:rsidRPr="00A33510" w:rsidRDefault="00515B1D" w:rsidP="00515B1D">
      <w:pPr>
        <w:spacing w:before="120" w:after="120"/>
        <w:ind w:left="426"/>
        <w:contextualSpacing/>
        <w:jc w:val="left"/>
        <w:rPr>
          <w:rFonts w:ascii="Tahoma" w:hAnsi="Tahoma" w:cs="Tahoma"/>
          <w:szCs w:val="20"/>
        </w:rPr>
      </w:pPr>
    </w:p>
    <w:p w14:paraId="7E4CB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vzdrževanja programske </w:t>
      </w:r>
      <w:r>
        <w:rPr>
          <w:rFonts w:ascii="Tahoma" w:hAnsi="Tahoma" w:cs="Tahoma"/>
          <w:szCs w:val="20"/>
        </w:rPr>
        <w:t>rešitve</w:t>
      </w:r>
      <w:r w:rsidRPr="000D776D">
        <w:rPr>
          <w:rFonts w:ascii="Tahoma" w:hAnsi="Tahoma" w:cs="Tahoma"/>
          <w:szCs w:val="20"/>
        </w:rPr>
        <w:t>.</w:t>
      </w:r>
    </w:p>
    <w:p w14:paraId="68234AB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ki je podprt z vzdrževano storitvijo, lahko naročnik izvajalca pozove k takojšnji podaji pojasnila, na podlagi katerega bo naročnik lahko sprejel odločitev o nadaljnjih postopkih v zvezi z izvrševanjem storitev po tej pogodbi.</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97E0651" w14:textId="77777777" w:rsidR="00C16400" w:rsidRPr="00EE13B8" w:rsidRDefault="00C16400" w:rsidP="00AA512B">
      <w:pPr>
        <w:spacing w:before="120" w:after="120"/>
        <w:rPr>
          <w:rFonts w:ascii="Tahoma" w:hAnsi="Tahoma" w:cs="Tahoma"/>
        </w:rPr>
      </w:pPr>
      <w:r w:rsidRPr="00EE13B8">
        <w:rPr>
          <w:rFonts w:ascii="Tahoma" w:hAnsi="Tahoma" w:cs="Tahoma"/>
        </w:rPr>
        <w:t>Izvajalec bo:</w:t>
      </w:r>
    </w:p>
    <w:p w14:paraId="12C50761"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prevzeta dela izvajal z ustrezno usposobljenim strokovnim kadrom in skladno z zahtevami iz naročnikove dokumentacije v zvezi z oddajo javnega naročila;</w:t>
      </w:r>
    </w:p>
    <w:p w14:paraId="2BB8BF53"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z naročnikom sodeloval na način, kot je to predvideno v dokumentaciji v zvezi z javnim naročilom in pogodbi;</w:t>
      </w:r>
    </w:p>
    <w:p w14:paraId="699097A2"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nemudoma opozoril naročnika na okoliščine, za katere je vedel ali bi moral vedeti in vplivajo ali bi bile lahko vplivale na izvedbo naročila;</w:t>
      </w:r>
    </w:p>
    <w:p w14:paraId="6B1622CD"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posloval v skladu z veljavno zakonodajo in predpisi;</w:t>
      </w:r>
    </w:p>
    <w:p w14:paraId="4B420377"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izvajal storitev v skladu z načelom dobrega strokovnjaka, vestno in pošteno ter v skladu z veljavnimi predpisi, standardi, normativi in veljavno zakonodajo (vključno s predpisi na področju varovanja informacij) v Republiki Sloveniji in Evropski Uniji, v dogovorjenih rokih in v korist končnega naročnika;</w:t>
      </w:r>
    </w:p>
    <w:p w14:paraId="3E8BC2C6" w14:textId="1D8CC9FB"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 xml:space="preserve">deloval skladno s standardi s področja informacijske varnosti (ISO/IEC 27001 ali enakovrednim certifikatom oziroma standardom). Pridobljeni certifikat bo ponudnik vzdrževal oziroma obnavljal ves čas trajanja pogodbe, na lastne stroške; </w:t>
      </w:r>
    </w:p>
    <w:p w14:paraId="12BBF7E8"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lastRenderedPageBreak/>
        <w:t>nemudoma opozoril naročnika ali neposredno njegov nadzorni organ, o nastopu materialno pomembnih okoliščin, za katere je vedel ali bi moral vedeti in vplivajo ali bi bile lahko vplivale na izvedbo naročila;</w:t>
      </w:r>
    </w:p>
    <w:p w14:paraId="502227D1"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v primeru nepredvidenih dogodkov zagotovil, da bo storitev razpoložljiva na način, da poslovanje naročnika ne bo prekinjeno;</w:t>
      </w:r>
    </w:p>
    <w:p w14:paraId="495E6108"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imel, vzdrževal in periodično testiral primeren načrt neprekinjenega poslovanja za zagotavljanje storitev po tej pogodbi in navedeno na zahtevo naročnika tudi dokazal;</w:t>
      </w:r>
    </w:p>
    <w:p w14:paraId="44BD3D28"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pri izvajanju pogodbenih obveznosti uporabljal ustrezne informacijske tehnologije in metode;</w:t>
      </w:r>
    </w:p>
    <w:p w14:paraId="2AE00BC9"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v primeru obdelave podatkov – navedel lokacijo obdelave in shranjevanja podatkov ter pogojev za obdelavo in shranjevanje podatkov; izvajalec je dolžan obvestiti in pridobiti soglasje naročnika v primeru menjave lokacije;</w:t>
      </w:r>
    </w:p>
    <w:p w14:paraId="7030F934"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1D54245"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naročniku tolmačil vse nejasnosti glede izvedbe storitev in ga sproti obveščal o vsem, kar bi lahko vplivalo na izvršitev pogodbenih obveznosti;</w:t>
      </w:r>
    </w:p>
    <w:p w14:paraId="0D5C06A5"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naročniku izročil dokumentacijo, ki je potrebna za izvajanje te pogodbe;</w:t>
      </w:r>
    </w:p>
    <w:p w14:paraId="1E77968D"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naročniku in naročnikovim nadzornim organom (in vsem ostalim pooblaščenim osebam) kadarkoli omogočil dostop, vpogled in nadzor v izvajanje pogodbenih del in upošteval njegova navodila;</w:t>
      </w:r>
    </w:p>
    <w:p w14:paraId="6CD751F2"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naročniku in naročnikovim nadzornim organom (in vsem ostalim pooblaščenim osebam) omogočil revizijo njegovih podatkov v zvezi z opravljanjem storitve na podlagi pogodbe;</w:t>
      </w:r>
    </w:p>
    <w:p w14:paraId="1B6FAFFF"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26BF7F83"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nasproti tretjim osebam, ki bi sodelovale pri opravljanju posameznih aktivnosti, bo nastopal v svojem imenu in za svoj račun, za račun naročnika pa samo na podlagi njegovega predhodnega pisnega pooblastila;</w:t>
      </w:r>
    </w:p>
    <w:p w14:paraId="1B8B8F12"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podatke, ki jih bo pridobil na podlagi te pogodbe, varoval po predpisih o varstvu osebnih podatkov in poslovnih skrivnosti;</w:t>
      </w:r>
    </w:p>
    <w:p w14:paraId="53FC6E25"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poročal o možni izpostavljenosti ranljivostim in grožnjam ter poročal o zaznanih odstopanjih od rednih in utečenih procesov s področja informacijskega sistema;</w:t>
      </w:r>
    </w:p>
    <w:p w14:paraId="161A5BA8"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na poziv naročnika sodeloval kot zunanji član skupine naročnika, ki obravnava varnostne incidente, nastale na podlagi ali v zvezi s pogodbo;</w:t>
      </w:r>
    </w:p>
    <w:p w14:paraId="0C3B0A2F"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po splošnih pravilih odškodninskega prava popravil oz. povrnil vso škodo, ki bi naročniku ali tretjim osebam nastala v zvezi z izvajanjem pogodbenih del;</w:t>
      </w:r>
    </w:p>
    <w:p w14:paraId="500271DC" w14:textId="77777777" w:rsidR="00C16400" w:rsidRPr="00EE13B8" w:rsidRDefault="00C16400" w:rsidP="00AA512B">
      <w:pPr>
        <w:pStyle w:val="Odstavekseznama"/>
        <w:numPr>
          <w:ilvl w:val="0"/>
          <w:numId w:val="20"/>
        </w:numPr>
        <w:spacing w:before="120" w:after="120"/>
        <w:rPr>
          <w:rFonts w:ascii="Tahoma" w:hAnsi="Tahoma" w:cs="Tahoma"/>
        </w:rPr>
      </w:pPr>
      <w:r w:rsidRPr="00EE13B8">
        <w:rPr>
          <w:rFonts w:ascii="Tahoma" w:hAnsi="Tahoma" w:cs="Tahoma"/>
        </w:rPr>
        <w:t>na lastne stroške popravil oziroma izvedel dodatna dela, v kolikor bi bilo ugotovljeno, da že opravljena dela niso ustrezna oz. niso bila izvedena;</w:t>
      </w:r>
    </w:p>
    <w:p w14:paraId="08D6D506" w14:textId="77777777" w:rsidR="00C16400" w:rsidRDefault="00C16400" w:rsidP="00AA512B">
      <w:pPr>
        <w:pStyle w:val="Odstavekseznama"/>
        <w:numPr>
          <w:ilvl w:val="0"/>
          <w:numId w:val="20"/>
        </w:numPr>
        <w:spacing w:before="120" w:after="120"/>
        <w:rPr>
          <w:rFonts w:ascii="Tahoma" w:hAnsi="Tahoma" w:cs="Tahoma"/>
        </w:rPr>
      </w:pPr>
      <w:r w:rsidRPr="00EE13B8">
        <w:rPr>
          <w:rFonts w:ascii="Tahoma" w:hAnsi="Tahoma" w:cs="Tahoma"/>
        </w:rPr>
        <w:t>mesečno poročal o poteku izvajanja storitev po tej pogodbi in o dejansko opravljenem delu (kdo, kdaj, kaj, koliko in zakaj je delal);</w:t>
      </w:r>
    </w:p>
    <w:p w14:paraId="64568434"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zagotavljal najvišjo raven varnosti pri obdelavi, prenosu ali shranjevanju vseh podatkov, vključno z osebnimi podatki, skladno z internimi politikami naročnika in zakonodajo Evropske Unije;</w:t>
      </w:r>
    </w:p>
    <w:p w14:paraId="661AAB63"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 xml:space="preserve">zagotavljal visoko raven razpoložljivosti podatkov ter nemoten dostop do njih v primeru tehničnih težav ali izrednih razmer z uporabo varnostnih kopij, obnovitvenih postopkov in drugih nujnih ukrepov; </w:t>
      </w:r>
    </w:p>
    <w:p w14:paraId="282DCF68"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sprejel ustrezne preventivne ukrepe za zmanjšanje tveganja motenj v razpoložljivosti podatkov, vključno z odpornostjo proti napadom in napakam v sistemu;</w:t>
      </w:r>
    </w:p>
    <w:p w14:paraId="007A857A"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 xml:space="preserve">zagotavljal, da bodo vsi podatki verodostojni ter omogočal preverjanje njihove celovitosti v vsakem trenutku; </w:t>
      </w:r>
    </w:p>
    <w:p w14:paraId="775F51BD"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vse podatke, vključno z osebnimi podatki, obravnaval kot zaupne ter sprejel vse potrebne ukrepe za preprečitev nepooblaščenega dostopa, razkritja, spremembe ali uničenja podatkov;</w:t>
      </w:r>
    </w:p>
    <w:p w14:paraId="1ECFB740"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v primeru reševanja naročnika s strani pristojnih organov in organov za reševanje naročnika, v celoti sodelovati z njimi;</w:t>
      </w:r>
    </w:p>
    <w:p w14:paraId="21B5CD5F"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na zahtevo naročnika sodeloval v programih ozaveščanja o varnosti na področju IKT ter usposabljanjih na področju digitalne operativne odpornosti, ki jih bo organiziral naročnik oziroma dokazal, da ima v okviru podjetja že vzpostavljene primerljive programe ozaveščanja o varnosti na področju IKT ter usposabljanja na področju digitalne operative odpornosti za zaposlene in podizvajalce;</w:t>
      </w:r>
    </w:p>
    <w:p w14:paraId="5694750D"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lastRenderedPageBreak/>
        <w:t>spremljal tehnološki razvoj na področju IKT in vzpostavil učinkovit in zanesljiv okvir za zagotavljanje digitalne operativne odpornosti, ki bo omogočal nemoteno in varno izvajanje storitev IKT;</w:t>
      </w:r>
    </w:p>
    <w:p w14:paraId="185B4EC3" w14:textId="669788BC"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 xml:space="preserve">na zahtevo naročnika predložil in sodeloval pri letni posodobitvi obrazcev iz poglavja </w:t>
      </w:r>
      <w:r w:rsidR="00110C48">
        <w:rPr>
          <w:rFonts w:ascii="Tahoma" w:hAnsi="Tahoma" w:cs="Tahoma"/>
        </w:rPr>
        <w:t>»</w:t>
      </w:r>
      <w:r w:rsidRPr="00C16400">
        <w:rPr>
          <w:rFonts w:ascii="Tahoma" w:hAnsi="Tahoma" w:cs="Tahoma"/>
        </w:rPr>
        <w:t>1</w:t>
      </w:r>
      <w:r w:rsidR="002C4CCF">
        <w:rPr>
          <w:rFonts w:ascii="Tahoma" w:hAnsi="Tahoma" w:cs="Tahoma"/>
        </w:rPr>
        <w:t>1</w:t>
      </w:r>
      <w:r w:rsidRPr="00C16400">
        <w:rPr>
          <w:rFonts w:ascii="Tahoma" w:hAnsi="Tahoma" w:cs="Tahoma"/>
        </w:rPr>
        <w:t>.</w:t>
      </w:r>
      <w:r w:rsidR="002C4CCF">
        <w:rPr>
          <w:rFonts w:ascii="Tahoma" w:hAnsi="Tahoma" w:cs="Tahoma"/>
        </w:rPr>
        <w:t>2</w:t>
      </w:r>
      <w:r w:rsidRPr="00C16400">
        <w:rPr>
          <w:rFonts w:ascii="Tahoma" w:hAnsi="Tahoma" w:cs="Tahoma"/>
        </w:rPr>
        <w:t xml:space="preserve"> Pogoji za </w:t>
      </w:r>
      <w:r w:rsidR="002C4CCF">
        <w:rPr>
          <w:rFonts w:ascii="Tahoma" w:hAnsi="Tahoma" w:cs="Tahoma"/>
        </w:rPr>
        <w:t>sodelovanje</w:t>
      </w:r>
      <w:r w:rsidR="00110C48">
        <w:rPr>
          <w:rFonts w:ascii="Tahoma" w:hAnsi="Tahoma" w:cs="Tahoma"/>
        </w:rPr>
        <w:t>«</w:t>
      </w:r>
      <w:r w:rsidRPr="00C16400">
        <w:rPr>
          <w:rFonts w:ascii="Tahoma" w:hAnsi="Tahoma" w:cs="Tahoma"/>
        </w:rPr>
        <w:t xml:space="preserve"> dokumentacije v zvezi z oddajo javnega naročila in ostalih prilog, ki jih je predložil ob podpisu pogodbe ter izkazoval izpolnjevanje pogojev v skladu z Uredbo EU DORA, z EBA Smernicami o zunanjem izvajanju (EBA/GL/2019/02) in EBA Smernicami o upravljanju tveganj, povezanih z IKT in varnostjo (EBA/GL/2019/04);</w:t>
      </w:r>
    </w:p>
    <w:p w14:paraId="01E95CEB" w14:textId="2449B6C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 xml:space="preserve">naročnika nemudoma obvestil o vseh spremembah, ki bi lahko pomembno vplivala na zmožnost izvajanja storitev IKT skladno z </w:t>
      </w:r>
      <w:r w:rsidR="00A04DED">
        <w:rPr>
          <w:rFonts w:ascii="Tahoma" w:hAnsi="Tahoma" w:cs="Tahoma"/>
        </w:rPr>
        <w:t>12.</w:t>
      </w:r>
      <w:r w:rsidRPr="00C16400">
        <w:rPr>
          <w:rFonts w:ascii="Tahoma" w:hAnsi="Tahoma" w:cs="Tahoma"/>
        </w:rPr>
        <w:t xml:space="preserve"> členom pogodbe ter po potrebi predložil redna letna poročila o svojem poslovanju; </w:t>
      </w:r>
    </w:p>
    <w:p w14:paraId="709E612F"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w:t>
      </w:r>
      <w:proofErr w:type="spellStart"/>
      <w:r w:rsidRPr="00C16400">
        <w:rPr>
          <w:rFonts w:ascii="Tahoma" w:hAnsi="Tahoma" w:cs="Tahoma"/>
        </w:rPr>
        <w:t>podizvajanje</w:t>
      </w:r>
      <w:proofErr w:type="spellEnd"/>
      <w:r w:rsidRPr="00C16400">
        <w:rPr>
          <w:rFonts w:ascii="Tahoma" w:hAnsi="Tahoma" w:cs="Tahoma"/>
        </w:rPr>
        <w:t xml:space="preserve">, navedena zahteva velja tudi za podizvajalca, kar mora biti določeno v pisnem dogovoru med izvajalcem in podizvajalcem; </w:t>
      </w:r>
    </w:p>
    <w:p w14:paraId="070342AA"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23211E3F"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 xml:space="preserve">aktivno sodeloval pri </w:t>
      </w:r>
      <w:proofErr w:type="spellStart"/>
      <w:r w:rsidRPr="00C16400">
        <w:rPr>
          <w:rFonts w:ascii="Tahoma" w:hAnsi="Tahoma" w:cs="Tahoma"/>
        </w:rPr>
        <w:t>penetracijskem</w:t>
      </w:r>
      <w:proofErr w:type="spellEnd"/>
      <w:r w:rsidRPr="00C16400">
        <w:rPr>
          <w:rFonts w:ascii="Tahoma" w:hAnsi="Tahoma" w:cs="Tahoma"/>
        </w:rPr>
        <w:t xml:space="preserve"> testu, ki ga bo izvedel naročnik ali tretja pooblaščena oseba, pri čemer se naročnik zavezuje, da bo za </w:t>
      </w:r>
      <w:proofErr w:type="spellStart"/>
      <w:r w:rsidRPr="00C16400">
        <w:rPr>
          <w:rFonts w:ascii="Tahoma" w:hAnsi="Tahoma" w:cs="Tahoma"/>
        </w:rPr>
        <w:t>penetracijski</w:t>
      </w:r>
      <w:proofErr w:type="spellEnd"/>
      <w:r w:rsidRPr="00C16400">
        <w:rPr>
          <w:rFonts w:ascii="Tahoma" w:hAnsi="Tahoma" w:cs="Tahoma"/>
        </w:rPr>
        <w:t xml:space="preserve"> test imenoval le takšen pravni subjekt (ali fizično osebo), ki je ustrezno strokovno usposobljen in certificiran ter ni konkurent izvajalca.. Pri tem bo zagotovil vso potrebno podporo in informacije ter sodeloval pri pripravi poročila o rezultatih testiranja;</w:t>
      </w:r>
    </w:p>
    <w:p w14:paraId="489209FD"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zagotovil, da bodo naročnikovi revizorji in pristojni organi imeli učinkovit dostop do podatkov in prostorov,  povezanih z uporabo storitev IKT, skladno z 9. členom te pogodbe;</w:t>
      </w:r>
    </w:p>
    <w:p w14:paraId="2596041B"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07284772" w14:textId="77777777" w:rsidR="00C16400" w:rsidRP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enkrat letno predložiti podrobnosti o spremljanju uspešnosti izvajanja storitev, ki so predmet pogodbe, vključno z informacijami o izvedbi inšpekcijskih pregledov in revizij storitev, ki so predmet pogodbe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3D4A4A3A" w14:textId="32B5FAC8" w:rsidR="00C16400" w:rsidRDefault="00C16400" w:rsidP="00AA512B">
      <w:pPr>
        <w:pStyle w:val="Odstavekseznama"/>
        <w:numPr>
          <w:ilvl w:val="0"/>
          <w:numId w:val="20"/>
        </w:numPr>
        <w:spacing w:before="120" w:after="120"/>
        <w:rPr>
          <w:rFonts w:ascii="Tahoma" w:hAnsi="Tahoma" w:cs="Tahoma"/>
        </w:rPr>
      </w:pPr>
      <w:r w:rsidRPr="00C16400">
        <w:rPr>
          <w:rFonts w:ascii="Tahoma" w:hAnsi="Tahoma" w:cs="Tahoma"/>
        </w:rPr>
        <w:t>pri izvajanju storitev, ki so predmet pogodbe, uporabljal najnovejše in najkakovostnejše standarde informacijske varnosti</w:t>
      </w:r>
      <w:r>
        <w:rPr>
          <w:rFonts w:ascii="Tahoma" w:hAnsi="Tahoma" w:cs="Tahoma"/>
        </w:rPr>
        <w:t>.</w:t>
      </w:r>
    </w:p>
    <w:p w14:paraId="2649649E" w14:textId="77777777" w:rsidR="00C16400" w:rsidRPr="00C16400" w:rsidRDefault="00C16400" w:rsidP="00AA512B">
      <w:pPr>
        <w:spacing w:before="120" w:after="120"/>
        <w:rPr>
          <w:rFonts w:ascii="Tahoma" w:hAnsi="Tahoma" w:cs="Tahoma"/>
        </w:rPr>
      </w:pPr>
      <w:r w:rsidRPr="00C16400">
        <w:rPr>
          <w:rFonts w:ascii="Tahoma" w:hAnsi="Tahoma" w:cs="Tahoma"/>
        </w:rPr>
        <w:t>Izvajalec mora naročniku v okviru in pod pogoji, ki mu bodo omogočili zagotavljanje skladnosti z zakonskimi in pogodbenimi obvezami, omogočiti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skladno z Varnostno politiko in protokolom vstopa v podatkovni center izvajalca.</w:t>
      </w:r>
    </w:p>
    <w:p w14:paraId="68A5CE93" w14:textId="77777777" w:rsidR="00C16400" w:rsidRPr="00C16400" w:rsidRDefault="00C16400" w:rsidP="00C16400">
      <w:pPr>
        <w:rPr>
          <w:rFonts w:ascii="Tahoma" w:hAnsi="Tahoma" w:cs="Tahoma"/>
        </w:rPr>
      </w:pPr>
      <w:r w:rsidRPr="00C16400">
        <w:rPr>
          <w:rFonts w:ascii="Tahoma" w:hAnsi="Tahoma" w:cs="Tahoma"/>
        </w:rPr>
        <w:t xml:space="preserve">Izvajalec je dolžan v okviru in pod pogoji, ki mu bodo omogočili zagotavljanje skladnosti z zakonskimi in pogodbenimi obvezami zagotoviti dostop naročnikovim nadzornim funkcijam (vključno z zaposlenimi v oddelkih skladnosti, notranje revizije, upravljanja tveganj in z bilanco banke, …) in zunanjim revizorjem naročnika in tretjim osebam, ki jih naročnik pooblasti za izvedbo nadzora, pregleda ali revizije podatkov v zvezi z opravljanjem pogodbenih obveznosti. </w:t>
      </w:r>
    </w:p>
    <w:p w14:paraId="3BF2BAB0" w14:textId="77777777" w:rsidR="00C16400" w:rsidRPr="00C16400" w:rsidRDefault="00C16400" w:rsidP="00C16400">
      <w:pPr>
        <w:rPr>
          <w:rFonts w:ascii="Tahoma" w:hAnsi="Tahoma" w:cs="Tahoma"/>
        </w:rPr>
      </w:pPr>
      <w:r w:rsidRPr="00C16400">
        <w:rPr>
          <w:rFonts w:ascii="Tahoma" w:hAnsi="Tahoma" w:cs="Tahoma"/>
        </w:rPr>
        <w:t>Izvajalec je dolžan v okviru in pod pogoji, ki mu bodo omogočili zagotavljanje skladnosti z zakonskimi in pogodbenimi obvezami, dopustiti pristojnemu organu za izvajanje pooblastil in nalog bonitetnega nadzora nad kreditnimi institucijami dostop do relevantnih podatkov in njegovih poslovnih prostorov, če je to potrebno npr. v primeru inšpekcijskega in revizijskega pregleda.</w:t>
      </w:r>
    </w:p>
    <w:p w14:paraId="016ADA8F" w14:textId="56983986" w:rsidR="00C16400" w:rsidRPr="00C16400" w:rsidRDefault="00C16400" w:rsidP="00C16400">
      <w:pPr>
        <w:rPr>
          <w:rFonts w:ascii="Tahoma" w:hAnsi="Tahoma" w:cs="Tahoma"/>
        </w:rPr>
      </w:pPr>
      <w:r w:rsidRPr="00C16400">
        <w:rPr>
          <w:rFonts w:ascii="Tahoma" w:hAnsi="Tahoma" w:cs="Tahoma"/>
        </w:rPr>
        <w:lastRenderedPageBreak/>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rPr>
        <w:t>.</w:t>
      </w:r>
    </w:p>
    <w:p w14:paraId="60D99E22" w14:textId="77777777" w:rsidR="00A33510" w:rsidRPr="006A3CAE" w:rsidRDefault="00A33510" w:rsidP="00987BE7">
      <w:pPr>
        <w:spacing w:before="120" w:after="120"/>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FF4CD6C" w14:textId="77777777" w:rsidR="00C16400" w:rsidRPr="00C16400" w:rsidRDefault="00C16400" w:rsidP="00C16400">
      <w:pPr>
        <w:spacing w:before="120" w:after="120"/>
        <w:contextualSpacing/>
        <w:jc w:val="left"/>
        <w:rPr>
          <w:rFonts w:ascii="Tahoma" w:hAnsi="Tahoma" w:cs="Tahoma"/>
          <w:szCs w:val="20"/>
        </w:rPr>
      </w:pPr>
      <w:r w:rsidRPr="00C16400">
        <w:rPr>
          <w:rFonts w:ascii="Tahoma" w:hAnsi="Tahoma" w:cs="Tahoma"/>
          <w:szCs w:val="20"/>
        </w:rPr>
        <w:t>Naročnik bo:</w:t>
      </w:r>
    </w:p>
    <w:p w14:paraId="0D7977F6"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izvajalcu omogočil izvedbo del po tej pogodbi v okviru svojega delovnega časa;</w:t>
      </w:r>
    </w:p>
    <w:p w14:paraId="07FBD609"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izvajalca pravočasno pred pričetkom izvajanj del obvestil o vseh pomembnih varnostnih pravilih, ki so v veljavi na kraju izvajanja del;</w:t>
      </w:r>
    </w:p>
    <w:p w14:paraId="634EDD8D"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izvajalcu posredoval vse informacije, ki so kakorkoli povezane s predmetom pogodbe ali potrebne za kakovostno opravljanje izvajalčevih obveznosti po tej pogodbi;</w:t>
      </w:r>
    </w:p>
    <w:p w14:paraId="63965299"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18EB9266" w14:textId="4864975A"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 xml:space="preserve">v primeru dela, ki ne bo potekalo v prostorih naročnika, izvajalcu omogočil dostop do opreme na lokaciji naročnika ali preko oddaljenega dostopa preko zaščitene VPN povezave. Oddaljen dostop izvajalca do informacijsko </w:t>
      </w:r>
      <w:r w:rsidR="00873C64" w:rsidRPr="00C16400">
        <w:rPr>
          <w:rFonts w:ascii="Tahoma" w:hAnsi="Tahoma" w:cs="Tahoma"/>
          <w:szCs w:val="20"/>
        </w:rPr>
        <w:t>komunikacijske</w:t>
      </w:r>
      <w:r w:rsidRPr="00C16400">
        <w:rPr>
          <w:rFonts w:ascii="Tahoma" w:hAnsi="Tahoma" w:cs="Tahoma"/>
          <w:szCs w:val="20"/>
        </w:rPr>
        <w:t xml:space="preserve"> tehnologije naročnika zagotovi naročnik z VPN odjemalcem in ustrezno programsko opremo za </w:t>
      </w:r>
      <w:proofErr w:type="spellStart"/>
      <w:r w:rsidRPr="00C16400">
        <w:rPr>
          <w:rFonts w:ascii="Tahoma" w:hAnsi="Tahoma" w:cs="Tahoma"/>
          <w:szCs w:val="20"/>
        </w:rPr>
        <w:t>avtentikacijo</w:t>
      </w:r>
      <w:proofErr w:type="spellEnd"/>
      <w:r w:rsidRPr="00C16400">
        <w:rPr>
          <w:rFonts w:ascii="Tahoma" w:hAnsi="Tahoma" w:cs="Tahoma"/>
          <w:szCs w:val="20"/>
        </w:rPr>
        <w:t xml:space="preserve"> (MFA);</w:t>
      </w:r>
    </w:p>
    <w:p w14:paraId="205C0C3A"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izvajalcu priskrbel potrebne pravice za delo izvajalca na računalniškem sistemu naročnika (uporabniška imena in gesla);</w:t>
      </w:r>
    </w:p>
    <w:p w14:paraId="064DD741"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v času posega v naročnikov informacijski oz. komunikacijski sistem zagotovil prisotnost osebe naročnika;</w:t>
      </w:r>
    </w:p>
    <w:p w14:paraId="73478558"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sodeloval z izvajalcem z namenom, da bodo pogodbene obveznosti izvedene pravočasno, v celoti in v skladu z dokumentacijo v zvezi z oddajo javnega naročila ter ponudbo izvajalca;</w:t>
      </w:r>
    </w:p>
    <w:p w14:paraId="19D36BAB"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tekoče obveščal izvajalca o vseh bistvenih spremembah, ki so povezane z izvajanjem pogodbenih obveznosti;</w:t>
      </w:r>
    </w:p>
    <w:p w14:paraId="5ED64BC5"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tekoče spremljal in nadziral izvajanje del;</w:t>
      </w:r>
    </w:p>
    <w:p w14:paraId="5E25BDCD"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 xml:space="preserve">uporabljal programsko opremo </w:t>
      </w:r>
      <w:proofErr w:type="spellStart"/>
      <w:r w:rsidRPr="00C16400">
        <w:rPr>
          <w:rFonts w:ascii="Tahoma" w:hAnsi="Tahoma" w:cs="Tahoma"/>
          <w:szCs w:val="20"/>
        </w:rPr>
        <w:t>Check</w:t>
      </w:r>
      <w:proofErr w:type="spellEnd"/>
      <w:r w:rsidRPr="00C16400">
        <w:rPr>
          <w:rFonts w:ascii="Tahoma" w:hAnsi="Tahoma" w:cs="Tahoma"/>
          <w:szCs w:val="20"/>
        </w:rPr>
        <w:t xml:space="preserve"> </w:t>
      </w:r>
      <w:proofErr w:type="spellStart"/>
      <w:r w:rsidRPr="00C16400">
        <w:rPr>
          <w:rFonts w:ascii="Tahoma" w:hAnsi="Tahoma" w:cs="Tahoma"/>
          <w:szCs w:val="20"/>
        </w:rPr>
        <w:t>Point</w:t>
      </w:r>
      <w:proofErr w:type="spellEnd"/>
      <w:r w:rsidRPr="00C16400">
        <w:rPr>
          <w:rFonts w:ascii="Tahoma" w:hAnsi="Tahoma" w:cs="Tahoma"/>
          <w:szCs w:val="20"/>
        </w:rPr>
        <w:t xml:space="preserve"> skladno z navodili proizvajalca z ustrezno usposobljenimi kadri;</w:t>
      </w:r>
    </w:p>
    <w:p w14:paraId="68EF3743" w14:textId="77777777" w:rsidR="00C16400" w:rsidRPr="00C16400"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bo arhiviral podatke vsaj enkrat tedensko, pred vsako instalacijo nove verzije in pred vsakim posegom izvajalca;</w:t>
      </w:r>
    </w:p>
    <w:p w14:paraId="3AFC1501" w14:textId="3C2804B8" w:rsidR="00DB02C0" w:rsidRPr="000D776D" w:rsidRDefault="00C16400" w:rsidP="00A04DED">
      <w:pPr>
        <w:numPr>
          <w:ilvl w:val="0"/>
          <w:numId w:val="20"/>
        </w:numPr>
        <w:spacing w:before="120" w:after="120"/>
        <w:ind w:left="426" w:hanging="142"/>
        <w:contextualSpacing/>
        <w:rPr>
          <w:rFonts w:ascii="Tahoma" w:hAnsi="Tahoma" w:cs="Tahoma"/>
          <w:szCs w:val="20"/>
        </w:rPr>
      </w:pPr>
      <w:r w:rsidRPr="00C16400">
        <w:rPr>
          <w:rFonts w:ascii="Tahoma" w:hAnsi="Tahoma" w:cs="Tahoma"/>
          <w:szCs w:val="20"/>
        </w:rPr>
        <w:t>izpolnil svoje plačilne in druge obveznosti skladno s to pogodbo</w:t>
      </w:r>
      <w:r w:rsidR="00DB02C0" w:rsidRPr="000D776D">
        <w:rPr>
          <w:rFonts w:ascii="Tahoma" w:hAnsi="Tahoma" w:cs="Tahoma"/>
          <w:szCs w:val="20"/>
        </w:rPr>
        <w:t>.</w:t>
      </w:r>
    </w:p>
    <w:p w14:paraId="73BEA5B2" w14:textId="77777777" w:rsidR="00DB02C0" w:rsidRPr="000D776D" w:rsidRDefault="00DB02C0" w:rsidP="00A04DED">
      <w:pPr>
        <w:spacing w:before="120" w:after="120"/>
        <w:contextualSpacing/>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38AC960"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Izvajalec jamči, da bodo prevzeta pogodbena dela opravljena v zahtevani kakovosti, z ustrezno usposobljenimi kadri v skladu z zahtevami naročnika in določili ponudbe izvajalca, ter v skladu z vsakokrat veljavno zakonodajo v Sloveniji in mednarodno veljavnimi standardi in dobro prakso na področju predmeta pogodbe.</w:t>
      </w:r>
    </w:p>
    <w:p w14:paraId="0E5C38BA" w14:textId="00C58C19" w:rsidR="005E45F8" w:rsidRPr="005E45F8" w:rsidRDefault="005E45F8" w:rsidP="005E45F8">
      <w:pPr>
        <w:spacing w:before="120" w:after="120"/>
        <w:rPr>
          <w:rFonts w:ascii="Tahoma" w:hAnsi="Tahoma" w:cs="Tahoma"/>
          <w:szCs w:val="20"/>
        </w:rPr>
      </w:pPr>
      <w:r w:rsidRPr="005E45F8">
        <w:rPr>
          <w:rFonts w:ascii="Tahoma" w:hAnsi="Tahoma" w:cs="Tahoma"/>
          <w:szCs w:val="20"/>
        </w:rPr>
        <w:t xml:space="preserve">Izvedene storitve ustrezajo zahtevani kakovosti, če so opravljene skladno z dogovorom o zagotavljanju ustrezne kakovosti, skladno z zahtevami </w:t>
      </w:r>
      <w:r w:rsidR="002C4CCF">
        <w:rPr>
          <w:rFonts w:ascii="Tahoma" w:hAnsi="Tahoma" w:cs="Tahoma"/>
          <w:szCs w:val="20"/>
        </w:rPr>
        <w:t xml:space="preserve">obrazca »15.4 </w:t>
      </w:r>
      <w:r w:rsidRPr="005E45F8">
        <w:rPr>
          <w:rFonts w:ascii="Tahoma" w:hAnsi="Tahoma" w:cs="Tahoma"/>
          <w:szCs w:val="20"/>
        </w:rPr>
        <w:t>Specifikacije</w:t>
      </w:r>
      <w:r w:rsidR="002C4CCF">
        <w:rPr>
          <w:rFonts w:ascii="Tahoma" w:hAnsi="Tahoma" w:cs="Tahoma"/>
          <w:szCs w:val="20"/>
        </w:rPr>
        <w:t>«</w:t>
      </w:r>
      <w:r w:rsidRPr="005E45F8">
        <w:rPr>
          <w:rFonts w:ascii="Tahoma" w:hAnsi="Tahoma" w:cs="Tahoma"/>
          <w:szCs w:val="20"/>
        </w:rPr>
        <w:t xml:space="preserve"> dokumentacije v zvezi z oddajo javnega naročila in določili te pogodbe.</w:t>
      </w:r>
    </w:p>
    <w:p w14:paraId="02F8EAAD"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Če naročnik ob pregledu opravljenih storitev ugotovi, da kakovost izvedenih storitev ne ustreza zahtevanim merilom, o tem obvesti izvajalca in hkrati poda zahteve za izboljšanje kakovosti izvajanja storitev (način izvedbe, korektivni ukrepi ipd.), ki jih pripravi na podlagi podatkov izvajalca. Opredeljene zahteve za izboljšanje kakovosti izvajanja storitev so zavezujoče za obe pogodbeni stranki.</w:t>
      </w:r>
    </w:p>
    <w:p w14:paraId="224F9DAE"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V vseh primerih, ko storitve niso skladne z zahtevami naročnika iz dokumentacije v zvezi z oddajo javnega naročila oziroma te pogodbe ima naročnik pravico zahtevati povrnitev nastale škode po splošnih pravilih o odškodninski odgovornosti.</w:t>
      </w:r>
    </w:p>
    <w:p w14:paraId="42E0D176" w14:textId="6360E3D8" w:rsidR="00DB02C0" w:rsidRPr="000C7DFF" w:rsidRDefault="005E45F8" w:rsidP="005E45F8">
      <w:pPr>
        <w:spacing w:before="120" w:after="120"/>
        <w:rPr>
          <w:rFonts w:ascii="Tahoma" w:hAnsi="Tahoma" w:cs="Tahoma"/>
          <w:strike/>
          <w:szCs w:val="20"/>
        </w:rPr>
      </w:pPr>
      <w:r w:rsidRPr="005E45F8">
        <w:rPr>
          <w:rFonts w:ascii="Tahoma" w:hAnsi="Tahoma" w:cs="Tahoma"/>
          <w:szCs w:val="20"/>
        </w:rPr>
        <w:lastRenderedPageBreak/>
        <w:t>V primeru kršitev pogodbenih obveznosti ima naročnik pravico uveljavljati pogodbeno kazen in odstopiti od pogodbe. Izvajalec mora skrbeti za dosledno spoštovanje rokov in ostalih obveznosti</w:t>
      </w:r>
      <w:r w:rsidR="00DB02C0" w:rsidRPr="000C7DFF">
        <w:rPr>
          <w:rFonts w:ascii="Tahoma" w:hAnsi="Tahoma" w:cs="Tahoma"/>
          <w:szCs w:val="20"/>
        </w:rPr>
        <w:t>.</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315C78" w:rsidRDefault="00DB02C0" w:rsidP="00461BE3">
      <w:pPr>
        <w:numPr>
          <w:ilvl w:val="0"/>
          <w:numId w:val="22"/>
        </w:numPr>
        <w:spacing w:before="120" w:after="120"/>
        <w:ind w:left="357" w:right="-130" w:hanging="357"/>
        <w:jc w:val="center"/>
        <w:rPr>
          <w:rFonts w:ascii="Tahoma" w:eastAsia="Myriad Pro" w:hAnsi="Tahoma" w:cs="Tahoma"/>
          <w:b/>
          <w:lang w:eastAsia="en-US"/>
        </w:rPr>
      </w:pPr>
      <w:r w:rsidRPr="00315C78">
        <w:rPr>
          <w:rFonts w:ascii="Tahoma" w:eastAsia="Myriad Pro" w:hAnsi="Tahoma" w:cs="Tahoma"/>
          <w:b/>
          <w:lang w:eastAsia="en-US"/>
        </w:rPr>
        <w:t>člen</w:t>
      </w:r>
    </w:p>
    <w:p w14:paraId="08F28A22" w14:textId="2562A5A8" w:rsidR="005E45F8" w:rsidRDefault="005E45F8" w:rsidP="005E45F8">
      <w:pPr>
        <w:spacing w:before="120" w:after="120"/>
        <w:rPr>
          <w:rFonts w:ascii="Tahoma" w:hAnsi="Tahoma" w:cs="Tahoma"/>
          <w:szCs w:val="20"/>
        </w:rPr>
      </w:pPr>
      <w:r w:rsidRPr="00315C78">
        <w:rPr>
          <w:rFonts w:ascii="Tahoma" w:hAnsi="Tahoma" w:cs="Tahoma"/>
          <w:szCs w:val="20"/>
        </w:rPr>
        <w:t>Če izvajalec ne bo pravočasno izpolnil svojih obveznosti</w:t>
      </w:r>
      <w:r w:rsidR="00605BD2" w:rsidRPr="00315C78">
        <w:rPr>
          <w:rFonts w:ascii="Tahoma" w:hAnsi="Tahoma" w:cs="Tahoma"/>
          <w:szCs w:val="20"/>
        </w:rPr>
        <w:t xml:space="preserve">, </w:t>
      </w:r>
      <w:r w:rsidRPr="00315C78">
        <w:rPr>
          <w:rFonts w:ascii="Tahoma" w:hAnsi="Tahoma" w:cs="Tahoma"/>
          <w:szCs w:val="20"/>
        </w:rPr>
        <w:t>kot so določen</w:t>
      </w:r>
      <w:r w:rsidR="00605BD2" w:rsidRPr="00315C78">
        <w:rPr>
          <w:rFonts w:ascii="Tahoma" w:hAnsi="Tahoma" w:cs="Tahoma"/>
          <w:szCs w:val="20"/>
        </w:rPr>
        <w:t>e</w:t>
      </w:r>
      <w:r w:rsidRPr="00315C78">
        <w:rPr>
          <w:rFonts w:ascii="Tahoma" w:hAnsi="Tahoma" w:cs="Tahoma"/>
          <w:szCs w:val="20"/>
        </w:rPr>
        <w:t xml:space="preserve"> v obrazcu </w:t>
      </w:r>
      <w:r w:rsidR="00C10B27" w:rsidRPr="00315C78">
        <w:rPr>
          <w:rFonts w:ascii="Tahoma" w:hAnsi="Tahoma" w:cs="Tahoma"/>
          <w:szCs w:val="20"/>
        </w:rPr>
        <w:t xml:space="preserve">»15.4 </w:t>
      </w:r>
      <w:r w:rsidRPr="00315C78">
        <w:rPr>
          <w:rFonts w:ascii="Tahoma" w:hAnsi="Tahoma" w:cs="Tahoma"/>
          <w:szCs w:val="20"/>
        </w:rPr>
        <w:t>Specifikacije</w:t>
      </w:r>
      <w:r w:rsidR="00C10B27" w:rsidRPr="00315C78">
        <w:rPr>
          <w:rFonts w:ascii="Tahoma" w:hAnsi="Tahoma" w:cs="Tahoma"/>
          <w:szCs w:val="20"/>
        </w:rPr>
        <w:t>«</w:t>
      </w:r>
      <w:r w:rsidRPr="00315C78">
        <w:rPr>
          <w:rFonts w:ascii="Tahoma" w:hAnsi="Tahoma" w:cs="Tahoma"/>
          <w:szCs w:val="20"/>
        </w:rPr>
        <w:t xml:space="preserve"> oziroma </w:t>
      </w:r>
      <w:r w:rsidR="00315C78" w:rsidRPr="00315C78">
        <w:rPr>
          <w:rFonts w:ascii="Tahoma" w:hAnsi="Tahoma" w:cs="Tahoma"/>
          <w:szCs w:val="20"/>
        </w:rPr>
        <w:t>12. členu</w:t>
      </w:r>
      <w:r w:rsidR="00605BD2" w:rsidRPr="00315C78">
        <w:rPr>
          <w:rFonts w:ascii="Tahoma" w:hAnsi="Tahoma" w:cs="Tahoma"/>
          <w:szCs w:val="20"/>
        </w:rPr>
        <w:t xml:space="preserve"> </w:t>
      </w:r>
      <w:r w:rsidRPr="00315C78">
        <w:rPr>
          <w:rFonts w:ascii="Tahoma" w:hAnsi="Tahoma" w:cs="Tahoma"/>
          <w:szCs w:val="20"/>
        </w:rPr>
        <w:t>pogodbi, mu bo naročnik zaračunal</w:t>
      </w:r>
      <w:r w:rsidRPr="005E45F8">
        <w:rPr>
          <w:rFonts w:ascii="Tahoma" w:hAnsi="Tahoma" w:cs="Tahoma"/>
          <w:szCs w:val="20"/>
        </w:rPr>
        <w:t xml:space="preserve"> pogodbeno kazen za zamudo, in sicer </w:t>
      </w:r>
      <w:r w:rsidR="00605BD2">
        <w:rPr>
          <w:rFonts w:ascii="Tahoma" w:hAnsi="Tahoma" w:cs="Tahoma"/>
          <w:szCs w:val="20"/>
        </w:rPr>
        <w:t xml:space="preserve">v </w:t>
      </w:r>
      <w:r w:rsidR="00AA512B">
        <w:rPr>
          <w:rFonts w:ascii="Tahoma" w:hAnsi="Tahoma" w:cs="Tahoma"/>
          <w:szCs w:val="20"/>
        </w:rPr>
        <w:t xml:space="preserve">višini </w:t>
      </w:r>
      <w:r w:rsidR="00605BD2">
        <w:rPr>
          <w:rFonts w:ascii="Tahoma" w:hAnsi="Tahoma" w:cs="Tahoma"/>
          <w:szCs w:val="20"/>
        </w:rPr>
        <w:t>150 EUR</w:t>
      </w:r>
      <w:r w:rsidRPr="005E45F8">
        <w:rPr>
          <w:rFonts w:ascii="Tahoma" w:hAnsi="Tahoma" w:cs="Tahoma"/>
          <w:szCs w:val="20"/>
        </w:rPr>
        <w:t xml:space="preserve"> za vsak začet dan zamude (v primeru roka v dnevih) oziroma </w:t>
      </w:r>
      <w:r w:rsidR="00605BD2">
        <w:rPr>
          <w:rFonts w:ascii="Tahoma" w:hAnsi="Tahoma" w:cs="Tahoma"/>
          <w:szCs w:val="20"/>
        </w:rPr>
        <w:t>90 EUR</w:t>
      </w:r>
      <w:r w:rsidRPr="005E45F8">
        <w:rPr>
          <w:rFonts w:ascii="Tahoma" w:hAnsi="Tahoma" w:cs="Tahoma"/>
          <w:szCs w:val="20"/>
        </w:rPr>
        <w:t xml:space="preserve"> za vsako začeto uro zamude (v primeru roka v urah). Pogodbena kazen iz naslova nepravočasne izpolnitve pogodbenih obveznosti ne more presegati deset odstotkov (10%) okvirne pogodbene vrednosti brez DDV.</w:t>
      </w:r>
    </w:p>
    <w:p w14:paraId="562038B7" w14:textId="40E60779" w:rsidR="00315C78" w:rsidRPr="005E45F8" w:rsidRDefault="00315C78" w:rsidP="005E45F8">
      <w:pPr>
        <w:spacing w:before="120" w:after="120"/>
        <w:rPr>
          <w:rFonts w:ascii="Tahoma" w:hAnsi="Tahoma" w:cs="Tahoma"/>
          <w:szCs w:val="20"/>
        </w:rPr>
      </w:pPr>
      <w:r>
        <w:rPr>
          <w:rFonts w:ascii="Tahoma" w:hAnsi="Tahoma" w:cs="Tahoma"/>
          <w:szCs w:val="20"/>
        </w:rPr>
        <w:t>Če izvajalec ne bo spoštoval rokov, dogovorjenih za izvedbo dodatnih storitev</w:t>
      </w:r>
      <w:r w:rsidR="00987BE7">
        <w:rPr>
          <w:rFonts w:ascii="Tahoma" w:hAnsi="Tahoma" w:cs="Tahoma"/>
          <w:szCs w:val="20"/>
        </w:rPr>
        <w:t>, ima naročnik pravico obračunati pogodbeno kazen za zamudo v višini 3 % ponudbene vrednosti posamezne dodatne storitve za vsak začeti dan zamude. Pogodbena kazen iz naslova nepravočasne izvedbe dodatnih storitev ne sme preseči deset odstotkov (10 %) vrednosti posamezne storitve.</w:t>
      </w:r>
    </w:p>
    <w:p w14:paraId="5BA9F4CB"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V primeru, ko izvajalec neupravičeno odstopi od pogodbe, ima naročnik pravico zaračunati pogodbeno kazen v višini deset odstotkov (10 %) okvirne pogodbene vrednosti brez DDV.</w:t>
      </w:r>
    </w:p>
    <w:p w14:paraId="67964428"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Če izvajalec zamudi z izpolnitvijo, ima naročnik pravico zahtevati tako izpolnitev obveznosti kot pogodbeno kazen.</w:t>
      </w:r>
    </w:p>
    <w:p w14:paraId="0AC1A39A"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Naročnikova pravica zaračunati pogodbeno kazen zaradi zamude ali zaradi neupravičenega odstopa od pogodbe ni pogojena z nastankom škode naročniku. Povračilo morebitne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41AE0218" w14:textId="77777777" w:rsidR="005E45F8" w:rsidRPr="005E45F8" w:rsidRDefault="005E45F8" w:rsidP="005E45F8">
      <w:pPr>
        <w:spacing w:before="120" w:after="120"/>
        <w:rPr>
          <w:rFonts w:ascii="Tahoma" w:hAnsi="Tahoma" w:cs="Tahoma"/>
          <w:szCs w:val="20"/>
        </w:rPr>
      </w:pPr>
      <w:r w:rsidRPr="005E45F8">
        <w:rPr>
          <w:rFonts w:ascii="Tahoma" w:hAnsi="Tahoma" w:cs="Tahoma"/>
          <w:szCs w:val="20"/>
        </w:rPr>
        <w:t>Če izvajalec zamuja z izvajanjem pogodbenih storitev iz te pogodbe toliko, da bi lahko naročniku nastala škoda ali da bi izvedba izgubila pomen, lahko naročnik nadomestno storitev naroči pri drugem izvajalcu na stroške zamudnika ter lahko zahteva povrnitev dejanske škode.</w:t>
      </w:r>
    </w:p>
    <w:p w14:paraId="1C8D9B7A" w14:textId="4B932092" w:rsidR="00DB02C0" w:rsidRDefault="005E45F8" w:rsidP="005E45F8">
      <w:pPr>
        <w:spacing w:before="120" w:after="120"/>
        <w:rPr>
          <w:rFonts w:ascii="Tahoma" w:hAnsi="Tahoma" w:cs="Tahoma"/>
          <w:szCs w:val="20"/>
        </w:rPr>
      </w:pPr>
      <w:r w:rsidRPr="005E45F8">
        <w:rPr>
          <w:rFonts w:ascii="Tahoma" w:hAnsi="Tahoma" w:cs="Tahoma"/>
          <w:szCs w:val="20"/>
        </w:rPr>
        <w:t>Izvajalec je dolžan poravnati vso škodo, ki jo je zaradi tega utrpel naročnik, v tridesetih (30) dneh od prejema pisnega zahtevka naročnika</w:t>
      </w:r>
      <w:r w:rsidR="00DB02C0">
        <w:rPr>
          <w:rFonts w:ascii="Tahoma" w:hAnsi="Tahoma" w:cs="Tahoma"/>
          <w:szCs w:val="20"/>
        </w:rPr>
        <w:t>.</w:t>
      </w:r>
    </w:p>
    <w:p w14:paraId="2907B1F4" w14:textId="7909F03E" w:rsidR="005E45F8" w:rsidRPr="00744893" w:rsidRDefault="005E45F8" w:rsidP="005E45F8">
      <w:pPr>
        <w:pStyle w:val="Odstavekseznama"/>
        <w:numPr>
          <w:ilvl w:val="0"/>
          <w:numId w:val="21"/>
        </w:numPr>
        <w:spacing w:before="120" w:after="120"/>
        <w:rPr>
          <w:rFonts w:ascii="Tahoma" w:hAnsi="Tahoma" w:cs="Tahoma"/>
          <w:b/>
          <w:bCs/>
          <w:sz w:val="22"/>
          <w:szCs w:val="22"/>
        </w:rPr>
      </w:pPr>
      <w:r w:rsidRPr="00744893">
        <w:rPr>
          <w:rFonts w:ascii="Tahoma" w:hAnsi="Tahoma" w:cs="Tahoma"/>
          <w:b/>
          <w:bCs/>
          <w:sz w:val="22"/>
          <w:szCs w:val="22"/>
        </w:rPr>
        <w:t>FINANČNO ZAVAROVANJE</w:t>
      </w:r>
    </w:p>
    <w:p w14:paraId="30E1BBD1" w14:textId="746C6438" w:rsidR="005E45F8" w:rsidRPr="005E45F8" w:rsidRDefault="005E45F8" w:rsidP="005E45F8">
      <w:pPr>
        <w:pStyle w:val="Odstavekseznama"/>
        <w:numPr>
          <w:ilvl w:val="0"/>
          <w:numId w:val="22"/>
        </w:numPr>
        <w:spacing w:before="120" w:after="120"/>
        <w:jc w:val="center"/>
        <w:rPr>
          <w:rFonts w:ascii="Tahoma" w:hAnsi="Tahoma" w:cs="Tahoma"/>
          <w:b/>
          <w:bCs/>
        </w:rPr>
      </w:pPr>
      <w:r w:rsidRPr="005E45F8">
        <w:rPr>
          <w:rFonts w:ascii="Tahoma" w:hAnsi="Tahoma" w:cs="Tahoma"/>
          <w:b/>
          <w:bCs/>
        </w:rPr>
        <w:t>člen</w:t>
      </w:r>
    </w:p>
    <w:p w14:paraId="4CC0DCFB" w14:textId="3628374A" w:rsidR="005E45F8" w:rsidRPr="005E45F8" w:rsidRDefault="005E45F8" w:rsidP="005E45F8">
      <w:pPr>
        <w:spacing w:before="120" w:after="120"/>
        <w:rPr>
          <w:rFonts w:ascii="Tahoma" w:hAnsi="Tahoma" w:cs="Tahoma"/>
        </w:rPr>
      </w:pPr>
      <w:r w:rsidRPr="005E45F8">
        <w:rPr>
          <w:rFonts w:ascii="Tahoma" w:hAnsi="Tahoma" w:cs="Tahoma"/>
        </w:rPr>
        <w:t xml:space="preserve">Izvajalec mora hkrati s podpisanim izvodom pogodbe, najkasneje pa v osmih (8) delovnih dneh po podpisu pogodbe kot pogoj za veljavnost pogodbe izročiti naročniku bančno garancijo za dobro izvedbo pogodbenih obveznosti v višini </w:t>
      </w:r>
      <w:r w:rsidR="00744893">
        <w:rPr>
          <w:rFonts w:ascii="Tahoma" w:hAnsi="Tahoma" w:cs="Tahoma"/>
        </w:rPr>
        <w:t>10</w:t>
      </w:r>
      <w:r w:rsidRPr="005E45F8">
        <w:rPr>
          <w:rFonts w:ascii="Tahoma" w:hAnsi="Tahoma" w:cs="Tahoma"/>
        </w:rPr>
        <w:t xml:space="preserve">.000,00 EUR z veljavnostjo še najmanj </w:t>
      </w:r>
      <w:r w:rsidR="00744893">
        <w:rPr>
          <w:rFonts w:ascii="Tahoma" w:hAnsi="Tahoma" w:cs="Tahoma"/>
        </w:rPr>
        <w:t>tri</w:t>
      </w:r>
      <w:r w:rsidRPr="005E45F8">
        <w:rPr>
          <w:rFonts w:ascii="Tahoma" w:hAnsi="Tahoma" w:cs="Tahoma"/>
        </w:rPr>
        <w:t>deset (</w:t>
      </w:r>
      <w:r w:rsidR="00744893">
        <w:rPr>
          <w:rFonts w:ascii="Tahoma" w:hAnsi="Tahoma" w:cs="Tahoma"/>
        </w:rPr>
        <w:t>3</w:t>
      </w:r>
      <w:r w:rsidRPr="005E45F8">
        <w:rPr>
          <w:rFonts w:ascii="Tahoma" w:hAnsi="Tahoma" w:cs="Tahoma"/>
        </w:rPr>
        <w:t>0) dni po poteku veljavnosti pogodbe.</w:t>
      </w:r>
    </w:p>
    <w:p w14:paraId="5A05C22D" w14:textId="1E460F83" w:rsidR="005E45F8" w:rsidRPr="005E45F8" w:rsidRDefault="005E45F8" w:rsidP="005E45F8">
      <w:pPr>
        <w:spacing w:before="120" w:after="120"/>
        <w:rPr>
          <w:rFonts w:ascii="Tahoma" w:hAnsi="Tahoma" w:cs="Tahoma"/>
        </w:rPr>
      </w:pPr>
      <w:r w:rsidRPr="005E45F8">
        <w:rPr>
          <w:rFonts w:ascii="Tahoma" w:hAnsi="Tahoma" w:cs="Tahoma"/>
        </w:rPr>
        <w:t>Če se bo med trajanjem izvedbe pogodbe spremenil rok trajanja pogodbe oziroma garancijski rok, vrsta storitve, kvaliteta in količina, bo moral izvajalec ustrezno temu spremeniti tudi višino zavarovanja oziroma podaljšati njegovo veljavnost</w:t>
      </w:r>
      <w:r>
        <w:rPr>
          <w:rFonts w:ascii="Tahoma" w:hAnsi="Tahoma" w:cs="Tahoma"/>
        </w:rPr>
        <w: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40DD9D67" w:rsidR="00DB02C0" w:rsidRPr="000D776D" w:rsidRDefault="00DB02C0" w:rsidP="00461BE3">
      <w:pPr>
        <w:spacing w:before="120" w:after="120"/>
        <w:rPr>
          <w:rFonts w:ascii="Tahoma" w:hAnsi="Tahoma" w:cs="Tahoma"/>
          <w:szCs w:val="20"/>
        </w:rPr>
      </w:pPr>
      <w:bookmarkStart w:id="244" w:name="_Hlk198638148"/>
      <w:r w:rsidRPr="000D776D">
        <w:rPr>
          <w:rFonts w:ascii="Tahoma" w:hAnsi="Tahoma" w:cs="Tahoma"/>
          <w:szCs w:val="20"/>
        </w:rPr>
        <w:lastRenderedPageBreak/>
        <w:t xml:space="preserve">Naročnik lahko pod pogoji in na način </w:t>
      </w:r>
      <w:r w:rsidR="00C10B27">
        <w:rPr>
          <w:rFonts w:ascii="Tahoma" w:hAnsi="Tahoma" w:cs="Tahoma"/>
          <w:szCs w:val="20"/>
        </w:rPr>
        <w:t>iz prejšnjega</w:t>
      </w:r>
      <w:r w:rsidRPr="000D776D">
        <w:rPr>
          <w:rFonts w:ascii="Tahoma" w:hAnsi="Tahoma" w:cs="Tahoma"/>
          <w:szCs w:val="20"/>
        </w:rPr>
        <w:t xml:space="preserve"> člena te pogodbe odstopi od te pogodbe, če izvajalec krši svoje pogodbene obveznosti, zlasti obveznosti iz </w:t>
      </w:r>
      <w:r w:rsidR="00515B1D">
        <w:rPr>
          <w:rFonts w:ascii="Tahoma" w:hAnsi="Tahoma" w:cs="Tahoma"/>
          <w:szCs w:val="20"/>
        </w:rPr>
        <w:t>27</w:t>
      </w:r>
      <w:r w:rsidRPr="000D776D">
        <w:rPr>
          <w:rFonts w:ascii="Tahoma" w:hAnsi="Tahoma" w:cs="Tahoma"/>
          <w:szCs w:val="20"/>
        </w:rPr>
        <w:t>. člena te pogodbe ter tudi v primeru, če</w:t>
      </w:r>
      <w:bookmarkEnd w:id="244"/>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2413B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w:t>
      </w:r>
      <w:r w:rsidR="008D1F26" w:rsidRPr="008D1F26">
        <w:rPr>
          <w:rFonts w:ascii="Tahoma" w:hAnsi="Tahoma" w:cs="Tahoma"/>
          <w:szCs w:val="20"/>
        </w:rPr>
        <w:t xml:space="preserve">oz. navodili proizvajalca </w:t>
      </w:r>
      <w:proofErr w:type="spellStart"/>
      <w:r w:rsidR="008D1F26" w:rsidRPr="008D1F26">
        <w:rPr>
          <w:rFonts w:ascii="Tahoma" w:hAnsi="Tahoma" w:cs="Tahoma"/>
          <w:szCs w:val="20"/>
        </w:rPr>
        <w:t>CheckPoint</w:t>
      </w:r>
      <w:proofErr w:type="spellEnd"/>
      <w:r w:rsidR="008D1F26" w:rsidRPr="008D1F26">
        <w:rPr>
          <w:rFonts w:ascii="Tahoma" w:hAnsi="Tahoma" w:cs="Tahoma"/>
          <w:szCs w:val="20"/>
        </w:rPr>
        <w:t xml:space="preserve"> ter določili te pogodbe</w:t>
      </w:r>
      <w:r w:rsidR="00DB02C0" w:rsidRPr="000D776D">
        <w:rPr>
          <w:rFonts w:ascii="Tahoma" w:hAnsi="Tahoma" w:cs="Tahoma"/>
          <w:szCs w:val="20"/>
        </w:rPr>
        <w:t>;</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3D05D53D" w14:textId="620F377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ne priglasi podizvajalcev ali spremembe izvajalcev na način določen v </w:t>
      </w:r>
      <w:r w:rsidR="00987BE7">
        <w:rPr>
          <w:rFonts w:ascii="Tahoma" w:hAnsi="Tahoma" w:cs="Tahoma"/>
          <w:szCs w:val="20"/>
        </w:rPr>
        <w:t>25</w:t>
      </w:r>
      <w:r w:rsidR="00DB02C0" w:rsidRPr="000D776D">
        <w:rPr>
          <w:rFonts w:ascii="Tahoma" w:hAnsi="Tahoma" w:cs="Tahoma"/>
          <w:szCs w:val="20"/>
        </w:rPr>
        <w:t>. členu te pogodbe;</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444AF7D1" w14:textId="0CFAFAE1"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3E9F1958" w14:textId="19F4BE2E" w:rsidR="00DF1F22" w:rsidRDefault="00DF1F22"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ne izpolnjuje kriterijev Vprašalnika za presojo tveganj ugleda in skladnosti;</w:t>
      </w:r>
    </w:p>
    <w:p w14:paraId="2E175EC4" w14:textId="42F70BC0" w:rsidR="00DF1F22" w:rsidRPr="000D776D" w:rsidRDefault="00DF1F22"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ne izpolnjuje standardov s področja informacijske varnosti (ISO/IEC 27001 ali enakovrednim certifikatom oziroma standardom);</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1927F4C2" w14:textId="77777777" w:rsidR="008D1F26" w:rsidRDefault="00EB121A" w:rsidP="008D1F26">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56324C58" w14:textId="77777777" w:rsid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 in izvajalec teh okoliščin ne odpravi v primernem roku po obvestilu naročnika;</w:t>
      </w:r>
    </w:p>
    <w:p w14:paraId="1B8370D7" w14:textId="77777777" w:rsid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06361F55" w14:textId="77777777" w:rsid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p>
    <w:p w14:paraId="1CF002EA" w14:textId="77777777" w:rsid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53D99957" w14:textId="3EAC9663" w:rsidR="005E45F8" w:rsidRPr="008D1F26" w:rsidRDefault="008D1F26" w:rsidP="008D1F26">
      <w:pPr>
        <w:numPr>
          <w:ilvl w:val="0"/>
          <w:numId w:val="20"/>
        </w:numPr>
        <w:spacing w:before="120" w:after="120"/>
        <w:ind w:left="426" w:hanging="284"/>
        <w:contextualSpacing/>
        <w:rPr>
          <w:rFonts w:ascii="Tahoma" w:hAnsi="Tahoma" w:cs="Tahoma"/>
          <w:szCs w:val="20"/>
        </w:rPr>
      </w:pPr>
      <w:r w:rsidRPr="008D1F26">
        <w:rPr>
          <w:rFonts w:ascii="Tahoma" w:hAnsi="Tahoma" w:cs="Tahoma"/>
          <w:szCs w:val="20"/>
        </w:rPr>
        <w:t xml:space="preserve">del storitve IKT odda v </w:t>
      </w:r>
      <w:proofErr w:type="spellStart"/>
      <w:r w:rsidRPr="008D1F26">
        <w:rPr>
          <w:rFonts w:ascii="Tahoma" w:hAnsi="Tahoma" w:cs="Tahoma"/>
          <w:szCs w:val="20"/>
        </w:rPr>
        <w:t>podizvajanje</w:t>
      </w:r>
      <w:proofErr w:type="spellEnd"/>
      <w:r w:rsidRPr="008D1F26">
        <w:rPr>
          <w:rFonts w:ascii="Tahoma" w:hAnsi="Tahoma" w:cs="Tahoma"/>
          <w:szCs w:val="20"/>
        </w:rPr>
        <w:t xml:space="preserve"> brez predhodnega soglasja naročnika</w:t>
      </w:r>
      <w:r>
        <w:rPr>
          <w:rFonts w:ascii="Tahoma" w:hAnsi="Tahoma" w:cs="Tahoma"/>
          <w:szCs w:val="20"/>
        </w:rPr>
        <w:t>;</w:t>
      </w:r>
    </w:p>
    <w:p w14:paraId="0EADE637" w14:textId="5A46141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p>
    <w:p w14:paraId="2A03EC44" w14:textId="77777777" w:rsidR="005E45F8" w:rsidRDefault="005E45F8" w:rsidP="00461BE3">
      <w:pPr>
        <w:spacing w:before="120" w:after="120"/>
        <w:contextualSpacing/>
        <w:rPr>
          <w:rFonts w:ascii="Tahoma" w:hAnsi="Tahoma" w:cs="Tahoma"/>
          <w:szCs w:val="20"/>
        </w:rPr>
      </w:pPr>
    </w:p>
    <w:p w14:paraId="14726527" w14:textId="6AAD06DE" w:rsidR="002C4CCF" w:rsidRDefault="002C4CCF" w:rsidP="002C4CCF">
      <w:pPr>
        <w:spacing w:before="120" w:after="120"/>
        <w:contextualSpacing/>
        <w:rPr>
          <w:rFonts w:ascii="Tahoma" w:hAnsi="Tahoma" w:cs="Tahoma"/>
          <w:szCs w:val="20"/>
        </w:rPr>
      </w:pPr>
      <w:r w:rsidRPr="002C4CCF">
        <w:rPr>
          <w:rFonts w:ascii="Tahoma" w:hAnsi="Tahoma" w:cs="Tahoma"/>
          <w:szCs w:val="20"/>
        </w:rPr>
        <w:t>V primeru zavezujoče zahteve pristojnega regulatornega organa, ima</w:t>
      </w:r>
      <w:r>
        <w:rPr>
          <w:rFonts w:ascii="Tahoma" w:hAnsi="Tahoma" w:cs="Tahoma"/>
          <w:szCs w:val="20"/>
        </w:rPr>
        <w:t xml:space="preserve"> </w:t>
      </w:r>
      <w:r w:rsidRPr="002C4CCF">
        <w:rPr>
          <w:rFonts w:ascii="Tahoma" w:hAnsi="Tahoma" w:cs="Tahoma"/>
          <w:szCs w:val="20"/>
        </w:rPr>
        <w:t>naročnik pravico do odpovedi pogodbe z odpovednim rokom, ki ga v zahtevi navede pristojni regulatorni</w:t>
      </w:r>
      <w:r>
        <w:rPr>
          <w:rFonts w:ascii="Tahoma" w:hAnsi="Tahoma" w:cs="Tahoma"/>
          <w:szCs w:val="20"/>
        </w:rPr>
        <w:t xml:space="preserve"> </w:t>
      </w:r>
      <w:r w:rsidRPr="002C4CCF">
        <w:rPr>
          <w:rFonts w:ascii="Tahoma" w:hAnsi="Tahoma" w:cs="Tahoma"/>
          <w:szCs w:val="20"/>
        </w:rPr>
        <w:t>organ.</w:t>
      </w:r>
    </w:p>
    <w:p w14:paraId="0128E244" w14:textId="77777777" w:rsidR="002C4CCF" w:rsidRDefault="002C4CCF" w:rsidP="002C4CCF">
      <w:pPr>
        <w:spacing w:before="120" w:after="120"/>
        <w:contextualSpacing/>
        <w:rPr>
          <w:rFonts w:ascii="Tahoma" w:hAnsi="Tahoma" w:cs="Tahoma"/>
          <w:szCs w:val="20"/>
        </w:rPr>
      </w:pPr>
    </w:p>
    <w:p w14:paraId="4065829A" w14:textId="7455A39B" w:rsidR="00DB02C0" w:rsidRDefault="00DB02C0" w:rsidP="00461BE3">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324D6FDF" w14:textId="77777777" w:rsidR="00C10B27" w:rsidRPr="000D776D" w:rsidRDefault="00C10B27" w:rsidP="00461BE3">
      <w:pPr>
        <w:spacing w:before="120" w:after="120"/>
        <w:contextualSpacing/>
        <w:rPr>
          <w:rFonts w:ascii="Tahoma" w:hAnsi="Tahoma" w:cs="Tahoma"/>
          <w:szCs w:val="20"/>
        </w:rPr>
      </w:pPr>
    </w:p>
    <w:p w14:paraId="115037BF"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6C21C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6C21C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6C21C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80F5633" w14:textId="2C5F87B8" w:rsidR="008D1F26" w:rsidRPr="008D1F26" w:rsidRDefault="008D1F26" w:rsidP="008D1F26">
      <w:pPr>
        <w:pStyle w:val="Odstavekseznama"/>
        <w:numPr>
          <w:ilvl w:val="0"/>
          <w:numId w:val="22"/>
        </w:numPr>
        <w:spacing w:before="120" w:after="120"/>
        <w:jc w:val="center"/>
        <w:rPr>
          <w:rFonts w:ascii="Tahoma" w:hAnsi="Tahoma" w:cs="Tahoma"/>
          <w:b/>
          <w:bCs/>
        </w:rPr>
      </w:pPr>
      <w:r w:rsidRPr="008D1F26">
        <w:rPr>
          <w:rFonts w:ascii="Tahoma" w:hAnsi="Tahoma" w:cs="Tahoma"/>
          <w:b/>
          <w:bCs/>
        </w:rPr>
        <w:t>člen</w:t>
      </w:r>
    </w:p>
    <w:p w14:paraId="72C0C88B" w14:textId="32DC7E1F" w:rsidR="008D1F26" w:rsidRPr="008D1F26" w:rsidRDefault="008D1F26" w:rsidP="00C10B27">
      <w:pPr>
        <w:spacing w:before="120" w:after="120"/>
        <w:rPr>
          <w:rFonts w:ascii="Tahoma" w:hAnsi="Tahoma" w:cs="Tahoma"/>
        </w:rPr>
      </w:pPr>
      <w:r w:rsidRPr="008D1F26">
        <w:rPr>
          <w:rFonts w:ascii="Tahoma" w:hAnsi="Tahoma" w:cs="Tahoma"/>
        </w:rPr>
        <w:lastRenderedPageBreak/>
        <w:t>Izvajalec mora v primeru odpovedi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p>
    <w:p w14:paraId="68DA671E" w14:textId="77777777" w:rsidR="008D1F26" w:rsidRPr="008D1F26" w:rsidRDefault="008D1F26" w:rsidP="00C10B27">
      <w:pPr>
        <w:spacing w:before="120" w:after="120"/>
        <w:rPr>
          <w:rFonts w:ascii="Tahoma" w:hAnsi="Tahoma" w:cs="Tahoma"/>
        </w:rPr>
      </w:pPr>
      <w:r w:rsidRPr="008D1F26">
        <w:rPr>
          <w:rFonts w:ascii="Tahoma" w:hAnsi="Tahoma" w:cs="Tahoma"/>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1DB2D606" w14:textId="77777777" w:rsidR="008D1F26" w:rsidRPr="008D1F26" w:rsidRDefault="008D1F26" w:rsidP="00C10B27">
      <w:pPr>
        <w:spacing w:before="120" w:after="120"/>
        <w:rPr>
          <w:rFonts w:ascii="Tahoma" w:hAnsi="Tahoma" w:cs="Tahoma"/>
        </w:rPr>
      </w:pPr>
      <w:r w:rsidRPr="008D1F26">
        <w:rPr>
          <w:rFonts w:ascii="Tahoma" w:hAnsi="Tahoma" w:cs="Tahoma"/>
        </w:rPr>
        <w:t>Naročnik bo, v skladu z interno strategijo, poslovno odločitvijo in obojestransko usklajenim projektom migracije, opredelil ključne aktivnosti izhodne strategije, izvajalec pa bo pri izvajanju procesa izstopa zagotovil:</w:t>
      </w:r>
    </w:p>
    <w:p w14:paraId="70C95BC6" w14:textId="77777777" w:rsidR="008D1F26" w:rsidRPr="008D1F26" w:rsidRDefault="008D1F26" w:rsidP="00DF1F22">
      <w:pPr>
        <w:spacing w:before="120" w:after="120"/>
        <w:ind w:left="567" w:hanging="141"/>
        <w:rPr>
          <w:rFonts w:ascii="Tahoma" w:hAnsi="Tahoma" w:cs="Tahoma"/>
        </w:rPr>
      </w:pPr>
      <w:r w:rsidRPr="008D1F26">
        <w:rPr>
          <w:rFonts w:ascii="Tahoma" w:hAnsi="Tahoma" w:cs="Tahoma"/>
        </w:rPr>
        <w:t>- najmanj dva (2) člana za izvajanje aktivnosti izstopa, in sicer enega za vodenje in koordinacijo ter drugega za strokovno-tehnične vsebinske naloge,</w:t>
      </w:r>
    </w:p>
    <w:p w14:paraId="77D2B296" w14:textId="77777777" w:rsidR="008D1F26" w:rsidRPr="008D1F26" w:rsidRDefault="008D1F26" w:rsidP="00DF1F22">
      <w:pPr>
        <w:spacing w:before="120" w:after="120"/>
        <w:ind w:left="567" w:hanging="141"/>
        <w:rPr>
          <w:rFonts w:ascii="Tahoma" w:hAnsi="Tahoma" w:cs="Tahoma"/>
        </w:rPr>
      </w:pPr>
      <w:r w:rsidRPr="008D1F26">
        <w:rPr>
          <w:rFonts w:ascii="Tahoma" w:hAnsi="Tahoma" w:cs="Tahoma"/>
        </w:rPr>
        <w:t>- celovito tehnično in funkcionalno dokumentacijo, ki bo vključevala popis zadnjega stanja pred aktivacijo načrta izstopa,</w:t>
      </w:r>
    </w:p>
    <w:p w14:paraId="691A27D7" w14:textId="77777777" w:rsidR="008D1F26" w:rsidRPr="008D1F26" w:rsidRDefault="008D1F26" w:rsidP="00DF1F22">
      <w:pPr>
        <w:spacing w:before="120" w:after="120"/>
        <w:ind w:left="567" w:hanging="141"/>
        <w:rPr>
          <w:rFonts w:ascii="Tahoma" w:hAnsi="Tahoma" w:cs="Tahoma"/>
        </w:rPr>
      </w:pPr>
      <w:r w:rsidRPr="008D1F26">
        <w:rPr>
          <w:rFonts w:ascii="Tahoma" w:hAnsi="Tahoma" w:cs="Tahoma"/>
        </w:rPr>
        <w:t>- omogočil prenos naročnikovih podatkov v preprosto dostopni obliki ter naročniku nudil vso strokovno in tehnično pomoč, še posebej v zvezi s podatki, shranjenimi v oblaku,</w:t>
      </w:r>
    </w:p>
    <w:p w14:paraId="2B774CFB" w14:textId="77777777" w:rsidR="008D1F26" w:rsidRPr="008D1F26" w:rsidRDefault="008D1F26" w:rsidP="00DF1F22">
      <w:pPr>
        <w:spacing w:before="120" w:after="120"/>
        <w:ind w:left="567" w:hanging="141"/>
        <w:rPr>
          <w:rFonts w:ascii="Tahoma" w:hAnsi="Tahoma" w:cs="Tahoma"/>
        </w:rPr>
      </w:pPr>
      <w:r w:rsidRPr="008D1F26">
        <w:rPr>
          <w:rFonts w:ascii="Tahoma" w:hAnsi="Tahoma" w:cs="Tahoma"/>
        </w:rPr>
        <w:t>- prenos vseh licenc in vzdrževanje predmeta naročila na naročnika oziroma na izvajalca, ki ga določi naročnik,</w:t>
      </w:r>
    </w:p>
    <w:p w14:paraId="51F84D00" w14:textId="1AD105EA" w:rsidR="008D1F26" w:rsidRPr="008D1F26" w:rsidRDefault="008D1F26" w:rsidP="00DF1F22">
      <w:pPr>
        <w:spacing w:before="120" w:after="120"/>
        <w:ind w:left="567" w:hanging="141"/>
        <w:rPr>
          <w:rFonts w:ascii="Tahoma" w:hAnsi="Tahoma" w:cs="Tahoma"/>
        </w:rPr>
      </w:pPr>
      <w:r w:rsidRPr="008D1F26">
        <w:rPr>
          <w:rFonts w:ascii="Tahoma" w:hAnsi="Tahoma" w:cs="Tahoma"/>
        </w:rPr>
        <w:t>- sodeloval z drugimi izvajalci, ki jih bo naročnik pooblastil ali najel za izvajanje načrta izstopa.</w:t>
      </w:r>
    </w:p>
    <w:p w14:paraId="32331406" w14:textId="77777777" w:rsidR="00A33510" w:rsidRPr="000D776D" w:rsidRDefault="00A33510" w:rsidP="00A33510">
      <w:pPr>
        <w:spacing w:before="120" w:after="120"/>
        <w:ind w:left="426"/>
        <w:contextualSpacing/>
        <w:jc w:val="left"/>
        <w:rPr>
          <w:rFonts w:ascii="Tahoma" w:hAnsi="Tahoma" w:cs="Tahoma"/>
          <w:szCs w:val="20"/>
        </w:rPr>
      </w:pP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6AD26C23" w14:textId="2147C81B"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w:t>
      </w:r>
      <w:r w:rsidRPr="000D776D">
        <w:rPr>
          <w:rFonts w:ascii="Tahoma" w:hAnsi="Tahoma" w:cs="Tahoma"/>
        </w:rPr>
        <w:lastRenderedPageBreak/>
        <w:t>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w:t>
      </w:r>
      <w:r w:rsidRPr="000D776D">
        <w:rPr>
          <w:rFonts w:ascii="Tahoma" w:hAnsi="Tahoma" w:cs="Tahoma"/>
          <w:szCs w:val="20"/>
        </w:rPr>
        <w:lastRenderedPageBreak/>
        <w:t>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009C0C28" w:rsidR="00DB02C0" w:rsidRPr="000D776D" w:rsidRDefault="00DB02C0" w:rsidP="00CF5571">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B6E6463" w:rsidR="00DB02C0" w:rsidRPr="000D776D" w:rsidRDefault="00DB02C0" w:rsidP="00CF5571">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3A9269F8" w14:textId="50AE6BAE" w:rsidR="00DB02C0" w:rsidRPr="000D776D" w:rsidRDefault="00DB02C0" w:rsidP="00CF5571">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24BAA1DB" w:rsidR="00DB02C0" w:rsidRPr="000D776D" w:rsidRDefault="00DB02C0" w:rsidP="00CF5571">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6"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w:t>
      </w:r>
      <w:r w:rsidRPr="000D776D">
        <w:rPr>
          <w:rFonts w:ascii="Tahoma" w:hAnsi="Tahoma" w:cs="Tahoma"/>
          <w:szCs w:val="20"/>
        </w:rPr>
        <w:lastRenderedPageBreak/>
        <w:t xml:space="preserve">(zaposleni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64D1266" w14:textId="3FB62E09" w:rsidR="00DB02C0" w:rsidRDefault="008D1F26" w:rsidP="002D3FA8">
      <w:pPr>
        <w:spacing w:before="120" w:after="120"/>
        <w:rPr>
          <w:rFonts w:ascii="Tahoma" w:hAnsi="Tahoma" w:cs="Tahoma"/>
          <w:szCs w:val="20"/>
        </w:rPr>
      </w:pPr>
      <w:r w:rsidRPr="008D1F26">
        <w:rPr>
          <w:rFonts w:ascii="Tahoma" w:hAnsi="Tahoma" w:cs="Tahoma"/>
          <w:szCs w:val="20"/>
        </w:rPr>
        <w:t>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V kolikor ni drugače dogovorjeno, mora izvajalec podatke predati v odpovednem roku</w:t>
      </w:r>
      <w:r w:rsidR="00DB02C0" w:rsidRPr="000D776D">
        <w:rPr>
          <w:rFonts w:ascii="Tahoma" w:hAnsi="Tahoma" w:cs="Tahoma"/>
          <w:szCs w:val="20"/>
        </w:rPr>
        <w:t>.</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6C21CA">
      <w:pPr>
        <w:spacing w:before="120" w:after="120"/>
        <w:ind w:left="709" w:hanging="283"/>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6C21CA">
      <w:pPr>
        <w:spacing w:before="120" w:after="120"/>
        <w:ind w:left="709" w:hanging="283"/>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6C21CA">
      <w:pPr>
        <w:spacing w:before="120" w:after="120"/>
        <w:ind w:left="709" w:hanging="283"/>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lastRenderedPageBreak/>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7"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6D41842"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lastRenderedPageBreak/>
        <w:t>Šteje se, da so vsa obvestila v zvezi s pogodbo prejeta z dnem oddaje elektronskega sporočila, če je obvestilo bilo posredovano na zgornje naslove na delovni dan v Republiki Sloveniji do 17.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515B1D" w:rsidRDefault="00E46D78" w:rsidP="00E46D78">
      <w:pPr>
        <w:pStyle w:val="Odstavekseznama"/>
        <w:numPr>
          <w:ilvl w:val="0"/>
          <w:numId w:val="21"/>
        </w:numPr>
        <w:spacing w:before="120" w:after="120"/>
        <w:rPr>
          <w:rFonts w:ascii="Tahoma" w:hAnsi="Tahoma" w:cs="Tahoma"/>
          <w:b/>
          <w:bCs/>
          <w:sz w:val="22"/>
          <w:szCs w:val="22"/>
        </w:rPr>
      </w:pPr>
      <w:r w:rsidRPr="00515B1D">
        <w:rPr>
          <w:rFonts w:ascii="Tahoma" w:hAnsi="Tahoma" w:cs="Tahoma"/>
          <w:b/>
          <w:bCs/>
          <w:sz w:val="22"/>
          <w:szCs w:val="22"/>
        </w:rPr>
        <w:t>SPREMEMBE IN DOPOLNITVE POGODBE</w:t>
      </w:r>
    </w:p>
    <w:p w14:paraId="71529DF8" w14:textId="58A36004"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2DD909D6" w:rsidR="00DB02C0" w:rsidRPr="000D776D" w:rsidRDefault="00DB02C0" w:rsidP="00461BE3">
      <w:pPr>
        <w:spacing w:before="120" w:after="120"/>
      </w:pPr>
      <w:r w:rsidRPr="000D776D">
        <w:rPr>
          <w:rFonts w:ascii="Tahoma" w:hAnsi="Tahoma" w:cs="Tahoma"/>
          <w:szCs w:val="20"/>
        </w:rPr>
        <w:t>Pogodba je sklenjena, ko jo podpišeta obe pogodbeni stranki</w:t>
      </w:r>
      <w:r>
        <w:rPr>
          <w:rFonts w:ascii="Tahoma" w:hAnsi="Tahoma" w:cs="Tahoma"/>
          <w:szCs w:val="20"/>
        </w:rPr>
        <w:t xml:space="preserve"> in velja</w:t>
      </w:r>
      <w:r w:rsidR="007F1964">
        <w:rPr>
          <w:rFonts w:ascii="Tahoma" w:hAnsi="Tahoma" w:cs="Tahoma"/>
          <w:szCs w:val="20"/>
        </w:rPr>
        <w:t xml:space="preserve"> pod odložim pogojem predložitve finančnega zavarovanje</w:t>
      </w:r>
      <w:r>
        <w:rPr>
          <w:rFonts w:ascii="Tahoma" w:hAnsi="Tahoma" w:cs="Tahoma"/>
          <w:szCs w:val="20"/>
        </w:rPr>
        <w:t xml:space="preserve"> </w:t>
      </w:r>
      <w:r w:rsidR="00241F50">
        <w:rPr>
          <w:rFonts w:ascii="Tahoma" w:hAnsi="Tahoma" w:cs="Tahoma"/>
          <w:szCs w:val="20"/>
        </w:rPr>
        <w:t xml:space="preserve">do 30. 4. 2031 oziroma do porabe </w:t>
      </w:r>
      <w:r w:rsidR="00241F50" w:rsidRPr="00241F50">
        <w:rPr>
          <w:rFonts w:ascii="Tahoma" w:hAnsi="Tahoma" w:cs="Tahoma"/>
          <w:szCs w:val="20"/>
        </w:rPr>
        <w:t xml:space="preserve">pogodbene vrednosti določene v </w:t>
      </w:r>
      <w:r w:rsidR="00241F50">
        <w:rPr>
          <w:rFonts w:ascii="Tahoma" w:hAnsi="Tahoma" w:cs="Tahoma"/>
          <w:szCs w:val="20"/>
        </w:rPr>
        <w:t>21</w:t>
      </w:r>
      <w:r w:rsidR="00241F50" w:rsidRPr="00241F50">
        <w:rPr>
          <w:rFonts w:ascii="Tahoma" w:hAnsi="Tahoma" w:cs="Tahoma"/>
          <w:szCs w:val="20"/>
        </w:rPr>
        <w:t>. členu te pogodbe, odvisno kateri dogodek nastopi prej</w:t>
      </w:r>
      <w:r w:rsidR="00241F50">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E46D78">
      <w:pPr>
        <w:pStyle w:val="Odstavekseznama"/>
        <w:spacing w:before="120" w:after="120"/>
        <w:rPr>
          <w:rFonts w:ascii="Tahoma" w:hAnsi="Tahoma" w:cs="Tahoma"/>
        </w:rPr>
      </w:pPr>
    </w:p>
    <w:p w14:paraId="259FB010" w14:textId="56545D63"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lastRenderedPageBreak/>
        <w:t>dokumentacija v zvezi z oddajo javnega naročila z morebitnimi spremembami, popravki ali dopolnitvami,</w:t>
      </w:r>
    </w:p>
    <w:p w14:paraId="6980B4FC" w14:textId="255217D7" w:rsidR="00DB02C0" w:rsidRPr="006C21CA" w:rsidRDefault="00DB02C0" w:rsidP="006C21CA">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461BE3">
            <w:pPr>
              <w:spacing w:before="120" w:after="12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461BE3">
            <w:pPr>
              <w:spacing w:before="120" w:after="120"/>
              <w:jc w:val="left"/>
              <w:rPr>
                <w:rFonts w:ascii="Tahoma" w:eastAsia="Myriad Pro" w:hAnsi="Tahoma" w:cs="Tahoma"/>
                <w:lang w:eastAsia="en-US"/>
              </w:rPr>
            </w:pPr>
          </w:p>
          <w:p w14:paraId="68654292" w14:textId="77777777" w:rsidR="00DB02C0" w:rsidRPr="000D776D" w:rsidRDefault="00DB02C0" w:rsidP="00461BE3">
            <w:pPr>
              <w:spacing w:before="120" w:after="120"/>
              <w:jc w:val="left"/>
              <w:rPr>
                <w:rFonts w:ascii="Tahoma" w:eastAsia="Myriad Pro" w:hAnsi="Tahoma" w:cs="Tahoma"/>
                <w:lang w:eastAsia="en-US"/>
              </w:rPr>
            </w:pPr>
          </w:p>
          <w:p w14:paraId="0FB7BA6D" w14:textId="77777777" w:rsidR="00DB02C0" w:rsidRPr="000D776D" w:rsidRDefault="00DB02C0" w:rsidP="00461BE3">
            <w:pPr>
              <w:spacing w:before="120" w:after="120"/>
              <w:jc w:val="left"/>
              <w:rPr>
                <w:rFonts w:ascii="Tahoma" w:eastAsia="Myriad Pro" w:hAnsi="Tahoma" w:cs="Tahoma"/>
                <w:lang w:eastAsia="en-US"/>
              </w:rPr>
            </w:pPr>
          </w:p>
          <w:p w14:paraId="1677A3D8" w14:textId="77777777" w:rsidR="00DB02C0" w:rsidRPr="000D776D" w:rsidRDefault="00DB02C0" w:rsidP="00461BE3">
            <w:pPr>
              <w:spacing w:before="120" w:after="120"/>
              <w:jc w:val="left"/>
              <w:rPr>
                <w:rFonts w:ascii="Tahoma" w:eastAsia="Myriad Pro" w:hAnsi="Tahoma" w:cs="Tahoma"/>
                <w:lang w:eastAsia="en-US"/>
              </w:rPr>
            </w:pPr>
          </w:p>
          <w:p w14:paraId="06D54A72"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461BE3">
            <w:pPr>
              <w:spacing w:before="120" w:after="120"/>
              <w:jc w:val="center"/>
              <w:rPr>
                <w:rFonts w:ascii="Tahoma" w:eastAsia="Myriad Pro" w:hAnsi="Tahoma" w:cs="Tahoma"/>
                <w:lang w:eastAsia="en-US"/>
              </w:rPr>
            </w:pPr>
          </w:p>
          <w:p w14:paraId="52C0FC62" w14:textId="77777777" w:rsidR="00DB02C0" w:rsidRPr="000D776D" w:rsidRDefault="00DB02C0" w:rsidP="00461BE3">
            <w:pPr>
              <w:spacing w:before="120" w:after="120"/>
              <w:jc w:val="center"/>
              <w:rPr>
                <w:rFonts w:ascii="Tahoma" w:eastAsia="Myriad Pro" w:hAnsi="Tahoma" w:cs="Tahoma"/>
                <w:lang w:eastAsia="en-US"/>
              </w:rPr>
            </w:pPr>
          </w:p>
          <w:p w14:paraId="509F0DA6" w14:textId="77777777" w:rsidR="00DB02C0" w:rsidRPr="000D776D" w:rsidRDefault="00DB02C0" w:rsidP="00461BE3">
            <w:pPr>
              <w:spacing w:before="120" w:after="120"/>
              <w:jc w:val="center"/>
              <w:rPr>
                <w:rFonts w:ascii="Tahoma" w:eastAsia="Myriad Pro" w:hAnsi="Tahoma" w:cs="Tahoma"/>
                <w:lang w:eastAsia="en-US"/>
              </w:rPr>
            </w:pPr>
          </w:p>
          <w:p w14:paraId="00DB6F2D" w14:textId="77777777" w:rsidR="00DB02C0" w:rsidRPr="000D776D" w:rsidRDefault="00DB02C0" w:rsidP="00461BE3">
            <w:pPr>
              <w:spacing w:before="120" w:after="120"/>
              <w:jc w:val="center"/>
              <w:rPr>
                <w:rFonts w:ascii="Tahoma" w:eastAsia="Myriad Pro" w:hAnsi="Tahoma" w:cs="Tahoma"/>
                <w:lang w:eastAsia="en-US"/>
              </w:rPr>
            </w:pPr>
          </w:p>
          <w:p w14:paraId="7D44CAF7" w14:textId="77777777" w:rsidR="00DB02C0" w:rsidRPr="000D776D" w:rsidRDefault="00DB02C0" w:rsidP="00461BE3">
            <w:pPr>
              <w:spacing w:before="120" w:after="120"/>
              <w:jc w:val="center"/>
              <w:rPr>
                <w:rFonts w:ascii="Tahoma" w:eastAsia="Myriad Pro" w:hAnsi="Tahoma" w:cs="Tahoma"/>
                <w:lang w:eastAsia="en-US"/>
              </w:rPr>
            </w:pPr>
          </w:p>
          <w:p w14:paraId="532B59B8"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461BE3">
            <w:pPr>
              <w:spacing w:before="120" w:after="12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461BE3">
            <w:pPr>
              <w:spacing w:before="120" w:after="120"/>
              <w:jc w:val="left"/>
              <w:rPr>
                <w:rFonts w:ascii="Tahoma" w:eastAsia="Myriad Pro" w:hAnsi="Tahoma" w:cs="Tahoma"/>
                <w:lang w:eastAsia="en-US"/>
              </w:rPr>
            </w:pPr>
          </w:p>
          <w:p w14:paraId="5DA4CDE6" w14:textId="77777777" w:rsidR="00DB02C0" w:rsidRPr="000D776D" w:rsidRDefault="00DB02C0" w:rsidP="00461BE3">
            <w:pPr>
              <w:spacing w:before="120" w:after="120"/>
              <w:jc w:val="left"/>
              <w:rPr>
                <w:rFonts w:ascii="Tahoma" w:eastAsia="Myriad Pro" w:hAnsi="Tahoma" w:cs="Tahoma"/>
                <w:lang w:eastAsia="en-US"/>
              </w:rPr>
            </w:pPr>
          </w:p>
          <w:p w14:paraId="167BCC58" w14:textId="77777777" w:rsidR="00DB02C0" w:rsidRPr="000D776D" w:rsidRDefault="00DB02C0" w:rsidP="00461BE3">
            <w:pPr>
              <w:spacing w:before="120" w:after="120"/>
              <w:jc w:val="left"/>
              <w:rPr>
                <w:rFonts w:ascii="Tahoma" w:eastAsia="Myriad Pro" w:hAnsi="Tahoma" w:cs="Tahoma"/>
                <w:lang w:eastAsia="en-US"/>
              </w:rPr>
            </w:pPr>
          </w:p>
        </w:tc>
      </w:tr>
    </w:tbl>
    <w:p w14:paraId="0EF4C856" w14:textId="0DE641CD" w:rsidR="00CF6635" w:rsidRDefault="000F7EDF" w:rsidP="00461BE3">
      <w:pPr>
        <w:spacing w:before="120" w:after="120"/>
        <w:rPr>
          <w:rFonts w:ascii="Tahoma" w:hAnsi="Tahoma" w:cs="Tahoma"/>
        </w:rPr>
      </w:pPr>
      <w:r>
        <w:rPr>
          <w:rFonts w:ascii="Tahoma" w:hAnsi="Tahoma" w:cs="Tahoma"/>
        </w:rPr>
        <w:br w:type="page"/>
      </w:r>
    </w:p>
    <w:p w14:paraId="52A0FE98" w14:textId="6FB27D6D" w:rsidR="00CF6635" w:rsidRPr="000D776D" w:rsidRDefault="00CF6635" w:rsidP="00CF6635">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45" w:name="_Toc226115262"/>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00EA6325">
        <w:rPr>
          <w:rFonts w:ascii="Tahoma" w:eastAsia="Times New Roman" w:hAnsi="Tahoma" w:cs="Tahoma"/>
          <w:b/>
          <w:bCs/>
          <w:sz w:val="26"/>
          <w:szCs w:val="26"/>
        </w:rPr>
        <w:t>9</w:t>
      </w:r>
      <w:r w:rsidRPr="000D776D">
        <w:rPr>
          <w:rFonts w:ascii="Tahoma" w:eastAsia="Times New Roman" w:hAnsi="Tahoma" w:cs="Tahoma"/>
          <w:b/>
          <w:bCs/>
          <w:sz w:val="26"/>
          <w:szCs w:val="26"/>
        </w:rPr>
        <w:t xml:space="preserve"> Vzorec </w:t>
      </w:r>
      <w:r>
        <w:rPr>
          <w:rFonts w:ascii="Tahoma" w:eastAsia="Times New Roman" w:hAnsi="Tahoma" w:cs="Tahoma"/>
          <w:b/>
          <w:bCs/>
          <w:sz w:val="26"/>
          <w:szCs w:val="26"/>
        </w:rPr>
        <w:t>načrta izstopa</w:t>
      </w:r>
      <w:bookmarkEnd w:id="245"/>
    </w:p>
    <w:p w14:paraId="04C06988"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NAČRT IZSTOPA</w:t>
      </w:r>
    </w:p>
    <w:p w14:paraId="649D3DC7" w14:textId="77777777" w:rsidR="00CF6635" w:rsidRPr="00812A6C" w:rsidRDefault="00CF6635" w:rsidP="00CF6635">
      <w:pPr>
        <w:spacing w:before="120" w:after="120"/>
        <w:rPr>
          <w:rFonts w:ascii="Tahoma" w:hAnsi="Tahoma" w:cs="Tahoma"/>
        </w:rPr>
      </w:pPr>
    </w:p>
    <w:p w14:paraId="7F57DE0B" w14:textId="77777777" w:rsidR="00CF6635" w:rsidRPr="00812A6C" w:rsidRDefault="00CF6635" w:rsidP="00CF6635">
      <w:pPr>
        <w:spacing w:before="120" w:after="120"/>
        <w:rPr>
          <w:rFonts w:ascii="Tahoma" w:hAnsi="Tahoma" w:cs="Tahoma"/>
        </w:rPr>
      </w:pPr>
    </w:p>
    <w:p w14:paraId="68EE5BA2" w14:textId="77777777" w:rsidR="00CF6635" w:rsidRPr="00812A6C" w:rsidRDefault="00CF6635" w:rsidP="00CF6635">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1B3E37A3" w14:textId="77777777" w:rsidR="00CF6635" w:rsidRPr="00812A6C" w:rsidRDefault="00CF6635" w:rsidP="00CF6635">
      <w:pPr>
        <w:spacing w:before="120" w:after="120"/>
        <w:rPr>
          <w:rFonts w:ascii="Tahoma" w:hAnsi="Tahoma" w:cs="Tahoma"/>
        </w:rPr>
      </w:pPr>
    </w:p>
    <w:p w14:paraId="3CE91D44"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56148441"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(Vsebina načrta izstopa)</w:t>
      </w:r>
    </w:p>
    <w:p w14:paraId="6C22A78C" w14:textId="77777777" w:rsidR="00CF6635" w:rsidRPr="00812A6C" w:rsidRDefault="00CF6635" w:rsidP="00CF6635">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0882A252" w14:textId="77777777" w:rsidR="00CF6635" w:rsidRPr="00812A6C" w:rsidRDefault="00CF6635" w:rsidP="00CF6635">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1699CC07" w14:textId="77777777" w:rsidR="00CF6635" w:rsidRPr="00812A6C" w:rsidRDefault="00CF6635" w:rsidP="00CF6635">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2534F0C7" w14:textId="77777777" w:rsidR="00CF6635" w:rsidRPr="00812A6C" w:rsidRDefault="00CF6635" w:rsidP="00CF6635">
      <w:pPr>
        <w:spacing w:before="120" w:after="120"/>
        <w:rPr>
          <w:rFonts w:ascii="Tahoma" w:hAnsi="Tahoma" w:cs="Tahoma"/>
        </w:rPr>
      </w:pPr>
    </w:p>
    <w:p w14:paraId="7B05B9A9" w14:textId="77777777" w:rsidR="00CF6635" w:rsidRPr="00812A6C" w:rsidRDefault="00CF6635" w:rsidP="00CF6635">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25B09184" w14:textId="77777777" w:rsidR="00CF6635" w:rsidRDefault="00CF6635" w:rsidP="00CF6635">
      <w:pPr>
        <w:spacing w:before="120" w:after="120"/>
        <w:rPr>
          <w:rFonts w:ascii="Tahoma" w:hAnsi="Tahoma" w:cs="Tahoma"/>
        </w:rPr>
      </w:pPr>
    </w:p>
    <w:p w14:paraId="01CB3805"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6C30BABB"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(Sestava ekipe za izstop)</w:t>
      </w:r>
    </w:p>
    <w:p w14:paraId="24788A81" w14:textId="77777777" w:rsidR="00CF6635" w:rsidRPr="00812A6C" w:rsidRDefault="00CF6635" w:rsidP="00CF6635">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3F6636ED" w14:textId="77777777" w:rsidR="00CF6635" w:rsidRPr="00812A6C" w:rsidRDefault="00CF6635" w:rsidP="00CF6635">
      <w:pPr>
        <w:spacing w:before="120" w:after="120"/>
        <w:rPr>
          <w:rFonts w:ascii="Tahoma" w:hAnsi="Tahoma" w:cs="Tahoma"/>
        </w:rPr>
      </w:pPr>
      <w:r w:rsidRPr="00812A6C">
        <w:rPr>
          <w:rFonts w:ascii="Tahoma" w:hAnsi="Tahoma" w:cs="Tahoma"/>
        </w:rPr>
        <w:t>V ekipi za izstop bodo sodelovali:</w:t>
      </w:r>
    </w:p>
    <w:p w14:paraId="4F56078D"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326C83D1"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0809A95E"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75B336B7"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7746F3D4"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7804F4D6"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7131BA70"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1BCA4EE7" w14:textId="77777777" w:rsidR="00CF6635" w:rsidRPr="00812A6C" w:rsidRDefault="00CF6635" w:rsidP="00CF663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3B41C345" w14:textId="77777777" w:rsidR="00CF6635" w:rsidRPr="00812A6C" w:rsidRDefault="00CF6635" w:rsidP="00CF6635">
      <w:pPr>
        <w:spacing w:before="120" w:after="120"/>
        <w:rPr>
          <w:rFonts w:ascii="Tahoma" w:hAnsi="Tahoma" w:cs="Tahoma"/>
        </w:rPr>
      </w:pPr>
    </w:p>
    <w:p w14:paraId="64ECEF41"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70A36B80"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(Proces izstopa)</w:t>
      </w:r>
    </w:p>
    <w:p w14:paraId="485FF400" w14:textId="77777777" w:rsidR="00CF6635" w:rsidRPr="00812A6C" w:rsidRDefault="00CF6635" w:rsidP="00CF6635">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2420906C" w14:textId="77777777" w:rsidR="00CF6635" w:rsidRPr="00812A6C" w:rsidRDefault="00CF6635" w:rsidP="00CF6635">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105152B5" w14:textId="77777777" w:rsidR="00CF6635" w:rsidRPr="00812A6C" w:rsidRDefault="00CF6635" w:rsidP="00CF6635">
      <w:pPr>
        <w:spacing w:before="120" w:after="120"/>
        <w:rPr>
          <w:rFonts w:ascii="Tahoma" w:hAnsi="Tahoma" w:cs="Tahoma"/>
        </w:rPr>
      </w:pPr>
      <w:r w:rsidRPr="00812A6C">
        <w:rPr>
          <w:rFonts w:ascii="Tahoma" w:hAnsi="Tahoma" w:cs="Tahoma"/>
        </w:rPr>
        <w:t>Kot del načrta izstopa je zunanji izvajalec dolžan v načrtu prehoda:</w:t>
      </w:r>
    </w:p>
    <w:p w14:paraId="1ADEAA92" w14:textId="77777777" w:rsidR="00CF6635" w:rsidRPr="00812A6C" w:rsidRDefault="00CF6635" w:rsidP="00CF6635">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6B425B15" w14:textId="77777777" w:rsidR="00CF6635" w:rsidRPr="00812A6C" w:rsidRDefault="00CF6635" w:rsidP="00CF6635">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6BAD2FBC" w14:textId="77777777" w:rsidR="00CF6635" w:rsidRPr="00812A6C" w:rsidRDefault="00CF6635" w:rsidP="00CF6635">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6E0D29EB" w14:textId="77777777" w:rsidR="00CF6635" w:rsidRPr="00812A6C" w:rsidRDefault="00CF6635" w:rsidP="00CF6635">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0A0E087F" w14:textId="77777777" w:rsidR="00CF6635" w:rsidRPr="00812A6C" w:rsidRDefault="00CF6635" w:rsidP="00CF6635">
      <w:pPr>
        <w:spacing w:before="120" w:after="120"/>
        <w:rPr>
          <w:rFonts w:ascii="Tahoma" w:hAnsi="Tahoma" w:cs="Tahoma"/>
        </w:rPr>
      </w:pPr>
    </w:p>
    <w:p w14:paraId="5768A7CF" w14:textId="77777777" w:rsidR="00CF6635" w:rsidRPr="00812A6C" w:rsidRDefault="00CF6635" w:rsidP="00CF6635">
      <w:pPr>
        <w:spacing w:before="120" w:after="120"/>
        <w:rPr>
          <w:rFonts w:ascii="Tahoma" w:hAnsi="Tahoma" w:cs="Tahoma"/>
        </w:rPr>
      </w:pPr>
      <w:r w:rsidRPr="00812A6C">
        <w:rPr>
          <w:rFonts w:ascii="Tahoma" w:hAnsi="Tahoma" w:cs="Tahoma"/>
        </w:rPr>
        <w:t>Prehod se smatra kot uspešen, če:</w:t>
      </w:r>
    </w:p>
    <w:p w14:paraId="64FA8876"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7A521604"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3A23A106"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 xml:space="preserve">je bil izveden v roku iz </w:t>
      </w:r>
      <w:proofErr w:type="spellStart"/>
      <w:r w:rsidRPr="00812A6C">
        <w:rPr>
          <w:rFonts w:ascii="Tahoma" w:hAnsi="Tahoma" w:cs="Tahoma"/>
        </w:rPr>
        <w:t>časovnice</w:t>
      </w:r>
      <w:proofErr w:type="spellEnd"/>
      <w:r w:rsidRPr="00812A6C">
        <w:rPr>
          <w:rFonts w:ascii="Tahoma" w:hAnsi="Tahoma" w:cs="Tahoma"/>
        </w:rPr>
        <w:t xml:space="preserve"> iz 5. člena te priloge.</w:t>
      </w:r>
    </w:p>
    <w:p w14:paraId="03E5298B" w14:textId="77777777" w:rsidR="00CF6635" w:rsidRPr="00812A6C" w:rsidRDefault="00CF6635" w:rsidP="00CF6635">
      <w:pPr>
        <w:spacing w:before="120" w:after="120"/>
        <w:rPr>
          <w:rFonts w:ascii="Tahoma" w:hAnsi="Tahoma" w:cs="Tahoma"/>
        </w:rPr>
      </w:pPr>
    </w:p>
    <w:p w14:paraId="09775C1E"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43159B3A"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(Proces po izstopu)</w:t>
      </w:r>
    </w:p>
    <w:p w14:paraId="2EF0DFFB" w14:textId="77777777" w:rsidR="00CF6635" w:rsidRPr="00812A6C" w:rsidRDefault="00CF6635" w:rsidP="00CF6635">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69CD66D7" w14:textId="77777777" w:rsidR="00CF6635" w:rsidRPr="00812A6C" w:rsidRDefault="00CF6635" w:rsidP="00CF6635">
      <w:pPr>
        <w:spacing w:before="120" w:after="120"/>
        <w:rPr>
          <w:rFonts w:ascii="Tahoma" w:hAnsi="Tahoma" w:cs="Tahoma"/>
        </w:rPr>
      </w:pPr>
    </w:p>
    <w:p w14:paraId="07EF2AF6"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7D4FE592" w14:textId="77777777" w:rsidR="00CF6635" w:rsidRPr="00812A6C" w:rsidRDefault="00CF6635" w:rsidP="00CF6635">
      <w:pPr>
        <w:spacing w:before="120" w:after="120"/>
        <w:jc w:val="center"/>
        <w:rPr>
          <w:rFonts w:ascii="Tahoma" w:hAnsi="Tahoma" w:cs="Tahoma"/>
          <w:b/>
          <w:bCs/>
        </w:rPr>
      </w:pPr>
      <w:r w:rsidRPr="00812A6C">
        <w:rPr>
          <w:rFonts w:ascii="Tahoma" w:hAnsi="Tahoma" w:cs="Tahoma"/>
          <w:b/>
          <w:bCs/>
        </w:rPr>
        <w:t>(Odgovornosti)</w:t>
      </w:r>
    </w:p>
    <w:p w14:paraId="7D2719CE" w14:textId="77777777" w:rsidR="00CF6635" w:rsidRPr="00812A6C" w:rsidRDefault="00CF6635" w:rsidP="00CF6635">
      <w:pPr>
        <w:spacing w:before="120" w:after="120"/>
        <w:rPr>
          <w:rFonts w:ascii="Tahoma" w:hAnsi="Tahoma" w:cs="Tahoma"/>
        </w:rPr>
      </w:pPr>
      <w:r w:rsidRPr="00812A6C">
        <w:rPr>
          <w:rFonts w:ascii="Tahoma" w:hAnsi="Tahoma" w:cs="Tahoma"/>
        </w:rPr>
        <w:t>Vodja ekipe za izstop je dolžan:</w:t>
      </w:r>
    </w:p>
    <w:p w14:paraId="6015F922"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46036C96"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0C698B2A" w14:textId="77777777" w:rsidR="00CF6635" w:rsidRPr="00812A6C" w:rsidRDefault="00CF6635" w:rsidP="00CF6635">
      <w:pPr>
        <w:spacing w:before="120" w:after="120"/>
        <w:rPr>
          <w:rFonts w:ascii="Tahoma" w:hAnsi="Tahoma" w:cs="Tahoma"/>
        </w:rPr>
      </w:pPr>
    </w:p>
    <w:p w14:paraId="480C8779" w14:textId="77777777" w:rsidR="00CF6635" w:rsidRPr="00812A6C" w:rsidRDefault="00CF6635" w:rsidP="00CF6635">
      <w:pPr>
        <w:spacing w:before="120" w:after="120"/>
        <w:rPr>
          <w:rFonts w:ascii="Tahoma" w:hAnsi="Tahoma" w:cs="Tahoma"/>
        </w:rPr>
      </w:pPr>
      <w:r w:rsidRPr="00812A6C">
        <w:rPr>
          <w:rFonts w:ascii="Tahoma" w:hAnsi="Tahoma" w:cs="Tahoma"/>
        </w:rPr>
        <w:t>Predstavnik ekipe zunanjega izvajalca v ekipi za izstop je dolžan:</w:t>
      </w:r>
    </w:p>
    <w:p w14:paraId="23B61629"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1B7CD746"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1F5B4AA2" w14:textId="77777777" w:rsidR="00CF6635" w:rsidRPr="00812A6C" w:rsidRDefault="00CF6635" w:rsidP="00CF6635">
      <w:pPr>
        <w:spacing w:before="120" w:after="120"/>
        <w:rPr>
          <w:rFonts w:ascii="Tahoma" w:hAnsi="Tahoma" w:cs="Tahoma"/>
        </w:rPr>
      </w:pPr>
      <w:r w:rsidRPr="00812A6C">
        <w:rPr>
          <w:rFonts w:ascii="Tahoma" w:hAnsi="Tahoma" w:cs="Tahoma"/>
        </w:rPr>
        <w:lastRenderedPageBreak/>
        <w:t>-</w:t>
      </w:r>
      <w:r w:rsidRPr="00812A6C">
        <w:rPr>
          <w:rFonts w:ascii="Tahoma" w:hAnsi="Tahoma" w:cs="Tahoma"/>
        </w:rPr>
        <w:tab/>
        <w:t>redno poročanje vodji ekipe za izstop.</w:t>
      </w:r>
    </w:p>
    <w:p w14:paraId="0C4AF728" w14:textId="77777777" w:rsidR="00CF6635" w:rsidRPr="00812A6C" w:rsidRDefault="00CF6635" w:rsidP="00CF6635">
      <w:pPr>
        <w:spacing w:before="120" w:after="120"/>
        <w:rPr>
          <w:rFonts w:ascii="Tahoma" w:hAnsi="Tahoma" w:cs="Tahoma"/>
        </w:rPr>
      </w:pPr>
    </w:p>
    <w:p w14:paraId="32F865E4" w14:textId="77777777" w:rsidR="00CF6635" w:rsidRPr="00812A6C" w:rsidRDefault="00CF6635" w:rsidP="00CF6635">
      <w:pPr>
        <w:spacing w:before="120" w:after="120"/>
        <w:rPr>
          <w:rFonts w:ascii="Tahoma" w:hAnsi="Tahoma" w:cs="Tahoma"/>
        </w:rPr>
      </w:pPr>
      <w:r w:rsidRPr="00812A6C">
        <w:rPr>
          <w:rFonts w:ascii="Tahoma" w:hAnsi="Tahoma" w:cs="Tahoma"/>
        </w:rPr>
        <w:t>Predstavnik ekipe banke v ekipi za izstop je dolžan:</w:t>
      </w:r>
    </w:p>
    <w:p w14:paraId="7E69A3AE"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35B951D5"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21852987"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0C96EF05"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155C5787" w14:textId="77777777" w:rsidR="00CF6635" w:rsidRPr="00812A6C" w:rsidRDefault="00CF6635" w:rsidP="00CF6635">
      <w:pPr>
        <w:spacing w:before="120" w:after="120"/>
        <w:rPr>
          <w:rFonts w:ascii="Tahoma" w:hAnsi="Tahoma" w:cs="Tahoma"/>
        </w:rPr>
      </w:pPr>
    </w:p>
    <w:p w14:paraId="12969F2D" w14:textId="77777777" w:rsidR="00CF6635" w:rsidRPr="00812A6C" w:rsidRDefault="00CF6635" w:rsidP="00CF6635">
      <w:pPr>
        <w:spacing w:before="120" w:after="120"/>
        <w:rPr>
          <w:rFonts w:ascii="Tahoma" w:hAnsi="Tahoma" w:cs="Tahoma"/>
        </w:rPr>
      </w:pPr>
      <w:r w:rsidRPr="00812A6C">
        <w:rPr>
          <w:rFonts w:ascii="Tahoma" w:hAnsi="Tahoma" w:cs="Tahoma"/>
        </w:rPr>
        <w:t xml:space="preserve">Predstavnika morata oddati </w:t>
      </w:r>
      <w:proofErr w:type="spellStart"/>
      <w:r w:rsidRPr="00812A6C">
        <w:rPr>
          <w:rFonts w:ascii="Tahoma" w:hAnsi="Tahoma" w:cs="Tahoma"/>
        </w:rPr>
        <w:t>časovnico</w:t>
      </w:r>
      <w:proofErr w:type="spellEnd"/>
      <w:r w:rsidRPr="00812A6C">
        <w:rPr>
          <w:rFonts w:ascii="Tahoma" w:hAnsi="Tahoma" w:cs="Tahoma"/>
        </w:rPr>
        <w:t xml:space="preserve"> za izstop najkasneje 5 delovnih dni po izpolnjenih pogojih za izstop iz dogovora oddaje v zunanje izvajanje. Vodja ekipe je dolžan </w:t>
      </w:r>
      <w:proofErr w:type="spellStart"/>
      <w:r w:rsidRPr="00812A6C">
        <w:rPr>
          <w:rFonts w:ascii="Tahoma" w:hAnsi="Tahoma" w:cs="Tahoma"/>
        </w:rPr>
        <w:t>časovnico</w:t>
      </w:r>
      <w:proofErr w:type="spellEnd"/>
      <w:r w:rsidRPr="00812A6C">
        <w:rPr>
          <w:rFonts w:ascii="Tahoma" w:hAnsi="Tahoma" w:cs="Tahoma"/>
        </w:rPr>
        <w:t xml:space="preserve"> uskladiti in jo 10 dni po izpolnjenih pogojih za izstop posredovati vsem vključenim v proces izstopa. V vsakem primeru je potrebno </w:t>
      </w:r>
      <w:proofErr w:type="spellStart"/>
      <w:r w:rsidRPr="00812A6C">
        <w:rPr>
          <w:rFonts w:ascii="Tahoma" w:hAnsi="Tahoma" w:cs="Tahoma"/>
        </w:rPr>
        <w:t>časovnico</w:t>
      </w:r>
      <w:proofErr w:type="spellEnd"/>
      <w:r w:rsidRPr="00812A6C">
        <w:rPr>
          <w:rFonts w:ascii="Tahoma" w:hAnsi="Tahoma" w:cs="Tahoma"/>
        </w:rPr>
        <w:t xml:space="preserve"> izstopa posredovati:</w:t>
      </w:r>
    </w:p>
    <w:p w14:paraId="37653F9D"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424641B4"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1C535DCD"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454238EB" w14:textId="77777777" w:rsidR="00CF6635" w:rsidRPr="00812A6C" w:rsidRDefault="00CF6635" w:rsidP="00CF6635">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188E7919" w14:textId="77777777" w:rsidR="00CF6635" w:rsidRPr="00812A6C" w:rsidRDefault="00CF6635" w:rsidP="00CF6635">
      <w:pPr>
        <w:spacing w:before="120" w:after="120"/>
        <w:rPr>
          <w:rFonts w:ascii="Tahoma" w:hAnsi="Tahoma" w:cs="Tahoma"/>
        </w:rPr>
      </w:pPr>
    </w:p>
    <w:p w14:paraId="2CC872E0" w14:textId="77777777" w:rsidR="00CF6635" w:rsidRPr="00812A6C" w:rsidRDefault="00CF6635" w:rsidP="00CF6635">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20EBB718" w14:textId="77777777" w:rsidR="00CF6635" w:rsidRPr="00812A6C" w:rsidRDefault="00CF6635" w:rsidP="00CF6635">
      <w:pPr>
        <w:spacing w:before="120" w:after="120"/>
        <w:rPr>
          <w:rFonts w:ascii="Tahoma" w:hAnsi="Tahoma" w:cs="Tahoma"/>
        </w:rPr>
      </w:pPr>
      <w:r w:rsidRPr="00812A6C">
        <w:rPr>
          <w:rFonts w:ascii="Tahoma" w:hAnsi="Tahoma" w:cs="Tahoma"/>
        </w:rPr>
        <w:t> </w:t>
      </w:r>
    </w:p>
    <w:p w14:paraId="0DDBE4A5" w14:textId="77777777" w:rsidR="00CF6635" w:rsidRPr="001034A0" w:rsidRDefault="00CF6635" w:rsidP="00CF6635">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47DF4803" w14:textId="77777777" w:rsidR="00CF6635" w:rsidRPr="001034A0" w:rsidRDefault="00CF6635" w:rsidP="00CF6635">
      <w:pPr>
        <w:spacing w:before="120" w:after="120"/>
        <w:jc w:val="center"/>
        <w:rPr>
          <w:rFonts w:ascii="Tahoma" w:hAnsi="Tahoma" w:cs="Tahoma"/>
          <w:b/>
          <w:bCs/>
        </w:rPr>
      </w:pPr>
      <w:r w:rsidRPr="001034A0">
        <w:rPr>
          <w:rFonts w:ascii="Tahoma" w:hAnsi="Tahoma" w:cs="Tahoma"/>
          <w:b/>
          <w:bCs/>
        </w:rPr>
        <w:t>(Uveljavitev in prenehanje veljavnosti)</w:t>
      </w:r>
    </w:p>
    <w:p w14:paraId="5BDA6C29" w14:textId="77777777" w:rsidR="00CF6635" w:rsidRPr="00812A6C" w:rsidRDefault="00CF6635" w:rsidP="00CF6635">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5744F43" w14:textId="77777777" w:rsidR="00CF6635" w:rsidRPr="00812A6C" w:rsidRDefault="00CF6635" w:rsidP="00CF6635">
      <w:pPr>
        <w:spacing w:before="120" w:after="120"/>
        <w:rPr>
          <w:rFonts w:ascii="Tahoma" w:hAnsi="Tahoma" w:cs="Tahoma"/>
        </w:rPr>
      </w:pPr>
    </w:p>
    <w:p w14:paraId="3A11AC89" w14:textId="77777777" w:rsidR="00CF6635" w:rsidRPr="00812A6C" w:rsidRDefault="00CF6635" w:rsidP="00CF6635">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CF6635" w:rsidRPr="001034A0" w14:paraId="4A54016A" w14:textId="77777777" w:rsidTr="006558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314CC86" w14:textId="77777777" w:rsidR="00CF6635" w:rsidRPr="001034A0" w:rsidRDefault="00CF6635" w:rsidP="00655844">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46" w:name="_Hlk205379092"/>
            <w:r w:rsidRPr="001034A0">
              <w:rPr>
                <w:rFonts w:ascii="Tahoma" w:eastAsia="Times New Roman" w:hAnsi="Tahoma" w:cs="Tahoma"/>
                <w:sz w:val="18"/>
                <w:szCs w:val="18"/>
                <w:lang w:eastAsia="en-US"/>
              </w:rPr>
              <w:t>Ime</w:t>
            </w:r>
          </w:p>
        </w:tc>
        <w:tc>
          <w:tcPr>
            <w:tcW w:w="1843" w:type="dxa"/>
          </w:tcPr>
          <w:p w14:paraId="5FF718D4" w14:textId="77777777" w:rsidR="00CF6635" w:rsidRPr="001034A0" w:rsidRDefault="00CF6635" w:rsidP="00655844">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2580694A" w14:textId="77777777" w:rsidR="00CF6635" w:rsidRPr="001034A0" w:rsidRDefault="00CF6635" w:rsidP="00655844">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CF6635" w:rsidRPr="001034A0" w14:paraId="0B137CBD" w14:textId="77777777" w:rsidTr="00655844">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13C72EEE"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5B6017C2"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107C4944"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CF6635" w:rsidRPr="001034A0" w14:paraId="493A428F" w14:textId="77777777" w:rsidTr="00655844">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05A519A2"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29D50D75"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D71FE6B"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CF6635" w:rsidRPr="001034A0" w14:paraId="3FB30396" w14:textId="77777777" w:rsidTr="00655844">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B18532C"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4F3B960D"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3BF84D1C" w14:textId="77777777" w:rsidR="00CF6635" w:rsidRPr="001034A0" w:rsidRDefault="00CF6635" w:rsidP="00655844">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p w14:paraId="05BB99FD" w14:textId="77777777" w:rsidR="006C21CA" w:rsidRDefault="006C21CA" w:rsidP="00EA6325">
      <w:pPr>
        <w:pStyle w:val="Naslov2"/>
        <w:numPr>
          <w:ilvl w:val="0"/>
          <w:numId w:val="0"/>
        </w:numPr>
        <w:spacing w:before="120" w:after="120"/>
        <w:ind w:left="567"/>
      </w:pPr>
      <w:bookmarkStart w:id="247" w:name="_Toc470251523"/>
      <w:bookmarkStart w:id="248" w:name="_Ref470852965"/>
      <w:bookmarkStart w:id="249" w:name="_Ref470852976"/>
      <w:bookmarkStart w:id="250" w:name="_Toc514327382"/>
      <w:bookmarkStart w:id="251" w:name="_Toc39565713"/>
      <w:bookmarkStart w:id="252" w:name="_Toc141889531"/>
      <w:bookmarkStart w:id="253" w:name="_Toc145923952"/>
      <w:bookmarkStart w:id="254" w:name="_Toc168468300"/>
      <w:bookmarkEnd w:id="246"/>
      <w:r>
        <w:lastRenderedPageBreak/>
        <w:br w:type="page"/>
      </w:r>
    </w:p>
    <w:p w14:paraId="5F53EED8" w14:textId="4DAD2043" w:rsidR="000F7EDF" w:rsidRPr="001A5AD1" w:rsidRDefault="00EA6325" w:rsidP="00EA6325">
      <w:pPr>
        <w:pStyle w:val="Naslov2"/>
        <w:numPr>
          <w:ilvl w:val="0"/>
          <w:numId w:val="0"/>
        </w:numPr>
        <w:spacing w:before="120" w:after="120"/>
        <w:ind w:left="567"/>
      </w:pPr>
      <w:bookmarkStart w:id="255" w:name="_Toc226115263"/>
      <w:r>
        <w:lastRenderedPageBreak/>
        <w:t xml:space="preserve">15.10 </w:t>
      </w:r>
      <w:r w:rsidR="000F7EDF" w:rsidRPr="001A5AD1">
        <w:t>Bančna garancija za dobro izvedbo pogodbenih obveznosti po EPGP-758</w:t>
      </w:r>
      <w:bookmarkEnd w:id="247"/>
      <w:bookmarkEnd w:id="248"/>
      <w:bookmarkEnd w:id="249"/>
      <w:bookmarkEnd w:id="250"/>
      <w:bookmarkEnd w:id="251"/>
      <w:bookmarkEnd w:id="252"/>
      <w:bookmarkEnd w:id="253"/>
      <w:bookmarkEnd w:id="254"/>
      <w:bookmarkEnd w:id="255"/>
    </w:p>
    <w:p w14:paraId="31FECFA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177104D3"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Glava s podatki o garantu (banki)</w:t>
      </w:r>
    </w:p>
    <w:p w14:paraId="65D2CD3F"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6318C55F" w14:textId="77777777" w:rsidR="000F7EDF" w:rsidRPr="000F7EDF" w:rsidRDefault="000F7EDF" w:rsidP="000F7EDF">
      <w:pPr>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szCs w:val="20"/>
          <w:lang w:eastAsia="en-US"/>
        </w:rPr>
        <w:t>Za:</w:t>
      </w:r>
    </w:p>
    <w:p w14:paraId="4858C566"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upravičenca tj. izvajalca postopka javnega naročanja)</w:t>
      </w:r>
    </w:p>
    <w:p w14:paraId="1099A583" w14:textId="77777777" w:rsidR="000F7EDF" w:rsidRPr="000F7EDF" w:rsidRDefault="000F7EDF" w:rsidP="000F7EDF">
      <w:pPr>
        <w:autoSpaceDE w:val="0"/>
        <w:autoSpaceDN w:val="0"/>
        <w:adjustRightInd w:val="0"/>
        <w:spacing w:before="80" w:after="40" w:line="288" w:lineRule="auto"/>
        <w:rPr>
          <w:rFonts w:ascii="Tahoma" w:eastAsia="Myriad Pro" w:hAnsi="Tahoma" w:cs="Tahoma"/>
          <w:szCs w:val="20"/>
          <w:lang w:eastAsia="en-US"/>
        </w:rPr>
      </w:pPr>
      <w:r w:rsidRPr="000F7EDF">
        <w:rPr>
          <w:rFonts w:ascii="Tahoma" w:eastAsia="Myriad Pro" w:hAnsi="Tahoma" w:cs="Tahoma"/>
          <w:szCs w:val="20"/>
          <w:lang w:eastAsia="en-US"/>
        </w:rPr>
        <w:t>Datum:</w:t>
      </w:r>
    </w:p>
    <w:p w14:paraId="716F42B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datum izdaje)</w:t>
      </w:r>
    </w:p>
    <w:p w14:paraId="545E71AB"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63B8037"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VRSTA:</w:t>
      </w:r>
    </w:p>
    <w:p w14:paraId="73B2A8AD"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(garancija za dobro izvedbo pogodbenih obveznosti)</w:t>
      </w:r>
    </w:p>
    <w:p w14:paraId="27FDE7DD"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2B4DC3B"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ŠTEVILKA:</w:t>
      </w:r>
    </w:p>
    <w:p w14:paraId="7F71A03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številka garancije)</w:t>
      </w:r>
    </w:p>
    <w:p w14:paraId="451B730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919D8A5"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GARANT:</w:t>
      </w:r>
    </w:p>
    <w:p w14:paraId="7F9915BE"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banke v kraju izdaje)</w:t>
      </w:r>
    </w:p>
    <w:p w14:paraId="2EE41821"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7F7E786F"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NAROČNIK:</w:t>
      </w:r>
    </w:p>
    <w:p w14:paraId="31DF4159"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naročnika garancije, tj. v postopku javnega naročanja izbranega ponudnika)</w:t>
      </w:r>
    </w:p>
    <w:p w14:paraId="5CDAB318"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D158FA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UPRAVIČENEC:</w:t>
      </w:r>
    </w:p>
    <w:p w14:paraId="4F352E7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izvajalca postopka javnega naročanja)</w:t>
      </w:r>
    </w:p>
    <w:p w14:paraId="464496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05DBF35" w14:textId="637D0C38"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OSNOVNI POSEL: </w:t>
      </w:r>
      <w:r w:rsidRPr="000F7EDF">
        <w:rPr>
          <w:rFonts w:ascii="Tahoma" w:eastAsia="Myriad Pro" w:hAnsi="Tahoma" w:cs="Tahoma"/>
          <w:szCs w:val="20"/>
          <w:lang w:eastAsia="en-US"/>
        </w:rPr>
        <w:t xml:space="preserve">obveznost naročnika garancije iz pogodbe št. ____________, z dne _____________, </w:t>
      </w:r>
      <w:r w:rsidRPr="000F7EDF">
        <w:rPr>
          <w:rFonts w:ascii="Tahoma" w:eastAsia="Myriad Pro" w:hAnsi="Tahoma" w:cs="Tahoma"/>
          <w:i/>
          <w:szCs w:val="20"/>
          <w:lang w:eastAsia="en-US"/>
        </w:rPr>
        <w:t>(vpiše se številko in datum pogodbe o izvedbi javnega naročila, sklenjene na podlagi postopka z oznako ___________________)</w:t>
      </w:r>
      <w:r w:rsidRPr="000F7EDF">
        <w:rPr>
          <w:rFonts w:ascii="Tahoma" w:eastAsia="Myriad Pro" w:hAnsi="Tahoma" w:cs="Tahoma"/>
          <w:szCs w:val="20"/>
          <w:lang w:eastAsia="en-US"/>
        </w:rPr>
        <w:t xml:space="preserve"> za predmet javnega naročila št. </w:t>
      </w:r>
      <w:r w:rsidR="00892E49">
        <w:rPr>
          <w:rFonts w:ascii="Tahoma" w:eastAsia="Myriad Pro" w:hAnsi="Tahoma" w:cs="Tahoma"/>
          <w:b/>
          <w:bCs/>
          <w:szCs w:val="20"/>
          <w:lang w:eastAsia="en-US"/>
        </w:rPr>
        <w:t>JN-0158/2026 »Nakup licenc in vzdrževanje zunanjih požarnih pregrad</w:t>
      </w:r>
      <w:r w:rsidRPr="000F7EDF">
        <w:rPr>
          <w:rFonts w:ascii="Tahoma" w:eastAsia="Myriad Pro" w:hAnsi="Tahoma" w:cs="Tahoma"/>
          <w:b/>
          <w:bCs/>
          <w:szCs w:val="20"/>
          <w:lang w:eastAsia="en-US"/>
        </w:rPr>
        <w:t>«</w:t>
      </w:r>
    </w:p>
    <w:p w14:paraId="377D434C"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B8B9BCA"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ZNESEK IN VALUTA:</w:t>
      </w:r>
    </w:p>
    <w:p w14:paraId="15E484C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najvišji znesek s številko in besedo in valuto)</w:t>
      </w:r>
    </w:p>
    <w:p w14:paraId="7AC68B73"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DE0ADB8"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LISTINE, KI JIH JE POLEG IZJAVE TREBA PRILOŽITI ZAHTEVI ZA PLAČILO IN SE IZRECNO ZAHTEVAJO V SPODNJEM BESEDILU:</w:t>
      </w:r>
    </w:p>
    <w:p w14:paraId="1F7537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r w:rsidRPr="000F7EDF">
        <w:rPr>
          <w:rFonts w:ascii="Tahoma" w:eastAsia="Myriad Pro" w:hAnsi="Tahoma" w:cs="Tahoma"/>
          <w:i/>
          <w:iCs/>
          <w:szCs w:val="20"/>
          <w:lang w:eastAsia="en-US"/>
        </w:rPr>
        <w:t xml:space="preserve"> »nobena«</w:t>
      </w:r>
    </w:p>
    <w:p w14:paraId="6EEE340A" w14:textId="640A0F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JEZIK V ZAHTEVANIH LISTINAH: </w:t>
      </w:r>
      <w:r w:rsidRPr="000F7EDF">
        <w:rPr>
          <w:rFonts w:ascii="Tahoma" w:eastAsia="Myriad Pro" w:hAnsi="Tahoma" w:cs="Tahoma"/>
          <w:szCs w:val="20"/>
          <w:lang w:eastAsia="en-US"/>
        </w:rPr>
        <w:t xml:space="preserve">slovenski </w:t>
      </w:r>
    </w:p>
    <w:p w14:paraId="434F5A65"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64BAAC8" w14:textId="77777777" w:rsidR="000F7EDF" w:rsidRPr="000F7EDF" w:rsidRDefault="000F7EDF" w:rsidP="000F7EDF">
      <w:pPr>
        <w:tabs>
          <w:tab w:val="left" w:pos="5387"/>
        </w:tabs>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OBLIKA PREDLOŽITVE: </w:t>
      </w:r>
      <w:r w:rsidRPr="000F7EDF">
        <w:rPr>
          <w:rFonts w:ascii="Tahoma" w:eastAsia="Myriad Pro" w:hAnsi="Tahoma" w:cs="Tahoma"/>
          <w:szCs w:val="20"/>
          <w:lang w:eastAsia="en-US"/>
        </w:rPr>
        <w:t>v papirni obliki s priporočeno pošto ali katerokoli obliko hitre pošte ali osebno ali v elektronski obliki po SWIFT sistemu na naslov:</w:t>
      </w:r>
    </w:p>
    <w:p w14:paraId="2FE3AF8C" w14:textId="77777777" w:rsidR="000F7EDF" w:rsidRPr="000F7EDF" w:rsidRDefault="000F7EDF" w:rsidP="000F7EDF">
      <w:pPr>
        <w:tabs>
          <w:tab w:val="left" w:pos="5387"/>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(navede se SWIFT naslova garanta)</w:t>
      </w:r>
    </w:p>
    <w:p w14:paraId="4CD24F1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3B323A1E"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KRAJ PREDLOŽITVE:</w:t>
      </w:r>
    </w:p>
    <w:p w14:paraId="10EC734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5A0F5796" w14:textId="77777777" w:rsidR="000F7EDF" w:rsidRPr="000F7EDF" w:rsidRDefault="000F7EDF" w:rsidP="000F7EDF">
      <w:pPr>
        <w:autoSpaceDE w:val="0"/>
        <w:autoSpaceDN w:val="0"/>
        <w:adjustRightInd w:val="0"/>
        <w:spacing w:before="40" w:line="288" w:lineRule="auto"/>
        <w:rPr>
          <w:rFonts w:ascii="Tahoma" w:eastAsia="Myriad Pro" w:hAnsi="Tahoma" w:cs="Tahoma"/>
          <w:szCs w:val="20"/>
          <w:lang w:eastAsia="en-US"/>
        </w:rPr>
      </w:pPr>
      <w:r w:rsidRPr="000F7EDF">
        <w:rPr>
          <w:rFonts w:ascii="Tahoma" w:eastAsia="Myriad Pro" w:hAnsi="Tahoma" w:cs="Tahoma"/>
          <w:szCs w:val="20"/>
          <w:lang w:eastAsia="en-US"/>
        </w:rPr>
        <w:lastRenderedPageBreak/>
        <w:t>Ne glede na naslov podružnice, ki jo je vpisal garant, se predložitev papirnih listin lahko opravi v katerikoli podružnici garanta na območju Republike Slovenije.</w:t>
      </w:r>
    </w:p>
    <w:p w14:paraId="19A00BCE"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BF1B06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DATUM VELJAVNOSTI:</w:t>
      </w:r>
    </w:p>
    <w:p w14:paraId="72096610"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szCs w:val="20"/>
          <w:lang w:eastAsia="en-US"/>
        </w:rPr>
        <w:t>DD. MM. LLLL</w:t>
      </w:r>
      <w:r w:rsidRPr="000F7EDF">
        <w:rPr>
          <w:rFonts w:ascii="Tahoma" w:eastAsia="Myriad Pro" w:hAnsi="Tahoma" w:cs="Tahoma"/>
          <w:szCs w:val="20"/>
          <w:lang w:eastAsia="en-US"/>
        </w:rPr>
        <w:tab/>
      </w:r>
      <w:r w:rsidRPr="000F7EDF">
        <w:rPr>
          <w:rFonts w:ascii="Tahoma" w:eastAsia="Myriad Pro" w:hAnsi="Tahoma" w:cs="Tahoma"/>
          <w:i/>
          <w:iCs/>
          <w:szCs w:val="20"/>
          <w:lang w:eastAsia="en-US"/>
        </w:rPr>
        <w:t>(vpiše se datum zapadlosti garancije)</w:t>
      </w:r>
    </w:p>
    <w:p w14:paraId="6D9D5D4F"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4911964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2C04338" w14:textId="77777777" w:rsidR="000F7EDF" w:rsidRPr="000F7EDF" w:rsidRDefault="000F7EDF" w:rsidP="000F7EDF">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STRANKA, KI JE DOLŽNA PLAČATI STROŠKE:</w:t>
      </w:r>
    </w:p>
    <w:p w14:paraId="64DF921C" w14:textId="77777777" w:rsidR="000F7EDF" w:rsidRPr="000F7EDF" w:rsidRDefault="000F7EDF" w:rsidP="000F7EDF">
      <w:pPr>
        <w:tabs>
          <w:tab w:val="left" w:pos="5245"/>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naročnika garancije, tj. v postopku javnega naročanja izbranega ponudnika)</w:t>
      </w:r>
    </w:p>
    <w:p w14:paraId="6FF5230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2A4E6C43"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D9C0535"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058084F2"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Garancija se lahko unovči iz naslednjih razlogov, ki morajo biti navedeni v izjavi upravičenca oziroma zahtevi za plačilo:</w:t>
      </w:r>
    </w:p>
    <w:p w14:paraId="436A796A" w14:textId="77777777" w:rsidR="00744893" w:rsidRPr="00744893" w:rsidRDefault="00744893" w:rsidP="00744893">
      <w:pPr>
        <w:numPr>
          <w:ilvl w:val="0"/>
          <w:numId w:val="44"/>
        </w:numPr>
        <w:autoSpaceDE w:val="0"/>
        <w:autoSpaceDN w:val="0"/>
        <w:adjustRightInd w:val="0"/>
        <w:spacing w:before="0" w:line="288" w:lineRule="auto"/>
        <w:rPr>
          <w:rFonts w:ascii="Tahoma" w:eastAsia="Myriad Pro" w:hAnsi="Tahoma" w:cs="Tahoma"/>
          <w:szCs w:val="20"/>
          <w:lang w:eastAsia="en-US"/>
        </w:rPr>
      </w:pPr>
      <w:r w:rsidRPr="00744893">
        <w:rPr>
          <w:rFonts w:ascii="Tahoma" w:eastAsia="Myriad Pro" w:hAnsi="Tahoma" w:cs="Tahoma"/>
          <w:szCs w:val="20"/>
          <w:lang w:eastAsia="en-US"/>
        </w:rPr>
        <w:t>izvajalec svojih pogodbenih obveznosti ne opravlja skladno s pogodbenimi določili; ali</w:t>
      </w:r>
    </w:p>
    <w:p w14:paraId="66C0B790" w14:textId="77777777" w:rsidR="00744893" w:rsidRPr="00744893" w:rsidRDefault="00744893" w:rsidP="00744893">
      <w:pPr>
        <w:numPr>
          <w:ilvl w:val="0"/>
          <w:numId w:val="44"/>
        </w:numPr>
        <w:autoSpaceDE w:val="0"/>
        <w:autoSpaceDN w:val="0"/>
        <w:adjustRightInd w:val="0"/>
        <w:spacing w:before="0" w:line="288" w:lineRule="auto"/>
        <w:rPr>
          <w:rFonts w:ascii="Tahoma" w:eastAsia="Myriad Pro" w:hAnsi="Tahoma" w:cs="Tahoma"/>
          <w:szCs w:val="20"/>
          <w:lang w:eastAsia="en-US"/>
        </w:rPr>
      </w:pPr>
      <w:r w:rsidRPr="00744893">
        <w:rPr>
          <w:rFonts w:ascii="Tahoma" w:eastAsia="Myriad Pro" w:hAnsi="Tahoma" w:cs="Tahoma"/>
          <w:szCs w:val="20"/>
          <w:lang w:eastAsia="en-US"/>
        </w:rPr>
        <w:t>naročnik razdre pogodbo zaradi kršitev ali zamude na strani izvajalca; ali</w:t>
      </w:r>
    </w:p>
    <w:p w14:paraId="384E396A" w14:textId="0A4F0A46" w:rsidR="000F7EDF" w:rsidRPr="000F7EDF" w:rsidRDefault="00744893" w:rsidP="00744893">
      <w:pPr>
        <w:numPr>
          <w:ilvl w:val="0"/>
          <w:numId w:val="44"/>
        </w:numPr>
        <w:autoSpaceDE w:val="0"/>
        <w:autoSpaceDN w:val="0"/>
        <w:adjustRightInd w:val="0"/>
        <w:spacing w:before="0" w:line="288" w:lineRule="auto"/>
        <w:rPr>
          <w:rFonts w:ascii="Tahoma" w:eastAsia="Myriad Pro" w:hAnsi="Tahoma" w:cs="Tahoma"/>
          <w:szCs w:val="20"/>
          <w:lang w:eastAsia="en-US"/>
        </w:rPr>
      </w:pPr>
      <w:r w:rsidRPr="00744893">
        <w:rPr>
          <w:rFonts w:ascii="Tahoma" w:eastAsia="Myriad Pro" w:hAnsi="Tahoma" w:cs="Tahoma"/>
          <w:szCs w:val="20"/>
          <w:lang w:eastAsia="en-US"/>
        </w:rPr>
        <w:t>izvajalec brez dogovora z naročnikom odstopi od pogodbe in razlogi za to niso na naročnikovi strani</w:t>
      </w:r>
      <w:r w:rsidR="000F7EDF" w:rsidRPr="000F7EDF">
        <w:rPr>
          <w:rFonts w:ascii="Tahoma" w:eastAsia="Myriad Pro" w:hAnsi="Tahoma" w:cs="Tahoma"/>
          <w:szCs w:val="20"/>
          <w:lang w:eastAsia="en-US"/>
        </w:rPr>
        <w:t>.</w:t>
      </w:r>
    </w:p>
    <w:p w14:paraId="2BFD7159"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34F2350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Katerokoli zahtevo za plačilo po tej garanciji moramo prejeti na datum veljavnosti garancije ali pred njim v zgoraj navedenem kraju predložitve.</w:t>
      </w:r>
    </w:p>
    <w:p w14:paraId="4AE840C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4B08FA57"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Ta garancija se znižuje za vsak, po tej garanciji unovčeni znesek.</w:t>
      </w:r>
    </w:p>
    <w:p w14:paraId="3278A75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59B9406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Morebitne spore v zvezi s to garancijo rešuje stvarno pristojno sodišče v Ljubljani po slovenskem pravu.</w:t>
      </w:r>
    </w:p>
    <w:p w14:paraId="32E869F0"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1934F0B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Za to garancijo veljajo Enotna Pravila za Garancije na Poziv (EPGP) revizija iz leta 2010, izdana pri MTZ pod št. 758.</w:t>
      </w:r>
    </w:p>
    <w:p w14:paraId="1F032566" w14:textId="77777777" w:rsidR="000F7EDF" w:rsidRPr="000F7EDF" w:rsidRDefault="000F7EDF" w:rsidP="000F7EDF">
      <w:pPr>
        <w:autoSpaceDE w:val="0"/>
        <w:autoSpaceDN w:val="0"/>
        <w:adjustRightInd w:val="0"/>
        <w:spacing w:before="0" w:line="288" w:lineRule="auto"/>
        <w:jc w:val="left"/>
        <w:rPr>
          <w:rFonts w:ascii="Tahoma" w:eastAsia="Myriad Pro" w:hAnsi="Tahoma" w:cs="Tahoma"/>
          <w:szCs w:val="20"/>
          <w:lang w:eastAsia="en-US"/>
        </w:rPr>
      </w:pPr>
    </w:p>
    <w:p w14:paraId="56BE85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Garant:</w:t>
      </w:r>
    </w:p>
    <w:p w14:paraId="6606435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952403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______________________________________</w:t>
      </w:r>
    </w:p>
    <w:p w14:paraId="03764F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6CC673F6"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45B8F71"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(žig in podpis)</w:t>
      </w:r>
    </w:p>
    <w:p w14:paraId="179AAB42" w14:textId="77777777" w:rsidR="000F7EDF" w:rsidRPr="000F7EDF" w:rsidRDefault="000F7EDF" w:rsidP="000F7EDF">
      <w:pPr>
        <w:spacing w:before="0" w:line="288" w:lineRule="auto"/>
        <w:jc w:val="left"/>
        <w:rPr>
          <w:rFonts w:ascii="Tahoma" w:eastAsia="Myriad Pro" w:hAnsi="Tahoma" w:cs="Tahoma"/>
          <w:lang w:eastAsia="en-US"/>
        </w:rPr>
      </w:pPr>
    </w:p>
    <w:p w14:paraId="23A8C836" w14:textId="77777777" w:rsidR="000F7EDF" w:rsidRPr="000F7EDF" w:rsidRDefault="000F7EDF" w:rsidP="000F7EDF">
      <w:pPr>
        <w:spacing w:before="120" w:after="120"/>
      </w:pPr>
    </w:p>
    <w:p w14:paraId="47EBCCD2" w14:textId="1C4671F6" w:rsidR="000F7EDF" w:rsidRPr="00636F3B" w:rsidRDefault="000F7EDF" w:rsidP="000F7EDF">
      <w:pPr>
        <w:autoSpaceDE w:val="0"/>
        <w:autoSpaceDN w:val="0"/>
        <w:adjustRightInd w:val="0"/>
        <w:spacing w:before="0"/>
        <w:jc w:val="left"/>
        <w:rPr>
          <w:rFonts w:ascii="Tahoma" w:hAnsi="Tahoma" w:cs="Tahoma"/>
          <w:i/>
          <w:iCs/>
          <w:szCs w:val="20"/>
        </w:rPr>
      </w:pPr>
      <w:r w:rsidRPr="00636F3B">
        <w:rPr>
          <w:rFonts w:ascii="Tahoma" w:hAnsi="Tahoma" w:cs="Tahoma"/>
          <w:i/>
          <w:iCs/>
          <w:szCs w:val="20"/>
        </w:rPr>
        <w:br w:type="page"/>
      </w:r>
    </w:p>
    <w:p w14:paraId="5DB431CC" w14:textId="1183669D"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6" w:name="_Toc226115264"/>
      <w:r>
        <w:rPr>
          <w:rFonts w:ascii="Tahoma" w:eastAsia="Times New Roman" w:hAnsi="Tahoma" w:cs="Tahoma"/>
          <w:b/>
          <w:bCs/>
          <w:sz w:val="26"/>
          <w:szCs w:val="26"/>
        </w:rPr>
        <w:lastRenderedPageBreak/>
        <w:t>1</w:t>
      </w:r>
      <w:r w:rsidR="001A5AD1">
        <w:rPr>
          <w:rFonts w:ascii="Tahoma" w:eastAsia="Times New Roman" w:hAnsi="Tahoma" w:cs="Tahoma"/>
          <w:b/>
          <w:bCs/>
          <w:sz w:val="26"/>
          <w:szCs w:val="26"/>
        </w:rPr>
        <w:t>5.1</w:t>
      </w:r>
      <w:r w:rsidR="00EA6325">
        <w:rPr>
          <w:rFonts w:ascii="Tahoma" w:eastAsia="Times New Roman" w:hAnsi="Tahoma" w:cs="Tahoma"/>
          <w:b/>
          <w:bCs/>
          <w:sz w:val="26"/>
          <w:szCs w:val="26"/>
        </w:rPr>
        <w:t>1</w:t>
      </w:r>
      <w:r>
        <w:rPr>
          <w:rFonts w:ascii="Tahoma" w:eastAsia="Times New Roman" w:hAnsi="Tahoma" w:cs="Tahoma"/>
          <w:b/>
          <w:bCs/>
          <w:sz w:val="26"/>
          <w:szCs w:val="26"/>
        </w:rPr>
        <w:t xml:space="preserve"> Izjava o udeležbi fizičnih in pravnih oseb v lastništvu ponudnika</w:t>
      </w:r>
      <w:bookmarkEnd w:id="256"/>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57"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58"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58"/>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57"/>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59"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0" w:name="_Hlk45636896"/>
            <w:bookmarkEnd w:id="259"/>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0"/>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1" w:name="_Hlk45637286"/>
            <w:bookmarkStart w:id="262"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1"/>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62"/>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63"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63"/>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64"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64"/>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246BB2C4" w:rsidR="001671B8" w:rsidRDefault="001671B8" w:rsidP="00DB02C0">
      <w:r>
        <w:br w:type="page"/>
      </w:r>
    </w:p>
    <w:p w14:paraId="6B2F1040" w14:textId="07E7E0DE" w:rsidR="001671B8" w:rsidRPr="0071708A" w:rsidRDefault="001671B8" w:rsidP="00EA6325">
      <w:pPr>
        <w:pStyle w:val="Naslov2"/>
        <w:numPr>
          <w:ilvl w:val="1"/>
          <w:numId w:val="83"/>
        </w:numPr>
      </w:pPr>
      <w:bookmarkStart w:id="265" w:name="_Toc212552145"/>
      <w:bookmarkStart w:id="266" w:name="_Toc225246324"/>
      <w:bookmarkStart w:id="267" w:name="_Toc226115265"/>
      <w:bookmarkStart w:id="268" w:name="_Hlk209166286"/>
      <w:r w:rsidRPr="0071708A">
        <w:lastRenderedPageBreak/>
        <w:t>Vprašalnik glede varstva osebnih podatkov</w:t>
      </w:r>
      <w:bookmarkEnd w:id="265"/>
      <w:bookmarkEnd w:id="266"/>
      <w:bookmarkEnd w:id="267"/>
    </w:p>
    <w:bookmarkEnd w:id="268"/>
    <w:p w14:paraId="078F5AA5" w14:textId="77777777" w:rsidR="001671B8" w:rsidRPr="0071708A" w:rsidRDefault="001671B8" w:rsidP="001671B8">
      <w:pPr>
        <w:spacing w:before="0"/>
        <w:rPr>
          <w:rFonts w:ascii="Tahoma" w:eastAsiaTheme="minorHAnsi" w:hAnsi="Tahoma" w:cs="Tahoma"/>
          <w:szCs w:val="20"/>
        </w:rPr>
      </w:pPr>
      <w:r w:rsidRPr="0071708A">
        <w:rPr>
          <w:rFonts w:ascii="Tahoma" w:eastAsiaTheme="minorHAnsi" w:hAnsi="Tahoma" w:cs="Tahoma"/>
          <w:szCs w:val="20"/>
        </w:rPr>
        <w:t xml:space="preserve">Vprašalnik je namenjen ocenjevanju kontrol osebnih podatkov – </w:t>
      </w:r>
      <w:r w:rsidRPr="0071708A">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71708A">
        <w:rPr>
          <w:rFonts w:ascii="Tahoma" w:eastAsiaTheme="minorHAnsi" w:hAnsi="Tahoma" w:cs="Tahoma"/>
          <w:szCs w:val="20"/>
        </w:rPr>
        <w:t xml:space="preserve"> ipd.</w:t>
      </w:r>
    </w:p>
    <w:p w14:paraId="219514EE" w14:textId="77777777" w:rsidR="001671B8" w:rsidRPr="0071708A" w:rsidRDefault="001671B8" w:rsidP="001671B8">
      <w:pPr>
        <w:spacing w:before="0"/>
        <w:rPr>
          <w:rFonts w:ascii="Tahoma" w:eastAsiaTheme="minorHAnsi" w:hAnsi="Tahoma" w:cs="Tahoma"/>
          <w:szCs w:val="20"/>
        </w:rPr>
      </w:pPr>
    </w:p>
    <w:p w14:paraId="6F50AFA5" w14:textId="77777777" w:rsidR="001671B8" w:rsidRPr="0071708A" w:rsidRDefault="001671B8" w:rsidP="001671B8">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71708A">
        <w:rPr>
          <w:rFonts w:ascii="Tahoma" w:eastAsiaTheme="minorHAnsi" w:hAnsi="Tahoma" w:cs="Tahoma"/>
          <w:b/>
          <w:bCs/>
          <w:szCs w:val="20"/>
        </w:rPr>
        <w:t>PODATKI O PONUDNIKU</w:t>
      </w:r>
    </w:p>
    <w:p w14:paraId="056F4E32" w14:textId="77777777" w:rsidR="001671B8" w:rsidRPr="0071708A" w:rsidRDefault="001671B8" w:rsidP="001671B8">
      <w:pPr>
        <w:spacing w:before="0"/>
        <w:rPr>
          <w:rFonts w:ascii="Tahoma" w:eastAsiaTheme="minorHAnsi" w:hAnsi="Tahoma" w:cs="Tahoma"/>
          <w:szCs w:val="20"/>
        </w:rPr>
      </w:pPr>
    </w:p>
    <w:tbl>
      <w:tblPr>
        <w:tblStyle w:val="Tabelamrea3"/>
        <w:tblW w:w="0" w:type="auto"/>
        <w:tblLook w:val="04A0" w:firstRow="1" w:lastRow="0" w:firstColumn="1" w:lastColumn="0" w:noHBand="0" w:noVBand="1"/>
      </w:tblPr>
      <w:tblGrid>
        <w:gridCol w:w="4530"/>
        <w:gridCol w:w="4530"/>
      </w:tblGrid>
      <w:tr w:rsidR="001671B8" w:rsidRPr="0071708A" w14:paraId="5390720D" w14:textId="77777777" w:rsidTr="00655844">
        <w:tc>
          <w:tcPr>
            <w:tcW w:w="4531" w:type="dxa"/>
          </w:tcPr>
          <w:p w14:paraId="1A179461" w14:textId="77777777" w:rsidR="001671B8" w:rsidRPr="0071708A" w:rsidRDefault="001671B8" w:rsidP="00655844">
            <w:pPr>
              <w:spacing w:before="0"/>
              <w:rPr>
                <w:rFonts w:ascii="Tahoma" w:eastAsiaTheme="minorHAnsi" w:hAnsi="Tahoma" w:cs="Tahoma"/>
                <w:szCs w:val="20"/>
              </w:rPr>
            </w:pPr>
            <w:r w:rsidRPr="0071708A">
              <w:rPr>
                <w:rFonts w:ascii="Tahoma" w:eastAsiaTheme="minorHAnsi" w:hAnsi="Tahoma" w:cs="Tahoma"/>
                <w:szCs w:val="20"/>
              </w:rPr>
              <w:t>Naziv družbe</w:t>
            </w:r>
          </w:p>
        </w:tc>
        <w:tc>
          <w:tcPr>
            <w:tcW w:w="4531" w:type="dxa"/>
          </w:tcPr>
          <w:p w14:paraId="15A41A44" w14:textId="77777777" w:rsidR="001671B8" w:rsidRPr="0071708A" w:rsidRDefault="001671B8" w:rsidP="00655844">
            <w:pPr>
              <w:spacing w:before="0"/>
              <w:rPr>
                <w:rFonts w:ascii="Tahoma" w:eastAsiaTheme="minorHAnsi" w:hAnsi="Tahoma" w:cs="Tahoma"/>
                <w:szCs w:val="20"/>
              </w:rPr>
            </w:pPr>
          </w:p>
        </w:tc>
      </w:tr>
      <w:tr w:rsidR="001671B8" w:rsidRPr="0071708A" w14:paraId="362165EE" w14:textId="77777777" w:rsidTr="00655844">
        <w:tc>
          <w:tcPr>
            <w:tcW w:w="4531" w:type="dxa"/>
          </w:tcPr>
          <w:p w14:paraId="67744445" w14:textId="77777777" w:rsidR="001671B8" w:rsidRPr="0071708A" w:rsidRDefault="001671B8" w:rsidP="00655844">
            <w:pPr>
              <w:spacing w:before="0"/>
              <w:rPr>
                <w:rFonts w:ascii="Tahoma" w:eastAsiaTheme="minorHAnsi" w:hAnsi="Tahoma" w:cs="Tahoma"/>
                <w:szCs w:val="20"/>
              </w:rPr>
            </w:pPr>
            <w:r w:rsidRPr="0071708A">
              <w:rPr>
                <w:rFonts w:ascii="Tahoma" w:eastAsiaTheme="minorHAnsi" w:hAnsi="Tahoma" w:cs="Tahoma"/>
                <w:szCs w:val="20"/>
              </w:rPr>
              <w:t>Kraj in datum dneva izpolnjevanja</w:t>
            </w:r>
          </w:p>
        </w:tc>
        <w:tc>
          <w:tcPr>
            <w:tcW w:w="4531" w:type="dxa"/>
          </w:tcPr>
          <w:p w14:paraId="726C0C51" w14:textId="77777777" w:rsidR="001671B8" w:rsidRPr="0071708A" w:rsidRDefault="001671B8" w:rsidP="00655844">
            <w:pPr>
              <w:spacing w:before="0"/>
              <w:rPr>
                <w:rFonts w:ascii="Tahoma" w:eastAsiaTheme="minorHAnsi" w:hAnsi="Tahoma" w:cs="Tahoma"/>
                <w:szCs w:val="20"/>
              </w:rPr>
            </w:pPr>
          </w:p>
        </w:tc>
      </w:tr>
      <w:tr w:rsidR="001671B8" w:rsidRPr="0071708A" w14:paraId="62FE0C32" w14:textId="77777777" w:rsidTr="00655844">
        <w:tc>
          <w:tcPr>
            <w:tcW w:w="4531" w:type="dxa"/>
          </w:tcPr>
          <w:p w14:paraId="3A502185" w14:textId="77777777" w:rsidR="001671B8" w:rsidRPr="0071708A" w:rsidRDefault="001671B8" w:rsidP="00655844">
            <w:pPr>
              <w:spacing w:before="0"/>
              <w:rPr>
                <w:rFonts w:ascii="Tahoma" w:eastAsiaTheme="minorHAnsi" w:hAnsi="Tahoma" w:cs="Tahoma"/>
                <w:szCs w:val="20"/>
              </w:rPr>
            </w:pPr>
            <w:r w:rsidRPr="0071708A">
              <w:rPr>
                <w:rFonts w:ascii="Tahoma" w:eastAsiaTheme="minorHAnsi" w:hAnsi="Tahoma" w:cs="Tahoma"/>
                <w:szCs w:val="20"/>
              </w:rPr>
              <w:t>Ime in priimek odgovorne osebe</w:t>
            </w:r>
          </w:p>
        </w:tc>
        <w:tc>
          <w:tcPr>
            <w:tcW w:w="4531" w:type="dxa"/>
          </w:tcPr>
          <w:p w14:paraId="2F22BECA" w14:textId="77777777" w:rsidR="001671B8" w:rsidRPr="0071708A" w:rsidRDefault="001671B8" w:rsidP="00655844">
            <w:pPr>
              <w:spacing w:before="0"/>
              <w:rPr>
                <w:rFonts w:ascii="Tahoma" w:eastAsiaTheme="minorHAnsi" w:hAnsi="Tahoma" w:cs="Tahoma"/>
                <w:szCs w:val="20"/>
              </w:rPr>
            </w:pPr>
          </w:p>
        </w:tc>
      </w:tr>
      <w:tr w:rsidR="001671B8" w:rsidRPr="0071708A" w14:paraId="5EA2D9FD" w14:textId="77777777" w:rsidTr="00655844">
        <w:tc>
          <w:tcPr>
            <w:tcW w:w="4531" w:type="dxa"/>
          </w:tcPr>
          <w:p w14:paraId="4726B893" w14:textId="77777777" w:rsidR="001671B8" w:rsidRPr="0071708A" w:rsidRDefault="001671B8" w:rsidP="00655844">
            <w:pPr>
              <w:spacing w:before="0"/>
              <w:rPr>
                <w:rFonts w:ascii="Tahoma" w:eastAsiaTheme="minorHAnsi" w:hAnsi="Tahoma" w:cs="Tahoma"/>
                <w:szCs w:val="20"/>
              </w:rPr>
            </w:pPr>
            <w:r w:rsidRPr="0071708A">
              <w:rPr>
                <w:rFonts w:ascii="Tahoma" w:eastAsiaTheme="minorHAnsi" w:hAnsi="Tahoma" w:cs="Tahoma"/>
                <w:szCs w:val="20"/>
              </w:rPr>
              <w:t>Lastnoročni podpis odgovorne osebe</w:t>
            </w:r>
          </w:p>
        </w:tc>
        <w:tc>
          <w:tcPr>
            <w:tcW w:w="4531" w:type="dxa"/>
          </w:tcPr>
          <w:p w14:paraId="3383B426" w14:textId="77777777" w:rsidR="001671B8" w:rsidRPr="0071708A" w:rsidRDefault="001671B8" w:rsidP="00655844">
            <w:pPr>
              <w:spacing w:before="0"/>
              <w:rPr>
                <w:rFonts w:ascii="Tahoma" w:eastAsiaTheme="minorHAnsi" w:hAnsi="Tahoma" w:cs="Tahoma"/>
                <w:szCs w:val="20"/>
              </w:rPr>
            </w:pPr>
          </w:p>
        </w:tc>
      </w:tr>
    </w:tbl>
    <w:p w14:paraId="2891A3FD" w14:textId="77777777" w:rsidR="001671B8" w:rsidRPr="0071708A" w:rsidRDefault="001671B8" w:rsidP="001671B8">
      <w:pPr>
        <w:spacing w:before="0"/>
        <w:rPr>
          <w:rFonts w:ascii="Tahoma" w:eastAsiaTheme="minorHAnsi" w:hAnsi="Tahoma" w:cs="Tahoma"/>
          <w:szCs w:val="20"/>
        </w:rPr>
      </w:pPr>
    </w:p>
    <w:p w14:paraId="764CFC05" w14:textId="77777777" w:rsidR="001671B8" w:rsidRPr="0071708A" w:rsidRDefault="001671B8" w:rsidP="001671B8">
      <w:pPr>
        <w:autoSpaceDE w:val="0"/>
        <w:autoSpaceDN w:val="0"/>
        <w:adjustRightInd w:val="0"/>
        <w:spacing w:before="0"/>
        <w:rPr>
          <w:rFonts w:ascii="Tahoma" w:eastAsia="Times New Roman" w:hAnsi="Tahoma" w:cs="Tahoma"/>
          <w:szCs w:val="20"/>
          <w:lang w:eastAsia="ar-SA"/>
        </w:rPr>
      </w:pPr>
      <w:r w:rsidRPr="0071708A">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026D473A" w14:textId="77777777" w:rsidR="001671B8" w:rsidRPr="0071708A" w:rsidRDefault="001671B8" w:rsidP="001671B8">
      <w:pPr>
        <w:numPr>
          <w:ilvl w:val="0"/>
          <w:numId w:val="70"/>
        </w:numPr>
        <w:tabs>
          <w:tab w:val="left" w:pos="426"/>
        </w:tabs>
        <w:suppressAutoHyphens/>
        <w:overflowPunct w:val="0"/>
        <w:autoSpaceDE w:val="0"/>
        <w:spacing w:before="0" w:after="160" w:line="259" w:lineRule="auto"/>
        <w:ind w:left="426" w:hanging="426"/>
        <w:contextualSpacing/>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ali bodo osebni podatki, za katere je banka odgovorna kot upravljavec, v času sodelovanja z vašo organizacijo ustrezno obdelovani ter varovani,</w:t>
      </w:r>
    </w:p>
    <w:p w14:paraId="355235D7" w14:textId="77777777" w:rsidR="001671B8" w:rsidRPr="0071708A" w:rsidRDefault="001671B8" w:rsidP="001671B8">
      <w:pPr>
        <w:numPr>
          <w:ilvl w:val="0"/>
          <w:numId w:val="70"/>
        </w:numPr>
        <w:tabs>
          <w:tab w:val="left" w:pos="426"/>
        </w:tabs>
        <w:suppressAutoHyphens/>
        <w:overflowPunct w:val="0"/>
        <w:autoSpaceDE w:val="0"/>
        <w:spacing w:before="0" w:after="160" w:line="259" w:lineRule="auto"/>
        <w:ind w:left="426" w:hanging="426"/>
        <w:contextualSpacing/>
        <w:textAlignment w:val="baseline"/>
        <w:rPr>
          <w:rFonts w:ascii="Tahoma" w:eastAsia="Times New Roman" w:hAnsi="Tahoma" w:cs="Tahoma"/>
          <w:szCs w:val="20"/>
          <w:lang w:eastAsia="ar-SA"/>
        </w:rPr>
      </w:pPr>
      <w:r w:rsidRPr="0071708A">
        <w:rPr>
          <w:rFonts w:ascii="Tahoma" w:eastAsia="Times New Roman" w:hAnsi="Tahoma" w:cs="Tahoma"/>
          <w:szCs w:val="20"/>
          <w:lang w:eastAsia="ar-SA"/>
        </w:rPr>
        <w:t>kje bi bile potrebne izboljšave glede ustreznosti obdelave osebnih podatkov pri vašem sodelovanju z banko.</w:t>
      </w:r>
    </w:p>
    <w:p w14:paraId="2DE854AC" w14:textId="77777777" w:rsidR="001671B8" w:rsidRPr="0071708A" w:rsidRDefault="001671B8" w:rsidP="001671B8">
      <w:pPr>
        <w:spacing w:before="0" w:after="160" w:line="259" w:lineRule="auto"/>
        <w:rPr>
          <w:rFonts w:ascii="Tahoma" w:eastAsiaTheme="minorHAnsi" w:hAnsi="Tahoma" w:cs="Tahoma"/>
          <w:szCs w:val="20"/>
        </w:rPr>
      </w:pPr>
    </w:p>
    <w:p w14:paraId="4505139D"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Vprašalnik izpolnjujete tako, da po vrsti odgovarjate na zastavljena vprašanja. </w:t>
      </w:r>
    </w:p>
    <w:p w14:paraId="6ECE52A9"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Vprašanja so različnih vrst:</w:t>
      </w:r>
    </w:p>
    <w:p w14:paraId="7C461B6C" w14:textId="77777777" w:rsidR="001671B8" w:rsidRPr="0071708A" w:rsidRDefault="001671B8" w:rsidP="001671B8">
      <w:pPr>
        <w:numPr>
          <w:ilvl w:val="0"/>
          <w:numId w:val="71"/>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Označevalna vprašanja: </w:t>
      </w:r>
      <w:r w:rsidRPr="0071708A">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2896EC28" w14:textId="77777777" w:rsidR="001671B8" w:rsidRPr="0071708A" w:rsidRDefault="001671B8" w:rsidP="001671B8">
      <w:pPr>
        <w:numPr>
          <w:ilvl w:val="0"/>
          <w:numId w:val="71"/>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71708A">
        <w:rPr>
          <w:rFonts w:ascii="Tahoma" w:eastAsiaTheme="minorHAnsi" w:hAnsi="Tahoma" w:cs="Tahoma"/>
          <w:szCs w:val="20"/>
          <w:u w:val="single"/>
        </w:rPr>
        <w:t xml:space="preserve">Opisna vprašanja: </w:t>
      </w:r>
      <w:r w:rsidRPr="0071708A">
        <w:rPr>
          <w:rFonts w:ascii="Tahoma" w:eastAsiaTheme="minorHAnsi" w:hAnsi="Tahoma" w:cs="Tahoma"/>
          <w:szCs w:val="20"/>
        </w:rPr>
        <w:t>Na njih odgovarjajte opisno z vašimi besedami. Bodite kratki in jedrnati.</w:t>
      </w:r>
    </w:p>
    <w:p w14:paraId="40EE7FFD" w14:textId="77777777" w:rsidR="001671B8" w:rsidRPr="0071708A" w:rsidRDefault="001671B8" w:rsidP="001671B8">
      <w:pPr>
        <w:spacing w:before="0" w:after="160" w:line="259" w:lineRule="auto"/>
        <w:rPr>
          <w:rFonts w:ascii="Tahoma" w:eastAsiaTheme="minorHAnsi" w:hAnsi="Tahoma" w:cs="Tahoma"/>
          <w:szCs w:val="20"/>
        </w:rPr>
      </w:pPr>
    </w:p>
    <w:p w14:paraId="18B0F55D"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POMEMBNO! Kjer se pričakuje opisni odgovor, prosimo, da naštevate le bistvene stvari, po katerih vprašanje sprašuje. </w:t>
      </w:r>
    </w:p>
    <w:p w14:paraId="57C1AC34"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Kontaktni podatki pooblaščene osebe za varstvo podatkov (DPO) ali druge osebe za kontakt v primeru incidentov s področja varstva osebnih podatkov:</w:t>
      </w:r>
    </w:p>
    <w:p w14:paraId="3BF8224E" w14:textId="77777777" w:rsidR="001671B8" w:rsidRPr="0071708A" w:rsidRDefault="001671B8" w:rsidP="001671B8">
      <w:pPr>
        <w:spacing w:before="0" w:after="160" w:line="259" w:lineRule="auto"/>
        <w:rPr>
          <w:rFonts w:ascii="Tahoma" w:eastAsiaTheme="minorHAnsi" w:hAnsi="Tahoma" w:cs="Tahoma"/>
          <w:szCs w:val="20"/>
        </w:rPr>
      </w:pPr>
    </w:p>
    <w:p w14:paraId="3948D4E4"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3A1BFE67" w14:textId="77777777" w:rsidR="001671B8" w:rsidRPr="0071708A" w:rsidRDefault="001671B8" w:rsidP="001671B8">
      <w:pPr>
        <w:spacing w:before="0" w:after="160" w:line="259" w:lineRule="auto"/>
        <w:rPr>
          <w:rFonts w:ascii="Tahoma" w:eastAsiaTheme="minorHAnsi" w:hAnsi="Tahoma" w:cs="Tahoma"/>
          <w:szCs w:val="20"/>
        </w:rPr>
      </w:pPr>
    </w:p>
    <w:p w14:paraId="5EFB8B82"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7323EF1D" w14:textId="77777777" w:rsidR="001671B8" w:rsidRPr="0071708A" w:rsidRDefault="001671B8" w:rsidP="001671B8">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tretje države in dejanja obdelave, ki se prenašajo vanje:</w:t>
      </w:r>
    </w:p>
    <w:p w14:paraId="44991329" w14:textId="77777777" w:rsidR="001671B8" w:rsidRPr="0071708A" w:rsidRDefault="001671B8" w:rsidP="001671B8">
      <w:pPr>
        <w:numPr>
          <w:ilvl w:val="0"/>
          <w:numId w:val="73"/>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NE</w:t>
      </w:r>
    </w:p>
    <w:p w14:paraId="3F80EDD3" w14:textId="77777777" w:rsidR="001671B8" w:rsidRPr="0071708A" w:rsidRDefault="001671B8" w:rsidP="001671B8">
      <w:pPr>
        <w:spacing w:before="0" w:after="160" w:line="259" w:lineRule="auto"/>
        <w:rPr>
          <w:rFonts w:ascii="Tahoma" w:eastAsiaTheme="minorHAnsi" w:hAnsi="Tahoma" w:cs="Tahoma"/>
          <w:szCs w:val="20"/>
        </w:rPr>
      </w:pPr>
    </w:p>
    <w:p w14:paraId="5030A100"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Če ste v tč. 3 odgovorili »DA«, opišite predvidene zaščitne ukrepe za varstvo osebnih podatkov v teh tretjih državah:</w:t>
      </w:r>
    </w:p>
    <w:p w14:paraId="749D65AC" w14:textId="77777777" w:rsidR="001671B8" w:rsidRPr="0071708A" w:rsidRDefault="001671B8" w:rsidP="001671B8">
      <w:pPr>
        <w:spacing w:before="0" w:after="160" w:line="259" w:lineRule="auto"/>
        <w:rPr>
          <w:rFonts w:ascii="Tahoma" w:eastAsiaTheme="minorHAnsi" w:hAnsi="Tahoma" w:cs="Tahoma"/>
          <w:szCs w:val="20"/>
        </w:rPr>
      </w:pPr>
    </w:p>
    <w:p w14:paraId="55526E2B"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lastRenderedPageBreak/>
        <w:t xml:space="preserve">Ali prepuščate oziroma ali nameravate prepustiti nadaljnjo obdelavo osebnih podatkov iz zbirk, drugim obdelovalcem oziroma podizvajalcem (v nadaljevanju: </w:t>
      </w:r>
      <w:proofErr w:type="spellStart"/>
      <w:r w:rsidRPr="0071708A">
        <w:rPr>
          <w:rFonts w:ascii="Tahoma" w:eastAsiaTheme="minorHAnsi" w:hAnsi="Tahoma" w:cs="Tahoma"/>
          <w:szCs w:val="20"/>
        </w:rPr>
        <w:t>podobdelovalci</w:t>
      </w:r>
      <w:proofErr w:type="spellEnd"/>
      <w:r w:rsidRPr="0071708A">
        <w:rPr>
          <w:rFonts w:ascii="Tahoma" w:eastAsiaTheme="minorHAnsi" w:hAnsi="Tahoma" w:cs="Tahoma"/>
          <w:szCs w:val="20"/>
        </w:rPr>
        <w:t xml:space="preserve">)? </w:t>
      </w:r>
    </w:p>
    <w:p w14:paraId="56595D08" w14:textId="77777777" w:rsidR="001671B8" w:rsidRPr="0071708A" w:rsidRDefault="001671B8" w:rsidP="001671B8">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(ustrezno obkrožite)</w:t>
      </w:r>
    </w:p>
    <w:p w14:paraId="3D52EDF3" w14:textId="77777777" w:rsidR="001671B8" w:rsidRPr="0071708A" w:rsidRDefault="001671B8" w:rsidP="001671B8">
      <w:pPr>
        <w:numPr>
          <w:ilvl w:val="0"/>
          <w:numId w:val="74"/>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DA   - navedite ime(na)/naziv(e) in naslov(e) </w:t>
      </w:r>
      <w:proofErr w:type="spellStart"/>
      <w:r w:rsidRPr="0071708A">
        <w:rPr>
          <w:rFonts w:ascii="Tahoma" w:eastAsia="Times New Roman" w:hAnsi="Tahoma" w:cs="Tahoma"/>
          <w:szCs w:val="20"/>
          <w:lang w:eastAsia="en-US"/>
        </w:rPr>
        <w:t>podobdelovalcev</w:t>
      </w:r>
      <w:proofErr w:type="spellEnd"/>
      <w:r w:rsidRPr="0071708A">
        <w:rPr>
          <w:rFonts w:ascii="Tahoma" w:eastAsia="Times New Roman" w:hAnsi="Tahoma" w:cs="Tahoma"/>
          <w:szCs w:val="20"/>
          <w:lang w:eastAsia="en-US"/>
        </w:rPr>
        <w:t>:</w:t>
      </w:r>
    </w:p>
    <w:p w14:paraId="317F484A" w14:textId="77777777" w:rsidR="001671B8" w:rsidRPr="0071708A" w:rsidRDefault="001671B8" w:rsidP="001671B8">
      <w:pPr>
        <w:numPr>
          <w:ilvl w:val="0"/>
          <w:numId w:val="74"/>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7B04FD85" w14:textId="77777777" w:rsidR="001671B8" w:rsidRPr="0071708A" w:rsidRDefault="001671B8" w:rsidP="001671B8">
      <w:pPr>
        <w:spacing w:before="0" w:after="160" w:line="259" w:lineRule="auto"/>
        <w:ind w:left="426"/>
        <w:rPr>
          <w:rFonts w:ascii="Tahoma" w:eastAsiaTheme="minorHAnsi" w:hAnsi="Tahoma" w:cs="Tahoma"/>
          <w:szCs w:val="20"/>
        </w:rPr>
      </w:pPr>
    </w:p>
    <w:p w14:paraId="097ED1D4"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Če ste pri tč. 5 obkrožili »DA« - ali imate s </w:t>
      </w:r>
      <w:proofErr w:type="spellStart"/>
      <w:r w:rsidRPr="0071708A">
        <w:rPr>
          <w:rFonts w:ascii="Tahoma" w:eastAsiaTheme="minorHAnsi" w:hAnsi="Tahoma" w:cs="Tahoma"/>
          <w:szCs w:val="20"/>
        </w:rPr>
        <w:t>podobdelovalcem</w:t>
      </w:r>
      <w:proofErr w:type="spellEnd"/>
      <w:r w:rsidRPr="0071708A">
        <w:rPr>
          <w:rFonts w:ascii="Tahoma" w:eastAsiaTheme="minorHAnsi" w:hAnsi="Tahoma" w:cs="Tahoma"/>
          <w:szCs w:val="20"/>
        </w:rPr>
        <w:t>/</w:t>
      </w:r>
      <w:proofErr w:type="spellStart"/>
      <w:r w:rsidRPr="0071708A">
        <w:rPr>
          <w:rFonts w:ascii="Tahoma" w:eastAsiaTheme="minorHAnsi" w:hAnsi="Tahoma" w:cs="Tahoma"/>
          <w:szCs w:val="20"/>
        </w:rPr>
        <w:t>podobdelovalci</w:t>
      </w:r>
      <w:proofErr w:type="spellEnd"/>
      <w:r w:rsidRPr="0071708A">
        <w:rPr>
          <w:rFonts w:ascii="Tahoma" w:eastAsiaTheme="minorHAnsi" w:hAnsi="Tahoma" w:cs="Tahoma"/>
          <w:szCs w:val="20"/>
        </w:rPr>
        <w:t xml:space="preserve"> sklenjeno(e) ustrezno(e) pogodbo(e) o varstvu in zavarovanju osebnih podatkov?</w:t>
      </w:r>
    </w:p>
    <w:p w14:paraId="614464E4" w14:textId="77777777" w:rsidR="001671B8" w:rsidRPr="0071708A" w:rsidRDefault="001671B8" w:rsidP="001671B8">
      <w:pPr>
        <w:suppressAutoHyphens/>
        <w:overflowPunct w:val="0"/>
        <w:autoSpaceDE w:val="0"/>
        <w:spacing w:before="0"/>
        <w:rPr>
          <w:rFonts w:ascii="Tahoma" w:eastAsiaTheme="minorHAnsi" w:hAnsi="Tahoma" w:cs="Tahoma"/>
          <w:szCs w:val="20"/>
        </w:rPr>
      </w:pPr>
      <w:r w:rsidRPr="0071708A">
        <w:rPr>
          <w:rFonts w:ascii="Tahoma" w:eastAsiaTheme="minorHAnsi" w:hAnsi="Tahoma" w:cs="Tahoma"/>
          <w:szCs w:val="20"/>
        </w:rPr>
        <w:t xml:space="preserve"> </w:t>
      </w:r>
    </w:p>
    <w:p w14:paraId="17DF657C" w14:textId="77777777" w:rsidR="001671B8" w:rsidRPr="0071708A" w:rsidRDefault="001671B8" w:rsidP="001671B8">
      <w:pPr>
        <w:numPr>
          <w:ilvl w:val="0"/>
          <w:numId w:val="75"/>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DA – navedite datum(e) sklenitve in datum(e) poteka oz. podatek o trajanju pogodb(e):</w:t>
      </w:r>
    </w:p>
    <w:p w14:paraId="7044F3AD" w14:textId="77777777" w:rsidR="001671B8" w:rsidRPr="0071708A" w:rsidRDefault="001671B8" w:rsidP="001671B8">
      <w:pPr>
        <w:numPr>
          <w:ilvl w:val="0"/>
          <w:numId w:val="75"/>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 xml:space="preserve">NE </w:t>
      </w:r>
    </w:p>
    <w:p w14:paraId="20452571" w14:textId="77777777" w:rsidR="001671B8" w:rsidRPr="0071708A" w:rsidRDefault="001671B8" w:rsidP="001671B8">
      <w:pPr>
        <w:spacing w:before="0" w:after="160" w:line="259" w:lineRule="auto"/>
        <w:ind w:left="426"/>
        <w:rPr>
          <w:rFonts w:ascii="Tahoma" w:eastAsiaTheme="minorHAnsi" w:hAnsi="Tahoma" w:cs="Tahoma"/>
          <w:szCs w:val="20"/>
        </w:rPr>
      </w:pPr>
    </w:p>
    <w:p w14:paraId="17BA219E"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Če ste pri tč. 5 odgovorili z »DA«, ali od svojih podizvajalcev/</w:t>
      </w:r>
      <w:proofErr w:type="spellStart"/>
      <w:r w:rsidRPr="0071708A">
        <w:rPr>
          <w:rFonts w:ascii="Tahoma" w:eastAsiaTheme="minorHAnsi" w:hAnsi="Tahoma" w:cs="Tahoma"/>
          <w:szCs w:val="20"/>
        </w:rPr>
        <w:t>podobdelovalcev</w:t>
      </w:r>
      <w:proofErr w:type="spellEnd"/>
      <w:r w:rsidRPr="0071708A">
        <w:rPr>
          <w:rFonts w:ascii="Tahoma" w:eastAsiaTheme="minorHAnsi" w:hAnsi="Tahoma" w:cs="Tahoma"/>
          <w:szCs w:val="20"/>
        </w:rPr>
        <w:t xml:space="preserve"> zahtevate in imate zagotovljene enake varnostne zahteve, kot jih zahteva banka od vas za obdelavo podatkov in informacij banke? Te zahteve morajo biti s podizvajalcem formalizirane v sklopu pogodbe ali aneksov k obstoječi pogodbi. </w:t>
      </w:r>
    </w:p>
    <w:p w14:paraId="5AA85B66" w14:textId="77777777" w:rsidR="001671B8" w:rsidRPr="0071708A" w:rsidRDefault="001671B8" w:rsidP="001671B8">
      <w:pPr>
        <w:numPr>
          <w:ilvl w:val="0"/>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7C75051" w14:textId="77777777" w:rsidR="001671B8" w:rsidRPr="0071708A" w:rsidRDefault="001671B8" w:rsidP="001671B8">
      <w:pPr>
        <w:numPr>
          <w:ilvl w:val="0"/>
          <w:numId w:val="67"/>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460FB5C" w14:textId="77777777" w:rsidR="001671B8" w:rsidRPr="0071708A" w:rsidRDefault="001671B8" w:rsidP="001671B8">
      <w:pPr>
        <w:spacing w:before="0" w:after="160" w:line="259" w:lineRule="auto"/>
        <w:rPr>
          <w:rFonts w:ascii="Tahoma" w:eastAsiaTheme="minorHAnsi" w:hAnsi="Tahoma" w:cs="Tahoma"/>
          <w:szCs w:val="20"/>
        </w:rPr>
      </w:pPr>
    </w:p>
    <w:p w14:paraId="1797BA49"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Navedite konkretne ukrepe, ki jih zagotavljate z namenom varstva in zavarovanja osebnih podatkov iz zbirk, vključno z ukrepi pri </w:t>
      </w:r>
      <w:proofErr w:type="spellStart"/>
      <w:r w:rsidRPr="0071708A">
        <w:rPr>
          <w:rFonts w:ascii="Tahoma" w:eastAsiaTheme="minorHAnsi" w:hAnsi="Tahoma" w:cs="Tahoma"/>
          <w:szCs w:val="20"/>
        </w:rPr>
        <w:t>podobdelovalcu</w:t>
      </w:r>
      <w:proofErr w:type="spellEnd"/>
      <w:r w:rsidRPr="0071708A">
        <w:rPr>
          <w:rFonts w:ascii="Tahoma" w:eastAsiaTheme="minorHAnsi" w:hAnsi="Tahoma" w:cs="Tahoma"/>
          <w:szCs w:val="20"/>
        </w:rPr>
        <w:t>, če ga imate, skladno z veljavno zakonodajo, ki ureja varstvo osebnih podatkov in pogodbo o obdelavi osebnih podatkov:</w:t>
      </w:r>
    </w:p>
    <w:p w14:paraId="32D24F66" w14:textId="77777777" w:rsidR="001671B8" w:rsidRPr="0071708A" w:rsidRDefault="001671B8" w:rsidP="001671B8">
      <w:pPr>
        <w:spacing w:before="0" w:after="160" w:line="259" w:lineRule="auto"/>
        <w:rPr>
          <w:rFonts w:ascii="Tahoma" w:eastAsiaTheme="minorHAnsi" w:hAnsi="Tahoma" w:cs="Tahoma"/>
          <w:szCs w:val="20"/>
        </w:rPr>
      </w:pPr>
    </w:p>
    <w:p w14:paraId="493CBD78" w14:textId="77777777" w:rsidR="001671B8" w:rsidRPr="0071708A" w:rsidRDefault="001671B8" w:rsidP="001671B8">
      <w:pPr>
        <w:spacing w:before="0" w:after="160" w:line="259" w:lineRule="auto"/>
        <w:ind w:left="426"/>
        <w:rPr>
          <w:rFonts w:ascii="Tahoma" w:eastAsiaTheme="minorHAnsi" w:hAnsi="Tahoma" w:cs="Tahoma"/>
          <w:szCs w:val="20"/>
        </w:rPr>
      </w:pPr>
      <w:r w:rsidRPr="0071708A">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3A3D6E06" w14:textId="77777777" w:rsidR="001671B8" w:rsidRPr="0071708A" w:rsidRDefault="001671B8" w:rsidP="001671B8">
      <w:pPr>
        <w:spacing w:before="0" w:after="160" w:line="259" w:lineRule="auto"/>
        <w:rPr>
          <w:rFonts w:ascii="Tahoma" w:eastAsiaTheme="minorHAnsi" w:hAnsi="Tahoma" w:cs="Tahoma"/>
          <w:szCs w:val="20"/>
        </w:rPr>
      </w:pPr>
    </w:p>
    <w:p w14:paraId="61B2B651"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na papirnih dokumentih se hranijo v požarno-varnih omarah oz. ustreznih prostorih:</w:t>
      </w:r>
    </w:p>
    <w:p w14:paraId="20092EF9"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5BCF5D"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C2EF283"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01A4942"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2B792F43"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shranjujejo na elektronske nosilce podatkov.</w:t>
      </w:r>
    </w:p>
    <w:p w14:paraId="6316DF5A"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F835A81"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D340CC2"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0DA5F19"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547EF5DB"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je odgovor DA, navedite, na katere nosilce se shranjujejo, kje se ti nosilci nahajajo, kdo jih uporablja in kako se varujejo:</w:t>
      </w:r>
    </w:p>
    <w:p w14:paraId="25AAC01B" w14:textId="77777777" w:rsidR="001671B8" w:rsidRPr="0071708A" w:rsidRDefault="001671B8" w:rsidP="001671B8">
      <w:pPr>
        <w:spacing w:before="0" w:after="160" w:line="259" w:lineRule="auto"/>
        <w:ind w:left="360"/>
        <w:rPr>
          <w:rFonts w:ascii="Tahoma" w:eastAsiaTheme="minorHAnsi" w:hAnsi="Tahoma" w:cs="Tahoma"/>
          <w:szCs w:val="20"/>
        </w:rPr>
      </w:pPr>
    </w:p>
    <w:p w14:paraId="2298A02E"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Izvaja se kontrola pristopa za dostop do poslovnih prostorov (vsi dostopi se evidentirajo).</w:t>
      </w:r>
    </w:p>
    <w:p w14:paraId="5445CC6B"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4BFF832"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3A1490B"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D7BEB48" w14:textId="77777777" w:rsidR="001671B8" w:rsidRPr="0071708A" w:rsidRDefault="001671B8" w:rsidP="001671B8">
      <w:pPr>
        <w:spacing w:before="0" w:after="160" w:line="259" w:lineRule="auto"/>
        <w:rPr>
          <w:rFonts w:ascii="Tahoma" w:eastAsiaTheme="minorHAnsi" w:hAnsi="Tahoma" w:cs="Tahoma"/>
          <w:szCs w:val="20"/>
        </w:rPr>
      </w:pPr>
    </w:p>
    <w:p w14:paraId="15FE2384"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Preprečuje se (naključno ali namerno) neupravičeno </w:t>
      </w:r>
      <w:proofErr w:type="spellStart"/>
      <w:r w:rsidRPr="0071708A">
        <w:rPr>
          <w:rFonts w:ascii="Tahoma" w:eastAsiaTheme="minorHAnsi" w:hAnsi="Tahoma" w:cs="Tahoma"/>
          <w:szCs w:val="20"/>
        </w:rPr>
        <w:t>vpogledovanje</w:t>
      </w:r>
      <w:proofErr w:type="spellEnd"/>
      <w:r w:rsidRPr="0071708A">
        <w:rPr>
          <w:rFonts w:ascii="Tahoma" w:eastAsiaTheme="minorHAnsi" w:hAnsi="Tahoma" w:cs="Tahoma"/>
          <w:szCs w:val="20"/>
        </w:rPr>
        <w:t xml:space="preserve"> ali drugačno dostopanje do osebnih podatkov vzdrževalcem prostorov, strankam in drugim obiskovalcem prostorov.</w:t>
      </w:r>
    </w:p>
    <w:p w14:paraId="51A54A41"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D1E8E82"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84DE479"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F42C83A"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500843D8"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 xml:space="preserve">Če je odgovor DA, opišite, na kakšen način se preprečuje </w:t>
      </w:r>
      <w:proofErr w:type="spellStart"/>
      <w:r w:rsidRPr="0071708A">
        <w:rPr>
          <w:rFonts w:ascii="Tahoma" w:eastAsiaTheme="minorHAnsi" w:hAnsi="Tahoma" w:cs="Tahoma"/>
          <w:szCs w:val="20"/>
        </w:rPr>
        <w:t>vpogledovanje</w:t>
      </w:r>
      <w:proofErr w:type="spellEnd"/>
      <w:r w:rsidRPr="0071708A">
        <w:rPr>
          <w:rFonts w:ascii="Tahoma" w:eastAsiaTheme="minorHAnsi" w:hAnsi="Tahoma" w:cs="Tahoma"/>
          <w:szCs w:val="20"/>
        </w:rPr>
        <w:t xml:space="preserve"> / dostop: </w:t>
      </w:r>
    </w:p>
    <w:p w14:paraId="681F8916" w14:textId="77777777" w:rsidR="001671B8" w:rsidRPr="0071708A" w:rsidRDefault="001671B8" w:rsidP="001671B8">
      <w:pPr>
        <w:spacing w:before="0" w:after="160" w:line="259" w:lineRule="auto"/>
        <w:rPr>
          <w:rFonts w:ascii="Tahoma" w:eastAsiaTheme="minorHAnsi" w:hAnsi="Tahoma" w:cs="Tahoma"/>
          <w:szCs w:val="20"/>
        </w:rPr>
      </w:pPr>
    </w:p>
    <w:p w14:paraId="1CDB061C"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Vstop v prostor izven delovnega časa imajo zaposleni, na podlagi posebne dovolilnice/odobritve oziroma drugače.</w:t>
      </w:r>
    </w:p>
    <w:p w14:paraId="19860FFB"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71FBF50"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7FB4392"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D5BF3E8"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7BA8EA23"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1A2B3F6C"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se zagotavlja nadzor tiskanja, razmnoževanja, distribucije in uničenja nosilcev osebnih podatkov?</w:t>
      </w:r>
    </w:p>
    <w:p w14:paraId="082CCBB5"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98F9E72"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5BE3E06"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E5E585F"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04713FCF"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Opišite:</w:t>
      </w:r>
    </w:p>
    <w:p w14:paraId="07A98F17"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Ali se izvaja kontrola dostopov do sistemske programske opreme in računalnikov z gesli?</w:t>
      </w:r>
    </w:p>
    <w:p w14:paraId="0EE32340"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ACC0313"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F9ECBEA"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4A01ABF2"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3D2E37E2"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se izvaja kontrola dodeljenih uporabniških imen po principu eno uporabniško ime - en pooblaščeni uporabnik?</w:t>
      </w:r>
    </w:p>
    <w:p w14:paraId="3122B231"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B1ADA85"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03DD630"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Ni relevantno</w:t>
      </w:r>
    </w:p>
    <w:p w14:paraId="0F4EE048"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5FFEF2E9"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Zagotovljen je formaliziran postopek, da so vsi zaposleni in pogodbeni delavci  seznanjeni z ukrepi in postopki varstva osebnih podatkov ter njihovo odgovornostjo.</w:t>
      </w:r>
    </w:p>
    <w:p w14:paraId="52B9BCCB"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A8CA405"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07D195A"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A425AC1" w14:textId="77777777" w:rsidR="001671B8" w:rsidRPr="0071708A" w:rsidRDefault="001671B8" w:rsidP="001671B8">
      <w:pPr>
        <w:spacing w:before="0" w:after="160" w:line="259" w:lineRule="auto"/>
        <w:rPr>
          <w:rFonts w:ascii="Tahoma" w:eastAsiaTheme="minorHAnsi" w:hAnsi="Tahoma" w:cs="Tahoma"/>
          <w:szCs w:val="20"/>
        </w:rPr>
      </w:pPr>
    </w:p>
    <w:p w14:paraId="7EA05568"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Zaposleni in pogodbeni delavci podpišejo izjavo o trajni dolžnosti varovanja osebnih podatkov (tudi za čas po poteku pogodbenega razmerja z izvajalcem).</w:t>
      </w:r>
    </w:p>
    <w:p w14:paraId="67F978EE"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8A12FEE"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0AB8A5C4"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8BBFDAF"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0F00063B"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Omejevanje dostopov do osebnih podatkov s pooblastili (točno se ve, kateri zaposleni smejo dostopati do katerih osebnih podatkov in s kakšnim namenom).</w:t>
      </w:r>
    </w:p>
    <w:p w14:paraId="0EFBCF3E"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D4A2DC6"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1CB043B"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46E3CA6" w14:textId="77777777" w:rsidR="001671B8" w:rsidRPr="0071708A" w:rsidRDefault="001671B8" w:rsidP="001671B8">
      <w:pPr>
        <w:spacing w:before="0" w:after="160" w:line="259" w:lineRule="auto"/>
        <w:rPr>
          <w:rFonts w:ascii="Tahoma" w:eastAsiaTheme="minorHAnsi" w:hAnsi="Tahoma" w:cs="Tahoma"/>
          <w:szCs w:val="20"/>
        </w:rPr>
      </w:pPr>
    </w:p>
    <w:p w14:paraId="441997C0"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24DF8CE0"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F2C24F9"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4B9335C1"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69820A06"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3CC76B03"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Komentarji, pojasnila, drugo: </w:t>
      </w:r>
    </w:p>
    <w:p w14:paraId="49611BF8" w14:textId="77777777" w:rsidR="001671B8" w:rsidRPr="0071708A" w:rsidRDefault="001671B8" w:rsidP="001671B8">
      <w:pPr>
        <w:spacing w:before="0" w:after="160" w:line="259" w:lineRule="auto"/>
        <w:rPr>
          <w:rFonts w:ascii="Tahoma" w:eastAsiaTheme="minorHAnsi" w:hAnsi="Tahoma" w:cs="Tahoma"/>
          <w:szCs w:val="20"/>
        </w:rPr>
      </w:pPr>
    </w:p>
    <w:p w14:paraId="2D7AD6AE" w14:textId="77777777" w:rsidR="001671B8" w:rsidRPr="00872468"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Preprečevanje nepooblaščenih dostopov do osebnih podatkov pri njihovem prenosu, vključno s prenosom po telekomunikacijskih sredstvih in omrežjih</w:t>
      </w:r>
      <w:r>
        <w:rPr>
          <w:rFonts w:ascii="Tahoma" w:eastAsiaTheme="minorHAnsi" w:hAnsi="Tahoma" w:cs="Tahoma"/>
          <w:szCs w:val="20"/>
        </w:rPr>
        <w:t xml:space="preserve"> </w:t>
      </w:r>
      <w:r w:rsidRPr="00872468">
        <w:rPr>
          <w:rFonts w:ascii="Tahoma" w:eastAsiaTheme="minorHAnsi" w:hAnsi="Tahoma" w:cs="Tahoma"/>
          <w:szCs w:val="20"/>
        </w:rPr>
        <w:t>(opišite)</w:t>
      </w:r>
      <w:r>
        <w:rPr>
          <w:rFonts w:ascii="Tahoma" w:eastAsiaTheme="minorHAnsi" w:hAnsi="Tahoma" w:cs="Tahoma"/>
          <w:szCs w:val="20"/>
        </w:rPr>
        <w:t>:</w:t>
      </w:r>
    </w:p>
    <w:p w14:paraId="5C8AA607" w14:textId="77777777" w:rsidR="001671B8" w:rsidRPr="0071708A" w:rsidRDefault="001671B8" w:rsidP="001671B8">
      <w:pPr>
        <w:spacing w:before="0" w:after="160" w:line="259" w:lineRule="auto"/>
        <w:rPr>
          <w:rFonts w:ascii="Tahoma" w:eastAsiaTheme="minorHAnsi" w:hAnsi="Tahoma" w:cs="Tahoma"/>
          <w:szCs w:val="20"/>
        </w:rPr>
      </w:pPr>
    </w:p>
    <w:p w14:paraId="4E104C0F"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po telekomunikacijskih sredstvih in omrežjih.</w:t>
      </w:r>
    </w:p>
    <w:p w14:paraId="6242BC68"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542BD45"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C63D196"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7C6C594E" w14:textId="77777777" w:rsidR="001671B8" w:rsidRPr="0071708A" w:rsidRDefault="001671B8" w:rsidP="001671B8">
      <w:pPr>
        <w:spacing w:before="0" w:after="160" w:line="259" w:lineRule="auto"/>
        <w:rPr>
          <w:rFonts w:ascii="Tahoma" w:eastAsiaTheme="minorHAnsi" w:hAnsi="Tahoma" w:cs="Tahoma"/>
          <w:szCs w:val="20"/>
        </w:rPr>
      </w:pPr>
    </w:p>
    <w:p w14:paraId="63AB022A"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se po telekomunikacijskih sredstvih in omrežjih prenašajo v šifrirani obliki oz. drugače.</w:t>
      </w:r>
    </w:p>
    <w:p w14:paraId="327EF6C6"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4BCDEAE3"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5B8E1F4"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10C11F2A"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5BD559B6" w14:textId="77777777" w:rsidR="001671B8" w:rsidRPr="0071708A" w:rsidRDefault="001671B8" w:rsidP="001671B8">
      <w:pPr>
        <w:spacing w:before="0" w:after="160" w:line="259" w:lineRule="auto"/>
        <w:rPr>
          <w:rFonts w:ascii="Tahoma" w:eastAsiaTheme="minorHAnsi" w:hAnsi="Tahoma" w:cs="Tahoma"/>
          <w:szCs w:val="20"/>
        </w:rPr>
      </w:pPr>
      <w:r w:rsidRPr="0071708A">
        <w:rPr>
          <w:rFonts w:ascii="Tahoma" w:eastAsiaTheme="minorHAnsi" w:hAnsi="Tahoma" w:cs="Tahoma"/>
          <w:szCs w:val="20"/>
        </w:rPr>
        <w:t>Navedite kako: npr. uporablja se standardna/licenčna šifrirna programska oprema, za ta namen razvita interna aplikacija…</w:t>
      </w:r>
    </w:p>
    <w:p w14:paraId="22DF7196" w14:textId="77777777" w:rsidR="001671B8" w:rsidRPr="0071708A" w:rsidRDefault="001671B8" w:rsidP="001671B8">
      <w:pPr>
        <w:spacing w:before="0" w:after="160" w:line="259" w:lineRule="auto"/>
        <w:rPr>
          <w:rFonts w:ascii="Tahoma" w:eastAsiaTheme="minorHAnsi" w:hAnsi="Tahoma" w:cs="Tahoma"/>
          <w:szCs w:val="20"/>
        </w:rPr>
      </w:pPr>
    </w:p>
    <w:p w14:paraId="7115527E"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prenašajo tretjim osebam.</w:t>
      </w:r>
    </w:p>
    <w:p w14:paraId="5A0AA528"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656ED342"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67AB821C"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9AB6508" w14:textId="77777777" w:rsidR="001671B8" w:rsidRPr="0071708A" w:rsidRDefault="001671B8" w:rsidP="001671B8">
      <w:pPr>
        <w:suppressAutoHyphens/>
        <w:overflowPunct w:val="0"/>
        <w:autoSpaceDE w:val="0"/>
        <w:spacing w:before="0"/>
        <w:ind w:left="1260"/>
        <w:rPr>
          <w:rFonts w:ascii="Tahoma" w:eastAsiaTheme="minorHAnsi" w:hAnsi="Tahoma" w:cs="Tahoma"/>
          <w:szCs w:val="20"/>
        </w:rPr>
      </w:pPr>
    </w:p>
    <w:p w14:paraId="7F4FBD38"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Vpišite kateri podatki, kako, komu in pod kakšnimi pogoji se prenašajo:</w:t>
      </w:r>
    </w:p>
    <w:p w14:paraId="311AFAF7" w14:textId="77777777" w:rsidR="001671B8" w:rsidRPr="0071708A" w:rsidRDefault="001671B8" w:rsidP="001671B8">
      <w:pPr>
        <w:spacing w:before="0" w:after="160" w:line="259" w:lineRule="auto"/>
        <w:rPr>
          <w:rFonts w:ascii="Tahoma" w:eastAsiaTheme="minorHAnsi" w:hAnsi="Tahoma" w:cs="Tahoma"/>
          <w:szCs w:val="20"/>
        </w:rPr>
      </w:pPr>
    </w:p>
    <w:p w14:paraId="731AA5AD"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 xml:space="preserve">Komentarji, pojasnila, drugo: </w:t>
      </w:r>
    </w:p>
    <w:p w14:paraId="6052D6C8" w14:textId="77777777" w:rsidR="001671B8" w:rsidRPr="0071708A" w:rsidRDefault="001671B8" w:rsidP="001671B8">
      <w:pPr>
        <w:numPr>
          <w:ilvl w:val="1"/>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zagotavljanje </w:t>
      </w:r>
      <w:proofErr w:type="spellStart"/>
      <w:r w:rsidRPr="0071708A">
        <w:rPr>
          <w:rFonts w:ascii="Tahoma" w:eastAsiaTheme="minorHAnsi" w:hAnsi="Tahoma" w:cs="Tahoma"/>
          <w:szCs w:val="20"/>
        </w:rPr>
        <w:t>psevdonimizacije</w:t>
      </w:r>
      <w:proofErr w:type="spellEnd"/>
      <w:r w:rsidRPr="0071708A">
        <w:rPr>
          <w:rFonts w:ascii="Tahoma" w:eastAsiaTheme="minorHAnsi" w:hAnsi="Tahoma" w:cs="Tahoma"/>
          <w:szCs w:val="20"/>
        </w:rPr>
        <w:t xml:space="preserve">, </w:t>
      </w:r>
      <w:proofErr w:type="spellStart"/>
      <w:r w:rsidRPr="0071708A">
        <w:rPr>
          <w:rFonts w:ascii="Tahoma" w:eastAsiaTheme="minorHAnsi" w:hAnsi="Tahoma" w:cs="Tahoma"/>
          <w:szCs w:val="20"/>
        </w:rPr>
        <w:t>anonimizacije</w:t>
      </w:r>
      <w:proofErr w:type="spellEnd"/>
      <w:r w:rsidRPr="0071708A">
        <w:rPr>
          <w:rFonts w:ascii="Tahoma" w:eastAsiaTheme="minorHAnsi" w:hAnsi="Tahoma" w:cs="Tahoma"/>
          <w:szCs w:val="20"/>
        </w:rPr>
        <w:t xml:space="preserve"> in šifriranja osebnih podatkov (navedite):  </w:t>
      </w:r>
    </w:p>
    <w:p w14:paraId="65069716" w14:textId="77777777" w:rsidR="001671B8" w:rsidRPr="0071708A" w:rsidRDefault="001671B8" w:rsidP="001671B8">
      <w:pPr>
        <w:spacing w:before="0" w:after="160" w:line="259" w:lineRule="auto"/>
        <w:rPr>
          <w:rFonts w:ascii="Tahoma" w:eastAsiaTheme="minorHAnsi" w:hAnsi="Tahoma" w:cs="Tahoma"/>
          <w:szCs w:val="20"/>
        </w:rPr>
      </w:pPr>
    </w:p>
    <w:p w14:paraId="48DF1E6D" w14:textId="77777777" w:rsidR="001671B8" w:rsidRPr="0071708A" w:rsidRDefault="001671B8" w:rsidP="001671B8">
      <w:pPr>
        <w:numPr>
          <w:ilvl w:val="1"/>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329F29F8" w14:textId="77777777" w:rsidR="001671B8" w:rsidRPr="0071708A" w:rsidRDefault="001671B8" w:rsidP="001671B8">
      <w:pPr>
        <w:spacing w:before="0" w:after="160" w:line="259" w:lineRule="auto"/>
        <w:rPr>
          <w:rFonts w:ascii="Tahoma" w:eastAsiaTheme="minorHAnsi" w:hAnsi="Tahoma" w:cs="Tahoma"/>
          <w:szCs w:val="20"/>
        </w:rPr>
      </w:pPr>
    </w:p>
    <w:p w14:paraId="1F19D7ED"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Osebni podatki se iz baz pogodbenega obdelovalca izbrišejo po izpolnjenem namenu obdelave.</w:t>
      </w:r>
    </w:p>
    <w:p w14:paraId="3D7D67DA"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0F05FE59"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73FB623D"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DF4AA0F" w14:textId="77777777" w:rsidR="001671B8" w:rsidRPr="0071708A" w:rsidRDefault="001671B8" w:rsidP="001671B8">
      <w:pPr>
        <w:spacing w:before="0" w:after="160" w:line="259" w:lineRule="auto"/>
        <w:rPr>
          <w:rFonts w:ascii="Tahoma" w:eastAsiaTheme="minorHAnsi" w:hAnsi="Tahoma" w:cs="Tahoma"/>
          <w:szCs w:val="20"/>
        </w:rPr>
      </w:pPr>
    </w:p>
    <w:p w14:paraId="7E2CCA80"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17619487"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58BB49F"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B9CE65E"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3D3E7D3D" w14:textId="77777777" w:rsidR="001671B8" w:rsidRPr="0071708A" w:rsidRDefault="001671B8" w:rsidP="001671B8">
      <w:pPr>
        <w:spacing w:before="0" w:after="160" w:line="259" w:lineRule="auto"/>
        <w:rPr>
          <w:rFonts w:ascii="Tahoma" w:eastAsiaTheme="minorHAnsi" w:hAnsi="Tahoma" w:cs="Tahoma"/>
          <w:szCs w:val="20"/>
        </w:rPr>
      </w:pPr>
    </w:p>
    <w:p w14:paraId="215765E1" w14:textId="77777777" w:rsidR="001671B8" w:rsidRPr="0071708A" w:rsidRDefault="001671B8" w:rsidP="001671B8">
      <w:pPr>
        <w:spacing w:before="0" w:after="160" w:line="259" w:lineRule="auto"/>
        <w:rPr>
          <w:rFonts w:ascii="Tahoma" w:eastAsiaTheme="minorHAnsi" w:hAnsi="Tahoma" w:cs="Tahoma"/>
          <w:szCs w:val="20"/>
        </w:rPr>
      </w:pPr>
    </w:p>
    <w:p w14:paraId="30EC1E9D" w14:textId="77777777" w:rsidR="001671B8" w:rsidRPr="0071708A" w:rsidRDefault="001671B8" w:rsidP="001671B8">
      <w:pPr>
        <w:spacing w:before="0" w:after="160" w:line="259" w:lineRule="auto"/>
        <w:rPr>
          <w:rFonts w:ascii="Tahoma" w:eastAsiaTheme="minorHAnsi" w:hAnsi="Tahoma" w:cs="Tahoma"/>
          <w:szCs w:val="20"/>
        </w:rPr>
      </w:pPr>
    </w:p>
    <w:p w14:paraId="6D5F3783"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Dostop pogodbenega obdelovalca do baz podatkov se odvzame z </w:t>
      </w:r>
      <w:proofErr w:type="spellStart"/>
      <w:r w:rsidRPr="0071708A">
        <w:rPr>
          <w:rFonts w:ascii="Tahoma" w:eastAsiaTheme="minorHAnsi" w:hAnsi="Tahoma" w:cs="Tahoma"/>
          <w:szCs w:val="20"/>
        </w:rPr>
        <w:t>deinštaliranjem</w:t>
      </w:r>
      <w:proofErr w:type="spellEnd"/>
      <w:r w:rsidRPr="0071708A">
        <w:rPr>
          <w:rFonts w:ascii="Tahoma" w:eastAsiaTheme="minorHAnsi" w:hAnsi="Tahoma" w:cs="Tahoma"/>
          <w:szCs w:val="20"/>
        </w:rPr>
        <w:t xml:space="preserve"> programske opreme, pri čemer se zagotovi, da obdelovalec vrne oziroma uniči morebitne kopije, prepise ipd. </w:t>
      </w:r>
    </w:p>
    <w:p w14:paraId="78E18B8E"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FB3C73C"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EEF445B" w14:textId="77777777" w:rsidR="001671B8" w:rsidRPr="0071708A" w:rsidRDefault="001671B8" w:rsidP="001671B8">
      <w:pPr>
        <w:numPr>
          <w:ilvl w:val="0"/>
          <w:numId w:val="66"/>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2C1E1EC4" w14:textId="77777777" w:rsidR="001671B8" w:rsidRPr="0071708A" w:rsidRDefault="001671B8" w:rsidP="001671B8">
      <w:pPr>
        <w:spacing w:before="0" w:after="160" w:line="259" w:lineRule="auto"/>
        <w:rPr>
          <w:rFonts w:ascii="Tahoma" w:eastAsiaTheme="minorHAnsi" w:hAnsi="Tahoma" w:cs="Tahoma"/>
          <w:szCs w:val="20"/>
        </w:rPr>
      </w:pPr>
    </w:p>
    <w:p w14:paraId="1A8F1887" w14:textId="77777777" w:rsidR="001671B8" w:rsidRPr="0071708A" w:rsidRDefault="001671B8" w:rsidP="001671B8">
      <w:pPr>
        <w:numPr>
          <w:ilvl w:val="0"/>
          <w:numId w:val="72"/>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Revizijska sled (označite in opišite):</w:t>
      </w:r>
    </w:p>
    <w:p w14:paraId="7EACA5EA" w14:textId="77777777" w:rsidR="001671B8" w:rsidRPr="0071708A" w:rsidRDefault="001671B8" w:rsidP="001671B8">
      <w:pPr>
        <w:numPr>
          <w:ilvl w:val="1"/>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40660F06" w14:textId="77777777" w:rsidR="001671B8" w:rsidRPr="0071708A" w:rsidRDefault="001671B8" w:rsidP="001671B8">
      <w:pPr>
        <w:spacing w:before="0" w:after="160" w:line="259" w:lineRule="auto"/>
        <w:ind w:left="720" w:firstLine="720"/>
        <w:rPr>
          <w:rFonts w:ascii="Tahoma" w:eastAsiaTheme="minorHAnsi" w:hAnsi="Tahoma" w:cs="Tahoma"/>
          <w:szCs w:val="20"/>
        </w:rPr>
      </w:pPr>
    </w:p>
    <w:p w14:paraId="265B2D53" w14:textId="77777777" w:rsidR="001671B8" w:rsidRPr="0071708A" w:rsidRDefault="001671B8" w:rsidP="001671B8">
      <w:pPr>
        <w:numPr>
          <w:ilvl w:val="1"/>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12E6A252" w14:textId="77777777" w:rsidR="001671B8" w:rsidRPr="0071708A" w:rsidRDefault="001671B8" w:rsidP="001671B8">
      <w:pPr>
        <w:numPr>
          <w:ilvl w:val="2"/>
          <w:numId w:val="6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34EDDD1C" w14:textId="77777777" w:rsidR="001671B8" w:rsidRPr="0071708A" w:rsidRDefault="001671B8" w:rsidP="001671B8">
      <w:pPr>
        <w:numPr>
          <w:ilvl w:val="2"/>
          <w:numId w:val="6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2448534A" w14:textId="77777777" w:rsidR="001671B8" w:rsidRPr="0071708A" w:rsidRDefault="001671B8" w:rsidP="001671B8">
      <w:pPr>
        <w:numPr>
          <w:ilvl w:val="2"/>
          <w:numId w:val="6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Ni relevantno</w:t>
      </w:r>
    </w:p>
    <w:p w14:paraId="05B008BD" w14:textId="77777777" w:rsidR="001671B8" w:rsidRPr="0071708A" w:rsidRDefault="001671B8" w:rsidP="001671B8">
      <w:pPr>
        <w:suppressAutoHyphens/>
        <w:overflowPunct w:val="0"/>
        <w:autoSpaceDE w:val="0"/>
        <w:spacing w:before="0"/>
        <w:ind w:left="2160"/>
        <w:rPr>
          <w:rFonts w:ascii="Tahoma" w:eastAsiaTheme="minorHAnsi" w:hAnsi="Tahoma" w:cs="Tahoma"/>
          <w:szCs w:val="20"/>
        </w:rPr>
      </w:pPr>
    </w:p>
    <w:p w14:paraId="4D4BFFBE"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Opišite:</w:t>
      </w:r>
    </w:p>
    <w:p w14:paraId="779F07FE"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revizijska sled je razvidna / se vodi...</w:t>
      </w:r>
    </w:p>
    <w:p w14:paraId="2B0291A9" w14:textId="77777777" w:rsidR="001671B8" w:rsidRPr="0071708A" w:rsidRDefault="001671B8" w:rsidP="001671B8">
      <w:pPr>
        <w:spacing w:before="0" w:after="160" w:line="259" w:lineRule="auto"/>
        <w:rPr>
          <w:rFonts w:ascii="Tahoma" w:eastAsiaTheme="minorHAnsi" w:hAnsi="Tahoma" w:cs="Tahoma"/>
          <w:szCs w:val="20"/>
        </w:rPr>
      </w:pPr>
    </w:p>
    <w:p w14:paraId="1C9AD9F0"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xml:space="preserve">Opišite način vodenja revizijske sledi obdelav osebnih podatkov: </w:t>
      </w:r>
    </w:p>
    <w:p w14:paraId="7BA781FC" w14:textId="77777777" w:rsidR="001671B8" w:rsidRPr="0071708A" w:rsidRDefault="001671B8" w:rsidP="001671B8">
      <w:pPr>
        <w:spacing w:before="0" w:after="160" w:line="259" w:lineRule="auto"/>
        <w:ind w:firstLine="720"/>
        <w:rPr>
          <w:rFonts w:ascii="Tahoma" w:eastAsiaTheme="minorHAnsi" w:hAnsi="Tahoma" w:cs="Tahoma"/>
          <w:szCs w:val="20"/>
        </w:rPr>
      </w:pPr>
      <w:r w:rsidRPr="0071708A">
        <w:rPr>
          <w:rFonts w:ascii="Tahoma" w:eastAsiaTheme="minorHAnsi" w:hAnsi="Tahoma" w:cs="Tahoma"/>
          <w:szCs w:val="20"/>
        </w:rPr>
        <w:t>• komentarji, pojasnila, drugo:</w:t>
      </w:r>
    </w:p>
    <w:p w14:paraId="64328A6B" w14:textId="77777777" w:rsidR="001671B8" w:rsidRPr="0071708A" w:rsidRDefault="001671B8" w:rsidP="001671B8">
      <w:pPr>
        <w:spacing w:before="0" w:after="160" w:line="259" w:lineRule="auto"/>
        <w:rPr>
          <w:rFonts w:ascii="Tahoma" w:eastAsiaTheme="minorHAnsi" w:hAnsi="Tahoma" w:cs="Tahoma"/>
          <w:szCs w:val="20"/>
        </w:rPr>
      </w:pPr>
    </w:p>
    <w:p w14:paraId="01F51E0A"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338E2014" w14:textId="77777777" w:rsidR="001671B8" w:rsidRPr="0071708A" w:rsidRDefault="001671B8" w:rsidP="001671B8">
      <w:pPr>
        <w:numPr>
          <w:ilvl w:val="2"/>
          <w:numId w:val="6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NE IZVAJA</w:t>
      </w:r>
    </w:p>
    <w:p w14:paraId="6E716CD1" w14:textId="77777777" w:rsidR="001671B8" w:rsidRPr="0071708A" w:rsidRDefault="001671B8" w:rsidP="001671B8">
      <w:pPr>
        <w:numPr>
          <w:ilvl w:val="2"/>
          <w:numId w:val="69"/>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SE IZVAJA</w:t>
      </w:r>
    </w:p>
    <w:p w14:paraId="10687EB2" w14:textId="77777777" w:rsidR="001671B8" w:rsidRPr="0071708A" w:rsidRDefault="001671B8" w:rsidP="001671B8">
      <w:pPr>
        <w:suppressAutoHyphens/>
        <w:overflowPunct w:val="0"/>
        <w:autoSpaceDE w:val="0"/>
        <w:spacing w:before="0"/>
        <w:ind w:left="1800"/>
        <w:rPr>
          <w:rFonts w:ascii="Tahoma" w:eastAsiaTheme="minorHAnsi" w:hAnsi="Tahoma" w:cs="Tahoma"/>
          <w:szCs w:val="20"/>
        </w:rPr>
      </w:pPr>
    </w:p>
    <w:p w14:paraId="13D13461"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5BD32C2D" w14:textId="77777777" w:rsidR="001671B8" w:rsidRPr="0071708A" w:rsidRDefault="001671B8" w:rsidP="001671B8">
      <w:pPr>
        <w:spacing w:before="0" w:after="160" w:line="259" w:lineRule="auto"/>
        <w:rPr>
          <w:rFonts w:ascii="Tahoma" w:eastAsiaTheme="minorHAnsi" w:hAnsi="Tahoma" w:cs="Tahoma"/>
          <w:szCs w:val="20"/>
        </w:rPr>
      </w:pPr>
    </w:p>
    <w:p w14:paraId="4F52AA5D"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315EA0D5"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64CC633"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lastRenderedPageBreak/>
        <w:t>NE</w:t>
      </w:r>
    </w:p>
    <w:p w14:paraId="1A5C5C8F" w14:textId="77777777" w:rsidR="001671B8" w:rsidRPr="0071708A" w:rsidRDefault="001671B8" w:rsidP="001671B8">
      <w:pPr>
        <w:suppressAutoHyphens/>
        <w:overflowPunct w:val="0"/>
        <w:autoSpaceDE w:val="0"/>
        <w:spacing w:before="0"/>
        <w:ind w:left="1080"/>
        <w:rPr>
          <w:rFonts w:ascii="Tahoma" w:eastAsiaTheme="minorHAnsi" w:hAnsi="Tahoma" w:cs="Tahoma"/>
          <w:szCs w:val="20"/>
        </w:rPr>
      </w:pPr>
    </w:p>
    <w:p w14:paraId="64579F1B" w14:textId="77777777" w:rsidR="001671B8" w:rsidRPr="0071708A" w:rsidRDefault="001671B8" w:rsidP="001671B8">
      <w:pPr>
        <w:spacing w:before="0" w:after="160" w:line="259" w:lineRule="auto"/>
        <w:ind w:firstLine="360"/>
        <w:rPr>
          <w:rFonts w:ascii="Tahoma" w:eastAsiaTheme="minorHAnsi" w:hAnsi="Tahoma" w:cs="Tahoma"/>
          <w:szCs w:val="20"/>
        </w:rPr>
      </w:pPr>
      <w:r w:rsidRPr="0071708A">
        <w:rPr>
          <w:rFonts w:ascii="Tahoma" w:eastAsiaTheme="minorHAnsi" w:hAnsi="Tahoma" w:cs="Tahoma"/>
          <w:szCs w:val="20"/>
        </w:rPr>
        <w:t>Navedite ukrepe, ki jih izvajate:</w:t>
      </w:r>
    </w:p>
    <w:p w14:paraId="107FC1C0" w14:textId="77777777" w:rsidR="001671B8" w:rsidRPr="0071708A" w:rsidRDefault="001671B8" w:rsidP="001671B8">
      <w:pPr>
        <w:spacing w:before="0" w:after="160" w:line="259" w:lineRule="auto"/>
        <w:rPr>
          <w:rFonts w:ascii="Tahoma" w:eastAsiaTheme="minorHAnsi" w:hAnsi="Tahoma" w:cs="Tahoma"/>
          <w:szCs w:val="20"/>
        </w:rPr>
      </w:pPr>
    </w:p>
    <w:p w14:paraId="1038AEA8"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69911694"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7E1C2AC4"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19A19CD6"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Navedite ukrepe, ki jih izvajate:</w:t>
      </w:r>
    </w:p>
    <w:p w14:paraId="680A8C7D" w14:textId="77777777" w:rsidR="001671B8" w:rsidRPr="0071708A" w:rsidRDefault="001671B8" w:rsidP="001671B8">
      <w:pPr>
        <w:spacing w:before="0" w:after="160" w:line="259" w:lineRule="auto"/>
        <w:ind w:left="360"/>
        <w:rPr>
          <w:rFonts w:ascii="Tahoma" w:eastAsiaTheme="minorHAnsi" w:hAnsi="Tahoma" w:cs="Tahoma"/>
          <w:szCs w:val="20"/>
        </w:rPr>
      </w:pPr>
    </w:p>
    <w:p w14:paraId="77BC93F0" w14:textId="77777777" w:rsidR="001671B8" w:rsidRPr="0071708A" w:rsidRDefault="001671B8" w:rsidP="001671B8">
      <w:pPr>
        <w:numPr>
          <w:ilvl w:val="0"/>
          <w:numId w:val="72"/>
        </w:numPr>
        <w:suppressAutoHyphens/>
        <w:overflowPunct w:val="0"/>
        <w:autoSpaceDE w:val="0"/>
        <w:spacing w:before="0" w:after="160" w:line="259" w:lineRule="auto"/>
        <w:rPr>
          <w:rFonts w:ascii="Tahoma" w:eastAsiaTheme="minorHAnsi" w:hAnsi="Tahoma" w:cs="Tahoma"/>
          <w:szCs w:val="20"/>
        </w:rPr>
      </w:pPr>
      <w:r w:rsidRPr="0071708A">
        <w:rPr>
          <w:rFonts w:ascii="Tahoma" w:eastAsiaTheme="minorHAnsi" w:hAnsi="Tahoma" w:cs="Tahoma"/>
          <w:szCs w:val="20"/>
        </w:rPr>
        <w:t>Ali je vzpostavljen ustrezen nadzor na obdelavah osebnih podatkov in ugotavljanje morebitnih kršitev (opišite)?</w:t>
      </w:r>
    </w:p>
    <w:p w14:paraId="18845A0C" w14:textId="77777777" w:rsidR="001671B8" w:rsidRPr="0071708A" w:rsidRDefault="001671B8" w:rsidP="001671B8">
      <w:pPr>
        <w:spacing w:before="0" w:after="160" w:line="259" w:lineRule="auto"/>
        <w:rPr>
          <w:rFonts w:ascii="Tahoma" w:eastAsiaTheme="minorHAnsi" w:hAnsi="Tahoma" w:cs="Tahoma"/>
          <w:szCs w:val="20"/>
        </w:rPr>
      </w:pPr>
    </w:p>
    <w:p w14:paraId="287F3B94" w14:textId="77777777" w:rsidR="001671B8" w:rsidRPr="0071708A" w:rsidRDefault="001671B8" w:rsidP="001671B8">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je bila v zadnjih  2 letih ugotovljena kršitev varstva osebnih podatkov?</w:t>
      </w:r>
    </w:p>
    <w:p w14:paraId="341D5F9A"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bookmarkStart w:id="269" w:name="_Hlk175649634"/>
      <w:bookmarkStart w:id="270" w:name="_Hlk52549490"/>
      <w:r w:rsidRPr="0071708A">
        <w:rPr>
          <w:rFonts w:ascii="Tahoma" w:eastAsiaTheme="minorHAnsi" w:hAnsi="Tahoma" w:cs="Tahoma"/>
          <w:szCs w:val="20"/>
        </w:rPr>
        <w:t>DA</w:t>
      </w:r>
    </w:p>
    <w:p w14:paraId="65E971AE"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bookmarkEnd w:id="269"/>
    <w:p w14:paraId="47BB1F24" w14:textId="77777777" w:rsidR="001671B8" w:rsidRPr="0071708A" w:rsidRDefault="001671B8" w:rsidP="001671B8">
      <w:pPr>
        <w:spacing w:before="0" w:after="160" w:line="259" w:lineRule="auto"/>
        <w:rPr>
          <w:rFonts w:ascii="Tahoma" w:eastAsiaTheme="minorHAnsi" w:hAnsi="Tahoma" w:cs="Tahoma"/>
          <w:szCs w:val="20"/>
        </w:rPr>
      </w:pPr>
    </w:p>
    <w:p w14:paraId="70A67660"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bookmarkEnd w:id="270"/>
    <w:p w14:paraId="3D1839F6" w14:textId="77777777" w:rsidR="001671B8" w:rsidRPr="0071708A" w:rsidRDefault="001671B8" w:rsidP="001671B8">
      <w:pPr>
        <w:spacing w:before="0" w:after="160" w:line="259" w:lineRule="auto"/>
        <w:rPr>
          <w:rFonts w:ascii="Tahoma" w:eastAsiaTheme="minorHAnsi" w:hAnsi="Tahoma" w:cs="Tahoma"/>
          <w:szCs w:val="20"/>
        </w:rPr>
      </w:pPr>
    </w:p>
    <w:p w14:paraId="65745A39" w14:textId="77777777" w:rsidR="001671B8" w:rsidRPr="0071708A" w:rsidRDefault="001671B8" w:rsidP="001671B8">
      <w:pPr>
        <w:numPr>
          <w:ilvl w:val="0"/>
          <w:numId w:val="72"/>
        </w:numPr>
        <w:spacing w:before="0" w:after="160" w:line="259" w:lineRule="auto"/>
        <w:contextualSpacing/>
        <w:rPr>
          <w:rFonts w:ascii="Tahoma" w:eastAsia="Times New Roman" w:hAnsi="Tahoma" w:cs="Tahoma"/>
          <w:szCs w:val="20"/>
          <w:lang w:eastAsia="en-US"/>
        </w:rPr>
      </w:pPr>
      <w:r w:rsidRPr="0071708A">
        <w:rPr>
          <w:rFonts w:ascii="Tahoma" w:eastAsia="Times New Roman" w:hAnsi="Tahoma" w:cs="Tahoma"/>
          <w:szCs w:val="20"/>
          <w:lang w:eastAsia="en-US"/>
        </w:rPr>
        <w:t>Ali upoštevate zahteve Splošne uredbe EU o varstvu podatkov (GDPR) ter zahteve nacionalnih predpisov s področja varstva osebnih podatkov?</w:t>
      </w:r>
    </w:p>
    <w:p w14:paraId="3BB61DF7"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54A85DBA"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A208FF8" w14:textId="77777777" w:rsidR="001671B8" w:rsidRPr="0071708A" w:rsidRDefault="001671B8" w:rsidP="001671B8">
      <w:pPr>
        <w:spacing w:before="0" w:after="160" w:line="259" w:lineRule="auto"/>
        <w:ind w:left="360"/>
        <w:rPr>
          <w:rFonts w:ascii="Tahoma" w:eastAsiaTheme="minorHAnsi" w:hAnsi="Tahoma" w:cs="Tahoma"/>
          <w:szCs w:val="20"/>
        </w:rPr>
      </w:pPr>
    </w:p>
    <w:p w14:paraId="2E401069"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6AC25486" w14:textId="77777777" w:rsidR="001671B8" w:rsidRPr="0071708A" w:rsidRDefault="001671B8" w:rsidP="001671B8">
      <w:pPr>
        <w:spacing w:before="0" w:after="160" w:line="259" w:lineRule="auto"/>
        <w:rPr>
          <w:rFonts w:ascii="Tahoma" w:eastAsiaTheme="minorHAnsi" w:hAnsi="Tahoma" w:cs="Tahoma"/>
          <w:szCs w:val="20"/>
        </w:rPr>
      </w:pPr>
    </w:p>
    <w:p w14:paraId="3C31845A" w14:textId="77777777" w:rsidR="001671B8" w:rsidRPr="0071708A" w:rsidRDefault="001671B8" w:rsidP="001671B8">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imate sprejet interni akt, ki določa način varovanja osebnih podatkov v družbi?</w:t>
      </w:r>
    </w:p>
    <w:p w14:paraId="52AF4B35"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29E51A47"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552DF075" w14:textId="77777777" w:rsidR="001671B8" w:rsidRPr="0071708A" w:rsidRDefault="001671B8" w:rsidP="001671B8">
      <w:pPr>
        <w:spacing w:before="0" w:after="160" w:line="259" w:lineRule="auto"/>
        <w:ind w:left="720"/>
        <w:rPr>
          <w:rFonts w:ascii="Tahoma" w:eastAsiaTheme="minorHAnsi" w:hAnsi="Tahoma" w:cs="Tahoma"/>
          <w:szCs w:val="20"/>
        </w:rPr>
      </w:pPr>
    </w:p>
    <w:p w14:paraId="5E6E8A19"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ne, navedite podrobnosti:</w:t>
      </w:r>
    </w:p>
    <w:p w14:paraId="51B4D9DE" w14:textId="77777777" w:rsidR="001671B8" w:rsidRPr="0071708A" w:rsidRDefault="001671B8" w:rsidP="001671B8">
      <w:pPr>
        <w:spacing w:before="0" w:after="160" w:line="259" w:lineRule="auto"/>
        <w:rPr>
          <w:rFonts w:ascii="Tahoma" w:eastAsiaTheme="minorHAnsi" w:hAnsi="Tahoma" w:cs="Tahoma"/>
          <w:szCs w:val="20"/>
        </w:rPr>
      </w:pPr>
    </w:p>
    <w:p w14:paraId="2216EBFF" w14:textId="77777777" w:rsidR="001671B8" w:rsidRPr="0071708A" w:rsidRDefault="001671B8" w:rsidP="001671B8">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Ali so zaposleni poučeni o varovanju osebnih podatkov?</w:t>
      </w:r>
    </w:p>
    <w:p w14:paraId="64686103"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DA</w:t>
      </w:r>
    </w:p>
    <w:p w14:paraId="135EA5F5" w14:textId="77777777" w:rsidR="001671B8" w:rsidRPr="0071708A" w:rsidRDefault="001671B8" w:rsidP="001671B8">
      <w:pPr>
        <w:numPr>
          <w:ilvl w:val="0"/>
          <w:numId w:val="68"/>
        </w:numPr>
        <w:suppressAutoHyphens/>
        <w:overflowPunct w:val="0"/>
        <w:autoSpaceDE w:val="0"/>
        <w:spacing w:before="0" w:after="160" w:line="259" w:lineRule="auto"/>
        <w:jc w:val="left"/>
        <w:rPr>
          <w:rFonts w:ascii="Tahoma" w:eastAsiaTheme="minorHAnsi" w:hAnsi="Tahoma" w:cs="Tahoma"/>
          <w:szCs w:val="20"/>
        </w:rPr>
      </w:pPr>
      <w:r w:rsidRPr="0071708A">
        <w:rPr>
          <w:rFonts w:ascii="Tahoma" w:eastAsiaTheme="minorHAnsi" w:hAnsi="Tahoma" w:cs="Tahoma"/>
          <w:szCs w:val="20"/>
        </w:rPr>
        <w:t>NE</w:t>
      </w:r>
    </w:p>
    <w:p w14:paraId="311150C4" w14:textId="77777777" w:rsidR="001671B8" w:rsidRPr="0071708A" w:rsidRDefault="001671B8" w:rsidP="001671B8">
      <w:pPr>
        <w:spacing w:before="0" w:after="160" w:line="259" w:lineRule="auto"/>
        <w:ind w:left="360"/>
        <w:rPr>
          <w:rFonts w:ascii="Tahoma" w:eastAsiaTheme="minorHAnsi" w:hAnsi="Tahoma" w:cs="Tahoma"/>
          <w:szCs w:val="20"/>
        </w:rPr>
      </w:pPr>
    </w:p>
    <w:p w14:paraId="005441DA" w14:textId="77777777" w:rsidR="001671B8" w:rsidRPr="0071708A" w:rsidRDefault="001671B8" w:rsidP="001671B8">
      <w:pPr>
        <w:spacing w:before="0" w:after="160" w:line="259" w:lineRule="auto"/>
        <w:ind w:left="360"/>
        <w:rPr>
          <w:rFonts w:ascii="Tahoma" w:eastAsiaTheme="minorHAnsi" w:hAnsi="Tahoma" w:cs="Tahoma"/>
          <w:szCs w:val="20"/>
        </w:rPr>
      </w:pPr>
      <w:r w:rsidRPr="0071708A">
        <w:rPr>
          <w:rFonts w:ascii="Tahoma" w:eastAsiaTheme="minorHAnsi" w:hAnsi="Tahoma" w:cs="Tahoma"/>
          <w:szCs w:val="20"/>
        </w:rPr>
        <w:t>Če da, navedite podrobnosti:</w:t>
      </w:r>
    </w:p>
    <w:p w14:paraId="3B6F0915" w14:textId="77777777" w:rsidR="001671B8" w:rsidRPr="0071708A" w:rsidRDefault="001671B8" w:rsidP="001671B8">
      <w:pPr>
        <w:spacing w:before="0" w:after="160" w:line="259" w:lineRule="auto"/>
        <w:rPr>
          <w:rFonts w:ascii="Tahoma" w:eastAsiaTheme="minorHAnsi" w:hAnsi="Tahoma" w:cs="Tahoma"/>
          <w:szCs w:val="20"/>
        </w:rPr>
      </w:pPr>
    </w:p>
    <w:p w14:paraId="2DBC5003" w14:textId="77777777" w:rsidR="001671B8" w:rsidRPr="0071708A" w:rsidRDefault="001671B8" w:rsidP="001671B8">
      <w:pPr>
        <w:numPr>
          <w:ilvl w:val="0"/>
          <w:numId w:val="72"/>
        </w:numPr>
        <w:spacing w:before="0" w:after="160" w:line="259" w:lineRule="auto"/>
        <w:contextualSpacing/>
        <w:jc w:val="left"/>
        <w:rPr>
          <w:rFonts w:ascii="Tahoma" w:eastAsia="Times New Roman" w:hAnsi="Tahoma" w:cs="Tahoma"/>
          <w:szCs w:val="20"/>
          <w:lang w:eastAsia="en-US"/>
        </w:rPr>
      </w:pPr>
      <w:r w:rsidRPr="0071708A">
        <w:rPr>
          <w:rFonts w:ascii="Tahoma" w:eastAsia="Times New Roman" w:hAnsi="Tahoma" w:cs="Tahoma"/>
          <w:szCs w:val="20"/>
          <w:lang w:eastAsia="en-US"/>
        </w:rPr>
        <w:t>Kdaj je bilo izvedeno zadnje izobraževanje zaposlenih s področja varstva osebnih podatkov?</w:t>
      </w:r>
    </w:p>
    <w:p w14:paraId="2C563BBD" w14:textId="77777777" w:rsidR="001671B8" w:rsidRPr="0071708A" w:rsidRDefault="001671B8" w:rsidP="001671B8">
      <w:pPr>
        <w:spacing w:before="0"/>
        <w:rPr>
          <w:rFonts w:ascii="Tahoma" w:eastAsiaTheme="minorHAnsi" w:hAnsi="Tahoma" w:cs="Tahoma"/>
          <w:color w:val="000000"/>
          <w:szCs w:val="20"/>
          <w:lang w:eastAsia="sr-Latn-BA"/>
        </w:rPr>
      </w:pPr>
    </w:p>
    <w:p w14:paraId="033E816E" w14:textId="77777777" w:rsidR="001671B8" w:rsidRPr="0071708A" w:rsidRDefault="001671B8" w:rsidP="001671B8">
      <w:pPr>
        <w:spacing w:before="0"/>
        <w:rPr>
          <w:rFonts w:ascii="Tahoma" w:eastAsiaTheme="minorHAnsi" w:hAnsi="Tahoma" w:cs="Tahoma"/>
          <w:color w:val="000000"/>
          <w:szCs w:val="20"/>
          <w:lang w:eastAsia="sr-Latn-BA"/>
        </w:rPr>
      </w:pPr>
    </w:p>
    <w:p w14:paraId="0FF7FC2E" w14:textId="77777777" w:rsidR="001671B8" w:rsidRPr="0071708A" w:rsidRDefault="001671B8" w:rsidP="001671B8">
      <w:pPr>
        <w:spacing w:before="0"/>
        <w:rPr>
          <w:rFonts w:ascii="Tahoma" w:eastAsiaTheme="minorHAnsi" w:hAnsi="Tahoma" w:cs="Tahoma"/>
          <w:color w:val="000000"/>
          <w:szCs w:val="20"/>
          <w:lang w:eastAsia="sr-Latn-BA"/>
        </w:rPr>
      </w:pPr>
    </w:p>
    <w:p w14:paraId="3792326D" w14:textId="77777777" w:rsidR="001671B8" w:rsidRPr="0071708A" w:rsidRDefault="001671B8" w:rsidP="001671B8">
      <w:pPr>
        <w:spacing w:before="0"/>
        <w:rPr>
          <w:rFonts w:ascii="Tahoma" w:eastAsiaTheme="minorHAnsi" w:hAnsi="Tahoma" w:cs="Tahoma"/>
          <w:color w:val="000000"/>
          <w:szCs w:val="20"/>
          <w:lang w:eastAsia="sr-Latn-BA"/>
        </w:rPr>
      </w:pPr>
    </w:p>
    <w:p w14:paraId="7EA55589" w14:textId="77777777" w:rsidR="001671B8" w:rsidRPr="0071708A" w:rsidRDefault="001671B8" w:rsidP="001671B8">
      <w:pPr>
        <w:spacing w:before="0"/>
        <w:rPr>
          <w:rFonts w:ascii="Tahoma" w:eastAsiaTheme="minorHAnsi" w:hAnsi="Tahoma" w:cs="Tahoma"/>
          <w:color w:val="000000"/>
          <w:szCs w:val="20"/>
          <w:lang w:eastAsia="sr-Latn-BA"/>
        </w:rPr>
      </w:pPr>
    </w:p>
    <w:p w14:paraId="27CF7616" w14:textId="77777777" w:rsidR="001671B8" w:rsidRPr="0071708A" w:rsidRDefault="001671B8" w:rsidP="001671B8">
      <w:pPr>
        <w:spacing w:before="0"/>
        <w:rPr>
          <w:rFonts w:ascii="Tahoma" w:eastAsiaTheme="minorHAnsi" w:hAnsi="Tahoma" w:cs="Tahoma"/>
          <w:color w:val="000000"/>
          <w:szCs w:val="20"/>
          <w:lang w:eastAsia="sr-Latn-BA"/>
        </w:rPr>
      </w:pPr>
    </w:p>
    <w:p w14:paraId="5CF1F3A5" w14:textId="77777777" w:rsidR="001671B8" w:rsidRPr="0071708A" w:rsidRDefault="001671B8" w:rsidP="001671B8">
      <w:pPr>
        <w:spacing w:before="0"/>
        <w:rPr>
          <w:rFonts w:ascii="Tahoma" w:eastAsiaTheme="minorHAnsi" w:hAnsi="Tahoma" w:cs="Tahoma"/>
          <w:color w:val="000000"/>
          <w:szCs w:val="20"/>
          <w:lang w:eastAsia="sr-Latn-BA"/>
        </w:rPr>
      </w:pPr>
      <w:bookmarkStart w:id="271" w:name="_Hlk209166386"/>
    </w:p>
    <w:p w14:paraId="491CEFFC" w14:textId="77777777" w:rsidR="001671B8" w:rsidRPr="0071708A" w:rsidRDefault="001671B8" w:rsidP="001671B8">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762F77BA" w14:textId="77777777" w:rsidR="001671B8" w:rsidRPr="0071708A" w:rsidRDefault="001671B8" w:rsidP="001671B8">
      <w:pPr>
        <w:spacing w:before="0"/>
        <w:rPr>
          <w:rFonts w:ascii="Tahoma" w:eastAsiaTheme="minorHAnsi" w:hAnsi="Tahoma" w:cs="Tahoma"/>
          <w:color w:val="000000"/>
          <w:szCs w:val="20"/>
          <w:lang w:eastAsia="sr-Latn-BA"/>
        </w:rPr>
      </w:pPr>
    </w:p>
    <w:p w14:paraId="16110AF7" w14:textId="77777777" w:rsidR="001671B8" w:rsidRPr="0071708A" w:rsidRDefault="001671B8" w:rsidP="001671B8">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bookmarkEnd w:id="271"/>
    <w:p w14:paraId="26DE6AE4" w14:textId="77777777" w:rsidR="001671B8" w:rsidRPr="0071708A" w:rsidRDefault="001671B8" w:rsidP="001671B8">
      <w:pPr>
        <w:spacing w:before="0"/>
        <w:rPr>
          <w:rFonts w:ascii="Tahoma" w:eastAsiaTheme="minorHAnsi" w:hAnsi="Tahoma" w:cs="Tahoma"/>
          <w:szCs w:val="20"/>
        </w:rPr>
      </w:pPr>
    </w:p>
    <w:p w14:paraId="3DB77968" w14:textId="77777777" w:rsidR="001671B8" w:rsidRPr="0071708A" w:rsidRDefault="001671B8" w:rsidP="001671B8">
      <w:pPr>
        <w:spacing w:before="0"/>
        <w:rPr>
          <w:rFonts w:ascii="Tahoma" w:eastAsiaTheme="minorHAnsi" w:hAnsi="Tahoma" w:cs="Tahoma"/>
          <w:szCs w:val="20"/>
          <w:lang w:eastAsia="sr-Latn-BA"/>
        </w:rPr>
      </w:pPr>
    </w:p>
    <w:p w14:paraId="42B956AF" w14:textId="77777777" w:rsidR="001671B8" w:rsidRPr="0071708A" w:rsidRDefault="001671B8" w:rsidP="001671B8">
      <w:pPr>
        <w:spacing w:before="0"/>
        <w:rPr>
          <w:rFonts w:ascii="Tahoma" w:eastAsiaTheme="minorHAnsi" w:hAnsi="Tahoma" w:cs="Tahoma"/>
          <w:szCs w:val="20"/>
          <w:lang w:eastAsia="sr-Latn-BA"/>
        </w:rPr>
      </w:pPr>
    </w:p>
    <w:p w14:paraId="5B3F517D" w14:textId="77777777" w:rsidR="001671B8" w:rsidRPr="0071708A" w:rsidRDefault="001671B8" w:rsidP="001671B8">
      <w:r w:rsidRPr="0071708A">
        <w:br w:type="page"/>
      </w:r>
    </w:p>
    <w:p w14:paraId="2726010D" w14:textId="77777777" w:rsidR="001671B8" w:rsidRPr="0071708A" w:rsidRDefault="001671B8" w:rsidP="001671B8">
      <w:pPr>
        <w:keepNext/>
        <w:keepLines/>
        <w:numPr>
          <w:ilvl w:val="1"/>
          <w:numId w:val="5"/>
        </w:numPr>
        <w:tabs>
          <w:tab w:val="left" w:pos="709"/>
        </w:tabs>
        <w:spacing w:before="360" w:line="288" w:lineRule="auto"/>
        <w:jc w:val="left"/>
        <w:outlineLvl w:val="1"/>
        <w:rPr>
          <w:rFonts w:ascii="Tahoma" w:eastAsia="Times New Roman" w:hAnsi="Tahoma" w:cs="Tahoma"/>
          <w:b/>
          <w:bCs/>
          <w:sz w:val="24"/>
          <w:szCs w:val="24"/>
        </w:rPr>
      </w:pPr>
      <w:bookmarkStart w:id="272" w:name="_Toc212552146"/>
      <w:bookmarkStart w:id="273" w:name="_Toc225246325"/>
      <w:bookmarkStart w:id="274" w:name="_Toc226115266"/>
      <w:r w:rsidRPr="0071708A">
        <w:rPr>
          <w:rFonts w:ascii="Tahoma" w:eastAsia="Times New Roman" w:hAnsi="Tahoma" w:cs="Tahoma"/>
          <w:b/>
          <w:bCs/>
          <w:sz w:val="24"/>
          <w:szCs w:val="24"/>
        </w:rPr>
        <w:lastRenderedPageBreak/>
        <w:t>Vprašalnik za oceno ESG tveganj zunanjega izvajalca</w:t>
      </w:r>
      <w:bookmarkEnd w:id="272"/>
      <w:bookmarkEnd w:id="273"/>
      <w:bookmarkEnd w:id="274"/>
    </w:p>
    <w:p w14:paraId="780324FD" w14:textId="77777777" w:rsidR="001671B8" w:rsidRPr="0071708A" w:rsidRDefault="001671B8" w:rsidP="001671B8">
      <w:pPr>
        <w:rPr>
          <w:rFonts w:ascii="Tahoma" w:hAnsi="Tahoma" w:cs="Tahoma"/>
          <w:b/>
          <w:bCs/>
          <w:sz w:val="22"/>
        </w:rPr>
      </w:pPr>
      <w:r w:rsidRPr="0071708A">
        <w:rPr>
          <w:rFonts w:ascii="Tahoma" w:hAnsi="Tahoma" w:cs="Tahoma"/>
          <w:b/>
          <w:bCs/>
          <w:sz w:val="22"/>
        </w:rPr>
        <w:t>SPLOŠNO</w:t>
      </w:r>
    </w:p>
    <w:p w14:paraId="2BAEF2E0" w14:textId="77777777" w:rsidR="001671B8" w:rsidRPr="0071708A" w:rsidRDefault="001671B8" w:rsidP="001671B8">
      <w:pPr>
        <w:rPr>
          <w:rFonts w:ascii="Tahoma" w:hAnsi="Tahoma" w:cs="Tahoma"/>
          <w:szCs w:val="20"/>
        </w:rPr>
      </w:pPr>
      <w:r w:rsidRPr="0071708A">
        <w:rPr>
          <w:rFonts w:ascii="Tahoma" w:hAnsi="Tahoma" w:cs="Tahoma"/>
          <w:szCs w:val="20"/>
        </w:rPr>
        <w:t xml:space="preserve">1. Ali v vaši družbi obstoji sistem upravljanja z </w:t>
      </w:r>
      <w:proofErr w:type="spellStart"/>
      <w:r w:rsidRPr="0071708A">
        <w:rPr>
          <w:rFonts w:ascii="Tahoma" w:hAnsi="Tahoma" w:cs="Tahoma"/>
          <w:szCs w:val="20"/>
        </w:rPr>
        <w:t>okoljskimi</w:t>
      </w:r>
      <w:proofErr w:type="spellEnd"/>
      <w:r w:rsidRPr="0071708A">
        <w:rPr>
          <w:rFonts w:ascii="Tahoma" w:hAnsi="Tahoma" w:cs="Tahoma"/>
          <w:szCs w:val="20"/>
        </w:rPr>
        <w:t>, družbenimi in upravljavskimi dejavniki (ang. ESG)?</w:t>
      </w:r>
    </w:p>
    <w:p w14:paraId="71A843AE"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F394EEA" w14:textId="77777777" w:rsidR="001671B8" w:rsidRPr="0071708A" w:rsidRDefault="001671B8" w:rsidP="001671B8">
      <w:pPr>
        <w:rPr>
          <w:rFonts w:ascii="Tahoma" w:hAnsi="Tahoma" w:cs="Tahoma"/>
          <w:szCs w:val="20"/>
        </w:rPr>
      </w:pPr>
      <w:r w:rsidRPr="0071708A">
        <w:rPr>
          <w:rFonts w:ascii="Tahoma" w:hAnsi="Tahoma" w:cs="Tahoma"/>
          <w:szCs w:val="20"/>
        </w:rPr>
        <w:t>2. Ali vaša strategija ali politika ali drug interni akt podrobneje določa vaše aktivnosti glede upravljanja tveganj ESG?</w:t>
      </w:r>
    </w:p>
    <w:p w14:paraId="349545A5"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D9D8E3A" w14:textId="77777777" w:rsidR="001671B8" w:rsidRPr="0071708A" w:rsidRDefault="001671B8" w:rsidP="001671B8">
      <w:pPr>
        <w:rPr>
          <w:rFonts w:ascii="Tahoma" w:hAnsi="Tahoma" w:cs="Tahoma"/>
          <w:szCs w:val="20"/>
        </w:rPr>
      </w:pPr>
      <w:r w:rsidRPr="0071708A">
        <w:rPr>
          <w:rFonts w:ascii="Tahoma" w:hAnsi="Tahoma" w:cs="Tahoma"/>
          <w:szCs w:val="20"/>
        </w:rPr>
        <w:t>3. Ali vaša družba že poroča o trajnostnih vidikih - izdaja trajnostno poročilo (npr. v skladu z GRI, SASB, TCFD, ESRS)?</w:t>
      </w:r>
    </w:p>
    <w:p w14:paraId="00662542"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9B014D0" w14:textId="77777777" w:rsidR="001671B8" w:rsidRPr="0071708A" w:rsidRDefault="001671B8" w:rsidP="001671B8">
      <w:pPr>
        <w:rPr>
          <w:rFonts w:ascii="Tahoma" w:hAnsi="Tahoma" w:cs="Tahoma"/>
          <w:b/>
          <w:bCs/>
          <w:sz w:val="22"/>
        </w:rPr>
      </w:pPr>
    </w:p>
    <w:p w14:paraId="231B667A" w14:textId="77777777" w:rsidR="001671B8" w:rsidRPr="0071708A" w:rsidRDefault="001671B8" w:rsidP="001671B8">
      <w:pPr>
        <w:rPr>
          <w:rFonts w:ascii="Tahoma" w:hAnsi="Tahoma" w:cs="Tahoma"/>
          <w:b/>
          <w:bCs/>
          <w:sz w:val="22"/>
        </w:rPr>
      </w:pPr>
      <w:r w:rsidRPr="0071708A">
        <w:rPr>
          <w:rFonts w:ascii="Tahoma" w:hAnsi="Tahoma" w:cs="Tahoma"/>
          <w:b/>
          <w:bCs/>
          <w:sz w:val="22"/>
        </w:rPr>
        <w:t>A. OKOLJSKI DEJAVNIKI</w:t>
      </w:r>
    </w:p>
    <w:p w14:paraId="6D37224C" w14:textId="77777777" w:rsidR="001671B8" w:rsidRPr="0071708A" w:rsidRDefault="001671B8" w:rsidP="001671B8">
      <w:pPr>
        <w:rPr>
          <w:rFonts w:ascii="Tahoma" w:hAnsi="Tahoma" w:cs="Tahoma"/>
          <w:szCs w:val="20"/>
        </w:rPr>
      </w:pPr>
      <w:r w:rsidRPr="0071708A">
        <w:rPr>
          <w:rFonts w:ascii="Tahoma" w:hAnsi="Tahoma" w:cs="Tahoma"/>
          <w:szCs w:val="20"/>
        </w:rPr>
        <w:t xml:space="preserve">4. Ali ima vaša družba sprejete </w:t>
      </w:r>
      <w:proofErr w:type="spellStart"/>
      <w:r w:rsidRPr="0071708A">
        <w:rPr>
          <w:rFonts w:ascii="Tahoma" w:hAnsi="Tahoma" w:cs="Tahoma"/>
          <w:szCs w:val="20"/>
        </w:rPr>
        <w:t>okoljske</w:t>
      </w:r>
      <w:proofErr w:type="spellEnd"/>
      <w:r w:rsidRPr="0071708A">
        <w:rPr>
          <w:rFonts w:ascii="Tahoma" w:hAnsi="Tahoma" w:cs="Tahoma"/>
          <w:szCs w:val="20"/>
        </w:rPr>
        <w:t xml:space="preserve"> cilje?</w:t>
      </w:r>
    </w:p>
    <w:p w14:paraId="772B9E7D"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5F6C1C5E" w14:textId="77777777" w:rsidR="001671B8" w:rsidRPr="0071708A" w:rsidRDefault="001671B8" w:rsidP="001671B8">
      <w:pPr>
        <w:rPr>
          <w:rFonts w:ascii="Tahoma" w:hAnsi="Tahoma" w:cs="Tahoma"/>
          <w:szCs w:val="20"/>
        </w:rPr>
      </w:pPr>
      <w:r w:rsidRPr="0071708A">
        <w:rPr>
          <w:rFonts w:ascii="Tahoma" w:hAnsi="Tahoma" w:cs="Tahoma"/>
          <w:szCs w:val="20"/>
        </w:rPr>
        <w:t xml:space="preserve">5. Ali izvajate aktivnosti za izboljševanje </w:t>
      </w:r>
      <w:proofErr w:type="spellStart"/>
      <w:r w:rsidRPr="0071708A">
        <w:rPr>
          <w:rFonts w:ascii="Tahoma" w:hAnsi="Tahoma" w:cs="Tahoma"/>
          <w:szCs w:val="20"/>
        </w:rPr>
        <w:t>okoljskega</w:t>
      </w:r>
      <w:proofErr w:type="spellEnd"/>
      <w:r w:rsidRPr="0071708A">
        <w:rPr>
          <w:rFonts w:ascii="Tahoma" w:hAnsi="Tahoma" w:cs="Tahoma"/>
          <w:szCs w:val="20"/>
        </w:rPr>
        <w:t xml:space="preserve"> odtisa družbe?</w:t>
      </w:r>
    </w:p>
    <w:p w14:paraId="51891ED6"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1470C5AC" w14:textId="77777777" w:rsidR="001671B8" w:rsidRPr="0071708A" w:rsidRDefault="001671B8" w:rsidP="001671B8">
      <w:pPr>
        <w:rPr>
          <w:rFonts w:ascii="Tahoma" w:hAnsi="Tahoma" w:cs="Tahoma"/>
          <w:szCs w:val="20"/>
        </w:rPr>
      </w:pPr>
      <w:r w:rsidRPr="0071708A">
        <w:rPr>
          <w:rFonts w:ascii="Tahoma" w:hAnsi="Tahoma" w:cs="Tahoma"/>
          <w:szCs w:val="20"/>
        </w:rPr>
        <w:t>6. Ali vaša družba izvaja meritve izpustov ogljika in drugih toplogrednih plinov?</w:t>
      </w:r>
    </w:p>
    <w:p w14:paraId="455C075D"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7693573E" w14:textId="77777777" w:rsidR="001671B8" w:rsidRPr="0071708A" w:rsidRDefault="001671B8" w:rsidP="001671B8">
      <w:pPr>
        <w:rPr>
          <w:rFonts w:ascii="Tahoma" w:hAnsi="Tahoma" w:cs="Tahoma"/>
          <w:szCs w:val="20"/>
        </w:rPr>
      </w:pPr>
      <w:r w:rsidRPr="0071708A">
        <w:rPr>
          <w:rFonts w:ascii="Tahoma" w:hAnsi="Tahoma" w:cs="Tahoma"/>
          <w:szCs w:val="20"/>
        </w:rPr>
        <w:t>7. Ali je vaša družba sprejela kakršnekoli ukrepe za zniževanje izpustov?</w:t>
      </w:r>
    </w:p>
    <w:p w14:paraId="0D86EB46"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BFC98C0" w14:textId="77777777" w:rsidR="001671B8" w:rsidRPr="0071708A" w:rsidRDefault="001671B8" w:rsidP="001671B8">
      <w:pPr>
        <w:rPr>
          <w:rFonts w:ascii="Tahoma" w:hAnsi="Tahoma" w:cs="Tahoma"/>
          <w:szCs w:val="20"/>
        </w:rPr>
      </w:pPr>
      <w:r w:rsidRPr="0071708A">
        <w:rPr>
          <w:rFonts w:ascii="Tahoma" w:hAnsi="Tahoma" w:cs="Tahoma"/>
          <w:szCs w:val="20"/>
        </w:rPr>
        <w:t>8.    Ali je vaša družba uvedla aktivnosti za ravnanje z odpadki, katerih namen je zmanjšati količino odpadkov oz. zagotoviti recikliranje le-teh?</w:t>
      </w:r>
    </w:p>
    <w:p w14:paraId="747CB9B1"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FECA120" w14:textId="77777777" w:rsidR="001671B8" w:rsidRPr="0071708A" w:rsidRDefault="001671B8" w:rsidP="001671B8">
      <w:pPr>
        <w:rPr>
          <w:rFonts w:ascii="Tahoma" w:hAnsi="Tahoma" w:cs="Tahoma"/>
          <w:szCs w:val="20"/>
        </w:rPr>
      </w:pPr>
      <w:r w:rsidRPr="0071708A">
        <w:rPr>
          <w:rFonts w:ascii="Tahoma" w:hAnsi="Tahoma" w:cs="Tahoma"/>
          <w:szCs w:val="20"/>
        </w:rPr>
        <w:t xml:space="preserve">9.    Koliko je znašal </w:t>
      </w:r>
      <w:proofErr w:type="spellStart"/>
      <w:r w:rsidRPr="0071708A">
        <w:rPr>
          <w:rFonts w:ascii="Tahoma" w:hAnsi="Tahoma" w:cs="Tahoma"/>
          <w:szCs w:val="20"/>
        </w:rPr>
        <w:t>ogljični</w:t>
      </w:r>
      <w:proofErr w:type="spellEnd"/>
      <w:r w:rsidRPr="0071708A">
        <w:rPr>
          <w:rFonts w:ascii="Tahoma" w:hAnsi="Tahoma" w:cs="Tahoma"/>
          <w:szCs w:val="20"/>
        </w:rPr>
        <w:t xml:space="preserve">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1671B8" w:rsidRPr="0071708A" w14:paraId="5D14E238" w14:textId="77777777" w:rsidTr="0065584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3EE4322" w14:textId="77777777" w:rsidR="001671B8" w:rsidRPr="0071708A" w:rsidRDefault="001671B8" w:rsidP="00655844">
            <w:pPr>
              <w:rPr>
                <w:rFonts w:ascii="Tahoma" w:eastAsia="Times New Roman" w:hAnsi="Tahoma" w:cs="Tahoma"/>
                <w:szCs w:val="20"/>
              </w:rPr>
            </w:pPr>
            <w:proofErr w:type="spellStart"/>
            <w:r w:rsidRPr="0071708A">
              <w:rPr>
                <w:rFonts w:ascii="Tahoma" w:eastAsia="Times New Roman" w:hAnsi="Tahoma" w:cs="Tahoma"/>
                <w:szCs w:val="20"/>
              </w:rPr>
              <w:t>Ogljični</w:t>
            </w:r>
            <w:proofErr w:type="spellEnd"/>
            <w:r w:rsidRPr="0071708A">
              <w:rPr>
                <w:rFonts w:ascii="Tahoma" w:eastAsia="Times New Roman" w:hAnsi="Tahoma" w:cs="Tahoma"/>
                <w:szCs w:val="20"/>
              </w:rPr>
              <w:t xml:space="preserve"> odtis družbe</w:t>
            </w:r>
          </w:p>
        </w:tc>
        <w:tc>
          <w:tcPr>
            <w:tcW w:w="992" w:type="dxa"/>
            <w:tcBorders>
              <w:top w:val="nil"/>
              <w:left w:val="nil"/>
              <w:bottom w:val="single" w:sz="8" w:space="0" w:color="auto"/>
              <w:right w:val="single" w:sz="8" w:space="0" w:color="auto"/>
            </w:tcBorders>
            <w:shd w:val="clear" w:color="000000" w:fill="FFFFFF"/>
            <w:vAlign w:val="center"/>
            <w:hideMark/>
          </w:tcPr>
          <w:p w14:paraId="4692489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74F7AF81"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2024</w:t>
            </w:r>
          </w:p>
        </w:tc>
      </w:tr>
      <w:tr w:rsidR="001671B8" w:rsidRPr="0071708A" w14:paraId="28AF4D00" w14:textId="77777777" w:rsidTr="0065584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05377004"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3AD0EB9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7BEC0601" w14:textId="77777777" w:rsidR="001671B8" w:rsidRPr="0071708A" w:rsidRDefault="001671B8" w:rsidP="00655844">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1671B8" w:rsidRPr="0071708A" w14:paraId="3E425837" w14:textId="77777777" w:rsidTr="0065584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6829BD8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2459F882"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2A9F59BC" w14:textId="77777777" w:rsidR="001671B8" w:rsidRPr="0071708A" w:rsidRDefault="001671B8" w:rsidP="00655844">
            <w:pPr>
              <w:rPr>
                <w:rFonts w:ascii="Tahoma" w:eastAsia="Times New Roman" w:hAnsi="Tahoma" w:cs="Tahoma"/>
                <w:color w:val="FF0000"/>
                <w:szCs w:val="20"/>
              </w:rPr>
            </w:pPr>
            <w:r w:rsidRPr="0071708A">
              <w:rPr>
                <w:rFonts w:ascii="Tahoma" w:eastAsia="Times New Roman" w:hAnsi="Tahoma" w:cs="Tahoma"/>
                <w:color w:val="FF0000"/>
                <w:szCs w:val="20"/>
              </w:rPr>
              <w:t> </w:t>
            </w:r>
          </w:p>
        </w:tc>
      </w:tr>
      <w:tr w:rsidR="001671B8" w:rsidRPr="0071708A" w14:paraId="628AFBE1" w14:textId="77777777" w:rsidTr="0065584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123F046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1699D09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25E52361" w14:textId="77777777" w:rsidR="001671B8" w:rsidRPr="0071708A" w:rsidRDefault="001671B8" w:rsidP="00655844">
            <w:pPr>
              <w:rPr>
                <w:rFonts w:ascii="Tahoma" w:eastAsia="Times New Roman" w:hAnsi="Tahoma" w:cs="Tahoma"/>
                <w:color w:val="FF0000"/>
                <w:szCs w:val="20"/>
              </w:rPr>
            </w:pPr>
            <w:r w:rsidRPr="0071708A">
              <w:rPr>
                <w:rFonts w:ascii="Tahoma" w:eastAsia="Times New Roman" w:hAnsi="Tahoma" w:cs="Tahoma"/>
                <w:color w:val="FF0000"/>
                <w:szCs w:val="20"/>
              </w:rPr>
              <w:t> </w:t>
            </w:r>
          </w:p>
        </w:tc>
      </w:tr>
    </w:tbl>
    <w:p w14:paraId="08EDD70F" w14:textId="77777777" w:rsidR="001671B8" w:rsidRPr="0071708A" w:rsidRDefault="001671B8" w:rsidP="001671B8">
      <w:pPr>
        <w:rPr>
          <w:rFonts w:ascii="Tahoma" w:hAnsi="Tahoma" w:cs="Tahoma"/>
          <w:szCs w:val="20"/>
        </w:rPr>
      </w:pPr>
    </w:p>
    <w:p w14:paraId="276018A4"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 xml:space="preserve">Legenda: </w:t>
      </w:r>
    </w:p>
    <w:p w14:paraId="2C9E1C47"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 xml:space="preserve">Obseg 1 – emisije, ki izvirajo iz dejavnosti oz. pri vašem poslovanju </w:t>
      </w:r>
    </w:p>
    <w:p w14:paraId="48AF9B52"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lastRenderedPageBreak/>
        <w:t xml:space="preserve">Obseg 2 – emisije, ki nastanejo zaradi porabe električne energije, ki jo potrebujete za opravljanje svoje  dejavnosti </w:t>
      </w:r>
    </w:p>
    <w:p w14:paraId="13E6763A" w14:textId="77777777" w:rsidR="001671B8" w:rsidRPr="0071708A" w:rsidRDefault="001671B8" w:rsidP="001671B8">
      <w:pPr>
        <w:rPr>
          <w:rFonts w:ascii="Tahoma" w:hAnsi="Tahoma" w:cs="Tahoma"/>
          <w:szCs w:val="20"/>
        </w:rPr>
      </w:pPr>
      <w:r w:rsidRPr="0071708A">
        <w:rPr>
          <w:rFonts w:ascii="Tahoma" w:eastAsia="Times New Roman" w:hAnsi="Tahoma" w:cs="Tahoma"/>
          <w:szCs w:val="20"/>
        </w:rPr>
        <w:t>Obseg 3 – posredne emisije, ki izvirajo iz dejavnosti vaših strank </w:t>
      </w:r>
    </w:p>
    <w:p w14:paraId="0B5255F5" w14:textId="77777777" w:rsidR="001671B8" w:rsidRPr="0071708A" w:rsidRDefault="001671B8" w:rsidP="001671B8">
      <w:pPr>
        <w:rPr>
          <w:rFonts w:ascii="Tahoma" w:hAnsi="Tahoma" w:cs="Tahoma"/>
          <w:szCs w:val="20"/>
        </w:rPr>
      </w:pPr>
      <w:r w:rsidRPr="0071708A">
        <w:rPr>
          <w:rFonts w:ascii="Tahoma" w:hAnsi="Tahoma" w:cs="Tahoma"/>
          <w:szCs w:val="20"/>
        </w:rPr>
        <w:t>10.  Ali zaradi podnebnih tranzicijskih tveganj</w:t>
      </w:r>
      <w:r w:rsidRPr="0071708A">
        <w:rPr>
          <w:rFonts w:ascii="Tahoma" w:hAnsi="Tahoma" w:cs="Tahoma"/>
          <w:szCs w:val="20"/>
          <w:vertAlign w:val="superscript"/>
        </w:rPr>
        <w:footnoteReference w:id="7"/>
      </w:r>
      <w:r w:rsidRPr="0071708A">
        <w:rPr>
          <w:rFonts w:ascii="Tahoma" w:hAnsi="Tahoma" w:cs="Tahoma"/>
          <w:szCs w:val="20"/>
        </w:rPr>
        <w:t xml:space="preserve"> pričakujete višje stroške prilagoditev vaših procesov in opreme?</w:t>
      </w:r>
    </w:p>
    <w:p w14:paraId="70B84508" w14:textId="77777777" w:rsidR="001671B8" w:rsidRPr="0071708A" w:rsidRDefault="001671B8" w:rsidP="001671B8">
      <w:pPr>
        <w:ind w:firstLine="708"/>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3D4A7A" w14:textId="77777777" w:rsidR="001671B8" w:rsidRPr="0071708A" w:rsidRDefault="001671B8" w:rsidP="001671B8">
      <w:pPr>
        <w:rPr>
          <w:rFonts w:ascii="Tahoma" w:hAnsi="Tahoma" w:cs="Tahoma"/>
          <w:szCs w:val="20"/>
        </w:rPr>
      </w:pPr>
      <w:r w:rsidRPr="0071708A">
        <w:rPr>
          <w:rFonts w:ascii="Tahoma" w:hAnsi="Tahoma" w:cs="Tahoma"/>
          <w:szCs w:val="20"/>
        </w:rPr>
        <w:t>11.  Ali ima vaša družba sklenjeno zavarovanje premoženja družbe?</w:t>
      </w:r>
    </w:p>
    <w:p w14:paraId="125F0CDB"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37CDB90" w14:textId="77777777" w:rsidR="001671B8" w:rsidRPr="0071708A" w:rsidRDefault="001671B8" w:rsidP="001671B8">
      <w:pPr>
        <w:rPr>
          <w:rFonts w:ascii="Tahoma" w:hAnsi="Tahoma" w:cs="Tahoma"/>
          <w:szCs w:val="20"/>
        </w:rPr>
      </w:pPr>
      <w:r w:rsidRPr="0071708A">
        <w:rPr>
          <w:rFonts w:ascii="Tahoma" w:hAnsi="Tahoma" w:cs="Tahoma"/>
          <w:szCs w:val="20"/>
        </w:rPr>
        <w:t>Če je odgovor 11 pritrdilen, prosimo, navedite za katere rizike:</w:t>
      </w:r>
    </w:p>
    <w:p w14:paraId="48001162" w14:textId="77777777" w:rsidR="001671B8" w:rsidRPr="0071708A" w:rsidRDefault="001671B8" w:rsidP="001671B8">
      <w:pPr>
        <w:rPr>
          <w:rFonts w:ascii="Tahoma" w:hAnsi="Tahoma" w:cs="Tahoma"/>
          <w:szCs w:val="20"/>
        </w:rPr>
      </w:pPr>
      <w:r w:rsidRPr="0071708A">
        <w:rPr>
          <w:rFonts w:ascii="Tahoma" w:hAnsi="Tahoma" w:cs="Tahoma"/>
          <w:szCs w:val="20"/>
        </w:rPr>
        <w:t>__________________________________________________________________________</w:t>
      </w:r>
    </w:p>
    <w:p w14:paraId="45A7AFEC" w14:textId="77777777" w:rsidR="001671B8" w:rsidRPr="0071708A" w:rsidRDefault="001671B8" w:rsidP="001671B8">
      <w:pPr>
        <w:rPr>
          <w:rFonts w:ascii="Tahoma" w:hAnsi="Tahoma" w:cs="Tahoma"/>
          <w:szCs w:val="20"/>
        </w:rPr>
      </w:pPr>
      <w:r w:rsidRPr="0071708A">
        <w:rPr>
          <w:rFonts w:ascii="Tahoma" w:eastAsia="Times New Roman" w:hAnsi="Tahoma" w:cs="Tahoma"/>
          <w:szCs w:val="20"/>
        </w:rPr>
        <w:t xml:space="preserve">12.  V tabeli spodaj prosimo navedite, katerim fizičnim podnebnim in </w:t>
      </w:r>
      <w:proofErr w:type="spellStart"/>
      <w:r w:rsidRPr="0071708A">
        <w:rPr>
          <w:rFonts w:ascii="Tahoma" w:eastAsia="Times New Roman" w:hAnsi="Tahoma" w:cs="Tahoma"/>
          <w:szCs w:val="20"/>
        </w:rPr>
        <w:t>okoljskim</w:t>
      </w:r>
      <w:proofErr w:type="spellEnd"/>
      <w:r w:rsidRPr="0071708A">
        <w:rPr>
          <w:rFonts w:ascii="Tahoma" w:eastAsia="Times New Roman" w:hAnsi="Tahoma" w:cs="Tahoma"/>
          <w:szCs w:val="20"/>
        </w:rPr>
        <w:t xml:space="preserve">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1671B8" w:rsidRPr="0071708A" w14:paraId="569E86D9" w14:textId="77777777" w:rsidTr="00655844">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4D14C9F9" w14:textId="77777777" w:rsidR="001671B8" w:rsidRPr="0071708A" w:rsidRDefault="001671B8" w:rsidP="00655844">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31953C1C" w14:textId="77777777" w:rsidR="001671B8" w:rsidRPr="0071708A" w:rsidRDefault="001671B8" w:rsidP="00655844">
            <w:pPr>
              <w:jc w:val="center"/>
              <w:rPr>
                <w:rFonts w:ascii="Tahoma" w:eastAsia="Times New Roman" w:hAnsi="Tahoma" w:cs="Tahoma"/>
                <w:szCs w:val="20"/>
              </w:rPr>
            </w:pPr>
            <w:r w:rsidRPr="0071708A">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452FD22B" w14:textId="77777777" w:rsidR="001671B8" w:rsidRPr="0071708A" w:rsidRDefault="001671B8" w:rsidP="00655844">
            <w:pPr>
              <w:jc w:val="center"/>
              <w:rPr>
                <w:rFonts w:ascii="Tahoma" w:eastAsia="Times New Roman" w:hAnsi="Tahoma" w:cs="Tahoma"/>
                <w:szCs w:val="20"/>
              </w:rPr>
            </w:pPr>
            <w:r w:rsidRPr="0071708A">
              <w:rPr>
                <w:rFonts w:ascii="Tahoma" w:eastAsia="Times New Roman" w:hAnsi="Tahoma" w:cs="Tahoma"/>
                <w:szCs w:val="20"/>
              </w:rPr>
              <w:t>Ocena pomena tveganja</w:t>
            </w:r>
          </w:p>
        </w:tc>
      </w:tr>
      <w:tr w:rsidR="001671B8" w:rsidRPr="0071708A" w14:paraId="683F22A6" w14:textId="77777777" w:rsidTr="00655844">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1AA81AC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xml:space="preserve">Vrsta podnebne in/ali </w:t>
            </w:r>
            <w:proofErr w:type="spellStart"/>
            <w:r w:rsidRPr="0071708A">
              <w:rPr>
                <w:rFonts w:ascii="Tahoma" w:eastAsia="Times New Roman" w:hAnsi="Tahoma" w:cs="Tahoma"/>
                <w:szCs w:val="20"/>
              </w:rPr>
              <w:t>okoljske</w:t>
            </w:r>
            <w:proofErr w:type="spellEnd"/>
            <w:r w:rsidRPr="0071708A">
              <w:rPr>
                <w:rFonts w:ascii="Tahoma" w:eastAsia="Times New Roman" w:hAnsi="Tahoma" w:cs="Tahoma"/>
                <w:szCs w:val="20"/>
              </w:rPr>
              <w:t xml:space="preserv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3E175BD8"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212B3F5E"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132AC115"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6A3E047D"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xml:space="preserve">Skupna neto izguba škodnih dogodkov </w:t>
            </w:r>
          </w:p>
        </w:tc>
      </w:tr>
      <w:tr w:rsidR="001671B8" w:rsidRPr="0071708A" w14:paraId="5C3963DB" w14:textId="77777777" w:rsidTr="00655844">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59212214" w14:textId="77777777" w:rsidR="001671B8" w:rsidRPr="0071708A" w:rsidRDefault="001671B8" w:rsidP="00655844">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6725490E" w14:textId="77777777" w:rsidR="001671B8" w:rsidRPr="0071708A" w:rsidRDefault="001671B8" w:rsidP="00655844">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1C709E9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2780CE0A"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36D1E8B"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(3)=(1)-(2)</w:t>
            </w:r>
          </w:p>
        </w:tc>
      </w:tr>
      <w:tr w:rsidR="001671B8" w:rsidRPr="0071708A" w14:paraId="7D34C0B5"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20B8AC9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67C1E32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4339E18"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1B44B32C"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59A5828"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40E642B4"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6BD1D936"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6C86D76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C01EB0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0A21AF9"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5F19B79"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1E51057D"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5C99D3B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145D36DB"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570E3BA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8149764"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900C9F8"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4FFC6443"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254C5072"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7BB6FC8D"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3603B6F1"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78E0FFF"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0087850"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0215F6E0"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209F37F5"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17326EC6"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04D0615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93253E4"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AC92826"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560DF64C"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1FACA44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3D26F46A"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A7B4EF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07912603"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666BF11E"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r w:rsidR="001671B8" w:rsidRPr="0071708A" w14:paraId="0AD4D402" w14:textId="77777777" w:rsidTr="00655844">
        <w:trPr>
          <w:trHeight w:val="315"/>
        </w:trPr>
        <w:tc>
          <w:tcPr>
            <w:tcW w:w="3261" w:type="dxa"/>
            <w:tcBorders>
              <w:top w:val="nil"/>
              <w:left w:val="single" w:sz="8" w:space="0" w:color="auto"/>
              <w:bottom w:val="single" w:sz="8" w:space="0" w:color="auto"/>
              <w:right w:val="single" w:sz="8" w:space="0" w:color="auto"/>
            </w:tcBorders>
            <w:vAlign w:val="center"/>
            <w:hideMark/>
          </w:tcPr>
          <w:p w14:paraId="70AE98C0"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7526E11A"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F969D40"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001B955E"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3D3DE707" w14:textId="77777777" w:rsidR="001671B8" w:rsidRPr="0071708A" w:rsidRDefault="001671B8" w:rsidP="00655844">
            <w:pPr>
              <w:rPr>
                <w:rFonts w:ascii="Tahoma" w:eastAsia="Times New Roman" w:hAnsi="Tahoma" w:cs="Tahoma"/>
                <w:szCs w:val="20"/>
              </w:rPr>
            </w:pPr>
            <w:r w:rsidRPr="0071708A">
              <w:rPr>
                <w:rFonts w:ascii="Tahoma" w:eastAsia="Times New Roman" w:hAnsi="Tahoma" w:cs="Tahoma"/>
                <w:szCs w:val="20"/>
              </w:rPr>
              <w:t> </w:t>
            </w:r>
          </w:p>
        </w:tc>
      </w:tr>
    </w:tbl>
    <w:p w14:paraId="21D61823" w14:textId="77777777" w:rsidR="001671B8" w:rsidRPr="0071708A" w:rsidRDefault="001671B8" w:rsidP="001671B8">
      <w:pPr>
        <w:rPr>
          <w:rFonts w:ascii="Tahoma" w:hAnsi="Tahoma" w:cs="Tahoma"/>
          <w:szCs w:val="20"/>
        </w:rPr>
      </w:pPr>
    </w:p>
    <w:p w14:paraId="2D68AE2A" w14:textId="77777777" w:rsidR="001671B8" w:rsidRPr="0071708A" w:rsidRDefault="001671B8" w:rsidP="001671B8">
      <w:pPr>
        <w:rPr>
          <w:rFonts w:ascii="Tahoma" w:hAnsi="Tahoma" w:cs="Tahoma"/>
          <w:szCs w:val="20"/>
        </w:rPr>
      </w:pPr>
      <w:r w:rsidRPr="0071708A">
        <w:rPr>
          <w:rFonts w:ascii="Tahoma" w:hAnsi="Tahoma" w:cs="Tahoma"/>
          <w:szCs w:val="20"/>
        </w:rPr>
        <w:t xml:space="preserve">Ali vplive podnebnih in/ali </w:t>
      </w:r>
      <w:proofErr w:type="spellStart"/>
      <w:r w:rsidRPr="0071708A">
        <w:rPr>
          <w:rFonts w:ascii="Tahoma" w:hAnsi="Tahoma" w:cs="Tahoma"/>
          <w:szCs w:val="20"/>
        </w:rPr>
        <w:t>okoljskih</w:t>
      </w:r>
      <w:proofErr w:type="spellEnd"/>
      <w:r w:rsidRPr="0071708A">
        <w:rPr>
          <w:rFonts w:ascii="Tahoma" w:hAnsi="Tahoma" w:cs="Tahoma"/>
          <w:szCs w:val="20"/>
        </w:rPr>
        <w:t xml:space="preserve"> sprememb iz zgornje tabele upoštevane v Načrtu neprekinjenega poslovanja (NNP)?</w:t>
      </w:r>
    </w:p>
    <w:p w14:paraId="23EE449F"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6CB468E" w14:textId="77777777" w:rsidR="001671B8" w:rsidRPr="0071708A" w:rsidRDefault="001671B8" w:rsidP="001671B8">
      <w:pPr>
        <w:rPr>
          <w:rFonts w:ascii="Tahoma" w:hAnsi="Tahoma" w:cs="Tahoma"/>
          <w:szCs w:val="20"/>
        </w:rPr>
      </w:pPr>
      <w:r w:rsidRPr="0071708A">
        <w:rPr>
          <w:rFonts w:ascii="Tahoma" w:hAnsi="Tahoma" w:cs="Tahoma"/>
          <w:szCs w:val="20"/>
        </w:rPr>
        <w:lastRenderedPageBreak/>
        <w:t xml:space="preserve">Navedite kakšen bi lahko bil možen vpliv podnebnih ali </w:t>
      </w:r>
      <w:proofErr w:type="spellStart"/>
      <w:r w:rsidRPr="0071708A">
        <w:rPr>
          <w:rFonts w:ascii="Tahoma" w:hAnsi="Tahoma" w:cs="Tahoma"/>
          <w:szCs w:val="20"/>
        </w:rPr>
        <w:t>okoljskih</w:t>
      </w:r>
      <w:proofErr w:type="spellEnd"/>
      <w:r w:rsidRPr="0071708A">
        <w:rPr>
          <w:rFonts w:ascii="Tahoma" w:hAnsi="Tahoma" w:cs="Tahoma"/>
          <w:szCs w:val="20"/>
        </w:rPr>
        <w:t xml:space="preserve"> dogodkov na izvajanje storitev za našo banko (npr. zmanjšanje vaše sposobnosti za obdelovanje transakcij ali izvedbo storitev oz. morebitne pravne obveznosti zaradi škode, ki bi jo utrpele stranke banke oz. banka)?</w:t>
      </w:r>
    </w:p>
    <w:p w14:paraId="3F5E714E" w14:textId="77777777" w:rsidR="001671B8" w:rsidRPr="0071708A" w:rsidRDefault="001671B8" w:rsidP="001671B8">
      <w:pPr>
        <w:rPr>
          <w:rFonts w:ascii="Tahoma" w:hAnsi="Tahoma" w:cs="Tahoma"/>
          <w:sz w:val="22"/>
        </w:rPr>
      </w:pPr>
    </w:p>
    <w:p w14:paraId="252D8E43" w14:textId="77777777" w:rsidR="001671B8" w:rsidRPr="0071708A" w:rsidRDefault="001671B8" w:rsidP="001671B8">
      <w:pPr>
        <w:rPr>
          <w:rFonts w:ascii="Tahoma" w:hAnsi="Tahoma" w:cs="Tahoma"/>
          <w:b/>
          <w:bCs/>
          <w:sz w:val="22"/>
        </w:rPr>
      </w:pPr>
      <w:r w:rsidRPr="0071708A">
        <w:rPr>
          <w:rFonts w:ascii="Tahoma" w:hAnsi="Tahoma" w:cs="Tahoma"/>
          <w:b/>
          <w:bCs/>
          <w:sz w:val="22"/>
        </w:rPr>
        <w:t>B. DRUŽBENI DEJAVNIKI</w:t>
      </w:r>
    </w:p>
    <w:p w14:paraId="5FB75A68" w14:textId="77777777" w:rsidR="001671B8" w:rsidRPr="0071708A" w:rsidRDefault="001671B8" w:rsidP="001671B8">
      <w:pPr>
        <w:rPr>
          <w:rFonts w:ascii="Tahoma" w:hAnsi="Tahoma" w:cs="Tahoma"/>
          <w:szCs w:val="20"/>
        </w:rPr>
      </w:pPr>
      <w:r w:rsidRPr="0071708A">
        <w:rPr>
          <w:rFonts w:ascii="Tahoma" w:hAnsi="Tahoma" w:cs="Tahoma"/>
          <w:szCs w:val="20"/>
        </w:rPr>
        <w:t>13. Ali v vaši družbi spoštujete / upoštevate naslednje družbene dejavnike:</w:t>
      </w:r>
    </w:p>
    <w:p w14:paraId="18143F38" w14:textId="77777777" w:rsidR="001671B8" w:rsidRPr="0071708A" w:rsidRDefault="001671B8" w:rsidP="001671B8">
      <w:pPr>
        <w:numPr>
          <w:ilvl w:val="0"/>
          <w:numId w:val="76"/>
        </w:numPr>
        <w:spacing w:before="0" w:after="160" w:line="278" w:lineRule="auto"/>
        <w:contextualSpacing/>
        <w:jc w:val="left"/>
        <w:rPr>
          <w:rFonts w:ascii="Tahoma" w:hAnsi="Tahoma" w:cs="Tahoma"/>
          <w:szCs w:val="20"/>
        </w:rPr>
      </w:pPr>
      <w:r w:rsidRPr="0071708A">
        <w:rPr>
          <w:rFonts w:ascii="Tahoma" w:eastAsia="Times New Roman" w:hAnsi="Tahoma" w:cs="Tahoma"/>
          <w:szCs w:val="20"/>
        </w:rPr>
        <w:t>spoštovanje človekovih pravic (vključno z delavskimi)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r w:rsidRPr="0071708A">
        <w:rPr>
          <w:rFonts w:ascii="Tahoma" w:eastAsia="Times New Roman" w:hAnsi="Tahoma" w:cs="Tahoma"/>
          <w:szCs w:val="20"/>
        </w:rPr>
        <w:t xml:space="preserve">  </w:t>
      </w:r>
    </w:p>
    <w:p w14:paraId="5BCA0F59" w14:textId="77777777" w:rsidR="001671B8" w:rsidRPr="0071708A" w:rsidRDefault="001671B8" w:rsidP="001671B8">
      <w:pPr>
        <w:ind w:left="720"/>
        <w:contextualSpacing/>
        <w:rPr>
          <w:rFonts w:ascii="Tahoma" w:hAnsi="Tahoma" w:cs="Tahoma"/>
          <w:szCs w:val="20"/>
        </w:rPr>
      </w:pPr>
    </w:p>
    <w:p w14:paraId="71BBB886" w14:textId="77777777" w:rsidR="001671B8" w:rsidRPr="0071708A" w:rsidRDefault="001671B8" w:rsidP="001671B8">
      <w:pPr>
        <w:numPr>
          <w:ilvl w:val="0"/>
          <w:numId w:val="76"/>
        </w:numPr>
        <w:spacing w:before="0" w:after="160" w:line="278" w:lineRule="auto"/>
        <w:contextualSpacing/>
        <w:jc w:val="left"/>
        <w:rPr>
          <w:rFonts w:ascii="Tahoma" w:hAnsi="Tahoma" w:cs="Tahoma"/>
          <w:szCs w:val="20"/>
        </w:rPr>
      </w:pPr>
      <w:r w:rsidRPr="0071708A">
        <w:rPr>
          <w:rFonts w:ascii="Tahoma" w:eastAsia="Times New Roman" w:hAnsi="Tahoma" w:cs="Tahoma"/>
          <w:szCs w:val="20"/>
        </w:rPr>
        <w:t xml:space="preserve">svobodna izbira zaposlitve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t>Ne.</w:t>
      </w:r>
    </w:p>
    <w:p w14:paraId="49A2DBCC" w14:textId="77777777" w:rsidR="001671B8" w:rsidRPr="0071708A" w:rsidRDefault="001671B8" w:rsidP="001671B8">
      <w:pPr>
        <w:ind w:left="720"/>
        <w:contextualSpacing/>
        <w:rPr>
          <w:rFonts w:ascii="Tahoma" w:hAnsi="Tahoma" w:cs="Tahoma"/>
          <w:szCs w:val="20"/>
        </w:rPr>
      </w:pPr>
    </w:p>
    <w:p w14:paraId="07D70957"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izkoriščanja otroške delovne sile</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5F8DF51E" w14:textId="77777777" w:rsidR="001671B8" w:rsidRPr="0071708A" w:rsidRDefault="001671B8" w:rsidP="001671B8">
      <w:pPr>
        <w:ind w:left="720"/>
        <w:contextualSpacing/>
        <w:rPr>
          <w:rFonts w:ascii="Tahoma" w:eastAsia="Times New Roman" w:hAnsi="Tahoma" w:cs="Tahoma"/>
          <w:szCs w:val="20"/>
        </w:rPr>
      </w:pPr>
    </w:p>
    <w:p w14:paraId="640167AC"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dela na črno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4F32148" w14:textId="77777777" w:rsidR="001671B8" w:rsidRPr="0071708A" w:rsidRDefault="001671B8" w:rsidP="001671B8">
      <w:pPr>
        <w:ind w:left="720"/>
        <w:contextualSpacing/>
        <w:rPr>
          <w:rFonts w:ascii="Tahoma" w:eastAsia="Times New Roman" w:hAnsi="Tahoma" w:cs="Tahoma"/>
          <w:szCs w:val="20"/>
        </w:rPr>
      </w:pPr>
    </w:p>
    <w:p w14:paraId="1E507AEF"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prisilnega dela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 xml:space="preserve">          </w:t>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088EA02" w14:textId="77777777" w:rsidR="001671B8" w:rsidRPr="0071708A" w:rsidRDefault="001671B8" w:rsidP="001671B8">
      <w:pPr>
        <w:ind w:left="720"/>
        <w:contextualSpacing/>
        <w:rPr>
          <w:rFonts w:ascii="Tahoma" w:eastAsia="Times New Roman" w:hAnsi="Tahoma" w:cs="Tahoma"/>
          <w:szCs w:val="20"/>
        </w:rPr>
      </w:pPr>
    </w:p>
    <w:p w14:paraId="6F8617A1"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prepoved diskriminacije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06457194" w14:textId="77777777" w:rsidR="001671B8" w:rsidRPr="0071708A" w:rsidRDefault="001671B8" w:rsidP="001671B8">
      <w:pPr>
        <w:ind w:left="720"/>
        <w:contextualSpacing/>
        <w:rPr>
          <w:rFonts w:ascii="Tahoma" w:eastAsia="Times New Roman" w:hAnsi="Tahoma" w:cs="Tahoma"/>
          <w:szCs w:val="20"/>
        </w:rPr>
      </w:pPr>
    </w:p>
    <w:p w14:paraId="3122F86F"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nasilja in nadlegovanja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5A1809C" w14:textId="77777777" w:rsidR="001671B8" w:rsidRPr="0071708A" w:rsidRDefault="001671B8" w:rsidP="001671B8">
      <w:pPr>
        <w:ind w:left="720"/>
        <w:contextualSpacing/>
        <w:rPr>
          <w:rFonts w:ascii="Tahoma" w:eastAsia="Times New Roman" w:hAnsi="Tahoma" w:cs="Tahoma"/>
          <w:szCs w:val="20"/>
        </w:rPr>
      </w:pPr>
    </w:p>
    <w:p w14:paraId="3FCFA2AF"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prepoved trgovine z ljudmi</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1BA0EE64" w14:textId="77777777" w:rsidR="001671B8" w:rsidRPr="0071708A" w:rsidRDefault="001671B8" w:rsidP="001671B8">
      <w:pPr>
        <w:ind w:left="720"/>
        <w:contextualSpacing/>
        <w:rPr>
          <w:rFonts w:ascii="Tahoma" w:eastAsia="Times New Roman" w:hAnsi="Tahoma" w:cs="Tahoma"/>
          <w:szCs w:val="20"/>
        </w:rPr>
      </w:pPr>
    </w:p>
    <w:p w14:paraId="07E62B81"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plačila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41F97AE" w14:textId="77777777" w:rsidR="001671B8" w:rsidRPr="0071708A" w:rsidRDefault="001671B8" w:rsidP="001671B8">
      <w:pPr>
        <w:ind w:left="720"/>
        <w:contextualSpacing/>
        <w:rPr>
          <w:rFonts w:ascii="Tahoma" w:eastAsia="Times New Roman" w:hAnsi="Tahoma" w:cs="Tahoma"/>
          <w:szCs w:val="20"/>
        </w:rPr>
      </w:pPr>
    </w:p>
    <w:p w14:paraId="6B0AC14E"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primernega delovnega časa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 xml:space="preserve">Ne. </w:t>
      </w:r>
    </w:p>
    <w:p w14:paraId="16A6B809" w14:textId="77777777" w:rsidR="001671B8" w:rsidRPr="0071708A" w:rsidRDefault="001671B8" w:rsidP="001671B8">
      <w:pPr>
        <w:ind w:left="720"/>
        <w:contextualSpacing/>
        <w:rPr>
          <w:rFonts w:ascii="Tahoma" w:eastAsia="Times New Roman" w:hAnsi="Tahoma" w:cs="Tahoma"/>
          <w:szCs w:val="20"/>
        </w:rPr>
      </w:pPr>
      <w:r w:rsidRPr="0071708A">
        <w:rPr>
          <w:rFonts w:ascii="Tahoma" w:eastAsia="Times New Roman" w:hAnsi="Tahoma" w:cs="Tahoma"/>
          <w:szCs w:val="20"/>
        </w:rPr>
        <w:t xml:space="preserve">        </w:t>
      </w:r>
    </w:p>
    <w:p w14:paraId="14EEFDED"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pravica do sindikalnega združevanja in kolektivnih pogajanj</w:t>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F90199B" w14:textId="77777777" w:rsidR="001671B8" w:rsidRPr="0071708A" w:rsidRDefault="001671B8" w:rsidP="001671B8">
      <w:pPr>
        <w:ind w:left="720"/>
        <w:contextualSpacing/>
        <w:rPr>
          <w:rFonts w:ascii="Tahoma" w:eastAsia="Times New Roman" w:hAnsi="Tahoma" w:cs="Tahoma"/>
          <w:szCs w:val="20"/>
        </w:rPr>
      </w:pPr>
    </w:p>
    <w:p w14:paraId="4633251A"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človekove osebnosti in dostojanstva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33232F76" w14:textId="77777777" w:rsidR="001671B8" w:rsidRPr="0071708A" w:rsidRDefault="001671B8" w:rsidP="001671B8">
      <w:pPr>
        <w:ind w:left="720"/>
        <w:contextualSpacing/>
        <w:rPr>
          <w:rFonts w:ascii="Tahoma" w:eastAsia="Times New Roman" w:hAnsi="Tahoma" w:cs="Tahoma"/>
          <w:szCs w:val="20"/>
        </w:rPr>
      </w:pPr>
    </w:p>
    <w:p w14:paraId="67E0939D"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zdravja in varnosti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2D8BCE65" w14:textId="77777777" w:rsidR="001671B8" w:rsidRPr="0071708A" w:rsidRDefault="001671B8" w:rsidP="001671B8">
      <w:pPr>
        <w:ind w:left="720"/>
        <w:contextualSpacing/>
        <w:rPr>
          <w:rFonts w:ascii="Tahoma" w:eastAsia="Times New Roman" w:hAnsi="Tahoma" w:cs="Tahoma"/>
          <w:szCs w:val="20"/>
        </w:rPr>
      </w:pPr>
    </w:p>
    <w:p w14:paraId="6779C2CB" w14:textId="77777777" w:rsidR="001671B8" w:rsidRPr="0071708A" w:rsidRDefault="001671B8" w:rsidP="001671B8">
      <w:pPr>
        <w:numPr>
          <w:ilvl w:val="0"/>
          <w:numId w:val="76"/>
        </w:numPr>
        <w:spacing w:before="0" w:after="160" w:line="278" w:lineRule="auto"/>
        <w:contextualSpacing/>
        <w:jc w:val="left"/>
        <w:rPr>
          <w:rFonts w:ascii="Tahoma" w:eastAsia="Times New Roman" w:hAnsi="Tahoma" w:cs="Tahoma"/>
          <w:szCs w:val="20"/>
        </w:rPr>
      </w:pPr>
      <w:r w:rsidRPr="0071708A">
        <w:rPr>
          <w:rFonts w:ascii="Tahoma" w:eastAsia="Times New Roman" w:hAnsi="Tahoma" w:cs="Tahoma"/>
          <w:szCs w:val="20"/>
        </w:rPr>
        <w:t xml:space="preserve">pravica do raznolikosti          </w:t>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r>
      <w:r w:rsidRPr="0071708A">
        <w:rPr>
          <w:rFonts w:ascii="Tahoma" w:eastAsia="Times New Roman" w:hAnsi="Tahoma" w:cs="Tahoma"/>
          <w:szCs w:val="20"/>
        </w:rPr>
        <w:tab/>
        <w:t>Da.</w:t>
      </w:r>
      <w:r w:rsidRPr="0071708A">
        <w:rPr>
          <w:rFonts w:ascii="Tahoma" w:eastAsia="Times New Roman" w:hAnsi="Tahoma" w:cs="Tahoma"/>
          <w:szCs w:val="20"/>
        </w:rPr>
        <w:tab/>
      </w:r>
      <w:r w:rsidRPr="0071708A">
        <w:rPr>
          <w:rFonts w:ascii="Tahoma" w:eastAsia="Times New Roman" w:hAnsi="Tahoma" w:cs="Tahoma"/>
          <w:szCs w:val="20"/>
        </w:rPr>
        <w:tab/>
        <w:t>Ne.</w:t>
      </w:r>
    </w:p>
    <w:p w14:paraId="4532D83D" w14:textId="77777777" w:rsidR="001671B8" w:rsidRPr="0071708A" w:rsidRDefault="001671B8" w:rsidP="001671B8">
      <w:pPr>
        <w:ind w:left="720"/>
        <w:contextualSpacing/>
        <w:rPr>
          <w:rFonts w:ascii="Tahoma" w:eastAsia="Times New Roman" w:hAnsi="Tahoma" w:cs="Tahoma"/>
          <w:szCs w:val="20"/>
        </w:rPr>
      </w:pPr>
    </w:p>
    <w:p w14:paraId="4A9E649E"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3986CDAD"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038D3C3E" w14:textId="77777777" w:rsidR="001671B8" w:rsidRPr="0071708A" w:rsidRDefault="001671B8" w:rsidP="001671B8">
      <w:pPr>
        <w:rPr>
          <w:rFonts w:ascii="Tahoma" w:eastAsia="Times New Roman" w:hAnsi="Tahoma" w:cs="Tahoma"/>
          <w:szCs w:val="20"/>
        </w:rPr>
      </w:pPr>
    </w:p>
    <w:p w14:paraId="5C4CDA8F" w14:textId="77777777" w:rsidR="001671B8" w:rsidRPr="0071708A" w:rsidRDefault="001671B8" w:rsidP="001671B8">
      <w:pPr>
        <w:rPr>
          <w:rFonts w:ascii="Tahoma" w:eastAsia="Times New Roman" w:hAnsi="Tahoma" w:cs="Tahoma"/>
          <w:szCs w:val="20"/>
        </w:rPr>
      </w:pPr>
      <w:r w:rsidRPr="0071708A">
        <w:rPr>
          <w:rFonts w:ascii="Tahoma" w:eastAsia="Times New Roman" w:hAnsi="Tahoma" w:cs="Tahoma"/>
          <w:szCs w:val="20"/>
        </w:rPr>
        <w:t>14. Ali v vaši družbi zaposlujete osebe, mlajše od 15 let?</w:t>
      </w:r>
    </w:p>
    <w:p w14:paraId="0B697718" w14:textId="77777777" w:rsidR="001671B8" w:rsidRPr="0071708A" w:rsidRDefault="001671B8" w:rsidP="001671B8">
      <w:pPr>
        <w:rPr>
          <w:rFonts w:ascii="Tahoma" w:hAnsi="Tahoma" w:cs="Tahoma"/>
          <w:szCs w:val="20"/>
        </w:rPr>
      </w:pPr>
      <w:r w:rsidRPr="0071708A">
        <w:rPr>
          <w:rFonts w:ascii="Tahoma" w:hAnsi="Tahoma" w:cs="Tahoma"/>
          <w:szCs w:val="20"/>
        </w:rPr>
        <w:t>Da.</w:t>
      </w:r>
      <w:r w:rsidRPr="0071708A">
        <w:rPr>
          <w:rFonts w:ascii="Tahoma" w:hAnsi="Tahoma" w:cs="Tahoma"/>
          <w:szCs w:val="20"/>
        </w:rPr>
        <w:tab/>
      </w:r>
      <w:r w:rsidRPr="0071708A">
        <w:rPr>
          <w:rFonts w:ascii="Tahoma" w:hAnsi="Tahoma" w:cs="Tahoma"/>
          <w:szCs w:val="20"/>
        </w:rPr>
        <w:tab/>
      </w:r>
      <w:r w:rsidRPr="0071708A">
        <w:rPr>
          <w:rFonts w:ascii="Tahoma" w:hAnsi="Tahoma" w:cs="Tahoma"/>
          <w:szCs w:val="20"/>
        </w:rPr>
        <w:tab/>
        <w:t>Ne.</w:t>
      </w:r>
    </w:p>
    <w:p w14:paraId="680A90B5" w14:textId="77777777" w:rsidR="001671B8" w:rsidRPr="0071708A" w:rsidRDefault="001671B8" w:rsidP="001671B8">
      <w:pPr>
        <w:rPr>
          <w:rFonts w:ascii="Tahoma" w:eastAsia="Times New Roman" w:hAnsi="Tahoma" w:cs="Tahoma"/>
          <w:i/>
          <w:iCs/>
          <w:szCs w:val="20"/>
        </w:rPr>
      </w:pPr>
      <w:r w:rsidRPr="0071708A">
        <w:rPr>
          <w:rFonts w:ascii="Tahoma" w:eastAsia="Times New Roman" w:hAnsi="Tahoma" w:cs="Tahoma"/>
          <w:i/>
          <w:iCs/>
          <w:szCs w:val="20"/>
        </w:rPr>
        <w:t>Če je vaš odgovor DA, podajte podrobnejša pojasnila:</w:t>
      </w:r>
    </w:p>
    <w:p w14:paraId="785E6A69" w14:textId="77777777" w:rsidR="001671B8" w:rsidRPr="0071708A" w:rsidRDefault="001671B8" w:rsidP="001671B8">
      <w:pPr>
        <w:rPr>
          <w:rFonts w:ascii="Tahoma" w:hAnsi="Tahoma" w:cs="Tahoma"/>
          <w:szCs w:val="20"/>
        </w:rPr>
      </w:pPr>
      <w:r w:rsidRPr="0071708A">
        <w:rPr>
          <w:rFonts w:ascii="Tahoma" w:hAnsi="Tahoma" w:cs="Tahoma"/>
          <w:szCs w:val="20"/>
        </w:rPr>
        <w:t>__________________________________________________________________________</w:t>
      </w:r>
    </w:p>
    <w:p w14:paraId="5925253F" w14:textId="77777777" w:rsidR="001671B8" w:rsidRPr="0071708A" w:rsidRDefault="001671B8" w:rsidP="001671B8">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15. Ali imate vaši družbi vzpostavljene politike oz. ukrepe oz. postopke za: </w:t>
      </w:r>
    </w:p>
    <w:p w14:paraId="0112B955" w14:textId="77777777" w:rsidR="001671B8" w:rsidRPr="0071708A" w:rsidRDefault="001671B8" w:rsidP="001671B8">
      <w:pPr>
        <w:tabs>
          <w:tab w:val="left" w:pos="1912"/>
        </w:tabs>
        <w:ind w:left="360"/>
        <w:contextualSpacing/>
        <w:rPr>
          <w:rFonts w:ascii="Tahoma" w:hAnsi="Tahoma" w:cs="Tahoma"/>
          <w:szCs w:val="20"/>
          <w:lang w:eastAsia="sr-Latn-BA"/>
        </w:rPr>
      </w:pPr>
    </w:p>
    <w:p w14:paraId="465CA461" w14:textId="77777777" w:rsidR="001671B8" w:rsidRPr="0071708A" w:rsidRDefault="001671B8" w:rsidP="001671B8">
      <w:pPr>
        <w:tabs>
          <w:tab w:val="left" w:pos="1912"/>
        </w:tabs>
        <w:rPr>
          <w:rFonts w:ascii="Tahoma" w:hAnsi="Tahoma" w:cs="Tahoma"/>
          <w:szCs w:val="20"/>
          <w:u w:val="single"/>
          <w:lang w:eastAsia="sr-Latn-BA"/>
        </w:rPr>
      </w:pPr>
      <w:r w:rsidRPr="0071708A">
        <w:rPr>
          <w:rFonts w:ascii="Tahoma" w:hAnsi="Tahoma" w:cs="Tahoma"/>
          <w:szCs w:val="20"/>
          <w:lang w:eastAsia="sr-Latn-BA"/>
        </w:rPr>
        <w:lastRenderedPageBreak/>
        <w:t>Prijavo kršitev človekovih pravic (vključno s pravicami delavcev)</w:t>
      </w:r>
    </w:p>
    <w:p w14:paraId="6B1B0769"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06F83B36" w14:textId="77777777" w:rsidR="001671B8" w:rsidRPr="0071708A" w:rsidRDefault="001671B8" w:rsidP="001671B8">
      <w:pPr>
        <w:tabs>
          <w:tab w:val="left" w:pos="1912"/>
        </w:tabs>
        <w:ind w:left="360"/>
        <w:rPr>
          <w:rFonts w:ascii="Tahoma" w:hAnsi="Tahoma" w:cs="Tahoma"/>
          <w:szCs w:val="20"/>
          <w:u w:val="single"/>
          <w:lang w:eastAsia="sr-Latn-BA"/>
        </w:rPr>
      </w:pPr>
    </w:p>
    <w:p w14:paraId="7C044807"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Prijavo kršitev delovnopravne zakonodaje oz. drugih predpisov</w:t>
      </w:r>
    </w:p>
    <w:p w14:paraId="4B4C2456"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431AD162" w14:textId="77777777" w:rsidR="001671B8" w:rsidRPr="0071708A" w:rsidRDefault="001671B8" w:rsidP="001671B8">
      <w:pPr>
        <w:tabs>
          <w:tab w:val="left" w:pos="1912"/>
        </w:tabs>
        <w:rPr>
          <w:rFonts w:ascii="Tahoma" w:hAnsi="Tahoma" w:cs="Tahoma"/>
          <w:szCs w:val="20"/>
          <w:u w:val="single"/>
          <w:lang w:eastAsia="sr-Latn-BA"/>
        </w:rPr>
      </w:pPr>
      <w:r w:rsidRPr="0071708A">
        <w:rPr>
          <w:rFonts w:ascii="Tahoma" w:hAnsi="Tahoma" w:cs="Tahoma"/>
          <w:szCs w:val="20"/>
          <w:u w:val="single"/>
          <w:lang w:eastAsia="sr-Latn-BA"/>
        </w:rPr>
        <w:t xml:space="preserve"> </w:t>
      </w:r>
    </w:p>
    <w:p w14:paraId="76DF63C8"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Obravnavo in reševanje pritožb</w:t>
      </w:r>
    </w:p>
    <w:p w14:paraId="7303DEEC"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Da.</w:t>
      </w:r>
      <w:r w:rsidRPr="0071708A">
        <w:rPr>
          <w:rFonts w:ascii="Tahoma" w:hAnsi="Tahoma" w:cs="Tahoma"/>
          <w:szCs w:val="20"/>
          <w:lang w:eastAsia="sr-Latn-BA"/>
        </w:rPr>
        <w:tab/>
      </w:r>
      <w:r w:rsidRPr="0071708A">
        <w:rPr>
          <w:rFonts w:ascii="Tahoma" w:hAnsi="Tahoma" w:cs="Tahoma"/>
          <w:szCs w:val="20"/>
          <w:lang w:eastAsia="sr-Latn-BA"/>
        </w:rPr>
        <w:tab/>
        <w:t>Ne.</w:t>
      </w:r>
    </w:p>
    <w:p w14:paraId="768BF9E5" w14:textId="77777777" w:rsidR="001671B8" w:rsidRPr="0071708A" w:rsidRDefault="001671B8" w:rsidP="001671B8">
      <w:pPr>
        <w:tabs>
          <w:tab w:val="left" w:pos="1912"/>
        </w:tabs>
        <w:ind w:left="720"/>
        <w:contextualSpacing/>
        <w:rPr>
          <w:rFonts w:ascii="Tahoma" w:hAnsi="Tahoma" w:cs="Tahoma"/>
          <w:szCs w:val="20"/>
          <w:u w:val="single"/>
          <w:lang w:eastAsia="sr-Latn-BA"/>
        </w:rPr>
      </w:pPr>
    </w:p>
    <w:p w14:paraId="72FEB143" w14:textId="77777777" w:rsidR="001671B8" w:rsidRPr="0071708A" w:rsidRDefault="001671B8" w:rsidP="001671B8">
      <w:pPr>
        <w:tabs>
          <w:tab w:val="left" w:pos="1912"/>
        </w:tabs>
        <w:rPr>
          <w:rFonts w:ascii="Tahoma" w:hAnsi="Tahoma" w:cs="Tahoma"/>
          <w:szCs w:val="20"/>
          <w:lang w:eastAsia="sr-Latn-BA"/>
        </w:rPr>
      </w:pPr>
      <w:r w:rsidRPr="0071708A">
        <w:rPr>
          <w:rFonts w:ascii="Tahoma" w:hAnsi="Tahoma" w:cs="Tahoma"/>
          <w:szCs w:val="20"/>
          <w:lang w:eastAsia="sr-Latn-BA"/>
        </w:rPr>
        <w:t xml:space="preserve">Izvajanje popravnih ukrepov v primeru ugotovljenih kršitev?      </w:t>
      </w:r>
    </w:p>
    <w:p w14:paraId="2FE346E9" w14:textId="77777777" w:rsidR="001671B8" w:rsidRPr="0071708A" w:rsidRDefault="001671B8" w:rsidP="001671B8">
      <w:pPr>
        <w:tabs>
          <w:tab w:val="left" w:pos="1912"/>
        </w:tabs>
        <w:rPr>
          <w:rFonts w:ascii="Tahoma" w:hAnsi="Tahoma" w:cs="Tahoma"/>
          <w:szCs w:val="20"/>
          <w:u w:val="single"/>
          <w:lang w:eastAsia="sr-Latn-BA"/>
        </w:rPr>
      </w:pPr>
      <w:r w:rsidRPr="0071708A">
        <w:rPr>
          <w:rFonts w:ascii="Tahoma" w:hAnsi="Tahoma" w:cs="Tahoma"/>
          <w:szCs w:val="20"/>
          <w:lang w:eastAsia="sr-Latn-BA"/>
        </w:rPr>
        <w:t xml:space="preserve">Da </w:t>
      </w:r>
      <w:r w:rsidRPr="0071708A">
        <w:rPr>
          <w:rFonts w:ascii="Tahoma" w:hAnsi="Tahoma" w:cs="Tahoma"/>
          <w:szCs w:val="20"/>
          <w:lang w:eastAsia="sr-Latn-BA"/>
        </w:rPr>
        <w:tab/>
      </w:r>
      <w:r w:rsidRPr="0071708A">
        <w:rPr>
          <w:rFonts w:ascii="Tahoma" w:hAnsi="Tahoma" w:cs="Tahoma"/>
          <w:szCs w:val="20"/>
          <w:lang w:eastAsia="sr-Latn-BA"/>
        </w:rPr>
        <w:tab/>
        <w:t>Ne.</w:t>
      </w:r>
    </w:p>
    <w:p w14:paraId="3D241DF4" w14:textId="77777777" w:rsidR="001671B8" w:rsidRPr="0071708A" w:rsidRDefault="001671B8" w:rsidP="001671B8">
      <w:pPr>
        <w:rPr>
          <w:rFonts w:ascii="Tahoma" w:hAnsi="Tahoma" w:cs="Tahoma"/>
          <w:sz w:val="22"/>
        </w:rPr>
      </w:pPr>
    </w:p>
    <w:p w14:paraId="2D9DF428" w14:textId="77777777" w:rsidR="001671B8" w:rsidRPr="0071708A" w:rsidRDefault="001671B8" w:rsidP="001671B8">
      <w:pPr>
        <w:rPr>
          <w:rFonts w:ascii="Tahoma" w:hAnsi="Tahoma" w:cs="Tahoma"/>
          <w:b/>
          <w:bCs/>
          <w:sz w:val="22"/>
        </w:rPr>
      </w:pPr>
      <w:r w:rsidRPr="0071708A">
        <w:rPr>
          <w:rFonts w:ascii="Tahoma" w:hAnsi="Tahoma" w:cs="Tahoma"/>
          <w:b/>
          <w:bCs/>
          <w:sz w:val="22"/>
        </w:rPr>
        <w:t>C. DEJAVNIKI KORPORATIVNEGA UPRAVLJANJA</w:t>
      </w:r>
    </w:p>
    <w:p w14:paraId="1FAC6632" w14:textId="77777777" w:rsidR="001671B8" w:rsidRPr="0071708A" w:rsidRDefault="001671B8" w:rsidP="001671B8">
      <w:pPr>
        <w:rPr>
          <w:rFonts w:ascii="Tahoma" w:hAnsi="Tahoma" w:cs="Tahoma"/>
          <w:szCs w:val="20"/>
        </w:rPr>
      </w:pPr>
      <w:r w:rsidRPr="0071708A">
        <w:rPr>
          <w:rFonts w:ascii="Tahoma" w:hAnsi="Tahoma" w:cs="Tahoma"/>
          <w:szCs w:val="20"/>
        </w:rPr>
        <w:t>Vsebina vprašanj je v celoti zajeta v vprašalniku Priloga 8.</w:t>
      </w:r>
    </w:p>
    <w:p w14:paraId="33D94077" w14:textId="77777777" w:rsidR="001671B8" w:rsidRPr="0071708A" w:rsidRDefault="001671B8" w:rsidP="001671B8">
      <w:pPr>
        <w:spacing w:before="0"/>
        <w:rPr>
          <w:rFonts w:ascii="Tahoma" w:eastAsiaTheme="minorHAnsi" w:hAnsi="Tahoma" w:cs="Tahoma"/>
          <w:color w:val="000000"/>
          <w:szCs w:val="20"/>
          <w:lang w:eastAsia="sr-Latn-BA"/>
        </w:rPr>
      </w:pPr>
    </w:p>
    <w:p w14:paraId="308AE6D4" w14:textId="77777777" w:rsidR="001671B8" w:rsidRPr="0071708A" w:rsidRDefault="001671B8" w:rsidP="001671B8">
      <w:pPr>
        <w:spacing w:before="0"/>
        <w:rPr>
          <w:rFonts w:ascii="Tahoma" w:eastAsiaTheme="minorHAnsi" w:hAnsi="Tahoma" w:cs="Tahoma"/>
          <w:color w:val="000000"/>
          <w:szCs w:val="20"/>
          <w:lang w:eastAsia="sr-Latn-BA"/>
        </w:rPr>
      </w:pPr>
    </w:p>
    <w:p w14:paraId="5BC6256F" w14:textId="77777777" w:rsidR="001671B8" w:rsidRPr="0071708A" w:rsidRDefault="001671B8" w:rsidP="001671B8">
      <w:pPr>
        <w:spacing w:before="0"/>
        <w:rPr>
          <w:rFonts w:ascii="Tahoma" w:eastAsiaTheme="minorHAnsi" w:hAnsi="Tahoma" w:cs="Tahoma"/>
          <w:color w:val="000000"/>
          <w:szCs w:val="20"/>
          <w:lang w:eastAsia="sr-Latn-BA"/>
        </w:rPr>
      </w:pPr>
    </w:p>
    <w:p w14:paraId="5B970C08" w14:textId="77777777" w:rsidR="001671B8" w:rsidRPr="0071708A" w:rsidRDefault="001671B8" w:rsidP="001671B8">
      <w:pPr>
        <w:spacing w:before="0"/>
        <w:rPr>
          <w:rFonts w:ascii="Tahoma" w:eastAsiaTheme="minorHAnsi" w:hAnsi="Tahoma" w:cs="Tahoma"/>
          <w:color w:val="000000"/>
          <w:szCs w:val="20"/>
          <w:lang w:eastAsia="sr-Latn-BA"/>
        </w:rPr>
      </w:pPr>
      <w:r w:rsidRPr="0071708A">
        <w:rPr>
          <w:rFonts w:ascii="Tahoma" w:eastAsiaTheme="minorHAnsi" w:hAnsi="Tahoma" w:cs="Tahoma"/>
          <w:color w:val="000000"/>
          <w:szCs w:val="20"/>
          <w:lang w:eastAsia="sr-Latn-BA"/>
        </w:rPr>
        <w:t>Kraj in datum:</w:t>
      </w:r>
    </w:p>
    <w:p w14:paraId="4CB580A6" w14:textId="77777777" w:rsidR="001671B8" w:rsidRPr="0071708A" w:rsidRDefault="001671B8" w:rsidP="001671B8">
      <w:pPr>
        <w:spacing w:before="0"/>
        <w:rPr>
          <w:rFonts w:ascii="Tahoma" w:eastAsiaTheme="minorHAnsi" w:hAnsi="Tahoma" w:cs="Tahoma"/>
          <w:color w:val="000000"/>
          <w:szCs w:val="20"/>
          <w:lang w:eastAsia="sr-Latn-BA"/>
        </w:rPr>
      </w:pPr>
    </w:p>
    <w:p w14:paraId="6A152FCD" w14:textId="77777777" w:rsidR="001671B8" w:rsidRPr="0071708A" w:rsidRDefault="001671B8" w:rsidP="001671B8">
      <w:pPr>
        <w:spacing w:before="0"/>
        <w:rPr>
          <w:rFonts w:ascii="Tahoma" w:eastAsiaTheme="minorHAnsi" w:hAnsi="Tahoma" w:cs="Tahoma"/>
          <w:szCs w:val="20"/>
        </w:rPr>
      </w:pPr>
      <w:r w:rsidRPr="0071708A">
        <w:rPr>
          <w:rFonts w:ascii="Tahoma" w:eastAsiaTheme="minorHAnsi" w:hAnsi="Tahoma" w:cs="Tahoma"/>
          <w:color w:val="000000"/>
          <w:szCs w:val="20"/>
          <w:lang w:eastAsia="sr-Latn-BA"/>
        </w:rPr>
        <w:t>Podpis zakonitega zastopnika:</w:t>
      </w:r>
      <w:r w:rsidRPr="0071708A">
        <w:rPr>
          <w:rFonts w:ascii="Tahoma" w:eastAsiaTheme="minorHAnsi" w:hAnsi="Tahoma" w:cs="Tahoma"/>
          <w:szCs w:val="20"/>
        </w:rPr>
        <w:t xml:space="preserve"> </w:t>
      </w:r>
    </w:p>
    <w:p w14:paraId="49D7C0F6" w14:textId="77777777" w:rsidR="001671B8" w:rsidRPr="0071708A" w:rsidRDefault="001671B8" w:rsidP="001671B8">
      <w:r w:rsidRPr="0071708A">
        <w:br w:type="page"/>
      </w:r>
    </w:p>
    <w:p w14:paraId="75127003" w14:textId="77777777" w:rsidR="001671B8" w:rsidRPr="0071708A" w:rsidRDefault="001671B8" w:rsidP="001671B8">
      <w:pPr>
        <w:pStyle w:val="Naslov2"/>
      </w:pPr>
      <w:bookmarkStart w:id="275" w:name="_Toc212552147"/>
      <w:r>
        <w:lastRenderedPageBreak/>
        <w:t xml:space="preserve"> </w:t>
      </w:r>
      <w:bookmarkStart w:id="276" w:name="_Toc225246326"/>
      <w:bookmarkStart w:id="277" w:name="_Toc226115267"/>
      <w:r w:rsidRPr="0071708A">
        <w:t>Vzorec pogodbe o obdelavi osebnih podatkov</w:t>
      </w:r>
      <w:bookmarkEnd w:id="275"/>
      <w:bookmarkEnd w:id="276"/>
      <w:bookmarkEnd w:id="277"/>
    </w:p>
    <w:p w14:paraId="5F600A57" w14:textId="77777777" w:rsidR="001671B8" w:rsidRPr="0071708A" w:rsidRDefault="001671B8" w:rsidP="001671B8">
      <w:pPr>
        <w:spacing w:before="120" w:after="120"/>
        <w:rPr>
          <w:rFonts w:ascii="Tahoma" w:eastAsia="Times New Roman" w:hAnsi="Tahoma" w:cs="Tahoma"/>
          <w:szCs w:val="20"/>
        </w:rPr>
      </w:pPr>
      <w:r w:rsidRPr="0071708A">
        <w:rPr>
          <w:rFonts w:ascii="Tahoma" w:hAnsi="Tahoma" w:cs="Tahoma"/>
          <w:b/>
          <w:szCs w:val="20"/>
        </w:rPr>
        <w:t xml:space="preserve">SID – Slovenska izvozna in razvojna banka, </w:t>
      </w:r>
      <w:proofErr w:type="spellStart"/>
      <w:r w:rsidRPr="0071708A">
        <w:rPr>
          <w:rFonts w:ascii="Tahoma" w:hAnsi="Tahoma" w:cs="Tahoma"/>
          <w:b/>
          <w:szCs w:val="20"/>
        </w:rPr>
        <w:t>d.d</w:t>
      </w:r>
      <w:proofErr w:type="spellEnd"/>
      <w:r w:rsidRPr="0071708A">
        <w:rPr>
          <w:rFonts w:ascii="Tahoma" w:hAnsi="Tahoma" w:cs="Tahoma"/>
          <w:b/>
          <w:szCs w:val="20"/>
        </w:rPr>
        <w:t>., Ljubljana</w:t>
      </w:r>
      <w:r w:rsidRPr="0071708A">
        <w:rPr>
          <w:rFonts w:ascii="Tahoma" w:hAnsi="Tahoma" w:cs="Tahoma"/>
          <w:szCs w:val="20"/>
        </w:rPr>
        <w:t xml:space="preserve">, Ulica Josipine </w:t>
      </w:r>
      <w:proofErr w:type="spellStart"/>
      <w:r w:rsidRPr="0071708A">
        <w:rPr>
          <w:rFonts w:ascii="Tahoma" w:hAnsi="Tahoma" w:cs="Tahoma"/>
          <w:szCs w:val="20"/>
        </w:rPr>
        <w:t>Turnograjske</w:t>
      </w:r>
      <w:proofErr w:type="spellEnd"/>
      <w:r w:rsidRPr="0071708A">
        <w:rPr>
          <w:rFonts w:ascii="Tahoma" w:hAnsi="Tahoma" w:cs="Tahoma"/>
          <w:szCs w:val="20"/>
        </w:rPr>
        <w:t xml:space="preserve"> 6, 1000 Ljubljana, matična številka: 5665493000, davčna številka: 82155135</w:t>
      </w:r>
    </w:p>
    <w:p w14:paraId="0279912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(v nadaljevanju: </w:t>
      </w:r>
      <w:r w:rsidRPr="0071708A">
        <w:rPr>
          <w:rFonts w:ascii="Tahoma" w:hAnsi="Tahoma" w:cs="Tahoma"/>
          <w:b/>
          <w:szCs w:val="20"/>
        </w:rPr>
        <w:t>SID banka ali upravljavec</w:t>
      </w:r>
      <w:r w:rsidRPr="0071708A">
        <w:rPr>
          <w:rFonts w:ascii="Tahoma" w:hAnsi="Tahoma" w:cs="Tahoma"/>
          <w:szCs w:val="20"/>
        </w:rPr>
        <w:t>)</w:t>
      </w:r>
    </w:p>
    <w:p w14:paraId="0CC1A3EA"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in</w:t>
      </w:r>
    </w:p>
    <w:p w14:paraId="7BBA0453" w14:textId="77777777" w:rsidR="001671B8" w:rsidRPr="0071708A" w:rsidRDefault="001671B8" w:rsidP="001671B8">
      <w:pPr>
        <w:spacing w:before="120" w:after="120"/>
        <w:rPr>
          <w:rFonts w:ascii="Tahoma" w:hAnsi="Tahoma" w:cs="Tahoma"/>
          <w:bCs/>
          <w:szCs w:val="20"/>
        </w:rPr>
      </w:pPr>
      <w:r w:rsidRPr="0071708A">
        <w:rPr>
          <w:rFonts w:ascii="Tahoma" w:hAnsi="Tahoma" w:cs="Tahoma"/>
          <w:b/>
          <w:szCs w:val="20"/>
        </w:rPr>
        <w:t>_______________________________________________,</w:t>
      </w:r>
      <w:r w:rsidRPr="0071708A">
        <w:rPr>
          <w:rFonts w:ascii="Tahoma" w:hAnsi="Tahoma" w:cs="Tahoma"/>
          <w:bCs/>
          <w:szCs w:val="20"/>
        </w:rPr>
        <w:t xml:space="preserve"> matična številka: _________________ ; davčna številka ________________ </w:t>
      </w:r>
    </w:p>
    <w:p w14:paraId="2A44DD74" w14:textId="77777777" w:rsidR="001671B8" w:rsidRPr="0071708A" w:rsidRDefault="001671B8" w:rsidP="001671B8">
      <w:pPr>
        <w:spacing w:before="120" w:after="120"/>
        <w:rPr>
          <w:rFonts w:ascii="Tahoma" w:hAnsi="Tahoma" w:cs="Tahoma"/>
          <w:bCs/>
          <w:szCs w:val="20"/>
        </w:rPr>
      </w:pPr>
      <w:r w:rsidRPr="0071708A">
        <w:rPr>
          <w:rFonts w:ascii="Tahoma" w:hAnsi="Tahoma" w:cs="Tahoma"/>
          <w:bCs/>
          <w:szCs w:val="20"/>
        </w:rPr>
        <w:t>sklepata naslednjo</w:t>
      </w:r>
    </w:p>
    <w:p w14:paraId="2EF078B1" w14:textId="77777777" w:rsidR="001671B8" w:rsidRPr="0071708A" w:rsidRDefault="001671B8" w:rsidP="001671B8">
      <w:pPr>
        <w:spacing w:before="120" w:after="120"/>
        <w:rPr>
          <w:rFonts w:ascii="Tahoma" w:hAnsi="Tahoma" w:cs="Tahoma"/>
          <w:b/>
          <w:szCs w:val="20"/>
        </w:rPr>
      </w:pPr>
      <w:r w:rsidRPr="0071708A">
        <w:rPr>
          <w:rFonts w:ascii="Tahoma" w:hAnsi="Tahoma" w:cs="Tahoma"/>
          <w:szCs w:val="20"/>
        </w:rPr>
        <w:t xml:space="preserve">(v nadaljevanju: </w:t>
      </w:r>
      <w:r w:rsidRPr="0071708A">
        <w:rPr>
          <w:rFonts w:ascii="Tahoma" w:hAnsi="Tahoma" w:cs="Tahoma"/>
          <w:b/>
          <w:bCs/>
          <w:szCs w:val="20"/>
        </w:rPr>
        <w:t>obdelovalec</w:t>
      </w:r>
      <w:r w:rsidRPr="0071708A">
        <w:rPr>
          <w:rFonts w:ascii="Tahoma" w:hAnsi="Tahoma" w:cs="Tahoma"/>
          <w:szCs w:val="20"/>
        </w:rPr>
        <w:t>)</w:t>
      </w:r>
    </w:p>
    <w:p w14:paraId="5A52F810" w14:textId="77777777" w:rsidR="001671B8" w:rsidRPr="0071708A" w:rsidRDefault="001671B8" w:rsidP="001671B8">
      <w:pPr>
        <w:rPr>
          <w:rFonts w:ascii="Tahoma" w:hAnsi="Tahoma" w:cs="Tahoma"/>
          <w:sz w:val="18"/>
          <w:szCs w:val="18"/>
        </w:rPr>
      </w:pPr>
      <w:r w:rsidRPr="0071708A">
        <w:rPr>
          <w:rFonts w:ascii="Tahoma" w:hAnsi="Tahoma" w:cs="Tahoma"/>
          <w:sz w:val="18"/>
          <w:szCs w:val="18"/>
        </w:rPr>
        <w:t>sklepata naslednjo</w:t>
      </w:r>
    </w:p>
    <w:p w14:paraId="3C036EE1" w14:textId="77777777" w:rsidR="001671B8" w:rsidRPr="0071708A" w:rsidRDefault="001671B8" w:rsidP="001671B8">
      <w:pPr>
        <w:rPr>
          <w:rFonts w:ascii="Tahoma" w:hAnsi="Tahoma" w:cs="Tahoma"/>
          <w:sz w:val="18"/>
          <w:szCs w:val="18"/>
        </w:rPr>
      </w:pPr>
    </w:p>
    <w:p w14:paraId="6AC18B3F" w14:textId="3A245AF2" w:rsidR="001671B8" w:rsidRPr="0071708A" w:rsidRDefault="001671B8" w:rsidP="001671B8">
      <w:pPr>
        <w:spacing w:before="120" w:after="120"/>
        <w:jc w:val="center"/>
        <w:rPr>
          <w:rFonts w:ascii="Tahoma" w:hAnsi="Tahoma" w:cs="Tahoma"/>
          <w:b/>
          <w:bCs/>
          <w:sz w:val="24"/>
          <w:szCs w:val="24"/>
        </w:rPr>
      </w:pPr>
      <w:r w:rsidRPr="0071708A">
        <w:rPr>
          <w:rFonts w:ascii="Tahoma" w:hAnsi="Tahoma" w:cs="Tahoma"/>
          <w:b/>
          <w:bCs/>
        </w:rPr>
        <w:t>POGODBO št. POP-0</w:t>
      </w:r>
      <w:r w:rsidR="006C21CA">
        <w:rPr>
          <w:rFonts w:ascii="Tahoma" w:hAnsi="Tahoma" w:cs="Tahoma"/>
          <w:b/>
          <w:bCs/>
        </w:rPr>
        <w:t>158</w:t>
      </w:r>
      <w:r w:rsidRPr="0071708A">
        <w:rPr>
          <w:rFonts w:ascii="Tahoma" w:hAnsi="Tahoma" w:cs="Tahoma"/>
          <w:b/>
          <w:bCs/>
        </w:rPr>
        <w:t>/202</w:t>
      </w:r>
      <w:r>
        <w:rPr>
          <w:rFonts w:ascii="Tahoma" w:hAnsi="Tahoma" w:cs="Tahoma"/>
          <w:b/>
          <w:bCs/>
        </w:rPr>
        <w:t>6</w:t>
      </w:r>
      <w:r w:rsidRPr="0071708A">
        <w:rPr>
          <w:rFonts w:ascii="Tahoma" w:hAnsi="Tahoma" w:cs="Tahoma"/>
          <w:b/>
          <w:bCs/>
        </w:rPr>
        <w:t xml:space="preserve"> O OBDELAVI OSEBNIH PODATKOV</w:t>
      </w:r>
    </w:p>
    <w:p w14:paraId="1E07E41A" w14:textId="77777777" w:rsidR="001671B8" w:rsidRPr="0071708A" w:rsidRDefault="001671B8" w:rsidP="001671B8">
      <w:pPr>
        <w:spacing w:before="120" w:after="120"/>
        <w:rPr>
          <w:rFonts w:ascii="Tahoma" w:hAnsi="Tahoma" w:cs="Tahoma"/>
          <w:b/>
          <w:bCs/>
          <w:szCs w:val="20"/>
        </w:rPr>
      </w:pPr>
    </w:p>
    <w:p w14:paraId="2FC688B9" w14:textId="77777777" w:rsidR="001671B8" w:rsidRPr="0071708A" w:rsidRDefault="001671B8" w:rsidP="001671B8">
      <w:pPr>
        <w:numPr>
          <w:ilvl w:val="0"/>
          <w:numId w:val="77"/>
        </w:numPr>
        <w:spacing w:before="120" w:after="120"/>
        <w:contextualSpacing/>
        <w:jc w:val="left"/>
        <w:rPr>
          <w:rFonts w:ascii="Tahoma" w:hAnsi="Tahoma" w:cs="Tahoma"/>
          <w:b/>
          <w:bCs/>
          <w:szCs w:val="20"/>
        </w:rPr>
      </w:pPr>
      <w:r w:rsidRPr="0071708A">
        <w:rPr>
          <w:rFonts w:ascii="Tahoma" w:hAnsi="Tahoma" w:cs="Tahoma"/>
          <w:b/>
          <w:bCs/>
          <w:szCs w:val="20"/>
        </w:rPr>
        <w:t>UVODNE DOLOČNE</w:t>
      </w:r>
    </w:p>
    <w:p w14:paraId="6E77DB6C"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0729C39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uvodoma ugotavljata:</w:t>
      </w:r>
    </w:p>
    <w:p w14:paraId="6841F76F" w14:textId="0DEDDF3A"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da sta sklenili Pogodbo št. EN-0</w:t>
      </w:r>
      <w:r>
        <w:rPr>
          <w:rFonts w:ascii="Tahoma" w:hAnsi="Tahoma" w:cs="Tahoma"/>
          <w:szCs w:val="20"/>
        </w:rPr>
        <w:t>1</w:t>
      </w:r>
      <w:r w:rsidR="006C21CA">
        <w:rPr>
          <w:rFonts w:ascii="Tahoma" w:hAnsi="Tahoma" w:cs="Tahoma"/>
          <w:szCs w:val="20"/>
        </w:rPr>
        <w:t>58</w:t>
      </w:r>
      <w:r w:rsidRPr="0071708A">
        <w:rPr>
          <w:rFonts w:ascii="Tahoma" w:hAnsi="Tahoma" w:cs="Tahoma"/>
          <w:szCs w:val="20"/>
        </w:rPr>
        <w:t>/202</w:t>
      </w:r>
      <w:r>
        <w:rPr>
          <w:rFonts w:ascii="Tahoma" w:hAnsi="Tahoma" w:cs="Tahoma"/>
          <w:szCs w:val="20"/>
        </w:rPr>
        <w:t>6</w:t>
      </w:r>
      <w:r w:rsidRPr="0071708A">
        <w:rPr>
          <w:rFonts w:ascii="Tahoma" w:hAnsi="Tahoma" w:cs="Tahoma"/>
          <w:szCs w:val="20"/>
        </w:rPr>
        <w:t xml:space="preserve"> »</w:t>
      </w:r>
      <w:r w:rsidR="006C21CA">
        <w:rPr>
          <w:rFonts w:ascii="Tahoma" w:hAnsi="Tahoma" w:cs="Tahoma"/>
          <w:szCs w:val="20"/>
        </w:rPr>
        <w:t>Nakup licenc in vzdrževanje zunanjih požarnih pregrad</w:t>
      </w:r>
      <w:r w:rsidRPr="0071708A">
        <w:rPr>
          <w:rFonts w:ascii="Tahoma" w:hAnsi="Tahoma" w:cs="Tahoma"/>
          <w:szCs w:val="20"/>
        </w:rPr>
        <w:t>« (v nadaljevanju: krovna pogodba), s katero sta se dogovorili, da bo obdelovalec pri opravljanju storitev obdeloval tudi osebne podatke pri upravljavcu podatkov;</w:t>
      </w:r>
    </w:p>
    <w:p w14:paraId="45BE4D44"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da se Pogodbo št.</w:t>
      </w:r>
      <w:r w:rsidRPr="0071708A">
        <w:rPr>
          <w:szCs w:val="20"/>
        </w:rPr>
        <w:t xml:space="preserve"> </w:t>
      </w:r>
      <w:r w:rsidRPr="0071708A">
        <w:rPr>
          <w:rFonts w:ascii="Tahoma" w:hAnsi="Tahoma" w:cs="Tahoma"/>
          <w:szCs w:val="20"/>
        </w:rPr>
        <w:t>POP-0</w:t>
      </w:r>
      <w:r>
        <w:rPr>
          <w:rFonts w:ascii="Tahoma" w:hAnsi="Tahoma" w:cs="Tahoma"/>
          <w:szCs w:val="20"/>
        </w:rPr>
        <w:t>198</w:t>
      </w:r>
      <w:r w:rsidRPr="0071708A">
        <w:rPr>
          <w:rFonts w:ascii="Tahoma" w:hAnsi="Tahoma" w:cs="Tahoma"/>
          <w:szCs w:val="20"/>
        </w:rPr>
        <w:t>/202</w:t>
      </w:r>
      <w:r>
        <w:rPr>
          <w:rFonts w:ascii="Tahoma" w:hAnsi="Tahoma" w:cs="Tahoma"/>
          <w:szCs w:val="20"/>
        </w:rPr>
        <w:t>6</w:t>
      </w:r>
      <w:r w:rsidRPr="0071708A">
        <w:rPr>
          <w:rFonts w:ascii="Tahoma" w:hAnsi="Tahoma" w:cs="Tahoma"/>
          <w:szCs w:val="20"/>
        </w:rPr>
        <w:t xml:space="preserve"> o obdelavi osebnih podatkov (v nadaljevanju: pogodba) sklepa zaradi ureditve pogodbene obdelave osebnih podatkov in določitev pravic in obveznosti pogodbenih strank v zvezi z obdelavo osebnih podatkov pri upravljavcu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30A711C8"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1461E499"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0A8B8B3D" w14:textId="77777777" w:rsidR="001671B8" w:rsidRDefault="001671B8" w:rsidP="001671B8">
      <w:pPr>
        <w:spacing w:before="120" w:after="120"/>
        <w:rPr>
          <w:rFonts w:ascii="Tahoma" w:hAnsi="Tahoma" w:cs="Tahoma"/>
          <w:szCs w:val="20"/>
        </w:rPr>
      </w:pPr>
    </w:p>
    <w:p w14:paraId="26696BD8"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zagotavlja, da je registriran za opravljanje dejavnosti iz krovne pogodbe, upravljavec pa, da za obdelavo osebnih podatkov, razpolaga z dopustno pravno podlago.</w:t>
      </w:r>
    </w:p>
    <w:p w14:paraId="355AF84A"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7DF3F8E9"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Izrazi, ki so uporabljeni v tej pogodbi, imajo enak pomen kot določa 4. člen Uredbe, oziroma 5. člen ZVOP-2.</w:t>
      </w:r>
    </w:p>
    <w:p w14:paraId="13A0EE2B"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PREDMET POGODBE</w:t>
      </w:r>
    </w:p>
    <w:p w14:paraId="1FDDB446"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1759B44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upravljavca, razen če zadevno pravo prepoveduje takšno obvestilo na podlagi pomembnih razlogov v javnem interesu.</w:t>
      </w:r>
    </w:p>
    <w:p w14:paraId="6766C3C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lastRenderedPageBreak/>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6C710F37"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4861A91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se strinjata, da bo obdelovalec obdeloval le tiste osebne podatke, ki bodo za njegovo delo nujno potrebni in se bo z njimi seznanil pri izvajanju krovne pogodbe. Obdelovalec bo obdeloval naslednje osebne podatke:</w:t>
      </w:r>
    </w:p>
    <w:p w14:paraId="65A0B7C9" w14:textId="77777777" w:rsidR="001671B8" w:rsidRPr="00E76226" w:rsidRDefault="001671B8" w:rsidP="001671B8">
      <w:pPr>
        <w:numPr>
          <w:ilvl w:val="0"/>
          <w:numId w:val="80"/>
        </w:numPr>
        <w:spacing w:before="120" w:after="120"/>
        <w:contextualSpacing/>
        <w:rPr>
          <w:rFonts w:ascii="Tahoma" w:hAnsi="Tahoma" w:cs="Tahoma"/>
          <w:szCs w:val="20"/>
        </w:rPr>
      </w:pPr>
      <w:r w:rsidRPr="00E76226">
        <w:rPr>
          <w:rFonts w:ascii="Tahoma" w:hAnsi="Tahoma" w:cs="Tahoma"/>
          <w:szCs w:val="20"/>
        </w:rPr>
        <w:t>uporabniška imena in naslove elektronske pošte, ki so v uporabi pri naročniku,</w:t>
      </w:r>
    </w:p>
    <w:p w14:paraId="61B79174" w14:textId="77777777" w:rsidR="001671B8" w:rsidRPr="00E76226" w:rsidRDefault="001671B8" w:rsidP="001671B8">
      <w:pPr>
        <w:numPr>
          <w:ilvl w:val="0"/>
          <w:numId w:val="80"/>
        </w:numPr>
        <w:spacing w:before="120" w:after="120"/>
        <w:contextualSpacing/>
        <w:rPr>
          <w:rFonts w:ascii="Tahoma" w:hAnsi="Tahoma" w:cs="Tahoma"/>
          <w:szCs w:val="20"/>
        </w:rPr>
      </w:pPr>
      <w:r w:rsidRPr="00E76226">
        <w:rPr>
          <w:rFonts w:ascii="Tahoma" w:hAnsi="Tahoma" w:cs="Tahoma"/>
          <w:szCs w:val="20"/>
        </w:rPr>
        <w:t>IP naslove naprav uporabnikov naročnika.</w:t>
      </w:r>
    </w:p>
    <w:p w14:paraId="5A53FD82" w14:textId="77777777" w:rsidR="001671B8" w:rsidRDefault="001671B8" w:rsidP="001671B8">
      <w:pPr>
        <w:spacing w:before="120" w:after="120"/>
        <w:rPr>
          <w:rFonts w:ascii="Tahoma" w:hAnsi="Tahoma" w:cs="Tahoma"/>
          <w:szCs w:val="20"/>
        </w:rPr>
      </w:pPr>
    </w:p>
    <w:p w14:paraId="6331536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vodi evidenco dejavnosti obdelave v skladu z določili Uredbe.</w:t>
      </w:r>
    </w:p>
    <w:p w14:paraId="765A1EFD"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ne sme obdelovati za noben drug namen, kot izključno za namen izvajanja storitev, ki so predmet krovne pogodbe.</w:t>
      </w:r>
    </w:p>
    <w:p w14:paraId="7A63B80F"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bo obdeloval osebne podatke v imenu in za račun upravljavca.</w:t>
      </w:r>
    </w:p>
    <w:p w14:paraId="5E9903D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ne sme obdelovati osebnih podatkov za svoj račun niti za račun tretjih oseb oziroma jih razkriti tretjim osebam, ki niso vključene v izvajanje te pogodbe.</w:t>
      </w:r>
    </w:p>
    <w:p w14:paraId="2F36558F"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se zavezuje, da bo osebne podatke upravljavca obdeloval le v času veljavnosti te pogodbe  in le toliko časa, kolikor bi jih smel upravljavec.</w:t>
      </w:r>
    </w:p>
    <w:p w14:paraId="527D16BB"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NAČIN OBDELAVE OSEBNIH PODATKOV</w:t>
      </w:r>
    </w:p>
    <w:p w14:paraId="23DDDE39"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11A305D4" w14:textId="77777777" w:rsidR="001671B8" w:rsidRPr="00E76226" w:rsidRDefault="001671B8" w:rsidP="001671B8">
      <w:pPr>
        <w:spacing w:before="120" w:after="120"/>
        <w:rPr>
          <w:rFonts w:ascii="Tahoma" w:hAnsi="Tahoma" w:cs="Tahoma"/>
          <w:szCs w:val="20"/>
        </w:rPr>
      </w:pPr>
      <w:r w:rsidRPr="0071708A">
        <w:rPr>
          <w:rFonts w:ascii="Tahoma" w:hAnsi="Tahoma" w:cs="Tahoma"/>
          <w:szCs w:val="20"/>
        </w:rPr>
        <w:t xml:space="preserve">Upravljavec bo </w:t>
      </w:r>
      <w:r w:rsidRPr="00E76226">
        <w:rPr>
          <w:rFonts w:ascii="Tahoma" w:hAnsi="Tahoma" w:cs="Tahoma"/>
          <w:szCs w:val="20"/>
        </w:rPr>
        <w:t xml:space="preserve">obdeloval osebne podatke, za </w:t>
      </w:r>
      <w:bookmarkStart w:id="278" w:name="_Hlk193895328"/>
      <w:r w:rsidRPr="00E76226">
        <w:rPr>
          <w:rFonts w:ascii="Tahoma" w:hAnsi="Tahoma" w:cs="Tahoma"/>
          <w:szCs w:val="20"/>
        </w:rPr>
        <w:t>namen izvajanja predmeta krovne pogodbe</w:t>
      </w:r>
      <w:bookmarkEnd w:id="278"/>
      <w:r w:rsidRPr="00E76226">
        <w:rPr>
          <w:rFonts w:ascii="Tahoma" w:hAnsi="Tahoma" w:cs="Tahoma"/>
          <w:szCs w:val="20"/>
        </w:rPr>
        <w:t>.</w:t>
      </w:r>
    </w:p>
    <w:p w14:paraId="362356AE" w14:textId="77777777" w:rsidR="001671B8" w:rsidRPr="00E76226" w:rsidRDefault="001671B8" w:rsidP="001671B8">
      <w:pPr>
        <w:spacing w:before="120" w:after="120"/>
        <w:rPr>
          <w:rFonts w:ascii="Tahoma" w:hAnsi="Tahoma" w:cs="Tahoma"/>
          <w:szCs w:val="20"/>
        </w:rPr>
      </w:pPr>
      <w:r w:rsidRPr="00E76226">
        <w:rPr>
          <w:rFonts w:ascii="Tahoma" w:hAnsi="Tahoma" w:cs="Tahoma"/>
          <w:szCs w:val="20"/>
        </w:rPr>
        <w:t>Obdelovalec se zavezuje, da bodo dostop do zbirk osebni podatkov imele samo osebe, ki so odgovorne za izvajanje predmeta krovne pogodbe in so zavezane k zaupnosti.</w:t>
      </w:r>
    </w:p>
    <w:p w14:paraId="04C121B0" w14:textId="77777777" w:rsidR="001671B8" w:rsidRPr="00E76226" w:rsidRDefault="001671B8" w:rsidP="001671B8">
      <w:pPr>
        <w:spacing w:before="120" w:after="120"/>
        <w:rPr>
          <w:rFonts w:ascii="Tahoma" w:hAnsi="Tahoma" w:cs="Tahoma"/>
          <w:szCs w:val="20"/>
        </w:rPr>
      </w:pPr>
      <w:r w:rsidRPr="00E76226">
        <w:rPr>
          <w:rFonts w:ascii="Tahoma" w:hAnsi="Tahoma" w:cs="Tahoma"/>
          <w:szCs w:val="20"/>
        </w:rPr>
        <w:t>Obdelava osebnih podatkov, ki jo bo izvajal obdelovalec se izvaja izključno v produkcijskem okolju naročnika, preko oddaljenega dostopa, ki ga naročnik spremlja in nadzoruje ter na lokaciji/lokacijah in bo obsegala izključno naslednja dejanja:</w:t>
      </w:r>
    </w:p>
    <w:p w14:paraId="00361390" w14:textId="77777777" w:rsidR="001671B8" w:rsidRPr="00E76226" w:rsidRDefault="001671B8" w:rsidP="001671B8">
      <w:pPr>
        <w:numPr>
          <w:ilvl w:val="0"/>
          <w:numId w:val="80"/>
        </w:numPr>
        <w:spacing w:before="120" w:after="120"/>
        <w:contextualSpacing/>
        <w:rPr>
          <w:rFonts w:ascii="Tahoma" w:hAnsi="Tahoma" w:cs="Tahoma"/>
          <w:szCs w:val="20"/>
        </w:rPr>
      </w:pPr>
      <w:r w:rsidRPr="00E76226">
        <w:rPr>
          <w:rFonts w:ascii="Tahoma" w:hAnsi="Tahoma" w:cs="Tahoma"/>
          <w:szCs w:val="20"/>
        </w:rPr>
        <w:t>izvajanje rednih, izrednih vzdrževalnih pregledov in testiranj sistemov in storitev,</w:t>
      </w:r>
    </w:p>
    <w:p w14:paraId="35993EC0" w14:textId="77777777" w:rsidR="001671B8" w:rsidRPr="00E76226" w:rsidRDefault="001671B8" w:rsidP="001671B8">
      <w:pPr>
        <w:numPr>
          <w:ilvl w:val="0"/>
          <w:numId w:val="80"/>
        </w:numPr>
        <w:spacing w:before="120" w:after="120"/>
        <w:contextualSpacing/>
        <w:rPr>
          <w:rFonts w:ascii="Tahoma" w:hAnsi="Tahoma" w:cs="Tahoma"/>
          <w:szCs w:val="20"/>
        </w:rPr>
      </w:pPr>
      <w:r w:rsidRPr="00E76226">
        <w:rPr>
          <w:rFonts w:ascii="Tahoma" w:hAnsi="Tahoma" w:cs="Tahoma"/>
          <w:szCs w:val="20"/>
        </w:rPr>
        <w:t>izvajanje testiranj in prilagoditev ob uvajanju novih funkcionalnosti sistemov in storitev,</w:t>
      </w:r>
    </w:p>
    <w:p w14:paraId="53091182" w14:textId="77777777" w:rsidR="001671B8" w:rsidRPr="00E76226" w:rsidRDefault="001671B8" w:rsidP="001671B8">
      <w:pPr>
        <w:numPr>
          <w:ilvl w:val="0"/>
          <w:numId w:val="80"/>
        </w:numPr>
        <w:spacing w:before="120" w:after="120"/>
        <w:contextualSpacing/>
        <w:rPr>
          <w:rFonts w:ascii="Tahoma" w:hAnsi="Tahoma" w:cs="Tahoma"/>
          <w:szCs w:val="20"/>
        </w:rPr>
      </w:pPr>
      <w:r w:rsidRPr="00E76226">
        <w:rPr>
          <w:rFonts w:ascii="Tahoma" w:hAnsi="Tahoma" w:cs="Tahoma"/>
          <w:szCs w:val="20"/>
        </w:rPr>
        <w:t>priprava pisnih poročil o rezultatih testiranj in rednih pregledov.</w:t>
      </w:r>
    </w:p>
    <w:p w14:paraId="1DF19493" w14:textId="77777777" w:rsidR="001671B8" w:rsidRPr="00E76226" w:rsidRDefault="001671B8" w:rsidP="001671B8">
      <w:pPr>
        <w:spacing w:before="120" w:after="120"/>
        <w:rPr>
          <w:rFonts w:ascii="Tahoma" w:hAnsi="Tahoma" w:cs="Tahoma"/>
          <w:szCs w:val="20"/>
        </w:rPr>
      </w:pPr>
    </w:p>
    <w:p w14:paraId="57DD97E7" w14:textId="77777777" w:rsidR="001671B8" w:rsidRPr="00E76226" w:rsidRDefault="001671B8" w:rsidP="001671B8">
      <w:pPr>
        <w:spacing w:before="120" w:after="120"/>
        <w:rPr>
          <w:rFonts w:ascii="Tahoma" w:hAnsi="Tahoma" w:cs="Tahoma"/>
          <w:szCs w:val="20"/>
        </w:rPr>
      </w:pPr>
      <w:r w:rsidRPr="00E76226">
        <w:rPr>
          <w:rFonts w:ascii="Tahoma"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6B196437" w14:textId="77777777" w:rsidR="001671B8" w:rsidRPr="00E76226" w:rsidRDefault="001671B8" w:rsidP="001671B8">
      <w:pPr>
        <w:numPr>
          <w:ilvl w:val="0"/>
          <w:numId w:val="78"/>
        </w:numPr>
        <w:spacing w:before="120" w:after="120"/>
        <w:contextualSpacing/>
        <w:jc w:val="center"/>
        <w:rPr>
          <w:rFonts w:ascii="Tahoma" w:hAnsi="Tahoma" w:cs="Tahoma"/>
          <w:b/>
          <w:bCs/>
          <w:szCs w:val="20"/>
        </w:rPr>
      </w:pPr>
      <w:r w:rsidRPr="00E76226">
        <w:rPr>
          <w:rFonts w:ascii="Tahoma" w:hAnsi="Tahoma" w:cs="Tahoma"/>
          <w:b/>
          <w:bCs/>
          <w:szCs w:val="20"/>
        </w:rPr>
        <w:t>člen</w:t>
      </w:r>
    </w:p>
    <w:p w14:paraId="48267004" w14:textId="0B2F878D" w:rsidR="001671B8" w:rsidRPr="0071708A" w:rsidRDefault="001671B8" w:rsidP="001671B8">
      <w:pPr>
        <w:spacing w:before="120" w:after="120"/>
        <w:rPr>
          <w:rFonts w:ascii="Tahoma" w:hAnsi="Tahoma" w:cs="Tahoma"/>
          <w:szCs w:val="20"/>
        </w:rPr>
      </w:pPr>
      <w:r w:rsidRPr="00E76226">
        <w:rPr>
          <w:rFonts w:ascii="Tahoma" w:hAnsi="Tahoma" w:cs="Tahoma"/>
          <w:szCs w:val="20"/>
        </w:rPr>
        <w:t>Strežniki oz. hrambe podatkov, kjer se hranijo osebni podatki/zbirke osebnih podatkov, se nahajajo na sedežu naročnika.</w:t>
      </w:r>
    </w:p>
    <w:p w14:paraId="05A421C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04B1488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20375BF3"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06CF400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se zavezuje, da bo osebne podatke</w:t>
      </w:r>
      <w:r w:rsidRPr="0071708A">
        <w:rPr>
          <w:szCs w:val="20"/>
        </w:rPr>
        <w:t xml:space="preserve"> </w:t>
      </w:r>
      <w:r w:rsidRPr="0071708A">
        <w:rPr>
          <w:rFonts w:ascii="Tahoma" w:hAnsi="Tahoma" w:cs="Tahoma"/>
          <w:szCs w:val="20"/>
        </w:rPr>
        <w:t xml:space="preserve">ali morebitne kopije zbirk osebnih podatkov, po preteku veljavnosti krovne pogodbe, v primeru prenehanja obdelovalca, v primeru odpovedi krovne pogodbe, v primeru spora med pogodbenima strankama ali po zaključku storitev obdelave osebnih podatkov, </w:t>
      </w:r>
      <w:r w:rsidRPr="0071708A">
        <w:rPr>
          <w:rFonts w:ascii="Tahoma" w:hAnsi="Tahoma" w:cs="Tahoma"/>
          <w:szCs w:val="20"/>
        </w:rPr>
        <w:lastRenderedPageBreak/>
        <w:t>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57D7788C"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OBVEZNOSTI OBDELOVALCA</w:t>
      </w:r>
    </w:p>
    <w:p w14:paraId="00387B50" w14:textId="77777777" w:rsidR="001671B8" w:rsidRPr="0071708A" w:rsidRDefault="001671B8" w:rsidP="001671B8">
      <w:pPr>
        <w:spacing w:before="120" w:after="120"/>
        <w:ind w:left="1080"/>
        <w:contextualSpacing/>
        <w:rPr>
          <w:rFonts w:ascii="Tahoma" w:hAnsi="Tahoma" w:cs="Tahoma"/>
          <w:b/>
          <w:bCs/>
          <w:szCs w:val="20"/>
        </w:rPr>
      </w:pPr>
    </w:p>
    <w:p w14:paraId="11DF677C"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4291B519"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6ADD5900"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se zavezuje, da:</w:t>
      </w:r>
    </w:p>
    <w:p w14:paraId="48AC4E02"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15398A0E"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upravljavca redno obveščal v kolikor bo prišlo do spremembe na seznamu oseb, katerim bo omogočen dostop do osebnih podatkov;</w:t>
      </w:r>
    </w:p>
    <w:p w14:paraId="5B720111"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izvedel vse potrebne ukrepe za varnost osebnih podatkov, kot so določeni s to pogodbo;</w:t>
      </w:r>
    </w:p>
    <w:p w14:paraId="3F9FDC0B"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72C956ED"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v primeru da bi obdelava povzročila veliko tveganje, sodeloval z upravljavcem v fazi posvetovanja z nadzornim organom;</w:t>
      </w:r>
    </w:p>
    <w:p w14:paraId="3118C67F"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upravljavca nemudoma obvestil o zaznavi kršitve varstva osebnih podatkov;</w:t>
      </w:r>
    </w:p>
    <w:p w14:paraId="1E83CE7B"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4194FE14"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varoval aplikativno programsko opremo, s katero se bodo obdelovali osebni podatki</w:t>
      </w:r>
      <w:r w:rsidRPr="0071708A">
        <w:rPr>
          <w:rFonts w:ascii="Tahoma" w:hAnsi="Tahoma" w:cs="Tahoma"/>
          <w:szCs w:val="20"/>
          <w:vertAlign w:val="superscript"/>
        </w:rPr>
        <w:footnoteReference w:id="8"/>
      </w:r>
      <w:r w:rsidRPr="0071708A">
        <w:rPr>
          <w:rFonts w:ascii="Tahoma" w:hAnsi="Tahoma" w:cs="Tahoma"/>
          <w:szCs w:val="20"/>
        </w:rPr>
        <w:t>;</w:t>
      </w:r>
    </w:p>
    <w:p w14:paraId="0BE4245A"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v primeru kršitve varnosti osebnih podatkov uradno obvesti upravljavca in/ali nadzorni organ izvedel ukrepe za zmožnost povrnitve razpoložljivosti osebnih podatkov v primeru varnostnega incidenta;</w:t>
      </w:r>
    </w:p>
    <w:p w14:paraId="4A53576D"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za vsako obdelavo osebnih podatkov sprejel in zagotovil postopke in ukrepe za varstvo osebnih podatkov, ki so smiselno enaki ali strožji kot tisti, navedeni v 32. členu Uredbe in v tej pogodbi;</w:t>
      </w:r>
    </w:p>
    <w:p w14:paraId="7A4DDC6B"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na zahtevo upravljavca predložiti opis konkretnih organizacijskih, tehničnih in logičnih postopkov in ukrepov za varovanje osebnih podatkov;</w:t>
      </w:r>
    </w:p>
    <w:p w14:paraId="180DDD53"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spoštoval morebitne upravljavčeve konkretne usmeritve glede ukrepov varstva in zavarovanja osebnih podatkov oziroma morebitna posebna navodila glede uporabe določene strojne ali programske opreme;</w:t>
      </w:r>
    </w:p>
    <w:p w14:paraId="66F074B8"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31BAA032"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upravljavcu zagotovil vse informacije, ki so potrebne kot dokazilo, da oba izpolnjujeta obveznosti v zvezi s pogodbeno obdelavo iz 28. člena Uredbe;</w:t>
      </w:r>
    </w:p>
    <w:p w14:paraId="5FA06079"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26A1F8A5"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 xml:space="preserve">bo sodeloval v postopkih nadzornega organa skladno z 31. členom Uredbe, posredoval pojasnila nadzornemu organu v zvezi z obdelavo osebnih podatkov, ki jo izvaja, in na izrecno zahtevo </w:t>
      </w:r>
      <w:r w:rsidRPr="0071708A">
        <w:rPr>
          <w:rFonts w:ascii="Tahoma" w:hAnsi="Tahoma" w:cs="Tahoma"/>
          <w:szCs w:val="20"/>
        </w:rPr>
        <w:lastRenderedPageBreak/>
        <w:t>nadzornega organa omogočil tudi neposredni dostop do podatkov in nadzor nad njimi v svojih prostorih;</w:t>
      </w:r>
    </w:p>
    <w:p w14:paraId="2ECCA0FE" w14:textId="77777777" w:rsidR="001671B8" w:rsidRPr="0071708A" w:rsidRDefault="001671B8" w:rsidP="001671B8">
      <w:pPr>
        <w:numPr>
          <w:ilvl w:val="0"/>
          <w:numId w:val="79"/>
        </w:numPr>
        <w:spacing w:before="120" w:after="120"/>
        <w:contextualSpacing/>
        <w:rPr>
          <w:rFonts w:ascii="Tahoma" w:hAnsi="Tahoma" w:cs="Tahoma"/>
          <w:szCs w:val="20"/>
        </w:rPr>
      </w:pPr>
      <w:bookmarkStart w:id="279" w:name="_Hlk193887592"/>
      <w:r w:rsidRPr="0071708A">
        <w:rPr>
          <w:rFonts w:ascii="Tahoma" w:hAnsi="Tahoma" w:cs="Tahoma"/>
          <w:szCs w:val="20"/>
        </w:rPr>
        <w:t>zagotovil stalno zaupnost, celovitost, dostopnost in odpornost sistemov in storitev za obdelavo osebnih podatkov;</w:t>
      </w:r>
    </w:p>
    <w:p w14:paraId="7B48FBF3"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pravočasno povrnil razpoložljivost in dostopnost do osebnih podatkov v primeru fizičnega ali tehničnega incidenta.</w:t>
      </w:r>
    </w:p>
    <w:bookmarkEnd w:id="279"/>
    <w:p w14:paraId="39F684A6"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414BB96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Za obdelavo osebnih podatkov s sredstvi informacijske tehnologije se obdelovalec zavezuje, da bo zagotovil najvišjo stopnjo varstva.</w:t>
      </w:r>
    </w:p>
    <w:p w14:paraId="1113BFB8"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OBVEZNOSTI V ZVEZI S POSTOPKI IN UKREPI ZA VAROVANJE OSEBNIH PODATKOV</w:t>
      </w:r>
    </w:p>
    <w:p w14:paraId="3DAEA486"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6FEA88B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138C8F42"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zagotoviti zaščito prostorov, opreme in sistemske programske opreme, vključno z vhodno-izhodnimi enotami, da se zagotovi ustrezen nivo varnosti pri obdelavi in shranjevanju podatkov;</w:t>
      </w:r>
    </w:p>
    <w:p w14:paraId="12608D4D"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izvajati kontrolo nad fizičnim dostopom ter dostopom do podatkov, shranjenih na elektronskih nosilcih in informacijskih sistemih;</w:t>
      </w:r>
    </w:p>
    <w:p w14:paraId="1D1990E7"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zagotoviti, da bodo prostori, omare in računalniki, kjer so podatki shranjeni, zaklenjeni;</w:t>
      </w:r>
    </w:p>
    <w:p w14:paraId="78D89DCB"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zagotoviti bodo nosilci osebnih podatkov hranjeni v varovanih prostorih;</w:t>
      </w:r>
    </w:p>
    <w:p w14:paraId="292A7793"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preprečiti vpogled v osebne podatke vzdrževalcem prostorov, strankam in drugim obiskovalcem prostorov obdelovalca;</w:t>
      </w:r>
    </w:p>
    <w:p w14:paraId="5D39FB92" w14:textId="77777777" w:rsidR="001671B8" w:rsidRPr="0071708A" w:rsidRDefault="001671B8" w:rsidP="001671B8">
      <w:pPr>
        <w:numPr>
          <w:ilvl w:val="0"/>
          <w:numId w:val="79"/>
        </w:numPr>
        <w:spacing w:before="120" w:after="120"/>
        <w:contextualSpacing/>
        <w:jc w:val="left"/>
        <w:rPr>
          <w:rFonts w:ascii="Tahoma" w:hAnsi="Tahoma" w:cs="Tahoma"/>
          <w:szCs w:val="20"/>
        </w:rPr>
      </w:pPr>
      <w:r w:rsidRPr="0071708A">
        <w:rPr>
          <w:rFonts w:ascii="Tahoma" w:hAnsi="Tahoma" w:cs="Tahoma"/>
          <w:szCs w:val="20"/>
        </w:rPr>
        <w:t>poskrbeti, da se preprečijo nepooblaščeni dostopi do osebnih podatkov pri njihovem prenosu, vključno s prenosom po telekomunikacijskih sredstvih in omrežjih;</w:t>
      </w:r>
    </w:p>
    <w:p w14:paraId="14750096"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 xml:space="preserve">omejiti uporabi gesel samo na tiste osebe, katerim so bila gesla dodeljena ter prepreči uporabo za druge namene, ki niso določeni v tej pogodbi; </w:t>
      </w:r>
    </w:p>
    <w:p w14:paraId="67A42739"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omejiti iznos podatkov s strani zaposlenih obdelovalca;</w:t>
      </w:r>
    </w:p>
    <w:p w14:paraId="1F81A068"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izvajati nadzor nad kopijami in izvozom podatkov;</w:t>
      </w:r>
    </w:p>
    <w:p w14:paraId="4AF3826F"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zagotoviti zavarovan, omejen in evidentiran prenos podatkov preko telekomunikacijskih omrežij,</w:t>
      </w:r>
    </w:p>
    <w:p w14:paraId="7ADFAF31"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zagotoviti odvzem dostopa do podatkov za osebe, katerih pogodbeni odnosi z obdelovalcem so prenehali;</w:t>
      </w:r>
    </w:p>
    <w:p w14:paraId="7250E6F4"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zagotoviti učinkovit način blokiranja, uničenja ali izbrisa osebnih podatkov, ko preneha namen za katerega so bili zbrani;</w:t>
      </w:r>
    </w:p>
    <w:p w14:paraId="24B91E18"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 xml:space="preserve">uporabljati tehnike </w:t>
      </w:r>
      <w:proofErr w:type="spellStart"/>
      <w:r w:rsidRPr="0071708A">
        <w:rPr>
          <w:rFonts w:ascii="Tahoma" w:hAnsi="Tahoma" w:cs="Tahoma"/>
          <w:szCs w:val="20"/>
        </w:rPr>
        <w:t>psevdonimizacije</w:t>
      </w:r>
      <w:proofErr w:type="spellEnd"/>
      <w:r w:rsidRPr="0071708A">
        <w:rPr>
          <w:rFonts w:ascii="Tahoma" w:hAnsi="Tahoma" w:cs="Tahoma"/>
          <w:szCs w:val="20"/>
        </w:rPr>
        <w:t xml:space="preserve"> in </w:t>
      </w:r>
      <w:proofErr w:type="spellStart"/>
      <w:r w:rsidRPr="0071708A">
        <w:rPr>
          <w:rFonts w:ascii="Tahoma" w:hAnsi="Tahoma" w:cs="Tahoma"/>
          <w:szCs w:val="20"/>
        </w:rPr>
        <w:t>anonimizacije</w:t>
      </w:r>
      <w:proofErr w:type="spellEnd"/>
      <w:r w:rsidRPr="0071708A">
        <w:rPr>
          <w:rFonts w:ascii="Tahoma" w:hAnsi="Tahoma" w:cs="Tahoma"/>
          <w:szCs w:val="20"/>
        </w:rPr>
        <w:t xml:space="preserve"> za zmanjšanje tveganj, da bi se osebni podatki povezali z določenimi posamezniki;</w:t>
      </w:r>
    </w:p>
    <w:p w14:paraId="6CC45782"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435DF96F"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 xml:space="preserve">omogočiti možnost poznejšega ugotavljanje, kdo je </w:t>
      </w:r>
      <w:proofErr w:type="spellStart"/>
      <w:r w:rsidRPr="0071708A">
        <w:rPr>
          <w:rFonts w:ascii="Tahoma" w:hAnsi="Tahoma" w:cs="Tahoma"/>
          <w:szCs w:val="20"/>
        </w:rPr>
        <w:t>vpogledoval</w:t>
      </w:r>
      <w:proofErr w:type="spellEnd"/>
      <w:r w:rsidRPr="0071708A">
        <w:rPr>
          <w:rFonts w:ascii="Tahoma" w:hAnsi="Tahoma" w:cs="Tahoma"/>
          <w:szCs w:val="20"/>
        </w:rPr>
        <w:t xml:space="preserve"> v posamezne osebne podatke in kdaj je to storil, kateri osebni podatki so bili posredovani, komu, kdaj in na kakšni podlagi, in sicer za obdobje, ko je mogoče zakonsko varstvo pravice posameznika zaradi nedopustnega posredovanj osebnih podatkov</w:t>
      </w:r>
      <w:r w:rsidRPr="0071708A">
        <w:rPr>
          <w:rFonts w:ascii="Tahoma" w:hAnsi="Tahoma" w:cs="Tahoma"/>
          <w:szCs w:val="20"/>
          <w:vertAlign w:val="superscript"/>
        </w:rPr>
        <w:footnoteReference w:id="9"/>
      </w:r>
      <w:r w:rsidRPr="0071708A">
        <w:rPr>
          <w:rFonts w:ascii="Tahoma" w:hAnsi="Tahoma" w:cs="Tahoma"/>
          <w:szCs w:val="20"/>
        </w:rPr>
        <w:t>;</w:t>
      </w:r>
    </w:p>
    <w:p w14:paraId="0736DDB0" w14:textId="77777777" w:rsidR="001671B8" w:rsidRPr="0071708A" w:rsidRDefault="001671B8" w:rsidP="001671B8">
      <w:pPr>
        <w:numPr>
          <w:ilvl w:val="0"/>
          <w:numId w:val="79"/>
        </w:numPr>
        <w:spacing w:before="120" w:after="120"/>
        <w:contextualSpacing/>
        <w:rPr>
          <w:rFonts w:ascii="Tahoma" w:hAnsi="Tahoma" w:cs="Tahoma"/>
          <w:szCs w:val="20"/>
        </w:rPr>
      </w:pPr>
      <w:r w:rsidRPr="0071708A">
        <w:rPr>
          <w:rFonts w:ascii="Tahoma" w:hAnsi="Tahoma" w:cs="Tahoma"/>
          <w:szCs w:val="20"/>
        </w:rPr>
        <w:t>zagotoviti strogo ločitev podatkov, ki pripadajo drugim upravljavcem, od podatkov, ki jih obdeluje ta obdelovalec.</w:t>
      </w:r>
    </w:p>
    <w:p w14:paraId="5EE34B8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obdelovalec ne izpolni katere koli od zgoraj navedenih zahtev ali ne odpravi ugotovljenih pomanjkljivosti v predvidenem roku, lahko upravljavec odstopi od krovne pogodbe.</w:t>
      </w:r>
    </w:p>
    <w:p w14:paraId="50D65D47"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lastRenderedPageBreak/>
        <w:t>člen</w:t>
      </w:r>
    </w:p>
    <w:p w14:paraId="4AC54CB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8" w:history="1">
        <w:r w:rsidRPr="0071708A">
          <w:rPr>
            <w:color w:val="0000FF"/>
            <w:u w:val="single"/>
          </w:rPr>
          <w:t>povop@sid.si</w:t>
        </w:r>
      </w:hyperlink>
      <w:r w:rsidRPr="0071708A">
        <w:rPr>
          <w:rFonts w:ascii="Tahoma" w:hAnsi="Tahoma" w:cs="Tahoma"/>
          <w:szCs w:val="20"/>
        </w:rPr>
        <w:t xml:space="preserve"> ter ne vzpostavi neposrednega stika s posameznikom, razen če mu upravljavec ne da drugačnih navodil. Obdelovalec mora ukrepe, kot so popravek, izbris ali omejitev obdelave, izvesti takoj in predložiti dokazila upravljavcu brez odlašanja.</w:t>
      </w:r>
    </w:p>
    <w:p w14:paraId="0E1C5C0D"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PRAVICA DO REVIDIRANJA</w:t>
      </w:r>
    </w:p>
    <w:p w14:paraId="71041D36"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45E18D30"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Upravljavec lahko od obdelovalca zahteva informacije in poročila, ki se nanašajo na izvajanje določenih postopkov in ukrepov za zaščito osebnih podatkov, ki so predmet te pogodbe.</w:t>
      </w:r>
    </w:p>
    <w:p w14:paraId="78F24BE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Upravljavec lahko od obdelovalca zahteva tudi informacije v zvezi z morebitnimi pogodbenimi </w:t>
      </w:r>
      <w:proofErr w:type="spellStart"/>
      <w:r w:rsidRPr="0071708A">
        <w:rPr>
          <w:rFonts w:ascii="Tahoma" w:hAnsi="Tahoma" w:cs="Tahoma"/>
          <w:szCs w:val="20"/>
        </w:rPr>
        <w:t>podobdelovalci</w:t>
      </w:r>
      <w:proofErr w:type="spellEnd"/>
      <w:r w:rsidRPr="0071708A">
        <w:rPr>
          <w:rFonts w:ascii="Tahoma" w:hAnsi="Tahoma" w:cs="Tahoma"/>
          <w:szCs w:val="20"/>
        </w:rPr>
        <w:t xml:space="preserve"> ter druge informacije o izpolnjevanju določil te pogodbe.</w:t>
      </w:r>
    </w:p>
    <w:p w14:paraId="02575C4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mora upravljavcu na njegovo zahtevo kadar koli posredovati informacije o tem, kdo pri obdelovalcu je v določenem časovnem obdobju dejansko dostopal, </w:t>
      </w:r>
      <w:proofErr w:type="spellStart"/>
      <w:r w:rsidRPr="0071708A">
        <w:rPr>
          <w:rFonts w:ascii="Tahoma" w:hAnsi="Tahoma" w:cs="Tahoma"/>
          <w:szCs w:val="20"/>
        </w:rPr>
        <w:t>vpogledoval</w:t>
      </w:r>
      <w:proofErr w:type="spellEnd"/>
      <w:r w:rsidRPr="0071708A">
        <w:rPr>
          <w:rFonts w:ascii="Tahoma" w:hAnsi="Tahoma" w:cs="Tahoma"/>
          <w:szCs w:val="20"/>
        </w:rPr>
        <w:t>,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6C7BC47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632CFDAB"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POGODBENI PODOBDELOVALCI OSEBNIH PODATKOV</w:t>
      </w:r>
    </w:p>
    <w:p w14:paraId="500C8461" w14:textId="77777777" w:rsidR="001671B8" w:rsidRPr="0071708A" w:rsidRDefault="001671B8" w:rsidP="001671B8">
      <w:pPr>
        <w:numPr>
          <w:ilvl w:val="0"/>
          <w:numId w:val="78"/>
        </w:numPr>
        <w:spacing w:before="120" w:after="120"/>
        <w:contextualSpacing/>
        <w:jc w:val="center"/>
        <w:rPr>
          <w:rFonts w:ascii="Tahoma" w:hAnsi="Tahoma" w:cs="Tahoma"/>
          <w:b/>
          <w:bCs/>
          <w:szCs w:val="20"/>
        </w:rPr>
      </w:pPr>
      <w:bookmarkStart w:id="280" w:name="_Hlk132635773"/>
      <w:r w:rsidRPr="0071708A">
        <w:rPr>
          <w:rFonts w:ascii="Tahoma" w:hAnsi="Tahoma" w:cs="Tahoma"/>
          <w:b/>
          <w:bCs/>
          <w:szCs w:val="20"/>
        </w:rPr>
        <w:t>člen</w:t>
      </w:r>
    </w:p>
    <w:p w14:paraId="0B3F4F5D"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ne sme poveriti nobenega opravila v zvezi z obdelavo osebnih podatkov </w:t>
      </w:r>
      <w:proofErr w:type="spellStart"/>
      <w:r w:rsidRPr="0071708A">
        <w:rPr>
          <w:rFonts w:ascii="Tahoma" w:hAnsi="Tahoma" w:cs="Tahoma"/>
          <w:szCs w:val="20"/>
        </w:rPr>
        <w:t>podobdelovalcu</w:t>
      </w:r>
      <w:proofErr w:type="spellEnd"/>
      <w:r w:rsidRPr="0071708A">
        <w:rPr>
          <w:rFonts w:ascii="Tahoma" w:hAnsi="Tahoma" w:cs="Tahoma"/>
          <w:szCs w:val="20"/>
        </w:rPr>
        <w:t xml:space="preserve"> brez predhodnega pisnega soglasja upravljavca.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bo smel obdelovati osebne podatke v imenu upravljavca le, če bo pridobil predhodno pisno soglasje upravljavca.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ne sme prenesti obdelave osebnih podatkov upravljavca na drugega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brez soglasja upravljavca.</w:t>
      </w:r>
    </w:p>
    <w:p w14:paraId="16D4594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Obdelovalec mora upravljavca obvestiti o vseh načrtovanih spremembah, vključno z vključitvijo novih </w:t>
      </w:r>
      <w:proofErr w:type="spellStart"/>
      <w:r w:rsidRPr="0071708A">
        <w:rPr>
          <w:rFonts w:ascii="Tahoma" w:hAnsi="Tahoma" w:cs="Tahoma"/>
          <w:szCs w:val="20"/>
        </w:rPr>
        <w:t>podobdelovalcev</w:t>
      </w:r>
      <w:proofErr w:type="spellEnd"/>
      <w:r w:rsidRPr="0071708A">
        <w:rPr>
          <w:rFonts w:ascii="Tahoma" w:hAnsi="Tahoma" w:cs="Tahoma"/>
          <w:szCs w:val="20"/>
        </w:rPr>
        <w:t xml:space="preserve"> ali zamenjavo obstoječih, kar omogoči upravljavcu, da nasprotuje takšnim spremembam. Upravljavec lahko v primeru utemeljenega razloga nasprotuje spremembam v roku petnajst (15) dni od prejema obvestila. V tem primeru lahko obdelovalec bodisi ne uporabi novega </w:t>
      </w:r>
      <w:proofErr w:type="spellStart"/>
      <w:r w:rsidRPr="0071708A">
        <w:rPr>
          <w:rFonts w:ascii="Tahoma" w:hAnsi="Tahoma" w:cs="Tahoma"/>
          <w:szCs w:val="20"/>
        </w:rPr>
        <w:t>podobdelovalca</w:t>
      </w:r>
      <w:proofErr w:type="spellEnd"/>
      <w:r w:rsidRPr="0071708A">
        <w:rPr>
          <w:rFonts w:ascii="Tahoma" w:hAnsi="Tahoma" w:cs="Tahoma"/>
          <w:szCs w:val="20"/>
        </w:rPr>
        <w:t xml:space="preserve"> bodisi sprejme korektivne ukrepe, ki jih predlaga upravljavec. </w:t>
      </w:r>
    </w:p>
    <w:p w14:paraId="6B7114D6"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Če obdelovalec upravičeno poveri izvajanje teh nalog pogodbenemu </w:t>
      </w:r>
      <w:proofErr w:type="spellStart"/>
      <w:r w:rsidRPr="0071708A">
        <w:rPr>
          <w:rFonts w:ascii="Tahoma" w:hAnsi="Tahoma" w:cs="Tahoma"/>
          <w:szCs w:val="20"/>
        </w:rPr>
        <w:t>podobdelovalcu</w:t>
      </w:r>
      <w:proofErr w:type="spellEnd"/>
      <w:r w:rsidRPr="0071708A">
        <w:rPr>
          <w:rFonts w:ascii="Tahoma" w:hAnsi="Tahoma" w:cs="Tahoma"/>
          <w:szCs w:val="20"/>
        </w:rPr>
        <w:t xml:space="preserve">, mora zagotoviti, da ta v celoti spoštuje določila te pogodbe. Obdelovalec je odgovoren za izpolnitev obveznosti iz te pogodbe, kot da bi jih izvajal sam, ter v celoti odgovarja upravljavcu za izpolnjevanje obveznosti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na področju varstva osebnih podatkov in za izpolnjevanje drugih obveznosti pogodbenega </w:t>
      </w:r>
      <w:proofErr w:type="spellStart"/>
      <w:r w:rsidRPr="0071708A">
        <w:rPr>
          <w:rFonts w:ascii="Tahoma" w:hAnsi="Tahoma" w:cs="Tahoma"/>
          <w:szCs w:val="20"/>
        </w:rPr>
        <w:t>podobdelovalca</w:t>
      </w:r>
      <w:proofErr w:type="spellEnd"/>
      <w:r w:rsidRPr="0071708A">
        <w:rPr>
          <w:rFonts w:ascii="Tahoma" w:hAnsi="Tahoma" w:cs="Tahoma"/>
          <w:szCs w:val="20"/>
        </w:rPr>
        <w:t>.</w:t>
      </w:r>
    </w:p>
    <w:p w14:paraId="6C394A1A"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mora pred</w:t>
      </w:r>
      <w:r w:rsidRPr="0071708A">
        <w:rPr>
          <w:szCs w:val="20"/>
        </w:rPr>
        <w:t xml:space="preserve"> </w:t>
      </w:r>
      <w:r w:rsidRPr="0071708A">
        <w:rPr>
          <w:rFonts w:ascii="Tahoma" w:hAnsi="Tahoma" w:cs="Tahoma"/>
          <w:szCs w:val="20"/>
        </w:rPr>
        <w:t xml:space="preserve">začetkom obdelave osebnih podatkov s pogodbenim </w:t>
      </w:r>
      <w:proofErr w:type="spellStart"/>
      <w:r w:rsidRPr="0071708A">
        <w:rPr>
          <w:rFonts w:ascii="Tahoma" w:hAnsi="Tahoma" w:cs="Tahoma"/>
          <w:szCs w:val="20"/>
        </w:rPr>
        <w:t>podobdelovalcem</w:t>
      </w:r>
      <w:proofErr w:type="spellEnd"/>
      <w:r w:rsidRPr="0071708A">
        <w:rPr>
          <w:rFonts w:ascii="Tahoma" w:hAnsi="Tahoma" w:cs="Tahoma"/>
          <w:szCs w:val="20"/>
        </w:rPr>
        <w:t xml:space="preserve">, skleniti ustrezno pogodbo ali drug zavezujoči akt, ki bo vključeval vse potrebne določbe o varstvu podatkov in zaščiti pravic posameznikov, in jo mora na zahtevo upravljavca, predložiti. Za vsako obdelavo osebnih podatkov mora </w:t>
      </w:r>
      <w:proofErr w:type="spellStart"/>
      <w:r w:rsidRPr="0071708A">
        <w:rPr>
          <w:rFonts w:ascii="Tahoma" w:hAnsi="Tahoma" w:cs="Tahoma"/>
          <w:szCs w:val="20"/>
        </w:rPr>
        <w:t>podobdelovalec</w:t>
      </w:r>
      <w:proofErr w:type="spellEnd"/>
      <w:r w:rsidRPr="0071708A">
        <w:rPr>
          <w:rFonts w:ascii="Tahoma" w:hAnsi="Tahoma" w:cs="Tahoma"/>
          <w:szCs w:val="20"/>
        </w:rPr>
        <w:t xml:space="preserve"> zagotoviti postopke in ukrepe za varstvo osebnih podatkov, ki so enako strogi ali strožji od tistih, ki jih v skladu s to pogodbo izvaja pogodbeni obdelovalec.</w:t>
      </w:r>
    </w:p>
    <w:p w14:paraId="6CDCCB18"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6D68371A"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V primeru spora med obdelovalcem in pogodbenim </w:t>
      </w:r>
      <w:proofErr w:type="spellStart"/>
      <w:r w:rsidRPr="0071708A">
        <w:rPr>
          <w:rFonts w:ascii="Tahoma" w:hAnsi="Tahoma" w:cs="Tahoma"/>
          <w:szCs w:val="20"/>
        </w:rPr>
        <w:t>podobdelovalcem</w:t>
      </w:r>
      <w:proofErr w:type="spellEnd"/>
      <w:r w:rsidRPr="0071708A">
        <w:rPr>
          <w:rFonts w:ascii="Tahoma" w:hAnsi="Tahoma" w:cs="Tahoma"/>
          <w:szCs w:val="20"/>
        </w:rPr>
        <w:t xml:space="preserve"> je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dolžan na zahtevo obdelovalca nemudoma vrniti osebne podatke, ki jih je obdeloval, obdelovalcu ali </w:t>
      </w:r>
      <w:r w:rsidRPr="0071708A">
        <w:rPr>
          <w:rFonts w:ascii="Tahoma" w:hAnsi="Tahoma" w:cs="Tahoma"/>
          <w:szCs w:val="20"/>
        </w:rPr>
        <w:lastRenderedPageBreak/>
        <w:t xml:space="preserve">upravljavcu. V primeru, da pogodbeni </w:t>
      </w:r>
      <w:proofErr w:type="spellStart"/>
      <w:r w:rsidRPr="0071708A">
        <w:rPr>
          <w:rFonts w:ascii="Tahoma" w:hAnsi="Tahoma" w:cs="Tahoma"/>
          <w:szCs w:val="20"/>
        </w:rPr>
        <w:t>podobdelovalec</w:t>
      </w:r>
      <w:proofErr w:type="spellEnd"/>
      <w:r w:rsidRPr="0071708A">
        <w:rPr>
          <w:rFonts w:ascii="Tahoma" w:hAnsi="Tahoma" w:cs="Tahoma"/>
          <w:szCs w:val="20"/>
        </w:rPr>
        <w:t xml:space="preserve"> posreduje kopije teh podatkov ravnati v skladu s 7. členom te pogodbe.</w:t>
      </w:r>
    </w:p>
    <w:p w14:paraId="5216C320"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V primeru prenehanja pogodbenega </w:t>
      </w:r>
      <w:proofErr w:type="spellStart"/>
      <w:r w:rsidRPr="0071708A">
        <w:rPr>
          <w:rFonts w:ascii="Tahoma" w:hAnsi="Tahoma" w:cs="Tahoma"/>
          <w:szCs w:val="20"/>
        </w:rPr>
        <w:t>podobdelovalca</w:t>
      </w:r>
      <w:proofErr w:type="spellEnd"/>
      <w:r w:rsidRPr="0071708A">
        <w:rPr>
          <w:rFonts w:ascii="Tahoma" w:hAnsi="Tahoma" w:cs="Tahoma"/>
          <w:szCs w:val="20"/>
        </w:rPr>
        <w:t xml:space="preserve"> se osebni podatki brez nepotrebnega odlašanja vrnejo obdelovalcu.</w:t>
      </w:r>
    </w:p>
    <w:p w14:paraId="4E488501"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KRŠITVE VARSTVA OSEBNIH PODATKOV</w:t>
      </w:r>
    </w:p>
    <w:p w14:paraId="4F236429"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1BC648D8"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20E5590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V primeru kršitve varstva osebnih podatkov je obdelovalec dolžan upravljavca pisno obvestiti v 24 urah na elektronski naslov skrbnika te </w:t>
      </w:r>
      <w:r w:rsidRPr="002E1C13">
        <w:rPr>
          <w:rFonts w:ascii="Tahoma" w:hAnsi="Tahoma" w:cs="Tahoma"/>
          <w:szCs w:val="20"/>
        </w:rPr>
        <w:t xml:space="preserve">pogodbe in </w:t>
      </w:r>
      <w:hyperlink r:id="rId19" w:history="1">
        <w:r w:rsidRPr="002E1C13">
          <w:rPr>
            <w:rFonts w:ascii="Tahoma" w:hAnsi="Tahoma" w:cs="Tahoma"/>
            <w:color w:val="0000FF"/>
            <w:u w:val="single"/>
          </w:rPr>
          <w:t>povop@sid.si</w:t>
        </w:r>
      </w:hyperlink>
      <w:r w:rsidRPr="002E1C13">
        <w:rPr>
          <w:rFonts w:ascii="Tahoma" w:hAnsi="Tahoma" w:cs="Tahoma"/>
          <w:szCs w:val="20"/>
        </w:rPr>
        <w:t>, sprejeti</w:t>
      </w:r>
      <w:r w:rsidRPr="0071708A">
        <w:rPr>
          <w:rFonts w:ascii="Tahoma" w:hAnsi="Tahoma" w:cs="Tahoma"/>
          <w:szCs w:val="20"/>
        </w:rPr>
        <w:t xml:space="preserve"> ukrepe za zaščito osebnih podatkov ter oceniti vpliv na varnost osebnih podatkov. </w:t>
      </w:r>
    </w:p>
    <w:p w14:paraId="1995B4E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Obvestilo o zaznani kršitvi varstva osebnih podatkov mora vsebovati:</w:t>
      </w:r>
    </w:p>
    <w:p w14:paraId="1F4A5E82" w14:textId="77777777" w:rsidR="001671B8" w:rsidRPr="0071708A" w:rsidRDefault="001671B8" w:rsidP="001671B8">
      <w:pPr>
        <w:spacing w:before="120" w:after="120"/>
        <w:ind w:left="709" w:hanging="283"/>
        <w:rPr>
          <w:rFonts w:ascii="Tahoma" w:hAnsi="Tahoma" w:cs="Tahoma"/>
          <w:szCs w:val="20"/>
        </w:rPr>
      </w:pPr>
      <w:r w:rsidRPr="0071708A">
        <w:rPr>
          <w:rFonts w:ascii="Tahoma" w:hAnsi="Tahoma" w:cs="Tahoma"/>
          <w:szCs w:val="20"/>
        </w:rPr>
        <w:t>- opis vrste kršitve varstva osebnih podatkov, vključno s kategorijami in številom zadevnih posameznikov ter vrstami in številom zadevnih evidenc osebnih podatkov,</w:t>
      </w:r>
    </w:p>
    <w:p w14:paraId="0318717B" w14:textId="77777777" w:rsidR="001671B8" w:rsidRPr="0071708A" w:rsidRDefault="001671B8" w:rsidP="001671B8">
      <w:pPr>
        <w:spacing w:before="120" w:after="120"/>
        <w:ind w:left="709" w:hanging="283"/>
        <w:rPr>
          <w:rFonts w:ascii="Tahoma" w:hAnsi="Tahoma" w:cs="Tahoma"/>
          <w:szCs w:val="20"/>
        </w:rPr>
      </w:pPr>
      <w:r w:rsidRPr="0071708A">
        <w:rPr>
          <w:rFonts w:ascii="Tahoma" w:hAnsi="Tahoma" w:cs="Tahoma"/>
          <w:szCs w:val="20"/>
        </w:rPr>
        <w:t>- opis verjetnih posledic kršitve varstva osebnih podatkov,</w:t>
      </w:r>
    </w:p>
    <w:p w14:paraId="5BC61D66" w14:textId="77777777" w:rsidR="001671B8" w:rsidRPr="0071708A" w:rsidRDefault="001671B8" w:rsidP="001671B8">
      <w:pPr>
        <w:spacing w:before="120" w:after="120"/>
        <w:ind w:left="709" w:hanging="283"/>
        <w:rPr>
          <w:rFonts w:ascii="Tahoma" w:hAnsi="Tahoma" w:cs="Tahoma"/>
          <w:szCs w:val="20"/>
        </w:rPr>
      </w:pPr>
      <w:r w:rsidRPr="0071708A">
        <w:rPr>
          <w:rFonts w:ascii="Tahoma" w:hAnsi="Tahoma" w:cs="Tahoma"/>
          <w:szCs w:val="20"/>
        </w:rPr>
        <w:t>- opis ukrepov, ki jih obdelovalec sprejme ali predlaga za obravnavanje kršitve ter ukrepov za ublažitev morebitnih škodljivih učinkov kršitve, če je to ustrezno.</w:t>
      </w:r>
    </w:p>
    <w:p w14:paraId="5A62C838"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1AA7E7F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367B67A5"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ODŠKODNINSKA ODGOVORNOST</w:t>
      </w:r>
    </w:p>
    <w:p w14:paraId="3743E827"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432DF76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557854EC"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045ED846"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ne odgovarja za škodo, ki nastane pri izvajanju te pogodbe zaradi ravnanj upravljavca ali kot posledica neizpolnjevanja obveznosti upravljavca iz te pogodbe ali veljavnih predpisov.</w:t>
      </w:r>
    </w:p>
    <w:p w14:paraId="459BB68B"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01B6C66B"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5BE6BB21"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3DA5CD0A"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1CB7C044"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je odgovoren za škodo, ki jo povzroči obdelava osebnih podatkov za upravljavca, če krši pisna navodila upravljavca ali samostojno določi namene in sredstva obdelave.</w:t>
      </w:r>
    </w:p>
    <w:p w14:paraId="5057BD0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Odškodninska odgovornost obdelovalca se presoja v skladu z Uredbo in ZVOP-2.</w:t>
      </w:r>
    </w:p>
    <w:p w14:paraId="50FC9F7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067DBEB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lastRenderedPageBreak/>
        <w:t>Stranki odgovarjata za škodo sorazmerno glede na svojo odgovornost. Če ena stranka plača celotno odškodnino, ji druga povrne svoj del z zamudnimi obrestmi.</w:t>
      </w:r>
    </w:p>
    <w:p w14:paraId="210963D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je za škodo kriv tudi upravljavec, se odgovornost obdelovalca zmanjša sorazmerno.</w:t>
      </w:r>
    </w:p>
    <w:p w14:paraId="004728C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Odškodnina bo plačana v tridesetih (30) dneh po pisnem pozivu. Povrnitev škode je lahko dogovorjena v obrokih, ob čemer se plačajo zakonske zamudne obresti.</w:t>
      </w:r>
    </w:p>
    <w:p w14:paraId="44F3808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in upravljavec ne odgovarjata za škodo zaradi višje sile, ki je neodvisna od volje strank. Stranki morata obvestiti drugo stranko o višji sili v dveh (2) dneh od njenega nastanka.</w:t>
      </w:r>
    </w:p>
    <w:p w14:paraId="4C96A405" w14:textId="77777777" w:rsidR="001671B8" w:rsidRPr="0071708A" w:rsidRDefault="001671B8" w:rsidP="001671B8">
      <w:pPr>
        <w:numPr>
          <w:ilvl w:val="0"/>
          <w:numId w:val="77"/>
        </w:numPr>
        <w:spacing w:before="120" w:after="120"/>
        <w:contextualSpacing/>
        <w:rPr>
          <w:rFonts w:ascii="Tahoma" w:hAnsi="Tahoma" w:cs="Tahoma"/>
          <w:b/>
          <w:bCs/>
          <w:szCs w:val="20"/>
        </w:rPr>
      </w:pPr>
      <w:bookmarkStart w:id="281" w:name="_Hlk209772321"/>
      <w:r w:rsidRPr="0071708A">
        <w:rPr>
          <w:rFonts w:ascii="Tahoma" w:hAnsi="Tahoma" w:cs="Tahoma"/>
          <w:b/>
          <w:bCs/>
          <w:szCs w:val="20"/>
        </w:rPr>
        <w:t>SKRBNIŠTVO POGODBE</w:t>
      </w:r>
    </w:p>
    <w:p w14:paraId="4A1F2809"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284FC168" w14:textId="77777777" w:rsidR="001671B8" w:rsidRPr="006C21CA" w:rsidRDefault="001671B8" w:rsidP="001671B8">
      <w:pPr>
        <w:spacing w:before="120" w:after="120"/>
        <w:rPr>
          <w:rFonts w:ascii="Tahoma" w:hAnsi="Tahoma" w:cs="Tahoma"/>
          <w:szCs w:val="20"/>
        </w:rPr>
      </w:pPr>
      <w:r w:rsidRPr="0071708A">
        <w:rPr>
          <w:rFonts w:ascii="Tahoma" w:hAnsi="Tahoma" w:cs="Tahoma"/>
          <w:szCs w:val="20"/>
        </w:rPr>
        <w:t xml:space="preserve">Za skrbnika te pogodbe na strani upravljavca se imenuje _______, elektronski naslov: </w:t>
      </w:r>
      <w:hyperlink r:id="rId20" w:history="1">
        <w:r w:rsidRPr="006C21CA">
          <w:rPr>
            <w:rFonts w:ascii="Tahoma" w:hAnsi="Tahoma" w:cs="Tahoma"/>
            <w:color w:val="0000FF"/>
            <w:u w:val="single"/>
          </w:rPr>
          <w:t>______@sid.si</w:t>
        </w:r>
      </w:hyperlink>
      <w:r w:rsidRPr="006C21CA">
        <w:rPr>
          <w:rFonts w:ascii="Tahoma" w:hAnsi="Tahoma" w:cs="Tahoma"/>
          <w:szCs w:val="20"/>
        </w:rPr>
        <w:t xml:space="preserve"> , telefonska številka: +386(0)1 2007 ___.</w:t>
      </w:r>
    </w:p>
    <w:p w14:paraId="16BB67F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Za skrbnika te pogodbe na strani obdelovalca se imenuje _____________, elektronski naslov: </w:t>
      </w:r>
      <w:r w:rsidRPr="0071708A">
        <w:rPr>
          <w:szCs w:val="20"/>
        </w:rPr>
        <w:t>______________</w:t>
      </w:r>
      <w:r w:rsidRPr="0071708A">
        <w:rPr>
          <w:rFonts w:ascii="Tahoma" w:hAnsi="Tahoma" w:cs="Tahoma"/>
          <w:szCs w:val="20"/>
        </w:rPr>
        <w:t>, telefonska številka: +385(0)______________.</w:t>
      </w:r>
    </w:p>
    <w:p w14:paraId="2E90E0AD"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Obdelovalec je imenoval osebo/pooblaščenca za varstvo osebnih podatkov in sicer je to __________, telefonska številka; +385(0)___________, elektronski naslov:</w:t>
      </w:r>
      <w:r w:rsidRPr="0071708A">
        <w:rPr>
          <w:szCs w:val="20"/>
        </w:rPr>
        <w:t xml:space="preserve"> _____________</w:t>
      </w:r>
      <w:r w:rsidRPr="0071708A">
        <w:rPr>
          <w:rFonts w:ascii="Tahoma" w:hAnsi="Tahoma" w:cs="Tahoma"/>
          <w:szCs w:val="20"/>
        </w:rPr>
        <w:t>.</w:t>
      </w:r>
    </w:p>
    <w:p w14:paraId="0708142F"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morata s pisnim obvestilom nasprotno stranko nemudoma obvestiti o morebitni spremembi skrbnika te pogodbe.</w:t>
      </w:r>
    </w:p>
    <w:bookmarkEnd w:id="281"/>
    <w:p w14:paraId="5BFAFF8D" w14:textId="77777777" w:rsidR="001671B8" w:rsidRPr="0071708A" w:rsidRDefault="001671B8" w:rsidP="001671B8">
      <w:pPr>
        <w:numPr>
          <w:ilvl w:val="0"/>
          <w:numId w:val="77"/>
        </w:numPr>
        <w:spacing w:before="120" w:after="120"/>
        <w:contextualSpacing/>
        <w:rPr>
          <w:rFonts w:ascii="Tahoma" w:hAnsi="Tahoma" w:cs="Tahoma"/>
          <w:b/>
          <w:bCs/>
          <w:szCs w:val="20"/>
        </w:rPr>
      </w:pPr>
      <w:r w:rsidRPr="0071708A">
        <w:rPr>
          <w:rFonts w:ascii="Tahoma" w:hAnsi="Tahoma" w:cs="Tahoma"/>
          <w:b/>
          <w:bCs/>
          <w:szCs w:val="20"/>
        </w:rPr>
        <w:t>KONČNE DOLOČBE</w:t>
      </w:r>
    </w:p>
    <w:p w14:paraId="472AB211"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4BFE1AF4"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 xml:space="preserve">Pogodba se lahko spremeni ali dopolni s pisnim dodatkom, ki mora biti potrjen s strani skrbnikov pogodbe ter podpisan s strani pooblaščenih podpisnikov pogodbe. </w:t>
      </w:r>
    </w:p>
    <w:p w14:paraId="6E5CE83E"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Za spremembo kontaktnih podatkov in spremembo skrbnikov pogodbe je dovolj pisno obvestilo ene stranke drugi stranki.</w:t>
      </w:r>
    </w:p>
    <w:p w14:paraId="7D46780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Iz dodatka mora biti jasno razvidno, na katero pogodbo se sprememba nanaša, kakšne so spremembe in v katerem delu pogodbe so dogovorjene glede na obstoječo veljavno pogodbo.</w:t>
      </w:r>
    </w:p>
    <w:p w14:paraId="1378695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0D6EB1C9"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6AA72ACF"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se dogovorita, da se za presojo pravic in obveznosti iz pogodbe uporablja slovensko pravo.</w:t>
      </w:r>
    </w:p>
    <w:p w14:paraId="2A222948"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7B96801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Za vsa vprašanja, ki s to pogodbo niso posebej opredeljena, se uporabljajo določbe Obligacijskega zakonika in predpisi s področja predmeta te pogodbe.</w:t>
      </w:r>
    </w:p>
    <w:p w14:paraId="57BC5FB2"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70B0272C"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Pogodba je sklenjena, ko jo podpišeta obe pogodbeni stranki, in velja od dne sklenitve do izpolnitve namena izvajanja predmeta krovne pogodbe.</w:t>
      </w:r>
    </w:p>
    <w:p w14:paraId="30DBB853"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V primeru prenehanja ali odpovedi krovne pogodbe hkrati preneha tudi ta pogodba, brez kakršnih koli obveznosti za upravljavca do obdelovalca.</w:t>
      </w:r>
    </w:p>
    <w:p w14:paraId="783B0D02"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Zaradi bistvenih kršitev pogodbe lahko upravljavec brez obveznosti do obdelovalca in brez odpovednega roka, nemudoma odstopi od pogodbe.</w:t>
      </w:r>
    </w:p>
    <w:p w14:paraId="0C6F0329"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t>Obveznost varovanja osebnih podatkov v skladu s to pogodbo zavezuje obdelovalca tudi po prenehanju te pogodbe.</w:t>
      </w:r>
    </w:p>
    <w:p w14:paraId="19D8F212" w14:textId="77777777" w:rsidR="001671B8" w:rsidRPr="0071708A" w:rsidRDefault="001671B8" w:rsidP="001671B8">
      <w:pPr>
        <w:numPr>
          <w:ilvl w:val="0"/>
          <w:numId w:val="78"/>
        </w:numPr>
        <w:spacing w:before="120" w:after="120"/>
        <w:contextualSpacing/>
        <w:jc w:val="center"/>
        <w:rPr>
          <w:rFonts w:ascii="Tahoma" w:hAnsi="Tahoma" w:cs="Tahoma"/>
          <w:b/>
          <w:bCs/>
          <w:szCs w:val="20"/>
        </w:rPr>
      </w:pPr>
      <w:r w:rsidRPr="0071708A">
        <w:rPr>
          <w:rFonts w:ascii="Tahoma" w:hAnsi="Tahoma" w:cs="Tahoma"/>
          <w:b/>
          <w:bCs/>
          <w:szCs w:val="20"/>
        </w:rPr>
        <w:t>člen</w:t>
      </w:r>
    </w:p>
    <w:p w14:paraId="32CB5C87" w14:textId="77777777" w:rsidR="001671B8" w:rsidRPr="0071708A" w:rsidRDefault="001671B8" w:rsidP="001671B8">
      <w:pPr>
        <w:spacing w:before="120" w:after="120"/>
        <w:rPr>
          <w:rFonts w:ascii="Tahoma" w:hAnsi="Tahoma" w:cs="Tahoma"/>
          <w:szCs w:val="20"/>
        </w:rPr>
      </w:pPr>
      <w:r w:rsidRPr="0071708A">
        <w:rPr>
          <w:rFonts w:ascii="Tahoma" w:hAnsi="Tahoma" w:cs="Tahoma"/>
          <w:szCs w:val="20"/>
        </w:rPr>
        <w:lastRenderedPageBreak/>
        <w:t>Stranki se strinjata, da je pogodba sklenjena samo v elektronski obliki in digitalno podpisana s kvalificiranim potrdilom in da ima tako sklenjena pogodba enako veljavo in učinke kot lastnoročno podpisana pogodba.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671B8" w:rsidRPr="0071708A" w14:paraId="74BD3D8A" w14:textId="77777777" w:rsidTr="00655844">
        <w:tc>
          <w:tcPr>
            <w:tcW w:w="4531" w:type="dxa"/>
            <w:hideMark/>
          </w:tcPr>
          <w:bookmarkEnd w:id="280"/>
          <w:p w14:paraId="3EA98587" w14:textId="77777777" w:rsidR="001671B8" w:rsidRPr="0071708A" w:rsidRDefault="001671B8" w:rsidP="00655844">
            <w:pPr>
              <w:spacing w:before="120" w:after="120"/>
              <w:rPr>
                <w:rFonts w:ascii="Tahoma" w:hAnsi="Tahoma" w:cs="Tahoma"/>
              </w:rPr>
            </w:pPr>
            <w:r w:rsidRPr="0071708A">
              <w:rPr>
                <w:rFonts w:ascii="Tahoma" w:hAnsi="Tahoma" w:cs="Tahoma"/>
              </w:rPr>
              <w:t>Upravljavec: SID banka, d. d., Ljubljana</w:t>
            </w:r>
          </w:p>
        </w:tc>
        <w:tc>
          <w:tcPr>
            <w:tcW w:w="4531" w:type="dxa"/>
            <w:hideMark/>
          </w:tcPr>
          <w:p w14:paraId="087467C2" w14:textId="77777777" w:rsidR="001671B8" w:rsidRPr="0071708A" w:rsidRDefault="001671B8" w:rsidP="00655844">
            <w:pPr>
              <w:spacing w:before="120" w:after="120"/>
              <w:rPr>
                <w:rFonts w:ascii="Tahoma" w:hAnsi="Tahoma" w:cs="Tahoma"/>
              </w:rPr>
            </w:pPr>
            <w:r w:rsidRPr="0071708A">
              <w:rPr>
                <w:rFonts w:ascii="Tahoma" w:hAnsi="Tahoma" w:cs="Tahoma"/>
              </w:rPr>
              <w:t xml:space="preserve">Obdelovalec: </w:t>
            </w:r>
          </w:p>
        </w:tc>
      </w:tr>
      <w:tr w:rsidR="001671B8" w:rsidRPr="0071708A" w14:paraId="148B8005" w14:textId="77777777" w:rsidTr="00655844">
        <w:tc>
          <w:tcPr>
            <w:tcW w:w="4531" w:type="dxa"/>
          </w:tcPr>
          <w:p w14:paraId="1AEEBC97" w14:textId="77777777" w:rsidR="001671B8" w:rsidRPr="0071708A" w:rsidRDefault="001671B8" w:rsidP="00655844">
            <w:pPr>
              <w:spacing w:before="60" w:after="60"/>
              <w:rPr>
                <w:rFonts w:ascii="Tahoma" w:hAnsi="Tahoma" w:cs="Tahoma"/>
              </w:rPr>
            </w:pPr>
          </w:p>
          <w:p w14:paraId="53C59E3B" w14:textId="77777777" w:rsidR="001671B8" w:rsidRPr="0071708A" w:rsidRDefault="001671B8" w:rsidP="00655844">
            <w:pPr>
              <w:spacing w:before="60" w:after="60"/>
              <w:rPr>
                <w:rFonts w:ascii="Tahoma" w:hAnsi="Tahoma" w:cs="Tahoma"/>
              </w:rPr>
            </w:pPr>
          </w:p>
          <w:p w14:paraId="5F54322C" w14:textId="77777777" w:rsidR="001671B8" w:rsidRPr="0071708A" w:rsidRDefault="001671B8" w:rsidP="00655844">
            <w:pPr>
              <w:spacing w:before="60" w:after="60"/>
              <w:rPr>
                <w:rFonts w:ascii="Tahoma" w:hAnsi="Tahoma" w:cs="Tahoma"/>
              </w:rPr>
            </w:pPr>
          </w:p>
          <w:p w14:paraId="3C159BAD" w14:textId="77777777" w:rsidR="001671B8" w:rsidRPr="0071708A" w:rsidRDefault="001671B8" w:rsidP="00655844">
            <w:pPr>
              <w:spacing w:before="60" w:after="60"/>
              <w:rPr>
                <w:rFonts w:ascii="Tahoma" w:hAnsi="Tahoma" w:cs="Tahoma"/>
              </w:rPr>
            </w:pPr>
          </w:p>
          <w:p w14:paraId="2401FF96" w14:textId="77777777" w:rsidR="001671B8" w:rsidRPr="0071708A" w:rsidRDefault="001671B8" w:rsidP="00655844">
            <w:pPr>
              <w:spacing w:before="60" w:after="60"/>
              <w:rPr>
                <w:rFonts w:ascii="Tahoma" w:hAnsi="Tahoma" w:cs="Tahoma"/>
              </w:rPr>
            </w:pPr>
          </w:p>
          <w:p w14:paraId="7BB6D8C2" w14:textId="77777777" w:rsidR="001671B8" w:rsidRPr="0071708A" w:rsidRDefault="001671B8" w:rsidP="00655844">
            <w:pPr>
              <w:spacing w:before="60" w:after="60"/>
              <w:jc w:val="center"/>
              <w:rPr>
                <w:rFonts w:ascii="Tahoma" w:hAnsi="Tahoma" w:cs="Tahoma"/>
              </w:rPr>
            </w:pPr>
            <w:r w:rsidRPr="0071708A">
              <w:rPr>
                <w:rFonts w:ascii="Tahoma" w:hAnsi="Tahoma" w:cs="Tahoma"/>
              </w:rPr>
              <w:t>Borut Jamnik</w:t>
            </w:r>
          </w:p>
          <w:p w14:paraId="30A67E51" w14:textId="77777777" w:rsidR="001671B8" w:rsidRPr="0071708A" w:rsidRDefault="001671B8" w:rsidP="00655844">
            <w:pPr>
              <w:spacing w:before="60" w:after="60"/>
              <w:jc w:val="center"/>
              <w:rPr>
                <w:rFonts w:ascii="Tahoma" w:hAnsi="Tahoma" w:cs="Tahoma"/>
              </w:rPr>
            </w:pPr>
            <w:r w:rsidRPr="0071708A">
              <w:rPr>
                <w:rFonts w:ascii="Tahoma" w:hAnsi="Tahoma" w:cs="Tahoma"/>
              </w:rPr>
              <w:t>predsednik uprave</w:t>
            </w:r>
          </w:p>
          <w:p w14:paraId="7E48BC5E" w14:textId="77777777" w:rsidR="001671B8" w:rsidRPr="0071708A" w:rsidRDefault="001671B8" w:rsidP="00655844">
            <w:pPr>
              <w:spacing w:before="60" w:after="60"/>
              <w:jc w:val="center"/>
              <w:rPr>
                <w:rFonts w:ascii="Tahoma" w:hAnsi="Tahoma" w:cs="Tahoma"/>
              </w:rPr>
            </w:pPr>
          </w:p>
          <w:p w14:paraId="476F6546" w14:textId="77777777" w:rsidR="001671B8" w:rsidRPr="0071708A" w:rsidRDefault="001671B8" w:rsidP="00655844">
            <w:pPr>
              <w:spacing w:before="60" w:after="60"/>
              <w:jc w:val="center"/>
              <w:rPr>
                <w:rFonts w:ascii="Tahoma" w:hAnsi="Tahoma" w:cs="Tahoma"/>
              </w:rPr>
            </w:pPr>
          </w:p>
          <w:p w14:paraId="178D037A" w14:textId="77777777" w:rsidR="001671B8" w:rsidRPr="0071708A" w:rsidRDefault="001671B8" w:rsidP="00655844">
            <w:pPr>
              <w:spacing w:before="60" w:after="60"/>
              <w:jc w:val="center"/>
              <w:rPr>
                <w:rFonts w:ascii="Tahoma" w:hAnsi="Tahoma" w:cs="Tahoma"/>
              </w:rPr>
            </w:pPr>
          </w:p>
          <w:p w14:paraId="17CB1905" w14:textId="77777777" w:rsidR="001671B8" w:rsidRPr="0071708A" w:rsidRDefault="001671B8" w:rsidP="00655844">
            <w:pPr>
              <w:spacing w:before="60" w:after="60"/>
              <w:jc w:val="center"/>
              <w:rPr>
                <w:rFonts w:ascii="Tahoma" w:hAnsi="Tahoma" w:cs="Tahoma"/>
              </w:rPr>
            </w:pPr>
          </w:p>
          <w:p w14:paraId="658B830C" w14:textId="77777777" w:rsidR="001671B8" w:rsidRPr="0071708A" w:rsidRDefault="001671B8" w:rsidP="00655844">
            <w:pPr>
              <w:spacing w:before="60" w:after="60"/>
              <w:jc w:val="center"/>
              <w:rPr>
                <w:rFonts w:ascii="Tahoma" w:hAnsi="Tahoma" w:cs="Tahoma"/>
              </w:rPr>
            </w:pPr>
          </w:p>
          <w:p w14:paraId="342F3FF9" w14:textId="77777777" w:rsidR="001671B8" w:rsidRPr="0071708A" w:rsidRDefault="001671B8" w:rsidP="00655844">
            <w:pPr>
              <w:spacing w:before="60" w:after="60"/>
              <w:jc w:val="center"/>
              <w:rPr>
                <w:rFonts w:ascii="Tahoma" w:hAnsi="Tahoma" w:cs="Tahoma"/>
              </w:rPr>
            </w:pPr>
            <w:r w:rsidRPr="0071708A">
              <w:rPr>
                <w:rFonts w:ascii="Tahoma" w:hAnsi="Tahoma" w:cs="Tahoma"/>
              </w:rPr>
              <w:t>mag. Stanka Šarc Majdič</w:t>
            </w:r>
          </w:p>
          <w:p w14:paraId="13B5FA6B" w14:textId="77777777" w:rsidR="001671B8" w:rsidRPr="0071708A" w:rsidRDefault="001671B8" w:rsidP="00655844">
            <w:pPr>
              <w:spacing w:before="60" w:after="60"/>
              <w:jc w:val="center"/>
              <w:rPr>
                <w:rFonts w:ascii="Tahoma" w:hAnsi="Tahoma" w:cs="Tahoma"/>
              </w:rPr>
            </w:pPr>
            <w:r w:rsidRPr="0071708A">
              <w:rPr>
                <w:rFonts w:ascii="Tahoma" w:hAnsi="Tahoma" w:cs="Tahoma"/>
              </w:rPr>
              <w:t>članica uprave</w:t>
            </w:r>
          </w:p>
          <w:p w14:paraId="47548EDF" w14:textId="77777777" w:rsidR="001671B8" w:rsidRPr="0071708A" w:rsidRDefault="001671B8" w:rsidP="00655844">
            <w:pPr>
              <w:spacing w:before="60" w:after="60"/>
              <w:rPr>
                <w:rFonts w:ascii="Tahoma" w:hAnsi="Tahoma" w:cs="Tahoma"/>
              </w:rPr>
            </w:pPr>
          </w:p>
        </w:tc>
        <w:tc>
          <w:tcPr>
            <w:tcW w:w="4531" w:type="dxa"/>
          </w:tcPr>
          <w:p w14:paraId="11F9DD1A" w14:textId="77777777" w:rsidR="001671B8" w:rsidRPr="0071708A" w:rsidRDefault="001671B8" w:rsidP="00655844">
            <w:pPr>
              <w:spacing w:before="60" w:after="60"/>
              <w:rPr>
                <w:rFonts w:ascii="Tahoma" w:hAnsi="Tahoma" w:cs="Tahoma"/>
              </w:rPr>
            </w:pPr>
          </w:p>
          <w:p w14:paraId="39A3EAFD" w14:textId="77777777" w:rsidR="001671B8" w:rsidRPr="0071708A" w:rsidRDefault="001671B8" w:rsidP="00655844">
            <w:pPr>
              <w:spacing w:before="60" w:after="60"/>
              <w:rPr>
                <w:rFonts w:ascii="Tahoma" w:hAnsi="Tahoma" w:cs="Tahoma"/>
              </w:rPr>
            </w:pPr>
          </w:p>
          <w:p w14:paraId="607ABCC2" w14:textId="77777777" w:rsidR="001671B8" w:rsidRPr="0071708A" w:rsidRDefault="001671B8" w:rsidP="00655844">
            <w:pPr>
              <w:spacing w:before="60" w:after="60"/>
              <w:rPr>
                <w:rFonts w:ascii="Tahoma" w:hAnsi="Tahoma" w:cs="Tahoma"/>
              </w:rPr>
            </w:pPr>
          </w:p>
          <w:p w14:paraId="5FA837F0" w14:textId="77777777" w:rsidR="001671B8" w:rsidRPr="0071708A" w:rsidRDefault="001671B8" w:rsidP="00655844">
            <w:pPr>
              <w:spacing w:before="60" w:after="60"/>
              <w:rPr>
                <w:rFonts w:ascii="Tahoma" w:hAnsi="Tahoma" w:cs="Tahoma"/>
              </w:rPr>
            </w:pPr>
          </w:p>
          <w:p w14:paraId="5376EDBE" w14:textId="77777777" w:rsidR="001671B8" w:rsidRPr="0071708A" w:rsidRDefault="001671B8" w:rsidP="00655844">
            <w:pPr>
              <w:spacing w:before="60" w:after="60"/>
              <w:jc w:val="center"/>
              <w:rPr>
                <w:rFonts w:ascii="Tahoma" w:hAnsi="Tahoma" w:cs="Tahoma"/>
              </w:rPr>
            </w:pPr>
          </w:p>
        </w:tc>
      </w:tr>
    </w:tbl>
    <w:p w14:paraId="46BB0C2B" w14:textId="77777777" w:rsidR="001671B8" w:rsidRPr="0071708A" w:rsidRDefault="001671B8" w:rsidP="001671B8">
      <w:pPr>
        <w:spacing w:before="120" w:after="120"/>
        <w:rPr>
          <w:rFonts w:ascii="Tahoma" w:hAnsi="Tahoma" w:cs="Tahoma"/>
          <w:szCs w:val="20"/>
          <w:lang w:eastAsia="en-US"/>
        </w:rPr>
      </w:pPr>
    </w:p>
    <w:p w14:paraId="10CEAAFC" w14:textId="77777777" w:rsidR="001671B8" w:rsidRPr="0071708A" w:rsidRDefault="001671B8" w:rsidP="001671B8">
      <w:pPr>
        <w:rPr>
          <w:rFonts w:ascii="Tahoma" w:hAnsi="Tahoma" w:cs="Tahoma"/>
          <w:b/>
          <w:bCs/>
          <w:szCs w:val="20"/>
        </w:rPr>
      </w:pPr>
    </w:p>
    <w:p w14:paraId="63824575" w14:textId="77777777" w:rsidR="001671B8" w:rsidRPr="0071708A" w:rsidRDefault="001671B8" w:rsidP="001671B8">
      <w:pPr>
        <w:spacing w:before="120" w:after="120"/>
        <w:rPr>
          <w:rFonts w:ascii="Tahoma" w:hAnsi="Tahoma" w:cs="Tahoma"/>
          <w:szCs w:val="20"/>
        </w:rPr>
      </w:pPr>
    </w:p>
    <w:p w14:paraId="17AF9763" w14:textId="77777777" w:rsidR="001671B8" w:rsidRPr="0071708A" w:rsidRDefault="001671B8" w:rsidP="001671B8">
      <w:pPr>
        <w:tabs>
          <w:tab w:val="left" w:pos="6227"/>
        </w:tabs>
        <w:spacing w:before="120" w:after="120"/>
        <w:rPr>
          <w:rFonts w:ascii="Tahoma" w:hAnsi="Tahoma" w:cs="Tahoma"/>
          <w:b/>
          <w:szCs w:val="20"/>
        </w:rPr>
      </w:pPr>
      <w:r w:rsidRPr="0071708A">
        <w:rPr>
          <w:rFonts w:ascii="Tahoma" w:hAnsi="Tahoma" w:cs="Tahoma"/>
          <w:b/>
          <w:szCs w:val="20"/>
        </w:rPr>
        <w:tab/>
      </w:r>
    </w:p>
    <w:p w14:paraId="6FB30A60" w14:textId="70559358" w:rsidR="001671B8" w:rsidRPr="0071708A" w:rsidRDefault="001671B8" w:rsidP="00E76226">
      <w:pPr>
        <w:tabs>
          <w:tab w:val="left" w:pos="6227"/>
        </w:tabs>
        <w:spacing w:before="120" w:after="120"/>
        <w:rPr>
          <w:rFonts w:ascii="Tahoma" w:hAnsi="Tahoma" w:cs="Tahoma"/>
          <w:szCs w:val="20"/>
        </w:rPr>
        <w:sectPr w:rsidR="001671B8" w:rsidRPr="0071708A" w:rsidSect="00E76226">
          <w:pgSz w:w="11906" w:h="16838" w:code="9"/>
          <w:pgMar w:top="1418" w:right="1418" w:bottom="992" w:left="1418" w:header="142" w:footer="709" w:gutter="0"/>
          <w:cols w:space="708"/>
        </w:sectPr>
      </w:pPr>
      <w:r w:rsidRPr="0071708A">
        <w:rPr>
          <w:rFonts w:ascii="Tahoma" w:hAnsi="Tahoma" w:cs="Tahoma"/>
          <w:szCs w:val="20"/>
        </w:rPr>
        <w:tab/>
      </w:r>
    </w:p>
    <w:p w14:paraId="52B5C585" w14:textId="77777777" w:rsidR="0000053C" w:rsidRPr="00DB02C0" w:rsidRDefault="0000053C" w:rsidP="00DB02C0"/>
    <w:sectPr w:rsidR="0000053C" w:rsidRPr="00DB02C0" w:rsidSect="00E76226">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F4460" w14:textId="77777777" w:rsidR="000A1DF2" w:rsidRDefault="000A1DF2" w:rsidP="005F75A1">
      <w:pPr>
        <w:spacing w:before="0"/>
      </w:pPr>
      <w:r>
        <w:separator/>
      </w:r>
    </w:p>
  </w:endnote>
  <w:endnote w:type="continuationSeparator" w:id="0">
    <w:p w14:paraId="7A7ADD06" w14:textId="77777777" w:rsidR="000A1DF2" w:rsidRDefault="000A1DF2"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2749A3A2"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0D2614">
      <w:rPr>
        <w:rFonts w:ascii="Tahoma" w:hAnsi="Tahoma" w:cs="Tahoma"/>
        <w:sz w:val="16"/>
        <w:szCs w:val="16"/>
      </w:rPr>
      <w:t>JN</w:t>
    </w:r>
    <w:r w:rsidR="00F20A99" w:rsidRPr="000D2614">
      <w:rPr>
        <w:rFonts w:ascii="Tahoma" w:hAnsi="Tahoma" w:cs="Tahoma"/>
        <w:sz w:val="16"/>
        <w:szCs w:val="16"/>
      </w:rPr>
      <w:t>-</w:t>
    </w:r>
    <w:r w:rsidR="000D2614" w:rsidRPr="000D2614">
      <w:rPr>
        <w:rFonts w:ascii="Tahoma" w:hAnsi="Tahoma" w:cs="Tahoma"/>
        <w:sz w:val="16"/>
        <w:szCs w:val="16"/>
      </w:rPr>
      <w:t>0158/2026</w:t>
    </w:r>
    <w:r w:rsidRPr="000D2614">
      <w:rPr>
        <w:rFonts w:ascii="Tahoma" w:hAnsi="Tahoma" w:cs="Tahoma"/>
        <w:sz w:val="16"/>
        <w:szCs w:val="16"/>
      </w:rPr>
      <w:t xml:space="preserve"> »</w:t>
    </w:r>
    <w:r w:rsidR="000D2614" w:rsidRPr="000D2614">
      <w:rPr>
        <w:rFonts w:ascii="Tahoma" w:hAnsi="Tahoma" w:cs="Tahoma"/>
        <w:sz w:val="16"/>
        <w:szCs w:val="16"/>
      </w:rPr>
      <w:t>Nakup licenc in vzdrževanje zunanjih požarnih pregrad</w:t>
    </w:r>
    <w:r w:rsidRPr="000D2614">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64B8408E"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AF42DC" w:rsidRPr="00151448">
      <w:rPr>
        <w:rFonts w:ascii="Tahoma" w:hAnsi="Tahoma" w:cs="Tahoma"/>
        <w:sz w:val="16"/>
        <w:szCs w:val="16"/>
      </w:rPr>
      <w:t>0</w:t>
    </w:r>
    <w:r w:rsidR="00806FF4" w:rsidRPr="00151448">
      <w:rPr>
        <w:rFonts w:ascii="Tahoma" w:hAnsi="Tahoma" w:cs="Tahoma"/>
        <w:sz w:val="16"/>
        <w:szCs w:val="16"/>
      </w:rPr>
      <w:t>073</w:t>
    </w:r>
    <w:r w:rsidR="00AF42DC" w:rsidRPr="00151448">
      <w:rPr>
        <w:rFonts w:ascii="Tahoma" w:hAnsi="Tahoma" w:cs="Tahoma"/>
        <w:sz w:val="16"/>
        <w:szCs w:val="16"/>
      </w:rPr>
      <w:t>/202</w:t>
    </w:r>
    <w:r w:rsidR="00806FF4" w:rsidRPr="00151448">
      <w:rPr>
        <w:rFonts w:ascii="Tahoma" w:hAnsi="Tahoma" w:cs="Tahoma"/>
        <w:sz w:val="16"/>
        <w:szCs w:val="16"/>
      </w:rPr>
      <w:t>4</w:t>
    </w:r>
    <w:r w:rsidR="00135AEE" w:rsidRPr="00806FF4">
      <w:rPr>
        <w:rFonts w:ascii="Tahoma" w:hAnsi="Tahoma" w:cs="Tahoma"/>
        <w:sz w:val="16"/>
        <w:szCs w:val="16"/>
      </w:rPr>
      <w:t xml:space="preserve"> </w:t>
    </w:r>
    <w:r w:rsidR="00AF42DC" w:rsidRPr="00806FF4">
      <w:rPr>
        <w:rFonts w:ascii="Tahoma" w:hAnsi="Tahoma" w:cs="Tahoma"/>
        <w:sz w:val="16"/>
        <w:szCs w:val="16"/>
      </w:rPr>
      <w:t>»</w:t>
    </w:r>
    <w:bookmarkStart w:id="282" w:name="_Hlk154577332"/>
    <w:r w:rsidR="00AF42DC" w:rsidRPr="00AF42DC">
      <w:rPr>
        <w:rFonts w:ascii="Tahoma" w:hAnsi="Tahoma" w:cs="Tahoma"/>
        <w:sz w:val="16"/>
        <w:szCs w:val="16"/>
      </w:rPr>
      <w:t>Najem</w:t>
    </w:r>
    <w:r w:rsidR="00B53983">
      <w:rPr>
        <w:rFonts w:ascii="Tahoma" w:hAnsi="Tahoma" w:cs="Tahoma"/>
        <w:sz w:val="16"/>
        <w:szCs w:val="16"/>
      </w:rPr>
      <w:t xml:space="preserve"> licenc</w:t>
    </w:r>
    <w:r w:rsidR="00AF42DC" w:rsidRPr="00AF42DC">
      <w:rPr>
        <w:rFonts w:ascii="Tahoma" w:hAnsi="Tahoma" w:cs="Tahoma"/>
        <w:sz w:val="16"/>
        <w:szCs w:val="16"/>
      </w:rPr>
      <w:t>, implementacija in vzdrževanje sistema za upravljanje storitev banke</w:t>
    </w:r>
    <w:bookmarkEnd w:id="282"/>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FAB8D" w14:textId="77777777" w:rsidR="000A1DF2" w:rsidRDefault="000A1DF2" w:rsidP="005F75A1">
      <w:pPr>
        <w:spacing w:before="0"/>
      </w:pPr>
      <w:r>
        <w:separator/>
      </w:r>
    </w:p>
  </w:footnote>
  <w:footnote w:type="continuationSeparator" w:id="0">
    <w:p w14:paraId="0718D5FA" w14:textId="77777777" w:rsidR="000A1DF2" w:rsidRDefault="000A1DF2"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77777777"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325BA3D9" w14:textId="77777777" w:rsidR="00DB02C0" w:rsidRPr="001D1D54" w:rsidRDefault="00DB02C0" w:rsidP="00DB02C0">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 xml:space="preserve">Označite, ali so </w:t>
      </w:r>
      <w:r w:rsidRPr="001D1D54">
        <w:rPr>
          <w:rFonts w:ascii="Tahoma" w:hAnsi="Tahoma" w:cs="Tahoma"/>
          <w:sz w:val="16"/>
          <w:szCs w:val="16"/>
        </w:rPr>
        <w:t>mikro, malo ali srednje podjetje (glede na kriterije v Priporočilu Komisije 2003/361/ES.)</w:t>
      </w:r>
    </w:p>
  </w:footnote>
  <w:footnote w:id="5">
    <w:p w14:paraId="00A97A7A" w14:textId="77777777" w:rsidR="00DB02C0" w:rsidRPr="00E14149" w:rsidRDefault="00DB02C0" w:rsidP="00DB02C0">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6">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xml:space="preserve">- so </w:t>
      </w:r>
      <w:r w:rsidRPr="004C2154">
        <w:rPr>
          <w:rFonts w:ascii="Tahoma" w:hAnsi="Tahoma" w:cs="Tahoma"/>
          <w:sz w:val="16"/>
          <w:szCs w:val="16"/>
        </w:rPr>
        <w:t>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7">
    <w:p w14:paraId="7777609C" w14:textId="77777777" w:rsidR="001671B8" w:rsidRPr="00782D69" w:rsidRDefault="001671B8" w:rsidP="001671B8">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w:t>
      </w:r>
      <w:r w:rsidRPr="00782D69">
        <w:rPr>
          <w:rFonts w:ascii="Arial" w:eastAsia="Times New Roman" w:hAnsi="Arial" w:cs="Arial"/>
          <w:color w:val="467886"/>
          <w:szCs w:val="20"/>
          <w:u w:val="single"/>
        </w:rPr>
        <w:t>nizkoogljično in bolj trajnostno gospodarstvo. Sprožijo ga lahko dejavniki, kot so razmeroma nenadna uvedba podnebnih in okoljskih politik, tehnološki napredek, spremembe v razpoloženju na trgih ali spremembe v tržnih izbirah.</w:t>
      </w:r>
    </w:p>
    <w:p w14:paraId="39C22BE5" w14:textId="77777777" w:rsidR="001671B8" w:rsidRDefault="001671B8" w:rsidP="001671B8">
      <w:pPr>
        <w:pStyle w:val="Sprotnaopomba-besedilo"/>
      </w:pPr>
    </w:p>
  </w:footnote>
  <w:footnote w:id="8">
    <w:p w14:paraId="691AC755" w14:textId="77777777" w:rsidR="001671B8" w:rsidRDefault="001671B8" w:rsidP="001671B8">
      <w:pPr>
        <w:pStyle w:val="Sprotnaopomba-besedilo"/>
        <w:rPr>
          <w:rFonts w:ascii="Arial" w:hAnsi="Arial"/>
        </w:rPr>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435DEB3C" w14:textId="77777777" w:rsidR="001671B8" w:rsidRDefault="001671B8" w:rsidP="001671B8">
      <w:pPr>
        <w:pStyle w:val="Sprotnaopomba-besedilo"/>
      </w:pPr>
      <w:r>
        <w:rPr>
          <w:rStyle w:val="Sprotnaopomba-sklic"/>
        </w:rPr>
        <w:footnoteRef/>
      </w:r>
      <w:r>
        <w:t xml:space="preserve"> </w:t>
      </w:r>
      <w:r>
        <w:rPr>
          <w:rFonts w:ascii="Tahoma" w:hAnsi="Tahoma" w:cs="Tahoma"/>
          <w:sz w:val="16"/>
          <w:szCs w:val="16"/>
        </w:rPr>
        <w:t xml:space="preserve">Obdelovalec je dolžan voditi evidenco vseh vrste dejavnosti obdelave, ki jih izvaja v imenu upravljavca, in vsebuje, naziv in kontaktne podatke </w:t>
      </w:r>
      <w:r>
        <w:rPr>
          <w:rFonts w:ascii="Tahoma" w:hAnsi="Tahoma" w:cs="Tahoma"/>
          <w:sz w:val="16"/>
          <w:szCs w:val="16"/>
        </w:rPr>
        <w:t>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5CD28635" w:rsidR="00DB02C0" w:rsidRPr="00113049" w:rsidRDefault="0058164C"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7688DCE4" wp14:editId="629DCCE4">
          <wp:simplePos x="0" y="0"/>
          <wp:positionH relativeFrom="column">
            <wp:posOffset>4000500</wp:posOffset>
          </wp:positionH>
          <wp:positionV relativeFrom="paragraph">
            <wp:posOffset>-244475</wp:posOffset>
          </wp:positionV>
          <wp:extent cx="1832406" cy="611887"/>
          <wp:effectExtent l="0" t="0" r="0" b="0"/>
          <wp:wrapNone/>
          <wp:docPr id="2142930001"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832406" cy="611887"/>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06112EC2" w:rsidR="00674F0F" w:rsidRPr="00674F0F" w:rsidRDefault="001F1DB5"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24453D86" wp14:editId="2DCC2801">
          <wp:simplePos x="0" y="0"/>
          <wp:positionH relativeFrom="column">
            <wp:posOffset>4072890</wp:posOffset>
          </wp:positionH>
          <wp:positionV relativeFrom="paragraph">
            <wp:posOffset>-180975</wp:posOffset>
          </wp:positionV>
          <wp:extent cx="1832406" cy="611887"/>
          <wp:effectExtent l="0" t="0" r="0" b="0"/>
          <wp:wrapNone/>
          <wp:docPr id="987246384"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832406" cy="611887"/>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5"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0D4651"/>
    <w:multiLevelType w:val="hybridMultilevel"/>
    <w:tmpl w:val="98789D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3BA515F"/>
    <w:multiLevelType w:val="hybridMultilevel"/>
    <w:tmpl w:val="EBACA67A"/>
    <w:lvl w:ilvl="0" w:tplc="648CE316">
      <w:start w:val="1"/>
      <w:numFmt w:val="upperRoman"/>
      <w:lvlText w:val="%1."/>
      <w:lvlJc w:val="left"/>
      <w:pPr>
        <w:ind w:left="1080" w:hanging="720"/>
      </w:pPr>
    </w:lvl>
    <w:lvl w:ilvl="1" w:tplc="63AAC760">
      <w:start w:val="1"/>
      <w:numFmt w:val="lowerLetter"/>
      <w:lvlText w:val="%2."/>
      <w:lvlJc w:val="left"/>
      <w:pPr>
        <w:ind w:left="1440" w:hanging="360"/>
      </w:pPr>
    </w:lvl>
    <w:lvl w:ilvl="2" w:tplc="40682DB8">
      <w:start w:val="1"/>
      <w:numFmt w:val="lowerRoman"/>
      <w:lvlText w:val="%3."/>
      <w:lvlJc w:val="right"/>
      <w:pPr>
        <w:ind w:left="2160" w:hanging="180"/>
      </w:pPr>
    </w:lvl>
    <w:lvl w:ilvl="3" w:tplc="59A48444">
      <w:start w:val="1"/>
      <w:numFmt w:val="decimal"/>
      <w:lvlText w:val="%4."/>
      <w:lvlJc w:val="left"/>
      <w:pPr>
        <w:ind w:left="2880" w:hanging="360"/>
      </w:pPr>
    </w:lvl>
    <w:lvl w:ilvl="4" w:tplc="8772C8EE">
      <w:start w:val="1"/>
      <w:numFmt w:val="lowerLetter"/>
      <w:lvlText w:val="%5."/>
      <w:lvlJc w:val="left"/>
      <w:pPr>
        <w:ind w:left="3600" w:hanging="360"/>
      </w:pPr>
    </w:lvl>
    <w:lvl w:ilvl="5" w:tplc="EE561EF4">
      <w:start w:val="1"/>
      <w:numFmt w:val="lowerRoman"/>
      <w:lvlText w:val="%6."/>
      <w:lvlJc w:val="right"/>
      <w:pPr>
        <w:ind w:left="4320" w:hanging="180"/>
      </w:pPr>
    </w:lvl>
    <w:lvl w:ilvl="6" w:tplc="BD54E83A">
      <w:start w:val="1"/>
      <w:numFmt w:val="decimal"/>
      <w:lvlText w:val="%7."/>
      <w:lvlJc w:val="left"/>
      <w:pPr>
        <w:ind w:left="5040" w:hanging="360"/>
      </w:pPr>
    </w:lvl>
    <w:lvl w:ilvl="7" w:tplc="B5283890">
      <w:start w:val="1"/>
      <w:numFmt w:val="lowerLetter"/>
      <w:lvlText w:val="%8."/>
      <w:lvlJc w:val="left"/>
      <w:pPr>
        <w:ind w:left="5760" w:hanging="360"/>
      </w:pPr>
    </w:lvl>
    <w:lvl w:ilvl="8" w:tplc="7208F70E">
      <w:start w:val="1"/>
      <w:numFmt w:val="lowerRoman"/>
      <w:lvlText w:val="%9."/>
      <w:lvlJc w:val="right"/>
      <w:pPr>
        <w:ind w:left="6480" w:hanging="180"/>
      </w:pPr>
    </w:lvl>
  </w:abstractNum>
  <w:abstractNum w:abstractNumId="25"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5846BB0"/>
    <w:multiLevelType w:val="hybridMultilevel"/>
    <w:tmpl w:val="999447F4"/>
    <w:lvl w:ilvl="0" w:tplc="D248B4B8">
      <w:start w:val="1"/>
      <w:numFmt w:val="decimal"/>
      <w:lvlText w:val="%1)"/>
      <w:lvlJc w:val="left"/>
      <w:pPr>
        <w:ind w:left="720" w:hanging="360"/>
      </w:pPr>
      <w:rPr>
        <w:rFonts w:ascii="Tahoma" w:hAnsi="Tahoma"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30"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2826C2"/>
    <w:multiLevelType w:val="hybridMultilevel"/>
    <w:tmpl w:val="27381AB8"/>
    <w:lvl w:ilvl="0" w:tplc="EBB64A08">
      <w:start w:val="2"/>
      <w:numFmt w:val="bullet"/>
      <w:lvlText w:val="-"/>
      <w:lvlJc w:val="left"/>
      <w:pPr>
        <w:ind w:left="720" w:hanging="360"/>
      </w:pPr>
      <w:rPr>
        <w:rFonts w:ascii="Tahoma" w:eastAsiaTheme="minorHAnsi" w:hAnsi="Tahoma" w:cs="Tahoma" w:hint="default"/>
      </w:rPr>
    </w:lvl>
    <w:lvl w:ilvl="1" w:tplc="79565F26" w:tentative="1">
      <w:start w:val="1"/>
      <w:numFmt w:val="bullet"/>
      <w:lvlText w:val="o"/>
      <w:lvlJc w:val="left"/>
      <w:pPr>
        <w:ind w:left="1440" w:hanging="360"/>
      </w:pPr>
      <w:rPr>
        <w:rFonts w:ascii="Courier New" w:hAnsi="Courier New" w:cs="Courier New" w:hint="default"/>
      </w:rPr>
    </w:lvl>
    <w:lvl w:ilvl="2" w:tplc="C2941AF0" w:tentative="1">
      <w:start w:val="1"/>
      <w:numFmt w:val="bullet"/>
      <w:lvlText w:val=""/>
      <w:lvlJc w:val="left"/>
      <w:pPr>
        <w:ind w:left="2160" w:hanging="360"/>
      </w:pPr>
      <w:rPr>
        <w:rFonts w:ascii="Wingdings" w:hAnsi="Wingdings" w:hint="default"/>
      </w:rPr>
    </w:lvl>
    <w:lvl w:ilvl="3" w:tplc="BBA4F1CC" w:tentative="1">
      <w:start w:val="1"/>
      <w:numFmt w:val="bullet"/>
      <w:lvlText w:val=""/>
      <w:lvlJc w:val="left"/>
      <w:pPr>
        <w:ind w:left="2880" w:hanging="360"/>
      </w:pPr>
      <w:rPr>
        <w:rFonts w:ascii="Symbol" w:hAnsi="Symbol" w:hint="default"/>
      </w:rPr>
    </w:lvl>
    <w:lvl w:ilvl="4" w:tplc="D6ECCA22" w:tentative="1">
      <w:start w:val="1"/>
      <w:numFmt w:val="bullet"/>
      <w:lvlText w:val="o"/>
      <w:lvlJc w:val="left"/>
      <w:pPr>
        <w:ind w:left="3600" w:hanging="360"/>
      </w:pPr>
      <w:rPr>
        <w:rFonts w:ascii="Courier New" w:hAnsi="Courier New" w:cs="Courier New" w:hint="default"/>
      </w:rPr>
    </w:lvl>
    <w:lvl w:ilvl="5" w:tplc="F9D87014" w:tentative="1">
      <w:start w:val="1"/>
      <w:numFmt w:val="bullet"/>
      <w:lvlText w:val=""/>
      <w:lvlJc w:val="left"/>
      <w:pPr>
        <w:ind w:left="4320" w:hanging="360"/>
      </w:pPr>
      <w:rPr>
        <w:rFonts w:ascii="Wingdings" w:hAnsi="Wingdings" w:hint="default"/>
      </w:rPr>
    </w:lvl>
    <w:lvl w:ilvl="6" w:tplc="367206A0" w:tentative="1">
      <w:start w:val="1"/>
      <w:numFmt w:val="bullet"/>
      <w:lvlText w:val=""/>
      <w:lvlJc w:val="left"/>
      <w:pPr>
        <w:ind w:left="5040" w:hanging="360"/>
      </w:pPr>
      <w:rPr>
        <w:rFonts w:ascii="Symbol" w:hAnsi="Symbol" w:hint="default"/>
      </w:rPr>
    </w:lvl>
    <w:lvl w:ilvl="7" w:tplc="644297C6" w:tentative="1">
      <w:start w:val="1"/>
      <w:numFmt w:val="bullet"/>
      <w:lvlText w:val="o"/>
      <w:lvlJc w:val="left"/>
      <w:pPr>
        <w:ind w:left="5760" w:hanging="360"/>
      </w:pPr>
      <w:rPr>
        <w:rFonts w:ascii="Courier New" w:hAnsi="Courier New" w:cs="Courier New" w:hint="default"/>
      </w:rPr>
    </w:lvl>
    <w:lvl w:ilvl="8" w:tplc="2CC4B212" w:tentative="1">
      <w:start w:val="1"/>
      <w:numFmt w:val="bullet"/>
      <w:lvlText w:val=""/>
      <w:lvlJc w:val="left"/>
      <w:pPr>
        <w:ind w:left="6480" w:hanging="360"/>
      </w:pPr>
      <w:rPr>
        <w:rFonts w:ascii="Wingdings" w:hAnsi="Wingdings" w:hint="default"/>
      </w:rPr>
    </w:lvl>
  </w:abstractNum>
  <w:abstractNum w:abstractNumId="32"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5E30B8"/>
    <w:multiLevelType w:val="multilevel"/>
    <w:tmpl w:val="DF28A256"/>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rPr>
    </w:lvl>
    <w:lvl w:ilvl="3">
      <w:start w:val="1"/>
      <w:numFmt w:val="decimal"/>
      <w:pStyle w:val="Naslov4"/>
      <w:lvlText w:val="%1.%2.%3.%4"/>
      <w:lvlJc w:val="left"/>
      <w:pPr>
        <w:ind w:left="1574" w:hanging="864"/>
      </w:pPr>
      <w:rPr>
        <w:rFonts w:hint="default"/>
        <w:b/>
        <w:bCs/>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6"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8"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9"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41"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2"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4" w15:restartNumberingAfterBreak="0">
    <w:nsid w:val="41703808"/>
    <w:multiLevelType w:val="hybridMultilevel"/>
    <w:tmpl w:val="DAA2F7FE"/>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6"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C0E0BD7"/>
    <w:multiLevelType w:val="hybridMultilevel"/>
    <w:tmpl w:val="AEE65788"/>
    <w:lvl w:ilvl="0" w:tplc="2E7E0684">
      <w:start w:val="1"/>
      <w:numFmt w:val="bullet"/>
      <w:lvlText w:val="-"/>
      <w:lvlJc w:val="left"/>
      <w:pPr>
        <w:ind w:left="720" w:hanging="360"/>
      </w:pPr>
      <w:rPr>
        <w:rFonts w:ascii="Tahoma" w:eastAsiaTheme="minorHAnsi" w:hAnsi="Tahoma" w:cs="Tahoma" w:hint="default"/>
      </w:rPr>
    </w:lvl>
    <w:lvl w:ilvl="1" w:tplc="5218D580">
      <w:start w:val="1"/>
      <w:numFmt w:val="bullet"/>
      <w:lvlText w:val="o"/>
      <w:lvlJc w:val="left"/>
      <w:pPr>
        <w:ind w:left="1440" w:hanging="360"/>
      </w:pPr>
      <w:rPr>
        <w:rFonts w:ascii="Courier New" w:hAnsi="Courier New" w:cs="Courier New" w:hint="default"/>
      </w:rPr>
    </w:lvl>
    <w:lvl w:ilvl="2" w:tplc="38CC4AD8">
      <w:start w:val="1"/>
      <w:numFmt w:val="bullet"/>
      <w:lvlText w:val=""/>
      <w:lvlJc w:val="left"/>
      <w:pPr>
        <w:ind w:left="2160" w:hanging="360"/>
      </w:pPr>
      <w:rPr>
        <w:rFonts w:ascii="Wingdings" w:hAnsi="Wingdings" w:hint="default"/>
      </w:rPr>
    </w:lvl>
    <w:lvl w:ilvl="3" w:tplc="91A29340">
      <w:start w:val="1"/>
      <w:numFmt w:val="bullet"/>
      <w:lvlText w:val=""/>
      <w:lvlJc w:val="left"/>
      <w:pPr>
        <w:ind w:left="2880" w:hanging="360"/>
      </w:pPr>
      <w:rPr>
        <w:rFonts w:ascii="Symbol" w:hAnsi="Symbol" w:hint="default"/>
      </w:rPr>
    </w:lvl>
    <w:lvl w:ilvl="4" w:tplc="65F0FD8C">
      <w:start w:val="1"/>
      <w:numFmt w:val="bullet"/>
      <w:lvlText w:val="o"/>
      <w:lvlJc w:val="left"/>
      <w:pPr>
        <w:ind w:left="3600" w:hanging="360"/>
      </w:pPr>
      <w:rPr>
        <w:rFonts w:ascii="Courier New" w:hAnsi="Courier New" w:cs="Courier New" w:hint="default"/>
      </w:rPr>
    </w:lvl>
    <w:lvl w:ilvl="5" w:tplc="68028644">
      <w:start w:val="1"/>
      <w:numFmt w:val="bullet"/>
      <w:lvlText w:val=""/>
      <w:lvlJc w:val="left"/>
      <w:pPr>
        <w:ind w:left="4320" w:hanging="360"/>
      </w:pPr>
      <w:rPr>
        <w:rFonts w:ascii="Wingdings" w:hAnsi="Wingdings" w:hint="default"/>
      </w:rPr>
    </w:lvl>
    <w:lvl w:ilvl="6" w:tplc="7B0C0CCA">
      <w:start w:val="1"/>
      <w:numFmt w:val="bullet"/>
      <w:lvlText w:val=""/>
      <w:lvlJc w:val="left"/>
      <w:pPr>
        <w:ind w:left="5040" w:hanging="360"/>
      </w:pPr>
      <w:rPr>
        <w:rFonts w:ascii="Symbol" w:hAnsi="Symbol" w:hint="default"/>
      </w:rPr>
    </w:lvl>
    <w:lvl w:ilvl="7" w:tplc="F1001B9A">
      <w:start w:val="1"/>
      <w:numFmt w:val="bullet"/>
      <w:lvlText w:val="o"/>
      <w:lvlJc w:val="left"/>
      <w:pPr>
        <w:ind w:left="5760" w:hanging="360"/>
      </w:pPr>
      <w:rPr>
        <w:rFonts w:ascii="Courier New" w:hAnsi="Courier New" w:cs="Courier New" w:hint="default"/>
      </w:rPr>
    </w:lvl>
    <w:lvl w:ilvl="8" w:tplc="2444CA42">
      <w:start w:val="1"/>
      <w:numFmt w:val="bullet"/>
      <w:lvlText w:val=""/>
      <w:lvlJc w:val="left"/>
      <w:pPr>
        <w:ind w:left="6480" w:hanging="360"/>
      </w:pPr>
      <w:rPr>
        <w:rFonts w:ascii="Wingdings" w:hAnsi="Wingdings" w:hint="default"/>
      </w:rPr>
    </w:lvl>
  </w:abstractNum>
  <w:abstractNum w:abstractNumId="49"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15:restartNumberingAfterBreak="0">
    <w:nsid w:val="4D516E2A"/>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2"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53"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5"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8"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2"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63"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65"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9FC485D"/>
    <w:multiLevelType w:val="multilevel"/>
    <w:tmpl w:val="D1241040"/>
    <w:lvl w:ilvl="0">
      <w:start w:val="15"/>
      <w:numFmt w:val="decimal"/>
      <w:lvlText w:val="%1."/>
      <w:lvlJc w:val="left"/>
      <w:pPr>
        <w:ind w:left="708" w:hanging="708"/>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68" w15:restartNumberingAfterBreak="0">
    <w:nsid w:val="6D0C3336"/>
    <w:multiLevelType w:val="hybridMultilevel"/>
    <w:tmpl w:val="874ACCB4"/>
    <w:lvl w:ilvl="0" w:tplc="A57C011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13D0887"/>
    <w:multiLevelType w:val="hybridMultilevel"/>
    <w:tmpl w:val="3FE492A8"/>
    <w:lvl w:ilvl="0" w:tplc="3F7CE6F6">
      <w:start w:val="1"/>
      <w:numFmt w:val="decimal"/>
      <w:lvlText w:val="%1."/>
      <w:lvlJc w:val="left"/>
      <w:pPr>
        <w:ind w:left="720" w:hanging="360"/>
      </w:pPr>
    </w:lvl>
    <w:lvl w:ilvl="1" w:tplc="E70C7C20">
      <w:start w:val="1"/>
      <w:numFmt w:val="lowerLetter"/>
      <w:lvlText w:val="%2."/>
      <w:lvlJc w:val="left"/>
      <w:pPr>
        <w:ind w:left="1440" w:hanging="360"/>
      </w:pPr>
    </w:lvl>
    <w:lvl w:ilvl="2" w:tplc="390496E0">
      <w:start w:val="1"/>
      <w:numFmt w:val="lowerRoman"/>
      <w:lvlText w:val="%3."/>
      <w:lvlJc w:val="right"/>
      <w:pPr>
        <w:ind w:left="2160" w:hanging="180"/>
      </w:pPr>
    </w:lvl>
    <w:lvl w:ilvl="3" w:tplc="8F2CF0B8">
      <w:start w:val="1"/>
      <w:numFmt w:val="decimal"/>
      <w:lvlText w:val="%4."/>
      <w:lvlJc w:val="left"/>
      <w:pPr>
        <w:ind w:left="2880" w:hanging="360"/>
      </w:pPr>
    </w:lvl>
    <w:lvl w:ilvl="4" w:tplc="6A4AF8C2">
      <w:start w:val="1"/>
      <w:numFmt w:val="lowerLetter"/>
      <w:lvlText w:val="%5."/>
      <w:lvlJc w:val="left"/>
      <w:pPr>
        <w:ind w:left="3600" w:hanging="360"/>
      </w:pPr>
    </w:lvl>
    <w:lvl w:ilvl="5" w:tplc="F4E24866">
      <w:start w:val="1"/>
      <w:numFmt w:val="lowerRoman"/>
      <w:lvlText w:val="%6."/>
      <w:lvlJc w:val="right"/>
      <w:pPr>
        <w:ind w:left="4320" w:hanging="180"/>
      </w:pPr>
    </w:lvl>
    <w:lvl w:ilvl="6" w:tplc="EE280FEC">
      <w:start w:val="1"/>
      <w:numFmt w:val="decimal"/>
      <w:lvlText w:val="%7."/>
      <w:lvlJc w:val="left"/>
      <w:pPr>
        <w:ind w:left="5040" w:hanging="360"/>
      </w:pPr>
    </w:lvl>
    <w:lvl w:ilvl="7" w:tplc="52B2D352">
      <w:start w:val="1"/>
      <w:numFmt w:val="lowerLetter"/>
      <w:lvlText w:val="%8."/>
      <w:lvlJc w:val="left"/>
      <w:pPr>
        <w:ind w:left="5760" w:hanging="360"/>
      </w:pPr>
    </w:lvl>
    <w:lvl w:ilvl="8" w:tplc="8CFE7AE8">
      <w:start w:val="1"/>
      <w:numFmt w:val="lowerRoman"/>
      <w:lvlText w:val="%9."/>
      <w:lvlJc w:val="right"/>
      <w:pPr>
        <w:ind w:left="6480" w:hanging="180"/>
      </w:pPr>
    </w:lvl>
  </w:abstractNum>
  <w:abstractNum w:abstractNumId="70"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1"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76363E0"/>
    <w:multiLevelType w:val="hybridMultilevel"/>
    <w:tmpl w:val="ECE0E4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A7E167B"/>
    <w:multiLevelType w:val="hybridMultilevel"/>
    <w:tmpl w:val="D9BED1B0"/>
    <w:lvl w:ilvl="0" w:tplc="31D8B6CC">
      <w:start w:val="4"/>
      <w:numFmt w:val="bullet"/>
      <w:lvlText w:val=""/>
      <w:lvlJc w:val="left"/>
      <w:pPr>
        <w:ind w:left="720" w:hanging="360"/>
      </w:pPr>
      <w:rPr>
        <w:rFonts w:ascii="Symbol" w:eastAsiaTheme="minorHAnsi" w:hAnsi="Symbol" w:cs="Tahoma" w:hint="default"/>
      </w:rPr>
    </w:lvl>
    <w:lvl w:ilvl="1" w:tplc="4B962ED6">
      <w:start w:val="1"/>
      <w:numFmt w:val="bullet"/>
      <w:lvlText w:val="o"/>
      <w:lvlJc w:val="left"/>
      <w:pPr>
        <w:ind w:left="1440" w:hanging="360"/>
      </w:pPr>
      <w:rPr>
        <w:rFonts w:ascii="Courier New" w:hAnsi="Courier New" w:cs="Courier New" w:hint="default"/>
      </w:rPr>
    </w:lvl>
    <w:lvl w:ilvl="2" w:tplc="57FA839E">
      <w:start w:val="1"/>
      <w:numFmt w:val="bullet"/>
      <w:lvlText w:val=""/>
      <w:lvlJc w:val="left"/>
      <w:pPr>
        <w:ind w:left="2160" w:hanging="360"/>
      </w:pPr>
      <w:rPr>
        <w:rFonts w:ascii="Wingdings" w:hAnsi="Wingdings" w:hint="default"/>
      </w:rPr>
    </w:lvl>
    <w:lvl w:ilvl="3" w:tplc="B11E4944">
      <w:start w:val="1"/>
      <w:numFmt w:val="bullet"/>
      <w:lvlText w:val=""/>
      <w:lvlJc w:val="left"/>
      <w:pPr>
        <w:ind w:left="2880" w:hanging="360"/>
      </w:pPr>
      <w:rPr>
        <w:rFonts w:ascii="Symbol" w:hAnsi="Symbol" w:hint="default"/>
      </w:rPr>
    </w:lvl>
    <w:lvl w:ilvl="4" w:tplc="18060B0A">
      <w:start w:val="1"/>
      <w:numFmt w:val="bullet"/>
      <w:lvlText w:val="o"/>
      <w:lvlJc w:val="left"/>
      <w:pPr>
        <w:ind w:left="3600" w:hanging="360"/>
      </w:pPr>
      <w:rPr>
        <w:rFonts w:ascii="Courier New" w:hAnsi="Courier New" w:cs="Courier New" w:hint="default"/>
      </w:rPr>
    </w:lvl>
    <w:lvl w:ilvl="5" w:tplc="0142B1C6">
      <w:start w:val="1"/>
      <w:numFmt w:val="bullet"/>
      <w:lvlText w:val=""/>
      <w:lvlJc w:val="left"/>
      <w:pPr>
        <w:ind w:left="4320" w:hanging="360"/>
      </w:pPr>
      <w:rPr>
        <w:rFonts w:ascii="Wingdings" w:hAnsi="Wingdings" w:hint="default"/>
      </w:rPr>
    </w:lvl>
    <w:lvl w:ilvl="6" w:tplc="AF028588">
      <w:start w:val="1"/>
      <w:numFmt w:val="bullet"/>
      <w:lvlText w:val=""/>
      <w:lvlJc w:val="left"/>
      <w:pPr>
        <w:ind w:left="5040" w:hanging="360"/>
      </w:pPr>
      <w:rPr>
        <w:rFonts w:ascii="Symbol" w:hAnsi="Symbol" w:hint="default"/>
      </w:rPr>
    </w:lvl>
    <w:lvl w:ilvl="7" w:tplc="2AE86980">
      <w:start w:val="1"/>
      <w:numFmt w:val="bullet"/>
      <w:lvlText w:val="o"/>
      <w:lvlJc w:val="left"/>
      <w:pPr>
        <w:ind w:left="5760" w:hanging="360"/>
      </w:pPr>
      <w:rPr>
        <w:rFonts w:ascii="Courier New" w:hAnsi="Courier New" w:cs="Courier New" w:hint="default"/>
      </w:rPr>
    </w:lvl>
    <w:lvl w:ilvl="8" w:tplc="C2443E06">
      <w:start w:val="1"/>
      <w:numFmt w:val="bullet"/>
      <w:lvlText w:val=""/>
      <w:lvlJc w:val="left"/>
      <w:pPr>
        <w:ind w:left="6480" w:hanging="360"/>
      </w:pPr>
      <w:rPr>
        <w:rFonts w:ascii="Wingdings" w:hAnsi="Wingdings" w:hint="default"/>
      </w:rPr>
    </w:lvl>
  </w:abstractNum>
  <w:abstractNum w:abstractNumId="7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abstractNum w:abstractNumId="78" w15:restartNumberingAfterBreak="0">
    <w:nsid w:val="7FF355FA"/>
    <w:multiLevelType w:val="multilevel"/>
    <w:tmpl w:val="8D64B574"/>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1057556299">
    <w:abstractNumId w:val="32"/>
  </w:num>
  <w:num w:numId="2" w16cid:durableId="1636065916">
    <w:abstractNumId w:val="37"/>
  </w:num>
  <w:num w:numId="3" w16cid:durableId="1155603889">
    <w:abstractNumId w:val="71"/>
  </w:num>
  <w:num w:numId="4" w16cid:durableId="1269851848">
    <w:abstractNumId w:val="43"/>
  </w:num>
  <w:num w:numId="5" w16cid:durableId="876165297">
    <w:abstractNumId w:val="35"/>
  </w:num>
  <w:num w:numId="6" w16cid:durableId="842624483">
    <w:abstractNumId w:val="14"/>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9"/>
  </w:num>
  <w:num w:numId="10" w16cid:durableId="1773623473">
    <w:abstractNumId w:val="8"/>
  </w:num>
  <w:num w:numId="11" w16cid:durableId="1523471190">
    <w:abstractNumId w:val="51"/>
  </w:num>
  <w:num w:numId="12" w16cid:durableId="751659917">
    <w:abstractNumId w:val="62"/>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5"/>
  </w:num>
  <w:num w:numId="14" w16cid:durableId="137958578">
    <w:abstractNumId w:val="64"/>
  </w:num>
  <w:num w:numId="15" w16cid:durableId="1021315996">
    <w:abstractNumId w:val="58"/>
  </w:num>
  <w:num w:numId="16" w16cid:durableId="329649727">
    <w:abstractNumId w:val="70"/>
  </w:num>
  <w:num w:numId="17" w16cid:durableId="430782003">
    <w:abstractNumId w:val="53"/>
  </w:num>
  <w:num w:numId="18" w16cid:durableId="1862040069">
    <w:abstractNumId w:val="52"/>
  </w:num>
  <w:num w:numId="19" w16cid:durableId="610009969">
    <w:abstractNumId w:val="73"/>
  </w:num>
  <w:num w:numId="20" w16cid:durableId="88044019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8"/>
  </w:num>
  <w:num w:numId="22" w16cid:durableId="1334147013">
    <w:abstractNumId w:val="7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40"/>
  </w:num>
  <w:num w:numId="25" w16cid:durableId="1630432919">
    <w:abstractNumId w:val="72"/>
  </w:num>
  <w:num w:numId="26" w16cid:durableId="5863405">
    <w:abstractNumId w:val="13"/>
  </w:num>
  <w:num w:numId="27" w16cid:durableId="419985169">
    <w:abstractNumId w:val="34"/>
  </w:num>
  <w:num w:numId="28" w16cid:durableId="1253514970">
    <w:abstractNumId w:val="11"/>
  </w:num>
  <w:num w:numId="29" w16cid:durableId="79563853">
    <w:abstractNumId w:val="10"/>
  </w:num>
  <w:num w:numId="30" w16cid:durableId="1816144748">
    <w:abstractNumId w:val="59"/>
  </w:num>
  <w:num w:numId="31" w16cid:durableId="1637375473">
    <w:abstractNumId w:val="25"/>
  </w:num>
  <w:num w:numId="32" w16cid:durableId="1897158062">
    <w:abstractNumId w:val="26"/>
  </w:num>
  <w:num w:numId="33" w16cid:durableId="1428234146">
    <w:abstractNumId w:val="55"/>
  </w:num>
  <w:num w:numId="34" w16cid:durableId="1006710468">
    <w:abstractNumId w:val="3"/>
  </w:num>
  <w:num w:numId="35" w16cid:durableId="1435789096">
    <w:abstractNumId w:val="39"/>
  </w:num>
  <w:num w:numId="36" w16cid:durableId="1475641079">
    <w:abstractNumId w:val="16"/>
  </w:num>
  <w:num w:numId="37" w16cid:durableId="526602650">
    <w:abstractNumId w:val="28"/>
  </w:num>
  <w:num w:numId="38" w16cid:durableId="65998668">
    <w:abstractNumId w:val="65"/>
  </w:num>
  <w:num w:numId="39" w16cid:durableId="2089962506">
    <w:abstractNumId w:val="36"/>
  </w:num>
  <w:num w:numId="40" w16cid:durableId="2078212097">
    <w:abstractNumId w:val="63"/>
  </w:num>
  <w:num w:numId="41" w16cid:durableId="2126456898">
    <w:abstractNumId w:val="20"/>
  </w:num>
  <w:num w:numId="42" w16cid:durableId="1410426954">
    <w:abstractNumId w:val="33"/>
  </w:num>
  <w:num w:numId="43" w16cid:durableId="2030372487">
    <w:abstractNumId w:val="7"/>
  </w:num>
  <w:num w:numId="44" w16cid:durableId="1029451434">
    <w:abstractNumId w:val="6"/>
  </w:num>
  <w:num w:numId="45" w16cid:durableId="1039864820">
    <w:abstractNumId w:val="35"/>
    <w:lvlOverride w:ilvl="0">
      <w:startOverride w:val="16"/>
    </w:lvlOverride>
    <w:lvlOverride w:ilvl="1">
      <w:startOverride w:val="12"/>
    </w:lvlOverride>
  </w:num>
  <w:num w:numId="46" w16cid:durableId="952980376">
    <w:abstractNumId w:val="21"/>
  </w:num>
  <w:num w:numId="47" w16cid:durableId="78842073">
    <w:abstractNumId w:val="30"/>
  </w:num>
  <w:num w:numId="48" w16cid:durableId="1129322581">
    <w:abstractNumId w:val="60"/>
  </w:num>
  <w:num w:numId="49" w16cid:durableId="340088972">
    <w:abstractNumId w:val="17"/>
  </w:num>
  <w:num w:numId="50" w16cid:durableId="342584908">
    <w:abstractNumId w:val="22"/>
  </w:num>
  <w:num w:numId="51" w16cid:durableId="1011303061">
    <w:abstractNumId w:val="35"/>
  </w:num>
  <w:num w:numId="52" w16cid:durableId="5985309">
    <w:abstractNumId w:val="27"/>
  </w:num>
  <w:num w:numId="53" w16cid:durableId="1642612619">
    <w:abstractNumId w:val="50"/>
  </w:num>
  <w:num w:numId="54" w16cid:durableId="1535386440">
    <w:abstractNumId w:val="56"/>
  </w:num>
  <w:num w:numId="55" w16cid:durableId="1102872066">
    <w:abstractNumId w:val="42"/>
  </w:num>
  <w:num w:numId="56" w16cid:durableId="63379465">
    <w:abstractNumId w:val="19"/>
  </w:num>
  <w:num w:numId="57" w16cid:durableId="96681205">
    <w:abstractNumId w:val="12"/>
  </w:num>
  <w:num w:numId="58" w16cid:durableId="214319055">
    <w:abstractNumId w:val="2"/>
  </w:num>
  <w:num w:numId="59" w16cid:durableId="895046804">
    <w:abstractNumId w:val="49"/>
  </w:num>
  <w:num w:numId="60" w16cid:durableId="22637150">
    <w:abstractNumId w:val="68"/>
  </w:num>
  <w:num w:numId="61" w16cid:durableId="1456875641">
    <w:abstractNumId w:val="44"/>
  </w:num>
  <w:num w:numId="62" w16cid:durableId="569925146">
    <w:abstractNumId w:val="78"/>
  </w:num>
  <w:num w:numId="63" w16cid:durableId="1786460504">
    <w:abstractNumId w:val="35"/>
    <w:lvlOverride w:ilvl="0">
      <w:startOverride w:val="15"/>
    </w:lvlOverride>
    <w:lvlOverride w:ilvl="1">
      <w:startOverride w:val="9"/>
    </w:lvlOverride>
  </w:num>
  <w:num w:numId="64" w16cid:durableId="2138181739">
    <w:abstractNumId w:val="31"/>
  </w:num>
  <w:num w:numId="65" w16cid:durableId="1842969294">
    <w:abstractNumId w:val="35"/>
    <w:lvlOverride w:ilvl="0">
      <w:startOverride w:val="15"/>
    </w:lvlOverride>
    <w:lvlOverride w:ilvl="1">
      <w:startOverride w:val="11"/>
    </w:lvlOverride>
  </w:num>
  <w:num w:numId="66" w16cid:durableId="1689521530">
    <w:abstractNumId w:val="75"/>
  </w:num>
  <w:num w:numId="67" w16cid:durableId="1118262229">
    <w:abstractNumId w:val="67"/>
  </w:num>
  <w:num w:numId="68" w16cid:durableId="1372802269">
    <w:abstractNumId w:val="5"/>
  </w:num>
  <w:num w:numId="69" w16cid:durableId="1732187847">
    <w:abstractNumId w:val="46"/>
  </w:num>
  <w:num w:numId="70" w16cid:durableId="789475653">
    <w:abstractNumId w:val="9"/>
  </w:num>
  <w:num w:numId="71" w16cid:durableId="806052877">
    <w:abstractNumId w:val="23"/>
  </w:num>
  <w:num w:numId="72" w16cid:durableId="21460020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69000333">
    <w:abstractNumId w:val="61"/>
  </w:num>
  <w:num w:numId="74" w16cid:durableId="11927971">
    <w:abstractNumId w:val="54"/>
  </w:num>
  <w:num w:numId="75" w16cid:durableId="866523816">
    <w:abstractNumId w:val="57"/>
  </w:num>
  <w:num w:numId="76" w16cid:durableId="672336280">
    <w:abstractNumId w:val="47"/>
  </w:num>
  <w:num w:numId="77" w16cid:durableId="10713942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6338527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99256337">
    <w:abstractNumId w:val="48"/>
  </w:num>
  <w:num w:numId="80" w16cid:durableId="240261663">
    <w:abstractNumId w:val="76"/>
  </w:num>
  <w:num w:numId="81" w16cid:durableId="1076633172">
    <w:abstractNumId w:val="35"/>
  </w:num>
  <w:num w:numId="82" w16cid:durableId="1368287366">
    <w:abstractNumId w:val="35"/>
    <w:lvlOverride w:ilvl="0">
      <w:startOverride w:val="15"/>
    </w:lvlOverride>
    <w:lvlOverride w:ilvl="1">
      <w:startOverride w:val="13"/>
    </w:lvlOverride>
  </w:num>
  <w:num w:numId="83" w16cid:durableId="1269698240">
    <w:abstractNumId w:val="35"/>
    <w:lvlOverride w:ilvl="0">
      <w:startOverride w:val="15"/>
    </w:lvlOverride>
    <w:lvlOverride w:ilvl="1">
      <w:startOverride w:val="12"/>
    </w:lvlOverride>
  </w:num>
  <w:num w:numId="84" w16cid:durableId="1567911420">
    <w:abstractNumId w:val="66"/>
  </w:num>
  <w:num w:numId="85" w16cid:durableId="917783931">
    <w:abstractNumId w:val="35"/>
    <w:lvlOverride w:ilvl="0">
      <w:startOverride w:val="15"/>
    </w:lvlOverride>
    <w:lvlOverride w:ilvl="1">
      <w:startOverride w:val="4"/>
    </w:lvlOverride>
    <w:lvlOverride w:ilvl="2">
      <w:startOverride w:val="3"/>
    </w:lvlOverride>
    <w:lvlOverride w:ilvl="3">
      <w:startOverride w:val="2"/>
    </w:lvlOverride>
  </w:num>
  <w:num w:numId="86" w16cid:durableId="879512405">
    <w:abstractNumId w:val="18"/>
  </w:num>
  <w:num w:numId="87" w16cid:durableId="1960599948">
    <w:abstractNumId w:val="7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15C0"/>
    <w:rsid w:val="00001616"/>
    <w:rsid w:val="00003385"/>
    <w:rsid w:val="000038E4"/>
    <w:rsid w:val="00003FC3"/>
    <w:rsid w:val="0000426F"/>
    <w:rsid w:val="000047A7"/>
    <w:rsid w:val="00005F31"/>
    <w:rsid w:val="00006B4E"/>
    <w:rsid w:val="00010EF8"/>
    <w:rsid w:val="000124C1"/>
    <w:rsid w:val="00012E7A"/>
    <w:rsid w:val="0001487F"/>
    <w:rsid w:val="000162CF"/>
    <w:rsid w:val="00017CA3"/>
    <w:rsid w:val="00020245"/>
    <w:rsid w:val="0002058C"/>
    <w:rsid w:val="00024B73"/>
    <w:rsid w:val="000260D0"/>
    <w:rsid w:val="0002688E"/>
    <w:rsid w:val="00030527"/>
    <w:rsid w:val="00030D24"/>
    <w:rsid w:val="00031110"/>
    <w:rsid w:val="00033721"/>
    <w:rsid w:val="00034637"/>
    <w:rsid w:val="000346B7"/>
    <w:rsid w:val="00034F0B"/>
    <w:rsid w:val="00036C3D"/>
    <w:rsid w:val="00037B80"/>
    <w:rsid w:val="0004129F"/>
    <w:rsid w:val="00041F37"/>
    <w:rsid w:val="000431E1"/>
    <w:rsid w:val="0004330E"/>
    <w:rsid w:val="00043FF7"/>
    <w:rsid w:val="000443F8"/>
    <w:rsid w:val="000448AB"/>
    <w:rsid w:val="00044BE5"/>
    <w:rsid w:val="000451A7"/>
    <w:rsid w:val="000454E8"/>
    <w:rsid w:val="00051A6F"/>
    <w:rsid w:val="0005292F"/>
    <w:rsid w:val="00052E19"/>
    <w:rsid w:val="0005478E"/>
    <w:rsid w:val="000551FA"/>
    <w:rsid w:val="000564DE"/>
    <w:rsid w:val="0005730C"/>
    <w:rsid w:val="00057AAC"/>
    <w:rsid w:val="00060ED0"/>
    <w:rsid w:val="00063185"/>
    <w:rsid w:val="000656C3"/>
    <w:rsid w:val="00066596"/>
    <w:rsid w:val="00067D92"/>
    <w:rsid w:val="000718B5"/>
    <w:rsid w:val="00073481"/>
    <w:rsid w:val="00074986"/>
    <w:rsid w:val="00075C46"/>
    <w:rsid w:val="00076420"/>
    <w:rsid w:val="00076CD0"/>
    <w:rsid w:val="00077D63"/>
    <w:rsid w:val="00080816"/>
    <w:rsid w:val="00081656"/>
    <w:rsid w:val="00081E0D"/>
    <w:rsid w:val="0008455F"/>
    <w:rsid w:val="00084CDB"/>
    <w:rsid w:val="00092892"/>
    <w:rsid w:val="00093BC3"/>
    <w:rsid w:val="000943E0"/>
    <w:rsid w:val="00094911"/>
    <w:rsid w:val="000950B5"/>
    <w:rsid w:val="00097A3B"/>
    <w:rsid w:val="00097FAD"/>
    <w:rsid w:val="000A06FB"/>
    <w:rsid w:val="000A1DF2"/>
    <w:rsid w:val="000A359E"/>
    <w:rsid w:val="000A367B"/>
    <w:rsid w:val="000A3812"/>
    <w:rsid w:val="000A40F7"/>
    <w:rsid w:val="000A44C5"/>
    <w:rsid w:val="000A4A8E"/>
    <w:rsid w:val="000A4B50"/>
    <w:rsid w:val="000A57D3"/>
    <w:rsid w:val="000A59D9"/>
    <w:rsid w:val="000B0209"/>
    <w:rsid w:val="000B2428"/>
    <w:rsid w:val="000B2E6A"/>
    <w:rsid w:val="000B4B71"/>
    <w:rsid w:val="000B5509"/>
    <w:rsid w:val="000B5748"/>
    <w:rsid w:val="000B580B"/>
    <w:rsid w:val="000C46FC"/>
    <w:rsid w:val="000C4B76"/>
    <w:rsid w:val="000C4E0B"/>
    <w:rsid w:val="000C4ED3"/>
    <w:rsid w:val="000C6390"/>
    <w:rsid w:val="000C6881"/>
    <w:rsid w:val="000C7DFF"/>
    <w:rsid w:val="000D03A4"/>
    <w:rsid w:val="000D129B"/>
    <w:rsid w:val="000D1D42"/>
    <w:rsid w:val="000D2614"/>
    <w:rsid w:val="000D2A02"/>
    <w:rsid w:val="000D464E"/>
    <w:rsid w:val="000D5237"/>
    <w:rsid w:val="000D53B0"/>
    <w:rsid w:val="000D56A4"/>
    <w:rsid w:val="000D5DF0"/>
    <w:rsid w:val="000D776D"/>
    <w:rsid w:val="000E0662"/>
    <w:rsid w:val="000E2A13"/>
    <w:rsid w:val="000E679E"/>
    <w:rsid w:val="000F0F06"/>
    <w:rsid w:val="000F1A2E"/>
    <w:rsid w:val="000F2EDA"/>
    <w:rsid w:val="000F37A7"/>
    <w:rsid w:val="000F4EBB"/>
    <w:rsid w:val="000F7125"/>
    <w:rsid w:val="000F7550"/>
    <w:rsid w:val="000F7AD5"/>
    <w:rsid w:val="000F7EDF"/>
    <w:rsid w:val="00100A1E"/>
    <w:rsid w:val="00100BA3"/>
    <w:rsid w:val="001011D5"/>
    <w:rsid w:val="001022A3"/>
    <w:rsid w:val="001060C3"/>
    <w:rsid w:val="001060E5"/>
    <w:rsid w:val="001068B3"/>
    <w:rsid w:val="00107647"/>
    <w:rsid w:val="001079E6"/>
    <w:rsid w:val="00110C48"/>
    <w:rsid w:val="00112A96"/>
    <w:rsid w:val="00113049"/>
    <w:rsid w:val="0011445B"/>
    <w:rsid w:val="0011682A"/>
    <w:rsid w:val="00117330"/>
    <w:rsid w:val="00117606"/>
    <w:rsid w:val="00120845"/>
    <w:rsid w:val="00120AC9"/>
    <w:rsid w:val="00121CA5"/>
    <w:rsid w:val="00123F75"/>
    <w:rsid w:val="00125675"/>
    <w:rsid w:val="00126725"/>
    <w:rsid w:val="00126BB0"/>
    <w:rsid w:val="00127252"/>
    <w:rsid w:val="00130B67"/>
    <w:rsid w:val="001318D6"/>
    <w:rsid w:val="00133602"/>
    <w:rsid w:val="00133B7B"/>
    <w:rsid w:val="00135A3B"/>
    <w:rsid w:val="00135A56"/>
    <w:rsid w:val="00135AEE"/>
    <w:rsid w:val="00137342"/>
    <w:rsid w:val="001406FF"/>
    <w:rsid w:val="00140E18"/>
    <w:rsid w:val="00141BBA"/>
    <w:rsid w:val="00143F1A"/>
    <w:rsid w:val="00144980"/>
    <w:rsid w:val="00144A8C"/>
    <w:rsid w:val="00144E47"/>
    <w:rsid w:val="00146417"/>
    <w:rsid w:val="00147C6D"/>
    <w:rsid w:val="00151448"/>
    <w:rsid w:val="00151943"/>
    <w:rsid w:val="001540AB"/>
    <w:rsid w:val="001545A4"/>
    <w:rsid w:val="00154EE4"/>
    <w:rsid w:val="00155E88"/>
    <w:rsid w:val="001579CC"/>
    <w:rsid w:val="00160ABD"/>
    <w:rsid w:val="00161A2A"/>
    <w:rsid w:val="00161DB3"/>
    <w:rsid w:val="0016254B"/>
    <w:rsid w:val="0016319C"/>
    <w:rsid w:val="00165C0E"/>
    <w:rsid w:val="001671B8"/>
    <w:rsid w:val="00170D42"/>
    <w:rsid w:val="00171EB3"/>
    <w:rsid w:val="00172D28"/>
    <w:rsid w:val="00174565"/>
    <w:rsid w:val="00175099"/>
    <w:rsid w:val="00181209"/>
    <w:rsid w:val="00181C80"/>
    <w:rsid w:val="001828EE"/>
    <w:rsid w:val="00182A2D"/>
    <w:rsid w:val="00183541"/>
    <w:rsid w:val="001839FF"/>
    <w:rsid w:val="001844B6"/>
    <w:rsid w:val="001849CB"/>
    <w:rsid w:val="0018534A"/>
    <w:rsid w:val="00186BF4"/>
    <w:rsid w:val="0018704A"/>
    <w:rsid w:val="00190472"/>
    <w:rsid w:val="00191DC7"/>
    <w:rsid w:val="00192E93"/>
    <w:rsid w:val="0019373A"/>
    <w:rsid w:val="00195721"/>
    <w:rsid w:val="00195E25"/>
    <w:rsid w:val="00195F04"/>
    <w:rsid w:val="001A0329"/>
    <w:rsid w:val="001A292C"/>
    <w:rsid w:val="001A3B56"/>
    <w:rsid w:val="001A57DB"/>
    <w:rsid w:val="001A5AD1"/>
    <w:rsid w:val="001B0AF5"/>
    <w:rsid w:val="001B1477"/>
    <w:rsid w:val="001B4499"/>
    <w:rsid w:val="001B4C9A"/>
    <w:rsid w:val="001B6A60"/>
    <w:rsid w:val="001C196E"/>
    <w:rsid w:val="001C4E17"/>
    <w:rsid w:val="001C5787"/>
    <w:rsid w:val="001C698F"/>
    <w:rsid w:val="001C7ACE"/>
    <w:rsid w:val="001D09B5"/>
    <w:rsid w:val="001D1D54"/>
    <w:rsid w:val="001D25A1"/>
    <w:rsid w:val="001D2B73"/>
    <w:rsid w:val="001D4F13"/>
    <w:rsid w:val="001D4F5E"/>
    <w:rsid w:val="001D57B3"/>
    <w:rsid w:val="001D71D9"/>
    <w:rsid w:val="001E1A4A"/>
    <w:rsid w:val="001E21D2"/>
    <w:rsid w:val="001E2497"/>
    <w:rsid w:val="001E34F3"/>
    <w:rsid w:val="001E3AEF"/>
    <w:rsid w:val="001E4401"/>
    <w:rsid w:val="001E5D61"/>
    <w:rsid w:val="001E5E91"/>
    <w:rsid w:val="001E7F4E"/>
    <w:rsid w:val="001F00BE"/>
    <w:rsid w:val="001F08A5"/>
    <w:rsid w:val="001F11A2"/>
    <w:rsid w:val="001F1DB5"/>
    <w:rsid w:val="001F2053"/>
    <w:rsid w:val="001F2A06"/>
    <w:rsid w:val="001F5114"/>
    <w:rsid w:val="001F606F"/>
    <w:rsid w:val="001F6476"/>
    <w:rsid w:val="001F648A"/>
    <w:rsid w:val="002019B8"/>
    <w:rsid w:val="00201C19"/>
    <w:rsid w:val="00202A9D"/>
    <w:rsid w:val="00205AAE"/>
    <w:rsid w:val="002062B1"/>
    <w:rsid w:val="00206571"/>
    <w:rsid w:val="002124F6"/>
    <w:rsid w:val="002131AC"/>
    <w:rsid w:val="00213B9D"/>
    <w:rsid w:val="00214547"/>
    <w:rsid w:val="002159A2"/>
    <w:rsid w:val="00216021"/>
    <w:rsid w:val="0021779B"/>
    <w:rsid w:val="00221C81"/>
    <w:rsid w:val="002234C5"/>
    <w:rsid w:val="002242BF"/>
    <w:rsid w:val="00224922"/>
    <w:rsid w:val="00225133"/>
    <w:rsid w:val="00225A37"/>
    <w:rsid w:val="0022767E"/>
    <w:rsid w:val="00227BCB"/>
    <w:rsid w:val="00231CDB"/>
    <w:rsid w:val="002328B4"/>
    <w:rsid w:val="002339A1"/>
    <w:rsid w:val="00233B30"/>
    <w:rsid w:val="002361BB"/>
    <w:rsid w:val="0023643E"/>
    <w:rsid w:val="00236AF0"/>
    <w:rsid w:val="00237603"/>
    <w:rsid w:val="00241F50"/>
    <w:rsid w:val="00241FC9"/>
    <w:rsid w:val="002421B4"/>
    <w:rsid w:val="00242C96"/>
    <w:rsid w:val="002438BD"/>
    <w:rsid w:val="002446DA"/>
    <w:rsid w:val="00245C87"/>
    <w:rsid w:val="0024723B"/>
    <w:rsid w:val="00251CDC"/>
    <w:rsid w:val="00253963"/>
    <w:rsid w:val="00253E20"/>
    <w:rsid w:val="00254A23"/>
    <w:rsid w:val="00255A37"/>
    <w:rsid w:val="00261835"/>
    <w:rsid w:val="00261F1F"/>
    <w:rsid w:val="00262649"/>
    <w:rsid w:val="00262E86"/>
    <w:rsid w:val="002631F0"/>
    <w:rsid w:val="0026523F"/>
    <w:rsid w:val="0026607B"/>
    <w:rsid w:val="002670CB"/>
    <w:rsid w:val="00270F7B"/>
    <w:rsid w:val="00271810"/>
    <w:rsid w:val="00272B29"/>
    <w:rsid w:val="00273D27"/>
    <w:rsid w:val="00274724"/>
    <w:rsid w:val="0027518E"/>
    <w:rsid w:val="0027641C"/>
    <w:rsid w:val="00281A0B"/>
    <w:rsid w:val="002832E5"/>
    <w:rsid w:val="00283312"/>
    <w:rsid w:val="00283870"/>
    <w:rsid w:val="00284957"/>
    <w:rsid w:val="00286DAE"/>
    <w:rsid w:val="00286E1C"/>
    <w:rsid w:val="00287ABC"/>
    <w:rsid w:val="0029010A"/>
    <w:rsid w:val="00290402"/>
    <w:rsid w:val="00290E3E"/>
    <w:rsid w:val="0029169D"/>
    <w:rsid w:val="0029477B"/>
    <w:rsid w:val="002950CE"/>
    <w:rsid w:val="00295107"/>
    <w:rsid w:val="00295535"/>
    <w:rsid w:val="00295666"/>
    <w:rsid w:val="00296447"/>
    <w:rsid w:val="00296859"/>
    <w:rsid w:val="0029771F"/>
    <w:rsid w:val="00297846"/>
    <w:rsid w:val="002A06FE"/>
    <w:rsid w:val="002A3E22"/>
    <w:rsid w:val="002A5BF0"/>
    <w:rsid w:val="002A65C5"/>
    <w:rsid w:val="002A6A54"/>
    <w:rsid w:val="002A71BE"/>
    <w:rsid w:val="002A71C9"/>
    <w:rsid w:val="002B053F"/>
    <w:rsid w:val="002B1938"/>
    <w:rsid w:val="002B2CCE"/>
    <w:rsid w:val="002B2DA0"/>
    <w:rsid w:val="002B3888"/>
    <w:rsid w:val="002B3D6D"/>
    <w:rsid w:val="002B494A"/>
    <w:rsid w:val="002B55A0"/>
    <w:rsid w:val="002B667E"/>
    <w:rsid w:val="002B696F"/>
    <w:rsid w:val="002B69FA"/>
    <w:rsid w:val="002C08C6"/>
    <w:rsid w:val="002C12AF"/>
    <w:rsid w:val="002C1EA3"/>
    <w:rsid w:val="002C244E"/>
    <w:rsid w:val="002C24CA"/>
    <w:rsid w:val="002C2896"/>
    <w:rsid w:val="002C3D23"/>
    <w:rsid w:val="002C3DE4"/>
    <w:rsid w:val="002C487C"/>
    <w:rsid w:val="002C4CCF"/>
    <w:rsid w:val="002C55E1"/>
    <w:rsid w:val="002C67F3"/>
    <w:rsid w:val="002C6DA8"/>
    <w:rsid w:val="002D0CC4"/>
    <w:rsid w:val="002D1E23"/>
    <w:rsid w:val="002D2607"/>
    <w:rsid w:val="002D2858"/>
    <w:rsid w:val="002D3655"/>
    <w:rsid w:val="002D3FA8"/>
    <w:rsid w:val="002D5B9B"/>
    <w:rsid w:val="002D684C"/>
    <w:rsid w:val="002D6E70"/>
    <w:rsid w:val="002D7D87"/>
    <w:rsid w:val="002E2F7A"/>
    <w:rsid w:val="002E3832"/>
    <w:rsid w:val="002E3C81"/>
    <w:rsid w:val="002E428D"/>
    <w:rsid w:val="002E42F6"/>
    <w:rsid w:val="002E4695"/>
    <w:rsid w:val="002E4BD0"/>
    <w:rsid w:val="002E4BEE"/>
    <w:rsid w:val="002E4D5E"/>
    <w:rsid w:val="002E4F3D"/>
    <w:rsid w:val="002E56BC"/>
    <w:rsid w:val="002E648E"/>
    <w:rsid w:val="002E6D32"/>
    <w:rsid w:val="002E75D1"/>
    <w:rsid w:val="002F08EE"/>
    <w:rsid w:val="002F273D"/>
    <w:rsid w:val="002F5020"/>
    <w:rsid w:val="002F5BAE"/>
    <w:rsid w:val="002F5C13"/>
    <w:rsid w:val="002F5D02"/>
    <w:rsid w:val="002F6126"/>
    <w:rsid w:val="00300B9C"/>
    <w:rsid w:val="0030145D"/>
    <w:rsid w:val="00301FBD"/>
    <w:rsid w:val="00304199"/>
    <w:rsid w:val="00304C50"/>
    <w:rsid w:val="00305D7D"/>
    <w:rsid w:val="00306377"/>
    <w:rsid w:val="00307928"/>
    <w:rsid w:val="00307F37"/>
    <w:rsid w:val="00311533"/>
    <w:rsid w:val="003117AB"/>
    <w:rsid w:val="003136A1"/>
    <w:rsid w:val="00315852"/>
    <w:rsid w:val="00315C78"/>
    <w:rsid w:val="00315F42"/>
    <w:rsid w:val="003172F2"/>
    <w:rsid w:val="00317516"/>
    <w:rsid w:val="00317F6D"/>
    <w:rsid w:val="00320193"/>
    <w:rsid w:val="00323DC9"/>
    <w:rsid w:val="00327B89"/>
    <w:rsid w:val="0033291D"/>
    <w:rsid w:val="00332A40"/>
    <w:rsid w:val="00336032"/>
    <w:rsid w:val="003365F0"/>
    <w:rsid w:val="00336719"/>
    <w:rsid w:val="00341D6A"/>
    <w:rsid w:val="00344AB1"/>
    <w:rsid w:val="00345CA6"/>
    <w:rsid w:val="003472DF"/>
    <w:rsid w:val="0034741F"/>
    <w:rsid w:val="003510DE"/>
    <w:rsid w:val="003519FC"/>
    <w:rsid w:val="003526DE"/>
    <w:rsid w:val="00355007"/>
    <w:rsid w:val="00357B7D"/>
    <w:rsid w:val="003649DE"/>
    <w:rsid w:val="00364E1E"/>
    <w:rsid w:val="003656EE"/>
    <w:rsid w:val="003720B3"/>
    <w:rsid w:val="00372327"/>
    <w:rsid w:val="003729B4"/>
    <w:rsid w:val="00373B15"/>
    <w:rsid w:val="00373C1E"/>
    <w:rsid w:val="00374769"/>
    <w:rsid w:val="00375FD5"/>
    <w:rsid w:val="0037611C"/>
    <w:rsid w:val="00376BF5"/>
    <w:rsid w:val="00376C91"/>
    <w:rsid w:val="00377BFF"/>
    <w:rsid w:val="00380EE8"/>
    <w:rsid w:val="00380F28"/>
    <w:rsid w:val="00382086"/>
    <w:rsid w:val="003826AA"/>
    <w:rsid w:val="00384D5C"/>
    <w:rsid w:val="00390E08"/>
    <w:rsid w:val="00391CBA"/>
    <w:rsid w:val="00391F08"/>
    <w:rsid w:val="00392C59"/>
    <w:rsid w:val="0039394E"/>
    <w:rsid w:val="00393F2E"/>
    <w:rsid w:val="003943BE"/>
    <w:rsid w:val="00394C2D"/>
    <w:rsid w:val="00394F8C"/>
    <w:rsid w:val="00395695"/>
    <w:rsid w:val="00396245"/>
    <w:rsid w:val="00397B5B"/>
    <w:rsid w:val="003A0CB8"/>
    <w:rsid w:val="003A2306"/>
    <w:rsid w:val="003A2B25"/>
    <w:rsid w:val="003A5ABC"/>
    <w:rsid w:val="003A62DF"/>
    <w:rsid w:val="003A6663"/>
    <w:rsid w:val="003B1DEA"/>
    <w:rsid w:val="003B2452"/>
    <w:rsid w:val="003B24AD"/>
    <w:rsid w:val="003B3971"/>
    <w:rsid w:val="003B3B5E"/>
    <w:rsid w:val="003B3D5C"/>
    <w:rsid w:val="003B661B"/>
    <w:rsid w:val="003B6BBC"/>
    <w:rsid w:val="003B70DC"/>
    <w:rsid w:val="003B7E49"/>
    <w:rsid w:val="003C09E1"/>
    <w:rsid w:val="003C19DA"/>
    <w:rsid w:val="003C4CFE"/>
    <w:rsid w:val="003C4D31"/>
    <w:rsid w:val="003C522F"/>
    <w:rsid w:val="003C717C"/>
    <w:rsid w:val="003C7A40"/>
    <w:rsid w:val="003D1C57"/>
    <w:rsid w:val="003D24AC"/>
    <w:rsid w:val="003D2E3C"/>
    <w:rsid w:val="003D6001"/>
    <w:rsid w:val="003E0E7F"/>
    <w:rsid w:val="003E15DE"/>
    <w:rsid w:val="003E1C20"/>
    <w:rsid w:val="003E23FC"/>
    <w:rsid w:val="003E29E3"/>
    <w:rsid w:val="003E3270"/>
    <w:rsid w:val="003E48D8"/>
    <w:rsid w:val="003E5787"/>
    <w:rsid w:val="003E5A5B"/>
    <w:rsid w:val="003E75AD"/>
    <w:rsid w:val="003E76F0"/>
    <w:rsid w:val="003F0C15"/>
    <w:rsid w:val="003F1110"/>
    <w:rsid w:val="003F183F"/>
    <w:rsid w:val="003F3311"/>
    <w:rsid w:val="003F439F"/>
    <w:rsid w:val="003F61FC"/>
    <w:rsid w:val="003F632F"/>
    <w:rsid w:val="003F7641"/>
    <w:rsid w:val="00400697"/>
    <w:rsid w:val="004060BC"/>
    <w:rsid w:val="00406A6F"/>
    <w:rsid w:val="00407BAD"/>
    <w:rsid w:val="00411A61"/>
    <w:rsid w:val="00412753"/>
    <w:rsid w:val="004129D5"/>
    <w:rsid w:val="00413C6C"/>
    <w:rsid w:val="00414484"/>
    <w:rsid w:val="00414EA7"/>
    <w:rsid w:val="0041550D"/>
    <w:rsid w:val="0041565D"/>
    <w:rsid w:val="00416B27"/>
    <w:rsid w:val="00417F7A"/>
    <w:rsid w:val="00420E50"/>
    <w:rsid w:val="00420F57"/>
    <w:rsid w:val="004213A5"/>
    <w:rsid w:val="0042251F"/>
    <w:rsid w:val="00423210"/>
    <w:rsid w:val="004232A4"/>
    <w:rsid w:val="00423D44"/>
    <w:rsid w:val="00424670"/>
    <w:rsid w:val="00426C04"/>
    <w:rsid w:val="004270B6"/>
    <w:rsid w:val="0042773B"/>
    <w:rsid w:val="00430E0D"/>
    <w:rsid w:val="0043247D"/>
    <w:rsid w:val="00432688"/>
    <w:rsid w:val="004343EB"/>
    <w:rsid w:val="00434937"/>
    <w:rsid w:val="004356B2"/>
    <w:rsid w:val="0043611B"/>
    <w:rsid w:val="004367D7"/>
    <w:rsid w:val="00436AA2"/>
    <w:rsid w:val="00440194"/>
    <w:rsid w:val="004411B1"/>
    <w:rsid w:val="004418F4"/>
    <w:rsid w:val="004423DC"/>
    <w:rsid w:val="00443BF3"/>
    <w:rsid w:val="00445777"/>
    <w:rsid w:val="004458DB"/>
    <w:rsid w:val="0044685A"/>
    <w:rsid w:val="00450CF5"/>
    <w:rsid w:val="0045254F"/>
    <w:rsid w:val="00453296"/>
    <w:rsid w:val="00453579"/>
    <w:rsid w:val="00454D48"/>
    <w:rsid w:val="00455C29"/>
    <w:rsid w:val="00456228"/>
    <w:rsid w:val="004567F4"/>
    <w:rsid w:val="00456ED8"/>
    <w:rsid w:val="00461BE3"/>
    <w:rsid w:val="0046503B"/>
    <w:rsid w:val="00465348"/>
    <w:rsid w:val="004657CD"/>
    <w:rsid w:val="004658A9"/>
    <w:rsid w:val="00465A2C"/>
    <w:rsid w:val="00465FDE"/>
    <w:rsid w:val="004668A1"/>
    <w:rsid w:val="00470420"/>
    <w:rsid w:val="00470570"/>
    <w:rsid w:val="00473FBF"/>
    <w:rsid w:val="0047613C"/>
    <w:rsid w:val="00477BE1"/>
    <w:rsid w:val="0048196F"/>
    <w:rsid w:val="004825E6"/>
    <w:rsid w:val="00483303"/>
    <w:rsid w:val="00484D7E"/>
    <w:rsid w:val="00484DA2"/>
    <w:rsid w:val="0048531B"/>
    <w:rsid w:val="004855A2"/>
    <w:rsid w:val="00485654"/>
    <w:rsid w:val="004858FA"/>
    <w:rsid w:val="00485B53"/>
    <w:rsid w:val="004876D4"/>
    <w:rsid w:val="00490794"/>
    <w:rsid w:val="004909EE"/>
    <w:rsid w:val="00490C74"/>
    <w:rsid w:val="00490E7B"/>
    <w:rsid w:val="00494847"/>
    <w:rsid w:val="0049711B"/>
    <w:rsid w:val="004A0F09"/>
    <w:rsid w:val="004A1C37"/>
    <w:rsid w:val="004A21D0"/>
    <w:rsid w:val="004A365D"/>
    <w:rsid w:val="004A4CE6"/>
    <w:rsid w:val="004A5D77"/>
    <w:rsid w:val="004A629A"/>
    <w:rsid w:val="004A680A"/>
    <w:rsid w:val="004A7088"/>
    <w:rsid w:val="004B172E"/>
    <w:rsid w:val="004B6430"/>
    <w:rsid w:val="004B7694"/>
    <w:rsid w:val="004C1853"/>
    <w:rsid w:val="004C1CC7"/>
    <w:rsid w:val="004C373A"/>
    <w:rsid w:val="004C3D54"/>
    <w:rsid w:val="004C5DAA"/>
    <w:rsid w:val="004C61C7"/>
    <w:rsid w:val="004C6F8C"/>
    <w:rsid w:val="004C72B7"/>
    <w:rsid w:val="004D1EB1"/>
    <w:rsid w:val="004D534C"/>
    <w:rsid w:val="004D5FC1"/>
    <w:rsid w:val="004D6D54"/>
    <w:rsid w:val="004E0588"/>
    <w:rsid w:val="004E0593"/>
    <w:rsid w:val="004E1543"/>
    <w:rsid w:val="004E3189"/>
    <w:rsid w:val="004E4CEF"/>
    <w:rsid w:val="004E6A3D"/>
    <w:rsid w:val="004E6DC6"/>
    <w:rsid w:val="004F171B"/>
    <w:rsid w:val="004F20AD"/>
    <w:rsid w:val="004F2354"/>
    <w:rsid w:val="004F29E1"/>
    <w:rsid w:val="004F520D"/>
    <w:rsid w:val="004F550B"/>
    <w:rsid w:val="004F6A55"/>
    <w:rsid w:val="004F6F28"/>
    <w:rsid w:val="004F7C6F"/>
    <w:rsid w:val="00505D20"/>
    <w:rsid w:val="0050656A"/>
    <w:rsid w:val="005069B8"/>
    <w:rsid w:val="00506EC4"/>
    <w:rsid w:val="0051050C"/>
    <w:rsid w:val="00512AA7"/>
    <w:rsid w:val="00513912"/>
    <w:rsid w:val="00514DA4"/>
    <w:rsid w:val="0051541F"/>
    <w:rsid w:val="00515A5A"/>
    <w:rsid w:val="00515B1D"/>
    <w:rsid w:val="00515D28"/>
    <w:rsid w:val="00517A49"/>
    <w:rsid w:val="00520A99"/>
    <w:rsid w:val="00522242"/>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4108"/>
    <w:rsid w:val="00534323"/>
    <w:rsid w:val="00537C09"/>
    <w:rsid w:val="00541A2D"/>
    <w:rsid w:val="00542533"/>
    <w:rsid w:val="0054312F"/>
    <w:rsid w:val="00543209"/>
    <w:rsid w:val="005433A8"/>
    <w:rsid w:val="00543CAE"/>
    <w:rsid w:val="00544868"/>
    <w:rsid w:val="005456AE"/>
    <w:rsid w:val="00545A71"/>
    <w:rsid w:val="00546CC1"/>
    <w:rsid w:val="005472BD"/>
    <w:rsid w:val="00550877"/>
    <w:rsid w:val="00551316"/>
    <w:rsid w:val="00551EF2"/>
    <w:rsid w:val="00553723"/>
    <w:rsid w:val="005544D2"/>
    <w:rsid w:val="00555D17"/>
    <w:rsid w:val="00556BB8"/>
    <w:rsid w:val="00556F73"/>
    <w:rsid w:val="005573AA"/>
    <w:rsid w:val="0056001E"/>
    <w:rsid w:val="0056298F"/>
    <w:rsid w:val="005635C0"/>
    <w:rsid w:val="00563A12"/>
    <w:rsid w:val="0056700E"/>
    <w:rsid w:val="00567CAE"/>
    <w:rsid w:val="0057035E"/>
    <w:rsid w:val="00570D22"/>
    <w:rsid w:val="00571B58"/>
    <w:rsid w:val="00571BD1"/>
    <w:rsid w:val="00572D98"/>
    <w:rsid w:val="00573AA6"/>
    <w:rsid w:val="00573CD2"/>
    <w:rsid w:val="0057685A"/>
    <w:rsid w:val="00577247"/>
    <w:rsid w:val="00577655"/>
    <w:rsid w:val="00577A5B"/>
    <w:rsid w:val="00577C12"/>
    <w:rsid w:val="005802E3"/>
    <w:rsid w:val="0058164C"/>
    <w:rsid w:val="00582E7C"/>
    <w:rsid w:val="00583177"/>
    <w:rsid w:val="005834B8"/>
    <w:rsid w:val="0058563B"/>
    <w:rsid w:val="005860A2"/>
    <w:rsid w:val="0058620C"/>
    <w:rsid w:val="005863C2"/>
    <w:rsid w:val="005917AF"/>
    <w:rsid w:val="00592E30"/>
    <w:rsid w:val="0059504F"/>
    <w:rsid w:val="00595C63"/>
    <w:rsid w:val="00597927"/>
    <w:rsid w:val="005A0562"/>
    <w:rsid w:val="005A1FC9"/>
    <w:rsid w:val="005A3212"/>
    <w:rsid w:val="005A3586"/>
    <w:rsid w:val="005A3F85"/>
    <w:rsid w:val="005A502A"/>
    <w:rsid w:val="005B0146"/>
    <w:rsid w:val="005B087D"/>
    <w:rsid w:val="005B1EF9"/>
    <w:rsid w:val="005B28B8"/>
    <w:rsid w:val="005B2E49"/>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713"/>
    <w:rsid w:val="005C38E8"/>
    <w:rsid w:val="005C47EF"/>
    <w:rsid w:val="005C4952"/>
    <w:rsid w:val="005C4C69"/>
    <w:rsid w:val="005C5639"/>
    <w:rsid w:val="005C6696"/>
    <w:rsid w:val="005C6F58"/>
    <w:rsid w:val="005D01E2"/>
    <w:rsid w:val="005D1DB5"/>
    <w:rsid w:val="005D2A4F"/>
    <w:rsid w:val="005D2BE0"/>
    <w:rsid w:val="005D3448"/>
    <w:rsid w:val="005D6B2C"/>
    <w:rsid w:val="005D6B4A"/>
    <w:rsid w:val="005D6FD6"/>
    <w:rsid w:val="005E05EE"/>
    <w:rsid w:val="005E0B2B"/>
    <w:rsid w:val="005E1092"/>
    <w:rsid w:val="005E3609"/>
    <w:rsid w:val="005E3643"/>
    <w:rsid w:val="005E45F8"/>
    <w:rsid w:val="005E4650"/>
    <w:rsid w:val="005E4AB8"/>
    <w:rsid w:val="005E4B31"/>
    <w:rsid w:val="005E4F08"/>
    <w:rsid w:val="005E64E6"/>
    <w:rsid w:val="005E66FB"/>
    <w:rsid w:val="005F1963"/>
    <w:rsid w:val="005F1E70"/>
    <w:rsid w:val="005F3A96"/>
    <w:rsid w:val="005F3AEC"/>
    <w:rsid w:val="005F454D"/>
    <w:rsid w:val="005F5525"/>
    <w:rsid w:val="005F5D3B"/>
    <w:rsid w:val="005F6477"/>
    <w:rsid w:val="005F75A1"/>
    <w:rsid w:val="005F78A3"/>
    <w:rsid w:val="00600652"/>
    <w:rsid w:val="00600E08"/>
    <w:rsid w:val="00601AA8"/>
    <w:rsid w:val="00601E2F"/>
    <w:rsid w:val="00601F09"/>
    <w:rsid w:val="00605BD2"/>
    <w:rsid w:val="00605C52"/>
    <w:rsid w:val="00606CC1"/>
    <w:rsid w:val="006071DF"/>
    <w:rsid w:val="0061281F"/>
    <w:rsid w:val="006135CE"/>
    <w:rsid w:val="00614274"/>
    <w:rsid w:val="0061562A"/>
    <w:rsid w:val="00615CE3"/>
    <w:rsid w:val="00616B63"/>
    <w:rsid w:val="00616CDE"/>
    <w:rsid w:val="006204E9"/>
    <w:rsid w:val="00620970"/>
    <w:rsid w:val="006211B3"/>
    <w:rsid w:val="006212F8"/>
    <w:rsid w:val="00622936"/>
    <w:rsid w:val="00622A91"/>
    <w:rsid w:val="00622DDA"/>
    <w:rsid w:val="00624180"/>
    <w:rsid w:val="0062435C"/>
    <w:rsid w:val="006253F9"/>
    <w:rsid w:val="0062562D"/>
    <w:rsid w:val="00631ACF"/>
    <w:rsid w:val="00632B08"/>
    <w:rsid w:val="00632CB3"/>
    <w:rsid w:val="006332B5"/>
    <w:rsid w:val="00633B8F"/>
    <w:rsid w:val="006350FE"/>
    <w:rsid w:val="006362FE"/>
    <w:rsid w:val="006368DB"/>
    <w:rsid w:val="00637BC1"/>
    <w:rsid w:val="00645118"/>
    <w:rsid w:val="00647AFA"/>
    <w:rsid w:val="00647FFA"/>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4FA0"/>
    <w:rsid w:val="0066518B"/>
    <w:rsid w:val="006660D5"/>
    <w:rsid w:val="00666868"/>
    <w:rsid w:val="00666950"/>
    <w:rsid w:val="00673B37"/>
    <w:rsid w:val="00674C73"/>
    <w:rsid w:val="00674F0F"/>
    <w:rsid w:val="00675AA7"/>
    <w:rsid w:val="006777B0"/>
    <w:rsid w:val="00677F14"/>
    <w:rsid w:val="00683AA2"/>
    <w:rsid w:val="00683CCE"/>
    <w:rsid w:val="00684A0C"/>
    <w:rsid w:val="00686AAE"/>
    <w:rsid w:val="00686C79"/>
    <w:rsid w:val="00687372"/>
    <w:rsid w:val="00687464"/>
    <w:rsid w:val="00687591"/>
    <w:rsid w:val="00687B71"/>
    <w:rsid w:val="00687BAA"/>
    <w:rsid w:val="00690C18"/>
    <w:rsid w:val="00690D7F"/>
    <w:rsid w:val="00693174"/>
    <w:rsid w:val="006932A1"/>
    <w:rsid w:val="0069362B"/>
    <w:rsid w:val="00693972"/>
    <w:rsid w:val="00693F5C"/>
    <w:rsid w:val="006942B4"/>
    <w:rsid w:val="006957F5"/>
    <w:rsid w:val="006964B6"/>
    <w:rsid w:val="006969C8"/>
    <w:rsid w:val="00696C93"/>
    <w:rsid w:val="00697EF8"/>
    <w:rsid w:val="006A16DE"/>
    <w:rsid w:val="006A19C8"/>
    <w:rsid w:val="006A1D8E"/>
    <w:rsid w:val="006A1DB2"/>
    <w:rsid w:val="006A2B28"/>
    <w:rsid w:val="006A37B4"/>
    <w:rsid w:val="006A3CAE"/>
    <w:rsid w:val="006A4319"/>
    <w:rsid w:val="006B0598"/>
    <w:rsid w:val="006B09F5"/>
    <w:rsid w:val="006B15FB"/>
    <w:rsid w:val="006B1D18"/>
    <w:rsid w:val="006B287C"/>
    <w:rsid w:val="006B3911"/>
    <w:rsid w:val="006B4428"/>
    <w:rsid w:val="006B4B3E"/>
    <w:rsid w:val="006B7B83"/>
    <w:rsid w:val="006C21CA"/>
    <w:rsid w:val="006C358F"/>
    <w:rsid w:val="006C4318"/>
    <w:rsid w:val="006C57C9"/>
    <w:rsid w:val="006C61BA"/>
    <w:rsid w:val="006C6300"/>
    <w:rsid w:val="006C65E1"/>
    <w:rsid w:val="006D0A58"/>
    <w:rsid w:val="006D1614"/>
    <w:rsid w:val="006D2818"/>
    <w:rsid w:val="006D288B"/>
    <w:rsid w:val="006D2BA4"/>
    <w:rsid w:val="006D2CA8"/>
    <w:rsid w:val="006D2F9C"/>
    <w:rsid w:val="006D32F7"/>
    <w:rsid w:val="006D4F48"/>
    <w:rsid w:val="006D551B"/>
    <w:rsid w:val="006D5E0D"/>
    <w:rsid w:val="006D5F3E"/>
    <w:rsid w:val="006D696B"/>
    <w:rsid w:val="006D7251"/>
    <w:rsid w:val="006E277C"/>
    <w:rsid w:val="006E2C50"/>
    <w:rsid w:val="006E36E5"/>
    <w:rsid w:val="006E3E61"/>
    <w:rsid w:val="006E459D"/>
    <w:rsid w:val="006E4744"/>
    <w:rsid w:val="006E50C2"/>
    <w:rsid w:val="006E5199"/>
    <w:rsid w:val="006E573D"/>
    <w:rsid w:val="006E5D4B"/>
    <w:rsid w:val="006E640C"/>
    <w:rsid w:val="006F0E31"/>
    <w:rsid w:val="006F0E8B"/>
    <w:rsid w:val="006F1795"/>
    <w:rsid w:val="006F18C9"/>
    <w:rsid w:val="006F1F4E"/>
    <w:rsid w:val="006F2312"/>
    <w:rsid w:val="006F270B"/>
    <w:rsid w:val="006F3199"/>
    <w:rsid w:val="006F3FD5"/>
    <w:rsid w:val="006F4614"/>
    <w:rsid w:val="006F5529"/>
    <w:rsid w:val="006F6AE5"/>
    <w:rsid w:val="006F6BD6"/>
    <w:rsid w:val="00700249"/>
    <w:rsid w:val="0070048B"/>
    <w:rsid w:val="007025E2"/>
    <w:rsid w:val="007035D0"/>
    <w:rsid w:val="007077F6"/>
    <w:rsid w:val="00710DFF"/>
    <w:rsid w:val="00712B0E"/>
    <w:rsid w:val="00712F39"/>
    <w:rsid w:val="0071395E"/>
    <w:rsid w:val="00713C94"/>
    <w:rsid w:val="00716A2D"/>
    <w:rsid w:val="0072078F"/>
    <w:rsid w:val="007207F9"/>
    <w:rsid w:val="00720B1F"/>
    <w:rsid w:val="007212E9"/>
    <w:rsid w:val="00721638"/>
    <w:rsid w:val="0072365C"/>
    <w:rsid w:val="0072400E"/>
    <w:rsid w:val="0072574B"/>
    <w:rsid w:val="007258B5"/>
    <w:rsid w:val="00727422"/>
    <w:rsid w:val="00730A8B"/>
    <w:rsid w:val="00730D26"/>
    <w:rsid w:val="00733218"/>
    <w:rsid w:val="007333F4"/>
    <w:rsid w:val="00734197"/>
    <w:rsid w:val="007345A4"/>
    <w:rsid w:val="00734DE8"/>
    <w:rsid w:val="00737190"/>
    <w:rsid w:val="007375F4"/>
    <w:rsid w:val="0073761A"/>
    <w:rsid w:val="00737786"/>
    <w:rsid w:val="007419B4"/>
    <w:rsid w:val="007426B5"/>
    <w:rsid w:val="0074338E"/>
    <w:rsid w:val="00743A30"/>
    <w:rsid w:val="0074486E"/>
    <w:rsid w:val="00744893"/>
    <w:rsid w:val="007454C2"/>
    <w:rsid w:val="00746058"/>
    <w:rsid w:val="007478F8"/>
    <w:rsid w:val="00747C0D"/>
    <w:rsid w:val="00751D4C"/>
    <w:rsid w:val="007542A2"/>
    <w:rsid w:val="0075655B"/>
    <w:rsid w:val="00757B24"/>
    <w:rsid w:val="00760173"/>
    <w:rsid w:val="00761060"/>
    <w:rsid w:val="00761E2B"/>
    <w:rsid w:val="0076326B"/>
    <w:rsid w:val="007632C1"/>
    <w:rsid w:val="007650D8"/>
    <w:rsid w:val="00766494"/>
    <w:rsid w:val="00766A08"/>
    <w:rsid w:val="00766DF7"/>
    <w:rsid w:val="007709EE"/>
    <w:rsid w:val="00771283"/>
    <w:rsid w:val="00772BD1"/>
    <w:rsid w:val="007769F1"/>
    <w:rsid w:val="0077701F"/>
    <w:rsid w:val="007779AB"/>
    <w:rsid w:val="0078183B"/>
    <w:rsid w:val="0078513F"/>
    <w:rsid w:val="00786368"/>
    <w:rsid w:val="00792642"/>
    <w:rsid w:val="00792EAF"/>
    <w:rsid w:val="0079304E"/>
    <w:rsid w:val="00793625"/>
    <w:rsid w:val="00796CA9"/>
    <w:rsid w:val="007A44B0"/>
    <w:rsid w:val="007A4EEF"/>
    <w:rsid w:val="007A75EC"/>
    <w:rsid w:val="007A7EF7"/>
    <w:rsid w:val="007B10AF"/>
    <w:rsid w:val="007B17C0"/>
    <w:rsid w:val="007B2376"/>
    <w:rsid w:val="007B2C5A"/>
    <w:rsid w:val="007B3311"/>
    <w:rsid w:val="007B406A"/>
    <w:rsid w:val="007B503D"/>
    <w:rsid w:val="007B60DE"/>
    <w:rsid w:val="007B7656"/>
    <w:rsid w:val="007C0661"/>
    <w:rsid w:val="007C179D"/>
    <w:rsid w:val="007C2BCD"/>
    <w:rsid w:val="007C3158"/>
    <w:rsid w:val="007C3523"/>
    <w:rsid w:val="007C35A2"/>
    <w:rsid w:val="007C3CC8"/>
    <w:rsid w:val="007C47EF"/>
    <w:rsid w:val="007C646E"/>
    <w:rsid w:val="007D0B8E"/>
    <w:rsid w:val="007D1237"/>
    <w:rsid w:val="007D2BD1"/>
    <w:rsid w:val="007D36C1"/>
    <w:rsid w:val="007D7E7B"/>
    <w:rsid w:val="007E0026"/>
    <w:rsid w:val="007E0EDF"/>
    <w:rsid w:val="007E2FB6"/>
    <w:rsid w:val="007E3468"/>
    <w:rsid w:val="007E5128"/>
    <w:rsid w:val="007E6144"/>
    <w:rsid w:val="007F12B5"/>
    <w:rsid w:val="007F1964"/>
    <w:rsid w:val="007F1B90"/>
    <w:rsid w:val="007F260A"/>
    <w:rsid w:val="007F2B7D"/>
    <w:rsid w:val="007F2EE4"/>
    <w:rsid w:val="007F4F74"/>
    <w:rsid w:val="007F5618"/>
    <w:rsid w:val="007F624B"/>
    <w:rsid w:val="007F709D"/>
    <w:rsid w:val="007F73D0"/>
    <w:rsid w:val="008002F5"/>
    <w:rsid w:val="008005C0"/>
    <w:rsid w:val="0080112A"/>
    <w:rsid w:val="00801534"/>
    <w:rsid w:val="008017B3"/>
    <w:rsid w:val="00801E83"/>
    <w:rsid w:val="0080258A"/>
    <w:rsid w:val="00803588"/>
    <w:rsid w:val="008061D2"/>
    <w:rsid w:val="0080662A"/>
    <w:rsid w:val="00806FF4"/>
    <w:rsid w:val="00807BB1"/>
    <w:rsid w:val="00807BED"/>
    <w:rsid w:val="00810A1A"/>
    <w:rsid w:val="00810E62"/>
    <w:rsid w:val="0081147E"/>
    <w:rsid w:val="00811913"/>
    <w:rsid w:val="0081334A"/>
    <w:rsid w:val="00814619"/>
    <w:rsid w:val="00815D7B"/>
    <w:rsid w:val="00816F7A"/>
    <w:rsid w:val="00817D20"/>
    <w:rsid w:val="0082093A"/>
    <w:rsid w:val="00822B07"/>
    <w:rsid w:val="00823124"/>
    <w:rsid w:val="00823751"/>
    <w:rsid w:val="00824DBD"/>
    <w:rsid w:val="0082664F"/>
    <w:rsid w:val="00830194"/>
    <w:rsid w:val="008321AE"/>
    <w:rsid w:val="00833917"/>
    <w:rsid w:val="008350E0"/>
    <w:rsid w:val="00836FFE"/>
    <w:rsid w:val="0084131D"/>
    <w:rsid w:val="00841F03"/>
    <w:rsid w:val="008423FE"/>
    <w:rsid w:val="0084339C"/>
    <w:rsid w:val="008433D4"/>
    <w:rsid w:val="0084454E"/>
    <w:rsid w:val="00844F49"/>
    <w:rsid w:val="0084527F"/>
    <w:rsid w:val="008453F8"/>
    <w:rsid w:val="008457B5"/>
    <w:rsid w:val="008467A5"/>
    <w:rsid w:val="00846B2D"/>
    <w:rsid w:val="00846FCC"/>
    <w:rsid w:val="00850DC0"/>
    <w:rsid w:val="00852524"/>
    <w:rsid w:val="00853193"/>
    <w:rsid w:val="00853C30"/>
    <w:rsid w:val="008550C9"/>
    <w:rsid w:val="008560AA"/>
    <w:rsid w:val="00856370"/>
    <w:rsid w:val="00856781"/>
    <w:rsid w:val="00857543"/>
    <w:rsid w:val="008612B2"/>
    <w:rsid w:val="00862072"/>
    <w:rsid w:val="0086211A"/>
    <w:rsid w:val="0086236B"/>
    <w:rsid w:val="008631B3"/>
    <w:rsid w:val="008636B9"/>
    <w:rsid w:val="00863D22"/>
    <w:rsid w:val="00863F69"/>
    <w:rsid w:val="00865297"/>
    <w:rsid w:val="0086551A"/>
    <w:rsid w:val="00865DA8"/>
    <w:rsid w:val="00866691"/>
    <w:rsid w:val="00867AD6"/>
    <w:rsid w:val="00870C98"/>
    <w:rsid w:val="00870DD3"/>
    <w:rsid w:val="00873C64"/>
    <w:rsid w:val="00874EDD"/>
    <w:rsid w:val="0087559B"/>
    <w:rsid w:val="0087577F"/>
    <w:rsid w:val="00875AB6"/>
    <w:rsid w:val="00875CD9"/>
    <w:rsid w:val="0087603A"/>
    <w:rsid w:val="00876E87"/>
    <w:rsid w:val="008801D5"/>
    <w:rsid w:val="00881335"/>
    <w:rsid w:val="00881B7E"/>
    <w:rsid w:val="0088341F"/>
    <w:rsid w:val="00883CB0"/>
    <w:rsid w:val="00884C4B"/>
    <w:rsid w:val="00885BA2"/>
    <w:rsid w:val="00885BDD"/>
    <w:rsid w:val="00885EEB"/>
    <w:rsid w:val="00890E24"/>
    <w:rsid w:val="00891FCE"/>
    <w:rsid w:val="00892AFD"/>
    <w:rsid w:val="00892E49"/>
    <w:rsid w:val="00896C38"/>
    <w:rsid w:val="008A01DF"/>
    <w:rsid w:val="008A1515"/>
    <w:rsid w:val="008A1819"/>
    <w:rsid w:val="008A1B0C"/>
    <w:rsid w:val="008A1DCF"/>
    <w:rsid w:val="008A329F"/>
    <w:rsid w:val="008A6546"/>
    <w:rsid w:val="008A67B4"/>
    <w:rsid w:val="008A67C8"/>
    <w:rsid w:val="008A6D28"/>
    <w:rsid w:val="008B09A1"/>
    <w:rsid w:val="008B14D3"/>
    <w:rsid w:val="008B37E9"/>
    <w:rsid w:val="008B44E2"/>
    <w:rsid w:val="008B50EC"/>
    <w:rsid w:val="008B51D9"/>
    <w:rsid w:val="008B58E8"/>
    <w:rsid w:val="008B5B20"/>
    <w:rsid w:val="008B6C0E"/>
    <w:rsid w:val="008B77A8"/>
    <w:rsid w:val="008B7D23"/>
    <w:rsid w:val="008C05CA"/>
    <w:rsid w:val="008C080D"/>
    <w:rsid w:val="008C0E1A"/>
    <w:rsid w:val="008C17EB"/>
    <w:rsid w:val="008C1B89"/>
    <w:rsid w:val="008C253C"/>
    <w:rsid w:val="008C2953"/>
    <w:rsid w:val="008C4E2B"/>
    <w:rsid w:val="008C7074"/>
    <w:rsid w:val="008D1F26"/>
    <w:rsid w:val="008D3DEE"/>
    <w:rsid w:val="008D418D"/>
    <w:rsid w:val="008D424A"/>
    <w:rsid w:val="008D712E"/>
    <w:rsid w:val="008D7BF4"/>
    <w:rsid w:val="008E138E"/>
    <w:rsid w:val="008E1431"/>
    <w:rsid w:val="008E1E9F"/>
    <w:rsid w:val="008E57E8"/>
    <w:rsid w:val="008E7333"/>
    <w:rsid w:val="008F0B45"/>
    <w:rsid w:val="008F0F72"/>
    <w:rsid w:val="008F1DEA"/>
    <w:rsid w:val="008F2776"/>
    <w:rsid w:val="008F3388"/>
    <w:rsid w:val="008F3E83"/>
    <w:rsid w:val="008F4C65"/>
    <w:rsid w:val="008F5FE1"/>
    <w:rsid w:val="008F7B4B"/>
    <w:rsid w:val="008F7CCB"/>
    <w:rsid w:val="008F7D08"/>
    <w:rsid w:val="009007EC"/>
    <w:rsid w:val="00901083"/>
    <w:rsid w:val="00904767"/>
    <w:rsid w:val="00904ABE"/>
    <w:rsid w:val="00907CE7"/>
    <w:rsid w:val="00910321"/>
    <w:rsid w:val="00911630"/>
    <w:rsid w:val="00912CE3"/>
    <w:rsid w:val="00913443"/>
    <w:rsid w:val="009149F4"/>
    <w:rsid w:val="00914B2B"/>
    <w:rsid w:val="009163D8"/>
    <w:rsid w:val="009178DC"/>
    <w:rsid w:val="00920642"/>
    <w:rsid w:val="009206C3"/>
    <w:rsid w:val="00920EA8"/>
    <w:rsid w:val="00922DD2"/>
    <w:rsid w:val="00922F9A"/>
    <w:rsid w:val="0092357A"/>
    <w:rsid w:val="00924053"/>
    <w:rsid w:val="009244BA"/>
    <w:rsid w:val="00924E13"/>
    <w:rsid w:val="00925761"/>
    <w:rsid w:val="00925B9F"/>
    <w:rsid w:val="00925FED"/>
    <w:rsid w:val="00926A22"/>
    <w:rsid w:val="00926CE4"/>
    <w:rsid w:val="00930488"/>
    <w:rsid w:val="009309AC"/>
    <w:rsid w:val="00930A7C"/>
    <w:rsid w:val="00933976"/>
    <w:rsid w:val="00935E8E"/>
    <w:rsid w:val="00936818"/>
    <w:rsid w:val="00936BB9"/>
    <w:rsid w:val="00937EDA"/>
    <w:rsid w:val="00940749"/>
    <w:rsid w:val="00941006"/>
    <w:rsid w:val="00942816"/>
    <w:rsid w:val="0094345B"/>
    <w:rsid w:val="0094425E"/>
    <w:rsid w:val="00947540"/>
    <w:rsid w:val="00950F73"/>
    <w:rsid w:val="0095212C"/>
    <w:rsid w:val="00954505"/>
    <w:rsid w:val="00955C8E"/>
    <w:rsid w:val="009568E5"/>
    <w:rsid w:val="00956C91"/>
    <w:rsid w:val="009608FE"/>
    <w:rsid w:val="00960FA9"/>
    <w:rsid w:val="00962C41"/>
    <w:rsid w:val="00965464"/>
    <w:rsid w:val="009665E8"/>
    <w:rsid w:val="00966F3A"/>
    <w:rsid w:val="009677C2"/>
    <w:rsid w:val="00972883"/>
    <w:rsid w:val="009732BB"/>
    <w:rsid w:val="00973429"/>
    <w:rsid w:val="00974949"/>
    <w:rsid w:val="00975289"/>
    <w:rsid w:val="0097592B"/>
    <w:rsid w:val="00975EF0"/>
    <w:rsid w:val="00976465"/>
    <w:rsid w:val="00977AE3"/>
    <w:rsid w:val="00980030"/>
    <w:rsid w:val="00981DE2"/>
    <w:rsid w:val="00983EAF"/>
    <w:rsid w:val="009843D2"/>
    <w:rsid w:val="00984481"/>
    <w:rsid w:val="00987876"/>
    <w:rsid w:val="00987BE7"/>
    <w:rsid w:val="00990803"/>
    <w:rsid w:val="00992A7D"/>
    <w:rsid w:val="00993E68"/>
    <w:rsid w:val="00993EEE"/>
    <w:rsid w:val="00994749"/>
    <w:rsid w:val="00996087"/>
    <w:rsid w:val="00996D1E"/>
    <w:rsid w:val="00997A68"/>
    <w:rsid w:val="009A1A5F"/>
    <w:rsid w:val="009A3550"/>
    <w:rsid w:val="009A39D5"/>
    <w:rsid w:val="009A4FAD"/>
    <w:rsid w:val="009A5506"/>
    <w:rsid w:val="009A6CB9"/>
    <w:rsid w:val="009A728D"/>
    <w:rsid w:val="009B11F3"/>
    <w:rsid w:val="009B1A7D"/>
    <w:rsid w:val="009B23F1"/>
    <w:rsid w:val="009B2601"/>
    <w:rsid w:val="009B62E7"/>
    <w:rsid w:val="009B7016"/>
    <w:rsid w:val="009B72D5"/>
    <w:rsid w:val="009B7AF3"/>
    <w:rsid w:val="009B7DD7"/>
    <w:rsid w:val="009C00F5"/>
    <w:rsid w:val="009C1242"/>
    <w:rsid w:val="009C2DE6"/>
    <w:rsid w:val="009C3AB5"/>
    <w:rsid w:val="009C4737"/>
    <w:rsid w:val="009C6566"/>
    <w:rsid w:val="009C6650"/>
    <w:rsid w:val="009D06B2"/>
    <w:rsid w:val="009D302F"/>
    <w:rsid w:val="009D3480"/>
    <w:rsid w:val="009D3EA2"/>
    <w:rsid w:val="009D41AB"/>
    <w:rsid w:val="009D4279"/>
    <w:rsid w:val="009D4C87"/>
    <w:rsid w:val="009D4FE0"/>
    <w:rsid w:val="009D62AE"/>
    <w:rsid w:val="009D65B0"/>
    <w:rsid w:val="009D79E6"/>
    <w:rsid w:val="009D7AB6"/>
    <w:rsid w:val="009D7C2C"/>
    <w:rsid w:val="009E0EB7"/>
    <w:rsid w:val="009E14C0"/>
    <w:rsid w:val="009E1ECB"/>
    <w:rsid w:val="009E2398"/>
    <w:rsid w:val="009E29B6"/>
    <w:rsid w:val="009E3189"/>
    <w:rsid w:val="009E3AE6"/>
    <w:rsid w:val="009E3B22"/>
    <w:rsid w:val="009E7143"/>
    <w:rsid w:val="009F1180"/>
    <w:rsid w:val="009F1287"/>
    <w:rsid w:val="009F336B"/>
    <w:rsid w:val="009F65C2"/>
    <w:rsid w:val="009F777C"/>
    <w:rsid w:val="00A00E69"/>
    <w:rsid w:val="00A014D0"/>
    <w:rsid w:val="00A030A4"/>
    <w:rsid w:val="00A038F4"/>
    <w:rsid w:val="00A03F0E"/>
    <w:rsid w:val="00A04316"/>
    <w:rsid w:val="00A04DED"/>
    <w:rsid w:val="00A0723B"/>
    <w:rsid w:val="00A11C6F"/>
    <w:rsid w:val="00A1235E"/>
    <w:rsid w:val="00A12489"/>
    <w:rsid w:val="00A12EF9"/>
    <w:rsid w:val="00A1330B"/>
    <w:rsid w:val="00A138EB"/>
    <w:rsid w:val="00A13AD2"/>
    <w:rsid w:val="00A15257"/>
    <w:rsid w:val="00A1617A"/>
    <w:rsid w:val="00A17BA4"/>
    <w:rsid w:val="00A2145A"/>
    <w:rsid w:val="00A228CE"/>
    <w:rsid w:val="00A23706"/>
    <w:rsid w:val="00A237F4"/>
    <w:rsid w:val="00A24067"/>
    <w:rsid w:val="00A25978"/>
    <w:rsid w:val="00A25AB5"/>
    <w:rsid w:val="00A30AA6"/>
    <w:rsid w:val="00A30EA0"/>
    <w:rsid w:val="00A3138B"/>
    <w:rsid w:val="00A3207A"/>
    <w:rsid w:val="00A3265B"/>
    <w:rsid w:val="00A32A17"/>
    <w:rsid w:val="00A32D54"/>
    <w:rsid w:val="00A3300E"/>
    <w:rsid w:val="00A33510"/>
    <w:rsid w:val="00A33A98"/>
    <w:rsid w:val="00A3588D"/>
    <w:rsid w:val="00A36807"/>
    <w:rsid w:val="00A372B8"/>
    <w:rsid w:val="00A379B4"/>
    <w:rsid w:val="00A40C32"/>
    <w:rsid w:val="00A41CA1"/>
    <w:rsid w:val="00A43439"/>
    <w:rsid w:val="00A47141"/>
    <w:rsid w:val="00A47796"/>
    <w:rsid w:val="00A47B69"/>
    <w:rsid w:val="00A50B32"/>
    <w:rsid w:val="00A50CE5"/>
    <w:rsid w:val="00A52573"/>
    <w:rsid w:val="00A534CF"/>
    <w:rsid w:val="00A53679"/>
    <w:rsid w:val="00A543A2"/>
    <w:rsid w:val="00A5497E"/>
    <w:rsid w:val="00A551A1"/>
    <w:rsid w:val="00A55415"/>
    <w:rsid w:val="00A5562E"/>
    <w:rsid w:val="00A55A98"/>
    <w:rsid w:val="00A561DB"/>
    <w:rsid w:val="00A5693B"/>
    <w:rsid w:val="00A61B59"/>
    <w:rsid w:val="00A61E08"/>
    <w:rsid w:val="00A64263"/>
    <w:rsid w:val="00A64D40"/>
    <w:rsid w:val="00A66943"/>
    <w:rsid w:val="00A67070"/>
    <w:rsid w:val="00A70AC1"/>
    <w:rsid w:val="00A70B36"/>
    <w:rsid w:val="00A7173C"/>
    <w:rsid w:val="00A71963"/>
    <w:rsid w:val="00A71BC5"/>
    <w:rsid w:val="00A71FCD"/>
    <w:rsid w:val="00A7387D"/>
    <w:rsid w:val="00A74C1F"/>
    <w:rsid w:val="00A76860"/>
    <w:rsid w:val="00A77DC3"/>
    <w:rsid w:val="00A80505"/>
    <w:rsid w:val="00A8081A"/>
    <w:rsid w:val="00A81441"/>
    <w:rsid w:val="00A82BCD"/>
    <w:rsid w:val="00A82F17"/>
    <w:rsid w:val="00A83560"/>
    <w:rsid w:val="00A83743"/>
    <w:rsid w:val="00A84DB2"/>
    <w:rsid w:val="00A869F1"/>
    <w:rsid w:val="00A87E25"/>
    <w:rsid w:val="00A909B2"/>
    <w:rsid w:val="00A933E9"/>
    <w:rsid w:val="00A9389A"/>
    <w:rsid w:val="00A938C1"/>
    <w:rsid w:val="00A944E0"/>
    <w:rsid w:val="00A96359"/>
    <w:rsid w:val="00A97C2B"/>
    <w:rsid w:val="00AA0538"/>
    <w:rsid w:val="00AA065A"/>
    <w:rsid w:val="00AA109B"/>
    <w:rsid w:val="00AA144E"/>
    <w:rsid w:val="00AA1615"/>
    <w:rsid w:val="00AA2945"/>
    <w:rsid w:val="00AA2C36"/>
    <w:rsid w:val="00AA314C"/>
    <w:rsid w:val="00AA3C60"/>
    <w:rsid w:val="00AA4BD4"/>
    <w:rsid w:val="00AA4F15"/>
    <w:rsid w:val="00AA512B"/>
    <w:rsid w:val="00AA5845"/>
    <w:rsid w:val="00AA6CF2"/>
    <w:rsid w:val="00AB0539"/>
    <w:rsid w:val="00AB28AC"/>
    <w:rsid w:val="00AB43FF"/>
    <w:rsid w:val="00AB45E6"/>
    <w:rsid w:val="00AB651E"/>
    <w:rsid w:val="00AB7F07"/>
    <w:rsid w:val="00AC4B8E"/>
    <w:rsid w:val="00AC7D7C"/>
    <w:rsid w:val="00AD142C"/>
    <w:rsid w:val="00AD25C1"/>
    <w:rsid w:val="00AD498F"/>
    <w:rsid w:val="00AD6F57"/>
    <w:rsid w:val="00AD74DA"/>
    <w:rsid w:val="00AE0BAE"/>
    <w:rsid w:val="00AE0E03"/>
    <w:rsid w:val="00AE1FC9"/>
    <w:rsid w:val="00AE35F4"/>
    <w:rsid w:val="00AE3DF0"/>
    <w:rsid w:val="00AE463B"/>
    <w:rsid w:val="00AE4ECE"/>
    <w:rsid w:val="00AE788D"/>
    <w:rsid w:val="00AF04A0"/>
    <w:rsid w:val="00AF0678"/>
    <w:rsid w:val="00AF0ECC"/>
    <w:rsid w:val="00AF2420"/>
    <w:rsid w:val="00AF36C0"/>
    <w:rsid w:val="00AF42DC"/>
    <w:rsid w:val="00AF485A"/>
    <w:rsid w:val="00AF5198"/>
    <w:rsid w:val="00AF65C8"/>
    <w:rsid w:val="00AF666B"/>
    <w:rsid w:val="00AF73DF"/>
    <w:rsid w:val="00B00185"/>
    <w:rsid w:val="00B001F2"/>
    <w:rsid w:val="00B00AF2"/>
    <w:rsid w:val="00B02206"/>
    <w:rsid w:val="00B02502"/>
    <w:rsid w:val="00B02ACF"/>
    <w:rsid w:val="00B04225"/>
    <w:rsid w:val="00B05FEF"/>
    <w:rsid w:val="00B06F78"/>
    <w:rsid w:val="00B07B3C"/>
    <w:rsid w:val="00B07FF1"/>
    <w:rsid w:val="00B106DD"/>
    <w:rsid w:val="00B108DE"/>
    <w:rsid w:val="00B11108"/>
    <w:rsid w:val="00B118F3"/>
    <w:rsid w:val="00B20381"/>
    <w:rsid w:val="00B24F27"/>
    <w:rsid w:val="00B27116"/>
    <w:rsid w:val="00B27302"/>
    <w:rsid w:val="00B279D3"/>
    <w:rsid w:val="00B30C38"/>
    <w:rsid w:val="00B310BC"/>
    <w:rsid w:val="00B31743"/>
    <w:rsid w:val="00B32338"/>
    <w:rsid w:val="00B32ADE"/>
    <w:rsid w:val="00B34F63"/>
    <w:rsid w:val="00B35802"/>
    <w:rsid w:val="00B36604"/>
    <w:rsid w:val="00B37305"/>
    <w:rsid w:val="00B40CED"/>
    <w:rsid w:val="00B428F4"/>
    <w:rsid w:val="00B43790"/>
    <w:rsid w:val="00B44F03"/>
    <w:rsid w:val="00B452E3"/>
    <w:rsid w:val="00B45BE9"/>
    <w:rsid w:val="00B468DF"/>
    <w:rsid w:val="00B46B1D"/>
    <w:rsid w:val="00B47C64"/>
    <w:rsid w:val="00B51581"/>
    <w:rsid w:val="00B52785"/>
    <w:rsid w:val="00B53321"/>
    <w:rsid w:val="00B53983"/>
    <w:rsid w:val="00B54D37"/>
    <w:rsid w:val="00B54E7F"/>
    <w:rsid w:val="00B55D12"/>
    <w:rsid w:val="00B56C70"/>
    <w:rsid w:val="00B56E67"/>
    <w:rsid w:val="00B604D4"/>
    <w:rsid w:val="00B60BDE"/>
    <w:rsid w:val="00B625A1"/>
    <w:rsid w:val="00B62E4F"/>
    <w:rsid w:val="00B63960"/>
    <w:rsid w:val="00B63EC2"/>
    <w:rsid w:val="00B64E6B"/>
    <w:rsid w:val="00B65FDE"/>
    <w:rsid w:val="00B66175"/>
    <w:rsid w:val="00B6655C"/>
    <w:rsid w:val="00B66F83"/>
    <w:rsid w:val="00B67311"/>
    <w:rsid w:val="00B70706"/>
    <w:rsid w:val="00B70C35"/>
    <w:rsid w:val="00B7161C"/>
    <w:rsid w:val="00B71905"/>
    <w:rsid w:val="00B71B67"/>
    <w:rsid w:val="00B71E7E"/>
    <w:rsid w:val="00B725D1"/>
    <w:rsid w:val="00B72C54"/>
    <w:rsid w:val="00B73612"/>
    <w:rsid w:val="00B73BCD"/>
    <w:rsid w:val="00B76B77"/>
    <w:rsid w:val="00B76FC8"/>
    <w:rsid w:val="00B77135"/>
    <w:rsid w:val="00B7755F"/>
    <w:rsid w:val="00B807A1"/>
    <w:rsid w:val="00B80926"/>
    <w:rsid w:val="00B816FC"/>
    <w:rsid w:val="00B82302"/>
    <w:rsid w:val="00B82C84"/>
    <w:rsid w:val="00B82D96"/>
    <w:rsid w:val="00B83FE0"/>
    <w:rsid w:val="00B84082"/>
    <w:rsid w:val="00B85D35"/>
    <w:rsid w:val="00B860AC"/>
    <w:rsid w:val="00B86522"/>
    <w:rsid w:val="00B86985"/>
    <w:rsid w:val="00B86F76"/>
    <w:rsid w:val="00B87189"/>
    <w:rsid w:val="00B90735"/>
    <w:rsid w:val="00B919E5"/>
    <w:rsid w:val="00B931FC"/>
    <w:rsid w:val="00B93504"/>
    <w:rsid w:val="00B93C58"/>
    <w:rsid w:val="00B94014"/>
    <w:rsid w:val="00B95104"/>
    <w:rsid w:val="00B9528B"/>
    <w:rsid w:val="00B958CF"/>
    <w:rsid w:val="00B97C99"/>
    <w:rsid w:val="00BA094D"/>
    <w:rsid w:val="00BA18B0"/>
    <w:rsid w:val="00BA1C8A"/>
    <w:rsid w:val="00BA1EC5"/>
    <w:rsid w:val="00BA3741"/>
    <w:rsid w:val="00BA5AA8"/>
    <w:rsid w:val="00BA67D7"/>
    <w:rsid w:val="00BA6AC0"/>
    <w:rsid w:val="00BA6AE0"/>
    <w:rsid w:val="00BB070F"/>
    <w:rsid w:val="00BB12D0"/>
    <w:rsid w:val="00BB4C1D"/>
    <w:rsid w:val="00BB57AB"/>
    <w:rsid w:val="00BB6B02"/>
    <w:rsid w:val="00BB6C74"/>
    <w:rsid w:val="00BB7BA1"/>
    <w:rsid w:val="00BC0E82"/>
    <w:rsid w:val="00BC0F60"/>
    <w:rsid w:val="00BC1F9A"/>
    <w:rsid w:val="00BC20DE"/>
    <w:rsid w:val="00BC3329"/>
    <w:rsid w:val="00BD032D"/>
    <w:rsid w:val="00BD170E"/>
    <w:rsid w:val="00BD18E6"/>
    <w:rsid w:val="00BD1DDA"/>
    <w:rsid w:val="00BD249E"/>
    <w:rsid w:val="00BD2D11"/>
    <w:rsid w:val="00BD441C"/>
    <w:rsid w:val="00BD4467"/>
    <w:rsid w:val="00BD4AA2"/>
    <w:rsid w:val="00BD5B37"/>
    <w:rsid w:val="00BD640E"/>
    <w:rsid w:val="00BD681B"/>
    <w:rsid w:val="00BD7056"/>
    <w:rsid w:val="00BD7693"/>
    <w:rsid w:val="00BD7D1A"/>
    <w:rsid w:val="00BE1735"/>
    <w:rsid w:val="00BE520C"/>
    <w:rsid w:val="00BE7911"/>
    <w:rsid w:val="00BF0A87"/>
    <w:rsid w:val="00BF49FD"/>
    <w:rsid w:val="00BF4AC1"/>
    <w:rsid w:val="00BF4C2D"/>
    <w:rsid w:val="00BF560B"/>
    <w:rsid w:val="00C032A8"/>
    <w:rsid w:val="00C03641"/>
    <w:rsid w:val="00C04067"/>
    <w:rsid w:val="00C05E23"/>
    <w:rsid w:val="00C06BFC"/>
    <w:rsid w:val="00C06DC3"/>
    <w:rsid w:val="00C07145"/>
    <w:rsid w:val="00C103B3"/>
    <w:rsid w:val="00C106D0"/>
    <w:rsid w:val="00C10B27"/>
    <w:rsid w:val="00C111C7"/>
    <w:rsid w:val="00C1169F"/>
    <w:rsid w:val="00C11EBE"/>
    <w:rsid w:val="00C14DF1"/>
    <w:rsid w:val="00C15058"/>
    <w:rsid w:val="00C15B74"/>
    <w:rsid w:val="00C16005"/>
    <w:rsid w:val="00C16400"/>
    <w:rsid w:val="00C17DE4"/>
    <w:rsid w:val="00C20B06"/>
    <w:rsid w:val="00C228BF"/>
    <w:rsid w:val="00C22B33"/>
    <w:rsid w:val="00C2302C"/>
    <w:rsid w:val="00C23FB4"/>
    <w:rsid w:val="00C245F9"/>
    <w:rsid w:val="00C24B58"/>
    <w:rsid w:val="00C24B83"/>
    <w:rsid w:val="00C254D3"/>
    <w:rsid w:val="00C278FC"/>
    <w:rsid w:val="00C30E98"/>
    <w:rsid w:val="00C30FF9"/>
    <w:rsid w:val="00C31EE9"/>
    <w:rsid w:val="00C32654"/>
    <w:rsid w:val="00C32787"/>
    <w:rsid w:val="00C334F9"/>
    <w:rsid w:val="00C33C2D"/>
    <w:rsid w:val="00C348C1"/>
    <w:rsid w:val="00C35850"/>
    <w:rsid w:val="00C35A0A"/>
    <w:rsid w:val="00C36D7A"/>
    <w:rsid w:val="00C401BE"/>
    <w:rsid w:val="00C40D0F"/>
    <w:rsid w:val="00C41E4F"/>
    <w:rsid w:val="00C42A93"/>
    <w:rsid w:val="00C43533"/>
    <w:rsid w:val="00C43EB3"/>
    <w:rsid w:val="00C44439"/>
    <w:rsid w:val="00C47767"/>
    <w:rsid w:val="00C5031E"/>
    <w:rsid w:val="00C50A3F"/>
    <w:rsid w:val="00C5100D"/>
    <w:rsid w:val="00C517C5"/>
    <w:rsid w:val="00C520E7"/>
    <w:rsid w:val="00C553A1"/>
    <w:rsid w:val="00C55656"/>
    <w:rsid w:val="00C55A74"/>
    <w:rsid w:val="00C561DA"/>
    <w:rsid w:val="00C563B4"/>
    <w:rsid w:val="00C57389"/>
    <w:rsid w:val="00C60243"/>
    <w:rsid w:val="00C614F6"/>
    <w:rsid w:val="00C626F2"/>
    <w:rsid w:val="00C63150"/>
    <w:rsid w:val="00C642A8"/>
    <w:rsid w:val="00C64F9E"/>
    <w:rsid w:val="00C6571F"/>
    <w:rsid w:val="00C65EA9"/>
    <w:rsid w:val="00C66C7E"/>
    <w:rsid w:val="00C67362"/>
    <w:rsid w:val="00C707A0"/>
    <w:rsid w:val="00C70B2E"/>
    <w:rsid w:val="00C71EC8"/>
    <w:rsid w:val="00C7581E"/>
    <w:rsid w:val="00C76360"/>
    <w:rsid w:val="00C7664E"/>
    <w:rsid w:val="00C76BD1"/>
    <w:rsid w:val="00C76DD9"/>
    <w:rsid w:val="00C77E81"/>
    <w:rsid w:val="00C83C6A"/>
    <w:rsid w:val="00C83EE0"/>
    <w:rsid w:val="00C84BE2"/>
    <w:rsid w:val="00C85BD4"/>
    <w:rsid w:val="00C87BF5"/>
    <w:rsid w:val="00C90890"/>
    <w:rsid w:val="00C90C73"/>
    <w:rsid w:val="00C90EBE"/>
    <w:rsid w:val="00C931B9"/>
    <w:rsid w:val="00C946FE"/>
    <w:rsid w:val="00C948E5"/>
    <w:rsid w:val="00C957A5"/>
    <w:rsid w:val="00C96A7B"/>
    <w:rsid w:val="00CA0D60"/>
    <w:rsid w:val="00CA113B"/>
    <w:rsid w:val="00CA1269"/>
    <w:rsid w:val="00CA2192"/>
    <w:rsid w:val="00CA243C"/>
    <w:rsid w:val="00CA2778"/>
    <w:rsid w:val="00CA29E7"/>
    <w:rsid w:val="00CA2EF9"/>
    <w:rsid w:val="00CA4649"/>
    <w:rsid w:val="00CA49F7"/>
    <w:rsid w:val="00CA6C0C"/>
    <w:rsid w:val="00CB11E5"/>
    <w:rsid w:val="00CB1EC5"/>
    <w:rsid w:val="00CB2625"/>
    <w:rsid w:val="00CB2C56"/>
    <w:rsid w:val="00CB332A"/>
    <w:rsid w:val="00CB538E"/>
    <w:rsid w:val="00CB5786"/>
    <w:rsid w:val="00CB58D3"/>
    <w:rsid w:val="00CB5CFB"/>
    <w:rsid w:val="00CB5D40"/>
    <w:rsid w:val="00CB6CAD"/>
    <w:rsid w:val="00CB6E12"/>
    <w:rsid w:val="00CB7B02"/>
    <w:rsid w:val="00CC15DE"/>
    <w:rsid w:val="00CC2342"/>
    <w:rsid w:val="00CC2E72"/>
    <w:rsid w:val="00CC5668"/>
    <w:rsid w:val="00CC5F25"/>
    <w:rsid w:val="00CD1B69"/>
    <w:rsid w:val="00CD294B"/>
    <w:rsid w:val="00CD4A5D"/>
    <w:rsid w:val="00CD5887"/>
    <w:rsid w:val="00CD5C37"/>
    <w:rsid w:val="00CD77E6"/>
    <w:rsid w:val="00CE05C6"/>
    <w:rsid w:val="00CE0F6F"/>
    <w:rsid w:val="00CE1651"/>
    <w:rsid w:val="00CE26FE"/>
    <w:rsid w:val="00CE2EBD"/>
    <w:rsid w:val="00CE3600"/>
    <w:rsid w:val="00CE4736"/>
    <w:rsid w:val="00CE4C7C"/>
    <w:rsid w:val="00CE5787"/>
    <w:rsid w:val="00CF2AFB"/>
    <w:rsid w:val="00CF3DF9"/>
    <w:rsid w:val="00CF5571"/>
    <w:rsid w:val="00CF5D9E"/>
    <w:rsid w:val="00CF661C"/>
    <w:rsid w:val="00CF6635"/>
    <w:rsid w:val="00CF67C8"/>
    <w:rsid w:val="00CF6A97"/>
    <w:rsid w:val="00D02B6F"/>
    <w:rsid w:val="00D02DE9"/>
    <w:rsid w:val="00D0349F"/>
    <w:rsid w:val="00D04155"/>
    <w:rsid w:val="00D041FE"/>
    <w:rsid w:val="00D0458A"/>
    <w:rsid w:val="00D0524E"/>
    <w:rsid w:val="00D07605"/>
    <w:rsid w:val="00D07BFF"/>
    <w:rsid w:val="00D10A6E"/>
    <w:rsid w:val="00D10EA8"/>
    <w:rsid w:val="00D11295"/>
    <w:rsid w:val="00D128D2"/>
    <w:rsid w:val="00D146E9"/>
    <w:rsid w:val="00D1477C"/>
    <w:rsid w:val="00D152DF"/>
    <w:rsid w:val="00D16C33"/>
    <w:rsid w:val="00D17797"/>
    <w:rsid w:val="00D1798D"/>
    <w:rsid w:val="00D200E0"/>
    <w:rsid w:val="00D2122C"/>
    <w:rsid w:val="00D21586"/>
    <w:rsid w:val="00D24BA6"/>
    <w:rsid w:val="00D24C63"/>
    <w:rsid w:val="00D25023"/>
    <w:rsid w:val="00D258A3"/>
    <w:rsid w:val="00D26010"/>
    <w:rsid w:val="00D26571"/>
    <w:rsid w:val="00D26611"/>
    <w:rsid w:val="00D26684"/>
    <w:rsid w:val="00D26BAC"/>
    <w:rsid w:val="00D30B52"/>
    <w:rsid w:val="00D30CF4"/>
    <w:rsid w:val="00D30FBE"/>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1209"/>
    <w:rsid w:val="00D52429"/>
    <w:rsid w:val="00D55E2D"/>
    <w:rsid w:val="00D5620D"/>
    <w:rsid w:val="00D57070"/>
    <w:rsid w:val="00D5784D"/>
    <w:rsid w:val="00D57AAB"/>
    <w:rsid w:val="00D6010C"/>
    <w:rsid w:val="00D60EEE"/>
    <w:rsid w:val="00D61FCB"/>
    <w:rsid w:val="00D625BE"/>
    <w:rsid w:val="00D63E44"/>
    <w:rsid w:val="00D63EAF"/>
    <w:rsid w:val="00D6493A"/>
    <w:rsid w:val="00D64EA4"/>
    <w:rsid w:val="00D67289"/>
    <w:rsid w:val="00D67851"/>
    <w:rsid w:val="00D70F23"/>
    <w:rsid w:val="00D72893"/>
    <w:rsid w:val="00D72DBD"/>
    <w:rsid w:val="00D73123"/>
    <w:rsid w:val="00D7370D"/>
    <w:rsid w:val="00D74530"/>
    <w:rsid w:val="00D766F6"/>
    <w:rsid w:val="00D76AD7"/>
    <w:rsid w:val="00D76CFF"/>
    <w:rsid w:val="00D77302"/>
    <w:rsid w:val="00D8058E"/>
    <w:rsid w:val="00D80DCE"/>
    <w:rsid w:val="00D81F93"/>
    <w:rsid w:val="00D83776"/>
    <w:rsid w:val="00D86145"/>
    <w:rsid w:val="00D86D03"/>
    <w:rsid w:val="00D8734C"/>
    <w:rsid w:val="00D87B00"/>
    <w:rsid w:val="00D90956"/>
    <w:rsid w:val="00D90E1C"/>
    <w:rsid w:val="00D91048"/>
    <w:rsid w:val="00D92244"/>
    <w:rsid w:val="00D93F5B"/>
    <w:rsid w:val="00D96935"/>
    <w:rsid w:val="00DA04C7"/>
    <w:rsid w:val="00DA0B5D"/>
    <w:rsid w:val="00DA161E"/>
    <w:rsid w:val="00DA1BD1"/>
    <w:rsid w:val="00DA1E76"/>
    <w:rsid w:val="00DA2C67"/>
    <w:rsid w:val="00DA34A6"/>
    <w:rsid w:val="00DA3D53"/>
    <w:rsid w:val="00DA4990"/>
    <w:rsid w:val="00DA6A1F"/>
    <w:rsid w:val="00DB0101"/>
    <w:rsid w:val="00DB02C0"/>
    <w:rsid w:val="00DB04F0"/>
    <w:rsid w:val="00DB1963"/>
    <w:rsid w:val="00DB246B"/>
    <w:rsid w:val="00DB24EE"/>
    <w:rsid w:val="00DB3BB8"/>
    <w:rsid w:val="00DB3C45"/>
    <w:rsid w:val="00DB59B2"/>
    <w:rsid w:val="00DB5E7A"/>
    <w:rsid w:val="00DB6E07"/>
    <w:rsid w:val="00DB77AE"/>
    <w:rsid w:val="00DC06C0"/>
    <w:rsid w:val="00DC0859"/>
    <w:rsid w:val="00DC1BFB"/>
    <w:rsid w:val="00DC2058"/>
    <w:rsid w:val="00DC3691"/>
    <w:rsid w:val="00DC3717"/>
    <w:rsid w:val="00DC4DBA"/>
    <w:rsid w:val="00DC54B1"/>
    <w:rsid w:val="00DC5AA3"/>
    <w:rsid w:val="00DC5BA5"/>
    <w:rsid w:val="00DD135E"/>
    <w:rsid w:val="00DD1D00"/>
    <w:rsid w:val="00DD3BC0"/>
    <w:rsid w:val="00DE0A40"/>
    <w:rsid w:val="00DE0DE3"/>
    <w:rsid w:val="00DE214A"/>
    <w:rsid w:val="00DE2CA8"/>
    <w:rsid w:val="00DE3075"/>
    <w:rsid w:val="00DE3D7E"/>
    <w:rsid w:val="00DE5677"/>
    <w:rsid w:val="00DE59C5"/>
    <w:rsid w:val="00DE5CC9"/>
    <w:rsid w:val="00DE60B5"/>
    <w:rsid w:val="00DE65D8"/>
    <w:rsid w:val="00DF0EFD"/>
    <w:rsid w:val="00DF0FE6"/>
    <w:rsid w:val="00DF175F"/>
    <w:rsid w:val="00DF19C0"/>
    <w:rsid w:val="00DF1D6B"/>
    <w:rsid w:val="00DF1F22"/>
    <w:rsid w:val="00DF30F6"/>
    <w:rsid w:val="00DF3E31"/>
    <w:rsid w:val="00DF43B7"/>
    <w:rsid w:val="00DF5AF8"/>
    <w:rsid w:val="00DF67B8"/>
    <w:rsid w:val="00E00C12"/>
    <w:rsid w:val="00E015E0"/>
    <w:rsid w:val="00E01788"/>
    <w:rsid w:val="00E03053"/>
    <w:rsid w:val="00E03346"/>
    <w:rsid w:val="00E054B5"/>
    <w:rsid w:val="00E05B3B"/>
    <w:rsid w:val="00E070E2"/>
    <w:rsid w:val="00E07C79"/>
    <w:rsid w:val="00E107B1"/>
    <w:rsid w:val="00E117B9"/>
    <w:rsid w:val="00E12A8B"/>
    <w:rsid w:val="00E12C5F"/>
    <w:rsid w:val="00E1407C"/>
    <w:rsid w:val="00E141AF"/>
    <w:rsid w:val="00E15216"/>
    <w:rsid w:val="00E16622"/>
    <w:rsid w:val="00E201B3"/>
    <w:rsid w:val="00E2074D"/>
    <w:rsid w:val="00E209F2"/>
    <w:rsid w:val="00E2192B"/>
    <w:rsid w:val="00E219E2"/>
    <w:rsid w:val="00E22EB9"/>
    <w:rsid w:val="00E23AA2"/>
    <w:rsid w:val="00E26296"/>
    <w:rsid w:val="00E26EC8"/>
    <w:rsid w:val="00E307A1"/>
    <w:rsid w:val="00E30DFF"/>
    <w:rsid w:val="00E31ADE"/>
    <w:rsid w:val="00E34728"/>
    <w:rsid w:val="00E36E61"/>
    <w:rsid w:val="00E375DC"/>
    <w:rsid w:val="00E37E27"/>
    <w:rsid w:val="00E37FA2"/>
    <w:rsid w:val="00E40641"/>
    <w:rsid w:val="00E41D5B"/>
    <w:rsid w:val="00E41F6D"/>
    <w:rsid w:val="00E435BD"/>
    <w:rsid w:val="00E43A5C"/>
    <w:rsid w:val="00E4612A"/>
    <w:rsid w:val="00E46D78"/>
    <w:rsid w:val="00E46FBA"/>
    <w:rsid w:val="00E46FEC"/>
    <w:rsid w:val="00E5080E"/>
    <w:rsid w:val="00E512C8"/>
    <w:rsid w:val="00E52072"/>
    <w:rsid w:val="00E52AE8"/>
    <w:rsid w:val="00E530E0"/>
    <w:rsid w:val="00E53CCB"/>
    <w:rsid w:val="00E542F6"/>
    <w:rsid w:val="00E5646A"/>
    <w:rsid w:val="00E60453"/>
    <w:rsid w:val="00E6333C"/>
    <w:rsid w:val="00E64F8C"/>
    <w:rsid w:val="00E65893"/>
    <w:rsid w:val="00E719ED"/>
    <w:rsid w:val="00E719FB"/>
    <w:rsid w:val="00E731FE"/>
    <w:rsid w:val="00E734EA"/>
    <w:rsid w:val="00E74228"/>
    <w:rsid w:val="00E75FD3"/>
    <w:rsid w:val="00E76226"/>
    <w:rsid w:val="00E80900"/>
    <w:rsid w:val="00E80E74"/>
    <w:rsid w:val="00E82007"/>
    <w:rsid w:val="00E84B41"/>
    <w:rsid w:val="00E84B82"/>
    <w:rsid w:val="00E854F4"/>
    <w:rsid w:val="00E861BD"/>
    <w:rsid w:val="00E86911"/>
    <w:rsid w:val="00E869A7"/>
    <w:rsid w:val="00E86BF2"/>
    <w:rsid w:val="00E90070"/>
    <w:rsid w:val="00E90B10"/>
    <w:rsid w:val="00E9667D"/>
    <w:rsid w:val="00E9696A"/>
    <w:rsid w:val="00E96A1A"/>
    <w:rsid w:val="00EA0DBD"/>
    <w:rsid w:val="00EA0E89"/>
    <w:rsid w:val="00EA1B03"/>
    <w:rsid w:val="00EA2120"/>
    <w:rsid w:val="00EA42FA"/>
    <w:rsid w:val="00EA44B0"/>
    <w:rsid w:val="00EA45F2"/>
    <w:rsid w:val="00EA6325"/>
    <w:rsid w:val="00EA64C5"/>
    <w:rsid w:val="00EA74C0"/>
    <w:rsid w:val="00EA7AC1"/>
    <w:rsid w:val="00EA7C83"/>
    <w:rsid w:val="00EB0524"/>
    <w:rsid w:val="00EB121A"/>
    <w:rsid w:val="00EB2F02"/>
    <w:rsid w:val="00EB3E80"/>
    <w:rsid w:val="00EB556B"/>
    <w:rsid w:val="00EB679C"/>
    <w:rsid w:val="00EC08AE"/>
    <w:rsid w:val="00EC1EB4"/>
    <w:rsid w:val="00EC22BD"/>
    <w:rsid w:val="00EC3073"/>
    <w:rsid w:val="00EC4817"/>
    <w:rsid w:val="00EC69F5"/>
    <w:rsid w:val="00EC6E32"/>
    <w:rsid w:val="00EC7D8F"/>
    <w:rsid w:val="00EC7DB7"/>
    <w:rsid w:val="00ED059C"/>
    <w:rsid w:val="00ED0A9A"/>
    <w:rsid w:val="00ED1C7F"/>
    <w:rsid w:val="00ED2A8E"/>
    <w:rsid w:val="00ED686D"/>
    <w:rsid w:val="00ED7BC1"/>
    <w:rsid w:val="00ED7E5A"/>
    <w:rsid w:val="00EE39C2"/>
    <w:rsid w:val="00EE4465"/>
    <w:rsid w:val="00EE6765"/>
    <w:rsid w:val="00EE6F2B"/>
    <w:rsid w:val="00EE71A0"/>
    <w:rsid w:val="00EE7A37"/>
    <w:rsid w:val="00EF107B"/>
    <w:rsid w:val="00EF14D3"/>
    <w:rsid w:val="00EF16E5"/>
    <w:rsid w:val="00EF1975"/>
    <w:rsid w:val="00EF257D"/>
    <w:rsid w:val="00EF29E8"/>
    <w:rsid w:val="00EF315F"/>
    <w:rsid w:val="00EF33BD"/>
    <w:rsid w:val="00EF4903"/>
    <w:rsid w:val="00EF4E04"/>
    <w:rsid w:val="00EF55DD"/>
    <w:rsid w:val="00EF5AF7"/>
    <w:rsid w:val="00EF6517"/>
    <w:rsid w:val="00EF6C43"/>
    <w:rsid w:val="00EF7515"/>
    <w:rsid w:val="00F00857"/>
    <w:rsid w:val="00F008F0"/>
    <w:rsid w:val="00F009EA"/>
    <w:rsid w:val="00F01A22"/>
    <w:rsid w:val="00F0325A"/>
    <w:rsid w:val="00F046E1"/>
    <w:rsid w:val="00F074A4"/>
    <w:rsid w:val="00F07A61"/>
    <w:rsid w:val="00F1111B"/>
    <w:rsid w:val="00F11216"/>
    <w:rsid w:val="00F1277D"/>
    <w:rsid w:val="00F12B7D"/>
    <w:rsid w:val="00F168CA"/>
    <w:rsid w:val="00F1757C"/>
    <w:rsid w:val="00F205BE"/>
    <w:rsid w:val="00F20A99"/>
    <w:rsid w:val="00F211E8"/>
    <w:rsid w:val="00F21480"/>
    <w:rsid w:val="00F225E9"/>
    <w:rsid w:val="00F23487"/>
    <w:rsid w:val="00F256CC"/>
    <w:rsid w:val="00F2579F"/>
    <w:rsid w:val="00F260AE"/>
    <w:rsid w:val="00F3030B"/>
    <w:rsid w:val="00F306CA"/>
    <w:rsid w:val="00F31EE3"/>
    <w:rsid w:val="00F337B1"/>
    <w:rsid w:val="00F33EB1"/>
    <w:rsid w:val="00F35A45"/>
    <w:rsid w:val="00F36C45"/>
    <w:rsid w:val="00F379F8"/>
    <w:rsid w:val="00F37B96"/>
    <w:rsid w:val="00F41F52"/>
    <w:rsid w:val="00F42199"/>
    <w:rsid w:val="00F46135"/>
    <w:rsid w:val="00F47E11"/>
    <w:rsid w:val="00F51A56"/>
    <w:rsid w:val="00F52606"/>
    <w:rsid w:val="00F53059"/>
    <w:rsid w:val="00F53B93"/>
    <w:rsid w:val="00F540E4"/>
    <w:rsid w:val="00F562A5"/>
    <w:rsid w:val="00F56619"/>
    <w:rsid w:val="00F60088"/>
    <w:rsid w:val="00F6074E"/>
    <w:rsid w:val="00F61933"/>
    <w:rsid w:val="00F61D74"/>
    <w:rsid w:val="00F62F26"/>
    <w:rsid w:val="00F64867"/>
    <w:rsid w:val="00F65137"/>
    <w:rsid w:val="00F65EEB"/>
    <w:rsid w:val="00F66274"/>
    <w:rsid w:val="00F66EFE"/>
    <w:rsid w:val="00F67BB3"/>
    <w:rsid w:val="00F70099"/>
    <w:rsid w:val="00F700D2"/>
    <w:rsid w:val="00F7053F"/>
    <w:rsid w:val="00F7138B"/>
    <w:rsid w:val="00F714D2"/>
    <w:rsid w:val="00F714E1"/>
    <w:rsid w:val="00F719CF"/>
    <w:rsid w:val="00F728BC"/>
    <w:rsid w:val="00F7292D"/>
    <w:rsid w:val="00F73B3C"/>
    <w:rsid w:val="00F7536C"/>
    <w:rsid w:val="00F75875"/>
    <w:rsid w:val="00F76AE5"/>
    <w:rsid w:val="00F77B3B"/>
    <w:rsid w:val="00F805A8"/>
    <w:rsid w:val="00F806B9"/>
    <w:rsid w:val="00F80AC8"/>
    <w:rsid w:val="00F80AED"/>
    <w:rsid w:val="00F81880"/>
    <w:rsid w:val="00F821A0"/>
    <w:rsid w:val="00F82333"/>
    <w:rsid w:val="00F829C1"/>
    <w:rsid w:val="00F8412E"/>
    <w:rsid w:val="00F84684"/>
    <w:rsid w:val="00F860CB"/>
    <w:rsid w:val="00F87CEC"/>
    <w:rsid w:val="00F87FA3"/>
    <w:rsid w:val="00F91771"/>
    <w:rsid w:val="00F921FB"/>
    <w:rsid w:val="00F9393C"/>
    <w:rsid w:val="00F9764C"/>
    <w:rsid w:val="00FA0EE2"/>
    <w:rsid w:val="00FA4447"/>
    <w:rsid w:val="00FA60D9"/>
    <w:rsid w:val="00FA64F3"/>
    <w:rsid w:val="00FA6659"/>
    <w:rsid w:val="00FA6743"/>
    <w:rsid w:val="00FB177B"/>
    <w:rsid w:val="00FB1F95"/>
    <w:rsid w:val="00FB2A88"/>
    <w:rsid w:val="00FB2C66"/>
    <w:rsid w:val="00FB4A35"/>
    <w:rsid w:val="00FB6369"/>
    <w:rsid w:val="00FC0250"/>
    <w:rsid w:val="00FC179C"/>
    <w:rsid w:val="00FC473D"/>
    <w:rsid w:val="00FC6E25"/>
    <w:rsid w:val="00FD0302"/>
    <w:rsid w:val="00FD05D4"/>
    <w:rsid w:val="00FD072C"/>
    <w:rsid w:val="00FD2E75"/>
    <w:rsid w:val="00FD38E6"/>
    <w:rsid w:val="00FD49CB"/>
    <w:rsid w:val="00FD4F4D"/>
    <w:rsid w:val="00FD4FD8"/>
    <w:rsid w:val="00FD5F52"/>
    <w:rsid w:val="00FE1E0B"/>
    <w:rsid w:val="00FE20BD"/>
    <w:rsid w:val="00FE2C60"/>
    <w:rsid w:val="00FE2D71"/>
    <w:rsid w:val="00FE3AFD"/>
    <w:rsid w:val="00FE63C2"/>
    <w:rsid w:val="00FE7A6B"/>
    <w:rsid w:val="00FE7C32"/>
    <w:rsid w:val="00FF093B"/>
    <w:rsid w:val="00FF0AF0"/>
    <w:rsid w:val="00FF0D73"/>
    <w:rsid w:val="00FF0D96"/>
    <w:rsid w:val="00FF1E4C"/>
    <w:rsid w:val="00FF2141"/>
    <w:rsid w:val="00FF3C8B"/>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2688"/>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ind w:left="864"/>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1671B8"/>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mailto:povop@sid.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o-banki/druzbena-odgovornost-etika" TargetMode="External"/><Relationship Id="rId2" Type="http://schemas.openxmlformats.org/officeDocument/2006/relationships/numbering" Target="numbering.xml"/><Relationship Id="rId16" Type="http://schemas.openxmlformats.org/officeDocument/2006/relationships/hyperlink" Target="https://www.sid.si/varstvo-osebnih-podatkov" TargetMode="External"/><Relationship Id="rId20" Type="http://schemas.openxmlformats.org/officeDocument/2006/relationships/hyperlink" Target="mailto:______@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racun@sid.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3543</TotalTime>
  <Pages>93</Pages>
  <Words>32342</Words>
  <Characters>197615</Characters>
  <Application>Microsoft Office Word</Application>
  <DocSecurity>0</DocSecurity>
  <Lines>4391</Lines>
  <Paragraphs>2254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106</cp:revision>
  <cp:lastPrinted>2023-10-01T08:22:00Z</cp:lastPrinted>
  <dcterms:created xsi:type="dcterms:W3CDTF">2024-12-11T11:15:00Z</dcterms:created>
  <dcterms:modified xsi:type="dcterms:W3CDTF">2026-04-03T11:38:00Z</dcterms:modified>
</cp:coreProperties>
</file>