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BFD3C" w14:textId="19AD6873" w:rsidR="00EB3368" w:rsidRPr="00090ADC" w:rsidRDefault="00090ADC">
      <w:pPr>
        <w:rPr>
          <w:sz w:val="22"/>
          <w:szCs w:val="22"/>
        </w:rPr>
      </w:pPr>
      <w:r w:rsidRPr="00090ADC">
        <w:rPr>
          <w:sz w:val="22"/>
          <w:szCs w:val="22"/>
        </w:rPr>
        <w:t>Lastnosti CMS platforme za upravljanje spletnega mesta</w:t>
      </w:r>
      <w:r>
        <w:rPr>
          <w:sz w:val="22"/>
          <w:szCs w:val="22"/>
        </w:rPr>
        <w:t xml:space="preserve"> (primerljive s platformo </w:t>
      </w:r>
      <w:proofErr w:type="spellStart"/>
      <w:r>
        <w:rPr>
          <w:sz w:val="22"/>
          <w:szCs w:val="22"/>
        </w:rPr>
        <w:t>Umbraco</w:t>
      </w:r>
      <w:proofErr w:type="spellEnd"/>
      <w:r>
        <w:rPr>
          <w:sz w:val="22"/>
          <w:szCs w:val="22"/>
        </w:rPr>
        <w:t>)</w:t>
      </w:r>
      <w:r w:rsidRPr="00090ADC">
        <w:rPr>
          <w:sz w:val="22"/>
          <w:szCs w:val="22"/>
        </w:rPr>
        <w:t>:</w:t>
      </w:r>
    </w:p>
    <w:p w14:paraId="05C35ADE" w14:textId="77777777" w:rsidR="00090ADC" w:rsidRPr="00090ADC" w:rsidRDefault="00090ADC">
      <w:pPr>
        <w:rPr>
          <w:sz w:val="22"/>
          <w:szCs w:val="22"/>
        </w:rPr>
      </w:pPr>
    </w:p>
    <w:p w14:paraId="3AFAC47D" w14:textId="77777777" w:rsidR="00090ADC" w:rsidRPr="00090ADC" w:rsidRDefault="00090ADC" w:rsidP="00090ADC">
      <w:pPr>
        <w:rPr>
          <w:b/>
          <w:bCs/>
          <w:sz w:val="22"/>
          <w:szCs w:val="22"/>
        </w:rPr>
      </w:pPr>
      <w:r w:rsidRPr="00090ADC">
        <w:rPr>
          <w:b/>
          <w:bCs/>
          <w:sz w:val="22"/>
          <w:szCs w:val="22"/>
        </w:rPr>
        <w:t>1) CMS jedro in upravljanje vsebin (</w:t>
      </w:r>
      <w:proofErr w:type="spellStart"/>
      <w:r w:rsidRPr="00090ADC">
        <w:rPr>
          <w:b/>
          <w:bCs/>
          <w:sz w:val="22"/>
          <w:szCs w:val="22"/>
        </w:rPr>
        <w:t>Content</w:t>
      </w:r>
      <w:proofErr w:type="spellEnd"/>
      <w:r w:rsidRPr="00090ADC">
        <w:rPr>
          <w:b/>
          <w:bCs/>
          <w:sz w:val="22"/>
          <w:szCs w:val="22"/>
        </w:rPr>
        <w:t xml:space="preserve"> Management)</w:t>
      </w:r>
    </w:p>
    <w:p w14:paraId="52C413BE" w14:textId="77777777" w:rsidR="00090ADC" w:rsidRPr="00090ADC" w:rsidRDefault="00090ADC" w:rsidP="00090ADC">
      <w:pPr>
        <w:numPr>
          <w:ilvl w:val="0"/>
          <w:numId w:val="1"/>
        </w:numPr>
        <w:spacing w:line="240" w:lineRule="auto"/>
        <w:rPr>
          <w:sz w:val="22"/>
          <w:szCs w:val="22"/>
        </w:rPr>
      </w:pPr>
      <w:r w:rsidRPr="00090ADC">
        <w:rPr>
          <w:sz w:val="22"/>
          <w:szCs w:val="22"/>
        </w:rPr>
        <w:t>Strukturirano modeliranje vsebin (</w:t>
      </w:r>
      <w:proofErr w:type="spellStart"/>
      <w:r w:rsidRPr="00090ADC">
        <w:rPr>
          <w:sz w:val="22"/>
          <w:szCs w:val="22"/>
        </w:rPr>
        <w:t>content</w:t>
      </w:r>
      <w:proofErr w:type="spellEnd"/>
      <w:r w:rsidRPr="00090ADC">
        <w:rPr>
          <w:sz w:val="22"/>
          <w:szCs w:val="22"/>
        </w:rPr>
        <w:t xml:space="preserve"> </w:t>
      </w:r>
      <w:proofErr w:type="spellStart"/>
      <w:r w:rsidRPr="00090ADC">
        <w:rPr>
          <w:sz w:val="22"/>
          <w:szCs w:val="22"/>
        </w:rPr>
        <w:t>types</w:t>
      </w:r>
      <w:proofErr w:type="spellEnd"/>
      <w:r w:rsidRPr="00090ADC">
        <w:rPr>
          <w:sz w:val="22"/>
          <w:szCs w:val="22"/>
        </w:rPr>
        <w:t xml:space="preserve">, </w:t>
      </w:r>
      <w:proofErr w:type="spellStart"/>
      <w:r w:rsidRPr="00090ADC">
        <w:rPr>
          <w:sz w:val="22"/>
          <w:szCs w:val="22"/>
        </w:rPr>
        <w:t>properties</w:t>
      </w:r>
      <w:proofErr w:type="spellEnd"/>
      <w:r w:rsidRPr="00090ADC">
        <w:rPr>
          <w:sz w:val="22"/>
          <w:szCs w:val="22"/>
        </w:rPr>
        <w:t xml:space="preserve">, </w:t>
      </w:r>
      <w:proofErr w:type="spellStart"/>
      <w:r w:rsidRPr="00090ADC">
        <w:rPr>
          <w:sz w:val="22"/>
          <w:szCs w:val="22"/>
        </w:rPr>
        <w:t>reusable</w:t>
      </w:r>
      <w:proofErr w:type="spellEnd"/>
      <w:r w:rsidRPr="00090ADC">
        <w:rPr>
          <w:sz w:val="22"/>
          <w:szCs w:val="22"/>
        </w:rPr>
        <w:t xml:space="preserve"> </w:t>
      </w:r>
      <w:proofErr w:type="spellStart"/>
      <w:r w:rsidRPr="00090ADC">
        <w:rPr>
          <w:sz w:val="22"/>
          <w:szCs w:val="22"/>
        </w:rPr>
        <w:t>blocks</w:t>
      </w:r>
      <w:proofErr w:type="spellEnd"/>
      <w:r w:rsidRPr="00090ADC">
        <w:rPr>
          <w:sz w:val="22"/>
          <w:szCs w:val="22"/>
        </w:rPr>
        <w:t>)</w:t>
      </w:r>
    </w:p>
    <w:p w14:paraId="4736330B" w14:textId="77777777" w:rsidR="00090ADC" w:rsidRPr="00090ADC" w:rsidRDefault="00090ADC" w:rsidP="00090ADC">
      <w:pPr>
        <w:numPr>
          <w:ilvl w:val="0"/>
          <w:numId w:val="1"/>
        </w:numPr>
        <w:spacing w:line="240" w:lineRule="auto"/>
        <w:rPr>
          <w:sz w:val="22"/>
          <w:szCs w:val="22"/>
        </w:rPr>
      </w:pPr>
      <w:r w:rsidRPr="00090ADC">
        <w:rPr>
          <w:sz w:val="22"/>
          <w:szCs w:val="22"/>
        </w:rPr>
        <w:t>Hierarhijo strani (drevesna struktura), kategorije, povezave, navigacije</w:t>
      </w:r>
    </w:p>
    <w:p w14:paraId="055110BB" w14:textId="77777777" w:rsidR="00090ADC" w:rsidRPr="00090ADC" w:rsidRDefault="00090ADC" w:rsidP="00090ADC">
      <w:pPr>
        <w:numPr>
          <w:ilvl w:val="0"/>
          <w:numId w:val="1"/>
        </w:numPr>
        <w:spacing w:line="240" w:lineRule="auto"/>
        <w:rPr>
          <w:sz w:val="22"/>
          <w:szCs w:val="22"/>
        </w:rPr>
      </w:pPr>
      <w:r w:rsidRPr="00090ADC">
        <w:rPr>
          <w:sz w:val="22"/>
          <w:szCs w:val="22"/>
        </w:rPr>
        <w:t>Medijske knjižnice (slike, video, dokumenti) + metapodatki</w:t>
      </w:r>
    </w:p>
    <w:p w14:paraId="11FB8059" w14:textId="77777777" w:rsidR="00090ADC" w:rsidRPr="00090ADC" w:rsidRDefault="00090ADC" w:rsidP="00090ADC">
      <w:pPr>
        <w:numPr>
          <w:ilvl w:val="0"/>
          <w:numId w:val="1"/>
        </w:numPr>
        <w:spacing w:line="240" w:lineRule="auto"/>
        <w:rPr>
          <w:sz w:val="22"/>
          <w:szCs w:val="22"/>
        </w:rPr>
      </w:pPr>
      <w:r w:rsidRPr="00090ADC">
        <w:rPr>
          <w:sz w:val="22"/>
          <w:szCs w:val="22"/>
        </w:rPr>
        <w:t>WYSIWYG + modularno urejanje (blokovno sestavljanje vsebine, ne samo “tekstovno polje”)</w:t>
      </w:r>
    </w:p>
    <w:p w14:paraId="78778276" w14:textId="77777777" w:rsidR="00090ADC" w:rsidRPr="00090ADC" w:rsidRDefault="00090ADC" w:rsidP="00090ADC">
      <w:pPr>
        <w:numPr>
          <w:ilvl w:val="0"/>
          <w:numId w:val="1"/>
        </w:numPr>
        <w:spacing w:line="240" w:lineRule="auto"/>
        <w:rPr>
          <w:sz w:val="22"/>
          <w:szCs w:val="22"/>
        </w:rPr>
      </w:pPr>
      <w:r w:rsidRPr="00090ADC">
        <w:rPr>
          <w:sz w:val="22"/>
          <w:szCs w:val="22"/>
        </w:rPr>
        <w:t xml:space="preserve">Različne predloge / </w:t>
      </w:r>
      <w:proofErr w:type="spellStart"/>
      <w:r w:rsidRPr="00090ADC">
        <w:rPr>
          <w:sz w:val="22"/>
          <w:szCs w:val="22"/>
        </w:rPr>
        <w:t>layouti</w:t>
      </w:r>
      <w:proofErr w:type="spellEnd"/>
      <w:r w:rsidRPr="00090ADC">
        <w:rPr>
          <w:sz w:val="22"/>
          <w:szCs w:val="22"/>
        </w:rPr>
        <w:t xml:space="preserve"> za isti tip vsebine</w:t>
      </w:r>
    </w:p>
    <w:p w14:paraId="51EA0A1E" w14:textId="2C8CC80A" w:rsidR="00090ADC" w:rsidRPr="00090ADC" w:rsidRDefault="00090ADC" w:rsidP="00090ADC">
      <w:pPr>
        <w:rPr>
          <w:sz w:val="22"/>
          <w:szCs w:val="22"/>
        </w:rPr>
      </w:pPr>
    </w:p>
    <w:p w14:paraId="1A92F0C6" w14:textId="77777777" w:rsidR="00090ADC" w:rsidRPr="00090ADC" w:rsidRDefault="00090ADC" w:rsidP="00090ADC">
      <w:pPr>
        <w:rPr>
          <w:b/>
          <w:bCs/>
          <w:sz w:val="22"/>
          <w:szCs w:val="22"/>
        </w:rPr>
      </w:pPr>
      <w:r w:rsidRPr="00090ADC">
        <w:rPr>
          <w:b/>
          <w:bCs/>
          <w:sz w:val="22"/>
          <w:szCs w:val="22"/>
        </w:rPr>
        <w:t xml:space="preserve">2) Uporabniške pravice, uredniški procesi in </w:t>
      </w:r>
      <w:proofErr w:type="spellStart"/>
      <w:r w:rsidRPr="00090ADC">
        <w:rPr>
          <w:b/>
          <w:bCs/>
          <w:sz w:val="22"/>
          <w:szCs w:val="22"/>
        </w:rPr>
        <w:t>governance</w:t>
      </w:r>
      <w:proofErr w:type="spellEnd"/>
    </w:p>
    <w:p w14:paraId="2FC6F0D0" w14:textId="77777777" w:rsidR="00090ADC" w:rsidRPr="00090ADC" w:rsidRDefault="00090ADC" w:rsidP="00090ADC">
      <w:pPr>
        <w:numPr>
          <w:ilvl w:val="0"/>
          <w:numId w:val="2"/>
        </w:numPr>
        <w:rPr>
          <w:sz w:val="22"/>
          <w:szCs w:val="22"/>
        </w:rPr>
      </w:pPr>
      <w:r w:rsidRPr="00090ADC">
        <w:rPr>
          <w:sz w:val="22"/>
          <w:szCs w:val="22"/>
        </w:rPr>
        <w:t xml:space="preserve">Vloge in pravice po sekcijah (ne samo </w:t>
      </w:r>
      <w:proofErr w:type="spellStart"/>
      <w:r w:rsidRPr="00090ADC">
        <w:rPr>
          <w:sz w:val="22"/>
          <w:szCs w:val="22"/>
        </w:rPr>
        <w:t>admin</w:t>
      </w:r>
      <w:proofErr w:type="spellEnd"/>
      <w:r w:rsidRPr="00090ADC">
        <w:rPr>
          <w:sz w:val="22"/>
          <w:szCs w:val="22"/>
        </w:rPr>
        <w:t>/urednik)</w:t>
      </w:r>
    </w:p>
    <w:p w14:paraId="7E111E52" w14:textId="77777777" w:rsidR="00090ADC" w:rsidRPr="00090ADC" w:rsidRDefault="00090ADC" w:rsidP="00090ADC">
      <w:pPr>
        <w:numPr>
          <w:ilvl w:val="0"/>
          <w:numId w:val="2"/>
        </w:numPr>
        <w:rPr>
          <w:sz w:val="22"/>
          <w:szCs w:val="22"/>
        </w:rPr>
      </w:pPr>
      <w:proofErr w:type="spellStart"/>
      <w:r w:rsidRPr="00090ADC">
        <w:rPr>
          <w:sz w:val="22"/>
          <w:szCs w:val="22"/>
        </w:rPr>
        <w:t>Workflow</w:t>
      </w:r>
      <w:proofErr w:type="spellEnd"/>
      <w:r w:rsidRPr="00090ADC">
        <w:rPr>
          <w:sz w:val="22"/>
          <w:szCs w:val="22"/>
        </w:rPr>
        <w:t>: osnutek → pregled → odobritev → objava (večstopenjsko)</w:t>
      </w:r>
    </w:p>
    <w:p w14:paraId="71C529EB" w14:textId="77777777" w:rsidR="00090ADC" w:rsidRPr="00090ADC" w:rsidRDefault="00090ADC" w:rsidP="00090ADC">
      <w:pPr>
        <w:numPr>
          <w:ilvl w:val="0"/>
          <w:numId w:val="2"/>
        </w:numPr>
        <w:rPr>
          <w:sz w:val="22"/>
          <w:szCs w:val="22"/>
        </w:rPr>
      </w:pPr>
      <w:r w:rsidRPr="00090ADC">
        <w:rPr>
          <w:sz w:val="22"/>
          <w:szCs w:val="22"/>
        </w:rPr>
        <w:t>Revizijska sled (kdo je kaj spremenil, kdaj, možnost “</w:t>
      </w:r>
      <w:proofErr w:type="spellStart"/>
      <w:r w:rsidRPr="00090ADC">
        <w:rPr>
          <w:sz w:val="22"/>
          <w:szCs w:val="22"/>
        </w:rPr>
        <w:t>rollback</w:t>
      </w:r>
      <w:proofErr w:type="spellEnd"/>
      <w:r w:rsidRPr="00090ADC">
        <w:rPr>
          <w:sz w:val="22"/>
          <w:szCs w:val="22"/>
        </w:rPr>
        <w:t>”)</w:t>
      </w:r>
    </w:p>
    <w:p w14:paraId="33E61F92" w14:textId="77777777" w:rsidR="00090ADC" w:rsidRPr="00090ADC" w:rsidRDefault="00090ADC" w:rsidP="00090ADC">
      <w:pPr>
        <w:numPr>
          <w:ilvl w:val="0"/>
          <w:numId w:val="2"/>
        </w:numPr>
        <w:rPr>
          <w:sz w:val="22"/>
          <w:szCs w:val="22"/>
        </w:rPr>
      </w:pPr>
      <w:r w:rsidRPr="00090ADC">
        <w:rPr>
          <w:sz w:val="22"/>
          <w:szCs w:val="22"/>
        </w:rPr>
        <w:t xml:space="preserve">Planiranje objav (časovna objava, umik, </w:t>
      </w:r>
      <w:proofErr w:type="spellStart"/>
      <w:r w:rsidRPr="00090ADC">
        <w:rPr>
          <w:sz w:val="22"/>
          <w:szCs w:val="22"/>
        </w:rPr>
        <w:t>expiry</w:t>
      </w:r>
      <w:proofErr w:type="spellEnd"/>
      <w:r w:rsidRPr="00090ADC">
        <w:rPr>
          <w:sz w:val="22"/>
          <w:szCs w:val="22"/>
        </w:rPr>
        <w:t>)</w:t>
      </w:r>
    </w:p>
    <w:p w14:paraId="1E55FFFA" w14:textId="77777777" w:rsidR="00090ADC" w:rsidRPr="00090ADC" w:rsidRDefault="00090ADC" w:rsidP="00090ADC">
      <w:pPr>
        <w:numPr>
          <w:ilvl w:val="0"/>
          <w:numId w:val="2"/>
        </w:numPr>
        <w:rPr>
          <w:sz w:val="22"/>
          <w:szCs w:val="22"/>
        </w:rPr>
      </w:pPr>
      <w:proofErr w:type="spellStart"/>
      <w:r w:rsidRPr="00090ADC">
        <w:rPr>
          <w:sz w:val="22"/>
          <w:szCs w:val="22"/>
        </w:rPr>
        <w:t>Staging</w:t>
      </w:r>
      <w:proofErr w:type="spellEnd"/>
      <w:r w:rsidRPr="00090ADC">
        <w:rPr>
          <w:sz w:val="22"/>
          <w:szCs w:val="22"/>
        </w:rPr>
        <w:t xml:space="preserve"> okolja (test/produkcija) in kontrola sprememb</w:t>
      </w:r>
    </w:p>
    <w:p w14:paraId="035A947A" w14:textId="2FE2ED51" w:rsidR="00090ADC" w:rsidRPr="00090ADC" w:rsidRDefault="00090ADC" w:rsidP="00090ADC">
      <w:pPr>
        <w:rPr>
          <w:sz w:val="22"/>
          <w:szCs w:val="22"/>
        </w:rPr>
      </w:pPr>
    </w:p>
    <w:p w14:paraId="44FEBEAC" w14:textId="77777777" w:rsidR="00090ADC" w:rsidRPr="00090ADC" w:rsidRDefault="00090ADC" w:rsidP="00090ADC">
      <w:pPr>
        <w:rPr>
          <w:b/>
          <w:bCs/>
          <w:sz w:val="22"/>
          <w:szCs w:val="22"/>
        </w:rPr>
      </w:pPr>
      <w:r w:rsidRPr="00090ADC">
        <w:rPr>
          <w:b/>
          <w:bCs/>
          <w:sz w:val="22"/>
          <w:szCs w:val="22"/>
        </w:rPr>
        <w:t>3) Razširljivost in prilagodljivost (</w:t>
      </w:r>
      <w:proofErr w:type="spellStart"/>
      <w:r w:rsidRPr="00090ADC">
        <w:rPr>
          <w:b/>
          <w:bCs/>
          <w:sz w:val="22"/>
          <w:szCs w:val="22"/>
        </w:rPr>
        <w:t>developer-friendly</w:t>
      </w:r>
      <w:proofErr w:type="spellEnd"/>
      <w:r w:rsidRPr="00090ADC">
        <w:rPr>
          <w:b/>
          <w:bCs/>
          <w:sz w:val="22"/>
          <w:szCs w:val="22"/>
        </w:rPr>
        <w:t>)</w:t>
      </w:r>
    </w:p>
    <w:p w14:paraId="34868BB0" w14:textId="77777777" w:rsidR="00090ADC" w:rsidRPr="00090ADC" w:rsidRDefault="00090ADC" w:rsidP="00090ADC">
      <w:pPr>
        <w:numPr>
          <w:ilvl w:val="0"/>
          <w:numId w:val="3"/>
        </w:numPr>
        <w:rPr>
          <w:sz w:val="22"/>
          <w:szCs w:val="22"/>
        </w:rPr>
      </w:pPr>
      <w:r w:rsidRPr="00090ADC">
        <w:rPr>
          <w:sz w:val="22"/>
          <w:szCs w:val="22"/>
        </w:rPr>
        <w:t xml:space="preserve">Razširitve / </w:t>
      </w:r>
      <w:proofErr w:type="spellStart"/>
      <w:r w:rsidRPr="00090ADC">
        <w:rPr>
          <w:sz w:val="22"/>
          <w:szCs w:val="22"/>
        </w:rPr>
        <w:t>plugine</w:t>
      </w:r>
      <w:proofErr w:type="spellEnd"/>
      <w:r w:rsidRPr="00090ADC">
        <w:rPr>
          <w:sz w:val="22"/>
          <w:szCs w:val="22"/>
        </w:rPr>
        <w:t xml:space="preserve"> / module (ekosistem ali vsaj stabilen API)</w:t>
      </w:r>
    </w:p>
    <w:p w14:paraId="28A9A7B2" w14:textId="77777777" w:rsidR="00090ADC" w:rsidRPr="00090ADC" w:rsidRDefault="00090ADC" w:rsidP="00090ADC">
      <w:pPr>
        <w:numPr>
          <w:ilvl w:val="0"/>
          <w:numId w:val="3"/>
        </w:numPr>
        <w:rPr>
          <w:sz w:val="22"/>
          <w:szCs w:val="22"/>
        </w:rPr>
      </w:pPr>
      <w:r w:rsidRPr="00090ADC">
        <w:rPr>
          <w:sz w:val="22"/>
          <w:szCs w:val="22"/>
        </w:rPr>
        <w:t xml:space="preserve">Močno prilagoditev </w:t>
      </w:r>
      <w:proofErr w:type="spellStart"/>
      <w:r w:rsidRPr="00090ADC">
        <w:rPr>
          <w:sz w:val="22"/>
          <w:szCs w:val="22"/>
        </w:rPr>
        <w:t>admin</w:t>
      </w:r>
      <w:proofErr w:type="spellEnd"/>
      <w:r w:rsidRPr="00090ADC">
        <w:rPr>
          <w:sz w:val="22"/>
          <w:szCs w:val="22"/>
        </w:rPr>
        <w:t xml:space="preserve"> vmesnika (</w:t>
      </w:r>
      <w:proofErr w:type="spellStart"/>
      <w:r w:rsidRPr="00090ADC">
        <w:rPr>
          <w:sz w:val="22"/>
          <w:szCs w:val="22"/>
        </w:rPr>
        <w:t>custom</w:t>
      </w:r>
      <w:proofErr w:type="spellEnd"/>
      <w:r w:rsidRPr="00090ADC">
        <w:rPr>
          <w:sz w:val="22"/>
          <w:szCs w:val="22"/>
        </w:rPr>
        <w:t xml:space="preserve"> </w:t>
      </w:r>
      <w:proofErr w:type="spellStart"/>
      <w:r w:rsidRPr="00090ADC">
        <w:rPr>
          <w:sz w:val="22"/>
          <w:szCs w:val="22"/>
        </w:rPr>
        <w:t>dashboards</w:t>
      </w:r>
      <w:proofErr w:type="spellEnd"/>
      <w:r w:rsidRPr="00090ADC">
        <w:rPr>
          <w:sz w:val="22"/>
          <w:szCs w:val="22"/>
        </w:rPr>
        <w:t xml:space="preserve">, </w:t>
      </w:r>
      <w:proofErr w:type="spellStart"/>
      <w:r w:rsidRPr="00090ADC">
        <w:rPr>
          <w:sz w:val="22"/>
          <w:szCs w:val="22"/>
        </w:rPr>
        <w:t>custom</w:t>
      </w:r>
      <w:proofErr w:type="spellEnd"/>
      <w:r w:rsidRPr="00090ADC">
        <w:rPr>
          <w:sz w:val="22"/>
          <w:szCs w:val="22"/>
        </w:rPr>
        <w:t xml:space="preserve"> </w:t>
      </w:r>
      <w:proofErr w:type="spellStart"/>
      <w:r w:rsidRPr="00090ADC">
        <w:rPr>
          <w:sz w:val="22"/>
          <w:szCs w:val="22"/>
        </w:rPr>
        <w:t>fields</w:t>
      </w:r>
      <w:proofErr w:type="spellEnd"/>
      <w:r w:rsidRPr="00090ADC">
        <w:rPr>
          <w:sz w:val="22"/>
          <w:szCs w:val="22"/>
        </w:rPr>
        <w:t>, validacije)</w:t>
      </w:r>
    </w:p>
    <w:p w14:paraId="0F931974" w14:textId="77777777" w:rsidR="00090ADC" w:rsidRPr="00090ADC" w:rsidRDefault="00090ADC" w:rsidP="00090ADC">
      <w:pPr>
        <w:numPr>
          <w:ilvl w:val="0"/>
          <w:numId w:val="3"/>
        </w:numPr>
        <w:rPr>
          <w:sz w:val="22"/>
          <w:szCs w:val="22"/>
        </w:rPr>
      </w:pPr>
      <w:proofErr w:type="spellStart"/>
      <w:r w:rsidRPr="00090ADC">
        <w:rPr>
          <w:sz w:val="22"/>
          <w:szCs w:val="22"/>
        </w:rPr>
        <w:t>Programabilnost</w:t>
      </w:r>
      <w:proofErr w:type="spellEnd"/>
      <w:r w:rsidRPr="00090ADC">
        <w:rPr>
          <w:sz w:val="22"/>
          <w:szCs w:val="22"/>
        </w:rPr>
        <w:t xml:space="preserve"> (SDK, REST/</w:t>
      </w:r>
      <w:proofErr w:type="spellStart"/>
      <w:r w:rsidRPr="00090ADC">
        <w:rPr>
          <w:sz w:val="22"/>
          <w:szCs w:val="22"/>
        </w:rPr>
        <w:t>GraphQL</w:t>
      </w:r>
      <w:proofErr w:type="spellEnd"/>
      <w:r w:rsidRPr="00090ADC">
        <w:rPr>
          <w:sz w:val="22"/>
          <w:szCs w:val="22"/>
        </w:rPr>
        <w:t xml:space="preserve">, </w:t>
      </w:r>
      <w:proofErr w:type="spellStart"/>
      <w:r w:rsidRPr="00090ADC">
        <w:rPr>
          <w:sz w:val="22"/>
          <w:szCs w:val="22"/>
        </w:rPr>
        <w:t>webhooki</w:t>
      </w:r>
      <w:proofErr w:type="spellEnd"/>
      <w:r w:rsidRPr="00090ADC">
        <w:rPr>
          <w:sz w:val="22"/>
          <w:szCs w:val="22"/>
        </w:rPr>
        <w:t>)</w:t>
      </w:r>
    </w:p>
    <w:p w14:paraId="19443D0D" w14:textId="77777777" w:rsidR="00090ADC" w:rsidRPr="00090ADC" w:rsidRDefault="00090ADC" w:rsidP="00090ADC">
      <w:pPr>
        <w:numPr>
          <w:ilvl w:val="0"/>
          <w:numId w:val="3"/>
        </w:numPr>
        <w:rPr>
          <w:sz w:val="22"/>
          <w:szCs w:val="22"/>
        </w:rPr>
      </w:pPr>
      <w:r w:rsidRPr="00090ADC">
        <w:rPr>
          <w:sz w:val="22"/>
          <w:szCs w:val="22"/>
        </w:rPr>
        <w:t>Integracije s tretjimi sistemi (CRM, ERP, e-pošta, analitika, marketing orodja)</w:t>
      </w:r>
    </w:p>
    <w:p w14:paraId="595C6A08" w14:textId="7C8CF3B6" w:rsidR="00090ADC" w:rsidRPr="00090ADC" w:rsidRDefault="00090ADC" w:rsidP="00090ADC">
      <w:pPr>
        <w:rPr>
          <w:sz w:val="22"/>
          <w:szCs w:val="22"/>
        </w:rPr>
      </w:pPr>
    </w:p>
    <w:p w14:paraId="495C9291" w14:textId="7A3C90E6" w:rsidR="00090ADC" w:rsidRPr="00090ADC" w:rsidRDefault="00090ADC" w:rsidP="00090ADC">
      <w:pPr>
        <w:rPr>
          <w:b/>
          <w:bCs/>
          <w:sz w:val="22"/>
          <w:szCs w:val="22"/>
        </w:rPr>
      </w:pPr>
      <w:r w:rsidRPr="00090ADC">
        <w:rPr>
          <w:b/>
          <w:bCs/>
          <w:sz w:val="22"/>
          <w:szCs w:val="22"/>
        </w:rPr>
        <w:t xml:space="preserve">4) </w:t>
      </w:r>
      <w:proofErr w:type="spellStart"/>
      <w:r w:rsidRPr="00090ADC">
        <w:rPr>
          <w:b/>
          <w:bCs/>
          <w:sz w:val="22"/>
          <w:szCs w:val="22"/>
        </w:rPr>
        <w:t>Headless</w:t>
      </w:r>
      <w:proofErr w:type="spellEnd"/>
      <w:r w:rsidRPr="00090ADC">
        <w:rPr>
          <w:b/>
          <w:bCs/>
          <w:sz w:val="22"/>
          <w:szCs w:val="22"/>
        </w:rPr>
        <w:t xml:space="preserve"> / API-</w:t>
      </w:r>
      <w:proofErr w:type="spellStart"/>
      <w:r w:rsidRPr="00090ADC">
        <w:rPr>
          <w:b/>
          <w:bCs/>
          <w:sz w:val="22"/>
          <w:szCs w:val="22"/>
        </w:rPr>
        <w:t>first</w:t>
      </w:r>
      <w:proofErr w:type="spellEnd"/>
      <w:r w:rsidRPr="00090ADC">
        <w:rPr>
          <w:b/>
          <w:bCs/>
          <w:sz w:val="22"/>
          <w:szCs w:val="22"/>
        </w:rPr>
        <w:t xml:space="preserve"> sposobnosti </w:t>
      </w:r>
    </w:p>
    <w:p w14:paraId="786BBC42" w14:textId="77777777" w:rsidR="00090ADC" w:rsidRPr="00090ADC" w:rsidRDefault="00090ADC" w:rsidP="00090ADC">
      <w:pPr>
        <w:numPr>
          <w:ilvl w:val="0"/>
          <w:numId w:val="4"/>
        </w:numPr>
        <w:rPr>
          <w:sz w:val="22"/>
          <w:szCs w:val="22"/>
        </w:rPr>
      </w:pPr>
      <w:proofErr w:type="spellStart"/>
      <w:r w:rsidRPr="00090ADC">
        <w:rPr>
          <w:sz w:val="22"/>
          <w:szCs w:val="22"/>
        </w:rPr>
        <w:t>Headless</w:t>
      </w:r>
      <w:proofErr w:type="spellEnd"/>
      <w:r w:rsidRPr="00090ADC">
        <w:rPr>
          <w:sz w:val="22"/>
          <w:szCs w:val="22"/>
        </w:rPr>
        <w:t xml:space="preserve"> način (dostop do vsebin prek API-ja)</w:t>
      </w:r>
    </w:p>
    <w:p w14:paraId="582237AC" w14:textId="77777777" w:rsidR="00090ADC" w:rsidRPr="00090ADC" w:rsidRDefault="00090ADC" w:rsidP="00090ADC">
      <w:pPr>
        <w:numPr>
          <w:ilvl w:val="0"/>
          <w:numId w:val="4"/>
        </w:numPr>
        <w:rPr>
          <w:sz w:val="22"/>
          <w:szCs w:val="22"/>
        </w:rPr>
      </w:pPr>
      <w:proofErr w:type="spellStart"/>
      <w:r w:rsidRPr="00090ADC">
        <w:rPr>
          <w:sz w:val="22"/>
          <w:szCs w:val="22"/>
        </w:rPr>
        <w:t>Content</w:t>
      </w:r>
      <w:proofErr w:type="spellEnd"/>
      <w:r w:rsidRPr="00090ADC">
        <w:rPr>
          <w:sz w:val="22"/>
          <w:szCs w:val="22"/>
        </w:rPr>
        <w:t xml:space="preserve"> </w:t>
      </w:r>
      <w:proofErr w:type="spellStart"/>
      <w:r w:rsidRPr="00090ADC">
        <w:rPr>
          <w:sz w:val="22"/>
          <w:szCs w:val="22"/>
        </w:rPr>
        <w:t>delivery</w:t>
      </w:r>
      <w:proofErr w:type="spellEnd"/>
      <w:r w:rsidRPr="00090ADC">
        <w:rPr>
          <w:sz w:val="22"/>
          <w:szCs w:val="22"/>
        </w:rPr>
        <w:t xml:space="preserve"> API z dobro dokumentacijo</w:t>
      </w:r>
    </w:p>
    <w:p w14:paraId="33BE9987" w14:textId="77777777" w:rsidR="00090ADC" w:rsidRPr="00090ADC" w:rsidRDefault="00090ADC" w:rsidP="00090ADC">
      <w:pPr>
        <w:numPr>
          <w:ilvl w:val="0"/>
          <w:numId w:val="4"/>
        </w:numPr>
        <w:rPr>
          <w:sz w:val="22"/>
          <w:szCs w:val="22"/>
        </w:rPr>
      </w:pPr>
      <w:r w:rsidRPr="00090ADC">
        <w:rPr>
          <w:sz w:val="22"/>
          <w:szCs w:val="22"/>
        </w:rPr>
        <w:t>Ponovna uporaba vsebine v več kanalih (</w:t>
      </w:r>
      <w:proofErr w:type="spellStart"/>
      <w:r w:rsidRPr="00090ADC">
        <w:rPr>
          <w:sz w:val="22"/>
          <w:szCs w:val="22"/>
        </w:rPr>
        <w:t>omni-channel</w:t>
      </w:r>
      <w:proofErr w:type="spellEnd"/>
      <w:r w:rsidRPr="00090ADC">
        <w:rPr>
          <w:sz w:val="22"/>
          <w:szCs w:val="22"/>
        </w:rPr>
        <w:t>)</w:t>
      </w:r>
    </w:p>
    <w:p w14:paraId="321493EE" w14:textId="77777777" w:rsidR="00090ADC" w:rsidRPr="00090ADC" w:rsidRDefault="00090ADC" w:rsidP="00090ADC">
      <w:pPr>
        <w:numPr>
          <w:ilvl w:val="0"/>
          <w:numId w:val="4"/>
        </w:numPr>
        <w:rPr>
          <w:sz w:val="22"/>
          <w:szCs w:val="22"/>
        </w:rPr>
      </w:pPr>
      <w:r w:rsidRPr="00090ADC">
        <w:rPr>
          <w:sz w:val="22"/>
          <w:szCs w:val="22"/>
        </w:rPr>
        <w:t xml:space="preserve">Prilagodljivo strukturiranje vsebine brez “vezave na en </w:t>
      </w:r>
      <w:proofErr w:type="spellStart"/>
      <w:r w:rsidRPr="00090ADC">
        <w:rPr>
          <w:sz w:val="22"/>
          <w:szCs w:val="22"/>
        </w:rPr>
        <w:t>template</w:t>
      </w:r>
      <w:proofErr w:type="spellEnd"/>
      <w:r w:rsidRPr="00090ADC">
        <w:rPr>
          <w:sz w:val="22"/>
          <w:szCs w:val="22"/>
        </w:rPr>
        <w:t>”</w:t>
      </w:r>
    </w:p>
    <w:p w14:paraId="5A7BDAAA" w14:textId="2FB7136B" w:rsidR="00090ADC" w:rsidRPr="00090ADC" w:rsidRDefault="00090ADC" w:rsidP="00090ADC">
      <w:pPr>
        <w:rPr>
          <w:sz w:val="22"/>
          <w:szCs w:val="22"/>
        </w:rPr>
      </w:pPr>
    </w:p>
    <w:p w14:paraId="5C80975A" w14:textId="77777777" w:rsidR="00090ADC" w:rsidRPr="00090ADC" w:rsidRDefault="00090ADC" w:rsidP="00090ADC">
      <w:pPr>
        <w:rPr>
          <w:b/>
          <w:bCs/>
          <w:sz w:val="22"/>
          <w:szCs w:val="22"/>
        </w:rPr>
      </w:pPr>
      <w:r w:rsidRPr="00090ADC">
        <w:rPr>
          <w:b/>
          <w:bCs/>
          <w:sz w:val="22"/>
          <w:szCs w:val="22"/>
        </w:rPr>
        <w:t>5) Večjezičnost in lokalizacija</w:t>
      </w:r>
    </w:p>
    <w:p w14:paraId="1AB66F18" w14:textId="77777777" w:rsidR="00090ADC" w:rsidRPr="00090ADC" w:rsidRDefault="00090ADC" w:rsidP="00090ADC">
      <w:pPr>
        <w:numPr>
          <w:ilvl w:val="0"/>
          <w:numId w:val="5"/>
        </w:numPr>
        <w:rPr>
          <w:sz w:val="22"/>
          <w:szCs w:val="22"/>
        </w:rPr>
      </w:pPr>
      <w:proofErr w:type="spellStart"/>
      <w:r w:rsidRPr="00090ADC">
        <w:rPr>
          <w:sz w:val="22"/>
          <w:szCs w:val="22"/>
        </w:rPr>
        <w:t>Multi-language</w:t>
      </w:r>
      <w:proofErr w:type="spellEnd"/>
      <w:r w:rsidRPr="00090ADC">
        <w:rPr>
          <w:sz w:val="22"/>
          <w:szCs w:val="22"/>
        </w:rPr>
        <w:t xml:space="preserve"> (prevodi po poljih, ne samo ločene kopije strani)</w:t>
      </w:r>
    </w:p>
    <w:p w14:paraId="63D09FA4" w14:textId="77777777" w:rsidR="00090ADC" w:rsidRPr="00090ADC" w:rsidRDefault="00090ADC" w:rsidP="00090ADC">
      <w:pPr>
        <w:numPr>
          <w:ilvl w:val="0"/>
          <w:numId w:val="5"/>
        </w:numPr>
        <w:rPr>
          <w:sz w:val="22"/>
          <w:szCs w:val="22"/>
        </w:rPr>
      </w:pPr>
      <w:proofErr w:type="spellStart"/>
      <w:r w:rsidRPr="00090ADC">
        <w:rPr>
          <w:sz w:val="22"/>
          <w:szCs w:val="22"/>
        </w:rPr>
        <w:lastRenderedPageBreak/>
        <w:t>Fallback</w:t>
      </w:r>
      <w:proofErr w:type="spellEnd"/>
      <w:r w:rsidRPr="00090ADC">
        <w:rPr>
          <w:sz w:val="22"/>
          <w:szCs w:val="22"/>
        </w:rPr>
        <w:t xml:space="preserve"> mehanizme (če prevod manjka)</w:t>
      </w:r>
    </w:p>
    <w:p w14:paraId="5589520F" w14:textId="77777777" w:rsidR="00090ADC" w:rsidRPr="00090ADC" w:rsidRDefault="00090ADC" w:rsidP="00090ADC">
      <w:pPr>
        <w:numPr>
          <w:ilvl w:val="0"/>
          <w:numId w:val="5"/>
        </w:numPr>
        <w:rPr>
          <w:sz w:val="22"/>
          <w:szCs w:val="22"/>
        </w:rPr>
      </w:pPr>
      <w:r w:rsidRPr="00090ADC">
        <w:rPr>
          <w:sz w:val="22"/>
          <w:szCs w:val="22"/>
        </w:rPr>
        <w:t>Regionalizacijo (različne vsebine po državah/trgih, če je relevantno)</w:t>
      </w:r>
    </w:p>
    <w:p w14:paraId="101DF07B" w14:textId="1D70C54B" w:rsidR="00090ADC" w:rsidRPr="00090ADC" w:rsidRDefault="00090ADC" w:rsidP="00090ADC">
      <w:pPr>
        <w:rPr>
          <w:sz w:val="22"/>
          <w:szCs w:val="22"/>
        </w:rPr>
      </w:pPr>
    </w:p>
    <w:p w14:paraId="679F48CB" w14:textId="77777777" w:rsidR="00090ADC" w:rsidRPr="00090ADC" w:rsidRDefault="00090ADC" w:rsidP="00090ADC">
      <w:pPr>
        <w:rPr>
          <w:b/>
          <w:bCs/>
          <w:sz w:val="22"/>
          <w:szCs w:val="22"/>
        </w:rPr>
      </w:pPr>
      <w:r w:rsidRPr="00090ADC">
        <w:rPr>
          <w:b/>
          <w:bCs/>
          <w:sz w:val="22"/>
          <w:szCs w:val="22"/>
        </w:rPr>
        <w:t>6) Iskanje, SEO in “</w:t>
      </w:r>
      <w:proofErr w:type="spellStart"/>
      <w:r w:rsidRPr="00090ADC">
        <w:rPr>
          <w:b/>
          <w:bCs/>
          <w:sz w:val="22"/>
          <w:szCs w:val="22"/>
        </w:rPr>
        <w:t>discoverability</w:t>
      </w:r>
      <w:proofErr w:type="spellEnd"/>
      <w:r w:rsidRPr="00090ADC">
        <w:rPr>
          <w:b/>
          <w:bCs/>
          <w:sz w:val="22"/>
          <w:szCs w:val="22"/>
        </w:rPr>
        <w:t>”</w:t>
      </w:r>
    </w:p>
    <w:p w14:paraId="12C99FBC" w14:textId="77777777" w:rsidR="00090ADC" w:rsidRPr="00090ADC" w:rsidRDefault="00090ADC" w:rsidP="00090ADC">
      <w:pPr>
        <w:numPr>
          <w:ilvl w:val="0"/>
          <w:numId w:val="6"/>
        </w:numPr>
        <w:rPr>
          <w:sz w:val="22"/>
          <w:szCs w:val="22"/>
        </w:rPr>
      </w:pPr>
      <w:r w:rsidRPr="00090ADC">
        <w:rPr>
          <w:sz w:val="22"/>
          <w:szCs w:val="22"/>
        </w:rPr>
        <w:t xml:space="preserve">Urejanje URL-jev, preusmeritve (301), </w:t>
      </w:r>
      <w:proofErr w:type="spellStart"/>
      <w:r w:rsidRPr="00090ADC">
        <w:rPr>
          <w:sz w:val="22"/>
          <w:szCs w:val="22"/>
        </w:rPr>
        <w:t>canonical</w:t>
      </w:r>
      <w:proofErr w:type="spellEnd"/>
    </w:p>
    <w:p w14:paraId="5C01B50E" w14:textId="77777777" w:rsidR="00090ADC" w:rsidRPr="00090ADC" w:rsidRDefault="00090ADC" w:rsidP="00090ADC">
      <w:pPr>
        <w:numPr>
          <w:ilvl w:val="0"/>
          <w:numId w:val="6"/>
        </w:numPr>
        <w:rPr>
          <w:sz w:val="22"/>
          <w:szCs w:val="22"/>
        </w:rPr>
      </w:pPr>
      <w:r w:rsidRPr="00090ADC">
        <w:rPr>
          <w:sz w:val="22"/>
          <w:szCs w:val="22"/>
        </w:rPr>
        <w:t xml:space="preserve">Metapodatki (title, </w:t>
      </w:r>
      <w:proofErr w:type="spellStart"/>
      <w:r w:rsidRPr="00090ADC">
        <w:rPr>
          <w:sz w:val="22"/>
          <w:szCs w:val="22"/>
        </w:rPr>
        <w:t>description</w:t>
      </w:r>
      <w:proofErr w:type="spellEnd"/>
      <w:r w:rsidRPr="00090ADC">
        <w:rPr>
          <w:sz w:val="22"/>
          <w:szCs w:val="22"/>
        </w:rPr>
        <w:t xml:space="preserve">, OG, </w:t>
      </w:r>
      <w:proofErr w:type="spellStart"/>
      <w:r w:rsidRPr="00090ADC">
        <w:rPr>
          <w:sz w:val="22"/>
          <w:szCs w:val="22"/>
        </w:rPr>
        <w:t>schema</w:t>
      </w:r>
      <w:proofErr w:type="spellEnd"/>
      <w:r w:rsidRPr="00090ADC">
        <w:rPr>
          <w:sz w:val="22"/>
          <w:szCs w:val="22"/>
        </w:rPr>
        <w:t>)</w:t>
      </w:r>
    </w:p>
    <w:p w14:paraId="488BB80C" w14:textId="77777777" w:rsidR="00090ADC" w:rsidRPr="00090ADC" w:rsidRDefault="00090ADC" w:rsidP="00090ADC">
      <w:pPr>
        <w:numPr>
          <w:ilvl w:val="0"/>
          <w:numId w:val="6"/>
        </w:numPr>
        <w:rPr>
          <w:sz w:val="22"/>
          <w:szCs w:val="22"/>
        </w:rPr>
      </w:pPr>
      <w:proofErr w:type="spellStart"/>
      <w:r w:rsidRPr="00090ADC">
        <w:rPr>
          <w:sz w:val="22"/>
          <w:szCs w:val="22"/>
        </w:rPr>
        <w:t>Sitemap</w:t>
      </w:r>
      <w:proofErr w:type="spellEnd"/>
      <w:r w:rsidRPr="00090ADC">
        <w:rPr>
          <w:sz w:val="22"/>
          <w:szCs w:val="22"/>
        </w:rPr>
        <w:t>, robots.txt, kontrola indeksacije</w:t>
      </w:r>
    </w:p>
    <w:p w14:paraId="332075A8" w14:textId="77777777" w:rsidR="00090ADC" w:rsidRPr="00090ADC" w:rsidRDefault="00090ADC" w:rsidP="00090ADC">
      <w:pPr>
        <w:numPr>
          <w:ilvl w:val="0"/>
          <w:numId w:val="6"/>
        </w:numPr>
        <w:rPr>
          <w:sz w:val="22"/>
          <w:szCs w:val="22"/>
        </w:rPr>
      </w:pPr>
      <w:r w:rsidRPr="00090ADC">
        <w:rPr>
          <w:sz w:val="22"/>
          <w:szCs w:val="22"/>
        </w:rPr>
        <w:t>Notranje iskanje (po vsebinah, filtriranje, relevanca)</w:t>
      </w:r>
    </w:p>
    <w:p w14:paraId="7F4E8AF0" w14:textId="0A4D846C" w:rsidR="00090ADC" w:rsidRPr="00090ADC" w:rsidRDefault="00090ADC" w:rsidP="00090ADC">
      <w:pPr>
        <w:rPr>
          <w:sz w:val="22"/>
          <w:szCs w:val="22"/>
        </w:rPr>
      </w:pPr>
    </w:p>
    <w:p w14:paraId="03352263" w14:textId="77777777" w:rsidR="00090ADC" w:rsidRPr="00090ADC" w:rsidRDefault="00090ADC" w:rsidP="00090ADC">
      <w:pPr>
        <w:rPr>
          <w:b/>
          <w:bCs/>
          <w:sz w:val="22"/>
          <w:szCs w:val="22"/>
        </w:rPr>
      </w:pPr>
      <w:r w:rsidRPr="00090ADC">
        <w:rPr>
          <w:b/>
          <w:bCs/>
          <w:sz w:val="22"/>
          <w:szCs w:val="22"/>
        </w:rPr>
        <w:t>7) Zmogljivost, varnost in produkcijska stabilnost</w:t>
      </w:r>
    </w:p>
    <w:p w14:paraId="24E4D325" w14:textId="77777777" w:rsidR="00090ADC" w:rsidRPr="00090ADC" w:rsidRDefault="00090ADC" w:rsidP="00090ADC">
      <w:pPr>
        <w:numPr>
          <w:ilvl w:val="0"/>
          <w:numId w:val="7"/>
        </w:numPr>
        <w:rPr>
          <w:sz w:val="22"/>
          <w:szCs w:val="22"/>
        </w:rPr>
      </w:pPr>
      <w:proofErr w:type="spellStart"/>
      <w:r w:rsidRPr="00090ADC">
        <w:rPr>
          <w:sz w:val="22"/>
          <w:szCs w:val="22"/>
        </w:rPr>
        <w:t>Keširanje</w:t>
      </w:r>
      <w:proofErr w:type="spellEnd"/>
      <w:r w:rsidRPr="00090ADC">
        <w:rPr>
          <w:sz w:val="22"/>
          <w:szCs w:val="22"/>
        </w:rPr>
        <w:t xml:space="preserve"> in </w:t>
      </w:r>
      <w:proofErr w:type="spellStart"/>
      <w:r w:rsidRPr="00090ADC">
        <w:rPr>
          <w:sz w:val="22"/>
          <w:szCs w:val="22"/>
        </w:rPr>
        <w:t>performance</w:t>
      </w:r>
      <w:proofErr w:type="spellEnd"/>
      <w:r w:rsidRPr="00090ADC">
        <w:rPr>
          <w:sz w:val="22"/>
          <w:szCs w:val="22"/>
        </w:rPr>
        <w:t xml:space="preserve"> optimizacije (strani, mediji, API)</w:t>
      </w:r>
    </w:p>
    <w:p w14:paraId="7984F3C7" w14:textId="77777777" w:rsidR="00090ADC" w:rsidRPr="00090ADC" w:rsidRDefault="00090ADC" w:rsidP="00090ADC">
      <w:pPr>
        <w:numPr>
          <w:ilvl w:val="0"/>
          <w:numId w:val="7"/>
        </w:numPr>
        <w:rPr>
          <w:sz w:val="22"/>
          <w:szCs w:val="22"/>
        </w:rPr>
      </w:pPr>
      <w:r w:rsidRPr="00090ADC">
        <w:rPr>
          <w:sz w:val="22"/>
          <w:szCs w:val="22"/>
        </w:rPr>
        <w:t>CDN kompatibilnost (hitro serviranje slik in statike)</w:t>
      </w:r>
    </w:p>
    <w:p w14:paraId="7C89021D" w14:textId="77777777" w:rsidR="00090ADC" w:rsidRPr="00090ADC" w:rsidRDefault="00090ADC" w:rsidP="00090ADC">
      <w:pPr>
        <w:numPr>
          <w:ilvl w:val="0"/>
          <w:numId w:val="7"/>
        </w:numPr>
        <w:rPr>
          <w:sz w:val="22"/>
          <w:szCs w:val="22"/>
        </w:rPr>
      </w:pPr>
      <w:r w:rsidRPr="00090ADC">
        <w:rPr>
          <w:sz w:val="22"/>
          <w:szCs w:val="22"/>
        </w:rPr>
        <w:t xml:space="preserve">Varnost (SSO, </w:t>
      </w:r>
      <w:proofErr w:type="spellStart"/>
      <w:r w:rsidRPr="00090ADC">
        <w:rPr>
          <w:sz w:val="22"/>
          <w:szCs w:val="22"/>
        </w:rPr>
        <w:t>OAuth</w:t>
      </w:r>
      <w:proofErr w:type="spellEnd"/>
      <w:r w:rsidRPr="00090ADC">
        <w:rPr>
          <w:sz w:val="22"/>
          <w:szCs w:val="22"/>
        </w:rPr>
        <w:t>/SAML, MFA, granularne pravice)</w:t>
      </w:r>
    </w:p>
    <w:p w14:paraId="2F23173C" w14:textId="77777777" w:rsidR="00090ADC" w:rsidRPr="00090ADC" w:rsidRDefault="00090ADC" w:rsidP="00090ADC">
      <w:pPr>
        <w:numPr>
          <w:ilvl w:val="0"/>
          <w:numId w:val="7"/>
        </w:numPr>
        <w:rPr>
          <w:sz w:val="22"/>
          <w:szCs w:val="22"/>
        </w:rPr>
      </w:pPr>
      <w:r w:rsidRPr="00090ADC">
        <w:rPr>
          <w:sz w:val="22"/>
          <w:szCs w:val="22"/>
        </w:rPr>
        <w:t>GDPR podpora (</w:t>
      </w:r>
      <w:proofErr w:type="spellStart"/>
      <w:r w:rsidRPr="00090ADC">
        <w:rPr>
          <w:sz w:val="22"/>
          <w:szCs w:val="22"/>
        </w:rPr>
        <w:t>cookie</w:t>
      </w:r>
      <w:proofErr w:type="spellEnd"/>
      <w:r w:rsidRPr="00090ADC">
        <w:rPr>
          <w:sz w:val="22"/>
          <w:szCs w:val="22"/>
        </w:rPr>
        <w:t xml:space="preserve"> upravljanje, logi, izvozi)</w:t>
      </w:r>
    </w:p>
    <w:p w14:paraId="703F26A5" w14:textId="77777777" w:rsidR="00090ADC" w:rsidRPr="00090ADC" w:rsidRDefault="00090ADC" w:rsidP="00090ADC">
      <w:pPr>
        <w:numPr>
          <w:ilvl w:val="0"/>
          <w:numId w:val="7"/>
        </w:numPr>
        <w:rPr>
          <w:sz w:val="22"/>
          <w:szCs w:val="22"/>
        </w:rPr>
      </w:pPr>
      <w:r w:rsidRPr="00090ADC">
        <w:rPr>
          <w:sz w:val="22"/>
          <w:szCs w:val="22"/>
        </w:rPr>
        <w:t>Redni varnostni popravki in jasen “</w:t>
      </w:r>
      <w:proofErr w:type="spellStart"/>
      <w:r w:rsidRPr="00090ADC">
        <w:rPr>
          <w:sz w:val="22"/>
          <w:szCs w:val="22"/>
        </w:rPr>
        <w:t>release</w:t>
      </w:r>
      <w:proofErr w:type="spellEnd"/>
      <w:r w:rsidRPr="00090ADC">
        <w:rPr>
          <w:sz w:val="22"/>
          <w:szCs w:val="22"/>
        </w:rPr>
        <w:t xml:space="preserve"> </w:t>
      </w:r>
      <w:proofErr w:type="spellStart"/>
      <w:r w:rsidRPr="00090ADC">
        <w:rPr>
          <w:sz w:val="22"/>
          <w:szCs w:val="22"/>
        </w:rPr>
        <w:t>cycle</w:t>
      </w:r>
      <w:proofErr w:type="spellEnd"/>
      <w:r w:rsidRPr="00090ADC">
        <w:rPr>
          <w:sz w:val="22"/>
          <w:szCs w:val="22"/>
        </w:rPr>
        <w:t>”</w:t>
      </w:r>
    </w:p>
    <w:p w14:paraId="41BA7D94" w14:textId="77777777" w:rsidR="00090ADC" w:rsidRPr="00090ADC" w:rsidRDefault="00090ADC" w:rsidP="00090ADC">
      <w:pPr>
        <w:numPr>
          <w:ilvl w:val="0"/>
          <w:numId w:val="7"/>
        </w:numPr>
        <w:rPr>
          <w:sz w:val="22"/>
          <w:szCs w:val="22"/>
        </w:rPr>
      </w:pPr>
      <w:proofErr w:type="spellStart"/>
      <w:r w:rsidRPr="00090ADC">
        <w:rPr>
          <w:sz w:val="22"/>
          <w:szCs w:val="22"/>
        </w:rPr>
        <w:t>Backup</w:t>
      </w:r>
      <w:proofErr w:type="spellEnd"/>
      <w:r w:rsidRPr="00090ADC">
        <w:rPr>
          <w:sz w:val="22"/>
          <w:szCs w:val="22"/>
        </w:rPr>
        <w:t>/</w:t>
      </w:r>
      <w:proofErr w:type="spellStart"/>
      <w:r w:rsidRPr="00090ADC">
        <w:rPr>
          <w:sz w:val="22"/>
          <w:szCs w:val="22"/>
        </w:rPr>
        <w:t>restore</w:t>
      </w:r>
      <w:proofErr w:type="spellEnd"/>
      <w:r w:rsidRPr="00090ADC">
        <w:rPr>
          <w:sz w:val="22"/>
          <w:szCs w:val="22"/>
        </w:rPr>
        <w:t xml:space="preserve"> strategije</w:t>
      </w:r>
    </w:p>
    <w:p w14:paraId="2A707780" w14:textId="5ADDE339" w:rsidR="00090ADC" w:rsidRPr="00090ADC" w:rsidRDefault="00090ADC" w:rsidP="00090ADC">
      <w:pPr>
        <w:rPr>
          <w:sz w:val="22"/>
          <w:szCs w:val="22"/>
        </w:rPr>
      </w:pPr>
    </w:p>
    <w:p w14:paraId="37A53015" w14:textId="77777777" w:rsidR="00090ADC" w:rsidRPr="00090ADC" w:rsidRDefault="00090ADC" w:rsidP="00090ADC">
      <w:pPr>
        <w:rPr>
          <w:b/>
          <w:bCs/>
          <w:sz w:val="22"/>
          <w:szCs w:val="22"/>
        </w:rPr>
      </w:pPr>
      <w:r w:rsidRPr="00090ADC">
        <w:rPr>
          <w:b/>
          <w:bCs/>
          <w:sz w:val="22"/>
          <w:szCs w:val="22"/>
        </w:rPr>
        <w:t xml:space="preserve">8) </w:t>
      </w:r>
      <w:proofErr w:type="spellStart"/>
      <w:r w:rsidRPr="00090ADC">
        <w:rPr>
          <w:b/>
          <w:bCs/>
          <w:sz w:val="22"/>
          <w:szCs w:val="22"/>
        </w:rPr>
        <w:t>Deploy</w:t>
      </w:r>
      <w:proofErr w:type="spellEnd"/>
      <w:r w:rsidRPr="00090ADC">
        <w:rPr>
          <w:b/>
          <w:bCs/>
          <w:sz w:val="22"/>
          <w:szCs w:val="22"/>
        </w:rPr>
        <w:t xml:space="preserve"> in </w:t>
      </w:r>
      <w:proofErr w:type="spellStart"/>
      <w:r w:rsidRPr="00090ADC">
        <w:rPr>
          <w:b/>
          <w:bCs/>
          <w:sz w:val="22"/>
          <w:szCs w:val="22"/>
        </w:rPr>
        <w:t>DevOps</w:t>
      </w:r>
      <w:proofErr w:type="spellEnd"/>
      <w:r w:rsidRPr="00090ADC">
        <w:rPr>
          <w:b/>
          <w:bCs/>
          <w:sz w:val="22"/>
          <w:szCs w:val="22"/>
        </w:rPr>
        <w:t>: posodobitve brez bolečin</w:t>
      </w:r>
    </w:p>
    <w:p w14:paraId="45865948" w14:textId="77777777" w:rsidR="00090ADC" w:rsidRPr="00090ADC" w:rsidRDefault="00090ADC" w:rsidP="00090ADC">
      <w:pPr>
        <w:numPr>
          <w:ilvl w:val="0"/>
          <w:numId w:val="8"/>
        </w:numPr>
        <w:rPr>
          <w:sz w:val="22"/>
          <w:szCs w:val="22"/>
        </w:rPr>
      </w:pPr>
      <w:r w:rsidRPr="00090ADC">
        <w:rPr>
          <w:sz w:val="22"/>
          <w:szCs w:val="22"/>
        </w:rPr>
        <w:t xml:space="preserve">Enostaven </w:t>
      </w:r>
      <w:proofErr w:type="spellStart"/>
      <w:r w:rsidRPr="00090ADC">
        <w:rPr>
          <w:sz w:val="22"/>
          <w:szCs w:val="22"/>
        </w:rPr>
        <w:t>deployment</w:t>
      </w:r>
      <w:proofErr w:type="spellEnd"/>
      <w:r w:rsidRPr="00090ADC">
        <w:rPr>
          <w:sz w:val="22"/>
          <w:szCs w:val="22"/>
        </w:rPr>
        <w:t xml:space="preserve"> (CI/CD)</w:t>
      </w:r>
    </w:p>
    <w:p w14:paraId="4E1C0030" w14:textId="77777777" w:rsidR="00090ADC" w:rsidRPr="00090ADC" w:rsidRDefault="00090ADC" w:rsidP="00090ADC">
      <w:pPr>
        <w:numPr>
          <w:ilvl w:val="0"/>
          <w:numId w:val="8"/>
        </w:numPr>
        <w:rPr>
          <w:sz w:val="22"/>
          <w:szCs w:val="22"/>
        </w:rPr>
      </w:pPr>
      <w:r w:rsidRPr="00090ADC">
        <w:rPr>
          <w:sz w:val="22"/>
          <w:szCs w:val="22"/>
        </w:rPr>
        <w:t>Migracije vsebin in shem (kontrolirano, sledljivo)</w:t>
      </w:r>
    </w:p>
    <w:p w14:paraId="234013E5" w14:textId="77777777" w:rsidR="00090ADC" w:rsidRPr="00090ADC" w:rsidRDefault="00090ADC" w:rsidP="00090ADC">
      <w:pPr>
        <w:numPr>
          <w:ilvl w:val="0"/>
          <w:numId w:val="8"/>
        </w:numPr>
        <w:rPr>
          <w:sz w:val="22"/>
          <w:szCs w:val="22"/>
        </w:rPr>
      </w:pPr>
      <w:r w:rsidRPr="00090ADC">
        <w:rPr>
          <w:sz w:val="22"/>
          <w:szCs w:val="22"/>
        </w:rPr>
        <w:t xml:space="preserve">Delovanje v </w:t>
      </w:r>
      <w:proofErr w:type="spellStart"/>
      <w:r w:rsidRPr="00090ADC">
        <w:rPr>
          <w:sz w:val="22"/>
          <w:szCs w:val="22"/>
        </w:rPr>
        <w:t>cloud</w:t>
      </w:r>
      <w:proofErr w:type="spellEnd"/>
      <w:r w:rsidRPr="00090ADC">
        <w:rPr>
          <w:sz w:val="22"/>
          <w:szCs w:val="22"/>
        </w:rPr>
        <w:t xml:space="preserve"> okoljih (</w:t>
      </w:r>
      <w:proofErr w:type="spellStart"/>
      <w:r w:rsidRPr="00090ADC">
        <w:rPr>
          <w:sz w:val="22"/>
          <w:szCs w:val="22"/>
        </w:rPr>
        <w:t>Azure</w:t>
      </w:r>
      <w:proofErr w:type="spellEnd"/>
      <w:r w:rsidRPr="00090ADC">
        <w:rPr>
          <w:sz w:val="22"/>
          <w:szCs w:val="22"/>
        </w:rPr>
        <w:t>/AWS/on-prem, po potrebi)</w:t>
      </w:r>
    </w:p>
    <w:p w14:paraId="6C480597" w14:textId="77777777" w:rsidR="00090ADC" w:rsidRPr="00090ADC" w:rsidRDefault="00090ADC" w:rsidP="00090ADC">
      <w:pPr>
        <w:numPr>
          <w:ilvl w:val="0"/>
          <w:numId w:val="8"/>
        </w:numPr>
        <w:rPr>
          <w:sz w:val="22"/>
          <w:szCs w:val="22"/>
        </w:rPr>
      </w:pPr>
      <w:r w:rsidRPr="00090ADC">
        <w:rPr>
          <w:sz w:val="22"/>
          <w:szCs w:val="22"/>
        </w:rPr>
        <w:t>Konfiguracije po okoljih (dev/test/prod)</w:t>
      </w:r>
    </w:p>
    <w:p w14:paraId="220B640C" w14:textId="0D62E032" w:rsidR="00090ADC" w:rsidRPr="00090ADC" w:rsidRDefault="00090ADC" w:rsidP="00090ADC">
      <w:pPr>
        <w:rPr>
          <w:sz w:val="22"/>
          <w:szCs w:val="22"/>
        </w:rPr>
      </w:pPr>
    </w:p>
    <w:p w14:paraId="2A09F34F" w14:textId="7AA73654" w:rsidR="00090ADC" w:rsidRPr="00090ADC" w:rsidRDefault="00090ADC" w:rsidP="00090ADC">
      <w:pPr>
        <w:rPr>
          <w:b/>
          <w:bCs/>
          <w:sz w:val="22"/>
          <w:szCs w:val="22"/>
        </w:rPr>
      </w:pPr>
      <w:r w:rsidRPr="00090ADC">
        <w:rPr>
          <w:b/>
          <w:bCs/>
          <w:sz w:val="22"/>
          <w:szCs w:val="22"/>
        </w:rPr>
        <w:t>9) Ekosistem</w:t>
      </w:r>
      <w:r>
        <w:rPr>
          <w:b/>
          <w:bCs/>
          <w:sz w:val="22"/>
          <w:szCs w:val="22"/>
        </w:rPr>
        <w:t xml:space="preserve"> </w:t>
      </w:r>
      <w:r w:rsidRPr="00090ADC">
        <w:rPr>
          <w:b/>
          <w:bCs/>
          <w:sz w:val="22"/>
          <w:szCs w:val="22"/>
        </w:rPr>
        <w:t>in dolgoročna vzdržnost</w:t>
      </w:r>
    </w:p>
    <w:p w14:paraId="3C36B163" w14:textId="42C7D36D" w:rsidR="00090ADC" w:rsidRPr="00090ADC" w:rsidRDefault="00090ADC" w:rsidP="00090ADC">
      <w:pPr>
        <w:numPr>
          <w:ilvl w:val="0"/>
          <w:numId w:val="9"/>
        </w:numPr>
        <w:rPr>
          <w:sz w:val="22"/>
          <w:szCs w:val="22"/>
        </w:rPr>
      </w:pPr>
      <w:r w:rsidRPr="00090ADC">
        <w:rPr>
          <w:sz w:val="22"/>
          <w:szCs w:val="22"/>
        </w:rPr>
        <w:t xml:space="preserve">Stabilna licenčna politika in jasno, kaj </w:t>
      </w:r>
      <w:r>
        <w:rPr>
          <w:sz w:val="22"/>
          <w:szCs w:val="22"/>
        </w:rPr>
        <w:t>vsebuje</w:t>
      </w:r>
      <w:r w:rsidRPr="00090ADC">
        <w:rPr>
          <w:sz w:val="22"/>
          <w:szCs w:val="22"/>
        </w:rPr>
        <w:t xml:space="preserve"> “</w:t>
      </w:r>
      <w:proofErr w:type="spellStart"/>
      <w:r w:rsidRPr="00090ADC">
        <w:rPr>
          <w:sz w:val="22"/>
          <w:szCs w:val="22"/>
        </w:rPr>
        <w:t>core</w:t>
      </w:r>
      <w:proofErr w:type="spellEnd"/>
      <w:r w:rsidRPr="00090ADC">
        <w:rPr>
          <w:sz w:val="22"/>
          <w:szCs w:val="22"/>
        </w:rPr>
        <w:t>”</w:t>
      </w:r>
    </w:p>
    <w:p w14:paraId="193FFED4" w14:textId="77777777" w:rsidR="00090ADC" w:rsidRPr="00090ADC" w:rsidRDefault="00090ADC" w:rsidP="00090ADC">
      <w:pPr>
        <w:numPr>
          <w:ilvl w:val="0"/>
          <w:numId w:val="9"/>
        </w:numPr>
        <w:rPr>
          <w:sz w:val="22"/>
          <w:szCs w:val="22"/>
        </w:rPr>
      </w:pPr>
      <w:r w:rsidRPr="00090ADC">
        <w:rPr>
          <w:sz w:val="22"/>
          <w:szCs w:val="22"/>
        </w:rPr>
        <w:t>Možnost nadgradnje brez prepisovanja celotnega projekta</w:t>
      </w:r>
    </w:p>
    <w:p w14:paraId="3199941F" w14:textId="77777777" w:rsidR="00090ADC" w:rsidRPr="00090ADC" w:rsidRDefault="00090ADC">
      <w:pPr>
        <w:rPr>
          <w:sz w:val="22"/>
          <w:szCs w:val="22"/>
        </w:rPr>
      </w:pPr>
    </w:p>
    <w:sectPr w:rsidR="00090ADC" w:rsidRPr="00090A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566B3"/>
    <w:multiLevelType w:val="multilevel"/>
    <w:tmpl w:val="56C66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0404F9"/>
    <w:multiLevelType w:val="multilevel"/>
    <w:tmpl w:val="D1F40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D44281"/>
    <w:multiLevelType w:val="multilevel"/>
    <w:tmpl w:val="24067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2943A0"/>
    <w:multiLevelType w:val="multilevel"/>
    <w:tmpl w:val="30CC5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204CF3"/>
    <w:multiLevelType w:val="multilevel"/>
    <w:tmpl w:val="73285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120172"/>
    <w:multiLevelType w:val="multilevel"/>
    <w:tmpl w:val="66F2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84575E"/>
    <w:multiLevelType w:val="multilevel"/>
    <w:tmpl w:val="DF86D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65050A"/>
    <w:multiLevelType w:val="multilevel"/>
    <w:tmpl w:val="05B08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3223C1"/>
    <w:multiLevelType w:val="multilevel"/>
    <w:tmpl w:val="BAB08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3357200">
    <w:abstractNumId w:val="1"/>
  </w:num>
  <w:num w:numId="2" w16cid:durableId="1468159586">
    <w:abstractNumId w:val="0"/>
  </w:num>
  <w:num w:numId="3" w16cid:durableId="1614902786">
    <w:abstractNumId w:val="2"/>
  </w:num>
  <w:num w:numId="4" w16cid:durableId="2057197936">
    <w:abstractNumId w:val="8"/>
  </w:num>
  <w:num w:numId="5" w16cid:durableId="1148085482">
    <w:abstractNumId w:val="6"/>
  </w:num>
  <w:num w:numId="6" w16cid:durableId="1583291929">
    <w:abstractNumId w:val="3"/>
  </w:num>
  <w:num w:numId="7" w16cid:durableId="1046024798">
    <w:abstractNumId w:val="5"/>
  </w:num>
  <w:num w:numId="8" w16cid:durableId="1912277367">
    <w:abstractNumId w:val="7"/>
  </w:num>
  <w:num w:numId="9" w16cid:durableId="862523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ADC"/>
    <w:rsid w:val="00090ADC"/>
    <w:rsid w:val="005C0E06"/>
    <w:rsid w:val="009559E8"/>
    <w:rsid w:val="00D612AD"/>
    <w:rsid w:val="00DA02FF"/>
    <w:rsid w:val="00EB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C7DA"/>
  <w15:chartTrackingRefBased/>
  <w15:docId w15:val="{65DA6483-4468-4154-BF17-19E865F6B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90A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90A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90A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90A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90A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90A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90A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90A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90A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90A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90A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90A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90AD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90AD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90AD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90AD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90AD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90AD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90A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90A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90A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90A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90A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90AD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90AD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90AD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90A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90AD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90A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2180</Characters>
  <Application>Microsoft Office Word</Application>
  <DocSecurity>4</DocSecurity>
  <Lines>18</Lines>
  <Paragraphs>5</Paragraphs>
  <ScaleCrop>false</ScaleCrop>
  <Company>MJU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Rutar</dc:creator>
  <cp:keywords/>
  <dc:description/>
  <cp:lastModifiedBy>Erika Kranjec</cp:lastModifiedBy>
  <cp:revision>2</cp:revision>
  <dcterms:created xsi:type="dcterms:W3CDTF">2026-02-09T10:40:00Z</dcterms:created>
  <dcterms:modified xsi:type="dcterms:W3CDTF">2026-02-09T10:40:00Z</dcterms:modified>
</cp:coreProperties>
</file>