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137C3A53" w:rsidR="00E22F6B" w:rsidRDefault="00E22F6B" w:rsidP="00E047C2">
      <w:pPr>
        <w:pStyle w:val="NASLOV20"/>
        <w:ind w:left="0" w:firstLine="0"/>
        <w:rPr>
          <w:rFonts w:ascii="Arial" w:hAnsi="Arial" w:cs="Arial"/>
          <w:iCs/>
          <w:sz w:val="20"/>
        </w:rPr>
      </w:pPr>
      <w:bookmarkStart w:id="4" w:name="_Hlk196316546"/>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24458D" w:rsidRPr="0024458D" w14:paraId="5DF92EA9" w14:textId="77777777" w:rsidTr="00A82EED">
        <w:tc>
          <w:tcPr>
            <w:tcW w:w="1377" w:type="dxa"/>
            <w:shd w:val="clear" w:color="auto" w:fill="DBE5F1" w:themeFill="accent1" w:themeFillTint="33"/>
          </w:tcPr>
          <w:p w14:paraId="455D5FE1" w14:textId="793FEEDC" w:rsidR="00B17F21" w:rsidRPr="0024458D" w:rsidRDefault="00B17F21" w:rsidP="00A82EED">
            <w:pPr>
              <w:tabs>
                <w:tab w:val="left" w:pos="0"/>
              </w:tabs>
              <w:autoSpaceDE w:val="0"/>
              <w:autoSpaceDN w:val="0"/>
              <w:adjustRightInd w:val="0"/>
              <w:spacing w:after="240"/>
              <w:jc w:val="center"/>
              <w:rPr>
                <w:rFonts w:ascii="Arial" w:eastAsia="Batang" w:hAnsi="Arial" w:cs="Arial"/>
                <w:color w:val="000000" w:themeColor="text1"/>
                <w:sz w:val="20"/>
                <w:lang w:eastAsia="ko-KR"/>
              </w:rPr>
            </w:pPr>
            <w:r w:rsidRPr="0024458D">
              <w:rPr>
                <w:rFonts w:ascii="Arial" w:eastAsia="Batang" w:hAnsi="Arial" w:cs="Arial"/>
                <w:color w:val="000000" w:themeColor="text1"/>
                <w:sz w:val="20"/>
                <w:lang w:eastAsia="ko-KR"/>
              </w:rPr>
              <w:t>12</w:t>
            </w:r>
          </w:p>
        </w:tc>
        <w:tc>
          <w:tcPr>
            <w:tcW w:w="4798" w:type="dxa"/>
            <w:vAlign w:val="center"/>
          </w:tcPr>
          <w:p w14:paraId="2A34030C" w14:textId="369BCB2F" w:rsidR="00B17F21" w:rsidRPr="0024458D" w:rsidRDefault="00B17F21" w:rsidP="00A82EED">
            <w:pPr>
              <w:tabs>
                <w:tab w:val="left" w:pos="0"/>
              </w:tabs>
              <w:autoSpaceDE w:val="0"/>
              <w:autoSpaceDN w:val="0"/>
              <w:adjustRightInd w:val="0"/>
              <w:spacing w:after="240"/>
              <w:rPr>
                <w:rFonts w:ascii="Arial" w:hAnsi="Arial" w:cs="Arial"/>
                <w:color w:val="000000" w:themeColor="text1"/>
                <w:sz w:val="20"/>
              </w:rPr>
            </w:pPr>
            <w:r w:rsidRPr="0024458D">
              <w:rPr>
                <w:rFonts w:ascii="Arial" w:hAnsi="Arial" w:cs="Arial"/>
                <w:color w:val="000000" w:themeColor="text1"/>
                <w:sz w:val="20"/>
              </w:rPr>
              <w:t>Izjava – omejevalni ukrepi zaradi delovanja Rusije</w:t>
            </w:r>
          </w:p>
        </w:tc>
        <w:tc>
          <w:tcPr>
            <w:tcW w:w="2887" w:type="dxa"/>
            <w:vAlign w:val="center"/>
          </w:tcPr>
          <w:p w14:paraId="2865A1B4" w14:textId="763A7F01" w:rsidR="00B17F21" w:rsidRPr="0024458D" w:rsidRDefault="009C463F" w:rsidP="00A82EED">
            <w:pPr>
              <w:tabs>
                <w:tab w:val="left" w:pos="0"/>
              </w:tabs>
              <w:autoSpaceDE w:val="0"/>
              <w:autoSpaceDN w:val="0"/>
              <w:adjustRightInd w:val="0"/>
              <w:spacing w:after="240"/>
              <w:rPr>
                <w:rFonts w:ascii="Arial" w:eastAsia="Batang" w:hAnsi="Arial" w:cs="Arial"/>
                <w:color w:val="000000" w:themeColor="text1"/>
                <w:sz w:val="20"/>
                <w:lang w:eastAsia="ko-KR"/>
              </w:rPr>
            </w:pPr>
            <w:r w:rsidRPr="0024458D">
              <w:rPr>
                <w:rFonts w:ascii="Arial" w:eastAsia="Batang" w:hAnsi="Arial" w:cs="Arial"/>
                <w:color w:val="000000" w:themeColor="text1"/>
                <w:sz w:val="20"/>
                <w:lang w:eastAsia="ko-KR"/>
              </w:rPr>
              <w:t>Izpolnjen, podpisan,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bookmarkEnd w:id="4"/>
      <w:bookmarkEnd w:id="5"/>
    </w:tbl>
    <w:p w14:paraId="74CCFBE3" w14:textId="554CABBF" w:rsidR="00DB0E34" w:rsidRDefault="00DB0E34" w:rsidP="00E047C2">
      <w:pPr>
        <w:pStyle w:val="NASLOV20"/>
        <w:ind w:left="0" w:firstLine="0"/>
        <w:rPr>
          <w:rFonts w:ascii="Arial" w:hAnsi="Arial" w:cs="Arial"/>
          <w:iCs/>
          <w:sz w:val="20"/>
        </w:rPr>
      </w:pPr>
    </w:p>
    <w:p w14:paraId="7965A170" w14:textId="7BF8E0D0" w:rsidR="00761055" w:rsidRDefault="00761055" w:rsidP="00E047C2">
      <w:pPr>
        <w:pStyle w:val="NASLOV20"/>
        <w:ind w:left="0" w:firstLine="0"/>
        <w:rPr>
          <w:rFonts w:ascii="Arial" w:hAnsi="Arial" w:cs="Arial"/>
          <w:iCs/>
          <w:sz w:val="20"/>
        </w:rPr>
      </w:pPr>
    </w:p>
    <w:p w14:paraId="15D58014" w14:textId="3A9F4420" w:rsidR="00B5007D" w:rsidRDefault="00B5007D" w:rsidP="00E047C2">
      <w:pPr>
        <w:pStyle w:val="NASLOV20"/>
        <w:ind w:left="0" w:firstLine="0"/>
        <w:rPr>
          <w:rFonts w:ascii="Arial" w:hAnsi="Arial" w:cs="Arial"/>
          <w:iCs/>
          <w:sz w:val="20"/>
        </w:rPr>
      </w:pPr>
    </w:p>
    <w:p w14:paraId="0B0556B2" w14:textId="77777777" w:rsidR="00B5007D" w:rsidRDefault="00B5007D"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2954"/>
        <w:gridCol w:w="3264"/>
      </w:tblGrid>
      <w:tr w:rsidR="00D9463E" w:rsidRPr="00A45F0D" w14:paraId="656F0AC8" w14:textId="77777777" w:rsidTr="007360B4">
        <w:tc>
          <w:tcPr>
            <w:tcW w:w="2954" w:type="dxa"/>
          </w:tcPr>
          <w:p w14:paraId="08A459A8" w14:textId="77777777" w:rsidR="00D9463E" w:rsidRDefault="00D9463E" w:rsidP="0033580E">
            <w:pPr>
              <w:pStyle w:val="Telo"/>
              <w:keepLines w:val="0"/>
              <w:spacing w:before="0"/>
              <w:rPr>
                <w:rFonts w:ascii="Arial" w:hAnsi="Arial" w:cs="Arial"/>
                <w:i w:val="0"/>
                <w:sz w:val="20"/>
              </w:rPr>
            </w:pPr>
          </w:p>
          <w:p w14:paraId="1E8DDAA2" w14:textId="77777777" w:rsidR="00D9463E" w:rsidRDefault="00D9463E" w:rsidP="0033580E">
            <w:pPr>
              <w:pStyle w:val="Telo"/>
              <w:keepLines w:val="0"/>
              <w:spacing w:before="0"/>
              <w:rPr>
                <w:rFonts w:ascii="Arial" w:hAnsi="Arial" w:cs="Arial"/>
                <w:i w:val="0"/>
                <w:sz w:val="20"/>
              </w:rPr>
            </w:pPr>
          </w:p>
          <w:p w14:paraId="51DC855A" w14:textId="77777777" w:rsidR="00D9463E" w:rsidRDefault="00D9463E" w:rsidP="0033580E">
            <w:pPr>
              <w:pStyle w:val="Telo"/>
              <w:keepLines w:val="0"/>
              <w:spacing w:before="0"/>
              <w:rPr>
                <w:rFonts w:ascii="Arial" w:hAnsi="Arial" w:cs="Arial"/>
                <w:i w:val="0"/>
                <w:sz w:val="20"/>
              </w:rPr>
            </w:pPr>
          </w:p>
          <w:p w14:paraId="2B89E76B" w14:textId="77777777" w:rsidR="00D9463E" w:rsidRDefault="00D9463E" w:rsidP="0033580E">
            <w:pPr>
              <w:pStyle w:val="Telo"/>
              <w:keepLines w:val="0"/>
              <w:spacing w:before="0"/>
              <w:rPr>
                <w:rFonts w:ascii="Arial" w:hAnsi="Arial" w:cs="Arial"/>
                <w:i w:val="0"/>
                <w:sz w:val="20"/>
              </w:rPr>
            </w:pPr>
          </w:p>
          <w:p w14:paraId="12E7549E" w14:textId="77777777" w:rsidR="00D9463E" w:rsidRDefault="00D9463E" w:rsidP="0033580E">
            <w:pPr>
              <w:pStyle w:val="Telo"/>
              <w:keepLines w:val="0"/>
              <w:spacing w:before="0"/>
              <w:rPr>
                <w:rFonts w:ascii="Arial" w:hAnsi="Arial" w:cs="Arial"/>
                <w:i w:val="0"/>
                <w:sz w:val="20"/>
              </w:rPr>
            </w:pPr>
          </w:p>
          <w:p w14:paraId="7930C953" w14:textId="77777777" w:rsidR="00C4058D" w:rsidRDefault="00C4058D" w:rsidP="0033580E">
            <w:pPr>
              <w:pStyle w:val="Telo"/>
              <w:keepLines w:val="0"/>
              <w:spacing w:before="0"/>
              <w:rPr>
                <w:rFonts w:ascii="Arial" w:hAnsi="Arial" w:cs="Arial"/>
                <w:i w:val="0"/>
                <w:sz w:val="20"/>
              </w:rPr>
            </w:pPr>
          </w:p>
          <w:p w14:paraId="03F07CDF" w14:textId="77777777" w:rsidR="00C4058D" w:rsidRDefault="00C4058D" w:rsidP="0033580E">
            <w:pPr>
              <w:pStyle w:val="Telo"/>
              <w:keepLines w:val="0"/>
              <w:spacing w:before="0"/>
              <w:rPr>
                <w:rFonts w:ascii="Arial" w:hAnsi="Arial" w:cs="Arial"/>
                <w:i w:val="0"/>
                <w:sz w:val="20"/>
              </w:rPr>
            </w:pPr>
          </w:p>
          <w:p w14:paraId="336D7989" w14:textId="77777777" w:rsidR="00D9463E" w:rsidRPr="00A45F0D" w:rsidRDefault="00D9463E" w:rsidP="0033580E">
            <w:pPr>
              <w:pStyle w:val="Telo"/>
              <w:keepLines w:val="0"/>
              <w:spacing w:before="0"/>
              <w:rPr>
                <w:rFonts w:ascii="Arial" w:hAnsi="Arial" w:cs="Arial"/>
                <w:i w:val="0"/>
                <w:sz w:val="20"/>
              </w:rPr>
            </w:pPr>
          </w:p>
        </w:tc>
        <w:tc>
          <w:tcPr>
            <w:tcW w:w="3264" w:type="dxa"/>
          </w:tcPr>
          <w:p w14:paraId="09DC59D6" w14:textId="77777777" w:rsidR="00D9463E" w:rsidRPr="00A45F0D" w:rsidRDefault="00D9463E"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0E267113"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00D9463E" w:rsidRPr="006B39C3">
        <w:rPr>
          <w:rFonts w:ascii="Arial" w:hAnsi="Arial" w:cs="Arial"/>
          <w:b/>
          <w:bCs/>
          <w:sz w:val="20"/>
        </w:rPr>
        <w:t>Sanacija zgornjega ustroja in delna sanacija spodnjega ustroja na odseku Borovnica – Verd + A stran postaje Verd od km 587.261 do km 592+750 in od km 594+800 do km 597.322</w:t>
      </w:r>
      <w:r w:rsidR="00D9463E">
        <w:rPr>
          <w:rFonts w:ascii="Arial" w:hAnsi="Arial" w:cs="Arial"/>
          <w:b/>
          <w:bCs/>
          <w:sz w:val="20"/>
        </w:rPr>
        <w:t xml:space="preserve"> </w:t>
      </w:r>
      <w:r w:rsidR="00D9463E" w:rsidRPr="006B39C3">
        <w:rPr>
          <w:rFonts w:ascii="Arial" w:hAnsi="Arial" w:cs="Arial"/>
          <w:b/>
          <w:bCs/>
          <w:sz w:val="20"/>
        </w:rPr>
        <w:t>proga št. 50 Ljubljana – Sežana - d.</w:t>
      </w:r>
      <w:r w:rsidR="00D9463E">
        <w:rPr>
          <w:rFonts w:ascii="Arial" w:hAnsi="Arial" w:cs="Arial"/>
          <w:b/>
          <w:bCs/>
          <w:sz w:val="20"/>
        </w:rPr>
        <w:t xml:space="preserve"> </w:t>
      </w:r>
      <w:r w:rsidR="00D9463E" w:rsidRPr="006B39C3">
        <w:rPr>
          <w:rFonts w:ascii="Arial" w:hAnsi="Arial" w:cs="Arial"/>
          <w:b/>
          <w:bCs/>
          <w:sz w:val="20"/>
        </w:rPr>
        <w:t>m.</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2ABED009" w14:textId="77777777" w:rsidR="009C463F" w:rsidRPr="0028750E" w:rsidRDefault="009C463F" w:rsidP="009C463F">
      <w:pPr>
        <w:autoSpaceDE w:val="0"/>
        <w:autoSpaceDN w:val="0"/>
        <w:adjustRightInd w:val="0"/>
        <w:rPr>
          <w:rFonts w:ascii="Arial" w:eastAsia="Batang" w:hAnsi="Arial" w:cs="Arial"/>
          <w:color w:val="0D0D0D"/>
          <w:sz w:val="20"/>
          <w:lang w:eastAsia="ko-KR"/>
        </w:rPr>
      </w:pPr>
      <w:r w:rsidRPr="0028750E">
        <w:rPr>
          <w:rFonts w:ascii="Arial" w:eastAsia="Batang" w:hAnsi="Arial" w:cs="Arial"/>
          <w:color w:val="0D0D0D"/>
          <w:sz w:val="20"/>
          <w:lang w:eastAsia="ko-KR"/>
        </w:rPr>
        <w:t xml:space="preserve">a) samostojno </w:t>
      </w:r>
    </w:p>
    <w:p w14:paraId="753FA296" w14:textId="77777777" w:rsidR="009C463F" w:rsidRPr="0028750E" w:rsidRDefault="009C463F" w:rsidP="009C463F">
      <w:pPr>
        <w:autoSpaceDE w:val="0"/>
        <w:autoSpaceDN w:val="0"/>
        <w:adjustRightInd w:val="0"/>
        <w:rPr>
          <w:rFonts w:ascii="Arial" w:eastAsia="Batang" w:hAnsi="Arial" w:cs="Arial"/>
          <w:color w:val="0D0D0D"/>
          <w:sz w:val="20"/>
          <w:lang w:eastAsia="ko-KR"/>
        </w:rPr>
      </w:pPr>
      <w:r w:rsidRPr="0028750E">
        <w:rPr>
          <w:rFonts w:ascii="Arial" w:eastAsia="Batang" w:hAnsi="Arial" w:cs="Arial"/>
          <w:color w:val="0D0D0D"/>
          <w:sz w:val="20"/>
          <w:lang w:eastAsia="ko-KR"/>
        </w:rPr>
        <w:t>b</w:t>
      </w:r>
      <w:r w:rsidRPr="00861522">
        <w:rPr>
          <w:rFonts w:ascii="Arial" w:eastAsia="Batang" w:hAnsi="Arial" w:cs="Arial"/>
          <w:color w:val="000000" w:themeColor="text1"/>
          <w:sz w:val="20"/>
          <w:lang w:eastAsia="ko-KR"/>
        </w:rPr>
        <w:t xml:space="preserve">) skupno ponudbo v skupini izvajalcev pri čemer smo </w:t>
      </w:r>
      <w:r w:rsidRPr="00861522">
        <w:rPr>
          <w:rFonts w:ascii="Arial" w:eastAsia="Batang" w:hAnsi="Arial" w:cs="Arial"/>
          <w:b/>
          <w:bCs/>
          <w:color w:val="000000" w:themeColor="text1"/>
          <w:sz w:val="20"/>
          <w:lang w:eastAsia="ko-KR"/>
        </w:rPr>
        <w:t>vodilni partner</w:t>
      </w:r>
      <w:r w:rsidRPr="00861522">
        <w:rPr>
          <w:rFonts w:ascii="Arial" w:eastAsia="Batang" w:hAnsi="Arial" w:cs="Arial"/>
          <w:color w:val="000000" w:themeColor="text1"/>
          <w:sz w:val="20"/>
          <w:lang w:eastAsia="ko-KR"/>
        </w:rPr>
        <w:t>/</w:t>
      </w:r>
      <w:r w:rsidRPr="00861522">
        <w:rPr>
          <w:rFonts w:ascii="Arial" w:eastAsia="Batang" w:hAnsi="Arial" w:cs="Arial"/>
          <w:b/>
          <w:bCs/>
          <w:color w:val="000000" w:themeColor="text1"/>
          <w:sz w:val="20"/>
          <w:lang w:eastAsia="ko-KR"/>
        </w:rPr>
        <w:t xml:space="preserve">sodelujoči partner </w:t>
      </w:r>
    </w:p>
    <w:p w14:paraId="254D52F9" w14:textId="77777777" w:rsidR="009C463F" w:rsidRDefault="009C463F" w:rsidP="009C463F">
      <w:pPr>
        <w:autoSpaceDE w:val="0"/>
        <w:autoSpaceDN w:val="0"/>
        <w:adjustRightInd w:val="0"/>
        <w:spacing w:line="276" w:lineRule="auto"/>
        <w:jc w:val="both"/>
        <w:rPr>
          <w:rFonts w:ascii="Arial" w:eastAsia="Batang" w:hAnsi="Arial" w:cs="Arial"/>
          <w:sz w:val="20"/>
          <w:lang w:eastAsia="ko-KR"/>
        </w:rPr>
      </w:pPr>
      <w:r w:rsidRPr="0028750E">
        <w:rPr>
          <w:rFonts w:ascii="Arial" w:eastAsia="Batang" w:hAnsi="Arial" w:cs="Arial"/>
          <w:color w:val="0D0D0D"/>
          <w:sz w:val="20"/>
          <w:lang w:eastAsia="ko-KR"/>
        </w:rPr>
        <w:t>c) skupno ponudbo s podizvajalci: ..…………………………………………………</w:t>
      </w:r>
    </w:p>
    <w:p w14:paraId="5D016054" w14:textId="77777777" w:rsidR="009C463F" w:rsidRDefault="009C463F"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544CFD7A" w14:textId="018817B0"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tbl>
      <w:tblPr>
        <w:tblW w:w="9209" w:type="dxa"/>
        <w:tblCellMar>
          <w:left w:w="70" w:type="dxa"/>
          <w:right w:w="70" w:type="dxa"/>
        </w:tblCellMar>
        <w:tblLook w:val="04A0" w:firstRow="1" w:lastRow="0" w:firstColumn="1" w:lastColumn="0" w:noHBand="0" w:noVBand="1"/>
      </w:tblPr>
      <w:tblGrid>
        <w:gridCol w:w="591"/>
        <w:gridCol w:w="6917"/>
        <w:gridCol w:w="1701"/>
      </w:tblGrid>
      <w:tr w:rsidR="00D9463E" w:rsidRPr="00D9463E" w14:paraId="0324771E" w14:textId="77777777" w:rsidTr="009C463F">
        <w:trPr>
          <w:trHeight w:val="468"/>
        </w:trPr>
        <w:tc>
          <w:tcPr>
            <w:tcW w:w="59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F38B4A0"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w:t>
            </w:r>
          </w:p>
        </w:tc>
        <w:tc>
          <w:tcPr>
            <w:tcW w:w="6917" w:type="dxa"/>
            <w:tcBorders>
              <w:top w:val="single" w:sz="4" w:space="0" w:color="auto"/>
              <w:left w:val="nil"/>
              <w:bottom w:val="single" w:sz="4" w:space="0" w:color="auto"/>
              <w:right w:val="single" w:sz="4" w:space="0" w:color="auto"/>
            </w:tcBorders>
            <w:shd w:val="clear" w:color="000000" w:fill="A9D08E"/>
            <w:vAlign w:val="center"/>
            <w:hideMark/>
          </w:tcPr>
          <w:p w14:paraId="2D7628AE" w14:textId="77777777" w:rsidR="00D9463E" w:rsidRPr="00A75281" w:rsidRDefault="00D9463E" w:rsidP="004C3F37">
            <w:pPr>
              <w:jc w:val="center"/>
              <w:rPr>
                <w:rFonts w:ascii="Arial" w:hAnsi="Arial" w:cs="Arial"/>
                <w:b/>
                <w:bCs/>
                <w:sz w:val="18"/>
                <w:szCs w:val="18"/>
              </w:rPr>
            </w:pPr>
            <w:r w:rsidRPr="00A75281">
              <w:rPr>
                <w:rFonts w:ascii="Arial" w:hAnsi="Arial" w:cs="Arial"/>
                <w:b/>
                <w:bCs/>
                <w:sz w:val="18"/>
                <w:szCs w:val="18"/>
              </w:rPr>
              <w:t>Rekapitulacija</w:t>
            </w:r>
          </w:p>
        </w:tc>
        <w:tc>
          <w:tcPr>
            <w:tcW w:w="1701" w:type="dxa"/>
            <w:tcBorders>
              <w:top w:val="single" w:sz="4" w:space="0" w:color="auto"/>
              <w:left w:val="nil"/>
              <w:bottom w:val="single" w:sz="4" w:space="0" w:color="auto"/>
              <w:right w:val="single" w:sz="4" w:space="0" w:color="auto"/>
            </w:tcBorders>
            <w:shd w:val="clear" w:color="000000" w:fill="A9D08E"/>
            <w:vAlign w:val="center"/>
            <w:hideMark/>
          </w:tcPr>
          <w:p w14:paraId="29036AC9" w14:textId="77777777" w:rsidR="00D9463E" w:rsidRPr="00A75281" w:rsidRDefault="00D9463E" w:rsidP="004C3F37">
            <w:pPr>
              <w:jc w:val="center"/>
              <w:rPr>
                <w:rFonts w:ascii="Arial" w:hAnsi="Arial" w:cs="Arial"/>
                <w:b/>
                <w:bCs/>
                <w:sz w:val="18"/>
                <w:szCs w:val="18"/>
              </w:rPr>
            </w:pPr>
            <w:r w:rsidRPr="00A75281">
              <w:rPr>
                <w:rFonts w:ascii="Arial" w:hAnsi="Arial" w:cs="Arial"/>
                <w:b/>
                <w:bCs/>
                <w:sz w:val="18"/>
                <w:szCs w:val="18"/>
              </w:rPr>
              <w:t>Vrednost v EUR brez DDV</w:t>
            </w:r>
          </w:p>
        </w:tc>
      </w:tr>
      <w:tr w:rsidR="00D9463E" w:rsidRPr="00D9463E" w14:paraId="00138829" w14:textId="77777777" w:rsidTr="00B21A50">
        <w:trPr>
          <w:trHeight w:val="702"/>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8FA6210" w14:textId="77777777" w:rsidR="00D9463E" w:rsidRPr="00A75281" w:rsidRDefault="00D9463E" w:rsidP="004C3F37">
            <w:pPr>
              <w:rPr>
                <w:rFonts w:ascii="Arial" w:hAnsi="Arial" w:cs="Arial"/>
                <w:sz w:val="18"/>
                <w:szCs w:val="18"/>
              </w:rPr>
            </w:pPr>
            <w:r w:rsidRPr="00A75281">
              <w:rPr>
                <w:rFonts w:ascii="Arial" w:hAnsi="Arial" w:cs="Arial"/>
                <w:sz w:val="18"/>
                <w:szCs w:val="18"/>
              </w:rPr>
              <w:t>1</w:t>
            </w:r>
          </w:p>
        </w:tc>
        <w:tc>
          <w:tcPr>
            <w:tcW w:w="6917" w:type="dxa"/>
            <w:tcBorders>
              <w:top w:val="nil"/>
              <w:left w:val="nil"/>
              <w:bottom w:val="single" w:sz="4" w:space="0" w:color="auto"/>
              <w:right w:val="nil"/>
            </w:tcBorders>
            <w:shd w:val="clear" w:color="auto" w:fill="B8CCE4" w:themeFill="accent1" w:themeFillTint="66"/>
            <w:vAlign w:val="center"/>
            <w:hideMark/>
          </w:tcPr>
          <w:p w14:paraId="2890C114"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44BEEC3" w14:textId="77777777" w:rsidR="00D9463E" w:rsidRPr="00A75281" w:rsidRDefault="00D9463E" w:rsidP="004C3F37">
            <w:pPr>
              <w:jc w:val="center"/>
              <w:rPr>
                <w:rFonts w:ascii="Arial" w:hAnsi="Arial" w:cs="Arial"/>
                <w:sz w:val="18"/>
                <w:szCs w:val="18"/>
              </w:rPr>
            </w:pPr>
            <w:r w:rsidRPr="00A75281">
              <w:rPr>
                <w:rFonts w:ascii="Arial" w:hAnsi="Arial" w:cs="Arial"/>
                <w:sz w:val="18"/>
                <w:szCs w:val="18"/>
              </w:rPr>
              <w:t> </w:t>
            </w:r>
          </w:p>
        </w:tc>
      </w:tr>
      <w:tr w:rsidR="00D9463E" w:rsidRPr="00D9463E" w14:paraId="1CAAE395" w14:textId="77777777" w:rsidTr="00B21A50">
        <w:trPr>
          <w:trHeight w:val="685"/>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85B2DCB" w14:textId="77777777" w:rsidR="00D9463E" w:rsidRPr="00A75281" w:rsidRDefault="00D9463E" w:rsidP="004C3F37">
            <w:pPr>
              <w:rPr>
                <w:rFonts w:ascii="Arial" w:hAnsi="Arial" w:cs="Arial"/>
                <w:sz w:val="18"/>
                <w:szCs w:val="18"/>
              </w:rPr>
            </w:pPr>
            <w:r w:rsidRPr="00A75281">
              <w:rPr>
                <w:rFonts w:ascii="Arial" w:hAnsi="Arial" w:cs="Arial"/>
                <w:sz w:val="18"/>
                <w:szCs w:val="18"/>
              </w:rPr>
              <w:t>1.1.</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2CF86E42" w14:textId="77777777" w:rsidR="00D9463E" w:rsidRPr="00A75281" w:rsidRDefault="00D9463E" w:rsidP="004C3F37">
            <w:pPr>
              <w:rPr>
                <w:rFonts w:ascii="Arial" w:hAnsi="Arial" w:cs="Arial"/>
                <w:sz w:val="18"/>
                <w:szCs w:val="18"/>
              </w:rPr>
            </w:pPr>
            <w:r w:rsidRPr="00A75281">
              <w:rPr>
                <w:rFonts w:ascii="Arial" w:hAnsi="Arial" w:cs="Arial"/>
                <w:sz w:val="18"/>
                <w:szCs w:val="18"/>
              </w:rPr>
              <w:t>A.1.) TIRNE NAPRAVE - SANACIJA ZGORNJEGA USTROJA_LEVI TIR od km 587.261,50 (</w:t>
            </w:r>
            <w:proofErr w:type="spellStart"/>
            <w:r w:rsidRPr="00A75281">
              <w:rPr>
                <w:rFonts w:ascii="Arial" w:hAnsi="Arial" w:cs="Arial"/>
                <w:sz w:val="18"/>
                <w:szCs w:val="18"/>
              </w:rPr>
              <w:t>KKr</w:t>
            </w:r>
            <w:proofErr w:type="spellEnd"/>
            <w:r w:rsidRPr="00A75281">
              <w:rPr>
                <w:rFonts w:ascii="Arial" w:hAnsi="Arial" w:cs="Arial"/>
                <w:sz w:val="18"/>
                <w:szCs w:val="18"/>
              </w:rPr>
              <w:t xml:space="preserve"> 18)  do km 592+750 in od km 594+800 do km 597.176,00 (KKr2) = 7864,50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1AAB33C" w14:textId="77777777" w:rsidR="00D9463E" w:rsidRPr="00A75281" w:rsidRDefault="00D9463E" w:rsidP="004C3F37">
            <w:pPr>
              <w:jc w:val="center"/>
              <w:rPr>
                <w:rFonts w:ascii="Arial" w:hAnsi="Arial" w:cs="Arial"/>
                <w:b/>
                <w:bCs/>
                <w:sz w:val="18"/>
                <w:szCs w:val="18"/>
              </w:rPr>
            </w:pPr>
          </w:p>
        </w:tc>
      </w:tr>
      <w:tr w:rsidR="00D9463E" w:rsidRPr="00D9463E" w14:paraId="6ABF2D20" w14:textId="77777777" w:rsidTr="00D9463E">
        <w:trPr>
          <w:trHeight w:val="181"/>
        </w:trPr>
        <w:tc>
          <w:tcPr>
            <w:tcW w:w="591" w:type="dxa"/>
            <w:tcBorders>
              <w:top w:val="nil"/>
              <w:left w:val="single" w:sz="4" w:space="0" w:color="auto"/>
              <w:bottom w:val="single" w:sz="4" w:space="0" w:color="auto"/>
              <w:right w:val="single" w:sz="4" w:space="0" w:color="auto"/>
            </w:tcBorders>
            <w:noWrap/>
            <w:vAlign w:val="bottom"/>
            <w:hideMark/>
          </w:tcPr>
          <w:p w14:paraId="62E99C59" w14:textId="77777777" w:rsidR="00D9463E" w:rsidRPr="00A75281" w:rsidRDefault="00D9463E" w:rsidP="004C3F37">
            <w:pPr>
              <w:rPr>
                <w:rFonts w:ascii="Arial" w:hAnsi="Arial" w:cs="Arial"/>
                <w:sz w:val="18"/>
                <w:szCs w:val="18"/>
              </w:rPr>
            </w:pPr>
            <w:r w:rsidRPr="00A75281">
              <w:rPr>
                <w:rFonts w:ascii="Arial" w:hAnsi="Arial" w:cs="Arial"/>
                <w:sz w:val="18"/>
                <w:szCs w:val="18"/>
              </w:rPr>
              <w:t>1.1.1.</w:t>
            </w:r>
          </w:p>
        </w:tc>
        <w:tc>
          <w:tcPr>
            <w:tcW w:w="6917" w:type="dxa"/>
            <w:tcBorders>
              <w:top w:val="nil"/>
              <w:left w:val="nil"/>
              <w:bottom w:val="single" w:sz="4" w:space="0" w:color="auto"/>
              <w:right w:val="single" w:sz="4" w:space="0" w:color="auto"/>
            </w:tcBorders>
            <w:noWrap/>
            <w:vAlign w:val="bottom"/>
            <w:hideMark/>
          </w:tcPr>
          <w:p w14:paraId="371FFEA4"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1789A2A" w14:textId="77777777" w:rsidR="00D9463E" w:rsidRPr="00A75281" w:rsidRDefault="00D9463E" w:rsidP="004C3F37">
            <w:pPr>
              <w:jc w:val="center"/>
              <w:rPr>
                <w:rFonts w:ascii="Arial" w:hAnsi="Arial" w:cs="Arial"/>
                <w:sz w:val="18"/>
                <w:szCs w:val="18"/>
              </w:rPr>
            </w:pPr>
          </w:p>
        </w:tc>
      </w:tr>
      <w:tr w:rsidR="00D9463E" w:rsidRPr="00D9463E" w14:paraId="0CF88F99" w14:textId="77777777" w:rsidTr="00D9463E">
        <w:trPr>
          <w:trHeight w:val="271"/>
        </w:trPr>
        <w:tc>
          <w:tcPr>
            <w:tcW w:w="591" w:type="dxa"/>
            <w:tcBorders>
              <w:top w:val="nil"/>
              <w:left w:val="single" w:sz="4" w:space="0" w:color="auto"/>
              <w:bottom w:val="single" w:sz="4" w:space="0" w:color="auto"/>
              <w:right w:val="single" w:sz="4" w:space="0" w:color="auto"/>
            </w:tcBorders>
            <w:noWrap/>
            <w:vAlign w:val="bottom"/>
            <w:hideMark/>
          </w:tcPr>
          <w:p w14:paraId="433305BB" w14:textId="77777777" w:rsidR="00D9463E" w:rsidRPr="00A75281" w:rsidRDefault="00D9463E" w:rsidP="004C3F37">
            <w:pPr>
              <w:rPr>
                <w:rFonts w:ascii="Arial" w:hAnsi="Arial" w:cs="Arial"/>
                <w:sz w:val="18"/>
                <w:szCs w:val="18"/>
              </w:rPr>
            </w:pPr>
            <w:r w:rsidRPr="00A75281">
              <w:rPr>
                <w:rFonts w:ascii="Arial" w:hAnsi="Arial" w:cs="Arial"/>
                <w:sz w:val="18"/>
                <w:szCs w:val="18"/>
              </w:rPr>
              <w:t>1.1.2.</w:t>
            </w:r>
          </w:p>
        </w:tc>
        <w:tc>
          <w:tcPr>
            <w:tcW w:w="6917" w:type="dxa"/>
            <w:tcBorders>
              <w:top w:val="nil"/>
              <w:left w:val="nil"/>
              <w:bottom w:val="single" w:sz="4" w:space="0" w:color="auto"/>
              <w:right w:val="single" w:sz="4" w:space="0" w:color="auto"/>
            </w:tcBorders>
            <w:noWrap/>
            <w:vAlign w:val="bottom"/>
            <w:hideMark/>
          </w:tcPr>
          <w:p w14:paraId="176FC05C"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353352B4" w14:textId="77777777" w:rsidR="00D9463E" w:rsidRPr="00A75281" w:rsidRDefault="00D9463E" w:rsidP="004C3F37">
            <w:pPr>
              <w:jc w:val="center"/>
              <w:rPr>
                <w:rFonts w:ascii="Arial" w:hAnsi="Arial" w:cs="Arial"/>
                <w:sz w:val="18"/>
                <w:szCs w:val="18"/>
              </w:rPr>
            </w:pPr>
          </w:p>
        </w:tc>
      </w:tr>
      <w:tr w:rsidR="00D9463E" w:rsidRPr="00D9463E" w14:paraId="55164BB5" w14:textId="77777777" w:rsidTr="00D9463E">
        <w:trPr>
          <w:trHeight w:val="205"/>
        </w:trPr>
        <w:tc>
          <w:tcPr>
            <w:tcW w:w="591" w:type="dxa"/>
            <w:tcBorders>
              <w:top w:val="nil"/>
              <w:left w:val="single" w:sz="4" w:space="0" w:color="auto"/>
              <w:bottom w:val="single" w:sz="4" w:space="0" w:color="auto"/>
              <w:right w:val="single" w:sz="4" w:space="0" w:color="auto"/>
            </w:tcBorders>
            <w:noWrap/>
            <w:vAlign w:val="bottom"/>
            <w:hideMark/>
          </w:tcPr>
          <w:p w14:paraId="36A989A5" w14:textId="77777777" w:rsidR="00D9463E" w:rsidRPr="00A75281" w:rsidRDefault="00D9463E" w:rsidP="004C3F37">
            <w:pPr>
              <w:rPr>
                <w:rFonts w:ascii="Arial" w:hAnsi="Arial" w:cs="Arial"/>
                <w:sz w:val="18"/>
                <w:szCs w:val="18"/>
              </w:rPr>
            </w:pPr>
            <w:r w:rsidRPr="00A75281">
              <w:rPr>
                <w:rFonts w:ascii="Arial" w:hAnsi="Arial" w:cs="Arial"/>
                <w:sz w:val="18"/>
                <w:szCs w:val="18"/>
              </w:rPr>
              <w:t>1.1.3.</w:t>
            </w:r>
          </w:p>
        </w:tc>
        <w:tc>
          <w:tcPr>
            <w:tcW w:w="6917" w:type="dxa"/>
            <w:tcBorders>
              <w:top w:val="nil"/>
              <w:left w:val="nil"/>
              <w:bottom w:val="single" w:sz="4" w:space="0" w:color="auto"/>
              <w:right w:val="single" w:sz="4" w:space="0" w:color="auto"/>
            </w:tcBorders>
            <w:noWrap/>
            <w:vAlign w:val="bottom"/>
            <w:hideMark/>
          </w:tcPr>
          <w:p w14:paraId="21124719" w14:textId="77777777" w:rsidR="00D9463E" w:rsidRPr="00A75281" w:rsidRDefault="00D9463E"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553E60D9" w14:textId="77777777" w:rsidR="00D9463E" w:rsidRPr="00A75281" w:rsidRDefault="00D9463E" w:rsidP="004C3F37">
            <w:pPr>
              <w:jc w:val="center"/>
              <w:rPr>
                <w:rFonts w:ascii="Arial" w:hAnsi="Arial" w:cs="Arial"/>
                <w:sz w:val="18"/>
                <w:szCs w:val="18"/>
              </w:rPr>
            </w:pPr>
          </w:p>
        </w:tc>
      </w:tr>
      <w:tr w:rsidR="00D9463E" w:rsidRPr="00D9463E" w14:paraId="57870F53" w14:textId="77777777" w:rsidTr="00D9463E">
        <w:trPr>
          <w:trHeight w:val="304"/>
        </w:trPr>
        <w:tc>
          <w:tcPr>
            <w:tcW w:w="591" w:type="dxa"/>
            <w:tcBorders>
              <w:top w:val="nil"/>
              <w:left w:val="single" w:sz="4" w:space="0" w:color="auto"/>
              <w:bottom w:val="single" w:sz="4" w:space="0" w:color="auto"/>
              <w:right w:val="single" w:sz="4" w:space="0" w:color="auto"/>
            </w:tcBorders>
            <w:noWrap/>
            <w:vAlign w:val="bottom"/>
            <w:hideMark/>
          </w:tcPr>
          <w:p w14:paraId="536347A7" w14:textId="77777777" w:rsidR="00D9463E" w:rsidRPr="00A75281" w:rsidRDefault="00D9463E" w:rsidP="004C3F37">
            <w:pPr>
              <w:rPr>
                <w:rFonts w:ascii="Arial" w:hAnsi="Arial" w:cs="Arial"/>
                <w:sz w:val="18"/>
                <w:szCs w:val="18"/>
              </w:rPr>
            </w:pPr>
            <w:r w:rsidRPr="00A75281">
              <w:rPr>
                <w:rFonts w:ascii="Arial" w:hAnsi="Arial" w:cs="Arial"/>
                <w:sz w:val="18"/>
                <w:szCs w:val="18"/>
              </w:rPr>
              <w:t>1.1.4.</w:t>
            </w:r>
          </w:p>
        </w:tc>
        <w:tc>
          <w:tcPr>
            <w:tcW w:w="6917" w:type="dxa"/>
            <w:tcBorders>
              <w:top w:val="nil"/>
              <w:left w:val="nil"/>
              <w:bottom w:val="single" w:sz="4" w:space="0" w:color="auto"/>
              <w:right w:val="single" w:sz="4" w:space="0" w:color="auto"/>
            </w:tcBorders>
            <w:noWrap/>
            <w:vAlign w:val="bottom"/>
            <w:hideMark/>
          </w:tcPr>
          <w:p w14:paraId="22C0B6E6" w14:textId="77777777" w:rsidR="00D9463E" w:rsidRPr="00A75281" w:rsidRDefault="00D9463E"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5635583D" w14:textId="77777777" w:rsidR="00D9463E" w:rsidRPr="00A75281" w:rsidRDefault="00D9463E" w:rsidP="004C3F37">
            <w:pPr>
              <w:jc w:val="center"/>
              <w:rPr>
                <w:rFonts w:ascii="Arial" w:hAnsi="Arial" w:cs="Arial"/>
                <w:sz w:val="18"/>
                <w:szCs w:val="18"/>
              </w:rPr>
            </w:pPr>
          </w:p>
        </w:tc>
      </w:tr>
      <w:tr w:rsidR="00D9463E" w:rsidRPr="00D9463E" w14:paraId="62DC5F4A" w14:textId="77777777" w:rsidTr="00D9463E">
        <w:trPr>
          <w:trHeight w:val="281"/>
        </w:trPr>
        <w:tc>
          <w:tcPr>
            <w:tcW w:w="591" w:type="dxa"/>
            <w:tcBorders>
              <w:top w:val="nil"/>
              <w:left w:val="single" w:sz="4" w:space="0" w:color="auto"/>
              <w:bottom w:val="single" w:sz="4" w:space="0" w:color="auto"/>
              <w:right w:val="single" w:sz="4" w:space="0" w:color="auto"/>
            </w:tcBorders>
            <w:noWrap/>
            <w:vAlign w:val="bottom"/>
            <w:hideMark/>
          </w:tcPr>
          <w:p w14:paraId="7363C3F5" w14:textId="77777777" w:rsidR="00D9463E" w:rsidRPr="00A75281" w:rsidRDefault="00D9463E" w:rsidP="004C3F37">
            <w:pPr>
              <w:rPr>
                <w:rFonts w:ascii="Arial" w:hAnsi="Arial" w:cs="Arial"/>
                <w:sz w:val="18"/>
                <w:szCs w:val="18"/>
              </w:rPr>
            </w:pPr>
            <w:r w:rsidRPr="00A75281">
              <w:rPr>
                <w:rFonts w:ascii="Arial" w:hAnsi="Arial" w:cs="Arial"/>
                <w:sz w:val="18"/>
                <w:szCs w:val="18"/>
              </w:rPr>
              <w:t>1.1.5.</w:t>
            </w:r>
          </w:p>
        </w:tc>
        <w:tc>
          <w:tcPr>
            <w:tcW w:w="6917" w:type="dxa"/>
            <w:tcBorders>
              <w:top w:val="nil"/>
              <w:left w:val="nil"/>
              <w:bottom w:val="single" w:sz="4" w:space="0" w:color="auto"/>
              <w:right w:val="single" w:sz="4" w:space="0" w:color="auto"/>
            </w:tcBorders>
            <w:noWrap/>
            <w:vAlign w:val="bottom"/>
            <w:hideMark/>
          </w:tcPr>
          <w:p w14:paraId="556181EB" w14:textId="77777777" w:rsidR="00D9463E" w:rsidRPr="00A75281" w:rsidRDefault="00D9463E"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18C1EE36" w14:textId="77777777" w:rsidR="00D9463E" w:rsidRPr="00A75281" w:rsidRDefault="00D9463E" w:rsidP="004C3F37">
            <w:pPr>
              <w:jc w:val="center"/>
              <w:rPr>
                <w:rFonts w:ascii="Arial" w:hAnsi="Arial" w:cs="Arial"/>
                <w:sz w:val="18"/>
                <w:szCs w:val="18"/>
              </w:rPr>
            </w:pPr>
          </w:p>
        </w:tc>
      </w:tr>
      <w:tr w:rsidR="00D9463E" w:rsidRPr="00D9463E" w14:paraId="528924FF" w14:textId="77777777" w:rsidTr="00B21A50">
        <w:trPr>
          <w:trHeight w:val="52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3B407346" w14:textId="77777777" w:rsidR="00D9463E" w:rsidRPr="00A75281" w:rsidRDefault="00D9463E" w:rsidP="004C3F37">
            <w:pPr>
              <w:rPr>
                <w:rFonts w:ascii="Arial" w:hAnsi="Arial" w:cs="Arial"/>
                <w:sz w:val="18"/>
                <w:szCs w:val="18"/>
              </w:rPr>
            </w:pPr>
            <w:r w:rsidRPr="00A75281">
              <w:rPr>
                <w:rFonts w:ascii="Arial" w:hAnsi="Arial" w:cs="Arial"/>
                <w:sz w:val="18"/>
                <w:szCs w:val="18"/>
              </w:rPr>
              <w:t>1.2.</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329312A8" w14:textId="77777777" w:rsidR="00D9463E" w:rsidRPr="00A75281" w:rsidRDefault="00D9463E" w:rsidP="004C3F37">
            <w:pPr>
              <w:rPr>
                <w:rFonts w:ascii="Arial" w:hAnsi="Arial" w:cs="Arial"/>
                <w:sz w:val="18"/>
                <w:szCs w:val="18"/>
              </w:rPr>
            </w:pPr>
            <w:r w:rsidRPr="00A75281">
              <w:rPr>
                <w:rFonts w:ascii="Arial" w:hAnsi="Arial" w:cs="Arial"/>
                <w:sz w:val="18"/>
                <w:szCs w:val="18"/>
              </w:rPr>
              <w:t>A.2.) TIRNE NAPRAVE - SANACIJA ZGORNJEGA USTROJA_DESNI TIR od km 587.304,68 (</w:t>
            </w:r>
            <w:proofErr w:type="spellStart"/>
            <w:r w:rsidRPr="00A75281">
              <w:rPr>
                <w:rFonts w:ascii="Arial" w:hAnsi="Arial" w:cs="Arial"/>
                <w:sz w:val="18"/>
                <w:szCs w:val="18"/>
              </w:rPr>
              <w:t>ZKr</w:t>
            </w:r>
            <w:proofErr w:type="spellEnd"/>
            <w:r w:rsidRPr="00A75281">
              <w:rPr>
                <w:rFonts w:ascii="Arial" w:hAnsi="Arial" w:cs="Arial"/>
                <w:sz w:val="18"/>
                <w:szCs w:val="18"/>
              </w:rPr>
              <w:t xml:space="preserve"> 19)  do km 592+750 in od km 594+800  do km 597.141 (ZKr1) = 7786,92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4F3F82C8" w14:textId="77777777" w:rsidR="00D9463E" w:rsidRPr="00A75281" w:rsidRDefault="00D9463E" w:rsidP="004C3F37">
            <w:pPr>
              <w:jc w:val="center"/>
              <w:rPr>
                <w:rFonts w:ascii="Arial" w:hAnsi="Arial" w:cs="Arial"/>
                <w:b/>
                <w:bCs/>
                <w:sz w:val="18"/>
                <w:szCs w:val="18"/>
              </w:rPr>
            </w:pPr>
          </w:p>
        </w:tc>
      </w:tr>
      <w:tr w:rsidR="00D9463E" w:rsidRPr="00D9463E" w14:paraId="5511B51E" w14:textId="77777777" w:rsidTr="00D9463E">
        <w:trPr>
          <w:trHeight w:val="211"/>
        </w:trPr>
        <w:tc>
          <w:tcPr>
            <w:tcW w:w="591" w:type="dxa"/>
            <w:tcBorders>
              <w:top w:val="nil"/>
              <w:left w:val="single" w:sz="4" w:space="0" w:color="auto"/>
              <w:bottom w:val="single" w:sz="4" w:space="0" w:color="auto"/>
              <w:right w:val="single" w:sz="4" w:space="0" w:color="auto"/>
            </w:tcBorders>
            <w:noWrap/>
            <w:vAlign w:val="bottom"/>
            <w:hideMark/>
          </w:tcPr>
          <w:p w14:paraId="725D2B84" w14:textId="77777777" w:rsidR="00D9463E" w:rsidRPr="00A75281" w:rsidRDefault="00D9463E" w:rsidP="004C3F37">
            <w:pPr>
              <w:rPr>
                <w:rFonts w:ascii="Arial" w:hAnsi="Arial" w:cs="Arial"/>
                <w:sz w:val="18"/>
                <w:szCs w:val="18"/>
              </w:rPr>
            </w:pPr>
            <w:r w:rsidRPr="00A75281">
              <w:rPr>
                <w:rFonts w:ascii="Arial" w:hAnsi="Arial" w:cs="Arial"/>
                <w:sz w:val="18"/>
                <w:szCs w:val="18"/>
              </w:rPr>
              <w:t>1.2.1.</w:t>
            </w:r>
          </w:p>
        </w:tc>
        <w:tc>
          <w:tcPr>
            <w:tcW w:w="6917" w:type="dxa"/>
            <w:tcBorders>
              <w:top w:val="nil"/>
              <w:left w:val="nil"/>
              <w:bottom w:val="single" w:sz="4" w:space="0" w:color="auto"/>
              <w:right w:val="single" w:sz="4" w:space="0" w:color="auto"/>
            </w:tcBorders>
            <w:noWrap/>
            <w:vAlign w:val="bottom"/>
            <w:hideMark/>
          </w:tcPr>
          <w:p w14:paraId="7B5B61D5"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7BC52462" w14:textId="77777777" w:rsidR="00D9463E" w:rsidRPr="00A75281" w:rsidRDefault="00D9463E" w:rsidP="004C3F37">
            <w:pPr>
              <w:jc w:val="center"/>
              <w:rPr>
                <w:rFonts w:ascii="Arial" w:hAnsi="Arial" w:cs="Arial"/>
                <w:sz w:val="18"/>
                <w:szCs w:val="18"/>
              </w:rPr>
            </w:pPr>
          </w:p>
        </w:tc>
      </w:tr>
      <w:tr w:rsidR="00D9463E" w:rsidRPr="00D9463E" w14:paraId="5A8477D5" w14:textId="77777777" w:rsidTr="00D9463E">
        <w:trPr>
          <w:trHeight w:val="271"/>
        </w:trPr>
        <w:tc>
          <w:tcPr>
            <w:tcW w:w="591" w:type="dxa"/>
            <w:tcBorders>
              <w:top w:val="nil"/>
              <w:left w:val="single" w:sz="4" w:space="0" w:color="auto"/>
              <w:bottom w:val="single" w:sz="4" w:space="0" w:color="auto"/>
              <w:right w:val="single" w:sz="4" w:space="0" w:color="auto"/>
            </w:tcBorders>
            <w:noWrap/>
            <w:vAlign w:val="bottom"/>
            <w:hideMark/>
          </w:tcPr>
          <w:p w14:paraId="235E20EF" w14:textId="77777777" w:rsidR="00D9463E" w:rsidRPr="00A75281" w:rsidRDefault="00D9463E" w:rsidP="004C3F37">
            <w:pPr>
              <w:rPr>
                <w:rFonts w:ascii="Arial" w:hAnsi="Arial" w:cs="Arial"/>
                <w:sz w:val="18"/>
                <w:szCs w:val="18"/>
              </w:rPr>
            </w:pPr>
            <w:r w:rsidRPr="00A75281">
              <w:rPr>
                <w:rFonts w:ascii="Arial" w:hAnsi="Arial" w:cs="Arial"/>
                <w:sz w:val="18"/>
                <w:szCs w:val="18"/>
              </w:rPr>
              <w:t>1.2.2.</w:t>
            </w:r>
          </w:p>
        </w:tc>
        <w:tc>
          <w:tcPr>
            <w:tcW w:w="6917" w:type="dxa"/>
            <w:tcBorders>
              <w:top w:val="nil"/>
              <w:left w:val="nil"/>
              <w:bottom w:val="single" w:sz="4" w:space="0" w:color="auto"/>
              <w:right w:val="single" w:sz="4" w:space="0" w:color="auto"/>
            </w:tcBorders>
            <w:noWrap/>
            <w:vAlign w:val="bottom"/>
            <w:hideMark/>
          </w:tcPr>
          <w:p w14:paraId="6D222CEA"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532200C5" w14:textId="77777777" w:rsidR="00D9463E" w:rsidRPr="00A75281" w:rsidRDefault="00D9463E" w:rsidP="004C3F37">
            <w:pPr>
              <w:jc w:val="center"/>
              <w:rPr>
                <w:rFonts w:ascii="Arial" w:hAnsi="Arial" w:cs="Arial"/>
                <w:sz w:val="18"/>
                <w:szCs w:val="18"/>
              </w:rPr>
            </w:pPr>
          </w:p>
        </w:tc>
      </w:tr>
      <w:tr w:rsidR="00D9463E" w:rsidRPr="00D9463E" w14:paraId="1A9B4CE6" w14:textId="77777777" w:rsidTr="00D9463E">
        <w:trPr>
          <w:trHeight w:val="275"/>
        </w:trPr>
        <w:tc>
          <w:tcPr>
            <w:tcW w:w="591" w:type="dxa"/>
            <w:tcBorders>
              <w:top w:val="nil"/>
              <w:left w:val="single" w:sz="4" w:space="0" w:color="auto"/>
              <w:bottom w:val="single" w:sz="4" w:space="0" w:color="auto"/>
              <w:right w:val="single" w:sz="4" w:space="0" w:color="auto"/>
            </w:tcBorders>
            <w:noWrap/>
            <w:vAlign w:val="bottom"/>
            <w:hideMark/>
          </w:tcPr>
          <w:p w14:paraId="26F6004B" w14:textId="77777777" w:rsidR="00D9463E" w:rsidRPr="00A75281" w:rsidRDefault="00D9463E" w:rsidP="004C3F37">
            <w:pPr>
              <w:rPr>
                <w:rFonts w:ascii="Arial" w:hAnsi="Arial" w:cs="Arial"/>
                <w:sz w:val="18"/>
                <w:szCs w:val="18"/>
              </w:rPr>
            </w:pPr>
            <w:r w:rsidRPr="00A75281">
              <w:rPr>
                <w:rFonts w:ascii="Arial" w:hAnsi="Arial" w:cs="Arial"/>
                <w:sz w:val="18"/>
                <w:szCs w:val="18"/>
              </w:rPr>
              <w:t>1.2.3.</w:t>
            </w:r>
          </w:p>
        </w:tc>
        <w:tc>
          <w:tcPr>
            <w:tcW w:w="6917" w:type="dxa"/>
            <w:tcBorders>
              <w:top w:val="nil"/>
              <w:left w:val="nil"/>
              <w:bottom w:val="single" w:sz="4" w:space="0" w:color="auto"/>
              <w:right w:val="single" w:sz="4" w:space="0" w:color="auto"/>
            </w:tcBorders>
            <w:noWrap/>
            <w:vAlign w:val="bottom"/>
            <w:hideMark/>
          </w:tcPr>
          <w:p w14:paraId="467615E3" w14:textId="77777777" w:rsidR="00D9463E" w:rsidRPr="00A75281" w:rsidRDefault="00D9463E"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3B327ABC" w14:textId="77777777" w:rsidR="00D9463E" w:rsidRPr="00A75281" w:rsidRDefault="00D9463E" w:rsidP="004C3F37">
            <w:pPr>
              <w:jc w:val="center"/>
              <w:rPr>
                <w:rFonts w:ascii="Arial" w:hAnsi="Arial" w:cs="Arial"/>
                <w:sz w:val="18"/>
                <w:szCs w:val="18"/>
              </w:rPr>
            </w:pPr>
          </w:p>
        </w:tc>
      </w:tr>
      <w:tr w:rsidR="00D9463E" w:rsidRPr="00D9463E" w14:paraId="553F26EC" w14:textId="77777777" w:rsidTr="00D9463E">
        <w:trPr>
          <w:trHeight w:val="265"/>
        </w:trPr>
        <w:tc>
          <w:tcPr>
            <w:tcW w:w="591" w:type="dxa"/>
            <w:tcBorders>
              <w:top w:val="nil"/>
              <w:left w:val="single" w:sz="4" w:space="0" w:color="auto"/>
              <w:bottom w:val="single" w:sz="4" w:space="0" w:color="auto"/>
              <w:right w:val="single" w:sz="4" w:space="0" w:color="auto"/>
            </w:tcBorders>
            <w:noWrap/>
            <w:vAlign w:val="bottom"/>
            <w:hideMark/>
          </w:tcPr>
          <w:p w14:paraId="52E1DBC9" w14:textId="77777777" w:rsidR="00D9463E" w:rsidRPr="00A75281" w:rsidRDefault="00D9463E" w:rsidP="004C3F37">
            <w:pPr>
              <w:rPr>
                <w:rFonts w:ascii="Arial" w:hAnsi="Arial" w:cs="Arial"/>
                <w:sz w:val="18"/>
                <w:szCs w:val="18"/>
              </w:rPr>
            </w:pPr>
            <w:r w:rsidRPr="00A75281">
              <w:rPr>
                <w:rFonts w:ascii="Arial" w:hAnsi="Arial" w:cs="Arial"/>
                <w:sz w:val="18"/>
                <w:szCs w:val="18"/>
              </w:rPr>
              <w:t>1.2.4.</w:t>
            </w:r>
          </w:p>
        </w:tc>
        <w:tc>
          <w:tcPr>
            <w:tcW w:w="6917" w:type="dxa"/>
            <w:tcBorders>
              <w:top w:val="nil"/>
              <w:left w:val="nil"/>
              <w:bottom w:val="single" w:sz="4" w:space="0" w:color="auto"/>
              <w:right w:val="single" w:sz="4" w:space="0" w:color="auto"/>
            </w:tcBorders>
            <w:noWrap/>
            <w:vAlign w:val="bottom"/>
            <w:hideMark/>
          </w:tcPr>
          <w:p w14:paraId="3DB98BC1" w14:textId="77777777" w:rsidR="00D9463E" w:rsidRPr="00A75281" w:rsidRDefault="00D9463E"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12334DDF" w14:textId="77777777" w:rsidR="00D9463E" w:rsidRPr="00A75281" w:rsidRDefault="00D9463E" w:rsidP="004C3F37">
            <w:pPr>
              <w:jc w:val="center"/>
              <w:rPr>
                <w:rFonts w:ascii="Arial" w:hAnsi="Arial" w:cs="Arial"/>
                <w:sz w:val="18"/>
                <w:szCs w:val="18"/>
              </w:rPr>
            </w:pPr>
          </w:p>
        </w:tc>
      </w:tr>
      <w:tr w:rsidR="00D9463E" w:rsidRPr="00D9463E" w14:paraId="56D9F4A2" w14:textId="77777777" w:rsidTr="009C463F">
        <w:trPr>
          <w:trHeight w:val="99"/>
        </w:trPr>
        <w:tc>
          <w:tcPr>
            <w:tcW w:w="591" w:type="dxa"/>
            <w:tcBorders>
              <w:top w:val="nil"/>
              <w:left w:val="single" w:sz="4" w:space="0" w:color="auto"/>
              <w:bottom w:val="single" w:sz="4" w:space="0" w:color="auto"/>
              <w:right w:val="single" w:sz="4" w:space="0" w:color="auto"/>
            </w:tcBorders>
            <w:noWrap/>
            <w:vAlign w:val="bottom"/>
            <w:hideMark/>
          </w:tcPr>
          <w:p w14:paraId="72C50D70" w14:textId="77777777" w:rsidR="00D9463E" w:rsidRPr="00A75281" w:rsidRDefault="00D9463E" w:rsidP="004C3F37">
            <w:pPr>
              <w:rPr>
                <w:rFonts w:ascii="Arial" w:hAnsi="Arial" w:cs="Arial"/>
                <w:sz w:val="18"/>
                <w:szCs w:val="18"/>
              </w:rPr>
            </w:pPr>
            <w:r w:rsidRPr="00A75281">
              <w:rPr>
                <w:rFonts w:ascii="Arial" w:hAnsi="Arial" w:cs="Arial"/>
                <w:sz w:val="18"/>
                <w:szCs w:val="18"/>
              </w:rPr>
              <w:t>1.2.5.</w:t>
            </w:r>
          </w:p>
        </w:tc>
        <w:tc>
          <w:tcPr>
            <w:tcW w:w="6917" w:type="dxa"/>
            <w:tcBorders>
              <w:top w:val="nil"/>
              <w:left w:val="nil"/>
              <w:bottom w:val="single" w:sz="4" w:space="0" w:color="auto"/>
              <w:right w:val="single" w:sz="4" w:space="0" w:color="auto"/>
            </w:tcBorders>
            <w:noWrap/>
            <w:vAlign w:val="bottom"/>
            <w:hideMark/>
          </w:tcPr>
          <w:p w14:paraId="0CA17C80" w14:textId="77777777" w:rsidR="00D9463E" w:rsidRPr="00A75281" w:rsidRDefault="00D9463E"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2A31E2E3" w14:textId="77777777" w:rsidR="00D9463E" w:rsidRPr="00A75281" w:rsidRDefault="00D9463E" w:rsidP="004C3F37">
            <w:pPr>
              <w:jc w:val="center"/>
              <w:rPr>
                <w:rFonts w:ascii="Arial" w:hAnsi="Arial" w:cs="Arial"/>
                <w:sz w:val="18"/>
                <w:szCs w:val="18"/>
              </w:rPr>
            </w:pPr>
          </w:p>
        </w:tc>
      </w:tr>
      <w:tr w:rsidR="00D9463E" w:rsidRPr="00D9463E" w14:paraId="7726464C" w14:textId="77777777" w:rsidTr="00B21A50">
        <w:trPr>
          <w:trHeight w:val="499"/>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28AC059" w14:textId="77777777" w:rsidR="00D9463E" w:rsidRPr="00A75281" w:rsidRDefault="00D9463E" w:rsidP="004C3F37">
            <w:pPr>
              <w:rPr>
                <w:rFonts w:ascii="Arial" w:hAnsi="Arial" w:cs="Arial"/>
                <w:sz w:val="18"/>
                <w:szCs w:val="18"/>
              </w:rPr>
            </w:pPr>
            <w:r w:rsidRPr="00A75281">
              <w:rPr>
                <w:rFonts w:ascii="Arial" w:hAnsi="Arial" w:cs="Arial"/>
                <w:sz w:val="18"/>
                <w:szCs w:val="18"/>
              </w:rPr>
              <w:t>1.3.</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2001D37A" w14:textId="77777777" w:rsidR="00D9463E" w:rsidRPr="00A75281" w:rsidRDefault="00D9463E" w:rsidP="004C3F37">
            <w:pPr>
              <w:rPr>
                <w:rFonts w:ascii="Arial" w:hAnsi="Arial" w:cs="Arial"/>
                <w:sz w:val="18"/>
                <w:szCs w:val="18"/>
              </w:rPr>
            </w:pPr>
            <w:r w:rsidRPr="00A75281">
              <w:rPr>
                <w:rFonts w:ascii="Arial" w:hAnsi="Arial" w:cs="Arial"/>
                <w:sz w:val="18"/>
                <w:szCs w:val="18"/>
              </w:rPr>
              <w:t>A.3.) TIRNE NAPRAVE - Zamenjava kretnic št. 1,2,3,4,5 in 6 na postaji Verd z novimi</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011AAB32" w14:textId="77777777" w:rsidR="00D9463E" w:rsidRPr="00A75281" w:rsidRDefault="00D9463E" w:rsidP="004C3F37">
            <w:pPr>
              <w:jc w:val="center"/>
              <w:rPr>
                <w:rFonts w:ascii="Arial" w:hAnsi="Arial" w:cs="Arial"/>
                <w:b/>
                <w:bCs/>
                <w:sz w:val="18"/>
                <w:szCs w:val="18"/>
              </w:rPr>
            </w:pPr>
          </w:p>
        </w:tc>
      </w:tr>
      <w:tr w:rsidR="00D9463E" w:rsidRPr="00D9463E" w14:paraId="5B35BAD4" w14:textId="77777777" w:rsidTr="009C463F">
        <w:trPr>
          <w:trHeight w:val="237"/>
        </w:trPr>
        <w:tc>
          <w:tcPr>
            <w:tcW w:w="591" w:type="dxa"/>
            <w:tcBorders>
              <w:top w:val="nil"/>
              <w:left w:val="single" w:sz="4" w:space="0" w:color="auto"/>
              <w:bottom w:val="single" w:sz="4" w:space="0" w:color="auto"/>
              <w:right w:val="single" w:sz="4" w:space="0" w:color="auto"/>
            </w:tcBorders>
            <w:noWrap/>
            <w:vAlign w:val="bottom"/>
            <w:hideMark/>
          </w:tcPr>
          <w:p w14:paraId="1263C71A" w14:textId="77777777" w:rsidR="00D9463E" w:rsidRPr="00A75281" w:rsidRDefault="00D9463E" w:rsidP="004C3F37">
            <w:pPr>
              <w:rPr>
                <w:rFonts w:ascii="Arial" w:hAnsi="Arial" w:cs="Arial"/>
                <w:sz w:val="18"/>
                <w:szCs w:val="18"/>
              </w:rPr>
            </w:pPr>
            <w:r w:rsidRPr="00A75281">
              <w:rPr>
                <w:rFonts w:ascii="Arial" w:hAnsi="Arial" w:cs="Arial"/>
                <w:sz w:val="18"/>
                <w:szCs w:val="18"/>
              </w:rPr>
              <w:t>1.3.1.</w:t>
            </w:r>
          </w:p>
        </w:tc>
        <w:tc>
          <w:tcPr>
            <w:tcW w:w="6917" w:type="dxa"/>
            <w:tcBorders>
              <w:top w:val="nil"/>
              <w:left w:val="nil"/>
              <w:bottom w:val="single" w:sz="4" w:space="0" w:color="auto"/>
              <w:right w:val="single" w:sz="4" w:space="0" w:color="auto"/>
            </w:tcBorders>
            <w:noWrap/>
            <w:vAlign w:val="bottom"/>
            <w:hideMark/>
          </w:tcPr>
          <w:p w14:paraId="18D9E845"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7AB05EE7" w14:textId="77777777" w:rsidR="00D9463E" w:rsidRPr="00A75281" w:rsidRDefault="00D9463E" w:rsidP="004C3F37">
            <w:pPr>
              <w:jc w:val="center"/>
              <w:rPr>
                <w:rFonts w:ascii="Arial" w:hAnsi="Arial" w:cs="Arial"/>
                <w:sz w:val="18"/>
                <w:szCs w:val="18"/>
              </w:rPr>
            </w:pPr>
          </w:p>
        </w:tc>
      </w:tr>
      <w:tr w:rsidR="00D9463E" w:rsidRPr="00D9463E" w14:paraId="01E5E375" w14:textId="77777777" w:rsidTr="009C463F">
        <w:trPr>
          <w:trHeight w:val="127"/>
        </w:trPr>
        <w:tc>
          <w:tcPr>
            <w:tcW w:w="591" w:type="dxa"/>
            <w:tcBorders>
              <w:top w:val="nil"/>
              <w:left w:val="single" w:sz="4" w:space="0" w:color="auto"/>
              <w:bottom w:val="single" w:sz="4" w:space="0" w:color="auto"/>
              <w:right w:val="single" w:sz="4" w:space="0" w:color="auto"/>
            </w:tcBorders>
            <w:noWrap/>
            <w:vAlign w:val="bottom"/>
            <w:hideMark/>
          </w:tcPr>
          <w:p w14:paraId="374D3B0C" w14:textId="77777777" w:rsidR="00D9463E" w:rsidRPr="00A75281" w:rsidRDefault="00D9463E" w:rsidP="004C3F37">
            <w:pPr>
              <w:rPr>
                <w:rFonts w:ascii="Arial" w:hAnsi="Arial" w:cs="Arial"/>
                <w:sz w:val="18"/>
                <w:szCs w:val="18"/>
              </w:rPr>
            </w:pPr>
            <w:r w:rsidRPr="00A75281">
              <w:rPr>
                <w:rFonts w:ascii="Arial" w:hAnsi="Arial" w:cs="Arial"/>
                <w:sz w:val="18"/>
                <w:szCs w:val="18"/>
              </w:rPr>
              <w:t>1.3.2.</w:t>
            </w:r>
          </w:p>
        </w:tc>
        <w:tc>
          <w:tcPr>
            <w:tcW w:w="6917" w:type="dxa"/>
            <w:tcBorders>
              <w:top w:val="nil"/>
              <w:left w:val="nil"/>
              <w:bottom w:val="single" w:sz="4" w:space="0" w:color="auto"/>
              <w:right w:val="single" w:sz="4" w:space="0" w:color="auto"/>
            </w:tcBorders>
            <w:noWrap/>
            <w:vAlign w:val="bottom"/>
            <w:hideMark/>
          </w:tcPr>
          <w:p w14:paraId="28DF01A5"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0E4ED8F5" w14:textId="77777777" w:rsidR="00D9463E" w:rsidRPr="00A75281" w:rsidRDefault="00D9463E" w:rsidP="004C3F37">
            <w:pPr>
              <w:jc w:val="center"/>
              <w:rPr>
                <w:rFonts w:ascii="Arial" w:hAnsi="Arial" w:cs="Arial"/>
                <w:sz w:val="18"/>
                <w:szCs w:val="18"/>
              </w:rPr>
            </w:pPr>
          </w:p>
        </w:tc>
      </w:tr>
      <w:tr w:rsidR="00D9463E" w:rsidRPr="00D9463E" w14:paraId="19A1FA15" w14:textId="77777777" w:rsidTr="009C463F">
        <w:trPr>
          <w:trHeight w:val="187"/>
        </w:trPr>
        <w:tc>
          <w:tcPr>
            <w:tcW w:w="591" w:type="dxa"/>
            <w:tcBorders>
              <w:top w:val="nil"/>
              <w:left w:val="single" w:sz="4" w:space="0" w:color="auto"/>
              <w:bottom w:val="single" w:sz="4" w:space="0" w:color="auto"/>
              <w:right w:val="single" w:sz="4" w:space="0" w:color="auto"/>
            </w:tcBorders>
            <w:noWrap/>
            <w:vAlign w:val="bottom"/>
            <w:hideMark/>
          </w:tcPr>
          <w:p w14:paraId="6B53B8AC" w14:textId="77777777" w:rsidR="00D9463E" w:rsidRPr="00A75281" w:rsidRDefault="00D9463E" w:rsidP="004C3F37">
            <w:pPr>
              <w:rPr>
                <w:rFonts w:ascii="Arial" w:hAnsi="Arial" w:cs="Arial"/>
                <w:sz w:val="18"/>
                <w:szCs w:val="18"/>
              </w:rPr>
            </w:pPr>
            <w:r w:rsidRPr="00A75281">
              <w:rPr>
                <w:rFonts w:ascii="Arial" w:hAnsi="Arial" w:cs="Arial"/>
                <w:sz w:val="18"/>
                <w:szCs w:val="18"/>
              </w:rPr>
              <w:t>1.3.3.</w:t>
            </w:r>
          </w:p>
        </w:tc>
        <w:tc>
          <w:tcPr>
            <w:tcW w:w="6917" w:type="dxa"/>
            <w:tcBorders>
              <w:top w:val="nil"/>
              <w:left w:val="nil"/>
              <w:bottom w:val="single" w:sz="4" w:space="0" w:color="auto"/>
              <w:right w:val="single" w:sz="4" w:space="0" w:color="auto"/>
            </w:tcBorders>
            <w:noWrap/>
            <w:vAlign w:val="bottom"/>
            <w:hideMark/>
          </w:tcPr>
          <w:p w14:paraId="05E08F08" w14:textId="77777777" w:rsidR="00D9463E" w:rsidRPr="00A75281" w:rsidRDefault="00D9463E" w:rsidP="004C3F37">
            <w:pPr>
              <w:rPr>
                <w:rFonts w:ascii="Arial" w:hAnsi="Arial" w:cs="Arial"/>
                <w:sz w:val="18"/>
                <w:szCs w:val="18"/>
              </w:rPr>
            </w:pPr>
            <w:r w:rsidRPr="00A75281">
              <w:rPr>
                <w:rFonts w:ascii="Arial" w:hAnsi="Arial" w:cs="Arial"/>
                <w:sz w:val="18"/>
                <w:szCs w:val="18"/>
              </w:rPr>
              <w:t>III. SPODNJI USTROJ</w:t>
            </w:r>
          </w:p>
        </w:tc>
        <w:tc>
          <w:tcPr>
            <w:tcW w:w="1701" w:type="dxa"/>
            <w:tcBorders>
              <w:top w:val="nil"/>
              <w:left w:val="nil"/>
              <w:bottom w:val="single" w:sz="4" w:space="0" w:color="auto"/>
              <w:right w:val="single" w:sz="4" w:space="0" w:color="auto"/>
            </w:tcBorders>
            <w:noWrap/>
            <w:vAlign w:val="bottom"/>
          </w:tcPr>
          <w:p w14:paraId="12DBE9B8" w14:textId="77777777" w:rsidR="00D9463E" w:rsidRPr="00A75281" w:rsidRDefault="00D9463E" w:rsidP="004C3F37">
            <w:pPr>
              <w:jc w:val="center"/>
              <w:rPr>
                <w:rFonts w:ascii="Arial" w:hAnsi="Arial" w:cs="Arial"/>
                <w:sz w:val="18"/>
                <w:szCs w:val="18"/>
              </w:rPr>
            </w:pPr>
          </w:p>
        </w:tc>
      </w:tr>
      <w:tr w:rsidR="00D9463E" w:rsidRPr="00D9463E" w14:paraId="103EE614" w14:textId="77777777" w:rsidTr="00B21A50">
        <w:trPr>
          <w:trHeight w:val="24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603C0FB" w14:textId="77777777" w:rsidR="00D9463E" w:rsidRPr="00A75281" w:rsidRDefault="00D9463E" w:rsidP="004C3F37">
            <w:pPr>
              <w:rPr>
                <w:rFonts w:ascii="Arial" w:hAnsi="Arial" w:cs="Arial"/>
                <w:sz w:val="18"/>
                <w:szCs w:val="18"/>
              </w:rPr>
            </w:pPr>
            <w:r w:rsidRPr="00A75281">
              <w:rPr>
                <w:rFonts w:ascii="Arial" w:hAnsi="Arial" w:cs="Arial"/>
                <w:sz w:val="18"/>
                <w:szCs w:val="18"/>
              </w:rPr>
              <w:t>1.4.</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90F56B9" w14:textId="77777777" w:rsidR="00D9463E" w:rsidRPr="00A75281" w:rsidRDefault="00D9463E" w:rsidP="004C3F37">
            <w:pPr>
              <w:rPr>
                <w:rFonts w:ascii="Arial" w:hAnsi="Arial" w:cs="Arial"/>
                <w:sz w:val="18"/>
                <w:szCs w:val="18"/>
              </w:rPr>
            </w:pPr>
            <w:r w:rsidRPr="00A75281">
              <w:rPr>
                <w:rFonts w:ascii="Arial" w:hAnsi="Arial" w:cs="Arial"/>
                <w:sz w:val="18"/>
                <w:szCs w:val="18"/>
              </w:rPr>
              <w:t>A.4.) SPLOŠNO</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2C7E9C4C" w14:textId="77777777" w:rsidR="00D9463E" w:rsidRPr="00A75281" w:rsidRDefault="00D9463E" w:rsidP="004C3F37">
            <w:pPr>
              <w:jc w:val="center"/>
              <w:rPr>
                <w:rFonts w:ascii="Arial" w:hAnsi="Arial" w:cs="Arial"/>
                <w:b/>
                <w:bCs/>
                <w:sz w:val="18"/>
                <w:szCs w:val="18"/>
              </w:rPr>
            </w:pPr>
          </w:p>
        </w:tc>
      </w:tr>
      <w:tr w:rsidR="00D9463E" w:rsidRPr="00D9463E" w14:paraId="39384EFB" w14:textId="77777777" w:rsidTr="00D9463E">
        <w:trPr>
          <w:trHeight w:val="349"/>
        </w:trPr>
        <w:tc>
          <w:tcPr>
            <w:tcW w:w="591" w:type="dxa"/>
            <w:tcBorders>
              <w:top w:val="nil"/>
              <w:left w:val="nil"/>
              <w:bottom w:val="nil"/>
              <w:right w:val="nil"/>
            </w:tcBorders>
            <w:noWrap/>
            <w:vAlign w:val="bottom"/>
            <w:hideMark/>
          </w:tcPr>
          <w:p w14:paraId="580D5845" w14:textId="77777777" w:rsidR="00D9463E" w:rsidRPr="00A75281" w:rsidRDefault="00D9463E" w:rsidP="004C3F37">
            <w:pPr>
              <w:jc w:val="center"/>
              <w:rPr>
                <w:sz w:val="18"/>
                <w:szCs w:val="18"/>
              </w:rPr>
            </w:pPr>
          </w:p>
        </w:tc>
        <w:tc>
          <w:tcPr>
            <w:tcW w:w="6917" w:type="dxa"/>
            <w:tcBorders>
              <w:top w:val="nil"/>
              <w:left w:val="nil"/>
              <w:bottom w:val="nil"/>
              <w:right w:val="nil"/>
            </w:tcBorders>
            <w:noWrap/>
            <w:vAlign w:val="bottom"/>
            <w:hideMark/>
          </w:tcPr>
          <w:p w14:paraId="13002217" w14:textId="77777777" w:rsidR="00D9463E" w:rsidRPr="00A75281" w:rsidRDefault="00D9463E" w:rsidP="004C3F37">
            <w:pPr>
              <w:rPr>
                <w:sz w:val="18"/>
                <w:szCs w:val="18"/>
              </w:rPr>
            </w:pPr>
          </w:p>
        </w:tc>
        <w:tc>
          <w:tcPr>
            <w:tcW w:w="1701" w:type="dxa"/>
            <w:tcBorders>
              <w:top w:val="nil"/>
              <w:left w:val="nil"/>
              <w:bottom w:val="nil"/>
              <w:right w:val="nil"/>
            </w:tcBorders>
            <w:noWrap/>
            <w:vAlign w:val="bottom"/>
            <w:hideMark/>
          </w:tcPr>
          <w:p w14:paraId="072889BA" w14:textId="77777777" w:rsidR="00D9463E" w:rsidRPr="00A75281" w:rsidRDefault="00D9463E" w:rsidP="004C3F37">
            <w:pPr>
              <w:rPr>
                <w:sz w:val="18"/>
                <w:szCs w:val="18"/>
              </w:rPr>
            </w:pPr>
          </w:p>
        </w:tc>
      </w:tr>
      <w:tr w:rsidR="00D9463E" w:rsidRPr="00D9463E" w14:paraId="083B38DA" w14:textId="77777777" w:rsidTr="00B21A50">
        <w:trPr>
          <w:trHeight w:val="747"/>
        </w:trPr>
        <w:tc>
          <w:tcPr>
            <w:tcW w:w="591" w:type="dxa"/>
            <w:tcBorders>
              <w:top w:val="nil"/>
              <w:left w:val="nil"/>
              <w:bottom w:val="nil"/>
              <w:right w:val="nil"/>
            </w:tcBorders>
            <w:noWrap/>
            <w:vAlign w:val="bottom"/>
            <w:hideMark/>
          </w:tcPr>
          <w:p w14:paraId="403AC5AE" w14:textId="77777777" w:rsidR="00D9463E" w:rsidRPr="00A75281" w:rsidRDefault="00D9463E" w:rsidP="004C3F37">
            <w:pPr>
              <w:jc w:val="center"/>
              <w:rPr>
                <w:sz w:val="18"/>
                <w:szCs w:val="18"/>
              </w:rPr>
            </w:pPr>
          </w:p>
        </w:tc>
        <w:tc>
          <w:tcPr>
            <w:tcW w:w="6917" w:type="dxa"/>
            <w:tcBorders>
              <w:top w:val="single" w:sz="8" w:space="0" w:color="auto"/>
              <w:left w:val="single" w:sz="8" w:space="0" w:color="auto"/>
              <w:bottom w:val="single" w:sz="4" w:space="0" w:color="auto"/>
              <w:right w:val="nil"/>
            </w:tcBorders>
            <w:shd w:val="clear" w:color="auto" w:fill="B8CCE4" w:themeFill="accent1" w:themeFillTint="66"/>
            <w:vAlign w:val="center"/>
            <w:hideMark/>
          </w:tcPr>
          <w:p w14:paraId="29BE7D87"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single" w:sz="8" w:space="0" w:color="auto"/>
              <w:left w:val="single" w:sz="4" w:space="0" w:color="auto"/>
              <w:bottom w:val="single" w:sz="4" w:space="0" w:color="auto"/>
              <w:right w:val="single" w:sz="8" w:space="0" w:color="auto"/>
            </w:tcBorders>
            <w:shd w:val="clear" w:color="auto" w:fill="B8CCE4" w:themeFill="accent1" w:themeFillTint="66"/>
            <w:noWrap/>
            <w:vAlign w:val="bottom"/>
          </w:tcPr>
          <w:p w14:paraId="0BE26B4E" w14:textId="77777777" w:rsidR="00D9463E" w:rsidRPr="00A75281" w:rsidRDefault="00D9463E" w:rsidP="004C3F37">
            <w:pPr>
              <w:jc w:val="center"/>
              <w:rPr>
                <w:rFonts w:ascii="Calibri" w:hAnsi="Calibri" w:cs="Calibri"/>
                <w:b/>
                <w:bCs/>
                <w:color w:val="000000"/>
                <w:sz w:val="18"/>
                <w:szCs w:val="18"/>
              </w:rPr>
            </w:pPr>
          </w:p>
        </w:tc>
      </w:tr>
      <w:tr w:rsidR="00D9463E" w:rsidRPr="00D9463E" w14:paraId="0107A670" w14:textId="77777777" w:rsidTr="009C463F">
        <w:trPr>
          <w:trHeight w:val="295"/>
        </w:trPr>
        <w:tc>
          <w:tcPr>
            <w:tcW w:w="591" w:type="dxa"/>
            <w:tcBorders>
              <w:top w:val="nil"/>
              <w:left w:val="nil"/>
              <w:bottom w:val="nil"/>
              <w:right w:val="nil"/>
            </w:tcBorders>
            <w:noWrap/>
            <w:vAlign w:val="bottom"/>
            <w:hideMark/>
          </w:tcPr>
          <w:p w14:paraId="6300A86F" w14:textId="77777777" w:rsidR="00D9463E" w:rsidRPr="00A75281" w:rsidRDefault="00D9463E"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noWrap/>
            <w:vAlign w:val="bottom"/>
            <w:hideMark/>
          </w:tcPr>
          <w:p w14:paraId="2B4A8EBB" w14:textId="77777777" w:rsidR="00D9463E" w:rsidRPr="00A75281" w:rsidRDefault="00D9463E" w:rsidP="004C3F37">
            <w:pPr>
              <w:rPr>
                <w:rFonts w:ascii="Arial" w:hAnsi="Arial" w:cs="Arial"/>
                <w:sz w:val="18"/>
                <w:szCs w:val="18"/>
              </w:rPr>
            </w:pPr>
            <w:r w:rsidRPr="00A75281">
              <w:rPr>
                <w:rFonts w:ascii="Arial" w:hAnsi="Arial" w:cs="Arial"/>
                <w:sz w:val="18"/>
                <w:szCs w:val="18"/>
              </w:rPr>
              <w:t>Nepredvidena dela 3%</w:t>
            </w:r>
          </w:p>
        </w:tc>
        <w:tc>
          <w:tcPr>
            <w:tcW w:w="1701" w:type="dxa"/>
            <w:tcBorders>
              <w:top w:val="nil"/>
              <w:left w:val="nil"/>
              <w:bottom w:val="single" w:sz="4" w:space="0" w:color="auto"/>
              <w:right w:val="single" w:sz="8" w:space="0" w:color="auto"/>
            </w:tcBorders>
            <w:noWrap/>
            <w:vAlign w:val="bottom"/>
          </w:tcPr>
          <w:p w14:paraId="66525EB1" w14:textId="77777777" w:rsidR="00D9463E" w:rsidRPr="00A75281" w:rsidRDefault="00D9463E" w:rsidP="004C3F37">
            <w:pPr>
              <w:jc w:val="center"/>
              <w:rPr>
                <w:rFonts w:ascii="Arial" w:hAnsi="Arial" w:cs="Arial"/>
                <w:sz w:val="18"/>
                <w:szCs w:val="18"/>
              </w:rPr>
            </w:pPr>
          </w:p>
        </w:tc>
      </w:tr>
      <w:tr w:rsidR="00D9463E" w:rsidRPr="00D9463E" w14:paraId="5F752246" w14:textId="77777777" w:rsidTr="00B21A50">
        <w:trPr>
          <w:trHeight w:val="272"/>
        </w:trPr>
        <w:tc>
          <w:tcPr>
            <w:tcW w:w="591" w:type="dxa"/>
            <w:tcBorders>
              <w:top w:val="nil"/>
              <w:left w:val="nil"/>
              <w:bottom w:val="nil"/>
              <w:right w:val="nil"/>
            </w:tcBorders>
            <w:noWrap/>
            <w:vAlign w:val="bottom"/>
            <w:hideMark/>
          </w:tcPr>
          <w:p w14:paraId="1D88CD03" w14:textId="77777777" w:rsidR="00D9463E" w:rsidRPr="00A75281" w:rsidRDefault="00D9463E" w:rsidP="004C3F37">
            <w:pPr>
              <w:jc w:val="center"/>
              <w:rPr>
                <w:rFonts w:ascii="Arial" w:hAnsi="Arial" w:cs="Arial"/>
                <w:sz w:val="18"/>
                <w:szCs w:val="18"/>
              </w:rPr>
            </w:pPr>
          </w:p>
        </w:tc>
        <w:tc>
          <w:tcPr>
            <w:tcW w:w="6917"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242DBA05" w14:textId="77777777" w:rsidR="00D9463E" w:rsidRPr="00A75281" w:rsidRDefault="00D9463E" w:rsidP="004C3F37">
            <w:pPr>
              <w:jc w:val="right"/>
              <w:rPr>
                <w:rFonts w:ascii="Arial" w:hAnsi="Arial" w:cs="Arial"/>
                <w:sz w:val="18"/>
                <w:szCs w:val="18"/>
              </w:rPr>
            </w:pPr>
            <w:r w:rsidRPr="00D9463E">
              <w:rPr>
                <w:rFonts w:ascii="Arial" w:hAnsi="Arial" w:cs="Arial"/>
                <w:b/>
                <w:bCs/>
                <w:sz w:val="18"/>
                <w:szCs w:val="18"/>
              </w:rPr>
              <w:t>VREDNOST SKUPAJ v EUR brez DDV:</w:t>
            </w:r>
          </w:p>
        </w:tc>
        <w:tc>
          <w:tcPr>
            <w:tcW w:w="1701" w:type="dxa"/>
            <w:tcBorders>
              <w:top w:val="nil"/>
              <w:left w:val="nil"/>
              <w:bottom w:val="double" w:sz="6" w:space="0" w:color="auto"/>
              <w:right w:val="single" w:sz="8" w:space="0" w:color="auto"/>
            </w:tcBorders>
            <w:noWrap/>
            <w:vAlign w:val="bottom"/>
          </w:tcPr>
          <w:p w14:paraId="09460D33" w14:textId="77777777" w:rsidR="00D9463E" w:rsidRPr="00A75281" w:rsidRDefault="00D9463E" w:rsidP="004C3F37">
            <w:pPr>
              <w:jc w:val="center"/>
              <w:rPr>
                <w:rFonts w:ascii="Calibri" w:hAnsi="Calibri" w:cs="Calibri"/>
                <w:b/>
                <w:bCs/>
                <w:color w:val="000000"/>
                <w:sz w:val="18"/>
                <w:szCs w:val="18"/>
              </w:rPr>
            </w:pPr>
          </w:p>
        </w:tc>
      </w:tr>
      <w:tr w:rsidR="00D9463E" w:rsidRPr="00D9463E" w14:paraId="1053B704" w14:textId="77777777" w:rsidTr="00B21A50">
        <w:trPr>
          <w:trHeight w:val="240"/>
        </w:trPr>
        <w:tc>
          <w:tcPr>
            <w:tcW w:w="591" w:type="dxa"/>
            <w:tcBorders>
              <w:top w:val="nil"/>
              <w:left w:val="nil"/>
              <w:bottom w:val="nil"/>
              <w:right w:val="nil"/>
            </w:tcBorders>
            <w:noWrap/>
            <w:vAlign w:val="bottom"/>
            <w:hideMark/>
          </w:tcPr>
          <w:p w14:paraId="2BB0B73A" w14:textId="77777777" w:rsidR="00D9463E" w:rsidRPr="00A75281" w:rsidRDefault="00D9463E"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3571FB7F" w14:textId="77777777" w:rsidR="00D9463E" w:rsidRPr="00A75281" w:rsidRDefault="00D9463E" w:rsidP="004C3F37">
            <w:pPr>
              <w:jc w:val="right"/>
              <w:rPr>
                <w:rFonts w:ascii="Arial" w:hAnsi="Arial" w:cs="Arial"/>
                <w:sz w:val="18"/>
                <w:szCs w:val="18"/>
              </w:rPr>
            </w:pPr>
            <w:r w:rsidRPr="00D9463E">
              <w:rPr>
                <w:rFonts w:ascii="Arial" w:hAnsi="Arial" w:cs="Arial"/>
                <w:b/>
                <w:bCs/>
                <w:sz w:val="18"/>
                <w:szCs w:val="18"/>
              </w:rPr>
              <w:t>22 % DDV:</w:t>
            </w:r>
          </w:p>
        </w:tc>
        <w:tc>
          <w:tcPr>
            <w:tcW w:w="1701" w:type="dxa"/>
            <w:tcBorders>
              <w:top w:val="nil"/>
              <w:left w:val="nil"/>
              <w:bottom w:val="single" w:sz="4" w:space="0" w:color="auto"/>
              <w:right w:val="single" w:sz="8" w:space="0" w:color="auto"/>
            </w:tcBorders>
            <w:noWrap/>
            <w:vAlign w:val="bottom"/>
          </w:tcPr>
          <w:p w14:paraId="70C9FF4A" w14:textId="77777777" w:rsidR="00D9463E" w:rsidRPr="00A75281" w:rsidRDefault="00D9463E" w:rsidP="004C3F37">
            <w:pPr>
              <w:jc w:val="center"/>
              <w:rPr>
                <w:rFonts w:ascii="Arial" w:hAnsi="Arial" w:cs="Arial"/>
                <w:sz w:val="18"/>
                <w:szCs w:val="18"/>
              </w:rPr>
            </w:pPr>
          </w:p>
        </w:tc>
      </w:tr>
      <w:tr w:rsidR="00D9463E" w:rsidRPr="00D9463E" w14:paraId="7929F6AC" w14:textId="77777777" w:rsidTr="00B21A50">
        <w:trPr>
          <w:trHeight w:val="266"/>
        </w:trPr>
        <w:tc>
          <w:tcPr>
            <w:tcW w:w="591" w:type="dxa"/>
            <w:tcBorders>
              <w:top w:val="nil"/>
              <w:left w:val="nil"/>
              <w:bottom w:val="nil"/>
              <w:right w:val="nil"/>
            </w:tcBorders>
            <w:noWrap/>
            <w:vAlign w:val="bottom"/>
            <w:hideMark/>
          </w:tcPr>
          <w:p w14:paraId="76A0D51D" w14:textId="77777777" w:rsidR="00D9463E" w:rsidRPr="00A75281" w:rsidRDefault="00D9463E" w:rsidP="004C3F37">
            <w:pPr>
              <w:jc w:val="center"/>
              <w:rPr>
                <w:rFonts w:ascii="Arial" w:hAnsi="Arial" w:cs="Arial"/>
                <w:sz w:val="18"/>
                <w:szCs w:val="18"/>
              </w:rPr>
            </w:pPr>
          </w:p>
        </w:tc>
        <w:tc>
          <w:tcPr>
            <w:tcW w:w="6917"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131CB060" w14:textId="77777777" w:rsidR="00D9463E" w:rsidRPr="00A75281" w:rsidRDefault="00D9463E" w:rsidP="004C3F37">
            <w:pPr>
              <w:jc w:val="right"/>
              <w:rPr>
                <w:rFonts w:ascii="Arial" w:hAnsi="Arial" w:cs="Arial"/>
                <w:b/>
                <w:bCs/>
                <w:sz w:val="18"/>
                <w:szCs w:val="18"/>
              </w:rPr>
            </w:pPr>
            <w:r w:rsidRPr="00D9463E">
              <w:rPr>
                <w:rFonts w:ascii="Arial" w:hAnsi="Arial" w:cs="Arial"/>
                <w:b/>
                <w:bCs/>
                <w:sz w:val="18"/>
                <w:szCs w:val="18"/>
              </w:rPr>
              <w:t>VREDNOST SKUPAJ v EUR  z DDV:</w:t>
            </w:r>
          </w:p>
        </w:tc>
        <w:tc>
          <w:tcPr>
            <w:tcW w:w="1701" w:type="dxa"/>
            <w:tcBorders>
              <w:top w:val="nil"/>
              <w:left w:val="nil"/>
              <w:bottom w:val="single" w:sz="8" w:space="0" w:color="auto"/>
              <w:right w:val="single" w:sz="8" w:space="0" w:color="auto"/>
            </w:tcBorders>
            <w:noWrap/>
            <w:vAlign w:val="bottom"/>
            <w:hideMark/>
          </w:tcPr>
          <w:p w14:paraId="4EA709A6" w14:textId="77777777" w:rsidR="00D9463E" w:rsidRPr="00A75281" w:rsidRDefault="00D9463E" w:rsidP="004C3F37">
            <w:pPr>
              <w:jc w:val="center"/>
              <w:rPr>
                <w:rFonts w:ascii="Calibri" w:hAnsi="Calibri" w:cs="Calibri"/>
                <w:b/>
                <w:bCs/>
                <w:sz w:val="18"/>
                <w:szCs w:val="18"/>
              </w:rPr>
            </w:pPr>
          </w:p>
        </w:tc>
      </w:tr>
    </w:tbl>
    <w:p w14:paraId="5A1C7857" w14:textId="14DDC94F" w:rsidR="00DB0E34" w:rsidRDefault="00DB0E34" w:rsidP="00DB0E34">
      <w:pPr>
        <w:jc w:val="both"/>
        <w:rPr>
          <w:rFonts w:ascii="Arial" w:hAnsi="Arial" w:cs="Arial"/>
          <w:sz w:val="20"/>
        </w:rPr>
      </w:pPr>
    </w:p>
    <w:p w14:paraId="12F07EAF" w14:textId="77777777" w:rsidR="00D9463E" w:rsidRPr="003472CD" w:rsidRDefault="00D9463E" w:rsidP="00DB0E34">
      <w:pPr>
        <w:jc w:val="both"/>
        <w:rPr>
          <w:rFonts w:ascii="Arial" w:hAnsi="Arial" w:cs="Arial"/>
          <w:sz w:val="20"/>
        </w:rPr>
      </w:pPr>
    </w:p>
    <w:p w14:paraId="1DCBDBE2" w14:textId="27A6407C" w:rsidR="00987356" w:rsidRPr="000344EF" w:rsidRDefault="00987356" w:rsidP="00E425B8">
      <w:pPr>
        <w:pStyle w:val="Brezrazmikov"/>
        <w:jc w:val="both"/>
        <w:rPr>
          <w:rFonts w:ascii="Arial" w:hAnsi="Arial" w:cs="Arial"/>
          <w:b/>
          <w:sz w:val="20"/>
        </w:rPr>
      </w:pPr>
      <w:r w:rsidRPr="00101DD7">
        <w:rPr>
          <w:rFonts w:ascii="Arial" w:hAnsi="Arial" w:cs="Arial"/>
          <w:b/>
          <w:sz w:val="20"/>
          <w:highlight w:val="cyan"/>
        </w:rPr>
        <w:lastRenderedPageBreak/>
        <w:t xml:space="preserve">Ponudniki morajo v ponudbi predložiti PRILOGO </w:t>
      </w:r>
      <w:r w:rsidRPr="00101DD7">
        <w:rPr>
          <w:rFonts w:ascii="Arial" w:hAnsi="Arial" w:cs="Arial"/>
          <w:sz w:val="20"/>
          <w:highlight w:val="cyan"/>
        </w:rPr>
        <w:t>»</w:t>
      </w:r>
      <w:r w:rsidR="009C463F" w:rsidRPr="009C463F">
        <w:rPr>
          <w:rFonts w:ascii="Arial" w:hAnsi="Arial" w:cs="Arial"/>
          <w:sz w:val="20"/>
          <w:highlight w:val="cyan"/>
        </w:rPr>
        <w:t>Popis del - Proga št. 50 - odsek Verd - Logatec in kretnice .</w:t>
      </w:r>
      <w:proofErr w:type="spellStart"/>
      <w:r w:rsidR="009C463F" w:rsidRPr="009C463F">
        <w:rPr>
          <w:rFonts w:ascii="Arial" w:hAnsi="Arial" w:cs="Arial"/>
          <w:sz w:val="20"/>
          <w:highlight w:val="cyan"/>
        </w:rPr>
        <w:t>xlsx</w:t>
      </w:r>
      <w:proofErr w:type="spellEnd"/>
      <w:r w:rsidRPr="009C463F">
        <w:rPr>
          <w:rFonts w:ascii="Arial" w:hAnsi="Arial" w:cs="Arial"/>
          <w:sz w:val="20"/>
          <w:highlight w:val="cyan"/>
        </w:rPr>
        <w:t>«.</w:t>
      </w:r>
      <w:r w:rsidRPr="009C463F">
        <w:rPr>
          <w:rFonts w:ascii="Arial" w:hAnsi="Arial" w:cs="Arial"/>
          <w:b/>
          <w:sz w:val="20"/>
          <w:highlight w:val="cyan"/>
        </w:rPr>
        <w:t xml:space="preserve"> (Microsoft Excel), katerega datoteka je priložena razpisni dokumentaciji </w:t>
      </w:r>
      <w:r w:rsidRPr="00101DD7">
        <w:rPr>
          <w:rFonts w:ascii="Arial" w:hAnsi="Arial" w:cs="Arial"/>
          <w:b/>
          <w:sz w:val="20"/>
          <w:highlight w:val="cyan"/>
        </w:rPr>
        <w:t xml:space="preserve">in je sestavni del razpisne dokumentacije. </w:t>
      </w:r>
      <w:r w:rsidRPr="00101DD7">
        <w:rPr>
          <w:rFonts w:ascii="Arial" w:hAnsi="Arial" w:cs="Arial"/>
          <w:sz w:val="20"/>
          <w:highlight w:val="cyan"/>
        </w:rPr>
        <w:t xml:space="preserve">V primeru razhajanj med ponudbenim predračunom (Obrazec 2) in </w:t>
      </w:r>
      <w:r w:rsidR="00E425B8" w:rsidRPr="00E425B8">
        <w:rPr>
          <w:rFonts w:ascii="Arial" w:hAnsi="Arial" w:cs="Arial"/>
          <w:sz w:val="20"/>
          <w:highlight w:val="cyan"/>
        </w:rPr>
        <w:t>PRILOGO 1 - »</w:t>
      </w:r>
      <w:r w:rsidR="009C463F" w:rsidRPr="009C463F">
        <w:rPr>
          <w:rFonts w:ascii="Arial" w:hAnsi="Arial" w:cs="Arial"/>
          <w:sz w:val="20"/>
          <w:highlight w:val="cyan"/>
        </w:rPr>
        <w:t>Popis del - Proga št. 50 - odsek Verd - Logatec in kretnice .</w:t>
      </w:r>
      <w:proofErr w:type="spellStart"/>
      <w:r w:rsidR="009C463F" w:rsidRPr="009C463F">
        <w:rPr>
          <w:rFonts w:ascii="Arial" w:hAnsi="Arial" w:cs="Arial"/>
          <w:sz w:val="20"/>
          <w:highlight w:val="cyan"/>
        </w:rPr>
        <w:t>xlsx</w:t>
      </w:r>
      <w:proofErr w:type="spellEnd"/>
      <w:r w:rsidR="00E425B8" w:rsidRPr="00E425B8">
        <w:rPr>
          <w:rFonts w:ascii="Arial" w:hAnsi="Arial" w:cs="Arial"/>
          <w:sz w:val="20"/>
          <w:highlight w:val="cyan"/>
        </w:rPr>
        <w:t xml:space="preserve">« </w:t>
      </w:r>
      <w:r w:rsidRPr="00E425B8">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37135B71"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E425B8" w:rsidRDefault="000546BE" w:rsidP="000546BE">
      <w:pPr>
        <w:tabs>
          <w:tab w:val="left" w:pos="851"/>
        </w:tabs>
        <w:jc w:val="both"/>
        <w:rPr>
          <w:rFonts w:ascii="Arial" w:hAnsi="Arial" w:cs="Arial"/>
          <w:b/>
          <w:color w:val="0D0D0D" w:themeColor="text1" w:themeTint="F2"/>
          <w:sz w:val="20"/>
        </w:rPr>
      </w:pPr>
      <w:r w:rsidRPr="00E425B8">
        <w:rPr>
          <w:rFonts w:ascii="Arial" w:hAnsi="Arial" w:cs="Arial"/>
          <w:b/>
          <w:color w:val="0D0D0D" w:themeColor="text1" w:themeTint="F2"/>
          <w:sz w:val="20"/>
        </w:rPr>
        <w:t>Rok za izvedbo predmeta naročila:</w:t>
      </w:r>
    </w:p>
    <w:p w14:paraId="39549D02" w14:textId="5F0BFA1F" w:rsidR="00DB0E34" w:rsidRPr="00DC4201" w:rsidRDefault="0093515C" w:rsidP="00DB0E34">
      <w:pPr>
        <w:autoSpaceDE w:val="0"/>
        <w:autoSpaceDN w:val="0"/>
        <w:adjustRightInd w:val="0"/>
        <w:spacing w:line="276" w:lineRule="auto"/>
        <w:jc w:val="both"/>
        <w:rPr>
          <w:rFonts w:ascii="Arial" w:hAnsi="Arial" w:cs="Arial"/>
          <w:color w:val="000000" w:themeColor="text1"/>
          <w:sz w:val="20"/>
        </w:rPr>
      </w:pPr>
      <w:r w:rsidRPr="00ED6A68">
        <w:rPr>
          <w:rFonts w:ascii="Arial" w:hAnsi="Arial" w:cs="Arial"/>
          <w:color w:val="000000" w:themeColor="text1"/>
          <w:sz w:val="20"/>
        </w:rPr>
        <w:t>Naročnik bo izvajalca uvedel v delo</w:t>
      </w:r>
      <w:r w:rsidR="004D56D6" w:rsidRPr="00ED6A68">
        <w:rPr>
          <w:rFonts w:ascii="Arial" w:hAnsi="Arial" w:cs="Arial"/>
          <w:color w:val="000000" w:themeColor="text1"/>
          <w:sz w:val="20"/>
        </w:rPr>
        <w:t xml:space="preserve"> v roku</w:t>
      </w:r>
      <w:r w:rsidR="00DC4201" w:rsidRPr="00ED6A68">
        <w:rPr>
          <w:rFonts w:ascii="Arial" w:hAnsi="Arial" w:cs="Arial"/>
          <w:color w:val="000000" w:themeColor="text1"/>
          <w:sz w:val="20"/>
        </w:rPr>
        <w:t xml:space="preserve"> najpozneje 30</w:t>
      </w:r>
      <w:r w:rsidR="004D56D6" w:rsidRPr="00ED6A68">
        <w:rPr>
          <w:rFonts w:ascii="Arial" w:hAnsi="Arial" w:cs="Arial"/>
          <w:color w:val="000000" w:themeColor="text1"/>
          <w:sz w:val="20"/>
        </w:rPr>
        <w:t xml:space="preserve"> </w:t>
      </w:r>
      <w:r w:rsidR="00DC4201" w:rsidRPr="00ED6A68">
        <w:rPr>
          <w:rFonts w:ascii="Arial" w:hAnsi="Arial" w:cs="Arial"/>
          <w:color w:val="000000" w:themeColor="text1"/>
          <w:sz w:val="20"/>
        </w:rPr>
        <w:t xml:space="preserve">dni </w:t>
      </w:r>
      <w:r w:rsidRPr="00ED6A68">
        <w:rPr>
          <w:rFonts w:ascii="Arial" w:hAnsi="Arial" w:cs="Arial"/>
          <w:color w:val="000000" w:themeColor="text1"/>
          <w:sz w:val="20"/>
        </w:rPr>
        <w:t xml:space="preserve">po </w:t>
      </w:r>
      <w:r w:rsidRPr="00ED6A68">
        <w:rPr>
          <w:rFonts w:ascii="Arial" w:hAnsi="Arial" w:cs="Arial"/>
          <w:bCs/>
          <w:color w:val="000000" w:themeColor="text1"/>
          <w:sz w:val="20"/>
        </w:rPr>
        <w:t xml:space="preserve"> obojestranskem podpisu pogodbe. </w:t>
      </w:r>
      <w:r w:rsidRPr="00DC4201">
        <w:rPr>
          <w:rFonts w:ascii="Arial" w:hAnsi="Arial" w:cs="Arial"/>
          <w:bCs/>
          <w:color w:val="000000" w:themeColor="text1"/>
          <w:sz w:val="20"/>
        </w:rPr>
        <w:t>Izvajalec je dolžan takoj pričeti z deli. Rok za izvedbo vseh del je n</w:t>
      </w:r>
      <w:r w:rsidRPr="00DC4201">
        <w:rPr>
          <w:rFonts w:ascii="Arial" w:hAnsi="Arial" w:cs="Arial"/>
          <w:color w:val="000000" w:themeColor="text1"/>
          <w:sz w:val="20"/>
        </w:rPr>
        <w:t>ajkasneje do 31.</w:t>
      </w:r>
      <w:r w:rsidR="009C463F" w:rsidRPr="00DC4201">
        <w:rPr>
          <w:rFonts w:ascii="Arial" w:hAnsi="Arial" w:cs="Arial"/>
          <w:color w:val="000000" w:themeColor="text1"/>
          <w:sz w:val="20"/>
        </w:rPr>
        <w:t>12</w:t>
      </w:r>
      <w:r w:rsidRPr="00DC4201">
        <w:rPr>
          <w:rFonts w:ascii="Arial" w:hAnsi="Arial" w:cs="Arial"/>
          <w:color w:val="000000" w:themeColor="text1"/>
          <w:sz w:val="20"/>
        </w:rPr>
        <w:t>.202</w:t>
      </w:r>
      <w:r w:rsidR="009C463F" w:rsidRPr="00DC4201">
        <w:rPr>
          <w:rFonts w:ascii="Arial" w:hAnsi="Arial" w:cs="Arial"/>
          <w:color w:val="000000" w:themeColor="text1"/>
          <w:sz w:val="20"/>
        </w:rPr>
        <w:t>7</w:t>
      </w:r>
      <w:r w:rsidRPr="00DC4201">
        <w:rPr>
          <w:rFonts w:ascii="Arial" w:hAnsi="Arial" w:cs="Arial"/>
          <w:color w:val="000000" w:themeColor="text1"/>
          <w:sz w:val="20"/>
        </w:rPr>
        <w:t>.</w:t>
      </w:r>
    </w:p>
    <w:p w14:paraId="47B60FD5" w14:textId="77777777" w:rsidR="0093515C" w:rsidRPr="00052862" w:rsidRDefault="0093515C"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537A7664" w:rsidR="00DB0E34" w:rsidRPr="006967BF" w:rsidRDefault="00DB0E34" w:rsidP="0006658A">
      <w:pPr>
        <w:pStyle w:val="Odstavekseznama"/>
        <w:numPr>
          <w:ilvl w:val="0"/>
          <w:numId w:val="31"/>
        </w:numPr>
        <w:jc w:val="both"/>
        <w:rPr>
          <w:rFonts w:ascii="Arial" w:hAnsi="Arial" w:cs="Arial"/>
          <w:sz w:val="20"/>
        </w:rPr>
      </w:pPr>
      <w:r w:rsidRPr="006967BF">
        <w:rPr>
          <w:rFonts w:ascii="Arial" w:hAnsi="Arial" w:cs="Arial"/>
          <w:sz w:val="20"/>
        </w:rPr>
        <w:t xml:space="preserve">Ponudba velja </w:t>
      </w:r>
      <w:r w:rsidR="008F3D78">
        <w:rPr>
          <w:rFonts w:ascii="Arial" w:hAnsi="Arial" w:cs="Arial"/>
          <w:b/>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03FFD5B2" w14:textId="77777777" w:rsidR="00DB0E34" w:rsidRPr="006967BF" w:rsidRDefault="00DB0E34" w:rsidP="0006658A">
      <w:pPr>
        <w:numPr>
          <w:ilvl w:val="0"/>
          <w:numId w:val="31"/>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1B3E15D9" w14:textId="687A5A5B" w:rsidR="00F15E54" w:rsidRPr="009C463F" w:rsidRDefault="00F15E54" w:rsidP="0006658A">
      <w:pPr>
        <w:pStyle w:val="Brezrazmikov"/>
        <w:numPr>
          <w:ilvl w:val="0"/>
          <w:numId w:val="26"/>
        </w:numPr>
        <w:rPr>
          <w:rFonts w:ascii="Arial" w:hAnsi="Arial" w:cs="Arial"/>
          <w:sz w:val="20"/>
        </w:rPr>
      </w:pPr>
      <w:r w:rsidRPr="006B3A36">
        <w:rPr>
          <w:rFonts w:ascii="Arial" w:hAnsi="Arial" w:cs="Arial"/>
          <w:sz w:val="20"/>
        </w:rPr>
        <w:t xml:space="preserve">Odsek </w:t>
      </w:r>
      <w:r w:rsidR="009C463F" w:rsidRPr="009C463F">
        <w:rPr>
          <w:rFonts w:ascii="Arial" w:hAnsi="Arial" w:cs="Arial"/>
          <w:sz w:val="20"/>
        </w:rPr>
        <w:t>Borovnica – Verd + A stran postaje Verd od km 587.261 do km 592+750 in od km 594+800 do km 597.322 proga št. 50 Ljubljana – Sežana - d. m.</w:t>
      </w:r>
    </w:p>
    <w:p w14:paraId="334494CC" w14:textId="77777777" w:rsidR="00DB0E34" w:rsidRPr="00E425B8" w:rsidRDefault="00DB0E34" w:rsidP="00DB0E34">
      <w:pPr>
        <w:pStyle w:val="Odstavekseznama"/>
        <w:ind w:left="720"/>
        <w:rPr>
          <w:rFonts w:ascii="Arial" w:hAnsi="Arial" w:cs="Arial"/>
          <w:b/>
          <w:color w:val="FF0000"/>
          <w:sz w:val="20"/>
        </w:rPr>
      </w:pPr>
    </w:p>
    <w:p w14:paraId="690D19C4" w14:textId="77777777" w:rsidR="00DB0E34"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670084F9" w14:textId="77777777" w:rsidR="009C463F" w:rsidRPr="000344EF" w:rsidRDefault="009C463F" w:rsidP="00DB0E34">
      <w:pPr>
        <w:jc w:val="both"/>
        <w:rPr>
          <w:rFonts w:ascii="Arial" w:hAnsi="Arial" w:cs="Arial"/>
          <w:sz w:val="20"/>
        </w:rPr>
      </w:pPr>
    </w:p>
    <w:p w14:paraId="11782A09" w14:textId="17451DC6" w:rsidR="00DB0E34"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 xml:space="preserve">dobo </w:t>
      </w:r>
      <w:r w:rsidR="00A9538A" w:rsidRPr="009C463F">
        <w:rPr>
          <w:rFonts w:ascii="Arial" w:hAnsi="Arial" w:cs="Arial"/>
          <w:color w:val="000000" w:themeColor="text1"/>
          <w:sz w:val="20"/>
        </w:rPr>
        <w:t>120</w:t>
      </w:r>
      <w:r w:rsidRPr="009C463F">
        <w:rPr>
          <w:rFonts w:ascii="Arial" w:hAnsi="Arial" w:cs="Arial"/>
          <w:color w:val="000000" w:themeColor="text1"/>
          <w:sz w:val="20"/>
        </w:rPr>
        <w:t xml:space="preserve"> (</w:t>
      </w:r>
      <w:proofErr w:type="spellStart"/>
      <w:r w:rsidR="00A9538A" w:rsidRPr="009C463F">
        <w:rPr>
          <w:rFonts w:ascii="Arial" w:hAnsi="Arial" w:cs="Arial"/>
          <w:color w:val="000000" w:themeColor="text1"/>
          <w:sz w:val="20"/>
        </w:rPr>
        <w:t>stodvajset</w:t>
      </w:r>
      <w:proofErr w:type="spellEnd"/>
      <w:r w:rsidRPr="009C463F">
        <w:rPr>
          <w:rFonts w:ascii="Arial" w:hAnsi="Arial" w:cs="Arial"/>
          <w:color w:val="000000" w:themeColor="text1"/>
          <w:sz w:val="20"/>
        </w:rPr>
        <w:t xml:space="preserve">) </w:t>
      </w:r>
      <w:r w:rsidRPr="006065A5">
        <w:rPr>
          <w:rFonts w:ascii="Arial" w:hAnsi="Arial" w:cs="Arial"/>
          <w:sz w:val="20"/>
        </w:rPr>
        <w:t>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2C746F41" w14:textId="77777777" w:rsidR="009C463F" w:rsidRPr="000344EF" w:rsidRDefault="009C463F" w:rsidP="00DB0E34">
      <w:pPr>
        <w:jc w:val="both"/>
        <w:rPr>
          <w:rFonts w:ascii="Arial" w:hAnsi="Arial" w:cs="Arial"/>
          <w:sz w:val="20"/>
        </w:rPr>
      </w:pP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EE28E0">
        <w:trPr>
          <w:trHeight w:val="315"/>
        </w:trPr>
        <w:tc>
          <w:tcPr>
            <w:tcW w:w="874" w:type="dxa"/>
            <w:tcBorders>
              <w:top w:val="nil"/>
              <w:left w:val="nil"/>
              <w:bottom w:val="nil"/>
              <w:right w:val="nil"/>
            </w:tcBorders>
            <w:noWrap/>
            <w:vAlign w:val="bottom"/>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33946E27" w14:textId="77777777" w:rsidR="00EE28E0" w:rsidRDefault="00EE28E0" w:rsidP="00EE28E0">
      <w:pPr>
        <w:autoSpaceDE w:val="0"/>
        <w:autoSpaceDN w:val="0"/>
        <w:adjustRightInd w:val="0"/>
        <w:spacing w:before="120"/>
        <w:rPr>
          <w:rFonts w:ascii="Arial" w:eastAsia="Batang" w:hAnsi="Arial" w:cs="Arial"/>
          <w:sz w:val="20"/>
          <w:lang w:eastAsia="ko-KR"/>
        </w:rPr>
      </w:pPr>
      <w:bookmarkStart w:id="12" w:name="_Toc372891942"/>
      <w:bookmarkStart w:id="13" w:name="_Toc461693318"/>
    </w:p>
    <w:p w14:paraId="0FF8A454" w14:textId="769B0179" w:rsidR="00EE28E0" w:rsidRPr="000344EF" w:rsidRDefault="00EE28E0" w:rsidP="00EE28E0">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57ADCDF9" w14:textId="42201867" w:rsidR="00987356" w:rsidRPr="000344EF" w:rsidRDefault="00987356" w:rsidP="00987356">
      <w:pPr>
        <w:pageBreakBefore/>
        <w:widowControl w:val="0"/>
        <w:rPr>
          <w:rFonts w:ascii="Arial" w:hAnsi="Arial" w:cs="Arial"/>
          <w:b/>
          <w:sz w:val="20"/>
        </w:rPr>
      </w:pPr>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A24753A" w14:textId="77777777" w:rsidR="009C463F" w:rsidRPr="002D3542" w:rsidRDefault="009C463F" w:rsidP="009C463F">
      <w:pPr>
        <w:rPr>
          <w:rFonts w:ascii="Arial" w:eastAsia="Batang" w:hAnsi="Arial" w:cs="Arial"/>
          <w:sz w:val="20"/>
          <w:lang w:eastAsia="ko-KR"/>
        </w:rPr>
      </w:pPr>
      <w:r w:rsidRPr="002D3542">
        <w:rPr>
          <w:rFonts w:ascii="Arial" w:eastAsia="Batang" w:hAnsi="Arial" w:cs="Arial"/>
          <w:color w:val="0D0D0D"/>
          <w:sz w:val="18"/>
          <w:szCs w:val="18"/>
          <w:lang w:eastAsia="ko-KR"/>
        </w:rPr>
        <w:t xml:space="preserve">Na podlagi izvedenega postopka javnega naročanja po 40. členu  Zakona o javnem naročanju (Uradni list RS, št. </w:t>
      </w:r>
      <w:r w:rsidRPr="002D3542">
        <w:rPr>
          <w:rFonts w:ascii="Arial" w:eastAsia="Batang" w:hAnsi="Arial" w:cs="Arial"/>
          <w:sz w:val="18"/>
          <w:szCs w:val="18"/>
          <w:lang w:eastAsia="ko-KR"/>
        </w:rPr>
        <w:t xml:space="preserve">91/15, </w:t>
      </w:r>
      <w:r w:rsidRPr="002D3542">
        <w:rPr>
          <w:rFonts w:ascii="Arial" w:hAnsi="Arial" w:cs="Arial"/>
          <w:spacing w:val="-5"/>
          <w:sz w:val="18"/>
          <w:szCs w:val="18"/>
        </w:rPr>
        <w:t>14/18,  121/21, 10/22</w:t>
      </w:r>
      <w:r w:rsidRPr="002D3542">
        <w:rPr>
          <w:rFonts w:ascii="Arial" w:hAnsi="Arial" w:cs="Arial"/>
          <w:iCs/>
          <w:sz w:val="18"/>
          <w:szCs w:val="18"/>
        </w:rPr>
        <w:t xml:space="preserve">, 74/22 – </w:t>
      </w:r>
      <w:proofErr w:type="spellStart"/>
      <w:r w:rsidRPr="002D3542">
        <w:rPr>
          <w:rFonts w:ascii="Arial" w:hAnsi="Arial" w:cs="Arial"/>
          <w:iCs/>
          <w:sz w:val="18"/>
          <w:szCs w:val="18"/>
        </w:rPr>
        <w:t>odl</w:t>
      </w:r>
      <w:proofErr w:type="spellEnd"/>
      <w:r w:rsidRPr="002D3542">
        <w:rPr>
          <w:rFonts w:ascii="Arial" w:hAnsi="Arial" w:cs="Arial"/>
          <w:iCs/>
          <w:sz w:val="18"/>
          <w:szCs w:val="18"/>
        </w:rPr>
        <w:t>. US</w:t>
      </w:r>
      <w:r w:rsidRPr="002D3542">
        <w:rPr>
          <w:rFonts w:ascii="Arial" w:eastAsia="Batang" w:hAnsi="Arial" w:cs="Arial"/>
          <w:sz w:val="18"/>
          <w:szCs w:val="18"/>
          <w:lang w:eastAsia="ko-KR"/>
        </w:rPr>
        <w:t xml:space="preserve">, </w:t>
      </w:r>
      <w:r w:rsidRPr="002D3542">
        <w:rPr>
          <w:rFonts w:ascii="Arial" w:hAnsi="Arial" w:cs="Arial"/>
          <w:sz w:val="18"/>
          <w:szCs w:val="18"/>
        </w:rPr>
        <w:t>100/22- ZNUZSZS in 28/23, 88/2023 – ZOPNN-F in </w:t>
      </w:r>
      <w:hyperlink r:id="rId9" w:tgtFrame="_blank" w:tooltip="Zakon o objavljanju v Uradnem listu Republike Slovenije (ZOUL)" w:history="1">
        <w:r w:rsidRPr="005E2763">
          <w:rPr>
            <w:rStyle w:val="Hiperpovezava"/>
            <w:rFonts w:ascii="Arial" w:eastAsia="SimSun" w:hAnsi="Arial" w:cs="Arial"/>
            <w:color w:val="auto"/>
            <w:sz w:val="18"/>
            <w:szCs w:val="18"/>
            <w:u w:val="none"/>
          </w:rPr>
          <w:t>83/25</w:t>
        </w:r>
      </w:hyperlink>
      <w:r w:rsidRPr="002D3542">
        <w:rPr>
          <w:rFonts w:ascii="Arial" w:hAnsi="Arial" w:cs="Arial"/>
          <w:sz w:val="18"/>
          <w:szCs w:val="18"/>
        </w:rPr>
        <w:t xml:space="preserve"> – ZOUL; </w:t>
      </w:r>
      <w:r w:rsidRPr="002D3542">
        <w:rPr>
          <w:rFonts w:ascii="Arial" w:eastAsia="Batang" w:hAnsi="Arial" w:cs="Arial"/>
          <w:sz w:val="18"/>
          <w:szCs w:val="18"/>
          <w:lang w:eastAsia="ko-KR"/>
        </w:rPr>
        <w:t>v nadaljevanju ZJN-3)</w:t>
      </w:r>
    </w:p>
    <w:p w14:paraId="6E91C367" w14:textId="77777777" w:rsidR="009C463F" w:rsidRPr="00A14BA6" w:rsidRDefault="009C463F" w:rsidP="009C463F">
      <w:pPr>
        <w:spacing w:before="120"/>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69023F80" w14:textId="77777777" w:rsidR="009C463F" w:rsidRPr="002D3542" w:rsidRDefault="009C463F" w:rsidP="009C463F">
      <w:pPr>
        <w:rPr>
          <w:rFonts w:ascii="Arial" w:hAnsi="Arial" w:cs="Arial"/>
          <w:iCs/>
          <w:color w:val="0D0D0D"/>
          <w:sz w:val="20"/>
        </w:rPr>
      </w:pPr>
      <w:r w:rsidRPr="000344EF">
        <w:rPr>
          <w:rFonts w:ascii="Arial" w:eastAsia="Batang" w:hAnsi="Arial" w:cs="Arial"/>
          <w:sz w:val="20"/>
          <w:lang w:eastAsia="ko-KR"/>
        </w:rPr>
        <w:t>TR</w:t>
      </w:r>
      <w:r>
        <w:rPr>
          <w:rFonts w:ascii="Arial" w:eastAsia="Batang" w:hAnsi="Arial" w:cs="Arial"/>
          <w:sz w:val="20"/>
          <w:lang w:eastAsia="ko-KR"/>
        </w:rPr>
        <w:t>R</w:t>
      </w:r>
      <w:r w:rsidRPr="000344EF">
        <w:rPr>
          <w:rFonts w:ascii="Arial" w:eastAsia="Batang" w:hAnsi="Arial" w:cs="Arial"/>
          <w:sz w:val="20"/>
          <w:lang w:eastAsia="ko-KR"/>
        </w:rPr>
        <w:t xml:space="preserve"> št.</w:t>
      </w:r>
      <w:r>
        <w:rPr>
          <w:rFonts w:ascii="Arial" w:eastAsia="Batang" w:hAnsi="Arial" w:cs="Arial"/>
          <w:sz w:val="20"/>
          <w:lang w:eastAsia="ko-KR"/>
        </w:rPr>
        <w:t>:</w:t>
      </w:r>
      <w:r w:rsidRPr="000344EF">
        <w:rPr>
          <w:rFonts w:ascii="Arial" w:eastAsia="Batang" w:hAnsi="Arial" w:cs="Arial"/>
          <w:sz w:val="20"/>
          <w:lang w:eastAsia="ko-KR"/>
        </w:rPr>
        <w:t xml:space="preserve">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Mat</w:t>
      </w:r>
      <w:r>
        <w:rPr>
          <w:rFonts w:ascii="Arial" w:eastAsia="Batang" w:hAnsi="Arial" w:cs="Arial"/>
          <w:sz w:val="20"/>
          <w:lang w:eastAsia="ko-KR"/>
        </w:rPr>
        <w:t>ična</w:t>
      </w:r>
      <w:r w:rsidRPr="000344EF">
        <w:rPr>
          <w:rFonts w:ascii="Arial" w:eastAsia="Batang" w:hAnsi="Arial" w:cs="Arial"/>
          <w:sz w:val="20"/>
          <w:lang w:eastAsia="ko-KR"/>
        </w:rPr>
        <w:t>. št.  6017177000, davčni zavezanec, Identifikacijska številka za DDV: SI94995737, ki</w:t>
      </w:r>
      <w:r>
        <w:rPr>
          <w:rFonts w:ascii="Arial" w:eastAsia="Batang" w:hAnsi="Arial" w:cs="Arial"/>
          <w:sz w:val="20"/>
          <w:lang w:eastAsia="ko-KR"/>
        </w:rPr>
        <w:t xml:space="preserve"> jo</w:t>
      </w:r>
      <w:r w:rsidRPr="000344EF">
        <w:rPr>
          <w:rFonts w:ascii="Arial" w:eastAsia="Batang" w:hAnsi="Arial" w:cs="Arial"/>
          <w:sz w:val="20"/>
          <w:lang w:eastAsia="ko-KR"/>
        </w:rPr>
        <w:t xml:space="preserve"> </w:t>
      </w:r>
      <w:r w:rsidRPr="002D3542">
        <w:rPr>
          <w:rFonts w:ascii="Arial" w:hAnsi="Arial" w:cs="Arial"/>
          <w:iCs/>
          <w:color w:val="0D0D0D"/>
          <w:sz w:val="20"/>
        </w:rPr>
        <w:t>zastopata direktor, Matjaž Kranjc  in Branka Oprešnik, članica poslovodstva - direktorica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4FAA89AE" w:rsidR="00987356" w:rsidRPr="000344EF" w:rsidRDefault="009C463F" w:rsidP="00987356">
      <w:pPr>
        <w:spacing w:line="276" w:lineRule="auto"/>
        <w:jc w:val="both"/>
        <w:rPr>
          <w:rFonts w:ascii="Arial" w:eastAsia="Batang" w:hAnsi="Arial" w:cs="Arial"/>
          <w:sz w:val="20"/>
          <w:lang w:eastAsia="ko-KR"/>
        </w:rPr>
      </w:pPr>
      <w:r>
        <w:rPr>
          <w:rFonts w:ascii="Arial" w:eastAsia="Batang" w:hAnsi="Arial" w:cs="Arial"/>
          <w:sz w:val="20"/>
          <w:lang w:eastAsia="ko-KR"/>
        </w:rPr>
        <w:t>Številka TRR:</w:t>
      </w:r>
      <w:r w:rsidR="00987356" w:rsidRPr="000344EF">
        <w:rPr>
          <w:rFonts w:ascii="Arial" w:eastAsia="Batang" w:hAnsi="Arial" w:cs="Arial"/>
          <w:sz w:val="20"/>
          <w:lang w:eastAsia="ko-KR"/>
        </w:rPr>
        <w:t xml:space="preserve"> .…………………………….., </w:t>
      </w:r>
      <w:r>
        <w:rPr>
          <w:rFonts w:ascii="Arial" w:eastAsia="Batang" w:hAnsi="Arial" w:cs="Arial"/>
          <w:sz w:val="20"/>
          <w:lang w:eastAsia="ko-KR"/>
        </w:rPr>
        <w:t>odprt pri …………, Matična št.:…………………..</w:t>
      </w:r>
      <w:r w:rsidR="00987356" w:rsidRPr="000344EF">
        <w:rPr>
          <w:rFonts w:ascii="Arial" w:eastAsia="Batang" w:hAnsi="Arial" w:cs="Arial"/>
          <w:sz w:val="20"/>
          <w:lang w:eastAsia="ko-KR"/>
        </w:rPr>
        <w:t>Identifikacijska številka za DDV</w:t>
      </w:r>
      <w:r w:rsidR="00987356">
        <w:rPr>
          <w:rFonts w:ascii="Arial" w:eastAsia="Batang" w:hAnsi="Arial" w:cs="Arial"/>
          <w:sz w:val="20"/>
          <w:lang w:eastAsia="ko-KR"/>
        </w:rPr>
        <w:t xml:space="preserve"> </w:t>
      </w:r>
      <w:r w:rsidR="00987356"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545F628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w:t>
      </w:r>
      <w:r w:rsidR="009C463F">
        <w:rPr>
          <w:rFonts w:ascii="Arial" w:hAnsi="Arial" w:cs="Arial"/>
          <w:b/>
          <w:spacing w:val="-10"/>
          <w:kern w:val="28"/>
          <w:szCs w:val="24"/>
        </w:rPr>
        <w:t>6</w:t>
      </w:r>
      <w:r w:rsidRPr="008F2DFD">
        <w:rPr>
          <w:rFonts w:ascii="Arial" w:hAnsi="Arial" w:cs="Arial"/>
          <w:b/>
          <w:spacing w:val="-10"/>
          <w:kern w:val="28"/>
          <w:szCs w:val="24"/>
        </w:rPr>
        <w:t>/19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5D35C687"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izbran kot najugodnejši ponudnik za</w:t>
      </w:r>
      <w:r w:rsidR="00B21A50">
        <w:rPr>
          <w:rFonts w:ascii="Arial" w:hAnsi="Arial" w:cs="Arial"/>
          <w:sz w:val="20"/>
        </w:rPr>
        <w:t xml:space="preserve"> izvedbo</w:t>
      </w:r>
      <w:r w:rsidRPr="000344EF">
        <w:rPr>
          <w:rFonts w:ascii="Arial" w:hAnsi="Arial" w:cs="Arial"/>
          <w:sz w:val="20"/>
        </w:rPr>
        <w:t>:</w:t>
      </w:r>
      <w:r w:rsidRPr="00B62464">
        <w:rPr>
          <w:rFonts w:ascii="Arial" w:hAnsi="Arial" w:cs="Arial"/>
          <w:sz w:val="20"/>
        </w:rPr>
        <w:t xml:space="preserve"> </w:t>
      </w:r>
      <w:r w:rsidRPr="00EC39B2">
        <w:rPr>
          <w:rFonts w:ascii="Arial" w:hAnsi="Arial" w:cs="Arial"/>
          <w:b/>
          <w:sz w:val="20"/>
        </w:rPr>
        <w:t>»</w:t>
      </w:r>
      <w:r w:rsidR="009C463F" w:rsidRPr="006B39C3">
        <w:rPr>
          <w:rFonts w:ascii="Arial" w:hAnsi="Arial" w:cs="Arial"/>
          <w:b/>
          <w:bCs/>
          <w:sz w:val="20"/>
        </w:rPr>
        <w:t>Sanacija zgornjega ustroja in delna sanacija spodnjega ustroja na odseku Borovnica – Verd + A stran postaje Verd od km 587.261 do km 592+750 in od km 594+800 do km 597.322</w:t>
      </w:r>
      <w:r w:rsidR="009C463F">
        <w:rPr>
          <w:rFonts w:ascii="Arial" w:hAnsi="Arial" w:cs="Arial"/>
          <w:b/>
          <w:bCs/>
          <w:sz w:val="20"/>
        </w:rPr>
        <w:t xml:space="preserve"> </w:t>
      </w:r>
      <w:r w:rsidR="009C463F" w:rsidRPr="006B39C3">
        <w:rPr>
          <w:rFonts w:ascii="Arial" w:hAnsi="Arial" w:cs="Arial"/>
          <w:b/>
          <w:bCs/>
          <w:sz w:val="20"/>
        </w:rPr>
        <w:t>proga št. 50 Ljubljana – Sežana - d.</w:t>
      </w:r>
      <w:r w:rsidR="009C463F">
        <w:rPr>
          <w:rFonts w:ascii="Arial" w:hAnsi="Arial" w:cs="Arial"/>
          <w:b/>
          <w:bCs/>
          <w:sz w:val="20"/>
        </w:rPr>
        <w:t xml:space="preserve"> </w:t>
      </w:r>
      <w:r w:rsidR="009C463F" w:rsidRPr="006B39C3">
        <w:rPr>
          <w:rFonts w:ascii="Arial" w:hAnsi="Arial" w:cs="Arial"/>
          <w:b/>
          <w:bCs/>
          <w:sz w:val="20"/>
        </w:rPr>
        <w:t>m.</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06658A">
      <w:pPr>
        <w:pStyle w:val="Odstavekseznama"/>
        <w:numPr>
          <w:ilvl w:val="1"/>
          <w:numId w:val="18"/>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3570A197" w14:textId="1879FA77" w:rsidR="00987356" w:rsidRPr="00EC39B2" w:rsidRDefault="00B21A50" w:rsidP="00116282">
      <w:pPr>
        <w:jc w:val="both"/>
        <w:rPr>
          <w:rFonts w:ascii="Arial" w:hAnsi="Arial" w:cs="Arial"/>
          <w:b/>
          <w:bCs/>
          <w:sz w:val="20"/>
        </w:rPr>
      </w:pPr>
      <w:r>
        <w:rPr>
          <w:rFonts w:ascii="Arial" w:hAnsi="Arial" w:cs="Arial"/>
          <w:b/>
          <w:bCs/>
          <w:sz w:val="20"/>
        </w:rPr>
        <w:t>»</w:t>
      </w:r>
      <w:r w:rsidR="009C463F" w:rsidRPr="006B39C3">
        <w:rPr>
          <w:rFonts w:ascii="Arial" w:hAnsi="Arial" w:cs="Arial"/>
          <w:b/>
          <w:bCs/>
          <w:sz w:val="20"/>
        </w:rPr>
        <w:t>Sanacija zgornjega ustroja in delna sanacija spodnjega ustroja na odseku Borovnica – Verd + A stran postaje Verd od km 587.261 do km 592+750 in od km 594+800 do km 597.322</w:t>
      </w:r>
      <w:r w:rsidR="009C463F">
        <w:rPr>
          <w:rFonts w:ascii="Arial" w:hAnsi="Arial" w:cs="Arial"/>
          <w:b/>
          <w:bCs/>
          <w:sz w:val="20"/>
        </w:rPr>
        <w:t xml:space="preserve"> </w:t>
      </w:r>
      <w:r w:rsidR="009C463F" w:rsidRPr="006B39C3">
        <w:rPr>
          <w:rFonts w:ascii="Arial" w:hAnsi="Arial" w:cs="Arial"/>
          <w:b/>
          <w:bCs/>
          <w:sz w:val="20"/>
        </w:rPr>
        <w:t>proga št. 50 Ljubljana – Sežana - d.</w:t>
      </w:r>
      <w:r w:rsidR="009C463F">
        <w:rPr>
          <w:rFonts w:ascii="Arial" w:hAnsi="Arial" w:cs="Arial"/>
          <w:b/>
          <w:bCs/>
          <w:sz w:val="20"/>
        </w:rPr>
        <w:t xml:space="preserve"> </w:t>
      </w:r>
      <w:r w:rsidR="009C463F" w:rsidRPr="006B39C3">
        <w:rPr>
          <w:rFonts w:ascii="Arial" w:hAnsi="Arial" w:cs="Arial"/>
          <w:b/>
          <w:bCs/>
          <w:sz w:val="20"/>
        </w:rPr>
        <w:t>m.</w:t>
      </w:r>
      <w:r w:rsidR="00987356"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3204C87" w14:textId="77777777" w:rsidR="00EE28E0" w:rsidRPr="00EE28E0" w:rsidRDefault="00EE28E0" w:rsidP="00EE28E0">
      <w:pPr>
        <w:jc w:val="both"/>
        <w:rPr>
          <w:rFonts w:ascii="Arial" w:hAnsi="Arial" w:cs="Arial"/>
          <w:sz w:val="20"/>
          <w:lang w:val="x-none" w:eastAsia="x-none"/>
        </w:rPr>
      </w:pPr>
      <w:r w:rsidRPr="00EE28E0">
        <w:rPr>
          <w:rFonts w:ascii="Arial" w:hAnsi="Arial" w:cs="Arial"/>
          <w:sz w:val="20"/>
          <w:lang w:val="x-none" w:eastAsia="x-none"/>
        </w:rPr>
        <w:t xml:space="preserve">Cene so v času veljavnosti pogodbe fiksne in nespremenljive in zajemajo vse morebitne podražitve </w:t>
      </w:r>
      <w:r w:rsidRPr="00EE28E0">
        <w:rPr>
          <w:rFonts w:ascii="Arial" w:hAnsi="Arial" w:cs="Arial"/>
          <w:sz w:val="20"/>
          <w:lang w:eastAsia="x-none"/>
        </w:rPr>
        <w:t xml:space="preserve">storitev in </w:t>
      </w:r>
      <w:r w:rsidRPr="00EE28E0">
        <w:rPr>
          <w:rFonts w:ascii="Arial" w:hAnsi="Arial" w:cs="Arial"/>
          <w:sz w:val="20"/>
          <w:lang w:val="x-none" w:eastAsia="x-none"/>
        </w:rPr>
        <w:t xml:space="preserve">blaga. </w:t>
      </w:r>
    </w:p>
    <w:tbl>
      <w:tblPr>
        <w:tblW w:w="9209" w:type="dxa"/>
        <w:tblCellMar>
          <w:left w:w="70" w:type="dxa"/>
          <w:right w:w="70" w:type="dxa"/>
        </w:tblCellMar>
        <w:tblLook w:val="04A0" w:firstRow="1" w:lastRow="0" w:firstColumn="1" w:lastColumn="0" w:noHBand="0" w:noVBand="1"/>
      </w:tblPr>
      <w:tblGrid>
        <w:gridCol w:w="591"/>
        <w:gridCol w:w="6917"/>
        <w:gridCol w:w="1701"/>
      </w:tblGrid>
      <w:tr w:rsidR="00B21A50" w:rsidRPr="00A75281" w14:paraId="556E89A2" w14:textId="77777777" w:rsidTr="004C3F37">
        <w:trPr>
          <w:trHeight w:val="468"/>
        </w:trPr>
        <w:tc>
          <w:tcPr>
            <w:tcW w:w="59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B9961E0"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w:t>
            </w:r>
          </w:p>
        </w:tc>
        <w:tc>
          <w:tcPr>
            <w:tcW w:w="6917" w:type="dxa"/>
            <w:tcBorders>
              <w:top w:val="single" w:sz="4" w:space="0" w:color="auto"/>
              <w:left w:val="nil"/>
              <w:bottom w:val="single" w:sz="4" w:space="0" w:color="auto"/>
              <w:right w:val="single" w:sz="4" w:space="0" w:color="auto"/>
            </w:tcBorders>
            <w:shd w:val="clear" w:color="000000" w:fill="A9D08E"/>
            <w:vAlign w:val="center"/>
            <w:hideMark/>
          </w:tcPr>
          <w:p w14:paraId="364CA9E7" w14:textId="77777777" w:rsidR="00B21A50" w:rsidRPr="00A75281" w:rsidRDefault="00B21A50" w:rsidP="004C3F37">
            <w:pPr>
              <w:jc w:val="center"/>
              <w:rPr>
                <w:rFonts w:ascii="Arial" w:hAnsi="Arial" w:cs="Arial"/>
                <w:b/>
                <w:bCs/>
                <w:sz w:val="18"/>
                <w:szCs w:val="18"/>
              </w:rPr>
            </w:pPr>
            <w:r w:rsidRPr="00A75281">
              <w:rPr>
                <w:rFonts w:ascii="Arial" w:hAnsi="Arial" w:cs="Arial"/>
                <w:b/>
                <w:bCs/>
                <w:sz w:val="18"/>
                <w:szCs w:val="18"/>
              </w:rPr>
              <w:t>Rekapitulacija</w:t>
            </w:r>
          </w:p>
        </w:tc>
        <w:tc>
          <w:tcPr>
            <w:tcW w:w="1701" w:type="dxa"/>
            <w:tcBorders>
              <w:top w:val="single" w:sz="4" w:space="0" w:color="auto"/>
              <w:left w:val="nil"/>
              <w:bottom w:val="single" w:sz="4" w:space="0" w:color="auto"/>
              <w:right w:val="single" w:sz="4" w:space="0" w:color="auto"/>
            </w:tcBorders>
            <w:shd w:val="clear" w:color="000000" w:fill="A9D08E"/>
            <w:vAlign w:val="center"/>
            <w:hideMark/>
          </w:tcPr>
          <w:p w14:paraId="361EC4BE" w14:textId="77777777" w:rsidR="00B21A50" w:rsidRPr="00A75281" w:rsidRDefault="00B21A50" w:rsidP="004C3F37">
            <w:pPr>
              <w:jc w:val="center"/>
              <w:rPr>
                <w:rFonts w:ascii="Arial" w:hAnsi="Arial" w:cs="Arial"/>
                <w:b/>
                <w:bCs/>
                <w:sz w:val="18"/>
                <w:szCs w:val="18"/>
              </w:rPr>
            </w:pPr>
            <w:r w:rsidRPr="00A75281">
              <w:rPr>
                <w:rFonts w:ascii="Arial" w:hAnsi="Arial" w:cs="Arial"/>
                <w:b/>
                <w:bCs/>
                <w:sz w:val="18"/>
                <w:szCs w:val="18"/>
              </w:rPr>
              <w:t>Vrednost v EUR brez DDV</w:t>
            </w:r>
          </w:p>
        </w:tc>
      </w:tr>
      <w:tr w:rsidR="00B21A50" w:rsidRPr="00A75281" w14:paraId="4F3274C7" w14:textId="77777777" w:rsidTr="004C3F37">
        <w:trPr>
          <w:trHeight w:val="702"/>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CA2F92D" w14:textId="77777777" w:rsidR="00B21A50" w:rsidRPr="00A75281" w:rsidRDefault="00B21A50" w:rsidP="004C3F37">
            <w:pPr>
              <w:rPr>
                <w:rFonts w:ascii="Arial" w:hAnsi="Arial" w:cs="Arial"/>
                <w:sz w:val="18"/>
                <w:szCs w:val="18"/>
              </w:rPr>
            </w:pPr>
            <w:r w:rsidRPr="00A75281">
              <w:rPr>
                <w:rFonts w:ascii="Arial" w:hAnsi="Arial" w:cs="Arial"/>
                <w:sz w:val="18"/>
                <w:szCs w:val="18"/>
              </w:rPr>
              <w:t>1</w:t>
            </w:r>
          </w:p>
        </w:tc>
        <w:tc>
          <w:tcPr>
            <w:tcW w:w="6917" w:type="dxa"/>
            <w:tcBorders>
              <w:top w:val="nil"/>
              <w:left w:val="nil"/>
              <w:bottom w:val="single" w:sz="4" w:space="0" w:color="auto"/>
              <w:right w:val="nil"/>
            </w:tcBorders>
            <w:shd w:val="clear" w:color="auto" w:fill="B8CCE4" w:themeFill="accent1" w:themeFillTint="66"/>
            <w:vAlign w:val="center"/>
            <w:hideMark/>
          </w:tcPr>
          <w:p w14:paraId="633DE759"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8E11D6B" w14:textId="77777777" w:rsidR="00B21A50" w:rsidRPr="00A75281" w:rsidRDefault="00B21A50" w:rsidP="004C3F37">
            <w:pPr>
              <w:jc w:val="center"/>
              <w:rPr>
                <w:rFonts w:ascii="Arial" w:hAnsi="Arial" w:cs="Arial"/>
                <w:sz w:val="18"/>
                <w:szCs w:val="18"/>
              </w:rPr>
            </w:pPr>
            <w:r w:rsidRPr="00A75281">
              <w:rPr>
                <w:rFonts w:ascii="Arial" w:hAnsi="Arial" w:cs="Arial"/>
                <w:sz w:val="18"/>
                <w:szCs w:val="18"/>
              </w:rPr>
              <w:t> </w:t>
            </w:r>
          </w:p>
        </w:tc>
      </w:tr>
      <w:tr w:rsidR="00B21A50" w:rsidRPr="00A75281" w14:paraId="159A43EF" w14:textId="77777777" w:rsidTr="004C3F37">
        <w:trPr>
          <w:trHeight w:val="685"/>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DB6C724" w14:textId="77777777" w:rsidR="00B21A50" w:rsidRPr="00A75281" w:rsidRDefault="00B21A50" w:rsidP="004C3F37">
            <w:pPr>
              <w:rPr>
                <w:rFonts w:ascii="Arial" w:hAnsi="Arial" w:cs="Arial"/>
                <w:sz w:val="18"/>
                <w:szCs w:val="18"/>
              </w:rPr>
            </w:pPr>
            <w:r w:rsidRPr="00A75281">
              <w:rPr>
                <w:rFonts w:ascii="Arial" w:hAnsi="Arial" w:cs="Arial"/>
                <w:sz w:val="18"/>
                <w:szCs w:val="18"/>
              </w:rPr>
              <w:t>1.1.</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4802898B" w14:textId="77777777" w:rsidR="00B21A50" w:rsidRPr="00A75281" w:rsidRDefault="00B21A50" w:rsidP="004C3F37">
            <w:pPr>
              <w:rPr>
                <w:rFonts w:ascii="Arial" w:hAnsi="Arial" w:cs="Arial"/>
                <w:sz w:val="18"/>
                <w:szCs w:val="18"/>
              </w:rPr>
            </w:pPr>
            <w:r w:rsidRPr="00A75281">
              <w:rPr>
                <w:rFonts w:ascii="Arial" w:hAnsi="Arial" w:cs="Arial"/>
                <w:sz w:val="18"/>
                <w:szCs w:val="18"/>
              </w:rPr>
              <w:t>A.1.) TIRNE NAPRAVE - SANACIJA ZGORNJEGA USTROJA_LEVI TIR od km 587.261,50 (</w:t>
            </w:r>
            <w:proofErr w:type="spellStart"/>
            <w:r w:rsidRPr="00A75281">
              <w:rPr>
                <w:rFonts w:ascii="Arial" w:hAnsi="Arial" w:cs="Arial"/>
                <w:sz w:val="18"/>
                <w:szCs w:val="18"/>
              </w:rPr>
              <w:t>KKr</w:t>
            </w:r>
            <w:proofErr w:type="spellEnd"/>
            <w:r w:rsidRPr="00A75281">
              <w:rPr>
                <w:rFonts w:ascii="Arial" w:hAnsi="Arial" w:cs="Arial"/>
                <w:sz w:val="18"/>
                <w:szCs w:val="18"/>
              </w:rPr>
              <w:t xml:space="preserve"> 18)  do km 592+750 in od km 594+800 do km 597.176,00 (KKr2) = 7864,50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24636EB1" w14:textId="77777777" w:rsidR="00B21A50" w:rsidRPr="00A75281" w:rsidRDefault="00B21A50" w:rsidP="004C3F37">
            <w:pPr>
              <w:jc w:val="center"/>
              <w:rPr>
                <w:rFonts w:ascii="Arial" w:hAnsi="Arial" w:cs="Arial"/>
                <w:b/>
                <w:bCs/>
                <w:sz w:val="18"/>
                <w:szCs w:val="18"/>
              </w:rPr>
            </w:pPr>
          </w:p>
        </w:tc>
      </w:tr>
      <w:tr w:rsidR="00B21A50" w:rsidRPr="00A75281" w14:paraId="47D0AF6C" w14:textId="77777777" w:rsidTr="004C3F37">
        <w:trPr>
          <w:trHeight w:val="181"/>
        </w:trPr>
        <w:tc>
          <w:tcPr>
            <w:tcW w:w="591" w:type="dxa"/>
            <w:tcBorders>
              <w:top w:val="nil"/>
              <w:left w:val="single" w:sz="4" w:space="0" w:color="auto"/>
              <w:bottom w:val="single" w:sz="4" w:space="0" w:color="auto"/>
              <w:right w:val="single" w:sz="4" w:space="0" w:color="auto"/>
            </w:tcBorders>
            <w:noWrap/>
            <w:vAlign w:val="bottom"/>
            <w:hideMark/>
          </w:tcPr>
          <w:p w14:paraId="5A2CF42D" w14:textId="77777777" w:rsidR="00B21A50" w:rsidRPr="00A75281" w:rsidRDefault="00B21A50" w:rsidP="004C3F37">
            <w:pPr>
              <w:rPr>
                <w:rFonts w:ascii="Arial" w:hAnsi="Arial" w:cs="Arial"/>
                <w:sz w:val="18"/>
                <w:szCs w:val="18"/>
              </w:rPr>
            </w:pPr>
            <w:r w:rsidRPr="00A75281">
              <w:rPr>
                <w:rFonts w:ascii="Arial" w:hAnsi="Arial" w:cs="Arial"/>
                <w:sz w:val="18"/>
                <w:szCs w:val="18"/>
              </w:rPr>
              <w:t>1.1.1.</w:t>
            </w:r>
          </w:p>
        </w:tc>
        <w:tc>
          <w:tcPr>
            <w:tcW w:w="6917" w:type="dxa"/>
            <w:tcBorders>
              <w:top w:val="nil"/>
              <w:left w:val="nil"/>
              <w:bottom w:val="single" w:sz="4" w:space="0" w:color="auto"/>
              <w:right w:val="single" w:sz="4" w:space="0" w:color="auto"/>
            </w:tcBorders>
            <w:noWrap/>
            <w:vAlign w:val="bottom"/>
            <w:hideMark/>
          </w:tcPr>
          <w:p w14:paraId="09A03FB6"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3B8E907" w14:textId="77777777" w:rsidR="00B21A50" w:rsidRPr="00A75281" w:rsidRDefault="00B21A50" w:rsidP="004C3F37">
            <w:pPr>
              <w:jc w:val="center"/>
              <w:rPr>
                <w:rFonts w:ascii="Arial" w:hAnsi="Arial" w:cs="Arial"/>
                <w:sz w:val="18"/>
                <w:szCs w:val="18"/>
              </w:rPr>
            </w:pPr>
          </w:p>
        </w:tc>
      </w:tr>
      <w:tr w:rsidR="00B21A50" w:rsidRPr="00A75281" w14:paraId="6B1F3031" w14:textId="77777777" w:rsidTr="004C3F37">
        <w:trPr>
          <w:trHeight w:val="271"/>
        </w:trPr>
        <w:tc>
          <w:tcPr>
            <w:tcW w:w="591" w:type="dxa"/>
            <w:tcBorders>
              <w:top w:val="nil"/>
              <w:left w:val="single" w:sz="4" w:space="0" w:color="auto"/>
              <w:bottom w:val="single" w:sz="4" w:space="0" w:color="auto"/>
              <w:right w:val="single" w:sz="4" w:space="0" w:color="auto"/>
            </w:tcBorders>
            <w:noWrap/>
            <w:vAlign w:val="bottom"/>
            <w:hideMark/>
          </w:tcPr>
          <w:p w14:paraId="2BE6A212" w14:textId="77777777" w:rsidR="00B21A50" w:rsidRPr="00A75281" w:rsidRDefault="00B21A50" w:rsidP="004C3F37">
            <w:pPr>
              <w:rPr>
                <w:rFonts w:ascii="Arial" w:hAnsi="Arial" w:cs="Arial"/>
                <w:sz w:val="18"/>
                <w:szCs w:val="18"/>
              </w:rPr>
            </w:pPr>
            <w:r w:rsidRPr="00A75281">
              <w:rPr>
                <w:rFonts w:ascii="Arial" w:hAnsi="Arial" w:cs="Arial"/>
                <w:sz w:val="18"/>
                <w:szCs w:val="18"/>
              </w:rPr>
              <w:t>1.1.2.</w:t>
            </w:r>
          </w:p>
        </w:tc>
        <w:tc>
          <w:tcPr>
            <w:tcW w:w="6917" w:type="dxa"/>
            <w:tcBorders>
              <w:top w:val="nil"/>
              <w:left w:val="nil"/>
              <w:bottom w:val="single" w:sz="4" w:space="0" w:color="auto"/>
              <w:right w:val="single" w:sz="4" w:space="0" w:color="auto"/>
            </w:tcBorders>
            <w:noWrap/>
            <w:vAlign w:val="bottom"/>
            <w:hideMark/>
          </w:tcPr>
          <w:p w14:paraId="49E44C3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564D360B" w14:textId="77777777" w:rsidR="00B21A50" w:rsidRPr="00A75281" w:rsidRDefault="00B21A50" w:rsidP="004C3F37">
            <w:pPr>
              <w:jc w:val="center"/>
              <w:rPr>
                <w:rFonts w:ascii="Arial" w:hAnsi="Arial" w:cs="Arial"/>
                <w:sz w:val="18"/>
                <w:szCs w:val="18"/>
              </w:rPr>
            </w:pPr>
          </w:p>
        </w:tc>
      </w:tr>
      <w:tr w:rsidR="00B21A50" w:rsidRPr="00A75281" w14:paraId="15B14BB5" w14:textId="77777777" w:rsidTr="004C3F37">
        <w:trPr>
          <w:trHeight w:val="205"/>
        </w:trPr>
        <w:tc>
          <w:tcPr>
            <w:tcW w:w="591" w:type="dxa"/>
            <w:tcBorders>
              <w:top w:val="nil"/>
              <w:left w:val="single" w:sz="4" w:space="0" w:color="auto"/>
              <w:bottom w:val="single" w:sz="4" w:space="0" w:color="auto"/>
              <w:right w:val="single" w:sz="4" w:space="0" w:color="auto"/>
            </w:tcBorders>
            <w:noWrap/>
            <w:vAlign w:val="bottom"/>
            <w:hideMark/>
          </w:tcPr>
          <w:p w14:paraId="2688ACBB" w14:textId="77777777" w:rsidR="00B21A50" w:rsidRPr="00A75281" w:rsidRDefault="00B21A50" w:rsidP="004C3F37">
            <w:pPr>
              <w:rPr>
                <w:rFonts w:ascii="Arial" w:hAnsi="Arial" w:cs="Arial"/>
                <w:sz w:val="18"/>
                <w:szCs w:val="18"/>
              </w:rPr>
            </w:pPr>
            <w:r w:rsidRPr="00A75281">
              <w:rPr>
                <w:rFonts w:ascii="Arial" w:hAnsi="Arial" w:cs="Arial"/>
                <w:sz w:val="18"/>
                <w:szCs w:val="18"/>
              </w:rPr>
              <w:t>1.1.3.</w:t>
            </w:r>
          </w:p>
        </w:tc>
        <w:tc>
          <w:tcPr>
            <w:tcW w:w="6917" w:type="dxa"/>
            <w:tcBorders>
              <w:top w:val="nil"/>
              <w:left w:val="nil"/>
              <w:bottom w:val="single" w:sz="4" w:space="0" w:color="auto"/>
              <w:right w:val="single" w:sz="4" w:space="0" w:color="auto"/>
            </w:tcBorders>
            <w:noWrap/>
            <w:vAlign w:val="bottom"/>
            <w:hideMark/>
          </w:tcPr>
          <w:p w14:paraId="64574F2F" w14:textId="77777777" w:rsidR="00B21A50" w:rsidRPr="00A75281" w:rsidRDefault="00B21A50"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0485A255" w14:textId="77777777" w:rsidR="00B21A50" w:rsidRPr="00A75281" w:rsidRDefault="00B21A50" w:rsidP="004C3F37">
            <w:pPr>
              <w:jc w:val="center"/>
              <w:rPr>
                <w:rFonts w:ascii="Arial" w:hAnsi="Arial" w:cs="Arial"/>
                <w:sz w:val="18"/>
                <w:szCs w:val="18"/>
              </w:rPr>
            </w:pPr>
          </w:p>
        </w:tc>
      </w:tr>
      <w:tr w:rsidR="00B21A50" w:rsidRPr="00A75281" w14:paraId="232BC4A3" w14:textId="77777777" w:rsidTr="00B21A50">
        <w:trPr>
          <w:trHeight w:val="259"/>
        </w:trPr>
        <w:tc>
          <w:tcPr>
            <w:tcW w:w="591" w:type="dxa"/>
            <w:tcBorders>
              <w:top w:val="nil"/>
              <w:left w:val="single" w:sz="4" w:space="0" w:color="auto"/>
              <w:bottom w:val="single" w:sz="4" w:space="0" w:color="auto"/>
              <w:right w:val="single" w:sz="4" w:space="0" w:color="auto"/>
            </w:tcBorders>
            <w:noWrap/>
            <w:vAlign w:val="bottom"/>
            <w:hideMark/>
          </w:tcPr>
          <w:p w14:paraId="4DB21467" w14:textId="77777777" w:rsidR="00B21A50" w:rsidRPr="00A75281" w:rsidRDefault="00B21A50" w:rsidP="004C3F37">
            <w:pPr>
              <w:rPr>
                <w:rFonts w:ascii="Arial" w:hAnsi="Arial" w:cs="Arial"/>
                <w:sz w:val="18"/>
                <w:szCs w:val="18"/>
              </w:rPr>
            </w:pPr>
            <w:r w:rsidRPr="00A75281">
              <w:rPr>
                <w:rFonts w:ascii="Arial" w:hAnsi="Arial" w:cs="Arial"/>
                <w:sz w:val="18"/>
                <w:szCs w:val="18"/>
              </w:rPr>
              <w:t>1.1.4.</w:t>
            </w:r>
          </w:p>
        </w:tc>
        <w:tc>
          <w:tcPr>
            <w:tcW w:w="6917" w:type="dxa"/>
            <w:tcBorders>
              <w:top w:val="nil"/>
              <w:left w:val="nil"/>
              <w:bottom w:val="single" w:sz="4" w:space="0" w:color="auto"/>
              <w:right w:val="single" w:sz="4" w:space="0" w:color="auto"/>
            </w:tcBorders>
            <w:noWrap/>
            <w:vAlign w:val="bottom"/>
            <w:hideMark/>
          </w:tcPr>
          <w:p w14:paraId="43C58F5B" w14:textId="77777777" w:rsidR="00B21A50" w:rsidRPr="00A75281" w:rsidRDefault="00B21A50"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0D196B08" w14:textId="77777777" w:rsidR="00B21A50" w:rsidRPr="00A75281" w:rsidRDefault="00B21A50" w:rsidP="004C3F37">
            <w:pPr>
              <w:jc w:val="center"/>
              <w:rPr>
                <w:rFonts w:ascii="Arial" w:hAnsi="Arial" w:cs="Arial"/>
                <w:sz w:val="18"/>
                <w:szCs w:val="18"/>
              </w:rPr>
            </w:pPr>
          </w:p>
        </w:tc>
      </w:tr>
      <w:tr w:rsidR="00B21A50" w:rsidRPr="00A75281" w14:paraId="3E727804" w14:textId="77777777" w:rsidTr="00B21A50">
        <w:trPr>
          <w:trHeight w:val="277"/>
        </w:trPr>
        <w:tc>
          <w:tcPr>
            <w:tcW w:w="591" w:type="dxa"/>
            <w:tcBorders>
              <w:top w:val="nil"/>
              <w:left w:val="single" w:sz="4" w:space="0" w:color="auto"/>
              <w:bottom w:val="single" w:sz="4" w:space="0" w:color="auto"/>
              <w:right w:val="single" w:sz="4" w:space="0" w:color="auto"/>
            </w:tcBorders>
            <w:noWrap/>
            <w:vAlign w:val="bottom"/>
            <w:hideMark/>
          </w:tcPr>
          <w:p w14:paraId="61235391" w14:textId="77777777" w:rsidR="00B21A50" w:rsidRPr="00A75281" w:rsidRDefault="00B21A50" w:rsidP="004C3F37">
            <w:pPr>
              <w:rPr>
                <w:rFonts w:ascii="Arial" w:hAnsi="Arial" w:cs="Arial"/>
                <w:sz w:val="18"/>
                <w:szCs w:val="18"/>
              </w:rPr>
            </w:pPr>
            <w:r w:rsidRPr="00A75281">
              <w:rPr>
                <w:rFonts w:ascii="Arial" w:hAnsi="Arial" w:cs="Arial"/>
                <w:sz w:val="18"/>
                <w:szCs w:val="18"/>
              </w:rPr>
              <w:t>1.1.5.</w:t>
            </w:r>
          </w:p>
        </w:tc>
        <w:tc>
          <w:tcPr>
            <w:tcW w:w="6917" w:type="dxa"/>
            <w:tcBorders>
              <w:top w:val="nil"/>
              <w:left w:val="nil"/>
              <w:bottom w:val="single" w:sz="4" w:space="0" w:color="auto"/>
              <w:right w:val="single" w:sz="4" w:space="0" w:color="auto"/>
            </w:tcBorders>
            <w:noWrap/>
            <w:vAlign w:val="bottom"/>
            <w:hideMark/>
          </w:tcPr>
          <w:p w14:paraId="2349BDEA" w14:textId="77777777" w:rsidR="00B21A50" w:rsidRPr="00A75281" w:rsidRDefault="00B21A50"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5F07847C" w14:textId="77777777" w:rsidR="00B21A50" w:rsidRPr="00A75281" w:rsidRDefault="00B21A50" w:rsidP="004C3F37">
            <w:pPr>
              <w:jc w:val="center"/>
              <w:rPr>
                <w:rFonts w:ascii="Arial" w:hAnsi="Arial" w:cs="Arial"/>
                <w:sz w:val="18"/>
                <w:szCs w:val="18"/>
              </w:rPr>
            </w:pPr>
          </w:p>
        </w:tc>
      </w:tr>
      <w:tr w:rsidR="00B21A50" w:rsidRPr="00A75281" w14:paraId="048D9D15" w14:textId="77777777" w:rsidTr="004C3F37">
        <w:trPr>
          <w:trHeight w:val="52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8730BAB" w14:textId="77777777" w:rsidR="00B21A50" w:rsidRPr="00A75281" w:rsidRDefault="00B21A50" w:rsidP="004C3F37">
            <w:pPr>
              <w:rPr>
                <w:rFonts w:ascii="Arial" w:hAnsi="Arial" w:cs="Arial"/>
                <w:sz w:val="18"/>
                <w:szCs w:val="18"/>
              </w:rPr>
            </w:pPr>
            <w:r w:rsidRPr="00A75281">
              <w:rPr>
                <w:rFonts w:ascii="Arial" w:hAnsi="Arial" w:cs="Arial"/>
                <w:sz w:val="18"/>
                <w:szCs w:val="18"/>
              </w:rPr>
              <w:t>1.2.</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0936D47" w14:textId="77777777" w:rsidR="00B21A50" w:rsidRPr="00A75281" w:rsidRDefault="00B21A50" w:rsidP="004C3F37">
            <w:pPr>
              <w:rPr>
                <w:rFonts w:ascii="Arial" w:hAnsi="Arial" w:cs="Arial"/>
                <w:sz w:val="18"/>
                <w:szCs w:val="18"/>
              </w:rPr>
            </w:pPr>
            <w:r w:rsidRPr="00A75281">
              <w:rPr>
                <w:rFonts w:ascii="Arial" w:hAnsi="Arial" w:cs="Arial"/>
                <w:sz w:val="18"/>
                <w:szCs w:val="18"/>
              </w:rPr>
              <w:t>A.2.) TIRNE NAPRAVE - SANACIJA ZGORNJEGA USTROJA_DESNI TIR od km 587.304,68 (</w:t>
            </w:r>
            <w:proofErr w:type="spellStart"/>
            <w:r w:rsidRPr="00A75281">
              <w:rPr>
                <w:rFonts w:ascii="Arial" w:hAnsi="Arial" w:cs="Arial"/>
                <w:sz w:val="18"/>
                <w:szCs w:val="18"/>
              </w:rPr>
              <w:t>ZKr</w:t>
            </w:r>
            <w:proofErr w:type="spellEnd"/>
            <w:r w:rsidRPr="00A75281">
              <w:rPr>
                <w:rFonts w:ascii="Arial" w:hAnsi="Arial" w:cs="Arial"/>
                <w:sz w:val="18"/>
                <w:szCs w:val="18"/>
              </w:rPr>
              <w:t xml:space="preserve"> 19)  do km 592+750 in od km 594+800  do km 597.141 (ZKr1) = 7786,92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32D3DB37" w14:textId="77777777" w:rsidR="00B21A50" w:rsidRPr="00A75281" w:rsidRDefault="00B21A50" w:rsidP="004C3F37">
            <w:pPr>
              <w:jc w:val="center"/>
              <w:rPr>
                <w:rFonts w:ascii="Arial" w:hAnsi="Arial" w:cs="Arial"/>
                <w:b/>
                <w:bCs/>
                <w:sz w:val="18"/>
                <w:szCs w:val="18"/>
              </w:rPr>
            </w:pPr>
          </w:p>
        </w:tc>
      </w:tr>
      <w:tr w:rsidR="00B21A50" w:rsidRPr="00A75281" w14:paraId="25EE273C" w14:textId="77777777" w:rsidTr="004C3F37">
        <w:trPr>
          <w:trHeight w:val="211"/>
        </w:trPr>
        <w:tc>
          <w:tcPr>
            <w:tcW w:w="591" w:type="dxa"/>
            <w:tcBorders>
              <w:top w:val="nil"/>
              <w:left w:val="single" w:sz="4" w:space="0" w:color="auto"/>
              <w:bottom w:val="single" w:sz="4" w:space="0" w:color="auto"/>
              <w:right w:val="single" w:sz="4" w:space="0" w:color="auto"/>
            </w:tcBorders>
            <w:noWrap/>
            <w:vAlign w:val="bottom"/>
            <w:hideMark/>
          </w:tcPr>
          <w:p w14:paraId="47CFF446" w14:textId="77777777" w:rsidR="00B21A50" w:rsidRPr="00A75281" w:rsidRDefault="00B21A50" w:rsidP="004C3F37">
            <w:pPr>
              <w:rPr>
                <w:rFonts w:ascii="Arial" w:hAnsi="Arial" w:cs="Arial"/>
                <w:sz w:val="18"/>
                <w:szCs w:val="18"/>
              </w:rPr>
            </w:pPr>
            <w:r w:rsidRPr="00A75281">
              <w:rPr>
                <w:rFonts w:ascii="Arial" w:hAnsi="Arial" w:cs="Arial"/>
                <w:sz w:val="18"/>
                <w:szCs w:val="18"/>
              </w:rPr>
              <w:t>1.2.1.</w:t>
            </w:r>
          </w:p>
        </w:tc>
        <w:tc>
          <w:tcPr>
            <w:tcW w:w="6917" w:type="dxa"/>
            <w:tcBorders>
              <w:top w:val="nil"/>
              <w:left w:val="nil"/>
              <w:bottom w:val="single" w:sz="4" w:space="0" w:color="auto"/>
              <w:right w:val="single" w:sz="4" w:space="0" w:color="auto"/>
            </w:tcBorders>
            <w:noWrap/>
            <w:vAlign w:val="bottom"/>
            <w:hideMark/>
          </w:tcPr>
          <w:p w14:paraId="0FDB081F"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0D35198" w14:textId="77777777" w:rsidR="00B21A50" w:rsidRPr="00A75281" w:rsidRDefault="00B21A50" w:rsidP="004C3F37">
            <w:pPr>
              <w:jc w:val="center"/>
              <w:rPr>
                <w:rFonts w:ascii="Arial" w:hAnsi="Arial" w:cs="Arial"/>
                <w:sz w:val="18"/>
                <w:szCs w:val="18"/>
              </w:rPr>
            </w:pPr>
          </w:p>
        </w:tc>
      </w:tr>
      <w:tr w:rsidR="00B21A50" w:rsidRPr="00A75281" w14:paraId="43D07DED" w14:textId="77777777" w:rsidTr="004C3F37">
        <w:trPr>
          <w:trHeight w:val="271"/>
        </w:trPr>
        <w:tc>
          <w:tcPr>
            <w:tcW w:w="591" w:type="dxa"/>
            <w:tcBorders>
              <w:top w:val="nil"/>
              <w:left w:val="single" w:sz="4" w:space="0" w:color="auto"/>
              <w:bottom w:val="single" w:sz="4" w:space="0" w:color="auto"/>
              <w:right w:val="single" w:sz="4" w:space="0" w:color="auto"/>
            </w:tcBorders>
            <w:noWrap/>
            <w:vAlign w:val="bottom"/>
            <w:hideMark/>
          </w:tcPr>
          <w:p w14:paraId="3C63FBAB" w14:textId="77777777" w:rsidR="00B21A50" w:rsidRPr="00A75281" w:rsidRDefault="00B21A50" w:rsidP="004C3F37">
            <w:pPr>
              <w:rPr>
                <w:rFonts w:ascii="Arial" w:hAnsi="Arial" w:cs="Arial"/>
                <w:sz w:val="18"/>
                <w:szCs w:val="18"/>
              </w:rPr>
            </w:pPr>
            <w:r w:rsidRPr="00A75281">
              <w:rPr>
                <w:rFonts w:ascii="Arial" w:hAnsi="Arial" w:cs="Arial"/>
                <w:sz w:val="18"/>
                <w:szCs w:val="18"/>
              </w:rPr>
              <w:lastRenderedPageBreak/>
              <w:t>1.2.2.</w:t>
            </w:r>
          </w:p>
        </w:tc>
        <w:tc>
          <w:tcPr>
            <w:tcW w:w="6917" w:type="dxa"/>
            <w:tcBorders>
              <w:top w:val="nil"/>
              <w:left w:val="nil"/>
              <w:bottom w:val="single" w:sz="4" w:space="0" w:color="auto"/>
              <w:right w:val="single" w:sz="4" w:space="0" w:color="auto"/>
            </w:tcBorders>
            <w:noWrap/>
            <w:vAlign w:val="bottom"/>
            <w:hideMark/>
          </w:tcPr>
          <w:p w14:paraId="62BAA4E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2D557E06" w14:textId="77777777" w:rsidR="00B21A50" w:rsidRPr="00A75281" w:rsidRDefault="00B21A50" w:rsidP="004C3F37">
            <w:pPr>
              <w:jc w:val="center"/>
              <w:rPr>
                <w:rFonts w:ascii="Arial" w:hAnsi="Arial" w:cs="Arial"/>
                <w:sz w:val="18"/>
                <w:szCs w:val="18"/>
              </w:rPr>
            </w:pPr>
          </w:p>
        </w:tc>
      </w:tr>
      <w:tr w:rsidR="00B21A50" w:rsidRPr="00A75281" w14:paraId="52C2DFED" w14:textId="77777777" w:rsidTr="004C3F37">
        <w:trPr>
          <w:trHeight w:val="275"/>
        </w:trPr>
        <w:tc>
          <w:tcPr>
            <w:tcW w:w="591" w:type="dxa"/>
            <w:tcBorders>
              <w:top w:val="nil"/>
              <w:left w:val="single" w:sz="4" w:space="0" w:color="auto"/>
              <w:bottom w:val="single" w:sz="4" w:space="0" w:color="auto"/>
              <w:right w:val="single" w:sz="4" w:space="0" w:color="auto"/>
            </w:tcBorders>
            <w:noWrap/>
            <w:vAlign w:val="bottom"/>
            <w:hideMark/>
          </w:tcPr>
          <w:p w14:paraId="307BCD75" w14:textId="77777777" w:rsidR="00B21A50" w:rsidRPr="00A75281" w:rsidRDefault="00B21A50" w:rsidP="004C3F37">
            <w:pPr>
              <w:rPr>
                <w:rFonts w:ascii="Arial" w:hAnsi="Arial" w:cs="Arial"/>
                <w:sz w:val="18"/>
                <w:szCs w:val="18"/>
              </w:rPr>
            </w:pPr>
            <w:r w:rsidRPr="00A75281">
              <w:rPr>
                <w:rFonts w:ascii="Arial" w:hAnsi="Arial" w:cs="Arial"/>
                <w:sz w:val="18"/>
                <w:szCs w:val="18"/>
              </w:rPr>
              <w:t>1.2.3.</w:t>
            </w:r>
          </w:p>
        </w:tc>
        <w:tc>
          <w:tcPr>
            <w:tcW w:w="6917" w:type="dxa"/>
            <w:tcBorders>
              <w:top w:val="nil"/>
              <w:left w:val="nil"/>
              <w:bottom w:val="single" w:sz="4" w:space="0" w:color="auto"/>
              <w:right w:val="single" w:sz="4" w:space="0" w:color="auto"/>
            </w:tcBorders>
            <w:noWrap/>
            <w:vAlign w:val="bottom"/>
            <w:hideMark/>
          </w:tcPr>
          <w:p w14:paraId="1885CB9C" w14:textId="77777777" w:rsidR="00B21A50" w:rsidRPr="00A75281" w:rsidRDefault="00B21A50"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5FE0EBCC" w14:textId="77777777" w:rsidR="00B21A50" w:rsidRPr="00A75281" w:rsidRDefault="00B21A50" w:rsidP="004C3F37">
            <w:pPr>
              <w:jc w:val="center"/>
              <w:rPr>
                <w:rFonts w:ascii="Arial" w:hAnsi="Arial" w:cs="Arial"/>
                <w:sz w:val="18"/>
                <w:szCs w:val="18"/>
              </w:rPr>
            </w:pPr>
          </w:p>
        </w:tc>
      </w:tr>
      <w:tr w:rsidR="00B21A50" w:rsidRPr="00A75281" w14:paraId="70CF5367" w14:textId="77777777" w:rsidTr="004C3F37">
        <w:trPr>
          <w:trHeight w:val="265"/>
        </w:trPr>
        <w:tc>
          <w:tcPr>
            <w:tcW w:w="591" w:type="dxa"/>
            <w:tcBorders>
              <w:top w:val="nil"/>
              <w:left w:val="single" w:sz="4" w:space="0" w:color="auto"/>
              <w:bottom w:val="single" w:sz="4" w:space="0" w:color="auto"/>
              <w:right w:val="single" w:sz="4" w:space="0" w:color="auto"/>
            </w:tcBorders>
            <w:noWrap/>
            <w:vAlign w:val="bottom"/>
            <w:hideMark/>
          </w:tcPr>
          <w:p w14:paraId="191579BE" w14:textId="77777777" w:rsidR="00B21A50" w:rsidRPr="00A75281" w:rsidRDefault="00B21A50" w:rsidP="004C3F37">
            <w:pPr>
              <w:rPr>
                <w:rFonts w:ascii="Arial" w:hAnsi="Arial" w:cs="Arial"/>
                <w:sz w:val="18"/>
                <w:szCs w:val="18"/>
              </w:rPr>
            </w:pPr>
            <w:r w:rsidRPr="00A75281">
              <w:rPr>
                <w:rFonts w:ascii="Arial" w:hAnsi="Arial" w:cs="Arial"/>
                <w:sz w:val="18"/>
                <w:szCs w:val="18"/>
              </w:rPr>
              <w:t>1.2.4.</w:t>
            </w:r>
          </w:p>
        </w:tc>
        <w:tc>
          <w:tcPr>
            <w:tcW w:w="6917" w:type="dxa"/>
            <w:tcBorders>
              <w:top w:val="nil"/>
              <w:left w:val="nil"/>
              <w:bottom w:val="single" w:sz="4" w:space="0" w:color="auto"/>
              <w:right w:val="single" w:sz="4" w:space="0" w:color="auto"/>
            </w:tcBorders>
            <w:noWrap/>
            <w:vAlign w:val="bottom"/>
            <w:hideMark/>
          </w:tcPr>
          <w:p w14:paraId="67EC1E0D" w14:textId="77777777" w:rsidR="00B21A50" w:rsidRPr="00A75281" w:rsidRDefault="00B21A50"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6849C31E" w14:textId="77777777" w:rsidR="00B21A50" w:rsidRPr="00A75281" w:rsidRDefault="00B21A50" w:rsidP="004C3F37">
            <w:pPr>
              <w:jc w:val="center"/>
              <w:rPr>
                <w:rFonts w:ascii="Arial" w:hAnsi="Arial" w:cs="Arial"/>
                <w:sz w:val="18"/>
                <w:szCs w:val="18"/>
              </w:rPr>
            </w:pPr>
          </w:p>
        </w:tc>
      </w:tr>
      <w:tr w:rsidR="00B21A50" w:rsidRPr="00A75281" w14:paraId="536C9A6C" w14:textId="77777777" w:rsidTr="004C3F37">
        <w:trPr>
          <w:trHeight w:val="99"/>
        </w:trPr>
        <w:tc>
          <w:tcPr>
            <w:tcW w:w="591" w:type="dxa"/>
            <w:tcBorders>
              <w:top w:val="nil"/>
              <w:left w:val="single" w:sz="4" w:space="0" w:color="auto"/>
              <w:bottom w:val="single" w:sz="4" w:space="0" w:color="auto"/>
              <w:right w:val="single" w:sz="4" w:space="0" w:color="auto"/>
            </w:tcBorders>
            <w:noWrap/>
            <w:vAlign w:val="bottom"/>
            <w:hideMark/>
          </w:tcPr>
          <w:p w14:paraId="5CBF79C5" w14:textId="77777777" w:rsidR="00B21A50" w:rsidRPr="00A75281" w:rsidRDefault="00B21A50" w:rsidP="004C3F37">
            <w:pPr>
              <w:rPr>
                <w:rFonts w:ascii="Arial" w:hAnsi="Arial" w:cs="Arial"/>
                <w:sz w:val="18"/>
                <w:szCs w:val="18"/>
              </w:rPr>
            </w:pPr>
            <w:r w:rsidRPr="00A75281">
              <w:rPr>
                <w:rFonts w:ascii="Arial" w:hAnsi="Arial" w:cs="Arial"/>
                <w:sz w:val="18"/>
                <w:szCs w:val="18"/>
              </w:rPr>
              <w:t>1.2.5.</w:t>
            </w:r>
          </w:p>
        </w:tc>
        <w:tc>
          <w:tcPr>
            <w:tcW w:w="6917" w:type="dxa"/>
            <w:tcBorders>
              <w:top w:val="nil"/>
              <w:left w:val="nil"/>
              <w:bottom w:val="single" w:sz="4" w:space="0" w:color="auto"/>
              <w:right w:val="single" w:sz="4" w:space="0" w:color="auto"/>
            </w:tcBorders>
            <w:noWrap/>
            <w:vAlign w:val="bottom"/>
            <w:hideMark/>
          </w:tcPr>
          <w:p w14:paraId="38AF7560" w14:textId="77777777" w:rsidR="00B21A50" w:rsidRPr="00A75281" w:rsidRDefault="00B21A50"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3E36B28D" w14:textId="77777777" w:rsidR="00B21A50" w:rsidRPr="00A75281" w:rsidRDefault="00B21A50" w:rsidP="004C3F37">
            <w:pPr>
              <w:jc w:val="center"/>
              <w:rPr>
                <w:rFonts w:ascii="Arial" w:hAnsi="Arial" w:cs="Arial"/>
                <w:sz w:val="18"/>
                <w:szCs w:val="18"/>
              </w:rPr>
            </w:pPr>
          </w:p>
        </w:tc>
      </w:tr>
      <w:tr w:rsidR="00B21A50" w:rsidRPr="00A75281" w14:paraId="6F390A5C" w14:textId="77777777" w:rsidTr="004C3F37">
        <w:trPr>
          <w:trHeight w:val="499"/>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86CFADA" w14:textId="77777777" w:rsidR="00B21A50" w:rsidRPr="00A75281" w:rsidRDefault="00B21A50" w:rsidP="004C3F37">
            <w:pPr>
              <w:rPr>
                <w:rFonts w:ascii="Arial" w:hAnsi="Arial" w:cs="Arial"/>
                <w:sz w:val="18"/>
                <w:szCs w:val="18"/>
              </w:rPr>
            </w:pPr>
            <w:r w:rsidRPr="00A75281">
              <w:rPr>
                <w:rFonts w:ascii="Arial" w:hAnsi="Arial" w:cs="Arial"/>
                <w:sz w:val="18"/>
                <w:szCs w:val="18"/>
              </w:rPr>
              <w:t>1.3.</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57E039F6" w14:textId="77777777" w:rsidR="00B21A50" w:rsidRPr="00A75281" w:rsidRDefault="00B21A50" w:rsidP="004C3F37">
            <w:pPr>
              <w:rPr>
                <w:rFonts w:ascii="Arial" w:hAnsi="Arial" w:cs="Arial"/>
                <w:sz w:val="18"/>
                <w:szCs w:val="18"/>
              </w:rPr>
            </w:pPr>
            <w:r w:rsidRPr="00A75281">
              <w:rPr>
                <w:rFonts w:ascii="Arial" w:hAnsi="Arial" w:cs="Arial"/>
                <w:sz w:val="18"/>
                <w:szCs w:val="18"/>
              </w:rPr>
              <w:t>A.3.) TIRNE NAPRAVE - Zamenjava kretnic št. 1,2,3,4,5 in 6 na postaji Verd z novimi</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01C781F" w14:textId="77777777" w:rsidR="00B21A50" w:rsidRPr="00A75281" w:rsidRDefault="00B21A50" w:rsidP="004C3F37">
            <w:pPr>
              <w:jc w:val="center"/>
              <w:rPr>
                <w:rFonts w:ascii="Arial" w:hAnsi="Arial" w:cs="Arial"/>
                <w:b/>
                <w:bCs/>
                <w:sz w:val="18"/>
                <w:szCs w:val="18"/>
              </w:rPr>
            </w:pPr>
          </w:p>
        </w:tc>
      </w:tr>
      <w:tr w:rsidR="00B21A50" w:rsidRPr="00A75281" w14:paraId="5FAF7C10" w14:textId="77777777" w:rsidTr="004C3F37">
        <w:trPr>
          <w:trHeight w:val="237"/>
        </w:trPr>
        <w:tc>
          <w:tcPr>
            <w:tcW w:w="591" w:type="dxa"/>
            <w:tcBorders>
              <w:top w:val="nil"/>
              <w:left w:val="single" w:sz="4" w:space="0" w:color="auto"/>
              <w:bottom w:val="single" w:sz="4" w:space="0" w:color="auto"/>
              <w:right w:val="single" w:sz="4" w:space="0" w:color="auto"/>
            </w:tcBorders>
            <w:noWrap/>
            <w:vAlign w:val="bottom"/>
            <w:hideMark/>
          </w:tcPr>
          <w:p w14:paraId="7A4F6819" w14:textId="77777777" w:rsidR="00B21A50" w:rsidRPr="00A75281" w:rsidRDefault="00B21A50" w:rsidP="004C3F37">
            <w:pPr>
              <w:rPr>
                <w:rFonts w:ascii="Arial" w:hAnsi="Arial" w:cs="Arial"/>
                <w:sz w:val="18"/>
                <w:szCs w:val="18"/>
              </w:rPr>
            </w:pPr>
            <w:r w:rsidRPr="00A75281">
              <w:rPr>
                <w:rFonts w:ascii="Arial" w:hAnsi="Arial" w:cs="Arial"/>
                <w:sz w:val="18"/>
                <w:szCs w:val="18"/>
              </w:rPr>
              <w:t>1.3.1.</w:t>
            </w:r>
          </w:p>
        </w:tc>
        <w:tc>
          <w:tcPr>
            <w:tcW w:w="6917" w:type="dxa"/>
            <w:tcBorders>
              <w:top w:val="nil"/>
              <w:left w:val="nil"/>
              <w:bottom w:val="single" w:sz="4" w:space="0" w:color="auto"/>
              <w:right w:val="single" w:sz="4" w:space="0" w:color="auto"/>
            </w:tcBorders>
            <w:noWrap/>
            <w:vAlign w:val="bottom"/>
            <w:hideMark/>
          </w:tcPr>
          <w:p w14:paraId="535990E0"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2E17BCB7" w14:textId="77777777" w:rsidR="00B21A50" w:rsidRPr="00A75281" w:rsidRDefault="00B21A50" w:rsidP="004C3F37">
            <w:pPr>
              <w:jc w:val="center"/>
              <w:rPr>
                <w:rFonts w:ascii="Arial" w:hAnsi="Arial" w:cs="Arial"/>
                <w:sz w:val="18"/>
                <w:szCs w:val="18"/>
              </w:rPr>
            </w:pPr>
          </w:p>
        </w:tc>
      </w:tr>
      <w:tr w:rsidR="00B21A50" w:rsidRPr="00A75281" w14:paraId="552FE520" w14:textId="77777777" w:rsidTr="004C3F37">
        <w:trPr>
          <w:trHeight w:val="127"/>
        </w:trPr>
        <w:tc>
          <w:tcPr>
            <w:tcW w:w="591" w:type="dxa"/>
            <w:tcBorders>
              <w:top w:val="nil"/>
              <w:left w:val="single" w:sz="4" w:space="0" w:color="auto"/>
              <w:bottom w:val="single" w:sz="4" w:space="0" w:color="auto"/>
              <w:right w:val="single" w:sz="4" w:space="0" w:color="auto"/>
            </w:tcBorders>
            <w:noWrap/>
            <w:vAlign w:val="bottom"/>
            <w:hideMark/>
          </w:tcPr>
          <w:p w14:paraId="6A376BDE" w14:textId="77777777" w:rsidR="00B21A50" w:rsidRPr="00A75281" w:rsidRDefault="00B21A50" w:rsidP="004C3F37">
            <w:pPr>
              <w:rPr>
                <w:rFonts w:ascii="Arial" w:hAnsi="Arial" w:cs="Arial"/>
                <w:sz w:val="18"/>
                <w:szCs w:val="18"/>
              </w:rPr>
            </w:pPr>
            <w:r w:rsidRPr="00A75281">
              <w:rPr>
                <w:rFonts w:ascii="Arial" w:hAnsi="Arial" w:cs="Arial"/>
                <w:sz w:val="18"/>
                <w:szCs w:val="18"/>
              </w:rPr>
              <w:t>1.3.2.</w:t>
            </w:r>
          </w:p>
        </w:tc>
        <w:tc>
          <w:tcPr>
            <w:tcW w:w="6917" w:type="dxa"/>
            <w:tcBorders>
              <w:top w:val="nil"/>
              <w:left w:val="nil"/>
              <w:bottom w:val="single" w:sz="4" w:space="0" w:color="auto"/>
              <w:right w:val="single" w:sz="4" w:space="0" w:color="auto"/>
            </w:tcBorders>
            <w:noWrap/>
            <w:vAlign w:val="bottom"/>
            <w:hideMark/>
          </w:tcPr>
          <w:p w14:paraId="6B321FB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7CF81AFA" w14:textId="77777777" w:rsidR="00B21A50" w:rsidRPr="00A75281" w:rsidRDefault="00B21A50" w:rsidP="004C3F37">
            <w:pPr>
              <w:jc w:val="center"/>
              <w:rPr>
                <w:rFonts w:ascii="Arial" w:hAnsi="Arial" w:cs="Arial"/>
                <w:sz w:val="18"/>
                <w:szCs w:val="18"/>
              </w:rPr>
            </w:pPr>
          </w:p>
        </w:tc>
      </w:tr>
      <w:tr w:rsidR="00B21A50" w:rsidRPr="00A75281" w14:paraId="5193879C" w14:textId="77777777" w:rsidTr="004C3F37">
        <w:trPr>
          <w:trHeight w:val="187"/>
        </w:trPr>
        <w:tc>
          <w:tcPr>
            <w:tcW w:w="591" w:type="dxa"/>
            <w:tcBorders>
              <w:top w:val="nil"/>
              <w:left w:val="single" w:sz="4" w:space="0" w:color="auto"/>
              <w:bottom w:val="single" w:sz="4" w:space="0" w:color="auto"/>
              <w:right w:val="single" w:sz="4" w:space="0" w:color="auto"/>
            </w:tcBorders>
            <w:noWrap/>
            <w:vAlign w:val="bottom"/>
            <w:hideMark/>
          </w:tcPr>
          <w:p w14:paraId="2975E3A7" w14:textId="77777777" w:rsidR="00B21A50" w:rsidRPr="00A75281" w:rsidRDefault="00B21A50" w:rsidP="004C3F37">
            <w:pPr>
              <w:rPr>
                <w:rFonts w:ascii="Arial" w:hAnsi="Arial" w:cs="Arial"/>
                <w:sz w:val="18"/>
                <w:szCs w:val="18"/>
              </w:rPr>
            </w:pPr>
            <w:r w:rsidRPr="00A75281">
              <w:rPr>
                <w:rFonts w:ascii="Arial" w:hAnsi="Arial" w:cs="Arial"/>
                <w:sz w:val="18"/>
                <w:szCs w:val="18"/>
              </w:rPr>
              <w:t>1.3.3.</w:t>
            </w:r>
          </w:p>
        </w:tc>
        <w:tc>
          <w:tcPr>
            <w:tcW w:w="6917" w:type="dxa"/>
            <w:tcBorders>
              <w:top w:val="nil"/>
              <w:left w:val="nil"/>
              <w:bottom w:val="single" w:sz="4" w:space="0" w:color="auto"/>
              <w:right w:val="single" w:sz="4" w:space="0" w:color="auto"/>
            </w:tcBorders>
            <w:noWrap/>
            <w:vAlign w:val="bottom"/>
            <w:hideMark/>
          </w:tcPr>
          <w:p w14:paraId="2AAB4E25" w14:textId="77777777" w:rsidR="00B21A50" w:rsidRPr="00A75281" w:rsidRDefault="00B21A50" w:rsidP="004C3F37">
            <w:pPr>
              <w:rPr>
                <w:rFonts w:ascii="Arial" w:hAnsi="Arial" w:cs="Arial"/>
                <w:sz w:val="18"/>
                <w:szCs w:val="18"/>
              </w:rPr>
            </w:pPr>
            <w:r w:rsidRPr="00A75281">
              <w:rPr>
                <w:rFonts w:ascii="Arial" w:hAnsi="Arial" w:cs="Arial"/>
                <w:sz w:val="18"/>
                <w:szCs w:val="18"/>
              </w:rPr>
              <w:t>III. SPODNJI USTROJ</w:t>
            </w:r>
          </w:p>
        </w:tc>
        <w:tc>
          <w:tcPr>
            <w:tcW w:w="1701" w:type="dxa"/>
            <w:tcBorders>
              <w:top w:val="nil"/>
              <w:left w:val="nil"/>
              <w:bottom w:val="single" w:sz="4" w:space="0" w:color="auto"/>
              <w:right w:val="single" w:sz="4" w:space="0" w:color="auto"/>
            </w:tcBorders>
            <w:noWrap/>
            <w:vAlign w:val="bottom"/>
          </w:tcPr>
          <w:p w14:paraId="08E19811" w14:textId="77777777" w:rsidR="00B21A50" w:rsidRPr="00A75281" w:rsidRDefault="00B21A50" w:rsidP="004C3F37">
            <w:pPr>
              <w:jc w:val="center"/>
              <w:rPr>
                <w:rFonts w:ascii="Arial" w:hAnsi="Arial" w:cs="Arial"/>
                <w:sz w:val="18"/>
                <w:szCs w:val="18"/>
              </w:rPr>
            </w:pPr>
          </w:p>
        </w:tc>
      </w:tr>
      <w:tr w:rsidR="00B21A50" w:rsidRPr="00A75281" w14:paraId="031060A3" w14:textId="77777777" w:rsidTr="004C3F37">
        <w:trPr>
          <w:trHeight w:val="24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3C657CC" w14:textId="77777777" w:rsidR="00B21A50" w:rsidRPr="00A75281" w:rsidRDefault="00B21A50" w:rsidP="004C3F37">
            <w:pPr>
              <w:rPr>
                <w:rFonts w:ascii="Arial" w:hAnsi="Arial" w:cs="Arial"/>
                <w:sz w:val="18"/>
                <w:szCs w:val="18"/>
              </w:rPr>
            </w:pPr>
            <w:r w:rsidRPr="00A75281">
              <w:rPr>
                <w:rFonts w:ascii="Arial" w:hAnsi="Arial" w:cs="Arial"/>
                <w:sz w:val="18"/>
                <w:szCs w:val="18"/>
              </w:rPr>
              <w:t>1.4.</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B22E4B6" w14:textId="77777777" w:rsidR="00B21A50" w:rsidRPr="00A75281" w:rsidRDefault="00B21A50" w:rsidP="004C3F37">
            <w:pPr>
              <w:rPr>
                <w:rFonts w:ascii="Arial" w:hAnsi="Arial" w:cs="Arial"/>
                <w:sz w:val="18"/>
                <w:szCs w:val="18"/>
              </w:rPr>
            </w:pPr>
            <w:r w:rsidRPr="00A75281">
              <w:rPr>
                <w:rFonts w:ascii="Arial" w:hAnsi="Arial" w:cs="Arial"/>
                <w:sz w:val="18"/>
                <w:szCs w:val="18"/>
              </w:rPr>
              <w:t>A.4.) SPLOŠNO</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4ACC50D" w14:textId="77777777" w:rsidR="00B21A50" w:rsidRPr="00A75281" w:rsidRDefault="00B21A50" w:rsidP="004C3F37">
            <w:pPr>
              <w:jc w:val="center"/>
              <w:rPr>
                <w:rFonts w:ascii="Arial" w:hAnsi="Arial" w:cs="Arial"/>
                <w:b/>
                <w:bCs/>
                <w:sz w:val="18"/>
                <w:szCs w:val="18"/>
              </w:rPr>
            </w:pPr>
          </w:p>
        </w:tc>
      </w:tr>
      <w:tr w:rsidR="00B21A50" w:rsidRPr="00A75281" w14:paraId="438A97B0" w14:textId="77777777" w:rsidTr="004C3F37">
        <w:trPr>
          <w:trHeight w:val="349"/>
        </w:trPr>
        <w:tc>
          <w:tcPr>
            <w:tcW w:w="591" w:type="dxa"/>
            <w:tcBorders>
              <w:top w:val="nil"/>
              <w:left w:val="nil"/>
              <w:bottom w:val="nil"/>
              <w:right w:val="nil"/>
            </w:tcBorders>
            <w:noWrap/>
            <w:vAlign w:val="bottom"/>
            <w:hideMark/>
          </w:tcPr>
          <w:p w14:paraId="265809AF" w14:textId="77777777" w:rsidR="00B21A50" w:rsidRPr="00A75281" w:rsidRDefault="00B21A50" w:rsidP="004C3F37">
            <w:pPr>
              <w:jc w:val="center"/>
              <w:rPr>
                <w:sz w:val="18"/>
                <w:szCs w:val="18"/>
              </w:rPr>
            </w:pPr>
          </w:p>
        </w:tc>
        <w:tc>
          <w:tcPr>
            <w:tcW w:w="6917" w:type="dxa"/>
            <w:tcBorders>
              <w:top w:val="nil"/>
              <w:left w:val="nil"/>
              <w:bottom w:val="nil"/>
              <w:right w:val="nil"/>
            </w:tcBorders>
            <w:noWrap/>
            <w:vAlign w:val="bottom"/>
            <w:hideMark/>
          </w:tcPr>
          <w:p w14:paraId="1A784875" w14:textId="77777777" w:rsidR="00B21A50" w:rsidRPr="00A75281" w:rsidRDefault="00B21A50" w:rsidP="004C3F37">
            <w:pPr>
              <w:rPr>
                <w:sz w:val="18"/>
                <w:szCs w:val="18"/>
              </w:rPr>
            </w:pPr>
          </w:p>
        </w:tc>
        <w:tc>
          <w:tcPr>
            <w:tcW w:w="1701" w:type="dxa"/>
            <w:tcBorders>
              <w:top w:val="nil"/>
              <w:left w:val="nil"/>
              <w:bottom w:val="nil"/>
              <w:right w:val="nil"/>
            </w:tcBorders>
            <w:noWrap/>
            <w:vAlign w:val="bottom"/>
            <w:hideMark/>
          </w:tcPr>
          <w:p w14:paraId="13807EBB" w14:textId="77777777" w:rsidR="00B21A50" w:rsidRPr="00A75281" w:rsidRDefault="00B21A50" w:rsidP="004C3F37">
            <w:pPr>
              <w:rPr>
                <w:sz w:val="18"/>
                <w:szCs w:val="18"/>
              </w:rPr>
            </w:pPr>
          </w:p>
        </w:tc>
      </w:tr>
      <w:tr w:rsidR="00B21A50" w:rsidRPr="00A75281" w14:paraId="5ADA25F9" w14:textId="77777777" w:rsidTr="004C3F37">
        <w:trPr>
          <w:trHeight w:val="747"/>
        </w:trPr>
        <w:tc>
          <w:tcPr>
            <w:tcW w:w="591" w:type="dxa"/>
            <w:tcBorders>
              <w:top w:val="nil"/>
              <w:left w:val="nil"/>
              <w:bottom w:val="nil"/>
              <w:right w:val="nil"/>
            </w:tcBorders>
            <w:noWrap/>
            <w:vAlign w:val="bottom"/>
            <w:hideMark/>
          </w:tcPr>
          <w:p w14:paraId="36EA06EA" w14:textId="77777777" w:rsidR="00B21A50" w:rsidRPr="00A75281" w:rsidRDefault="00B21A50" w:rsidP="004C3F37">
            <w:pPr>
              <w:jc w:val="center"/>
              <w:rPr>
                <w:sz w:val="18"/>
                <w:szCs w:val="18"/>
              </w:rPr>
            </w:pPr>
          </w:p>
        </w:tc>
        <w:tc>
          <w:tcPr>
            <w:tcW w:w="6917" w:type="dxa"/>
            <w:tcBorders>
              <w:top w:val="single" w:sz="8" w:space="0" w:color="auto"/>
              <w:left w:val="single" w:sz="8" w:space="0" w:color="auto"/>
              <w:bottom w:val="single" w:sz="4" w:space="0" w:color="auto"/>
              <w:right w:val="nil"/>
            </w:tcBorders>
            <w:shd w:val="clear" w:color="auto" w:fill="B8CCE4" w:themeFill="accent1" w:themeFillTint="66"/>
            <w:vAlign w:val="center"/>
            <w:hideMark/>
          </w:tcPr>
          <w:p w14:paraId="4B181FE4"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single" w:sz="8" w:space="0" w:color="auto"/>
              <w:left w:val="single" w:sz="4" w:space="0" w:color="auto"/>
              <w:bottom w:val="single" w:sz="4" w:space="0" w:color="auto"/>
              <w:right w:val="single" w:sz="8" w:space="0" w:color="auto"/>
            </w:tcBorders>
            <w:shd w:val="clear" w:color="auto" w:fill="B8CCE4" w:themeFill="accent1" w:themeFillTint="66"/>
            <w:noWrap/>
            <w:vAlign w:val="bottom"/>
          </w:tcPr>
          <w:p w14:paraId="778C4258" w14:textId="77777777" w:rsidR="00B21A50" w:rsidRPr="00A75281" w:rsidRDefault="00B21A50" w:rsidP="004C3F37">
            <w:pPr>
              <w:jc w:val="center"/>
              <w:rPr>
                <w:rFonts w:ascii="Calibri" w:hAnsi="Calibri" w:cs="Calibri"/>
                <w:b/>
                <w:bCs/>
                <w:color w:val="000000"/>
                <w:sz w:val="18"/>
                <w:szCs w:val="18"/>
              </w:rPr>
            </w:pPr>
          </w:p>
        </w:tc>
      </w:tr>
      <w:tr w:rsidR="00B21A50" w:rsidRPr="00A75281" w14:paraId="1F0B63FA" w14:textId="77777777" w:rsidTr="004C3F37">
        <w:trPr>
          <w:trHeight w:val="295"/>
        </w:trPr>
        <w:tc>
          <w:tcPr>
            <w:tcW w:w="591" w:type="dxa"/>
            <w:tcBorders>
              <w:top w:val="nil"/>
              <w:left w:val="nil"/>
              <w:bottom w:val="nil"/>
              <w:right w:val="nil"/>
            </w:tcBorders>
            <w:noWrap/>
            <w:vAlign w:val="bottom"/>
            <w:hideMark/>
          </w:tcPr>
          <w:p w14:paraId="7DEFB2F8" w14:textId="77777777" w:rsidR="00B21A50" w:rsidRPr="00A75281" w:rsidRDefault="00B21A50"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noWrap/>
            <w:vAlign w:val="bottom"/>
            <w:hideMark/>
          </w:tcPr>
          <w:p w14:paraId="6FB1DB69" w14:textId="77777777" w:rsidR="00B21A50" w:rsidRPr="00A75281" w:rsidRDefault="00B21A50" w:rsidP="004C3F37">
            <w:pPr>
              <w:rPr>
                <w:rFonts w:ascii="Arial" w:hAnsi="Arial" w:cs="Arial"/>
                <w:sz w:val="18"/>
                <w:szCs w:val="18"/>
              </w:rPr>
            </w:pPr>
            <w:r w:rsidRPr="00A75281">
              <w:rPr>
                <w:rFonts w:ascii="Arial" w:hAnsi="Arial" w:cs="Arial"/>
                <w:sz w:val="18"/>
                <w:szCs w:val="18"/>
              </w:rPr>
              <w:t>Nepredvidena dela 3%</w:t>
            </w:r>
          </w:p>
        </w:tc>
        <w:tc>
          <w:tcPr>
            <w:tcW w:w="1701" w:type="dxa"/>
            <w:tcBorders>
              <w:top w:val="nil"/>
              <w:left w:val="nil"/>
              <w:bottom w:val="single" w:sz="4" w:space="0" w:color="auto"/>
              <w:right w:val="single" w:sz="8" w:space="0" w:color="auto"/>
            </w:tcBorders>
            <w:noWrap/>
            <w:vAlign w:val="bottom"/>
          </w:tcPr>
          <w:p w14:paraId="153B4D26" w14:textId="77777777" w:rsidR="00B21A50" w:rsidRPr="00A75281" w:rsidRDefault="00B21A50" w:rsidP="004C3F37">
            <w:pPr>
              <w:jc w:val="center"/>
              <w:rPr>
                <w:rFonts w:ascii="Arial" w:hAnsi="Arial" w:cs="Arial"/>
                <w:sz w:val="18"/>
                <w:szCs w:val="18"/>
              </w:rPr>
            </w:pPr>
          </w:p>
        </w:tc>
      </w:tr>
      <w:tr w:rsidR="00B21A50" w:rsidRPr="00A75281" w14:paraId="304B2F86" w14:textId="77777777" w:rsidTr="004C3F37">
        <w:trPr>
          <w:trHeight w:val="272"/>
        </w:trPr>
        <w:tc>
          <w:tcPr>
            <w:tcW w:w="591" w:type="dxa"/>
            <w:tcBorders>
              <w:top w:val="nil"/>
              <w:left w:val="nil"/>
              <w:bottom w:val="nil"/>
              <w:right w:val="nil"/>
            </w:tcBorders>
            <w:noWrap/>
            <w:vAlign w:val="bottom"/>
            <w:hideMark/>
          </w:tcPr>
          <w:p w14:paraId="13073801" w14:textId="77777777" w:rsidR="00B21A50" w:rsidRPr="00A75281" w:rsidRDefault="00B21A50" w:rsidP="004C3F37">
            <w:pPr>
              <w:jc w:val="center"/>
              <w:rPr>
                <w:rFonts w:ascii="Arial" w:hAnsi="Arial" w:cs="Arial"/>
                <w:sz w:val="18"/>
                <w:szCs w:val="18"/>
              </w:rPr>
            </w:pPr>
          </w:p>
        </w:tc>
        <w:tc>
          <w:tcPr>
            <w:tcW w:w="6917"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16FC2B19" w14:textId="77777777" w:rsidR="00B21A50" w:rsidRPr="00A75281" w:rsidRDefault="00B21A50" w:rsidP="004C3F37">
            <w:pPr>
              <w:jc w:val="right"/>
              <w:rPr>
                <w:rFonts w:ascii="Arial" w:hAnsi="Arial" w:cs="Arial"/>
                <w:sz w:val="18"/>
                <w:szCs w:val="18"/>
              </w:rPr>
            </w:pPr>
            <w:r w:rsidRPr="00D9463E">
              <w:rPr>
                <w:rFonts w:ascii="Arial" w:hAnsi="Arial" w:cs="Arial"/>
                <w:b/>
                <w:bCs/>
                <w:sz w:val="18"/>
                <w:szCs w:val="18"/>
              </w:rPr>
              <w:t>VREDNOST SKUPAJ v EUR brez DDV:</w:t>
            </w:r>
          </w:p>
        </w:tc>
        <w:tc>
          <w:tcPr>
            <w:tcW w:w="1701" w:type="dxa"/>
            <w:tcBorders>
              <w:top w:val="nil"/>
              <w:left w:val="nil"/>
              <w:bottom w:val="double" w:sz="6" w:space="0" w:color="auto"/>
              <w:right w:val="single" w:sz="8" w:space="0" w:color="auto"/>
            </w:tcBorders>
            <w:noWrap/>
            <w:vAlign w:val="bottom"/>
          </w:tcPr>
          <w:p w14:paraId="630E226A" w14:textId="77777777" w:rsidR="00B21A50" w:rsidRPr="00A75281" w:rsidRDefault="00B21A50" w:rsidP="004C3F37">
            <w:pPr>
              <w:jc w:val="center"/>
              <w:rPr>
                <w:rFonts w:ascii="Calibri" w:hAnsi="Calibri" w:cs="Calibri"/>
                <w:b/>
                <w:bCs/>
                <w:color w:val="000000"/>
                <w:sz w:val="18"/>
                <w:szCs w:val="18"/>
              </w:rPr>
            </w:pPr>
          </w:p>
        </w:tc>
      </w:tr>
      <w:tr w:rsidR="00B21A50" w:rsidRPr="00A75281" w14:paraId="465A0857" w14:textId="77777777" w:rsidTr="004C3F37">
        <w:trPr>
          <w:trHeight w:val="240"/>
        </w:trPr>
        <w:tc>
          <w:tcPr>
            <w:tcW w:w="591" w:type="dxa"/>
            <w:tcBorders>
              <w:top w:val="nil"/>
              <w:left w:val="nil"/>
              <w:bottom w:val="nil"/>
              <w:right w:val="nil"/>
            </w:tcBorders>
            <w:noWrap/>
            <w:vAlign w:val="bottom"/>
            <w:hideMark/>
          </w:tcPr>
          <w:p w14:paraId="4F6AFA8D" w14:textId="77777777" w:rsidR="00B21A50" w:rsidRPr="00A75281" w:rsidRDefault="00B21A50"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561AC904" w14:textId="77777777" w:rsidR="00B21A50" w:rsidRPr="00A75281" w:rsidRDefault="00B21A50" w:rsidP="004C3F37">
            <w:pPr>
              <w:jc w:val="right"/>
              <w:rPr>
                <w:rFonts w:ascii="Arial" w:hAnsi="Arial" w:cs="Arial"/>
                <w:sz w:val="18"/>
                <w:szCs w:val="18"/>
              </w:rPr>
            </w:pPr>
            <w:r w:rsidRPr="00D9463E">
              <w:rPr>
                <w:rFonts w:ascii="Arial" w:hAnsi="Arial" w:cs="Arial"/>
                <w:b/>
                <w:bCs/>
                <w:sz w:val="18"/>
                <w:szCs w:val="18"/>
              </w:rPr>
              <w:t>22 % DDV:</w:t>
            </w:r>
          </w:p>
        </w:tc>
        <w:tc>
          <w:tcPr>
            <w:tcW w:w="1701" w:type="dxa"/>
            <w:tcBorders>
              <w:top w:val="nil"/>
              <w:left w:val="nil"/>
              <w:bottom w:val="single" w:sz="4" w:space="0" w:color="auto"/>
              <w:right w:val="single" w:sz="8" w:space="0" w:color="auto"/>
            </w:tcBorders>
            <w:noWrap/>
            <w:vAlign w:val="bottom"/>
          </w:tcPr>
          <w:p w14:paraId="5C9E7777" w14:textId="77777777" w:rsidR="00B21A50" w:rsidRPr="00A75281" w:rsidRDefault="00B21A50" w:rsidP="004C3F37">
            <w:pPr>
              <w:jc w:val="center"/>
              <w:rPr>
                <w:rFonts w:ascii="Arial" w:hAnsi="Arial" w:cs="Arial"/>
                <w:sz w:val="18"/>
                <w:szCs w:val="18"/>
              </w:rPr>
            </w:pPr>
          </w:p>
        </w:tc>
      </w:tr>
      <w:tr w:rsidR="00B21A50" w:rsidRPr="00A75281" w14:paraId="2DFD8678" w14:textId="77777777" w:rsidTr="004C3F37">
        <w:trPr>
          <w:trHeight w:val="266"/>
        </w:trPr>
        <w:tc>
          <w:tcPr>
            <w:tcW w:w="591" w:type="dxa"/>
            <w:tcBorders>
              <w:top w:val="nil"/>
              <w:left w:val="nil"/>
              <w:bottom w:val="nil"/>
              <w:right w:val="nil"/>
            </w:tcBorders>
            <w:noWrap/>
            <w:vAlign w:val="bottom"/>
            <w:hideMark/>
          </w:tcPr>
          <w:p w14:paraId="06FED1F8" w14:textId="77777777" w:rsidR="00B21A50" w:rsidRPr="00A75281" w:rsidRDefault="00B21A50" w:rsidP="004C3F37">
            <w:pPr>
              <w:jc w:val="center"/>
              <w:rPr>
                <w:rFonts w:ascii="Arial" w:hAnsi="Arial" w:cs="Arial"/>
                <w:sz w:val="18"/>
                <w:szCs w:val="18"/>
              </w:rPr>
            </w:pPr>
          </w:p>
        </w:tc>
        <w:tc>
          <w:tcPr>
            <w:tcW w:w="6917"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78C9BAD5" w14:textId="77777777" w:rsidR="00B21A50" w:rsidRPr="00A75281" w:rsidRDefault="00B21A50" w:rsidP="004C3F37">
            <w:pPr>
              <w:jc w:val="right"/>
              <w:rPr>
                <w:rFonts w:ascii="Arial" w:hAnsi="Arial" w:cs="Arial"/>
                <w:b/>
                <w:bCs/>
                <w:sz w:val="18"/>
                <w:szCs w:val="18"/>
              </w:rPr>
            </w:pPr>
            <w:r w:rsidRPr="00D9463E">
              <w:rPr>
                <w:rFonts w:ascii="Arial" w:hAnsi="Arial" w:cs="Arial"/>
                <w:b/>
                <w:bCs/>
                <w:sz w:val="18"/>
                <w:szCs w:val="18"/>
              </w:rPr>
              <w:t>VREDNOST SKUPAJ v EUR  z DDV:</w:t>
            </w:r>
          </w:p>
        </w:tc>
        <w:tc>
          <w:tcPr>
            <w:tcW w:w="1701" w:type="dxa"/>
            <w:tcBorders>
              <w:top w:val="nil"/>
              <w:left w:val="nil"/>
              <w:bottom w:val="single" w:sz="8" w:space="0" w:color="auto"/>
              <w:right w:val="single" w:sz="8" w:space="0" w:color="auto"/>
            </w:tcBorders>
            <w:noWrap/>
            <w:vAlign w:val="bottom"/>
            <w:hideMark/>
          </w:tcPr>
          <w:p w14:paraId="6E116FDE" w14:textId="77777777" w:rsidR="00B21A50" w:rsidRPr="00A75281" w:rsidRDefault="00B21A50" w:rsidP="004C3F37">
            <w:pPr>
              <w:jc w:val="center"/>
              <w:rPr>
                <w:rFonts w:ascii="Calibri" w:hAnsi="Calibri" w:cs="Calibri"/>
                <w:b/>
                <w:bCs/>
                <w:sz w:val="18"/>
                <w:szCs w:val="18"/>
              </w:rPr>
            </w:pPr>
          </w:p>
        </w:tc>
      </w:tr>
    </w:tbl>
    <w:p w14:paraId="26AB2448" w14:textId="77777777" w:rsidR="00987356" w:rsidRPr="000344EF" w:rsidRDefault="00987356" w:rsidP="00987356">
      <w:pPr>
        <w:tabs>
          <w:tab w:val="num" w:pos="1440"/>
          <w:tab w:val="left" w:pos="9360"/>
        </w:tabs>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383AE1AD" w14:textId="77777777" w:rsidR="00EE28E0" w:rsidRPr="00EE28E0" w:rsidRDefault="00EE28E0" w:rsidP="00EE28E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0F90ED8" w14:textId="77777777" w:rsidR="00987356" w:rsidRDefault="00987356" w:rsidP="00987356">
      <w:pPr>
        <w:jc w:val="both"/>
        <w:rPr>
          <w:rFonts w:ascii="Arial" w:hAnsi="Arial" w:cs="Arial"/>
          <w:color w:val="000000" w:themeColor="text1"/>
          <w:sz w:val="20"/>
        </w:rPr>
      </w:pPr>
    </w:p>
    <w:p w14:paraId="2DBB48FD" w14:textId="6DBA68B3" w:rsidR="00987356" w:rsidRPr="00287205" w:rsidRDefault="00987356" w:rsidP="00987356">
      <w:pPr>
        <w:jc w:val="both"/>
        <w:rPr>
          <w:rFonts w:ascii="Arial" w:hAnsi="Arial" w:cs="Arial"/>
          <w:color w:val="0D0D0D" w:themeColor="text1" w:themeTint="F2"/>
          <w:sz w:val="20"/>
        </w:rPr>
      </w:pPr>
      <w:r w:rsidRPr="00287205">
        <w:rPr>
          <w:rFonts w:ascii="Arial" w:hAnsi="Arial" w:cs="Arial"/>
          <w:color w:val="0D0D0D" w:themeColor="text1" w:themeTint="F2"/>
          <w:sz w:val="20"/>
        </w:rPr>
        <w:t>Obračunajo se dejansko izveden</w:t>
      </w:r>
      <w:r w:rsidR="00B74387" w:rsidRPr="00287205">
        <w:rPr>
          <w:rFonts w:ascii="Arial" w:hAnsi="Arial" w:cs="Arial"/>
          <w:color w:val="0D0D0D" w:themeColor="text1" w:themeTint="F2"/>
          <w:sz w:val="20"/>
        </w:rPr>
        <w:t>a</w:t>
      </w:r>
      <w:r w:rsidRPr="00287205">
        <w:rPr>
          <w:rFonts w:ascii="Arial" w:hAnsi="Arial" w:cs="Arial"/>
          <w:color w:val="0D0D0D" w:themeColor="text1" w:themeTint="F2"/>
          <w:sz w:val="20"/>
        </w:rPr>
        <w:t xml:space="preserve"> del</w:t>
      </w:r>
      <w:r w:rsidR="00B74387" w:rsidRPr="00287205">
        <w:rPr>
          <w:rFonts w:ascii="Arial" w:hAnsi="Arial" w:cs="Arial"/>
          <w:color w:val="0D0D0D" w:themeColor="text1" w:themeTint="F2"/>
          <w:sz w:val="20"/>
        </w:rPr>
        <w:t>a in količin</w:t>
      </w:r>
      <w:r w:rsidR="00416F3D" w:rsidRPr="00287205">
        <w:rPr>
          <w:rFonts w:ascii="Arial" w:hAnsi="Arial" w:cs="Arial"/>
          <w:color w:val="0D0D0D" w:themeColor="text1" w:themeTint="F2"/>
          <w:sz w:val="20"/>
        </w:rPr>
        <w:t>e</w:t>
      </w:r>
      <w:r w:rsidR="00B74387" w:rsidRPr="00287205">
        <w:rPr>
          <w:rFonts w:ascii="Arial" w:hAnsi="Arial" w:cs="Arial"/>
          <w:color w:val="0D0D0D" w:themeColor="text1" w:themeTint="F2"/>
          <w:sz w:val="20"/>
        </w:rPr>
        <w:t xml:space="preserve"> po enoti mere</w:t>
      </w:r>
      <w:r w:rsidRPr="00287205">
        <w:rPr>
          <w:rFonts w:ascii="Arial" w:hAnsi="Arial" w:cs="Arial"/>
          <w:color w:val="0D0D0D" w:themeColor="text1" w:themeTint="F2"/>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06658A">
      <w:pPr>
        <w:pStyle w:val="Odstavekseznama"/>
        <w:numPr>
          <w:ilvl w:val="1"/>
          <w:numId w:val="18"/>
        </w:numPr>
        <w:jc w:val="center"/>
        <w:rPr>
          <w:rFonts w:ascii="Arial" w:hAnsi="Arial" w:cs="Arial"/>
          <w:color w:val="000000"/>
          <w:sz w:val="20"/>
        </w:rPr>
      </w:pPr>
      <w:r w:rsidRPr="003A727C">
        <w:rPr>
          <w:rFonts w:ascii="Arial" w:hAnsi="Arial" w:cs="Arial"/>
          <w:color w:val="000000"/>
          <w:sz w:val="20"/>
        </w:rPr>
        <w:t>člen</w:t>
      </w:r>
    </w:p>
    <w:p w14:paraId="305EA87D" w14:textId="77777777" w:rsidR="00B21A50" w:rsidRPr="000546BE" w:rsidRDefault="00B21A50" w:rsidP="00B21A50">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3A727DC8" w14:textId="77777777" w:rsidR="00B21A50" w:rsidRPr="009C463F" w:rsidRDefault="00B21A50" w:rsidP="00B21A50">
      <w:pPr>
        <w:pStyle w:val="Brezrazmikov"/>
        <w:numPr>
          <w:ilvl w:val="0"/>
          <w:numId w:val="26"/>
        </w:numPr>
        <w:rPr>
          <w:rFonts w:ascii="Arial" w:hAnsi="Arial" w:cs="Arial"/>
          <w:sz w:val="20"/>
        </w:rPr>
      </w:pPr>
      <w:r w:rsidRPr="006B3A36">
        <w:rPr>
          <w:rFonts w:ascii="Arial" w:hAnsi="Arial" w:cs="Arial"/>
          <w:sz w:val="20"/>
        </w:rPr>
        <w:t xml:space="preserve">Odsek </w:t>
      </w:r>
      <w:r w:rsidRPr="009C463F">
        <w:rPr>
          <w:rFonts w:ascii="Arial" w:hAnsi="Arial" w:cs="Arial"/>
          <w:sz w:val="20"/>
        </w:rPr>
        <w:t>Borovnica – Verd + A stran postaje Verd od km 587.261 do km 592+750 in od km 594+800 do km 597.322 proga št. 50 Ljubljana – Sežana - d. m.</w:t>
      </w:r>
    </w:p>
    <w:p w14:paraId="2E39E754" w14:textId="7E6C6085" w:rsidR="0025622C" w:rsidRPr="00E34FD3" w:rsidRDefault="0025622C" w:rsidP="0025622C">
      <w:pPr>
        <w:pStyle w:val="Brezrazmikov"/>
        <w:rPr>
          <w:rFonts w:ascii="Arial" w:hAnsi="Arial" w:cs="Arial"/>
          <w:sz w:val="20"/>
        </w:rPr>
      </w:pPr>
    </w:p>
    <w:p w14:paraId="413A00DB" w14:textId="774C79F5" w:rsidR="0025622C" w:rsidRPr="00E34FD3" w:rsidRDefault="0025622C" w:rsidP="0025622C">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93F9A3D" w14:textId="062894A2" w:rsidR="0025622C" w:rsidRPr="00E34FD3" w:rsidRDefault="0025622C" w:rsidP="0006658A">
      <w:pPr>
        <w:pStyle w:val="Odstavekseznama"/>
        <w:numPr>
          <w:ilvl w:val="1"/>
          <w:numId w:val="18"/>
        </w:numPr>
        <w:jc w:val="center"/>
        <w:rPr>
          <w:rFonts w:ascii="Arial" w:hAnsi="Arial" w:cs="Arial"/>
          <w:sz w:val="20"/>
        </w:rPr>
      </w:pPr>
      <w:r w:rsidRPr="00E34FD3">
        <w:rPr>
          <w:rFonts w:ascii="Arial" w:hAnsi="Arial" w:cs="Arial"/>
          <w:sz w:val="20"/>
        </w:rPr>
        <w:t>člen</w:t>
      </w:r>
    </w:p>
    <w:p w14:paraId="480CF758" w14:textId="77777777" w:rsidR="0025622C" w:rsidRPr="00E34FD3" w:rsidRDefault="0025622C" w:rsidP="0025622C">
      <w:pPr>
        <w:ind w:left="22" w:hanging="11"/>
        <w:jc w:val="both"/>
        <w:rPr>
          <w:rFonts w:ascii="Arial" w:hAnsi="Arial" w:cs="Arial"/>
          <w:color w:val="FF0000"/>
          <w:sz w:val="20"/>
        </w:rPr>
      </w:pPr>
      <w:r w:rsidRPr="00E34FD3">
        <w:rPr>
          <w:rFonts w:ascii="Arial" w:hAnsi="Arial" w:cs="Arial"/>
          <w:sz w:val="20"/>
        </w:rPr>
        <w:t xml:space="preserve">Pogodbena cena se obračuna na podlagi dejansko izvedenih del in količin po enoti mere, na podlagi cen, opredeljenih v ponudbi izvajalca. </w:t>
      </w:r>
    </w:p>
    <w:p w14:paraId="3479B500" w14:textId="77777777" w:rsidR="0025622C" w:rsidRPr="00E34FD3" w:rsidRDefault="0025622C" w:rsidP="0025622C">
      <w:pPr>
        <w:ind w:left="22" w:hanging="11"/>
        <w:jc w:val="both"/>
        <w:rPr>
          <w:rFonts w:ascii="Arial" w:hAnsi="Arial" w:cs="Arial"/>
          <w:color w:val="FF0000"/>
          <w:sz w:val="20"/>
        </w:rPr>
      </w:pPr>
    </w:p>
    <w:p w14:paraId="3C21862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6D249F78" w14:textId="77777777" w:rsidR="0025622C" w:rsidRPr="00E34FD3" w:rsidRDefault="0025622C" w:rsidP="0025622C">
      <w:pPr>
        <w:jc w:val="both"/>
        <w:rPr>
          <w:rFonts w:ascii="Arial" w:hAnsi="Arial" w:cs="Arial"/>
          <w:sz w:val="20"/>
        </w:rPr>
      </w:pPr>
    </w:p>
    <w:p w14:paraId="3106B0DC" w14:textId="77777777" w:rsidR="0025622C" w:rsidRPr="00E34FD3" w:rsidRDefault="0025622C" w:rsidP="0025622C">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68BBC1E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060AE742" w14:textId="77777777" w:rsidR="0025622C" w:rsidRPr="00E34FD3" w:rsidRDefault="0025622C" w:rsidP="0025622C">
      <w:pPr>
        <w:jc w:val="both"/>
        <w:rPr>
          <w:rFonts w:ascii="Arial" w:hAnsi="Arial" w:cs="Arial"/>
          <w:sz w:val="20"/>
        </w:rPr>
      </w:pPr>
    </w:p>
    <w:p w14:paraId="6B5679C2" w14:textId="77777777" w:rsidR="0025622C" w:rsidRPr="00E34FD3" w:rsidRDefault="0025622C" w:rsidP="0025622C">
      <w:pPr>
        <w:jc w:val="both"/>
        <w:rPr>
          <w:rFonts w:ascii="Arial" w:hAnsi="Arial" w:cs="Arial"/>
          <w:sz w:val="20"/>
        </w:rPr>
      </w:pPr>
      <w:r w:rsidRPr="00E34FD3">
        <w:rPr>
          <w:rFonts w:ascii="Arial" w:hAnsi="Arial" w:cs="Arial"/>
          <w:sz w:val="20"/>
        </w:rPr>
        <w:t>Končno situacijo bo izvajalec predložil pooblaščenemu nadzoru naročnika:</w:t>
      </w:r>
    </w:p>
    <w:p w14:paraId="6F89FCD0"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1BB4A2CA"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7BD5D028" w14:textId="77777777" w:rsidR="0025622C" w:rsidRPr="00E34FD3" w:rsidRDefault="0025622C" w:rsidP="0025622C">
      <w:pPr>
        <w:pStyle w:val="Odstavekseznama"/>
        <w:ind w:left="360"/>
        <w:jc w:val="both"/>
        <w:rPr>
          <w:rFonts w:ascii="Arial" w:hAnsi="Arial" w:cs="Arial"/>
          <w:sz w:val="20"/>
        </w:rPr>
      </w:pPr>
    </w:p>
    <w:p w14:paraId="72B4B256"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192A82CF" w14:textId="77777777" w:rsidR="0025622C" w:rsidRPr="00E34FD3" w:rsidRDefault="0025622C" w:rsidP="0025622C">
      <w:pPr>
        <w:jc w:val="both"/>
        <w:rPr>
          <w:rFonts w:ascii="Arial" w:hAnsi="Arial" w:cs="Arial"/>
          <w:sz w:val="20"/>
        </w:rPr>
      </w:pPr>
    </w:p>
    <w:p w14:paraId="0EE8F287" w14:textId="77777777" w:rsidR="0025622C" w:rsidRPr="00E34FD3" w:rsidRDefault="0025622C" w:rsidP="0025622C">
      <w:pPr>
        <w:jc w:val="both"/>
        <w:rPr>
          <w:rFonts w:ascii="Arial" w:hAnsi="Arial" w:cs="Arial"/>
          <w:sz w:val="20"/>
        </w:rPr>
      </w:pPr>
      <w:r w:rsidRPr="00E34FD3">
        <w:rPr>
          <w:rFonts w:ascii="Arial" w:hAnsi="Arial" w:cs="Arial"/>
          <w:sz w:val="20"/>
        </w:rPr>
        <w:t>Obračunsko obdobje je od prvega do zadnjega v mesecu.</w:t>
      </w:r>
    </w:p>
    <w:p w14:paraId="19ACE8C8" w14:textId="77777777" w:rsidR="0025622C" w:rsidRPr="0068503E" w:rsidRDefault="0025622C" w:rsidP="0025622C">
      <w:pPr>
        <w:jc w:val="both"/>
        <w:rPr>
          <w:rFonts w:ascii="Arial" w:hAnsi="Arial" w:cs="Arial"/>
          <w:sz w:val="20"/>
        </w:rPr>
      </w:pPr>
    </w:p>
    <w:p w14:paraId="196AFBED" w14:textId="77777777" w:rsidR="0025622C" w:rsidRPr="00E34FD3" w:rsidRDefault="0025622C" w:rsidP="0025622C">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384F8093" w14:textId="77777777" w:rsidR="0025622C" w:rsidRPr="00E34FD3" w:rsidRDefault="0025622C" w:rsidP="0025622C">
      <w:pPr>
        <w:jc w:val="both"/>
        <w:rPr>
          <w:rFonts w:ascii="Arial" w:hAnsi="Arial" w:cs="Arial"/>
          <w:sz w:val="20"/>
        </w:rPr>
      </w:pPr>
    </w:p>
    <w:p w14:paraId="5D045A32" w14:textId="77777777" w:rsidR="0025622C" w:rsidRPr="00E34FD3" w:rsidRDefault="0025622C" w:rsidP="0025622C">
      <w:pPr>
        <w:jc w:val="both"/>
        <w:rPr>
          <w:rFonts w:ascii="Arial" w:hAnsi="Arial" w:cs="Arial"/>
          <w:sz w:val="20"/>
        </w:rPr>
      </w:pPr>
      <w:r w:rsidRPr="00E34FD3">
        <w:rPr>
          <w:rFonts w:ascii="Arial" w:hAnsi="Arial" w:cs="Arial"/>
          <w:sz w:val="20"/>
        </w:rPr>
        <w:lastRenderedPageBreak/>
        <w:t>K situacijam morajo biti priloženi dokumenti, ki omogočajo nadzor nad izvršenimi deli in so podlaga za njeno izstavitev, vključno s predhodno potrjenimi situacijami podizvajalcev.</w:t>
      </w:r>
    </w:p>
    <w:p w14:paraId="0B05255B" w14:textId="77777777" w:rsidR="0025622C" w:rsidRPr="00E34FD3" w:rsidRDefault="0025622C" w:rsidP="0025622C">
      <w:pPr>
        <w:jc w:val="both"/>
        <w:rPr>
          <w:rFonts w:ascii="Arial" w:hAnsi="Arial" w:cs="Arial"/>
          <w:sz w:val="20"/>
        </w:rPr>
      </w:pPr>
    </w:p>
    <w:p w14:paraId="5F76CAD4" w14:textId="77777777" w:rsidR="0025622C" w:rsidRPr="00E34FD3" w:rsidRDefault="0025622C" w:rsidP="0025622C">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501EC0" w14:textId="77777777" w:rsidR="0025622C" w:rsidRPr="00E34FD3" w:rsidRDefault="0025622C" w:rsidP="0025622C">
      <w:pPr>
        <w:jc w:val="both"/>
        <w:rPr>
          <w:rFonts w:ascii="Arial" w:hAnsi="Arial" w:cs="Arial"/>
          <w:sz w:val="20"/>
        </w:rPr>
      </w:pPr>
    </w:p>
    <w:p w14:paraId="7BB88FA0" w14:textId="77777777" w:rsidR="0025622C" w:rsidRPr="00303F50" w:rsidRDefault="0025622C" w:rsidP="0025622C">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726AF245" w14:textId="77777777" w:rsidR="0025622C" w:rsidRPr="00303F50" w:rsidRDefault="0025622C" w:rsidP="0025622C">
      <w:pPr>
        <w:jc w:val="both"/>
        <w:rPr>
          <w:rFonts w:ascii="Arial" w:hAnsi="Arial" w:cs="Arial"/>
          <w:color w:val="0D0D0D" w:themeColor="text1" w:themeTint="F2"/>
          <w:sz w:val="20"/>
        </w:rPr>
      </w:pPr>
    </w:p>
    <w:p w14:paraId="0BDD38BB" w14:textId="0B64D332"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sidR="00303F50">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w:t>
      </w:r>
      <w:r w:rsidR="00416F3D" w:rsidRPr="00303F50">
        <w:rPr>
          <w:rFonts w:ascii="Arial" w:hAnsi="Arial" w:cs="Arial"/>
          <w:color w:val="0D0D0D" w:themeColor="text1" w:themeTint="F2"/>
          <w:sz w:val="20"/>
        </w:rPr>
        <w:t>odprt pri banki____________</w:t>
      </w:r>
      <w:r w:rsidR="0071538E" w:rsidRPr="00303F50">
        <w:rPr>
          <w:rFonts w:ascii="Arial" w:hAnsi="Arial" w:cs="Arial"/>
          <w:color w:val="0D0D0D" w:themeColor="text1" w:themeTint="F2"/>
          <w:sz w:val="20"/>
        </w:rPr>
        <w:t>.</w:t>
      </w:r>
    </w:p>
    <w:p w14:paraId="40D6148E" w14:textId="3C02DBB6" w:rsidR="0025622C" w:rsidRPr="00303F50" w:rsidRDefault="0025622C" w:rsidP="0025622C">
      <w:pPr>
        <w:jc w:val="both"/>
        <w:rPr>
          <w:rFonts w:ascii="Arial" w:hAnsi="Arial" w:cs="Arial"/>
          <w:strike/>
          <w:color w:val="0D0D0D" w:themeColor="text1" w:themeTint="F2"/>
          <w:sz w:val="20"/>
        </w:rPr>
      </w:pPr>
    </w:p>
    <w:p w14:paraId="6FDF7562" w14:textId="1C3075CC" w:rsidR="0025622C" w:rsidRPr="00E34FD3" w:rsidRDefault="0025622C" w:rsidP="0025622C">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AA71CB9" w14:textId="77777777" w:rsidR="0025622C" w:rsidRPr="00E34FD3" w:rsidRDefault="0025622C" w:rsidP="0025622C">
      <w:pPr>
        <w:jc w:val="both"/>
        <w:rPr>
          <w:rFonts w:ascii="Arial" w:hAnsi="Arial" w:cs="Arial"/>
          <w:sz w:val="20"/>
        </w:rPr>
      </w:pPr>
    </w:p>
    <w:p w14:paraId="2805C33E" w14:textId="77777777" w:rsidR="0025622C" w:rsidRPr="00E34FD3" w:rsidRDefault="0025622C" w:rsidP="0025622C">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01FF9CB" w14:textId="77777777" w:rsidR="0025622C" w:rsidRPr="00E34FD3" w:rsidRDefault="0025622C" w:rsidP="0025622C">
      <w:pPr>
        <w:jc w:val="both"/>
        <w:rPr>
          <w:rFonts w:ascii="Arial" w:hAnsi="Arial" w:cs="Arial"/>
          <w:sz w:val="20"/>
          <w:lang w:val="x-none" w:eastAsia="x-none"/>
        </w:rPr>
      </w:pPr>
    </w:p>
    <w:p w14:paraId="65BE932C" w14:textId="77777777" w:rsidR="0025622C" w:rsidRPr="00E34FD3" w:rsidRDefault="0025622C" w:rsidP="0025622C">
      <w:pPr>
        <w:jc w:val="center"/>
        <w:rPr>
          <w:rFonts w:ascii="Arial" w:hAnsi="Arial" w:cs="Arial"/>
          <w:sz w:val="20"/>
          <w:lang w:val="x-none" w:eastAsia="x-none"/>
        </w:rPr>
      </w:pPr>
      <w:r w:rsidRPr="00E34FD3">
        <w:rPr>
          <w:rFonts w:ascii="Arial" w:hAnsi="Arial" w:cs="Arial"/>
          <w:sz w:val="20"/>
          <w:lang w:val="x-none" w:eastAsia="x-none"/>
        </w:rPr>
        <w:t>3.a člen</w:t>
      </w:r>
    </w:p>
    <w:p w14:paraId="5B20E2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1792468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61A92D0B"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3231E41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3F078804"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1EF9D68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71A6A6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2142A0C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141E0F2A"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60388C2E"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466BD5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2479A8E4" w14:textId="77777777" w:rsidR="0025622C" w:rsidRPr="00E34FD3" w:rsidRDefault="0025622C" w:rsidP="0025622C">
      <w:pPr>
        <w:jc w:val="both"/>
        <w:rPr>
          <w:rFonts w:ascii="Arial" w:eastAsia="Calibri" w:hAnsi="Arial" w:cs="Arial"/>
          <w:sz w:val="20"/>
          <w:lang w:eastAsia="en-US"/>
        </w:rPr>
      </w:pPr>
    </w:p>
    <w:p w14:paraId="6A50EBF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3D7A862E" w14:textId="77777777" w:rsidR="0025622C" w:rsidRPr="00E34FD3" w:rsidRDefault="0025622C" w:rsidP="0025622C">
      <w:pPr>
        <w:jc w:val="both"/>
        <w:rPr>
          <w:rFonts w:ascii="Arial" w:eastAsia="Calibri" w:hAnsi="Arial" w:cs="Arial"/>
          <w:sz w:val="20"/>
          <w:lang w:eastAsia="en-US"/>
        </w:rPr>
      </w:pPr>
    </w:p>
    <w:p w14:paraId="207A65C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12A07A89" w14:textId="77777777" w:rsidR="0025622C" w:rsidRPr="00E34FD3" w:rsidRDefault="0025622C" w:rsidP="0025622C">
      <w:pPr>
        <w:jc w:val="both"/>
        <w:rPr>
          <w:rFonts w:ascii="Arial" w:eastAsia="Calibri" w:hAnsi="Arial" w:cs="Arial"/>
          <w:sz w:val="20"/>
          <w:lang w:eastAsia="en-US"/>
        </w:rPr>
      </w:pPr>
    </w:p>
    <w:p w14:paraId="2187F19B" w14:textId="0A9309EA" w:rsidR="0025622C" w:rsidRPr="00E34FD3" w:rsidRDefault="0025622C" w:rsidP="0025622C">
      <w:pPr>
        <w:jc w:val="both"/>
        <w:rPr>
          <w:rFonts w:ascii="Arial" w:hAnsi="Arial" w:cs="Arial"/>
          <w:sz w:val="20"/>
        </w:rPr>
      </w:pPr>
      <w:r w:rsidRPr="00E34FD3">
        <w:rPr>
          <w:rFonts w:ascii="Arial" w:hAnsi="Arial" w:cs="Arial"/>
          <w:sz w:val="20"/>
        </w:rPr>
        <w:t xml:space="preserve">Če neposredno plačilo podizvajalcu ni obvezno, </w:t>
      </w:r>
      <w:r w:rsidR="00C577C8" w:rsidRPr="00ED6A68">
        <w:rPr>
          <w:rFonts w:ascii="Arial" w:hAnsi="Arial" w:cs="Arial"/>
          <w:color w:val="000000" w:themeColor="text1"/>
          <w:sz w:val="20"/>
        </w:rPr>
        <w:t xml:space="preserve">mora glavni izvajalec </w:t>
      </w:r>
      <w:r w:rsidRPr="00E34FD3">
        <w:rPr>
          <w:rFonts w:ascii="Arial" w:hAnsi="Arial" w:cs="Arial"/>
          <w:sz w:val="20"/>
        </w:rPr>
        <w:t>najpozneje v 60 dneh od plačila končnega računa oz. situacije po</w:t>
      </w:r>
      <w:r w:rsidR="00C577C8">
        <w:rPr>
          <w:rFonts w:ascii="Arial" w:hAnsi="Arial" w:cs="Arial"/>
          <w:sz w:val="20"/>
        </w:rPr>
        <w:t>slati</w:t>
      </w:r>
      <w:r w:rsidRPr="00E34FD3">
        <w:rPr>
          <w:rFonts w:ascii="Arial" w:hAnsi="Arial" w:cs="Arial"/>
          <w:sz w:val="20"/>
        </w:rPr>
        <w:t xml:space="preserve"> svojo pisno izjavo in pisno izjavo podizvajalca, da je podizvajalec prejel plačilo za izvedeno storitev.</w:t>
      </w:r>
    </w:p>
    <w:p w14:paraId="1EBFDACF" w14:textId="77777777" w:rsidR="0025622C" w:rsidRPr="00E34FD3" w:rsidRDefault="0025622C" w:rsidP="0025622C">
      <w:pPr>
        <w:pStyle w:val="Brezrazmikov"/>
        <w:rPr>
          <w:rFonts w:ascii="Arial" w:hAnsi="Arial" w:cs="Arial"/>
          <w:sz w:val="20"/>
        </w:rPr>
      </w:pPr>
    </w:p>
    <w:p w14:paraId="67C051D9" w14:textId="295C91B1" w:rsidR="003A727C" w:rsidRPr="00E34FD3" w:rsidRDefault="00E34FD3" w:rsidP="003A727C">
      <w:pPr>
        <w:rPr>
          <w:rFonts w:ascii="Arial" w:hAnsi="Arial" w:cs="Arial"/>
          <w:b/>
          <w:sz w:val="20"/>
        </w:rPr>
      </w:pPr>
      <w:r>
        <w:rPr>
          <w:rFonts w:ascii="Arial" w:hAnsi="Arial" w:cs="Arial"/>
          <w:b/>
          <w:sz w:val="20"/>
        </w:rPr>
        <w:t>I</w:t>
      </w:r>
      <w:r w:rsidR="003A727C" w:rsidRPr="00E34FD3">
        <w:rPr>
          <w:rFonts w:ascii="Arial" w:hAnsi="Arial" w:cs="Arial"/>
          <w:b/>
          <w:sz w:val="20"/>
        </w:rPr>
        <w:t>II. ROK IZVEDBE</w:t>
      </w:r>
    </w:p>
    <w:p w14:paraId="5810E91E" w14:textId="42079325" w:rsidR="003A727C" w:rsidRPr="00E34FD3" w:rsidRDefault="0025622C" w:rsidP="0006658A">
      <w:pPr>
        <w:pStyle w:val="Slog18"/>
        <w:numPr>
          <w:ilvl w:val="1"/>
          <w:numId w:val="18"/>
        </w:numPr>
        <w:spacing w:before="0" w:beforeAutospacing="0" w:after="0"/>
        <w:jc w:val="center"/>
        <w:rPr>
          <w:rFonts w:ascii="Arial" w:hAnsi="Arial" w:cs="Arial"/>
          <w:b w:val="0"/>
          <w:i w:val="0"/>
          <w:sz w:val="20"/>
          <w:szCs w:val="20"/>
        </w:rPr>
      </w:pPr>
      <w:r w:rsidRPr="00E34FD3">
        <w:rPr>
          <w:rFonts w:ascii="Arial" w:hAnsi="Arial" w:cs="Arial"/>
          <w:b w:val="0"/>
          <w:i w:val="0"/>
          <w:sz w:val="20"/>
          <w:szCs w:val="20"/>
        </w:rPr>
        <w:t>č</w:t>
      </w:r>
      <w:r w:rsidR="003A727C" w:rsidRPr="00E34FD3">
        <w:rPr>
          <w:rFonts w:ascii="Arial" w:hAnsi="Arial" w:cs="Arial"/>
          <w:b w:val="0"/>
          <w:i w:val="0"/>
          <w:sz w:val="20"/>
          <w:szCs w:val="20"/>
        </w:rPr>
        <w:t>len</w:t>
      </w:r>
    </w:p>
    <w:p w14:paraId="5A211347" w14:textId="0CE8B28E" w:rsidR="0025622C" w:rsidRPr="00DC4201" w:rsidRDefault="0093515C" w:rsidP="0093515C">
      <w:pPr>
        <w:keepLines/>
        <w:jc w:val="both"/>
        <w:rPr>
          <w:rFonts w:ascii="Arial" w:hAnsi="Arial" w:cs="Arial"/>
          <w:color w:val="000000" w:themeColor="text1"/>
          <w:sz w:val="20"/>
        </w:rPr>
      </w:pPr>
      <w:r w:rsidRPr="00ED6A68">
        <w:rPr>
          <w:rFonts w:ascii="Arial" w:hAnsi="Arial" w:cs="Arial"/>
          <w:color w:val="000000" w:themeColor="text1"/>
          <w:sz w:val="20"/>
        </w:rPr>
        <w:t>Naročnik bo izvajalca uvedel v delo</w:t>
      </w:r>
      <w:r w:rsidR="002B6B01" w:rsidRPr="00ED6A68">
        <w:rPr>
          <w:rFonts w:ascii="Arial" w:hAnsi="Arial" w:cs="Arial"/>
          <w:color w:val="000000" w:themeColor="text1"/>
          <w:sz w:val="20"/>
        </w:rPr>
        <w:t xml:space="preserve"> v roku </w:t>
      </w:r>
      <w:r w:rsidR="00DC4201" w:rsidRPr="00ED6A68">
        <w:rPr>
          <w:rFonts w:ascii="Arial" w:hAnsi="Arial" w:cs="Arial"/>
          <w:color w:val="000000" w:themeColor="text1"/>
          <w:sz w:val="20"/>
        </w:rPr>
        <w:t xml:space="preserve">najpozneje 30 dni </w:t>
      </w:r>
      <w:r w:rsidRPr="00ED6A68">
        <w:rPr>
          <w:rFonts w:ascii="Arial" w:hAnsi="Arial" w:cs="Arial"/>
          <w:color w:val="000000" w:themeColor="text1"/>
          <w:sz w:val="20"/>
        </w:rPr>
        <w:t xml:space="preserve">po </w:t>
      </w:r>
      <w:r w:rsidRPr="00ED6A68">
        <w:rPr>
          <w:rFonts w:ascii="Arial" w:hAnsi="Arial" w:cs="Arial"/>
          <w:bCs/>
          <w:color w:val="000000" w:themeColor="text1"/>
          <w:sz w:val="20"/>
        </w:rPr>
        <w:t xml:space="preserve"> obojestranskem podpisu pogodbe. </w:t>
      </w:r>
      <w:r w:rsidRPr="00DC4201">
        <w:rPr>
          <w:rFonts w:ascii="Arial" w:hAnsi="Arial" w:cs="Arial"/>
          <w:bCs/>
          <w:color w:val="000000" w:themeColor="text1"/>
          <w:sz w:val="20"/>
        </w:rPr>
        <w:t>Izvajalec je dolžan takoj pričeti z deli. Rok za izvedbo vseh del je n</w:t>
      </w:r>
      <w:r w:rsidRPr="00DC4201">
        <w:rPr>
          <w:rFonts w:ascii="Arial" w:hAnsi="Arial" w:cs="Arial"/>
          <w:color w:val="000000" w:themeColor="text1"/>
          <w:sz w:val="20"/>
        </w:rPr>
        <w:t>ajkasneje do 31.</w:t>
      </w:r>
      <w:r w:rsidR="00B21A50" w:rsidRPr="00DC4201">
        <w:rPr>
          <w:rFonts w:ascii="Arial" w:hAnsi="Arial" w:cs="Arial"/>
          <w:color w:val="000000" w:themeColor="text1"/>
          <w:sz w:val="20"/>
        </w:rPr>
        <w:t>12</w:t>
      </w:r>
      <w:r w:rsidRPr="00DC4201">
        <w:rPr>
          <w:rFonts w:ascii="Arial" w:hAnsi="Arial" w:cs="Arial"/>
          <w:color w:val="000000" w:themeColor="text1"/>
          <w:sz w:val="20"/>
        </w:rPr>
        <w:t>.202</w:t>
      </w:r>
      <w:r w:rsidR="00B21A50" w:rsidRPr="00DC4201">
        <w:rPr>
          <w:rFonts w:ascii="Arial" w:hAnsi="Arial" w:cs="Arial"/>
          <w:color w:val="000000" w:themeColor="text1"/>
          <w:sz w:val="20"/>
        </w:rPr>
        <w:t>7</w:t>
      </w:r>
      <w:r w:rsidRPr="00DC4201">
        <w:rPr>
          <w:rFonts w:ascii="Arial" w:hAnsi="Arial" w:cs="Arial"/>
          <w:color w:val="000000" w:themeColor="text1"/>
          <w:sz w:val="20"/>
        </w:rPr>
        <w:t>.</w:t>
      </w:r>
    </w:p>
    <w:p w14:paraId="6422E605" w14:textId="77777777" w:rsidR="0093515C" w:rsidRPr="00287205" w:rsidRDefault="0093515C" w:rsidP="0093515C">
      <w:pPr>
        <w:keepLines/>
        <w:jc w:val="both"/>
        <w:rPr>
          <w:rFonts w:ascii="Arial" w:hAnsi="Arial" w:cs="Arial"/>
          <w:bCs/>
          <w:color w:val="0D0D0D" w:themeColor="text1" w:themeTint="F2"/>
          <w:sz w:val="20"/>
        </w:rPr>
      </w:pPr>
    </w:p>
    <w:p w14:paraId="41ED6B87" w14:textId="77777777" w:rsidR="0025622C" w:rsidRPr="00287205" w:rsidRDefault="0025622C" w:rsidP="0025622C">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4197A475" w14:textId="232CBFC1" w:rsidR="00A67685" w:rsidRPr="00287205" w:rsidRDefault="00A67685" w:rsidP="00A67685">
      <w:pPr>
        <w:autoSpaceDE w:val="0"/>
        <w:autoSpaceDN w:val="0"/>
        <w:adjustRightInd w:val="0"/>
        <w:jc w:val="both"/>
        <w:rPr>
          <w:rFonts w:ascii="Arial" w:hAnsi="Arial" w:cs="Arial"/>
          <w:color w:val="0D0D0D" w:themeColor="text1" w:themeTint="F2"/>
          <w:sz w:val="20"/>
        </w:rPr>
      </w:pPr>
    </w:p>
    <w:p w14:paraId="7A626956" w14:textId="354881AF" w:rsidR="003A727C" w:rsidRPr="00287205" w:rsidRDefault="003A727C" w:rsidP="003A727C">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lastRenderedPageBreak/>
        <w:t>Naročnik si pridržuje pravico do prestavitve termina izvedbe</w:t>
      </w:r>
      <w:r w:rsidR="0015061D" w:rsidRPr="00287205">
        <w:rPr>
          <w:rFonts w:ascii="Arial" w:hAnsi="Arial" w:cs="Arial"/>
          <w:color w:val="0D0D0D" w:themeColor="text1" w:themeTint="F2"/>
          <w:sz w:val="20"/>
        </w:rPr>
        <w:t xml:space="preserve"> del -</w:t>
      </w:r>
      <w:r w:rsidRPr="00287205">
        <w:rPr>
          <w:rFonts w:ascii="Arial" w:hAnsi="Arial" w:cs="Arial"/>
          <w:color w:val="0D0D0D" w:themeColor="text1" w:themeTint="F2"/>
          <w:sz w:val="20"/>
        </w:rPr>
        <w:t xml:space="preserve"> 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brez navedbe razloga in brez kakršnihkoli obveznosti do izvajalca. S tem se, za ta </w:t>
      </w:r>
      <w:r w:rsidR="0015061D" w:rsidRPr="00287205">
        <w:rPr>
          <w:rFonts w:ascii="Arial" w:hAnsi="Arial" w:cs="Arial"/>
          <w:color w:val="0D0D0D" w:themeColor="text1" w:themeTint="F2"/>
          <w:sz w:val="20"/>
        </w:rPr>
        <w:t>dela</w:t>
      </w:r>
      <w:r w:rsidR="00964855" w:rsidRPr="00287205">
        <w:rPr>
          <w:rFonts w:ascii="Arial" w:hAnsi="Arial" w:cs="Arial"/>
          <w:color w:val="0D0D0D" w:themeColor="text1" w:themeTint="F2"/>
          <w:sz w:val="20"/>
        </w:rPr>
        <w:t xml:space="preserve"> </w:t>
      </w:r>
      <w:r w:rsidR="0015061D" w:rsidRPr="00287205">
        <w:rPr>
          <w:rFonts w:ascii="Arial" w:hAnsi="Arial" w:cs="Arial"/>
          <w:color w:val="0D0D0D" w:themeColor="text1" w:themeTint="F2"/>
          <w:sz w:val="20"/>
        </w:rPr>
        <w:t xml:space="preserve">- </w:t>
      </w:r>
      <w:r w:rsidRPr="00287205">
        <w:rPr>
          <w:rFonts w:ascii="Arial" w:hAnsi="Arial" w:cs="Arial"/>
          <w:color w:val="0D0D0D" w:themeColor="text1" w:themeTint="F2"/>
          <w:sz w:val="20"/>
        </w:rPr>
        <w:t xml:space="preserve">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rok izvedbe podaljša, o čemer naročnik pisno obvesti izvajalca.  </w:t>
      </w:r>
    </w:p>
    <w:p w14:paraId="2C7012A3" w14:textId="77777777" w:rsidR="003A727C" w:rsidRPr="000461F7" w:rsidRDefault="003A727C" w:rsidP="003A727C">
      <w:pPr>
        <w:autoSpaceDE w:val="0"/>
        <w:autoSpaceDN w:val="0"/>
        <w:adjustRightInd w:val="0"/>
        <w:jc w:val="both"/>
        <w:rPr>
          <w:rFonts w:ascii="Arial" w:hAnsi="Arial" w:cs="Arial"/>
          <w:color w:val="0D0D0D" w:themeColor="text1" w:themeTint="F2"/>
          <w:sz w:val="20"/>
        </w:rPr>
      </w:pPr>
    </w:p>
    <w:p w14:paraId="6287BD92" w14:textId="315E27E3" w:rsidR="003A727C" w:rsidRPr="000461F7" w:rsidRDefault="003A727C" w:rsidP="003A727C">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42CF095" w14:textId="4B1631AF" w:rsidR="00C10E5F" w:rsidRPr="00E34FD3" w:rsidRDefault="00C10E5F" w:rsidP="003A727C">
      <w:pPr>
        <w:jc w:val="both"/>
        <w:rPr>
          <w:rFonts w:ascii="Arial" w:hAnsi="Arial" w:cs="Arial"/>
          <w:color w:val="FF0000"/>
          <w:sz w:val="20"/>
        </w:rPr>
      </w:pPr>
    </w:p>
    <w:p w14:paraId="2D3DF736"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3D41A99C" w14:textId="77777777" w:rsidR="00C10E5F" w:rsidRPr="00E34FD3" w:rsidRDefault="00C10E5F" w:rsidP="00C10E5F">
      <w:pPr>
        <w:spacing w:line="276" w:lineRule="auto"/>
        <w:jc w:val="both"/>
        <w:rPr>
          <w:rFonts w:ascii="Arial" w:hAnsi="Arial" w:cs="Arial"/>
          <w:sz w:val="20"/>
        </w:rPr>
      </w:pPr>
    </w:p>
    <w:p w14:paraId="1B149B18"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08E9DE5" w14:textId="77777777" w:rsidR="00C10E5F" w:rsidRPr="00E34FD3" w:rsidRDefault="00C10E5F" w:rsidP="00C10E5F">
      <w:pPr>
        <w:spacing w:line="276" w:lineRule="auto"/>
        <w:jc w:val="both"/>
        <w:rPr>
          <w:rFonts w:ascii="Arial" w:hAnsi="Arial" w:cs="Arial"/>
          <w:sz w:val="20"/>
        </w:rPr>
      </w:pPr>
    </w:p>
    <w:p w14:paraId="7A4C1A2D" w14:textId="77777777" w:rsidR="00C10E5F" w:rsidRPr="00E34FD3" w:rsidRDefault="00C10E5F" w:rsidP="00C10E5F">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0C807963" w14:textId="77777777" w:rsidR="003A727C" w:rsidRPr="00E34FD3" w:rsidRDefault="003A727C" w:rsidP="003A727C">
      <w:pPr>
        <w:jc w:val="both"/>
        <w:rPr>
          <w:rFonts w:ascii="Arial" w:hAnsi="Arial" w:cs="Arial"/>
          <w:b/>
          <w:sz w:val="20"/>
        </w:rPr>
      </w:pPr>
    </w:p>
    <w:p w14:paraId="588F4037" w14:textId="5F4E050C" w:rsidR="0025622C" w:rsidRPr="00E34FD3" w:rsidRDefault="00E34FD3" w:rsidP="0025622C">
      <w:pPr>
        <w:keepLines/>
        <w:jc w:val="both"/>
        <w:rPr>
          <w:rFonts w:ascii="Arial" w:hAnsi="Arial" w:cs="Arial"/>
          <w:b/>
          <w:bCs/>
          <w:sz w:val="20"/>
          <w:lang w:val="x-none" w:eastAsia="x-none"/>
        </w:rPr>
      </w:pPr>
      <w:r>
        <w:rPr>
          <w:rFonts w:ascii="Arial" w:hAnsi="Arial" w:cs="Arial"/>
          <w:b/>
          <w:bCs/>
          <w:sz w:val="20"/>
          <w:lang w:eastAsia="x-none"/>
        </w:rPr>
        <w:t>I</w:t>
      </w:r>
      <w:r w:rsidR="0025622C" w:rsidRPr="00E34FD3">
        <w:rPr>
          <w:rFonts w:ascii="Arial" w:hAnsi="Arial" w:cs="Arial"/>
          <w:b/>
          <w:bCs/>
          <w:sz w:val="20"/>
          <w:lang w:val="x-none" w:eastAsia="x-none"/>
        </w:rPr>
        <w:t>V. VIŠJA SILA</w:t>
      </w:r>
    </w:p>
    <w:p w14:paraId="0A9F66F5" w14:textId="495D2AE5" w:rsidR="0025622C" w:rsidRPr="00287205" w:rsidRDefault="0025622C" w:rsidP="0025622C">
      <w:pPr>
        <w:keepLines/>
        <w:jc w:val="center"/>
        <w:rPr>
          <w:rFonts w:ascii="Arial" w:hAnsi="Arial" w:cs="Arial"/>
          <w:bCs/>
          <w:color w:val="0D0D0D" w:themeColor="text1" w:themeTint="F2"/>
          <w:sz w:val="20"/>
          <w:lang w:eastAsia="x-none"/>
        </w:rPr>
      </w:pPr>
      <w:r w:rsidRPr="00287205">
        <w:rPr>
          <w:rFonts w:ascii="Arial" w:hAnsi="Arial" w:cs="Arial"/>
          <w:bCs/>
          <w:color w:val="0D0D0D" w:themeColor="text1" w:themeTint="F2"/>
          <w:sz w:val="20"/>
          <w:lang w:eastAsia="x-none"/>
        </w:rPr>
        <w:t>5.  člen</w:t>
      </w:r>
    </w:p>
    <w:p w14:paraId="612FFFFC" w14:textId="5A70B096" w:rsidR="0015061D" w:rsidRPr="00287205" w:rsidRDefault="0015061D" w:rsidP="0025622C">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031195DA" w14:textId="77777777" w:rsidR="0015061D" w:rsidRPr="00287205" w:rsidRDefault="0015061D" w:rsidP="0025622C">
      <w:pPr>
        <w:keepLines/>
        <w:jc w:val="both"/>
        <w:rPr>
          <w:rFonts w:ascii="Arial" w:hAnsi="Arial" w:cs="Arial"/>
          <w:bCs/>
          <w:color w:val="0D0D0D" w:themeColor="text1" w:themeTint="F2"/>
          <w:sz w:val="20"/>
          <w:lang w:val="x-none" w:eastAsia="x-none"/>
        </w:rPr>
      </w:pPr>
    </w:p>
    <w:p w14:paraId="203D8AD7" w14:textId="097C5D3D"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740418AB" w14:textId="77777777" w:rsidR="0025622C" w:rsidRPr="00E34FD3" w:rsidRDefault="0025622C" w:rsidP="0025622C">
      <w:pPr>
        <w:keepLines/>
        <w:jc w:val="both"/>
        <w:rPr>
          <w:rFonts w:ascii="Arial" w:hAnsi="Arial" w:cs="Arial"/>
          <w:bCs/>
          <w:sz w:val="20"/>
          <w:lang w:val="x-none" w:eastAsia="x-none"/>
        </w:rPr>
      </w:pPr>
    </w:p>
    <w:p w14:paraId="5C334BA9"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6EA6FD5" w14:textId="77777777" w:rsidR="0025622C" w:rsidRPr="00E34FD3" w:rsidRDefault="0025622C" w:rsidP="0025622C">
      <w:pPr>
        <w:keepLines/>
        <w:jc w:val="both"/>
        <w:rPr>
          <w:rFonts w:ascii="Arial" w:hAnsi="Arial" w:cs="Arial"/>
          <w:bCs/>
          <w:sz w:val="20"/>
          <w:lang w:val="x-none" w:eastAsia="x-none"/>
        </w:rPr>
      </w:pPr>
    </w:p>
    <w:p w14:paraId="5AD10542"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FC3AEBD" w14:textId="77777777" w:rsidR="0025622C" w:rsidRPr="00E34FD3" w:rsidRDefault="0025622C" w:rsidP="0025622C">
      <w:pPr>
        <w:keepLines/>
        <w:jc w:val="both"/>
        <w:rPr>
          <w:rFonts w:ascii="Arial" w:hAnsi="Arial" w:cs="Arial"/>
          <w:b/>
          <w:bCs/>
          <w:sz w:val="20"/>
          <w:lang w:val="x-none" w:eastAsia="x-none"/>
        </w:rPr>
      </w:pPr>
    </w:p>
    <w:p w14:paraId="31134282" w14:textId="4F247DB7"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4AEB3165" w14:textId="0FC4E59E" w:rsidR="0025622C" w:rsidRPr="00E34FD3" w:rsidRDefault="00E34FD3" w:rsidP="0006658A">
      <w:pPr>
        <w:pStyle w:val="Odstavekseznama"/>
        <w:keepLines/>
        <w:numPr>
          <w:ilvl w:val="0"/>
          <w:numId w:val="12"/>
        </w:numPr>
        <w:contextualSpacing/>
        <w:jc w:val="center"/>
        <w:rPr>
          <w:rFonts w:ascii="Arial" w:hAnsi="Arial" w:cs="Arial"/>
          <w:bCs/>
          <w:sz w:val="20"/>
          <w:lang w:val="x-none" w:eastAsia="x-none"/>
        </w:rPr>
      </w:pPr>
      <w:r w:rsidRPr="00E34FD3">
        <w:rPr>
          <w:rFonts w:ascii="Arial" w:hAnsi="Arial" w:cs="Arial"/>
          <w:sz w:val="20"/>
          <w:lang w:eastAsia="x-none"/>
        </w:rPr>
        <w:t>č</w:t>
      </w:r>
      <w:r w:rsidR="0025622C" w:rsidRPr="00E34FD3">
        <w:rPr>
          <w:rFonts w:ascii="Arial" w:hAnsi="Arial" w:cs="Arial"/>
          <w:sz w:val="20"/>
          <w:lang w:val="x-none" w:eastAsia="x-none"/>
        </w:rPr>
        <w:t>len</w:t>
      </w:r>
    </w:p>
    <w:p w14:paraId="3BD2C410"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Naročnik se obvezuje:</w:t>
      </w:r>
    </w:p>
    <w:p w14:paraId="1FB8618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izvajalca pravočasno uvesti v delo in mu predati celotno dokumentacijo, s katero razpolaga;</w:t>
      </w:r>
    </w:p>
    <w:p w14:paraId="7F81FEA2"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39128C7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17A324DF"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68CA339C" w14:textId="77777777" w:rsidR="0025622C" w:rsidRPr="00E34FD3" w:rsidRDefault="0025622C" w:rsidP="0025622C">
      <w:pPr>
        <w:pStyle w:val="Odstavekseznama"/>
        <w:ind w:left="360"/>
        <w:jc w:val="both"/>
        <w:rPr>
          <w:rFonts w:ascii="Arial" w:hAnsi="Arial" w:cs="Arial"/>
          <w:sz w:val="20"/>
        </w:rPr>
      </w:pPr>
    </w:p>
    <w:p w14:paraId="302AD525" w14:textId="45F7C5F3"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763FAE60"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04119316" w14:textId="77777777" w:rsidR="0025622C" w:rsidRPr="00E34FD3" w:rsidRDefault="0025622C" w:rsidP="0025622C">
      <w:pPr>
        <w:keepLines/>
        <w:rPr>
          <w:rFonts w:ascii="Arial" w:hAnsi="Arial" w:cs="Arial"/>
          <w:bCs/>
          <w:sz w:val="20"/>
          <w:lang w:eastAsia="x-none"/>
        </w:rPr>
      </w:pPr>
      <w:r w:rsidRPr="00E34FD3">
        <w:rPr>
          <w:rFonts w:ascii="Arial" w:hAnsi="Arial" w:cs="Arial"/>
          <w:bCs/>
          <w:sz w:val="20"/>
          <w:lang w:eastAsia="x-none"/>
        </w:rPr>
        <w:t>Izvajalec se obvezuje:</w:t>
      </w:r>
    </w:p>
    <w:p w14:paraId="3144705C" w14:textId="2A2374D9" w:rsidR="0025622C" w:rsidRPr="00E34FD3" w:rsidRDefault="0025622C" w:rsidP="0006658A">
      <w:pPr>
        <w:pStyle w:val="Odstavekseznama"/>
        <w:numPr>
          <w:ilvl w:val="0"/>
          <w:numId w:val="45"/>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sidR="000461F7">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000461F7" w:rsidRPr="00964855">
        <w:rPr>
          <w:rFonts w:ascii="Arial" w:hAnsi="Arial" w:cs="Arial"/>
          <w:bCs/>
          <w:color w:val="0D0D0D" w:themeColor="text1" w:themeTint="F2"/>
          <w:sz w:val="20"/>
          <w:u w:val="single"/>
          <w:lang w:eastAsia="x-none"/>
        </w:rPr>
        <w:t>ter Splošnimi in tehničnimi pogoji za izvedbo</w:t>
      </w:r>
      <w:r w:rsidR="00B5007D" w:rsidRPr="00964855">
        <w:rPr>
          <w:rFonts w:ascii="Arial" w:hAnsi="Arial" w:cs="Arial"/>
          <w:bCs/>
          <w:color w:val="0D0D0D" w:themeColor="text1" w:themeTint="F2"/>
          <w:sz w:val="20"/>
          <w:u w:val="single"/>
          <w:lang w:eastAsia="x-none"/>
        </w:rPr>
        <w:t xml:space="preserve"> in </w:t>
      </w:r>
      <w:r w:rsidR="00B5007D" w:rsidRPr="00964855">
        <w:rPr>
          <w:rFonts w:ascii="Arial" w:hAnsi="Arial" w:cs="Arial"/>
          <w:color w:val="0D0D0D" w:themeColor="text1" w:themeTint="F2"/>
          <w:sz w:val="20"/>
          <w:u w:val="single"/>
        </w:rPr>
        <w:t xml:space="preserve">Specifikacijo naročila - Proga št. 50 - odsek  </w:t>
      </w:r>
      <w:r w:rsidR="00B21A50">
        <w:rPr>
          <w:rFonts w:ascii="Arial" w:hAnsi="Arial" w:cs="Arial"/>
          <w:color w:val="0D0D0D" w:themeColor="text1" w:themeTint="F2"/>
          <w:sz w:val="20"/>
          <w:u w:val="single"/>
        </w:rPr>
        <w:t xml:space="preserve">Borovnica - </w:t>
      </w:r>
      <w:r w:rsidR="00B5007D" w:rsidRPr="00964855">
        <w:rPr>
          <w:rFonts w:ascii="Arial" w:hAnsi="Arial" w:cs="Arial"/>
          <w:color w:val="0D0D0D" w:themeColor="text1" w:themeTint="F2"/>
          <w:sz w:val="20"/>
          <w:u w:val="single"/>
        </w:rPr>
        <w:t xml:space="preserve">Verd  in </w:t>
      </w:r>
      <w:r w:rsidR="00B21A50">
        <w:rPr>
          <w:rFonts w:ascii="Arial" w:hAnsi="Arial" w:cs="Arial"/>
          <w:color w:val="0D0D0D" w:themeColor="text1" w:themeTint="F2"/>
          <w:sz w:val="20"/>
          <w:u w:val="single"/>
        </w:rPr>
        <w:t xml:space="preserve">A stran </w:t>
      </w:r>
      <w:r w:rsidR="00B5007D" w:rsidRPr="00964855">
        <w:rPr>
          <w:rFonts w:ascii="Arial" w:hAnsi="Arial" w:cs="Arial"/>
          <w:color w:val="0D0D0D" w:themeColor="text1" w:themeTint="F2"/>
          <w:sz w:val="20"/>
          <w:u w:val="single"/>
        </w:rPr>
        <w:t>postaj</w:t>
      </w:r>
      <w:r w:rsidR="00B21A50">
        <w:rPr>
          <w:rFonts w:ascii="Arial" w:hAnsi="Arial" w:cs="Arial"/>
          <w:color w:val="0D0D0D" w:themeColor="text1" w:themeTint="F2"/>
          <w:sz w:val="20"/>
          <w:u w:val="single"/>
        </w:rPr>
        <w:t>e</w:t>
      </w:r>
      <w:r w:rsidR="00B5007D" w:rsidRPr="00964855">
        <w:rPr>
          <w:rFonts w:ascii="Arial" w:hAnsi="Arial" w:cs="Arial"/>
          <w:color w:val="0D0D0D" w:themeColor="text1" w:themeTint="F2"/>
          <w:sz w:val="20"/>
          <w:u w:val="single"/>
        </w:rPr>
        <w:t xml:space="preserve"> Verd</w:t>
      </w:r>
      <w:r w:rsidR="000461F7" w:rsidRPr="00964855">
        <w:rPr>
          <w:rFonts w:ascii="Arial" w:hAnsi="Arial" w:cs="Arial"/>
          <w:bCs/>
          <w:color w:val="0D0D0D" w:themeColor="text1" w:themeTint="F2"/>
          <w:sz w:val="20"/>
          <w:u w:val="single"/>
          <w:lang w:eastAsia="x-none"/>
        </w:rPr>
        <w:t xml:space="preserve">, </w:t>
      </w:r>
      <w:r w:rsidR="000461F7" w:rsidRPr="00B5007D">
        <w:rPr>
          <w:rFonts w:ascii="Arial" w:hAnsi="Arial" w:cs="Arial"/>
          <w:bCs/>
          <w:sz w:val="20"/>
          <w:lang w:eastAsia="x-none"/>
        </w:rPr>
        <w:t xml:space="preserve"> </w:t>
      </w:r>
      <w:r w:rsidRPr="00B5007D">
        <w:rPr>
          <w:rFonts w:ascii="Arial" w:hAnsi="Arial" w:cs="Arial"/>
          <w:bCs/>
          <w:sz w:val="20"/>
          <w:lang w:eastAsia="x-none"/>
        </w:rPr>
        <w:t>ki so sestavni del te pogod</w:t>
      </w:r>
      <w:r w:rsidRPr="00E34FD3">
        <w:rPr>
          <w:rFonts w:ascii="Arial" w:hAnsi="Arial" w:cs="Arial"/>
          <w:bCs/>
          <w:sz w:val="20"/>
          <w:lang w:eastAsia="x-none"/>
        </w:rPr>
        <w:t>be;</w:t>
      </w:r>
    </w:p>
    <w:p w14:paraId="29974A3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začeti z gradbenimi deli najkasneje v roku 10 (desetih) dni od uvedbe v delo;</w:t>
      </w:r>
    </w:p>
    <w:p w14:paraId="2C0632A9"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04D256B7"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14554B6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273971C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1CD9E5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2840C71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5822F33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FD90C06"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4AF1ED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5D3FF89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7A2FF5A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1CEF976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2E9029F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6BA63FD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63EB2E6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505F506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739B467E"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26EC44E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naročnika in nadzornika opozoriti na morebitne ugotovljene pomanjkljivosti projektne dokumentacije za izvedbo gradnje;</w:t>
      </w:r>
    </w:p>
    <w:p w14:paraId="511B8EB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293E923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607C275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15FEFD6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 zaključku del odstraniti gradbene ovire in omejitve dostopa, na območju gradnje ustrezno odstraniti odpadke, naročniku predložiti dokazila o oddaji odpadkov na za to predvideno deponijo gradbenih odpadkov in urediti območje, kjer je bilo gradbišče;</w:t>
      </w:r>
    </w:p>
    <w:p w14:paraId="724BC0A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takoj po odpravi pomanjkljivosti pisno obvestiti naročnika, da so pomanjkljivosti odpravljene;</w:t>
      </w:r>
    </w:p>
    <w:p w14:paraId="5F2B23B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56E933D" w14:textId="77777777" w:rsidR="0025622C" w:rsidRPr="00E34FD3" w:rsidRDefault="0025622C" w:rsidP="0025622C">
      <w:pPr>
        <w:keepLines/>
        <w:jc w:val="both"/>
        <w:rPr>
          <w:rFonts w:ascii="Arial" w:hAnsi="Arial" w:cs="Arial"/>
          <w:bCs/>
          <w:sz w:val="20"/>
          <w:lang w:eastAsia="x-none"/>
        </w:rPr>
      </w:pPr>
    </w:p>
    <w:p w14:paraId="4E1354F7" w14:textId="4D71C767" w:rsidR="0025622C" w:rsidRPr="00E34FD3" w:rsidRDefault="0025622C" w:rsidP="0025622C">
      <w:pPr>
        <w:keepLines/>
        <w:jc w:val="both"/>
        <w:rPr>
          <w:rFonts w:ascii="Arial" w:hAnsi="Arial" w:cs="Arial"/>
          <w:bCs/>
          <w:sz w:val="20"/>
          <w:lang w:eastAsia="x-none"/>
        </w:rPr>
      </w:pPr>
      <w:r w:rsidRPr="00E34FD3">
        <w:rPr>
          <w:rFonts w:ascii="Arial" w:hAnsi="Arial" w:cs="Arial"/>
          <w:b/>
          <w:bCs/>
          <w:sz w:val="20"/>
          <w:lang w:eastAsia="x-none"/>
        </w:rPr>
        <w:t>VII. VARSTVO PRI DELU</w:t>
      </w:r>
    </w:p>
    <w:p w14:paraId="56AF5E59"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20C35546"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00AB2936" w14:textId="77777777" w:rsidR="0025622C" w:rsidRPr="00E34FD3" w:rsidRDefault="0025622C" w:rsidP="0025622C">
      <w:pPr>
        <w:jc w:val="both"/>
        <w:rPr>
          <w:rFonts w:ascii="Arial" w:eastAsiaTheme="minorHAnsi" w:hAnsi="Arial" w:cs="Arial"/>
          <w:sz w:val="20"/>
        </w:rPr>
      </w:pPr>
    </w:p>
    <w:p w14:paraId="4158BABC" w14:textId="77777777" w:rsidR="0025622C" w:rsidRPr="00E34FD3" w:rsidRDefault="0025622C" w:rsidP="0025622C">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4008808" w14:textId="77777777" w:rsidR="0025622C" w:rsidRPr="00E34FD3" w:rsidRDefault="0025622C" w:rsidP="0025622C">
      <w:pPr>
        <w:jc w:val="both"/>
        <w:rPr>
          <w:rFonts w:ascii="Arial" w:hAnsi="Arial" w:cs="Arial"/>
          <w:sz w:val="20"/>
        </w:rPr>
      </w:pPr>
    </w:p>
    <w:p w14:paraId="236F4FA8" w14:textId="77777777" w:rsidR="0025622C" w:rsidRPr="00E34FD3" w:rsidRDefault="0025622C" w:rsidP="0025622C">
      <w:pPr>
        <w:jc w:val="both"/>
        <w:rPr>
          <w:rFonts w:ascii="Arial" w:hAnsi="Arial" w:cs="Arial"/>
          <w:sz w:val="20"/>
        </w:rPr>
      </w:pPr>
      <w:r w:rsidRPr="00E34FD3">
        <w:rPr>
          <w:rFonts w:ascii="Arial" w:hAnsi="Arial" w:cs="Arial"/>
          <w:sz w:val="20"/>
        </w:rPr>
        <w:t>Izvajalec se obvezuje, da bo  dela izvajal z namensko in brezhibno delovno opremo.</w:t>
      </w:r>
    </w:p>
    <w:p w14:paraId="004FB514" w14:textId="77777777" w:rsidR="0025622C" w:rsidRPr="00E34FD3" w:rsidRDefault="0025622C" w:rsidP="0025622C">
      <w:pPr>
        <w:rPr>
          <w:rFonts w:ascii="Arial" w:hAnsi="Arial" w:cs="Arial"/>
          <w:sz w:val="20"/>
        </w:rPr>
      </w:pPr>
    </w:p>
    <w:p w14:paraId="0CE279F7" w14:textId="77777777" w:rsidR="0025622C" w:rsidRPr="00E34FD3" w:rsidRDefault="0025622C" w:rsidP="0025622C">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76DA6F6" w14:textId="77777777" w:rsidR="0025622C" w:rsidRPr="00E34FD3" w:rsidRDefault="0025622C" w:rsidP="0025622C">
      <w:pPr>
        <w:keepLines/>
        <w:jc w:val="both"/>
        <w:rPr>
          <w:rFonts w:ascii="Arial" w:hAnsi="Arial" w:cs="Arial"/>
          <w:bCs/>
          <w:sz w:val="20"/>
          <w:lang w:eastAsia="x-none"/>
        </w:rPr>
      </w:pPr>
    </w:p>
    <w:p w14:paraId="74AB165A" w14:textId="57C62E11" w:rsidR="0025622C" w:rsidRPr="00E34FD3" w:rsidRDefault="00E34FD3" w:rsidP="0025622C">
      <w:pPr>
        <w:keepLines/>
        <w:jc w:val="both"/>
        <w:rPr>
          <w:rFonts w:ascii="Arial" w:hAnsi="Arial" w:cs="Arial"/>
          <w:b/>
          <w:bCs/>
          <w:sz w:val="20"/>
          <w:lang w:eastAsia="x-none"/>
        </w:rPr>
      </w:pPr>
      <w:r>
        <w:rPr>
          <w:rFonts w:ascii="Arial" w:hAnsi="Arial" w:cs="Arial"/>
          <w:b/>
          <w:bCs/>
          <w:sz w:val="20"/>
          <w:lang w:eastAsia="x-none"/>
        </w:rPr>
        <w:t>VIII</w:t>
      </w:r>
      <w:r w:rsidR="0025622C" w:rsidRPr="00E34FD3">
        <w:rPr>
          <w:rFonts w:ascii="Arial" w:hAnsi="Arial" w:cs="Arial"/>
          <w:b/>
          <w:bCs/>
          <w:sz w:val="20"/>
          <w:lang w:val="x-none" w:eastAsia="x-none"/>
        </w:rPr>
        <w:t xml:space="preserve">. </w:t>
      </w:r>
      <w:r w:rsidR="0025622C" w:rsidRPr="00E34FD3">
        <w:rPr>
          <w:rFonts w:ascii="Arial" w:hAnsi="Arial" w:cs="Arial"/>
          <w:b/>
          <w:bCs/>
          <w:sz w:val="20"/>
          <w:lang w:eastAsia="x-none"/>
        </w:rPr>
        <w:t>SKRBNIK POGODBE</w:t>
      </w:r>
    </w:p>
    <w:p w14:paraId="62857A4C" w14:textId="77777777" w:rsidR="0025622C" w:rsidRPr="00E34FD3" w:rsidRDefault="0025622C" w:rsidP="0006658A">
      <w:pPr>
        <w:keepLines/>
        <w:numPr>
          <w:ilvl w:val="0"/>
          <w:numId w:val="49"/>
        </w:numPr>
        <w:spacing w:line="252" w:lineRule="auto"/>
        <w:jc w:val="center"/>
        <w:rPr>
          <w:rFonts w:ascii="Arial" w:hAnsi="Arial" w:cs="Arial"/>
          <w:bCs/>
          <w:sz w:val="20"/>
          <w:lang w:val="x-none" w:eastAsia="x-none"/>
        </w:rPr>
      </w:pPr>
      <w:r w:rsidRPr="00E34FD3">
        <w:rPr>
          <w:rFonts w:ascii="Arial" w:hAnsi="Arial" w:cs="Arial"/>
          <w:sz w:val="20"/>
          <w:lang w:val="x-none" w:eastAsia="x-none"/>
        </w:rPr>
        <w:lastRenderedPageBreak/>
        <w:t>člen</w:t>
      </w:r>
    </w:p>
    <w:p w14:paraId="35B19C56"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79C76A34" w14:textId="77777777" w:rsidR="0025622C" w:rsidRPr="00E34FD3" w:rsidRDefault="0025622C" w:rsidP="0025622C">
      <w:pPr>
        <w:keepLines/>
        <w:jc w:val="both"/>
        <w:rPr>
          <w:rFonts w:ascii="Arial" w:hAnsi="Arial" w:cs="Arial"/>
          <w:bCs/>
          <w:sz w:val="20"/>
          <w:lang w:eastAsia="x-none"/>
        </w:rPr>
      </w:pPr>
    </w:p>
    <w:p w14:paraId="72423A5C"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71C5C3CB" w14:textId="77777777" w:rsidR="0025622C" w:rsidRPr="00E34FD3" w:rsidRDefault="0025622C" w:rsidP="0025622C">
      <w:pPr>
        <w:keepLines/>
        <w:jc w:val="both"/>
        <w:rPr>
          <w:rFonts w:ascii="Arial" w:hAnsi="Arial" w:cs="Arial"/>
          <w:bCs/>
          <w:sz w:val="20"/>
          <w:lang w:eastAsia="x-none"/>
        </w:rPr>
      </w:pPr>
    </w:p>
    <w:p w14:paraId="4AF543FF"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3E3E7437" w14:textId="77777777" w:rsidR="0025622C" w:rsidRPr="00E34FD3" w:rsidRDefault="0025622C" w:rsidP="0025622C">
      <w:pPr>
        <w:keepLines/>
        <w:jc w:val="both"/>
        <w:rPr>
          <w:rFonts w:ascii="Arial" w:hAnsi="Arial" w:cs="Arial"/>
          <w:bCs/>
          <w:sz w:val="20"/>
          <w:lang w:eastAsia="x-none"/>
        </w:rPr>
      </w:pPr>
    </w:p>
    <w:p w14:paraId="7CFD2F01"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18012F14" w14:textId="77777777" w:rsidR="0025622C" w:rsidRPr="00E34FD3" w:rsidRDefault="0025622C" w:rsidP="0025622C">
      <w:pPr>
        <w:keepLines/>
        <w:jc w:val="both"/>
        <w:rPr>
          <w:rFonts w:ascii="Arial" w:hAnsi="Arial" w:cs="Arial"/>
          <w:bCs/>
          <w:sz w:val="20"/>
          <w:lang w:eastAsia="x-none"/>
        </w:rPr>
      </w:pPr>
    </w:p>
    <w:p w14:paraId="0077D388"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0FFAC3E7" w14:textId="77777777" w:rsidR="0025622C" w:rsidRPr="00E34FD3" w:rsidRDefault="0025622C" w:rsidP="0025622C">
      <w:pPr>
        <w:jc w:val="both"/>
        <w:rPr>
          <w:rFonts w:ascii="Arial" w:hAnsi="Arial" w:cs="Arial"/>
          <w:sz w:val="20"/>
        </w:rPr>
      </w:pPr>
    </w:p>
    <w:p w14:paraId="223A30F0" w14:textId="44FABB65" w:rsidR="0025622C" w:rsidRPr="00E34FD3" w:rsidRDefault="00E34FD3" w:rsidP="0025622C">
      <w:pPr>
        <w:rPr>
          <w:rFonts w:ascii="Arial" w:hAnsi="Arial" w:cs="Arial"/>
          <w:b/>
          <w:sz w:val="20"/>
        </w:rPr>
      </w:pPr>
      <w:r>
        <w:rPr>
          <w:rFonts w:ascii="Arial" w:hAnsi="Arial" w:cs="Arial"/>
          <w:b/>
          <w:sz w:val="20"/>
        </w:rPr>
        <w:t>I</w:t>
      </w:r>
      <w:r w:rsidR="0025622C" w:rsidRPr="00E34FD3">
        <w:rPr>
          <w:rFonts w:ascii="Arial" w:hAnsi="Arial" w:cs="Arial"/>
          <w:b/>
          <w:sz w:val="20"/>
        </w:rPr>
        <w:t>X. ODPRAVA NAPAK OZIROMA POMANJKLJIVOSTI TER GARANCIJSKA DOBA</w:t>
      </w:r>
    </w:p>
    <w:p w14:paraId="2D74391F" w14:textId="77777777" w:rsidR="0025622C" w:rsidRPr="00E34FD3" w:rsidRDefault="0025622C" w:rsidP="0025622C">
      <w:pPr>
        <w:rPr>
          <w:rFonts w:ascii="Arial" w:hAnsi="Arial" w:cs="Arial"/>
          <w:b/>
          <w:sz w:val="20"/>
        </w:rPr>
      </w:pPr>
    </w:p>
    <w:p w14:paraId="5EC038DB" w14:textId="77777777" w:rsidR="0025622C" w:rsidRPr="00E34FD3" w:rsidRDefault="0025622C" w:rsidP="0006658A">
      <w:pPr>
        <w:numPr>
          <w:ilvl w:val="0"/>
          <w:numId w:val="49"/>
        </w:numPr>
        <w:jc w:val="center"/>
        <w:rPr>
          <w:rFonts w:ascii="Arial" w:hAnsi="Arial" w:cs="Arial"/>
          <w:sz w:val="20"/>
        </w:rPr>
      </w:pPr>
      <w:r w:rsidRPr="00E34FD3">
        <w:rPr>
          <w:rFonts w:ascii="Arial" w:hAnsi="Arial" w:cs="Arial"/>
          <w:sz w:val="20"/>
        </w:rPr>
        <w:t>člen</w:t>
      </w:r>
    </w:p>
    <w:p w14:paraId="0F5222E9" w14:textId="77777777" w:rsidR="0025622C" w:rsidRPr="00E34FD3" w:rsidRDefault="0025622C" w:rsidP="0025622C">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5D11EB4E" w14:textId="77777777" w:rsidR="0025622C" w:rsidRPr="00E34FD3" w:rsidRDefault="0025622C" w:rsidP="0025622C">
      <w:pPr>
        <w:jc w:val="both"/>
        <w:rPr>
          <w:rFonts w:ascii="Arial" w:hAnsi="Arial" w:cs="Arial"/>
          <w:sz w:val="20"/>
        </w:rPr>
      </w:pPr>
    </w:p>
    <w:p w14:paraId="137D050D" w14:textId="36CC7FBE" w:rsidR="0025622C" w:rsidRPr="00ED6A68" w:rsidRDefault="0025622C" w:rsidP="0025622C">
      <w:pPr>
        <w:jc w:val="both"/>
        <w:rPr>
          <w:rFonts w:ascii="Arial" w:hAnsi="Arial" w:cs="Arial"/>
          <w:color w:val="000000" w:themeColor="text1"/>
          <w:sz w:val="20"/>
        </w:rPr>
      </w:pPr>
      <w:r w:rsidRPr="00ED6A68">
        <w:rPr>
          <w:rFonts w:ascii="Arial" w:hAnsi="Arial" w:cs="Arial"/>
          <w:color w:val="000000" w:themeColor="text1"/>
          <w:sz w:val="20"/>
        </w:rPr>
        <w:t xml:space="preserve">Garancijska doba za solidnost gradbe znaša </w:t>
      </w:r>
      <w:r w:rsidR="002B6B01" w:rsidRPr="00ED6A68">
        <w:rPr>
          <w:rFonts w:ascii="Arial" w:hAnsi="Arial" w:cs="Arial"/>
          <w:color w:val="000000" w:themeColor="text1"/>
          <w:sz w:val="20"/>
        </w:rPr>
        <w:t xml:space="preserve">10 </w:t>
      </w:r>
      <w:r w:rsidR="0024458D" w:rsidRPr="00ED6A68">
        <w:rPr>
          <w:rFonts w:ascii="Arial" w:hAnsi="Arial" w:cs="Arial"/>
          <w:color w:val="000000" w:themeColor="text1"/>
          <w:sz w:val="20"/>
        </w:rPr>
        <w:t xml:space="preserve">(deset) </w:t>
      </w:r>
      <w:r w:rsidRPr="00ED6A68">
        <w:rPr>
          <w:rFonts w:ascii="Arial" w:hAnsi="Arial" w:cs="Arial"/>
          <w:color w:val="000000" w:themeColor="text1"/>
          <w:sz w:val="20"/>
        </w:rPr>
        <w:t>let od primopredaje (prevzema) gradbe.</w:t>
      </w:r>
    </w:p>
    <w:p w14:paraId="3E3784E9" w14:textId="77777777" w:rsidR="0025622C" w:rsidRPr="00E34FD3" w:rsidRDefault="0025622C" w:rsidP="0025622C">
      <w:pPr>
        <w:jc w:val="both"/>
        <w:rPr>
          <w:rFonts w:ascii="Arial" w:hAnsi="Arial" w:cs="Arial"/>
          <w:sz w:val="20"/>
        </w:rPr>
      </w:pPr>
    </w:p>
    <w:p w14:paraId="72F2B988" w14:textId="77777777" w:rsidR="0025622C" w:rsidRPr="00E34FD3" w:rsidRDefault="0025622C" w:rsidP="0025622C">
      <w:pPr>
        <w:jc w:val="both"/>
        <w:rPr>
          <w:rFonts w:ascii="Arial" w:hAnsi="Arial" w:cs="Arial"/>
          <w:sz w:val="20"/>
        </w:rPr>
      </w:pPr>
      <w:r w:rsidRPr="00E34FD3">
        <w:rPr>
          <w:rFonts w:ascii="Arial" w:hAnsi="Arial" w:cs="Arial"/>
          <w:sz w:val="20"/>
        </w:rPr>
        <w:t>Morebitne skrite napake se obravnavajo v skladu z določili zakona, ki ureja obligacijska razmerja. Za izvedena dela v garancijski dobi prične teči nov garancijski rok z dnem prevzema.</w:t>
      </w:r>
    </w:p>
    <w:p w14:paraId="64C47CE8" w14:textId="77777777" w:rsidR="0025622C" w:rsidRPr="00E34FD3" w:rsidRDefault="0025622C" w:rsidP="0025622C">
      <w:pPr>
        <w:jc w:val="both"/>
        <w:rPr>
          <w:rFonts w:ascii="Arial" w:hAnsi="Arial" w:cs="Arial"/>
          <w:sz w:val="20"/>
        </w:rPr>
      </w:pPr>
    </w:p>
    <w:p w14:paraId="60F8BCB3" w14:textId="77777777" w:rsidR="0025622C" w:rsidRPr="00E34FD3" w:rsidRDefault="0025622C" w:rsidP="0025622C">
      <w:pPr>
        <w:jc w:val="both"/>
        <w:rPr>
          <w:rFonts w:ascii="Arial" w:hAnsi="Arial" w:cs="Arial"/>
          <w:sz w:val="20"/>
        </w:rPr>
      </w:pPr>
      <w:r w:rsidRPr="00E34FD3">
        <w:rPr>
          <w:rFonts w:ascii="Arial" w:hAnsi="Arial" w:cs="Arial"/>
          <w:sz w:val="20"/>
        </w:rPr>
        <w:t>V primeru, da se v garancijski dobi pojavi napaka zaradi nesolidnega dela ali materiala, jo mora izvajalec odpraviti na svoje stroške v primernem roku, potem ko ga naročnik obvesti o nastali napaki.</w:t>
      </w:r>
    </w:p>
    <w:p w14:paraId="416C18DC" w14:textId="77777777" w:rsidR="0025622C" w:rsidRPr="00E34FD3" w:rsidRDefault="0025622C" w:rsidP="0025622C">
      <w:pPr>
        <w:jc w:val="both"/>
        <w:rPr>
          <w:rFonts w:ascii="Arial" w:hAnsi="Arial" w:cs="Arial"/>
          <w:sz w:val="20"/>
        </w:rPr>
      </w:pPr>
    </w:p>
    <w:p w14:paraId="6B029719" w14:textId="77777777" w:rsidR="0025622C" w:rsidRPr="00E34FD3" w:rsidRDefault="0025622C" w:rsidP="0025622C">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5D6B787D" w14:textId="77777777" w:rsidR="0025622C" w:rsidRPr="00E34FD3" w:rsidRDefault="0025622C" w:rsidP="0025622C">
      <w:pPr>
        <w:jc w:val="both"/>
        <w:rPr>
          <w:rFonts w:ascii="Arial" w:hAnsi="Arial" w:cs="Arial"/>
          <w:sz w:val="20"/>
        </w:rPr>
      </w:pPr>
    </w:p>
    <w:p w14:paraId="7EFA4E84" w14:textId="62F090FC" w:rsidR="0025622C" w:rsidRPr="00E34FD3" w:rsidRDefault="0025622C" w:rsidP="0025622C">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3A30880" w14:textId="77777777" w:rsidR="0025622C" w:rsidRPr="00E34FD3" w:rsidRDefault="0025622C" w:rsidP="0025622C">
      <w:pPr>
        <w:tabs>
          <w:tab w:val="center" w:pos="4536"/>
          <w:tab w:val="right" w:pos="9072"/>
        </w:tabs>
        <w:jc w:val="both"/>
        <w:rPr>
          <w:rFonts w:ascii="Arial" w:hAnsi="Arial" w:cs="Arial"/>
          <w:b/>
          <w:spacing w:val="2"/>
          <w:sz w:val="20"/>
          <w:lang w:val="x-none" w:eastAsia="x-none"/>
        </w:rPr>
      </w:pPr>
    </w:p>
    <w:p w14:paraId="0089FBBB" w14:textId="77777777" w:rsidR="0025622C" w:rsidRPr="00E34FD3" w:rsidRDefault="0025622C" w:rsidP="0006658A">
      <w:pPr>
        <w:numPr>
          <w:ilvl w:val="0"/>
          <w:numId w:val="49"/>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t>člen</w:t>
      </w:r>
    </w:p>
    <w:p w14:paraId="488AF79F"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164A5B91" w14:textId="77777777" w:rsidR="0025622C" w:rsidRPr="00E34FD3" w:rsidRDefault="0025622C" w:rsidP="0025622C">
      <w:pPr>
        <w:jc w:val="both"/>
        <w:rPr>
          <w:rFonts w:ascii="Arial" w:hAnsi="Arial" w:cs="Arial"/>
          <w:sz w:val="20"/>
          <w:lang w:val="x-none" w:eastAsia="x-none"/>
        </w:rPr>
      </w:pPr>
    </w:p>
    <w:p w14:paraId="3DA78F96"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603C3306" w14:textId="77777777" w:rsidR="0025622C" w:rsidRPr="00E34FD3" w:rsidRDefault="0025622C" w:rsidP="0025622C">
      <w:pPr>
        <w:jc w:val="both"/>
        <w:rPr>
          <w:rFonts w:ascii="Arial" w:hAnsi="Arial" w:cs="Arial"/>
          <w:sz w:val="20"/>
          <w:lang w:val="x-none" w:eastAsia="x-none"/>
        </w:rPr>
      </w:pPr>
    </w:p>
    <w:p w14:paraId="007E5C9A"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0AB3373F" w14:textId="77777777" w:rsidR="0025622C" w:rsidRPr="00E34FD3" w:rsidRDefault="0025622C" w:rsidP="0025622C">
      <w:pPr>
        <w:jc w:val="both"/>
        <w:rPr>
          <w:rFonts w:ascii="Arial" w:hAnsi="Arial" w:cs="Arial"/>
          <w:sz w:val="20"/>
          <w:lang w:val="x-none" w:eastAsia="x-none"/>
        </w:rPr>
      </w:pPr>
    </w:p>
    <w:p w14:paraId="185B2151" w14:textId="3CCC34CC" w:rsidR="0025622C" w:rsidRPr="00E34FD3" w:rsidRDefault="0025622C" w:rsidP="0025622C">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7B19CC98" w14:textId="77777777" w:rsidR="0025622C" w:rsidRPr="00E34FD3" w:rsidRDefault="0025622C" w:rsidP="0025622C">
      <w:pPr>
        <w:autoSpaceDE w:val="0"/>
        <w:autoSpaceDN w:val="0"/>
        <w:adjustRightInd w:val="0"/>
        <w:jc w:val="both"/>
        <w:rPr>
          <w:rFonts w:ascii="Arial" w:hAnsi="Arial" w:cs="Arial"/>
          <w:sz w:val="20"/>
        </w:rPr>
      </w:pPr>
    </w:p>
    <w:p w14:paraId="27CAD333"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65139B25" w14:textId="5DDBCA52" w:rsidR="0025622C" w:rsidRDefault="0025622C" w:rsidP="00C577C8">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bančno garancijo za dobro izvedbo pogodbenih obveznosti v višini 10 % pogodbene vrednosti z DDV, </w:t>
      </w:r>
      <w:r w:rsidR="000D458B" w:rsidRPr="00E15DEE">
        <w:rPr>
          <w:rFonts w:ascii="Arial" w:hAnsi="Arial" w:cs="Arial"/>
          <w:color w:val="0D0D0D" w:themeColor="text1" w:themeTint="F2"/>
          <w:sz w:val="20"/>
        </w:rPr>
        <w:t xml:space="preserve">z veljavnostjo </w:t>
      </w:r>
      <w:r w:rsidR="000D458B" w:rsidRPr="00E15DEE">
        <w:rPr>
          <w:rFonts w:ascii="Arial" w:hAnsi="Arial" w:cs="Arial"/>
          <w:color w:val="0D0D0D"/>
          <w:sz w:val="20"/>
        </w:rPr>
        <w:t>za ves čas pogodbenega razmerja in še 60 dni po izteku roka za izpolnitev pogodbenih obveznosti</w:t>
      </w:r>
      <w:r w:rsidR="000D458B">
        <w:rPr>
          <w:rFonts w:ascii="Arial" w:hAnsi="Arial" w:cs="Arial"/>
          <w:color w:val="0D0D0D"/>
          <w:sz w:val="20"/>
        </w:rPr>
        <w:t>.</w:t>
      </w:r>
      <w:r w:rsidR="00B5007D">
        <w:rPr>
          <w:rFonts w:ascii="Arial" w:hAnsi="Arial" w:cs="Arial"/>
          <w:color w:val="0D0D0D"/>
          <w:sz w:val="20"/>
        </w:rPr>
        <w:t xml:space="preserve"> </w:t>
      </w:r>
      <w:r w:rsidR="00B5007D">
        <w:rPr>
          <w:rFonts w:ascii="Arial" w:hAnsi="Arial" w:cs="Arial"/>
          <w:color w:val="0D0D0D" w:themeColor="text1" w:themeTint="F2"/>
          <w:sz w:val="20"/>
        </w:rPr>
        <w:t>Bančna garancija mora biti brezpogojna, nepreklicna in unovčljiva na prvi poziv.</w:t>
      </w:r>
    </w:p>
    <w:p w14:paraId="5E4B33B2" w14:textId="77777777" w:rsidR="00C577C8" w:rsidRDefault="00C577C8" w:rsidP="00C577C8">
      <w:pPr>
        <w:jc w:val="both"/>
        <w:rPr>
          <w:rFonts w:ascii="Arial" w:hAnsi="Arial" w:cs="Arial"/>
          <w:color w:val="0D0D0D" w:themeColor="text1" w:themeTint="F2"/>
          <w:sz w:val="20"/>
        </w:rPr>
      </w:pPr>
    </w:p>
    <w:p w14:paraId="5336EE8F"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Bančna garancija za resnost ponudbe mora biti izdana s strani prvovrstne banke s sedežem v državah EU ali EFTA. Banka izdajateljica ali njena matična bančna skupina mora imeti bonitetno oceno najmanj BBB- ustanove Standard &amp; </w:t>
      </w:r>
      <w:proofErr w:type="spellStart"/>
      <w:r w:rsidRPr="00ED6A68">
        <w:rPr>
          <w:rFonts w:ascii="Arial" w:hAnsi="Arial" w:cs="Arial"/>
          <w:color w:val="000000" w:themeColor="text1"/>
          <w:sz w:val="20"/>
        </w:rPr>
        <w:t>Poor's</w:t>
      </w:r>
      <w:proofErr w:type="spellEnd"/>
      <w:r w:rsidRPr="00ED6A68">
        <w:rPr>
          <w:rFonts w:ascii="Arial" w:hAnsi="Arial" w:cs="Arial"/>
          <w:color w:val="000000" w:themeColor="text1"/>
          <w:sz w:val="20"/>
        </w:rPr>
        <w:t xml:space="preserve"> ali </w:t>
      </w:r>
      <w:proofErr w:type="spellStart"/>
      <w:r w:rsidRPr="00ED6A68">
        <w:rPr>
          <w:rFonts w:ascii="Arial" w:hAnsi="Arial" w:cs="Arial"/>
          <w:color w:val="000000" w:themeColor="text1"/>
          <w:sz w:val="20"/>
        </w:rPr>
        <w:t>Fitch</w:t>
      </w:r>
      <w:proofErr w:type="spellEnd"/>
      <w:r w:rsidRPr="00ED6A68">
        <w:rPr>
          <w:rFonts w:ascii="Arial" w:hAnsi="Arial" w:cs="Arial"/>
          <w:color w:val="000000" w:themeColor="text1"/>
          <w:sz w:val="20"/>
        </w:rPr>
        <w:t xml:space="preserve"> oziroma Baa3 ustanove </w:t>
      </w:r>
      <w:proofErr w:type="spellStart"/>
      <w:r w:rsidRPr="00ED6A68">
        <w:rPr>
          <w:rFonts w:ascii="Arial" w:hAnsi="Arial" w:cs="Arial"/>
          <w:color w:val="000000" w:themeColor="text1"/>
          <w:sz w:val="20"/>
        </w:rPr>
        <w:t>Moody's</w:t>
      </w:r>
      <w:proofErr w:type="spellEnd"/>
      <w:r w:rsidRPr="00ED6A68">
        <w:rPr>
          <w:rFonts w:ascii="Arial" w:hAnsi="Arial" w:cs="Arial"/>
          <w:color w:val="000000" w:themeColor="text1"/>
          <w:sz w:val="20"/>
        </w:rPr>
        <w:t xml:space="preserve">. V primeru, da banka izdajateljica sama nima bonitetne ocene, se kot relevantna šteje bonitetna ocena njene matične bančne skupine. Bančna garancija za resnost ponudbe mora biti izdana v slovenskem ali angleškem jeziku, morebitne spore </w:t>
      </w:r>
      <w:r w:rsidRPr="00ED6A68">
        <w:rPr>
          <w:rFonts w:ascii="Arial" w:hAnsi="Arial" w:cs="Arial"/>
          <w:color w:val="000000" w:themeColor="text1"/>
          <w:sz w:val="20"/>
        </w:rPr>
        <w:lastRenderedPageBreak/>
        <w:t xml:space="preserve">v zvezi z njimi pa rešuje stvarno pristojno sodišče v Ljubljani, merodajno je pravo v Republiki </w:t>
      </w:r>
      <w:proofErr w:type="spellStart"/>
      <w:r w:rsidRPr="00ED6A68">
        <w:rPr>
          <w:rFonts w:ascii="Arial" w:hAnsi="Arial" w:cs="Arial"/>
          <w:color w:val="000000" w:themeColor="text1"/>
          <w:sz w:val="20"/>
        </w:rPr>
        <w:t>Sloveniji.Garancijo</w:t>
      </w:r>
      <w:proofErr w:type="spellEnd"/>
      <w:r w:rsidRPr="00ED6A68">
        <w:rPr>
          <w:rFonts w:ascii="Arial" w:hAnsi="Arial" w:cs="Arial"/>
          <w:color w:val="000000" w:themeColor="text1"/>
          <w:sz w:val="20"/>
        </w:rPr>
        <w:t xml:space="preserve"> lahko naročnik unovči pod naslednjimi pogoji:</w:t>
      </w:r>
    </w:p>
    <w:p w14:paraId="0208F21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ne prične izpolnjevati svojih pogodbenih obveznosti v roku in v skladu z določili </w:t>
      </w:r>
    </w:p>
    <w:p w14:paraId="7D6AD1DE" w14:textId="49BC5E0F"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pogodbe,</w:t>
      </w:r>
    </w:p>
    <w:p w14:paraId="06021D66"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preneha izpolnjevati svoje pogodbene obveznosti v skladu z določili pogodbe,</w:t>
      </w:r>
    </w:p>
    <w:p w14:paraId="474D97C5"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svojih obveznosti ne izpolni skladno s pogodbo, tehničnimi specifikacijami ali </w:t>
      </w:r>
    </w:p>
    <w:p w14:paraId="1A2E8D53" w14:textId="69C7EE6E"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rokih (tj. razlog neizpolnitve, nepravočasne izpolnitve ali nepravilne izpolnitve),</w:t>
      </w:r>
    </w:p>
    <w:p w14:paraId="06F076A2"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odstopi od pogodbe v nasprotju z njenimi določili,</w:t>
      </w:r>
    </w:p>
    <w:p w14:paraId="0E5178E9"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naročnik uveljavi pravico do odstopa od pogodbe v skladu z določili pogodbe iz razloga, ki izvira </w:t>
      </w:r>
    </w:p>
    <w:p w14:paraId="5203D149" w14:textId="7AAF914B"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iz sfere dobavitelja,</w:t>
      </w:r>
    </w:p>
    <w:p w14:paraId="2ACC4787"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naročniku ne predloži podaljšanja bančne garancije za dobro izvedbo</w:t>
      </w:r>
    </w:p>
    <w:p w14:paraId="7780AC57" w14:textId="1700468A"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pogodbenih obveznosti v primeru podaljšanja roka za dokončanje pogodbenih obveznosti,</w:t>
      </w:r>
    </w:p>
    <w:p w14:paraId="66C06EA7"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naročniku ne izroči bančne garancije za odpravo napak v garancijskem roku v</w:t>
      </w:r>
    </w:p>
    <w:p w14:paraId="1E60891B" w14:textId="4C79C843"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skladu z določili pogodbe,,</w:t>
      </w:r>
    </w:p>
    <w:p w14:paraId="7878A241"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objavi prisilno poravnavo ali stečaj ali postane insolventen, </w:t>
      </w:r>
    </w:p>
    <w:p w14:paraId="03D8FA0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naročniku povzroči škodo, ki je ne povrne v roku trideset (30) dni po pozivu </w:t>
      </w:r>
    </w:p>
    <w:p w14:paraId="46F58276" w14:textId="4E4FD0C6"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naročnika.</w:t>
      </w:r>
    </w:p>
    <w:p w14:paraId="539AC39B" w14:textId="77777777" w:rsidR="00C577C8" w:rsidRPr="00ED6A68" w:rsidRDefault="00C577C8" w:rsidP="00C577C8">
      <w:pPr>
        <w:jc w:val="both"/>
        <w:rPr>
          <w:rFonts w:ascii="Arial" w:hAnsi="Arial" w:cs="Arial"/>
          <w:color w:val="000000" w:themeColor="text1"/>
          <w:sz w:val="20"/>
        </w:rPr>
      </w:pPr>
    </w:p>
    <w:p w14:paraId="734EE9DF"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Valuta predložene bančne garancije mora biti enaka valuti pogodbe (EUR). </w:t>
      </w:r>
    </w:p>
    <w:p w14:paraId="356F04AD" w14:textId="77777777" w:rsidR="00C577C8" w:rsidRPr="00ED6A68" w:rsidRDefault="00C577C8" w:rsidP="00C577C8">
      <w:pPr>
        <w:jc w:val="both"/>
        <w:rPr>
          <w:rFonts w:ascii="Arial" w:hAnsi="Arial" w:cs="Arial"/>
          <w:color w:val="000000" w:themeColor="text1"/>
          <w:sz w:val="20"/>
        </w:rPr>
      </w:pPr>
    </w:p>
    <w:p w14:paraId="7F1333A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Pogodba bo postala veljavna pod pogojem, da bo izbrani izvajalec predložil naročniku finančno zavarovanje za dobro izvedbo pogodbenih obveznosti.</w:t>
      </w:r>
    </w:p>
    <w:p w14:paraId="1EB10FC5" w14:textId="77777777" w:rsidR="00C577C8" w:rsidRPr="00ED6A68" w:rsidRDefault="00C577C8" w:rsidP="00C577C8">
      <w:pPr>
        <w:jc w:val="both"/>
        <w:rPr>
          <w:rFonts w:ascii="Arial" w:hAnsi="Arial" w:cs="Arial"/>
          <w:color w:val="000000" w:themeColor="text1"/>
          <w:sz w:val="20"/>
        </w:rPr>
      </w:pPr>
    </w:p>
    <w:p w14:paraId="09B6AF58" w14:textId="77777777" w:rsidR="00C577C8" w:rsidRPr="00C577C8" w:rsidRDefault="00C577C8" w:rsidP="00C577C8">
      <w:pPr>
        <w:jc w:val="both"/>
        <w:rPr>
          <w:rFonts w:ascii="Arial" w:hAnsi="Arial" w:cs="Arial"/>
          <w:color w:val="EE0000"/>
          <w:sz w:val="20"/>
        </w:rPr>
      </w:pPr>
      <w:r w:rsidRPr="00ED6A68">
        <w:rPr>
          <w:rFonts w:ascii="Arial" w:hAnsi="Arial" w:cs="Arial"/>
          <w:color w:val="000000" w:themeColor="text1"/>
          <w:sz w:val="20"/>
        </w:rPr>
        <w:t>Če izbrani ponudnik ne predloži bančne garancije za zavarovanje dobre izvedbe pogodbenih obveznosti, ima naročnik pravico vnovčiti bančno garancijo za zavarovanje resnosti ponudbe.</w:t>
      </w:r>
    </w:p>
    <w:p w14:paraId="74509A28" w14:textId="77777777" w:rsidR="00C577C8" w:rsidRPr="00E34FD3" w:rsidRDefault="00C577C8" w:rsidP="00C577C8">
      <w:pPr>
        <w:jc w:val="both"/>
        <w:rPr>
          <w:rFonts w:ascii="Arial" w:hAnsi="Arial" w:cs="Arial"/>
          <w:sz w:val="20"/>
        </w:rPr>
      </w:pPr>
    </w:p>
    <w:p w14:paraId="3C33D7A6" w14:textId="341C6B46"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XI</w:t>
      </w:r>
      <w:r w:rsidR="00E34FD3">
        <w:rPr>
          <w:rFonts w:ascii="Arial" w:hAnsi="Arial" w:cs="Arial"/>
          <w:b/>
          <w:sz w:val="20"/>
        </w:rPr>
        <w:t>I</w:t>
      </w:r>
      <w:r w:rsidRPr="00E34FD3">
        <w:rPr>
          <w:rFonts w:ascii="Arial" w:hAnsi="Arial" w:cs="Arial"/>
          <w:b/>
          <w:sz w:val="20"/>
        </w:rPr>
        <w:t>. ZAVAROVANJE ZA ODPRAVO NAPAK V GARANCIJSKI DOBI</w:t>
      </w:r>
    </w:p>
    <w:p w14:paraId="2BE4C2CA" w14:textId="77777777" w:rsidR="0025622C" w:rsidRPr="00E34FD3" w:rsidRDefault="0025622C" w:rsidP="0025622C">
      <w:pPr>
        <w:autoSpaceDE w:val="0"/>
        <w:autoSpaceDN w:val="0"/>
        <w:adjustRightInd w:val="0"/>
        <w:jc w:val="both"/>
        <w:rPr>
          <w:rFonts w:ascii="Arial" w:hAnsi="Arial" w:cs="Arial"/>
          <w:b/>
          <w:sz w:val="20"/>
        </w:rPr>
      </w:pPr>
    </w:p>
    <w:p w14:paraId="02117DC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413E0B6" w14:textId="77777777" w:rsidR="0025622C" w:rsidRPr="00E34FD3" w:rsidRDefault="0025622C" w:rsidP="0025622C">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bančno garancijo za odpravo napak v garancijskem roku, v višini 5 % pogodbene vrednosti z DDV. </w:t>
      </w:r>
    </w:p>
    <w:p w14:paraId="39A08BA6" w14:textId="77777777" w:rsidR="0025622C" w:rsidRDefault="0025622C" w:rsidP="0025622C">
      <w:pPr>
        <w:autoSpaceDE w:val="0"/>
        <w:autoSpaceDN w:val="0"/>
        <w:adjustRightInd w:val="0"/>
        <w:jc w:val="both"/>
        <w:rPr>
          <w:rFonts w:ascii="Arial" w:hAnsi="Arial" w:cs="Arial"/>
          <w:sz w:val="20"/>
          <w:highlight w:val="yellow"/>
        </w:rPr>
      </w:pPr>
    </w:p>
    <w:p w14:paraId="2F4AF5E5"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 xml:space="preserve">Bančna garancija mora biti nepreklicna, brezpogojna in unovčljiva na prvi poziv v zahtevani obliki glede na vzorec, ki je del razpisne dokumentacije. </w:t>
      </w:r>
    </w:p>
    <w:p w14:paraId="69C82BF4"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3F4B20B5" w14:textId="00CB12AC" w:rsidR="00C577C8" w:rsidRPr="00ED6A68" w:rsidRDefault="00C577C8" w:rsidP="00C577C8">
      <w:pPr>
        <w:autoSpaceDE w:val="0"/>
        <w:autoSpaceDN w:val="0"/>
        <w:adjustRightInd w:val="0"/>
        <w:jc w:val="both"/>
        <w:rPr>
          <w:rFonts w:ascii="Arial" w:hAnsi="Arial" w:cs="Arial"/>
          <w:color w:val="000000" w:themeColor="text1"/>
          <w:sz w:val="20"/>
          <w:highlight w:val="yellow"/>
        </w:rPr>
      </w:pPr>
      <w:r w:rsidRPr="00ED6A68">
        <w:rPr>
          <w:rFonts w:ascii="Arial" w:hAnsi="Arial" w:cs="Arial"/>
          <w:color w:val="000000" w:themeColor="text1"/>
          <w:sz w:val="20"/>
        </w:rPr>
        <w:t xml:space="preserve">Bančna garancija za resnost ponudbe mora biti izdana s strani prvovrstne banke s sedežem v državah EU ali EFTA. Banka izdajateljica ali njena matična bančna skupina mora imeti bonitetno oceno najmanj BBB- ustanove Standard &amp; </w:t>
      </w:r>
      <w:proofErr w:type="spellStart"/>
      <w:r w:rsidRPr="00ED6A68">
        <w:rPr>
          <w:rFonts w:ascii="Arial" w:hAnsi="Arial" w:cs="Arial"/>
          <w:color w:val="000000" w:themeColor="text1"/>
          <w:sz w:val="20"/>
        </w:rPr>
        <w:t>Poor's</w:t>
      </w:r>
      <w:proofErr w:type="spellEnd"/>
      <w:r w:rsidRPr="00ED6A68">
        <w:rPr>
          <w:rFonts w:ascii="Arial" w:hAnsi="Arial" w:cs="Arial"/>
          <w:color w:val="000000" w:themeColor="text1"/>
          <w:sz w:val="20"/>
        </w:rPr>
        <w:t xml:space="preserve"> ali </w:t>
      </w:r>
      <w:proofErr w:type="spellStart"/>
      <w:r w:rsidRPr="00ED6A68">
        <w:rPr>
          <w:rFonts w:ascii="Arial" w:hAnsi="Arial" w:cs="Arial"/>
          <w:color w:val="000000" w:themeColor="text1"/>
          <w:sz w:val="20"/>
        </w:rPr>
        <w:t>Fitch</w:t>
      </w:r>
      <w:proofErr w:type="spellEnd"/>
      <w:r w:rsidRPr="00ED6A68">
        <w:rPr>
          <w:rFonts w:ascii="Arial" w:hAnsi="Arial" w:cs="Arial"/>
          <w:color w:val="000000" w:themeColor="text1"/>
          <w:sz w:val="20"/>
        </w:rPr>
        <w:t xml:space="preserve"> oziroma Baa3 ustanove </w:t>
      </w:r>
      <w:proofErr w:type="spellStart"/>
      <w:r w:rsidRPr="00ED6A68">
        <w:rPr>
          <w:rFonts w:ascii="Arial" w:hAnsi="Arial" w:cs="Arial"/>
          <w:color w:val="000000" w:themeColor="text1"/>
          <w:sz w:val="20"/>
        </w:rPr>
        <w:t>Moody's</w:t>
      </w:r>
      <w:proofErr w:type="spellEnd"/>
      <w:r w:rsidRPr="00ED6A68">
        <w:rPr>
          <w:rFonts w:ascii="Arial" w:hAnsi="Arial" w:cs="Arial"/>
          <w:color w:val="000000" w:themeColor="text1"/>
          <w:sz w:val="20"/>
        </w:rPr>
        <w:t>. V primeru, da banka izdajateljica sama nima bonitetne ocene, se kot relevantna šteje bonitetna ocena njene matične bančne skupine. Bančna garancija za resnost ponudbe mora biti izdana v slovenskem ali angleškem jeziku, morebitne spore v zvezi z njimi pa rešuje stvarno pristojno sodišče v Ljubljani, merodajno je pravo v Republiki Sloveniji.</w:t>
      </w:r>
    </w:p>
    <w:p w14:paraId="05A89439" w14:textId="77777777" w:rsidR="00C577C8" w:rsidRPr="00ED6A68" w:rsidRDefault="00C577C8" w:rsidP="0025622C">
      <w:pPr>
        <w:autoSpaceDE w:val="0"/>
        <w:autoSpaceDN w:val="0"/>
        <w:adjustRightInd w:val="0"/>
        <w:jc w:val="both"/>
        <w:rPr>
          <w:rFonts w:ascii="Arial" w:hAnsi="Arial" w:cs="Arial"/>
          <w:color w:val="000000" w:themeColor="text1"/>
          <w:sz w:val="20"/>
          <w:highlight w:val="yellow"/>
        </w:rPr>
      </w:pPr>
    </w:p>
    <w:p w14:paraId="5F1A2E81" w14:textId="77777777" w:rsidR="0025622C" w:rsidRPr="00ED6A68" w:rsidRDefault="0025622C" w:rsidP="0025622C">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0A76E47B" w14:textId="77777777" w:rsidR="0025622C" w:rsidRPr="00ED6A68" w:rsidRDefault="0025622C" w:rsidP="0025622C">
      <w:pPr>
        <w:autoSpaceDE w:val="0"/>
        <w:autoSpaceDN w:val="0"/>
        <w:adjustRightInd w:val="0"/>
        <w:jc w:val="both"/>
        <w:rPr>
          <w:rFonts w:ascii="Arial" w:hAnsi="Arial" w:cs="Arial"/>
          <w:color w:val="000000" w:themeColor="text1"/>
          <w:sz w:val="20"/>
        </w:rPr>
      </w:pPr>
    </w:p>
    <w:p w14:paraId="5509DED7" w14:textId="49C8A215" w:rsidR="00C577C8" w:rsidRPr="00ED6A68" w:rsidRDefault="0025622C"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Veljavnost zavarovanja za odpravo napak v garancijskem roku je 60 dni po prenehanju garancijske dobe</w:t>
      </w:r>
      <w:r w:rsidR="0093515C" w:rsidRPr="00ED6A68">
        <w:rPr>
          <w:rFonts w:ascii="Arial" w:hAnsi="Arial" w:cs="Arial"/>
          <w:color w:val="000000" w:themeColor="text1"/>
          <w:sz w:val="20"/>
        </w:rPr>
        <w:t>, ki je 5 let</w:t>
      </w:r>
      <w:r w:rsidRPr="00ED6A68">
        <w:rPr>
          <w:rFonts w:ascii="Arial" w:hAnsi="Arial" w:cs="Arial"/>
          <w:color w:val="000000" w:themeColor="text1"/>
          <w:sz w:val="20"/>
        </w:rPr>
        <w:t>. Garancijska doba začne teči od obojestranskega podpisa primopredajnega zapisnika oz. zapisnika o končnem prevzemu opravljenih del.</w:t>
      </w:r>
      <w:r w:rsidR="00C577C8" w:rsidRPr="00ED6A68">
        <w:rPr>
          <w:rFonts w:ascii="Arial" w:hAnsi="Arial" w:cs="Arial"/>
          <w:color w:val="000000" w:themeColor="text1"/>
          <w:sz w:val="20"/>
        </w:rPr>
        <w:t xml:space="preserve"> V primeru, da se v garancijskem roku odkrijejo napake, ki ne bodo odpravljene pred iztekom tega roka, je izvajalec dolžan podaljšati veljavnost zavarovanja za odpravo napak v garancijskem roku.</w:t>
      </w:r>
    </w:p>
    <w:p w14:paraId="76B6B039"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59937DE8"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0A520939"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Naročnik bo unovčil finančno zavarovanje za odpravo napak v garancijskem roku, če:</w:t>
      </w:r>
    </w:p>
    <w:p w14:paraId="08387E51"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dobavitelj v času veljavnosti garancije ne izvaja odpravo napak v garancijski dobi na način in rokih kot dogovorjeno v pogodbi,</w:t>
      </w:r>
    </w:p>
    <w:p w14:paraId="7A529C26"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Dobavitelj po končanem garancijskem roku ne predloži podaljšane garancije za odpravo napak v garancijski dobi, v vrednosti odprave tistih napak, ki so bile ugotovljene v času garancijske dobe in niso odpravljene</w:t>
      </w:r>
    </w:p>
    <w:p w14:paraId="4E3D5CE2" w14:textId="59B1A445" w:rsidR="00C577C8" w:rsidRPr="00C577C8" w:rsidRDefault="00C577C8" w:rsidP="00C577C8">
      <w:pPr>
        <w:autoSpaceDE w:val="0"/>
        <w:autoSpaceDN w:val="0"/>
        <w:adjustRightInd w:val="0"/>
        <w:jc w:val="both"/>
        <w:rPr>
          <w:rFonts w:ascii="Arial" w:hAnsi="Arial" w:cs="Arial"/>
          <w:color w:val="EE0000"/>
          <w:sz w:val="20"/>
        </w:rPr>
      </w:pPr>
      <w:r w:rsidRPr="00ED6A68">
        <w:rPr>
          <w:rFonts w:ascii="Arial" w:hAnsi="Arial" w:cs="Arial"/>
          <w:color w:val="000000" w:themeColor="text1"/>
          <w:sz w:val="20"/>
        </w:rPr>
        <w:lastRenderedPageBreak/>
        <w:t>•</w:t>
      </w:r>
      <w:r w:rsidRPr="00ED6A68">
        <w:rPr>
          <w:rFonts w:ascii="Arial" w:hAnsi="Arial" w:cs="Arial"/>
          <w:color w:val="000000" w:themeColor="text1"/>
          <w:sz w:val="20"/>
        </w:rPr>
        <w:tab/>
        <w:t>dobavitelj objavi prisilno poravnavo ali stečaj ali postane insolventen.</w:t>
      </w:r>
    </w:p>
    <w:p w14:paraId="0E27FF74" w14:textId="23212657" w:rsidR="0025622C" w:rsidRPr="00E34FD3" w:rsidRDefault="0025622C" w:rsidP="0025622C">
      <w:pPr>
        <w:autoSpaceDE w:val="0"/>
        <w:autoSpaceDN w:val="0"/>
        <w:adjustRightInd w:val="0"/>
        <w:jc w:val="both"/>
        <w:rPr>
          <w:rFonts w:ascii="Arial" w:hAnsi="Arial" w:cs="Arial"/>
          <w:sz w:val="20"/>
        </w:rPr>
      </w:pPr>
    </w:p>
    <w:p w14:paraId="2F7FC488" w14:textId="77777777" w:rsidR="0025622C" w:rsidRPr="00E34FD3" w:rsidRDefault="0025622C" w:rsidP="0025622C">
      <w:pPr>
        <w:autoSpaceDE w:val="0"/>
        <w:autoSpaceDN w:val="0"/>
        <w:adjustRightInd w:val="0"/>
        <w:jc w:val="both"/>
        <w:rPr>
          <w:rFonts w:ascii="Arial" w:hAnsi="Arial" w:cs="Arial"/>
          <w:sz w:val="20"/>
        </w:rPr>
      </w:pPr>
    </w:p>
    <w:p w14:paraId="53A36282" w14:textId="07EF1E9D"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III</w:t>
      </w:r>
      <w:r w:rsidRPr="00E34FD3">
        <w:rPr>
          <w:rFonts w:ascii="Arial" w:hAnsi="Arial" w:cs="Arial"/>
          <w:b/>
          <w:sz w:val="20"/>
        </w:rPr>
        <w:t>. ZAVAROVANJE SPLOŠNE ODGOVORNOSTI</w:t>
      </w:r>
    </w:p>
    <w:p w14:paraId="3E06EB8B" w14:textId="77777777" w:rsidR="0025622C" w:rsidRPr="00E34FD3" w:rsidRDefault="0025622C" w:rsidP="0025622C">
      <w:pPr>
        <w:autoSpaceDE w:val="0"/>
        <w:autoSpaceDN w:val="0"/>
        <w:adjustRightInd w:val="0"/>
        <w:jc w:val="both"/>
        <w:rPr>
          <w:rFonts w:ascii="Arial" w:hAnsi="Arial" w:cs="Arial"/>
          <w:sz w:val="20"/>
        </w:rPr>
      </w:pPr>
    </w:p>
    <w:p w14:paraId="2A8716E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B875D5D" w14:textId="19C39C75" w:rsidR="0025622C" w:rsidRPr="00DC4201" w:rsidRDefault="0025622C" w:rsidP="0025622C">
      <w:pPr>
        <w:autoSpaceDE w:val="0"/>
        <w:autoSpaceDN w:val="0"/>
        <w:adjustRightInd w:val="0"/>
        <w:jc w:val="both"/>
        <w:rPr>
          <w:rFonts w:ascii="Arial" w:hAnsi="Arial" w:cs="Arial"/>
          <w:color w:val="000000" w:themeColor="text1"/>
          <w:sz w:val="20"/>
        </w:rPr>
      </w:pPr>
      <w:r w:rsidRPr="00E34FD3">
        <w:rPr>
          <w:rFonts w:ascii="Arial" w:hAnsi="Arial" w:cs="Arial"/>
          <w:sz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Pr="00D55D91">
        <w:rPr>
          <w:rFonts w:ascii="Arial" w:hAnsi="Arial" w:cs="Arial"/>
          <w:color w:val="0D0D0D" w:themeColor="text1" w:themeTint="F2"/>
          <w:sz w:val="20"/>
        </w:rPr>
        <w:t xml:space="preserve">najmanj v </w:t>
      </w:r>
      <w:r w:rsidRPr="00DC4201">
        <w:rPr>
          <w:rFonts w:ascii="Arial" w:hAnsi="Arial" w:cs="Arial"/>
          <w:color w:val="000000" w:themeColor="text1"/>
          <w:sz w:val="20"/>
        </w:rPr>
        <w:t>višini</w:t>
      </w:r>
      <w:r w:rsidR="00287205" w:rsidRPr="00DC4201">
        <w:rPr>
          <w:rFonts w:ascii="Arial" w:hAnsi="Arial" w:cs="Arial"/>
          <w:color w:val="000000" w:themeColor="text1"/>
          <w:sz w:val="20"/>
        </w:rPr>
        <w:t xml:space="preserve"> 5</w:t>
      </w:r>
      <w:r w:rsidR="00964855" w:rsidRPr="00DC4201">
        <w:rPr>
          <w:rFonts w:ascii="Arial" w:hAnsi="Arial" w:cs="Arial"/>
          <w:color w:val="000000" w:themeColor="text1"/>
          <w:sz w:val="20"/>
        </w:rPr>
        <w:t>00.000,00 EUR.</w:t>
      </w:r>
    </w:p>
    <w:p w14:paraId="33157567" w14:textId="77777777" w:rsidR="0025622C" w:rsidRPr="00DC4201" w:rsidRDefault="0025622C" w:rsidP="0025622C">
      <w:pPr>
        <w:autoSpaceDE w:val="0"/>
        <w:autoSpaceDN w:val="0"/>
        <w:adjustRightInd w:val="0"/>
        <w:jc w:val="both"/>
        <w:rPr>
          <w:rFonts w:ascii="Arial" w:hAnsi="Arial" w:cs="Arial"/>
          <w:strike/>
          <w:color w:val="000000" w:themeColor="text1"/>
          <w:sz w:val="20"/>
        </w:rPr>
      </w:pPr>
    </w:p>
    <w:p w14:paraId="5945C83C" w14:textId="77777777" w:rsidR="0025622C" w:rsidRPr="00DC4201" w:rsidRDefault="0025622C" w:rsidP="0025622C">
      <w:pPr>
        <w:autoSpaceDE w:val="0"/>
        <w:autoSpaceDN w:val="0"/>
        <w:adjustRightInd w:val="0"/>
        <w:jc w:val="both"/>
        <w:rPr>
          <w:rFonts w:ascii="Arial" w:hAnsi="Arial" w:cs="Arial"/>
          <w:color w:val="000000" w:themeColor="text1"/>
          <w:sz w:val="20"/>
        </w:rPr>
      </w:pPr>
      <w:bookmarkStart w:id="14" w:name="_Hlk146539990"/>
      <w:r w:rsidRPr="00DC4201">
        <w:rPr>
          <w:rFonts w:ascii="Arial" w:hAnsi="Arial" w:cs="Arial"/>
          <w:color w:val="000000" w:themeColor="text1"/>
          <w:sz w:val="20"/>
        </w:rPr>
        <w:t>Izvajalec je dolžan naročniku izročiti kopijo zavarovalne police in potrdilo o plačilu zavarovalne premije v roku 10 (desetih) dni od obojestranskega podpisa pogodbe, sicer bo naročnik odstopil od pogodbe in unovčil finančno zavarovanje za resnost ponudbe. Zavarovalna polica se mora podaljševati do konca izvedbe pogodbenih del.</w:t>
      </w:r>
    </w:p>
    <w:p w14:paraId="651F7B23" w14:textId="77777777" w:rsidR="0025622C" w:rsidRPr="00DC4201" w:rsidRDefault="0025622C" w:rsidP="0025622C">
      <w:pPr>
        <w:autoSpaceDE w:val="0"/>
        <w:autoSpaceDN w:val="0"/>
        <w:adjustRightInd w:val="0"/>
        <w:jc w:val="both"/>
        <w:rPr>
          <w:rFonts w:ascii="Arial" w:hAnsi="Arial" w:cs="Arial"/>
          <w:color w:val="000000" w:themeColor="text1"/>
          <w:sz w:val="20"/>
        </w:rPr>
      </w:pPr>
    </w:p>
    <w:p w14:paraId="03C3E9A6" w14:textId="7476FC15" w:rsidR="0025622C" w:rsidRPr="00DC4201" w:rsidRDefault="0025622C" w:rsidP="0025622C">
      <w:pPr>
        <w:autoSpaceDE w:val="0"/>
        <w:autoSpaceDN w:val="0"/>
        <w:adjustRightInd w:val="0"/>
        <w:jc w:val="both"/>
        <w:rPr>
          <w:rFonts w:ascii="Arial" w:hAnsi="Arial" w:cs="Arial"/>
          <w:color w:val="000000" w:themeColor="text1"/>
          <w:sz w:val="20"/>
        </w:rPr>
      </w:pPr>
      <w:r w:rsidRPr="00DC4201">
        <w:rPr>
          <w:rFonts w:ascii="Arial" w:hAnsi="Arial" w:cs="Arial"/>
          <w:color w:val="000000" w:themeColor="text1"/>
          <w:sz w:val="20"/>
        </w:rPr>
        <w:t>V primeru, da ima izvajalec za gradnjo podizvajalce, morajo tudi podizvajalci predložiti kopijo police o zavarovanju odgovornosti v skladu s 16. členom GZ-1 (Ur. l. RS, št. 199/21, 105/22 – ZZNŠPP</w:t>
      </w:r>
      <w:r w:rsidR="003C73B7" w:rsidRPr="00DC4201">
        <w:rPr>
          <w:rFonts w:ascii="Arial" w:hAnsi="Arial" w:cs="Arial"/>
          <w:color w:val="000000" w:themeColor="text1"/>
          <w:sz w:val="20"/>
        </w:rPr>
        <w:t>,</w:t>
      </w:r>
      <w:r w:rsidRPr="00DC4201">
        <w:rPr>
          <w:rFonts w:ascii="Arial" w:hAnsi="Arial" w:cs="Arial"/>
          <w:color w:val="000000" w:themeColor="text1"/>
          <w:sz w:val="20"/>
        </w:rPr>
        <w:t xml:space="preserve"> 133/23</w:t>
      </w:r>
      <w:r w:rsidR="0071538E" w:rsidRPr="00DC4201">
        <w:rPr>
          <w:rFonts w:ascii="Arial" w:hAnsi="Arial" w:cs="Arial"/>
          <w:color w:val="000000" w:themeColor="text1"/>
          <w:sz w:val="20"/>
        </w:rPr>
        <w:t xml:space="preserve">, </w:t>
      </w:r>
      <w:hyperlink r:id="rId10" w:tooltip="Zakon o spremembah in dopolnitvah Zakona o arhitekturni in inženirski dejavnosti (ZAID-A) (Uradni list RS, št. 85-2520/2024)" w:history="1">
        <w:r w:rsidR="003C73B7" w:rsidRPr="00DC4201">
          <w:rPr>
            <w:rFonts w:ascii="Arial" w:hAnsi="Arial" w:cs="Arial"/>
            <w:color w:val="000000" w:themeColor="text1"/>
            <w:sz w:val="20"/>
            <w:shd w:val="clear" w:color="auto" w:fill="FFFFFF"/>
          </w:rPr>
          <w:t>85/2024</w:t>
        </w:r>
      </w:hyperlink>
      <w:r w:rsidR="003C73B7" w:rsidRPr="00DC4201">
        <w:rPr>
          <w:rFonts w:ascii="Arial" w:hAnsi="Arial" w:cs="Arial"/>
          <w:color w:val="000000" w:themeColor="text1"/>
          <w:sz w:val="20"/>
          <w:shd w:val="clear" w:color="auto" w:fill="FFFFFF"/>
        </w:rPr>
        <w:t> - ZAID-A</w:t>
      </w:r>
      <w:r w:rsidR="0071538E" w:rsidRPr="00DC4201">
        <w:rPr>
          <w:rFonts w:ascii="Arial" w:hAnsi="Arial" w:cs="Arial"/>
          <w:color w:val="000000" w:themeColor="text1"/>
          <w:sz w:val="20"/>
          <w:shd w:val="clear" w:color="auto" w:fill="FFFFFF"/>
        </w:rPr>
        <w:t>,</w:t>
      </w:r>
      <w:r w:rsidR="003C73B7" w:rsidRPr="00DC4201">
        <w:rPr>
          <w:rFonts w:ascii="Arial" w:hAnsi="Arial" w:cs="Arial"/>
          <w:color w:val="000000" w:themeColor="text1"/>
          <w:sz w:val="26"/>
          <w:szCs w:val="26"/>
          <w:shd w:val="clear" w:color="auto" w:fill="FFFFFF"/>
        </w:rPr>
        <w:t xml:space="preserve"> </w:t>
      </w:r>
      <w:r w:rsidR="0071538E" w:rsidRPr="00DC4201">
        <w:rPr>
          <w:rFonts w:ascii="Arial" w:hAnsi="Arial" w:cs="Arial"/>
          <w:color w:val="000000" w:themeColor="text1"/>
          <w:sz w:val="20"/>
          <w:shd w:val="clear" w:color="auto" w:fill="FFFFFF"/>
        </w:rPr>
        <w:t>v nadaljevanju</w:t>
      </w:r>
      <w:r w:rsidR="0071538E" w:rsidRPr="00DC4201">
        <w:rPr>
          <w:rFonts w:ascii="Arial" w:hAnsi="Arial" w:cs="Arial"/>
          <w:color w:val="000000" w:themeColor="text1"/>
          <w:sz w:val="26"/>
          <w:szCs w:val="26"/>
          <w:shd w:val="clear" w:color="auto" w:fill="FFFFFF"/>
        </w:rPr>
        <w:t xml:space="preserve"> </w:t>
      </w:r>
      <w:r w:rsidRPr="00DC4201">
        <w:rPr>
          <w:rFonts w:ascii="Arial" w:hAnsi="Arial" w:cs="Arial"/>
          <w:color w:val="000000" w:themeColor="text1"/>
          <w:sz w:val="20"/>
        </w:rPr>
        <w:t xml:space="preserve">GZ-1) glavnemu izvajalcu in naročniku ali drugo dokazilo o ureditvi odgovornosti podizvajalca. Višina letne zavarovalne vsote ne sme biti nižja od </w:t>
      </w:r>
      <w:r w:rsidR="00287205" w:rsidRPr="00DC4201">
        <w:rPr>
          <w:rFonts w:ascii="Arial" w:hAnsi="Arial" w:cs="Arial"/>
          <w:color w:val="000000" w:themeColor="text1"/>
          <w:sz w:val="20"/>
        </w:rPr>
        <w:t>5</w:t>
      </w:r>
      <w:r w:rsidRPr="00DC4201">
        <w:rPr>
          <w:rFonts w:ascii="Arial" w:hAnsi="Arial" w:cs="Arial"/>
          <w:color w:val="000000" w:themeColor="text1"/>
          <w:sz w:val="20"/>
        </w:rPr>
        <w:t>0.000,00 EUR.</w:t>
      </w:r>
    </w:p>
    <w:bookmarkEnd w:id="14"/>
    <w:p w14:paraId="0DE7496B" w14:textId="77777777" w:rsidR="0025622C" w:rsidRPr="00E34FD3" w:rsidRDefault="0025622C" w:rsidP="0025622C">
      <w:pPr>
        <w:autoSpaceDE w:val="0"/>
        <w:autoSpaceDN w:val="0"/>
        <w:adjustRightInd w:val="0"/>
        <w:jc w:val="both"/>
        <w:rPr>
          <w:rFonts w:ascii="Arial" w:hAnsi="Arial" w:cs="Arial"/>
          <w:sz w:val="20"/>
        </w:rPr>
      </w:pPr>
    </w:p>
    <w:p w14:paraId="7CF8459D" w14:textId="004DF64C"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V. GRADBENO ZAVAROVANJE</w:t>
      </w:r>
    </w:p>
    <w:p w14:paraId="5B939DA2"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49132498" w14:textId="77777777" w:rsidR="0025622C" w:rsidRPr="00AF2184" w:rsidRDefault="0025622C" w:rsidP="0025622C">
      <w:pPr>
        <w:autoSpaceDE w:val="0"/>
        <w:autoSpaceDN w:val="0"/>
        <w:adjustRightInd w:val="0"/>
        <w:jc w:val="both"/>
        <w:rPr>
          <w:rFonts w:ascii="Arial" w:hAnsi="Arial" w:cs="Arial"/>
          <w:color w:val="FF0000"/>
          <w:sz w:val="20"/>
        </w:rPr>
      </w:pPr>
      <w:r w:rsidRPr="00E34FD3">
        <w:rPr>
          <w:rFonts w:ascii="Arial" w:hAnsi="Arial" w:cs="Arial"/>
          <w:sz w:val="20"/>
        </w:rPr>
        <w:t xml:space="preserve">Izvajalec je dolžan imeti v času veljavnosti te pogodbe (in najmanj do predaje obeh objektov naročniku) sklenjeno gradbeno zavarovanje pod pogoji, določenimi v tem členu pogodbe. </w:t>
      </w:r>
      <w:r w:rsidRPr="00866ADC">
        <w:rPr>
          <w:rFonts w:ascii="Arial" w:hAnsi="Arial" w:cs="Arial"/>
          <w:color w:val="0D0D0D" w:themeColor="text1" w:themeTint="F2"/>
          <w:sz w:val="20"/>
        </w:rPr>
        <w:t>Višina gradbenega zavarovanja mora obsegati najmanj višino pogodbene vrednosti pogodbe.</w:t>
      </w:r>
    </w:p>
    <w:p w14:paraId="7E6FC5C3" w14:textId="77777777" w:rsidR="0025622C" w:rsidRPr="00E34FD3" w:rsidRDefault="0025622C" w:rsidP="0025622C">
      <w:pPr>
        <w:autoSpaceDE w:val="0"/>
        <w:autoSpaceDN w:val="0"/>
        <w:adjustRightInd w:val="0"/>
        <w:jc w:val="both"/>
        <w:rPr>
          <w:rFonts w:ascii="Arial" w:hAnsi="Arial" w:cs="Arial"/>
          <w:sz w:val="20"/>
        </w:rPr>
      </w:pPr>
    </w:p>
    <w:p w14:paraId="2102D54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Predmet gradbenega zavarovanja morajo biti naslednje stvari: </w:t>
      </w:r>
    </w:p>
    <w:p w14:paraId="04BD0659"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celotni objekt v gradnji, ves gradbeni in instalacijski material ter elektro strojna oprema, ki so namenjeni za vgraditev in so vračunani v predračunski vrednosti gradbenega objekta; </w:t>
      </w:r>
    </w:p>
    <w:p w14:paraId="62A939FB"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sosednji obstoječi objekti. </w:t>
      </w:r>
    </w:p>
    <w:p w14:paraId="11222E20" w14:textId="77777777" w:rsidR="0025622C" w:rsidRPr="00E34FD3" w:rsidRDefault="0025622C" w:rsidP="0025622C">
      <w:pPr>
        <w:autoSpaceDE w:val="0"/>
        <w:autoSpaceDN w:val="0"/>
        <w:adjustRightInd w:val="0"/>
        <w:jc w:val="both"/>
        <w:rPr>
          <w:rFonts w:ascii="Arial" w:hAnsi="Arial" w:cs="Arial"/>
          <w:sz w:val="20"/>
        </w:rPr>
      </w:pPr>
    </w:p>
    <w:p w14:paraId="6750303A"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Gradbeno zavarovanje mora kriti uničenje ali poškodbo zavarovanih stvari zaradi naslednjih nevarnosti: </w:t>
      </w:r>
    </w:p>
    <w:p w14:paraId="0A572087"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požar, strela, eksplozija, vihar, toča, izliv vode, mraz, led in sneg, snežni plaz, dež, odtrganje ali zrušenje zemljišča ter zemeljskega usada; </w:t>
      </w:r>
    </w:p>
    <w:p w14:paraId="4B878D65"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gradbene nezgode; </w:t>
      </w:r>
    </w:p>
    <w:p w14:paraId="2A4837EE"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za ostale nevarnosti pa, če jim je gradnja izpostavljena v konkretnem primeru in se za to posebej dogovorita pogodbeni stranki. </w:t>
      </w:r>
    </w:p>
    <w:p w14:paraId="2F966FF1" w14:textId="77777777" w:rsidR="0025622C" w:rsidRPr="00E34FD3" w:rsidRDefault="0025622C" w:rsidP="0025622C">
      <w:pPr>
        <w:autoSpaceDE w:val="0"/>
        <w:autoSpaceDN w:val="0"/>
        <w:adjustRightInd w:val="0"/>
        <w:jc w:val="both"/>
        <w:rPr>
          <w:rFonts w:ascii="Arial" w:hAnsi="Arial" w:cs="Arial"/>
          <w:sz w:val="20"/>
        </w:rPr>
      </w:pPr>
    </w:p>
    <w:p w14:paraId="39513928"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Izvajalec je dolžan naročniku izročiti kopijo zavarovalne police in potrdilo o plačilu zavarovalne premije v roku 10 (desetih) dni od podpisa pogodbe, sicer bo naročnik odstopil od pogodbe in unovčil finančno zavarovanje za resnost ponudbe. Zavarovalna polica se mora podaljševati do konca izvedbe pogodbenih del.</w:t>
      </w:r>
    </w:p>
    <w:p w14:paraId="7C0A8DBE" w14:textId="77777777" w:rsidR="0025622C" w:rsidRPr="00E34FD3" w:rsidRDefault="0025622C" w:rsidP="0025622C">
      <w:pPr>
        <w:autoSpaceDE w:val="0"/>
        <w:autoSpaceDN w:val="0"/>
        <w:adjustRightInd w:val="0"/>
        <w:jc w:val="both"/>
        <w:rPr>
          <w:rFonts w:ascii="Arial" w:hAnsi="Arial" w:cs="Arial"/>
          <w:sz w:val="20"/>
        </w:rPr>
      </w:pPr>
    </w:p>
    <w:p w14:paraId="0AA1A758" w14:textId="5BA72352"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XV. PREVZEM IZVEDENIH DEL</w:t>
      </w:r>
    </w:p>
    <w:p w14:paraId="769D90F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5D04431" w14:textId="77777777" w:rsidR="0025622C" w:rsidRPr="00E34FD3" w:rsidRDefault="0025622C" w:rsidP="0025622C">
      <w:pPr>
        <w:jc w:val="both"/>
        <w:rPr>
          <w:rFonts w:ascii="Arial" w:hAnsi="Arial" w:cs="Arial"/>
          <w:sz w:val="20"/>
        </w:rPr>
      </w:pPr>
      <w:r w:rsidRPr="00E34FD3">
        <w:rPr>
          <w:rFonts w:ascii="Arial" w:hAnsi="Arial" w:cs="Arial"/>
          <w:sz w:val="20"/>
        </w:rPr>
        <w:t>Kvalitetni pregled izvedenih pogodbenih del opravijo predstavniki naročnika, strokovnega nadzora in izvajalca v 8 (osmih)  dneh po pisnem obvestilu izvajalca o dokončanju del.</w:t>
      </w:r>
    </w:p>
    <w:p w14:paraId="71D4DAD9" w14:textId="77777777" w:rsidR="0025622C" w:rsidRPr="00E34FD3" w:rsidRDefault="0025622C" w:rsidP="0025622C">
      <w:pPr>
        <w:jc w:val="both"/>
        <w:rPr>
          <w:rFonts w:ascii="Arial" w:hAnsi="Arial" w:cs="Arial"/>
          <w:sz w:val="20"/>
        </w:rPr>
      </w:pPr>
    </w:p>
    <w:p w14:paraId="0DDCA8E0" w14:textId="77777777" w:rsidR="0025622C" w:rsidRPr="00E34FD3" w:rsidRDefault="0025622C" w:rsidP="0025622C">
      <w:pPr>
        <w:jc w:val="both"/>
        <w:rPr>
          <w:rFonts w:ascii="Arial" w:hAnsi="Arial" w:cs="Arial"/>
          <w:sz w:val="20"/>
        </w:rPr>
      </w:pPr>
      <w:r w:rsidRPr="00E34FD3">
        <w:rPr>
          <w:rFonts w:ascii="Arial" w:hAnsi="Arial" w:cs="Arial"/>
          <w:sz w:val="20"/>
        </w:rPr>
        <w:t>Pogoji za primopredajo bodo izpolnjeni, ko bo izvajalec:</w:t>
      </w:r>
    </w:p>
    <w:p w14:paraId="65475E8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izvršil vsa pogodbeno dogovorjena dela,</w:t>
      </w:r>
    </w:p>
    <w:p w14:paraId="7E027A5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odpravil vse pomanjkljivosti s tehničnega in kvalitetnega pregleda,</w:t>
      </w:r>
    </w:p>
    <w:p w14:paraId="401C743C"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predložil naročniku finančno zavarovanje za odpravo napak v garancijski dobi.</w:t>
      </w:r>
    </w:p>
    <w:p w14:paraId="1EA3FBCA" w14:textId="77777777" w:rsidR="0025622C" w:rsidRPr="00E34FD3" w:rsidRDefault="0025622C" w:rsidP="0025622C">
      <w:pPr>
        <w:numPr>
          <w:ilvl w:val="12"/>
          <w:numId w:val="0"/>
        </w:numPr>
        <w:jc w:val="both"/>
        <w:rPr>
          <w:rFonts w:ascii="Arial" w:hAnsi="Arial" w:cs="Arial"/>
          <w:sz w:val="20"/>
        </w:rPr>
      </w:pPr>
    </w:p>
    <w:p w14:paraId="13FF2DA2" w14:textId="407E9C33" w:rsidR="0025622C" w:rsidRPr="00287205" w:rsidRDefault="0025622C" w:rsidP="0025622C">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primopredajo</w:t>
      </w:r>
      <w:r w:rsidR="0071538E" w:rsidRPr="00287205">
        <w:rPr>
          <w:rFonts w:ascii="Arial" w:hAnsi="Arial" w:cs="Arial"/>
          <w:color w:val="0D0D0D" w:themeColor="text1" w:themeTint="F2"/>
          <w:sz w:val="20"/>
        </w:rPr>
        <w:t xml:space="preserve"> in sestavijo zapisnik o primopredaji</w:t>
      </w:r>
      <w:r w:rsidRPr="00287205">
        <w:rPr>
          <w:rFonts w:ascii="Arial" w:hAnsi="Arial" w:cs="Arial"/>
          <w:color w:val="0D0D0D" w:themeColor="text1" w:themeTint="F2"/>
          <w:sz w:val="20"/>
        </w:rPr>
        <w:t xml:space="preserve">. </w:t>
      </w:r>
    </w:p>
    <w:p w14:paraId="3F864AA3" w14:textId="77777777" w:rsidR="0025622C" w:rsidRPr="00E34FD3" w:rsidRDefault="0025622C" w:rsidP="0025622C">
      <w:pPr>
        <w:numPr>
          <w:ilvl w:val="12"/>
          <w:numId w:val="0"/>
        </w:numPr>
        <w:jc w:val="both"/>
        <w:rPr>
          <w:rFonts w:ascii="Arial" w:hAnsi="Arial" w:cs="Arial"/>
          <w:sz w:val="20"/>
        </w:rPr>
      </w:pPr>
    </w:p>
    <w:p w14:paraId="1DEA1E31" w14:textId="77777777" w:rsidR="0025622C" w:rsidRPr="00E34FD3" w:rsidRDefault="0025622C" w:rsidP="0025622C">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39950283" w14:textId="77777777" w:rsidR="0025622C" w:rsidRPr="00E34FD3" w:rsidRDefault="0025622C" w:rsidP="0025622C">
      <w:pPr>
        <w:autoSpaceDE w:val="0"/>
        <w:autoSpaceDN w:val="0"/>
        <w:adjustRightInd w:val="0"/>
        <w:jc w:val="both"/>
        <w:rPr>
          <w:rFonts w:ascii="Arial" w:hAnsi="Arial" w:cs="Arial"/>
          <w:b/>
          <w:sz w:val="20"/>
        </w:rPr>
      </w:pPr>
    </w:p>
    <w:p w14:paraId="248E24B9" w14:textId="27DD54E7" w:rsidR="0025622C" w:rsidRPr="00E34FD3" w:rsidRDefault="0025622C" w:rsidP="0025622C">
      <w:pPr>
        <w:jc w:val="both"/>
        <w:rPr>
          <w:rFonts w:ascii="Arial" w:hAnsi="Arial" w:cs="Arial"/>
          <w:b/>
          <w:sz w:val="20"/>
          <w:lang w:eastAsia="x-none"/>
        </w:rPr>
      </w:pPr>
      <w:r w:rsidRPr="00E34FD3">
        <w:rPr>
          <w:rFonts w:ascii="Arial" w:hAnsi="Arial" w:cs="Arial"/>
          <w:b/>
          <w:sz w:val="20"/>
          <w:lang w:eastAsia="x-none"/>
        </w:rPr>
        <w:t>XVI. POGODBENA KAZEN</w:t>
      </w:r>
    </w:p>
    <w:p w14:paraId="7C238B78"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lastRenderedPageBreak/>
        <w:t>člen</w:t>
      </w:r>
    </w:p>
    <w:p w14:paraId="7AAA789F"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78E259AE" w14:textId="77777777" w:rsidR="0025622C" w:rsidRPr="00E34FD3" w:rsidRDefault="0025622C" w:rsidP="0025622C">
      <w:pPr>
        <w:jc w:val="both"/>
        <w:rPr>
          <w:rFonts w:ascii="Arial" w:hAnsi="Arial" w:cs="Arial"/>
          <w:sz w:val="20"/>
        </w:rPr>
      </w:pPr>
    </w:p>
    <w:p w14:paraId="1E975409" w14:textId="77777777" w:rsidR="0025622C" w:rsidRPr="00E34FD3" w:rsidRDefault="0025622C" w:rsidP="0025622C">
      <w:pPr>
        <w:rPr>
          <w:rFonts w:ascii="Arial" w:hAnsi="Arial" w:cs="Arial"/>
          <w:sz w:val="20"/>
          <w:lang w:eastAsia="x-none"/>
        </w:rPr>
      </w:pPr>
      <w:r w:rsidRPr="00E34FD3">
        <w:rPr>
          <w:rFonts w:ascii="Arial" w:hAnsi="Arial" w:cs="Arial"/>
          <w:sz w:val="20"/>
          <w:lang w:eastAsia="x-none"/>
        </w:rPr>
        <w:t>Pogodbena kazen se obračuna s posebnim računom.</w:t>
      </w:r>
    </w:p>
    <w:p w14:paraId="2E7F9F6F" w14:textId="77777777" w:rsidR="0025622C" w:rsidRPr="00E34FD3" w:rsidRDefault="0025622C" w:rsidP="0025622C">
      <w:pPr>
        <w:jc w:val="both"/>
        <w:rPr>
          <w:rFonts w:ascii="Arial" w:hAnsi="Arial" w:cs="Arial"/>
          <w:sz w:val="20"/>
          <w:lang w:eastAsia="x-none"/>
        </w:rPr>
      </w:pPr>
    </w:p>
    <w:p w14:paraId="711427B5"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2D444869" w14:textId="77777777" w:rsidR="0025622C" w:rsidRPr="00E34FD3" w:rsidRDefault="0025622C" w:rsidP="0025622C">
      <w:pPr>
        <w:jc w:val="both"/>
        <w:rPr>
          <w:rFonts w:ascii="Arial" w:hAnsi="Arial" w:cs="Arial"/>
          <w:sz w:val="20"/>
          <w:lang w:eastAsia="x-none"/>
        </w:rPr>
      </w:pPr>
    </w:p>
    <w:p w14:paraId="2F9AAF26" w14:textId="77777777" w:rsidR="0025622C" w:rsidRDefault="0025622C" w:rsidP="0025622C">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668F03C4" w14:textId="77777777" w:rsidR="007C77F3" w:rsidRDefault="007C77F3" w:rsidP="0025622C">
      <w:pPr>
        <w:jc w:val="both"/>
        <w:rPr>
          <w:rFonts w:ascii="Arial" w:hAnsi="Arial" w:cs="Arial"/>
          <w:sz w:val="20"/>
          <w:lang w:eastAsia="x-none"/>
        </w:rPr>
      </w:pPr>
    </w:p>
    <w:p w14:paraId="0CBC62AC" w14:textId="77777777" w:rsidR="007C77F3" w:rsidRPr="00ED6A68" w:rsidRDefault="007C77F3" w:rsidP="007C77F3">
      <w:pPr>
        <w:spacing w:after="160" w:line="259" w:lineRule="auto"/>
        <w:jc w:val="both"/>
        <w:rPr>
          <w:rFonts w:ascii="Arial" w:hAnsi="Arial" w:cs="Arial"/>
          <w:b/>
          <w:bCs/>
          <w:color w:val="000000" w:themeColor="text1"/>
          <w:sz w:val="20"/>
        </w:rPr>
      </w:pPr>
      <w:r w:rsidRPr="00ED6A68">
        <w:rPr>
          <w:rFonts w:ascii="Arial" w:hAnsi="Arial" w:cs="Arial"/>
          <w:b/>
          <w:bCs/>
          <w:color w:val="000000" w:themeColor="text1"/>
          <w:sz w:val="20"/>
        </w:rPr>
        <w:t>XVII. POGODBENA KAZEN  ZARADI NEPOOBLAŠČENE UPORABE PODATKOV</w:t>
      </w:r>
    </w:p>
    <w:p w14:paraId="6FAE08F1" w14:textId="264A7963" w:rsidR="007C77F3" w:rsidRPr="00ED6A68" w:rsidRDefault="007C77F3" w:rsidP="007C77F3">
      <w:pPr>
        <w:pStyle w:val="Odstavekseznama"/>
        <w:numPr>
          <w:ilvl w:val="0"/>
          <w:numId w:val="49"/>
        </w:numPr>
        <w:spacing w:after="160" w:line="259" w:lineRule="auto"/>
        <w:jc w:val="center"/>
        <w:rPr>
          <w:rFonts w:ascii="Arial" w:hAnsi="Arial" w:cs="Arial"/>
          <w:color w:val="000000" w:themeColor="text1"/>
          <w:sz w:val="20"/>
        </w:rPr>
      </w:pPr>
      <w:r w:rsidRPr="00ED6A68">
        <w:rPr>
          <w:rFonts w:ascii="Arial" w:hAnsi="Arial" w:cs="Arial"/>
          <w:color w:val="000000" w:themeColor="text1"/>
          <w:sz w:val="20"/>
        </w:rPr>
        <w:t>člen</w:t>
      </w:r>
    </w:p>
    <w:p w14:paraId="32220520" w14:textId="77777777" w:rsidR="007C77F3" w:rsidRPr="00ED6A68" w:rsidRDefault="007C77F3" w:rsidP="007C77F3">
      <w:pPr>
        <w:spacing w:after="160" w:line="259" w:lineRule="auto"/>
        <w:jc w:val="both"/>
        <w:rPr>
          <w:rFonts w:ascii="Arial" w:hAnsi="Arial" w:cs="Arial"/>
          <w:color w:val="000000" w:themeColor="text1"/>
          <w:sz w:val="20"/>
        </w:rPr>
      </w:pPr>
      <w:r w:rsidRPr="00ED6A68">
        <w:rPr>
          <w:rFonts w:ascii="Arial" w:hAnsi="Arial" w:cs="Arial"/>
          <w:color w:val="000000" w:themeColor="text1"/>
          <w:sz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5E2B6FA5" w14:textId="7CCFA5A6" w:rsidR="007C77F3" w:rsidRPr="009A5120" w:rsidRDefault="007C77F3" w:rsidP="007C77F3">
      <w:pPr>
        <w:spacing w:after="160" w:line="259" w:lineRule="auto"/>
        <w:jc w:val="both"/>
        <w:rPr>
          <w:rFonts w:ascii="Arial" w:hAnsi="Arial" w:cs="Arial"/>
          <w:color w:val="EE0000"/>
          <w:sz w:val="20"/>
        </w:rPr>
      </w:pPr>
      <w:r w:rsidRPr="00ED6A68">
        <w:rPr>
          <w:rFonts w:ascii="Arial" w:hAnsi="Arial" w:cs="Arial"/>
          <w:color w:val="000000" w:themeColor="text1"/>
          <w:sz w:val="20"/>
        </w:rPr>
        <w:t>Nespoštovanje zgornjega določila predstavlja kršitev pogodbenih obveznosti, za katero lahko SŽ</w:t>
      </w:r>
      <w:r w:rsidRPr="00ED6A68">
        <w:rPr>
          <w:rFonts w:ascii="Arial" w:hAnsi="Arial" w:cs="Arial"/>
          <w:color w:val="000000" w:themeColor="text1"/>
          <w:sz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5524DD62" w14:textId="4512D434" w:rsidR="0025622C" w:rsidRPr="00E34FD3" w:rsidRDefault="0025622C" w:rsidP="0025622C">
      <w:pPr>
        <w:autoSpaceDE w:val="0"/>
        <w:autoSpaceDN w:val="0"/>
        <w:adjustRightInd w:val="0"/>
        <w:jc w:val="both"/>
        <w:rPr>
          <w:rFonts w:ascii="Arial" w:hAnsi="Arial" w:cs="Arial"/>
          <w:b/>
          <w:bCs/>
          <w:iCs/>
          <w:sz w:val="20"/>
        </w:rPr>
      </w:pPr>
      <w:r w:rsidRPr="00E34FD3">
        <w:rPr>
          <w:rFonts w:ascii="Arial" w:hAnsi="Arial" w:cs="Arial"/>
          <w:b/>
          <w:bCs/>
          <w:iCs/>
          <w:sz w:val="20"/>
        </w:rPr>
        <w:t>X</w:t>
      </w:r>
      <w:r w:rsidR="00E34FD3">
        <w:rPr>
          <w:rFonts w:ascii="Arial" w:hAnsi="Arial" w:cs="Arial"/>
          <w:b/>
          <w:bCs/>
          <w:iCs/>
          <w:sz w:val="20"/>
        </w:rPr>
        <w:t>VI</w:t>
      </w:r>
      <w:r w:rsidRPr="00E34FD3">
        <w:rPr>
          <w:rFonts w:ascii="Arial" w:hAnsi="Arial" w:cs="Arial"/>
          <w:b/>
          <w:bCs/>
          <w:iCs/>
          <w:sz w:val="20"/>
        </w:rPr>
        <w:t>I</w:t>
      </w:r>
      <w:r w:rsidR="007C77F3">
        <w:rPr>
          <w:rFonts w:ascii="Arial" w:hAnsi="Arial" w:cs="Arial"/>
          <w:b/>
          <w:bCs/>
          <w:iCs/>
          <w:sz w:val="20"/>
        </w:rPr>
        <w:t>I</w:t>
      </w:r>
      <w:r w:rsidRPr="00E34FD3">
        <w:rPr>
          <w:rFonts w:ascii="Arial" w:hAnsi="Arial" w:cs="Arial"/>
          <w:b/>
          <w:bCs/>
          <w:iCs/>
          <w:sz w:val="20"/>
        </w:rPr>
        <w:t>. VELJAVNOST POGODBE</w:t>
      </w:r>
    </w:p>
    <w:p w14:paraId="024DC961" w14:textId="77777777" w:rsidR="0025622C" w:rsidRPr="00E34FD3" w:rsidRDefault="0025622C" w:rsidP="0006658A">
      <w:pPr>
        <w:numPr>
          <w:ilvl w:val="0"/>
          <w:numId w:val="49"/>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7D333A5E"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315327D4" w14:textId="77777777" w:rsidR="0025622C" w:rsidRPr="00E34FD3" w:rsidRDefault="0025622C" w:rsidP="0025622C">
      <w:pPr>
        <w:jc w:val="both"/>
        <w:rPr>
          <w:rFonts w:ascii="Arial" w:hAnsi="Arial" w:cs="Arial"/>
          <w:sz w:val="20"/>
          <w:lang w:val="x-none" w:eastAsia="x-none"/>
        </w:rPr>
      </w:pPr>
    </w:p>
    <w:p w14:paraId="5E2BCE5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51982078" w14:textId="77777777" w:rsidR="0025622C" w:rsidRPr="00E34FD3" w:rsidRDefault="0025622C" w:rsidP="0025622C">
      <w:pPr>
        <w:autoSpaceDE w:val="0"/>
        <w:autoSpaceDN w:val="0"/>
        <w:adjustRightInd w:val="0"/>
        <w:jc w:val="both"/>
        <w:rPr>
          <w:rFonts w:ascii="Arial" w:hAnsi="Arial" w:cs="Arial"/>
          <w:sz w:val="20"/>
        </w:rPr>
      </w:pPr>
    </w:p>
    <w:p w14:paraId="54228A43" w14:textId="435706D0"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007C77F3">
        <w:rPr>
          <w:rFonts w:ascii="Arial" w:hAnsi="Arial" w:cs="Arial"/>
          <w:b/>
          <w:sz w:val="20"/>
        </w:rPr>
        <w:t>X</w:t>
      </w:r>
      <w:r w:rsidRPr="00E34FD3">
        <w:rPr>
          <w:rFonts w:ascii="Arial" w:hAnsi="Arial" w:cs="Arial"/>
          <w:b/>
          <w:sz w:val="20"/>
        </w:rPr>
        <w:t>. ODPOVED POGODBE</w:t>
      </w:r>
    </w:p>
    <w:p w14:paraId="4C1F110B" w14:textId="77777777" w:rsidR="0025622C" w:rsidRPr="00E34FD3" w:rsidRDefault="0025622C" w:rsidP="0006658A">
      <w:pPr>
        <w:numPr>
          <w:ilvl w:val="0"/>
          <w:numId w:val="49"/>
        </w:numPr>
        <w:tabs>
          <w:tab w:val="left" w:pos="864"/>
        </w:tabs>
        <w:ind w:left="357" w:hanging="357"/>
        <w:jc w:val="center"/>
        <w:rPr>
          <w:rFonts w:ascii="Arial" w:hAnsi="Arial" w:cs="Arial"/>
          <w:sz w:val="20"/>
        </w:rPr>
      </w:pPr>
      <w:r w:rsidRPr="00E34FD3">
        <w:rPr>
          <w:rFonts w:ascii="Arial" w:hAnsi="Arial" w:cs="Arial"/>
          <w:sz w:val="20"/>
        </w:rPr>
        <w:t>člen</w:t>
      </w:r>
    </w:p>
    <w:p w14:paraId="5EDDB1A1" w14:textId="5B1427E3" w:rsidR="0025622C" w:rsidRPr="00287205" w:rsidRDefault="0025622C" w:rsidP="0025622C">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w:t>
      </w:r>
      <w:r w:rsidR="00C52716" w:rsidRPr="00287205">
        <w:rPr>
          <w:rFonts w:ascii="Arial" w:hAnsi="Arial" w:cs="Arial"/>
          <w:color w:val="0D0D0D" w:themeColor="text1" w:themeTint="F2"/>
          <w:sz w:val="20"/>
        </w:rPr>
        <w:t xml:space="preserve">brez odpovednega roka v naslednjih primerih </w:t>
      </w:r>
      <w:r w:rsidRPr="00287205">
        <w:rPr>
          <w:rFonts w:ascii="Arial" w:hAnsi="Arial" w:cs="Arial"/>
          <w:color w:val="0D0D0D" w:themeColor="text1" w:themeTint="F2"/>
          <w:sz w:val="20"/>
        </w:rPr>
        <w:t xml:space="preserve">: </w:t>
      </w:r>
    </w:p>
    <w:p w14:paraId="79F45722" w14:textId="77777777" w:rsidR="0025622C" w:rsidRPr="00E34FD3" w:rsidRDefault="0025622C" w:rsidP="0006658A">
      <w:pPr>
        <w:numPr>
          <w:ilvl w:val="0"/>
          <w:numId w:val="50"/>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2DBFB7E7" w14:textId="77777777" w:rsidR="0025622C" w:rsidRPr="00E34FD3" w:rsidRDefault="0025622C" w:rsidP="0006658A">
      <w:pPr>
        <w:numPr>
          <w:ilvl w:val="0"/>
          <w:numId w:val="50"/>
        </w:numPr>
        <w:suppressAutoHyphens/>
        <w:autoSpaceDE w:val="0"/>
        <w:ind w:left="357" w:hanging="357"/>
        <w:jc w:val="both"/>
        <w:rPr>
          <w:rFonts w:ascii="Arial" w:hAnsi="Arial" w:cs="Arial"/>
          <w:sz w:val="20"/>
          <w:lang w:eastAsia="zh-CN"/>
        </w:rPr>
      </w:pPr>
      <w:r w:rsidRPr="00E34FD3">
        <w:rPr>
          <w:rFonts w:ascii="Arial" w:hAnsi="Arial" w:cs="Arial"/>
          <w:sz w:val="20"/>
          <w:lang w:eastAsia="zh-CN"/>
        </w:rPr>
        <w:t xml:space="preserve">v primeru bistvenih ali ponavljajočih se kršitev določil pogodbe, katerih izvajalec ne odpravi tudi po </w:t>
      </w:r>
    </w:p>
    <w:p w14:paraId="2EFED8D5" w14:textId="77777777" w:rsidR="0025622C" w:rsidRPr="00E34FD3" w:rsidRDefault="0025622C" w:rsidP="0025622C">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01D13AE6" w14:textId="77777777" w:rsidR="0025622C" w:rsidRPr="00E34FD3" w:rsidRDefault="0025622C" w:rsidP="0025622C">
      <w:pPr>
        <w:jc w:val="both"/>
        <w:rPr>
          <w:rFonts w:ascii="Arial" w:hAnsi="Arial" w:cs="Arial"/>
          <w:sz w:val="20"/>
        </w:rPr>
      </w:pPr>
    </w:p>
    <w:p w14:paraId="06018E6A" w14:textId="77777777" w:rsidR="0025622C" w:rsidRPr="00E34FD3" w:rsidRDefault="0025622C" w:rsidP="0025622C">
      <w:pPr>
        <w:keepLines/>
        <w:jc w:val="both"/>
        <w:rPr>
          <w:rFonts w:ascii="Arial" w:hAnsi="Arial" w:cs="Arial"/>
          <w:sz w:val="20"/>
        </w:rPr>
      </w:pPr>
      <w:r w:rsidRPr="00E34FD3">
        <w:rPr>
          <w:rFonts w:ascii="Arial" w:hAnsi="Arial" w:cs="Arial"/>
          <w:sz w:val="20"/>
        </w:rPr>
        <w:t>Zaradi odpovedi pogodbe naročnik izvajalcu odškodninsko ni odgovoren.</w:t>
      </w:r>
    </w:p>
    <w:p w14:paraId="04C13547" w14:textId="77777777" w:rsidR="0025622C" w:rsidRPr="00E34FD3" w:rsidRDefault="0025622C" w:rsidP="0025622C">
      <w:pPr>
        <w:keepLines/>
        <w:jc w:val="both"/>
        <w:rPr>
          <w:rFonts w:ascii="Arial" w:hAnsi="Arial" w:cs="Arial"/>
          <w:sz w:val="20"/>
        </w:rPr>
      </w:pPr>
    </w:p>
    <w:p w14:paraId="0325A430" w14:textId="7CAD3B31" w:rsidR="0025622C" w:rsidRPr="00E34FD3" w:rsidRDefault="0025622C" w:rsidP="0025622C">
      <w:pPr>
        <w:tabs>
          <w:tab w:val="left" w:pos="864"/>
        </w:tabs>
        <w:ind w:right="-752"/>
        <w:jc w:val="both"/>
        <w:rPr>
          <w:rFonts w:ascii="Arial" w:hAnsi="Arial" w:cs="Arial"/>
          <w:b/>
          <w:sz w:val="20"/>
        </w:rPr>
      </w:pPr>
      <w:r w:rsidRPr="00E34FD3">
        <w:rPr>
          <w:rFonts w:ascii="Arial" w:hAnsi="Arial" w:cs="Arial"/>
          <w:b/>
          <w:sz w:val="20"/>
        </w:rPr>
        <w:t>XX. PROTIKORUPCIJSKA KLAVZULA</w:t>
      </w:r>
    </w:p>
    <w:p w14:paraId="56186C2D"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01FAD0AC" w14:textId="77777777" w:rsidR="0025622C" w:rsidRPr="00E34FD3" w:rsidRDefault="0025622C" w:rsidP="0025622C">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0E24043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pridobitev posla,</w:t>
      </w:r>
    </w:p>
    <w:p w14:paraId="16C19E01"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sklenitev posla pod ugodnejšimi pogoji,</w:t>
      </w:r>
    </w:p>
    <w:p w14:paraId="1CD73A7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opustitev dolžnega nadzora nad izvajanjem pogodbenih obveznosti,</w:t>
      </w:r>
    </w:p>
    <w:p w14:paraId="07E9F618"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929F8E" w14:textId="77777777" w:rsidR="0025622C" w:rsidRPr="00E34FD3" w:rsidRDefault="0025622C" w:rsidP="0025622C">
      <w:pPr>
        <w:jc w:val="both"/>
        <w:rPr>
          <w:rFonts w:ascii="Arial" w:hAnsi="Arial" w:cs="Arial"/>
          <w:sz w:val="20"/>
        </w:rPr>
      </w:pPr>
    </w:p>
    <w:p w14:paraId="54FFE433"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77E25BA8" w14:textId="77777777" w:rsidR="0025622C" w:rsidRPr="00E34FD3" w:rsidRDefault="0025622C" w:rsidP="0025622C">
      <w:pPr>
        <w:jc w:val="both"/>
        <w:rPr>
          <w:rFonts w:ascii="Arial" w:hAnsi="Arial" w:cs="Arial"/>
          <w:sz w:val="20"/>
        </w:rPr>
      </w:pPr>
    </w:p>
    <w:p w14:paraId="41E321C9"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4193E945" w14:textId="77777777" w:rsidR="0025622C" w:rsidRPr="00E34FD3" w:rsidRDefault="0025622C" w:rsidP="0025622C">
      <w:pPr>
        <w:keepLines/>
        <w:jc w:val="both"/>
        <w:rPr>
          <w:rFonts w:ascii="Arial" w:hAnsi="Arial" w:cs="Arial"/>
          <w:bCs/>
          <w:sz w:val="20"/>
          <w:lang w:val="x-none" w:eastAsia="x-none"/>
        </w:rPr>
      </w:pPr>
    </w:p>
    <w:p w14:paraId="6268E052" w14:textId="1CC4BAA4"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7C77F3">
        <w:rPr>
          <w:rFonts w:ascii="Arial" w:hAnsi="Arial" w:cs="Arial"/>
          <w:b/>
          <w:bCs/>
          <w:sz w:val="20"/>
          <w:lang w:eastAsia="x-none"/>
        </w:rPr>
        <w:t>I</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6C7284F9"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bCs/>
          <w:sz w:val="20"/>
          <w:lang w:val="x-none" w:eastAsia="x-none"/>
        </w:rPr>
        <w:t>člen</w:t>
      </w:r>
    </w:p>
    <w:p w14:paraId="006446D6" w14:textId="77777777" w:rsidR="0025622C" w:rsidRPr="00E34FD3" w:rsidRDefault="0025622C" w:rsidP="0025622C">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21FE3551"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30503966"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10B6BF2C"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plačilom za delo,</w:t>
      </w:r>
    </w:p>
    <w:p w14:paraId="4DD0A88A"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delovnim časom,</w:t>
      </w:r>
    </w:p>
    <w:p w14:paraId="58DEA0C1"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počitki,</w:t>
      </w:r>
    </w:p>
    <w:p w14:paraId="6FC9F828"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324213E3" w14:textId="77777777" w:rsidR="0025622C" w:rsidRPr="00E34FD3" w:rsidRDefault="0025622C" w:rsidP="0025622C">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2C01C0F6" w14:textId="77777777" w:rsidR="0025622C" w:rsidRPr="00E34FD3" w:rsidRDefault="0025622C" w:rsidP="0025622C">
      <w:pPr>
        <w:jc w:val="both"/>
        <w:rPr>
          <w:rFonts w:ascii="Arial" w:hAnsi="Arial" w:cs="Arial"/>
          <w:sz w:val="20"/>
        </w:rPr>
      </w:pPr>
    </w:p>
    <w:p w14:paraId="5A545A82" w14:textId="77777777" w:rsidR="0025622C" w:rsidRPr="00E34FD3" w:rsidRDefault="0025622C" w:rsidP="0025622C">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71210F74" w14:textId="77777777" w:rsidR="0025622C" w:rsidRPr="00E34FD3" w:rsidRDefault="0025622C" w:rsidP="0025622C">
      <w:pPr>
        <w:jc w:val="both"/>
        <w:rPr>
          <w:rFonts w:ascii="Arial" w:hAnsi="Arial" w:cs="Arial"/>
          <w:sz w:val="20"/>
        </w:rPr>
      </w:pPr>
    </w:p>
    <w:p w14:paraId="1C5ADA5E" w14:textId="77777777" w:rsidR="0025622C" w:rsidRPr="00E34FD3" w:rsidRDefault="0025622C" w:rsidP="0025622C">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477FA20" w14:textId="77777777" w:rsidR="0025622C" w:rsidRPr="00E34FD3" w:rsidRDefault="0025622C" w:rsidP="0025622C">
      <w:pPr>
        <w:jc w:val="both"/>
        <w:rPr>
          <w:rFonts w:ascii="Arial" w:hAnsi="Arial" w:cs="Arial"/>
          <w:sz w:val="20"/>
        </w:rPr>
      </w:pPr>
    </w:p>
    <w:p w14:paraId="69C37D62"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0BADF7B0" w14:textId="77777777" w:rsidR="0025622C" w:rsidRPr="00E34FD3" w:rsidRDefault="0025622C" w:rsidP="0025622C">
      <w:pPr>
        <w:autoSpaceDE w:val="0"/>
        <w:autoSpaceDN w:val="0"/>
        <w:adjustRightInd w:val="0"/>
        <w:jc w:val="both"/>
        <w:rPr>
          <w:rFonts w:ascii="Arial" w:hAnsi="Arial" w:cs="Arial"/>
          <w:sz w:val="20"/>
        </w:rPr>
      </w:pPr>
    </w:p>
    <w:p w14:paraId="2C03E1AC" w14:textId="4238F886"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7C77F3">
        <w:rPr>
          <w:rFonts w:ascii="Arial" w:hAnsi="Arial" w:cs="Arial"/>
          <w:b/>
          <w:bCs/>
          <w:sz w:val="20"/>
          <w:lang w:eastAsia="x-none"/>
        </w:rPr>
        <w:t>I</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2BF548F2"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7DA4CF2D" w14:textId="2713F41A" w:rsidR="005F267B" w:rsidRPr="00E34FD3" w:rsidRDefault="0025622C" w:rsidP="005F267B">
      <w:pPr>
        <w:spacing w:line="276" w:lineRule="auto"/>
        <w:jc w:val="both"/>
        <w:rPr>
          <w:rFonts w:ascii="Arial" w:hAnsi="Arial" w:cs="Arial"/>
          <w:color w:val="FF0000"/>
          <w:sz w:val="20"/>
        </w:rPr>
      </w:pPr>
      <w:r w:rsidRPr="00E34FD3">
        <w:rPr>
          <w:rFonts w:ascii="Arial" w:hAnsi="Arial" w:cs="Arial"/>
          <w:sz w:val="20"/>
        </w:rPr>
        <w:t xml:space="preserve">Vsi dosedanji dogovori v zvezi z deli pod točko I te pogodbe, ki niso zajeti v pogodbi, so neveljavni. </w:t>
      </w:r>
    </w:p>
    <w:p w14:paraId="7BFC2DFF" w14:textId="2AAC17A6" w:rsidR="0025622C" w:rsidRPr="00E34FD3" w:rsidRDefault="0025622C" w:rsidP="0025622C">
      <w:pPr>
        <w:ind w:right="-33"/>
        <w:jc w:val="both"/>
        <w:rPr>
          <w:rFonts w:ascii="Arial" w:hAnsi="Arial" w:cs="Arial"/>
          <w:sz w:val="20"/>
        </w:rPr>
      </w:pPr>
      <w:r w:rsidRPr="00ED6A68">
        <w:rPr>
          <w:rFonts w:ascii="Arial" w:hAnsi="Arial" w:cs="Arial"/>
          <w:color w:val="000000" w:themeColor="text1"/>
          <w:sz w:val="20"/>
        </w:rPr>
        <w:t>Spremembe in dopolnitve pogodbe</w:t>
      </w:r>
      <w:r w:rsidR="005F267B" w:rsidRPr="00ED6A68">
        <w:rPr>
          <w:rFonts w:ascii="Arial" w:hAnsi="Arial" w:cs="Arial"/>
          <w:color w:val="000000" w:themeColor="text1"/>
          <w:sz w:val="20"/>
        </w:rPr>
        <w:t xml:space="preserve"> so možne samo, če so v skladu z določbami ZJN-3 IN OZ in  </w:t>
      </w:r>
      <w:r w:rsidRPr="00ED6A68">
        <w:rPr>
          <w:rFonts w:ascii="Arial" w:hAnsi="Arial" w:cs="Arial"/>
          <w:color w:val="000000" w:themeColor="text1"/>
          <w:sz w:val="20"/>
        </w:rPr>
        <w:t xml:space="preserve"> pa veljajo </w:t>
      </w:r>
      <w:r w:rsidRPr="00E34FD3">
        <w:rPr>
          <w:rFonts w:ascii="Arial" w:hAnsi="Arial" w:cs="Arial"/>
          <w:sz w:val="20"/>
        </w:rPr>
        <w:t>le, če jih podpišeta obe pogodbeni stranki.</w:t>
      </w:r>
    </w:p>
    <w:p w14:paraId="147D97C9" w14:textId="77777777" w:rsidR="0025622C" w:rsidRPr="00E34FD3" w:rsidRDefault="0025622C" w:rsidP="0025622C">
      <w:pPr>
        <w:ind w:right="-33"/>
        <w:jc w:val="both"/>
        <w:rPr>
          <w:rFonts w:ascii="Arial" w:hAnsi="Arial" w:cs="Arial"/>
          <w:sz w:val="20"/>
        </w:rPr>
      </w:pPr>
    </w:p>
    <w:p w14:paraId="3134AF25" w14:textId="77777777" w:rsidR="0025622C" w:rsidRPr="00E34FD3" w:rsidRDefault="0025622C" w:rsidP="0025622C">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4D2FEFF7" w14:textId="77777777" w:rsidR="0025622C" w:rsidRPr="00E34FD3" w:rsidRDefault="0025622C" w:rsidP="0025622C">
      <w:pPr>
        <w:autoSpaceDE w:val="0"/>
        <w:autoSpaceDN w:val="0"/>
        <w:adjustRightInd w:val="0"/>
        <w:jc w:val="both"/>
        <w:rPr>
          <w:rFonts w:ascii="Arial" w:hAnsi="Arial" w:cs="Arial"/>
          <w:b/>
          <w:sz w:val="20"/>
        </w:rPr>
      </w:pPr>
    </w:p>
    <w:p w14:paraId="4315A22F"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0D458B" w:rsidRPr="006B1C02" w14:paraId="59F905B0" w14:textId="77777777" w:rsidTr="000D458B">
        <w:trPr>
          <w:gridBefore w:val="1"/>
          <w:wBefore w:w="181" w:type="dxa"/>
          <w:trHeight w:val="316"/>
          <w:jc w:val="center"/>
        </w:trPr>
        <w:tc>
          <w:tcPr>
            <w:tcW w:w="2405" w:type="dxa"/>
            <w:shd w:val="clear" w:color="auto" w:fill="FADC8C"/>
            <w:vAlign w:val="center"/>
          </w:tcPr>
          <w:p w14:paraId="2F91B6C0" w14:textId="0C8F4E1D" w:rsidR="000D458B" w:rsidRPr="00052862" w:rsidRDefault="000D458B"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 xml:space="preserve">Priloga št. </w:t>
            </w:r>
            <w:r>
              <w:rPr>
                <w:rFonts w:ascii="Arial" w:hAnsi="Arial" w:cs="Arial"/>
                <w:color w:val="0D0D0D" w:themeColor="text1" w:themeTint="F2"/>
                <w:sz w:val="20"/>
              </w:rPr>
              <w:t>3</w:t>
            </w:r>
          </w:p>
        </w:tc>
        <w:tc>
          <w:tcPr>
            <w:tcW w:w="7290" w:type="dxa"/>
            <w:gridSpan w:val="3"/>
            <w:shd w:val="clear" w:color="auto" w:fill="FADC8C"/>
            <w:vAlign w:val="center"/>
          </w:tcPr>
          <w:p w14:paraId="041CA52B" w14:textId="1D855B8A" w:rsidR="000D458B" w:rsidRPr="000D458B" w:rsidRDefault="000D458B" w:rsidP="00090B03">
            <w:pPr>
              <w:rPr>
                <w:rFonts w:ascii="Arial" w:hAnsi="Arial" w:cs="Arial"/>
                <w:sz w:val="20"/>
              </w:rPr>
            </w:pPr>
            <w:r w:rsidRPr="000D458B">
              <w:rPr>
                <w:rFonts w:ascii="Arial" w:hAnsi="Arial" w:cs="Arial"/>
                <w:sz w:val="20"/>
              </w:rPr>
              <w:t>PRILOGA 1 - »</w:t>
            </w:r>
            <w:r w:rsidR="00090B03" w:rsidRPr="00090B03">
              <w:rPr>
                <w:rFonts w:ascii="Arial" w:hAnsi="Arial" w:cs="Arial"/>
                <w:sz w:val="20"/>
              </w:rPr>
              <w:t>Popis del - Proga št. 50 - odsek Verd - Logatec in kretnice</w:t>
            </w:r>
            <w:r w:rsidRPr="000D458B">
              <w:rPr>
                <w:rFonts w:ascii="Arial" w:hAnsi="Arial" w:cs="Arial"/>
                <w:sz w:val="20"/>
              </w:rPr>
              <w:t>.xlsx«</w:t>
            </w:r>
          </w:p>
        </w:tc>
      </w:tr>
      <w:tr w:rsidR="000D458B" w:rsidRPr="006B1C02" w14:paraId="0E07FB63" w14:textId="77777777" w:rsidTr="00807E8D">
        <w:trPr>
          <w:gridBefore w:val="1"/>
          <w:wBefore w:w="181" w:type="dxa"/>
          <w:trHeight w:val="20"/>
          <w:jc w:val="center"/>
        </w:trPr>
        <w:tc>
          <w:tcPr>
            <w:tcW w:w="2405" w:type="dxa"/>
            <w:shd w:val="clear" w:color="auto" w:fill="FADC8C"/>
          </w:tcPr>
          <w:p w14:paraId="07D39520" w14:textId="52EA07BB"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4</w:t>
            </w:r>
          </w:p>
        </w:tc>
        <w:tc>
          <w:tcPr>
            <w:tcW w:w="7290" w:type="dxa"/>
            <w:gridSpan w:val="3"/>
            <w:shd w:val="clear" w:color="auto" w:fill="FADC8C"/>
            <w:vAlign w:val="center"/>
          </w:tcPr>
          <w:p w14:paraId="5B0C9DA0" w14:textId="01E93DFF" w:rsidR="000D458B" w:rsidRPr="000D458B" w:rsidRDefault="000D458B" w:rsidP="000D458B">
            <w:pPr>
              <w:rPr>
                <w:rFonts w:ascii="Arial" w:hAnsi="Arial" w:cs="Arial"/>
                <w:sz w:val="20"/>
              </w:rPr>
            </w:pPr>
            <w:r w:rsidRPr="000D458B">
              <w:rPr>
                <w:rFonts w:ascii="Arial" w:hAnsi="Arial" w:cs="Arial"/>
                <w:sz w:val="20"/>
              </w:rPr>
              <w:t>PRILOGA 2 – »Splošni in tehnični pogoji za izvedbo«</w:t>
            </w:r>
          </w:p>
        </w:tc>
      </w:tr>
      <w:tr w:rsidR="000D458B" w:rsidRPr="006B1C02" w14:paraId="5E8A510C" w14:textId="77777777" w:rsidTr="00807E8D">
        <w:trPr>
          <w:gridBefore w:val="1"/>
          <w:wBefore w:w="181" w:type="dxa"/>
          <w:trHeight w:val="20"/>
          <w:jc w:val="center"/>
        </w:trPr>
        <w:tc>
          <w:tcPr>
            <w:tcW w:w="2405" w:type="dxa"/>
            <w:shd w:val="clear" w:color="auto" w:fill="FADC8C"/>
          </w:tcPr>
          <w:p w14:paraId="2EB8C2BB" w14:textId="238F4509"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5</w:t>
            </w:r>
          </w:p>
        </w:tc>
        <w:tc>
          <w:tcPr>
            <w:tcW w:w="7290" w:type="dxa"/>
            <w:gridSpan w:val="3"/>
            <w:shd w:val="clear" w:color="auto" w:fill="FADC8C"/>
            <w:vAlign w:val="center"/>
          </w:tcPr>
          <w:p w14:paraId="01135AAD" w14:textId="3835FF42" w:rsidR="000D458B" w:rsidRPr="000D458B" w:rsidRDefault="000D458B" w:rsidP="000D458B">
            <w:pPr>
              <w:autoSpaceDE w:val="0"/>
              <w:autoSpaceDN w:val="0"/>
              <w:adjustRightInd w:val="0"/>
              <w:contextualSpacing/>
              <w:jc w:val="both"/>
              <w:rPr>
                <w:rFonts w:ascii="Arial" w:hAnsi="Arial" w:cs="Arial"/>
                <w:sz w:val="20"/>
              </w:rPr>
            </w:pPr>
            <w:r w:rsidRPr="000D458B">
              <w:rPr>
                <w:rFonts w:ascii="Arial" w:hAnsi="Arial" w:cs="Arial"/>
                <w:sz w:val="20"/>
              </w:rPr>
              <w:t xml:space="preserve">PRILOGA 3 - »Specifikacija naročila </w:t>
            </w:r>
            <w:r w:rsidR="00090B03">
              <w:rPr>
                <w:rFonts w:ascii="Arial" w:hAnsi="Arial" w:cs="Arial"/>
                <w:sz w:val="20"/>
              </w:rPr>
              <w:t>-</w:t>
            </w:r>
            <w:r w:rsidRPr="000D458B">
              <w:rPr>
                <w:rFonts w:ascii="Arial" w:hAnsi="Arial" w:cs="Arial"/>
                <w:sz w:val="20"/>
              </w:rPr>
              <w:t xml:space="preserve"> Proga št. 50</w:t>
            </w:r>
            <w:r w:rsidR="00090B03">
              <w:rPr>
                <w:rFonts w:ascii="Arial" w:hAnsi="Arial" w:cs="Arial"/>
                <w:sz w:val="20"/>
              </w:rPr>
              <w:t>-</w:t>
            </w:r>
            <w:r w:rsidRPr="000D458B">
              <w:rPr>
                <w:rFonts w:ascii="Arial" w:hAnsi="Arial" w:cs="Arial"/>
                <w:sz w:val="20"/>
              </w:rPr>
              <w:t>odsek</w:t>
            </w:r>
            <w:r w:rsidR="00090B03">
              <w:rPr>
                <w:rFonts w:ascii="Arial" w:hAnsi="Arial" w:cs="Arial"/>
                <w:sz w:val="20"/>
              </w:rPr>
              <w:t xml:space="preserve"> Borovnica -Verd in A stran postaje Verd</w:t>
            </w:r>
            <w:r w:rsidRPr="000D458B">
              <w:rPr>
                <w:rFonts w:ascii="Arial" w:hAnsi="Arial" w:cs="Arial"/>
                <w:sz w:val="20"/>
              </w:rPr>
              <w:t>«</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79D40E05" w14:textId="22D6FEC1" w:rsidR="00987356" w:rsidRDefault="00090B03" w:rsidP="00987356">
            <w:pPr>
              <w:rPr>
                <w:rFonts w:ascii="Arial" w:hAnsi="Arial" w:cs="Arial"/>
                <w:sz w:val="20"/>
              </w:rPr>
            </w:pPr>
            <w:r w:rsidRPr="000344EF">
              <w:rPr>
                <w:rFonts w:ascii="Arial" w:hAnsi="Arial" w:cs="Arial"/>
                <w:sz w:val="20"/>
              </w:rPr>
              <w:t>D</w:t>
            </w:r>
            <w:r w:rsidR="00987356" w:rsidRPr="000344EF">
              <w:rPr>
                <w:rFonts w:ascii="Arial" w:hAnsi="Arial" w:cs="Arial"/>
                <w:sz w:val="20"/>
              </w:rPr>
              <w:t>irektor</w:t>
            </w:r>
          </w:p>
          <w:p w14:paraId="3E5D75F3" w14:textId="77777777" w:rsidR="00090B03" w:rsidRDefault="00090B03" w:rsidP="00987356">
            <w:pPr>
              <w:rPr>
                <w:rFonts w:ascii="Arial" w:hAnsi="Arial" w:cs="Arial"/>
                <w:sz w:val="20"/>
              </w:rPr>
            </w:pPr>
          </w:p>
          <w:p w14:paraId="0C2494D8" w14:textId="77777777" w:rsidR="00090B03" w:rsidRDefault="00090B03" w:rsidP="00987356">
            <w:pPr>
              <w:rPr>
                <w:rFonts w:ascii="Arial" w:hAnsi="Arial" w:cs="Arial"/>
                <w:sz w:val="20"/>
              </w:rPr>
            </w:pPr>
          </w:p>
          <w:p w14:paraId="726ED5B8" w14:textId="77777777" w:rsidR="00090B03" w:rsidRPr="00C40803" w:rsidRDefault="00090B03" w:rsidP="00090B03">
            <w:pPr>
              <w:rPr>
                <w:rFonts w:ascii="Arial" w:hAnsi="Arial" w:cs="Arial"/>
                <w:iCs/>
                <w:sz w:val="20"/>
              </w:rPr>
            </w:pPr>
            <w:r w:rsidRPr="00C40803">
              <w:rPr>
                <w:rFonts w:ascii="Arial" w:hAnsi="Arial" w:cs="Arial"/>
                <w:iCs/>
                <w:sz w:val="20"/>
              </w:rPr>
              <w:t>Branka Oprešnik</w:t>
            </w:r>
          </w:p>
          <w:p w14:paraId="2109D6FA" w14:textId="77777777" w:rsidR="00090B03" w:rsidRPr="00C40803" w:rsidRDefault="00090B03" w:rsidP="00090B03">
            <w:pPr>
              <w:rPr>
                <w:rFonts w:ascii="Arial" w:hAnsi="Arial" w:cs="Arial"/>
                <w:iCs/>
                <w:sz w:val="20"/>
              </w:rPr>
            </w:pPr>
            <w:r>
              <w:rPr>
                <w:rFonts w:ascii="Arial" w:hAnsi="Arial" w:cs="Arial"/>
                <w:iCs/>
                <w:sz w:val="20"/>
              </w:rPr>
              <w:t>č</w:t>
            </w:r>
            <w:r w:rsidRPr="00C40803">
              <w:rPr>
                <w:rFonts w:ascii="Arial" w:hAnsi="Arial" w:cs="Arial"/>
                <w:iCs/>
                <w:sz w:val="20"/>
              </w:rPr>
              <w:t>lanica poslovodstva</w:t>
            </w:r>
            <w:r>
              <w:rPr>
                <w:rFonts w:ascii="Arial" w:hAnsi="Arial" w:cs="Arial"/>
                <w:iCs/>
                <w:sz w:val="20"/>
              </w:rPr>
              <w:t xml:space="preserve"> - direktorica</w:t>
            </w:r>
          </w:p>
          <w:p w14:paraId="1D65A9B2" w14:textId="77777777" w:rsidR="00090B03" w:rsidRPr="000344EF" w:rsidRDefault="00090B03" w:rsidP="00987356">
            <w:pPr>
              <w:rPr>
                <w:rFonts w:ascii="Arial" w:hAnsi="Arial" w:cs="Arial"/>
                <w:sz w:val="20"/>
              </w:rPr>
            </w:pP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3F73E883" w14:textId="77777777" w:rsidR="00AA0EA5" w:rsidRDefault="00AA0EA5" w:rsidP="00363636">
      <w:pPr>
        <w:rPr>
          <w:rFonts w:ascii="Arial" w:hAnsi="Arial" w:cs="Arial"/>
          <w:b/>
          <w:color w:val="0D0D0D" w:themeColor="text1" w:themeTint="F2"/>
          <w:sz w:val="20"/>
        </w:rPr>
      </w:pPr>
    </w:p>
    <w:p w14:paraId="415EA833" w14:textId="77777777" w:rsidR="00AA0EA5" w:rsidRDefault="00AA0EA5" w:rsidP="00363636">
      <w:pPr>
        <w:rPr>
          <w:rFonts w:ascii="Arial" w:hAnsi="Arial" w:cs="Arial"/>
          <w:b/>
          <w:color w:val="0D0D0D" w:themeColor="text1" w:themeTint="F2"/>
          <w:sz w:val="20"/>
        </w:rPr>
      </w:pPr>
    </w:p>
    <w:p w14:paraId="06E5D4FE" w14:textId="77777777" w:rsidR="00AA0EA5" w:rsidRDefault="00AA0EA5" w:rsidP="00363636">
      <w:pPr>
        <w:rPr>
          <w:rFonts w:ascii="Arial" w:hAnsi="Arial" w:cs="Arial"/>
          <w:b/>
          <w:color w:val="0D0D0D" w:themeColor="text1" w:themeTint="F2"/>
          <w:sz w:val="20"/>
        </w:rPr>
      </w:pPr>
    </w:p>
    <w:p w14:paraId="48CECA92" w14:textId="77777777" w:rsidR="00AA0EA5" w:rsidRDefault="00AA0EA5" w:rsidP="00363636">
      <w:pPr>
        <w:rPr>
          <w:rFonts w:ascii="Arial" w:hAnsi="Arial" w:cs="Arial"/>
          <w:b/>
          <w:color w:val="0D0D0D" w:themeColor="text1" w:themeTint="F2"/>
          <w:sz w:val="20"/>
        </w:rPr>
      </w:pPr>
    </w:p>
    <w:p w14:paraId="287F6594" w14:textId="77777777" w:rsidR="00AA0EA5" w:rsidRDefault="00AA0EA5" w:rsidP="00363636">
      <w:pPr>
        <w:rPr>
          <w:rFonts w:ascii="Arial" w:hAnsi="Arial" w:cs="Arial"/>
          <w:b/>
          <w:color w:val="0D0D0D" w:themeColor="text1" w:themeTint="F2"/>
          <w:sz w:val="20"/>
        </w:rPr>
      </w:pPr>
    </w:p>
    <w:p w14:paraId="5B236AA6" w14:textId="77777777" w:rsidR="00AA0EA5" w:rsidRDefault="00AA0EA5" w:rsidP="00363636">
      <w:pPr>
        <w:rPr>
          <w:rFonts w:ascii="Arial" w:hAnsi="Arial" w:cs="Arial"/>
          <w:b/>
          <w:color w:val="0D0D0D" w:themeColor="text1" w:themeTint="F2"/>
          <w:sz w:val="20"/>
        </w:rPr>
      </w:pPr>
    </w:p>
    <w:p w14:paraId="1877EF1E" w14:textId="77777777" w:rsidR="00DC4201" w:rsidRDefault="00DC4201" w:rsidP="00363636">
      <w:pPr>
        <w:rPr>
          <w:rFonts w:ascii="Arial" w:hAnsi="Arial" w:cs="Arial"/>
          <w:b/>
          <w:color w:val="0D0D0D" w:themeColor="text1" w:themeTint="F2"/>
          <w:sz w:val="20"/>
        </w:rPr>
      </w:pPr>
    </w:p>
    <w:p w14:paraId="115E1A4C" w14:textId="77777777" w:rsidR="00DC4201" w:rsidRDefault="00DC4201" w:rsidP="00363636">
      <w:pPr>
        <w:rPr>
          <w:rFonts w:ascii="Arial" w:hAnsi="Arial" w:cs="Arial"/>
          <w:b/>
          <w:color w:val="0D0D0D" w:themeColor="text1" w:themeTint="F2"/>
          <w:sz w:val="20"/>
        </w:rPr>
      </w:pPr>
    </w:p>
    <w:p w14:paraId="0C00981F" w14:textId="77777777" w:rsidR="00DC4201" w:rsidRDefault="00DC4201" w:rsidP="00363636">
      <w:pPr>
        <w:rPr>
          <w:rFonts w:ascii="Arial" w:hAnsi="Arial" w:cs="Arial"/>
          <w:b/>
          <w:color w:val="0D0D0D" w:themeColor="text1" w:themeTint="F2"/>
          <w:sz w:val="20"/>
        </w:rPr>
      </w:pPr>
    </w:p>
    <w:p w14:paraId="462D2BBD" w14:textId="77777777" w:rsidR="00DC4201" w:rsidRDefault="00DC4201" w:rsidP="00363636">
      <w:pPr>
        <w:rPr>
          <w:rFonts w:ascii="Arial" w:hAnsi="Arial" w:cs="Arial"/>
          <w:b/>
          <w:color w:val="0D0D0D" w:themeColor="text1" w:themeTint="F2"/>
          <w:sz w:val="20"/>
        </w:rPr>
      </w:pPr>
    </w:p>
    <w:p w14:paraId="1F4E0298" w14:textId="77777777" w:rsidR="00DC4201" w:rsidRDefault="00DC4201" w:rsidP="00363636">
      <w:pPr>
        <w:rPr>
          <w:rFonts w:ascii="Arial" w:hAnsi="Arial" w:cs="Arial"/>
          <w:b/>
          <w:color w:val="0D0D0D" w:themeColor="text1" w:themeTint="F2"/>
          <w:sz w:val="20"/>
        </w:rPr>
      </w:pPr>
    </w:p>
    <w:p w14:paraId="664D71E9" w14:textId="77777777" w:rsidR="00DC4201" w:rsidRDefault="00DC4201" w:rsidP="00363636">
      <w:pPr>
        <w:rPr>
          <w:rFonts w:ascii="Arial" w:hAnsi="Arial" w:cs="Arial"/>
          <w:b/>
          <w:color w:val="0D0D0D" w:themeColor="text1" w:themeTint="F2"/>
          <w:sz w:val="20"/>
        </w:rPr>
      </w:pPr>
    </w:p>
    <w:p w14:paraId="62C91CD4" w14:textId="77777777" w:rsidR="00DC4201" w:rsidRDefault="00DC4201" w:rsidP="00363636">
      <w:pPr>
        <w:rPr>
          <w:rFonts w:ascii="Arial" w:hAnsi="Arial" w:cs="Arial"/>
          <w:b/>
          <w:color w:val="0D0D0D" w:themeColor="text1" w:themeTint="F2"/>
          <w:sz w:val="20"/>
        </w:rPr>
      </w:pPr>
    </w:p>
    <w:p w14:paraId="0744A6EA" w14:textId="77777777" w:rsidR="00DC4201" w:rsidRDefault="00DC4201" w:rsidP="00363636">
      <w:pPr>
        <w:rPr>
          <w:rFonts w:ascii="Arial" w:hAnsi="Arial" w:cs="Arial"/>
          <w:b/>
          <w:color w:val="0D0D0D" w:themeColor="text1" w:themeTint="F2"/>
          <w:sz w:val="20"/>
        </w:rPr>
      </w:pPr>
    </w:p>
    <w:p w14:paraId="523C373E" w14:textId="77777777" w:rsidR="00DC4201" w:rsidRDefault="00DC4201" w:rsidP="00363636">
      <w:pPr>
        <w:rPr>
          <w:rFonts w:ascii="Arial" w:hAnsi="Arial" w:cs="Arial"/>
          <w:b/>
          <w:color w:val="0D0D0D" w:themeColor="text1" w:themeTint="F2"/>
          <w:sz w:val="20"/>
        </w:rPr>
      </w:pPr>
    </w:p>
    <w:p w14:paraId="49630FD6" w14:textId="77777777" w:rsidR="00DC4201" w:rsidRDefault="00DC4201" w:rsidP="00363636">
      <w:pPr>
        <w:rPr>
          <w:rFonts w:ascii="Arial" w:hAnsi="Arial" w:cs="Arial"/>
          <w:b/>
          <w:color w:val="0D0D0D" w:themeColor="text1" w:themeTint="F2"/>
          <w:sz w:val="20"/>
        </w:rPr>
      </w:pPr>
    </w:p>
    <w:p w14:paraId="19BFAE51" w14:textId="77777777" w:rsidR="00DC4201" w:rsidRDefault="00DC4201" w:rsidP="00363636">
      <w:pPr>
        <w:rPr>
          <w:rFonts w:ascii="Arial" w:hAnsi="Arial" w:cs="Arial"/>
          <w:b/>
          <w:color w:val="0D0D0D" w:themeColor="text1" w:themeTint="F2"/>
          <w:sz w:val="20"/>
        </w:rPr>
      </w:pPr>
    </w:p>
    <w:p w14:paraId="32CEAA7C" w14:textId="77777777" w:rsidR="00DC4201" w:rsidRDefault="00DC4201" w:rsidP="00363636">
      <w:pPr>
        <w:rPr>
          <w:rFonts w:ascii="Arial" w:hAnsi="Arial" w:cs="Arial"/>
          <w:b/>
          <w:color w:val="0D0D0D" w:themeColor="text1" w:themeTint="F2"/>
          <w:sz w:val="20"/>
        </w:rPr>
      </w:pPr>
    </w:p>
    <w:p w14:paraId="6AC22805" w14:textId="77777777" w:rsidR="00DC4201" w:rsidRDefault="00DC4201" w:rsidP="00363636">
      <w:pPr>
        <w:rPr>
          <w:rFonts w:ascii="Arial" w:hAnsi="Arial" w:cs="Arial"/>
          <w:b/>
          <w:color w:val="0D0D0D" w:themeColor="text1" w:themeTint="F2"/>
          <w:sz w:val="20"/>
        </w:rPr>
      </w:pPr>
    </w:p>
    <w:p w14:paraId="768972E8" w14:textId="77777777" w:rsidR="00DC4201" w:rsidRDefault="00DC4201" w:rsidP="00363636">
      <w:pPr>
        <w:rPr>
          <w:rFonts w:ascii="Arial" w:hAnsi="Arial" w:cs="Arial"/>
          <w:b/>
          <w:color w:val="0D0D0D" w:themeColor="text1" w:themeTint="F2"/>
          <w:sz w:val="20"/>
        </w:rPr>
      </w:pPr>
    </w:p>
    <w:p w14:paraId="29D471BF" w14:textId="77777777" w:rsidR="00DC4201" w:rsidRDefault="00DC4201" w:rsidP="00363636">
      <w:pPr>
        <w:rPr>
          <w:rFonts w:ascii="Arial" w:hAnsi="Arial" w:cs="Arial"/>
          <w:b/>
          <w:color w:val="0D0D0D" w:themeColor="text1" w:themeTint="F2"/>
          <w:sz w:val="20"/>
        </w:rPr>
      </w:pPr>
    </w:p>
    <w:p w14:paraId="1CE0AD11" w14:textId="77777777" w:rsidR="00DC4201" w:rsidRDefault="00DC4201" w:rsidP="00363636">
      <w:pPr>
        <w:rPr>
          <w:rFonts w:ascii="Arial" w:hAnsi="Arial" w:cs="Arial"/>
          <w:b/>
          <w:color w:val="0D0D0D" w:themeColor="text1" w:themeTint="F2"/>
          <w:sz w:val="20"/>
        </w:rPr>
      </w:pPr>
    </w:p>
    <w:p w14:paraId="551E8E53" w14:textId="77777777" w:rsidR="00DC4201" w:rsidRDefault="00DC4201" w:rsidP="00363636">
      <w:pPr>
        <w:rPr>
          <w:rFonts w:ascii="Arial" w:hAnsi="Arial" w:cs="Arial"/>
          <w:b/>
          <w:color w:val="0D0D0D" w:themeColor="text1" w:themeTint="F2"/>
          <w:sz w:val="20"/>
        </w:rPr>
      </w:pPr>
    </w:p>
    <w:p w14:paraId="0E4A7410" w14:textId="77777777" w:rsidR="00DC4201" w:rsidRDefault="00DC4201" w:rsidP="00363636">
      <w:pPr>
        <w:rPr>
          <w:rFonts w:ascii="Arial" w:hAnsi="Arial" w:cs="Arial"/>
          <w:b/>
          <w:color w:val="0D0D0D" w:themeColor="text1" w:themeTint="F2"/>
          <w:sz w:val="20"/>
        </w:rPr>
      </w:pPr>
    </w:p>
    <w:p w14:paraId="6B967834" w14:textId="77777777" w:rsidR="00DC4201" w:rsidRDefault="00DC4201" w:rsidP="00363636">
      <w:pPr>
        <w:rPr>
          <w:rFonts w:ascii="Arial" w:hAnsi="Arial" w:cs="Arial"/>
          <w:b/>
          <w:color w:val="0D0D0D" w:themeColor="text1" w:themeTint="F2"/>
          <w:sz w:val="20"/>
        </w:rPr>
      </w:pPr>
    </w:p>
    <w:p w14:paraId="1F1AA5DD" w14:textId="77777777" w:rsidR="00DC4201" w:rsidRDefault="00DC4201" w:rsidP="00363636">
      <w:pPr>
        <w:rPr>
          <w:rFonts w:ascii="Arial" w:hAnsi="Arial" w:cs="Arial"/>
          <w:b/>
          <w:color w:val="0D0D0D" w:themeColor="text1" w:themeTint="F2"/>
          <w:sz w:val="20"/>
        </w:rPr>
      </w:pPr>
    </w:p>
    <w:p w14:paraId="7F4BAE10" w14:textId="77777777" w:rsidR="00DC4201" w:rsidRDefault="00DC4201" w:rsidP="00363636">
      <w:pPr>
        <w:rPr>
          <w:rFonts w:ascii="Arial" w:hAnsi="Arial" w:cs="Arial"/>
          <w:b/>
          <w:color w:val="0D0D0D" w:themeColor="text1" w:themeTint="F2"/>
          <w:sz w:val="20"/>
        </w:rPr>
      </w:pPr>
    </w:p>
    <w:p w14:paraId="5B4F46EC" w14:textId="77777777" w:rsidR="00DC4201" w:rsidRDefault="00DC4201" w:rsidP="00363636">
      <w:pPr>
        <w:rPr>
          <w:rFonts w:ascii="Arial" w:hAnsi="Arial" w:cs="Arial"/>
          <w:b/>
          <w:color w:val="0D0D0D" w:themeColor="text1" w:themeTint="F2"/>
          <w:sz w:val="20"/>
        </w:rPr>
      </w:pPr>
    </w:p>
    <w:p w14:paraId="17BF52ED" w14:textId="77777777" w:rsidR="00DC4201" w:rsidRDefault="00DC4201" w:rsidP="00363636">
      <w:pPr>
        <w:rPr>
          <w:rFonts w:ascii="Arial" w:hAnsi="Arial" w:cs="Arial"/>
          <w:b/>
          <w:color w:val="0D0D0D" w:themeColor="text1" w:themeTint="F2"/>
          <w:sz w:val="20"/>
        </w:rPr>
      </w:pPr>
    </w:p>
    <w:p w14:paraId="3AF063C4" w14:textId="77777777" w:rsidR="00DC4201" w:rsidRDefault="00DC4201" w:rsidP="00363636">
      <w:pPr>
        <w:rPr>
          <w:rFonts w:ascii="Arial" w:hAnsi="Arial" w:cs="Arial"/>
          <w:b/>
          <w:color w:val="0D0D0D" w:themeColor="text1" w:themeTint="F2"/>
          <w:sz w:val="20"/>
        </w:rPr>
      </w:pPr>
    </w:p>
    <w:p w14:paraId="5BD7FA59" w14:textId="77777777" w:rsidR="00DC4201" w:rsidRDefault="00DC4201" w:rsidP="00363636">
      <w:pPr>
        <w:rPr>
          <w:rFonts w:ascii="Arial" w:hAnsi="Arial" w:cs="Arial"/>
          <w:b/>
          <w:color w:val="0D0D0D" w:themeColor="text1" w:themeTint="F2"/>
          <w:sz w:val="20"/>
        </w:rPr>
      </w:pPr>
    </w:p>
    <w:p w14:paraId="6C6C08B3" w14:textId="77777777" w:rsidR="00DC4201" w:rsidRDefault="00DC4201" w:rsidP="00363636">
      <w:pPr>
        <w:rPr>
          <w:rFonts w:ascii="Arial" w:hAnsi="Arial" w:cs="Arial"/>
          <w:b/>
          <w:color w:val="0D0D0D" w:themeColor="text1" w:themeTint="F2"/>
          <w:sz w:val="20"/>
        </w:rPr>
      </w:pPr>
    </w:p>
    <w:p w14:paraId="37DF6EB4" w14:textId="77777777" w:rsidR="00DC4201" w:rsidRDefault="00DC4201" w:rsidP="00363636">
      <w:pPr>
        <w:rPr>
          <w:rFonts w:ascii="Arial" w:hAnsi="Arial" w:cs="Arial"/>
          <w:b/>
          <w:color w:val="0D0D0D" w:themeColor="text1" w:themeTint="F2"/>
          <w:sz w:val="20"/>
        </w:rPr>
      </w:pPr>
    </w:p>
    <w:p w14:paraId="4412EA2B" w14:textId="77777777" w:rsidR="00DC4201" w:rsidRDefault="00DC4201" w:rsidP="00363636">
      <w:pPr>
        <w:rPr>
          <w:rFonts w:ascii="Arial" w:hAnsi="Arial" w:cs="Arial"/>
          <w:b/>
          <w:color w:val="0D0D0D" w:themeColor="text1" w:themeTint="F2"/>
          <w:sz w:val="20"/>
        </w:rPr>
      </w:pPr>
    </w:p>
    <w:p w14:paraId="4F9645C0" w14:textId="77777777" w:rsidR="00DC4201" w:rsidRDefault="00DC4201" w:rsidP="00363636">
      <w:pPr>
        <w:rPr>
          <w:rFonts w:ascii="Arial" w:hAnsi="Arial" w:cs="Arial"/>
          <w:b/>
          <w:color w:val="0D0D0D" w:themeColor="text1" w:themeTint="F2"/>
          <w:sz w:val="20"/>
        </w:rPr>
      </w:pPr>
    </w:p>
    <w:p w14:paraId="12F6DDEE" w14:textId="77777777" w:rsidR="00DC4201" w:rsidRDefault="00DC4201" w:rsidP="00363636">
      <w:pPr>
        <w:rPr>
          <w:rFonts w:ascii="Arial" w:hAnsi="Arial" w:cs="Arial"/>
          <w:b/>
          <w:color w:val="0D0D0D" w:themeColor="text1" w:themeTint="F2"/>
          <w:sz w:val="20"/>
        </w:rPr>
      </w:pPr>
    </w:p>
    <w:p w14:paraId="34EE4FEF" w14:textId="77777777" w:rsidR="00DC4201" w:rsidRDefault="00DC4201" w:rsidP="00363636">
      <w:pPr>
        <w:rPr>
          <w:rFonts w:ascii="Arial" w:hAnsi="Arial" w:cs="Arial"/>
          <w:b/>
          <w:color w:val="0D0D0D" w:themeColor="text1" w:themeTint="F2"/>
          <w:sz w:val="20"/>
        </w:rPr>
      </w:pPr>
    </w:p>
    <w:p w14:paraId="23824B53" w14:textId="77777777" w:rsidR="00DC4201" w:rsidRDefault="00DC4201" w:rsidP="00363636">
      <w:pPr>
        <w:rPr>
          <w:rFonts w:ascii="Arial" w:hAnsi="Arial" w:cs="Arial"/>
          <w:b/>
          <w:color w:val="0D0D0D" w:themeColor="text1" w:themeTint="F2"/>
          <w:sz w:val="20"/>
        </w:rPr>
      </w:pPr>
    </w:p>
    <w:p w14:paraId="36276C08" w14:textId="77777777" w:rsidR="00DC4201" w:rsidRDefault="00DC4201" w:rsidP="00363636">
      <w:pPr>
        <w:rPr>
          <w:rFonts w:ascii="Arial" w:hAnsi="Arial" w:cs="Arial"/>
          <w:b/>
          <w:color w:val="0D0D0D" w:themeColor="text1" w:themeTint="F2"/>
          <w:sz w:val="20"/>
        </w:rPr>
      </w:pPr>
    </w:p>
    <w:p w14:paraId="380C40F3" w14:textId="77777777" w:rsidR="00DC4201" w:rsidRDefault="00DC4201" w:rsidP="00363636">
      <w:pPr>
        <w:rPr>
          <w:rFonts w:ascii="Arial" w:hAnsi="Arial" w:cs="Arial"/>
          <w:b/>
          <w:color w:val="0D0D0D" w:themeColor="text1" w:themeTint="F2"/>
          <w:sz w:val="20"/>
        </w:rPr>
      </w:pPr>
    </w:p>
    <w:p w14:paraId="1649C2F7" w14:textId="77777777" w:rsidR="00DC4201" w:rsidRDefault="00DC4201" w:rsidP="00363636">
      <w:pPr>
        <w:rPr>
          <w:rFonts w:ascii="Arial" w:hAnsi="Arial" w:cs="Arial"/>
          <w:b/>
          <w:color w:val="0D0D0D" w:themeColor="text1" w:themeTint="F2"/>
          <w:sz w:val="20"/>
        </w:rPr>
      </w:pPr>
    </w:p>
    <w:p w14:paraId="10C7A08A" w14:textId="77777777" w:rsidR="00DC4201" w:rsidRDefault="00DC4201" w:rsidP="00363636">
      <w:pPr>
        <w:rPr>
          <w:rFonts w:ascii="Arial" w:hAnsi="Arial" w:cs="Arial"/>
          <w:b/>
          <w:color w:val="0D0D0D" w:themeColor="text1" w:themeTint="F2"/>
          <w:sz w:val="20"/>
        </w:rPr>
      </w:pPr>
    </w:p>
    <w:p w14:paraId="59B4E1C3" w14:textId="77777777" w:rsidR="00DC4201" w:rsidRDefault="00DC4201" w:rsidP="00363636">
      <w:pPr>
        <w:rPr>
          <w:rFonts w:ascii="Arial" w:hAnsi="Arial" w:cs="Arial"/>
          <w:b/>
          <w:color w:val="0D0D0D" w:themeColor="text1" w:themeTint="F2"/>
          <w:sz w:val="20"/>
        </w:rPr>
      </w:pPr>
    </w:p>
    <w:p w14:paraId="145088F1" w14:textId="77777777" w:rsidR="00DC4201" w:rsidRDefault="00DC4201" w:rsidP="00363636">
      <w:pPr>
        <w:rPr>
          <w:rFonts w:ascii="Arial" w:hAnsi="Arial" w:cs="Arial"/>
          <w:b/>
          <w:color w:val="0D0D0D" w:themeColor="text1" w:themeTint="F2"/>
          <w:sz w:val="20"/>
        </w:rPr>
      </w:pPr>
    </w:p>
    <w:p w14:paraId="1A69F39B" w14:textId="77777777" w:rsidR="00DC4201" w:rsidRDefault="00DC4201" w:rsidP="00363636">
      <w:pPr>
        <w:rPr>
          <w:rFonts w:ascii="Arial" w:hAnsi="Arial" w:cs="Arial"/>
          <w:b/>
          <w:color w:val="0D0D0D" w:themeColor="text1" w:themeTint="F2"/>
          <w:sz w:val="20"/>
        </w:rPr>
      </w:pPr>
    </w:p>
    <w:p w14:paraId="10C8C001" w14:textId="77777777" w:rsidR="00DC4201" w:rsidRDefault="00DC4201" w:rsidP="00363636">
      <w:pPr>
        <w:rPr>
          <w:rFonts w:ascii="Arial" w:hAnsi="Arial" w:cs="Arial"/>
          <w:b/>
          <w:color w:val="0D0D0D" w:themeColor="text1" w:themeTint="F2"/>
          <w:sz w:val="20"/>
        </w:rPr>
      </w:pPr>
    </w:p>
    <w:p w14:paraId="794D2BB5" w14:textId="77777777" w:rsidR="00DC4201" w:rsidRDefault="00DC4201" w:rsidP="00363636">
      <w:pPr>
        <w:rPr>
          <w:rFonts w:ascii="Arial" w:hAnsi="Arial" w:cs="Arial"/>
          <w:b/>
          <w:color w:val="0D0D0D" w:themeColor="text1" w:themeTint="F2"/>
          <w:sz w:val="20"/>
        </w:rPr>
      </w:pPr>
    </w:p>
    <w:p w14:paraId="3727EC23" w14:textId="77777777" w:rsidR="00DC4201" w:rsidRDefault="00DC4201" w:rsidP="00363636">
      <w:pPr>
        <w:rPr>
          <w:rFonts w:ascii="Arial" w:hAnsi="Arial" w:cs="Arial"/>
          <w:b/>
          <w:color w:val="0D0D0D" w:themeColor="text1" w:themeTint="F2"/>
          <w:sz w:val="20"/>
        </w:rPr>
      </w:pPr>
    </w:p>
    <w:p w14:paraId="5C114200" w14:textId="77777777" w:rsidR="00AA0EA5" w:rsidRDefault="00AA0EA5" w:rsidP="00363636">
      <w:pPr>
        <w:rPr>
          <w:rFonts w:ascii="Arial" w:hAnsi="Arial" w:cs="Arial"/>
          <w:b/>
          <w:color w:val="0D0D0D" w:themeColor="text1" w:themeTint="F2"/>
          <w:sz w:val="20"/>
        </w:rPr>
      </w:pPr>
    </w:p>
    <w:p w14:paraId="1CCD6B59" w14:textId="77777777" w:rsidR="00AA0EA5" w:rsidRDefault="00AA0EA5" w:rsidP="00363636">
      <w:pPr>
        <w:rPr>
          <w:rFonts w:ascii="Arial" w:hAnsi="Arial" w:cs="Arial"/>
          <w:b/>
          <w:color w:val="0D0D0D" w:themeColor="text1" w:themeTint="F2"/>
          <w:sz w:val="20"/>
        </w:rPr>
      </w:pPr>
    </w:p>
    <w:p w14:paraId="6DFC7F50" w14:textId="77777777" w:rsidR="00AA0EA5" w:rsidRDefault="00AA0EA5" w:rsidP="00363636">
      <w:pPr>
        <w:rPr>
          <w:rFonts w:ascii="Arial" w:hAnsi="Arial" w:cs="Arial"/>
          <w:b/>
          <w:color w:val="0D0D0D" w:themeColor="text1" w:themeTint="F2"/>
          <w:sz w:val="20"/>
        </w:rPr>
      </w:pPr>
    </w:p>
    <w:p w14:paraId="725AAFAD" w14:textId="0F9BFB18"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6DEC8383" w14:textId="77777777" w:rsidR="00AA0EA5" w:rsidRPr="0080212F" w:rsidRDefault="00AA0EA5" w:rsidP="00AA0EA5">
      <w:pPr>
        <w:jc w:val="center"/>
        <w:rPr>
          <w:rFonts w:ascii="Arial" w:hAnsi="Arial" w:cs="Arial"/>
          <w:b/>
          <w:sz w:val="20"/>
        </w:rPr>
      </w:pPr>
      <w:r w:rsidRPr="006162E4">
        <w:rPr>
          <w:rFonts w:ascii="Arial" w:hAnsi="Arial" w:cs="Arial"/>
          <w:b/>
          <w:sz w:val="20"/>
        </w:rPr>
        <w:t xml:space="preserve">Obrazec </w:t>
      </w:r>
      <w:r>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257E2F94" w14:textId="77777777" w:rsidR="00AA0EA5" w:rsidRPr="006162E4" w:rsidRDefault="00AA0EA5" w:rsidP="00AA0EA5">
      <w:pPr>
        <w:rPr>
          <w:rFonts w:ascii="Arial" w:hAnsi="Arial" w:cs="Arial"/>
          <w:sz w:val="20"/>
        </w:rPr>
      </w:pPr>
    </w:p>
    <w:p w14:paraId="74F4055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Glava s podatki o garantu (zavarovalnici/banki)</w:t>
      </w:r>
    </w:p>
    <w:p w14:paraId="507D22B5"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BA966C6"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 xml:space="preserve">Za: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upravičenca tj. izvajalca postopka javnega naročanja)</w:t>
      </w:r>
    </w:p>
    <w:p w14:paraId="5CD89EC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 xml:space="preserve">Datum: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datum izdaje)</w:t>
      </w:r>
    </w:p>
    <w:p w14:paraId="7D504B60"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C68913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VRSTA:</w:t>
      </w:r>
      <w:r w:rsidRPr="00D806D3">
        <w:rPr>
          <w:rFonts w:ascii="Arial" w:hAnsi="Arial" w:cs="Arial"/>
          <w:sz w:val="20"/>
        </w:rPr>
        <w:t xml:space="preserve"> garancija za resnost ponudbe</w:t>
      </w:r>
    </w:p>
    <w:p w14:paraId="2297E830"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8B340EB"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ŠTEVILKA: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številka zavarovanja)</w:t>
      </w:r>
    </w:p>
    <w:p w14:paraId="4FCE5C26"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AB2036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GARANT:</w:t>
      </w:r>
      <w:r w:rsidRPr="00D806D3">
        <w:rPr>
          <w:rFonts w:ascii="Arial" w:hAnsi="Arial" w:cs="Arial"/>
          <w:sz w:val="20"/>
        </w:rPr>
        <w:t xml:space="preserv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ime in naslov zavarovalnice/banke v kraju izdaje)</w:t>
      </w:r>
    </w:p>
    <w:p w14:paraId="5A39924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DAEBF4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NAROČNIK: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ime in naslov naročnika zavarovanja/garancije, tj. kandidata oziroma ponudnika v postopku javnega naročanja)</w:t>
      </w:r>
    </w:p>
    <w:p w14:paraId="63EC29A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606F46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UPRAVIČENEC:</w:t>
      </w:r>
      <w:r w:rsidRPr="00D806D3">
        <w:rPr>
          <w:rFonts w:ascii="Arial" w:hAnsi="Arial" w:cs="Arial"/>
          <w:sz w:val="20"/>
        </w:rPr>
        <w:t xml:space="preserv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izvajalca postopka javnega naročanja)</w:t>
      </w:r>
    </w:p>
    <w:p w14:paraId="03DB4CF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F23898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OSNOVNI POSEL: </w:t>
      </w:r>
      <w:r w:rsidRPr="00D806D3">
        <w:rPr>
          <w:rFonts w:ascii="Arial" w:hAnsi="Arial" w:cs="Arial"/>
          <w:sz w:val="20"/>
        </w:rPr>
        <w:t xml:space="preserve">obveznost naročnika zavarovanja/garancije iz njegove ponudbe, predložene v postopku javnega naročanja št. JNXXXX/2016 (interna oznaka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z dne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fldChar w:fldCharType="end"/>
      </w:r>
      <w:r w:rsidRPr="00D806D3">
        <w:rPr>
          <w:rFonts w:ascii="Arial" w:hAnsi="Arial" w:cs="Arial"/>
          <w:sz w:val="20"/>
        </w:rPr>
        <w:t xml:space="preserve">, katerega predmet je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fldChar w:fldCharType="end"/>
      </w:r>
    </w:p>
    <w:p w14:paraId="615EC61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BE180D3"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ZNESEK IN VALUTA: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najvišji znesek s številko in besedo in valuto)</w:t>
      </w:r>
    </w:p>
    <w:p w14:paraId="6517E1C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3DD2A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LISTINE, KI JIH JE POLEG IZJAVE TREBA PRILOŽITI ZAHTEVI ZA PLAČILO IN SE IZRECNO ZAHTEVAJO V SPODNJEM BESEDILU: </w:t>
      </w:r>
      <w:r>
        <w:rPr>
          <w:rFonts w:ascii="Arial" w:hAnsi="Arial" w:cs="Arial"/>
          <w:sz w:val="20"/>
        </w:rPr>
        <w:t>nobena</w:t>
      </w:r>
      <w:r w:rsidRPr="00D806D3">
        <w:rPr>
          <w:rFonts w:ascii="Arial" w:hAnsi="Arial" w:cs="Arial"/>
          <w:sz w:val="20"/>
        </w:rPr>
        <w:t xml:space="preserve"> (nobena/navede se listina)</w:t>
      </w:r>
    </w:p>
    <w:p w14:paraId="3EC658E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4E989F"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1441F6C3"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41A4590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elektronski obliki po SWIFT sistemu na naslov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(navede se SWIFT naslova garanta)</w:t>
      </w:r>
    </w:p>
    <w:p w14:paraId="58F73DC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2008C60B"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KRAJ PREDLOŽITVE: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BA25EEE"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6F207626"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 xml:space="preserve">DATUM VELJAVNOSTI: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DD. MM. LL (vpiše se datum, ki je naveden v razpisni dokumentaciji za oddajo predmetnega javnega naročila)</w:t>
      </w:r>
    </w:p>
    <w:p w14:paraId="4B6177A8"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75383894"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STRANKA, KI JE DOLŽNA PLAČATI STROŠKE: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(vpiše se ime naročnika zavarovanja, tj. kandidata oziroma ponudnika v postopku javnega naročanja)</w:t>
      </w:r>
    </w:p>
    <w:p w14:paraId="08DF69B9"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color w:val="000000" w:themeColor="text1"/>
          <w:sz w:val="20"/>
        </w:rPr>
      </w:pPr>
    </w:p>
    <w:p w14:paraId="7DE79DAB" w14:textId="77777777" w:rsidR="00AA0EA5" w:rsidRPr="00D806D3" w:rsidRDefault="00AA0EA5" w:rsidP="00AA0EA5">
      <w:pPr>
        <w:rPr>
          <w:rFonts w:ascii="Arial" w:hAnsi="Arial" w:cs="Arial"/>
          <w:sz w:val="20"/>
        </w:rPr>
      </w:pPr>
      <w:r w:rsidRPr="00ED6A68">
        <w:rPr>
          <w:rFonts w:ascii="Arial" w:hAnsi="Arial" w:cs="Arial"/>
          <w:color w:val="000000" w:themeColor="text1"/>
          <w:sz w:val="20"/>
        </w:rPr>
        <w:t xml:space="preserve">Kot garant se s to zavarovanjem/garancijo nepreklicno in brezpogojno zavezujemo, da bomo upravičencu na njegov prvi pisni poziv izplačali katerikoli znesek do višine zneska zavarovanja/garancije, ko upravičenec predloži ustrezno zahtevo za plačilo v zgoraj navedeni obliki predložitve, podpisano s strani pooblaščenega (-ih) podpisnika (-ov), ter v vsakem primeru skupaj z izjavo upravičenca, ki je bodisi </w:t>
      </w:r>
      <w:r w:rsidRPr="00D806D3">
        <w:rPr>
          <w:rFonts w:ascii="Arial" w:hAnsi="Arial" w:cs="Arial"/>
          <w:sz w:val="20"/>
        </w:rPr>
        <w:t>vključena v samo besedilo zahteve za plačilo, bodisi na ločeni podpisani listini, ki je priložena zahtevi za plačilo ali se nanjo sklicuje, in v kateri je navedeno, v kakšnem smislu naročnik ni izpolnil svojih obveznosti iz osnovnega posla.</w:t>
      </w:r>
    </w:p>
    <w:p w14:paraId="3998A38E" w14:textId="77777777" w:rsidR="00AA0EA5" w:rsidRPr="00D806D3" w:rsidRDefault="00AA0EA5" w:rsidP="00AA0EA5">
      <w:pPr>
        <w:rPr>
          <w:rFonts w:ascii="Arial" w:hAnsi="Arial" w:cs="Arial"/>
          <w:sz w:val="20"/>
        </w:rPr>
      </w:pPr>
    </w:p>
    <w:p w14:paraId="2FC750EF" w14:textId="77777777" w:rsidR="00AA0EA5" w:rsidRPr="00D806D3" w:rsidRDefault="00AA0EA5" w:rsidP="00AA0EA5">
      <w:pPr>
        <w:rPr>
          <w:rFonts w:ascii="Arial" w:hAnsi="Arial" w:cs="Arial"/>
          <w:sz w:val="20"/>
        </w:rPr>
      </w:pPr>
      <w:r w:rsidRPr="00D806D3">
        <w:rPr>
          <w:rFonts w:ascii="Arial" w:hAnsi="Arial" w:cs="Arial"/>
          <w:sz w:val="20"/>
        </w:rPr>
        <w:t xml:space="preserve">Zavarovanje/garancija se lahko unovči iz naslednjih razlogov, ki morajo biti navedeni v izjavi upravičenca oziroma zahtevi za plačilo: </w:t>
      </w:r>
    </w:p>
    <w:p w14:paraId="0C78AC35"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naročnik zavarovanja/garancije je umaknil ponudbo po poteku roka za prejem ponudb ali nedopustno spremenil ponudbo v času njene veljavnosti; ali</w:t>
      </w:r>
    </w:p>
    <w:p w14:paraId="0C731665"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izbrani naročnik zavarovanja/garancije na poziv upravičenca ni podpisal pogodbe; ali</w:t>
      </w:r>
    </w:p>
    <w:p w14:paraId="362EC974"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izbrani naročnik zavarovanja/garancije ni predložil zavarovanja/garancije za dobro izvedbo pogodbenih obveznosti v skladu s pogoji naročila.</w:t>
      </w:r>
    </w:p>
    <w:p w14:paraId="3BF339C9" w14:textId="77777777" w:rsidR="00AA0EA5" w:rsidRPr="00D806D3" w:rsidRDefault="00AA0EA5" w:rsidP="00AA0EA5">
      <w:pPr>
        <w:rPr>
          <w:rFonts w:ascii="Arial" w:hAnsi="Arial" w:cs="Arial"/>
          <w:sz w:val="20"/>
        </w:rPr>
      </w:pPr>
    </w:p>
    <w:p w14:paraId="7CFCBB44" w14:textId="77777777" w:rsidR="00AA0EA5" w:rsidRPr="00D806D3" w:rsidRDefault="00AA0EA5" w:rsidP="00AA0EA5">
      <w:pPr>
        <w:rPr>
          <w:rFonts w:ascii="Arial" w:hAnsi="Arial" w:cs="Arial"/>
          <w:sz w:val="20"/>
        </w:rPr>
      </w:pPr>
      <w:r w:rsidRPr="00D806D3">
        <w:rPr>
          <w:rFonts w:ascii="Arial" w:hAnsi="Arial" w:cs="Arial"/>
          <w:sz w:val="20"/>
        </w:rPr>
        <w:lastRenderedPageBreak/>
        <w:t>Katerokoli zahtevo za plačilo po tem zavarovanju moramo prejeti na datum veljavnosti zavarovanja ali pred njim v zgoraj navedenem kraju predložitve.</w:t>
      </w:r>
    </w:p>
    <w:p w14:paraId="06A92B73" w14:textId="77777777" w:rsidR="00AA0EA5" w:rsidRPr="00D806D3" w:rsidRDefault="00AA0EA5" w:rsidP="00AA0EA5">
      <w:pPr>
        <w:rPr>
          <w:rFonts w:ascii="Arial" w:hAnsi="Arial" w:cs="Arial"/>
          <w:sz w:val="20"/>
        </w:rPr>
      </w:pPr>
    </w:p>
    <w:p w14:paraId="22F4851D" w14:textId="77777777" w:rsidR="00AA0EA5" w:rsidRPr="00D806D3" w:rsidRDefault="00AA0EA5" w:rsidP="00AA0EA5">
      <w:pPr>
        <w:rPr>
          <w:rFonts w:ascii="Arial" w:hAnsi="Arial" w:cs="Arial"/>
          <w:sz w:val="20"/>
        </w:rPr>
      </w:pPr>
      <w:r w:rsidRPr="00D806D3">
        <w:rPr>
          <w:rFonts w:ascii="Arial" w:hAnsi="Arial" w:cs="Arial"/>
          <w:sz w:val="20"/>
        </w:rPr>
        <w:t>Morebitne spore v zvezi s tem zavarovanjem rešuje stvarno pristojno sodišče v Ljubljani po slovenskem pravu.</w:t>
      </w:r>
    </w:p>
    <w:p w14:paraId="19A3751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CEC440" w14:textId="77777777" w:rsidR="00AA0EA5" w:rsidRPr="00D806D3" w:rsidRDefault="00AA0EA5" w:rsidP="00AA0EA5">
      <w:pPr>
        <w:rPr>
          <w:rFonts w:ascii="Arial" w:hAnsi="Arial" w:cs="Arial"/>
          <w:sz w:val="20"/>
        </w:rPr>
      </w:pPr>
      <w:r w:rsidRPr="00D806D3">
        <w:rPr>
          <w:rFonts w:ascii="Arial" w:hAnsi="Arial" w:cs="Arial"/>
          <w:sz w:val="20"/>
        </w:rPr>
        <w:t>Za to zavarovanje/garancijo veljajo Enotna Pravila za Garancije na Poziv (EPGP) revizija iz leta 2010, izdana pri MTZ pod št. 758.</w:t>
      </w:r>
    </w:p>
    <w:p w14:paraId="4D4B922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731F5B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t xml:space="preserve">   garant</w:t>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t>(žig in podpis)</w:t>
      </w:r>
    </w:p>
    <w:p w14:paraId="02AD8099" w14:textId="77777777" w:rsidR="00AA0EA5" w:rsidRPr="00D806D3" w:rsidRDefault="00AA0EA5" w:rsidP="00AA0EA5">
      <w:pPr>
        <w:rPr>
          <w:rFonts w:ascii="Arial" w:hAnsi="Arial" w:cs="Arial"/>
          <w:b/>
          <w:color w:val="0D0D0D"/>
          <w:sz w:val="20"/>
        </w:rPr>
      </w:pPr>
    </w:p>
    <w:p w14:paraId="552B29C0" w14:textId="77777777" w:rsidR="00AA0EA5" w:rsidRPr="00D806D3" w:rsidRDefault="00AA0EA5" w:rsidP="00AA0EA5">
      <w:pPr>
        <w:spacing w:after="200" w:line="276" w:lineRule="auto"/>
        <w:jc w:val="right"/>
        <w:rPr>
          <w:rFonts w:ascii="Arial" w:hAnsi="Arial" w:cs="Arial"/>
          <w:b/>
          <w:color w:val="0D0D0D"/>
          <w:sz w:val="20"/>
        </w:rPr>
      </w:pPr>
    </w:p>
    <w:p w14:paraId="73ED7F1E" w14:textId="77777777" w:rsidR="00AA0EA5" w:rsidRPr="00CE2DA1" w:rsidRDefault="00AA0EA5" w:rsidP="00AA0EA5">
      <w:pPr>
        <w:spacing w:line="23" w:lineRule="atLeast"/>
        <w:rPr>
          <w:rFonts w:ascii="Arial" w:hAnsi="Arial" w:cs="Arial"/>
          <w:b/>
          <w:sz w:val="20"/>
        </w:rPr>
      </w:pPr>
      <w:r w:rsidRPr="00CE2DA1">
        <w:rPr>
          <w:rFonts w:ascii="Arial" w:hAnsi="Arial" w:cs="Arial"/>
          <w:b/>
          <w:sz w:val="20"/>
        </w:rPr>
        <w:t xml:space="preserve">Opomba: </w:t>
      </w:r>
    </w:p>
    <w:p w14:paraId="7932A6F8" w14:textId="77777777" w:rsidR="00AA0EA5" w:rsidRPr="00CE2DA1" w:rsidRDefault="00AA0EA5" w:rsidP="00AA0EA5">
      <w:pPr>
        <w:spacing w:line="23" w:lineRule="atLeast"/>
        <w:rPr>
          <w:rFonts w:ascii="Arial" w:hAnsi="Arial" w:cs="Arial"/>
          <w:b/>
          <w:sz w:val="20"/>
        </w:rPr>
      </w:pPr>
      <w:bookmarkStart w:id="15" w:name="_Toc100922409"/>
      <w:bookmarkStart w:id="16" w:name="_Toc100940418"/>
      <w:bookmarkStart w:id="17" w:name="_Toc102470128"/>
      <w:bookmarkStart w:id="18" w:name="_Toc108431058"/>
      <w:r w:rsidRPr="00CE2DA1">
        <w:rPr>
          <w:rFonts w:ascii="Arial" w:hAnsi="Arial" w:cs="Arial"/>
          <w:b/>
          <w:sz w:val="20"/>
        </w:rPr>
        <w:t>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v papirni obliki z oznako javnega naročila ALI preko medbančnega sistema SWIFT, neposredno na banko Nova Ljubljanska banka d.</w:t>
      </w:r>
      <w:r>
        <w:rPr>
          <w:rFonts w:ascii="Arial" w:hAnsi="Arial" w:cs="Arial"/>
          <w:b/>
          <w:sz w:val="20"/>
        </w:rPr>
        <w:t xml:space="preserve"> </w:t>
      </w:r>
      <w:r w:rsidRPr="00CE2DA1">
        <w:rPr>
          <w:rFonts w:ascii="Arial" w:hAnsi="Arial" w:cs="Arial"/>
          <w:b/>
          <w:sz w:val="20"/>
        </w:rPr>
        <w:t xml:space="preserve">d., Ljubljana, SWIFT/BIC: </w:t>
      </w:r>
      <w:r w:rsidRPr="00CE2DA1">
        <w:rPr>
          <w:rFonts w:ascii="Arial" w:hAnsi="Arial" w:cs="Arial"/>
          <w:b/>
          <w:bCs/>
          <w:sz w:val="20"/>
        </w:rPr>
        <w:t>LJBASI2X</w:t>
      </w:r>
      <w:r w:rsidRPr="00CE2DA1">
        <w:rPr>
          <w:rFonts w:ascii="Arial" w:hAnsi="Arial" w:cs="Arial"/>
          <w:b/>
          <w:sz w:val="20"/>
        </w:rPr>
        <w:t xml:space="preserve">;  namen: Bančna garancija za resnost ponudbe za javni razpis </w:t>
      </w:r>
      <w:r w:rsidRPr="00B9092F">
        <w:rPr>
          <w:rFonts w:ascii="Arial" w:hAnsi="Arial" w:cs="Arial"/>
          <w:b/>
          <w:bCs/>
          <w:sz w:val="20"/>
          <w:highlight w:val="yellow"/>
        </w:rPr>
        <w:t>»__________________________«</w:t>
      </w:r>
      <w:r w:rsidRPr="00CE2DA1">
        <w:rPr>
          <w:rFonts w:ascii="Arial" w:hAnsi="Arial" w:cs="Arial"/>
          <w:b/>
          <w:bCs/>
          <w:sz w:val="20"/>
        </w:rPr>
        <w:t xml:space="preserve"> in </w:t>
      </w:r>
      <w:r w:rsidRPr="00CE2DA1">
        <w:rPr>
          <w:rFonts w:ascii="Arial" w:hAnsi="Arial" w:cs="Arial"/>
          <w:bCs/>
          <w:sz w:val="20"/>
        </w:rPr>
        <w:t>[</w:t>
      </w:r>
      <w:r w:rsidRPr="00CE2DA1">
        <w:rPr>
          <w:rFonts w:ascii="Arial" w:hAnsi="Arial" w:cs="Arial"/>
          <w:bCs/>
          <w:sz w:val="20"/>
          <w:highlight w:val="yellow"/>
        </w:rPr>
        <w:t>XXXX oznaka javnega naročila</w:t>
      </w:r>
      <w:r w:rsidRPr="00CE2DA1">
        <w:rPr>
          <w:rFonts w:ascii="Arial" w:hAnsi="Arial" w:cs="Arial"/>
          <w:bCs/>
          <w:sz w:val="20"/>
        </w:rPr>
        <w:t xml:space="preserve"> ]</w:t>
      </w:r>
      <w:r w:rsidRPr="00CE2DA1">
        <w:rPr>
          <w:rFonts w:ascii="Arial" w:hAnsi="Arial" w:cs="Arial"/>
          <w:b/>
          <w:sz w:val="20"/>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15"/>
      <w:bookmarkEnd w:id="16"/>
      <w:bookmarkEnd w:id="17"/>
      <w:bookmarkEnd w:id="18"/>
    </w:p>
    <w:p w14:paraId="273C68B6" w14:textId="77777777" w:rsidR="00AA0EA5" w:rsidRPr="00D806D3" w:rsidRDefault="00AA0EA5" w:rsidP="00AA0EA5">
      <w:pPr>
        <w:spacing w:after="200" w:line="276" w:lineRule="auto"/>
        <w:rPr>
          <w:rFonts w:ascii="Arial" w:hAnsi="Arial" w:cs="Arial"/>
          <w:b/>
          <w:color w:val="0D0D0D"/>
          <w:sz w:val="20"/>
        </w:rPr>
      </w:pPr>
    </w:p>
    <w:p w14:paraId="5389E841" w14:textId="77777777" w:rsidR="00AA0EA5" w:rsidRDefault="00AA0EA5" w:rsidP="00AA0EA5">
      <w:pPr>
        <w:rPr>
          <w:rFonts w:ascii="Arial" w:hAnsi="Arial" w:cs="Arial"/>
          <w:b/>
          <w:i/>
          <w:color w:val="0D0D0D"/>
          <w:sz w:val="20"/>
        </w:rPr>
      </w:pPr>
    </w:p>
    <w:p w14:paraId="6C9FF328" w14:textId="77777777" w:rsidR="00AA0EA5" w:rsidRDefault="00AA0EA5" w:rsidP="00AA0EA5">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090B03" w:rsidRDefault="00363636" w:rsidP="00363636">
      <w:pPr>
        <w:pStyle w:val="Naslov3"/>
        <w:numPr>
          <w:ilvl w:val="0"/>
          <w:numId w:val="0"/>
        </w:numPr>
        <w:ind w:left="1440" w:right="-471"/>
        <w:rPr>
          <w:i w:val="0"/>
          <w:iCs/>
          <w:sz w:val="20"/>
        </w:rPr>
      </w:pPr>
      <w:r w:rsidRPr="00090B03">
        <w:rPr>
          <w:i w:val="0"/>
          <w:iCs/>
          <w:sz w:val="20"/>
        </w:rPr>
        <w:t>Obrazec garancije za dobro izvedbo posla po EPGP-758 - VZOREC</w:t>
      </w:r>
    </w:p>
    <w:p w14:paraId="4C21291E" w14:textId="77777777" w:rsidR="00363636" w:rsidRPr="006162E4" w:rsidRDefault="00363636" w:rsidP="00363636">
      <w:pPr>
        <w:rPr>
          <w:rFonts w:ascii="Arial" w:hAnsi="Arial" w:cs="Arial"/>
          <w:sz w:val="20"/>
        </w:rPr>
      </w:pPr>
    </w:p>
    <w:p w14:paraId="1F45317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3C87D516"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42067692"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0CFFA71E"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46BAE8D7"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B8349C3"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6B18685"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3827D8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0156187"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4B639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7A377E4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DF34F84"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3A3E54F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44D812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2C60D30B"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98D1BF9"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5576E42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D1C0EC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486EC06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BD720E7"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6162E4">
        <w:rPr>
          <w:rFonts w:ascii="Arial" w:hAnsi="Arial" w:cs="Arial"/>
          <w:b/>
          <w:sz w:val="20"/>
        </w:rPr>
        <w:t xml:space="preserve">LISTINE, KI JIH JE POLEG IZJAVE TREBA PRILOŽITI ZAHTEVI ZA PLAČILO IN SE IZRECNO </w:t>
      </w:r>
      <w:r w:rsidRPr="00ED6A68">
        <w:rPr>
          <w:rFonts w:ascii="Arial" w:hAnsi="Arial" w:cs="Arial"/>
          <w:b/>
          <w:color w:val="000000" w:themeColor="text1"/>
          <w:sz w:val="20"/>
        </w:rPr>
        <w:t xml:space="preserve">ZAHTEVAJO V SPODNJEM BESEDILU: </w:t>
      </w:r>
      <w:r w:rsidRPr="00ED6A68">
        <w:rPr>
          <w:rFonts w:ascii="Arial" w:hAnsi="Arial" w:cs="Arial"/>
          <w:color w:val="000000" w:themeColor="text1"/>
          <w:sz w:val="20"/>
        </w:rPr>
        <w:t xml:space="preserve">nobena </w:t>
      </w:r>
      <w:r w:rsidRPr="00ED6A68">
        <w:rPr>
          <w:rFonts w:ascii="Arial" w:hAnsi="Arial" w:cs="Arial"/>
          <w:i/>
          <w:color w:val="000000" w:themeColor="text1"/>
          <w:sz w:val="20"/>
        </w:rPr>
        <w:t>(nobena/navede se listina)</w:t>
      </w:r>
    </w:p>
    <w:p w14:paraId="67162BB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5896DCBF"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2E9F751D"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365C9853"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elektronski obliki po SWIFT sistemu na naslov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(navede se SWIFT naslova garanta)</w:t>
      </w:r>
    </w:p>
    <w:p w14:paraId="194C8A3C"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285FF0B9"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KRAJ PREDLOŽITVE: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3A2A348"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115EABDE"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 xml:space="preserve">DATUM VELJAVNOSTI: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(vpiše se datum zapadlosti garancije)</w:t>
      </w:r>
    </w:p>
    <w:p w14:paraId="77F42BA7"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6D3B94DC"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STRANKA, KI JE DOLŽNA PLAČATI STROŠKE: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(vpiše se ime naročnika garancije, tj. v postopku javnega naročanja izbranega ponudnika)</w:t>
      </w:r>
    </w:p>
    <w:p w14:paraId="21CAAB0B"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color w:val="000000" w:themeColor="text1"/>
          <w:sz w:val="20"/>
        </w:rPr>
      </w:pPr>
    </w:p>
    <w:p w14:paraId="771086DB" w14:textId="77777777" w:rsidR="00AA0EA5" w:rsidRPr="006162E4" w:rsidRDefault="00AA0EA5" w:rsidP="00AA0EA5">
      <w:pPr>
        <w:rPr>
          <w:rFonts w:ascii="Arial" w:hAnsi="Arial" w:cs="Arial"/>
          <w:sz w:val="20"/>
        </w:rPr>
      </w:pPr>
      <w:r w:rsidRPr="00ED6A68">
        <w:rPr>
          <w:rFonts w:ascii="Arial" w:hAnsi="Arial" w:cs="Arial"/>
          <w:color w:val="000000" w:themeColor="text1"/>
          <w:sz w:val="20"/>
        </w:rPr>
        <w:t xml:space="preserve">Kot garant se s to garancijo nepreklicno in brezpogojno zavezujemo, da bomo upravičencu izplačali na njegov prvi pisni poziv katerikoli znesek do višine zneska garancije, ko upravičenec predloži ustrezno </w:t>
      </w:r>
      <w:r w:rsidRPr="006162E4">
        <w:rPr>
          <w:rFonts w:ascii="Arial" w:hAnsi="Arial" w:cs="Arial"/>
          <w:sz w:val="20"/>
        </w:rPr>
        <w:t>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01272CC" w14:textId="77777777" w:rsidR="00AA0EA5" w:rsidRPr="006162E4" w:rsidRDefault="00AA0EA5" w:rsidP="00AA0EA5">
      <w:pPr>
        <w:rPr>
          <w:rFonts w:ascii="Arial" w:hAnsi="Arial" w:cs="Arial"/>
          <w:sz w:val="20"/>
        </w:rPr>
      </w:pPr>
    </w:p>
    <w:p w14:paraId="6ECAE408" w14:textId="77777777" w:rsidR="00AA0EA5" w:rsidRPr="006162E4" w:rsidRDefault="00AA0EA5" w:rsidP="00AA0EA5">
      <w:pPr>
        <w:rPr>
          <w:rFonts w:ascii="Arial" w:hAnsi="Arial" w:cs="Arial"/>
          <w:sz w:val="20"/>
        </w:rPr>
      </w:pPr>
    </w:p>
    <w:p w14:paraId="789B04A2" w14:textId="77777777" w:rsidR="00AA0EA5" w:rsidRPr="006162E4" w:rsidRDefault="00AA0EA5" w:rsidP="00AA0EA5">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6E0DB342" w14:textId="77777777" w:rsidR="00AA0EA5" w:rsidRPr="006162E4" w:rsidRDefault="00AA0EA5" w:rsidP="00AA0EA5">
      <w:pPr>
        <w:rPr>
          <w:rFonts w:ascii="Arial" w:hAnsi="Arial" w:cs="Arial"/>
          <w:sz w:val="20"/>
        </w:rPr>
      </w:pPr>
    </w:p>
    <w:p w14:paraId="1EA2E749" w14:textId="77777777" w:rsidR="00AA0EA5" w:rsidRPr="006162E4" w:rsidRDefault="00AA0EA5" w:rsidP="00AA0EA5">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6A8F9C2E" w14:textId="77777777" w:rsidR="00AA0EA5" w:rsidRPr="006162E4" w:rsidRDefault="00AA0EA5" w:rsidP="00AA0EA5">
      <w:pPr>
        <w:rPr>
          <w:rFonts w:ascii="Arial" w:hAnsi="Arial" w:cs="Arial"/>
          <w:sz w:val="20"/>
        </w:rPr>
      </w:pPr>
    </w:p>
    <w:p w14:paraId="2267878D" w14:textId="77777777" w:rsidR="00AA0EA5" w:rsidRPr="006162E4" w:rsidRDefault="00AA0EA5" w:rsidP="00AA0EA5">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78C7E2D8"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7566245"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804B6D3" w14:textId="77777777" w:rsidR="00AA0EA5" w:rsidRDefault="00AA0EA5" w:rsidP="00AA0EA5">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41F8151D" w14:textId="77777777" w:rsidR="00AA0EA5" w:rsidRPr="00975E09" w:rsidRDefault="00AA0EA5" w:rsidP="00AA0EA5">
      <w:pPr>
        <w:keepNext/>
        <w:jc w:val="both"/>
        <w:rPr>
          <w:rFonts w:ascii="Arial" w:hAnsi="Arial" w:cs="Arial"/>
          <w:color w:val="0D0D0D" w:themeColor="text1" w:themeTint="F2"/>
          <w:sz w:val="20"/>
        </w:rPr>
      </w:pPr>
      <w:bookmarkStart w:id="19" w:name="_Toc372891952"/>
      <w:bookmarkStart w:id="20" w:name="_Toc461693323"/>
      <w:bookmarkStart w:id="21" w:name="_Toc288733141"/>
      <w:bookmarkEnd w:id="12"/>
      <w:bookmarkEnd w:id="13"/>
      <w:r w:rsidRPr="00975E09">
        <w:rPr>
          <w:rFonts w:ascii="Arial" w:hAnsi="Arial" w:cs="Arial"/>
          <w:color w:val="0D0D0D" w:themeColor="text1" w:themeTint="F2"/>
          <w:sz w:val="20"/>
        </w:rPr>
        <w:t>Glava s podatki o garantu (zavarovalnici/banki) ali SWIFT ključ</w:t>
      </w:r>
    </w:p>
    <w:p w14:paraId="654ED326" w14:textId="77777777" w:rsidR="00AA0EA5" w:rsidRPr="00975E09" w:rsidRDefault="00AA0EA5" w:rsidP="00AA0EA5">
      <w:pPr>
        <w:keepNext/>
        <w:jc w:val="both"/>
        <w:rPr>
          <w:rFonts w:ascii="Arial" w:hAnsi="Arial" w:cs="Arial"/>
          <w:color w:val="0D0D0D" w:themeColor="text1" w:themeTint="F2"/>
          <w:sz w:val="20"/>
        </w:rPr>
      </w:pPr>
    </w:p>
    <w:p w14:paraId="1C073BF0"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5C932593"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14156BDF" w14:textId="77777777" w:rsidR="00AA0EA5" w:rsidRPr="00975E09" w:rsidRDefault="00AA0EA5" w:rsidP="00AA0EA5">
      <w:pPr>
        <w:keepNext/>
        <w:jc w:val="both"/>
        <w:rPr>
          <w:rFonts w:ascii="Arial" w:hAnsi="Arial" w:cs="Arial"/>
          <w:color w:val="0D0D0D" w:themeColor="text1" w:themeTint="F2"/>
          <w:sz w:val="20"/>
        </w:rPr>
      </w:pPr>
    </w:p>
    <w:p w14:paraId="14D7F9F8"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3C9D5C29" w14:textId="77777777" w:rsidR="00AA0EA5" w:rsidRPr="00975E09" w:rsidRDefault="00AA0EA5" w:rsidP="00AA0EA5">
      <w:pPr>
        <w:keepNext/>
        <w:jc w:val="both"/>
        <w:rPr>
          <w:rFonts w:ascii="Arial" w:hAnsi="Arial" w:cs="Arial"/>
          <w:color w:val="0D0D0D" w:themeColor="text1" w:themeTint="F2"/>
          <w:sz w:val="20"/>
        </w:rPr>
      </w:pPr>
    </w:p>
    <w:p w14:paraId="7BE56C27"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B731D83" w14:textId="77777777" w:rsidR="00AA0EA5" w:rsidRPr="00975E09" w:rsidRDefault="00AA0EA5" w:rsidP="00AA0EA5">
      <w:pPr>
        <w:keepNext/>
        <w:jc w:val="both"/>
        <w:rPr>
          <w:rFonts w:ascii="Arial" w:hAnsi="Arial" w:cs="Arial"/>
          <w:color w:val="0D0D0D" w:themeColor="text1" w:themeTint="F2"/>
          <w:sz w:val="20"/>
        </w:rPr>
      </w:pPr>
    </w:p>
    <w:p w14:paraId="7A40027A"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04AC0500" w14:textId="77777777" w:rsidR="00AA0EA5" w:rsidRPr="00975E09" w:rsidRDefault="00AA0EA5" w:rsidP="00AA0EA5">
      <w:pPr>
        <w:keepNext/>
        <w:jc w:val="both"/>
        <w:rPr>
          <w:rFonts w:ascii="Arial" w:hAnsi="Arial" w:cs="Arial"/>
          <w:color w:val="0D0D0D" w:themeColor="text1" w:themeTint="F2"/>
          <w:sz w:val="20"/>
        </w:rPr>
      </w:pPr>
    </w:p>
    <w:p w14:paraId="56487C15"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35CD1C7A" w14:textId="77777777" w:rsidR="00AA0EA5" w:rsidRPr="00975E09" w:rsidRDefault="00AA0EA5" w:rsidP="00AA0EA5">
      <w:pPr>
        <w:keepNext/>
        <w:jc w:val="both"/>
        <w:rPr>
          <w:rFonts w:ascii="Arial" w:hAnsi="Arial" w:cs="Arial"/>
          <w:color w:val="0D0D0D" w:themeColor="text1" w:themeTint="F2"/>
          <w:sz w:val="20"/>
        </w:rPr>
      </w:pPr>
    </w:p>
    <w:p w14:paraId="18CA4EE9"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24420B46" w14:textId="77777777" w:rsidR="00AA0EA5" w:rsidRPr="00975E09" w:rsidRDefault="00AA0EA5" w:rsidP="00AA0EA5">
      <w:pPr>
        <w:keepNext/>
        <w:jc w:val="both"/>
        <w:rPr>
          <w:rFonts w:ascii="Arial" w:hAnsi="Arial" w:cs="Arial"/>
          <w:color w:val="0D0D0D" w:themeColor="text1" w:themeTint="F2"/>
          <w:sz w:val="20"/>
        </w:rPr>
      </w:pPr>
    </w:p>
    <w:p w14:paraId="14B752FA"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57F6EC6D" w14:textId="77777777" w:rsidR="00AA0EA5" w:rsidRPr="00975E09" w:rsidRDefault="00AA0EA5" w:rsidP="00AA0EA5">
      <w:pPr>
        <w:keepNext/>
        <w:jc w:val="both"/>
        <w:rPr>
          <w:rFonts w:ascii="Arial" w:hAnsi="Arial" w:cs="Arial"/>
          <w:color w:val="0D0D0D" w:themeColor="text1" w:themeTint="F2"/>
          <w:sz w:val="20"/>
        </w:rPr>
      </w:pPr>
    </w:p>
    <w:p w14:paraId="36D906DC"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3EE90A07" w14:textId="77777777" w:rsidR="00AA0EA5" w:rsidRPr="00975E09" w:rsidRDefault="00AA0EA5" w:rsidP="00AA0EA5">
      <w:pPr>
        <w:keepNext/>
        <w:jc w:val="both"/>
        <w:rPr>
          <w:rFonts w:ascii="Arial" w:hAnsi="Arial" w:cs="Arial"/>
          <w:color w:val="0D0D0D" w:themeColor="text1" w:themeTint="F2"/>
          <w:sz w:val="20"/>
        </w:rPr>
      </w:pPr>
    </w:p>
    <w:p w14:paraId="0D327BCC" w14:textId="77777777" w:rsidR="00AA0EA5" w:rsidRPr="00ED6A68" w:rsidRDefault="00AA0EA5" w:rsidP="00AA0EA5">
      <w:pPr>
        <w:keepNext/>
        <w:jc w:val="both"/>
        <w:rPr>
          <w:rFonts w:ascii="Arial" w:hAnsi="Arial" w:cs="Arial"/>
          <w:color w:val="000000" w:themeColor="text1"/>
          <w:sz w:val="20"/>
        </w:rPr>
      </w:pPr>
      <w:r w:rsidRPr="00975E09">
        <w:rPr>
          <w:rFonts w:ascii="Arial" w:hAnsi="Arial" w:cs="Arial"/>
          <w:b/>
          <w:color w:val="0D0D0D" w:themeColor="text1" w:themeTint="F2"/>
          <w:sz w:val="20"/>
        </w:rPr>
        <w:t xml:space="preserve">LISTINE, KI JIH JE POLEG IZJAVE TREBA PRILOŽITI ZAHTEVI ZA PLAČILO IN SE IZRECNO </w:t>
      </w:r>
      <w:r w:rsidRPr="00ED6A68">
        <w:rPr>
          <w:rFonts w:ascii="Arial" w:hAnsi="Arial" w:cs="Arial"/>
          <w:b/>
          <w:color w:val="000000" w:themeColor="text1"/>
          <w:sz w:val="20"/>
        </w:rPr>
        <w:t xml:space="preserve">ZAHTEVAJO V SPODNJEM BESEDILU: </w:t>
      </w:r>
      <w:r w:rsidRPr="00ED6A68">
        <w:rPr>
          <w:rFonts w:ascii="Arial" w:hAnsi="Arial" w:cs="Arial"/>
          <w:color w:val="000000" w:themeColor="text1"/>
          <w:sz w:val="20"/>
        </w:rPr>
        <w:t>nobena (nobena/navede se listina – npr. primopredajni/prevzemni zapisnik, zaključni obračun)</w:t>
      </w:r>
    </w:p>
    <w:p w14:paraId="64C3FF00" w14:textId="77777777" w:rsidR="00AA0EA5" w:rsidRPr="00ED6A68" w:rsidRDefault="00AA0EA5" w:rsidP="00AA0EA5">
      <w:pPr>
        <w:keepNext/>
        <w:jc w:val="both"/>
        <w:rPr>
          <w:rFonts w:ascii="Arial" w:hAnsi="Arial" w:cs="Arial"/>
          <w:color w:val="000000" w:themeColor="text1"/>
          <w:sz w:val="20"/>
        </w:rPr>
      </w:pPr>
    </w:p>
    <w:p w14:paraId="4E1A7E30" w14:textId="77777777" w:rsidR="00AA0EA5" w:rsidRPr="00ED6A68" w:rsidRDefault="00AA0EA5" w:rsidP="00AA0EA5">
      <w:pPr>
        <w:keepNext/>
        <w:jc w:val="both"/>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6967D372" w14:textId="77777777" w:rsidR="00AA0EA5" w:rsidRPr="00ED6A68" w:rsidRDefault="00AA0EA5" w:rsidP="00AA0EA5">
      <w:pPr>
        <w:keepNext/>
        <w:jc w:val="both"/>
        <w:rPr>
          <w:rFonts w:ascii="Arial" w:hAnsi="Arial" w:cs="Arial"/>
          <w:color w:val="000000" w:themeColor="text1"/>
          <w:sz w:val="20"/>
        </w:rPr>
      </w:pPr>
    </w:p>
    <w:p w14:paraId="4F27BEB7" w14:textId="77777777" w:rsidR="00AA0EA5" w:rsidRPr="00975E09" w:rsidRDefault="00AA0EA5" w:rsidP="00AA0EA5">
      <w:pPr>
        <w:keepNext/>
        <w:jc w:val="both"/>
        <w:rPr>
          <w:rFonts w:ascii="Arial" w:hAnsi="Arial" w:cs="Arial"/>
          <w:color w:val="0D0D0D" w:themeColor="text1" w:themeTint="F2"/>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w:t>
      </w:r>
      <w:r w:rsidRPr="00975E09">
        <w:rPr>
          <w:rFonts w:ascii="Arial" w:hAnsi="Arial" w:cs="Arial"/>
          <w:color w:val="0D0D0D" w:themeColor="text1" w:themeTint="F2"/>
          <w:sz w:val="20"/>
        </w:rPr>
        <w:t xml:space="preserve">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42CC4773" w14:textId="77777777" w:rsidR="00AA0EA5" w:rsidRPr="00975E09" w:rsidRDefault="00AA0EA5" w:rsidP="00AA0EA5">
      <w:pPr>
        <w:keepNext/>
        <w:jc w:val="both"/>
        <w:rPr>
          <w:rFonts w:ascii="Arial" w:hAnsi="Arial" w:cs="Arial"/>
          <w:color w:val="0D0D0D" w:themeColor="text1" w:themeTint="F2"/>
          <w:sz w:val="20"/>
        </w:rPr>
      </w:pPr>
    </w:p>
    <w:p w14:paraId="31DDDFDE"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7E2205E" w14:textId="77777777" w:rsidR="00AA0EA5" w:rsidRPr="00975E09" w:rsidRDefault="00AA0EA5" w:rsidP="00AA0EA5">
      <w:pPr>
        <w:keepNext/>
        <w:jc w:val="both"/>
        <w:rPr>
          <w:rFonts w:ascii="Arial" w:hAnsi="Arial" w:cs="Arial"/>
          <w:color w:val="0D0D0D" w:themeColor="text1" w:themeTint="F2"/>
          <w:sz w:val="20"/>
        </w:rPr>
      </w:pPr>
    </w:p>
    <w:p w14:paraId="29006C06"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103CECA9" w14:textId="77777777" w:rsidR="00AA0EA5" w:rsidRPr="00975E09" w:rsidRDefault="00AA0EA5" w:rsidP="00AA0EA5">
      <w:pPr>
        <w:keepNext/>
        <w:jc w:val="both"/>
        <w:rPr>
          <w:rFonts w:ascii="Arial" w:hAnsi="Arial" w:cs="Arial"/>
          <w:color w:val="0D0D0D" w:themeColor="text1" w:themeTint="F2"/>
          <w:sz w:val="20"/>
        </w:rPr>
      </w:pPr>
    </w:p>
    <w:p w14:paraId="0C4FD801"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6E1E5236" w14:textId="77777777" w:rsidR="00AA0EA5" w:rsidRPr="00975E09" w:rsidRDefault="00AA0EA5" w:rsidP="00AA0EA5">
      <w:pPr>
        <w:keepNext/>
        <w:jc w:val="both"/>
        <w:rPr>
          <w:rFonts w:ascii="Arial" w:hAnsi="Arial" w:cs="Arial"/>
          <w:color w:val="0D0D0D" w:themeColor="text1" w:themeTint="F2"/>
          <w:sz w:val="20"/>
        </w:rPr>
      </w:pPr>
    </w:p>
    <w:p w14:paraId="1C44D622" w14:textId="77777777" w:rsidR="00AA0EA5" w:rsidRPr="00975E09" w:rsidRDefault="00AA0EA5" w:rsidP="00AA0EA5">
      <w:pPr>
        <w:jc w:val="both"/>
        <w:rPr>
          <w:rFonts w:ascii="Arial" w:hAnsi="Arial" w:cs="Arial"/>
          <w:color w:val="0D0D0D" w:themeColor="text1" w:themeTint="F2"/>
          <w:sz w:val="20"/>
        </w:rPr>
      </w:pPr>
      <w:r w:rsidRPr="00ED6A68">
        <w:rPr>
          <w:rFonts w:ascii="Arial" w:hAnsi="Arial" w:cs="Arial"/>
          <w:color w:val="000000" w:themeColor="text1"/>
          <w:sz w:val="20"/>
        </w:rPr>
        <w:t>Kot garant se s tem zavarovanjem nepreklicno in brezpogojno zavezujemo, da bomo upravičencu izplačali na njegov prvi pisni poziv katerikoli znesek do višine zneska zavarovanja, ko upravičenec predloži ustrezno zahtevo za plačilo v zgoraj navedeni obliki predložitve, podpisano s strani pooblaščenega(-ih) podpisnika(-</w:t>
      </w:r>
      <w:r w:rsidRPr="00975E09">
        <w:rPr>
          <w:rFonts w:ascii="Arial" w:hAnsi="Arial" w:cs="Arial"/>
          <w:color w:val="0D0D0D" w:themeColor="text1" w:themeTint="F2"/>
          <w:sz w:val="20"/>
        </w:rPr>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7D79B37"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456A3DAF"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17CD3EF7"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37F53BC9"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6034E62"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5E99907E" w14:textId="5CF8B52F" w:rsidR="00121CCA" w:rsidRPr="00A45F0D" w:rsidRDefault="00874F91" w:rsidP="004E6CC5">
      <w:pPr>
        <w:pStyle w:val="Naslov2"/>
        <w:jc w:val="left"/>
        <w:rPr>
          <w:rFonts w:ascii="Arial" w:hAnsi="Arial" w:cs="Arial"/>
          <w:i w:val="0"/>
          <w:sz w:val="20"/>
          <w:szCs w:val="20"/>
        </w:rPr>
      </w:pPr>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9"/>
      <w:bookmarkEnd w:id="20"/>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5F262823" w:rsidR="00121CCA" w:rsidRPr="00A45F0D" w:rsidRDefault="00121CCA" w:rsidP="002753BD">
      <w:pPr>
        <w:autoSpaceDE w:val="0"/>
        <w:autoSpaceDN w:val="0"/>
        <w:adjustRightInd w:val="0"/>
        <w:spacing w:line="276" w:lineRule="auto"/>
        <w:jc w:val="both"/>
        <w:rPr>
          <w:rFonts w:ascii="Arial" w:hAnsi="Arial" w:cs="Arial"/>
          <w:sz w:val="20"/>
        </w:rPr>
      </w:pPr>
      <w:r w:rsidRPr="00A45F0D">
        <w:rPr>
          <w:rFonts w:ascii="Arial" w:hAnsi="Arial" w:cs="Arial"/>
          <w:sz w:val="20"/>
        </w:rPr>
        <w:t>V zvezi z javnim naročilom za oddajo naročila za »</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2753BD">
      <w:pPr>
        <w:autoSpaceDE w:val="0"/>
        <w:autoSpaceDN w:val="0"/>
        <w:adjustRightInd w:val="0"/>
        <w:spacing w:line="276" w:lineRule="auto"/>
        <w:jc w:val="both"/>
        <w:rPr>
          <w:rFonts w:ascii="Arial" w:hAnsi="Arial" w:cs="Arial"/>
          <w:sz w:val="20"/>
        </w:rPr>
      </w:pPr>
    </w:p>
    <w:p w14:paraId="57E5219F" w14:textId="77777777" w:rsidR="00121CCA" w:rsidRPr="00A45F0D" w:rsidRDefault="00121CCA" w:rsidP="002753BD">
      <w:pPr>
        <w:autoSpaceDE w:val="0"/>
        <w:autoSpaceDN w:val="0"/>
        <w:adjustRightInd w:val="0"/>
        <w:spacing w:line="276" w:lineRule="auto"/>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22"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592C9479"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6806E5E0"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21"/>
    <w:bookmarkEnd w:id="22"/>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23" w:name="_Toc275246068"/>
      <w:bookmarkStart w:id="24" w:name="_Toc386189392"/>
      <w:bookmarkStart w:id="25" w:name="_Toc445199915"/>
      <w:r w:rsidR="007972CB" w:rsidRPr="004A302F">
        <w:rPr>
          <w:rFonts w:ascii="Arial" w:hAnsi="Arial" w:cs="Arial"/>
          <w:b/>
          <w:color w:val="000000" w:themeColor="text1"/>
          <w:sz w:val="20"/>
        </w:rPr>
        <w:t>REFERENCE PONUDNIKA</w:t>
      </w:r>
      <w:bookmarkEnd w:id="23"/>
      <w:bookmarkEnd w:id="24"/>
      <w:bookmarkEnd w:id="25"/>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6" w:name="_Hlk163124528"/>
    </w:p>
    <w:p w14:paraId="646049DE" w14:textId="7FAA8C00"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6"/>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433E19"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711D12F6" w14:textId="0EFA57D8" w:rsidR="00BB6BA4" w:rsidRPr="00EB0608" w:rsidRDefault="00751754" w:rsidP="0006658A">
      <w:pPr>
        <w:pStyle w:val="Pripombabesedilo"/>
        <w:numPr>
          <w:ilvl w:val="0"/>
          <w:numId w:val="26"/>
        </w:numPr>
        <w:jc w:val="both"/>
        <w:rPr>
          <w:rFonts w:ascii="Arial" w:hAnsi="Arial" w:cs="Arial"/>
        </w:rPr>
      </w:pPr>
      <w:r w:rsidRPr="002876B8">
        <w:rPr>
          <w:rFonts w:ascii="Arial" w:hAnsi="Arial" w:cs="Arial"/>
          <w:color w:val="0D0D0D" w:themeColor="text1" w:themeTint="F2"/>
        </w:rPr>
        <w:t xml:space="preserve">da je v zadnjih 5 (petih) letih, pred dnem objave tega javnega naročila, </w:t>
      </w:r>
      <w:r w:rsidRPr="002E1F1F">
        <w:rPr>
          <w:rFonts w:ascii="Arial" w:hAnsi="Arial" w:cs="Arial"/>
          <w:color w:val="0D0D0D" w:themeColor="text1" w:themeTint="F2"/>
        </w:rPr>
        <w:t xml:space="preserve">uspešno izvedel vsaj </w:t>
      </w:r>
      <w:r w:rsidR="00BF66EA" w:rsidRPr="002E1F1F">
        <w:rPr>
          <w:rFonts w:ascii="Arial" w:hAnsi="Arial" w:cs="Arial"/>
          <w:color w:val="0D0D0D" w:themeColor="text1" w:themeTint="F2"/>
        </w:rPr>
        <w:t>1</w:t>
      </w:r>
      <w:r w:rsidRPr="002E1F1F">
        <w:rPr>
          <w:rFonts w:ascii="Arial" w:hAnsi="Arial" w:cs="Arial"/>
          <w:color w:val="0D0D0D" w:themeColor="text1" w:themeTint="F2"/>
        </w:rPr>
        <w:t xml:space="preserve"> (</w:t>
      </w:r>
      <w:r w:rsidR="00BF66EA" w:rsidRPr="002E1F1F">
        <w:rPr>
          <w:rFonts w:ascii="Arial" w:hAnsi="Arial" w:cs="Arial"/>
          <w:color w:val="0D0D0D" w:themeColor="text1" w:themeTint="F2"/>
        </w:rPr>
        <w:t>en</w:t>
      </w:r>
      <w:r w:rsidRPr="002E1F1F">
        <w:rPr>
          <w:rFonts w:ascii="Arial" w:hAnsi="Arial" w:cs="Arial"/>
          <w:color w:val="0D0D0D" w:themeColor="text1" w:themeTint="F2"/>
        </w:rPr>
        <w:t xml:space="preserve">) </w:t>
      </w:r>
      <w:r w:rsidRPr="002876B8">
        <w:rPr>
          <w:rFonts w:ascii="Arial" w:hAnsi="Arial" w:cs="Arial"/>
        </w:rPr>
        <w:t>referenčn</w:t>
      </w:r>
      <w:r w:rsidR="00BF66EA">
        <w:rPr>
          <w:rFonts w:ascii="Arial" w:hAnsi="Arial" w:cs="Arial"/>
        </w:rPr>
        <w:t>i</w:t>
      </w:r>
      <w:r w:rsidRPr="002876B8">
        <w:rPr>
          <w:rFonts w:ascii="Arial" w:hAnsi="Arial" w:cs="Arial"/>
        </w:rPr>
        <w:t xml:space="preserve"> projekt na izvedbi del zgornjega ustroja prog na območju EU, v vrednosti najm</w:t>
      </w:r>
      <w:r>
        <w:rPr>
          <w:rFonts w:ascii="Arial" w:hAnsi="Arial" w:cs="Arial"/>
        </w:rPr>
        <w:t>anj 10.0</w:t>
      </w:r>
      <w:r w:rsidRPr="002876B8">
        <w:rPr>
          <w:rFonts w:ascii="Arial" w:hAnsi="Arial" w:cs="Arial"/>
        </w:rPr>
        <w:t xml:space="preserve">00.000,00 EUR brez DDV, </w:t>
      </w:r>
      <w:r w:rsidR="00BF66EA">
        <w:rPr>
          <w:rFonts w:ascii="Arial" w:hAnsi="Arial" w:cs="Arial"/>
        </w:rPr>
        <w:t>ki mora b</w:t>
      </w:r>
      <w:r w:rsidRPr="002876B8">
        <w:rPr>
          <w:rFonts w:ascii="Arial" w:hAnsi="Arial" w:cs="Arial"/>
        </w:rPr>
        <w:t>iti projekt zamenjave zgornjega ustroja železniške proge na območju EU v dolžini vsaj 10 km</w:t>
      </w:r>
      <w:r>
        <w:rPr>
          <w:rFonts w:ascii="Arial" w:hAnsi="Arial" w:cs="Arial"/>
        </w:rPr>
        <w:t>.</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2694"/>
        <w:gridCol w:w="2409"/>
        <w:gridCol w:w="1418"/>
        <w:gridCol w:w="992"/>
        <w:gridCol w:w="1276"/>
      </w:tblGrid>
      <w:tr w:rsidR="00751754" w:rsidRPr="00A45F0D" w14:paraId="66BD44AA" w14:textId="5E9C3105" w:rsidTr="00751754">
        <w:trPr>
          <w:trHeight w:val="454"/>
        </w:trPr>
        <w:tc>
          <w:tcPr>
            <w:tcW w:w="454" w:type="dxa"/>
            <w:shd w:val="clear" w:color="auto" w:fill="DBE5F1" w:themeFill="accent1" w:themeFillTint="33"/>
            <w:vAlign w:val="center"/>
          </w:tcPr>
          <w:p w14:paraId="16B19035" w14:textId="4DDE9C29" w:rsidR="00751754" w:rsidRPr="00A45F0D" w:rsidRDefault="00751754" w:rsidP="00185320">
            <w:pPr>
              <w:jc w:val="center"/>
              <w:rPr>
                <w:rFonts w:ascii="Arial" w:hAnsi="Arial" w:cs="Arial"/>
                <w:b/>
                <w:color w:val="000000"/>
                <w:sz w:val="20"/>
              </w:rPr>
            </w:pPr>
            <w:r>
              <w:rPr>
                <w:rFonts w:ascii="Arial" w:hAnsi="Arial" w:cs="Arial"/>
                <w:b/>
                <w:color w:val="000000"/>
                <w:sz w:val="20"/>
              </w:rPr>
              <w:t>#</w:t>
            </w:r>
          </w:p>
        </w:tc>
        <w:tc>
          <w:tcPr>
            <w:tcW w:w="2694" w:type="dxa"/>
            <w:shd w:val="clear" w:color="auto" w:fill="DBE5F1" w:themeFill="accent1" w:themeFillTint="33"/>
            <w:vAlign w:val="center"/>
          </w:tcPr>
          <w:p w14:paraId="34F60092" w14:textId="77777777" w:rsidR="00751754" w:rsidRPr="00A45F0D" w:rsidRDefault="00751754"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09" w:type="dxa"/>
            <w:shd w:val="clear" w:color="auto" w:fill="DBE5F1" w:themeFill="accent1" w:themeFillTint="33"/>
            <w:vAlign w:val="center"/>
          </w:tcPr>
          <w:p w14:paraId="5C80A72C" w14:textId="77777777" w:rsidR="00751754" w:rsidRPr="00A45F0D" w:rsidRDefault="00751754"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418" w:type="dxa"/>
            <w:shd w:val="clear" w:color="auto" w:fill="DBE5F1" w:themeFill="accent1" w:themeFillTint="33"/>
            <w:vAlign w:val="center"/>
          </w:tcPr>
          <w:p w14:paraId="4E9A1D6C"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92" w:type="dxa"/>
            <w:shd w:val="clear" w:color="auto" w:fill="DBE5F1" w:themeFill="accent1" w:themeFillTint="33"/>
            <w:vAlign w:val="center"/>
          </w:tcPr>
          <w:p w14:paraId="09679B4B"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Leto  izvedbe</w:t>
            </w:r>
          </w:p>
        </w:tc>
        <w:tc>
          <w:tcPr>
            <w:tcW w:w="1276" w:type="dxa"/>
            <w:shd w:val="clear" w:color="auto" w:fill="DBE5F1" w:themeFill="accent1" w:themeFillTint="33"/>
          </w:tcPr>
          <w:p w14:paraId="29116DA0" w14:textId="7E342D2D" w:rsidR="00751754" w:rsidRPr="00A45F0D" w:rsidRDefault="00751754" w:rsidP="00185320">
            <w:pPr>
              <w:jc w:val="center"/>
              <w:rPr>
                <w:rFonts w:ascii="Arial" w:hAnsi="Arial" w:cs="Arial"/>
                <w:b/>
                <w:color w:val="000000"/>
                <w:sz w:val="20"/>
              </w:rPr>
            </w:pPr>
            <w:r>
              <w:rPr>
                <w:rFonts w:ascii="Arial" w:hAnsi="Arial" w:cs="Arial"/>
                <w:b/>
                <w:color w:val="000000"/>
                <w:sz w:val="20"/>
              </w:rPr>
              <w:t>Dolžina referenčnega projekta v km</w:t>
            </w:r>
          </w:p>
        </w:tc>
      </w:tr>
      <w:tr w:rsidR="00751754" w:rsidRPr="00A45F0D" w14:paraId="3A8B1B82" w14:textId="1CA760AE" w:rsidTr="00751754">
        <w:trPr>
          <w:trHeight w:val="454"/>
        </w:trPr>
        <w:tc>
          <w:tcPr>
            <w:tcW w:w="454" w:type="dxa"/>
            <w:vAlign w:val="bottom"/>
          </w:tcPr>
          <w:p w14:paraId="06002559"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1</w:t>
            </w:r>
          </w:p>
        </w:tc>
        <w:tc>
          <w:tcPr>
            <w:tcW w:w="2694" w:type="dxa"/>
            <w:vAlign w:val="bottom"/>
          </w:tcPr>
          <w:p w14:paraId="4EA576E9" w14:textId="77777777" w:rsidR="00751754" w:rsidRPr="00A45F0D" w:rsidRDefault="00751754" w:rsidP="00185320">
            <w:pPr>
              <w:rPr>
                <w:rFonts w:ascii="Arial" w:hAnsi="Arial" w:cs="Arial"/>
                <w:color w:val="000000"/>
                <w:sz w:val="20"/>
              </w:rPr>
            </w:pPr>
          </w:p>
        </w:tc>
        <w:tc>
          <w:tcPr>
            <w:tcW w:w="2409" w:type="dxa"/>
            <w:vAlign w:val="bottom"/>
          </w:tcPr>
          <w:p w14:paraId="3CCFAF99" w14:textId="77777777" w:rsidR="00751754" w:rsidRPr="00A45F0D" w:rsidRDefault="00751754" w:rsidP="00185320">
            <w:pPr>
              <w:jc w:val="right"/>
              <w:rPr>
                <w:rFonts w:ascii="Arial" w:hAnsi="Arial" w:cs="Arial"/>
                <w:color w:val="000000"/>
                <w:sz w:val="20"/>
              </w:rPr>
            </w:pPr>
          </w:p>
        </w:tc>
        <w:tc>
          <w:tcPr>
            <w:tcW w:w="1418" w:type="dxa"/>
          </w:tcPr>
          <w:p w14:paraId="06904A17" w14:textId="77777777" w:rsidR="00751754" w:rsidRPr="00A45F0D" w:rsidRDefault="00751754" w:rsidP="00185320">
            <w:pPr>
              <w:jc w:val="right"/>
              <w:rPr>
                <w:rFonts w:ascii="Arial" w:hAnsi="Arial" w:cs="Arial"/>
                <w:color w:val="000000"/>
                <w:sz w:val="20"/>
              </w:rPr>
            </w:pPr>
          </w:p>
        </w:tc>
        <w:tc>
          <w:tcPr>
            <w:tcW w:w="992" w:type="dxa"/>
            <w:vAlign w:val="bottom"/>
          </w:tcPr>
          <w:p w14:paraId="68770F19" w14:textId="77777777" w:rsidR="00751754" w:rsidRPr="00A45F0D" w:rsidRDefault="00751754" w:rsidP="00185320">
            <w:pPr>
              <w:jc w:val="right"/>
              <w:rPr>
                <w:rFonts w:ascii="Arial" w:hAnsi="Arial" w:cs="Arial"/>
                <w:color w:val="000000"/>
                <w:sz w:val="20"/>
              </w:rPr>
            </w:pPr>
          </w:p>
        </w:tc>
        <w:tc>
          <w:tcPr>
            <w:tcW w:w="1276" w:type="dxa"/>
          </w:tcPr>
          <w:p w14:paraId="5C34A69C" w14:textId="77777777" w:rsidR="00751754" w:rsidRPr="00A45F0D" w:rsidRDefault="00751754" w:rsidP="00185320">
            <w:pPr>
              <w:jc w:val="right"/>
              <w:rPr>
                <w:rFonts w:ascii="Arial" w:hAnsi="Arial" w:cs="Arial"/>
                <w:color w:val="000000"/>
                <w:sz w:val="20"/>
              </w:rPr>
            </w:pPr>
          </w:p>
        </w:tc>
      </w:tr>
      <w:tr w:rsidR="00751754" w:rsidRPr="00A45F0D" w14:paraId="1F8F126C" w14:textId="6AE89FBD" w:rsidTr="00751754">
        <w:trPr>
          <w:trHeight w:val="454"/>
        </w:trPr>
        <w:tc>
          <w:tcPr>
            <w:tcW w:w="454" w:type="dxa"/>
            <w:vAlign w:val="bottom"/>
          </w:tcPr>
          <w:p w14:paraId="05AB138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2</w:t>
            </w:r>
          </w:p>
        </w:tc>
        <w:tc>
          <w:tcPr>
            <w:tcW w:w="2694" w:type="dxa"/>
            <w:vAlign w:val="bottom"/>
          </w:tcPr>
          <w:p w14:paraId="0F182E6F" w14:textId="77777777" w:rsidR="00751754" w:rsidRPr="00A45F0D" w:rsidRDefault="00751754" w:rsidP="00185320">
            <w:pPr>
              <w:rPr>
                <w:rFonts w:ascii="Arial" w:hAnsi="Arial" w:cs="Arial"/>
                <w:color w:val="000000"/>
                <w:sz w:val="20"/>
              </w:rPr>
            </w:pPr>
          </w:p>
        </w:tc>
        <w:tc>
          <w:tcPr>
            <w:tcW w:w="2409" w:type="dxa"/>
            <w:vAlign w:val="bottom"/>
          </w:tcPr>
          <w:p w14:paraId="2DBA0163" w14:textId="77777777" w:rsidR="00751754" w:rsidRPr="00A45F0D" w:rsidRDefault="00751754" w:rsidP="00185320">
            <w:pPr>
              <w:jc w:val="right"/>
              <w:rPr>
                <w:rFonts w:ascii="Arial" w:hAnsi="Arial" w:cs="Arial"/>
                <w:color w:val="000000"/>
                <w:sz w:val="20"/>
              </w:rPr>
            </w:pPr>
          </w:p>
        </w:tc>
        <w:tc>
          <w:tcPr>
            <w:tcW w:w="1418" w:type="dxa"/>
          </w:tcPr>
          <w:p w14:paraId="53D3FB1F" w14:textId="77777777" w:rsidR="00751754" w:rsidRPr="00A45F0D" w:rsidRDefault="00751754" w:rsidP="00185320">
            <w:pPr>
              <w:jc w:val="right"/>
              <w:rPr>
                <w:rFonts w:ascii="Arial" w:hAnsi="Arial" w:cs="Arial"/>
                <w:color w:val="000000"/>
                <w:sz w:val="20"/>
              </w:rPr>
            </w:pPr>
          </w:p>
        </w:tc>
        <w:tc>
          <w:tcPr>
            <w:tcW w:w="992" w:type="dxa"/>
            <w:vAlign w:val="bottom"/>
          </w:tcPr>
          <w:p w14:paraId="0655AB08" w14:textId="77777777" w:rsidR="00751754" w:rsidRPr="00A45F0D" w:rsidRDefault="00751754" w:rsidP="00185320">
            <w:pPr>
              <w:jc w:val="right"/>
              <w:rPr>
                <w:rFonts w:ascii="Arial" w:hAnsi="Arial" w:cs="Arial"/>
                <w:color w:val="000000"/>
                <w:sz w:val="20"/>
              </w:rPr>
            </w:pPr>
          </w:p>
        </w:tc>
        <w:tc>
          <w:tcPr>
            <w:tcW w:w="1276" w:type="dxa"/>
          </w:tcPr>
          <w:p w14:paraId="7944F32B" w14:textId="77777777" w:rsidR="00751754" w:rsidRPr="00A45F0D" w:rsidRDefault="00751754" w:rsidP="00185320">
            <w:pPr>
              <w:jc w:val="right"/>
              <w:rPr>
                <w:rFonts w:ascii="Arial" w:hAnsi="Arial" w:cs="Arial"/>
                <w:color w:val="000000"/>
                <w:sz w:val="20"/>
              </w:rPr>
            </w:pPr>
          </w:p>
        </w:tc>
      </w:tr>
      <w:tr w:rsidR="00751754" w:rsidRPr="00A45F0D" w14:paraId="0131A9A4" w14:textId="6531ACD5" w:rsidTr="00751754">
        <w:trPr>
          <w:trHeight w:val="454"/>
        </w:trPr>
        <w:tc>
          <w:tcPr>
            <w:tcW w:w="454" w:type="dxa"/>
            <w:vAlign w:val="bottom"/>
          </w:tcPr>
          <w:p w14:paraId="4EC27BC5"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3</w:t>
            </w:r>
          </w:p>
        </w:tc>
        <w:tc>
          <w:tcPr>
            <w:tcW w:w="2694" w:type="dxa"/>
            <w:vAlign w:val="bottom"/>
          </w:tcPr>
          <w:p w14:paraId="161319CC" w14:textId="77777777" w:rsidR="00751754" w:rsidRPr="00A45F0D" w:rsidRDefault="00751754" w:rsidP="00185320">
            <w:pPr>
              <w:rPr>
                <w:rFonts w:ascii="Arial" w:hAnsi="Arial" w:cs="Arial"/>
                <w:color w:val="000000"/>
                <w:sz w:val="20"/>
              </w:rPr>
            </w:pPr>
          </w:p>
        </w:tc>
        <w:tc>
          <w:tcPr>
            <w:tcW w:w="2409" w:type="dxa"/>
            <w:vAlign w:val="bottom"/>
          </w:tcPr>
          <w:p w14:paraId="75D169CB" w14:textId="77777777" w:rsidR="00751754" w:rsidRPr="00A45F0D" w:rsidRDefault="00751754" w:rsidP="00185320">
            <w:pPr>
              <w:jc w:val="right"/>
              <w:rPr>
                <w:rFonts w:ascii="Arial" w:hAnsi="Arial" w:cs="Arial"/>
                <w:color w:val="000000"/>
                <w:sz w:val="20"/>
              </w:rPr>
            </w:pPr>
          </w:p>
        </w:tc>
        <w:tc>
          <w:tcPr>
            <w:tcW w:w="1418" w:type="dxa"/>
          </w:tcPr>
          <w:p w14:paraId="7DD483E8" w14:textId="77777777" w:rsidR="00751754" w:rsidRPr="00A45F0D" w:rsidRDefault="00751754" w:rsidP="00185320">
            <w:pPr>
              <w:jc w:val="right"/>
              <w:rPr>
                <w:rFonts w:ascii="Arial" w:hAnsi="Arial" w:cs="Arial"/>
                <w:color w:val="000000"/>
                <w:sz w:val="20"/>
              </w:rPr>
            </w:pPr>
          </w:p>
        </w:tc>
        <w:tc>
          <w:tcPr>
            <w:tcW w:w="992" w:type="dxa"/>
            <w:vAlign w:val="bottom"/>
          </w:tcPr>
          <w:p w14:paraId="5CD56286" w14:textId="77777777" w:rsidR="00751754" w:rsidRPr="00A45F0D" w:rsidRDefault="00751754" w:rsidP="00185320">
            <w:pPr>
              <w:jc w:val="right"/>
              <w:rPr>
                <w:rFonts w:ascii="Arial" w:hAnsi="Arial" w:cs="Arial"/>
                <w:color w:val="000000"/>
                <w:sz w:val="20"/>
              </w:rPr>
            </w:pPr>
          </w:p>
        </w:tc>
        <w:tc>
          <w:tcPr>
            <w:tcW w:w="1276" w:type="dxa"/>
          </w:tcPr>
          <w:p w14:paraId="3DC05D17" w14:textId="77777777" w:rsidR="00751754" w:rsidRPr="00A45F0D" w:rsidRDefault="00751754" w:rsidP="00185320">
            <w:pPr>
              <w:jc w:val="right"/>
              <w:rPr>
                <w:rFonts w:ascii="Arial" w:hAnsi="Arial" w:cs="Arial"/>
                <w:color w:val="000000"/>
                <w:sz w:val="20"/>
              </w:rPr>
            </w:pPr>
          </w:p>
        </w:tc>
      </w:tr>
      <w:tr w:rsidR="00751754" w:rsidRPr="00A45F0D" w14:paraId="6C1E3787" w14:textId="17C022E9" w:rsidTr="00751754">
        <w:trPr>
          <w:trHeight w:val="454"/>
        </w:trPr>
        <w:tc>
          <w:tcPr>
            <w:tcW w:w="454" w:type="dxa"/>
            <w:vAlign w:val="bottom"/>
          </w:tcPr>
          <w:p w14:paraId="6945AED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4</w:t>
            </w:r>
          </w:p>
        </w:tc>
        <w:tc>
          <w:tcPr>
            <w:tcW w:w="2694" w:type="dxa"/>
            <w:vAlign w:val="bottom"/>
          </w:tcPr>
          <w:p w14:paraId="3150C1FA" w14:textId="77777777" w:rsidR="00751754" w:rsidRPr="00A45F0D" w:rsidRDefault="00751754" w:rsidP="00185320">
            <w:pPr>
              <w:rPr>
                <w:rFonts w:ascii="Arial" w:hAnsi="Arial" w:cs="Arial"/>
                <w:color w:val="000000"/>
                <w:sz w:val="20"/>
              </w:rPr>
            </w:pPr>
          </w:p>
        </w:tc>
        <w:tc>
          <w:tcPr>
            <w:tcW w:w="2409" w:type="dxa"/>
            <w:vAlign w:val="bottom"/>
          </w:tcPr>
          <w:p w14:paraId="022E534A" w14:textId="77777777" w:rsidR="00751754" w:rsidRPr="00A45F0D" w:rsidRDefault="00751754" w:rsidP="00185320">
            <w:pPr>
              <w:jc w:val="right"/>
              <w:rPr>
                <w:rFonts w:ascii="Arial" w:hAnsi="Arial" w:cs="Arial"/>
                <w:color w:val="000000"/>
                <w:sz w:val="20"/>
              </w:rPr>
            </w:pPr>
          </w:p>
        </w:tc>
        <w:tc>
          <w:tcPr>
            <w:tcW w:w="1418" w:type="dxa"/>
          </w:tcPr>
          <w:p w14:paraId="463DEB97" w14:textId="77777777" w:rsidR="00751754" w:rsidRPr="00A45F0D" w:rsidRDefault="00751754" w:rsidP="00185320">
            <w:pPr>
              <w:jc w:val="right"/>
              <w:rPr>
                <w:rFonts w:ascii="Arial" w:hAnsi="Arial" w:cs="Arial"/>
                <w:color w:val="000000"/>
                <w:sz w:val="20"/>
              </w:rPr>
            </w:pPr>
          </w:p>
        </w:tc>
        <w:tc>
          <w:tcPr>
            <w:tcW w:w="992" w:type="dxa"/>
            <w:vAlign w:val="bottom"/>
          </w:tcPr>
          <w:p w14:paraId="5083D20E" w14:textId="77777777" w:rsidR="00751754" w:rsidRPr="00A45F0D" w:rsidRDefault="00751754" w:rsidP="00185320">
            <w:pPr>
              <w:jc w:val="right"/>
              <w:rPr>
                <w:rFonts w:ascii="Arial" w:hAnsi="Arial" w:cs="Arial"/>
                <w:color w:val="000000"/>
                <w:sz w:val="20"/>
              </w:rPr>
            </w:pPr>
          </w:p>
        </w:tc>
        <w:tc>
          <w:tcPr>
            <w:tcW w:w="1276" w:type="dxa"/>
          </w:tcPr>
          <w:p w14:paraId="4107F92B" w14:textId="77777777" w:rsidR="00751754" w:rsidRPr="00A45F0D" w:rsidRDefault="00751754" w:rsidP="00185320">
            <w:pPr>
              <w:jc w:val="right"/>
              <w:rPr>
                <w:rFonts w:ascii="Arial" w:hAnsi="Arial" w:cs="Arial"/>
                <w:color w:val="000000"/>
                <w:sz w:val="20"/>
              </w:rPr>
            </w:pPr>
          </w:p>
        </w:tc>
      </w:tr>
      <w:tr w:rsidR="00751754" w:rsidRPr="00A45F0D" w14:paraId="3ED70EE1" w14:textId="69EECD1F" w:rsidTr="00751754">
        <w:trPr>
          <w:trHeight w:val="454"/>
        </w:trPr>
        <w:tc>
          <w:tcPr>
            <w:tcW w:w="454" w:type="dxa"/>
            <w:vAlign w:val="bottom"/>
          </w:tcPr>
          <w:p w14:paraId="5E452B14"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5</w:t>
            </w:r>
          </w:p>
        </w:tc>
        <w:tc>
          <w:tcPr>
            <w:tcW w:w="2694" w:type="dxa"/>
            <w:vAlign w:val="bottom"/>
          </w:tcPr>
          <w:p w14:paraId="1E9293FB" w14:textId="77777777" w:rsidR="00751754" w:rsidRPr="00A45F0D" w:rsidRDefault="00751754" w:rsidP="00185320">
            <w:pPr>
              <w:rPr>
                <w:rFonts w:ascii="Arial" w:hAnsi="Arial" w:cs="Arial"/>
                <w:color w:val="000000"/>
                <w:sz w:val="20"/>
              </w:rPr>
            </w:pPr>
          </w:p>
        </w:tc>
        <w:tc>
          <w:tcPr>
            <w:tcW w:w="2409" w:type="dxa"/>
            <w:vAlign w:val="bottom"/>
          </w:tcPr>
          <w:p w14:paraId="7843C55E" w14:textId="77777777" w:rsidR="00751754" w:rsidRPr="00A45F0D" w:rsidRDefault="00751754" w:rsidP="00185320">
            <w:pPr>
              <w:jc w:val="right"/>
              <w:rPr>
                <w:rFonts w:ascii="Arial" w:hAnsi="Arial" w:cs="Arial"/>
                <w:color w:val="000000"/>
                <w:sz w:val="20"/>
              </w:rPr>
            </w:pPr>
          </w:p>
        </w:tc>
        <w:tc>
          <w:tcPr>
            <w:tcW w:w="1418" w:type="dxa"/>
          </w:tcPr>
          <w:p w14:paraId="5AF7A866" w14:textId="77777777" w:rsidR="00751754" w:rsidRPr="00A45F0D" w:rsidRDefault="00751754" w:rsidP="00185320">
            <w:pPr>
              <w:jc w:val="right"/>
              <w:rPr>
                <w:rFonts w:ascii="Arial" w:hAnsi="Arial" w:cs="Arial"/>
                <w:color w:val="000000"/>
                <w:sz w:val="20"/>
              </w:rPr>
            </w:pPr>
          </w:p>
        </w:tc>
        <w:tc>
          <w:tcPr>
            <w:tcW w:w="992" w:type="dxa"/>
            <w:vAlign w:val="bottom"/>
          </w:tcPr>
          <w:p w14:paraId="6A0437A1" w14:textId="77777777" w:rsidR="00751754" w:rsidRPr="00A45F0D" w:rsidRDefault="00751754" w:rsidP="00185320">
            <w:pPr>
              <w:jc w:val="right"/>
              <w:rPr>
                <w:rFonts w:ascii="Arial" w:hAnsi="Arial" w:cs="Arial"/>
                <w:color w:val="000000"/>
                <w:sz w:val="20"/>
              </w:rPr>
            </w:pPr>
          </w:p>
        </w:tc>
        <w:tc>
          <w:tcPr>
            <w:tcW w:w="1276" w:type="dxa"/>
          </w:tcPr>
          <w:p w14:paraId="09400AB0" w14:textId="77777777" w:rsidR="00751754" w:rsidRPr="00A45F0D" w:rsidRDefault="00751754"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2905E0DC" w14:textId="77777777" w:rsidR="00751754" w:rsidRDefault="00751754" w:rsidP="00751754">
      <w:pPr>
        <w:tabs>
          <w:tab w:val="left" w:pos="1276"/>
        </w:tabs>
        <w:spacing w:before="60"/>
        <w:jc w:val="both"/>
        <w:rPr>
          <w:rFonts w:ascii="Arial" w:hAnsi="Arial" w:cs="Arial"/>
          <w:sz w:val="20"/>
        </w:rPr>
      </w:pPr>
    </w:p>
    <w:p w14:paraId="34AB7434" w14:textId="4B056524" w:rsidR="00751754" w:rsidRPr="00751754" w:rsidRDefault="00751754" w:rsidP="00751754">
      <w:pPr>
        <w:tabs>
          <w:tab w:val="left" w:pos="1276"/>
        </w:tabs>
        <w:spacing w:before="60"/>
        <w:jc w:val="both"/>
        <w:rPr>
          <w:rFonts w:ascii="Arial" w:hAnsi="Arial" w:cs="Arial"/>
          <w:sz w:val="20"/>
        </w:rPr>
      </w:pPr>
      <w:r w:rsidRPr="00751754">
        <w:rPr>
          <w:rFonts w:ascii="Arial" w:hAnsi="Arial" w:cs="Arial"/>
          <w:sz w:val="20"/>
        </w:rPr>
        <w:t>Za izkazovanje referenc za gradnjo morajo biti investicije zaključene.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751754" w:rsidRPr="000344EF" w14:paraId="3BA1551D" w14:textId="77777777" w:rsidTr="00185320">
        <w:trPr>
          <w:trHeight w:val="397"/>
        </w:trPr>
        <w:tc>
          <w:tcPr>
            <w:tcW w:w="3457" w:type="dxa"/>
            <w:shd w:val="clear" w:color="auto" w:fill="F3F3F3"/>
            <w:vAlign w:val="center"/>
          </w:tcPr>
          <w:p w14:paraId="57B190F5" w14:textId="6A849B29" w:rsidR="00751754" w:rsidRPr="00751754" w:rsidRDefault="00751754" w:rsidP="00185320">
            <w:pPr>
              <w:rPr>
                <w:rFonts w:ascii="Arial" w:hAnsi="Arial" w:cs="Arial"/>
                <w:bCs/>
                <w:color w:val="000000" w:themeColor="text1"/>
                <w:sz w:val="20"/>
              </w:rPr>
            </w:pPr>
            <w:r w:rsidRPr="00751754">
              <w:rPr>
                <w:rFonts w:ascii="Arial" w:hAnsi="Arial" w:cs="Arial"/>
                <w:color w:val="000000"/>
                <w:sz w:val="20"/>
              </w:rPr>
              <w:t>Dolžina referenčnega projekta v km</w:t>
            </w:r>
          </w:p>
        </w:tc>
        <w:tc>
          <w:tcPr>
            <w:tcW w:w="5829" w:type="dxa"/>
            <w:vAlign w:val="center"/>
          </w:tcPr>
          <w:p w14:paraId="5212F081" w14:textId="77777777" w:rsidR="00751754" w:rsidRPr="000344EF" w:rsidRDefault="00751754"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4AB1EDEC" w:rsidR="00DC2F5C" w:rsidRPr="00090B03"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090B03">
        <w:rPr>
          <w:rFonts w:ascii="Arial" w:hAnsi="Arial" w:cs="Arial"/>
          <w:b/>
          <w:i w:val="0"/>
          <w:iCs/>
          <w:color w:val="0D0D0D" w:themeColor="text1" w:themeTint="F2"/>
          <w:sz w:val="20"/>
        </w:rPr>
        <w:t>»</w:t>
      </w:r>
      <w:r w:rsidR="00090B03" w:rsidRPr="00090B03">
        <w:rPr>
          <w:rFonts w:ascii="Arial" w:hAnsi="Arial" w:cs="Arial"/>
          <w:b/>
          <w:bCs/>
          <w:i w:val="0"/>
          <w:iCs/>
          <w:sz w:val="20"/>
        </w:rPr>
        <w:t>Sanacija zgornjega ustroja in delna sanacija spodnjega ustroja na odseku Borovnica – Verd + A stran postaje Verd od km 587.261 do km 592+750 in od km 594+800 do km 597.322 proga št. 50 Ljubljana – Sežana - d. m.</w:t>
      </w:r>
      <w:r w:rsidRPr="00090B03">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Težka motorna drezina</w:t>
            </w:r>
          </w:p>
        </w:tc>
        <w:tc>
          <w:tcPr>
            <w:tcW w:w="728" w:type="dxa"/>
            <w:vAlign w:val="center"/>
          </w:tcPr>
          <w:p w14:paraId="7418A3AA" w14:textId="6FAA475C"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3</w:t>
            </w:r>
          </w:p>
        </w:tc>
        <w:tc>
          <w:tcPr>
            <w:tcW w:w="2802" w:type="dxa"/>
            <w:vAlign w:val="center"/>
          </w:tcPr>
          <w:p w14:paraId="704BB5E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7972CB" w:rsidRDefault="007972CB" w:rsidP="00185320">
            <w:pPr>
              <w:rPr>
                <w:rFonts w:ascii="Arial" w:hAnsi="Arial" w:cs="Arial"/>
                <w:color w:val="0D0D0D" w:themeColor="text1" w:themeTint="F2"/>
                <w:sz w:val="20"/>
              </w:rPr>
            </w:pPr>
            <w:r w:rsidRPr="007972CB">
              <w:rPr>
                <w:rFonts w:ascii="Arial" w:hAnsi="Arial" w:cs="Arial"/>
                <w:noProof/>
                <w:color w:val="0D0D0D" w:themeColor="text1" w:themeTint="F2"/>
                <w:sz w:val="20"/>
              </w:rPr>
              <w:t>Linijski nivelirni stroj</w:t>
            </w:r>
          </w:p>
        </w:tc>
        <w:tc>
          <w:tcPr>
            <w:tcW w:w="728" w:type="dxa"/>
            <w:vAlign w:val="center"/>
          </w:tcPr>
          <w:p w14:paraId="549FD78C" w14:textId="484BA176"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131D01F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 xml:space="preserve">Kretniško </w:t>
            </w:r>
            <w:proofErr w:type="spellStart"/>
            <w:r w:rsidRPr="007972CB">
              <w:rPr>
                <w:rFonts w:ascii="Arial" w:hAnsi="Arial" w:cs="Arial"/>
                <w:color w:val="0D0D0D" w:themeColor="text1" w:themeTint="F2"/>
                <w:sz w:val="20"/>
              </w:rPr>
              <w:t>nivelirni</w:t>
            </w:r>
            <w:proofErr w:type="spellEnd"/>
            <w:r w:rsidRPr="007972CB">
              <w:rPr>
                <w:rFonts w:ascii="Arial" w:hAnsi="Arial" w:cs="Arial"/>
                <w:color w:val="0D0D0D" w:themeColor="text1" w:themeTint="F2"/>
                <w:sz w:val="20"/>
              </w:rPr>
              <w:t xml:space="preserve"> stroj</w:t>
            </w:r>
          </w:p>
        </w:tc>
        <w:tc>
          <w:tcPr>
            <w:tcW w:w="728" w:type="dxa"/>
            <w:vAlign w:val="center"/>
          </w:tcPr>
          <w:p w14:paraId="6A473392" w14:textId="77777777" w:rsidR="007972CB" w:rsidRPr="00751754" w:rsidRDefault="007972CB"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48924ADF"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Stroj za profiliranje tirne grede</w:t>
            </w:r>
          </w:p>
        </w:tc>
        <w:tc>
          <w:tcPr>
            <w:tcW w:w="728" w:type="dxa"/>
            <w:vAlign w:val="center"/>
          </w:tcPr>
          <w:p w14:paraId="68B8E553" w14:textId="309E495E" w:rsidR="007972CB" w:rsidRPr="00751754" w:rsidRDefault="00B80828"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184292A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287205" w14:paraId="1A18F097" w14:textId="77777777" w:rsidTr="00185320">
        <w:trPr>
          <w:trHeight w:val="626"/>
          <w:jc w:val="center"/>
        </w:trPr>
        <w:tc>
          <w:tcPr>
            <w:tcW w:w="4148" w:type="dxa"/>
            <w:shd w:val="clear" w:color="auto" w:fill="EAF1DD" w:themeFill="accent3" w:themeFillTint="33"/>
            <w:vAlign w:val="center"/>
          </w:tcPr>
          <w:p w14:paraId="4F4159C1" w14:textId="5A8BAD9D" w:rsidR="007972CB" w:rsidRPr="00287205" w:rsidRDefault="007972CB" w:rsidP="00185320">
            <w:pPr>
              <w:rPr>
                <w:rFonts w:ascii="Arial" w:hAnsi="Arial" w:cs="Arial"/>
                <w:color w:val="0D0D0D" w:themeColor="text1" w:themeTint="F2"/>
                <w:sz w:val="20"/>
              </w:rPr>
            </w:pPr>
            <w:r w:rsidRPr="00287205">
              <w:rPr>
                <w:rFonts w:ascii="Arial" w:hAnsi="Arial" w:cs="Arial"/>
                <w:color w:val="0D0D0D" w:themeColor="text1" w:themeTint="F2"/>
                <w:sz w:val="20"/>
              </w:rPr>
              <w:t>Nizkopodna tirna prikolica za prevoz mehanizacije</w:t>
            </w:r>
            <w:r w:rsidR="003E48C6" w:rsidRPr="00287205">
              <w:rPr>
                <w:rFonts w:ascii="Arial" w:hAnsi="Arial" w:cs="Arial"/>
                <w:color w:val="0D0D0D" w:themeColor="text1" w:themeTint="F2"/>
                <w:sz w:val="20"/>
              </w:rPr>
              <w:t xml:space="preserve"> po progi</w:t>
            </w:r>
          </w:p>
        </w:tc>
        <w:tc>
          <w:tcPr>
            <w:tcW w:w="728" w:type="dxa"/>
            <w:vAlign w:val="center"/>
          </w:tcPr>
          <w:p w14:paraId="191D12A3" w14:textId="77777777" w:rsidR="007972CB" w:rsidRPr="00287205" w:rsidRDefault="007972CB" w:rsidP="00185320">
            <w:pPr>
              <w:jc w:val="center"/>
              <w:rPr>
                <w:rFonts w:ascii="Arial" w:hAnsi="Arial" w:cs="Arial"/>
                <w:b/>
                <w:color w:val="0D0D0D" w:themeColor="text1" w:themeTint="F2"/>
                <w:sz w:val="20"/>
              </w:rPr>
            </w:pPr>
            <w:r w:rsidRPr="00287205">
              <w:rPr>
                <w:rFonts w:ascii="Arial" w:hAnsi="Arial" w:cs="Arial"/>
                <w:b/>
                <w:color w:val="0D0D0D" w:themeColor="text1" w:themeTint="F2"/>
                <w:sz w:val="20"/>
              </w:rPr>
              <w:t>2</w:t>
            </w:r>
          </w:p>
        </w:tc>
        <w:tc>
          <w:tcPr>
            <w:tcW w:w="2802" w:type="dxa"/>
            <w:vAlign w:val="center"/>
          </w:tcPr>
          <w:p w14:paraId="0B60C2AC" w14:textId="77777777" w:rsidR="007972CB" w:rsidRPr="00287205" w:rsidRDefault="007972CB" w:rsidP="00185320">
            <w:pPr>
              <w:jc w:val="center"/>
              <w:rPr>
                <w:rFonts w:ascii="Arial" w:hAnsi="Arial" w:cs="Arial"/>
                <w:color w:val="0D0D0D" w:themeColor="text1" w:themeTint="F2"/>
                <w:sz w:val="20"/>
              </w:rPr>
            </w:pPr>
            <w:r w:rsidRPr="00287205">
              <w:rPr>
                <w:rFonts w:ascii="Arial" w:hAnsi="Arial" w:cs="Arial"/>
                <w:b/>
                <w:color w:val="0D0D0D" w:themeColor="text1" w:themeTint="F2"/>
                <w:sz w:val="20"/>
              </w:rPr>
              <w:t>DA       NE</w:t>
            </w:r>
          </w:p>
        </w:tc>
      </w:tr>
      <w:tr w:rsidR="00751754" w:rsidRPr="007972CB" w14:paraId="4EB995C5" w14:textId="77777777" w:rsidTr="00751754">
        <w:trPr>
          <w:trHeight w:val="322"/>
          <w:jc w:val="center"/>
        </w:trPr>
        <w:tc>
          <w:tcPr>
            <w:tcW w:w="4148" w:type="dxa"/>
            <w:shd w:val="clear" w:color="auto" w:fill="EAF1DD" w:themeFill="accent3" w:themeFillTint="33"/>
            <w:vAlign w:val="center"/>
          </w:tcPr>
          <w:p w14:paraId="03E4A96E" w14:textId="1E10FC1A" w:rsidR="00751754" w:rsidRPr="007972CB" w:rsidRDefault="00751754" w:rsidP="00185320">
            <w:pPr>
              <w:rPr>
                <w:rFonts w:ascii="Arial" w:hAnsi="Arial" w:cs="Arial"/>
                <w:color w:val="0D0D0D" w:themeColor="text1" w:themeTint="F2"/>
                <w:sz w:val="20"/>
              </w:rPr>
            </w:pPr>
            <w:r w:rsidRPr="0006467B">
              <w:rPr>
                <w:rFonts w:ascii="Arial" w:hAnsi="Arial" w:cs="Arial"/>
                <w:color w:val="0D0D0D" w:themeColor="text1" w:themeTint="F2"/>
                <w:sz w:val="20"/>
              </w:rPr>
              <w:t>Stroj za prevoz dolgih tirnic</w:t>
            </w:r>
          </w:p>
        </w:tc>
        <w:tc>
          <w:tcPr>
            <w:tcW w:w="728" w:type="dxa"/>
            <w:vAlign w:val="center"/>
          </w:tcPr>
          <w:p w14:paraId="76449123" w14:textId="0E02CA09" w:rsidR="00751754"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1</w:t>
            </w:r>
          </w:p>
        </w:tc>
        <w:tc>
          <w:tcPr>
            <w:tcW w:w="2802" w:type="dxa"/>
            <w:vAlign w:val="center"/>
          </w:tcPr>
          <w:p w14:paraId="3F80E40D" w14:textId="69A9F961" w:rsidR="00751754" w:rsidRPr="007972CB" w:rsidRDefault="00751754"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29BDC" w14:textId="77777777" w:rsidR="007972CB" w:rsidRPr="007972CB" w:rsidRDefault="007972CB" w:rsidP="007972CB">
      <w:pPr>
        <w:contextualSpacing/>
        <w:jc w:val="both"/>
        <w:rPr>
          <w:rFonts w:ascii="Arial" w:hAnsi="Arial" w:cs="Arial"/>
          <w:b/>
          <w:color w:val="0D0D0D" w:themeColor="text1" w:themeTint="F2"/>
          <w:sz w:val="20"/>
          <w:u w:val="single"/>
        </w:rPr>
      </w:pPr>
    </w:p>
    <w:p w14:paraId="2FB219F2" w14:textId="77777777" w:rsidR="007972CB" w:rsidRPr="007972CB"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7972CB" w:rsidRPr="007972CB"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GRADBENA MEHANIZACIJA IN OPREMO</w:t>
            </w:r>
          </w:p>
        </w:tc>
      </w:tr>
      <w:tr w:rsidR="007972CB" w:rsidRPr="007972CB"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37C55D3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5 ton</w:t>
            </w:r>
          </w:p>
        </w:tc>
        <w:tc>
          <w:tcPr>
            <w:tcW w:w="709" w:type="dxa"/>
            <w:vAlign w:val="center"/>
          </w:tcPr>
          <w:p w14:paraId="620B6CA0" w14:textId="44E0852C"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vAlign w:val="center"/>
          </w:tcPr>
          <w:p w14:paraId="6B53304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12 ton</w:t>
            </w:r>
          </w:p>
        </w:tc>
        <w:tc>
          <w:tcPr>
            <w:tcW w:w="709" w:type="dxa"/>
            <w:vAlign w:val="center"/>
          </w:tcPr>
          <w:p w14:paraId="1D586AC4" w14:textId="63C13E3D"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vAlign w:val="center"/>
          </w:tcPr>
          <w:p w14:paraId="64049A26"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vAlign w:val="center"/>
          </w:tcPr>
          <w:p w14:paraId="40811CB1"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vAlign w:val="center"/>
          </w:tcPr>
          <w:p w14:paraId="25CB9988"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7972CB" w:rsidRDefault="007972CB" w:rsidP="00185320">
            <w:pPr>
              <w:rPr>
                <w:rFonts w:ascii="Arial" w:hAnsi="Arial" w:cs="Arial"/>
                <w:color w:val="0D0D0D" w:themeColor="text1" w:themeTint="F2"/>
                <w:sz w:val="20"/>
              </w:rPr>
            </w:pPr>
            <w:proofErr w:type="spellStart"/>
            <w:r w:rsidRPr="007972CB">
              <w:rPr>
                <w:rFonts w:ascii="Arial" w:hAnsi="Arial" w:cs="Arial"/>
                <w:color w:val="0D0D0D" w:themeColor="text1" w:themeTint="F2"/>
                <w:sz w:val="20"/>
              </w:rPr>
              <w:t>Dvopotni</w:t>
            </w:r>
            <w:proofErr w:type="spellEnd"/>
            <w:r w:rsidRPr="007972CB">
              <w:rPr>
                <w:rFonts w:ascii="Arial" w:hAnsi="Arial" w:cs="Arial"/>
                <w:color w:val="0D0D0D" w:themeColor="text1" w:themeTint="F2"/>
                <w:sz w:val="20"/>
              </w:rPr>
              <w:t xml:space="preserve"> bager</w:t>
            </w:r>
          </w:p>
        </w:tc>
        <w:tc>
          <w:tcPr>
            <w:tcW w:w="709" w:type="dxa"/>
            <w:vAlign w:val="center"/>
          </w:tcPr>
          <w:p w14:paraId="04AF06F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49A9FA3B"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Bager goseničar do 8 ton</w:t>
            </w:r>
          </w:p>
        </w:tc>
        <w:tc>
          <w:tcPr>
            <w:tcW w:w="709" w:type="dxa"/>
            <w:vAlign w:val="center"/>
          </w:tcPr>
          <w:p w14:paraId="496DA1C2" w14:textId="43715F55" w:rsidR="007972CB" w:rsidRPr="007972CB" w:rsidRDefault="00D74112"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693" w:type="dxa"/>
            <w:vAlign w:val="center"/>
          </w:tcPr>
          <w:p w14:paraId="0DE37CCD"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lastRenderedPageBreak/>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01F527F1"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w:t>
      </w:r>
      <w:r w:rsidR="00751754">
        <w:rPr>
          <w:rFonts w:ascii="Arial" w:hAnsi="Arial" w:cs="Arial"/>
          <w:color w:val="0D0D0D" w:themeColor="text1" w:themeTint="F2"/>
          <w:sz w:val="20"/>
        </w:rPr>
        <w:t xml:space="preserve"> </w:t>
      </w:r>
      <w:r w:rsidR="00751754" w:rsidRPr="00A45F0D">
        <w:rPr>
          <w:rFonts w:ascii="Arial" w:hAnsi="Arial" w:cs="Arial"/>
          <w:color w:val="0D0D0D" w:themeColor="text1" w:themeTint="F2"/>
          <w:sz w:val="20"/>
        </w:rPr>
        <w:t>biti redno servisirana in</w:t>
      </w:r>
      <w:r w:rsidRPr="00C3341E">
        <w:rPr>
          <w:rFonts w:ascii="Arial" w:hAnsi="Arial" w:cs="Arial"/>
          <w:color w:val="0D0D0D" w:themeColor="text1" w:themeTint="F2"/>
          <w:sz w:val="20"/>
        </w:rPr>
        <w:t xml:space="preserve">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6DF7704B" w:rsidR="008F5E3C" w:rsidRPr="00090B03"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8F3D78">
        <w:rPr>
          <w:rFonts w:ascii="Arial" w:hAnsi="Arial" w:cs="Arial"/>
          <w:b/>
          <w:i w:val="0"/>
          <w:iCs/>
          <w:sz w:val="20"/>
        </w:rPr>
        <w:t>»</w:t>
      </w:r>
      <w:r w:rsidR="00090B03" w:rsidRPr="00090B03">
        <w:rPr>
          <w:rFonts w:ascii="Arial" w:hAnsi="Arial" w:cs="Arial"/>
          <w:b/>
          <w:bCs/>
          <w:i w:val="0"/>
          <w:iCs/>
          <w:sz w:val="20"/>
        </w:rPr>
        <w:t>Sanacija zgornjega ustroja in delna sanacija spodnjega ustroja na odseku Borovnica – Verd + A stran postaje Verd od km 587.261 do km 592+750 in od km 594+800 do km 597.322 proga št. 50 Ljubljana – Sežana - d. m.«</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70466F" w:rsidRPr="00274E9D" w14:paraId="1ACFD5D3" w14:textId="77777777" w:rsidTr="003C34A8">
        <w:tc>
          <w:tcPr>
            <w:tcW w:w="7225" w:type="dxa"/>
            <w:shd w:val="clear" w:color="auto" w:fill="DBE5F1" w:themeFill="accent1" w:themeFillTint="33"/>
          </w:tcPr>
          <w:p w14:paraId="3917877F" w14:textId="5FE33DFE"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Vodja gradnje</w:t>
            </w:r>
          </w:p>
        </w:tc>
        <w:tc>
          <w:tcPr>
            <w:tcW w:w="1701" w:type="dxa"/>
            <w:vAlign w:val="center"/>
          </w:tcPr>
          <w:p w14:paraId="56B5E2EF" w14:textId="67ADFF30"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p>
        </w:tc>
      </w:tr>
      <w:tr w:rsidR="0070466F" w:rsidRPr="00274E9D" w14:paraId="3142A15B" w14:textId="77777777" w:rsidTr="003C34A8">
        <w:tc>
          <w:tcPr>
            <w:tcW w:w="7225" w:type="dxa"/>
            <w:shd w:val="clear" w:color="auto" w:fill="DBE5F1" w:themeFill="accent1" w:themeFillTint="33"/>
          </w:tcPr>
          <w:p w14:paraId="324AC1D1" w14:textId="207D1AA2"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Pomočnik vodje gradnje</w:t>
            </w:r>
          </w:p>
        </w:tc>
        <w:tc>
          <w:tcPr>
            <w:tcW w:w="1701" w:type="dxa"/>
            <w:vAlign w:val="center"/>
          </w:tcPr>
          <w:p w14:paraId="78FA314F" w14:textId="747AFD1C"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r>
              <w:rPr>
                <w:rFonts w:ascii="Arial" w:hAnsi="Arial" w:cs="Arial"/>
                <w:bCs/>
                <w:iCs/>
                <w:color w:val="0D0D0D" w:themeColor="text1" w:themeTint="F2"/>
                <w:sz w:val="22"/>
                <w:szCs w:val="22"/>
              </w:rPr>
              <w:t>*</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39419EF5"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0070466F">
              <w:rPr>
                <w:rFonts w:ascii="Arial" w:hAnsi="Arial" w:cs="Arial"/>
                <w:bCs/>
                <w:iCs/>
                <w:color w:val="0D0D0D" w:themeColor="text1" w:themeTint="F2"/>
                <w:sz w:val="22"/>
                <w:szCs w:val="22"/>
              </w:rPr>
              <w:t>**</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03355DA"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0070466F">
              <w:rPr>
                <w:rFonts w:ascii="Arial" w:hAnsi="Arial" w:cs="Arial"/>
                <w:bCs/>
                <w:iCs/>
                <w:color w:val="0D0D0D" w:themeColor="text1" w:themeTint="F2"/>
                <w:sz w:val="22"/>
                <w:szCs w:val="22"/>
              </w:rPr>
              <w:t>***</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3FCA3C29"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1B9AA8A2"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bl>
    <w:p w14:paraId="07B9E94C" w14:textId="74EC39D5" w:rsidR="00BC2B9E" w:rsidRPr="00FE4EA7" w:rsidRDefault="00BC2B9E" w:rsidP="008F5E3C">
      <w:pPr>
        <w:rPr>
          <w:rFonts w:ascii="Arial" w:hAnsi="Arial" w:cs="Arial"/>
          <w:b/>
          <w:bCs/>
          <w:color w:val="000000"/>
          <w:sz w:val="18"/>
          <w:szCs w:val="18"/>
        </w:rPr>
      </w:pPr>
    </w:p>
    <w:p w14:paraId="1E198443" w14:textId="26C14834" w:rsidR="00FE4EA7" w:rsidRPr="00FE4EA7" w:rsidRDefault="00424721" w:rsidP="00FE4EA7">
      <w:pPr>
        <w:autoSpaceDE w:val="0"/>
        <w:autoSpaceDN w:val="0"/>
        <w:adjustRightInd w:val="0"/>
        <w:jc w:val="both"/>
        <w:rPr>
          <w:rFonts w:ascii="Arial" w:hAnsi="Arial" w:cs="Arial"/>
          <w:iCs/>
          <w:color w:val="0D0D0D" w:themeColor="text1" w:themeTint="F2"/>
          <w:sz w:val="18"/>
          <w:szCs w:val="18"/>
        </w:rPr>
      </w:pPr>
      <w:r w:rsidRPr="00FE4EA7">
        <w:rPr>
          <w:rFonts w:ascii="Arial" w:hAnsi="Arial" w:cs="Arial"/>
          <w:bCs/>
          <w:iCs/>
          <w:color w:val="0D0D0D" w:themeColor="text1" w:themeTint="F2"/>
          <w:sz w:val="18"/>
          <w:szCs w:val="18"/>
        </w:rPr>
        <w:t>*</w:t>
      </w:r>
      <w:r w:rsidRPr="00FE4EA7">
        <w:rPr>
          <w:rFonts w:ascii="Arial" w:hAnsi="Arial" w:cs="Arial"/>
          <w:iCs/>
          <w:color w:val="0D0D0D" w:themeColor="text1" w:themeTint="F2"/>
          <w:sz w:val="18"/>
          <w:szCs w:val="18"/>
        </w:rPr>
        <w:t xml:space="preserve"> </w:t>
      </w:r>
      <w:r w:rsidR="00FE4EA7" w:rsidRPr="00FE4EA7">
        <w:rPr>
          <w:rFonts w:ascii="Arial" w:hAnsi="Arial" w:cs="Arial"/>
          <w:iCs/>
          <w:color w:val="0D0D0D" w:themeColor="text1" w:themeTint="F2"/>
          <w:sz w:val="18"/>
          <w:szCs w:val="18"/>
        </w:rPr>
        <w:t>Priložiti dokazilo, da:</w:t>
      </w:r>
    </w:p>
    <w:p w14:paraId="1D505BC2" w14:textId="77777777" w:rsidR="006167DF" w:rsidRPr="006167DF" w:rsidRDefault="006167DF" w:rsidP="006167DF">
      <w:pPr>
        <w:numPr>
          <w:ilvl w:val="0"/>
          <w:numId w:val="35"/>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vsaj VII. stopnje s področja gradbeništva,</w:t>
      </w:r>
    </w:p>
    <w:p w14:paraId="2EDCEA62" w14:textId="439C4893"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6C188153" w14:textId="77777777"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aktivno govori slovenski jezik,</w:t>
      </w:r>
    </w:p>
    <w:p w14:paraId="03263130" w14:textId="5E4F8E88" w:rsidR="006167DF" w:rsidRPr="009072F8" w:rsidRDefault="006167DF" w:rsidP="006167DF">
      <w:pPr>
        <w:pStyle w:val="Odstavekseznama"/>
        <w:numPr>
          <w:ilvl w:val="0"/>
          <w:numId w:val="35"/>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vsaj 1</w:t>
      </w:r>
      <w:r w:rsidR="00B4640F" w:rsidRPr="009072F8">
        <w:rPr>
          <w:rFonts w:ascii="Arial" w:eastAsia="SimSun" w:hAnsi="Arial" w:cs="Arial"/>
          <w:b/>
          <w:color w:val="0D0D0D" w:themeColor="text1" w:themeTint="F2"/>
          <w:spacing w:val="4"/>
          <w:sz w:val="18"/>
          <w:szCs w:val="18"/>
        </w:rPr>
        <w:t xml:space="preserve"> (eno) </w:t>
      </w:r>
      <w:r w:rsidRPr="009072F8">
        <w:rPr>
          <w:rFonts w:ascii="Arial" w:eastAsia="SimSun" w:hAnsi="Arial" w:cs="Arial"/>
          <w:b/>
          <w:color w:val="0D0D0D" w:themeColor="text1" w:themeTint="F2"/>
          <w:spacing w:val="4"/>
          <w:sz w:val="18"/>
          <w:szCs w:val="18"/>
        </w:rPr>
        <w:t>referenco</w:t>
      </w:r>
      <w:r w:rsidRPr="009072F8">
        <w:rPr>
          <w:rFonts w:ascii="Arial" w:eastAsia="SimSun" w:hAnsi="Arial" w:cs="Arial"/>
          <w:color w:val="0D0D0D" w:themeColor="text1" w:themeTint="F2"/>
          <w:spacing w:val="4"/>
          <w:sz w:val="18"/>
          <w:szCs w:val="18"/>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9072F8" w:rsidDel="00CB2D98">
        <w:rPr>
          <w:rFonts w:ascii="Arial" w:eastAsia="SimSun" w:hAnsi="Arial" w:cs="Arial"/>
          <w:color w:val="0D0D0D" w:themeColor="text1" w:themeTint="F2"/>
          <w:spacing w:val="4"/>
          <w:sz w:val="18"/>
          <w:szCs w:val="18"/>
        </w:rPr>
        <w:t xml:space="preserve"> </w:t>
      </w:r>
      <w:r w:rsidRPr="009072F8">
        <w:rPr>
          <w:rFonts w:ascii="Arial" w:eastAsia="SimSun" w:hAnsi="Arial" w:cs="Arial"/>
          <w:color w:val="0D0D0D" w:themeColor="text1" w:themeTint="F2"/>
          <w:spacing w:val="4"/>
          <w:sz w:val="18"/>
          <w:szCs w:val="18"/>
        </w:rPr>
        <w:t>in je bil potrjen s strani naročnika referenčnega posla.</w:t>
      </w:r>
    </w:p>
    <w:p w14:paraId="01998F8C" w14:textId="77777777" w:rsidR="003C34A8" w:rsidRPr="00B4640F" w:rsidRDefault="003C34A8" w:rsidP="00424721">
      <w:pPr>
        <w:autoSpaceDE w:val="0"/>
        <w:autoSpaceDN w:val="0"/>
        <w:adjustRightInd w:val="0"/>
        <w:jc w:val="both"/>
        <w:rPr>
          <w:rFonts w:ascii="Arial" w:hAnsi="Arial" w:cs="Arial"/>
          <w:iCs/>
          <w:color w:val="0D0D0D" w:themeColor="text1" w:themeTint="F2"/>
          <w:sz w:val="18"/>
          <w:szCs w:val="18"/>
        </w:rPr>
      </w:pPr>
    </w:p>
    <w:p w14:paraId="132E511C" w14:textId="20C3C5D5" w:rsidR="00FE4EA7" w:rsidRPr="00B4640F" w:rsidRDefault="00424721" w:rsidP="00FE4EA7">
      <w:pPr>
        <w:autoSpaceDE w:val="0"/>
        <w:autoSpaceDN w:val="0"/>
        <w:adjustRightInd w:val="0"/>
        <w:jc w:val="both"/>
        <w:rPr>
          <w:rFonts w:ascii="Arial" w:hAnsi="Arial" w:cs="Arial"/>
          <w:iCs/>
          <w:color w:val="0D0D0D" w:themeColor="text1" w:themeTint="F2"/>
          <w:sz w:val="18"/>
          <w:szCs w:val="18"/>
        </w:rPr>
      </w:pPr>
      <w:r w:rsidRPr="00B4640F">
        <w:rPr>
          <w:rFonts w:ascii="Arial" w:hAnsi="Arial" w:cs="Arial"/>
          <w:iCs/>
          <w:color w:val="0D0D0D" w:themeColor="text1" w:themeTint="F2"/>
          <w:sz w:val="18"/>
          <w:szCs w:val="18"/>
        </w:rPr>
        <w:t>*</w:t>
      </w:r>
      <w:r w:rsidR="00FE4EA7" w:rsidRPr="00B4640F">
        <w:rPr>
          <w:rFonts w:ascii="Arial" w:hAnsi="Arial" w:cs="Arial"/>
          <w:iCs/>
          <w:color w:val="0D0D0D" w:themeColor="text1" w:themeTint="F2"/>
          <w:sz w:val="18"/>
          <w:szCs w:val="18"/>
        </w:rPr>
        <w:t>*</w:t>
      </w:r>
      <w:r w:rsidRPr="00B4640F">
        <w:rPr>
          <w:rFonts w:ascii="Arial" w:hAnsi="Arial" w:cs="Arial"/>
          <w:iCs/>
          <w:color w:val="0D0D0D" w:themeColor="text1" w:themeTint="F2"/>
          <w:sz w:val="18"/>
          <w:szCs w:val="18"/>
        </w:rPr>
        <w:t xml:space="preserve"> Priložiti dokazilo, da</w:t>
      </w:r>
      <w:r w:rsidR="00FE4EA7" w:rsidRPr="00B4640F">
        <w:rPr>
          <w:rFonts w:ascii="Arial" w:hAnsi="Arial" w:cs="Arial"/>
          <w:iCs/>
          <w:color w:val="0D0D0D" w:themeColor="text1" w:themeTint="F2"/>
          <w:sz w:val="18"/>
          <w:szCs w:val="18"/>
        </w:rPr>
        <w:t>:</w:t>
      </w:r>
    </w:p>
    <w:p w14:paraId="10FE24B0" w14:textId="77777777" w:rsidR="006167DF" w:rsidRPr="00B4640F" w:rsidRDefault="006167DF" w:rsidP="006167DF">
      <w:pPr>
        <w:pStyle w:val="Odstavekseznama"/>
        <w:numPr>
          <w:ilvl w:val="0"/>
          <w:numId w:val="59"/>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00D239ED" w14:textId="0D90FC41" w:rsidR="006167DF" w:rsidRPr="00D55D91" w:rsidRDefault="006167DF" w:rsidP="006167DF">
      <w:pPr>
        <w:numPr>
          <w:ilvl w:val="0"/>
          <w:numId w:val="36"/>
        </w:numPr>
        <w:spacing w:line="276" w:lineRule="auto"/>
        <w:jc w:val="both"/>
        <w:rPr>
          <w:rFonts w:ascii="Arial" w:hAnsi="Arial" w:cs="Arial"/>
          <w:color w:val="0D0D0D" w:themeColor="text1" w:themeTint="F2"/>
          <w:sz w:val="18"/>
          <w:szCs w:val="18"/>
          <w:lang w:eastAsia="en-US"/>
        </w:rPr>
      </w:pPr>
      <w:r w:rsidRPr="00B4640F">
        <w:rPr>
          <w:rFonts w:ascii="Arial" w:hAnsi="Arial" w:cs="Arial"/>
          <w:sz w:val="18"/>
          <w:szCs w:val="18"/>
          <w:lang w:eastAsia="en-US"/>
        </w:rPr>
        <w:t>je vpisan v imenik pooblaščenih inženirjev z aktivnim poklicnim nazivom (Pi) ali imenik aktivnih vodij del (</w:t>
      </w:r>
      <w:proofErr w:type="spellStart"/>
      <w:r w:rsidRPr="00B4640F">
        <w:rPr>
          <w:rFonts w:ascii="Arial" w:hAnsi="Arial" w:cs="Arial"/>
          <w:sz w:val="18"/>
          <w:szCs w:val="18"/>
          <w:lang w:eastAsia="en-US"/>
        </w:rPr>
        <w:t>Vz</w:t>
      </w:r>
      <w:proofErr w:type="spellEnd"/>
      <w:r w:rsidRPr="00B4640F">
        <w:rPr>
          <w:rFonts w:ascii="Arial" w:hAnsi="Arial" w:cs="Arial"/>
          <w:sz w:val="18"/>
          <w:szCs w:val="18"/>
          <w:lang w:eastAsia="en-US"/>
        </w:rPr>
        <w:t xml:space="preserve">) </w:t>
      </w:r>
      <w:r w:rsidRPr="00D55D91">
        <w:rPr>
          <w:rFonts w:ascii="Arial" w:hAnsi="Arial" w:cs="Arial"/>
          <w:color w:val="0D0D0D" w:themeColor="text1" w:themeTint="F2"/>
          <w:sz w:val="18"/>
          <w:szCs w:val="18"/>
          <w:lang w:eastAsia="en-US"/>
        </w:rPr>
        <w:t xml:space="preserve">pristojne poklicne zbornice v Republiki Sloveniji (IZS), </w:t>
      </w:r>
      <w:r w:rsidR="0027537D" w:rsidRPr="00D55D91">
        <w:rPr>
          <w:rFonts w:ascii="Arial" w:hAnsi="Arial" w:cs="Arial"/>
          <w:color w:val="0D0D0D" w:themeColor="text1" w:themeTint="F2"/>
          <w:sz w:val="18"/>
          <w:szCs w:val="18"/>
          <w:lang w:eastAsia="en-US"/>
        </w:rPr>
        <w:t>oziroma za ta vpis izpolnjuje predpisane pogoje,</w:t>
      </w:r>
    </w:p>
    <w:p w14:paraId="1C04DF3D" w14:textId="41AE1312" w:rsidR="006167DF" w:rsidRPr="00B4640F" w:rsidRDefault="006167DF" w:rsidP="006167DF">
      <w:pPr>
        <w:numPr>
          <w:ilvl w:val="0"/>
          <w:numId w:val="36"/>
        </w:numPr>
        <w:spacing w:line="276" w:lineRule="auto"/>
        <w:jc w:val="both"/>
        <w:rPr>
          <w:rFonts w:ascii="Arial" w:hAnsi="Arial" w:cs="Arial"/>
          <w:sz w:val="18"/>
          <w:szCs w:val="18"/>
          <w:lang w:eastAsia="en-US"/>
        </w:rPr>
      </w:pPr>
      <w:r w:rsidRPr="00B4640F">
        <w:rPr>
          <w:rFonts w:ascii="Arial" w:hAnsi="Arial" w:cs="Arial"/>
          <w:sz w:val="18"/>
          <w:szCs w:val="18"/>
          <w:lang w:eastAsia="en-US"/>
        </w:rPr>
        <w:t>aktivno govori slovenski jezik</w:t>
      </w:r>
      <w:r w:rsidR="00B4640F" w:rsidRPr="00B4640F">
        <w:rPr>
          <w:rFonts w:ascii="Arial" w:hAnsi="Arial" w:cs="Arial"/>
          <w:sz w:val="18"/>
          <w:szCs w:val="18"/>
          <w:lang w:eastAsia="en-US"/>
        </w:rPr>
        <w:t>.</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5813AE34"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4E33BC1C"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56536E99"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34859F60"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5F022C02" w:rsidR="00424721" w:rsidRDefault="00424721" w:rsidP="008F5E3C">
      <w:pPr>
        <w:rPr>
          <w:rFonts w:ascii="Arial" w:hAnsi="Arial" w:cs="Arial"/>
          <w:b/>
          <w:bCs/>
          <w:color w:val="000000"/>
          <w:sz w:val="18"/>
          <w:szCs w:val="18"/>
        </w:rPr>
      </w:pPr>
    </w:p>
    <w:p w14:paraId="715F33F2" w14:textId="77777777" w:rsidR="0027537D" w:rsidRDefault="0027537D" w:rsidP="008F5E3C">
      <w:pPr>
        <w:rPr>
          <w:rFonts w:ascii="Arial" w:hAnsi="Arial" w:cs="Arial"/>
          <w:b/>
          <w:bCs/>
          <w:color w:val="000000"/>
          <w:sz w:val="18"/>
          <w:szCs w:val="18"/>
        </w:rPr>
      </w:pPr>
    </w:p>
    <w:p w14:paraId="6B6689E0" w14:textId="77777777" w:rsidR="008F3D78" w:rsidRPr="00A1446C" w:rsidRDefault="008F3D78" w:rsidP="008F5E3C">
      <w:pPr>
        <w:rPr>
          <w:rFonts w:ascii="Arial" w:hAnsi="Arial" w:cs="Arial"/>
          <w:b/>
          <w:bCs/>
          <w:color w:val="000000"/>
          <w:sz w:val="18"/>
          <w:szCs w:val="18"/>
        </w:rPr>
      </w:pPr>
    </w:p>
    <w:p w14:paraId="15058D64" w14:textId="709AE7F7"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lastRenderedPageBreak/>
        <w:t xml:space="preserve">VODJA </w:t>
      </w:r>
      <w:r w:rsidR="00FE4EA7">
        <w:rPr>
          <w:rFonts w:ascii="Arial" w:hAnsi="Arial" w:cs="Arial"/>
          <w:b/>
          <w:bCs/>
          <w:iCs/>
          <w:color w:val="0D0D0D" w:themeColor="text1" w:themeTint="F2"/>
          <w:sz w:val="20"/>
        </w:rPr>
        <w:t>GRADNJE</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vAlign w:val="center"/>
          </w:tcPr>
          <w:p w14:paraId="1593D674" w14:textId="5F0BDA21" w:rsidR="00A356DD" w:rsidRDefault="00DD3A71"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Vrednost r</w:t>
            </w:r>
            <w:r w:rsidR="00A356DD" w:rsidRPr="008A16BC">
              <w:rPr>
                <w:rFonts w:ascii="Arial" w:hAnsi="Arial" w:cs="Arial"/>
                <w:color w:val="0D0D0D" w:themeColor="text1" w:themeTint="F2"/>
                <w:sz w:val="20"/>
              </w:rPr>
              <w:t>eferenc</w:t>
            </w:r>
            <w:r>
              <w:rPr>
                <w:rFonts w:ascii="Arial" w:hAnsi="Arial" w:cs="Arial"/>
                <w:color w:val="0D0D0D" w:themeColor="text1" w:themeTint="F2"/>
                <w:sz w:val="20"/>
              </w:rPr>
              <w:t>e</w:t>
            </w:r>
            <w:r w:rsidR="00A356DD" w:rsidRPr="008A16BC">
              <w:rPr>
                <w:rFonts w:ascii="Arial" w:hAnsi="Arial" w:cs="Arial"/>
                <w:color w:val="0D0D0D" w:themeColor="text1" w:themeTint="F2"/>
                <w:sz w:val="20"/>
              </w:rPr>
              <w:t xml:space="preserve"> s področja</w:t>
            </w:r>
          </w:p>
          <w:p w14:paraId="682B0ACD" w14:textId="1CC5EB84" w:rsidR="00A356DD" w:rsidRDefault="0070466F"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vodenja izvedbe zamenjave zgornjega ustroje železniške proge na JŽI na območju EU, ki je </w:t>
            </w:r>
            <w:r w:rsidR="00A356DD" w:rsidRPr="008A16BC">
              <w:rPr>
                <w:rFonts w:ascii="Arial" w:hAnsi="Arial" w:cs="Arial"/>
                <w:color w:val="0D0D0D" w:themeColor="text1" w:themeTint="F2"/>
                <w:sz w:val="20"/>
              </w:rPr>
              <w:t>primerljiv</w:t>
            </w:r>
            <w:r>
              <w:rPr>
                <w:rFonts w:ascii="Arial" w:hAnsi="Arial" w:cs="Arial"/>
                <w:color w:val="0D0D0D" w:themeColor="text1" w:themeTint="F2"/>
                <w:sz w:val="20"/>
              </w:rPr>
              <w:t>a</w:t>
            </w:r>
            <w:r w:rsidR="00A356DD" w:rsidRPr="008A16BC">
              <w:rPr>
                <w:rFonts w:ascii="Arial" w:hAnsi="Arial" w:cs="Arial"/>
                <w:color w:val="0D0D0D" w:themeColor="text1" w:themeTint="F2"/>
                <w:sz w:val="20"/>
              </w:rPr>
              <w:t xml:space="preserve"> </w:t>
            </w:r>
            <w:r w:rsidR="00A356DD">
              <w:rPr>
                <w:rFonts w:ascii="Arial" w:hAnsi="Arial" w:cs="Arial"/>
                <w:color w:val="0D0D0D" w:themeColor="text1" w:themeTint="F2"/>
                <w:sz w:val="20"/>
              </w:rPr>
              <w:t>zamenjav</w:t>
            </w:r>
            <w:r>
              <w:rPr>
                <w:rFonts w:ascii="Arial" w:hAnsi="Arial" w:cs="Arial"/>
                <w:color w:val="0D0D0D" w:themeColor="text1" w:themeTint="F2"/>
                <w:sz w:val="20"/>
              </w:rPr>
              <w:t>i</w:t>
            </w:r>
            <w:r w:rsidR="00A356DD" w:rsidRPr="008A16BC">
              <w:rPr>
                <w:rFonts w:ascii="Arial" w:hAnsi="Arial" w:cs="Arial"/>
                <w:color w:val="0D0D0D" w:themeColor="text1" w:themeTint="F2"/>
                <w:sz w:val="20"/>
              </w:rPr>
              <w:t xml:space="preserve">, ki </w:t>
            </w:r>
            <w:r>
              <w:rPr>
                <w:rFonts w:ascii="Arial" w:hAnsi="Arial" w:cs="Arial"/>
                <w:color w:val="0D0D0D" w:themeColor="text1" w:themeTint="F2"/>
                <w:sz w:val="20"/>
              </w:rPr>
              <w:t>je</w:t>
            </w:r>
          </w:p>
          <w:p w14:paraId="6986CB6B" w14:textId="5463B05F" w:rsidR="00A356DD" w:rsidRPr="008A16BC" w:rsidRDefault="00A356DD" w:rsidP="00DD3A71">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r w:rsidR="00DD3A71">
              <w:rPr>
                <w:rFonts w:ascii="Arial" w:hAnsi="Arial" w:cs="Arial"/>
                <w:color w:val="0D0D0D" w:themeColor="text1" w:themeTint="F2"/>
                <w:sz w:val="20"/>
              </w:rPr>
              <w:t xml:space="preserve"> </w:t>
            </w:r>
            <w:r w:rsidRPr="008A16BC">
              <w:rPr>
                <w:rFonts w:ascii="Arial" w:hAnsi="Arial" w:cs="Arial"/>
                <w:color w:val="0D0D0D" w:themeColor="text1" w:themeTint="F2"/>
                <w:sz w:val="20"/>
              </w:rPr>
              <w:t>naročila</w:t>
            </w:r>
          </w:p>
        </w:tc>
        <w:tc>
          <w:tcPr>
            <w:tcW w:w="6179" w:type="dxa"/>
            <w:vAlign w:val="center"/>
          </w:tcPr>
          <w:p w14:paraId="7336AA06" w14:textId="3D64F97B"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r w:rsidR="0070466F">
              <w:rPr>
                <w:rFonts w:ascii="Arial" w:hAnsi="Arial" w:cs="Arial"/>
                <w:color w:val="0D0D0D" w:themeColor="text1" w:themeTint="F2"/>
                <w:sz w:val="20"/>
              </w:rPr>
              <w:t>:</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2D85F419" w:rsidR="00A356DD" w:rsidRPr="00B90E25" w:rsidRDefault="00A356DD" w:rsidP="00A356DD">
            <w:pPr>
              <w:tabs>
                <w:tab w:val="center" w:pos="4536"/>
                <w:tab w:val="right" w:pos="9072"/>
              </w:tabs>
              <w:rPr>
                <w:rFonts w:ascii="Arial" w:hAnsi="Arial" w:cs="Arial"/>
                <w:color w:val="0D0D0D" w:themeColor="text1" w:themeTint="F2"/>
                <w:sz w:val="20"/>
              </w:rPr>
            </w:pPr>
          </w:p>
        </w:tc>
      </w:tr>
      <w:tr w:rsidR="00A356DD" w:rsidRPr="00650BE3" w14:paraId="497A6B99" w14:textId="77777777" w:rsidTr="00A82EED">
        <w:trPr>
          <w:trHeight w:val="424"/>
        </w:trPr>
        <w:tc>
          <w:tcPr>
            <w:tcW w:w="2972" w:type="dxa"/>
            <w:vAlign w:val="center"/>
          </w:tcPr>
          <w:p w14:paraId="1AC25A23" w14:textId="24901834" w:rsidR="00A356DD" w:rsidRPr="00DD3A71" w:rsidRDefault="0070466F" w:rsidP="00A356DD">
            <w:pPr>
              <w:tabs>
                <w:tab w:val="center" w:pos="4536"/>
                <w:tab w:val="right" w:pos="9072"/>
              </w:tabs>
              <w:rPr>
                <w:rFonts w:ascii="Arial" w:hAnsi="Arial" w:cs="Arial"/>
                <w:color w:val="0D0D0D" w:themeColor="text1" w:themeTint="F2"/>
                <w:sz w:val="20"/>
              </w:rPr>
            </w:pPr>
            <w:r w:rsidRPr="00DD3A71">
              <w:rPr>
                <w:rFonts w:ascii="Arial" w:hAnsi="Arial" w:cs="Arial"/>
                <w:color w:val="0D0D0D" w:themeColor="text1" w:themeTint="F2"/>
                <w:sz w:val="20"/>
              </w:rPr>
              <w:t>Dolžina</w:t>
            </w:r>
            <w:r w:rsidR="00261136">
              <w:rPr>
                <w:rFonts w:ascii="Arial" w:hAnsi="Arial" w:cs="Arial"/>
                <w:color w:val="0D0D0D" w:themeColor="text1" w:themeTint="F2"/>
                <w:sz w:val="20"/>
              </w:rPr>
              <w:t xml:space="preserve"> izvedene</w:t>
            </w:r>
            <w:r w:rsidRPr="00DD3A71">
              <w:rPr>
                <w:rFonts w:ascii="Arial" w:hAnsi="Arial" w:cs="Arial"/>
                <w:color w:val="0D0D0D" w:themeColor="text1" w:themeTint="F2"/>
                <w:sz w:val="20"/>
              </w:rPr>
              <w:t xml:space="preserve"> zamenjave </w:t>
            </w:r>
            <w:r w:rsidRPr="00DD3A71">
              <w:rPr>
                <w:rFonts w:ascii="Arial" w:hAnsi="Arial" w:cs="Arial"/>
                <w:color w:val="0D0D0D" w:themeColor="text1" w:themeTint="F2"/>
                <w:sz w:val="20"/>
                <w:lang w:eastAsia="en-US"/>
              </w:rPr>
              <w:t>zgornjega ustroja železniške proge na JŽI na območju  EU</w:t>
            </w:r>
          </w:p>
        </w:tc>
        <w:tc>
          <w:tcPr>
            <w:tcW w:w="6179" w:type="dxa"/>
            <w:vAlign w:val="center"/>
          </w:tcPr>
          <w:p w14:paraId="2D08A551" w14:textId="21C909AA"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2196B40C" w:rsidR="00A356DD" w:rsidRPr="00B90E25" w:rsidRDefault="00A356DD" w:rsidP="00A356DD">
            <w:pPr>
              <w:tabs>
                <w:tab w:val="center" w:pos="4536"/>
                <w:tab w:val="right" w:pos="9072"/>
              </w:tabs>
              <w:rPr>
                <w:rFonts w:ascii="Arial" w:hAnsi="Arial" w:cs="Arial"/>
                <w:color w:val="0D0D0D" w:themeColor="text1" w:themeTint="F2"/>
                <w:sz w:val="20"/>
              </w:rPr>
            </w:pPr>
          </w:p>
        </w:tc>
      </w:tr>
    </w:tbl>
    <w:p w14:paraId="7390EFEE" w14:textId="1A517E6A" w:rsidR="00A356DD" w:rsidRDefault="00A356DD" w:rsidP="008F5E3C">
      <w:pPr>
        <w:rPr>
          <w:rFonts w:ascii="Arial" w:hAnsi="Arial" w:cs="Arial"/>
          <w:b/>
          <w:bCs/>
          <w:color w:val="000000"/>
          <w:sz w:val="20"/>
        </w:rPr>
      </w:pPr>
    </w:p>
    <w:p w14:paraId="52F65EDB" w14:textId="77777777" w:rsidR="00FE4EA7" w:rsidRPr="00DD3A71" w:rsidRDefault="00FE4EA7" w:rsidP="00DD3A71">
      <w:pPr>
        <w:autoSpaceDE w:val="0"/>
        <w:autoSpaceDN w:val="0"/>
        <w:adjustRightInd w:val="0"/>
        <w:jc w:val="both"/>
        <w:rPr>
          <w:rFonts w:ascii="Arial" w:hAnsi="Arial" w:cs="Arial"/>
          <w:iCs/>
          <w:color w:val="948A54" w:themeColor="background2" w:themeShade="80"/>
          <w:sz w:val="18"/>
          <w:szCs w:val="18"/>
        </w:rPr>
      </w:pPr>
      <w:r w:rsidRPr="00DD3A71">
        <w:rPr>
          <w:rFonts w:ascii="Arial" w:hAnsi="Arial" w:cs="Arial"/>
          <w:bCs/>
          <w:iCs/>
          <w:color w:val="948A54" w:themeColor="background2" w:themeShade="80"/>
          <w:sz w:val="18"/>
          <w:szCs w:val="18"/>
        </w:rPr>
        <w:t>*</w:t>
      </w:r>
      <w:r w:rsidRPr="00DD3A71">
        <w:rPr>
          <w:rFonts w:ascii="Arial" w:hAnsi="Arial" w:cs="Arial"/>
          <w:iCs/>
          <w:color w:val="948A54" w:themeColor="background2" w:themeShade="80"/>
          <w:sz w:val="18"/>
          <w:szCs w:val="18"/>
        </w:rPr>
        <w:t xml:space="preserve"> Priložiti dokazilo, da:</w:t>
      </w:r>
    </w:p>
    <w:p w14:paraId="48F38B70" w14:textId="77777777" w:rsidR="000631AD" w:rsidRPr="000631AD" w:rsidRDefault="000631AD" w:rsidP="000631AD">
      <w:pPr>
        <w:numPr>
          <w:ilvl w:val="0"/>
          <w:numId w:val="35"/>
        </w:numPr>
        <w:spacing w:before="120"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VII. stopnje s področja gradbeništva,</w:t>
      </w:r>
    </w:p>
    <w:p w14:paraId="4239280C" w14:textId="627B1535"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0631AD">
        <w:rPr>
          <w:rFonts w:ascii="Arial" w:hAnsi="Arial" w:cs="Arial"/>
          <w:color w:val="948A54" w:themeColor="background2" w:themeShade="80"/>
          <w:sz w:val="20"/>
          <w:lang w:eastAsia="en-US"/>
        </w:rPr>
        <w:t>Vz</w:t>
      </w:r>
      <w:proofErr w:type="spellEnd"/>
      <w:r w:rsidRPr="000631AD">
        <w:rPr>
          <w:rFonts w:ascii="Arial" w:hAnsi="Arial" w:cs="Arial"/>
          <w:color w:val="948A54" w:themeColor="background2" w:themeShade="80"/>
          <w:sz w:val="20"/>
          <w:lang w:eastAsia="en-US"/>
        </w:rPr>
        <w:t xml:space="preserve">) pristojne poklicne zbornice v Republiki Sloveniji (IZS), </w:t>
      </w:r>
    </w:p>
    <w:p w14:paraId="25C21E77" w14:textId="77777777"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p>
    <w:p w14:paraId="2317875C" w14:textId="06C021DD" w:rsidR="000631AD" w:rsidRPr="0027537D" w:rsidRDefault="000631AD" w:rsidP="000631AD">
      <w:pPr>
        <w:pStyle w:val="Odstavekseznama"/>
        <w:numPr>
          <w:ilvl w:val="0"/>
          <w:numId w:val="35"/>
        </w:numPr>
        <w:autoSpaceDE w:val="0"/>
        <w:autoSpaceDN w:val="0"/>
        <w:adjustRightInd w:val="0"/>
        <w:jc w:val="both"/>
        <w:rPr>
          <w:rFonts w:ascii="Arial" w:hAnsi="Arial" w:cs="Arial"/>
          <w:color w:val="948A54" w:themeColor="background2" w:themeShade="80"/>
          <w:sz w:val="20"/>
        </w:rPr>
      </w:pPr>
      <w:r w:rsidRPr="0027537D">
        <w:rPr>
          <w:rFonts w:ascii="Arial" w:eastAsia="SimSun" w:hAnsi="Arial" w:cs="Arial"/>
          <w:color w:val="948A54" w:themeColor="background2" w:themeShade="80"/>
          <w:spacing w:val="4"/>
          <w:sz w:val="20"/>
        </w:rPr>
        <w:t xml:space="preserve">mora imeti </w:t>
      </w:r>
      <w:r w:rsidRPr="0027537D">
        <w:rPr>
          <w:rFonts w:ascii="Arial" w:eastAsia="SimSun" w:hAnsi="Arial" w:cs="Arial"/>
          <w:b/>
          <w:color w:val="948A54" w:themeColor="background2" w:themeShade="80"/>
          <w:spacing w:val="4"/>
          <w:sz w:val="20"/>
        </w:rPr>
        <w:t>vsaj 1</w:t>
      </w:r>
      <w:r w:rsidR="00B4640F" w:rsidRPr="0027537D">
        <w:rPr>
          <w:rFonts w:ascii="Arial" w:eastAsia="SimSun" w:hAnsi="Arial" w:cs="Arial"/>
          <w:b/>
          <w:color w:val="948A54" w:themeColor="background2" w:themeShade="80"/>
          <w:spacing w:val="4"/>
          <w:sz w:val="20"/>
        </w:rPr>
        <w:t xml:space="preserve"> (eno) </w:t>
      </w:r>
      <w:r w:rsidRPr="0027537D">
        <w:rPr>
          <w:rFonts w:ascii="Arial" w:eastAsia="SimSun" w:hAnsi="Arial" w:cs="Arial"/>
          <w:b/>
          <w:color w:val="948A54" w:themeColor="background2" w:themeShade="80"/>
          <w:spacing w:val="4"/>
          <w:sz w:val="20"/>
        </w:rPr>
        <w:t>referenco</w:t>
      </w:r>
      <w:r w:rsidRPr="0027537D">
        <w:rPr>
          <w:rFonts w:ascii="Arial" w:eastAsia="SimSun" w:hAnsi="Arial" w:cs="Arial"/>
          <w:color w:val="948A54" w:themeColor="background2" w:themeShade="80"/>
          <w:spacing w:val="4"/>
          <w:sz w:val="20"/>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27537D" w:rsidDel="00CB2D98">
        <w:rPr>
          <w:rFonts w:ascii="Arial" w:eastAsia="SimSun" w:hAnsi="Arial" w:cs="Arial"/>
          <w:color w:val="948A54" w:themeColor="background2" w:themeShade="80"/>
          <w:spacing w:val="4"/>
          <w:sz w:val="20"/>
        </w:rPr>
        <w:t xml:space="preserve"> </w:t>
      </w:r>
      <w:r w:rsidRPr="0027537D">
        <w:rPr>
          <w:rFonts w:ascii="Arial" w:eastAsia="SimSun" w:hAnsi="Arial" w:cs="Arial"/>
          <w:color w:val="948A54" w:themeColor="background2" w:themeShade="80"/>
          <w:spacing w:val="4"/>
          <w:sz w:val="20"/>
        </w:rPr>
        <w:t>in je bil potrjen s strani naročnika referenčnega posla.</w:t>
      </w:r>
    </w:p>
    <w:p w14:paraId="1D3B5B3D" w14:textId="77777777" w:rsidR="00424721" w:rsidRDefault="00424721" w:rsidP="008F5E3C">
      <w:pPr>
        <w:rPr>
          <w:rFonts w:ascii="Arial" w:hAnsi="Arial" w:cs="Arial"/>
          <w:b/>
          <w:bCs/>
          <w:color w:val="000000"/>
          <w:sz w:val="20"/>
        </w:rPr>
      </w:pPr>
    </w:p>
    <w:p w14:paraId="7579742D" w14:textId="6F112706" w:rsidR="00A356DD" w:rsidRPr="00A356DD" w:rsidRDefault="00FE4EA7" w:rsidP="00A356DD">
      <w:pPr>
        <w:rPr>
          <w:rFonts w:ascii="Arial" w:hAnsi="Arial" w:cs="Arial"/>
          <w:b/>
          <w:bCs/>
          <w:iCs/>
          <w:color w:val="0D0D0D" w:themeColor="text1" w:themeTint="F2"/>
          <w:sz w:val="20"/>
        </w:rPr>
      </w:pPr>
      <w:r>
        <w:rPr>
          <w:rFonts w:ascii="Arial" w:hAnsi="Arial" w:cs="Arial"/>
          <w:b/>
          <w:bCs/>
          <w:iCs/>
          <w:sz w:val="20"/>
        </w:rPr>
        <w:t>POMOČNIK VODJE GRADNJE</w:t>
      </w:r>
      <w:r w:rsidR="00A356DD">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DD3A71" w:rsidRPr="00650BE3" w14:paraId="34866281" w14:textId="77777777" w:rsidTr="00807E8D">
        <w:trPr>
          <w:trHeight w:val="424"/>
        </w:trPr>
        <w:tc>
          <w:tcPr>
            <w:tcW w:w="2972" w:type="dxa"/>
            <w:vAlign w:val="center"/>
          </w:tcPr>
          <w:p w14:paraId="6982693E"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4B0C5E31" w14:textId="77777777" w:rsidR="00DD3A71" w:rsidRPr="00650BE3" w:rsidRDefault="00DD3A71" w:rsidP="00807E8D">
            <w:pPr>
              <w:tabs>
                <w:tab w:val="center" w:pos="4536"/>
                <w:tab w:val="right" w:pos="9072"/>
              </w:tabs>
              <w:rPr>
                <w:rFonts w:ascii="Arial" w:hAnsi="Arial" w:cs="Arial"/>
                <w:sz w:val="20"/>
              </w:rPr>
            </w:pPr>
          </w:p>
        </w:tc>
      </w:tr>
      <w:tr w:rsidR="00DD3A71" w:rsidRPr="00650BE3" w14:paraId="1BAA7F35" w14:textId="77777777" w:rsidTr="00807E8D">
        <w:trPr>
          <w:trHeight w:val="399"/>
        </w:trPr>
        <w:tc>
          <w:tcPr>
            <w:tcW w:w="2972" w:type="dxa"/>
            <w:vAlign w:val="center"/>
          </w:tcPr>
          <w:p w14:paraId="227DCD80"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4F416AC9" w14:textId="77777777" w:rsidR="00DD3A71" w:rsidRPr="00650BE3" w:rsidRDefault="00DD3A71" w:rsidP="00807E8D">
            <w:pPr>
              <w:tabs>
                <w:tab w:val="center" w:pos="4536"/>
                <w:tab w:val="right" w:pos="9072"/>
              </w:tabs>
              <w:rPr>
                <w:rFonts w:ascii="Arial" w:hAnsi="Arial" w:cs="Arial"/>
                <w:sz w:val="20"/>
              </w:rPr>
            </w:pPr>
          </w:p>
        </w:tc>
      </w:tr>
      <w:tr w:rsidR="00DD3A71" w:rsidRPr="00650BE3" w14:paraId="631BADBB" w14:textId="77777777" w:rsidTr="00807E8D">
        <w:trPr>
          <w:trHeight w:val="424"/>
        </w:trPr>
        <w:tc>
          <w:tcPr>
            <w:tcW w:w="2972" w:type="dxa"/>
            <w:vAlign w:val="center"/>
          </w:tcPr>
          <w:p w14:paraId="76DED417"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5D7B6D44" w14:textId="77777777" w:rsidR="00DD3A71" w:rsidRPr="00650BE3" w:rsidRDefault="00DD3A71" w:rsidP="00807E8D">
            <w:pPr>
              <w:tabs>
                <w:tab w:val="center" w:pos="4536"/>
                <w:tab w:val="right" w:pos="9072"/>
              </w:tabs>
              <w:rPr>
                <w:rFonts w:ascii="Arial" w:hAnsi="Arial" w:cs="Arial"/>
                <w:sz w:val="20"/>
              </w:rPr>
            </w:pPr>
          </w:p>
        </w:tc>
      </w:tr>
      <w:tr w:rsidR="00DD3A71" w:rsidRPr="00650BE3" w14:paraId="6D97A0E4" w14:textId="77777777" w:rsidTr="00807E8D">
        <w:trPr>
          <w:trHeight w:val="399"/>
        </w:trPr>
        <w:tc>
          <w:tcPr>
            <w:tcW w:w="2972" w:type="dxa"/>
            <w:vAlign w:val="center"/>
          </w:tcPr>
          <w:p w14:paraId="37E4CB95"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5F62D524" w14:textId="77777777" w:rsidR="00DD3A71" w:rsidRPr="00650BE3" w:rsidRDefault="00DD3A71" w:rsidP="00807E8D">
            <w:pPr>
              <w:tabs>
                <w:tab w:val="center" w:pos="4536"/>
                <w:tab w:val="right" w:pos="9072"/>
              </w:tabs>
              <w:rPr>
                <w:rFonts w:ascii="Arial" w:hAnsi="Arial" w:cs="Arial"/>
                <w:sz w:val="20"/>
              </w:rPr>
            </w:pPr>
          </w:p>
        </w:tc>
      </w:tr>
    </w:tbl>
    <w:p w14:paraId="4F2ACD15" w14:textId="4842156A" w:rsidR="00FE4EA7" w:rsidRPr="00FE4EA7" w:rsidRDefault="00FE4EA7" w:rsidP="00DD3A71">
      <w:pPr>
        <w:autoSpaceDE w:val="0"/>
        <w:autoSpaceDN w:val="0"/>
        <w:adjustRightInd w:val="0"/>
        <w:jc w:val="both"/>
        <w:rPr>
          <w:rFonts w:ascii="Arial" w:hAnsi="Arial" w:cs="Arial"/>
          <w:iCs/>
          <w:color w:val="948A54" w:themeColor="background2" w:themeShade="80"/>
          <w:sz w:val="20"/>
        </w:rPr>
      </w:pPr>
      <w:r w:rsidRPr="00FE4EA7">
        <w:rPr>
          <w:rFonts w:ascii="Arial" w:hAnsi="Arial" w:cs="Arial"/>
          <w:iCs/>
          <w:color w:val="948A54" w:themeColor="background2" w:themeShade="80"/>
          <w:sz w:val="20"/>
        </w:rPr>
        <w:t>** Priložiti dokazilo, da:</w:t>
      </w:r>
    </w:p>
    <w:p w14:paraId="69E31F9B" w14:textId="77777777" w:rsidR="000631AD" w:rsidRPr="000631AD" w:rsidRDefault="000631AD" w:rsidP="000631AD">
      <w:pPr>
        <w:pStyle w:val="Odstavekseznama"/>
        <w:numPr>
          <w:ilvl w:val="0"/>
          <w:numId w:val="59"/>
        </w:numPr>
        <w:autoSpaceDE w:val="0"/>
        <w:autoSpaceDN w:val="0"/>
        <w:adjustRightInd w:val="0"/>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 stopnje s področja gradbeništva,</w:t>
      </w:r>
    </w:p>
    <w:p w14:paraId="49405DBE" w14:textId="0E620475" w:rsidR="000631AD" w:rsidRPr="00D55D91"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D55D91">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D55D91">
        <w:rPr>
          <w:rFonts w:ascii="Arial" w:hAnsi="Arial" w:cs="Arial"/>
          <w:color w:val="948A54" w:themeColor="background2" w:themeShade="80"/>
          <w:sz w:val="20"/>
          <w:lang w:eastAsia="en-US"/>
        </w:rPr>
        <w:t>Vz</w:t>
      </w:r>
      <w:proofErr w:type="spellEnd"/>
      <w:r w:rsidRPr="00D55D91">
        <w:rPr>
          <w:rFonts w:ascii="Arial" w:hAnsi="Arial" w:cs="Arial"/>
          <w:color w:val="948A54" w:themeColor="background2" w:themeShade="80"/>
          <w:sz w:val="20"/>
          <w:lang w:eastAsia="en-US"/>
        </w:rPr>
        <w:t xml:space="preserve">) pristojne </w:t>
      </w:r>
      <w:r w:rsidRPr="000631AD">
        <w:rPr>
          <w:rFonts w:ascii="Arial" w:hAnsi="Arial" w:cs="Arial"/>
          <w:color w:val="948A54" w:themeColor="background2" w:themeShade="80"/>
          <w:sz w:val="20"/>
          <w:lang w:eastAsia="en-US"/>
        </w:rPr>
        <w:t xml:space="preserve">poklicne zbornice v Republiki Sloveniji (IZS), </w:t>
      </w:r>
      <w:r w:rsidR="0027537D" w:rsidRPr="00D55D91">
        <w:rPr>
          <w:rFonts w:ascii="Arial" w:hAnsi="Arial" w:cs="Arial"/>
          <w:color w:val="948A54" w:themeColor="background2" w:themeShade="80"/>
          <w:sz w:val="20"/>
          <w:lang w:eastAsia="en-US"/>
        </w:rPr>
        <w:t>oziroma za ta vpis izpolnjuje predpisane pogoje</w:t>
      </w:r>
    </w:p>
    <w:p w14:paraId="45591319" w14:textId="2C530410" w:rsidR="000631AD" w:rsidRPr="000631AD"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r w:rsidR="00B4640F">
        <w:rPr>
          <w:rFonts w:ascii="Arial" w:hAnsi="Arial" w:cs="Arial"/>
          <w:color w:val="948A54" w:themeColor="background2" w:themeShade="80"/>
          <w:sz w:val="20"/>
          <w:lang w:eastAsia="en-US"/>
        </w:rPr>
        <w:t>.</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610456FB" w:rsidR="00424721"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lastRenderedPageBreak/>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505ED453"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503011B1" w14:textId="77777777" w:rsidR="008B579A" w:rsidRPr="008B579A" w:rsidRDefault="008B579A" w:rsidP="008B579A">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8B579A" w:rsidRPr="008B579A" w14:paraId="2ED4345C" w14:textId="77777777" w:rsidTr="008B579A">
        <w:tc>
          <w:tcPr>
            <w:tcW w:w="495" w:type="dxa"/>
            <w:shd w:val="clear" w:color="auto" w:fill="B8CCE4" w:themeFill="accent1" w:themeFillTint="66"/>
            <w:vAlign w:val="center"/>
          </w:tcPr>
          <w:p w14:paraId="5F23A38B"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7545E914"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160B9F73"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56F0C9EE"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6E7F906A" w14:textId="77777777" w:rsidR="008B579A" w:rsidRPr="008B579A" w:rsidRDefault="008B579A" w:rsidP="008B579A">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8B579A" w:rsidRPr="008B579A" w14:paraId="1C6C1CCD" w14:textId="77777777" w:rsidTr="008B579A">
        <w:tc>
          <w:tcPr>
            <w:tcW w:w="495" w:type="dxa"/>
            <w:shd w:val="clear" w:color="auto" w:fill="B8CCE4" w:themeFill="accent1" w:themeFillTint="66"/>
          </w:tcPr>
          <w:p w14:paraId="1DE97F0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21BAB53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2C7B78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12D7C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A2B26C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47CA25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EF6D233" w14:textId="77777777" w:rsidTr="008B579A">
        <w:tc>
          <w:tcPr>
            <w:tcW w:w="495" w:type="dxa"/>
            <w:shd w:val="clear" w:color="auto" w:fill="B8CCE4" w:themeFill="accent1" w:themeFillTint="66"/>
          </w:tcPr>
          <w:p w14:paraId="7A99A55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73699FC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6244C2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98AFF9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47C01E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61975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6F73036" w14:textId="77777777" w:rsidTr="008B579A">
        <w:tc>
          <w:tcPr>
            <w:tcW w:w="495" w:type="dxa"/>
            <w:shd w:val="clear" w:color="auto" w:fill="B8CCE4" w:themeFill="accent1" w:themeFillTint="66"/>
          </w:tcPr>
          <w:p w14:paraId="7DEAA4D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2DC30D1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EDB34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A7A155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890F0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B689A6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9A447A4" w14:textId="77777777" w:rsidTr="008B579A">
        <w:tc>
          <w:tcPr>
            <w:tcW w:w="495" w:type="dxa"/>
            <w:shd w:val="clear" w:color="auto" w:fill="B8CCE4" w:themeFill="accent1" w:themeFillTint="66"/>
          </w:tcPr>
          <w:p w14:paraId="640171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266E9B5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7C4B613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2DDE67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5DFD2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6A02B2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75C3012E" w14:textId="77777777" w:rsidTr="008B579A">
        <w:tc>
          <w:tcPr>
            <w:tcW w:w="495" w:type="dxa"/>
            <w:shd w:val="clear" w:color="auto" w:fill="B8CCE4" w:themeFill="accent1" w:themeFillTint="66"/>
          </w:tcPr>
          <w:p w14:paraId="6E5D3B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09C2ED1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60F374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0C9163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D65C08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398B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F2B3D02" w14:textId="77777777" w:rsidTr="008B579A">
        <w:tc>
          <w:tcPr>
            <w:tcW w:w="495" w:type="dxa"/>
            <w:shd w:val="clear" w:color="auto" w:fill="B8CCE4" w:themeFill="accent1" w:themeFillTint="66"/>
          </w:tcPr>
          <w:p w14:paraId="551131F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0FB63B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5D10B4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4EE6DC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9F5B38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1F5D64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F23568F" w14:textId="77777777" w:rsidTr="008B579A">
        <w:tc>
          <w:tcPr>
            <w:tcW w:w="495" w:type="dxa"/>
            <w:shd w:val="clear" w:color="auto" w:fill="B8CCE4" w:themeFill="accent1" w:themeFillTint="66"/>
          </w:tcPr>
          <w:p w14:paraId="18D06B4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0EB0CF8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0151E4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536FC7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97FE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9FECD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EEC2CD3" w14:textId="77777777" w:rsidTr="008B579A">
        <w:tc>
          <w:tcPr>
            <w:tcW w:w="495" w:type="dxa"/>
            <w:shd w:val="clear" w:color="auto" w:fill="B8CCE4" w:themeFill="accent1" w:themeFillTint="66"/>
          </w:tcPr>
          <w:p w14:paraId="29BC60D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3ADC47D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FBBCE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52E9349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7930DB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F81502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1089FE2" w14:textId="77777777" w:rsidTr="008B579A">
        <w:tc>
          <w:tcPr>
            <w:tcW w:w="495" w:type="dxa"/>
            <w:shd w:val="clear" w:color="auto" w:fill="B8CCE4" w:themeFill="accent1" w:themeFillTint="66"/>
          </w:tcPr>
          <w:p w14:paraId="258079E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4CD0C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180D1E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460280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690EA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733B32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439264E" w14:textId="77777777" w:rsidTr="008B579A">
        <w:tc>
          <w:tcPr>
            <w:tcW w:w="495" w:type="dxa"/>
            <w:shd w:val="clear" w:color="auto" w:fill="B8CCE4" w:themeFill="accent1" w:themeFillTint="66"/>
          </w:tcPr>
          <w:p w14:paraId="02EA89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7AAEA7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96B13A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BDE690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E71011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042F83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48AA820" w14:textId="77777777" w:rsidTr="008B579A">
        <w:tc>
          <w:tcPr>
            <w:tcW w:w="495" w:type="dxa"/>
            <w:shd w:val="clear" w:color="auto" w:fill="B8CCE4" w:themeFill="accent1" w:themeFillTint="66"/>
          </w:tcPr>
          <w:p w14:paraId="6F7F4D6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01C89AA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7E1711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EBCBF0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9F92C1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471CBCF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1859E95" w14:textId="77777777" w:rsidTr="008B579A">
        <w:tc>
          <w:tcPr>
            <w:tcW w:w="495" w:type="dxa"/>
            <w:shd w:val="clear" w:color="auto" w:fill="B8CCE4" w:themeFill="accent1" w:themeFillTint="66"/>
          </w:tcPr>
          <w:p w14:paraId="46609D4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037E9BD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B2D41E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0246EB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5B7162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0BD97C6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09F6E89" w14:textId="77777777" w:rsidTr="008B579A">
        <w:tc>
          <w:tcPr>
            <w:tcW w:w="495" w:type="dxa"/>
            <w:shd w:val="clear" w:color="auto" w:fill="B8CCE4" w:themeFill="accent1" w:themeFillTint="66"/>
          </w:tcPr>
          <w:p w14:paraId="6E2191F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18E8C64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50AA79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4CD49D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296971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62F536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22A701" w14:textId="77777777" w:rsidTr="008B579A">
        <w:tc>
          <w:tcPr>
            <w:tcW w:w="495" w:type="dxa"/>
            <w:shd w:val="clear" w:color="auto" w:fill="B8CCE4" w:themeFill="accent1" w:themeFillTint="66"/>
          </w:tcPr>
          <w:p w14:paraId="3F605F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6F415F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9F9C4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DFA575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7F59D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A9976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08EA5F" w14:textId="77777777" w:rsidTr="008B579A">
        <w:tc>
          <w:tcPr>
            <w:tcW w:w="495" w:type="dxa"/>
            <w:shd w:val="clear" w:color="auto" w:fill="B8CCE4" w:themeFill="accent1" w:themeFillTint="66"/>
          </w:tcPr>
          <w:p w14:paraId="716DC7F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1B9D89E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5C032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96C413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90EE1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1AF2A0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bl>
    <w:p w14:paraId="29CD48FC" w14:textId="68795278" w:rsidR="00A356DD" w:rsidRDefault="00A356DD" w:rsidP="008F5E3C">
      <w:pPr>
        <w:rPr>
          <w:rFonts w:ascii="Arial" w:hAnsi="Arial" w:cs="Arial"/>
          <w:b/>
          <w:bCs/>
          <w:color w:val="000000"/>
          <w:sz w:val="20"/>
        </w:rPr>
      </w:pPr>
    </w:p>
    <w:p w14:paraId="115DA282" w14:textId="3606EB26" w:rsidR="008B579A" w:rsidRDefault="008B579A" w:rsidP="008F5E3C">
      <w:pPr>
        <w:rPr>
          <w:rFonts w:ascii="Arial" w:hAnsi="Arial" w:cs="Arial"/>
          <w:b/>
          <w:bCs/>
          <w:color w:val="000000"/>
          <w:sz w:val="20"/>
        </w:rPr>
      </w:pPr>
    </w:p>
    <w:p w14:paraId="4277DD4F" w14:textId="0B71E4A3" w:rsidR="00303F50" w:rsidRDefault="00303F50" w:rsidP="008F5E3C">
      <w:pPr>
        <w:rPr>
          <w:rFonts w:ascii="Arial" w:hAnsi="Arial" w:cs="Arial"/>
          <w:b/>
          <w:bCs/>
          <w:color w:val="000000"/>
          <w:sz w:val="20"/>
        </w:rPr>
      </w:pPr>
    </w:p>
    <w:p w14:paraId="2B5CF8E3" w14:textId="28C4F4BB" w:rsidR="00303F50" w:rsidRDefault="00303F50" w:rsidP="008F5E3C">
      <w:pPr>
        <w:rPr>
          <w:rFonts w:ascii="Arial" w:hAnsi="Arial" w:cs="Arial"/>
          <w:b/>
          <w:bCs/>
          <w:color w:val="000000"/>
          <w:sz w:val="20"/>
        </w:rPr>
      </w:pPr>
    </w:p>
    <w:p w14:paraId="26ED82BA" w14:textId="00BCD66B" w:rsidR="00303F50" w:rsidRDefault="00303F50" w:rsidP="008F5E3C">
      <w:pPr>
        <w:rPr>
          <w:rFonts w:ascii="Arial" w:hAnsi="Arial" w:cs="Arial"/>
          <w:b/>
          <w:bCs/>
          <w:color w:val="000000"/>
          <w:sz w:val="20"/>
        </w:rPr>
      </w:pPr>
    </w:p>
    <w:p w14:paraId="677A66DD" w14:textId="5DC91BA1" w:rsidR="00303F50" w:rsidRDefault="00303F50" w:rsidP="008F5E3C">
      <w:pPr>
        <w:rPr>
          <w:rFonts w:ascii="Arial" w:hAnsi="Arial" w:cs="Arial"/>
          <w:b/>
          <w:bCs/>
          <w:color w:val="000000"/>
          <w:sz w:val="20"/>
        </w:rPr>
      </w:pPr>
    </w:p>
    <w:p w14:paraId="0735D1A6" w14:textId="36B87ED5" w:rsidR="00303F50" w:rsidRDefault="00303F50" w:rsidP="008F5E3C">
      <w:pPr>
        <w:rPr>
          <w:rFonts w:ascii="Arial" w:hAnsi="Arial" w:cs="Arial"/>
          <w:b/>
          <w:bCs/>
          <w:color w:val="000000"/>
          <w:sz w:val="20"/>
        </w:rPr>
      </w:pPr>
    </w:p>
    <w:p w14:paraId="5EE68DB0" w14:textId="4DD690BF" w:rsidR="00303F50" w:rsidRDefault="00303F50" w:rsidP="008F5E3C">
      <w:pPr>
        <w:rPr>
          <w:rFonts w:ascii="Arial" w:hAnsi="Arial" w:cs="Arial"/>
          <w:b/>
          <w:bCs/>
          <w:color w:val="000000"/>
          <w:sz w:val="20"/>
        </w:rPr>
      </w:pPr>
    </w:p>
    <w:p w14:paraId="3B7BDA3C" w14:textId="19700A63" w:rsidR="00303F50" w:rsidRDefault="00303F50" w:rsidP="008F5E3C">
      <w:pPr>
        <w:rPr>
          <w:rFonts w:ascii="Arial" w:hAnsi="Arial" w:cs="Arial"/>
          <w:b/>
          <w:bCs/>
          <w:color w:val="000000"/>
          <w:sz w:val="20"/>
        </w:rPr>
      </w:pPr>
    </w:p>
    <w:p w14:paraId="7A4B4297" w14:textId="77777777" w:rsidR="00303F50" w:rsidRDefault="00303F50" w:rsidP="008F5E3C">
      <w:pPr>
        <w:rPr>
          <w:rFonts w:ascii="Arial" w:hAnsi="Arial" w:cs="Arial"/>
          <w:b/>
          <w:bCs/>
          <w:color w:val="000000"/>
          <w:sz w:val="20"/>
        </w:rPr>
      </w:pPr>
    </w:p>
    <w:p w14:paraId="754E3820" w14:textId="2BE35469"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lastRenderedPageBreak/>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1" w:tgtFrame="_blank" w:tooltip="Zakon o varnosti v železniškem prometu (ZVZelP-1)" w:history="1">
              <w:r w:rsidRPr="00514ED2">
                <w:rPr>
                  <w:rStyle w:val="Hiperpovezava"/>
                  <w:rFonts w:ascii="Arial" w:hAnsi="Arial" w:cs="Arial"/>
                  <w:b/>
                  <w:bCs/>
                  <w:color w:val="0D0D0D" w:themeColor="text1" w:themeTint="F2"/>
                  <w:sz w:val="18"/>
                  <w:szCs w:val="18"/>
                  <w:u w:val="none"/>
                </w:rPr>
                <w:t>30/18</w:t>
              </w:r>
            </w:hyperlink>
            <w:r w:rsidRPr="00514ED2">
              <w:rPr>
                <w:rFonts w:ascii="Arial" w:hAnsi="Arial" w:cs="Arial"/>
                <w:b/>
                <w:bCs/>
                <w:color w:val="0D0D0D" w:themeColor="text1" w:themeTint="F2"/>
                <w:sz w:val="18"/>
                <w:szCs w:val="18"/>
              </w:rPr>
              <w:t> in </w:t>
            </w:r>
            <w:hyperlink r:id="rId12" w:tgtFrame="_blank" w:tooltip="Zakon o spremembah in dopolnitvah Zakona o varnosti v železniškem prometu (ZVZelP-1A)" w:history="1">
              <w:r w:rsidRPr="00514ED2">
                <w:rPr>
                  <w:rStyle w:val="Hiperpovezava"/>
                  <w:rFonts w:ascii="Arial" w:hAnsi="Arial" w:cs="Arial"/>
                  <w:b/>
                  <w:bCs/>
                  <w:color w:val="0D0D0D" w:themeColor="text1" w:themeTint="F2"/>
                  <w:sz w:val="18"/>
                  <w:szCs w:val="18"/>
                  <w:u w:val="none"/>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5D1239F5"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3"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4"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55B99733"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0E0B800C"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514ED2">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44BCC34F" w14:textId="19DD4D76" w:rsidR="00A356DD" w:rsidRDefault="00B2490A" w:rsidP="00FE4EA7">
      <w:pPr>
        <w:rPr>
          <w:rFonts w:ascii="Arial" w:hAnsi="Arial" w:cs="Arial"/>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bookmarkStart w:id="27" w:name="_Toc372891953"/>
      <w:bookmarkStart w:id="28" w:name="_Toc461693325"/>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8B579A" w:rsidRDefault="00FE2046" w:rsidP="00FE2046">
      <w:pPr>
        <w:pStyle w:val="Noga"/>
        <w:spacing w:line="23" w:lineRule="atLeast"/>
        <w:rPr>
          <w:rFonts w:ascii="Arial" w:hAnsi="Arial" w:cs="Arial"/>
          <w:bCs/>
          <w:color w:val="000000" w:themeColor="text1"/>
          <w:sz w:val="20"/>
        </w:rPr>
      </w:pPr>
      <w:r w:rsidRPr="008B579A">
        <w:rPr>
          <w:rFonts w:ascii="Arial" w:hAnsi="Arial" w:cs="Arial"/>
          <w:bCs/>
          <w:color w:val="000000" w:themeColor="text1"/>
          <w:sz w:val="20"/>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734F897C" w:rsidR="00FE2046" w:rsidRPr="00843E3B" w:rsidRDefault="00FE2046" w:rsidP="00FE2046">
      <w:pPr>
        <w:tabs>
          <w:tab w:val="right" w:leader="underscore" w:pos="9072"/>
        </w:tabs>
        <w:spacing w:line="23" w:lineRule="atLeast"/>
        <w:rPr>
          <w:rFonts w:ascii="Arial" w:hAnsi="Arial" w:cs="Arial"/>
          <w:b/>
          <w:bCs/>
          <w:strike/>
          <w:color w:val="FF0000"/>
          <w:sz w:val="20"/>
        </w:rPr>
      </w:pPr>
      <w:r w:rsidRPr="00503F61">
        <w:rPr>
          <w:rFonts w:ascii="Arial" w:hAnsi="Arial" w:cs="Arial"/>
          <w:bCs/>
          <w:color w:val="000000" w:themeColor="text1"/>
          <w:sz w:val="20"/>
        </w:rPr>
        <w:t xml:space="preserve">Izjavljamo, da je (ime in priimek) ______________________________izvajal naloge </w:t>
      </w:r>
      <w:r w:rsidR="008B2B66" w:rsidRPr="008B2B66">
        <w:rPr>
          <w:rFonts w:ascii="Arial" w:hAnsi="Arial" w:cs="Arial"/>
          <w:b/>
          <w:bCs/>
          <w:color w:val="0D0D0D" w:themeColor="text1" w:themeTint="F2"/>
          <w:sz w:val="20"/>
        </w:rPr>
        <w:t>vodja gradnje</w:t>
      </w:r>
      <w:r w:rsidRPr="00FE2046">
        <w:rPr>
          <w:rFonts w:ascii="Arial" w:hAnsi="Arial" w:cs="Arial"/>
          <w:b/>
          <w:bCs/>
          <w:color w:val="0D0D0D" w:themeColor="text1" w:themeTint="F2"/>
          <w:sz w:val="20"/>
        </w:rPr>
        <w:t xml:space="preserve"> </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503F61" w:rsidRDefault="00FE2046" w:rsidP="00FE2046">
      <w:pPr>
        <w:spacing w:line="23" w:lineRule="atLeast"/>
        <w:ind w:firstLine="284"/>
        <w:rPr>
          <w:rFonts w:ascii="Arial" w:hAnsi="Arial" w:cs="Arial"/>
          <w:color w:val="000000" w:themeColor="text1"/>
          <w:sz w:val="20"/>
        </w:rPr>
      </w:pPr>
    </w:p>
    <w:p w14:paraId="04676B5B" w14:textId="77777777" w:rsidR="00FE2046" w:rsidRPr="00503F61" w:rsidRDefault="00FE2046" w:rsidP="00FE2046">
      <w:pPr>
        <w:spacing w:line="23" w:lineRule="atLeast"/>
        <w:ind w:firstLine="284"/>
        <w:rPr>
          <w:rFonts w:ascii="Arial" w:hAnsi="Arial" w:cs="Arial"/>
          <w:color w:val="000000" w:themeColor="text1"/>
          <w:sz w:val="20"/>
        </w:rPr>
      </w:pPr>
    </w:p>
    <w:p w14:paraId="0E8E3277" w14:textId="2D96D789" w:rsidR="00FE2046" w:rsidRPr="008B2B66" w:rsidRDefault="00FE2046" w:rsidP="00FE2046">
      <w:pPr>
        <w:jc w:val="both"/>
        <w:rPr>
          <w:rFonts w:ascii="Arial" w:eastAsia="Batang" w:hAnsi="Arial" w:cs="Arial"/>
          <w:b/>
          <w:color w:val="0D0D0D" w:themeColor="text1" w:themeTint="F2"/>
          <w:sz w:val="20"/>
          <w:lang w:eastAsia="ko-KR"/>
        </w:rPr>
      </w:pPr>
      <w:r w:rsidRPr="00503F61">
        <w:rPr>
          <w:rFonts w:ascii="Arial" w:hAnsi="Arial" w:cs="Arial"/>
          <w:b/>
          <w:color w:val="000000" w:themeColor="text1"/>
          <w:sz w:val="20"/>
        </w:rPr>
        <w:t>Obrazec se kopira, izpolni in podpiše za vse projekte/naročila nominiranega kadra (vodje del</w:t>
      </w:r>
      <w:r w:rsidRPr="003A727C">
        <w:rPr>
          <w:rFonts w:ascii="Arial" w:hAnsi="Arial" w:cs="Arial"/>
          <w:b/>
          <w:color w:val="0D0D0D" w:themeColor="text1" w:themeTint="F2"/>
          <w:sz w:val="20"/>
        </w:rPr>
        <w:t xml:space="preserve">). </w:t>
      </w:r>
      <w:r w:rsidR="0006676E" w:rsidRPr="008B2B66">
        <w:rPr>
          <w:rFonts w:ascii="Arial" w:hAnsi="Arial" w:cs="Arial"/>
          <w:b/>
          <w:color w:val="0D0D0D" w:themeColor="text1" w:themeTint="F2"/>
          <w:sz w:val="20"/>
        </w:rPr>
        <w:t xml:space="preserve">Izjavi se priloži </w:t>
      </w:r>
      <w:r w:rsidR="003A727C" w:rsidRPr="008B2B66">
        <w:rPr>
          <w:rFonts w:ascii="Arial" w:hAnsi="Arial" w:cs="Arial"/>
          <w:b/>
          <w:color w:val="0D0D0D" w:themeColor="text1" w:themeTint="F2"/>
          <w:sz w:val="20"/>
        </w:rPr>
        <w:t>š</w:t>
      </w:r>
      <w:r w:rsidR="0006676E" w:rsidRPr="008B2B66">
        <w:rPr>
          <w:rFonts w:ascii="Arial" w:hAnsi="Arial" w:cs="Arial"/>
          <w:b/>
          <w:color w:val="0D0D0D" w:themeColor="text1" w:themeTint="F2"/>
          <w:sz w:val="20"/>
        </w:rPr>
        <w:t xml:space="preserve">e M1 </w:t>
      </w:r>
      <w:r w:rsidR="00B14BB2" w:rsidRPr="008B2B66">
        <w:rPr>
          <w:rFonts w:ascii="Arial" w:hAnsi="Arial" w:cs="Arial"/>
          <w:b/>
          <w:color w:val="0D0D0D" w:themeColor="text1" w:themeTint="F2"/>
          <w:sz w:val="20"/>
        </w:rPr>
        <w:t>.</w:t>
      </w:r>
    </w:p>
    <w:p w14:paraId="0032BFBF" w14:textId="77777777" w:rsidR="00FE2046" w:rsidRPr="00503F61" w:rsidRDefault="00FE2046" w:rsidP="00FE2046">
      <w:pPr>
        <w:rPr>
          <w:rFonts w:ascii="Arial" w:hAnsi="Arial" w:cs="Arial"/>
          <w:noProof/>
          <w:color w:val="000000" w:themeColor="text1"/>
          <w:sz w:val="20"/>
        </w:rPr>
      </w:pPr>
      <w:r w:rsidRPr="00503F61">
        <w:rPr>
          <w:rFonts w:ascii="Arial" w:hAnsi="Arial" w:cs="Arial"/>
          <w:bCs/>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9" w:name="_Toc288733145"/>
      <w:bookmarkStart w:id="30"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7"/>
      <w:bookmarkEnd w:id="28"/>
      <w:bookmarkEnd w:id="29"/>
      <w:bookmarkEnd w:id="30"/>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6824EAF6" w:rsidR="002214E6" w:rsidRPr="008F3D78" w:rsidRDefault="000932A4" w:rsidP="002214E6">
      <w:pPr>
        <w:pStyle w:val="Naslov2"/>
        <w:jc w:val="left"/>
        <w:rPr>
          <w:rFonts w:ascii="Times New Roman" w:hAnsi="Times New Roman"/>
          <w:i w:val="0"/>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8F3D78">
        <w:rPr>
          <w:rFonts w:ascii="Arial" w:hAnsi="Arial" w:cs="Arial"/>
          <w:i w:val="0"/>
          <w:iCs w:val="0"/>
          <w:sz w:val="20"/>
        </w:rPr>
        <w:t>»</w:t>
      </w:r>
      <w:r w:rsidR="00090B03" w:rsidRPr="001109B6">
        <w:rPr>
          <w:rFonts w:ascii="Arial" w:hAnsi="Arial" w:cs="Arial"/>
          <w:i w:val="0"/>
          <w:iCs w:val="0"/>
          <w:sz w:val="20"/>
        </w:rPr>
        <w:t>Sanacija zgornjega ustroja in delna sanacija spodnjega ustroja na odseku Borovnica – Verd + A stran postaje Verd od km 587.261 do km 592+750 in od km 594+800 do km 597.322 proga št. 50 Ljubljana – Sežana - d. m.</w:t>
      </w:r>
      <w:r w:rsidR="00090B03" w:rsidRPr="00EC39B2">
        <w:rPr>
          <w:rFonts w:ascii="Arial" w:hAnsi="Arial" w:cs="Arial"/>
          <w:sz w:val="20"/>
        </w:rPr>
        <w:t>«</w:t>
      </w:r>
      <w:r w:rsidR="002214E6" w:rsidRPr="008F3D78">
        <w:rPr>
          <w:rFonts w:ascii="Times New Roman" w:hAnsi="Times New Roman"/>
          <w:i w:val="0"/>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3934BF4B" w14:textId="77777777" w:rsidR="002214E6" w:rsidRPr="002214E6" w:rsidRDefault="002214E6" w:rsidP="002214E6">
      <w:pPr>
        <w:rPr>
          <w:rFonts w:ascii="Arial" w:hAnsi="Arial" w:cs="Arial"/>
          <w:b/>
          <w:color w:val="0D0D0D" w:themeColor="text1" w:themeTint="F2"/>
          <w:sz w:val="20"/>
        </w:rPr>
      </w:pPr>
    </w:p>
    <w:p w14:paraId="0239597D" w14:textId="77777777" w:rsidR="008F3D78" w:rsidRPr="008F3D78" w:rsidRDefault="008F3D78" w:rsidP="008F3D78">
      <w:pPr>
        <w:pStyle w:val="Naslov2"/>
        <w:jc w:val="left"/>
        <w:rPr>
          <w:rFonts w:ascii="Arial" w:hAnsi="Arial" w:cs="Arial"/>
          <w:b w:val="0"/>
          <w:bCs w:val="0"/>
          <w:i w:val="0"/>
          <w:sz w:val="20"/>
          <w:szCs w:val="20"/>
        </w:rPr>
      </w:pPr>
      <w:r w:rsidRPr="008F3D78">
        <w:rPr>
          <w:rFonts w:ascii="Arial" w:hAnsi="Arial" w:cs="Arial"/>
          <w:i w:val="0"/>
          <w:sz w:val="20"/>
          <w:szCs w:val="20"/>
        </w:rPr>
        <w:t>1. SPLOŠNE ZAHTEVE</w:t>
      </w:r>
    </w:p>
    <w:p w14:paraId="6D2ACD06" w14:textId="77777777" w:rsidR="008F3D78" w:rsidRPr="00163E07" w:rsidRDefault="008F3D78" w:rsidP="008F3D78">
      <w:pPr>
        <w:rPr>
          <w:rFonts w:ascii="Arial" w:hAnsi="Arial" w:cs="Arial"/>
          <w:b/>
          <w:sz w:val="22"/>
          <w:szCs w:val="22"/>
        </w:rPr>
      </w:pPr>
    </w:p>
    <w:p w14:paraId="41F27ED8" w14:textId="77777777" w:rsidR="008F3D78" w:rsidRPr="00900593" w:rsidRDefault="008F3D78" w:rsidP="008F3D78">
      <w:pPr>
        <w:autoSpaceDE w:val="0"/>
        <w:autoSpaceDN w:val="0"/>
        <w:adjustRightInd w:val="0"/>
        <w:jc w:val="both"/>
        <w:rPr>
          <w:rFonts w:ascii="Arial" w:hAnsi="Arial" w:cs="Arial"/>
          <w:b/>
          <w:sz w:val="20"/>
          <w:u w:val="single"/>
        </w:rPr>
      </w:pPr>
      <w:r w:rsidRPr="00900593">
        <w:rPr>
          <w:rFonts w:ascii="Arial" w:hAnsi="Arial" w:cs="Arial"/>
          <w:b/>
          <w:sz w:val="20"/>
          <w:u w:val="single"/>
        </w:rPr>
        <w:t>Predmet javnega naročila</w:t>
      </w:r>
    </w:p>
    <w:p w14:paraId="0EF8F7F1" w14:textId="77777777" w:rsidR="008F3D78" w:rsidRPr="00900593" w:rsidRDefault="008F3D78" w:rsidP="008F3D78">
      <w:pPr>
        <w:autoSpaceDE w:val="0"/>
        <w:autoSpaceDN w:val="0"/>
        <w:adjustRightInd w:val="0"/>
        <w:jc w:val="both"/>
        <w:rPr>
          <w:rFonts w:ascii="Arial" w:hAnsi="Arial" w:cs="Arial"/>
          <w:b/>
          <w:sz w:val="20"/>
          <w:u w:val="single"/>
        </w:rPr>
      </w:pPr>
    </w:p>
    <w:p w14:paraId="51C3B883" w14:textId="77777777" w:rsidR="00090B03" w:rsidRPr="00900593" w:rsidRDefault="00090B03" w:rsidP="00090B03">
      <w:pPr>
        <w:autoSpaceDE w:val="0"/>
        <w:autoSpaceDN w:val="0"/>
        <w:adjustRightInd w:val="0"/>
        <w:jc w:val="both"/>
        <w:rPr>
          <w:rFonts w:ascii="Arial" w:hAnsi="Arial" w:cs="Arial"/>
          <w:sz w:val="20"/>
        </w:rPr>
      </w:pPr>
      <w:r w:rsidRPr="00900593">
        <w:rPr>
          <w:rFonts w:ascii="Arial" w:hAnsi="Arial" w:cs="Arial"/>
          <w:sz w:val="20"/>
        </w:rPr>
        <w:t xml:space="preserve">Predmet javnega naročila je: »Sanacija zgornjega ustroja in delna sanacija spodnjega ustroja na odseku Borovnica – Verd + A stran postaje Verd od km 587.261 do km 592+750 in od km 594+800 do km 597.322_proga št. 50 Ljubljana – Sežana - </w:t>
      </w:r>
      <w:proofErr w:type="spellStart"/>
      <w:r w:rsidRPr="00900593">
        <w:rPr>
          <w:rFonts w:ascii="Arial" w:hAnsi="Arial" w:cs="Arial"/>
          <w:sz w:val="20"/>
        </w:rPr>
        <w:t>d.m</w:t>
      </w:r>
      <w:proofErr w:type="spellEnd"/>
      <w:r w:rsidRPr="00900593">
        <w:rPr>
          <w:rFonts w:ascii="Arial" w:hAnsi="Arial" w:cs="Arial"/>
          <w:sz w:val="20"/>
        </w:rPr>
        <w:t>.«</w:t>
      </w:r>
    </w:p>
    <w:p w14:paraId="15A46333" w14:textId="77777777" w:rsidR="008F3D78" w:rsidRPr="00900593" w:rsidRDefault="008F3D78" w:rsidP="008F3D78">
      <w:pPr>
        <w:autoSpaceDE w:val="0"/>
        <w:autoSpaceDN w:val="0"/>
        <w:adjustRightInd w:val="0"/>
        <w:jc w:val="both"/>
        <w:rPr>
          <w:rFonts w:ascii="Arial" w:hAnsi="Arial" w:cs="Arial"/>
          <w:sz w:val="20"/>
        </w:rPr>
      </w:pPr>
    </w:p>
    <w:p w14:paraId="5E7E49E8" w14:textId="77777777" w:rsidR="008F3D78" w:rsidRPr="00900593" w:rsidRDefault="008F3D78" w:rsidP="008F3D78">
      <w:pPr>
        <w:autoSpaceDE w:val="0"/>
        <w:autoSpaceDN w:val="0"/>
        <w:adjustRightInd w:val="0"/>
        <w:jc w:val="both"/>
        <w:rPr>
          <w:rFonts w:ascii="Arial" w:hAnsi="Arial" w:cs="Arial"/>
          <w:b/>
          <w:bCs/>
          <w:sz w:val="20"/>
          <w:u w:val="single"/>
        </w:rPr>
      </w:pPr>
      <w:r w:rsidRPr="00900593">
        <w:rPr>
          <w:rFonts w:ascii="Arial" w:hAnsi="Arial" w:cs="Arial"/>
          <w:b/>
          <w:bCs/>
          <w:sz w:val="20"/>
          <w:u w:val="single"/>
        </w:rPr>
        <w:t xml:space="preserve">Območje del in specifikacija storitev </w:t>
      </w:r>
    </w:p>
    <w:p w14:paraId="2DE64233" w14:textId="77777777" w:rsidR="008F3D78" w:rsidRPr="00900593" w:rsidRDefault="008F3D78" w:rsidP="008F3D78">
      <w:pPr>
        <w:autoSpaceDE w:val="0"/>
        <w:autoSpaceDN w:val="0"/>
        <w:adjustRightInd w:val="0"/>
        <w:jc w:val="both"/>
        <w:rPr>
          <w:rFonts w:ascii="Arial" w:hAnsi="Arial" w:cs="Arial"/>
          <w:b/>
          <w:bCs/>
          <w:sz w:val="20"/>
          <w:u w:val="single"/>
        </w:rPr>
      </w:pPr>
    </w:p>
    <w:p w14:paraId="75866050" w14:textId="77777777" w:rsidR="008F3D78" w:rsidRPr="00900593" w:rsidRDefault="008F3D78" w:rsidP="008F3D78">
      <w:pPr>
        <w:autoSpaceDE w:val="0"/>
        <w:autoSpaceDN w:val="0"/>
        <w:adjustRightInd w:val="0"/>
        <w:jc w:val="both"/>
        <w:rPr>
          <w:rFonts w:ascii="Arial" w:hAnsi="Arial" w:cs="Arial"/>
          <w:sz w:val="20"/>
        </w:rPr>
      </w:pPr>
      <w:r w:rsidRPr="00900593">
        <w:rPr>
          <w:rFonts w:ascii="Arial" w:hAnsi="Arial" w:cs="Arial"/>
          <w:sz w:val="20"/>
        </w:rPr>
        <w:t xml:space="preserve"> Območje del in specifikacija storitev sta podana v prilogi:</w:t>
      </w:r>
    </w:p>
    <w:p w14:paraId="3E9FDA10" w14:textId="556F447A" w:rsidR="008F3D78" w:rsidRPr="00900593"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Priloga 1 - »</w:t>
      </w:r>
      <w:r w:rsidR="00090B03" w:rsidRPr="00900593">
        <w:rPr>
          <w:rFonts w:ascii="Arial" w:hAnsi="Arial" w:cs="Arial"/>
          <w:sz w:val="20"/>
          <w:highlight w:val="green"/>
        </w:rPr>
        <w:t>Popis del_ Proga št. 50_  odsek Borovnica – Verd in kretnice A stran postaje Verd.xlsx</w:t>
      </w:r>
      <w:r w:rsidRPr="00900593">
        <w:rPr>
          <w:rFonts w:ascii="Arial" w:hAnsi="Arial" w:cs="Arial"/>
          <w:sz w:val="20"/>
          <w:highlight w:val="green"/>
        </w:rPr>
        <w:t>«</w:t>
      </w:r>
    </w:p>
    <w:p w14:paraId="2AA35438" w14:textId="0EEFF60D" w:rsidR="008F3D78" w:rsidRPr="00900593" w:rsidRDefault="00E425B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 xml:space="preserve">Priloga </w:t>
      </w:r>
      <w:r w:rsidR="00B5007D" w:rsidRPr="00900593">
        <w:rPr>
          <w:rFonts w:ascii="Arial" w:hAnsi="Arial" w:cs="Arial"/>
          <w:sz w:val="20"/>
          <w:highlight w:val="green"/>
        </w:rPr>
        <w:t>3</w:t>
      </w:r>
      <w:r w:rsidRPr="00900593">
        <w:rPr>
          <w:rFonts w:ascii="Arial" w:hAnsi="Arial" w:cs="Arial"/>
          <w:sz w:val="20"/>
          <w:highlight w:val="green"/>
        </w:rPr>
        <w:t xml:space="preserve"> - </w:t>
      </w:r>
      <w:r w:rsidR="008F3D78" w:rsidRPr="00900593">
        <w:rPr>
          <w:rFonts w:ascii="Arial" w:hAnsi="Arial" w:cs="Arial"/>
          <w:sz w:val="20"/>
          <w:highlight w:val="green"/>
        </w:rPr>
        <w:t>»</w:t>
      </w:r>
      <w:r w:rsidR="00090B03" w:rsidRPr="00900593">
        <w:rPr>
          <w:rFonts w:ascii="Arial" w:hAnsi="Arial" w:cs="Arial"/>
          <w:sz w:val="20"/>
          <w:highlight w:val="green"/>
        </w:rPr>
        <w:t>Specifikacija naročila - Proga št. 50-odsek Borovnica -Verd in A stran postaje Verd</w:t>
      </w:r>
      <w:r w:rsidR="008F3D78" w:rsidRPr="00900593">
        <w:rPr>
          <w:rFonts w:ascii="Arial" w:hAnsi="Arial" w:cs="Arial"/>
          <w:sz w:val="20"/>
          <w:highlight w:val="green"/>
        </w:rPr>
        <w:t>«</w:t>
      </w:r>
    </w:p>
    <w:p w14:paraId="0C1C21B3" w14:textId="77777777" w:rsidR="00E425B8" w:rsidRPr="00900593" w:rsidRDefault="00E425B8" w:rsidP="00E425B8">
      <w:pPr>
        <w:pStyle w:val="Odstavekseznama"/>
        <w:autoSpaceDE w:val="0"/>
        <w:autoSpaceDN w:val="0"/>
        <w:adjustRightInd w:val="0"/>
        <w:ind w:left="720"/>
        <w:contextualSpacing/>
        <w:jc w:val="both"/>
        <w:rPr>
          <w:rFonts w:ascii="Arial" w:hAnsi="Arial" w:cs="Arial"/>
          <w:sz w:val="20"/>
        </w:rPr>
      </w:pPr>
    </w:p>
    <w:p w14:paraId="56461C16"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Tehnični parametri in določila povezana z izvedbo zamenjave v okviru vzdrževanja</w:t>
      </w:r>
    </w:p>
    <w:p w14:paraId="5AB04CA9" w14:textId="77777777" w:rsidR="00090B03" w:rsidRPr="00900593" w:rsidRDefault="00090B03" w:rsidP="00090B03">
      <w:pPr>
        <w:jc w:val="both"/>
        <w:rPr>
          <w:rFonts w:ascii="Arial" w:hAnsi="Arial" w:cs="Arial"/>
          <w:b/>
          <w:sz w:val="20"/>
          <w:u w:val="single"/>
        </w:rPr>
      </w:pPr>
    </w:p>
    <w:tbl>
      <w:tblPr>
        <w:tblW w:w="943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7"/>
        <w:gridCol w:w="5605"/>
      </w:tblGrid>
      <w:tr w:rsidR="00090B03" w:rsidRPr="00900593" w14:paraId="668A9EC4"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3879D2FA"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Največja hitrost vožnje vlakov:</w:t>
            </w:r>
          </w:p>
        </w:tc>
        <w:tc>
          <w:tcPr>
            <w:tcW w:w="5605" w:type="dxa"/>
            <w:tcBorders>
              <w:top w:val="dotted" w:sz="4" w:space="0" w:color="auto"/>
              <w:left w:val="dotted" w:sz="4" w:space="0" w:color="auto"/>
              <w:bottom w:val="dotted" w:sz="4" w:space="0" w:color="auto"/>
              <w:right w:val="dotted" w:sz="4" w:space="0" w:color="auto"/>
            </w:tcBorders>
            <w:hideMark/>
          </w:tcPr>
          <w:p w14:paraId="349F83A8"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do 160 km/h</w:t>
            </w:r>
          </w:p>
        </w:tc>
      </w:tr>
      <w:tr w:rsidR="00090B03" w:rsidRPr="00900593" w14:paraId="5C994B76" w14:textId="77777777" w:rsidTr="004C3F37">
        <w:trPr>
          <w:cantSplit/>
          <w:trHeight w:val="71"/>
        </w:trPr>
        <w:tc>
          <w:tcPr>
            <w:tcW w:w="3827" w:type="dxa"/>
            <w:tcBorders>
              <w:top w:val="dotted" w:sz="4" w:space="0" w:color="auto"/>
              <w:left w:val="dotted" w:sz="4" w:space="0" w:color="auto"/>
              <w:bottom w:val="dotted" w:sz="4" w:space="0" w:color="auto"/>
              <w:right w:val="dotted" w:sz="4" w:space="0" w:color="auto"/>
            </w:tcBorders>
          </w:tcPr>
          <w:p w14:paraId="6EF9C42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EE61AA6" w14:textId="77777777" w:rsidR="00090B03" w:rsidRPr="00900593" w:rsidRDefault="00090B03" w:rsidP="004C3F37">
            <w:pPr>
              <w:ind w:left="709"/>
              <w:rPr>
                <w:rFonts w:ascii="Arial" w:hAnsi="Arial" w:cs="Arial"/>
                <w:sz w:val="20"/>
              </w:rPr>
            </w:pPr>
          </w:p>
        </w:tc>
      </w:tr>
      <w:tr w:rsidR="00090B03" w:rsidRPr="00900593" w14:paraId="3F085EF8" w14:textId="77777777" w:rsidTr="004C3F37">
        <w:trPr>
          <w:cantSplit/>
        </w:trPr>
        <w:tc>
          <w:tcPr>
            <w:tcW w:w="3827" w:type="dxa"/>
            <w:tcBorders>
              <w:top w:val="dotted" w:sz="4" w:space="0" w:color="auto"/>
              <w:left w:val="dotted" w:sz="4" w:space="0" w:color="auto"/>
              <w:bottom w:val="nil"/>
              <w:right w:val="dotted" w:sz="4" w:space="0" w:color="auto"/>
            </w:tcBorders>
            <w:hideMark/>
          </w:tcPr>
          <w:p w14:paraId="7FF0E32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Kategorija proge</w:t>
            </w:r>
          </w:p>
        </w:tc>
        <w:tc>
          <w:tcPr>
            <w:tcW w:w="5605" w:type="dxa"/>
            <w:tcBorders>
              <w:top w:val="dotted" w:sz="4" w:space="0" w:color="auto"/>
              <w:left w:val="dotted" w:sz="4" w:space="0" w:color="auto"/>
              <w:bottom w:val="nil"/>
              <w:right w:val="dotted" w:sz="4" w:space="0" w:color="auto"/>
            </w:tcBorders>
            <w:hideMark/>
          </w:tcPr>
          <w:p w14:paraId="57464D17"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D3</w:t>
            </w:r>
          </w:p>
        </w:tc>
      </w:tr>
      <w:tr w:rsidR="00090B03" w:rsidRPr="00900593" w14:paraId="56276B54" w14:textId="77777777" w:rsidTr="004C3F37">
        <w:trPr>
          <w:cantSplit/>
        </w:trPr>
        <w:tc>
          <w:tcPr>
            <w:tcW w:w="3827" w:type="dxa"/>
            <w:tcBorders>
              <w:top w:val="nil"/>
              <w:left w:val="dotted" w:sz="4" w:space="0" w:color="auto"/>
              <w:bottom w:val="nil"/>
              <w:right w:val="dotted" w:sz="4" w:space="0" w:color="auto"/>
            </w:tcBorders>
            <w:hideMark/>
          </w:tcPr>
          <w:p w14:paraId="3F303459"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      - osna obremenitev</w:t>
            </w:r>
          </w:p>
        </w:tc>
        <w:tc>
          <w:tcPr>
            <w:tcW w:w="5605" w:type="dxa"/>
            <w:tcBorders>
              <w:top w:val="nil"/>
              <w:left w:val="dotted" w:sz="4" w:space="0" w:color="auto"/>
              <w:bottom w:val="nil"/>
              <w:right w:val="dotted" w:sz="4" w:space="0" w:color="auto"/>
            </w:tcBorders>
            <w:hideMark/>
          </w:tcPr>
          <w:p w14:paraId="37551585"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225 kN/os</w:t>
            </w:r>
          </w:p>
        </w:tc>
      </w:tr>
      <w:tr w:rsidR="00090B03" w:rsidRPr="00900593" w14:paraId="3AB69F43" w14:textId="77777777" w:rsidTr="004C3F37">
        <w:trPr>
          <w:cantSplit/>
        </w:trPr>
        <w:tc>
          <w:tcPr>
            <w:tcW w:w="3827" w:type="dxa"/>
            <w:tcBorders>
              <w:top w:val="nil"/>
              <w:left w:val="dotted" w:sz="4" w:space="0" w:color="auto"/>
              <w:bottom w:val="dotted" w:sz="4" w:space="0" w:color="auto"/>
              <w:right w:val="dotted" w:sz="4" w:space="0" w:color="auto"/>
            </w:tcBorders>
            <w:hideMark/>
          </w:tcPr>
          <w:p w14:paraId="414D5174"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      - dolžinska obremenitev</w:t>
            </w:r>
          </w:p>
        </w:tc>
        <w:tc>
          <w:tcPr>
            <w:tcW w:w="5605" w:type="dxa"/>
            <w:tcBorders>
              <w:top w:val="nil"/>
              <w:left w:val="dotted" w:sz="4" w:space="0" w:color="auto"/>
              <w:bottom w:val="dotted" w:sz="4" w:space="0" w:color="auto"/>
              <w:right w:val="dotted" w:sz="4" w:space="0" w:color="auto"/>
            </w:tcBorders>
            <w:hideMark/>
          </w:tcPr>
          <w:p w14:paraId="4E3AA41C"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72 kN/m</w:t>
            </w:r>
          </w:p>
        </w:tc>
      </w:tr>
      <w:tr w:rsidR="00090B03" w:rsidRPr="00900593" w14:paraId="0E3E91A2"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0B08A60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5D74352" w14:textId="77777777" w:rsidR="00090B03" w:rsidRPr="00900593" w:rsidRDefault="00090B03" w:rsidP="004C3F37">
            <w:pPr>
              <w:ind w:left="709"/>
              <w:rPr>
                <w:rFonts w:ascii="Arial" w:hAnsi="Arial" w:cs="Arial"/>
                <w:sz w:val="20"/>
              </w:rPr>
            </w:pPr>
          </w:p>
        </w:tc>
      </w:tr>
      <w:tr w:rsidR="00090B03" w:rsidRPr="00900593" w14:paraId="006A9700"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1165BC76" w14:textId="77777777" w:rsidR="00090B03" w:rsidRPr="00900593" w:rsidRDefault="00090B03" w:rsidP="004C3F37">
            <w:pPr>
              <w:ind w:left="355"/>
              <w:rPr>
                <w:rFonts w:ascii="Arial" w:hAnsi="Arial" w:cs="Arial"/>
                <w:sz w:val="20"/>
              </w:rPr>
            </w:pPr>
            <w:r w:rsidRPr="00900593">
              <w:rPr>
                <w:rFonts w:ascii="Arial" w:hAnsi="Arial" w:cs="Arial"/>
                <w:spacing w:val="-4"/>
                <w:sz w:val="20"/>
              </w:rPr>
              <w:t xml:space="preserve">Nagib tirnic proti osi tira </w:t>
            </w:r>
          </w:p>
        </w:tc>
        <w:tc>
          <w:tcPr>
            <w:tcW w:w="5605" w:type="dxa"/>
            <w:tcBorders>
              <w:top w:val="dotted" w:sz="4" w:space="0" w:color="auto"/>
              <w:left w:val="dotted" w:sz="4" w:space="0" w:color="auto"/>
              <w:bottom w:val="dotted" w:sz="4" w:space="0" w:color="auto"/>
              <w:right w:val="dotted" w:sz="4" w:space="0" w:color="auto"/>
            </w:tcBorders>
            <w:hideMark/>
          </w:tcPr>
          <w:p w14:paraId="06FBAEB9" w14:textId="77777777" w:rsidR="00090B03" w:rsidRPr="00900593" w:rsidRDefault="00090B03" w:rsidP="004C3F37">
            <w:pPr>
              <w:ind w:left="709"/>
              <w:rPr>
                <w:rFonts w:ascii="Arial" w:hAnsi="Arial" w:cs="Arial"/>
                <w:sz w:val="20"/>
              </w:rPr>
            </w:pPr>
            <w:r w:rsidRPr="00900593">
              <w:rPr>
                <w:rFonts w:ascii="Arial" w:hAnsi="Arial" w:cs="Arial"/>
                <w:spacing w:val="-4"/>
                <w:sz w:val="20"/>
              </w:rPr>
              <w:t>40:1, brez nagiba (kretnice, kretniške zveze)</w:t>
            </w:r>
          </w:p>
        </w:tc>
      </w:tr>
      <w:tr w:rsidR="00090B03" w:rsidRPr="00900593" w14:paraId="6F174CE3"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42F796D"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C51F455" w14:textId="77777777" w:rsidR="00090B03" w:rsidRPr="00900593" w:rsidRDefault="00090B03" w:rsidP="004C3F37">
            <w:pPr>
              <w:ind w:left="709"/>
              <w:rPr>
                <w:rFonts w:ascii="Arial" w:hAnsi="Arial" w:cs="Arial"/>
                <w:sz w:val="20"/>
              </w:rPr>
            </w:pPr>
          </w:p>
        </w:tc>
      </w:tr>
      <w:tr w:rsidR="00090B03" w:rsidRPr="00900593" w14:paraId="44192F41"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6BED873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Sistem tirnic </w:t>
            </w:r>
          </w:p>
        </w:tc>
        <w:tc>
          <w:tcPr>
            <w:tcW w:w="5605" w:type="dxa"/>
            <w:tcBorders>
              <w:top w:val="dotted" w:sz="4" w:space="0" w:color="auto"/>
              <w:left w:val="dotted" w:sz="4" w:space="0" w:color="auto"/>
              <w:bottom w:val="dotted" w:sz="4" w:space="0" w:color="auto"/>
              <w:right w:val="dotted" w:sz="4" w:space="0" w:color="auto"/>
            </w:tcBorders>
            <w:hideMark/>
          </w:tcPr>
          <w:p w14:paraId="12683DD7" w14:textId="77777777" w:rsidR="00090B03" w:rsidRPr="00900593" w:rsidRDefault="00090B03" w:rsidP="004C3F37">
            <w:pPr>
              <w:ind w:left="709" w:hanging="1"/>
              <w:rPr>
                <w:rFonts w:ascii="Arial" w:hAnsi="Arial" w:cs="Arial"/>
                <w:sz w:val="20"/>
              </w:rPr>
            </w:pPr>
            <w:r w:rsidRPr="00900593">
              <w:rPr>
                <w:rFonts w:ascii="Arial" w:hAnsi="Arial" w:cs="Arial"/>
                <w:sz w:val="20"/>
              </w:rPr>
              <w:t xml:space="preserve">60E1 </w:t>
            </w:r>
          </w:p>
        </w:tc>
      </w:tr>
      <w:tr w:rsidR="00090B03" w:rsidRPr="00900593" w14:paraId="4BAD92B2"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536BBC4"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FCDF7F0" w14:textId="77777777" w:rsidR="00090B03" w:rsidRPr="00900593" w:rsidRDefault="00090B03" w:rsidP="004C3F37">
            <w:pPr>
              <w:ind w:left="709"/>
              <w:rPr>
                <w:rFonts w:ascii="Arial" w:hAnsi="Arial" w:cs="Arial"/>
                <w:sz w:val="20"/>
              </w:rPr>
            </w:pPr>
          </w:p>
        </w:tc>
      </w:tr>
      <w:tr w:rsidR="00090B03" w:rsidRPr="00900593" w14:paraId="494351C8"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5CE18EB4"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Kvaliteta tirnic </w:t>
            </w:r>
          </w:p>
        </w:tc>
        <w:tc>
          <w:tcPr>
            <w:tcW w:w="5605" w:type="dxa"/>
            <w:tcBorders>
              <w:top w:val="dotted" w:sz="4" w:space="0" w:color="auto"/>
              <w:left w:val="dotted" w:sz="4" w:space="0" w:color="auto"/>
              <w:bottom w:val="dotted" w:sz="4" w:space="0" w:color="auto"/>
              <w:right w:val="dotted" w:sz="4" w:space="0" w:color="auto"/>
            </w:tcBorders>
          </w:tcPr>
          <w:p w14:paraId="542C79A3"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 xml:space="preserve">R350 HT </w:t>
            </w:r>
          </w:p>
        </w:tc>
      </w:tr>
      <w:tr w:rsidR="00090B03" w:rsidRPr="00900593" w14:paraId="2F6532AD"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6A5514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F2AFE28" w14:textId="77777777" w:rsidR="00090B03" w:rsidRPr="00900593" w:rsidRDefault="00090B03" w:rsidP="004C3F37">
            <w:pPr>
              <w:ind w:left="709"/>
              <w:rPr>
                <w:rFonts w:ascii="Arial" w:hAnsi="Arial" w:cs="Arial"/>
                <w:sz w:val="20"/>
              </w:rPr>
            </w:pPr>
          </w:p>
        </w:tc>
      </w:tr>
      <w:tr w:rsidR="00090B03" w:rsidRPr="00900593" w14:paraId="1983C630" w14:textId="77777777" w:rsidTr="004C3F37">
        <w:trPr>
          <w:cantSplit/>
        </w:trPr>
        <w:tc>
          <w:tcPr>
            <w:tcW w:w="3827" w:type="dxa"/>
            <w:tcBorders>
              <w:top w:val="dotted" w:sz="4" w:space="0" w:color="auto"/>
              <w:left w:val="dotted" w:sz="4" w:space="0" w:color="auto"/>
              <w:bottom w:val="nil"/>
              <w:right w:val="dotted" w:sz="4" w:space="0" w:color="auto"/>
            </w:tcBorders>
          </w:tcPr>
          <w:p w14:paraId="5855F149"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Sistem elastične pritrditve </w:t>
            </w:r>
          </w:p>
        </w:tc>
        <w:tc>
          <w:tcPr>
            <w:tcW w:w="5605" w:type="dxa"/>
            <w:tcBorders>
              <w:top w:val="dotted" w:sz="4" w:space="0" w:color="auto"/>
              <w:left w:val="dotted" w:sz="4" w:space="0" w:color="auto"/>
              <w:bottom w:val="nil"/>
              <w:right w:val="dotted" w:sz="4" w:space="0" w:color="auto"/>
            </w:tcBorders>
          </w:tcPr>
          <w:p w14:paraId="74166092" w14:textId="77777777" w:rsidR="00090B03" w:rsidRPr="00900593" w:rsidRDefault="00090B03" w:rsidP="004C3F37">
            <w:pPr>
              <w:ind w:left="851" w:hanging="142"/>
              <w:rPr>
                <w:rFonts w:ascii="Arial" w:hAnsi="Arial" w:cs="Arial"/>
                <w:sz w:val="20"/>
              </w:rPr>
            </w:pPr>
            <w:r w:rsidRPr="00900593">
              <w:rPr>
                <w:rFonts w:ascii="Arial" w:hAnsi="Arial" w:cs="Arial"/>
                <w:sz w:val="20"/>
              </w:rPr>
              <w:t>Elastični pritrdilni tirni pribor – SKL12</w:t>
            </w:r>
          </w:p>
        </w:tc>
      </w:tr>
      <w:tr w:rsidR="00090B03" w:rsidRPr="00900593" w14:paraId="3AC58916"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6F56F0BB"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55E3934" w14:textId="77777777" w:rsidR="00090B03" w:rsidRPr="00900593" w:rsidRDefault="00090B03" w:rsidP="004C3F37">
            <w:pPr>
              <w:ind w:left="709"/>
              <w:rPr>
                <w:rFonts w:ascii="Arial" w:hAnsi="Arial" w:cs="Arial"/>
                <w:sz w:val="20"/>
              </w:rPr>
            </w:pPr>
          </w:p>
        </w:tc>
      </w:tr>
      <w:tr w:rsidR="00090B03" w:rsidRPr="00900593" w14:paraId="75EF7E4A"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4728DAF2"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Nazivna tirna širina / Konstrukcijska tirna širina</w:t>
            </w:r>
          </w:p>
        </w:tc>
        <w:tc>
          <w:tcPr>
            <w:tcW w:w="5605" w:type="dxa"/>
            <w:tcBorders>
              <w:top w:val="dotted" w:sz="4" w:space="0" w:color="auto"/>
              <w:left w:val="dotted" w:sz="4" w:space="0" w:color="auto"/>
              <w:bottom w:val="dotted" w:sz="4" w:space="0" w:color="auto"/>
              <w:right w:val="dotted" w:sz="4" w:space="0" w:color="auto"/>
            </w:tcBorders>
            <w:hideMark/>
          </w:tcPr>
          <w:p w14:paraId="05645A79"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1435 mm</w:t>
            </w:r>
          </w:p>
        </w:tc>
      </w:tr>
      <w:tr w:rsidR="00090B03" w:rsidRPr="00900593" w14:paraId="07C8601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7FCCCEC5"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F255F5D" w14:textId="77777777" w:rsidR="00090B03" w:rsidRPr="00900593" w:rsidRDefault="00090B03" w:rsidP="004C3F37">
            <w:pPr>
              <w:ind w:left="709"/>
              <w:rPr>
                <w:rFonts w:ascii="Arial" w:hAnsi="Arial" w:cs="Arial"/>
                <w:sz w:val="20"/>
              </w:rPr>
            </w:pPr>
          </w:p>
        </w:tc>
      </w:tr>
      <w:tr w:rsidR="00090B03" w:rsidRPr="00900593" w14:paraId="689B9955"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2D1BC64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Prehodne tirnice </w:t>
            </w:r>
          </w:p>
        </w:tc>
        <w:tc>
          <w:tcPr>
            <w:tcW w:w="5605" w:type="dxa"/>
            <w:tcBorders>
              <w:top w:val="dotted" w:sz="4" w:space="0" w:color="auto"/>
              <w:left w:val="dotted" w:sz="4" w:space="0" w:color="auto"/>
              <w:bottom w:val="dotted" w:sz="4" w:space="0" w:color="auto"/>
              <w:right w:val="dotted" w:sz="4" w:space="0" w:color="auto"/>
            </w:tcBorders>
          </w:tcPr>
          <w:p w14:paraId="1D9141F2"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Prehodne tirnice 60E1/49E1</w:t>
            </w:r>
          </w:p>
        </w:tc>
      </w:tr>
      <w:tr w:rsidR="00090B03" w:rsidRPr="00900593" w14:paraId="453DEEF0"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4564977"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D4D302C" w14:textId="77777777" w:rsidR="00090B03" w:rsidRPr="00900593" w:rsidRDefault="00090B03" w:rsidP="004C3F37">
            <w:pPr>
              <w:ind w:left="709"/>
              <w:rPr>
                <w:rFonts w:ascii="Arial" w:hAnsi="Arial" w:cs="Arial"/>
                <w:sz w:val="20"/>
              </w:rPr>
            </w:pPr>
          </w:p>
        </w:tc>
      </w:tr>
      <w:tr w:rsidR="00090B03" w:rsidRPr="00900593" w14:paraId="2B702423"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740436D7" w14:textId="77777777" w:rsidR="00090B03" w:rsidRPr="00900593" w:rsidRDefault="00090B03" w:rsidP="004C3F37">
            <w:pPr>
              <w:ind w:left="355"/>
              <w:rPr>
                <w:rFonts w:ascii="Arial" w:hAnsi="Arial" w:cs="Arial"/>
                <w:sz w:val="20"/>
              </w:rPr>
            </w:pPr>
            <w:r w:rsidRPr="00900593">
              <w:rPr>
                <w:rFonts w:ascii="Arial" w:hAnsi="Arial" w:cs="Arial"/>
                <w:spacing w:val="-4"/>
                <w:sz w:val="20"/>
              </w:rPr>
              <w:t>Kretnice</w:t>
            </w:r>
          </w:p>
        </w:tc>
        <w:tc>
          <w:tcPr>
            <w:tcW w:w="5605" w:type="dxa"/>
            <w:tcBorders>
              <w:top w:val="dotted" w:sz="4" w:space="0" w:color="auto"/>
              <w:left w:val="dotted" w:sz="4" w:space="0" w:color="auto"/>
              <w:bottom w:val="dotted" w:sz="4" w:space="0" w:color="auto"/>
              <w:right w:val="dotted" w:sz="4" w:space="0" w:color="auto"/>
            </w:tcBorders>
          </w:tcPr>
          <w:p w14:paraId="60B8C526" w14:textId="77777777" w:rsidR="00090B03" w:rsidRPr="00900593" w:rsidRDefault="00090B03" w:rsidP="004C3F37">
            <w:pPr>
              <w:ind w:left="709"/>
              <w:rPr>
                <w:rFonts w:ascii="Arial" w:hAnsi="Arial" w:cs="Arial"/>
                <w:sz w:val="20"/>
              </w:rPr>
            </w:pPr>
            <w:r w:rsidRPr="00900593">
              <w:rPr>
                <w:rFonts w:ascii="Arial" w:hAnsi="Arial" w:cs="Arial"/>
                <w:sz w:val="20"/>
              </w:rPr>
              <w:t>60E1 - Elastični pritrdilni tirni pribor – SKL12</w:t>
            </w:r>
          </w:p>
        </w:tc>
      </w:tr>
      <w:tr w:rsidR="00090B03" w:rsidRPr="00900593" w14:paraId="678D0719"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08272AA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19D387D" w14:textId="77777777" w:rsidR="00090B03" w:rsidRPr="00900593" w:rsidRDefault="00090B03" w:rsidP="004C3F37">
            <w:pPr>
              <w:ind w:left="709"/>
              <w:rPr>
                <w:rFonts w:ascii="Arial" w:hAnsi="Arial" w:cs="Arial"/>
                <w:sz w:val="20"/>
              </w:rPr>
            </w:pPr>
          </w:p>
        </w:tc>
      </w:tr>
      <w:tr w:rsidR="00090B03" w:rsidRPr="00900593" w14:paraId="1498FE41"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2856354E"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Material za tirno gredo </w:t>
            </w:r>
          </w:p>
        </w:tc>
        <w:tc>
          <w:tcPr>
            <w:tcW w:w="5605" w:type="dxa"/>
            <w:tcBorders>
              <w:top w:val="dotted" w:sz="4" w:space="0" w:color="auto"/>
              <w:left w:val="dotted" w:sz="4" w:space="0" w:color="auto"/>
              <w:bottom w:val="dotted" w:sz="4" w:space="0" w:color="auto"/>
              <w:right w:val="dotted" w:sz="4" w:space="0" w:color="auto"/>
            </w:tcBorders>
            <w:hideMark/>
          </w:tcPr>
          <w:p w14:paraId="0E47C868" w14:textId="77777777" w:rsidR="00090B03" w:rsidRPr="00900593" w:rsidRDefault="00090B03" w:rsidP="00090B03">
            <w:pPr>
              <w:pStyle w:val="Odstavekseznama"/>
              <w:numPr>
                <w:ilvl w:val="0"/>
                <w:numId w:val="40"/>
              </w:numPr>
              <w:spacing w:line="259" w:lineRule="auto"/>
              <w:ind w:left="1059" w:hanging="350"/>
              <w:contextualSpacing/>
              <w:rPr>
                <w:rFonts w:ascii="Arial" w:hAnsi="Arial" w:cs="Arial"/>
                <w:spacing w:val="-4"/>
                <w:sz w:val="20"/>
              </w:rPr>
            </w:pPr>
            <w:r w:rsidRPr="00900593">
              <w:rPr>
                <w:rFonts w:ascii="Arial" w:hAnsi="Arial" w:cs="Arial"/>
                <w:spacing w:val="-4"/>
                <w:sz w:val="20"/>
              </w:rPr>
              <w:t xml:space="preserve">apnenec (dolomit), magmatska in metamorfna kamenina </w:t>
            </w:r>
          </w:p>
          <w:p w14:paraId="72DFF3CD" w14:textId="77777777" w:rsidR="00090B03" w:rsidRPr="00900593" w:rsidRDefault="00090B03" w:rsidP="00090B03">
            <w:pPr>
              <w:pStyle w:val="Odstavekseznama"/>
              <w:numPr>
                <w:ilvl w:val="0"/>
                <w:numId w:val="40"/>
              </w:numPr>
              <w:spacing w:line="259" w:lineRule="auto"/>
              <w:ind w:left="1059" w:hanging="350"/>
              <w:contextualSpacing/>
              <w:rPr>
                <w:rFonts w:ascii="Arial" w:hAnsi="Arial" w:cs="Arial"/>
                <w:spacing w:val="-4"/>
                <w:sz w:val="20"/>
              </w:rPr>
            </w:pPr>
            <w:r w:rsidRPr="00900593">
              <w:rPr>
                <w:rFonts w:ascii="Arial" w:hAnsi="Arial" w:cs="Arial"/>
                <w:spacing w:val="-4"/>
                <w:sz w:val="20"/>
              </w:rPr>
              <w:t>31,5 – 63 mm</w:t>
            </w:r>
          </w:p>
        </w:tc>
      </w:tr>
      <w:tr w:rsidR="00090B03" w:rsidRPr="00900593" w14:paraId="5DD66E20"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4C5EC3FA"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A9128C8" w14:textId="77777777" w:rsidR="00090B03" w:rsidRPr="00900593" w:rsidRDefault="00090B03" w:rsidP="004C3F37">
            <w:pPr>
              <w:ind w:left="709"/>
              <w:rPr>
                <w:rFonts w:ascii="Arial" w:hAnsi="Arial" w:cs="Arial"/>
                <w:sz w:val="20"/>
              </w:rPr>
            </w:pPr>
          </w:p>
        </w:tc>
      </w:tr>
      <w:tr w:rsidR="00090B03" w:rsidRPr="00900593" w14:paraId="0CD74D35"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064BA9EE"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Debelina tirne grede pod pragom</w:t>
            </w:r>
          </w:p>
        </w:tc>
        <w:tc>
          <w:tcPr>
            <w:tcW w:w="5605" w:type="dxa"/>
            <w:tcBorders>
              <w:top w:val="dotted" w:sz="4" w:space="0" w:color="auto"/>
              <w:left w:val="dotted" w:sz="4" w:space="0" w:color="auto"/>
              <w:bottom w:val="dotted" w:sz="4" w:space="0" w:color="auto"/>
              <w:right w:val="dotted" w:sz="4" w:space="0" w:color="auto"/>
            </w:tcBorders>
            <w:hideMark/>
          </w:tcPr>
          <w:p w14:paraId="1FC2BCF2" w14:textId="77777777" w:rsidR="00090B03" w:rsidRPr="00900593" w:rsidRDefault="00090B03" w:rsidP="004C3F37">
            <w:pPr>
              <w:tabs>
                <w:tab w:val="left" w:pos="692"/>
              </w:tabs>
              <w:ind w:left="709"/>
              <w:rPr>
                <w:rFonts w:ascii="Arial" w:hAnsi="Arial" w:cs="Arial"/>
                <w:spacing w:val="-4"/>
                <w:sz w:val="20"/>
              </w:rPr>
            </w:pPr>
            <w:r w:rsidRPr="00900593">
              <w:rPr>
                <w:rFonts w:ascii="Arial" w:hAnsi="Arial" w:cs="Arial"/>
                <w:spacing w:val="-4"/>
                <w:sz w:val="20"/>
              </w:rPr>
              <w:t>min. 30 cm</w:t>
            </w:r>
          </w:p>
        </w:tc>
      </w:tr>
      <w:tr w:rsidR="00090B03" w:rsidRPr="00900593" w14:paraId="2E80B71E"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AB9B40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13D7A12" w14:textId="77777777" w:rsidR="00090B03" w:rsidRPr="00900593" w:rsidRDefault="00090B03" w:rsidP="004C3F37">
            <w:pPr>
              <w:ind w:left="709"/>
              <w:rPr>
                <w:rFonts w:ascii="Arial" w:hAnsi="Arial" w:cs="Arial"/>
                <w:sz w:val="20"/>
              </w:rPr>
            </w:pPr>
          </w:p>
        </w:tc>
      </w:tr>
      <w:tr w:rsidR="00090B03" w:rsidRPr="00900593" w14:paraId="03E56D66"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1AFDC4AE" w14:textId="77777777" w:rsidR="00090B03" w:rsidRPr="00900593" w:rsidRDefault="00090B03" w:rsidP="004C3F37">
            <w:pPr>
              <w:tabs>
                <w:tab w:val="right" w:pos="4699"/>
              </w:tabs>
              <w:ind w:left="355"/>
              <w:rPr>
                <w:rFonts w:ascii="Arial" w:hAnsi="Arial" w:cs="Arial"/>
                <w:sz w:val="20"/>
              </w:rPr>
            </w:pPr>
            <w:r w:rsidRPr="00900593">
              <w:rPr>
                <w:rFonts w:ascii="Arial" w:hAnsi="Arial" w:cs="Arial"/>
                <w:spacing w:val="-4"/>
                <w:sz w:val="20"/>
              </w:rPr>
              <w:t>Razdalja med pragi</w:t>
            </w:r>
            <w:r w:rsidRPr="00900593">
              <w:rPr>
                <w:rFonts w:ascii="Arial" w:hAnsi="Arial" w:cs="Arial"/>
                <w:sz w:val="20"/>
              </w:rPr>
              <w:tab/>
            </w:r>
          </w:p>
        </w:tc>
        <w:tc>
          <w:tcPr>
            <w:tcW w:w="5605" w:type="dxa"/>
            <w:tcBorders>
              <w:top w:val="dotted" w:sz="4" w:space="0" w:color="auto"/>
              <w:left w:val="dotted" w:sz="4" w:space="0" w:color="auto"/>
              <w:bottom w:val="dotted" w:sz="4" w:space="0" w:color="auto"/>
              <w:right w:val="dotted" w:sz="4" w:space="0" w:color="auto"/>
            </w:tcBorders>
            <w:hideMark/>
          </w:tcPr>
          <w:p w14:paraId="146F10D5" w14:textId="77777777" w:rsidR="00090B03" w:rsidRPr="00900593" w:rsidRDefault="00090B03" w:rsidP="004C3F37">
            <w:pPr>
              <w:ind w:left="709"/>
              <w:rPr>
                <w:rFonts w:ascii="Arial" w:hAnsi="Arial" w:cs="Arial"/>
                <w:sz w:val="20"/>
              </w:rPr>
            </w:pPr>
            <w:r w:rsidRPr="00900593">
              <w:rPr>
                <w:rFonts w:ascii="Arial" w:hAnsi="Arial" w:cs="Arial"/>
                <w:sz w:val="20"/>
              </w:rPr>
              <w:t xml:space="preserve">60 </w:t>
            </w:r>
            <w:r w:rsidRPr="00900593">
              <w:rPr>
                <w:rFonts w:ascii="Arial" w:hAnsi="Arial" w:cs="Arial"/>
                <w:sz w:val="20"/>
              </w:rPr>
              <w:sym w:font="Symbol" w:char="F0B1"/>
            </w:r>
            <w:r w:rsidRPr="00900593">
              <w:rPr>
                <w:rFonts w:ascii="Arial" w:hAnsi="Arial" w:cs="Arial"/>
                <w:sz w:val="20"/>
              </w:rPr>
              <w:t xml:space="preserve"> 1cm na tiru na tirni gredi</w:t>
            </w:r>
          </w:p>
        </w:tc>
      </w:tr>
      <w:tr w:rsidR="00090B03" w:rsidRPr="00900593" w14:paraId="4A7461E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3A28BC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5DD834F4" w14:textId="77777777" w:rsidR="00090B03" w:rsidRPr="00900593" w:rsidRDefault="00090B03" w:rsidP="004C3F37">
            <w:pPr>
              <w:ind w:left="709"/>
              <w:rPr>
                <w:rFonts w:ascii="Arial" w:hAnsi="Arial" w:cs="Arial"/>
                <w:sz w:val="20"/>
              </w:rPr>
            </w:pPr>
          </w:p>
        </w:tc>
      </w:tr>
      <w:tr w:rsidR="00090B03" w:rsidRPr="00900593" w14:paraId="436F3658"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6DDD84D5" w14:textId="77777777" w:rsidR="00090B03" w:rsidRPr="00900593" w:rsidRDefault="00090B03" w:rsidP="004C3F37">
            <w:pPr>
              <w:ind w:left="355"/>
              <w:rPr>
                <w:rFonts w:ascii="Arial" w:hAnsi="Arial" w:cs="Arial"/>
                <w:sz w:val="20"/>
              </w:rPr>
            </w:pPr>
            <w:r w:rsidRPr="00900593">
              <w:rPr>
                <w:rFonts w:ascii="Arial" w:hAnsi="Arial" w:cs="Arial"/>
                <w:sz w:val="20"/>
              </w:rPr>
              <w:t xml:space="preserve">Pragi </w:t>
            </w:r>
          </w:p>
        </w:tc>
        <w:tc>
          <w:tcPr>
            <w:tcW w:w="5605" w:type="dxa"/>
            <w:tcBorders>
              <w:top w:val="dotted" w:sz="4" w:space="0" w:color="auto"/>
              <w:left w:val="dotted" w:sz="4" w:space="0" w:color="auto"/>
              <w:bottom w:val="dotted" w:sz="4" w:space="0" w:color="auto"/>
              <w:right w:val="dotted" w:sz="4" w:space="0" w:color="auto"/>
            </w:tcBorders>
            <w:hideMark/>
          </w:tcPr>
          <w:p w14:paraId="663DC102" w14:textId="77777777" w:rsidR="00090B03" w:rsidRPr="00900593" w:rsidRDefault="00090B03" w:rsidP="00090B03">
            <w:pPr>
              <w:pStyle w:val="Odstavekseznama"/>
              <w:numPr>
                <w:ilvl w:val="0"/>
                <w:numId w:val="39"/>
              </w:numPr>
              <w:spacing w:line="259" w:lineRule="auto"/>
              <w:ind w:left="1059" w:hanging="350"/>
              <w:contextualSpacing/>
              <w:rPr>
                <w:rFonts w:ascii="Arial" w:hAnsi="Arial" w:cs="Arial"/>
                <w:sz w:val="20"/>
              </w:rPr>
            </w:pPr>
            <w:r w:rsidRPr="00900593">
              <w:rPr>
                <w:rFonts w:ascii="Arial" w:hAnsi="Arial" w:cs="Arial"/>
                <w:sz w:val="20"/>
              </w:rPr>
              <w:t xml:space="preserve">leseni l= 260 cm, </w:t>
            </w:r>
          </w:p>
          <w:p w14:paraId="6A225DA3" w14:textId="77777777" w:rsidR="00090B03" w:rsidRPr="00900593" w:rsidRDefault="00090B03" w:rsidP="00090B03">
            <w:pPr>
              <w:pStyle w:val="Odstavekseznama"/>
              <w:numPr>
                <w:ilvl w:val="0"/>
                <w:numId w:val="39"/>
              </w:numPr>
              <w:spacing w:line="259" w:lineRule="auto"/>
              <w:ind w:left="1059" w:hanging="350"/>
              <w:contextualSpacing/>
              <w:rPr>
                <w:rFonts w:ascii="Arial" w:hAnsi="Arial" w:cs="Arial"/>
                <w:sz w:val="20"/>
              </w:rPr>
            </w:pPr>
            <w:r w:rsidRPr="00900593">
              <w:rPr>
                <w:rFonts w:ascii="Arial" w:hAnsi="Arial" w:cs="Arial"/>
                <w:sz w:val="20"/>
              </w:rPr>
              <w:t>EVA podložna ploščica s prirobnico</w:t>
            </w:r>
          </w:p>
        </w:tc>
      </w:tr>
      <w:tr w:rsidR="00090B03" w:rsidRPr="00900593" w14:paraId="64C1937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C8498AD"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25E1DBFF" w14:textId="77777777" w:rsidR="00090B03" w:rsidRPr="00900593" w:rsidRDefault="00090B03" w:rsidP="004C3F37">
            <w:pPr>
              <w:ind w:left="709"/>
              <w:rPr>
                <w:rFonts w:ascii="Arial" w:hAnsi="Arial" w:cs="Arial"/>
                <w:sz w:val="20"/>
              </w:rPr>
            </w:pPr>
          </w:p>
        </w:tc>
      </w:tr>
      <w:tr w:rsidR="00090B03" w:rsidRPr="00900593" w14:paraId="2C68889E"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7143F1AE" w14:textId="77777777" w:rsidR="00090B03" w:rsidRPr="00900593" w:rsidRDefault="00090B03" w:rsidP="004C3F37">
            <w:pPr>
              <w:ind w:left="424"/>
              <w:rPr>
                <w:rFonts w:ascii="Arial" w:hAnsi="Arial" w:cs="Arial"/>
                <w:sz w:val="20"/>
              </w:rPr>
            </w:pPr>
            <w:r w:rsidRPr="00900593">
              <w:rPr>
                <w:rFonts w:ascii="Arial" w:hAnsi="Arial" w:cs="Arial"/>
                <w:sz w:val="20"/>
              </w:rPr>
              <w:t xml:space="preserve">Konstrukcija tirov </w:t>
            </w:r>
          </w:p>
        </w:tc>
        <w:tc>
          <w:tcPr>
            <w:tcW w:w="5605" w:type="dxa"/>
            <w:tcBorders>
              <w:top w:val="dotted" w:sz="4" w:space="0" w:color="auto"/>
              <w:left w:val="dotted" w:sz="4" w:space="0" w:color="auto"/>
              <w:bottom w:val="dotted" w:sz="4" w:space="0" w:color="auto"/>
              <w:right w:val="dotted" w:sz="4" w:space="0" w:color="auto"/>
            </w:tcBorders>
            <w:hideMark/>
          </w:tcPr>
          <w:p w14:paraId="569BA728" w14:textId="77777777" w:rsidR="00090B03" w:rsidRPr="00900593" w:rsidRDefault="00090B03" w:rsidP="004C3F37">
            <w:pPr>
              <w:ind w:left="709"/>
              <w:rPr>
                <w:rFonts w:ascii="Arial" w:hAnsi="Arial" w:cs="Arial"/>
                <w:sz w:val="20"/>
              </w:rPr>
            </w:pPr>
            <w:r w:rsidRPr="00900593">
              <w:rPr>
                <w:rFonts w:ascii="Arial" w:hAnsi="Arial" w:cs="Arial"/>
                <w:sz w:val="20"/>
              </w:rPr>
              <w:t>NZT - neprekinjeno zvarjen tir</w:t>
            </w:r>
          </w:p>
        </w:tc>
      </w:tr>
      <w:tr w:rsidR="00090B03" w:rsidRPr="00900593" w14:paraId="7D04F2A5"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414DDC22"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302C9CF" w14:textId="77777777" w:rsidR="00090B03" w:rsidRPr="00900593" w:rsidRDefault="00090B03" w:rsidP="004C3F37">
            <w:pPr>
              <w:ind w:left="709"/>
              <w:rPr>
                <w:rFonts w:ascii="Arial" w:hAnsi="Arial" w:cs="Arial"/>
                <w:sz w:val="20"/>
              </w:rPr>
            </w:pPr>
          </w:p>
        </w:tc>
      </w:tr>
      <w:tr w:rsidR="00090B03" w:rsidRPr="00900593" w14:paraId="08CF7736"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41DDAC16" w14:textId="77777777" w:rsidR="00090B03" w:rsidRPr="00900593" w:rsidRDefault="00090B03" w:rsidP="004C3F37">
            <w:pPr>
              <w:ind w:left="424"/>
              <w:rPr>
                <w:rFonts w:ascii="Arial" w:hAnsi="Arial" w:cs="Arial"/>
                <w:sz w:val="20"/>
              </w:rPr>
            </w:pPr>
            <w:r w:rsidRPr="00900593">
              <w:rPr>
                <w:rFonts w:ascii="Arial" w:hAnsi="Arial" w:cs="Arial"/>
                <w:sz w:val="20"/>
              </w:rPr>
              <w:t>Svetli profil</w:t>
            </w:r>
          </w:p>
        </w:tc>
        <w:tc>
          <w:tcPr>
            <w:tcW w:w="5605" w:type="dxa"/>
            <w:tcBorders>
              <w:top w:val="dotted" w:sz="4" w:space="0" w:color="auto"/>
              <w:left w:val="dotted" w:sz="4" w:space="0" w:color="auto"/>
              <w:bottom w:val="dotted" w:sz="4" w:space="0" w:color="auto"/>
              <w:right w:val="dotted" w:sz="4" w:space="0" w:color="auto"/>
            </w:tcBorders>
            <w:hideMark/>
          </w:tcPr>
          <w:p w14:paraId="701FA37A" w14:textId="77777777" w:rsidR="00090B03" w:rsidRPr="00900593" w:rsidRDefault="00090B03" w:rsidP="004C3F37">
            <w:pPr>
              <w:ind w:left="709"/>
              <w:rPr>
                <w:rFonts w:ascii="Arial" w:hAnsi="Arial" w:cs="Arial"/>
                <w:sz w:val="20"/>
              </w:rPr>
            </w:pPr>
            <w:r w:rsidRPr="00900593">
              <w:rPr>
                <w:rFonts w:ascii="Arial" w:hAnsi="Arial" w:cs="Arial"/>
                <w:sz w:val="20"/>
              </w:rPr>
              <w:t>DE 3</w:t>
            </w:r>
          </w:p>
        </w:tc>
      </w:tr>
      <w:tr w:rsidR="00090B03" w:rsidRPr="00900593" w14:paraId="1336A2B7"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A1CF7B6" w14:textId="77777777" w:rsidR="00090B03" w:rsidRPr="00900593" w:rsidRDefault="00090B03" w:rsidP="004C3F37">
            <w:pPr>
              <w:ind w:left="424"/>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457B138" w14:textId="77777777" w:rsidR="00090B03" w:rsidRPr="00900593" w:rsidRDefault="00090B03" w:rsidP="004C3F37">
            <w:pPr>
              <w:ind w:left="709"/>
              <w:rPr>
                <w:rFonts w:ascii="Arial" w:hAnsi="Arial" w:cs="Arial"/>
                <w:sz w:val="20"/>
              </w:rPr>
            </w:pPr>
          </w:p>
        </w:tc>
      </w:tr>
      <w:tr w:rsidR="00090B03" w:rsidRPr="00900593" w14:paraId="488402EF"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320CF324" w14:textId="77777777" w:rsidR="00090B03" w:rsidRPr="00900593" w:rsidRDefault="00090B03" w:rsidP="004C3F37">
            <w:pPr>
              <w:ind w:left="424"/>
              <w:rPr>
                <w:rFonts w:ascii="Arial" w:hAnsi="Arial" w:cs="Arial"/>
                <w:sz w:val="20"/>
              </w:rPr>
            </w:pPr>
            <w:r w:rsidRPr="00900593">
              <w:rPr>
                <w:rFonts w:ascii="Arial" w:hAnsi="Arial" w:cs="Arial"/>
                <w:sz w:val="20"/>
              </w:rPr>
              <w:t>Proga</w:t>
            </w:r>
          </w:p>
        </w:tc>
        <w:tc>
          <w:tcPr>
            <w:tcW w:w="5605" w:type="dxa"/>
            <w:tcBorders>
              <w:top w:val="dotted" w:sz="4" w:space="0" w:color="auto"/>
              <w:left w:val="dotted" w:sz="4" w:space="0" w:color="auto"/>
              <w:bottom w:val="dotted" w:sz="4" w:space="0" w:color="auto"/>
              <w:right w:val="dotted" w:sz="4" w:space="0" w:color="auto"/>
            </w:tcBorders>
            <w:hideMark/>
          </w:tcPr>
          <w:p w14:paraId="35D86972" w14:textId="77777777" w:rsidR="00090B03" w:rsidRPr="00900593" w:rsidRDefault="00090B03" w:rsidP="00090B03">
            <w:pPr>
              <w:pStyle w:val="Odstavekseznama"/>
              <w:numPr>
                <w:ilvl w:val="0"/>
                <w:numId w:val="41"/>
              </w:numPr>
              <w:spacing w:line="259" w:lineRule="auto"/>
              <w:ind w:left="1069"/>
              <w:contextualSpacing/>
              <w:rPr>
                <w:rFonts w:ascii="Arial" w:hAnsi="Arial" w:cs="Arial"/>
                <w:sz w:val="20"/>
              </w:rPr>
            </w:pPr>
            <w:r w:rsidRPr="00900593">
              <w:rPr>
                <w:rFonts w:ascii="Arial" w:hAnsi="Arial" w:cs="Arial"/>
                <w:sz w:val="20"/>
              </w:rPr>
              <w:t>Elektrificirana</w:t>
            </w:r>
          </w:p>
          <w:p w14:paraId="4A520B30" w14:textId="77777777" w:rsidR="00090B03" w:rsidRPr="00900593" w:rsidRDefault="00090B03" w:rsidP="00090B03">
            <w:pPr>
              <w:pStyle w:val="Odstavekseznama"/>
              <w:numPr>
                <w:ilvl w:val="0"/>
                <w:numId w:val="41"/>
              </w:numPr>
              <w:spacing w:line="259" w:lineRule="auto"/>
              <w:ind w:left="1069"/>
              <w:contextualSpacing/>
              <w:rPr>
                <w:rFonts w:ascii="Arial" w:hAnsi="Arial" w:cs="Arial"/>
                <w:sz w:val="20"/>
              </w:rPr>
            </w:pPr>
            <w:r w:rsidRPr="00900593">
              <w:rPr>
                <w:rFonts w:ascii="Arial" w:hAnsi="Arial" w:cs="Arial"/>
                <w:sz w:val="20"/>
              </w:rPr>
              <w:t>dvotirna</w:t>
            </w:r>
          </w:p>
        </w:tc>
      </w:tr>
    </w:tbl>
    <w:p w14:paraId="0B716424" w14:textId="77777777" w:rsidR="00090B03" w:rsidRPr="00900593" w:rsidRDefault="00090B03" w:rsidP="00090B03">
      <w:pPr>
        <w:autoSpaceDE w:val="0"/>
        <w:autoSpaceDN w:val="0"/>
        <w:adjustRightInd w:val="0"/>
        <w:jc w:val="both"/>
        <w:rPr>
          <w:rFonts w:ascii="Arial" w:hAnsi="Arial" w:cs="Arial"/>
          <w:b/>
          <w:sz w:val="20"/>
          <w:u w:val="single"/>
        </w:rPr>
      </w:pPr>
    </w:p>
    <w:p w14:paraId="40BA0587" w14:textId="77777777" w:rsidR="00090B03" w:rsidRPr="00900593" w:rsidRDefault="00090B03" w:rsidP="00090B03">
      <w:pPr>
        <w:autoSpaceDE w:val="0"/>
        <w:autoSpaceDN w:val="0"/>
        <w:adjustRightInd w:val="0"/>
        <w:jc w:val="both"/>
        <w:rPr>
          <w:rFonts w:ascii="Arial" w:hAnsi="Arial" w:cs="Arial"/>
          <w:b/>
          <w:sz w:val="20"/>
          <w:u w:val="single"/>
        </w:rPr>
      </w:pPr>
      <w:r w:rsidRPr="00900593">
        <w:rPr>
          <w:rFonts w:ascii="Arial" w:hAnsi="Arial" w:cs="Arial"/>
          <w:b/>
          <w:sz w:val="20"/>
          <w:u w:val="single"/>
        </w:rPr>
        <w:t>Tehnični pogoji za izvedbo</w:t>
      </w:r>
    </w:p>
    <w:p w14:paraId="3B72E4FC" w14:textId="77777777" w:rsidR="00090B03" w:rsidRPr="00900593" w:rsidRDefault="00090B03" w:rsidP="00090B03">
      <w:pPr>
        <w:jc w:val="both"/>
        <w:rPr>
          <w:rFonts w:ascii="Arial" w:hAnsi="Arial" w:cs="Arial"/>
          <w:sz w:val="20"/>
        </w:rPr>
      </w:pPr>
      <w:r w:rsidRPr="00900593">
        <w:rPr>
          <w:rFonts w:ascii="Arial" w:hAnsi="Arial" w:cs="Arial"/>
          <w:sz w:val="20"/>
        </w:rPr>
        <w:t xml:space="preserve">Vse storitve za navedene objekte je potrebno izvesti v skladu s popisom del ter v skladu z zahtevami v nadaljevanju navedenih predpisov ter preostalih predpisov in pravili stroke za izvedbo del, katera so predmet naročila. </w:t>
      </w:r>
    </w:p>
    <w:p w14:paraId="41C76253" w14:textId="77777777" w:rsidR="00090B03" w:rsidRPr="00900593" w:rsidRDefault="00090B03" w:rsidP="00090B03">
      <w:pPr>
        <w:jc w:val="both"/>
        <w:rPr>
          <w:rFonts w:ascii="Arial" w:hAnsi="Arial" w:cs="Arial"/>
          <w:sz w:val="20"/>
        </w:rPr>
      </w:pPr>
    </w:p>
    <w:p w14:paraId="1913EEA2"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Zakon o varnosti v železniškem prometu</w:t>
      </w:r>
    </w:p>
    <w:p w14:paraId="2CB68695" w14:textId="77777777" w:rsidR="00090B03" w:rsidRPr="00900593" w:rsidRDefault="00090B03" w:rsidP="00090B03">
      <w:pPr>
        <w:jc w:val="both"/>
        <w:rPr>
          <w:rFonts w:ascii="Arial" w:hAnsi="Arial" w:cs="Arial"/>
          <w:sz w:val="20"/>
        </w:rPr>
      </w:pPr>
      <w:r w:rsidRPr="00900593">
        <w:rPr>
          <w:rFonts w:ascii="Arial" w:hAnsi="Arial" w:cs="Arial"/>
          <w:sz w:val="20"/>
        </w:rPr>
        <w:t xml:space="preserve">Zakon o varnosti v železniškem prometu </w:t>
      </w:r>
      <w:proofErr w:type="spellStart"/>
      <w:r w:rsidRPr="00900593">
        <w:rPr>
          <w:rFonts w:ascii="Arial" w:hAnsi="Arial" w:cs="Arial"/>
          <w:sz w:val="20"/>
        </w:rPr>
        <w:t>Ur.l</w:t>
      </w:r>
      <w:proofErr w:type="spellEnd"/>
      <w:r w:rsidRPr="00900593">
        <w:rPr>
          <w:rFonts w:ascii="Arial" w:hAnsi="Arial" w:cs="Arial"/>
          <w:sz w:val="20"/>
        </w:rPr>
        <w:t>. št. 30/18 z dne 26.04.2018 z vsemi dopolnitvami, ki velja v sistemu Javne železniške infrastrukture (JŽI) v Republiki Sloveniji.</w:t>
      </w:r>
    </w:p>
    <w:p w14:paraId="7155D1C6" w14:textId="77777777" w:rsidR="00090B03" w:rsidRPr="00900593" w:rsidRDefault="00090B03" w:rsidP="00090B03">
      <w:pPr>
        <w:jc w:val="both"/>
        <w:rPr>
          <w:rFonts w:ascii="Arial" w:hAnsi="Arial" w:cs="Arial"/>
          <w:b/>
          <w:sz w:val="20"/>
          <w:u w:val="single"/>
        </w:rPr>
      </w:pPr>
    </w:p>
    <w:p w14:paraId="045D9C5C"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Pravilnik o zgornjem ustroju železniških prog</w:t>
      </w:r>
    </w:p>
    <w:p w14:paraId="1644199D" w14:textId="77777777" w:rsidR="00090B03" w:rsidRPr="00900593" w:rsidRDefault="00090B03" w:rsidP="00090B03">
      <w:pPr>
        <w:jc w:val="both"/>
        <w:rPr>
          <w:rFonts w:ascii="Arial" w:hAnsi="Arial" w:cs="Arial"/>
          <w:sz w:val="20"/>
        </w:rPr>
      </w:pPr>
      <w:r w:rsidRPr="00900593">
        <w:rPr>
          <w:rFonts w:ascii="Arial" w:hAnsi="Arial" w:cs="Arial"/>
          <w:sz w:val="20"/>
        </w:rPr>
        <w:t xml:space="preserve">Pravilnik o zgornjem ustroju železniških prog </w:t>
      </w:r>
      <w:proofErr w:type="spellStart"/>
      <w:r w:rsidRPr="00900593">
        <w:rPr>
          <w:rFonts w:ascii="Arial" w:hAnsi="Arial" w:cs="Arial"/>
          <w:sz w:val="20"/>
        </w:rPr>
        <w:t>Ur.l</w:t>
      </w:r>
      <w:proofErr w:type="spellEnd"/>
      <w:r w:rsidRPr="00900593">
        <w:rPr>
          <w:rFonts w:ascii="Arial" w:hAnsi="Arial" w:cs="Arial"/>
          <w:sz w:val="20"/>
        </w:rPr>
        <w:t>. št. 92/10 z dne 19.11.2010 z vsemi dopolnitvami, ki velja v sistemu Javne železniške infrastrukture (JŽI) v Republiki Sloveniji.</w:t>
      </w:r>
    </w:p>
    <w:p w14:paraId="4D976B9C" w14:textId="77777777" w:rsidR="00090B03" w:rsidRPr="00900593" w:rsidRDefault="00090B03" w:rsidP="00090B03">
      <w:pPr>
        <w:jc w:val="both"/>
        <w:rPr>
          <w:rFonts w:ascii="Arial" w:hAnsi="Arial" w:cs="Arial"/>
          <w:sz w:val="20"/>
        </w:rPr>
      </w:pPr>
    </w:p>
    <w:p w14:paraId="450815C4"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 xml:space="preserve">Tehnične specifikacije za </w:t>
      </w:r>
      <w:proofErr w:type="spellStart"/>
      <w:r w:rsidRPr="00900593">
        <w:rPr>
          <w:rFonts w:ascii="Arial" w:hAnsi="Arial" w:cs="Arial"/>
          <w:b/>
          <w:sz w:val="20"/>
          <w:u w:val="single"/>
        </w:rPr>
        <w:t>interoperabilnost</w:t>
      </w:r>
      <w:proofErr w:type="spellEnd"/>
      <w:r w:rsidRPr="00900593">
        <w:rPr>
          <w:rFonts w:ascii="Arial" w:hAnsi="Arial" w:cs="Arial"/>
          <w:b/>
          <w:sz w:val="20"/>
          <w:u w:val="single"/>
        </w:rPr>
        <w:t xml:space="preserve"> (TSI INF.) </w:t>
      </w:r>
    </w:p>
    <w:p w14:paraId="6237CEBA" w14:textId="77777777" w:rsidR="00090B03" w:rsidRPr="00900593" w:rsidRDefault="00090B03" w:rsidP="00090B03">
      <w:pPr>
        <w:jc w:val="both"/>
        <w:rPr>
          <w:rFonts w:ascii="Arial" w:hAnsi="Arial" w:cs="Arial"/>
          <w:sz w:val="20"/>
        </w:rPr>
      </w:pPr>
      <w:r w:rsidRPr="00900593">
        <w:rPr>
          <w:rFonts w:ascii="Arial" w:hAnsi="Arial" w:cs="Arial"/>
          <w:sz w:val="20"/>
        </w:rPr>
        <w:t xml:space="preserve">UREDBA KOMISIJE (EU) št. 1299/2014 z dne 18. novembra 2014 o tehničnih specifikacijah za </w:t>
      </w:r>
      <w:proofErr w:type="spellStart"/>
      <w:r w:rsidRPr="00900593">
        <w:rPr>
          <w:rFonts w:ascii="Arial" w:hAnsi="Arial" w:cs="Arial"/>
          <w:sz w:val="20"/>
        </w:rPr>
        <w:t>interoperabilnost</w:t>
      </w:r>
      <w:proofErr w:type="spellEnd"/>
      <w:r w:rsidRPr="00900593">
        <w:rPr>
          <w:rFonts w:ascii="Arial" w:hAnsi="Arial" w:cs="Arial"/>
          <w:sz w:val="20"/>
        </w:rPr>
        <w:t xml:space="preserve"> v zvezi s podsistemom „infrastruktura“ železniškega sistema v Evropski uniji, z vsemi dopolnitvami.</w:t>
      </w:r>
    </w:p>
    <w:p w14:paraId="5EE3405F" w14:textId="77777777" w:rsidR="008F3D78" w:rsidRPr="00900593" w:rsidRDefault="008F3D78" w:rsidP="008F3D78">
      <w:pPr>
        <w:jc w:val="both"/>
        <w:rPr>
          <w:rFonts w:ascii="Arial" w:hAnsi="Arial" w:cs="Arial"/>
          <w:sz w:val="20"/>
        </w:rPr>
      </w:pPr>
    </w:p>
    <w:p w14:paraId="4F296483" w14:textId="77777777" w:rsidR="008F3D78" w:rsidRPr="00900593" w:rsidRDefault="008F3D78" w:rsidP="008F3D78">
      <w:pPr>
        <w:jc w:val="both"/>
        <w:rPr>
          <w:rFonts w:ascii="Arial" w:hAnsi="Arial" w:cs="Arial"/>
          <w:b/>
          <w:sz w:val="20"/>
          <w:u w:val="single"/>
        </w:rPr>
      </w:pPr>
      <w:r w:rsidRPr="00900593">
        <w:rPr>
          <w:rFonts w:ascii="Arial" w:hAnsi="Arial" w:cs="Arial"/>
          <w:b/>
          <w:sz w:val="20"/>
          <w:u w:val="single"/>
        </w:rPr>
        <w:t>Splošni in tehnični pogoji za izvedbo del</w:t>
      </w:r>
    </w:p>
    <w:p w14:paraId="0201D3EE" w14:textId="77777777" w:rsidR="008F3D78" w:rsidRPr="00900593" w:rsidRDefault="008F3D78" w:rsidP="008F3D78">
      <w:pPr>
        <w:jc w:val="both"/>
        <w:rPr>
          <w:rFonts w:ascii="Arial" w:hAnsi="Arial" w:cs="Arial"/>
          <w:bCs/>
          <w:sz w:val="20"/>
        </w:rPr>
      </w:pPr>
      <w:r w:rsidRPr="00900593">
        <w:rPr>
          <w:rFonts w:ascii="Arial" w:hAnsi="Arial" w:cs="Arial"/>
          <w:sz w:val="20"/>
        </w:rPr>
        <w:t>Splošni in tehnični pogoji za izvedbo del</w:t>
      </w:r>
      <w:r w:rsidRPr="00900593">
        <w:rPr>
          <w:rFonts w:ascii="Arial" w:hAnsi="Arial" w:cs="Arial"/>
          <w:b/>
          <w:sz w:val="20"/>
        </w:rPr>
        <w:t xml:space="preserve"> </w:t>
      </w:r>
      <w:r w:rsidRPr="00900593">
        <w:rPr>
          <w:rFonts w:ascii="Arial" w:hAnsi="Arial" w:cs="Arial"/>
          <w:bCs/>
          <w:sz w:val="20"/>
        </w:rPr>
        <w:t>so podani v prilogi:</w:t>
      </w:r>
    </w:p>
    <w:p w14:paraId="1B2BF8E0" w14:textId="63D21932" w:rsidR="008F3D78" w:rsidRPr="00900593"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Priloga</w:t>
      </w:r>
      <w:r w:rsidR="00E425B8" w:rsidRPr="00900593">
        <w:rPr>
          <w:rFonts w:ascii="Arial" w:hAnsi="Arial" w:cs="Arial"/>
          <w:sz w:val="20"/>
          <w:highlight w:val="green"/>
        </w:rPr>
        <w:t xml:space="preserve"> </w:t>
      </w:r>
      <w:r w:rsidR="00B5007D" w:rsidRPr="00900593">
        <w:rPr>
          <w:rFonts w:ascii="Arial" w:hAnsi="Arial" w:cs="Arial"/>
          <w:sz w:val="20"/>
          <w:highlight w:val="green"/>
        </w:rPr>
        <w:t>2</w:t>
      </w:r>
      <w:r w:rsidR="00E425B8" w:rsidRPr="00900593">
        <w:rPr>
          <w:rFonts w:ascii="Arial" w:hAnsi="Arial" w:cs="Arial"/>
          <w:sz w:val="20"/>
          <w:highlight w:val="green"/>
        </w:rPr>
        <w:t xml:space="preserve"> - </w:t>
      </w:r>
      <w:r w:rsidRPr="00900593">
        <w:rPr>
          <w:rFonts w:ascii="Arial" w:hAnsi="Arial" w:cs="Arial"/>
          <w:sz w:val="20"/>
          <w:highlight w:val="green"/>
        </w:rPr>
        <w:t>»Splošni in tehnični pogoji za izvedbo«</w:t>
      </w:r>
    </w:p>
    <w:p w14:paraId="00F771B0" w14:textId="77777777" w:rsidR="008F3D78" w:rsidRPr="00900593" w:rsidRDefault="008F3D78" w:rsidP="008F3D78">
      <w:pPr>
        <w:jc w:val="both"/>
        <w:rPr>
          <w:rFonts w:ascii="Arial" w:hAnsi="Arial" w:cs="Arial"/>
          <w:b/>
          <w:sz w:val="20"/>
          <w:u w:val="single"/>
        </w:rPr>
      </w:pPr>
    </w:p>
    <w:p w14:paraId="3FE9ED39"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Druge tehnične rešitve in izboljšave</w:t>
      </w:r>
    </w:p>
    <w:p w14:paraId="0C3E7AA1" w14:textId="77777777" w:rsidR="00900593" w:rsidRPr="00900593" w:rsidRDefault="00900593" w:rsidP="00900593">
      <w:pPr>
        <w:jc w:val="both"/>
        <w:rPr>
          <w:rFonts w:ascii="Arial" w:hAnsi="Arial" w:cs="Arial"/>
          <w:sz w:val="20"/>
        </w:rPr>
      </w:pPr>
      <w:r w:rsidRPr="00900593">
        <w:rPr>
          <w:rFonts w:ascii="Arial" w:hAnsi="Arial" w:cs="Arial"/>
          <w:sz w:val="20"/>
        </w:rPr>
        <w:t>Izvajalec lahko predlaga tudi druge tehnične rešitve, tehnologijo in izboljšave, od sedaj uveljavljenih, vendar mora predhodno pridobiti potrditev s strani naročnika.</w:t>
      </w:r>
    </w:p>
    <w:p w14:paraId="53F31A93" w14:textId="77777777" w:rsidR="00900593" w:rsidRPr="00900593" w:rsidRDefault="00900593" w:rsidP="00900593">
      <w:pPr>
        <w:jc w:val="both"/>
        <w:rPr>
          <w:rFonts w:ascii="Arial" w:hAnsi="Arial" w:cs="Arial"/>
          <w:b/>
          <w:sz w:val="20"/>
          <w:u w:val="single"/>
        </w:rPr>
      </w:pPr>
    </w:p>
    <w:p w14:paraId="304F5A10"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Popis del</w:t>
      </w:r>
    </w:p>
    <w:p w14:paraId="6F3ED76D" w14:textId="77777777" w:rsidR="00900593" w:rsidRPr="00900593" w:rsidRDefault="00900593" w:rsidP="00900593">
      <w:pPr>
        <w:jc w:val="both"/>
        <w:rPr>
          <w:rFonts w:ascii="Arial" w:hAnsi="Arial" w:cs="Arial"/>
          <w:sz w:val="20"/>
        </w:rPr>
      </w:pPr>
      <w:r w:rsidRPr="00900593">
        <w:rPr>
          <w:rFonts w:ascii="Arial" w:hAnsi="Arial" w:cs="Arial"/>
          <w:sz w:val="20"/>
        </w:rPr>
        <w:t xml:space="preserve">Naročnik je za objekt zamenjav tirov in kretnic pripravil popis del, s katerim je podrobno definiran obseg storitve na posameznem objektu ter ostale posebne zahteve. </w:t>
      </w:r>
    </w:p>
    <w:p w14:paraId="58DB529A" w14:textId="77777777" w:rsidR="00900593" w:rsidRPr="00900593" w:rsidRDefault="00900593" w:rsidP="00900593">
      <w:pPr>
        <w:jc w:val="both"/>
        <w:rPr>
          <w:rFonts w:ascii="Arial" w:hAnsi="Arial" w:cs="Arial"/>
          <w:sz w:val="20"/>
        </w:rPr>
      </w:pPr>
    </w:p>
    <w:p w14:paraId="70FCCE43"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Tehnična dokumentacija</w:t>
      </w:r>
    </w:p>
    <w:p w14:paraId="2D81C4E5" w14:textId="77777777" w:rsidR="00900593" w:rsidRPr="00900593" w:rsidRDefault="00900593" w:rsidP="00900593">
      <w:pPr>
        <w:jc w:val="both"/>
        <w:rPr>
          <w:rFonts w:ascii="Arial" w:hAnsi="Arial" w:cs="Arial"/>
          <w:sz w:val="20"/>
        </w:rPr>
      </w:pPr>
      <w:r w:rsidRPr="00900593">
        <w:rPr>
          <w:rFonts w:ascii="Arial" w:hAnsi="Arial" w:cs="Arial"/>
          <w:sz w:val="20"/>
        </w:rPr>
        <w:t>Izvajalec mora voditi vso potrebno dokumentacijo (kot npr.: Gradbeni dnevnik, Knjigo obračunskih izmer,…), katera je zahtevana po predpisih in pravilih stroke za izvedbo del, katera so predmet naročila.</w:t>
      </w:r>
    </w:p>
    <w:p w14:paraId="666B5609" w14:textId="77777777" w:rsidR="00900593" w:rsidRPr="00900593" w:rsidRDefault="00900593" w:rsidP="00900593">
      <w:pPr>
        <w:rPr>
          <w:rFonts w:ascii="Arial" w:hAnsi="Arial" w:cs="Arial"/>
          <w:b/>
          <w:sz w:val="20"/>
          <w:u w:val="single"/>
        </w:rPr>
      </w:pPr>
    </w:p>
    <w:p w14:paraId="3ED09719"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Obveznosti izvajalca in naročnika</w:t>
      </w:r>
    </w:p>
    <w:p w14:paraId="63416F46" w14:textId="77777777" w:rsidR="00900593" w:rsidRPr="00900593" w:rsidRDefault="00900593" w:rsidP="00900593">
      <w:pPr>
        <w:jc w:val="both"/>
        <w:rPr>
          <w:rFonts w:ascii="Arial" w:hAnsi="Arial" w:cs="Arial"/>
          <w:sz w:val="20"/>
        </w:rPr>
      </w:pPr>
      <w:r w:rsidRPr="00900593">
        <w:rPr>
          <w:rFonts w:ascii="Arial" w:hAnsi="Arial" w:cs="Arial"/>
          <w:sz w:val="20"/>
          <w:u w:val="single"/>
        </w:rPr>
        <w:t>Izvajalec je dolžan</w:t>
      </w:r>
      <w:r w:rsidRPr="00900593">
        <w:rPr>
          <w:rFonts w:ascii="Arial" w:hAnsi="Arial" w:cs="Arial"/>
          <w:sz w:val="20"/>
        </w:rPr>
        <w:t>:</w:t>
      </w:r>
    </w:p>
    <w:p w14:paraId="6056BE6C" w14:textId="77777777" w:rsidR="00900593" w:rsidRPr="00900593" w:rsidRDefault="00900593" w:rsidP="00900593">
      <w:pPr>
        <w:pStyle w:val="Odstavekseznama"/>
        <w:numPr>
          <w:ilvl w:val="0"/>
          <w:numId w:val="33"/>
        </w:numPr>
        <w:contextualSpacing/>
        <w:jc w:val="both"/>
        <w:rPr>
          <w:rFonts w:ascii="Arial" w:hAnsi="Arial" w:cs="Arial"/>
          <w:sz w:val="20"/>
        </w:rPr>
      </w:pPr>
      <w:r w:rsidRPr="00900593">
        <w:rPr>
          <w:rFonts w:ascii="Arial" w:hAnsi="Arial" w:cs="Arial"/>
          <w:sz w:val="20"/>
        </w:rPr>
        <w:t>Izvajalec del mora za izvedbo teh del imenovati vodjo gradnje oz. vodjo del oz. več teh, ki morajo izpolnjevati pogoje, določene z zakonodajo, ki ureja graditev objektov.</w:t>
      </w:r>
    </w:p>
    <w:p w14:paraId="7AD427F2" w14:textId="77777777" w:rsidR="00900593" w:rsidRPr="00900593" w:rsidRDefault="00900593" w:rsidP="00900593">
      <w:pPr>
        <w:jc w:val="both"/>
        <w:rPr>
          <w:rFonts w:ascii="Arial" w:hAnsi="Arial" w:cs="Arial"/>
          <w:sz w:val="20"/>
        </w:rPr>
      </w:pPr>
      <w:r w:rsidRPr="00900593">
        <w:rPr>
          <w:rFonts w:ascii="Arial" w:hAnsi="Arial" w:cs="Arial"/>
          <w:sz w:val="20"/>
        </w:rPr>
        <w:t xml:space="preserve"> </w:t>
      </w:r>
    </w:p>
    <w:p w14:paraId="380D72A4" w14:textId="77777777" w:rsidR="00900593" w:rsidRPr="00900593" w:rsidRDefault="00900593" w:rsidP="00900593">
      <w:pPr>
        <w:jc w:val="both"/>
        <w:rPr>
          <w:rFonts w:ascii="Arial" w:hAnsi="Arial" w:cs="Arial"/>
          <w:sz w:val="20"/>
        </w:rPr>
      </w:pPr>
      <w:r w:rsidRPr="00900593">
        <w:rPr>
          <w:rFonts w:ascii="Arial" w:hAnsi="Arial" w:cs="Arial"/>
          <w:sz w:val="20"/>
        </w:rPr>
        <w:t>Naročnik bo zagotovil nadzor nad izvedbo del.</w:t>
      </w:r>
    </w:p>
    <w:p w14:paraId="76F3BDA4" w14:textId="77777777" w:rsidR="00900593" w:rsidRPr="00900593" w:rsidRDefault="00900593" w:rsidP="00900593">
      <w:pPr>
        <w:jc w:val="both"/>
        <w:rPr>
          <w:rFonts w:ascii="Arial" w:hAnsi="Arial" w:cs="Arial"/>
          <w:sz w:val="20"/>
        </w:rPr>
      </w:pPr>
    </w:p>
    <w:p w14:paraId="7FBF2207"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Termin izvedbe</w:t>
      </w:r>
    </w:p>
    <w:p w14:paraId="628964A5" w14:textId="1A265CC1"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Storitve iz predmeta naročila za objekt »Sanacija zgornjega ustroja in delna sanacija spodnjega ustroja na odseku Borovnica – Verd + A stran postaje Verd od km 587.261 do km 592+750 in od km 594+800 do km 597.322_proga št. 50 Ljubljana – Sežana - d.</w:t>
      </w:r>
      <w:r w:rsidR="002753BD">
        <w:rPr>
          <w:rFonts w:ascii="Arial" w:hAnsi="Arial" w:cs="Arial"/>
          <w:sz w:val="20"/>
        </w:rPr>
        <w:t xml:space="preserve"> </w:t>
      </w:r>
      <w:r w:rsidRPr="00900593">
        <w:rPr>
          <w:rFonts w:ascii="Arial" w:hAnsi="Arial" w:cs="Arial"/>
          <w:sz w:val="20"/>
        </w:rPr>
        <w:t xml:space="preserve">m.« je izvajalec dolžan izvesti najkasneje do </w:t>
      </w:r>
      <w:r w:rsidRPr="00DC4201">
        <w:rPr>
          <w:rFonts w:ascii="Arial" w:hAnsi="Arial" w:cs="Arial"/>
          <w:color w:val="000000" w:themeColor="text1"/>
          <w:sz w:val="20"/>
        </w:rPr>
        <w:t xml:space="preserve">31.12.2027. </w:t>
      </w:r>
      <w:r w:rsidRPr="00900593">
        <w:rPr>
          <w:rFonts w:ascii="Arial" w:hAnsi="Arial" w:cs="Arial"/>
          <w:sz w:val="20"/>
        </w:rPr>
        <w:lastRenderedPageBreak/>
        <w:t xml:space="preserve">Naročnik si pridržuje pravico do prestavitve termina izvedbe posameznega objekta zamenjave tira, brez navedbe razloga in brez kakršnihkoli obveznosti do ponudnika. </w:t>
      </w:r>
    </w:p>
    <w:p w14:paraId="4BE702C1"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sz w:val="20"/>
        </w:rPr>
        <w:t xml:space="preserve">S tem se, za objekt zamenjava tira, rok izvedbe podaljša, o čemer naročnik pisno obvesti izvajalca.  </w:t>
      </w:r>
    </w:p>
    <w:p w14:paraId="786186C5" w14:textId="77777777" w:rsidR="00900593" w:rsidRPr="00900593" w:rsidRDefault="00900593" w:rsidP="00900593">
      <w:pPr>
        <w:autoSpaceDE w:val="0"/>
        <w:autoSpaceDN w:val="0"/>
        <w:adjustRightInd w:val="0"/>
        <w:jc w:val="both"/>
        <w:rPr>
          <w:rFonts w:ascii="Arial" w:hAnsi="Arial" w:cs="Arial"/>
          <w:sz w:val="20"/>
        </w:rPr>
      </w:pPr>
    </w:p>
    <w:p w14:paraId="507C198B" w14:textId="77777777" w:rsidR="00900593" w:rsidRPr="00900593" w:rsidRDefault="00900593" w:rsidP="00900593">
      <w:pPr>
        <w:jc w:val="both"/>
        <w:rPr>
          <w:rFonts w:ascii="Arial" w:hAnsi="Arial" w:cs="Arial"/>
          <w:sz w:val="20"/>
        </w:rPr>
      </w:pPr>
      <w:r w:rsidRPr="00900593">
        <w:rPr>
          <w:rFonts w:ascii="Arial" w:hAnsi="Arial" w:cs="Arial"/>
          <w:sz w:val="20"/>
        </w:rPr>
        <w:t>Glede na predvidene količine in lokacije izvedbe zgoraj navedenih del, se bodo dela izvajala skladno s planom zapor proge.</w:t>
      </w:r>
    </w:p>
    <w:p w14:paraId="43ECCB94" w14:textId="77777777" w:rsidR="00900593" w:rsidRPr="00900593" w:rsidRDefault="00900593" w:rsidP="00900593">
      <w:pPr>
        <w:autoSpaceDE w:val="0"/>
        <w:autoSpaceDN w:val="0"/>
        <w:adjustRightInd w:val="0"/>
        <w:jc w:val="both"/>
        <w:rPr>
          <w:rFonts w:ascii="Arial" w:hAnsi="Arial" w:cs="Arial"/>
          <w:sz w:val="20"/>
        </w:rPr>
      </w:pPr>
    </w:p>
    <w:p w14:paraId="6E4ABDB0"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Obračun in prevzem del</w:t>
      </w:r>
    </w:p>
    <w:p w14:paraId="445BE95F"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Naročnik si pridržuje pravico, da lahko, tekom postopka javnega naročila in kasneje med izvedbo del, izloči posamezne pozicije iz popisa del pri izvedbi obnove tirov in jih izvede sam, brez navedbe razloga in brez kakršnihkoli obveznosti do ponudnika. V tem primeru, se te postavke pri obračunu del izločijo in jih izvajalec ne obračuna naročniku.</w:t>
      </w:r>
    </w:p>
    <w:p w14:paraId="1514B2A9"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Izvajalec je dolžan za vsak posamezen objekt zamenjav voditi dnevnik o izvajanju del (gradbeni dnevnik in knjigo obračunskih izmer).</w:t>
      </w:r>
    </w:p>
    <w:p w14:paraId="5616CC5E"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Podlaga za obračun so izpolnjeni in s strani nadzora naročnika potrjeni obračunski listi knjige obračunskih izmer.</w:t>
      </w:r>
    </w:p>
    <w:p w14:paraId="43AB1D39"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Izvedena dela se obračunajo sproti - mesečne situacije (potrjene s strani nadzora) z računom, ki ga izstavi izvajalec po dejansko izvršenih količinah, najkasneje do 08. koledarskega dne v mesecu za pretekli mesec.</w:t>
      </w:r>
    </w:p>
    <w:p w14:paraId="1E7AB24F" w14:textId="77777777" w:rsidR="00FE2587" w:rsidRPr="00900593" w:rsidRDefault="00FE2587" w:rsidP="008F3D78">
      <w:pPr>
        <w:jc w:val="both"/>
        <w:rPr>
          <w:rFonts w:ascii="Arial" w:hAnsi="Arial" w:cs="Arial"/>
          <w:sz w:val="20"/>
        </w:rPr>
      </w:pPr>
    </w:p>
    <w:p w14:paraId="592F8941"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Količine za izvedbo</w:t>
      </w:r>
    </w:p>
    <w:p w14:paraId="0FB15E2E" w14:textId="77777777" w:rsidR="00900593" w:rsidRPr="00900593" w:rsidRDefault="00900593" w:rsidP="00900593">
      <w:pPr>
        <w:jc w:val="both"/>
        <w:rPr>
          <w:rFonts w:ascii="Arial" w:hAnsi="Arial" w:cs="Arial"/>
          <w:sz w:val="20"/>
        </w:rPr>
      </w:pPr>
      <w:r w:rsidRPr="00900593">
        <w:rPr>
          <w:rFonts w:ascii="Arial" w:hAnsi="Arial" w:cs="Arial"/>
          <w:sz w:val="20"/>
        </w:rPr>
        <w:t xml:space="preserve">Količine za izvedbo so razvidne iz popisov del  (Priloga 1), s katerim je podrobno definiran obseg storitve na objektu ter ostale posebne zahteve. </w:t>
      </w:r>
    </w:p>
    <w:p w14:paraId="146A9DAC" w14:textId="77777777" w:rsidR="00900593" w:rsidRPr="008F3D78" w:rsidRDefault="00900593" w:rsidP="008F3D78">
      <w:pPr>
        <w:jc w:val="both"/>
        <w:rPr>
          <w:rFonts w:ascii="Arial" w:hAnsi="Arial" w:cs="Arial"/>
          <w:sz w:val="20"/>
        </w:rPr>
      </w:pPr>
    </w:p>
    <w:p w14:paraId="528B8D04" w14:textId="4DA59CEF" w:rsidR="000A2772" w:rsidRDefault="000A2772" w:rsidP="00B041C4">
      <w:pPr>
        <w:rPr>
          <w:rFonts w:ascii="Arial" w:hAnsi="Arial" w:cs="Arial"/>
          <w:b/>
          <w:color w:val="0D0D0D" w:themeColor="text1" w:themeTint="F2"/>
          <w:sz w:val="20"/>
          <w:u w:val="single"/>
        </w:rPr>
      </w:pPr>
    </w:p>
    <w:p w14:paraId="2EFA398B" w14:textId="77777777" w:rsidR="008B579A" w:rsidRPr="008B579A" w:rsidRDefault="008B579A" w:rsidP="008B579A">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1A627B2D"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4F1C3A4C" w14:textId="77777777" w:rsidR="008B579A" w:rsidRPr="008B579A" w:rsidRDefault="008B579A" w:rsidP="008B579A">
      <w:pPr>
        <w:autoSpaceDE w:val="0"/>
        <w:autoSpaceDN w:val="0"/>
        <w:adjustRightInd w:val="0"/>
        <w:jc w:val="both"/>
        <w:rPr>
          <w:rFonts w:ascii="Arial" w:hAnsi="Arial" w:cs="Arial"/>
          <w:sz w:val="20"/>
        </w:rPr>
      </w:pPr>
    </w:p>
    <w:p w14:paraId="08F5645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4917BC5E" w14:textId="77777777" w:rsidR="008B579A" w:rsidRPr="008B579A" w:rsidRDefault="008B579A" w:rsidP="008B579A">
      <w:pPr>
        <w:autoSpaceDE w:val="0"/>
        <w:autoSpaceDN w:val="0"/>
        <w:adjustRightInd w:val="0"/>
        <w:jc w:val="both"/>
        <w:rPr>
          <w:rFonts w:ascii="Arial" w:hAnsi="Arial" w:cs="Arial"/>
          <w:sz w:val="20"/>
        </w:rPr>
      </w:pPr>
    </w:p>
    <w:p w14:paraId="2EA23CAA"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0FE096C"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4CBC2889"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696BE15D"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6AB1A591"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3C29A463"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24943558"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64CF4077" w14:textId="77777777" w:rsidR="008B579A" w:rsidRPr="008B579A" w:rsidRDefault="008B579A" w:rsidP="008B579A">
      <w:pPr>
        <w:autoSpaceDE w:val="0"/>
        <w:autoSpaceDN w:val="0"/>
        <w:adjustRightInd w:val="0"/>
        <w:jc w:val="both"/>
        <w:rPr>
          <w:rFonts w:ascii="Arial" w:hAnsi="Arial" w:cs="Arial"/>
          <w:sz w:val="20"/>
        </w:rPr>
      </w:pPr>
    </w:p>
    <w:p w14:paraId="7DE90AB7"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704D077D"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6252DB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6B5871B7"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3B0F7351"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lastRenderedPageBreak/>
        <w:t xml:space="preserve">Skrb za izvajanje prvih ali občasnih meritev emisij v okolje (obratovalnega monitoringa), če za to obstaja zakonska zahteva. </w:t>
      </w:r>
    </w:p>
    <w:p w14:paraId="5AC7AB63"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3906E15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57FE869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5A7D2D9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0F4B97B6"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6207D305" w14:textId="77777777" w:rsidR="008B579A" w:rsidRPr="008B579A" w:rsidRDefault="008B579A" w:rsidP="008B579A">
      <w:pPr>
        <w:autoSpaceDE w:val="0"/>
        <w:autoSpaceDN w:val="0"/>
        <w:adjustRightInd w:val="0"/>
        <w:jc w:val="both"/>
        <w:rPr>
          <w:rFonts w:ascii="Arial" w:hAnsi="Arial" w:cs="Arial"/>
          <w:sz w:val="20"/>
        </w:rPr>
      </w:pPr>
    </w:p>
    <w:p w14:paraId="61373F9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72708E4F" w14:textId="77777777" w:rsidR="008B579A" w:rsidRPr="008B579A" w:rsidRDefault="008B579A" w:rsidP="008B579A">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t>Zaradi zgoraj navedenih zahtev Slovenske železnice od poslovnega partnerja pričakujemo, da s svojo dejavnostjo prispeva k skupnemu prizadevanju za čim bolj čisto, varno in urejeno okolje.</w:t>
      </w:r>
    </w:p>
    <w:p w14:paraId="65825FA7" w14:textId="559C8560" w:rsidR="008B579A" w:rsidRDefault="008B579A" w:rsidP="00B041C4">
      <w:pPr>
        <w:rPr>
          <w:rFonts w:ascii="Arial" w:hAnsi="Arial" w:cs="Arial"/>
          <w:b/>
          <w:color w:val="0D0D0D" w:themeColor="text1" w:themeTint="F2"/>
          <w:sz w:val="20"/>
          <w:u w:val="single"/>
        </w:rPr>
      </w:pPr>
    </w:p>
    <w:p w14:paraId="3A8582DD" w14:textId="77777777" w:rsidR="008B579A" w:rsidRDefault="008B579A"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bookmarkStart w:id="31" w:name="_Hlk196293179"/>
      <w:r>
        <w:rPr>
          <w:rFonts w:ascii="Arial" w:hAnsi="Arial" w:cs="Arial"/>
          <w:b/>
          <w:color w:val="0D0D0D" w:themeColor="text1" w:themeTint="F2"/>
          <w:sz w:val="20"/>
          <w:u w:val="single"/>
        </w:rPr>
        <w:t>PRILOGE:</w:t>
      </w:r>
    </w:p>
    <w:p w14:paraId="1943BF5D" w14:textId="77777777" w:rsidR="00616A40" w:rsidRPr="00303F50" w:rsidRDefault="00616A40" w:rsidP="00616A40">
      <w:pPr>
        <w:pStyle w:val="Odstavekseznama"/>
        <w:numPr>
          <w:ilvl w:val="0"/>
          <w:numId w:val="24"/>
        </w:numPr>
        <w:rPr>
          <w:rFonts w:ascii="Arial" w:hAnsi="Arial" w:cs="Arial"/>
          <w:sz w:val="20"/>
        </w:rPr>
      </w:pPr>
      <w:r w:rsidRPr="00303F50">
        <w:rPr>
          <w:rFonts w:ascii="Arial" w:hAnsi="Arial" w:cs="Arial"/>
          <w:sz w:val="20"/>
        </w:rPr>
        <w:t xml:space="preserve">PRILOGA 1 - </w:t>
      </w:r>
      <w:r w:rsidRPr="00900593">
        <w:rPr>
          <w:rFonts w:ascii="Arial" w:hAnsi="Arial" w:cs="Arial"/>
          <w:sz w:val="20"/>
        </w:rPr>
        <w:t>»Popis del</w:t>
      </w:r>
      <w:r>
        <w:rPr>
          <w:rFonts w:ascii="Arial" w:hAnsi="Arial" w:cs="Arial"/>
          <w:sz w:val="20"/>
        </w:rPr>
        <w:t xml:space="preserve"> -</w:t>
      </w:r>
      <w:r w:rsidRPr="00900593">
        <w:rPr>
          <w:rFonts w:ascii="Arial" w:hAnsi="Arial" w:cs="Arial"/>
          <w:sz w:val="20"/>
        </w:rPr>
        <w:t xml:space="preserve"> Proga št. 50</w:t>
      </w:r>
      <w:r>
        <w:rPr>
          <w:rFonts w:ascii="Arial" w:hAnsi="Arial" w:cs="Arial"/>
          <w:sz w:val="20"/>
        </w:rPr>
        <w:t>-</w:t>
      </w:r>
      <w:r w:rsidRPr="00900593">
        <w:rPr>
          <w:rFonts w:ascii="Arial" w:hAnsi="Arial" w:cs="Arial"/>
          <w:sz w:val="20"/>
        </w:rPr>
        <w:t>odsek Borovnica</w:t>
      </w:r>
      <w:r>
        <w:rPr>
          <w:rFonts w:ascii="Arial" w:hAnsi="Arial" w:cs="Arial"/>
          <w:sz w:val="20"/>
        </w:rPr>
        <w:t>-</w:t>
      </w:r>
      <w:r w:rsidRPr="00900593">
        <w:rPr>
          <w:rFonts w:ascii="Arial" w:hAnsi="Arial" w:cs="Arial"/>
          <w:sz w:val="20"/>
        </w:rPr>
        <w:t>Verd in kretnice A stran postaje Verd.xlsx«</w:t>
      </w:r>
      <w:r w:rsidRPr="00303F50">
        <w:rPr>
          <w:rFonts w:ascii="Arial" w:hAnsi="Arial" w:cs="Arial"/>
          <w:sz w:val="20"/>
        </w:rPr>
        <w:t xml:space="preserve">  </w:t>
      </w:r>
    </w:p>
    <w:p w14:paraId="57112009" w14:textId="77777777" w:rsidR="00616A40" w:rsidRPr="00303F50" w:rsidRDefault="00616A40" w:rsidP="00616A40">
      <w:pPr>
        <w:pStyle w:val="Odstavekseznama"/>
        <w:numPr>
          <w:ilvl w:val="0"/>
          <w:numId w:val="24"/>
        </w:numPr>
        <w:rPr>
          <w:rFonts w:ascii="Arial" w:hAnsi="Arial" w:cs="Arial"/>
          <w:sz w:val="20"/>
        </w:rPr>
      </w:pPr>
      <w:r w:rsidRPr="00303F50">
        <w:rPr>
          <w:rFonts w:ascii="Arial" w:hAnsi="Arial" w:cs="Arial"/>
          <w:sz w:val="20"/>
        </w:rPr>
        <w:t>PRILOGA 2 – »Splošni in tehnični pogoji za izvedbo«</w:t>
      </w:r>
    </w:p>
    <w:p w14:paraId="4706DD86" w14:textId="77777777" w:rsidR="00616A40" w:rsidRPr="00303F50" w:rsidRDefault="00616A40" w:rsidP="00616A40">
      <w:pPr>
        <w:pStyle w:val="Odstavekseznama"/>
        <w:numPr>
          <w:ilvl w:val="0"/>
          <w:numId w:val="24"/>
        </w:numPr>
        <w:autoSpaceDE w:val="0"/>
        <w:autoSpaceDN w:val="0"/>
        <w:adjustRightInd w:val="0"/>
        <w:contextualSpacing/>
        <w:jc w:val="both"/>
        <w:rPr>
          <w:rFonts w:ascii="Arial" w:hAnsi="Arial" w:cs="Arial"/>
          <w:sz w:val="20"/>
        </w:rPr>
      </w:pPr>
      <w:r w:rsidRPr="00303F50">
        <w:rPr>
          <w:rFonts w:ascii="Arial" w:hAnsi="Arial" w:cs="Arial"/>
          <w:sz w:val="20"/>
        </w:rPr>
        <w:t>PRILOGA 3 - »</w:t>
      </w:r>
      <w:r w:rsidRPr="00900593">
        <w:rPr>
          <w:rFonts w:ascii="Arial" w:hAnsi="Arial" w:cs="Arial"/>
          <w:sz w:val="20"/>
        </w:rPr>
        <w:t>Specifikacija naročila</w:t>
      </w:r>
      <w:r>
        <w:rPr>
          <w:rFonts w:ascii="Arial" w:hAnsi="Arial" w:cs="Arial"/>
          <w:sz w:val="20"/>
        </w:rPr>
        <w:t>-</w:t>
      </w:r>
      <w:r w:rsidRPr="00900593">
        <w:rPr>
          <w:rFonts w:ascii="Arial" w:hAnsi="Arial" w:cs="Arial"/>
          <w:sz w:val="20"/>
        </w:rPr>
        <w:t>Proga št. 50</w:t>
      </w:r>
      <w:r>
        <w:rPr>
          <w:rFonts w:ascii="Arial" w:hAnsi="Arial" w:cs="Arial"/>
          <w:sz w:val="20"/>
        </w:rPr>
        <w:t>-</w:t>
      </w:r>
      <w:r w:rsidRPr="00900593">
        <w:rPr>
          <w:rFonts w:ascii="Arial" w:hAnsi="Arial" w:cs="Arial"/>
          <w:sz w:val="20"/>
        </w:rPr>
        <w:t>odsek Borovnica</w:t>
      </w:r>
      <w:r>
        <w:rPr>
          <w:rFonts w:ascii="Arial" w:hAnsi="Arial" w:cs="Arial"/>
          <w:sz w:val="20"/>
        </w:rPr>
        <w:t>-</w:t>
      </w:r>
      <w:r w:rsidRPr="00900593">
        <w:rPr>
          <w:rFonts w:ascii="Arial" w:hAnsi="Arial" w:cs="Arial"/>
          <w:sz w:val="20"/>
        </w:rPr>
        <w:t>Verd</w:t>
      </w:r>
      <w:r>
        <w:rPr>
          <w:rFonts w:ascii="Arial" w:hAnsi="Arial" w:cs="Arial"/>
          <w:sz w:val="20"/>
        </w:rPr>
        <w:t>-</w:t>
      </w:r>
      <w:r w:rsidRPr="00900593">
        <w:rPr>
          <w:rFonts w:ascii="Arial" w:hAnsi="Arial" w:cs="Arial"/>
          <w:sz w:val="20"/>
        </w:rPr>
        <w:t>in A stran postaje Verd«</w:t>
      </w:r>
    </w:p>
    <w:p w14:paraId="6D6D38DD" w14:textId="77777777" w:rsidR="00616A40" w:rsidRPr="00303F50" w:rsidRDefault="00616A40" w:rsidP="00616A40">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4 – Tehnične zahteve za lesene železniške prage </w:t>
      </w:r>
      <w:r>
        <w:rPr>
          <w:rFonts w:ascii="Arial" w:hAnsi="Arial" w:cs="Arial"/>
          <w:color w:val="0D0D0D" w:themeColor="text1" w:themeTint="F2"/>
          <w:sz w:val="20"/>
        </w:rPr>
        <w:t>07</w:t>
      </w:r>
      <w:r w:rsidRPr="00303F50">
        <w:rPr>
          <w:rFonts w:ascii="Arial" w:hAnsi="Arial" w:cs="Arial"/>
          <w:color w:val="0D0D0D" w:themeColor="text1" w:themeTint="F2"/>
          <w:sz w:val="20"/>
        </w:rPr>
        <w:t>.1</w:t>
      </w:r>
      <w:r>
        <w:rPr>
          <w:rFonts w:ascii="Arial" w:hAnsi="Arial" w:cs="Arial"/>
          <w:color w:val="0D0D0D" w:themeColor="text1" w:themeTint="F2"/>
          <w:sz w:val="20"/>
        </w:rPr>
        <w:t>1</w:t>
      </w:r>
      <w:r w:rsidRPr="00303F50">
        <w:rPr>
          <w:rFonts w:ascii="Arial" w:hAnsi="Arial" w:cs="Arial"/>
          <w:color w:val="0D0D0D" w:themeColor="text1" w:themeTint="F2"/>
          <w:sz w:val="20"/>
        </w:rPr>
        <w:t>.202</w:t>
      </w:r>
      <w:r>
        <w:rPr>
          <w:rFonts w:ascii="Arial" w:hAnsi="Arial" w:cs="Arial"/>
          <w:color w:val="0D0D0D" w:themeColor="text1" w:themeTint="F2"/>
          <w:sz w:val="20"/>
        </w:rPr>
        <w:t>5</w:t>
      </w:r>
    </w:p>
    <w:p w14:paraId="122B78AA" w14:textId="77777777" w:rsidR="00616A40" w:rsidRDefault="00616A40" w:rsidP="00616A40">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5 </w:t>
      </w:r>
      <w:r>
        <w:rPr>
          <w:rFonts w:ascii="Arial" w:hAnsi="Arial" w:cs="Arial"/>
          <w:color w:val="0D0D0D" w:themeColor="text1" w:themeTint="F2"/>
          <w:sz w:val="20"/>
        </w:rPr>
        <w:t xml:space="preserve">- </w:t>
      </w:r>
      <w:r w:rsidRPr="00481727">
        <w:rPr>
          <w:rFonts w:ascii="Arial" w:hAnsi="Arial" w:cs="Arial"/>
          <w:color w:val="0D0D0D" w:themeColor="text1" w:themeTint="F2"/>
          <w:sz w:val="20"/>
        </w:rPr>
        <w:t xml:space="preserve">Splošne in tehnične zahteve pri izdelavi kretnic, kretniških sklopov, delov in tirnih </w:t>
      </w:r>
      <w:r>
        <w:rPr>
          <w:rFonts w:ascii="Arial" w:hAnsi="Arial" w:cs="Arial"/>
          <w:color w:val="0D0D0D" w:themeColor="text1" w:themeTint="F2"/>
          <w:sz w:val="20"/>
        </w:rPr>
        <w:t xml:space="preserve"> </w:t>
      </w:r>
    </w:p>
    <w:p w14:paraId="28C0C755" w14:textId="77777777" w:rsidR="00616A40" w:rsidRDefault="00616A40" w:rsidP="00616A40">
      <w:pPr>
        <w:pStyle w:val="Odstavekseznama"/>
        <w:autoSpaceDE w:val="0"/>
        <w:autoSpaceDN w:val="0"/>
        <w:adjustRightInd w:val="0"/>
        <w:ind w:left="720"/>
        <w:contextualSpacing/>
        <w:jc w:val="both"/>
        <w:rPr>
          <w:rFonts w:ascii="Arial" w:hAnsi="Arial" w:cs="Arial"/>
          <w:color w:val="0D0D0D" w:themeColor="text1" w:themeTint="F2"/>
          <w:sz w:val="20"/>
        </w:rPr>
      </w:pPr>
      <w:r>
        <w:rPr>
          <w:rFonts w:ascii="Arial" w:hAnsi="Arial" w:cs="Arial"/>
          <w:color w:val="0D0D0D" w:themeColor="text1" w:themeTint="F2"/>
          <w:sz w:val="20"/>
        </w:rPr>
        <w:t xml:space="preserve">                      </w:t>
      </w:r>
      <w:r w:rsidRPr="00481727">
        <w:rPr>
          <w:rFonts w:ascii="Arial" w:hAnsi="Arial" w:cs="Arial"/>
          <w:color w:val="0D0D0D" w:themeColor="text1" w:themeTint="F2"/>
          <w:sz w:val="20"/>
        </w:rPr>
        <w:t>križišč_2024</w:t>
      </w:r>
    </w:p>
    <w:p w14:paraId="06ABDCDA" w14:textId="77777777" w:rsidR="00616A40" w:rsidRPr="00481727" w:rsidRDefault="00616A40" w:rsidP="00616A40">
      <w:pPr>
        <w:pStyle w:val="Odstavekseznama"/>
        <w:numPr>
          <w:ilvl w:val="0"/>
          <w:numId w:val="60"/>
        </w:numPr>
        <w:autoSpaceDE w:val="0"/>
        <w:autoSpaceDN w:val="0"/>
        <w:adjustRightInd w:val="0"/>
        <w:contextualSpacing/>
        <w:jc w:val="both"/>
      </w:pPr>
      <w:r w:rsidRPr="00481727">
        <w:rPr>
          <w:rFonts w:ascii="Arial" w:hAnsi="Arial" w:cs="Arial"/>
          <w:color w:val="0D0D0D" w:themeColor="text1" w:themeTint="F2"/>
          <w:sz w:val="20"/>
        </w:rPr>
        <w:t>PRILOGA 6– 925 DN11 Delovno navodilo za varovanje skupin delavcev, proge in objektov</w:t>
      </w:r>
    </w:p>
    <w:p w14:paraId="0A4449ED" w14:textId="77777777" w:rsidR="00616A40" w:rsidRDefault="00616A40" w:rsidP="00616A40">
      <w:pPr>
        <w:pStyle w:val="Odstavekseznama"/>
        <w:numPr>
          <w:ilvl w:val="0"/>
          <w:numId w:val="60"/>
        </w:numPr>
        <w:autoSpaceDE w:val="0"/>
        <w:autoSpaceDN w:val="0"/>
        <w:adjustRightInd w:val="0"/>
        <w:contextualSpacing/>
        <w:jc w:val="both"/>
      </w:pPr>
      <w:r w:rsidRPr="00481727">
        <w:rPr>
          <w:rFonts w:ascii="Arial" w:hAnsi="Arial" w:cs="Arial"/>
          <w:color w:val="0D0D0D" w:themeColor="text1" w:themeTint="F2"/>
          <w:sz w:val="20"/>
        </w:rPr>
        <w:t>PRILOGA 7 – 925 DN36 Opravljanje pregledov  in meritev zg. ustroja žel. prog</w:t>
      </w:r>
    </w:p>
    <w:p w14:paraId="3508DF1B" w14:textId="77777777" w:rsidR="003E48C6" w:rsidRPr="003E48C6" w:rsidRDefault="003E48C6" w:rsidP="003E48C6">
      <w:pPr>
        <w:autoSpaceDE w:val="0"/>
        <w:autoSpaceDN w:val="0"/>
        <w:adjustRightInd w:val="0"/>
        <w:contextualSpacing/>
        <w:jc w:val="both"/>
        <w:rPr>
          <w:rFonts w:ascii="Arial" w:hAnsi="Arial" w:cs="Arial"/>
          <w:sz w:val="20"/>
          <w:highlight w:val="green"/>
        </w:rPr>
      </w:pPr>
    </w:p>
    <w:bookmarkEnd w:id="31"/>
    <w:p w14:paraId="322BEBDD" w14:textId="1C177D80" w:rsidR="00E425B8" w:rsidRPr="00D2170B" w:rsidRDefault="00E425B8"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Default="009171EE" w:rsidP="00E750DB">
      <w:pPr>
        <w:spacing w:line="360" w:lineRule="auto"/>
        <w:rPr>
          <w:rFonts w:ascii="Arial" w:hAnsi="Arial" w:cs="Arial"/>
          <w:sz w:val="20"/>
        </w:rPr>
      </w:pPr>
    </w:p>
    <w:p w14:paraId="1A374375" w14:textId="77777777" w:rsidR="002753BD" w:rsidRDefault="002753BD" w:rsidP="00E750DB">
      <w:pPr>
        <w:spacing w:line="360" w:lineRule="auto"/>
        <w:rPr>
          <w:rFonts w:ascii="Arial" w:hAnsi="Arial" w:cs="Arial"/>
          <w:sz w:val="20"/>
        </w:rPr>
      </w:pPr>
    </w:p>
    <w:p w14:paraId="51C1ADBC" w14:textId="77777777" w:rsidR="002753BD" w:rsidRDefault="002753BD" w:rsidP="00E750DB">
      <w:pPr>
        <w:spacing w:line="360" w:lineRule="auto"/>
        <w:rPr>
          <w:rFonts w:ascii="Arial" w:hAnsi="Arial" w:cs="Arial"/>
          <w:sz w:val="20"/>
        </w:rPr>
      </w:pPr>
    </w:p>
    <w:p w14:paraId="4F3723F1" w14:textId="77777777" w:rsidR="002753BD" w:rsidRDefault="002753BD" w:rsidP="00E750DB">
      <w:pPr>
        <w:spacing w:line="360" w:lineRule="auto"/>
        <w:rPr>
          <w:rFonts w:ascii="Arial" w:hAnsi="Arial" w:cs="Arial"/>
          <w:sz w:val="20"/>
        </w:rPr>
      </w:pPr>
    </w:p>
    <w:p w14:paraId="432FD554" w14:textId="77777777" w:rsidR="002753BD" w:rsidRDefault="002753BD" w:rsidP="00E750DB">
      <w:pPr>
        <w:spacing w:line="360" w:lineRule="auto"/>
        <w:rPr>
          <w:rFonts w:ascii="Arial" w:hAnsi="Arial" w:cs="Arial"/>
          <w:sz w:val="20"/>
        </w:rPr>
      </w:pPr>
    </w:p>
    <w:p w14:paraId="37FAC862" w14:textId="77777777" w:rsidR="002753BD" w:rsidRDefault="002753BD" w:rsidP="00E750DB">
      <w:pPr>
        <w:spacing w:line="360" w:lineRule="auto"/>
        <w:rPr>
          <w:rFonts w:ascii="Arial" w:hAnsi="Arial" w:cs="Arial"/>
          <w:sz w:val="20"/>
        </w:rPr>
      </w:pPr>
    </w:p>
    <w:p w14:paraId="5BA1D21E" w14:textId="77777777" w:rsidR="002753BD" w:rsidRDefault="002753BD" w:rsidP="00E750DB">
      <w:pPr>
        <w:spacing w:line="360" w:lineRule="auto"/>
        <w:rPr>
          <w:rFonts w:ascii="Arial" w:hAnsi="Arial" w:cs="Arial"/>
          <w:sz w:val="20"/>
        </w:rPr>
      </w:pPr>
    </w:p>
    <w:p w14:paraId="1F4CD3EA" w14:textId="77777777" w:rsidR="002753BD" w:rsidRDefault="002753BD" w:rsidP="00E750DB">
      <w:pPr>
        <w:spacing w:line="360" w:lineRule="auto"/>
        <w:rPr>
          <w:rFonts w:ascii="Arial" w:hAnsi="Arial" w:cs="Arial"/>
          <w:sz w:val="20"/>
        </w:rPr>
      </w:pPr>
    </w:p>
    <w:p w14:paraId="4EFFD3CC" w14:textId="77777777" w:rsidR="002753BD" w:rsidRDefault="002753BD" w:rsidP="00E750DB">
      <w:pPr>
        <w:spacing w:line="360" w:lineRule="auto"/>
        <w:rPr>
          <w:rFonts w:ascii="Arial" w:hAnsi="Arial" w:cs="Arial"/>
          <w:sz w:val="20"/>
        </w:rPr>
      </w:pPr>
    </w:p>
    <w:p w14:paraId="417F234A" w14:textId="77777777" w:rsidR="002753BD" w:rsidRDefault="002753BD" w:rsidP="00E750DB">
      <w:pPr>
        <w:spacing w:line="360" w:lineRule="auto"/>
        <w:rPr>
          <w:rFonts w:ascii="Arial" w:hAnsi="Arial" w:cs="Arial"/>
          <w:sz w:val="20"/>
        </w:rPr>
      </w:pPr>
    </w:p>
    <w:p w14:paraId="684968AF" w14:textId="77777777" w:rsidR="002753BD" w:rsidRDefault="002753BD" w:rsidP="00E750DB">
      <w:pPr>
        <w:spacing w:line="360" w:lineRule="auto"/>
        <w:rPr>
          <w:rFonts w:ascii="Arial" w:hAnsi="Arial" w:cs="Arial"/>
          <w:sz w:val="20"/>
        </w:rPr>
      </w:pPr>
    </w:p>
    <w:p w14:paraId="7678FEE5" w14:textId="77777777" w:rsidR="002753BD" w:rsidRDefault="002753BD" w:rsidP="00E750DB">
      <w:pPr>
        <w:spacing w:line="360" w:lineRule="auto"/>
        <w:rPr>
          <w:rFonts w:ascii="Arial" w:hAnsi="Arial" w:cs="Arial"/>
          <w:sz w:val="20"/>
        </w:rPr>
      </w:pPr>
    </w:p>
    <w:p w14:paraId="57A4BFCE" w14:textId="77777777" w:rsidR="002753BD" w:rsidRDefault="002753BD" w:rsidP="00E750DB">
      <w:pPr>
        <w:spacing w:line="360" w:lineRule="auto"/>
        <w:rPr>
          <w:rFonts w:ascii="Arial" w:hAnsi="Arial" w:cs="Arial"/>
          <w:sz w:val="20"/>
        </w:rPr>
      </w:pPr>
    </w:p>
    <w:p w14:paraId="6BB256A0" w14:textId="77777777" w:rsidR="002753BD" w:rsidRDefault="002753BD" w:rsidP="00E750DB">
      <w:pPr>
        <w:spacing w:line="360" w:lineRule="auto"/>
        <w:rPr>
          <w:rFonts w:ascii="Arial" w:hAnsi="Arial" w:cs="Arial"/>
          <w:sz w:val="20"/>
        </w:rPr>
      </w:pPr>
    </w:p>
    <w:p w14:paraId="57026204" w14:textId="77777777" w:rsidR="002753BD" w:rsidRDefault="002753BD" w:rsidP="00E750DB">
      <w:pPr>
        <w:spacing w:line="360" w:lineRule="auto"/>
        <w:rPr>
          <w:rFonts w:ascii="Arial" w:hAnsi="Arial" w:cs="Arial"/>
          <w:sz w:val="20"/>
        </w:rPr>
      </w:pPr>
    </w:p>
    <w:p w14:paraId="2392B663" w14:textId="77777777" w:rsidR="002753BD" w:rsidRDefault="002753BD" w:rsidP="00E750DB">
      <w:pPr>
        <w:spacing w:line="360" w:lineRule="auto"/>
        <w:rPr>
          <w:rFonts w:ascii="Arial" w:hAnsi="Arial" w:cs="Arial"/>
          <w:sz w:val="20"/>
        </w:rPr>
      </w:pPr>
    </w:p>
    <w:p w14:paraId="17E013BA" w14:textId="77777777" w:rsidR="002753BD" w:rsidRDefault="002753BD" w:rsidP="00E750DB">
      <w:pPr>
        <w:spacing w:line="360" w:lineRule="auto"/>
        <w:rPr>
          <w:rFonts w:ascii="Arial" w:hAnsi="Arial" w:cs="Arial"/>
          <w:sz w:val="20"/>
        </w:rPr>
      </w:pPr>
    </w:p>
    <w:p w14:paraId="5B4E709B" w14:textId="77777777" w:rsidR="002753BD" w:rsidRDefault="002753BD" w:rsidP="00E750DB">
      <w:pPr>
        <w:spacing w:line="360" w:lineRule="auto"/>
        <w:rPr>
          <w:rFonts w:ascii="Arial" w:hAnsi="Arial" w:cs="Arial"/>
          <w:sz w:val="20"/>
        </w:rPr>
      </w:pPr>
    </w:p>
    <w:p w14:paraId="4099EE6A" w14:textId="4CB4DF0F" w:rsidR="002753BD" w:rsidRPr="005D07E9" w:rsidRDefault="002753BD" w:rsidP="002753BD">
      <w:pPr>
        <w:keepLines/>
        <w:tabs>
          <w:tab w:val="left" w:pos="0"/>
        </w:tabs>
        <w:rPr>
          <w:rFonts w:ascii="Arial" w:hAnsi="Arial" w:cs="Arial"/>
          <w:b/>
          <w:bCs/>
          <w:iCs/>
          <w:color w:val="000000"/>
          <w:sz w:val="20"/>
        </w:rPr>
      </w:pPr>
      <w:bookmarkStart w:id="32" w:name="_Hlk211436981"/>
      <w:r w:rsidRPr="002753BD">
        <w:rPr>
          <w:rFonts w:ascii="Arial" w:hAnsi="Arial" w:cs="Arial"/>
          <w:b/>
          <w:bCs/>
          <w:sz w:val="20"/>
        </w:rPr>
        <w:t>Razpisni obrazec 1</w:t>
      </w:r>
      <w:r>
        <w:rPr>
          <w:rFonts w:ascii="Arial" w:hAnsi="Arial" w:cs="Arial"/>
          <w:b/>
          <w:bCs/>
          <w:sz w:val="20"/>
        </w:rPr>
        <w:t>2</w:t>
      </w:r>
      <w:r w:rsidRPr="002753BD">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6C5C3E55" w14:textId="77777777" w:rsidR="002753BD" w:rsidRPr="005D07E9" w:rsidRDefault="002753BD" w:rsidP="002753BD">
      <w:pPr>
        <w:keepLines/>
        <w:tabs>
          <w:tab w:val="left" w:pos="0"/>
        </w:tabs>
        <w:rPr>
          <w:rFonts w:ascii="Arial" w:hAnsi="Arial" w:cs="Arial"/>
          <w:b/>
          <w:bCs/>
          <w:color w:val="000000"/>
          <w:sz w:val="20"/>
        </w:rPr>
      </w:pPr>
    </w:p>
    <w:p w14:paraId="29D03D50" w14:textId="77777777" w:rsidR="002753BD" w:rsidRPr="005D07E9" w:rsidRDefault="002753BD" w:rsidP="002753BD">
      <w:pPr>
        <w:keepLines/>
        <w:tabs>
          <w:tab w:val="left" w:pos="0"/>
        </w:tabs>
        <w:rPr>
          <w:rFonts w:ascii="Arial" w:hAnsi="Arial" w:cs="Arial"/>
          <w:b/>
          <w:bCs/>
          <w:color w:val="000000"/>
          <w:sz w:val="20"/>
        </w:rPr>
      </w:pPr>
      <w:r w:rsidRPr="005D07E9">
        <w:rPr>
          <w:rFonts w:ascii="Arial" w:hAnsi="Arial" w:cs="Arial"/>
          <w:color w:val="000000"/>
          <w:sz w:val="21"/>
          <w:szCs w:val="21"/>
          <w:shd w:val="clear" w:color="auto" w:fill="FFFFFF"/>
        </w:rPr>
        <w:t> </w:t>
      </w:r>
      <w:bookmarkEnd w:id="32"/>
    </w:p>
    <w:p w14:paraId="34CCF869" w14:textId="77777777" w:rsidR="002753BD" w:rsidRPr="005D07E9" w:rsidRDefault="002753BD" w:rsidP="002753BD">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w:t>
      </w:r>
      <w:r w:rsidRPr="002753BD">
        <w:rPr>
          <w:rFonts w:ascii="Arial" w:hAnsi="Arial" w:cs="Arial"/>
          <w:b/>
          <w:bCs/>
          <w:color w:val="000000"/>
          <w:sz w:val="20"/>
        </w:rPr>
        <w:t>SKLEPA 2014/512/SZVP</w:t>
      </w:r>
      <w:r w:rsidRPr="005D07E9">
        <w:rPr>
          <w:rFonts w:ascii="Arial" w:hAnsi="Arial" w:cs="Arial"/>
          <w:b/>
          <w:bCs/>
          <w:color w:val="000000"/>
          <w:sz w:val="20"/>
        </w:rPr>
        <w:t xml:space="preserve"> O OMEJAVALNIH UKREPIH ZARADI DELOVANJA RUSIJE, KI POVZROČA DESTABILIZACIJO RAZMER V UKRAJINI </w:t>
      </w:r>
    </w:p>
    <w:p w14:paraId="36629F86" w14:textId="77777777" w:rsidR="002753BD" w:rsidRPr="005D07E9" w:rsidRDefault="002753BD" w:rsidP="002753BD">
      <w:pPr>
        <w:rPr>
          <w:rFonts w:ascii="Arial" w:hAnsi="Arial" w:cs="Arial"/>
          <w:b/>
          <w:bCs/>
          <w:color w:val="000000"/>
          <w:sz w:val="20"/>
        </w:rPr>
      </w:pPr>
    </w:p>
    <w:p w14:paraId="008EA72F" w14:textId="77777777" w:rsidR="002753BD" w:rsidRPr="005D07E9" w:rsidRDefault="002753BD" w:rsidP="002753BD">
      <w:pPr>
        <w:rPr>
          <w:rFonts w:cs="Arial"/>
          <w:color w:val="000000"/>
        </w:rPr>
      </w:pPr>
    </w:p>
    <w:p w14:paraId="7BB05ED5" w14:textId="77777777" w:rsidR="002753BD" w:rsidRPr="005D07E9" w:rsidRDefault="002753BD" w:rsidP="002753BD">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38330A64" w14:textId="77777777" w:rsidR="002753BD" w:rsidRPr="005D07E9" w:rsidRDefault="002753BD" w:rsidP="002753BD">
      <w:pPr>
        <w:spacing w:line="23" w:lineRule="atLeast"/>
        <w:rPr>
          <w:rFonts w:ascii="Arial" w:hAnsi="Arial" w:cs="Arial"/>
          <w:color w:val="000000"/>
          <w:sz w:val="20"/>
        </w:rPr>
      </w:pPr>
    </w:p>
    <w:p w14:paraId="19226AD5" w14:textId="77777777" w:rsidR="002753BD" w:rsidRPr="005D07E9" w:rsidRDefault="002753BD" w:rsidP="002753BD">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58693250" w14:textId="77777777" w:rsidR="002753BD" w:rsidRPr="005D07E9" w:rsidRDefault="002753BD" w:rsidP="002753BD">
      <w:pPr>
        <w:rPr>
          <w:rFonts w:ascii="Arial" w:hAnsi="Arial" w:cs="Arial"/>
          <w:color w:val="000000"/>
          <w:sz w:val="20"/>
        </w:rPr>
      </w:pPr>
    </w:p>
    <w:p w14:paraId="56BC0519" w14:textId="77777777" w:rsidR="002753BD" w:rsidRPr="005D07E9" w:rsidRDefault="002753BD" w:rsidP="002753BD">
      <w:pPr>
        <w:spacing w:before="120"/>
        <w:jc w:val="center"/>
        <w:rPr>
          <w:rFonts w:ascii="Arial" w:hAnsi="Arial" w:cs="Arial"/>
          <w:b/>
          <w:color w:val="000000"/>
          <w:sz w:val="20"/>
        </w:rPr>
      </w:pPr>
    </w:p>
    <w:p w14:paraId="061C685A" w14:textId="53EDD4F4" w:rsidR="002753BD" w:rsidRPr="002753BD" w:rsidRDefault="002753BD" w:rsidP="002753BD">
      <w:pPr>
        <w:rPr>
          <w:rFonts w:ascii="Arial" w:hAnsi="Arial" w:cs="Arial"/>
          <w:b/>
          <w:bCs/>
          <w:color w:val="000000"/>
          <w:sz w:val="20"/>
        </w:rPr>
      </w:pPr>
      <w:r w:rsidRPr="251EAA6F">
        <w:rPr>
          <w:rFonts w:ascii="Arial" w:hAnsi="Arial" w:cs="Arial"/>
          <w:b/>
          <w:bCs/>
          <w:color w:val="000000" w:themeColor="text1"/>
          <w:sz w:val="20"/>
        </w:rPr>
        <w:t xml:space="preserve">Javno naročilo: </w:t>
      </w:r>
      <w:r w:rsidRPr="002753BD">
        <w:rPr>
          <w:rFonts w:ascii="Arial" w:hAnsi="Arial" w:cs="Arial"/>
          <w:b/>
          <w:bCs/>
          <w:color w:val="000000" w:themeColor="text1"/>
          <w:sz w:val="20"/>
        </w:rPr>
        <w:t>»</w:t>
      </w:r>
      <w:r w:rsidRPr="002753BD">
        <w:rPr>
          <w:rFonts w:ascii="Arial" w:hAnsi="Arial" w:cs="Arial"/>
          <w:b/>
          <w:bCs/>
          <w:sz w:val="20"/>
        </w:rPr>
        <w:t>Sanacija zgornjega ustroja in delna sanacija spodnjega ustroja na odseku Borovnica – Verd + A stran postaje Verd od km 587.261 do km 592+750 in od km 594+800 do km 597.322 proga št. 50 Ljubljana – Sežana - d. m.</w:t>
      </w:r>
      <w:r w:rsidRPr="002753BD">
        <w:rPr>
          <w:rFonts w:ascii="Arial" w:hAnsi="Arial" w:cs="Arial"/>
          <w:b/>
          <w:bCs/>
          <w:color w:val="000000" w:themeColor="text1"/>
          <w:sz w:val="20"/>
        </w:rPr>
        <w:t>«</w:t>
      </w:r>
    </w:p>
    <w:p w14:paraId="0ADBF720" w14:textId="77777777" w:rsidR="002753BD" w:rsidRPr="005D07E9" w:rsidRDefault="002753BD" w:rsidP="002753BD">
      <w:pPr>
        <w:rPr>
          <w:rFonts w:ascii="Arial" w:hAnsi="Arial" w:cs="Arial"/>
          <w:color w:val="000000"/>
          <w:sz w:val="20"/>
        </w:rPr>
      </w:pPr>
    </w:p>
    <w:p w14:paraId="33A44378" w14:textId="77777777" w:rsidR="002753BD" w:rsidRPr="005D07E9" w:rsidRDefault="002753BD" w:rsidP="002753BD">
      <w:pPr>
        <w:autoSpaceDE w:val="0"/>
        <w:autoSpaceDN w:val="0"/>
        <w:adjustRightInd w:val="0"/>
        <w:jc w:val="center"/>
        <w:rPr>
          <w:rFonts w:ascii="Arial" w:hAnsi="Arial" w:cs="Arial"/>
          <w:b/>
          <w:color w:val="000000"/>
          <w:sz w:val="20"/>
        </w:rPr>
      </w:pPr>
    </w:p>
    <w:p w14:paraId="3FBD18F4" w14:textId="77777777" w:rsidR="002753BD" w:rsidRPr="005D07E9" w:rsidRDefault="002753BD" w:rsidP="002753BD">
      <w:pPr>
        <w:autoSpaceDE w:val="0"/>
        <w:autoSpaceDN w:val="0"/>
        <w:adjustRightInd w:val="0"/>
        <w:jc w:val="center"/>
        <w:rPr>
          <w:rFonts w:ascii="Arial" w:hAnsi="Arial" w:cs="Arial"/>
          <w:b/>
          <w:color w:val="000000"/>
          <w:sz w:val="20"/>
        </w:rPr>
      </w:pPr>
    </w:p>
    <w:p w14:paraId="59915D0C" w14:textId="7AFB6A35" w:rsidR="002753BD" w:rsidRPr="005D07E9" w:rsidRDefault="002753BD" w:rsidP="002753BD">
      <w:pPr>
        <w:autoSpaceDE w:val="0"/>
        <w:autoSpaceDN w:val="0"/>
        <w:adjustRightInd w:val="0"/>
        <w:jc w:val="both"/>
        <w:rPr>
          <w:rFonts w:ascii="Arial" w:hAnsi="Arial" w:cs="Arial"/>
          <w:color w:val="000000"/>
          <w:sz w:val="20"/>
        </w:rPr>
      </w:pPr>
      <w:r w:rsidRPr="005D07E9">
        <w:rPr>
          <w:rFonts w:ascii="Arial" w:eastAsia="ArialMT" w:hAnsi="Arial" w:cs="Arial"/>
          <w:color w:val="000000"/>
          <w:sz w:val="20"/>
          <w:lang w:eastAsia="en-US"/>
        </w:rPr>
        <w:t>Spodaj podpisani kot odgovorna oseba zgoraj navedenega subjekta, v postopku javnega</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38AB8261" w14:textId="77777777" w:rsidR="002753BD" w:rsidRPr="005D07E9" w:rsidRDefault="002753BD" w:rsidP="002753BD">
      <w:pPr>
        <w:autoSpaceDE w:val="0"/>
        <w:autoSpaceDN w:val="0"/>
        <w:adjustRightInd w:val="0"/>
        <w:rPr>
          <w:rFonts w:ascii="Arial" w:eastAsia="ArialMT" w:hAnsi="Arial" w:cs="Arial"/>
          <w:color w:val="000000"/>
          <w:sz w:val="20"/>
          <w:lang w:eastAsia="en-US"/>
        </w:rPr>
      </w:pPr>
    </w:p>
    <w:p w14:paraId="26B5A818" w14:textId="77777777" w:rsidR="002753BD" w:rsidRPr="005D07E9" w:rsidRDefault="002753BD" w:rsidP="002753BD">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37BF7381" w14:textId="68E13289"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1A65D0FE"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27A84345" w14:textId="3788E92A"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1CE9BD72"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3B7DF5E8" w14:textId="4F0F66DB"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2B2BC20F"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08176249" w14:textId="4E1588BE"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subjektov, katerih zmogljivosti subjekt, ki ga zastopam, uporablja, ki so subjekti,</w:t>
      </w:r>
    </w:p>
    <w:p w14:paraId="04225155" w14:textId="77777777"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3396CFF2" w14:textId="77777777" w:rsidR="002753BD" w:rsidRPr="005D07E9" w:rsidRDefault="002753BD" w:rsidP="002753BD">
      <w:pPr>
        <w:autoSpaceDE w:val="0"/>
        <w:autoSpaceDN w:val="0"/>
        <w:adjustRightInd w:val="0"/>
        <w:rPr>
          <w:rFonts w:ascii="Arial" w:hAnsi="Arial" w:cs="Arial"/>
          <w:b/>
          <w:color w:val="000000"/>
          <w:sz w:val="20"/>
        </w:rPr>
      </w:pPr>
    </w:p>
    <w:p w14:paraId="3BB434E1" w14:textId="77777777" w:rsidR="002753BD" w:rsidRPr="005D07E9" w:rsidRDefault="002753BD" w:rsidP="002753BD">
      <w:pPr>
        <w:autoSpaceDE w:val="0"/>
        <w:autoSpaceDN w:val="0"/>
        <w:adjustRightInd w:val="0"/>
        <w:jc w:val="center"/>
        <w:rPr>
          <w:rFonts w:ascii="Arial" w:hAnsi="Arial" w:cs="Arial"/>
          <w:b/>
          <w:color w:val="000000"/>
          <w:sz w:val="20"/>
        </w:rPr>
      </w:pPr>
    </w:p>
    <w:p w14:paraId="0B5D7DE6" w14:textId="77777777" w:rsidR="002753BD" w:rsidRPr="005D07E9" w:rsidRDefault="002753BD" w:rsidP="002753BD">
      <w:pPr>
        <w:autoSpaceDE w:val="0"/>
        <w:autoSpaceDN w:val="0"/>
        <w:adjustRightInd w:val="0"/>
        <w:rPr>
          <w:rFonts w:ascii="Arial" w:hAnsi="Arial" w:cs="Arial"/>
          <w:color w:val="000000"/>
          <w:sz w:val="20"/>
        </w:rPr>
      </w:pPr>
    </w:p>
    <w:p w14:paraId="1CB39216" w14:textId="77777777" w:rsidR="002753BD" w:rsidRPr="005D07E9" w:rsidRDefault="002753BD" w:rsidP="002753BD">
      <w:pPr>
        <w:autoSpaceDE w:val="0"/>
        <w:autoSpaceDN w:val="0"/>
        <w:adjustRightInd w:val="0"/>
        <w:jc w:val="right"/>
        <w:rPr>
          <w:rFonts w:ascii="Arial" w:hAnsi="Arial" w:cs="Arial"/>
          <w:color w:val="000000"/>
          <w:sz w:val="20"/>
        </w:rPr>
      </w:pPr>
    </w:p>
    <w:p w14:paraId="2FF80BF1" w14:textId="77777777" w:rsidR="002753BD" w:rsidRPr="005D07E9" w:rsidRDefault="002753BD" w:rsidP="002753BD">
      <w:pPr>
        <w:autoSpaceDE w:val="0"/>
        <w:autoSpaceDN w:val="0"/>
        <w:adjustRightInd w:val="0"/>
        <w:jc w:val="right"/>
        <w:rPr>
          <w:rFonts w:ascii="Arial" w:hAnsi="Arial" w:cs="Arial"/>
          <w:color w:val="000000"/>
          <w:sz w:val="20"/>
        </w:rPr>
      </w:pPr>
    </w:p>
    <w:p w14:paraId="59EEEDFF" w14:textId="77777777" w:rsidR="002753BD" w:rsidRPr="005D07E9" w:rsidRDefault="002753BD" w:rsidP="002753BD">
      <w:pPr>
        <w:autoSpaceDE w:val="0"/>
        <w:autoSpaceDN w:val="0"/>
        <w:adjustRightInd w:val="0"/>
        <w:jc w:val="right"/>
        <w:rPr>
          <w:rFonts w:ascii="Arial" w:hAnsi="Arial" w:cs="Arial"/>
          <w:color w:val="000000"/>
          <w:sz w:val="20"/>
        </w:rPr>
      </w:pPr>
    </w:p>
    <w:p w14:paraId="3E2D3A7C" w14:textId="77777777" w:rsidR="002753BD" w:rsidRPr="005D07E9" w:rsidRDefault="002753BD" w:rsidP="002753BD">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682981A2" w14:textId="77777777" w:rsidR="002753BD" w:rsidRPr="008B5C7A" w:rsidRDefault="002753BD" w:rsidP="002753BD">
      <w:pPr>
        <w:rPr>
          <w:b/>
          <w:i/>
        </w:rPr>
      </w:pPr>
    </w:p>
    <w:p w14:paraId="1B5F14D9" w14:textId="77777777" w:rsidR="002753BD" w:rsidRDefault="002753BD" w:rsidP="002753BD">
      <w:pPr>
        <w:jc w:val="both"/>
        <w:rPr>
          <w:rFonts w:ascii="Arial" w:eastAsia="Batang" w:hAnsi="Arial" w:cs="Arial"/>
          <w:b/>
          <w:sz w:val="20"/>
          <w:lang w:eastAsia="ko-KR"/>
        </w:rPr>
      </w:pPr>
    </w:p>
    <w:p w14:paraId="6C0CC2CC" w14:textId="77777777" w:rsidR="002753BD" w:rsidRPr="00A45F0D" w:rsidRDefault="002753BD" w:rsidP="00E750DB">
      <w:pPr>
        <w:spacing w:line="360" w:lineRule="auto"/>
        <w:rPr>
          <w:rFonts w:ascii="Arial" w:hAnsi="Arial" w:cs="Arial"/>
          <w:sz w:val="20"/>
        </w:rPr>
      </w:pPr>
    </w:p>
    <w:sectPr w:rsidR="002753BD" w:rsidRPr="00A45F0D" w:rsidSect="00D861AD">
      <w:headerReference w:type="default" r:id="rId15"/>
      <w:footerReference w:type="even" r:id="rId16"/>
      <w:footerReference w:type="default" r:id="rId17"/>
      <w:pgSz w:w="11906" w:h="16838" w:code="9"/>
      <w:pgMar w:top="1418" w:right="850" w:bottom="1418" w:left="1701" w:header="454"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8570" w14:textId="77777777" w:rsidR="00504AAC" w:rsidRDefault="00504AAC">
      <w:r>
        <w:separator/>
      </w:r>
    </w:p>
  </w:endnote>
  <w:endnote w:type="continuationSeparator" w:id="0">
    <w:p w14:paraId="7D2539CA" w14:textId="77777777" w:rsidR="00504AAC" w:rsidRDefault="0050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AC3B"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40427E" w:rsidRDefault="0040427E">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1029"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w:t>
    </w:r>
    <w:r>
      <w:rPr>
        <w:rStyle w:val="tevilkastrani"/>
        <w:noProof/>
        <w:sz w:val="19"/>
      </w:rPr>
      <w:t>7</w:t>
    </w:r>
    <w:r>
      <w:rPr>
        <w:rStyle w:val="tevilkastrani"/>
        <w:sz w:val="19"/>
      </w:rPr>
      <w:fldChar w:fldCharType="end"/>
    </w:r>
  </w:p>
  <w:p w14:paraId="44B0D062" w14:textId="77777777" w:rsidR="0040427E" w:rsidRDefault="0040427E">
    <w:pPr>
      <w:pStyle w:val="Noga"/>
      <w:framePr w:wrap="around" w:vAnchor="text" w:hAnchor="margin" w:xAlign="right" w:y="1"/>
      <w:rPr>
        <w:rStyle w:val="tevilkastrani"/>
        <w:sz w:val="19"/>
      </w:rPr>
    </w:pPr>
  </w:p>
  <w:p w14:paraId="4E37111F" w14:textId="77777777" w:rsidR="0040427E" w:rsidRDefault="0040427E">
    <w:pPr>
      <w:pStyle w:val="Noga"/>
      <w:framePr w:wrap="around" w:vAnchor="text" w:hAnchor="margin" w:xAlign="center" w:y="1"/>
      <w:ind w:right="360"/>
      <w:rPr>
        <w:rStyle w:val="tevilkastrani"/>
        <w:sz w:val="19"/>
      </w:rPr>
    </w:pPr>
  </w:p>
  <w:p w14:paraId="3198C414" w14:textId="77777777" w:rsidR="0040427E" w:rsidRDefault="0040427E">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D3B1F" w14:textId="77777777" w:rsidR="00504AAC" w:rsidRDefault="00504AAC">
      <w:r>
        <w:separator/>
      </w:r>
    </w:p>
  </w:footnote>
  <w:footnote w:type="continuationSeparator" w:id="0">
    <w:p w14:paraId="2E0EE9F2" w14:textId="77777777" w:rsidR="00504AAC" w:rsidRDefault="0050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AFB7" w14:textId="7F866A4B" w:rsidR="0040427E" w:rsidRPr="006B39C3" w:rsidRDefault="006B39C3" w:rsidP="00A93808">
    <w:pPr>
      <w:autoSpaceDE w:val="0"/>
      <w:autoSpaceDN w:val="0"/>
      <w:adjustRightInd w:val="0"/>
      <w:rPr>
        <w:sz w:val="16"/>
        <w:szCs w:val="16"/>
      </w:rPr>
    </w:pPr>
    <w:r w:rsidRPr="006B39C3">
      <w:rPr>
        <w:rFonts w:ascii="Arial" w:hAnsi="Arial" w:cs="Arial"/>
        <w:sz w:val="16"/>
        <w:szCs w:val="16"/>
      </w:rPr>
      <w:t>»Sanacija zgornjega ustroja in delna sanacija spodnjega ustroja na odseku Borovnica – Verd + A stran postaje Verd od km 587.261 do km 592+750 in od km 594+800 do km 597.322_proga št. 50 Ljubljana – Sežana - d.</w:t>
    </w:r>
    <w:r w:rsidR="002753BD">
      <w:rPr>
        <w:rFonts w:ascii="Arial" w:hAnsi="Arial" w:cs="Arial"/>
        <w:sz w:val="16"/>
        <w:szCs w:val="16"/>
      </w:rPr>
      <w:t xml:space="preserve"> </w:t>
    </w:r>
    <w:r w:rsidRPr="006B39C3">
      <w:rPr>
        <w:rFonts w:ascii="Arial" w:hAnsi="Arial" w:cs="Arial"/>
        <w:sz w:val="16"/>
        <w:szCs w:val="16"/>
      </w:rPr>
      <w:t>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14019EB"/>
    <w:multiLevelType w:val="hybridMultilevel"/>
    <w:tmpl w:val="108C072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036444"/>
    <w:multiLevelType w:val="hybridMultilevel"/>
    <w:tmpl w:val="B4EE909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6" w15:restartNumberingAfterBreak="0">
    <w:nsid w:val="24C0032F"/>
    <w:multiLevelType w:val="hybridMultilevel"/>
    <w:tmpl w:val="8D6C035A"/>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FA52F2"/>
    <w:multiLevelType w:val="hybridMultilevel"/>
    <w:tmpl w:val="208865C0"/>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17177B5"/>
    <w:multiLevelType w:val="hybridMultilevel"/>
    <w:tmpl w:val="433E1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3"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6" w15:restartNumberingAfterBreak="0">
    <w:nsid w:val="4205772A"/>
    <w:multiLevelType w:val="hybridMultilevel"/>
    <w:tmpl w:val="023AE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9" w15:restartNumberingAfterBreak="0">
    <w:nsid w:val="47861E89"/>
    <w:multiLevelType w:val="hybridMultilevel"/>
    <w:tmpl w:val="9C70FD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1"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3" w15:restartNumberingAfterBreak="0">
    <w:nsid w:val="50EB1DF9"/>
    <w:multiLevelType w:val="hybridMultilevel"/>
    <w:tmpl w:val="1DFA3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26A02C7"/>
    <w:multiLevelType w:val="hybridMultilevel"/>
    <w:tmpl w:val="BA189B82"/>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56FB1B2F"/>
    <w:multiLevelType w:val="hybridMultilevel"/>
    <w:tmpl w:val="273CAF8A"/>
    <w:lvl w:ilvl="0" w:tplc="04240001">
      <w:start w:val="1"/>
      <w:numFmt w:val="bullet"/>
      <w:lvlText w:val=""/>
      <w:lvlJc w:val="left"/>
      <w:pPr>
        <w:ind w:left="2131" w:hanging="360"/>
      </w:pPr>
      <w:rPr>
        <w:rFonts w:ascii="Symbol" w:hAnsi="Symbol" w:hint="default"/>
      </w:rPr>
    </w:lvl>
    <w:lvl w:ilvl="1" w:tplc="04240003" w:tentative="1">
      <w:start w:val="1"/>
      <w:numFmt w:val="bullet"/>
      <w:lvlText w:val="o"/>
      <w:lvlJc w:val="left"/>
      <w:pPr>
        <w:ind w:left="2851" w:hanging="360"/>
      </w:pPr>
      <w:rPr>
        <w:rFonts w:ascii="Courier New" w:hAnsi="Courier New" w:cs="Courier New" w:hint="default"/>
      </w:rPr>
    </w:lvl>
    <w:lvl w:ilvl="2" w:tplc="04240005" w:tentative="1">
      <w:start w:val="1"/>
      <w:numFmt w:val="bullet"/>
      <w:lvlText w:val=""/>
      <w:lvlJc w:val="left"/>
      <w:pPr>
        <w:ind w:left="3571" w:hanging="360"/>
      </w:pPr>
      <w:rPr>
        <w:rFonts w:ascii="Wingdings" w:hAnsi="Wingdings" w:hint="default"/>
      </w:rPr>
    </w:lvl>
    <w:lvl w:ilvl="3" w:tplc="04240001" w:tentative="1">
      <w:start w:val="1"/>
      <w:numFmt w:val="bullet"/>
      <w:lvlText w:val=""/>
      <w:lvlJc w:val="left"/>
      <w:pPr>
        <w:ind w:left="4291" w:hanging="360"/>
      </w:pPr>
      <w:rPr>
        <w:rFonts w:ascii="Symbol" w:hAnsi="Symbol" w:hint="default"/>
      </w:rPr>
    </w:lvl>
    <w:lvl w:ilvl="4" w:tplc="04240003" w:tentative="1">
      <w:start w:val="1"/>
      <w:numFmt w:val="bullet"/>
      <w:lvlText w:val="o"/>
      <w:lvlJc w:val="left"/>
      <w:pPr>
        <w:ind w:left="5011" w:hanging="360"/>
      </w:pPr>
      <w:rPr>
        <w:rFonts w:ascii="Courier New" w:hAnsi="Courier New" w:cs="Courier New" w:hint="default"/>
      </w:rPr>
    </w:lvl>
    <w:lvl w:ilvl="5" w:tplc="04240005" w:tentative="1">
      <w:start w:val="1"/>
      <w:numFmt w:val="bullet"/>
      <w:lvlText w:val=""/>
      <w:lvlJc w:val="left"/>
      <w:pPr>
        <w:ind w:left="5731" w:hanging="360"/>
      </w:pPr>
      <w:rPr>
        <w:rFonts w:ascii="Wingdings" w:hAnsi="Wingdings" w:hint="default"/>
      </w:rPr>
    </w:lvl>
    <w:lvl w:ilvl="6" w:tplc="04240001" w:tentative="1">
      <w:start w:val="1"/>
      <w:numFmt w:val="bullet"/>
      <w:lvlText w:val=""/>
      <w:lvlJc w:val="left"/>
      <w:pPr>
        <w:ind w:left="6451" w:hanging="360"/>
      </w:pPr>
      <w:rPr>
        <w:rFonts w:ascii="Symbol" w:hAnsi="Symbol" w:hint="default"/>
      </w:rPr>
    </w:lvl>
    <w:lvl w:ilvl="7" w:tplc="04240003" w:tentative="1">
      <w:start w:val="1"/>
      <w:numFmt w:val="bullet"/>
      <w:lvlText w:val="o"/>
      <w:lvlJc w:val="left"/>
      <w:pPr>
        <w:ind w:left="7171" w:hanging="360"/>
      </w:pPr>
      <w:rPr>
        <w:rFonts w:ascii="Courier New" w:hAnsi="Courier New" w:cs="Courier New" w:hint="default"/>
      </w:rPr>
    </w:lvl>
    <w:lvl w:ilvl="8" w:tplc="04240005" w:tentative="1">
      <w:start w:val="1"/>
      <w:numFmt w:val="bullet"/>
      <w:lvlText w:val=""/>
      <w:lvlJc w:val="left"/>
      <w:pPr>
        <w:ind w:left="7891" w:hanging="360"/>
      </w:pPr>
      <w:rPr>
        <w:rFonts w:ascii="Wingdings" w:hAnsi="Wingdings" w:hint="default"/>
      </w:rPr>
    </w:lvl>
  </w:abstractNum>
  <w:abstractNum w:abstractNumId="39" w15:restartNumberingAfterBreak="0">
    <w:nsid w:val="58340B16"/>
    <w:multiLevelType w:val="hybridMultilevel"/>
    <w:tmpl w:val="4ABC720C"/>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4" w15:restartNumberingAfterBreak="0">
    <w:nsid w:val="5E8E472C"/>
    <w:multiLevelType w:val="multilevel"/>
    <w:tmpl w:val="F5B85A24"/>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b/>
        <w:bCs/>
        <w:color w:val="0D0D0D" w:themeColor="text1" w:themeTint="F2"/>
        <w:sz w:val="20"/>
        <w:szCs w:val="20"/>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45"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7"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56"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DEA3B13"/>
    <w:multiLevelType w:val="hybridMultilevel"/>
    <w:tmpl w:val="28606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8050656">
    <w:abstractNumId w:val="22"/>
  </w:num>
  <w:num w:numId="2" w16cid:durableId="242565473">
    <w:abstractNumId w:val="37"/>
  </w:num>
  <w:num w:numId="3" w16cid:durableId="251596314">
    <w:abstractNumId w:val="30"/>
  </w:num>
  <w:num w:numId="4" w16cid:durableId="533349679">
    <w:abstractNumId w:val="28"/>
  </w:num>
  <w:num w:numId="5" w16cid:durableId="512065393">
    <w:abstractNumId w:val="36"/>
  </w:num>
  <w:num w:numId="6" w16cid:durableId="425810451">
    <w:abstractNumId w:val="21"/>
  </w:num>
  <w:num w:numId="7" w16cid:durableId="1696006675">
    <w:abstractNumId w:val="0"/>
  </w:num>
  <w:num w:numId="8" w16cid:durableId="22637406">
    <w:abstractNumId w:val="48"/>
  </w:num>
  <w:num w:numId="9" w16cid:durableId="2093314452">
    <w:abstractNumId w:val="55"/>
  </w:num>
  <w:num w:numId="10" w16cid:durableId="1798181320">
    <w:abstractNumId w:val="52"/>
  </w:num>
  <w:num w:numId="11" w16cid:durableId="1134834871">
    <w:abstractNumId w:val="20"/>
  </w:num>
  <w:num w:numId="12" w16cid:durableId="438111682">
    <w:abstractNumId w:val="23"/>
  </w:num>
  <w:num w:numId="13" w16cid:durableId="1593509222">
    <w:abstractNumId w:val="31"/>
  </w:num>
  <w:num w:numId="14" w16cid:durableId="727536261">
    <w:abstractNumId w:val="50"/>
  </w:num>
  <w:num w:numId="15" w16cid:durableId="1303385377">
    <w:abstractNumId w:val="12"/>
  </w:num>
  <w:num w:numId="16" w16cid:durableId="416168366">
    <w:abstractNumId w:val="14"/>
  </w:num>
  <w:num w:numId="17" w16cid:durableId="1397587822">
    <w:abstractNumId w:val="9"/>
  </w:num>
  <w:num w:numId="18" w16cid:durableId="669604768">
    <w:abstractNumId w:val="40"/>
  </w:num>
  <w:num w:numId="19" w16cid:durableId="1776746703">
    <w:abstractNumId w:val="8"/>
  </w:num>
  <w:num w:numId="20" w16cid:durableId="1546063246">
    <w:abstractNumId w:val="7"/>
  </w:num>
  <w:num w:numId="21" w16cid:durableId="1333529873">
    <w:abstractNumId w:val="45"/>
  </w:num>
  <w:num w:numId="22" w16cid:durableId="359204954">
    <w:abstractNumId w:val="51"/>
  </w:num>
  <w:num w:numId="23" w16cid:durableId="2129465119">
    <w:abstractNumId w:val="19"/>
  </w:num>
  <w:num w:numId="24" w16cid:durableId="188833658">
    <w:abstractNumId w:val="42"/>
  </w:num>
  <w:num w:numId="25" w16cid:durableId="23865491">
    <w:abstractNumId w:val="10"/>
  </w:num>
  <w:num w:numId="26" w16cid:durableId="1660889283">
    <w:abstractNumId w:val="29"/>
  </w:num>
  <w:num w:numId="27" w16cid:durableId="696661056">
    <w:abstractNumId w:val="56"/>
  </w:num>
  <w:num w:numId="28" w16cid:durableId="1997758201">
    <w:abstractNumId w:val="44"/>
  </w:num>
  <w:num w:numId="29" w16cid:durableId="1317874301">
    <w:abstractNumId w:val="54"/>
  </w:num>
  <w:num w:numId="30" w16cid:durableId="1975795448">
    <w:abstractNumId w:val="59"/>
  </w:num>
  <w:num w:numId="31" w16cid:durableId="1755279031">
    <w:abstractNumId w:val="27"/>
  </w:num>
  <w:num w:numId="32" w16cid:durableId="374044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7368214">
    <w:abstractNumId w:val="47"/>
  </w:num>
  <w:num w:numId="34" w16cid:durableId="1478765316">
    <w:abstractNumId w:val="32"/>
  </w:num>
  <w:num w:numId="35" w16cid:durableId="114302197">
    <w:abstractNumId w:val="26"/>
  </w:num>
  <w:num w:numId="36" w16cid:durableId="799374061">
    <w:abstractNumId w:val="17"/>
  </w:num>
  <w:num w:numId="37" w16cid:durableId="1115909091">
    <w:abstractNumId w:val="18"/>
  </w:num>
  <w:num w:numId="38" w16cid:durableId="967930335">
    <w:abstractNumId w:val="33"/>
  </w:num>
  <w:num w:numId="39" w16cid:durableId="883829199">
    <w:abstractNumId w:val="49"/>
  </w:num>
  <w:num w:numId="40" w16cid:durableId="1927303880">
    <w:abstractNumId w:val="38"/>
  </w:num>
  <w:num w:numId="41" w16cid:durableId="1885025239">
    <w:abstractNumId w:val="43"/>
  </w:num>
  <w:num w:numId="42" w16cid:durableId="1044016124">
    <w:abstractNumId w:val="58"/>
  </w:num>
  <w:num w:numId="43" w16cid:durableId="159393697">
    <w:abstractNumId w:val="13"/>
  </w:num>
  <w:num w:numId="44" w16cid:durableId="446850668">
    <w:abstractNumId w:val="57"/>
  </w:num>
  <w:num w:numId="45" w16cid:durableId="1433433975">
    <w:abstractNumId w:val="6"/>
  </w:num>
  <w:num w:numId="46" w16cid:durableId="198131032">
    <w:abstractNumId w:val="25"/>
  </w:num>
  <w:num w:numId="47" w16cid:durableId="1022172069">
    <w:abstractNumId w:val="53"/>
  </w:num>
  <w:num w:numId="48" w16cid:durableId="1101070526">
    <w:abstractNumId w:val="11"/>
  </w:num>
  <w:num w:numId="49" w16cid:durableId="1131678721">
    <w:abstractNumId w:val="46"/>
  </w:num>
  <w:num w:numId="50" w16cid:durableId="1239632644">
    <w:abstractNumId w:val="2"/>
  </w:num>
  <w:num w:numId="51" w16cid:durableId="1292202768">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52" w16cid:durableId="655767098">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53" w16cid:durableId="1342898456">
    <w:abstractNumId w:val="41"/>
  </w:num>
  <w:num w:numId="54" w16cid:durableId="2074614922">
    <w:abstractNumId w:val="34"/>
  </w:num>
  <w:num w:numId="55" w16cid:durableId="950168833">
    <w:abstractNumId w:val="5"/>
  </w:num>
  <w:num w:numId="56" w16cid:durableId="1244879082">
    <w:abstractNumId w:val="4"/>
  </w:num>
  <w:num w:numId="57" w16cid:durableId="46028106">
    <w:abstractNumId w:val="35"/>
  </w:num>
  <w:num w:numId="58" w16cid:durableId="391855825">
    <w:abstractNumId w:val="24"/>
  </w:num>
  <w:num w:numId="59" w16cid:durableId="747576030">
    <w:abstractNumId w:val="15"/>
  </w:num>
  <w:num w:numId="60" w16cid:durableId="758906965">
    <w:abstractNumId w:val="16"/>
  </w:num>
  <w:num w:numId="61" w16cid:durableId="1904876247">
    <w:abstractNumId w:val="39"/>
  </w:num>
  <w:num w:numId="62" w16cid:durableId="1889564739">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06"/>
    <w:rsid w:val="00016747"/>
    <w:rsid w:val="000169ED"/>
    <w:rsid w:val="00016C55"/>
    <w:rsid w:val="00021399"/>
    <w:rsid w:val="00021C63"/>
    <w:rsid w:val="0002570F"/>
    <w:rsid w:val="0002597F"/>
    <w:rsid w:val="0002694B"/>
    <w:rsid w:val="00026B76"/>
    <w:rsid w:val="000304C9"/>
    <w:rsid w:val="000308B7"/>
    <w:rsid w:val="000308DC"/>
    <w:rsid w:val="0003196B"/>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61F7"/>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1AD"/>
    <w:rsid w:val="000632B8"/>
    <w:rsid w:val="00063B14"/>
    <w:rsid w:val="00064717"/>
    <w:rsid w:val="000653E6"/>
    <w:rsid w:val="000658A1"/>
    <w:rsid w:val="0006658A"/>
    <w:rsid w:val="0006676E"/>
    <w:rsid w:val="00067253"/>
    <w:rsid w:val="000705B4"/>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0B03"/>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A3"/>
    <w:rsid w:val="000D06CB"/>
    <w:rsid w:val="000D0720"/>
    <w:rsid w:val="000D195A"/>
    <w:rsid w:val="000D1982"/>
    <w:rsid w:val="000D1BF5"/>
    <w:rsid w:val="000D1F14"/>
    <w:rsid w:val="000D2D4F"/>
    <w:rsid w:val="000D3D5F"/>
    <w:rsid w:val="000D458B"/>
    <w:rsid w:val="000D6722"/>
    <w:rsid w:val="000D71FD"/>
    <w:rsid w:val="000D74CE"/>
    <w:rsid w:val="000E014D"/>
    <w:rsid w:val="000E0264"/>
    <w:rsid w:val="000E0A87"/>
    <w:rsid w:val="000E1127"/>
    <w:rsid w:val="000E12A1"/>
    <w:rsid w:val="000E1D4C"/>
    <w:rsid w:val="000E3881"/>
    <w:rsid w:val="000E3D52"/>
    <w:rsid w:val="000E4593"/>
    <w:rsid w:val="000E7D6D"/>
    <w:rsid w:val="000F0AB9"/>
    <w:rsid w:val="000F0F58"/>
    <w:rsid w:val="000F14AD"/>
    <w:rsid w:val="000F2497"/>
    <w:rsid w:val="000F2AC1"/>
    <w:rsid w:val="000F2C5F"/>
    <w:rsid w:val="000F2D11"/>
    <w:rsid w:val="000F3ADA"/>
    <w:rsid w:val="000F46FC"/>
    <w:rsid w:val="000F490C"/>
    <w:rsid w:val="000F5933"/>
    <w:rsid w:val="000F5E12"/>
    <w:rsid w:val="00100E31"/>
    <w:rsid w:val="00101DD7"/>
    <w:rsid w:val="001027CE"/>
    <w:rsid w:val="00102BD9"/>
    <w:rsid w:val="00103099"/>
    <w:rsid w:val="00104542"/>
    <w:rsid w:val="001062EC"/>
    <w:rsid w:val="00106E47"/>
    <w:rsid w:val="001075BA"/>
    <w:rsid w:val="0011031B"/>
    <w:rsid w:val="001109B6"/>
    <w:rsid w:val="00113647"/>
    <w:rsid w:val="0011443B"/>
    <w:rsid w:val="0011594D"/>
    <w:rsid w:val="00115989"/>
    <w:rsid w:val="00116282"/>
    <w:rsid w:val="0011663D"/>
    <w:rsid w:val="001174A1"/>
    <w:rsid w:val="00117AB6"/>
    <w:rsid w:val="00120E56"/>
    <w:rsid w:val="00121786"/>
    <w:rsid w:val="00121CCA"/>
    <w:rsid w:val="001233C7"/>
    <w:rsid w:val="00124D4C"/>
    <w:rsid w:val="001250F8"/>
    <w:rsid w:val="00125976"/>
    <w:rsid w:val="00125BF1"/>
    <w:rsid w:val="00127865"/>
    <w:rsid w:val="001334AD"/>
    <w:rsid w:val="00133AB3"/>
    <w:rsid w:val="001342B8"/>
    <w:rsid w:val="001347C1"/>
    <w:rsid w:val="00134FBF"/>
    <w:rsid w:val="00135E13"/>
    <w:rsid w:val="00136909"/>
    <w:rsid w:val="001379F3"/>
    <w:rsid w:val="00137DB3"/>
    <w:rsid w:val="00137FFA"/>
    <w:rsid w:val="00141AEE"/>
    <w:rsid w:val="001428E9"/>
    <w:rsid w:val="00144F77"/>
    <w:rsid w:val="00145484"/>
    <w:rsid w:val="00145A8A"/>
    <w:rsid w:val="001461EF"/>
    <w:rsid w:val="0014799E"/>
    <w:rsid w:val="00147FE6"/>
    <w:rsid w:val="001502A4"/>
    <w:rsid w:val="0015061D"/>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3E03"/>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9BF"/>
    <w:rsid w:val="00174C2E"/>
    <w:rsid w:val="00174E23"/>
    <w:rsid w:val="0017522F"/>
    <w:rsid w:val="0017734B"/>
    <w:rsid w:val="0017788F"/>
    <w:rsid w:val="00181286"/>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5D1E"/>
    <w:rsid w:val="0019709E"/>
    <w:rsid w:val="001975FF"/>
    <w:rsid w:val="00197B5F"/>
    <w:rsid w:val="00197E0A"/>
    <w:rsid w:val="001A0879"/>
    <w:rsid w:val="001A2349"/>
    <w:rsid w:val="001A3935"/>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05E9"/>
    <w:rsid w:val="001F1B07"/>
    <w:rsid w:val="001F4165"/>
    <w:rsid w:val="001F42F5"/>
    <w:rsid w:val="001F4F72"/>
    <w:rsid w:val="001F503F"/>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A2"/>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235"/>
    <w:rsid w:val="002433DE"/>
    <w:rsid w:val="002435EB"/>
    <w:rsid w:val="00243A9F"/>
    <w:rsid w:val="00243BBC"/>
    <w:rsid w:val="0024458D"/>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22C"/>
    <w:rsid w:val="00256D47"/>
    <w:rsid w:val="00257641"/>
    <w:rsid w:val="00257790"/>
    <w:rsid w:val="00260020"/>
    <w:rsid w:val="00261136"/>
    <w:rsid w:val="002611BB"/>
    <w:rsid w:val="00261A18"/>
    <w:rsid w:val="00263805"/>
    <w:rsid w:val="00264E9B"/>
    <w:rsid w:val="002671AE"/>
    <w:rsid w:val="002674D7"/>
    <w:rsid w:val="0026751A"/>
    <w:rsid w:val="002725D2"/>
    <w:rsid w:val="002741D1"/>
    <w:rsid w:val="00274E9D"/>
    <w:rsid w:val="0027537D"/>
    <w:rsid w:val="002753BD"/>
    <w:rsid w:val="0027658E"/>
    <w:rsid w:val="002766BD"/>
    <w:rsid w:val="0027738D"/>
    <w:rsid w:val="00277FBD"/>
    <w:rsid w:val="002801B9"/>
    <w:rsid w:val="00280311"/>
    <w:rsid w:val="0028094F"/>
    <w:rsid w:val="00282105"/>
    <w:rsid w:val="00283849"/>
    <w:rsid w:val="00284882"/>
    <w:rsid w:val="00284A62"/>
    <w:rsid w:val="00285319"/>
    <w:rsid w:val="00286E86"/>
    <w:rsid w:val="00287205"/>
    <w:rsid w:val="002876B8"/>
    <w:rsid w:val="00287A50"/>
    <w:rsid w:val="00290AC7"/>
    <w:rsid w:val="00291466"/>
    <w:rsid w:val="00291E2E"/>
    <w:rsid w:val="00292674"/>
    <w:rsid w:val="002937BE"/>
    <w:rsid w:val="002945CA"/>
    <w:rsid w:val="002947A0"/>
    <w:rsid w:val="00294E1F"/>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6B01"/>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50"/>
    <w:rsid w:val="002D5A95"/>
    <w:rsid w:val="002D5CC5"/>
    <w:rsid w:val="002D6290"/>
    <w:rsid w:val="002D63EE"/>
    <w:rsid w:val="002E0E77"/>
    <w:rsid w:val="002E0F00"/>
    <w:rsid w:val="002E1A3F"/>
    <w:rsid w:val="002E1F1F"/>
    <w:rsid w:val="002E22F2"/>
    <w:rsid w:val="002E288A"/>
    <w:rsid w:val="002E716A"/>
    <w:rsid w:val="002E7FBD"/>
    <w:rsid w:val="002F054A"/>
    <w:rsid w:val="002F175F"/>
    <w:rsid w:val="002F232B"/>
    <w:rsid w:val="002F3027"/>
    <w:rsid w:val="002F313C"/>
    <w:rsid w:val="002F42F3"/>
    <w:rsid w:val="002F56A3"/>
    <w:rsid w:val="002F6653"/>
    <w:rsid w:val="002F6690"/>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3F50"/>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D"/>
    <w:rsid w:val="00321F6F"/>
    <w:rsid w:val="0032241A"/>
    <w:rsid w:val="00322746"/>
    <w:rsid w:val="00325C95"/>
    <w:rsid w:val="00326930"/>
    <w:rsid w:val="00326F43"/>
    <w:rsid w:val="00330283"/>
    <w:rsid w:val="00330A95"/>
    <w:rsid w:val="00330DD6"/>
    <w:rsid w:val="00330F56"/>
    <w:rsid w:val="00331042"/>
    <w:rsid w:val="00331394"/>
    <w:rsid w:val="0033145A"/>
    <w:rsid w:val="00331513"/>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472CD"/>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1FC2"/>
    <w:rsid w:val="00372304"/>
    <w:rsid w:val="0037318D"/>
    <w:rsid w:val="00373CC9"/>
    <w:rsid w:val="0037718F"/>
    <w:rsid w:val="003775D0"/>
    <w:rsid w:val="00377FBC"/>
    <w:rsid w:val="00380221"/>
    <w:rsid w:val="00380C9A"/>
    <w:rsid w:val="00382FD9"/>
    <w:rsid w:val="00383B58"/>
    <w:rsid w:val="00385C4F"/>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1ED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3B7"/>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36F4"/>
    <w:rsid w:val="003E4880"/>
    <w:rsid w:val="003E48C6"/>
    <w:rsid w:val="003E7D4C"/>
    <w:rsid w:val="003F16E5"/>
    <w:rsid w:val="003F25F3"/>
    <w:rsid w:val="003F49A5"/>
    <w:rsid w:val="003F4D6F"/>
    <w:rsid w:val="003F55F2"/>
    <w:rsid w:val="003F6A2B"/>
    <w:rsid w:val="003F6EEC"/>
    <w:rsid w:val="003F70DD"/>
    <w:rsid w:val="00400C8A"/>
    <w:rsid w:val="0040397B"/>
    <w:rsid w:val="0040427E"/>
    <w:rsid w:val="004049D5"/>
    <w:rsid w:val="00404E07"/>
    <w:rsid w:val="004053BA"/>
    <w:rsid w:val="0040736E"/>
    <w:rsid w:val="0040766E"/>
    <w:rsid w:val="004076CD"/>
    <w:rsid w:val="00407D73"/>
    <w:rsid w:val="00411562"/>
    <w:rsid w:val="00411FF3"/>
    <w:rsid w:val="0041227F"/>
    <w:rsid w:val="00413E72"/>
    <w:rsid w:val="00414AE6"/>
    <w:rsid w:val="00414F7E"/>
    <w:rsid w:val="00416A3A"/>
    <w:rsid w:val="00416C63"/>
    <w:rsid w:val="00416F3D"/>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37C04"/>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5B28"/>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6D6"/>
    <w:rsid w:val="004D5D6A"/>
    <w:rsid w:val="004D7EE9"/>
    <w:rsid w:val="004E0800"/>
    <w:rsid w:val="004E0C44"/>
    <w:rsid w:val="004E0DBC"/>
    <w:rsid w:val="004E1633"/>
    <w:rsid w:val="004E2316"/>
    <w:rsid w:val="004E2F41"/>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4AAC"/>
    <w:rsid w:val="00505A4F"/>
    <w:rsid w:val="00507430"/>
    <w:rsid w:val="00510602"/>
    <w:rsid w:val="005111F4"/>
    <w:rsid w:val="00511FC9"/>
    <w:rsid w:val="00512FF5"/>
    <w:rsid w:val="00514ED2"/>
    <w:rsid w:val="00514F0D"/>
    <w:rsid w:val="00514FEA"/>
    <w:rsid w:val="005157A7"/>
    <w:rsid w:val="00515800"/>
    <w:rsid w:val="00516091"/>
    <w:rsid w:val="0051766A"/>
    <w:rsid w:val="00517FDE"/>
    <w:rsid w:val="005204D7"/>
    <w:rsid w:val="0052167B"/>
    <w:rsid w:val="005216F9"/>
    <w:rsid w:val="00521838"/>
    <w:rsid w:val="00522353"/>
    <w:rsid w:val="00523357"/>
    <w:rsid w:val="00523521"/>
    <w:rsid w:val="00523530"/>
    <w:rsid w:val="00523DED"/>
    <w:rsid w:val="0052426E"/>
    <w:rsid w:val="00524A0C"/>
    <w:rsid w:val="00525372"/>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2A7"/>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1C55"/>
    <w:rsid w:val="005920CC"/>
    <w:rsid w:val="005923C4"/>
    <w:rsid w:val="005924C0"/>
    <w:rsid w:val="005929AF"/>
    <w:rsid w:val="005938F9"/>
    <w:rsid w:val="00595A86"/>
    <w:rsid w:val="005964F3"/>
    <w:rsid w:val="00596D20"/>
    <w:rsid w:val="005979B9"/>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763"/>
    <w:rsid w:val="005E2A7B"/>
    <w:rsid w:val="005E2E6F"/>
    <w:rsid w:val="005E31E2"/>
    <w:rsid w:val="005E41D1"/>
    <w:rsid w:val="005E43E4"/>
    <w:rsid w:val="005E4520"/>
    <w:rsid w:val="005E5271"/>
    <w:rsid w:val="005E63E7"/>
    <w:rsid w:val="005E69F9"/>
    <w:rsid w:val="005F03D4"/>
    <w:rsid w:val="005F0534"/>
    <w:rsid w:val="005F103A"/>
    <w:rsid w:val="005F267B"/>
    <w:rsid w:val="005F2BB8"/>
    <w:rsid w:val="005F2D1C"/>
    <w:rsid w:val="005F366F"/>
    <w:rsid w:val="005F4646"/>
    <w:rsid w:val="005F46BA"/>
    <w:rsid w:val="005F537D"/>
    <w:rsid w:val="005F589A"/>
    <w:rsid w:val="005F669F"/>
    <w:rsid w:val="005F7410"/>
    <w:rsid w:val="005F7456"/>
    <w:rsid w:val="0060021C"/>
    <w:rsid w:val="006019B6"/>
    <w:rsid w:val="00602ED6"/>
    <w:rsid w:val="00606DBB"/>
    <w:rsid w:val="00606EE1"/>
    <w:rsid w:val="00607263"/>
    <w:rsid w:val="00610C07"/>
    <w:rsid w:val="00610F3F"/>
    <w:rsid w:val="00611449"/>
    <w:rsid w:val="00611DFC"/>
    <w:rsid w:val="00612347"/>
    <w:rsid w:val="0061238A"/>
    <w:rsid w:val="00612467"/>
    <w:rsid w:val="006127A1"/>
    <w:rsid w:val="00612F6D"/>
    <w:rsid w:val="006130C0"/>
    <w:rsid w:val="006140A8"/>
    <w:rsid w:val="0061582C"/>
    <w:rsid w:val="006167DF"/>
    <w:rsid w:val="00616A40"/>
    <w:rsid w:val="0062054E"/>
    <w:rsid w:val="006212BB"/>
    <w:rsid w:val="006215DE"/>
    <w:rsid w:val="00623187"/>
    <w:rsid w:val="006253C1"/>
    <w:rsid w:val="00625C3F"/>
    <w:rsid w:val="00626AE1"/>
    <w:rsid w:val="00630778"/>
    <w:rsid w:val="00630839"/>
    <w:rsid w:val="006318E6"/>
    <w:rsid w:val="00632417"/>
    <w:rsid w:val="00632CC2"/>
    <w:rsid w:val="00633E19"/>
    <w:rsid w:val="00634021"/>
    <w:rsid w:val="006341BE"/>
    <w:rsid w:val="00634CF0"/>
    <w:rsid w:val="00634D84"/>
    <w:rsid w:val="00635DF5"/>
    <w:rsid w:val="00635EE2"/>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03E"/>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6B2F"/>
    <w:rsid w:val="006A7080"/>
    <w:rsid w:val="006A75EF"/>
    <w:rsid w:val="006B2733"/>
    <w:rsid w:val="006B2F5A"/>
    <w:rsid w:val="006B39C3"/>
    <w:rsid w:val="006B3A36"/>
    <w:rsid w:val="006B3D47"/>
    <w:rsid w:val="006B45E3"/>
    <w:rsid w:val="006B498C"/>
    <w:rsid w:val="006B4A2F"/>
    <w:rsid w:val="006B66C5"/>
    <w:rsid w:val="006B699B"/>
    <w:rsid w:val="006B6E81"/>
    <w:rsid w:val="006B7842"/>
    <w:rsid w:val="006C0203"/>
    <w:rsid w:val="006C1B22"/>
    <w:rsid w:val="006C2590"/>
    <w:rsid w:val="006C27C0"/>
    <w:rsid w:val="006C2857"/>
    <w:rsid w:val="006C2F2C"/>
    <w:rsid w:val="006C4050"/>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CAE"/>
    <w:rsid w:val="006F3EAC"/>
    <w:rsid w:val="006F3EC2"/>
    <w:rsid w:val="006F6076"/>
    <w:rsid w:val="006F6294"/>
    <w:rsid w:val="006F69C2"/>
    <w:rsid w:val="006F7D99"/>
    <w:rsid w:val="00700093"/>
    <w:rsid w:val="0070140E"/>
    <w:rsid w:val="007041C1"/>
    <w:rsid w:val="0070466F"/>
    <w:rsid w:val="0070470D"/>
    <w:rsid w:val="00705D3C"/>
    <w:rsid w:val="00705EF5"/>
    <w:rsid w:val="00706CE2"/>
    <w:rsid w:val="00707E23"/>
    <w:rsid w:val="00710E95"/>
    <w:rsid w:val="00711B48"/>
    <w:rsid w:val="007136F9"/>
    <w:rsid w:val="00714001"/>
    <w:rsid w:val="007148A2"/>
    <w:rsid w:val="0071538E"/>
    <w:rsid w:val="007159A7"/>
    <w:rsid w:val="00715A3C"/>
    <w:rsid w:val="00715D58"/>
    <w:rsid w:val="00716461"/>
    <w:rsid w:val="007166FF"/>
    <w:rsid w:val="00717AFC"/>
    <w:rsid w:val="0072092C"/>
    <w:rsid w:val="0072120D"/>
    <w:rsid w:val="00721229"/>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634A"/>
    <w:rsid w:val="0074759F"/>
    <w:rsid w:val="00747D58"/>
    <w:rsid w:val="00747FAD"/>
    <w:rsid w:val="007513D8"/>
    <w:rsid w:val="00751754"/>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0427"/>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6B2E"/>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5F26"/>
    <w:rsid w:val="007A690D"/>
    <w:rsid w:val="007A73A7"/>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5949"/>
    <w:rsid w:val="007C77F3"/>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4A76"/>
    <w:rsid w:val="007E5D55"/>
    <w:rsid w:val="007E6A89"/>
    <w:rsid w:val="007E6CE8"/>
    <w:rsid w:val="007E6F3B"/>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07E8D"/>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09E"/>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3E3B"/>
    <w:rsid w:val="00844F46"/>
    <w:rsid w:val="00845566"/>
    <w:rsid w:val="0084600F"/>
    <w:rsid w:val="008460C6"/>
    <w:rsid w:val="0084740F"/>
    <w:rsid w:val="00847916"/>
    <w:rsid w:val="008503F0"/>
    <w:rsid w:val="00851705"/>
    <w:rsid w:val="00851C1E"/>
    <w:rsid w:val="00852C64"/>
    <w:rsid w:val="008536CC"/>
    <w:rsid w:val="0085450F"/>
    <w:rsid w:val="00854A65"/>
    <w:rsid w:val="0085538D"/>
    <w:rsid w:val="008602F5"/>
    <w:rsid w:val="00860346"/>
    <w:rsid w:val="00860585"/>
    <w:rsid w:val="00860744"/>
    <w:rsid w:val="00860FC6"/>
    <w:rsid w:val="00861E13"/>
    <w:rsid w:val="00862113"/>
    <w:rsid w:val="00863A8B"/>
    <w:rsid w:val="00863FE3"/>
    <w:rsid w:val="00864C7F"/>
    <w:rsid w:val="00866017"/>
    <w:rsid w:val="00866ADC"/>
    <w:rsid w:val="00866C1D"/>
    <w:rsid w:val="00867342"/>
    <w:rsid w:val="00870391"/>
    <w:rsid w:val="0087099E"/>
    <w:rsid w:val="0087121A"/>
    <w:rsid w:val="00871684"/>
    <w:rsid w:val="00871EB5"/>
    <w:rsid w:val="00872420"/>
    <w:rsid w:val="00872B66"/>
    <w:rsid w:val="00872D23"/>
    <w:rsid w:val="00874F91"/>
    <w:rsid w:val="008765CE"/>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97632"/>
    <w:rsid w:val="008A0DAE"/>
    <w:rsid w:val="008A12D2"/>
    <w:rsid w:val="008A1FBA"/>
    <w:rsid w:val="008A1FE3"/>
    <w:rsid w:val="008A2E7F"/>
    <w:rsid w:val="008A2EB3"/>
    <w:rsid w:val="008A390A"/>
    <w:rsid w:val="008A42E4"/>
    <w:rsid w:val="008A4590"/>
    <w:rsid w:val="008A487C"/>
    <w:rsid w:val="008A65F1"/>
    <w:rsid w:val="008A67F8"/>
    <w:rsid w:val="008A6F39"/>
    <w:rsid w:val="008A704D"/>
    <w:rsid w:val="008A7969"/>
    <w:rsid w:val="008A79A2"/>
    <w:rsid w:val="008B2463"/>
    <w:rsid w:val="008B2B66"/>
    <w:rsid w:val="008B33A6"/>
    <w:rsid w:val="008B4457"/>
    <w:rsid w:val="008B4494"/>
    <w:rsid w:val="008B478F"/>
    <w:rsid w:val="008B577C"/>
    <w:rsid w:val="008B579A"/>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3B3A"/>
    <w:rsid w:val="008D4EE9"/>
    <w:rsid w:val="008D4F47"/>
    <w:rsid w:val="008D533F"/>
    <w:rsid w:val="008D64AC"/>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1F45"/>
    <w:rsid w:val="008F2634"/>
    <w:rsid w:val="008F27E0"/>
    <w:rsid w:val="008F2DFD"/>
    <w:rsid w:val="008F3D78"/>
    <w:rsid w:val="008F47DC"/>
    <w:rsid w:val="008F5633"/>
    <w:rsid w:val="008F5A52"/>
    <w:rsid w:val="008F5E3C"/>
    <w:rsid w:val="008F6B0C"/>
    <w:rsid w:val="008F6C10"/>
    <w:rsid w:val="008F7151"/>
    <w:rsid w:val="008F750C"/>
    <w:rsid w:val="008F7C07"/>
    <w:rsid w:val="009003A0"/>
    <w:rsid w:val="00900593"/>
    <w:rsid w:val="00902920"/>
    <w:rsid w:val="009043D7"/>
    <w:rsid w:val="00904B85"/>
    <w:rsid w:val="00905170"/>
    <w:rsid w:val="009056AF"/>
    <w:rsid w:val="009072F8"/>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3896"/>
    <w:rsid w:val="009263BD"/>
    <w:rsid w:val="009264C3"/>
    <w:rsid w:val="009274DE"/>
    <w:rsid w:val="00930413"/>
    <w:rsid w:val="00930471"/>
    <w:rsid w:val="00930B40"/>
    <w:rsid w:val="00931202"/>
    <w:rsid w:val="00932052"/>
    <w:rsid w:val="009320CC"/>
    <w:rsid w:val="0093379A"/>
    <w:rsid w:val="009348F3"/>
    <w:rsid w:val="00934964"/>
    <w:rsid w:val="0093515C"/>
    <w:rsid w:val="00935807"/>
    <w:rsid w:val="009359CF"/>
    <w:rsid w:val="009361C0"/>
    <w:rsid w:val="00936F5F"/>
    <w:rsid w:val="00940042"/>
    <w:rsid w:val="00942205"/>
    <w:rsid w:val="00942C25"/>
    <w:rsid w:val="00943729"/>
    <w:rsid w:val="00943992"/>
    <w:rsid w:val="00943B65"/>
    <w:rsid w:val="009440B4"/>
    <w:rsid w:val="0094509A"/>
    <w:rsid w:val="00945977"/>
    <w:rsid w:val="009460BF"/>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4855"/>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616"/>
    <w:rsid w:val="009A6EE5"/>
    <w:rsid w:val="009A6F8A"/>
    <w:rsid w:val="009A764D"/>
    <w:rsid w:val="009A78D6"/>
    <w:rsid w:val="009A7D6A"/>
    <w:rsid w:val="009A7DED"/>
    <w:rsid w:val="009B1568"/>
    <w:rsid w:val="009B1FBE"/>
    <w:rsid w:val="009B28C9"/>
    <w:rsid w:val="009B46DD"/>
    <w:rsid w:val="009B4934"/>
    <w:rsid w:val="009B4C2E"/>
    <w:rsid w:val="009B5070"/>
    <w:rsid w:val="009B5197"/>
    <w:rsid w:val="009B53C3"/>
    <w:rsid w:val="009B5697"/>
    <w:rsid w:val="009B5AB6"/>
    <w:rsid w:val="009B6D33"/>
    <w:rsid w:val="009B79D6"/>
    <w:rsid w:val="009B7B56"/>
    <w:rsid w:val="009C0627"/>
    <w:rsid w:val="009C06CD"/>
    <w:rsid w:val="009C082D"/>
    <w:rsid w:val="009C0D99"/>
    <w:rsid w:val="009C1A4E"/>
    <w:rsid w:val="009C323A"/>
    <w:rsid w:val="009C3FB7"/>
    <w:rsid w:val="009C463F"/>
    <w:rsid w:val="009C5D59"/>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0B5"/>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685"/>
    <w:rsid w:val="00A67B83"/>
    <w:rsid w:val="00A67D09"/>
    <w:rsid w:val="00A70D80"/>
    <w:rsid w:val="00A71EB0"/>
    <w:rsid w:val="00A72125"/>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512"/>
    <w:rsid w:val="00A82A65"/>
    <w:rsid w:val="00A82EED"/>
    <w:rsid w:val="00A839DB"/>
    <w:rsid w:val="00A85946"/>
    <w:rsid w:val="00A85992"/>
    <w:rsid w:val="00A85DAC"/>
    <w:rsid w:val="00A863F0"/>
    <w:rsid w:val="00A868EC"/>
    <w:rsid w:val="00A8702D"/>
    <w:rsid w:val="00A87F4E"/>
    <w:rsid w:val="00A9031D"/>
    <w:rsid w:val="00A910F2"/>
    <w:rsid w:val="00A913AC"/>
    <w:rsid w:val="00A9185D"/>
    <w:rsid w:val="00A91F8B"/>
    <w:rsid w:val="00A9370B"/>
    <w:rsid w:val="00A93808"/>
    <w:rsid w:val="00A94C01"/>
    <w:rsid w:val="00A952DC"/>
    <w:rsid w:val="00A9538A"/>
    <w:rsid w:val="00A974C7"/>
    <w:rsid w:val="00A97D49"/>
    <w:rsid w:val="00AA0EA5"/>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13D"/>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E7429"/>
    <w:rsid w:val="00AF1F0E"/>
    <w:rsid w:val="00AF1F2A"/>
    <w:rsid w:val="00AF2184"/>
    <w:rsid w:val="00AF350A"/>
    <w:rsid w:val="00AF5298"/>
    <w:rsid w:val="00AF5818"/>
    <w:rsid w:val="00AF5CCC"/>
    <w:rsid w:val="00AF5F34"/>
    <w:rsid w:val="00AF6001"/>
    <w:rsid w:val="00AF63BC"/>
    <w:rsid w:val="00B02E87"/>
    <w:rsid w:val="00B041C4"/>
    <w:rsid w:val="00B04D06"/>
    <w:rsid w:val="00B0518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17D31"/>
    <w:rsid w:val="00B17F21"/>
    <w:rsid w:val="00B2100E"/>
    <w:rsid w:val="00B21A50"/>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40F"/>
    <w:rsid w:val="00B467EF"/>
    <w:rsid w:val="00B5007D"/>
    <w:rsid w:val="00B518FB"/>
    <w:rsid w:val="00B51BD1"/>
    <w:rsid w:val="00B51F04"/>
    <w:rsid w:val="00B52A85"/>
    <w:rsid w:val="00B52EB9"/>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387"/>
    <w:rsid w:val="00B745A0"/>
    <w:rsid w:val="00B745B9"/>
    <w:rsid w:val="00B7540E"/>
    <w:rsid w:val="00B75873"/>
    <w:rsid w:val="00B77490"/>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0154"/>
    <w:rsid w:val="00BA0A83"/>
    <w:rsid w:val="00BA2F8F"/>
    <w:rsid w:val="00BA32C7"/>
    <w:rsid w:val="00BA36BB"/>
    <w:rsid w:val="00BA4559"/>
    <w:rsid w:val="00BA47A8"/>
    <w:rsid w:val="00BA4CEE"/>
    <w:rsid w:val="00BA5800"/>
    <w:rsid w:val="00BA6CE5"/>
    <w:rsid w:val="00BB0129"/>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1B1C"/>
    <w:rsid w:val="00BE2123"/>
    <w:rsid w:val="00BE33ED"/>
    <w:rsid w:val="00BE4CF1"/>
    <w:rsid w:val="00BE5732"/>
    <w:rsid w:val="00BE58F1"/>
    <w:rsid w:val="00BE7837"/>
    <w:rsid w:val="00BE7DF3"/>
    <w:rsid w:val="00BF1955"/>
    <w:rsid w:val="00BF1FED"/>
    <w:rsid w:val="00BF3F25"/>
    <w:rsid w:val="00BF55EA"/>
    <w:rsid w:val="00BF5EC9"/>
    <w:rsid w:val="00BF6229"/>
    <w:rsid w:val="00BF66EA"/>
    <w:rsid w:val="00BF75CA"/>
    <w:rsid w:val="00C00B07"/>
    <w:rsid w:val="00C02629"/>
    <w:rsid w:val="00C02C94"/>
    <w:rsid w:val="00C03C67"/>
    <w:rsid w:val="00C0445A"/>
    <w:rsid w:val="00C0497A"/>
    <w:rsid w:val="00C05500"/>
    <w:rsid w:val="00C0571A"/>
    <w:rsid w:val="00C05D2C"/>
    <w:rsid w:val="00C10E5F"/>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3A48"/>
    <w:rsid w:val="00C34031"/>
    <w:rsid w:val="00C34656"/>
    <w:rsid w:val="00C3486E"/>
    <w:rsid w:val="00C34A32"/>
    <w:rsid w:val="00C35810"/>
    <w:rsid w:val="00C3672B"/>
    <w:rsid w:val="00C36DC9"/>
    <w:rsid w:val="00C3775A"/>
    <w:rsid w:val="00C377A3"/>
    <w:rsid w:val="00C37C6E"/>
    <w:rsid w:val="00C37FE0"/>
    <w:rsid w:val="00C4058D"/>
    <w:rsid w:val="00C44570"/>
    <w:rsid w:val="00C44B81"/>
    <w:rsid w:val="00C46800"/>
    <w:rsid w:val="00C46A67"/>
    <w:rsid w:val="00C47646"/>
    <w:rsid w:val="00C47CDF"/>
    <w:rsid w:val="00C47E4D"/>
    <w:rsid w:val="00C50092"/>
    <w:rsid w:val="00C5197F"/>
    <w:rsid w:val="00C521F4"/>
    <w:rsid w:val="00C52716"/>
    <w:rsid w:val="00C529B9"/>
    <w:rsid w:val="00C52DA4"/>
    <w:rsid w:val="00C52F0D"/>
    <w:rsid w:val="00C52FC8"/>
    <w:rsid w:val="00C536D8"/>
    <w:rsid w:val="00C54269"/>
    <w:rsid w:val="00C54515"/>
    <w:rsid w:val="00C549E1"/>
    <w:rsid w:val="00C567BE"/>
    <w:rsid w:val="00C577C8"/>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8651E"/>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5EBC"/>
    <w:rsid w:val="00CA704D"/>
    <w:rsid w:val="00CA783A"/>
    <w:rsid w:val="00CA7991"/>
    <w:rsid w:val="00CB0D90"/>
    <w:rsid w:val="00CB1846"/>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4FDA"/>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19B1"/>
    <w:rsid w:val="00CE221F"/>
    <w:rsid w:val="00CE2B30"/>
    <w:rsid w:val="00CE32E4"/>
    <w:rsid w:val="00CE37EA"/>
    <w:rsid w:val="00CE437E"/>
    <w:rsid w:val="00CE5267"/>
    <w:rsid w:val="00CE5CC6"/>
    <w:rsid w:val="00CE61FC"/>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5D91"/>
    <w:rsid w:val="00D572FE"/>
    <w:rsid w:val="00D57CAD"/>
    <w:rsid w:val="00D601FC"/>
    <w:rsid w:val="00D6064A"/>
    <w:rsid w:val="00D618C0"/>
    <w:rsid w:val="00D61A37"/>
    <w:rsid w:val="00D62243"/>
    <w:rsid w:val="00D62DB7"/>
    <w:rsid w:val="00D62EAD"/>
    <w:rsid w:val="00D6377F"/>
    <w:rsid w:val="00D63F4D"/>
    <w:rsid w:val="00D63F5E"/>
    <w:rsid w:val="00D64346"/>
    <w:rsid w:val="00D6456B"/>
    <w:rsid w:val="00D6481D"/>
    <w:rsid w:val="00D65E57"/>
    <w:rsid w:val="00D66AC9"/>
    <w:rsid w:val="00D66EA1"/>
    <w:rsid w:val="00D702F6"/>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861AD"/>
    <w:rsid w:val="00D90806"/>
    <w:rsid w:val="00D90BF4"/>
    <w:rsid w:val="00D913D6"/>
    <w:rsid w:val="00D91B7E"/>
    <w:rsid w:val="00D93EF0"/>
    <w:rsid w:val="00D9463E"/>
    <w:rsid w:val="00D964F7"/>
    <w:rsid w:val="00D9787D"/>
    <w:rsid w:val="00DA0588"/>
    <w:rsid w:val="00DA2D68"/>
    <w:rsid w:val="00DA2E42"/>
    <w:rsid w:val="00DA2E6C"/>
    <w:rsid w:val="00DA428B"/>
    <w:rsid w:val="00DA6D1D"/>
    <w:rsid w:val="00DA7C69"/>
    <w:rsid w:val="00DB03A1"/>
    <w:rsid w:val="00DB0E34"/>
    <w:rsid w:val="00DB0F4F"/>
    <w:rsid w:val="00DB108E"/>
    <w:rsid w:val="00DB1866"/>
    <w:rsid w:val="00DB358C"/>
    <w:rsid w:val="00DB5641"/>
    <w:rsid w:val="00DB63E1"/>
    <w:rsid w:val="00DB79C1"/>
    <w:rsid w:val="00DB7B4F"/>
    <w:rsid w:val="00DC20A6"/>
    <w:rsid w:val="00DC2F5C"/>
    <w:rsid w:val="00DC4201"/>
    <w:rsid w:val="00DC435A"/>
    <w:rsid w:val="00DC4B18"/>
    <w:rsid w:val="00DC4C2E"/>
    <w:rsid w:val="00DC5177"/>
    <w:rsid w:val="00DC5700"/>
    <w:rsid w:val="00DC5B38"/>
    <w:rsid w:val="00DC7D38"/>
    <w:rsid w:val="00DD049A"/>
    <w:rsid w:val="00DD3335"/>
    <w:rsid w:val="00DD3A71"/>
    <w:rsid w:val="00DD477E"/>
    <w:rsid w:val="00DD51EE"/>
    <w:rsid w:val="00DD59A9"/>
    <w:rsid w:val="00DD6338"/>
    <w:rsid w:val="00DD6592"/>
    <w:rsid w:val="00DD6BE2"/>
    <w:rsid w:val="00DD70E2"/>
    <w:rsid w:val="00DD777B"/>
    <w:rsid w:val="00DE16B6"/>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5DF4"/>
    <w:rsid w:val="00E069C2"/>
    <w:rsid w:val="00E06CEE"/>
    <w:rsid w:val="00E070CD"/>
    <w:rsid w:val="00E074A5"/>
    <w:rsid w:val="00E07B12"/>
    <w:rsid w:val="00E102BB"/>
    <w:rsid w:val="00E1134B"/>
    <w:rsid w:val="00E11EA2"/>
    <w:rsid w:val="00E12025"/>
    <w:rsid w:val="00E12733"/>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8CA"/>
    <w:rsid w:val="00E31B58"/>
    <w:rsid w:val="00E31BE7"/>
    <w:rsid w:val="00E31E68"/>
    <w:rsid w:val="00E31E80"/>
    <w:rsid w:val="00E32DE3"/>
    <w:rsid w:val="00E33C05"/>
    <w:rsid w:val="00E3420C"/>
    <w:rsid w:val="00E34FD3"/>
    <w:rsid w:val="00E35259"/>
    <w:rsid w:val="00E3600A"/>
    <w:rsid w:val="00E36D4C"/>
    <w:rsid w:val="00E37735"/>
    <w:rsid w:val="00E4024E"/>
    <w:rsid w:val="00E40B67"/>
    <w:rsid w:val="00E425B8"/>
    <w:rsid w:val="00E43105"/>
    <w:rsid w:val="00E438F6"/>
    <w:rsid w:val="00E43F2D"/>
    <w:rsid w:val="00E45EAA"/>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777C9"/>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3E5"/>
    <w:rsid w:val="00ED292E"/>
    <w:rsid w:val="00ED2C25"/>
    <w:rsid w:val="00ED3627"/>
    <w:rsid w:val="00ED3A1F"/>
    <w:rsid w:val="00ED3CDB"/>
    <w:rsid w:val="00ED49D8"/>
    <w:rsid w:val="00ED5792"/>
    <w:rsid w:val="00ED6270"/>
    <w:rsid w:val="00ED6A68"/>
    <w:rsid w:val="00EE0009"/>
    <w:rsid w:val="00EE01B4"/>
    <w:rsid w:val="00EE16F1"/>
    <w:rsid w:val="00EE2255"/>
    <w:rsid w:val="00EE2287"/>
    <w:rsid w:val="00EE28E0"/>
    <w:rsid w:val="00EE3FF2"/>
    <w:rsid w:val="00EE41D4"/>
    <w:rsid w:val="00EE4354"/>
    <w:rsid w:val="00EE4BC0"/>
    <w:rsid w:val="00EE4DCF"/>
    <w:rsid w:val="00EE5959"/>
    <w:rsid w:val="00EE7365"/>
    <w:rsid w:val="00EE7829"/>
    <w:rsid w:val="00EE78F5"/>
    <w:rsid w:val="00EF0BA9"/>
    <w:rsid w:val="00EF2B34"/>
    <w:rsid w:val="00EF419F"/>
    <w:rsid w:val="00EF444A"/>
    <w:rsid w:val="00EF4911"/>
    <w:rsid w:val="00EF6147"/>
    <w:rsid w:val="00EF6F81"/>
    <w:rsid w:val="00EF7E00"/>
    <w:rsid w:val="00F01CAE"/>
    <w:rsid w:val="00F02062"/>
    <w:rsid w:val="00F02CF9"/>
    <w:rsid w:val="00F041C9"/>
    <w:rsid w:val="00F04273"/>
    <w:rsid w:val="00F054D5"/>
    <w:rsid w:val="00F06E16"/>
    <w:rsid w:val="00F0778B"/>
    <w:rsid w:val="00F07F2B"/>
    <w:rsid w:val="00F1032E"/>
    <w:rsid w:val="00F10479"/>
    <w:rsid w:val="00F10812"/>
    <w:rsid w:val="00F1292B"/>
    <w:rsid w:val="00F12BB6"/>
    <w:rsid w:val="00F141EA"/>
    <w:rsid w:val="00F1425C"/>
    <w:rsid w:val="00F142F1"/>
    <w:rsid w:val="00F14F4B"/>
    <w:rsid w:val="00F1576E"/>
    <w:rsid w:val="00F15B2F"/>
    <w:rsid w:val="00F15E54"/>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DE8"/>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2E2F"/>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394"/>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2587"/>
    <w:rsid w:val="00FE30EA"/>
    <w:rsid w:val="00FE4EA7"/>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D00C0E2"/>
  <w15:docId w15:val="{CD0A84B2-D6CF-40FD-9F19-CEC15C8E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9"/>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7"/>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1"/>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4"/>
      </w:numPr>
      <w:spacing w:before="0"/>
      <w:outlineLvl w:val="1"/>
    </w:pPr>
    <w:rPr>
      <w:b/>
      <w:bCs/>
      <w:szCs w:val="24"/>
    </w:rPr>
  </w:style>
  <w:style w:type="paragraph" w:customStyle="1" w:styleId="Slog17">
    <w:name w:val="Slog17"/>
    <w:basedOn w:val="Naslov3"/>
    <w:link w:val="Slog17Znak"/>
    <w:qFormat/>
    <w:rsid w:val="00E661C1"/>
    <w:pPr>
      <w:numPr>
        <w:ilvl w:val="0"/>
        <w:numId w:val="15"/>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18"/>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19"/>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29"/>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25622C"/>
    <w:pPr>
      <w:numPr>
        <w:numId w:val="46"/>
      </w:numPr>
    </w:pPr>
  </w:style>
  <w:style w:type="numbering" w:customStyle="1" w:styleId="Bulletsliststyle1">
    <w:name w:val="Bulletslist style1"/>
    <w:uiPriority w:val="99"/>
    <w:rsid w:val="0025622C"/>
    <w:pPr>
      <w:numPr>
        <w:numId w:val="47"/>
      </w:numPr>
    </w:pPr>
  </w:style>
  <w:style w:type="paragraph" w:customStyle="1" w:styleId="SlogNaslov210ptNeKrepkoNeLeeeObojestransko">
    <w:name w:val="Slog Naslov 2 + 10 pt Ne Krepko Ne Ležeče Obojestransko"/>
    <w:basedOn w:val="Naslov2"/>
    <w:rsid w:val="0025622C"/>
    <w:pPr>
      <w:keepLines w:val="0"/>
      <w:widowControl w:val="0"/>
      <w:numPr>
        <w:numId w:val="51"/>
      </w:numPr>
      <w:tabs>
        <w:tab w:val="clear" w:pos="4962"/>
        <w:tab w:val="num" w:pos="360"/>
      </w:tabs>
      <w:autoSpaceDE w:val="0"/>
      <w:autoSpaceDN w:val="0"/>
      <w:adjustRightInd w:val="0"/>
      <w:spacing w:before="240" w:after="60"/>
      <w:ind w:left="578" w:hanging="578"/>
      <w:jc w:val="both"/>
    </w:pPr>
    <w:rPr>
      <w:rFonts w:ascii="Times New Roman" w:hAnsi="Times New Roman"/>
      <w:b w:val="0"/>
      <w:bCs w:val="0"/>
      <w:i w:val="0"/>
      <w:iCs w:val="0"/>
      <w:sz w:val="20"/>
      <w:szCs w:val="20"/>
      <w:lang w:val="x-none" w:eastAsia="x-none"/>
    </w:rPr>
  </w:style>
  <w:style w:type="paragraph" w:customStyle="1" w:styleId="TableText1">
    <w:name w:val="TableText1"/>
    <w:basedOn w:val="Navaden"/>
    <w:rsid w:val="007E4A76"/>
    <w:pPr>
      <w:spacing w:before="40"/>
      <w:jc w:val="both"/>
    </w:pPr>
    <w:rPr>
      <w:rFonts w:ascii="Arial" w:hAnsi="Arial" w:cs="Calibr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463188840">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8-01-135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105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1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usinfo.si/zakonodaja/rs-85-2520-202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hyperlink" Target="https://www.uradni-list.si/glasilo-uradni-list-rs/vsebina/2021-01-10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47EFC-CCC5-4578-9896-CA2B0682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12155</Words>
  <Characters>69289</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81282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2026-04-20T11:13:00Z</cp:lastPrinted>
  <dcterms:created xsi:type="dcterms:W3CDTF">2026-04-20T11:26:00Z</dcterms:created>
  <dcterms:modified xsi:type="dcterms:W3CDTF">2026-04-20T11:26:00Z</dcterms:modified>
</cp:coreProperties>
</file>