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777077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237CD7CC" w14:textId="77777777" w:rsidR="00695D51" w:rsidRPr="00695D51" w:rsidRDefault="00000485" w:rsidP="00695D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</w:t>
      </w:r>
      <w:r w:rsidRPr="00AF73D3">
        <w:rPr>
          <w:rFonts w:ascii="Arial" w:hAnsi="Arial" w:cs="Arial"/>
          <w:sz w:val="20"/>
          <w:szCs w:val="20"/>
        </w:rPr>
        <w:t>-</w:t>
      </w:r>
      <w:r w:rsidR="00E64063">
        <w:rPr>
          <w:rFonts w:ascii="Arial" w:hAnsi="Arial" w:cs="Arial"/>
          <w:sz w:val="20"/>
          <w:szCs w:val="20"/>
        </w:rPr>
        <w:t>4</w:t>
      </w:r>
      <w:r w:rsidRPr="00AF73D3">
        <w:rPr>
          <w:rFonts w:ascii="Arial" w:hAnsi="Arial" w:cs="Arial"/>
          <w:sz w:val="20"/>
          <w:szCs w:val="20"/>
        </w:rPr>
        <w:t>/202</w:t>
      </w:r>
      <w:r w:rsidR="00695D51">
        <w:rPr>
          <w:rFonts w:ascii="Arial" w:hAnsi="Arial" w:cs="Arial"/>
          <w:sz w:val="20"/>
          <w:szCs w:val="20"/>
        </w:rPr>
        <w:t>6</w:t>
      </w:r>
      <w:r w:rsidR="00B7011C">
        <w:rPr>
          <w:rFonts w:ascii="Arial" w:hAnsi="Arial" w:cs="Arial"/>
          <w:sz w:val="20"/>
          <w:szCs w:val="20"/>
        </w:rPr>
        <w:t xml:space="preserve">: </w:t>
      </w:r>
      <w:r w:rsidR="00B7011C" w:rsidRPr="00B7011C">
        <w:rPr>
          <w:rFonts w:ascii="Arial" w:hAnsi="Arial" w:cs="Arial"/>
          <w:sz w:val="20"/>
          <w:szCs w:val="20"/>
        </w:rPr>
        <w:t>»</w:t>
      </w:r>
      <w:r w:rsidR="00695D51"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Nadgradnja in vzdrževanje centralnega sistema za strežniško e podpisovanje SI-</w:t>
      </w:r>
      <w:proofErr w:type="spellStart"/>
      <w:r w:rsidR="00695D51"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CeS</w:t>
      </w:r>
      <w:proofErr w:type="spellEnd"/>
      <w:r w:rsidR="00695D51"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v dveh sklopih:</w:t>
      </w:r>
    </w:p>
    <w:p w14:paraId="076F6E3A" w14:textId="77777777" w:rsidR="00695D51" w:rsidRPr="00695D51" w:rsidRDefault="00695D51" w:rsidP="00695D5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-</w:t>
      </w:r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ab/>
        <w:t>Sklop 1: Nadgradnja in vzdrževanje informacijskih sistemov SI-</w:t>
      </w:r>
      <w:proofErr w:type="spellStart"/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CeS</w:t>
      </w:r>
      <w:proofErr w:type="spellEnd"/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in SI-CAS </w:t>
      </w:r>
      <w:proofErr w:type="spellStart"/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IdP</w:t>
      </w:r>
      <w:proofErr w:type="spellEnd"/>
    </w:p>
    <w:p w14:paraId="0AA685C3" w14:textId="58E454A0" w:rsidR="00000485" w:rsidRDefault="00695D51" w:rsidP="00695D5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-</w:t>
      </w:r>
      <w:r w:rsidRPr="00695D51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ab/>
        <w:t>Sklop 2: Vzdrževanje informacijskega sistema SMS OTP</w:t>
      </w:r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«</w:t>
      </w:r>
      <w:r w:rsidR="00000485" w:rsidRPr="001235DF">
        <w:rPr>
          <w:rFonts w:ascii="Arial" w:hAnsi="Arial" w:cs="Arial"/>
          <w:sz w:val="20"/>
          <w:szCs w:val="20"/>
        </w:rPr>
        <w:t>,</w:t>
      </w:r>
      <w:r w:rsidR="00000485" w:rsidRPr="00000485">
        <w:rPr>
          <w:rFonts w:ascii="Arial" w:hAnsi="Arial" w:cs="Arial"/>
          <w:sz w:val="20"/>
          <w:szCs w:val="20"/>
        </w:rPr>
        <w:t xml:space="preserve"> </w:t>
      </w:r>
      <w:r w:rsidR="00E308D7">
        <w:rPr>
          <w:rFonts w:ascii="Arial" w:hAnsi="Arial" w:cs="Arial"/>
          <w:sz w:val="20"/>
          <w:szCs w:val="20"/>
        </w:rPr>
        <w:t xml:space="preserve">podajamo </w:t>
      </w:r>
      <w:r w:rsidR="00BC4BA3">
        <w:rPr>
          <w:rFonts w:ascii="Arial" w:hAnsi="Arial" w:cs="Arial"/>
          <w:sz w:val="20"/>
          <w:szCs w:val="20"/>
        </w:rPr>
        <w:t>izjavo o naslednji referenc</w:t>
      </w:r>
      <w:r w:rsidR="00530387">
        <w:rPr>
          <w:rFonts w:ascii="Arial" w:hAnsi="Arial" w:cs="Arial"/>
          <w:sz w:val="20"/>
          <w:szCs w:val="20"/>
        </w:rPr>
        <w:t>i</w:t>
      </w:r>
      <w:r w:rsidR="00B7011C">
        <w:rPr>
          <w:rFonts w:ascii="Arial" w:hAnsi="Arial" w:cs="Arial"/>
          <w:sz w:val="20"/>
          <w:szCs w:val="20"/>
        </w:rPr>
        <w:t>:</w:t>
      </w:r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3573F0F9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9.1.</w:t>
      </w:r>
      <w:r w:rsidR="00E64063">
        <w:rPr>
          <w:rFonts w:ascii="Arial" w:hAnsi="Arial" w:cs="Arial"/>
          <w:sz w:val="20"/>
          <w:szCs w:val="20"/>
          <w:u w:val="single"/>
        </w:rPr>
        <w:t>2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</w:t>
      </w:r>
      <w:r w:rsidR="00695D51">
        <w:rPr>
          <w:rFonts w:ascii="Arial" w:hAnsi="Arial" w:cs="Arial"/>
          <w:sz w:val="20"/>
          <w:szCs w:val="20"/>
          <w:u w:val="single"/>
        </w:rPr>
        <w:t>i pogoj oziroma</w:t>
      </w:r>
      <w:r>
        <w:rPr>
          <w:rFonts w:ascii="Arial" w:hAnsi="Arial" w:cs="Arial"/>
          <w:sz w:val="20"/>
          <w:szCs w:val="20"/>
          <w:u w:val="single"/>
        </w:rPr>
        <w:t xml:space="preserve">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0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A2998" w14:textId="0E7A2AA6" w:rsidR="00AB0F81" w:rsidRDefault="00360F3C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196377109"/>
      <w:r w:rsidRPr="00AD7A43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B7011C" w:rsidRPr="00AD7A43">
        <w:rPr>
          <w:rFonts w:ascii="Arial" w:hAnsi="Arial" w:cs="Arial"/>
          <w:sz w:val="20"/>
          <w:szCs w:val="20"/>
        </w:rPr>
        <w:t xml:space="preserve">referenčnem projektu </w:t>
      </w:r>
      <w:r w:rsidRPr="00AD7A43">
        <w:rPr>
          <w:rFonts w:ascii="Arial" w:hAnsi="Arial" w:cs="Arial"/>
          <w:sz w:val="20"/>
          <w:szCs w:val="20"/>
        </w:rPr>
        <w:t xml:space="preserve">v višini </w:t>
      </w:r>
      <w:r w:rsidR="00695D51" w:rsidRPr="00AD7A43">
        <w:rPr>
          <w:rFonts w:ascii="Arial" w:hAnsi="Arial" w:cs="Arial"/>
          <w:sz w:val="20"/>
          <w:szCs w:val="20"/>
        </w:rPr>
        <w:t>5</w:t>
      </w:r>
      <w:r w:rsidRPr="00AD7A43">
        <w:rPr>
          <w:rFonts w:ascii="Arial" w:hAnsi="Arial" w:cs="Arial"/>
          <w:sz w:val="20"/>
          <w:szCs w:val="20"/>
        </w:rPr>
        <w:t>0%</w:t>
      </w:r>
      <w:r w:rsidR="0022542F" w:rsidRPr="00AD7A43">
        <w:rPr>
          <w:rFonts w:ascii="Arial" w:hAnsi="Arial" w:cs="Arial"/>
          <w:sz w:val="20"/>
          <w:szCs w:val="20"/>
        </w:rPr>
        <w:t>.</w:t>
      </w:r>
      <w:bookmarkEnd w:id="1"/>
    </w:p>
    <w:p w14:paraId="613A1F1F" w14:textId="77777777" w:rsidR="00695D51" w:rsidRDefault="00695D5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BBF836" w14:textId="0A6EEB32" w:rsidR="00695D51" w:rsidRPr="006B2101" w:rsidRDefault="00695D51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226008002"/>
      <w:r>
        <w:rPr>
          <w:rFonts w:ascii="Arial" w:hAnsi="Arial" w:cs="Arial"/>
          <w:sz w:val="20"/>
          <w:szCs w:val="20"/>
        </w:rPr>
        <w:t xml:space="preserve">Sklop 1: </w:t>
      </w:r>
      <w:r w:rsidRPr="00695D51">
        <w:rPr>
          <w:rFonts w:ascii="Arial" w:hAnsi="Arial" w:cs="Arial"/>
          <w:sz w:val="20"/>
          <w:szCs w:val="20"/>
        </w:rPr>
        <w:t>Nadgradnja in vzdrževanje informacijskih sistemov SI-</w:t>
      </w:r>
      <w:proofErr w:type="spellStart"/>
      <w:r w:rsidRPr="00695D51">
        <w:rPr>
          <w:rFonts w:ascii="Arial" w:hAnsi="Arial" w:cs="Arial"/>
          <w:sz w:val="20"/>
          <w:szCs w:val="20"/>
        </w:rPr>
        <w:t>CeS</w:t>
      </w:r>
      <w:proofErr w:type="spellEnd"/>
      <w:r w:rsidRPr="00695D51">
        <w:rPr>
          <w:rFonts w:ascii="Arial" w:hAnsi="Arial" w:cs="Arial"/>
          <w:sz w:val="20"/>
          <w:szCs w:val="20"/>
        </w:rPr>
        <w:t xml:space="preserve"> in SI-CAS </w:t>
      </w:r>
      <w:proofErr w:type="spellStart"/>
      <w:r w:rsidRPr="00695D51">
        <w:rPr>
          <w:rFonts w:ascii="Arial" w:hAnsi="Arial" w:cs="Arial"/>
          <w:sz w:val="20"/>
          <w:szCs w:val="20"/>
        </w:rPr>
        <w:t>IdP</w:t>
      </w:r>
      <w:proofErr w:type="spellEnd"/>
      <w:r w:rsidRPr="00695D51">
        <w:rPr>
          <w:rFonts w:ascii="Arial" w:hAnsi="Arial" w:cs="Arial"/>
          <w:sz w:val="20"/>
          <w:szCs w:val="20"/>
        </w:rPr>
        <w:t>:</w:t>
      </w:r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754DD7B2" w14:textId="67739BF5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 w:rsidR="004A584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4D7571" w14:textId="77777777" w:rsidR="00695D51" w:rsidRPr="00695D51" w:rsidRDefault="00E137EB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5D51" w:rsidRPr="00695D51">
              <w:rPr>
                <w:rFonts w:ascii="Arial" w:hAnsi="Arial" w:cs="Arial"/>
                <w:sz w:val="20"/>
                <w:szCs w:val="20"/>
              </w:rPr>
              <w:t>Ponudnik je v zadnjih treh letih, šteto od dneva objave obvestila o tem naročilu na portalu javnih naročil, razvil, nadgradil ali najmanj 12 mesecev uspešno  v skladu s pogodbo vzdrževal vsaj en informacijski sistem z naslednjimi lastnostmi glede na posamezen sklop:</w:t>
            </w:r>
          </w:p>
          <w:p w14:paraId="1D9F26E7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A41DE4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1.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SKLOP 1 - Nadgradnja in vzdrževanje informacijskih sistemov SI-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CeS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in SI-CAS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IdP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C1BB9F4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sistem deluje v produkciji;</w:t>
            </w:r>
          </w:p>
          <w:p w14:paraId="6EB97E82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uporabljata ga vsaj dve aplikaciji;</w:t>
            </w:r>
          </w:p>
          <w:p w14:paraId="5D373C42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obdelujejo se osebni podatki;</w:t>
            </w:r>
          </w:p>
          <w:p w14:paraId="2B0F93B5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 xml:space="preserve">gre za poslovno kritični sistem, zgrajen v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trinivojski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arhitekturi;</w:t>
            </w:r>
          </w:p>
          <w:p w14:paraId="0FA25788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 xml:space="preserve">podatkovne baze so implementirane v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Oraclovi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tehnologiji, poslovna logika pa v Javanski tehnologiji;</w:t>
            </w:r>
          </w:p>
          <w:p w14:paraId="6204A88A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uporabljena je tehnologija spletnih servisov (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webservices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soap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xml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67C28F72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 xml:space="preserve">uporabljena je tehnologija federacije identitet npr. SAML za potrebe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avtentikacije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oziroma avtorizacije uporabnikov;</w:t>
            </w:r>
          </w:p>
          <w:p w14:paraId="2E05F609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informacijska rešitev vključuje upravljanje uporabniških računov;</w:t>
            </w:r>
          </w:p>
          <w:p w14:paraId="35BC8725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omogočena sta kreiranje in verifikacija elektronskih podpisov z uporabo kvalificiranih digitalnih potrdil;</w:t>
            </w:r>
          </w:p>
          <w:p w14:paraId="1C99620C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elektronsko podpisovanje je izvedeno z uporabo strojnega varnostnega modula v skladu s standardi FIPS ali »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Common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Critera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«, vsaj ravni FIPS 140-2 nivo 3 ali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Common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EAL4+;</w:t>
            </w:r>
          </w:p>
          <w:p w14:paraId="0D15E805" w14:textId="43532466" w:rsidR="00E137EB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 xml:space="preserve">informacijska rešitev je integrirana s sistemom izdajatelja digitalnih potrdil (angl.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Certification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Authority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>), kar omogoča avtomatizacijo postopkov upravljanja z digitalnimi potrdili.</w:t>
            </w: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4A5EA155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zaključka </w:t>
            </w:r>
            <w:r w:rsidR="00695D51">
              <w:rPr>
                <w:rFonts w:ascii="Arial" w:hAnsi="Arial" w:cs="Arial"/>
                <w:sz w:val="20"/>
                <w:szCs w:val="20"/>
              </w:rPr>
              <w:t>reference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931A9" w14:textId="77777777" w:rsidR="00334995" w:rsidRDefault="00334995" w:rsidP="00334995">
      <w:pPr>
        <w:rPr>
          <w:rFonts w:ascii="Arial" w:hAnsi="Arial" w:cs="Arial"/>
          <w:sz w:val="20"/>
          <w:szCs w:val="20"/>
        </w:rPr>
      </w:pPr>
    </w:p>
    <w:bookmarkEnd w:id="2"/>
    <w:p w14:paraId="0F569FBC" w14:textId="77777777" w:rsidR="00334995" w:rsidRPr="00284BDE" w:rsidRDefault="00334995" w:rsidP="00284BDE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p w14:paraId="5EBA9AD8" w14:textId="04318C4C" w:rsidR="0066419A" w:rsidRDefault="0066419A" w:rsidP="00E6406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BAD0FC" w14:textId="5F3F35E6" w:rsid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p w14:paraId="147CE44F" w14:textId="77777777" w:rsidR="00695D51" w:rsidRDefault="00695D5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p w14:paraId="34F8006A" w14:textId="056E67C4" w:rsidR="00695D51" w:rsidRPr="006B2101" w:rsidRDefault="00695D51" w:rsidP="00695D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2: </w:t>
      </w:r>
      <w:r w:rsidRPr="00695D51">
        <w:rPr>
          <w:rFonts w:ascii="Arial" w:hAnsi="Arial" w:cs="Arial"/>
          <w:sz w:val="20"/>
          <w:szCs w:val="20"/>
        </w:rPr>
        <w:t>Vzdrževanje informacijskega sistema SMS OTP:</w:t>
      </w:r>
    </w:p>
    <w:p w14:paraId="2934BBE6" w14:textId="77777777" w:rsidR="00695D51" w:rsidRDefault="00695D51" w:rsidP="00695D51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95D51" w14:paraId="2CEB9020" w14:textId="77777777" w:rsidTr="00363DB1">
        <w:trPr>
          <w:trHeight w:val="460"/>
        </w:trPr>
        <w:tc>
          <w:tcPr>
            <w:tcW w:w="3539" w:type="dxa"/>
          </w:tcPr>
          <w:p w14:paraId="671934C7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(so-ponudnika, nosilca reference):</w:t>
            </w:r>
          </w:p>
        </w:tc>
        <w:tc>
          <w:tcPr>
            <w:tcW w:w="5521" w:type="dxa"/>
          </w:tcPr>
          <w:p w14:paraId="4D0AA869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6EC23C02" w14:textId="77777777" w:rsidTr="00363DB1">
        <w:trPr>
          <w:trHeight w:val="460"/>
        </w:trPr>
        <w:tc>
          <w:tcPr>
            <w:tcW w:w="3539" w:type="dxa"/>
          </w:tcPr>
          <w:p w14:paraId="6404D624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Delež udeleženosti ponudnika na projektu:</w:t>
            </w:r>
          </w:p>
        </w:tc>
        <w:tc>
          <w:tcPr>
            <w:tcW w:w="5521" w:type="dxa"/>
          </w:tcPr>
          <w:p w14:paraId="28981DF6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695D51" w14:paraId="71251905" w14:textId="77777777" w:rsidTr="00363DB1">
        <w:trPr>
          <w:trHeight w:val="460"/>
        </w:trPr>
        <w:tc>
          <w:tcPr>
            <w:tcW w:w="3539" w:type="dxa"/>
          </w:tcPr>
          <w:p w14:paraId="2C850A2B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6E3EDC3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0939E362" w14:textId="77777777" w:rsidTr="00363DB1">
        <w:trPr>
          <w:trHeight w:val="460"/>
        </w:trPr>
        <w:tc>
          <w:tcPr>
            <w:tcW w:w="3539" w:type="dxa"/>
          </w:tcPr>
          <w:p w14:paraId="373DC416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57984FCA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7D11EC70" w14:textId="77777777" w:rsidTr="00363DB1">
        <w:trPr>
          <w:trHeight w:val="460"/>
        </w:trPr>
        <w:tc>
          <w:tcPr>
            <w:tcW w:w="3539" w:type="dxa"/>
          </w:tcPr>
          <w:p w14:paraId="636C4585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Opis reference:</w:t>
            </w:r>
          </w:p>
          <w:p w14:paraId="4BEB6FFA" w14:textId="77777777" w:rsid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• Ponudnik je v zadnjih treh letih, šteto od dneva objave obvestila o tem naročilu na portalu javnih naročil, razvil, nadgradil ali najmanj 12 mesecev uspešno  v skladu s pogodbo vzdrževal vsaj en informacijski sistem z naslednjimi lastnostmi glede na posamezen sklop:</w:t>
            </w:r>
          </w:p>
          <w:p w14:paraId="285B5EA9" w14:textId="77777777" w:rsid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7E4987" w14:textId="251EC43F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SKLOP 2 - Vzdrževanje informacijskega sistema SMS OTP:</w:t>
            </w:r>
          </w:p>
          <w:p w14:paraId="18D797F0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sistem deluje v produkciji;</w:t>
            </w:r>
          </w:p>
          <w:p w14:paraId="21EC8823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obdelujejo se osebni podatki;</w:t>
            </w:r>
          </w:p>
          <w:p w14:paraId="0A2F782A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gre za poslovno kritični sistem;</w:t>
            </w:r>
          </w:p>
          <w:p w14:paraId="5A21A7BE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sistem je implementiran v tehnologiji PHP;</w:t>
            </w:r>
          </w:p>
          <w:p w14:paraId="582CFE9C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za sprejem zahtev se uporablja tehnologija spletnih servisov (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webservices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soap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5D51">
              <w:rPr>
                <w:rFonts w:ascii="Arial" w:hAnsi="Arial" w:cs="Arial"/>
                <w:sz w:val="20"/>
                <w:szCs w:val="20"/>
              </w:rPr>
              <w:t>xml</w:t>
            </w:r>
            <w:proofErr w:type="spellEnd"/>
            <w:r w:rsidRPr="00695D51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513097AA" w14:textId="77777777" w:rsidR="00695D51" w:rsidRP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sistem omogoča pošiljanje sporočil SMS prek več ponudnikov mobilnih komunikacij;</w:t>
            </w:r>
          </w:p>
          <w:p w14:paraId="145C13A9" w14:textId="50372B4D" w:rsidR="00695D51" w:rsidRDefault="00695D51" w:rsidP="00695D51">
            <w:pPr>
              <w:rPr>
                <w:rFonts w:ascii="Arial" w:hAnsi="Arial" w:cs="Arial"/>
                <w:sz w:val="20"/>
                <w:szCs w:val="20"/>
              </w:rPr>
            </w:pPr>
            <w:r w:rsidRPr="00695D51">
              <w:rPr>
                <w:rFonts w:ascii="Arial" w:hAnsi="Arial" w:cs="Arial"/>
                <w:sz w:val="20"/>
                <w:szCs w:val="20"/>
              </w:rPr>
              <w:t>-</w:t>
            </w:r>
            <w:r w:rsidRPr="00695D51">
              <w:rPr>
                <w:rFonts w:ascii="Arial" w:hAnsi="Arial" w:cs="Arial"/>
                <w:sz w:val="20"/>
                <w:szCs w:val="20"/>
              </w:rPr>
              <w:tab/>
              <w:t>v primeru neuspele oddaje sporočila SMS se sporočilo pošlje prek sekundarnega ponudnika mobilnih komunikacij.</w:t>
            </w:r>
          </w:p>
        </w:tc>
        <w:tc>
          <w:tcPr>
            <w:tcW w:w="5521" w:type="dxa"/>
          </w:tcPr>
          <w:p w14:paraId="2B6AFAFC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B5F0D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EA56D5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35E85880" w14:textId="77777777" w:rsidTr="00363DB1">
        <w:trPr>
          <w:trHeight w:val="460"/>
        </w:trPr>
        <w:tc>
          <w:tcPr>
            <w:tcW w:w="3539" w:type="dxa"/>
          </w:tcPr>
          <w:p w14:paraId="3BE18B06" w14:textId="7B4DB33B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reference:</w:t>
            </w:r>
          </w:p>
        </w:tc>
        <w:tc>
          <w:tcPr>
            <w:tcW w:w="5521" w:type="dxa"/>
          </w:tcPr>
          <w:p w14:paraId="569F3CB2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7857B056" w14:textId="77777777" w:rsidTr="00363DB1">
        <w:trPr>
          <w:trHeight w:val="460"/>
        </w:trPr>
        <w:tc>
          <w:tcPr>
            <w:tcW w:w="3539" w:type="dxa"/>
          </w:tcPr>
          <w:p w14:paraId="2D97E631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766A86A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D51" w14:paraId="520FD312" w14:textId="77777777" w:rsidTr="00363DB1">
        <w:trPr>
          <w:trHeight w:val="460"/>
        </w:trPr>
        <w:tc>
          <w:tcPr>
            <w:tcW w:w="3539" w:type="dxa"/>
          </w:tcPr>
          <w:p w14:paraId="5714DE88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56A9FB05" w14:textId="77777777" w:rsidR="00695D51" w:rsidRDefault="00695D51" w:rsidP="00363D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2134BA" w14:textId="77777777" w:rsidR="00695D51" w:rsidRDefault="00695D51" w:rsidP="00695D51">
      <w:pPr>
        <w:rPr>
          <w:rFonts w:ascii="Arial" w:hAnsi="Arial" w:cs="Arial"/>
          <w:sz w:val="20"/>
          <w:szCs w:val="20"/>
        </w:rPr>
      </w:pPr>
    </w:p>
    <w:p w14:paraId="7F60C48F" w14:textId="77777777" w:rsidR="00695D51" w:rsidRPr="00CC3AB1" w:rsidRDefault="00695D5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695D51" w:rsidRPr="00CC3AB1" w:rsidSect="00EE0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0BCF" w14:textId="77777777" w:rsidR="00EA5734" w:rsidRDefault="00EA5734">
      <w:r>
        <w:separator/>
      </w:r>
    </w:p>
  </w:endnote>
  <w:endnote w:type="continuationSeparator" w:id="0">
    <w:p w14:paraId="22531235" w14:textId="77777777" w:rsidR="00EA5734" w:rsidRDefault="00EA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ACBE" w14:textId="77777777" w:rsidR="00A43DFE" w:rsidRDefault="00A43D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6836" w14:textId="77777777" w:rsidR="00EA5734" w:rsidRDefault="00EA5734">
      <w:r>
        <w:separator/>
      </w:r>
    </w:p>
  </w:footnote>
  <w:footnote w:type="continuationSeparator" w:id="0">
    <w:p w14:paraId="3F56097C" w14:textId="77777777" w:rsidR="00EA5734" w:rsidRDefault="00EA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A2A0" w14:textId="77777777" w:rsidR="00A43DFE" w:rsidRDefault="00A43D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F3B8" w14:textId="77777777" w:rsidR="00A43DFE" w:rsidRDefault="00A43DF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EB7C" w14:textId="4DBA742F" w:rsidR="00131754" w:rsidRDefault="00131754" w:rsidP="00C97E64">
    <w:pPr>
      <w:pStyle w:val="Glava"/>
      <w:rPr>
        <w:sz w:val="18"/>
        <w:szCs w:val="18"/>
      </w:rPr>
    </w:pPr>
    <w:bookmarkStart w:id="3" w:name="_Hlk7172186"/>
    <w:bookmarkStart w:id="4" w:name="_Hlk7172187"/>
    <w:r>
      <w:rPr>
        <w:sz w:val="18"/>
        <w:szCs w:val="18"/>
      </w:rPr>
      <w:t xml:space="preserve">              </w:t>
    </w:r>
  </w:p>
  <w:p w14:paraId="533ABD6E" w14:textId="1E362246" w:rsidR="00C97E64" w:rsidRPr="00516BD0" w:rsidRDefault="00717EA6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5" w:name="_Hlk190679383"/>
    <w:r>
      <w:rPr>
        <w:sz w:val="18"/>
        <w:szCs w:val="18"/>
      </w:rPr>
      <w:t xml:space="preserve"> </w:t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776786DD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3F278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</w:t>
    </w:r>
    <w:r w:rsidR="00A43DFE">
      <w:rPr>
        <w:noProof/>
      </w:rPr>
      <w:drawing>
        <wp:inline distT="0" distB="0" distL="0" distR="0" wp14:anchorId="3007F07F" wp14:editId="332143E3">
          <wp:extent cx="3474720" cy="609600"/>
          <wp:effectExtent l="0" t="0" r="0" b="0"/>
          <wp:docPr id="6517595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47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B1B33">
      <w:rPr>
        <w:noProof/>
      </w:rPr>
      <w:t xml:space="preserve">       </w:t>
    </w:r>
    <w:r w:rsidR="005B1B33">
      <w:rPr>
        <w:noProof/>
      </w:rPr>
      <w:tab/>
    </w:r>
    <w:r>
      <w:rPr>
        <w:sz w:val="18"/>
        <w:szCs w:val="18"/>
      </w:rPr>
      <w:t xml:space="preserve">       </w:t>
    </w:r>
  </w:p>
  <w:bookmarkEnd w:id="5"/>
  <w:p w14:paraId="3326EE66" w14:textId="77A3E1E3" w:rsidR="00131754" w:rsidRPr="001C35F9" w:rsidRDefault="00131754" w:rsidP="00C97E64">
    <w:pPr>
      <w:pStyle w:val="Glava"/>
      <w:rPr>
        <w:sz w:val="18"/>
        <w:szCs w:val="18"/>
      </w:rPr>
    </w:pPr>
  </w:p>
  <w:bookmarkEnd w:id="3"/>
  <w:bookmarkEnd w:id="4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E5C1C"/>
    <w:multiLevelType w:val="hybridMultilevel"/>
    <w:tmpl w:val="0E40F30A"/>
    <w:lvl w:ilvl="0" w:tplc="8BE078C2">
      <w:start w:val="4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2"/>
  </w:num>
  <w:num w:numId="2" w16cid:durableId="1591962299">
    <w:abstractNumId w:val="13"/>
  </w:num>
  <w:num w:numId="3" w16cid:durableId="162212092">
    <w:abstractNumId w:val="27"/>
  </w:num>
  <w:num w:numId="4" w16cid:durableId="1528716893">
    <w:abstractNumId w:val="6"/>
  </w:num>
  <w:num w:numId="5" w16cid:durableId="1622103654">
    <w:abstractNumId w:val="18"/>
  </w:num>
  <w:num w:numId="6" w16cid:durableId="333536074">
    <w:abstractNumId w:val="0"/>
  </w:num>
  <w:num w:numId="7" w16cid:durableId="1452282386">
    <w:abstractNumId w:val="15"/>
  </w:num>
  <w:num w:numId="8" w16cid:durableId="1469861009">
    <w:abstractNumId w:val="8"/>
  </w:num>
  <w:num w:numId="9" w16cid:durableId="1409573379">
    <w:abstractNumId w:val="29"/>
  </w:num>
  <w:num w:numId="10" w16cid:durableId="1554807308">
    <w:abstractNumId w:val="28"/>
  </w:num>
  <w:num w:numId="11" w16cid:durableId="1345592917">
    <w:abstractNumId w:val="30"/>
  </w:num>
  <w:num w:numId="12" w16cid:durableId="612443529">
    <w:abstractNumId w:val="26"/>
  </w:num>
  <w:num w:numId="13" w16cid:durableId="520167123">
    <w:abstractNumId w:val="31"/>
  </w:num>
  <w:num w:numId="14" w16cid:durableId="1475100898">
    <w:abstractNumId w:val="17"/>
  </w:num>
  <w:num w:numId="15" w16cid:durableId="1756710848">
    <w:abstractNumId w:val="22"/>
  </w:num>
  <w:num w:numId="16" w16cid:durableId="909849126">
    <w:abstractNumId w:val="34"/>
  </w:num>
  <w:num w:numId="17" w16cid:durableId="751582302">
    <w:abstractNumId w:val="25"/>
  </w:num>
  <w:num w:numId="18" w16cid:durableId="498546592">
    <w:abstractNumId w:val="20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3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6"/>
  </w:num>
  <w:num w:numId="26" w16cid:durableId="1921285019">
    <w:abstractNumId w:val="21"/>
  </w:num>
  <w:num w:numId="27" w16cid:durableId="722600106">
    <w:abstractNumId w:val="17"/>
  </w:num>
  <w:num w:numId="28" w16cid:durableId="1530023242">
    <w:abstractNumId w:val="17"/>
  </w:num>
  <w:num w:numId="29" w16cid:durableId="13265879">
    <w:abstractNumId w:val="19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4"/>
  </w:num>
  <w:num w:numId="35" w16cid:durableId="119492773">
    <w:abstractNumId w:val="23"/>
  </w:num>
  <w:num w:numId="36" w16cid:durableId="1755081444">
    <w:abstractNumId w:val="5"/>
  </w:num>
  <w:num w:numId="37" w16cid:durableId="1904681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8F3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17080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710C"/>
    <w:rsid w:val="0019195A"/>
    <w:rsid w:val="001978BF"/>
    <w:rsid w:val="001A3C95"/>
    <w:rsid w:val="001A534C"/>
    <w:rsid w:val="001A75CF"/>
    <w:rsid w:val="001B0643"/>
    <w:rsid w:val="001B311F"/>
    <w:rsid w:val="001B65A3"/>
    <w:rsid w:val="001B7FAA"/>
    <w:rsid w:val="001C70C0"/>
    <w:rsid w:val="001C75CD"/>
    <w:rsid w:val="001E6472"/>
    <w:rsid w:val="001F4548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7764E"/>
    <w:rsid w:val="00281086"/>
    <w:rsid w:val="00284BDE"/>
    <w:rsid w:val="00285574"/>
    <w:rsid w:val="00287B27"/>
    <w:rsid w:val="00290D2E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1C37"/>
    <w:rsid w:val="00302705"/>
    <w:rsid w:val="00303009"/>
    <w:rsid w:val="00303F3F"/>
    <w:rsid w:val="00304885"/>
    <w:rsid w:val="00305B34"/>
    <w:rsid w:val="00307562"/>
    <w:rsid w:val="003121A2"/>
    <w:rsid w:val="0032317B"/>
    <w:rsid w:val="00324E0D"/>
    <w:rsid w:val="00324F47"/>
    <w:rsid w:val="003254B3"/>
    <w:rsid w:val="0032634D"/>
    <w:rsid w:val="00326690"/>
    <w:rsid w:val="00334995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56F1F"/>
    <w:rsid w:val="00357462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E497E"/>
    <w:rsid w:val="003E4A84"/>
    <w:rsid w:val="003F4A71"/>
    <w:rsid w:val="00405D05"/>
    <w:rsid w:val="0041632D"/>
    <w:rsid w:val="004213F7"/>
    <w:rsid w:val="00424004"/>
    <w:rsid w:val="00426171"/>
    <w:rsid w:val="004300A5"/>
    <w:rsid w:val="00433211"/>
    <w:rsid w:val="004337E9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66C79"/>
    <w:rsid w:val="004752A1"/>
    <w:rsid w:val="004819C4"/>
    <w:rsid w:val="00481F82"/>
    <w:rsid w:val="00482741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6959"/>
    <w:rsid w:val="004B7CF7"/>
    <w:rsid w:val="004C06E1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0387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B33"/>
    <w:rsid w:val="005C0DE3"/>
    <w:rsid w:val="005C4D08"/>
    <w:rsid w:val="005C7C23"/>
    <w:rsid w:val="005D083D"/>
    <w:rsid w:val="005D4600"/>
    <w:rsid w:val="005D655E"/>
    <w:rsid w:val="005E089C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3B9C"/>
    <w:rsid w:val="00654761"/>
    <w:rsid w:val="006557CF"/>
    <w:rsid w:val="00656802"/>
    <w:rsid w:val="00662648"/>
    <w:rsid w:val="0066419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947FE"/>
    <w:rsid w:val="00695D51"/>
    <w:rsid w:val="006A22AB"/>
    <w:rsid w:val="006A5358"/>
    <w:rsid w:val="006A6E1D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1B2C"/>
    <w:rsid w:val="006D2CEA"/>
    <w:rsid w:val="006D77E6"/>
    <w:rsid w:val="006E155A"/>
    <w:rsid w:val="006E24FA"/>
    <w:rsid w:val="006E496B"/>
    <w:rsid w:val="006E6D58"/>
    <w:rsid w:val="006F6490"/>
    <w:rsid w:val="0070034E"/>
    <w:rsid w:val="0070040A"/>
    <w:rsid w:val="00703F55"/>
    <w:rsid w:val="00712370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3835"/>
    <w:rsid w:val="0075520A"/>
    <w:rsid w:val="00755833"/>
    <w:rsid w:val="00756235"/>
    <w:rsid w:val="00757F08"/>
    <w:rsid w:val="00762369"/>
    <w:rsid w:val="007679FB"/>
    <w:rsid w:val="00767FFC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69A"/>
    <w:rsid w:val="007A587F"/>
    <w:rsid w:val="007A6427"/>
    <w:rsid w:val="007B3BED"/>
    <w:rsid w:val="007B4A72"/>
    <w:rsid w:val="007B7C32"/>
    <w:rsid w:val="007C232B"/>
    <w:rsid w:val="007C2620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595F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05C4"/>
    <w:rsid w:val="00876111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563D"/>
    <w:rsid w:val="008B62EC"/>
    <w:rsid w:val="008C5C76"/>
    <w:rsid w:val="008C7AA9"/>
    <w:rsid w:val="008D1B01"/>
    <w:rsid w:val="008D1B52"/>
    <w:rsid w:val="008D636E"/>
    <w:rsid w:val="008F7E6D"/>
    <w:rsid w:val="009044BD"/>
    <w:rsid w:val="009049EB"/>
    <w:rsid w:val="00906F78"/>
    <w:rsid w:val="00920B0B"/>
    <w:rsid w:val="00920F3B"/>
    <w:rsid w:val="00923866"/>
    <w:rsid w:val="00925508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97431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E2C14"/>
    <w:rsid w:val="009E7ED2"/>
    <w:rsid w:val="00A025A8"/>
    <w:rsid w:val="00A04F05"/>
    <w:rsid w:val="00A077A9"/>
    <w:rsid w:val="00A10EBA"/>
    <w:rsid w:val="00A12279"/>
    <w:rsid w:val="00A176D0"/>
    <w:rsid w:val="00A23437"/>
    <w:rsid w:val="00A27D6B"/>
    <w:rsid w:val="00A41188"/>
    <w:rsid w:val="00A427F2"/>
    <w:rsid w:val="00A439D7"/>
    <w:rsid w:val="00A43DFE"/>
    <w:rsid w:val="00A43E67"/>
    <w:rsid w:val="00A61A92"/>
    <w:rsid w:val="00A628C8"/>
    <w:rsid w:val="00A634BC"/>
    <w:rsid w:val="00A6357C"/>
    <w:rsid w:val="00A64415"/>
    <w:rsid w:val="00A71C40"/>
    <w:rsid w:val="00A75153"/>
    <w:rsid w:val="00A810C4"/>
    <w:rsid w:val="00A83DC7"/>
    <w:rsid w:val="00A948A2"/>
    <w:rsid w:val="00A9579D"/>
    <w:rsid w:val="00AA295F"/>
    <w:rsid w:val="00AA4F26"/>
    <w:rsid w:val="00AA5AA8"/>
    <w:rsid w:val="00AB0F81"/>
    <w:rsid w:val="00AB5B93"/>
    <w:rsid w:val="00AB608E"/>
    <w:rsid w:val="00AC01B0"/>
    <w:rsid w:val="00AC3F73"/>
    <w:rsid w:val="00AD1DF9"/>
    <w:rsid w:val="00AD2382"/>
    <w:rsid w:val="00AD7A43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AF73D3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16DB"/>
    <w:rsid w:val="00B43887"/>
    <w:rsid w:val="00B50898"/>
    <w:rsid w:val="00B60CE9"/>
    <w:rsid w:val="00B610F5"/>
    <w:rsid w:val="00B6298A"/>
    <w:rsid w:val="00B7011C"/>
    <w:rsid w:val="00B7339E"/>
    <w:rsid w:val="00B801BB"/>
    <w:rsid w:val="00B8300E"/>
    <w:rsid w:val="00B846EB"/>
    <w:rsid w:val="00B84BF6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4BA3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1665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C6B33"/>
    <w:rsid w:val="00CD15C8"/>
    <w:rsid w:val="00CE3C3B"/>
    <w:rsid w:val="00CE5829"/>
    <w:rsid w:val="00CE65D3"/>
    <w:rsid w:val="00CF1B0B"/>
    <w:rsid w:val="00CF2B2C"/>
    <w:rsid w:val="00CF2D29"/>
    <w:rsid w:val="00CF666C"/>
    <w:rsid w:val="00CF6D90"/>
    <w:rsid w:val="00CF7BB0"/>
    <w:rsid w:val="00D0145F"/>
    <w:rsid w:val="00D01880"/>
    <w:rsid w:val="00D03A57"/>
    <w:rsid w:val="00D06070"/>
    <w:rsid w:val="00D131EC"/>
    <w:rsid w:val="00D2680A"/>
    <w:rsid w:val="00D27029"/>
    <w:rsid w:val="00D3015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97650"/>
    <w:rsid w:val="00DA0D4A"/>
    <w:rsid w:val="00DA369A"/>
    <w:rsid w:val="00DA7155"/>
    <w:rsid w:val="00DB0971"/>
    <w:rsid w:val="00DB0B07"/>
    <w:rsid w:val="00DB0E46"/>
    <w:rsid w:val="00DB46DD"/>
    <w:rsid w:val="00DB6648"/>
    <w:rsid w:val="00DB67A9"/>
    <w:rsid w:val="00DB6C42"/>
    <w:rsid w:val="00DB6E30"/>
    <w:rsid w:val="00DC1E75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37EB"/>
    <w:rsid w:val="00E15292"/>
    <w:rsid w:val="00E1543B"/>
    <w:rsid w:val="00E15B55"/>
    <w:rsid w:val="00E20BAB"/>
    <w:rsid w:val="00E21974"/>
    <w:rsid w:val="00E2315A"/>
    <w:rsid w:val="00E238C9"/>
    <w:rsid w:val="00E2553C"/>
    <w:rsid w:val="00E308D7"/>
    <w:rsid w:val="00E33282"/>
    <w:rsid w:val="00E4174E"/>
    <w:rsid w:val="00E42A02"/>
    <w:rsid w:val="00E45128"/>
    <w:rsid w:val="00E47FD1"/>
    <w:rsid w:val="00E60DAE"/>
    <w:rsid w:val="00E62FBD"/>
    <w:rsid w:val="00E64063"/>
    <w:rsid w:val="00E65B36"/>
    <w:rsid w:val="00E67F20"/>
    <w:rsid w:val="00E708B1"/>
    <w:rsid w:val="00E71454"/>
    <w:rsid w:val="00E717D3"/>
    <w:rsid w:val="00E7611D"/>
    <w:rsid w:val="00E77074"/>
    <w:rsid w:val="00E809FF"/>
    <w:rsid w:val="00E87419"/>
    <w:rsid w:val="00E916C9"/>
    <w:rsid w:val="00E974DE"/>
    <w:rsid w:val="00E977A3"/>
    <w:rsid w:val="00E97BC2"/>
    <w:rsid w:val="00EA2872"/>
    <w:rsid w:val="00EA5734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274C6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04D1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C1DE7"/>
    <w:rsid w:val="00FC35A8"/>
    <w:rsid w:val="00FD2C31"/>
    <w:rsid w:val="00FD3C87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  <w15:docId w15:val="{E11EBEB1-8027-481A-BD3C-74A9DCAC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Miran Stefanović</cp:lastModifiedBy>
  <cp:revision>4</cp:revision>
  <dcterms:created xsi:type="dcterms:W3CDTF">2025-05-16T19:27:00Z</dcterms:created>
  <dcterms:modified xsi:type="dcterms:W3CDTF">2026-04-08T12:54:00Z</dcterms:modified>
</cp:coreProperties>
</file>