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0686D9BA" w:rsidR="002A2F13" w:rsidRDefault="008F1232">
      <w:pPr>
        <w:spacing w:after="0" w:line="240" w:lineRule="auto"/>
        <w:jc w:val="center"/>
        <w:rPr>
          <w:rFonts w:ascii="Verdana" w:hAnsi="Verdana"/>
          <w:b/>
          <w:sz w:val="28"/>
          <w:szCs w:val="28"/>
          <w:lang w:val="sl-SI"/>
        </w:rPr>
      </w:pPr>
      <w:r>
        <w:rPr>
          <w:rFonts w:ascii="Verdana" w:hAnsi="Verdana"/>
          <w:b/>
          <w:sz w:val="28"/>
          <w:szCs w:val="28"/>
          <w:lang w:val="sl-SI"/>
        </w:rPr>
        <w:t>SPECIFIKACIJE</w:t>
      </w:r>
    </w:p>
    <w:p w14:paraId="55F502E1" w14:textId="77777777" w:rsidR="002A2F13" w:rsidRDefault="002A2F13">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2A2F13" w14:paraId="16B90A93" w14:textId="77777777">
        <w:trPr>
          <w:jc w:val="center"/>
        </w:trPr>
        <w:tc>
          <w:tcPr>
            <w:tcW w:w="3263" w:type="dxa"/>
            <w:shd w:val="clear" w:color="auto" w:fill="FDB940"/>
          </w:tcPr>
          <w:p w14:paraId="337C4A3B" w14:textId="77777777" w:rsidR="002A2F13" w:rsidRDefault="008F1232">
            <w:pPr>
              <w:spacing w:after="0" w:line="240" w:lineRule="auto"/>
              <w:jc w:val="both"/>
              <w:rPr>
                <w:rFonts w:ascii="Verdana" w:hAnsi="Verdana"/>
                <w:b/>
                <w:sz w:val="20"/>
                <w:szCs w:val="28"/>
                <w:lang w:val="sl-SI"/>
              </w:rPr>
            </w:pPr>
            <w:r>
              <w:rPr>
                <w:rFonts w:ascii="Verdana" w:hAnsi="Verdana"/>
                <w:b/>
                <w:sz w:val="20"/>
                <w:szCs w:val="28"/>
                <w:lang w:val="sl-SI"/>
              </w:rPr>
              <w:t>Naročnik</w:t>
            </w:r>
          </w:p>
        </w:tc>
        <w:tc>
          <w:tcPr>
            <w:tcW w:w="6431" w:type="dxa"/>
            <w:shd w:val="clear" w:color="auto" w:fill="FFF0D5"/>
          </w:tcPr>
          <w:p w14:paraId="33ECD619" w14:textId="21025627" w:rsidR="002A2F13" w:rsidRDefault="008F1232">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6D7668">
              <w:rPr>
                <w:rFonts w:ascii="Verdana" w:hAnsi="Verdana"/>
                <w:b/>
                <w:sz w:val="20"/>
                <w:szCs w:val="28"/>
                <w:lang w:val="sl-SI"/>
              </w:rPr>
              <w:t>Prostovoljno gasilsko društvo Zgornji Brnik</w:t>
            </w:r>
            <w:r>
              <w:rPr>
                <w:rFonts w:ascii="Verdana" w:hAnsi="Verdana"/>
                <w:b/>
                <w:sz w:val="20"/>
                <w:szCs w:val="28"/>
                <w:lang w:val="sl-SI"/>
              </w:rPr>
              <w:fldChar w:fldCharType="end"/>
            </w:r>
          </w:p>
          <w:p w14:paraId="1FDE3FB2" w14:textId="00F423D0" w:rsidR="002A2F13" w:rsidRDefault="008F1232">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6D7668">
              <w:rPr>
                <w:rFonts w:ascii="Verdana" w:hAnsi="Verdana"/>
                <w:b/>
                <w:sz w:val="20"/>
                <w:szCs w:val="28"/>
                <w:lang w:val="sl-SI"/>
              </w:rPr>
              <w:t>Zgornji Brnik 8</w:t>
            </w:r>
            <w:r>
              <w:rPr>
                <w:rFonts w:ascii="Verdana" w:hAnsi="Verdana"/>
                <w:b/>
                <w:sz w:val="20"/>
                <w:szCs w:val="28"/>
                <w:lang w:val="sl-SI"/>
              </w:rPr>
              <w:fldChar w:fldCharType="end"/>
            </w:r>
          </w:p>
          <w:p w14:paraId="7244B1D7" w14:textId="19A9F7C5" w:rsidR="002A2F13" w:rsidRDefault="008F1232">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6D7668">
              <w:rPr>
                <w:rFonts w:ascii="Verdana" w:hAnsi="Verdana"/>
                <w:b/>
                <w:sz w:val="20"/>
                <w:szCs w:val="28"/>
                <w:lang w:val="sl-SI"/>
              </w:rPr>
              <w:t>4207 Cerklje na Gorenjskem</w:t>
            </w:r>
            <w:r>
              <w:rPr>
                <w:rFonts w:ascii="Verdana" w:hAnsi="Verdana"/>
                <w:b/>
                <w:sz w:val="20"/>
                <w:szCs w:val="28"/>
                <w:lang w:val="sl-SI"/>
              </w:rPr>
              <w:fldChar w:fldCharType="end"/>
            </w:r>
          </w:p>
        </w:tc>
      </w:tr>
      <w:tr w:rsidR="002A2F13" w14:paraId="53D772D5" w14:textId="77777777">
        <w:trPr>
          <w:jc w:val="center"/>
        </w:trPr>
        <w:tc>
          <w:tcPr>
            <w:tcW w:w="3263" w:type="dxa"/>
            <w:shd w:val="clear" w:color="auto" w:fill="FDB940"/>
          </w:tcPr>
          <w:p w14:paraId="2A55E8C8" w14:textId="4D67841A" w:rsidR="002A2F13" w:rsidRDefault="008F1232">
            <w:pPr>
              <w:spacing w:after="0" w:line="240" w:lineRule="auto"/>
              <w:rPr>
                <w:rFonts w:ascii="Verdana" w:hAnsi="Verdana"/>
                <w:b/>
                <w:sz w:val="20"/>
                <w:szCs w:val="28"/>
                <w:lang w:val="sl-SI"/>
              </w:rPr>
            </w:pPr>
            <w:r>
              <w:rPr>
                <w:rFonts w:ascii="Verdana" w:hAnsi="Verdana"/>
                <w:b/>
                <w:sz w:val="20"/>
                <w:szCs w:val="28"/>
                <w:lang w:val="sl-SI"/>
              </w:rPr>
              <w:t>Oznaka javnega naročila</w:t>
            </w:r>
          </w:p>
        </w:tc>
        <w:tc>
          <w:tcPr>
            <w:tcW w:w="6431" w:type="dxa"/>
            <w:shd w:val="clear" w:color="auto" w:fill="FFF0D5"/>
          </w:tcPr>
          <w:p w14:paraId="3CD006CA" w14:textId="2CE63AD9" w:rsidR="002A2F13" w:rsidRDefault="008F1232">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"MFiles_PGB74579C8501E4D218D93A67D2B1E17D9"  \* MERGEFORMAT </w:instrText>
            </w:r>
            <w:r>
              <w:rPr>
                <w:rFonts w:ascii="Verdana" w:hAnsi="Verdana"/>
                <w:sz w:val="20"/>
                <w:szCs w:val="28"/>
                <w:lang w:val="sl-SI"/>
              </w:rPr>
              <w:fldChar w:fldCharType="separate"/>
            </w:r>
            <w:r w:rsidR="006D7668">
              <w:rPr>
                <w:rFonts w:ascii="Verdana" w:hAnsi="Verdana"/>
                <w:sz w:val="20"/>
                <w:szCs w:val="28"/>
                <w:lang w:val="sl-SI"/>
              </w:rPr>
              <w:t>JN-1/2026</w:t>
            </w:r>
            <w:r>
              <w:rPr>
                <w:rFonts w:ascii="Verdana" w:hAnsi="Verdana"/>
                <w:sz w:val="20"/>
                <w:szCs w:val="28"/>
                <w:lang w:val="sl-SI"/>
              </w:rPr>
              <w:fldChar w:fldCharType="end"/>
            </w:r>
          </w:p>
        </w:tc>
      </w:tr>
      <w:tr w:rsidR="002A2F13" w14:paraId="0B5D2F85" w14:textId="77777777">
        <w:trPr>
          <w:jc w:val="center"/>
        </w:trPr>
        <w:tc>
          <w:tcPr>
            <w:tcW w:w="3263" w:type="dxa"/>
            <w:shd w:val="clear" w:color="auto" w:fill="FDB940"/>
          </w:tcPr>
          <w:p w14:paraId="2E335458" w14:textId="39C0BA17" w:rsidR="002A2F13" w:rsidRDefault="008F1232">
            <w:pPr>
              <w:spacing w:after="0" w:line="240" w:lineRule="auto"/>
              <w:rPr>
                <w:rFonts w:ascii="Verdana" w:hAnsi="Verdana"/>
                <w:b/>
                <w:sz w:val="20"/>
                <w:szCs w:val="28"/>
                <w:lang w:val="sl-SI"/>
              </w:rPr>
            </w:pPr>
            <w:r>
              <w:rPr>
                <w:rFonts w:ascii="Verdana" w:hAnsi="Verdana"/>
                <w:b/>
                <w:sz w:val="20"/>
                <w:szCs w:val="28"/>
                <w:lang w:val="sl-SI"/>
              </w:rPr>
              <w:t>Na</w:t>
            </w:r>
            <w:r>
              <w:rPr>
                <w:rFonts w:ascii="Verdana" w:hAnsi="Verdana"/>
                <w:b/>
                <w:sz w:val="20"/>
                <w:szCs w:val="28"/>
                <w:lang w:val="sl-SI"/>
              </w:rPr>
              <w:t>ziv javnega naročila</w:t>
            </w:r>
          </w:p>
        </w:tc>
        <w:tc>
          <w:tcPr>
            <w:tcW w:w="6431" w:type="dxa"/>
            <w:shd w:val="clear" w:color="auto" w:fill="FFF0D5"/>
          </w:tcPr>
          <w:p w14:paraId="023792C2" w14:textId="35CDDC5C" w:rsidR="002A2F13" w:rsidRDefault="008F1232">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"MFiles_PGD818801420344C36A96C09D897B0ACBE"  \* MERGEFORMAT </w:instrText>
            </w:r>
            <w:r>
              <w:rPr>
                <w:rFonts w:ascii="Verdana" w:hAnsi="Verdana"/>
                <w:b/>
                <w:sz w:val="20"/>
                <w:szCs w:val="28"/>
                <w:lang w:val="sl-SI"/>
              </w:rPr>
              <w:fldChar w:fldCharType="separate"/>
            </w:r>
            <w:r w:rsidR="006D7668">
              <w:rPr>
                <w:rFonts w:ascii="Verdana" w:hAnsi="Verdana"/>
                <w:b/>
                <w:sz w:val="20"/>
                <w:szCs w:val="28"/>
                <w:lang w:val="sl-SI"/>
              </w:rPr>
              <w:t>Dobava gasilskega vozila GVC-1</w:t>
            </w:r>
            <w:r>
              <w:rPr>
                <w:rFonts w:ascii="Verdana" w:hAnsi="Verdana"/>
                <w:b/>
                <w:sz w:val="20"/>
                <w:szCs w:val="28"/>
                <w:lang w:val="sl-SI"/>
              </w:rPr>
              <w:fldChar w:fldCharType="end"/>
            </w:r>
          </w:p>
        </w:tc>
      </w:tr>
    </w:tbl>
    <w:p w14:paraId="5DBD0430" w14:textId="77777777" w:rsidR="002A2F13" w:rsidRDefault="002A2F13">
      <w:pPr>
        <w:spacing w:after="0" w:line="240" w:lineRule="auto"/>
        <w:jc w:val="both"/>
        <w:rPr>
          <w:rFonts w:ascii="Verdana" w:hAnsi="Verdana"/>
          <w:sz w:val="20"/>
          <w:szCs w:val="28"/>
          <w:lang w:val="sl-SI"/>
        </w:rPr>
      </w:pPr>
    </w:p>
    <w:p w14:paraId="37567D08" w14:textId="77777777" w:rsidR="002A2F13" w:rsidRDefault="002A2F13">
      <w:pPr>
        <w:spacing w:after="0" w:line="240" w:lineRule="auto"/>
        <w:jc w:val="both"/>
        <w:rPr>
          <w:rFonts w:ascii="Verdana" w:hAnsi="Verdana"/>
          <w:sz w:val="8"/>
          <w:szCs w:val="8"/>
          <w:lang w:val="sl-SI"/>
        </w:rPr>
      </w:pPr>
    </w:p>
    <w:p w14:paraId="0C075C59" w14:textId="77777777" w:rsidR="002A2F13" w:rsidRDefault="008F1232">
      <w:pPr>
        <w:spacing w:after="120" w:line="240" w:lineRule="auto"/>
        <w:jc w:val="both"/>
        <w:rPr>
          <w:rFonts w:ascii="Verdana" w:hAnsi="Verdana"/>
          <w:b/>
          <w:lang w:val="sl-SI"/>
        </w:rPr>
      </w:pPr>
      <w:r>
        <w:rPr>
          <w:rFonts w:ascii="Verdana" w:hAnsi="Verdana"/>
          <w:b/>
          <w:lang w:val="sl-SI"/>
        </w:rPr>
        <w:t>1. VRSTA, LASTNOSTI, KAKOVOST IN IZGLED PREDMETA JAVNEGA NAROČILA/PONUDBE</w:t>
      </w:r>
    </w:p>
    <w:tbl>
      <w:tblPr>
        <w:tblW w:w="1021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648"/>
        <w:gridCol w:w="4269"/>
      </w:tblGrid>
      <w:tr w:rsidR="002A2F13" w14:paraId="10F4C880" w14:textId="77777777">
        <w:trPr>
          <w:trHeight w:val="20"/>
          <w:jc w:val="center"/>
        </w:trPr>
        <w:tc>
          <w:tcPr>
            <w:tcW w:w="10218" w:type="dxa"/>
            <w:gridSpan w:val="3"/>
            <w:tcBorders>
              <w:top w:val="single" w:sz="4" w:space="0" w:color="auto"/>
              <w:bottom w:val="single" w:sz="4" w:space="0" w:color="auto"/>
            </w:tcBorders>
            <w:shd w:val="clear" w:color="auto" w:fill="FFF0D5"/>
            <w:vAlign w:val="center"/>
          </w:tcPr>
          <w:p w14:paraId="116E7DE7" w14:textId="75FB2113" w:rsidR="002A2F13" w:rsidRDefault="008F1232">
            <w:pPr>
              <w:spacing w:after="0" w:line="240" w:lineRule="auto"/>
              <w:rPr>
                <w:rFonts w:ascii="Verdana" w:hAnsi="Verdana"/>
                <w:b/>
                <w:sz w:val="20"/>
                <w:szCs w:val="28"/>
                <w:lang w:val="sl-SI"/>
              </w:rPr>
            </w:pPr>
            <w:r>
              <w:rPr>
                <w:rFonts w:ascii="Verdana" w:hAnsi="Verdana"/>
                <w:b/>
                <w:sz w:val="20"/>
                <w:szCs w:val="28"/>
                <w:lang w:val="sl-SI"/>
              </w:rPr>
              <w:t>Zahtevane tehnične lastnosti gasilskega vozila GVC-1</w:t>
            </w:r>
          </w:p>
        </w:tc>
      </w:tr>
      <w:tr w:rsidR="002A2F13" w14:paraId="19BC9F68" w14:textId="77777777">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08AE8B99" w14:textId="77777777" w:rsidR="002A2F13" w:rsidRDefault="008F1232">
            <w:pPr>
              <w:spacing w:after="0" w:line="240" w:lineRule="auto"/>
              <w:jc w:val="center"/>
              <w:rPr>
                <w:rFonts w:ascii="Verdana" w:hAnsi="Verdana"/>
                <w:b/>
                <w:sz w:val="20"/>
                <w:szCs w:val="28"/>
                <w:lang w:val="sl-SI"/>
              </w:rPr>
            </w:pPr>
            <w:r>
              <w:rPr>
                <w:rFonts w:ascii="Verdana" w:hAnsi="Verdana"/>
                <w:b/>
                <w:sz w:val="20"/>
                <w:szCs w:val="28"/>
                <w:lang w:val="sl-SI"/>
              </w:rPr>
              <w:t>Številka postavke</w:t>
            </w:r>
          </w:p>
        </w:tc>
        <w:tc>
          <w:tcPr>
            <w:tcW w:w="4648" w:type="dxa"/>
            <w:tcBorders>
              <w:top w:val="single" w:sz="4" w:space="0" w:color="auto"/>
              <w:left w:val="single" w:sz="4" w:space="0" w:color="auto"/>
              <w:bottom w:val="single" w:sz="4" w:space="0" w:color="auto"/>
              <w:right w:val="single" w:sz="4" w:space="0" w:color="auto"/>
            </w:tcBorders>
            <w:shd w:val="clear" w:color="auto" w:fill="FDB940"/>
            <w:vAlign w:val="center"/>
          </w:tcPr>
          <w:p w14:paraId="2B2E168B" w14:textId="77777777" w:rsidR="002A2F13" w:rsidRDefault="008F1232">
            <w:pPr>
              <w:spacing w:after="0" w:line="240" w:lineRule="auto"/>
              <w:jc w:val="center"/>
              <w:rPr>
                <w:rFonts w:ascii="Verdana" w:hAnsi="Verdana"/>
                <w:b/>
                <w:sz w:val="20"/>
                <w:szCs w:val="28"/>
                <w:lang w:val="sl-SI"/>
              </w:rPr>
            </w:pPr>
            <w:r>
              <w:rPr>
                <w:rFonts w:ascii="Verdana" w:hAnsi="Verdana"/>
                <w:b/>
                <w:sz w:val="20"/>
                <w:szCs w:val="28"/>
                <w:lang w:val="sl-SI"/>
              </w:rPr>
              <w:t>ZAHTEVANO</w:t>
            </w:r>
          </w:p>
        </w:tc>
        <w:tc>
          <w:tcPr>
            <w:tcW w:w="4269" w:type="dxa"/>
            <w:tcBorders>
              <w:top w:val="single" w:sz="4" w:space="0" w:color="auto"/>
              <w:left w:val="single" w:sz="4" w:space="0" w:color="auto"/>
              <w:bottom w:val="single" w:sz="4" w:space="0" w:color="auto"/>
            </w:tcBorders>
            <w:shd w:val="clear" w:color="auto" w:fill="FDB940"/>
            <w:vAlign w:val="center"/>
          </w:tcPr>
          <w:p w14:paraId="2223A18C" w14:textId="77777777" w:rsidR="002A2F13" w:rsidRDefault="008F1232">
            <w:pPr>
              <w:spacing w:after="0" w:line="240" w:lineRule="auto"/>
              <w:jc w:val="center"/>
              <w:rPr>
                <w:rFonts w:ascii="Verdana" w:hAnsi="Verdana"/>
                <w:b/>
                <w:sz w:val="20"/>
                <w:szCs w:val="28"/>
                <w:lang w:val="sl-SI"/>
              </w:rPr>
            </w:pPr>
            <w:r>
              <w:rPr>
                <w:rFonts w:ascii="Verdana" w:hAnsi="Verdana"/>
                <w:b/>
                <w:sz w:val="20"/>
                <w:szCs w:val="28"/>
                <w:lang w:val="sl-SI"/>
              </w:rPr>
              <w:t>PONUJENO</w:t>
            </w:r>
          </w:p>
          <w:p w14:paraId="2994D70C" w14:textId="77777777" w:rsidR="002A2F13" w:rsidRDefault="008F1232">
            <w:pPr>
              <w:spacing w:after="120" w:line="240" w:lineRule="auto"/>
              <w:jc w:val="both"/>
              <w:rPr>
                <w:rFonts w:ascii="Verdana" w:hAnsi="Verdana"/>
                <w:sz w:val="20"/>
                <w:szCs w:val="28"/>
                <w:lang w:val="sl-SI"/>
              </w:rPr>
            </w:pPr>
            <w:r>
              <w:rPr>
                <w:rFonts w:ascii="Verdana" w:hAnsi="Verdana"/>
                <w:sz w:val="20"/>
                <w:szCs w:val="28"/>
                <w:lang w:val="sl-SI"/>
              </w:rPr>
              <w:t>Ponudnik natančno opiše ponujeno blago (navede proizvajalca, model, oznako in lastnosti ponujenega blaga) oziroma ponujeno storitev.</w:t>
            </w:r>
          </w:p>
          <w:p w14:paraId="4029E456" w14:textId="77777777" w:rsidR="002A2F13" w:rsidRDefault="008F1232">
            <w:pPr>
              <w:spacing w:after="120" w:line="240" w:lineRule="auto"/>
              <w:jc w:val="both"/>
              <w:rPr>
                <w:rFonts w:ascii="Verdana" w:hAnsi="Verdana"/>
                <w:sz w:val="20"/>
                <w:szCs w:val="28"/>
                <w:lang w:val="sl-SI"/>
              </w:rPr>
            </w:pPr>
            <w:r>
              <w:rPr>
                <w:rFonts w:ascii="Verdana" w:hAnsi="Verdana"/>
                <w:sz w:val="20"/>
                <w:szCs w:val="28"/>
                <w:lang w:val="sl-SI"/>
              </w:rPr>
              <w:t xml:space="preserve">Posamezna postavka opredeljena s strani ponudnika mora biti najmanj take kvalitete in lastnosti, kot je določena v stolpcu </w:t>
            </w:r>
            <w:r>
              <w:rPr>
                <w:rFonts w:ascii="Verdana" w:hAnsi="Verdana"/>
                <w:sz w:val="20"/>
                <w:szCs w:val="28"/>
                <w:lang w:val="sl-SI"/>
              </w:rPr>
              <w:t>ZAHTEVANO pod isto vrstico.</w:t>
            </w:r>
          </w:p>
          <w:p w14:paraId="34A0CA25" w14:textId="6DD5DA70" w:rsidR="002A2F13" w:rsidRDefault="008F1232">
            <w:pPr>
              <w:spacing w:after="120" w:line="240" w:lineRule="auto"/>
              <w:jc w:val="both"/>
              <w:rPr>
                <w:rFonts w:ascii="Verdana" w:hAnsi="Verdana"/>
                <w:sz w:val="20"/>
                <w:szCs w:val="28"/>
                <w:lang w:val="sl-SI"/>
              </w:rPr>
            </w:pPr>
            <w:r>
              <w:rPr>
                <w:rFonts w:ascii="Verdana" w:hAnsi="Verdana"/>
                <w:sz w:val="20"/>
                <w:szCs w:val="28"/>
                <w:lang w:val="sl-SI"/>
              </w:rPr>
              <w:t>Če posamezna postavka ne bo izpolnjena bo naročnik štel, da je v takšni postavki ponujeno blago, kot je zahtevano s strani naročnika.</w:t>
            </w:r>
          </w:p>
        </w:tc>
      </w:tr>
      <w:tr w:rsidR="002A2F13" w14:paraId="743C2881" w14:textId="77777777">
        <w:trPr>
          <w:trHeight w:val="377"/>
          <w:jc w:val="center"/>
        </w:trPr>
        <w:tc>
          <w:tcPr>
            <w:tcW w:w="10218" w:type="dxa"/>
            <w:gridSpan w:val="3"/>
            <w:tcBorders>
              <w:top w:val="single" w:sz="4" w:space="0" w:color="auto"/>
              <w:bottom w:val="single" w:sz="4" w:space="0" w:color="auto"/>
              <w:right w:val="single" w:sz="4" w:space="0" w:color="auto"/>
            </w:tcBorders>
            <w:shd w:val="clear" w:color="auto" w:fill="FFF0D5"/>
            <w:vAlign w:val="center"/>
          </w:tcPr>
          <w:p w14:paraId="5256A667" w14:textId="61C53D20" w:rsidR="002A2F13" w:rsidRDefault="008F1232">
            <w:pPr>
              <w:spacing w:after="0" w:line="240" w:lineRule="auto"/>
              <w:rPr>
                <w:rFonts w:ascii="Verdana" w:hAnsi="Verdana"/>
                <w:b/>
                <w:bCs/>
                <w:sz w:val="20"/>
                <w:szCs w:val="20"/>
                <w:lang w:val="sl-SI"/>
              </w:rPr>
            </w:pPr>
            <w:r>
              <w:rPr>
                <w:rFonts w:ascii="Verdana" w:hAnsi="Verdana"/>
                <w:b/>
                <w:bCs/>
                <w:sz w:val="20"/>
                <w:szCs w:val="20"/>
                <w:lang w:val="sl-SI"/>
              </w:rPr>
              <w:t>Vozilo mora biti zgrajeno po veljavni tipizaciji Gasilske zveze Slovenije za vozilo GVC-1</w:t>
            </w:r>
          </w:p>
        </w:tc>
      </w:tr>
      <w:tr w:rsidR="002A2F13" w14:paraId="42EAC0E5"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7BC6F7B" w14:textId="77777777" w:rsidR="002A2F13" w:rsidRDefault="002A2F13">
            <w:pPr>
              <w:numPr>
                <w:ilvl w:val="0"/>
                <w:numId w:val="1"/>
              </w:numPr>
              <w:spacing w:after="0" w:line="240" w:lineRule="auto"/>
              <w:jc w:val="center"/>
              <w:rPr>
                <w:rFonts w:ascii="Verdana" w:hAnsi="Verdana"/>
                <w:sz w:val="20"/>
                <w:szCs w:val="20"/>
                <w:lang w:val="sl-SI"/>
              </w:rPr>
            </w:pPr>
          </w:p>
        </w:tc>
        <w:tc>
          <w:tcPr>
            <w:tcW w:w="8917"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030D90E3" w14:textId="31FE32FF" w:rsidR="002A2F13" w:rsidRDefault="008F1232">
            <w:pPr>
              <w:spacing w:after="0" w:line="240" w:lineRule="auto"/>
              <w:rPr>
                <w:rFonts w:ascii="Verdana" w:hAnsi="Verdana"/>
                <w:b/>
                <w:bCs/>
                <w:sz w:val="20"/>
                <w:szCs w:val="20"/>
                <w:lang w:val="sl-SI"/>
              </w:rPr>
            </w:pPr>
            <w:r>
              <w:rPr>
                <w:rFonts w:ascii="Verdana" w:hAnsi="Verdana"/>
                <w:b/>
                <w:bCs/>
                <w:sz w:val="20"/>
                <w:szCs w:val="20"/>
                <w:lang w:val="sl-SI"/>
              </w:rPr>
              <w:t>PODVOZJE</w:t>
            </w:r>
          </w:p>
        </w:tc>
      </w:tr>
      <w:tr w:rsidR="002A2F13" w14:paraId="42F6D78D"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1C1ECD3B" w14:textId="77777777" w:rsidR="002A2F13" w:rsidRDefault="002A2F13">
            <w:pPr>
              <w:spacing w:after="0" w:line="240" w:lineRule="auto"/>
              <w:ind w:left="720"/>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4FD283EE" w14:textId="77777777" w:rsidR="002A2F13" w:rsidRDefault="008F1232">
            <w:pPr>
              <w:spacing w:after="0" w:line="240" w:lineRule="auto"/>
              <w:rPr>
                <w:rFonts w:ascii="Verdana" w:hAnsi="Verdana"/>
                <w:sz w:val="20"/>
                <w:szCs w:val="20"/>
                <w:lang w:val="sl-SI"/>
              </w:rPr>
            </w:pPr>
            <w:r>
              <w:rPr>
                <w:rFonts w:ascii="Verdana" w:hAnsi="Verdana"/>
                <w:sz w:val="20"/>
                <w:szCs w:val="20"/>
                <w:lang w:val="sl-SI"/>
              </w:rPr>
              <w:t>OSNOVNI PODATKI VOZILA</w:t>
            </w:r>
          </w:p>
          <w:p w14:paraId="3943029B" w14:textId="3ADFC3F0" w:rsidR="002A2F13" w:rsidRDefault="008F1232">
            <w:pPr>
              <w:spacing w:after="0" w:line="240" w:lineRule="auto"/>
              <w:rPr>
                <w:rFonts w:ascii="Verdana" w:hAnsi="Verdana"/>
                <w:sz w:val="20"/>
                <w:szCs w:val="20"/>
                <w:lang w:val="sl-SI"/>
              </w:rPr>
            </w:pPr>
            <w:r>
              <w:rPr>
                <w:rFonts w:ascii="Verdana" w:hAnsi="Verdana"/>
                <w:sz w:val="20"/>
                <w:szCs w:val="20"/>
                <w:lang w:val="sl-SI"/>
              </w:rPr>
              <w:t>- pogon 4x4, (možnost izklopa mehanskega pogona na prednji osi)</w:t>
            </w:r>
          </w:p>
          <w:p w14:paraId="5AC7D963" w14:textId="2CF33243" w:rsidR="002A2F13" w:rsidRDefault="008F1232">
            <w:pPr>
              <w:spacing w:after="0" w:line="240" w:lineRule="auto"/>
              <w:rPr>
                <w:rFonts w:ascii="Verdana" w:hAnsi="Verdana"/>
                <w:sz w:val="20"/>
                <w:szCs w:val="20"/>
                <w:lang w:val="sl-SI"/>
              </w:rPr>
            </w:pPr>
            <w:r>
              <w:rPr>
                <w:rFonts w:ascii="Verdana" w:hAnsi="Verdana"/>
                <w:sz w:val="20"/>
                <w:szCs w:val="20"/>
                <w:lang w:val="sl-SI"/>
              </w:rPr>
              <w:t>- šasija s kabino - gasilska izvedba za moštvo, s krmilom na levi strani</w:t>
            </w:r>
          </w:p>
          <w:p w14:paraId="540D7A56" w14:textId="65BD3B83" w:rsidR="002A2F13" w:rsidRDefault="008F1232">
            <w:pPr>
              <w:spacing w:after="0" w:line="240" w:lineRule="auto"/>
              <w:rPr>
                <w:rFonts w:ascii="Verdana" w:hAnsi="Verdana"/>
                <w:sz w:val="20"/>
                <w:szCs w:val="20"/>
                <w:lang w:val="sl-SI"/>
              </w:rPr>
            </w:pPr>
            <w:r>
              <w:rPr>
                <w:rFonts w:ascii="Verdana" w:hAnsi="Verdana"/>
                <w:sz w:val="20"/>
                <w:szCs w:val="20"/>
                <w:lang w:val="sl-SI"/>
              </w:rPr>
              <w:t>- izvedba vozila za uporabo v javne namene</w:t>
            </w:r>
          </w:p>
          <w:p w14:paraId="0B6E76FC" w14:textId="77777777" w:rsidR="002A2F13" w:rsidRDefault="008F1232">
            <w:pPr>
              <w:spacing w:after="0" w:line="240" w:lineRule="auto"/>
              <w:rPr>
                <w:rFonts w:ascii="Verdana" w:hAnsi="Verdana"/>
                <w:sz w:val="20"/>
                <w:szCs w:val="20"/>
                <w:lang w:val="sl-SI"/>
              </w:rPr>
            </w:pPr>
            <w:r>
              <w:rPr>
                <w:rFonts w:ascii="Verdana" w:hAnsi="Verdana"/>
                <w:sz w:val="20"/>
                <w:szCs w:val="20"/>
                <w:lang w:val="sl-SI"/>
              </w:rPr>
              <w:t>- omejevalnik maksimalne hitrosti, elektronski, 90 km</w:t>
            </w:r>
            <w:r>
              <w:rPr>
                <w:rFonts w:ascii="Verdana" w:hAnsi="Verdana"/>
                <w:sz w:val="20"/>
                <w:szCs w:val="20"/>
                <w:lang w:val="sl-SI"/>
              </w:rPr>
              <w:t>/h</w:t>
            </w:r>
          </w:p>
          <w:p w14:paraId="64B40555" w14:textId="762E49A5" w:rsidR="002A2F13" w:rsidRDefault="008F1232">
            <w:pPr>
              <w:spacing w:after="0" w:line="240" w:lineRule="auto"/>
              <w:rPr>
                <w:rFonts w:ascii="Verdana" w:hAnsi="Verdana"/>
                <w:sz w:val="20"/>
                <w:szCs w:val="20"/>
                <w:lang w:val="sl-SI"/>
              </w:rPr>
            </w:pPr>
            <w:r>
              <w:rPr>
                <w:rFonts w:ascii="Verdana" w:hAnsi="Verdana"/>
                <w:sz w:val="20"/>
                <w:szCs w:val="20"/>
                <w:lang w:val="sl-SI"/>
              </w:rPr>
              <w:t>- oljno korito za sposobnost vzpenjanja, do 60 %,</w:t>
            </w:r>
          </w:p>
        </w:tc>
        <w:tc>
          <w:tcPr>
            <w:tcW w:w="4269" w:type="dxa"/>
            <w:tcBorders>
              <w:top w:val="single" w:sz="4" w:space="0" w:color="auto"/>
              <w:left w:val="single" w:sz="4" w:space="0" w:color="auto"/>
              <w:bottom w:val="single" w:sz="4" w:space="0" w:color="auto"/>
            </w:tcBorders>
            <w:vAlign w:val="center"/>
          </w:tcPr>
          <w:p w14:paraId="693D70DB" w14:textId="77777777" w:rsidR="002A2F13" w:rsidRDefault="002A2F13">
            <w:pPr>
              <w:spacing w:after="0" w:line="240" w:lineRule="auto"/>
              <w:rPr>
                <w:rFonts w:ascii="Verdana" w:hAnsi="Verdana"/>
                <w:sz w:val="20"/>
                <w:szCs w:val="20"/>
                <w:lang w:val="sl-SI"/>
              </w:rPr>
            </w:pPr>
          </w:p>
        </w:tc>
      </w:tr>
      <w:tr w:rsidR="002A2F13" w14:paraId="12B80535"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5AA4E843" w14:textId="333550CC"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192122FE" w14:textId="3642D92B" w:rsidR="002A2F13" w:rsidRDefault="008F1232">
            <w:pPr>
              <w:spacing w:after="0" w:line="240" w:lineRule="auto"/>
              <w:rPr>
                <w:rFonts w:ascii="Verdana" w:hAnsi="Verdana"/>
                <w:sz w:val="20"/>
                <w:szCs w:val="20"/>
              </w:rPr>
            </w:pPr>
            <w:r>
              <w:rPr>
                <w:rFonts w:ascii="Verdana" w:hAnsi="Verdana"/>
                <w:sz w:val="20"/>
                <w:szCs w:val="20"/>
                <w:lang w:val="sl-SI"/>
              </w:rPr>
              <w:t>Znamka (proizvajalec) in model podvozja:</w:t>
            </w:r>
          </w:p>
          <w:p w14:paraId="3906916E" w14:textId="47B21AD7" w:rsidR="002A2F13" w:rsidRDefault="008F1232">
            <w:pPr>
              <w:spacing w:after="0" w:line="240" w:lineRule="auto"/>
              <w:rPr>
                <w:rFonts w:ascii="Verdana" w:hAnsi="Verdana"/>
                <w:sz w:val="20"/>
                <w:szCs w:val="20"/>
              </w:rPr>
            </w:pPr>
            <w:r>
              <w:rPr>
                <w:rFonts w:ascii="Verdana" w:hAnsi="Verdana"/>
                <w:sz w:val="20"/>
                <w:szCs w:val="20"/>
                <w:lang w:val="sl-SI"/>
              </w:rPr>
              <w:t>Kot na primer MAN TGM 13.320 4x4 BL CH</w:t>
            </w:r>
          </w:p>
          <w:p w14:paraId="036F35C6" w14:textId="7714C15F" w:rsidR="002A2F13" w:rsidRDefault="008F1232">
            <w:pPr>
              <w:spacing w:after="0" w:line="240" w:lineRule="auto"/>
              <w:rPr>
                <w:rFonts w:ascii="Verdana" w:hAnsi="Verdana"/>
                <w:sz w:val="20"/>
                <w:szCs w:val="20"/>
              </w:rPr>
            </w:pPr>
            <w:r>
              <w:rPr>
                <w:rFonts w:ascii="Verdana" w:hAnsi="Verdana"/>
                <w:sz w:val="20"/>
                <w:szCs w:val="20"/>
                <w:lang w:val="sl-SI"/>
              </w:rPr>
              <w:t>ali temu enakovredno podvozje</w:t>
            </w:r>
          </w:p>
        </w:tc>
        <w:tc>
          <w:tcPr>
            <w:tcW w:w="4269" w:type="dxa"/>
            <w:tcBorders>
              <w:top w:val="single" w:sz="4" w:space="0" w:color="auto"/>
              <w:left w:val="single" w:sz="4" w:space="0" w:color="auto"/>
              <w:bottom w:val="single" w:sz="4" w:space="0" w:color="auto"/>
            </w:tcBorders>
            <w:vAlign w:val="center"/>
          </w:tcPr>
          <w:p w14:paraId="5C6EA1D4" w14:textId="77777777" w:rsidR="002A2F13" w:rsidRDefault="002A2F13">
            <w:pPr>
              <w:spacing w:after="0" w:line="240" w:lineRule="auto"/>
              <w:rPr>
                <w:rFonts w:ascii="Verdana" w:hAnsi="Verdana"/>
                <w:sz w:val="20"/>
                <w:szCs w:val="20"/>
                <w:lang w:val="sl-SI"/>
              </w:rPr>
            </w:pPr>
          </w:p>
        </w:tc>
      </w:tr>
      <w:tr w:rsidR="002A2F13" w14:paraId="38AC7295"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0287CD8A" w14:textId="77777777" w:rsidR="002A2F13" w:rsidRDefault="002A2F13">
            <w:pPr>
              <w:spacing w:after="0" w:line="240" w:lineRule="auto"/>
              <w:ind w:left="720"/>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0DE8C461" w14:textId="77777777" w:rsidR="002A2F13" w:rsidRDefault="008F1232">
            <w:pPr>
              <w:spacing w:after="0" w:line="240" w:lineRule="auto"/>
              <w:rPr>
                <w:rFonts w:ascii="Verdana" w:hAnsi="Verdana"/>
                <w:sz w:val="20"/>
                <w:szCs w:val="20"/>
                <w:lang w:val="sl-SI"/>
              </w:rPr>
            </w:pPr>
            <w:r>
              <w:rPr>
                <w:rFonts w:ascii="Verdana" w:hAnsi="Verdana"/>
                <w:sz w:val="20"/>
                <w:szCs w:val="20"/>
                <w:lang w:val="sl-SI"/>
              </w:rPr>
              <w:t>DIMENZIJE</w:t>
            </w:r>
          </w:p>
          <w:p w14:paraId="23534D1E" w14:textId="12503D02" w:rsidR="002A2F13" w:rsidRDefault="008F1232">
            <w:pPr>
              <w:spacing w:after="0" w:line="240" w:lineRule="auto"/>
              <w:rPr>
                <w:rFonts w:ascii="Verdana" w:hAnsi="Verdana"/>
                <w:sz w:val="20"/>
                <w:szCs w:val="20"/>
                <w:lang w:val="sl-SI"/>
              </w:rPr>
            </w:pPr>
            <w:r>
              <w:rPr>
                <w:rFonts w:ascii="Verdana" w:hAnsi="Verdana"/>
                <w:sz w:val="20"/>
                <w:szCs w:val="20"/>
                <w:lang w:val="sl-SI"/>
              </w:rPr>
              <w:t xml:space="preserve">- dolžina: do 7.350 mm </w:t>
            </w:r>
          </w:p>
          <w:p w14:paraId="4DC249F2" w14:textId="727FD15F" w:rsidR="002A2F13" w:rsidRDefault="008F1232">
            <w:pPr>
              <w:spacing w:after="0" w:line="240" w:lineRule="auto"/>
              <w:rPr>
                <w:rFonts w:ascii="Verdana" w:hAnsi="Verdana"/>
                <w:sz w:val="20"/>
                <w:szCs w:val="20"/>
                <w:lang w:val="sl-SI"/>
              </w:rPr>
            </w:pPr>
            <w:r>
              <w:rPr>
                <w:rFonts w:ascii="Verdana" w:hAnsi="Verdana"/>
                <w:sz w:val="20"/>
                <w:szCs w:val="20"/>
                <w:lang w:val="sl-SI"/>
              </w:rPr>
              <w:t xml:space="preserve">- kabina širine: od 2.200 – 2.300 mm  </w:t>
            </w:r>
          </w:p>
          <w:p w14:paraId="319B9EC8" w14:textId="29A13765" w:rsidR="002A2F13" w:rsidRDefault="008F1232">
            <w:pPr>
              <w:spacing w:after="0" w:line="240" w:lineRule="auto"/>
              <w:rPr>
                <w:rFonts w:ascii="Verdana" w:hAnsi="Verdana"/>
                <w:sz w:val="20"/>
                <w:szCs w:val="20"/>
                <w:lang w:val="sl-SI"/>
              </w:rPr>
            </w:pPr>
            <w:r>
              <w:rPr>
                <w:rFonts w:ascii="Verdana" w:hAnsi="Verdana"/>
                <w:sz w:val="20"/>
                <w:szCs w:val="20"/>
                <w:lang w:val="sl-SI"/>
              </w:rPr>
              <w:t xml:space="preserve">- višina: do 3.300 mm </w:t>
            </w:r>
          </w:p>
          <w:p w14:paraId="2E8D2E9B" w14:textId="20259784" w:rsidR="002A2F13" w:rsidRDefault="008F1232">
            <w:pPr>
              <w:spacing w:after="0" w:line="240" w:lineRule="auto"/>
              <w:rPr>
                <w:rFonts w:ascii="Verdana" w:hAnsi="Verdana"/>
                <w:sz w:val="20"/>
                <w:szCs w:val="20"/>
                <w:lang w:val="sl-SI"/>
              </w:rPr>
            </w:pPr>
            <w:r>
              <w:rPr>
                <w:rFonts w:ascii="Verdana" w:hAnsi="Verdana"/>
                <w:sz w:val="20"/>
                <w:szCs w:val="20"/>
                <w:lang w:val="sl-SI"/>
              </w:rPr>
              <w:lastRenderedPageBreak/>
              <w:t>- skupna teža: do 16.000 kg</w:t>
            </w:r>
          </w:p>
          <w:p w14:paraId="2EE4DEBB" w14:textId="5DF03E86" w:rsidR="002A2F13" w:rsidRDefault="008F1232">
            <w:pPr>
              <w:spacing w:after="0" w:line="240" w:lineRule="auto"/>
              <w:rPr>
                <w:rFonts w:ascii="Verdana" w:hAnsi="Verdana"/>
                <w:sz w:val="20"/>
                <w:szCs w:val="20"/>
                <w:lang w:val="sl-SI"/>
              </w:rPr>
            </w:pPr>
            <w:r>
              <w:rPr>
                <w:rFonts w:ascii="Verdana" w:hAnsi="Verdana"/>
                <w:sz w:val="20"/>
                <w:szCs w:val="20"/>
                <w:lang w:val="sl-SI"/>
              </w:rPr>
              <w:t>- medosna razdalja 3.900mm-4.000mm</w:t>
            </w:r>
          </w:p>
        </w:tc>
        <w:tc>
          <w:tcPr>
            <w:tcW w:w="4269" w:type="dxa"/>
            <w:tcBorders>
              <w:top w:val="single" w:sz="4" w:space="0" w:color="auto"/>
              <w:left w:val="single" w:sz="4" w:space="0" w:color="auto"/>
              <w:bottom w:val="single" w:sz="4" w:space="0" w:color="auto"/>
            </w:tcBorders>
            <w:vAlign w:val="center"/>
          </w:tcPr>
          <w:p w14:paraId="1D417D3C" w14:textId="5D3267A9" w:rsidR="002A2F13" w:rsidRDefault="002A2F13">
            <w:pPr>
              <w:spacing w:after="0" w:line="240" w:lineRule="auto"/>
              <w:rPr>
                <w:rFonts w:ascii="Verdana" w:hAnsi="Verdana"/>
                <w:sz w:val="20"/>
                <w:szCs w:val="20"/>
                <w:lang w:val="sl-SI"/>
              </w:rPr>
            </w:pPr>
          </w:p>
        </w:tc>
      </w:tr>
      <w:tr w:rsidR="002A2F13" w14:paraId="4AB49E09"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5DFE0EEF" w14:textId="2CF4BAA0"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2A2999F1" w14:textId="6BA8B377" w:rsidR="002A2F13" w:rsidRDefault="008F1232">
            <w:pPr>
              <w:spacing w:after="0" w:line="240" w:lineRule="auto"/>
              <w:rPr>
                <w:rFonts w:ascii="Verdana" w:hAnsi="Verdana"/>
                <w:sz w:val="20"/>
                <w:szCs w:val="20"/>
                <w:lang w:val="sl-SI"/>
              </w:rPr>
            </w:pPr>
            <w:r>
              <w:rPr>
                <w:rFonts w:ascii="Verdana" w:hAnsi="Verdana"/>
                <w:sz w:val="20"/>
                <w:szCs w:val="20"/>
                <w:lang w:val="sl-SI"/>
              </w:rPr>
              <w:t>TEHNIČNA OBREMENITEV</w:t>
            </w:r>
          </w:p>
          <w:p w14:paraId="0FEA07D4" w14:textId="5CFD816F" w:rsidR="002A2F13" w:rsidRDefault="008F1232">
            <w:pPr>
              <w:spacing w:after="0" w:line="240" w:lineRule="auto"/>
              <w:rPr>
                <w:rFonts w:ascii="Verdana" w:hAnsi="Verdana"/>
                <w:sz w:val="20"/>
                <w:szCs w:val="20"/>
                <w:lang w:val="sl-SI"/>
              </w:rPr>
            </w:pPr>
            <w:r>
              <w:rPr>
                <w:rFonts w:ascii="Verdana" w:hAnsi="Verdana"/>
                <w:sz w:val="20"/>
                <w:szCs w:val="20"/>
                <w:lang w:val="sl-SI"/>
              </w:rPr>
              <w:t>-tehnična obremenitev vozila skupaj 16.000 kg</w:t>
            </w:r>
          </w:p>
          <w:p w14:paraId="203B0059" w14:textId="7A41CB88" w:rsidR="002A2F13" w:rsidRDefault="008F1232">
            <w:pPr>
              <w:spacing w:after="0" w:line="240" w:lineRule="auto"/>
              <w:rPr>
                <w:rFonts w:ascii="Verdana" w:hAnsi="Verdana"/>
                <w:sz w:val="20"/>
                <w:szCs w:val="20"/>
                <w:lang w:val="sl-SI"/>
              </w:rPr>
            </w:pPr>
            <w:r>
              <w:rPr>
                <w:rFonts w:ascii="Verdana" w:hAnsi="Verdana"/>
                <w:sz w:val="20"/>
                <w:szCs w:val="20"/>
                <w:lang w:val="sl-SI"/>
              </w:rPr>
              <w:t>-tehnična obremenitev prednja os 6.300 kg</w:t>
            </w:r>
          </w:p>
          <w:p w14:paraId="768FDE68" w14:textId="6FAB983E" w:rsidR="002A2F13" w:rsidRDefault="008F1232">
            <w:pPr>
              <w:spacing w:after="0" w:line="240" w:lineRule="auto"/>
              <w:rPr>
                <w:rFonts w:ascii="Verdana" w:hAnsi="Verdana"/>
                <w:sz w:val="20"/>
                <w:szCs w:val="20"/>
                <w:highlight w:val="green"/>
                <w:lang w:val="sl-SI"/>
              </w:rPr>
            </w:pPr>
            <w:r>
              <w:rPr>
                <w:rFonts w:ascii="Verdana" w:hAnsi="Verdana"/>
                <w:sz w:val="20"/>
                <w:szCs w:val="20"/>
                <w:lang w:val="sl-SI"/>
              </w:rPr>
              <w:t>-tehnična obremenitev zadnja os 10.000 kg</w:t>
            </w:r>
          </w:p>
        </w:tc>
        <w:tc>
          <w:tcPr>
            <w:tcW w:w="4269" w:type="dxa"/>
            <w:tcBorders>
              <w:top w:val="single" w:sz="4" w:space="0" w:color="auto"/>
              <w:left w:val="single" w:sz="4" w:space="0" w:color="auto"/>
              <w:bottom w:val="single" w:sz="4" w:space="0" w:color="auto"/>
            </w:tcBorders>
            <w:vAlign w:val="center"/>
          </w:tcPr>
          <w:p w14:paraId="08543817" w14:textId="77777777" w:rsidR="002A2F13" w:rsidRDefault="002A2F13">
            <w:pPr>
              <w:spacing w:after="0" w:line="240" w:lineRule="auto"/>
              <w:rPr>
                <w:rFonts w:ascii="Verdana" w:hAnsi="Verdana"/>
                <w:sz w:val="20"/>
                <w:szCs w:val="20"/>
                <w:lang w:val="sl-SI"/>
              </w:rPr>
            </w:pPr>
          </w:p>
        </w:tc>
      </w:tr>
      <w:tr w:rsidR="002A2F13" w14:paraId="0E1FAC4B"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770B800F" w14:textId="77777777" w:rsidR="002A2F13" w:rsidRDefault="002A2F13">
            <w:pPr>
              <w:spacing w:after="0" w:line="240" w:lineRule="auto"/>
              <w:ind w:left="720"/>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158A1E7E" w14:textId="77777777" w:rsidR="002A2F13" w:rsidRDefault="008F1232">
            <w:pPr>
              <w:spacing w:after="0" w:line="240" w:lineRule="auto"/>
              <w:rPr>
                <w:rFonts w:ascii="Verdana" w:hAnsi="Verdana"/>
                <w:sz w:val="20"/>
                <w:szCs w:val="20"/>
                <w:lang w:val="sl-SI"/>
              </w:rPr>
            </w:pPr>
            <w:r>
              <w:rPr>
                <w:rFonts w:ascii="Verdana" w:hAnsi="Verdana"/>
                <w:sz w:val="20"/>
                <w:szCs w:val="20"/>
                <w:lang w:val="sl-SI"/>
              </w:rPr>
              <w:t>MOTOR</w:t>
            </w:r>
          </w:p>
          <w:p w14:paraId="3C7CA447" w14:textId="1AC771D9" w:rsidR="002A2F13" w:rsidRDefault="008F1232">
            <w:pPr>
              <w:spacing w:after="0" w:line="240" w:lineRule="auto"/>
              <w:rPr>
                <w:rFonts w:ascii="Verdana" w:hAnsi="Verdana"/>
                <w:sz w:val="20"/>
                <w:szCs w:val="20"/>
                <w:lang w:val="sl-SI"/>
              </w:rPr>
            </w:pPr>
            <w:r>
              <w:rPr>
                <w:rFonts w:ascii="Verdana" w:hAnsi="Verdana"/>
                <w:sz w:val="20"/>
                <w:szCs w:val="20"/>
                <w:lang w:val="sl-SI"/>
              </w:rPr>
              <w:t>- dizelski motor minimalno 235 kW moči</w:t>
            </w:r>
          </w:p>
          <w:p w14:paraId="14B70C3D" w14:textId="6CF68096" w:rsidR="002A2F13" w:rsidRDefault="008F1232">
            <w:pPr>
              <w:spacing w:after="0" w:line="240" w:lineRule="auto"/>
              <w:rPr>
                <w:rFonts w:ascii="Verdana" w:hAnsi="Verdana"/>
                <w:sz w:val="20"/>
                <w:szCs w:val="20"/>
                <w:lang w:val="sl-SI"/>
              </w:rPr>
            </w:pPr>
            <w:r>
              <w:rPr>
                <w:rFonts w:ascii="Verdana" w:hAnsi="Verdana"/>
                <w:sz w:val="20"/>
                <w:szCs w:val="20"/>
                <w:lang w:val="sl-SI"/>
              </w:rPr>
              <w:t xml:space="preserve">- prostornina motorja največ 6999 </w:t>
            </w:r>
            <w:proofErr w:type="spellStart"/>
            <w:r>
              <w:rPr>
                <w:rFonts w:ascii="Verdana" w:hAnsi="Verdana"/>
                <w:sz w:val="20"/>
                <w:szCs w:val="20"/>
                <w:lang w:val="sl-SI"/>
              </w:rPr>
              <w:t>ccm</w:t>
            </w:r>
            <w:proofErr w:type="spellEnd"/>
          </w:p>
          <w:p w14:paraId="4D5D4ED6" w14:textId="4A015876" w:rsidR="002A2F13" w:rsidRDefault="008F1232">
            <w:pPr>
              <w:spacing w:after="0" w:line="240" w:lineRule="auto"/>
              <w:rPr>
                <w:rFonts w:ascii="Verdana" w:hAnsi="Verdana"/>
                <w:sz w:val="20"/>
                <w:szCs w:val="20"/>
                <w:lang w:val="sl-SI"/>
              </w:rPr>
            </w:pPr>
            <w:r>
              <w:rPr>
                <w:rFonts w:ascii="Verdana" w:hAnsi="Verdana"/>
                <w:sz w:val="20"/>
                <w:szCs w:val="20"/>
                <w:lang w:val="sl-SI"/>
              </w:rPr>
              <w:t xml:space="preserve">- navor minimalno 1250 </w:t>
            </w:r>
            <w:proofErr w:type="spellStart"/>
            <w:r>
              <w:rPr>
                <w:rFonts w:ascii="Verdana" w:hAnsi="Verdana"/>
                <w:sz w:val="20"/>
                <w:szCs w:val="20"/>
                <w:lang w:val="sl-SI"/>
              </w:rPr>
              <w:t>Nm</w:t>
            </w:r>
            <w:proofErr w:type="spellEnd"/>
            <w:r>
              <w:rPr>
                <w:rFonts w:ascii="Verdana" w:hAnsi="Verdana"/>
                <w:sz w:val="20"/>
                <w:szCs w:val="20"/>
                <w:lang w:val="sl-SI"/>
              </w:rPr>
              <w:t>,</w:t>
            </w:r>
          </w:p>
          <w:p w14:paraId="0FA636F2" w14:textId="75DA204E" w:rsidR="002A2F13" w:rsidRDefault="008F1232">
            <w:pPr>
              <w:spacing w:after="0" w:line="240" w:lineRule="auto"/>
              <w:rPr>
                <w:rFonts w:ascii="Verdana" w:hAnsi="Verdana"/>
                <w:sz w:val="20"/>
                <w:szCs w:val="20"/>
                <w:lang w:val="sl-SI"/>
              </w:rPr>
            </w:pPr>
            <w:r>
              <w:rPr>
                <w:rFonts w:ascii="Verdana" w:hAnsi="Verdana"/>
                <w:sz w:val="20"/>
                <w:szCs w:val="20"/>
                <w:lang w:val="sl-SI"/>
              </w:rPr>
              <w:t>- emisijski razred minimalno EURO5 za intervencijska vozila,</w:t>
            </w:r>
          </w:p>
          <w:p w14:paraId="76969529" w14:textId="0E295E00" w:rsidR="002A2F13" w:rsidRDefault="008F1232">
            <w:pPr>
              <w:spacing w:after="0" w:line="240" w:lineRule="auto"/>
              <w:rPr>
                <w:rFonts w:ascii="Verdana" w:hAnsi="Verdana"/>
                <w:sz w:val="20"/>
                <w:szCs w:val="20"/>
                <w:lang w:val="sl-SI"/>
              </w:rPr>
            </w:pPr>
            <w:r>
              <w:rPr>
                <w:rFonts w:ascii="Verdana" w:hAnsi="Verdana"/>
                <w:sz w:val="20"/>
                <w:szCs w:val="20"/>
                <w:lang w:val="sl-SI"/>
              </w:rPr>
              <w:t xml:space="preserve">- </w:t>
            </w:r>
            <w:proofErr w:type="spellStart"/>
            <w:r>
              <w:rPr>
                <w:rFonts w:ascii="Verdana" w:hAnsi="Verdana"/>
                <w:sz w:val="20"/>
                <w:szCs w:val="20"/>
                <w:lang w:val="sl-SI"/>
              </w:rPr>
              <w:t>predfilter</w:t>
            </w:r>
            <w:proofErr w:type="spellEnd"/>
            <w:r>
              <w:rPr>
                <w:rFonts w:ascii="Verdana" w:hAnsi="Verdana"/>
                <w:sz w:val="20"/>
                <w:szCs w:val="20"/>
                <w:lang w:val="sl-SI"/>
              </w:rPr>
              <w:t xml:space="preserve"> goriva s separatorjem olja/vode in senzorjem vode ogrevan</w:t>
            </w:r>
          </w:p>
          <w:p w14:paraId="09E54F64" w14:textId="5FC74E1E" w:rsidR="002A2F13" w:rsidRDefault="008F1232">
            <w:pPr>
              <w:spacing w:after="0" w:line="240" w:lineRule="auto"/>
              <w:rPr>
                <w:rFonts w:ascii="Verdana" w:hAnsi="Verdana"/>
                <w:sz w:val="20"/>
                <w:szCs w:val="20"/>
                <w:lang w:val="sl-SI"/>
              </w:rPr>
            </w:pPr>
            <w:r>
              <w:rPr>
                <w:rFonts w:ascii="Verdana" w:hAnsi="Verdana"/>
                <w:sz w:val="20"/>
                <w:szCs w:val="20"/>
                <w:lang w:val="sl-SI"/>
              </w:rPr>
              <w:t>- filter suhega zraka na motorju z varnostnim vložkom</w:t>
            </w:r>
          </w:p>
          <w:p w14:paraId="3D236ECB" w14:textId="2FF8607F" w:rsidR="002A2F13" w:rsidRDefault="008F1232">
            <w:pPr>
              <w:spacing w:after="0" w:line="240" w:lineRule="auto"/>
              <w:rPr>
                <w:rFonts w:ascii="Verdana" w:hAnsi="Verdana"/>
                <w:sz w:val="20"/>
                <w:szCs w:val="20"/>
                <w:lang w:val="sl-SI"/>
              </w:rPr>
            </w:pPr>
            <w:r>
              <w:rPr>
                <w:rFonts w:ascii="Verdana" w:hAnsi="Verdana"/>
                <w:sz w:val="20"/>
                <w:szCs w:val="20"/>
                <w:lang w:val="sl-SI"/>
              </w:rPr>
              <w:t>- zvočna izolacija med motorjem in kabino</w:t>
            </w:r>
          </w:p>
          <w:p w14:paraId="135E35D2" w14:textId="46B2CD3A" w:rsidR="002A2F13" w:rsidRDefault="008F1232">
            <w:pPr>
              <w:spacing w:after="0" w:line="240" w:lineRule="auto"/>
              <w:rPr>
                <w:rFonts w:ascii="Verdana" w:hAnsi="Verdana"/>
                <w:sz w:val="20"/>
                <w:szCs w:val="20"/>
                <w:lang w:val="sl-SI"/>
              </w:rPr>
            </w:pPr>
            <w:r>
              <w:rPr>
                <w:rFonts w:ascii="Verdana" w:hAnsi="Verdana"/>
                <w:sz w:val="20"/>
                <w:szCs w:val="20"/>
                <w:lang w:val="sl-SI"/>
              </w:rPr>
              <w:t>- zaščita hladilnika spodaj</w:t>
            </w:r>
          </w:p>
          <w:p w14:paraId="0F3CAE6C" w14:textId="5852BA1F" w:rsidR="002A2F13" w:rsidRDefault="008F1232">
            <w:pPr>
              <w:spacing w:after="0" w:line="240" w:lineRule="auto"/>
              <w:rPr>
                <w:rFonts w:ascii="Verdana" w:hAnsi="Verdana"/>
                <w:sz w:val="20"/>
                <w:szCs w:val="20"/>
                <w:lang w:val="sl-SI"/>
              </w:rPr>
            </w:pPr>
            <w:r>
              <w:rPr>
                <w:rFonts w:ascii="Verdana" w:hAnsi="Verdana"/>
                <w:sz w:val="20"/>
                <w:szCs w:val="20"/>
                <w:lang w:val="sl-SI"/>
              </w:rPr>
              <w:t>- palica za merjenje olja in digitalni kazalnik nivoja olja na motorju</w:t>
            </w:r>
          </w:p>
        </w:tc>
        <w:tc>
          <w:tcPr>
            <w:tcW w:w="4269" w:type="dxa"/>
            <w:tcBorders>
              <w:top w:val="single" w:sz="4" w:space="0" w:color="auto"/>
              <w:left w:val="single" w:sz="4" w:space="0" w:color="auto"/>
              <w:bottom w:val="single" w:sz="4" w:space="0" w:color="auto"/>
            </w:tcBorders>
            <w:vAlign w:val="center"/>
          </w:tcPr>
          <w:p w14:paraId="25FC1929" w14:textId="77777777" w:rsidR="002A2F13" w:rsidRDefault="002A2F13">
            <w:pPr>
              <w:spacing w:after="0" w:line="240" w:lineRule="auto"/>
              <w:rPr>
                <w:rFonts w:ascii="Verdana" w:hAnsi="Verdana"/>
                <w:sz w:val="20"/>
                <w:szCs w:val="20"/>
                <w:lang w:val="sl-SI"/>
              </w:rPr>
            </w:pPr>
          </w:p>
        </w:tc>
      </w:tr>
      <w:tr w:rsidR="002A2F13" w14:paraId="702177BC"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622A00D" w14:textId="77777777" w:rsidR="002A2F13" w:rsidRDefault="002A2F13">
            <w:pPr>
              <w:spacing w:after="0" w:line="240" w:lineRule="auto"/>
              <w:ind w:left="720"/>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4232FFCB" w14:textId="77777777" w:rsidR="002A2F13" w:rsidRDefault="008F1232">
            <w:pPr>
              <w:spacing w:after="0" w:line="240" w:lineRule="auto"/>
              <w:rPr>
                <w:rFonts w:ascii="Verdana" w:hAnsi="Verdana"/>
                <w:sz w:val="20"/>
                <w:szCs w:val="20"/>
                <w:lang w:val="sl-SI"/>
              </w:rPr>
            </w:pPr>
            <w:r>
              <w:rPr>
                <w:rFonts w:ascii="Verdana" w:hAnsi="Verdana"/>
                <w:sz w:val="20"/>
                <w:szCs w:val="20"/>
                <w:lang w:val="sl-SI"/>
              </w:rPr>
              <w:t>MENJALNIK</w:t>
            </w:r>
          </w:p>
          <w:p w14:paraId="3838966E" w14:textId="5BC94DE4" w:rsidR="002A2F13" w:rsidRDefault="008F1232">
            <w:pPr>
              <w:spacing w:after="0" w:line="240" w:lineRule="auto"/>
              <w:rPr>
                <w:rFonts w:ascii="Verdana" w:hAnsi="Verdana"/>
                <w:sz w:val="20"/>
                <w:szCs w:val="20"/>
                <w:lang w:val="sl-SI"/>
              </w:rPr>
            </w:pPr>
            <w:r>
              <w:rPr>
                <w:rFonts w:ascii="Verdana" w:hAnsi="Verdana"/>
                <w:sz w:val="20"/>
                <w:szCs w:val="20"/>
                <w:lang w:val="sl-SI"/>
              </w:rPr>
              <w:t>- samodejni menjalnik s pretvornikom 8+1</w:t>
            </w:r>
          </w:p>
          <w:p w14:paraId="6DEFCE7A" w14:textId="4BD66A1B" w:rsidR="002A2F13" w:rsidRDefault="008F1232">
            <w:pPr>
              <w:spacing w:after="0" w:line="240" w:lineRule="auto"/>
              <w:rPr>
                <w:rFonts w:ascii="Verdana" w:hAnsi="Verdana"/>
                <w:sz w:val="20"/>
                <w:szCs w:val="20"/>
                <w:lang w:val="sl-SI"/>
              </w:rPr>
            </w:pPr>
            <w:r>
              <w:rPr>
                <w:rFonts w:ascii="Verdana" w:hAnsi="Verdana"/>
                <w:sz w:val="20"/>
                <w:szCs w:val="20"/>
                <w:lang w:val="sl-SI"/>
              </w:rPr>
              <w:t xml:space="preserve">- upravljanje menjalnika z </w:t>
            </w:r>
            <w:proofErr w:type="spellStart"/>
            <w:r>
              <w:rPr>
                <w:rFonts w:ascii="Verdana" w:hAnsi="Verdana"/>
                <w:sz w:val="20"/>
                <w:szCs w:val="20"/>
                <w:lang w:val="sl-SI"/>
              </w:rPr>
              <w:t>obkrmilnem</w:t>
            </w:r>
            <w:proofErr w:type="spellEnd"/>
            <w:r>
              <w:rPr>
                <w:rFonts w:ascii="Verdana" w:hAnsi="Verdana"/>
                <w:sz w:val="20"/>
                <w:szCs w:val="20"/>
                <w:lang w:val="sl-SI"/>
              </w:rPr>
              <w:t xml:space="preserve"> mehanizmu vozila</w:t>
            </w:r>
          </w:p>
          <w:p w14:paraId="23D11A54" w14:textId="0094E585" w:rsidR="002A2F13" w:rsidRDefault="008F1232">
            <w:pPr>
              <w:spacing w:after="0" w:line="240" w:lineRule="auto"/>
              <w:rPr>
                <w:rFonts w:ascii="Verdana" w:hAnsi="Verdana"/>
                <w:sz w:val="20"/>
                <w:szCs w:val="20"/>
                <w:lang w:val="sl-SI"/>
              </w:rPr>
            </w:pPr>
            <w:r>
              <w:rPr>
                <w:rFonts w:ascii="Verdana" w:hAnsi="Verdana"/>
                <w:sz w:val="20"/>
                <w:szCs w:val="20"/>
                <w:lang w:val="sl-SI"/>
              </w:rPr>
              <w:t xml:space="preserve">- program vožnje </w:t>
            </w:r>
            <w:proofErr w:type="spellStart"/>
            <w:r>
              <w:rPr>
                <w:rFonts w:ascii="Verdana" w:hAnsi="Verdana"/>
                <w:sz w:val="20"/>
                <w:szCs w:val="20"/>
                <w:lang w:val="sl-SI"/>
              </w:rPr>
              <w:t>Efficiency</w:t>
            </w:r>
            <w:proofErr w:type="spellEnd"/>
          </w:p>
          <w:p w14:paraId="27EBD3AC" w14:textId="6BD9E6E8" w:rsidR="002A2F13" w:rsidRDefault="008F1232">
            <w:pPr>
              <w:spacing w:after="0" w:line="240" w:lineRule="auto"/>
              <w:rPr>
                <w:rFonts w:ascii="Verdana" w:hAnsi="Verdana"/>
                <w:sz w:val="20"/>
                <w:szCs w:val="20"/>
                <w:lang w:val="sl-SI"/>
              </w:rPr>
            </w:pPr>
            <w:r>
              <w:rPr>
                <w:rFonts w:ascii="Verdana" w:hAnsi="Verdana"/>
                <w:sz w:val="20"/>
                <w:szCs w:val="20"/>
                <w:lang w:val="sl-SI"/>
              </w:rPr>
              <w:t xml:space="preserve">- program vožnje </w:t>
            </w:r>
            <w:proofErr w:type="spellStart"/>
            <w:r>
              <w:rPr>
                <w:rFonts w:ascii="Verdana" w:hAnsi="Verdana"/>
                <w:sz w:val="20"/>
                <w:szCs w:val="20"/>
                <w:lang w:val="sl-SI"/>
              </w:rPr>
              <w:t>Offroad</w:t>
            </w:r>
            <w:proofErr w:type="spellEnd"/>
          </w:p>
          <w:p w14:paraId="1D242815" w14:textId="0F24324D" w:rsidR="002A2F13" w:rsidRDefault="008F1232">
            <w:pPr>
              <w:spacing w:after="0" w:line="240" w:lineRule="auto"/>
              <w:rPr>
                <w:rFonts w:ascii="Verdana" w:hAnsi="Verdana"/>
                <w:sz w:val="20"/>
                <w:szCs w:val="20"/>
                <w:lang w:val="sl-SI"/>
              </w:rPr>
            </w:pPr>
            <w:r>
              <w:rPr>
                <w:rFonts w:ascii="Verdana" w:hAnsi="Verdana"/>
                <w:sz w:val="20"/>
                <w:szCs w:val="20"/>
                <w:lang w:val="sl-SI"/>
              </w:rPr>
              <w:t xml:space="preserve">- program vožnje </w:t>
            </w:r>
            <w:proofErr w:type="spellStart"/>
            <w:r>
              <w:rPr>
                <w:rFonts w:ascii="Verdana" w:hAnsi="Verdana"/>
                <w:sz w:val="20"/>
                <w:szCs w:val="20"/>
                <w:lang w:val="sl-SI"/>
              </w:rPr>
              <w:t>Emergency</w:t>
            </w:r>
            <w:proofErr w:type="spellEnd"/>
          </w:p>
          <w:p w14:paraId="0F2262C2" w14:textId="17F2FC33" w:rsidR="002A2F13" w:rsidRDefault="008F1232">
            <w:pPr>
              <w:spacing w:after="0" w:line="240" w:lineRule="auto"/>
              <w:rPr>
                <w:rFonts w:ascii="Verdana" w:hAnsi="Verdana"/>
                <w:sz w:val="20"/>
                <w:szCs w:val="20"/>
                <w:lang w:val="sl-SI"/>
              </w:rPr>
            </w:pPr>
            <w:r>
              <w:rPr>
                <w:rFonts w:ascii="Verdana" w:hAnsi="Verdana"/>
                <w:sz w:val="20"/>
                <w:szCs w:val="20"/>
                <w:lang w:val="sl-SI"/>
              </w:rPr>
              <w:t>- razdelilno gonilo s prestavo za cestno in terensko vožnjo</w:t>
            </w:r>
          </w:p>
          <w:p w14:paraId="353357A3" w14:textId="0C932335" w:rsidR="002A2F13" w:rsidRDefault="008F1232">
            <w:pPr>
              <w:spacing w:after="0" w:line="240" w:lineRule="auto"/>
              <w:rPr>
                <w:rFonts w:ascii="Verdana" w:hAnsi="Verdana"/>
                <w:sz w:val="20"/>
                <w:szCs w:val="20"/>
                <w:lang w:val="sl-SI"/>
              </w:rPr>
            </w:pPr>
            <w:r>
              <w:rPr>
                <w:rFonts w:ascii="Verdana" w:hAnsi="Verdana"/>
                <w:sz w:val="20"/>
                <w:szCs w:val="20"/>
                <w:lang w:val="sl-SI"/>
              </w:rPr>
              <w:t>- elektronsko upravljanje blokade razdelilnega menjalnika</w:t>
            </w:r>
          </w:p>
          <w:p w14:paraId="0DB5D3AC" w14:textId="7A8B9967" w:rsidR="002A2F13" w:rsidRDefault="008F1232">
            <w:pPr>
              <w:spacing w:after="0" w:line="240" w:lineRule="auto"/>
              <w:rPr>
                <w:rFonts w:ascii="Verdana" w:hAnsi="Verdana"/>
                <w:sz w:val="20"/>
                <w:szCs w:val="20"/>
                <w:lang w:val="sl-SI"/>
              </w:rPr>
            </w:pPr>
            <w:r>
              <w:rPr>
                <w:rFonts w:ascii="Verdana" w:hAnsi="Verdana"/>
                <w:sz w:val="20"/>
                <w:szCs w:val="20"/>
                <w:lang w:val="sl-SI"/>
              </w:rPr>
              <w:t>- brez vozne sklopke</w:t>
            </w:r>
          </w:p>
          <w:p w14:paraId="59630789" w14:textId="2FBFC6C3" w:rsidR="002A2F13" w:rsidRDefault="008F1232">
            <w:pPr>
              <w:spacing w:after="0" w:line="240" w:lineRule="auto"/>
              <w:rPr>
                <w:rFonts w:ascii="Verdana" w:hAnsi="Verdana"/>
                <w:sz w:val="20"/>
                <w:szCs w:val="28"/>
                <w:highlight w:val="green"/>
                <w:lang w:val="sl-SI"/>
              </w:rPr>
            </w:pPr>
            <w:r>
              <w:rPr>
                <w:rFonts w:ascii="Verdana" w:hAnsi="Verdana"/>
                <w:sz w:val="20"/>
                <w:szCs w:val="20"/>
                <w:lang w:val="sl-SI"/>
              </w:rPr>
              <w:t>- toplotni izmenjev</w:t>
            </w:r>
            <w:r>
              <w:rPr>
                <w:rFonts w:ascii="Verdana" w:hAnsi="Verdana"/>
                <w:sz w:val="20"/>
                <w:szCs w:val="20"/>
                <w:lang w:val="sl-SI"/>
              </w:rPr>
              <w:t>alnik za menjalnik</w:t>
            </w:r>
          </w:p>
        </w:tc>
        <w:tc>
          <w:tcPr>
            <w:tcW w:w="4269" w:type="dxa"/>
            <w:tcBorders>
              <w:top w:val="single" w:sz="4" w:space="0" w:color="auto"/>
              <w:left w:val="single" w:sz="4" w:space="0" w:color="auto"/>
              <w:bottom w:val="single" w:sz="4" w:space="0" w:color="auto"/>
            </w:tcBorders>
            <w:vAlign w:val="center"/>
          </w:tcPr>
          <w:p w14:paraId="4724F36D" w14:textId="77777777" w:rsidR="002A2F13" w:rsidRDefault="002A2F13">
            <w:pPr>
              <w:spacing w:after="0" w:line="240" w:lineRule="auto"/>
              <w:rPr>
                <w:rFonts w:ascii="Verdana" w:hAnsi="Verdana"/>
                <w:sz w:val="20"/>
                <w:szCs w:val="20"/>
                <w:lang w:val="sl-SI"/>
              </w:rPr>
            </w:pPr>
          </w:p>
        </w:tc>
      </w:tr>
      <w:tr w:rsidR="002A2F13" w14:paraId="4EFB53DE"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3C1FFD54" w14:textId="0D30D8D7"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4F77E389" w14:textId="0676A24A" w:rsidR="002A2F13" w:rsidRDefault="008F1232">
            <w:pPr>
              <w:spacing w:after="0" w:line="240" w:lineRule="auto"/>
              <w:rPr>
                <w:rFonts w:ascii="Verdana" w:hAnsi="Verdana"/>
                <w:sz w:val="20"/>
                <w:szCs w:val="20"/>
                <w:lang w:val="sl-SI"/>
              </w:rPr>
            </w:pPr>
            <w:r>
              <w:rPr>
                <w:rFonts w:ascii="Verdana" w:hAnsi="Verdana"/>
                <w:sz w:val="20"/>
                <w:szCs w:val="20"/>
                <w:lang w:val="sl-SI"/>
              </w:rPr>
              <w:t>POGONSKI SKLOP</w:t>
            </w:r>
          </w:p>
          <w:p w14:paraId="7282340A" w14:textId="33DF0FC4" w:rsidR="002A2F13" w:rsidRDefault="008F1232">
            <w:pPr>
              <w:spacing w:after="0" w:line="240" w:lineRule="auto"/>
              <w:rPr>
                <w:rFonts w:ascii="Verdana" w:hAnsi="Verdana"/>
                <w:sz w:val="20"/>
                <w:szCs w:val="20"/>
                <w:lang w:val="sl-SI"/>
              </w:rPr>
            </w:pPr>
            <w:r>
              <w:rPr>
                <w:rFonts w:ascii="Verdana" w:hAnsi="Verdana"/>
                <w:sz w:val="20"/>
                <w:szCs w:val="20"/>
                <w:lang w:val="sl-SI"/>
              </w:rPr>
              <w:t>- krmilno razmerje neposredno</w:t>
            </w:r>
          </w:p>
          <w:p w14:paraId="4F0AE123" w14:textId="77777777" w:rsidR="002A2F13" w:rsidRDefault="008F1232">
            <w:pPr>
              <w:spacing w:after="0" w:line="240" w:lineRule="auto"/>
              <w:rPr>
                <w:rFonts w:ascii="Verdana" w:hAnsi="Verdana"/>
                <w:sz w:val="20"/>
                <w:szCs w:val="20"/>
                <w:lang w:val="sl-SI"/>
              </w:rPr>
            </w:pPr>
            <w:r>
              <w:rPr>
                <w:rFonts w:ascii="Verdana" w:hAnsi="Verdana"/>
                <w:sz w:val="20"/>
                <w:szCs w:val="20"/>
                <w:lang w:val="sl-SI"/>
              </w:rPr>
              <w:t>- posoda za olje krmilnega sistema z merilno palico</w:t>
            </w:r>
          </w:p>
          <w:p w14:paraId="6951ACDA" w14:textId="1C34FBD8" w:rsidR="002A2F13" w:rsidRDefault="008F1232">
            <w:pPr>
              <w:spacing w:after="0" w:line="240" w:lineRule="auto"/>
              <w:rPr>
                <w:rFonts w:ascii="Verdana" w:hAnsi="Verdana"/>
                <w:sz w:val="20"/>
                <w:szCs w:val="20"/>
                <w:lang w:val="sl-SI"/>
              </w:rPr>
            </w:pPr>
            <w:r>
              <w:rPr>
                <w:rFonts w:ascii="Verdana" w:hAnsi="Verdana"/>
                <w:sz w:val="20"/>
                <w:szCs w:val="20"/>
                <w:lang w:val="sl-SI"/>
              </w:rPr>
              <w:t>- sprednja prema z možnostjo vklopa pogona</w:t>
            </w:r>
          </w:p>
          <w:p w14:paraId="7D61114A" w14:textId="5B5CB8B7" w:rsidR="002A2F13" w:rsidRDefault="008F1232">
            <w:pPr>
              <w:spacing w:after="0" w:line="240" w:lineRule="auto"/>
              <w:rPr>
                <w:rFonts w:ascii="Verdana" w:hAnsi="Verdana"/>
                <w:sz w:val="20"/>
                <w:szCs w:val="20"/>
                <w:lang w:val="sl-SI"/>
              </w:rPr>
            </w:pPr>
            <w:r>
              <w:rPr>
                <w:rFonts w:ascii="Verdana" w:hAnsi="Verdana"/>
                <w:sz w:val="20"/>
                <w:szCs w:val="20"/>
                <w:lang w:val="sl-SI"/>
              </w:rPr>
              <w:t>- dvojne pnevmatike na zadnji premi,</w:t>
            </w:r>
          </w:p>
          <w:p w14:paraId="0FE14BE2" w14:textId="6D647684" w:rsidR="002A2F13" w:rsidRDefault="008F1232">
            <w:pPr>
              <w:spacing w:after="0" w:line="240" w:lineRule="auto"/>
              <w:rPr>
                <w:rFonts w:ascii="Verdana" w:hAnsi="Verdana"/>
                <w:sz w:val="20"/>
                <w:szCs w:val="20"/>
                <w:lang w:val="sl-SI"/>
              </w:rPr>
            </w:pPr>
            <w:r>
              <w:rPr>
                <w:rFonts w:ascii="Verdana" w:hAnsi="Verdana"/>
                <w:sz w:val="20"/>
                <w:szCs w:val="20"/>
                <w:lang w:val="sl-SI"/>
              </w:rPr>
              <w:t>- osno prestavno razmerje za terensko/intervencijsko vožnjo</w:t>
            </w:r>
          </w:p>
          <w:p w14:paraId="5128C44A" w14:textId="1B86CF19" w:rsidR="002A2F13" w:rsidRDefault="008F1232">
            <w:pPr>
              <w:spacing w:after="0" w:line="240" w:lineRule="auto"/>
              <w:rPr>
                <w:rFonts w:ascii="Verdana" w:hAnsi="Verdana"/>
                <w:sz w:val="20"/>
                <w:szCs w:val="20"/>
                <w:lang w:val="sl-SI"/>
              </w:rPr>
            </w:pPr>
            <w:r>
              <w:rPr>
                <w:rFonts w:ascii="Verdana" w:hAnsi="Verdana"/>
                <w:sz w:val="20"/>
                <w:szCs w:val="20"/>
                <w:lang w:val="sl-SI"/>
              </w:rPr>
              <w:t>- blokade diferencialov pogonskih zadnjih prem</w:t>
            </w:r>
          </w:p>
          <w:p w14:paraId="23FF24A6" w14:textId="220A8877" w:rsidR="002A2F13" w:rsidRDefault="008F1232">
            <w:pPr>
              <w:spacing w:after="0" w:line="240" w:lineRule="auto"/>
              <w:rPr>
                <w:rFonts w:ascii="Verdana" w:hAnsi="Verdana"/>
                <w:sz w:val="20"/>
                <w:szCs w:val="20"/>
                <w:lang w:val="sl-SI"/>
              </w:rPr>
            </w:pPr>
            <w:r>
              <w:rPr>
                <w:rFonts w:ascii="Verdana" w:hAnsi="Verdana"/>
                <w:sz w:val="20"/>
                <w:szCs w:val="20"/>
                <w:lang w:val="sl-SI"/>
              </w:rPr>
              <w:t>- blokade diferencialov pogonskih sprednjih prem</w:t>
            </w:r>
          </w:p>
          <w:p w14:paraId="0E2DBF03" w14:textId="42C681D7" w:rsidR="002A2F13" w:rsidRDefault="008F1232">
            <w:pPr>
              <w:spacing w:after="0" w:line="240" w:lineRule="auto"/>
              <w:rPr>
                <w:rFonts w:ascii="Verdana" w:hAnsi="Verdana"/>
                <w:sz w:val="20"/>
                <w:szCs w:val="20"/>
                <w:lang w:val="sl-SI"/>
              </w:rPr>
            </w:pPr>
            <w:r>
              <w:rPr>
                <w:rFonts w:ascii="Verdana" w:hAnsi="Verdana"/>
                <w:sz w:val="20"/>
                <w:szCs w:val="20"/>
                <w:lang w:val="sl-SI"/>
              </w:rPr>
              <w:t>- opozorilno brenčalo pri aktiviranem zaklepu sprednje preme</w:t>
            </w:r>
          </w:p>
          <w:p w14:paraId="3246571C" w14:textId="73A583B3" w:rsidR="002A2F13" w:rsidRDefault="008F1232">
            <w:pPr>
              <w:spacing w:after="0" w:line="240" w:lineRule="auto"/>
              <w:rPr>
                <w:rFonts w:ascii="Verdana" w:hAnsi="Verdana"/>
                <w:sz w:val="20"/>
                <w:szCs w:val="20"/>
                <w:lang w:val="sl-SI"/>
              </w:rPr>
            </w:pPr>
            <w:r>
              <w:rPr>
                <w:rFonts w:ascii="Verdana" w:hAnsi="Verdana"/>
                <w:sz w:val="20"/>
                <w:szCs w:val="20"/>
                <w:lang w:val="sl-SI"/>
              </w:rPr>
              <w:t>- razširitev blatnika spredaj</w:t>
            </w:r>
          </w:p>
        </w:tc>
        <w:tc>
          <w:tcPr>
            <w:tcW w:w="4269" w:type="dxa"/>
            <w:tcBorders>
              <w:top w:val="single" w:sz="4" w:space="0" w:color="auto"/>
              <w:left w:val="single" w:sz="4" w:space="0" w:color="auto"/>
              <w:bottom w:val="single" w:sz="4" w:space="0" w:color="auto"/>
            </w:tcBorders>
            <w:vAlign w:val="center"/>
          </w:tcPr>
          <w:p w14:paraId="4F888D9C" w14:textId="77777777" w:rsidR="002A2F13" w:rsidRDefault="002A2F13">
            <w:pPr>
              <w:spacing w:after="0" w:line="240" w:lineRule="auto"/>
              <w:rPr>
                <w:rFonts w:ascii="Verdana" w:hAnsi="Verdana"/>
                <w:sz w:val="20"/>
                <w:szCs w:val="20"/>
                <w:lang w:val="sl-SI"/>
              </w:rPr>
            </w:pPr>
          </w:p>
        </w:tc>
      </w:tr>
      <w:tr w:rsidR="002A2F13" w14:paraId="1ACD4D22"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539AF325" w14:textId="77777777" w:rsidR="002A2F13" w:rsidRDefault="002A2F13">
            <w:pPr>
              <w:numPr>
                <w:ilvl w:val="0"/>
                <w:numId w:val="1"/>
              </w:numPr>
              <w:spacing w:after="0" w:line="240" w:lineRule="auto"/>
              <w:jc w:val="center"/>
              <w:rPr>
                <w:rFonts w:ascii="Verdana" w:hAnsi="Verdana"/>
                <w:sz w:val="20"/>
                <w:szCs w:val="20"/>
                <w:lang w:val="sl-SI"/>
              </w:rPr>
            </w:pPr>
          </w:p>
        </w:tc>
        <w:tc>
          <w:tcPr>
            <w:tcW w:w="8917"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7A6EA682" w14:textId="067800A7" w:rsidR="002A2F13" w:rsidRDefault="008F1232">
            <w:pPr>
              <w:spacing w:after="0" w:line="240" w:lineRule="auto"/>
              <w:rPr>
                <w:rFonts w:ascii="Verdana" w:hAnsi="Verdana"/>
                <w:sz w:val="20"/>
                <w:szCs w:val="20"/>
                <w:lang w:val="sl-SI"/>
              </w:rPr>
            </w:pPr>
            <w:r>
              <w:rPr>
                <w:rFonts w:ascii="Verdana" w:hAnsi="Verdana"/>
                <w:b/>
                <w:sz w:val="20"/>
                <w:szCs w:val="20"/>
                <w:lang w:val="sl-SI"/>
              </w:rPr>
              <w:t>KOLESA</w:t>
            </w:r>
          </w:p>
        </w:tc>
      </w:tr>
      <w:tr w:rsidR="002A2F13" w14:paraId="5114D0E4"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874C979" w14:textId="77777777"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10640A5D" w14:textId="77777777" w:rsidR="002A2F13" w:rsidRDefault="008F1232">
            <w:pPr>
              <w:spacing w:after="0" w:line="240" w:lineRule="auto"/>
              <w:rPr>
                <w:rFonts w:ascii="Verdana" w:hAnsi="Verdana"/>
                <w:bCs/>
                <w:sz w:val="20"/>
                <w:szCs w:val="20"/>
                <w:lang w:val="sl-SI"/>
              </w:rPr>
            </w:pPr>
            <w:r>
              <w:rPr>
                <w:rFonts w:ascii="Verdana" w:hAnsi="Verdana"/>
                <w:bCs/>
                <w:sz w:val="20"/>
                <w:szCs w:val="20"/>
                <w:lang w:val="sl-SI"/>
              </w:rPr>
              <w:t>PNEVMATIKE IN PLATIŠČA</w:t>
            </w:r>
          </w:p>
          <w:p w14:paraId="4F3440E3" w14:textId="3341DD80" w:rsidR="002A2F13" w:rsidRDefault="008F1232">
            <w:pPr>
              <w:spacing w:after="0" w:line="240" w:lineRule="auto"/>
              <w:rPr>
                <w:rFonts w:ascii="Verdana" w:hAnsi="Verdana"/>
                <w:bCs/>
                <w:sz w:val="20"/>
                <w:szCs w:val="20"/>
                <w:lang w:val="sl-SI"/>
              </w:rPr>
            </w:pPr>
            <w:r>
              <w:rPr>
                <w:rFonts w:ascii="Verdana" w:hAnsi="Verdana"/>
                <w:bCs/>
                <w:sz w:val="20"/>
                <w:szCs w:val="20"/>
                <w:lang w:val="sl-SI"/>
              </w:rPr>
              <w:t xml:space="preserve">- pnevmatike sprednje preme </w:t>
            </w:r>
            <w:proofErr w:type="spellStart"/>
            <w:r>
              <w:rPr>
                <w:rFonts w:ascii="Verdana" w:hAnsi="Verdana"/>
                <w:bCs/>
                <w:sz w:val="20"/>
                <w:szCs w:val="20"/>
                <w:lang w:val="sl-SI"/>
              </w:rPr>
              <w:t>Continental</w:t>
            </w:r>
            <w:proofErr w:type="spellEnd"/>
            <w:r>
              <w:rPr>
                <w:rFonts w:ascii="Verdana" w:hAnsi="Verdana"/>
                <w:bCs/>
                <w:sz w:val="20"/>
                <w:szCs w:val="20"/>
                <w:lang w:val="sl-SI"/>
              </w:rPr>
              <w:t xml:space="preserve"> 385/65R22,5 HDC </w:t>
            </w:r>
          </w:p>
          <w:p w14:paraId="22AA1E28" w14:textId="76293906" w:rsidR="002A2F13" w:rsidRDefault="008F1232">
            <w:pPr>
              <w:spacing w:after="0" w:line="240" w:lineRule="auto"/>
              <w:rPr>
                <w:rFonts w:ascii="Verdana" w:hAnsi="Verdana"/>
                <w:bCs/>
                <w:sz w:val="20"/>
                <w:szCs w:val="20"/>
                <w:lang w:val="sl-SI"/>
              </w:rPr>
            </w:pPr>
            <w:r>
              <w:rPr>
                <w:rFonts w:ascii="Verdana" w:hAnsi="Verdana"/>
                <w:bCs/>
                <w:sz w:val="20"/>
                <w:szCs w:val="20"/>
                <w:lang w:val="sl-SI"/>
              </w:rPr>
              <w:t>- velikost platišč na sprednji premi, 8 lukenj 11,75 x 22,5</w:t>
            </w:r>
          </w:p>
          <w:p w14:paraId="7353A843" w14:textId="7F0F970D" w:rsidR="002A2F13" w:rsidRDefault="008F1232">
            <w:pPr>
              <w:spacing w:after="0" w:line="240" w:lineRule="auto"/>
              <w:rPr>
                <w:rFonts w:ascii="Verdana" w:hAnsi="Verdana"/>
                <w:bCs/>
                <w:sz w:val="20"/>
                <w:szCs w:val="20"/>
                <w:lang w:val="sl-SI"/>
              </w:rPr>
            </w:pPr>
            <w:r>
              <w:rPr>
                <w:rFonts w:ascii="Verdana" w:hAnsi="Verdana"/>
                <w:bCs/>
                <w:sz w:val="20"/>
                <w:szCs w:val="20"/>
                <w:lang w:val="sl-SI"/>
              </w:rPr>
              <w:t xml:space="preserve">- pnevmatike zadnje preme </w:t>
            </w:r>
            <w:proofErr w:type="spellStart"/>
            <w:r>
              <w:rPr>
                <w:rFonts w:ascii="Verdana" w:hAnsi="Verdana"/>
                <w:bCs/>
                <w:sz w:val="20"/>
                <w:szCs w:val="20"/>
                <w:lang w:val="sl-SI"/>
              </w:rPr>
              <w:t>Continental</w:t>
            </w:r>
            <w:proofErr w:type="spellEnd"/>
            <w:r>
              <w:rPr>
                <w:rFonts w:ascii="Verdana" w:hAnsi="Verdana"/>
                <w:bCs/>
                <w:sz w:val="20"/>
                <w:szCs w:val="20"/>
                <w:lang w:val="sl-SI"/>
              </w:rPr>
              <w:t xml:space="preserve"> 275/70R22,5 </w:t>
            </w:r>
            <w:proofErr w:type="spellStart"/>
            <w:r>
              <w:rPr>
                <w:rFonts w:ascii="Verdana" w:hAnsi="Verdana"/>
                <w:bCs/>
                <w:sz w:val="20"/>
                <w:szCs w:val="20"/>
                <w:lang w:val="sl-SI"/>
              </w:rPr>
              <w:t>Conti</w:t>
            </w:r>
            <w:proofErr w:type="spellEnd"/>
            <w:r>
              <w:rPr>
                <w:rFonts w:ascii="Verdana" w:hAnsi="Verdana"/>
                <w:bCs/>
                <w:sz w:val="20"/>
                <w:szCs w:val="20"/>
                <w:lang w:val="sl-SI"/>
              </w:rPr>
              <w:t xml:space="preserve"> </w:t>
            </w:r>
            <w:proofErr w:type="spellStart"/>
            <w:r>
              <w:rPr>
                <w:rFonts w:ascii="Verdana" w:hAnsi="Verdana"/>
                <w:bCs/>
                <w:sz w:val="20"/>
                <w:szCs w:val="20"/>
                <w:lang w:val="sl-SI"/>
              </w:rPr>
              <w:t>Hybrid</w:t>
            </w:r>
            <w:proofErr w:type="spellEnd"/>
            <w:r>
              <w:rPr>
                <w:rFonts w:ascii="Verdana" w:hAnsi="Verdana"/>
                <w:bCs/>
                <w:sz w:val="20"/>
                <w:szCs w:val="20"/>
                <w:lang w:val="sl-SI"/>
              </w:rPr>
              <w:t xml:space="preserve"> HD5 </w:t>
            </w:r>
          </w:p>
          <w:p w14:paraId="2361FC01" w14:textId="766EC953" w:rsidR="002A2F13" w:rsidRDefault="008F1232">
            <w:pPr>
              <w:spacing w:after="0" w:line="240" w:lineRule="auto"/>
              <w:rPr>
                <w:rFonts w:ascii="Verdana" w:hAnsi="Verdana"/>
                <w:bCs/>
                <w:sz w:val="20"/>
                <w:szCs w:val="20"/>
                <w:lang w:val="sl-SI"/>
              </w:rPr>
            </w:pPr>
            <w:r>
              <w:rPr>
                <w:rFonts w:ascii="Verdana" w:hAnsi="Verdana"/>
                <w:bCs/>
                <w:sz w:val="20"/>
                <w:szCs w:val="20"/>
                <w:lang w:val="sl-SI"/>
              </w:rPr>
              <w:t>- velikost platišč na zadnji premi, 8 lukenj 7,5 x 22,5</w:t>
            </w:r>
          </w:p>
        </w:tc>
        <w:tc>
          <w:tcPr>
            <w:tcW w:w="4269" w:type="dxa"/>
            <w:tcBorders>
              <w:top w:val="single" w:sz="4" w:space="0" w:color="auto"/>
              <w:left w:val="single" w:sz="4" w:space="0" w:color="auto"/>
              <w:bottom w:val="single" w:sz="4" w:space="0" w:color="auto"/>
            </w:tcBorders>
            <w:vAlign w:val="center"/>
          </w:tcPr>
          <w:p w14:paraId="010D6C10" w14:textId="77777777" w:rsidR="002A2F13" w:rsidRDefault="002A2F13">
            <w:pPr>
              <w:spacing w:after="0" w:line="240" w:lineRule="auto"/>
              <w:rPr>
                <w:rFonts w:ascii="Verdana" w:hAnsi="Verdana"/>
                <w:sz w:val="20"/>
                <w:szCs w:val="20"/>
                <w:lang w:val="sl-SI"/>
              </w:rPr>
            </w:pPr>
          </w:p>
        </w:tc>
      </w:tr>
      <w:tr w:rsidR="002A2F13" w14:paraId="269E95DE"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4A192DF" w14:textId="77777777"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79E5DF46" w14:textId="77777777" w:rsidR="002A2F13" w:rsidRDefault="008F1232">
            <w:pPr>
              <w:spacing w:after="0" w:line="240" w:lineRule="auto"/>
              <w:rPr>
                <w:rFonts w:ascii="Verdana" w:hAnsi="Verdana"/>
                <w:bCs/>
                <w:sz w:val="20"/>
                <w:szCs w:val="20"/>
                <w:lang w:val="sl-SI"/>
              </w:rPr>
            </w:pPr>
            <w:r>
              <w:rPr>
                <w:rFonts w:ascii="Verdana" w:hAnsi="Verdana"/>
                <w:bCs/>
                <w:sz w:val="20"/>
                <w:szCs w:val="20"/>
                <w:lang w:val="sl-SI"/>
              </w:rPr>
              <w:t>KOLESNA OPREMA</w:t>
            </w:r>
            <w:r>
              <w:rPr>
                <w:rFonts w:ascii="Verdana" w:hAnsi="Verdana"/>
                <w:bCs/>
                <w:sz w:val="20"/>
                <w:szCs w:val="20"/>
                <w:lang w:val="sl-SI"/>
              </w:rPr>
              <w:tab/>
            </w:r>
          </w:p>
          <w:p w14:paraId="7252AA08" w14:textId="5E0C69F1" w:rsidR="002A2F13" w:rsidRDefault="008F1232">
            <w:pPr>
              <w:spacing w:after="0" w:line="240" w:lineRule="auto"/>
              <w:rPr>
                <w:rFonts w:ascii="Verdana" w:hAnsi="Verdana"/>
                <w:sz w:val="20"/>
                <w:szCs w:val="20"/>
                <w:lang w:val="sl-SI"/>
              </w:rPr>
            </w:pPr>
            <w:r>
              <w:rPr>
                <w:rFonts w:ascii="Verdana" w:hAnsi="Verdana"/>
                <w:bCs/>
                <w:sz w:val="20"/>
                <w:szCs w:val="20"/>
                <w:lang w:val="sl-SI"/>
              </w:rPr>
              <w:t>- 2 zagozdi z držalom</w:t>
            </w:r>
          </w:p>
          <w:p w14:paraId="658C4E19" w14:textId="748C280F" w:rsidR="002A2F13" w:rsidRDefault="008F1232">
            <w:pPr>
              <w:spacing w:after="0" w:line="240" w:lineRule="auto"/>
              <w:rPr>
                <w:rFonts w:ascii="Verdana" w:hAnsi="Verdana"/>
                <w:sz w:val="20"/>
                <w:szCs w:val="20"/>
                <w:lang w:val="sl-SI"/>
              </w:rPr>
            </w:pPr>
            <w:r>
              <w:rPr>
                <w:rFonts w:ascii="Verdana" w:hAnsi="Verdana"/>
                <w:sz w:val="20"/>
                <w:szCs w:val="20"/>
                <w:lang w:val="sl-SI"/>
              </w:rPr>
              <w:t>- cev za polnjenje pnevmatik z manometrom minimalno 15 m</w:t>
            </w:r>
          </w:p>
        </w:tc>
        <w:tc>
          <w:tcPr>
            <w:tcW w:w="4269" w:type="dxa"/>
            <w:tcBorders>
              <w:top w:val="single" w:sz="4" w:space="0" w:color="auto"/>
              <w:left w:val="single" w:sz="4" w:space="0" w:color="auto"/>
              <w:bottom w:val="single" w:sz="4" w:space="0" w:color="auto"/>
            </w:tcBorders>
            <w:vAlign w:val="center"/>
          </w:tcPr>
          <w:p w14:paraId="529D1429" w14:textId="77777777" w:rsidR="002A2F13" w:rsidRDefault="002A2F13">
            <w:pPr>
              <w:spacing w:after="0" w:line="240" w:lineRule="auto"/>
              <w:rPr>
                <w:rFonts w:ascii="Verdana" w:hAnsi="Verdana"/>
                <w:sz w:val="20"/>
                <w:szCs w:val="20"/>
                <w:lang w:val="sl-SI"/>
              </w:rPr>
            </w:pPr>
          </w:p>
        </w:tc>
      </w:tr>
      <w:tr w:rsidR="002A2F13" w14:paraId="2CE833BA"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A6B8636" w14:textId="77777777" w:rsidR="002A2F13" w:rsidRDefault="002A2F13">
            <w:pPr>
              <w:numPr>
                <w:ilvl w:val="0"/>
                <w:numId w:val="1"/>
              </w:numPr>
              <w:spacing w:after="0" w:line="240" w:lineRule="auto"/>
              <w:jc w:val="center"/>
              <w:rPr>
                <w:rFonts w:ascii="Verdana" w:hAnsi="Verdana"/>
                <w:sz w:val="20"/>
                <w:szCs w:val="20"/>
                <w:lang w:val="sl-SI"/>
              </w:rPr>
            </w:pPr>
          </w:p>
        </w:tc>
        <w:tc>
          <w:tcPr>
            <w:tcW w:w="8917"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34D20018" w14:textId="3AAE2FD9" w:rsidR="002A2F13" w:rsidRDefault="008F1232">
            <w:pPr>
              <w:spacing w:after="0" w:line="240" w:lineRule="auto"/>
              <w:rPr>
                <w:rFonts w:ascii="Verdana" w:hAnsi="Verdana"/>
                <w:b/>
                <w:bCs/>
                <w:sz w:val="20"/>
                <w:szCs w:val="20"/>
                <w:lang w:val="sl-SI"/>
              </w:rPr>
            </w:pPr>
            <w:r>
              <w:rPr>
                <w:rFonts w:ascii="Verdana" w:hAnsi="Verdana"/>
                <w:b/>
                <w:bCs/>
                <w:sz w:val="20"/>
                <w:szCs w:val="20"/>
                <w:lang w:val="sl-SI"/>
              </w:rPr>
              <w:t>ZAVORE</w:t>
            </w:r>
          </w:p>
        </w:tc>
      </w:tr>
      <w:tr w:rsidR="002A2F13" w14:paraId="63152462"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42DBF3B9" w14:textId="77777777"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62F143E6" w14:textId="5005AB22" w:rsidR="002A2F13" w:rsidRDefault="008F1232">
            <w:pPr>
              <w:spacing w:after="0" w:line="240" w:lineRule="auto"/>
              <w:rPr>
                <w:rFonts w:ascii="Verdana" w:hAnsi="Verdana"/>
                <w:sz w:val="20"/>
                <w:szCs w:val="20"/>
                <w:lang w:val="sl-SI"/>
              </w:rPr>
            </w:pPr>
            <w:r>
              <w:rPr>
                <w:rFonts w:ascii="Verdana" w:hAnsi="Verdana"/>
                <w:sz w:val="20"/>
                <w:szCs w:val="20"/>
                <w:lang w:val="sl-SI"/>
              </w:rPr>
              <w:t>ZAVORNI SISTEM</w:t>
            </w:r>
          </w:p>
          <w:p w14:paraId="58C5B74A" w14:textId="77777777" w:rsidR="002A2F13" w:rsidRDefault="008F1232">
            <w:pPr>
              <w:spacing w:after="0" w:line="240" w:lineRule="auto"/>
              <w:rPr>
                <w:rFonts w:ascii="Verdana" w:hAnsi="Verdana"/>
                <w:sz w:val="20"/>
                <w:szCs w:val="20"/>
                <w:lang w:val="sl-SI"/>
              </w:rPr>
            </w:pPr>
            <w:r>
              <w:rPr>
                <w:rFonts w:ascii="Verdana" w:hAnsi="Verdana"/>
                <w:sz w:val="20"/>
                <w:szCs w:val="20"/>
                <w:lang w:val="sl-SI"/>
              </w:rPr>
              <w:t>- pnevmatski sistem zavor</w:t>
            </w:r>
          </w:p>
          <w:p w14:paraId="48AA13D5" w14:textId="77777777" w:rsidR="002A2F13" w:rsidRDefault="008F1232">
            <w:pPr>
              <w:spacing w:after="0" w:line="240" w:lineRule="auto"/>
              <w:rPr>
                <w:rFonts w:ascii="Verdana" w:hAnsi="Verdana"/>
                <w:sz w:val="20"/>
                <w:szCs w:val="20"/>
                <w:lang w:val="sl-SI"/>
              </w:rPr>
            </w:pPr>
            <w:r>
              <w:rPr>
                <w:rFonts w:ascii="Verdana" w:hAnsi="Verdana"/>
                <w:sz w:val="20"/>
                <w:szCs w:val="20"/>
                <w:lang w:val="sl-SI"/>
              </w:rPr>
              <w:t>- disk zavore spredaj</w:t>
            </w:r>
          </w:p>
          <w:p w14:paraId="0B21D747" w14:textId="717E92D9" w:rsidR="002A2F13" w:rsidRDefault="008F1232">
            <w:pPr>
              <w:spacing w:after="0" w:line="240" w:lineRule="auto"/>
              <w:rPr>
                <w:rFonts w:ascii="Verdana" w:hAnsi="Verdana"/>
                <w:sz w:val="20"/>
                <w:szCs w:val="20"/>
                <w:lang w:val="sl-SI"/>
              </w:rPr>
            </w:pPr>
            <w:r>
              <w:rPr>
                <w:rFonts w:ascii="Verdana" w:hAnsi="Verdana"/>
                <w:sz w:val="20"/>
                <w:szCs w:val="20"/>
                <w:lang w:val="sl-SI"/>
              </w:rPr>
              <w:t>- disk zavore zadaj</w:t>
            </w:r>
          </w:p>
        </w:tc>
        <w:tc>
          <w:tcPr>
            <w:tcW w:w="4269" w:type="dxa"/>
            <w:tcBorders>
              <w:top w:val="single" w:sz="4" w:space="0" w:color="auto"/>
              <w:left w:val="single" w:sz="4" w:space="0" w:color="auto"/>
              <w:bottom w:val="single" w:sz="4" w:space="0" w:color="auto"/>
            </w:tcBorders>
            <w:vAlign w:val="center"/>
          </w:tcPr>
          <w:p w14:paraId="2C4C74D1" w14:textId="77777777" w:rsidR="002A2F13" w:rsidRDefault="002A2F13">
            <w:pPr>
              <w:spacing w:after="0" w:line="240" w:lineRule="auto"/>
              <w:rPr>
                <w:rFonts w:ascii="Verdana" w:hAnsi="Verdana"/>
                <w:sz w:val="20"/>
                <w:szCs w:val="20"/>
                <w:lang w:val="sl-SI"/>
              </w:rPr>
            </w:pPr>
          </w:p>
        </w:tc>
      </w:tr>
      <w:tr w:rsidR="002A2F13" w14:paraId="3D21BE2F"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0093B622" w14:textId="77777777"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319120E0" w14:textId="77777777" w:rsidR="002A2F13" w:rsidRDefault="008F1232">
            <w:pPr>
              <w:spacing w:after="0" w:line="240" w:lineRule="auto"/>
              <w:rPr>
                <w:rFonts w:ascii="Verdana" w:hAnsi="Verdana"/>
                <w:sz w:val="20"/>
                <w:szCs w:val="20"/>
                <w:lang w:val="sl-SI"/>
              </w:rPr>
            </w:pPr>
            <w:r>
              <w:rPr>
                <w:rFonts w:ascii="Verdana" w:hAnsi="Verdana"/>
                <w:sz w:val="20"/>
                <w:szCs w:val="20"/>
                <w:lang w:val="sl-SI"/>
              </w:rPr>
              <w:t>ASISTENČNI – VARNOSTNI SISTEMI</w:t>
            </w:r>
          </w:p>
          <w:p w14:paraId="0469D5BD" w14:textId="24A8EAA3" w:rsidR="002A2F13" w:rsidRDefault="008F1232">
            <w:pPr>
              <w:spacing w:after="0" w:line="240" w:lineRule="auto"/>
              <w:rPr>
                <w:rFonts w:ascii="Verdana" w:hAnsi="Verdana"/>
                <w:sz w:val="20"/>
                <w:szCs w:val="20"/>
                <w:lang w:val="sl-SI"/>
              </w:rPr>
            </w:pPr>
            <w:r>
              <w:rPr>
                <w:rFonts w:ascii="Verdana" w:hAnsi="Verdana"/>
                <w:sz w:val="20"/>
                <w:szCs w:val="20"/>
                <w:lang w:val="sl-SI"/>
              </w:rPr>
              <w:t>- elektronski zavorni sistem EBS</w:t>
            </w:r>
          </w:p>
          <w:p w14:paraId="6B3971C6" w14:textId="70977A83" w:rsidR="002A2F13" w:rsidRDefault="008F1232">
            <w:pPr>
              <w:spacing w:after="0" w:line="240" w:lineRule="auto"/>
              <w:rPr>
                <w:rFonts w:ascii="Verdana" w:hAnsi="Verdana"/>
                <w:sz w:val="20"/>
                <w:szCs w:val="20"/>
                <w:lang w:val="sl-SI"/>
              </w:rPr>
            </w:pPr>
            <w:r>
              <w:rPr>
                <w:rFonts w:ascii="Verdana" w:hAnsi="Verdana"/>
                <w:sz w:val="20"/>
                <w:szCs w:val="20"/>
                <w:lang w:val="sl-SI"/>
              </w:rPr>
              <w:t>- elektronski stabilizacijski program (ESP)</w:t>
            </w:r>
          </w:p>
          <w:p w14:paraId="15CEA906" w14:textId="26CAD6F6" w:rsidR="002A2F13" w:rsidRDefault="008F1232">
            <w:pPr>
              <w:spacing w:after="0" w:line="240" w:lineRule="auto"/>
              <w:rPr>
                <w:rFonts w:ascii="Verdana" w:hAnsi="Verdana"/>
                <w:sz w:val="20"/>
                <w:szCs w:val="20"/>
                <w:lang w:val="sl-SI"/>
              </w:rPr>
            </w:pPr>
            <w:r>
              <w:rPr>
                <w:rFonts w:ascii="Verdana" w:hAnsi="Verdana"/>
                <w:sz w:val="20"/>
                <w:szCs w:val="20"/>
                <w:lang w:val="sl-SI"/>
              </w:rPr>
              <w:t>- regulacija zdrsa pogonskih koles (ASR)</w:t>
            </w:r>
          </w:p>
          <w:p w14:paraId="34371AD4" w14:textId="12740E72" w:rsidR="002A2F13" w:rsidRDefault="008F1232">
            <w:pPr>
              <w:spacing w:after="0" w:line="240" w:lineRule="auto"/>
              <w:rPr>
                <w:rFonts w:ascii="Verdana" w:hAnsi="Verdana"/>
                <w:sz w:val="20"/>
                <w:szCs w:val="20"/>
                <w:lang w:val="sl-SI"/>
              </w:rPr>
            </w:pPr>
            <w:r>
              <w:rPr>
                <w:rFonts w:ascii="Verdana" w:hAnsi="Verdana"/>
                <w:sz w:val="20"/>
                <w:szCs w:val="20"/>
                <w:lang w:val="sl-SI"/>
              </w:rPr>
              <w:t>- sistem proti blokiranju koles (ABS) z dodatno terensko logiko</w:t>
            </w:r>
          </w:p>
          <w:p w14:paraId="410D1414" w14:textId="10223C07" w:rsidR="002A2F13" w:rsidRDefault="008F1232">
            <w:pPr>
              <w:spacing w:after="0" w:line="240" w:lineRule="auto"/>
              <w:rPr>
                <w:rFonts w:ascii="Verdana" w:hAnsi="Verdana"/>
                <w:sz w:val="20"/>
                <w:szCs w:val="20"/>
                <w:lang w:val="sl-SI"/>
              </w:rPr>
            </w:pPr>
            <w:r>
              <w:rPr>
                <w:rFonts w:ascii="Verdana" w:hAnsi="Verdana"/>
                <w:sz w:val="20"/>
                <w:szCs w:val="20"/>
                <w:lang w:val="sl-SI"/>
              </w:rPr>
              <w:t>- asistent za polno zaviranje</w:t>
            </w:r>
          </w:p>
          <w:p w14:paraId="2DC80DAC" w14:textId="56B0223D" w:rsidR="002A2F13" w:rsidRDefault="008F1232">
            <w:pPr>
              <w:spacing w:after="0" w:line="240" w:lineRule="auto"/>
              <w:rPr>
                <w:rFonts w:ascii="Verdana" w:hAnsi="Verdana"/>
                <w:sz w:val="20"/>
                <w:szCs w:val="20"/>
                <w:lang w:val="sl-SI"/>
              </w:rPr>
            </w:pPr>
            <w:r>
              <w:rPr>
                <w:rFonts w:ascii="Verdana" w:hAnsi="Verdana"/>
                <w:sz w:val="20"/>
                <w:szCs w:val="20"/>
                <w:lang w:val="sl-SI"/>
              </w:rPr>
              <w:t>- visokozmogljiva večstopenjska motorna zavora minimalno 170kW</w:t>
            </w:r>
          </w:p>
          <w:p w14:paraId="2BAB5B6F" w14:textId="6FE99F46" w:rsidR="002A2F13" w:rsidRDefault="008F1232">
            <w:pPr>
              <w:spacing w:after="0" w:line="240" w:lineRule="auto"/>
              <w:rPr>
                <w:rFonts w:ascii="Verdana" w:hAnsi="Verdana"/>
                <w:sz w:val="20"/>
                <w:szCs w:val="20"/>
                <w:lang w:val="sl-SI"/>
              </w:rPr>
            </w:pPr>
            <w:r>
              <w:rPr>
                <w:rFonts w:ascii="Verdana" w:hAnsi="Verdana"/>
                <w:sz w:val="20"/>
                <w:szCs w:val="20"/>
                <w:lang w:val="sl-SI"/>
              </w:rPr>
              <w:t>- upravljanje parkirne zavore, ob voznikovem sedežu, običajna parkirna zavora</w:t>
            </w:r>
          </w:p>
          <w:p w14:paraId="67DF8099" w14:textId="1C172BBF" w:rsidR="002A2F13" w:rsidRDefault="008F1232">
            <w:pPr>
              <w:spacing w:after="0" w:line="240" w:lineRule="auto"/>
              <w:rPr>
                <w:rFonts w:ascii="Verdana" w:hAnsi="Verdana"/>
                <w:sz w:val="20"/>
                <w:szCs w:val="20"/>
                <w:lang w:val="sl-SI"/>
              </w:rPr>
            </w:pPr>
            <w:r>
              <w:rPr>
                <w:rFonts w:ascii="Verdana" w:hAnsi="Verdana"/>
                <w:sz w:val="20"/>
                <w:szCs w:val="20"/>
                <w:lang w:val="sl-SI"/>
              </w:rPr>
              <w:t>- parkirna zavora z vzmetjo na zadnji premi</w:t>
            </w:r>
          </w:p>
          <w:p w14:paraId="04554E2B" w14:textId="2F4E1B2B" w:rsidR="002A2F13" w:rsidRDefault="008F1232">
            <w:pPr>
              <w:spacing w:after="0" w:line="240" w:lineRule="auto"/>
              <w:rPr>
                <w:rFonts w:ascii="Verdana" w:hAnsi="Verdana"/>
                <w:sz w:val="20"/>
                <w:szCs w:val="20"/>
                <w:lang w:val="sl-SI"/>
              </w:rPr>
            </w:pPr>
            <w:r>
              <w:rPr>
                <w:rFonts w:ascii="Verdana" w:hAnsi="Verdana"/>
                <w:sz w:val="20"/>
                <w:szCs w:val="20"/>
                <w:lang w:val="sl-SI"/>
              </w:rPr>
              <w:t>- parkirna zavora na sprednji premi</w:t>
            </w:r>
          </w:p>
          <w:p w14:paraId="3DBEF96A" w14:textId="65DCA40B" w:rsidR="002A2F13" w:rsidRDefault="008F1232">
            <w:pPr>
              <w:spacing w:after="0" w:line="240" w:lineRule="auto"/>
              <w:rPr>
                <w:rFonts w:ascii="Verdana" w:hAnsi="Verdana"/>
                <w:sz w:val="20"/>
                <w:szCs w:val="20"/>
                <w:highlight w:val="green"/>
                <w:lang w:val="sl-SI"/>
              </w:rPr>
            </w:pPr>
            <w:r>
              <w:rPr>
                <w:rFonts w:ascii="Verdana" w:hAnsi="Verdana"/>
                <w:sz w:val="20"/>
                <w:szCs w:val="20"/>
                <w:lang w:val="sl-SI"/>
              </w:rPr>
              <w:t xml:space="preserve">- zapora pred nehotenim premikanjem </w:t>
            </w:r>
            <w:proofErr w:type="spellStart"/>
            <w:r>
              <w:rPr>
                <w:rFonts w:ascii="Verdana" w:hAnsi="Verdana"/>
                <w:sz w:val="20"/>
                <w:szCs w:val="20"/>
                <w:lang w:val="sl-SI"/>
              </w:rPr>
              <w:t>EasyStart</w:t>
            </w:r>
            <w:proofErr w:type="spellEnd"/>
            <w:r>
              <w:rPr>
                <w:rFonts w:ascii="Verdana" w:hAnsi="Verdana"/>
                <w:sz w:val="20"/>
                <w:szCs w:val="20"/>
                <w:lang w:val="sl-SI"/>
              </w:rPr>
              <w:t xml:space="preserve"> s plezalno zavoro</w:t>
            </w:r>
          </w:p>
        </w:tc>
        <w:tc>
          <w:tcPr>
            <w:tcW w:w="4269" w:type="dxa"/>
            <w:tcBorders>
              <w:top w:val="single" w:sz="4" w:space="0" w:color="auto"/>
              <w:left w:val="single" w:sz="4" w:space="0" w:color="auto"/>
              <w:bottom w:val="single" w:sz="4" w:space="0" w:color="auto"/>
            </w:tcBorders>
            <w:vAlign w:val="center"/>
          </w:tcPr>
          <w:p w14:paraId="627320C9" w14:textId="77777777" w:rsidR="002A2F13" w:rsidRDefault="002A2F13">
            <w:pPr>
              <w:spacing w:after="0" w:line="240" w:lineRule="auto"/>
              <w:rPr>
                <w:rFonts w:ascii="Verdana" w:hAnsi="Verdana"/>
                <w:sz w:val="20"/>
                <w:szCs w:val="20"/>
                <w:lang w:val="sl-SI"/>
              </w:rPr>
            </w:pPr>
          </w:p>
        </w:tc>
      </w:tr>
      <w:tr w:rsidR="002A2F13" w14:paraId="5289F135"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5D036ABD" w14:textId="77777777" w:rsidR="002A2F13" w:rsidRDefault="002A2F13">
            <w:pPr>
              <w:numPr>
                <w:ilvl w:val="0"/>
                <w:numId w:val="1"/>
              </w:numPr>
              <w:spacing w:after="0" w:line="240" w:lineRule="auto"/>
              <w:jc w:val="center"/>
              <w:rPr>
                <w:rFonts w:ascii="Verdana" w:hAnsi="Verdana"/>
                <w:sz w:val="20"/>
                <w:szCs w:val="20"/>
                <w:lang w:val="sl-SI"/>
              </w:rPr>
            </w:pPr>
          </w:p>
        </w:tc>
        <w:tc>
          <w:tcPr>
            <w:tcW w:w="8917"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38ACD4C0" w14:textId="7EF12A9F" w:rsidR="002A2F13" w:rsidRDefault="008F1232">
            <w:pPr>
              <w:spacing w:after="0" w:line="240" w:lineRule="auto"/>
              <w:rPr>
                <w:rFonts w:ascii="Verdana" w:hAnsi="Verdana"/>
                <w:b/>
                <w:bCs/>
                <w:sz w:val="20"/>
                <w:szCs w:val="20"/>
                <w:lang w:val="sl-SI"/>
              </w:rPr>
            </w:pPr>
            <w:r>
              <w:rPr>
                <w:rFonts w:ascii="Verdana" w:hAnsi="Verdana"/>
                <w:b/>
                <w:bCs/>
                <w:sz w:val="20"/>
                <w:szCs w:val="20"/>
                <w:lang w:val="sl-SI"/>
              </w:rPr>
              <w:t>VZMETENJE</w:t>
            </w:r>
          </w:p>
        </w:tc>
      </w:tr>
      <w:tr w:rsidR="002A2F13" w14:paraId="10F759D2"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E0AD2E4" w14:textId="77777777" w:rsidR="002A2F13" w:rsidRDefault="002A2F13">
            <w:pPr>
              <w:spacing w:after="0" w:line="240" w:lineRule="auto"/>
              <w:ind w:left="720"/>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360135CF" w14:textId="77777777" w:rsidR="002A2F13" w:rsidRDefault="008F1232">
            <w:pPr>
              <w:spacing w:after="0" w:line="240" w:lineRule="auto"/>
              <w:rPr>
                <w:rFonts w:ascii="Verdana" w:hAnsi="Verdana"/>
                <w:sz w:val="20"/>
                <w:szCs w:val="20"/>
                <w:lang w:val="sl-SI"/>
              </w:rPr>
            </w:pPr>
            <w:r>
              <w:rPr>
                <w:rFonts w:ascii="Verdana" w:hAnsi="Verdana"/>
                <w:sz w:val="20"/>
                <w:szCs w:val="20"/>
                <w:lang w:val="sl-SI"/>
              </w:rPr>
              <w:t>VZMETENJE</w:t>
            </w:r>
          </w:p>
          <w:p w14:paraId="647DCF5E" w14:textId="06587CA6" w:rsidR="002A2F13" w:rsidRDefault="008F1232">
            <w:pPr>
              <w:spacing w:after="0" w:line="240" w:lineRule="auto"/>
              <w:rPr>
                <w:rFonts w:ascii="Verdana" w:hAnsi="Verdana"/>
                <w:sz w:val="20"/>
                <w:szCs w:val="20"/>
                <w:lang w:val="sl-SI"/>
              </w:rPr>
            </w:pPr>
            <w:r>
              <w:rPr>
                <w:rFonts w:ascii="Verdana" w:hAnsi="Verdana"/>
                <w:sz w:val="20"/>
                <w:szCs w:val="20"/>
                <w:lang w:val="sl-SI"/>
              </w:rPr>
              <w:t>- listno vzmetenje na sprednji premi, parabolično</w:t>
            </w:r>
          </w:p>
          <w:p w14:paraId="4989417C" w14:textId="789AF475" w:rsidR="002A2F13" w:rsidRDefault="008F1232">
            <w:pPr>
              <w:spacing w:after="0" w:line="240" w:lineRule="auto"/>
              <w:rPr>
                <w:rFonts w:ascii="Verdana" w:hAnsi="Verdana"/>
                <w:sz w:val="20"/>
                <w:szCs w:val="20"/>
                <w:lang w:val="sl-SI"/>
              </w:rPr>
            </w:pPr>
            <w:r>
              <w:rPr>
                <w:rFonts w:ascii="Verdana" w:hAnsi="Verdana"/>
                <w:sz w:val="20"/>
                <w:szCs w:val="20"/>
                <w:lang w:val="sl-SI"/>
              </w:rPr>
              <w:t>- zračno vzmetenje z elektronsko upravljalno enoto na zadnji premi</w:t>
            </w:r>
          </w:p>
          <w:p w14:paraId="31A200F3" w14:textId="403DAAA6" w:rsidR="002A2F13" w:rsidRDefault="008F1232">
            <w:pPr>
              <w:spacing w:after="0" w:line="240" w:lineRule="auto"/>
              <w:rPr>
                <w:rFonts w:ascii="Verdana" w:hAnsi="Verdana"/>
                <w:sz w:val="20"/>
                <w:szCs w:val="20"/>
                <w:lang w:val="sl-SI"/>
              </w:rPr>
            </w:pPr>
            <w:r>
              <w:rPr>
                <w:rFonts w:ascii="Verdana" w:hAnsi="Verdana"/>
                <w:sz w:val="20"/>
                <w:szCs w:val="20"/>
                <w:lang w:val="sl-SI"/>
              </w:rPr>
              <w:t>- amortizer sprednje preme za visoko težišče</w:t>
            </w:r>
          </w:p>
          <w:p w14:paraId="2F0B2805" w14:textId="28BC1492" w:rsidR="002A2F13" w:rsidRDefault="008F1232">
            <w:pPr>
              <w:spacing w:after="0" w:line="240" w:lineRule="auto"/>
              <w:rPr>
                <w:rFonts w:ascii="Verdana" w:hAnsi="Verdana"/>
                <w:sz w:val="20"/>
                <w:szCs w:val="20"/>
                <w:lang w:val="sl-SI"/>
              </w:rPr>
            </w:pPr>
            <w:r>
              <w:rPr>
                <w:rFonts w:ascii="Verdana" w:hAnsi="Verdana"/>
                <w:sz w:val="20"/>
                <w:szCs w:val="20"/>
                <w:lang w:val="sl-SI"/>
              </w:rPr>
              <w:t>- amortizer zadnje preme za visoko težišč</w:t>
            </w:r>
          </w:p>
          <w:p w14:paraId="5A0B1511" w14:textId="56EDA5E4" w:rsidR="002A2F13" w:rsidRDefault="008F1232">
            <w:pPr>
              <w:spacing w:after="0" w:line="240" w:lineRule="auto"/>
              <w:rPr>
                <w:rFonts w:ascii="Verdana" w:hAnsi="Verdana"/>
                <w:sz w:val="20"/>
                <w:szCs w:val="20"/>
                <w:lang w:val="sl-SI"/>
              </w:rPr>
            </w:pPr>
            <w:r>
              <w:rPr>
                <w:rFonts w:ascii="Verdana" w:hAnsi="Verdana"/>
                <w:sz w:val="20"/>
                <w:szCs w:val="20"/>
                <w:lang w:val="sl-SI"/>
              </w:rPr>
              <w:t>- stabilizator sprednje preme</w:t>
            </w:r>
          </w:p>
          <w:p w14:paraId="70494945" w14:textId="5505C769" w:rsidR="002A2F13" w:rsidRDefault="008F1232">
            <w:pPr>
              <w:spacing w:after="0" w:line="240" w:lineRule="auto"/>
              <w:rPr>
                <w:rFonts w:ascii="Verdana" w:hAnsi="Verdana"/>
                <w:sz w:val="20"/>
                <w:szCs w:val="20"/>
                <w:lang w:val="sl-SI"/>
              </w:rPr>
            </w:pPr>
            <w:r>
              <w:rPr>
                <w:rFonts w:ascii="Verdana" w:hAnsi="Verdana"/>
                <w:sz w:val="20"/>
                <w:szCs w:val="20"/>
                <w:lang w:val="sl-SI"/>
              </w:rPr>
              <w:t>- stabilizator na zadn</w:t>
            </w:r>
            <w:r>
              <w:rPr>
                <w:rFonts w:ascii="Verdana" w:hAnsi="Verdana"/>
                <w:sz w:val="20"/>
                <w:szCs w:val="20"/>
                <w:lang w:val="sl-SI"/>
              </w:rPr>
              <w:t>ji premi za visoko težišče</w:t>
            </w:r>
          </w:p>
        </w:tc>
        <w:tc>
          <w:tcPr>
            <w:tcW w:w="4269" w:type="dxa"/>
            <w:tcBorders>
              <w:top w:val="single" w:sz="4" w:space="0" w:color="auto"/>
              <w:left w:val="single" w:sz="4" w:space="0" w:color="auto"/>
              <w:bottom w:val="single" w:sz="4" w:space="0" w:color="auto"/>
            </w:tcBorders>
            <w:vAlign w:val="center"/>
          </w:tcPr>
          <w:p w14:paraId="468CD11B" w14:textId="77777777" w:rsidR="002A2F13" w:rsidRDefault="002A2F13">
            <w:pPr>
              <w:spacing w:after="0" w:line="240" w:lineRule="auto"/>
              <w:rPr>
                <w:rFonts w:ascii="Verdana" w:hAnsi="Verdana"/>
                <w:sz w:val="20"/>
                <w:szCs w:val="20"/>
                <w:lang w:val="sl-SI"/>
              </w:rPr>
            </w:pPr>
          </w:p>
        </w:tc>
      </w:tr>
      <w:tr w:rsidR="002A2F13" w14:paraId="7C3D7F6A"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4D179906" w14:textId="77777777" w:rsidR="002A2F13" w:rsidRDefault="002A2F13">
            <w:pPr>
              <w:numPr>
                <w:ilvl w:val="0"/>
                <w:numId w:val="1"/>
              </w:numPr>
              <w:spacing w:after="0" w:line="240" w:lineRule="auto"/>
              <w:jc w:val="center"/>
              <w:rPr>
                <w:rFonts w:ascii="Verdana" w:hAnsi="Verdana"/>
                <w:sz w:val="20"/>
                <w:szCs w:val="20"/>
                <w:lang w:val="sl-SI"/>
              </w:rPr>
            </w:pPr>
          </w:p>
        </w:tc>
        <w:tc>
          <w:tcPr>
            <w:tcW w:w="8917"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1D564BE1" w14:textId="32E83851" w:rsidR="002A2F13" w:rsidRDefault="008F1232">
            <w:pPr>
              <w:spacing w:after="0" w:line="240" w:lineRule="auto"/>
              <w:rPr>
                <w:rFonts w:ascii="Verdana" w:hAnsi="Verdana"/>
                <w:b/>
                <w:bCs/>
                <w:sz w:val="20"/>
                <w:szCs w:val="20"/>
                <w:lang w:val="sl-SI"/>
              </w:rPr>
            </w:pPr>
            <w:r>
              <w:rPr>
                <w:rFonts w:ascii="Verdana" w:hAnsi="Verdana"/>
                <w:b/>
                <w:bCs/>
                <w:sz w:val="20"/>
                <w:szCs w:val="20"/>
                <w:lang w:val="sl-SI"/>
              </w:rPr>
              <w:t>OPREMA ŠASIJE</w:t>
            </w:r>
          </w:p>
        </w:tc>
      </w:tr>
      <w:tr w:rsidR="002A2F13" w14:paraId="5E4DF334"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367279E3" w14:textId="77777777"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59E84BFA" w14:textId="77777777" w:rsidR="002A2F13" w:rsidRDefault="008F1232">
            <w:pPr>
              <w:spacing w:after="0" w:line="240" w:lineRule="auto"/>
              <w:rPr>
                <w:rFonts w:ascii="Verdana" w:hAnsi="Verdana"/>
                <w:sz w:val="20"/>
                <w:szCs w:val="20"/>
                <w:lang w:val="sl-SI"/>
              </w:rPr>
            </w:pPr>
            <w:r>
              <w:rPr>
                <w:rFonts w:ascii="Verdana" w:hAnsi="Verdana"/>
                <w:sz w:val="20"/>
                <w:szCs w:val="20"/>
                <w:lang w:val="sl-SI"/>
              </w:rPr>
              <w:t>OPREMA</w:t>
            </w:r>
          </w:p>
          <w:p w14:paraId="721E199B" w14:textId="5730F56B" w:rsidR="002A2F13" w:rsidRDefault="008F1232">
            <w:pPr>
              <w:spacing w:after="0" w:line="240" w:lineRule="auto"/>
              <w:rPr>
                <w:rFonts w:ascii="Verdana" w:hAnsi="Verdana"/>
                <w:sz w:val="20"/>
                <w:szCs w:val="20"/>
                <w:lang w:val="sl-SI"/>
              </w:rPr>
            </w:pPr>
            <w:r>
              <w:rPr>
                <w:rFonts w:ascii="Verdana" w:hAnsi="Verdana"/>
                <w:sz w:val="20"/>
                <w:szCs w:val="20"/>
                <w:lang w:val="sl-SI"/>
              </w:rPr>
              <w:lastRenderedPageBreak/>
              <w:t xml:space="preserve">- glušnik izpušnih plinov stransko desno, pomaknjen nazaj </w:t>
            </w:r>
          </w:p>
          <w:p w14:paraId="07C93B22" w14:textId="3423D4A8" w:rsidR="002A2F13" w:rsidRDefault="008F1232">
            <w:pPr>
              <w:spacing w:after="0" w:line="240" w:lineRule="auto"/>
              <w:rPr>
                <w:rFonts w:ascii="Verdana" w:hAnsi="Verdana"/>
                <w:sz w:val="20"/>
                <w:szCs w:val="20"/>
                <w:lang w:val="sl-SI"/>
              </w:rPr>
            </w:pPr>
            <w:r>
              <w:rPr>
                <w:rFonts w:ascii="Verdana" w:hAnsi="Verdana"/>
                <w:sz w:val="20"/>
                <w:szCs w:val="20"/>
                <w:lang w:val="sl-SI"/>
              </w:rPr>
              <w:t>- izpušna cev prečno levo</w:t>
            </w:r>
          </w:p>
          <w:p w14:paraId="4DEE4983" w14:textId="484E5784" w:rsidR="002A2F13" w:rsidRDefault="008F1232">
            <w:pPr>
              <w:spacing w:after="0" w:line="240" w:lineRule="auto"/>
              <w:rPr>
                <w:rFonts w:ascii="Verdana" w:hAnsi="Verdana"/>
                <w:sz w:val="20"/>
                <w:szCs w:val="20"/>
                <w:lang w:val="sl-SI"/>
              </w:rPr>
            </w:pPr>
            <w:r>
              <w:rPr>
                <w:rFonts w:ascii="Verdana" w:hAnsi="Verdana"/>
                <w:sz w:val="20"/>
                <w:szCs w:val="20"/>
                <w:lang w:val="sl-SI"/>
              </w:rPr>
              <w:t>- vsesavanje zraka za kabino nad menjalnikom</w:t>
            </w:r>
          </w:p>
          <w:p w14:paraId="49870F57" w14:textId="1B7EE7CE" w:rsidR="002A2F13" w:rsidRDefault="008F1232">
            <w:pPr>
              <w:spacing w:after="0" w:line="240" w:lineRule="auto"/>
              <w:rPr>
                <w:rFonts w:ascii="Verdana" w:hAnsi="Verdana"/>
                <w:sz w:val="20"/>
                <w:szCs w:val="20"/>
                <w:lang w:val="sl-SI"/>
              </w:rPr>
            </w:pPr>
            <w:r>
              <w:rPr>
                <w:rFonts w:ascii="Verdana" w:hAnsi="Verdana"/>
                <w:sz w:val="20"/>
                <w:szCs w:val="20"/>
                <w:lang w:val="sl-SI"/>
              </w:rPr>
              <w:t xml:space="preserve">- 2 akumulatorja 12 V minimalno 180 Ah </w:t>
            </w:r>
            <w:proofErr w:type="spellStart"/>
            <w:r>
              <w:rPr>
                <w:rFonts w:ascii="Verdana" w:hAnsi="Verdana"/>
                <w:sz w:val="20"/>
                <w:szCs w:val="20"/>
                <w:lang w:val="sl-SI"/>
              </w:rPr>
              <w:t>Longlife</w:t>
            </w:r>
            <w:proofErr w:type="spellEnd"/>
            <w:r>
              <w:rPr>
                <w:rFonts w:ascii="Verdana" w:hAnsi="Verdana"/>
                <w:sz w:val="20"/>
                <w:szCs w:val="20"/>
                <w:lang w:val="sl-SI"/>
              </w:rPr>
              <w:t xml:space="preserve"> (EFB)</w:t>
            </w:r>
          </w:p>
          <w:p w14:paraId="5D6453E5" w14:textId="25562BA9" w:rsidR="002A2F13" w:rsidRDefault="008F1232">
            <w:pPr>
              <w:spacing w:after="0" w:line="240" w:lineRule="auto"/>
              <w:rPr>
                <w:rFonts w:ascii="Verdana" w:hAnsi="Verdana"/>
                <w:sz w:val="20"/>
                <w:szCs w:val="20"/>
                <w:lang w:val="sl-SI"/>
              </w:rPr>
            </w:pPr>
            <w:r>
              <w:rPr>
                <w:rFonts w:ascii="Verdana" w:hAnsi="Verdana"/>
                <w:sz w:val="20"/>
                <w:szCs w:val="20"/>
                <w:lang w:val="sl-SI"/>
              </w:rPr>
              <w:t xml:space="preserve">- alternator trifazni tok minimalno 28 V 120 A 3360 W </w:t>
            </w:r>
            <w:proofErr w:type="spellStart"/>
            <w:r>
              <w:rPr>
                <w:rFonts w:ascii="Verdana" w:hAnsi="Verdana"/>
                <w:sz w:val="20"/>
                <w:szCs w:val="20"/>
                <w:lang w:val="sl-SI"/>
              </w:rPr>
              <w:t>Longlife</w:t>
            </w:r>
            <w:proofErr w:type="spellEnd"/>
          </w:p>
          <w:p w14:paraId="6CF3697B" w14:textId="10765225" w:rsidR="002A2F13" w:rsidRDefault="008F1232">
            <w:pPr>
              <w:spacing w:after="0" w:line="240" w:lineRule="auto"/>
              <w:rPr>
                <w:rFonts w:ascii="Verdana" w:hAnsi="Verdana"/>
                <w:sz w:val="20"/>
                <w:szCs w:val="20"/>
                <w:lang w:val="sl-SI"/>
              </w:rPr>
            </w:pPr>
            <w:r>
              <w:rPr>
                <w:rFonts w:ascii="Verdana" w:hAnsi="Verdana"/>
                <w:sz w:val="20"/>
                <w:szCs w:val="20"/>
                <w:lang w:val="sl-SI"/>
              </w:rPr>
              <w:t>- glavno stikalo akumulatorja</w:t>
            </w:r>
          </w:p>
          <w:p w14:paraId="51228619" w14:textId="7D7ADA4B" w:rsidR="002A2F13" w:rsidRDefault="008F1232">
            <w:pPr>
              <w:spacing w:after="0" w:line="240" w:lineRule="auto"/>
              <w:rPr>
                <w:rFonts w:ascii="Verdana" w:hAnsi="Verdana"/>
                <w:sz w:val="20"/>
                <w:szCs w:val="20"/>
                <w:lang w:val="sl-SI"/>
              </w:rPr>
            </w:pPr>
            <w:r>
              <w:rPr>
                <w:rFonts w:ascii="Verdana" w:hAnsi="Verdana"/>
                <w:sz w:val="20"/>
                <w:szCs w:val="20"/>
                <w:lang w:val="sl-SI"/>
              </w:rPr>
              <w:t>- varnostni avtomat</w:t>
            </w:r>
          </w:p>
          <w:p w14:paraId="347F5502" w14:textId="7CBF3EB3" w:rsidR="002A2F13" w:rsidRDefault="008F1232">
            <w:pPr>
              <w:spacing w:after="0" w:line="240" w:lineRule="auto"/>
              <w:rPr>
                <w:rFonts w:ascii="Verdana" w:hAnsi="Verdana"/>
                <w:sz w:val="20"/>
                <w:szCs w:val="20"/>
                <w:lang w:val="sl-SI"/>
              </w:rPr>
            </w:pPr>
            <w:r>
              <w:rPr>
                <w:rFonts w:ascii="Verdana" w:hAnsi="Verdana"/>
                <w:sz w:val="20"/>
                <w:szCs w:val="20"/>
                <w:lang w:val="sl-SI"/>
              </w:rPr>
              <w:t>- podaljšek za kabel akumulatorja do 6 m,</w:t>
            </w:r>
          </w:p>
          <w:p w14:paraId="13ED0519" w14:textId="74768B1F" w:rsidR="002A2F13" w:rsidRDefault="008F1232">
            <w:pPr>
              <w:spacing w:after="0" w:line="240" w:lineRule="auto"/>
              <w:rPr>
                <w:rFonts w:ascii="Verdana" w:hAnsi="Verdana"/>
                <w:sz w:val="20"/>
                <w:szCs w:val="20"/>
                <w:lang w:val="sl-SI"/>
              </w:rPr>
            </w:pPr>
            <w:r>
              <w:rPr>
                <w:rFonts w:ascii="Verdana" w:hAnsi="Verdana"/>
                <w:sz w:val="20"/>
                <w:szCs w:val="20"/>
                <w:lang w:val="sl-SI"/>
              </w:rPr>
              <w:t>- 100-l prostornina rezervoarja za gorivo provi</w:t>
            </w:r>
            <w:r>
              <w:rPr>
                <w:rFonts w:ascii="Verdana" w:hAnsi="Verdana"/>
                <w:sz w:val="20"/>
                <w:szCs w:val="20"/>
                <w:lang w:val="sl-SI"/>
              </w:rPr>
              <w:t>zorično vgrajen za kabino</w:t>
            </w:r>
          </w:p>
          <w:p w14:paraId="06E93B9F" w14:textId="37A4A036" w:rsidR="002A2F13" w:rsidRDefault="008F1232">
            <w:pPr>
              <w:spacing w:after="0" w:line="240" w:lineRule="auto"/>
              <w:rPr>
                <w:rFonts w:ascii="Verdana" w:hAnsi="Verdana"/>
                <w:sz w:val="20"/>
                <w:szCs w:val="20"/>
                <w:lang w:val="sl-SI"/>
              </w:rPr>
            </w:pPr>
            <w:r>
              <w:rPr>
                <w:rFonts w:ascii="Verdana" w:hAnsi="Verdana"/>
                <w:sz w:val="20"/>
                <w:szCs w:val="20"/>
                <w:lang w:val="sl-SI"/>
              </w:rPr>
              <w:t xml:space="preserve">- 10-l prostornina posode za </w:t>
            </w:r>
            <w:proofErr w:type="spellStart"/>
            <w:r>
              <w:rPr>
                <w:rFonts w:ascii="Verdana" w:hAnsi="Verdana"/>
                <w:sz w:val="20"/>
                <w:szCs w:val="20"/>
                <w:lang w:val="sl-SI"/>
              </w:rPr>
              <w:t>AdBlue</w:t>
            </w:r>
            <w:proofErr w:type="spellEnd"/>
            <w:r>
              <w:rPr>
                <w:rFonts w:ascii="Verdana" w:hAnsi="Verdana"/>
                <w:sz w:val="20"/>
                <w:szCs w:val="20"/>
                <w:lang w:val="sl-SI"/>
              </w:rPr>
              <w:t xml:space="preserve"> na levi strani</w:t>
            </w:r>
          </w:p>
          <w:p w14:paraId="64850839" w14:textId="6A96CD5B" w:rsidR="002A2F13" w:rsidRDefault="008F1232">
            <w:pPr>
              <w:spacing w:after="0" w:line="240" w:lineRule="auto"/>
              <w:rPr>
                <w:rFonts w:ascii="Verdana" w:hAnsi="Verdana"/>
                <w:sz w:val="20"/>
                <w:szCs w:val="20"/>
                <w:lang w:val="sl-SI"/>
              </w:rPr>
            </w:pPr>
            <w:r>
              <w:rPr>
                <w:rFonts w:ascii="Verdana" w:hAnsi="Verdana"/>
                <w:sz w:val="20"/>
                <w:szCs w:val="20"/>
                <w:lang w:val="sl-SI"/>
              </w:rPr>
              <w:t>- zaključni prečni nosilec z razporeditvijo izvrtin 120 x 55 mm</w:t>
            </w:r>
          </w:p>
          <w:p w14:paraId="4C1B89E9" w14:textId="1B5F9D8A" w:rsidR="002A2F13" w:rsidRDefault="008F1232">
            <w:pPr>
              <w:spacing w:after="0" w:line="240" w:lineRule="auto"/>
              <w:rPr>
                <w:rFonts w:ascii="Verdana" w:hAnsi="Verdana"/>
                <w:sz w:val="20"/>
                <w:szCs w:val="20"/>
                <w:lang w:val="sl-SI"/>
              </w:rPr>
            </w:pPr>
            <w:r>
              <w:rPr>
                <w:rFonts w:ascii="Verdana" w:hAnsi="Verdana"/>
                <w:sz w:val="20"/>
                <w:szCs w:val="20"/>
                <w:lang w:val="sl-SI"/>
              </w:rPr>
              <w:t xml:space="preserve">- kompresor za zrak minimalno 1-valjni minimalno 350 </w:t>
            </w:r>
            <w:proofErr w:type="spellStart"/>
            <w:r>
              <w:rPr>
                <w:rFonts w:ascii="Verdana" w:hAnsi="Verdana"/>
                <w:sz w:val="20"/>
                <w:szCs w:val="20"/>
                <w:lang w:val="sl-SI"/>
              </w:rPr>
              <w:t>ccm</w:t>
            </w:r>
            <w:proofErr w:type="spellEnd"/>
          </w:p>
          <w:p w14:paraId="57867BB2" w14:textId="0DEC4986" w:rsidR="002A2F13" w:rsidRDefault="008F1232">
            <w:pPr>
              <w:spacing w:after="0" w:line="240" w:lineRule="auto"/>
              <w:rPr>
                <w:rFonts w:ascii="Verdana" w:hAnsi="Verdana"/>
                <w:sz w:val="20"/>
                <w:szCs w:val="20"/>
                <w:lang w:val="sl-SI"/>
              </w:rPr>
            </w:pPr>
            <w:r>
              <w:rPr>
                <w:rFonts w:ascii="Verdana" w:hAnsi="Verdana"/>
                <w:sz w:val="20"/>
                <w:szCs w:val="20"/>
                <w:lang w:val="sl-SI"/>
              </w:rPr>
              <w:t>- sušilnik zraka ogrevan</w:t>
            </w:r>
          </w:p>
          <w:p w14:paraId="5D444383" w14:textId="12294779" w:rsidR="002A2F13" w:rsidRDefault="008F1232">
            <w:pPr>
              <w:spacing w:after="0" w:line="240" w:lineRule="auto"/>
              <w:rPr>
                <w:rFonts w:ascii="Verdana" w:hAnsi="Verdana"/>
                <w:sz w:val="20"/>
                <w:szCs w:val="20"/>
                <w:lang w:val="sl-SI"/>
              </w:rPr>
            </w:pPr>
            <w:r>
              <w:rPr>
                <w:rFonts w:ascii="Verdana" w:hAnsi="Verdana"/>
                <w:sz w:val="20"/>
                <w:szCs w:val="20"/>
                <w:lang w:val="sl-SI"/>
              </w:rPr>
              <w:t>- priprava stisnjenega zraka elektronsko krmiljena AMS</w:t>
            </w:r>
          </w:p>
          <w:p w14:paraId="1EDEEF5B" w14:textId="3482B1A0" w:rsidR="002A2F13" w:rsidRDefault="008F1232">
            <w:pPr>
              <w:spacing w:after="0" w:line="240" w:lineRule="auto"/>
              <w:rPr>
                <w:rFonts w:ascii="Verdana" w:hAnsi="Verdana"/>
                <w:sz w:val="20"/>
                <w:szCs w:val="20"/>
                <w:lang w:val="sl-SI"/>
              </w:rPr>
            </w:pPr>
            <w:r>
              <w:rPr>
                <w:rFonts w:ascii="Verdana" w:hAnsi="Verdana"/>
                <w:sz w:val="20"/>
                <w:szCs w:val="20"/>
                <w:lang w:val="sl-SI"/>
              </w:rPr>
              <w:t>- posoda za stisnjeni zrak jeklo</w:t>
            </w:r>
          </w:p>
          <w:p w14:paraId="60BAD3FA" w14:textId="4542CBCF" w:rsidR="002A2F13" w:rsidRDefault="008F1232">
            <w:pPr>
              <w:spacing w:after="0" w:line="240" w:lineRule="auto"/>
              <w:rPr>
                <w:rFonts w:ascii="Verdana" w:hAnsi="Verdana"/>
                <w:sz w:val="20"/>
                <w:szCs w:val="20"/>
                <w:lang w:val="sl-SI"/>
              </w:rPr>
            </w:pPr>
            <w:r>
              <w:rPr>
                <w:rFonts w:ascii="Verdana" w:hAnsi="Verdana"/>
                <w:sz w:val="20"/>
                <w:szCs w:val="20"/>
                <w:lang w:val="sl-SI"/>
              </w:rPr>
              <w:t>- naprava za hiter zagon za posebna vozila</w:t>
            </w:r>
          </w:p>
        </w:tc>
        <w:tc>
          <w:tcPr>
            <w:tcW w:w="4269" w:type="dxa"/>
            <w:tcBorders>
              <w:top w:val="single" w:sz="4" w:space="0" w:color="auto"/>
              <w:left w:val="single" w:sz="4" w:space="0" w:color="auto"/>
              <w:bottom w:val="single" w:sz="4" w:space="0" w:color="auto"/>
            </w:tcBorders>
            <w:vAlign w:val="center"/>
          </w:tcPr>
          <w:p w14:paraId="7A6307D7" w14:textId="5889AA13" w:rsidR="002A2F13" w:rsidRDefault="002A2F13">
            <w:pPr>
              <w:spacing w:after="0" w:line="240" w:lineRule="auto"/>
              <w:rPr>
                <w:rFonts w:ascii="Verdana" w:hAnsi="Verdana"/>
                <w:sz w:val="20"/>
                <w:szCs w:val="20"/>
                <w:lang w:val="sl-SI"/>
              </w:rPr>
            </w:pPr>
          </w:p>
        </w:tc>
      </w:tr>
      <w:tr w:rsidR="002A2F13" w14:paraId="6F77E8BB"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1225DD4" w14:textId="77777777" w:rsidR="002A2F13" w:rsidRDefault="002A2F13">
            <w:pPr>
              <w:numPr>
                <w:ilvl w:val="0"/>
                <w:numId w:val="1"/>
              </w:numPr>
              <w:spacing w:after="0" w:line="240" w:lineRule="auto"/>
              <w:jc w:val="center"/>
              <w:rPr>
                <w:rFonts w:ascii="Verdana" w:hAnsi="Verdana"/>
                <w:sz w:val="20"/>
                <w:szCs w:val="20"/>
                <w:lang w:val="sl-SI"/>
              </w:rPr>
            </w:pPr>
          </w:p>
        </w:tc>
        <w:tc>
          <w:tcPr>
            <w:tcW w:w="8917"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7E767587" w14:textId="417E6560" w:rsidR="002A2F13" w:rsidRDefault="008F1232">
            <w:pPr>
              <w:spacing w:after="0" w:line="240" w:lineRule="auto"/>
              <w:rPr>
                <w:rFonts w:ascii="Verdana" w:hAnsi="Verdana"/>
                <w:b/>
                <w:bCs/>
                <w:sz w:val="20"/>
                <w:szCs w:val="20"/>
                <w:lang w:val="sl-SI"/>
              </w:rPr>
            </w:pPr>
            <w:r>
              <w:rPr>
                <w:rFonts w:ascii="Verdana" w:hAnsi="Verdana"/>
                <w:b/>
                <w:bCs/>
                <w:sz w:val="20"/>
                <w:szCs w:val="20"/>
                <w:lang w:val="sl-SI"/>
              </w:rPr>
              <w:t>KABINA</w:t>
            </w:r>
          </w:p>
        </w:tc>
      </w:tr>
      <w:tr w:rsidR="002A2F13" w14:paraId="66283BC7"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4578F7B8" w14:textId="30E59404"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23124DB3" w14:textId="77777777" w:rsidR="002A2F13" w:rsidRDefault="008F1232">
            <w:pPr>
              <w:spacing w:after="0" w:line="240" w:lineRule="auto"/>
              <w:rPr>
                <w:rFonts w:ascii="Verdana" w:hAnsi="Verdana"/>
                <w:sz w:val="20"/>
                <w:szCs w:val="28"/>
                <w:lang w:val="sl-SI"/>
              </w:rPr>
            </w:pPr>
            <w:r>
              <w:rPr>
                <w:rFonts w:ascii="Verdana" w:hAnsi="Verdana"/>
                <w:sz w:val="20"/>
                <w:szCs w:val="28"/>
                <w:lang w:val="sl-SI"/>
              </w:rPr>
              <w:t>KABINA SPLOŠNO</w:t>
            </w:r>
          </w:p>
          <w:p w14:paraId="4CC42E47" w14:textId="08FA2431" w:rsidR="002A2F13" w:rsidRDefault="008F1232">
            <w:pPr>
              <w:spacing w:after="0" w:line="240" w:lineRule="auto"/>
              <w:rPr>
                <w:rFonts w:ascii="Verdana" w:hAnsi="Verdana"/>
                <w:sz w:val="20"/>
                <w:szCs w:val="20"/>
                <w:highlight w:val="green"/>
                <w:lang w:val="sl-SI"/>
              </w:rPr>
            </w:pPr>
            <w:r>
              <w:rPr>
                <w:rFonts w:ascii="Verdana" w:hAnsi="Verdana"/>
                <w:sz w:val="20"/>
                <w:szCs w:val="28"/>
                <w:lang w:val="sl-SI"/>
              </w:rPr>
              <w:t>- kabina kompaktna z izrezom in predpripravo za moštveno kabino</w:t>
            </w:r>
          </w:p>
        </w:tc>
        <w:tc>
          <w:tcPr>
            <w:tcW w:w="4269" w:type="dxa"/>
            <w:tcBorders>
              <w:top w:val="single" w:sz="4" w:space="0" w:color="auto"/>
              <w:left w:val="single" w:sz="4" w:space="0" w:color="auto"/>
              <w:bottom w:val="single" w:sz="4" w:space="0" w:color="auto"/>
            </w:tcBorders>
            <w:vAlign w:val="center"/>
          </w:tcPr>
          <w:p w14:paraId="1D302ADE" w14:textId="77777777" w:rsidR="002A2F13" w:rsidRDefault="002A2F13">
            <w:pPr>
              <w:spacing w:after="0" w:line="240" w:lineRule="auto"/>
              <w:rPr>
                <w:rFonts w:ascii="Verdana" w:hAnsi="Verdana"/>
                <w:sz w:val="20"/>
                <w:szCs w:val="20"/>
                <w:lang w:val="sl-SI"/>
              </w:rPr>
            </w:pPr>
          </w:p>
        </w:tc>
      </w:tr>
      <w:tr w:rsidR="002A2F13" w14:paraId="308A2639"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40FC05E" w14:textId="77777777"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48317FF5" w14:textId="77777777" w:rsidR="002A2F13" w:rsidRDefault="008F1232">
            <w:pPr>
              <w:spacing w:after="0" w:line="240" w:lineRule="auto"/>
              <w:rPr>
                <w:rFonts w:ascii="Verdana" w:hAnsi="Verdana"/>
                <w:sz w:val="20"/>
                <w:szCs w:val="28"/>
                <w:lang w:val="sl-SI"/>
              </w:rPr>
            </w:pPr>
            <w:r>
              <w:rPr>
                <w:rFonts w:ascii="Verdana" w:hAnsi="Verdana"/>
                <w:sz w:val="20"/>
                <w:szCs w:val="28"/>
                <w:lang w:val="sl-SI"/>
              </w:rPr>
              <w:t>OKNA</w:t>
            </w:r>
          </w:p>
          <w:p w14:paraId="3C2F0681" w14:textId="7D68F3DC" w:rsidR="002A2F13" w:rsidRDefault="008F1232">
            <w:pPr>
              <w:spacing w:after="0" w:line="240" w:lineRule="auto"/>
              <w:rPr>
                <w:rFonts w:ascii="Verdana" w:hAnsi="Verdana"/>
                <w:sz w:val="20"/>
                <w:szCs w:val="28"/>
                <w:lang w:val="sl-SI"/>
              </w:rPr>
            </w:pPr>
            <w:r>
              <w:rPr>
                <w:rFonts w:ascii="Verdana" w:hAnsi="Verdana"/>
                <w:sz w:val="20"/>
                <w:szCs w:val="28"/>
                <w:lang w:val="sl-SI"/>
              </w:rPr>
              <w:t xml:space="preserve">- vetrobransko steklo večplastno varnostno in </w:t>
            </w:r>
            <w:proofErr w:type="spellStart"/>
            <w:r>
              <w:rPr>
                <w:rFonts w:ascii="Verdana" w:hAnsi="Verdana"/>
                <w:sz w:val="20"/>
                <w:szCs w:val="28"/>
                <w:lang w:val="sl-SI"/>
              </w:rPr>
              <w:t>tonirano</w:t>
            </w:r>
            <w:proofErr w:type="spellEnd"/>
          </w:p>
          <w:p w14:paraId="731947B8" w14:textId="580CAF9B" w:rsidR="002A2F13" w:rsidRDefault="008F1232">
            <w:pPr>
              <w:spacing w:after="0" w:line="240" w:lineRule="auto"/>
              <w:rPr>
                <w:rFonts w:ascii="Verdana" w:hAnsi="Verdana"/>
                <w:sz w:val="20"/>
                <w:szCs w:val="28"/>
                <w:lang w:val="sl-SI"/>
              </w:rPr>
            </w:pPr>
            <w:r>
              <w:rPr>
                <w:rFonts w:ascii="Verdana" w:hAnsi="Verdana"/>
                <w:sz w:val="20"/>
                <w:szCs w:val="28"/>
                <w:lang w:val="sl-SI"/>
              </w:rPr>
              <w:t>- senčilo pred vetrobranskim steklom</w:t>
            </w:r>
          </w:p>
          <w:p w14:paraId="4B53CAE3" w14:textId="496DF554" w:rsidR="002A2F13" w:rsidRDefault="008F1232">
            <w:pPr>
              <w:spacing w:after="0" w:line="240" w:lineRule="auto"/>
              <w:rPr>
                <w:rFonts w:ascii="Verdana" w:hAnsi="Verdana"/>
                <w:sz w:val="20"/>
                <w:szCs w:val="28"/>
                <w:lang w:val="sl-SI"/>
              </w:rPr>
            </w:pPr>
            <w:r>
              <w:rPr>
                <w:rFonts w:ascii="Verdana" w:hAnsi="Verdana"/>
                <w:sz w:val="20"/>
                <w:szCs w:val="28"/>
                <w:lang w:val="sl-SI"/>
              </w:rPr>
              <w:t xml:space="preserve">- okna na vratih varnostno in </w:t>
            </w:r>
            <w:proofErr w:type="spellStart"/>
            <w:r>
              <w:rPr>
                <w:rFonts w:ascii="Verdana" w:hAnsi="Verdana"/>
                <w:sz w:val="20"/>
                <w:szCs w:val="28"/>
                <w:lang w:val="sl-SI"/>
              </w:rPr>
              <w:t>tonirana</w:t>
            </w:r>
            <w:proofErr w:type="spellEnd"/>
          </w:p>
        </w:tc>
        <w:tc>
          <w:tcPr>
            <w:tcW w:w="4269" w:type="dxa"/>
            <w:tcBorders>
              <w:top w:val="single" w:sz="4" w:space="0" w:color="auto"/>
              <w:left w:val="single" w:sz="4" w:space="0" w:color="auto"/>
              <w:bottom w:val="single" w:sz="4" w:space="0" w:color="auto"/>
            </w:tcBorders>
            <w:vAlign w:val="center"/>
          </w:tcPr>
          <w:p w14:paraId="689B4027" w14:textId="77777777" w:rsidR="002A2F13" w:rsidRDefault="002A2F13">
            <w:pPr>
              <w:spacing w:after="0" w:line="240" w:lineRule="auto"/>
              <w:rPr>
                <w:rFonts w:ascii="Verdana" w:hAnsi="Verdana"/>
                <w:sz w:val="20"/>
                <w:szCs w:val="20"/>
                <w:lang w:val="sl-SI"/>
              </w:rPr>
            </w:pPr>
          </w:p>
        </w:tc>
      </w:tr>
      <w:tr w:rsidR="002A2F13" w14:paraId="3EE925E2"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134422E9" w14:textId="4F64CE26" w:rsidR="002A2F13" w:rsidRDefault="002A2F13">
            <w:pPr>
              <w:spacing w:after="0" w:line="240" w:lineRule="auto"/>
              <w:rPr>
                <w:rFonts w:ascii="Verdana" w:hAnsi="Verdana"/>
                <w:sz w:val="20"/>
                <w:szCs w:val="20"/>
                <w:highlight w:val="green"/>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1C7F2673" w14:textId="77777777" w:rsidR="002A2F13" w:rsidRDefault="008F1232">
            <w:pPr>
              <w:spacing w:after="0" w:line="240" w:lineRule="auto"/>
              <w:rPr>
                <w:rFonts w:ascii="Verdana" w:hAnsi="Verdana"/>
                <w:sz w:val="20"/>
                <w:szCs w:val="28"/>
                <w:lang w:val="sl-SI"/>
              </w:rPr>
            </w:pPr>
            <w:r>
              <w:rPr>
                <w:rFonts w:ascii="Verdana" w:hAnsi="Verdana"/>
                <w:sz w:val="20"/>
                <w:szCs w:val="28"/>
                <w:lang w:val="sl-SI"/>
              </w:rPr>
              <w:t>OGLEDALA</w:t>
            </w:r>
          </w:p>
          <w:p w14:paraId="63C1AE01" w14:textId="411A878C" w:rsidR="002A2F13" w:rsidRDefault="008F1232">
            <w:pPr>
              <w:spacing w:after="0" w:line="240" w:lineRule="auto"/>
              <w:rPr>
                <w:rFonts w:ascii="Verdana" w:hAnsi="Verdana"/>
                <w:sz w:val="20"/>
                <w:szCs w:val="28"/>
                <w:lang w:val="sl-SI"/>
              </w:rPr>
            </w:pPr>
            <w:r>
              <w:rPr>
                <w:rFonts w:ascii="Verdana" w:hAnsi="Verdana"/>
                <w:sz w:val="20"/>
                <w:szCs w:val="28"/>
                <w:lang w:val="sl-SI"/>
              </w:rPr>
              <w:t xml:space="preserve">- zunanje vzvratno ogledalo električno nastavljivo s funkcijo pomoči pri </w:t>
            </w:r>
            <w:proofErr w:type="spellStart"/>
            <w:r>
              <w:rPr>
                <w:rFonts w:ascii="Verdana" w:hAnsi="Verdana"/>
                <w:sz w:val="20"/>
                <w:szCs w:val="28"/>
                <w:lang w:val="sl-SI"/>
              </w:rPr>
              <w:t>ranžiranju</w:t>
            </w:r>
            <w:proofErr w:type="spellEnd"/>
            <w:r>
              <w:rPr>
                <w:rFonts w:ascii="Verdana" w:hAnsi="Verdana"/>
                <w:sz w:val="20"/>
                <w:szCs w:val="28"/>
                <w:lang w:val="sl-SI"/>
              </w:rPr>
              <w:t xml:space="preserve"> ogrevano,</w:t>
            </w:r>
          </w:p>
          <w:p w14:paraId="183D5AEB" w14:textId="6F0C143D" w:rsidR="002A2F13" w:rsidRDefault="008F1232">
            <w:pPr>
              <w:spacing w:after="0" w:line="240" w:lineRule="auto"/>
              <w:rPr>
                <w:rFonts w:ascii="Verdana" w:hAnsi="Verdana"/>
                <w:sz w:val="20"/>
                <w:szCs w:val="28"/>
                <w:lang w:val="sl-SI"/>
              </w:rPr>
            </w:pPr>
            <w:r>
              <w:rPr>
                <w:rFonts w:ascii="Verdana" w:hAnsi="Verdana"/>
                <w:sz w:val="20"/>
                <w:szCs w:val="28"/>
                <w:lang w:val="sl-SI"/>
              </w:rPr>
              <w:t>- robno ogledalo desno električno nastavljivo ogrevano</w:t>
            </w:r>
          </w:p>
          <w:p w14:paraId="04D5BB32" w14:textId="15AB6D47" w:rsidR="002A2F13" w:rsidRDefault="008F1232">
            <w:pPr>
              <w:spacing w:after="0" w:line="240" w:lineRule="auto"/>
              <w:rPr>
                <w:rFonts w:ascii="Verdana" w:hAnsi="Verdana"/>
                <w:sz w:val="20"/>
                <w:szCs w:val="28"/>
                <w:lang w:val="sl-SI"/>
              </w:rPr>
            </w:pPr>
            <w:r>
              <w:rPr>
                <w:rFonts w:ascii="Verdana" w:hAnsi="Verdana"/>
                <w:sz w:val="20"/>
                <w:szCs w:val="28"/>
                <w:lang w:val="sl-SI"/>
              </w:rPr>
              <w:t>- sprednje ogledalo ročno nastavljivo</w:t>
            </w:r>
          </w:p>
          <w:p w14:paraId="167B2E21" w14:textId="292D01C1" w:rsidR="002A2F13" w:rsidRDefault="008F1232">
            <w:pPr>
              <w:spacing w:after="0" w:line="240" w:lineRule="auto"/>
              <w:rPr>
                <w:rFonts w:ascii="Verdana" w:hAnsi="Verdana"/>
                <w:sz w:val="20"/>
                <w:szCs w:val="28"/>
                <w:lang w:val="sl-SI"/>
              </w:rPr>
            </w:pPr>
            <w:r>
              <w:rPr>
                <w:rFonts w:ascii="Verdana" w:hAnsi="Verdana"/>
                <w:sz w:val="20"/>
                <w:szCs w:val="28"/>
                <w:lang w:val="sl-SI"/>
              </w:rPr>
              <w:t>- ohišje ogledala v črni barvi</w:t>
            </w:r>
          </w:p>
          <w:p w14:paraId="507E8B06" w14:textId="77777777" w:rsidR="002A2F13" w:rsidRDefault="008F1232">
            <w:pPr>
              <w:spacing w:after="0" w:line="240" w:lineRule="auto"/>
              <w:rPr>
                <w:rFonts w:ascii="Verdana" w:hAnsi="Verdana"/>
                <w:sz w:val="20"/>
                <w:szCs w:val="28"/>
                <w:lang w:val="sl-SI"/>
              </w:rPr>
            </w:pPr>
            <w:r>
              <w:rPr>
                <w:rFonts w:ascii="Verdana" w:hAnsi="Verdana"/>
                <w:sz w:val="20"/>
                <w:szCs w:val="28"/>
                <w:lang w:val="sl-SI"/>
              </w:rPr>
              <w:t>- komponente vozila primerne za širino nadgradnje od 2400mm do 2600mm</w:t>
            </w:r>
          </w:p>
          <w:p w14:paraId="50B13B87" w14:textId="77777777" w:rsidR="002A2F13" w:rsidRDefault="002A2F13">
            <w:pPr>
              <w:spacing w:after="0" w:line="240" w:lineRule="auto"/>
              <w:rPr>
                <w:rFonts w:ascii="Verdana" w:hAnsi="Verdana"/>
                <w:sz w:val="20"/>
                <w:szCs w:val="28"/>
                <w:lang w:val="sl-SI"/>
              </w:rPr>
            </w:pPr>
          </w:p>
          <w:p w14:paraId="37FC0190" w14:textId="72F58C66" w:rsidR="002A2F13" w:rsidRDefault="002A2F13">
            <w:pPr>
              <w:spacing w:after="0" w:line="240" w:lineRule="auto"/>
              <w:rPr>
                <w:rFonts w:ascii="Verdana" w:hAnsi="Verdana"/>
                <w:sz w:val="20"/>
                <w:szCs w:val="20"/>
                <w:highlight w:val="green"/>
                <w:lang w:val="sl-SI"/>
              </w:rPr>
            </w:pPr>
          </w:p>
        </w:tc>
        <w:tc>
          <w:tcPr>
            <w:tcW w:w="4269" w:type="dxa"/>
            <w:tcBorders>
              <w:top w:val="single" w:sz="4" w:space="0" w:color="auto"/>
              <w:left w:val="single" w:sz="4" w:space="0" w:color="auto"/>
              <w:bottom w:val="single" w:sz="4" w:space="0" w:color="auto"/>
            </w:tcBorders>
            <w:vAlign w:val="center"/>
          </w:tcPr>
          <w:p w14:paraId="59D4BEA3" w14:textId="77777777" w:rsidR="002A2F13" w:rsidRDefault="002A2F13">
            <w:pPr>
              <w:spacing w:after="0" w:line="240" w:lineRule="auto"/>
              <w:rPr>
                <w:rFonts w:ascii="Verdana" w:hAnsi="Verdana"/>
                <w:sz w:val="20"/>
                <w:szCs w:val="20"/>
                <w:lang w:val="sl-SI"/>
              </w:rPr>
            </w:pPr>
          </w:p>
        </w:tc>
      </w:tr>
      <w:tr w:rsidR="002A2F13" w14:paraId="115F2C64"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55D8EEA4" w14:textId="77777777"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2BE4F1CF" w14:textId="77777777" w:rsidR="002A2F13" w:rsidRDefault="008F1232">
            <w:pPr>
              <w:spacing w:after="0" w:line="240" w:lineRule="auto"/>
              <w:rPr>
                <w:rFonts w:ascii="Verdana" w:hAnsi="Verdana"/>
                <w:sz w:val="20"/>
                <w:szCs w:val="28"/>
                <w:lang w:val="sl-SI"/>
              </w:rPr>
            </w:pPr>
            <w:r>
              <w:rPr>
                <w:rFonts w:ascii="Verdana" w:hAnsi="Verdana"/>
                <w:sz w:val="20"/>
                <w:szCs w:val="28"/>
                <w:lang w:val="sl-SI"/>
              </w:rPr>
              <w:t>ZAKLEPANJE</w:t>
            </w:r>
          </w:p>
          <w:p w14:paraId="6F10C426" w14:textId="3375F1D9" w:rsidR="002A2F13" w:rsidRDefault="008F1232">
            <w:pPr>
              <w:spacing w:after="0" w:line="240" w:lineRule="auto"/>
              <w:rPr>
                <w:rFonts w:ascii="Verdana" w:hAnsi="Verdana"/>
                <w:sz w:val="20"/>
                <w:szCs w:val="28"/>
                <w:lang w:val="sl-SI"/>
              </w:rPr>
            </w:pPr>
            <w:r>
              <w:rPr>
                <w:rFonts w:ascii="Verdana" w:hAnsi="Verdana"/>
                <w:sz w:val="20"/>
                <w:szCs w:val="28"/>
                <w:lang w:val="sl-SI"/>
              </w:rPr>
              <w:t>- centralno zaklepanje brez daljinskega upravljanja</w:t>
            </w:r>
          </w:p>
          <w:p w14:paraId="7E47E8A9" w14:textId="0282AC80" w:rsidR="002A2F13" w:rsidRDefault="008F1232">
            <w:pPr>
              <w:spacing w:after="0" w:line="240" w:lineRule="auto"/>
              <w:rPr>
                <w:rFonts w:ascii="Verdana" w:hAnsi="Verdana"/>
                <w:sz w:val="20"/>
                <w:szCs w:val="28"/>
                <w:lang w:val="sl-SI"/>
              </w:rPr>
            </w:pPr>
            <w:r>
              <w:rPr>
                <w:rFonts w:ascii="Verdana" w:hAnsi="Verdana"/>
                <w:sz w:val="20"/>
                <w:szCs w:val="28"/>
                <w:lang w:val="sl-SI"/>
              </w:rPr>
              <w:t>- 2 ključa vozila</w:t>
            </w:r>
          </w:p>
        </w:tc>
        <w:tc>
          <w:tcPr>
            <w:tcW w:w="4269" w:type="dxa"/>
            <w:tcBorders>
              <w:top w:val="single" w:sz="4" w:space="0" w:color="auto"/>
              <w:left w:val="single" w:sz="4" w:space="0" w:color="auto"/>
              <w:bottom w:val="single" w:sz="4" w:space="0" w:color="auto"/>
            </w:tcBorders>
            <w:vAlign w:val="center"/>
          </w:tcPr>
          <w:p w14:paraId="27B5887E" w14:textId="77777777" w:rsidR="002A2F13" w:rsidRDefault="002A2F13">
            <w:pPr>
              <w:spacing w:after="0" w:line="240" w:lineRule="auto"/>
              <w:rPr>
                <w:rFonts w:ascii="Verdana" w:hAnsi="Verdana"/>
                <w:sz w:val="20"/>
                <w:szCs w:val="20"/>
                <w:lang w:val="sl-SI"/>
              </w:rPr>
            </w:pPr>
          </w:p>
        </w:tc>
      </w:tr>
      <w:tr w:rsidR="002A2F13" w14:paraId="0B36B147"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046529F1" w14:textId="530A401D"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63D5B5D8" w14:textId="77777777" w:rsidR="002A2F13" w:rsidRDefault="008F1232">
            <w:pPr>
              <w:spacing w:after="0" w:line="240" w:lineRule="auto"/>
              <w:rPr>
                <w:rFonts w:ascii="Verdana" w:hAnsi="Verdana"/>
                <w:sz w:val="20"/>
                <w:szCs w:val="28"/>
                <w:lang w:val="sl-SI"/>
              </w:rPr>
            </w:pPr>
            <w:r>
              <w:rPr>
                <w:rFonts w:ascii="Verdana" w:hAnsi="Verdana"/>
                <w:sz w:val="20"/>
                <w:szCs w:val="28"/>
                <w:lang w:val="sl-SI"/>
              </w:rPr>
              <w:t>SEDEŽI</w:t>
            </w:r>
          </w:p>
          <w:p w14:paraId="7E0C4AE1" w14:textId="54258BCD" w:rsidR="002A2F13" w:rsidRDefault="008F1232">
            <w:pPr>
              <w:spacing w:after="0" w:line="240" w:lineRule="auto"/>
              <w:rPr>
                <w:rFonts w:ascii="Verdana" w:hAnsi="Verdana"/>
                <w:sz w:val="20"/>
                <w:szCs w:val="28"/>
                <w:lang w:val="sl-SI"/>
              </w:rPr>
            </w:pPr>
            <w:r>
              <w:rPr>
                <w:rFonts w:ascii="Verdana" w:hAnsi="Verdana"/>
                <w:sz w:val="20"/>
                <w:szCs w:val="28"/>
                <w:lang w:val="sl-SI"/>
              </w:rPr>
              <w:lastRenderedPageBreak/>
              <w:t>- komfortni voznikov sedež zračno vzmeten</w:t>
            </w:r>
          </w:p>
          <w:p w14:paraId="38A1A52E" w14:textId="553EB41B" w:rsidR="002A2F13" w:rsidRDefault="008F1232">
            <w:pPr>
              <w:spacing w:after="0" w:line="240" w:lineRule="auto"/>
              <w:rPr>
                <w:rFonts w:ascii="Verdana" w:hAnsi="Verdana"/>
                <w:sz w:val="20"/>
                <w:szCs w:val="28"/>
                <w:lang w:val="sl-SI"/>
              </w:rPr>
            </w:pPr>
            <w:r>
              <w:rPr>
                <w:rFonts w:ascii="Verdana" w:hAnsi="Verdana"/>
                <w:sz w:val="20"/>
                <w:szCs w:val="28"/>
                <w:lang w:val="sl-SI"/>
              </w:rPr>
              <w:t>- naslonjala roke za voznikov sedež</w:t>
            </w:r>
          </w:p>
          <w:p w14:paraId="3882AE47" w14:textId="2031FD71" w:rsidR="002A2F13" w:rsidRDefault="008F1232">
            <w:pPr>
              <w:spacing w:after="0" w:line="240" w:lineRule="auto"/>
              <w:rPr>
                <w:rFonts w:ascii="Verdana" w:hAnsi="Verdana"/>
                <w:sz w:val="20"/>
                <w:szCs w:val="28"/>
                <w:lang w:val="sl-SI"/>
              </w:rPr>
            </w:pPr>
            <w:r>
              <w:rPr>
                <w:rFonts w:ascii="Verdana" w:hAnsi="Verdana"/>
                <w:sz w:val="20"/>
                <w:szCs w:val="28"/>
                <w:lang w:val="sl-SI"/>
              </w:rPr>
              <w:t xml:space="preserve">- komfortni sovoznikov </w:t>
            </w:r>
            <w:proofErr w:type="spellStart"/>
            <w:r>
              <w:rPr>
                <w:rFonts w:ascii="Verdana" w:hAnsi="Verdana"/>
                <w:sz w:val="20"/>
                <w:szCs w:val="28"/>
                <w:lang w:val="sl-SI"/>
              </w:rPr>
              <w:t>nevzmeten</w:t>
            </w:r>
            <w:proofErr w:type="spellEnd"/>
            <w:r>
              <w:rPr>
                <w:rFonts w:ascii="Verdana" w:hAnsi="Verdana"/>
                <w:sz w:val="20"/>
                <w:szCs w:val="28"/>
                <w:lang w:val="sl-SI"/>
              </w:rPr>
              <w:t>,</w:t>
            </w:r>
          </w:p>
          <w:p w14:paraId="2C4AB0E6" w14:textId="6DFA5B05" w:rsidR="002A2F13" w:rsidRDefault="008F1232">
            <w:pPr>
              <w:spacing w:after="0" w:line="240" w:lineRule="auto"/>
              <w:rPr>
                <w:rFonts w:ascii="Verdana" w:hAnsi="Verdana"/>
                <w:sz w:val="20"/>
                <w:szCs w:val="28"/>
                <w:lang w:val="sl-SI"/>
              </w:rPr>
            </w:pPr>
            <w:r>
              <w:rPr>
                <w:rFonts w:ascii="Verdana" w:hAnsi="Verdana"/>
                <w:sz w:val="20"/>
                <w:szCs w:val="28"/>
                <w:lang w:val="sl-SI"/>
              </w:rPr>
              <w:t>nastavitve dolžine, naslonjala, višine</w:t>
            </w:r>
          </w:p>
          <w:p w14:paraId="3806C550" w14:textId="062891DA" w:rsidR="002A2F13" w:rsidRDefault="008F1232">
            <w:pPr>
              <w:spacing w:after="0" w:line="240" w:lineRule="auto"/>
              <w:rPr>
                <w:rFonts w:ascii="Verdana" w:hAnsi="Verdana"/>
                <w:sz w:val="20"/>
                <w:szCs w:val="28"/>
                <w:lang w:val="sl-SI"/>
              </w:rPr>
            </w:pPr>
            <w:r>
              <w:rPr>
                <w:rFonts w:ascii="Verdana" w:hAnsi="Verdana"/>
                <w:sz w:val="20"/>
                <w:szCs w:val="28"/>
                <w:lang w:val="sl-SI"/>
              </w:rPr>
              <w:t>- prikaz varnostnega pasu 1. sedežna vrsta zvočen in optičen</w:t>
            </w:r>
          </w:p>
        </w:tc>
        <w:tc>
          <w:tcPr>
            <w:tcW w:w="4269" w:type="dxa"/>
            <w:tcBorders>
              <w:top w:val="single" w:sz="4" w:space="0" w:color="auto"/>
              <w:left w:val="single" w:sz="4" w:space="0" w:color="auto"/>
              <w:bottom w:val="single" w:sz="4" w:space="0" w:color="auto"/>
            </w:tcBorders>
            <w:vAlign w:val="center"/>
          </w:tcPr>
          <w:p w14:paraId="76CC61D4" w14:textId="77777777" w:rsidR="002A2F13" w:rsidRDefault="002A2F13">
            <w:pPr>
              <w:spacing w:after="0" w:line="240" w:lineRule="auto"/>
              <w:rPr>
                <w:rFonts w:ascii="Verdana" w:hAnsi="Verdana"/>
                <w:sz w:val="20"/>
                <w:szCs w:val="20"/>
                <w:lang w:val="sl-SI"/>
              </w:rPr>
            </w:pPr>
          </w:p>
        </w:tc>
      </w:tr>
      <w:tr w:rsidR="002A2F13" w14:paraId="4C3BA611"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14206C24" w14:textId="2A0C694A"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795F15BA" w14:textId="77777777" w:rsidR="002A2F13" w:rsidRDefault="008F1232">
            <w:pPr>
              <w:spacing w:after="0" w:line="240" w:lineRule="auto"/>
              <w:rPr>
                <w:rFonts w:ascii="Verdana" w:hAnsi="Verdana"/>
                <w:sz w:val="20"/>
                <w:szCs w:val="28"/>
                <w:lang w:val="sl-SI"/>
              </w:rPr>
            </w:pPr>
            <w:r>
              <w:rPr>
                <w:rFonts w:ascii="Verdana" w:hAnsi="Verdana"/>
                <w:sz w:val="20"/>
                <w:szCs w:val="28"/>
                <w:lang w:val="sl-SI"/>
              </w:rPr>
              <w:t>OSVETLITEV</w:t>
            </w:r>
          </w:p>
          <w:p w14:paraId="644BB460" w14:textId="6DF20451" w:rsidR="002A2F13" w:rsidRDefault="008F1232">
            <w:pPr>
              <w:spacing w:after="0" w:line="240" w:lineRule="auto"/>
              <w:rPr>
                <w:rFonts w:ascii="Verdana" w:hAnsi="Verdana"/>
                <w:sz w:val="20"/>
                <w:szCs w:val="28"/>
                <w:lang w:val="sl-SI"/>
              </w:rPr>
            </w:pPr>
            <w:r>
              <w:rPr>
                <w:rFonts w:ascii="Verdana" w:hAnsi="Verdana"/>
                <w:sz w:val="20"/>
                <w:szCs w:val="28"/>
                <w:lang w:val="sl-SI"/>
              </w:rPr>
              <w:t>- zadnje luči</w:t>
            </w:r>
          </w:p>
          <w:p w14:paraId="6ECAC3CB" w14:textId="1F1D0B6F" w:rsidR="002A2F13" w:rsidRDefault="008F1232">
            <w:pPr>
              <w:spacing w:after="0" w:line="240" w:lineRule="auto"/>
              <w:rPr>
                <w:rFonts w:ascii="Verdana" w:hAnsi="Verdana"/>
                <w:sz w:val="20"/>
                <w:szCs w:val="28"/>
                <w:lang w:val="sl-SI"/>
              </w:rPr>
            </w:pPr>
            <w:r>
              <w:rPr>
                <w:rFonts w:ascii="Verdana" w:hAnsi="Verdana"/>
                <w:sz w:val="20"/>
                <w:szCs w:val="28"/>
                <w:lang w:val="sl-SI"/>
              </w:rPr>
              <w:t xml:space="preserve">- brenčalo za vzvratno vožnjo, </w:t>
            </w:r>
            <w:proofErr w:type="spellStart"/>
            <w:r>
              <w:rPr>
                <w:rFonts w:ascii="Verdana" w:hAnsi="Verdana"/>
                <w:sz w:val="20"/>
                <w:szCs w:val="28"/>
                <w:lang w:val="sl-SI"/>
              </w:rPr>
              <w:t>zvočno,možnost</w:t>
            </w:r>
            <w:proofErr w:type="spellEnd"/>
            <w:r>
              <w:rPr>
                <w:rFonts w:ascii="Verdana" w:hAnsi="Verdana"/>
                <w:sz w:val="20"/>
                <w:szCs w:val="28"/>
                <w:lang w:val="sl-SI"/>
              </w:rPr>
              <w:t xml:space="preserve"> izklopa, regulacija glasnosti, funkcija opozorilnega utripanja</w:t>
            </w:r>
          </w:p>
          <w:p w14:paraId="73C640D9" w14:textId="131BB571" w:rsidR="002A2F13" w:rsidRDefault="008F1232">
            <w:pPr>
              <w:spacing w:after="0" w:line="240" w:lineRule="auto"/>
              <w:rPr>
                <w:rFonts w:ascii="Verdana" w:hAnsi="Verdana"/>
                <w:sz w:val="20"/>
                <w:szCs w:val="28"/>
                <w:lang w:val="sl-SI"/>
              </w:rPr>
            </w:pPr>
            <w:r>
              <w:rPr>
                <w:rFonts w:ascii="Verdana" w:hAnsi="Verdana"/>
                <w:sz w:val="20"/>
                <w:szCs w:val="28"/>
                <w:lang w:val="sl-SI"/>
              </w:rPr>
              <w:t>- preizkus delovanja luči</w:t>
            </w:r>
          </w:p>
          <w:p w14:paraId="18E561A3" w14:textId="77777777" w:rsidR="002A2F13" w:rsidRDefault="008F1232">
            <w:pPr>
              <w:spacing w:after="0" w:line="240" w:lineRule="auto"/>
              <w:rPr>
                <w:rFonts w:ascii="Verdana" w:hAnsi="Verdana"/>
                <w:sz w:val="20"/>
                <w:szCs w:val="28"/>
                <w:lang w:val="sl-SI"/>
              </w:rPr>
            </w:pPr>
            <w:r>
              <w:rPr>
                <w:rFonts w:ascii="Verdana" w:hAnsi="Verdana"/>
                <w:sz w:val="20"/>
                <w:szCs w:val="28"/>
                <w:lang w:val="sl-SI"/>
              </w:rPr>
              <w:t>- bočne označevalne luči LED</w:t>
            </w:r>
          </w:p>
          <w:p w14:paraId="71D4D56B" w14:textId="322B32C2" w:rsidR="002A2F13" w:rsidRDefault="008F1232">
            <w:pPr>
              <w:spacing w:after="0" w:line="240" w:lineRule="auto"/>
              <w:rPr>
                <w:rFonts w:ascii="Verdana" w:hAnsi="Verdana"/>
                <w:sz w:val="20"/>
                <w:szCs w:val="28"/>
                <w:lang w:val="sl-SI"/>
              </w:rPr>
            </w:pPr>
            <w:r>
              <w:rPr>
                <w:rFonts w:ascii="Verdana" w:hAnsi="Verdana"/>
                <w:sz w:val="20"/>
                <w:szCs w:val="28"/>
                <w:lang w:val="sl-SI"/>
              </w:rPr>
              <w:t>- sprednji žarometi LED</w:t>
            </w:r>
          </w:p>
          <w:p w14:paraId="0D0C697A" w14:textId="529EA350" w:rsidR="002A2F13" w:rsidRDefault="008F1232">
            <w:pPr>
              <w:spacing w:after="0" w:line="240" w:lineRule="auto"/>
              <w:rPr>
                <w:rFonts w:ascii="Verdana" w:hAnsi="Verdana"/>
                <w:sz w:val="20"/>
                <w:szCs w:val="28"/>
                <w:lang w:val="sl-SI"/>
              </w:rPr>
            </w:pPr>
            <w:r>
              <w:rPr>
                <w:rFonts w:ascii="Verdana" w:hAnsi="Verdana"/>
                <w:sz w:val="20"/>
                <w:szCs w:val="28"/>
                <w:lang w:val="sl-SI"/>
              </w:rPr>
              <w:t>- zaščita pred udarci kamnov za sprednje žaromete rešetka redko in f</w:t>
            </w:r>
            <w:r>
              <w:rPr>
                <w:rFonts w:ascii="Verdana" w:hAnsi="Verdana"/>
                <w:sz w:val="20"/>
                <w:szCs w:val="28"/>
                <w:lang w:val="sl-SI"/>
              </w:rPr>
              <w:t>ino pletena</w:t>
            </w:r>
          </w:p>
          <w:p w14:paraId="30372DAF" w14:textId="5A55F13D" w:rsidR="002A2F13" w:rsidRDefault="008F1232">
            <w:pPr>
              <w:spacing w:after="0" w:line="240" w:lineRule="auto"/>
              <w:rPr>
                <w:rFonts w:ascii="Verdana" w:hAnsi="Verdana"/>
                <w:sz w:val="20"/>
                <w:szCs w:val="28"/>
                <w:lang w:val="sl-SI"/>
              </w:rPr>
            </w:pPr>
            <w:r>
              <w:rPr>
                <w:rFonts w:ascii="Verdana" w:hAnsi="Verdana"/>
                <w:sz w:val="20"/>
                <w:szCs w:val="28"/>
                <w:lang w:val="sl-SI"/>
              </w:rPr>
              <w:t>- dnevne luči z vklopom zadnjih luči LED</w:t>
            </w:r>
          </w:p>
          <w:p w14:paraId="4FE06D89" w14:textId="439F646D" w:rsidR="002A2F13" w:rsidRDefault="008F1232">
            <w:pPr>
              <w:spacing w:after="0" w:line="240" w:lineRule="auto"/>
              <w:rPr>
                <w:rFonts w:ascii="Verdana" w:hAnsi="Verdana"/>
                <w:sz w:val="20"/>
                <w:szCs w:val="28"/>
                <w:lang w:val="sl-SI"/>
              </w:rPr>
            </w:pPr>
            <w:r>
              <w:rPr>
                <w:rFonts w:ascii="Verdana" w:hAnsi="Verdana"/>
                <w:sz w:val="20"/>
                <w:szCs w:val="28"/>
                <w:lang w:val="sl-SI"/>
              </w:rPr>
              <w:t>- meglenke LED</w:t>
            </w:r>
          </w:p>
          <w:p w14:paraId="6FD70E3D" w14:textId="766C838A" w:rsidR="002A2F13" w:rsidRDefault="008F1232">
            <w:pPr>
              <w:spacing w:after="0" w:line="240" w:lineRule="auto"/>
              <w:rPr>
                <w:rFonts w:ascii="Verdana" w:hAnsi="Verdana"/>
                <w:sz w:val="20"/>
                <w:szCs w:val="28"/>
                <w:lang w:val="sl-SI"/>
              </w:rPr>
            </w:pPr>
            <w:r>
              <w:rPr>
                <w:rFonts w:ascii="Verdana" w:hAnsi="Verdana"/>
                <w:sz w:val="20"/>
                <w:szCs w:val="28"/>
                <w:lang w:val="sl-SI"/>
              </w:rPr>
              <w:t>- luč za vožnjo v ovinkih LED</w:t>
            </w:r>
          </w:p>
          <w:p w14:paraId="284A2276" w14:textId="10992473" w:rsidR="002A2F13" w:rsidRDefault="008F1232">
            <w:pPr>
              <w:spacing w:after="0" w:line="240" w:lineRule="auto"/>
              <w:rPr>
                <w:rFonts w:ascii="Verdana" w:hAnsi="Verdana"/>
                <w:sz w:val="20"/>
                <w:szCs w:val="28"/>
                <w:lang w:val="sl-SI"/>
              </w:rPr>
            </w:pPr>
            <w:r>
              <w:rPr>
                <w:rFonts w:ascii="Verdana" w:hAnsi="Verdana"/>
                <w:sz w:val="20"/>
                <w:szCs w:val="28"/>
                <w:lang w:val="sl-SI"/>
              </w:rPr>
              <w:t>- smernika stranska LED</w:t>
            </w:r>
          </w:p>
          <w:p w14:paraId="3F18DCB6" w14:textId="229475A1" w:rsidR="002A2F13" w:rsidRDefault="008F1232">
            <w:pPr>
              <w:spacing w:after="0" w:line="240" w:lineRule="auto"/>
              <w:rPr>
                <w:rFonts w:ascii="Verdana" w:hAnsi="Verdana"/>
                <w:sz w:val="20"/>
                <w:szCs w:val="28"/>
                <w:lang w:val="sl-SI"/>
              </w:rPr>
            </w:pPr>
            <w:r>
              <w:rPr>
                <w:rFonts w:ascii="Verdana" w:hAnsi="Verdana"/>
                <w:sz w:val="20"/>
                <w:szCs w:val="28"/>
                <w:lang w:val="sl-SI"/>
              </w:rPr>
              <w:t>- regulacija dolžine svetlobnega snopa ročno</w:t>
            </w:r>
          </w:p>
          <w:p w14:paraId="37D815C6" w14:textId="4A9E04B4" w:rsidR="002A2F13" w:rsidRDefault="008F1232">
            <w:pPr>
              <w:spacing w:after="0" w:line="240" w:lineRule="auto"/>
              <w:rPr>
                <w:rFonts w:ascii="Verdana" w:hAnsi="Verdana"/>
                <w:sz w:val="20"/>
                <w:szCs w:val="28"/>
                <w:lang w:val="sl-SI"/>
              </w:rPr>
            </w:pPr>
            <w:r>
              <w:rPr>
                <w:rFonts w:ascii="Verdana" w:hAnsi="Verdana"/>
                <w:sz w:val="20"/>
                <w:szCs w:val="28"/>
                <w:lang w:val="sl-SI"/>
              </w:rPr>
              <w:t>- 2 konturni luči LED</w:t>
            </w:r>
          </w:p>
          <w:p w14:paraId="3AE166D6" w14:textId="07E8EDD9" w:rsidR="002A2F13" w:rsidRDefault="008F1232">
            <w:pPr>
              <w:spacing w:after="0" w:line="240" w:lineRule="auto"/>
              <w:rPr>
                <w:rFonts w:ascii="Verdana" w:hAnsi="Verdana"/>
                <w:sz w:val="20"/>
                <w:szCs w:val="28"/>
                <w:lang w:val="sl-SI"/>
              </w:rPr>
            </w:pPr>
            <w:r>
              <w:rPr>
                <w:rFonts w:ascii="Verdana" w:hAnsi="Verdana"/>
                <w:sz w:val="20"/>
                <w:szCs w:val="28"/>
                <w:lang w:val="sl-SI"/>
              </w:rPr>
              <w:t>- možnost vklopa funkcije samodejnega 3-kratnega utripanja smernika</w:t>
            </w:r>
          </w:p>
        </w:tc>
        <w:tc>
          <w:tcPr>
            <w:tcW w:w="4269" w:type="dxa"/>
            <w:tcBorders>
              <w:top w:val="single" w:sz="4" w:space="0" w:color="auto"/>
              <w:left w:val="single" w:sz="4" w:space="0" w:color="auto"/>
              <w:bottom w:val="single" w:sz="4" w:space="0" w:color="auto"/>
            </w:tcBorders>
            <w:vAlign w:val="center"/>
          </w:tcPr>
          <w:p w14:paraId="7432FDB3" w14:textId="77777777" w:rsidR="002A2F13" w:rsidRDefault="002A2F13">
            <w:pPr>
              <w:spacing w:after="0" w:line="240" w:lineRule="auto"/>
              <w:rPr>
                <w:rFonts w:ascii="Verdana" w:hAnsi="Verdana"/>
                <w:sz w:val="20"/>
                <w:szCs w:val="20"/>
                <w:lang w:val="sl-SI"/>
              </w:rPr>
            </w:pPr>
          </w:p>
        </w:tc>
      </w:tr>
      <w:tr w:rsidR="002A2F13" w14:paraId="275EB9A3"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52560B16" w14:textId="77777777"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5133EB18" w14:textId="77777777" w:rsidR="002A2F13" w:rsidRDefault="008F1232">
            <w:pPr>
              <w:spacing w:after="0" w:line="240" w:lineRule="auto"/>
              <w:rPr>
                <w:rFonts w:ascii="Verdana" w:hAnsi="Verdana"/>
                <w:sz w:val="20"/>
                <w:szCs w:val="28"/>
                <w:lang w:val="sl-SI"/>
              </w:rPr>
            </w:pPr>
            <w:r>
              <w:rPr>
                <w:rFonts w:ascii="Verdana" w:hAnsi="Verdana"/>
                <w:sz w:val="20"/>
                <w:szCs w:val="28"/>
                <w:lang w:val="sl-SI"/>
              </w:rPr>
              <w:t>INŠTRUMENTI IN KONTROLE</w:t>
            </w:r>
          </w:p>
          <w:p w14:paraId="25A5AA23" w14:textId="30B3752E" w:rsidR="002A2F13" w:rsidRDefault="008F1232">
            <w:pPr>
              <w:spacing w:after="0" w:line="240" w:lineRule="auto"/>
              <w:rPr>
                <w:rFonts w:ascii="Verdana" w:hAnsi="Verdana"/>
                <w:sz w:val="20"/>
                <w:szCs w:val="28"/>
                <w:lang w:val="sl-SI"/>
              </w:rPr>
            </w:pPr>
            <w:r>
              <w:rPr>
                <w:rFonts w:ascii="Verdana" w:hAnsi="Verdana"/>
                <w:sz w:val="20"/>
                <w:szCs w:val="28"/>
                <w:lang w:val="sl-SI"/>
              </w:rPr>
              <w:t>- kombinirani inštrumenti (armaturna plošča) digitalne izvedbe 12,3 palca</w:t>
            </w:r>
          </w:p>
          <w:p w14:paraId="49F430F8" w14:textId="08361AC9" w:rsidR="002A2F13" w:rsidRDefault="008F1232">
            <w:pPr>
              <w:spacing w:after="0" w:line="240" w:lineRule="auto"/>
              <w:rPr>
                <w:rFonts w:ascii="Verdana" w:hAnsi="Verdana"/>
                <w:sz w:val="20"/>
                <w:szCs w:val="28"/>
                <w:highlight w:val="green"/>
                <w:lang w:val="sl-SI"/>
              </w:rPr>
            </w:pPr>
            <w:r>
              <w:rPr>
                <w:rFonts w:ascii="Verdana" w:hAnsi="Verdana"/>
                <w:sz w:val="20"/>
                <w:szCs w:val="28"/>
                <w:lang w:val="sl-SI"/>
              </w:rPr>
              <w:t xml:space="preserve">- </w:t>
            </w:r>
            <w:proofErr w:type="spellStart"/>
            <w:r>
              <w:rPr>
                <w:rFonts w:ascii="Verdana" w:hAnsi="Verdana"/>
                <w:sz w:val="20"/>
                <w:szCs w:val="28"/>
                <w:lang w:val="sl-SI"/>
              </w:rPr>
              <w:t>tempomat</w:t>
            </w:r>
            <w:proofErr w:type="spellEnd"/>
          </w:p>
        </w:tc>
        <w:tc>
          <w:tcPr>
            <w:tcW w:w="4269" w:type="dxa"/>
            <w:tcBorders>
              <w:top w:val="single" w:sz="4" w:space="0" w:color="auto"/>
              <w:left w:val="single" w:sz="4" w:space="0" w:color="auto"/>
              <w:bottom w:val="single" w:sz="4" w:space="0" w:color="auto"/>
            </w:tcBorders>
            <w:vAlign w:val="center"/>
          </w:tcPr>
          <w:p w14:paraId="38077C1A" w14:textId="77777777" w:rsidR="002A2F13" w:rsidRDefault="002A2F13">
            <w:pPr>
              <w:spacing w:after="0" w:line="240" w:lineRule="auto"/>
              <w:rPr>
                <w:rFonts w:ascii="Verdana" w:hAnsi="Verdana"/>
                <w:sz w:val="20"/>
                <w:szCs w:val="20"/>
                <w:lang w:val="sl-SI"/>
              </w:rPr>
            </w:pPr>
          </w:p>
        </w:tc>
      </w:tr>
      <w:tr w:rsidR="002A2F13" w14:paraId="7804656C"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37DB26D1" w14:textId="77777777"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7E5455EC" w14:textId="77777777" w:rsidR="002A2F13" w:rsidRDefault="008F1232">
            <w:pPr>
              <w:spacing w:after="0" w:line="240" w:lineRule="auto"/>
              <w:rPr>
                <w:rFonts w:ascii="Verdana" w:hAnsi="Verdana"/>
                <w:sz w:val="20"/>
                <w:szCs w:val="28"/>
                <w:lang w:val="sl-SI"/>
              </w:rPr>
            </w:pPr>
            <w:r>
              <w:rPr>
                <w:rFonts w:ascii="Verdana" w:hAnsi="Verdana"/>
                <w:sz w:val="20"/>
                <w:szCs w:val="28"/>
                <w:lang w:val="sl-SI"/>
              </w:rPr>
              <w:t>VOLAN</w:t>
            </w:r>
          </w:p>
          <w:p w14:paraId="731625AB" w14:textId="02B60561" w:rsidR="002A2F13" w:rsidRDefault="008F1232">
            <w:pPr>
              <w:spacing w:after="0" w:line="240" w:lineRule="auto"/>
              <w:rPr>
                <w:rFonts w:ascii="Verdana" w:hAnsi="Verdana"/>
                <w:sz w:val="20"/>
                <w:szCs w:val="28"/>
                <w:lang w:val="sl-SI"/>
              </w:rPr>
            </w:pPr>
            <w:r>
              <w:rPr>
                <w:rFonts w:ascii="Verdana" w:hAnsi="Verdana"/>
                <w:sz w:val="20"/>
                <w:szCs w:val="28"/>
                <w:lang w:val="sl-SI"/>
              </w:rPr>
              <w:t xml:space="preserve">- </w:t>
            </w:r>
            <w:proofErr w:type="spellStart"/>
            <w:r>
              <w:rPr>
                <w:rFonts w:ascii="Verdana" w:hAnsi="Verdana"/>
                <w:sz w:val="20"/>
                <w:szCs w:val="28"/>
                <w:lang w:val="sl-SI"/>
              </w:rPr>
              <w:t>večfunkcijski</w:t>
            </w:r>
            <w:proofErr w:type="spellEnd"/>
            <w:r>
              <w:rPr>
                <w:rFonts w:ascii="Verdana" w:hAnsi="Verdana"/>
                <w:sz w:val="20"/>
                <w:szCs w:val="28"/>
                <w:lang w:val="sl-SI"/>
              </w:rPr>
              <w:t xml:space="preserve"> volan, nastavljiv po višini in naklonu</w:t>
            </w:r>
          </w:p>
          <w:p w14:paraId="6D6CED2D" w14:textId="3FC39396" w:rsidR="002A2F13" w:rsidRDefault="008F1232">
            <w:pPr>
              <w:spacing w:after="0" w:line="240" w:lineRule="auto"/>
              <w:rPr>
                <w:rFonts w:ascii="Verdana" w:hAnsi="Verdana"/>
                <w:sz w:val="20"/>
                <w:szCs w:val="28"/>
                <w:lang w:val="sl-SI"/>
              </w:rPr>
            </w:pPr>
            <w:r>
              <w:rPr>
                <w:rFonts w:ascii="Verdana" w:hAnsi="Verdana"/>
                <w:sz w:val="20"/>
                <w:szCs w:val="28"/>
                <w:lang w:val="sl-SI"/>
              </w:rPr>
              <w:t>- zapora volanskega obroča</w:t>
            </w:r>
          </w:p>
        </w:tc>
        <w:tc>
          <w:tcPr>
            <w:tcW w:w="4269" w:type="dxa"/>
            <w:tcBorders>
              <w:top w:val="single" w:sz="4" w:space="0" w:color="auto"/>
              <w:left w:val="single" w:sz="4" w:space="0" w:color="auto"/>
              <w:bottom w:val="single" w:sz="4" w:space="0" w:color="auto"/>
            </w:tcBorders>
            <w:vAlign w:val="center"/>
          </w:tcPr>
          <w:p w14:paraId="06D3BB9B" w14:textId="77777777" w:rsidR="002A2F13" w:rsidRDefault="002A2F13">
            <w:pPr>
              <w:spacing w:after="0" w:line="240" w:lineRule="auto"/>
              <w:rPr>
                <w:rFonts w:ascii="Verdana" w:hAnsi="Verdana"/>
                <w:sz w:val="20"/>
                <w:szCs w:val="20"/>
                <w:lang w:val="sl-SI"/>
              </w:rPr>
            </w:pPr>
          </w:p>
        </w:tc>
      </w:tr>
      <w:tr w:rsidR="002A2F13" w14:paraId="5BB3DDD0"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52934BE0" w14:textId="77777777"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6FD5F654" w14:textId="77777777" w:rsidR="002A2F13" w:rsidRDefault="008F1232">
            <w:pPr>
              <w:spacing w:after="0" w:line="240" w:lineRule="auto"/>
              <w:rPr>
                <w:rFonts w:ascii="Verdana" w:hAnsi="Verdana"/>
                <w:sz w:val="20"/>
                <w:szCs w:val="28"/>
                <w:lang w:val="sl-SI"/>
              </w:rPr>
            </w:pPr>
            <w:r>
              <w:rPr>
                <w:rFonts w:ascii="Verdana" w:hAnsi="Verdana"/>
                <w:sz w:val="20"/>
                <w:szCs w:val="28"/>
                <w:lang w:val="sl-SI"/>
              </w:rPr>
              <w:t>KLIMATSKI SISTEM</w:t>
            </w:r>
          </w:p>
          <w:p w14:paraId="77D2B97F" w14:textId="74FA6988" w:rsidR="002A2F13" w:rsidRDefault="008F1232">
            <w:pPr>
              <w:spacing w:after="0" w:line="240" w:lineRule="auto"/>
              <w:rPr>
                <w:rFonts w:ascii="Verdana" w:hAnsi="Verdana"/>
                <w:sz w:val="20"/>
                <w:szCs w:val="28"/>
                <w:lang w:val="sl-SI"/>
              </w:rPr>
            </w:pPr>
            <w:r>
              <w:rPr>
                <w:rFonts w:ascii="Verdana" w:hAnsi="Verdana"/>
                <w:sz w:val="20"/>
                <w:szCs w:val="28"/>
                <w:lang w:val="sl-SI"/>
              </w:rPr>
              <w:t>- klimatska naprava</w:t>
            </w:r>
          </w:p>
        </w:tc>
        <w:tc>
          <w:tcPr>
            <w:tcW w:w="4269" w:type="dxa"/>
            <w:tcBorders>
              <w:top w:val="single" w:sz="4" w:space="0" w:color="auto"/>
              <w:left w:val="single" w:sz="4" w:space="0" w:color="auto"/>
              <w:bottom w:val="single" w:sz="4" w:space="0" w:color="auto"/>
            </w:tcBorders>
            <w:vAlign w:val="center"/>
          </w:tcPr>
          <w:p w14:paraId="6A233745" w14:textId="77777777" w:rsidR="002A2F13" w:rsidRDefault="002A2F13">
            <w:pPr>
              <w:spacing w:after="0" w:line="240" w:lineRule="auto"/>
              <w:rPr>
                <w:rFonts w:ascii="Verdana" w:hAnsi="Verdana"/>
                <w:sz w:val="20"/>
                <w:szCs w:val="20"/>
                <w:lang w:val="sl-SI"/>
              </w:rPr>
            </w:pPr>
          </w:p>
        </w:tc>
      </w:tr>
      <w:tr w:rsidR="002A2F13" w14:paraId="1E515EE3"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1DC5CBC7" w14:textId="77777777"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2014BDBB" w14:textId="77777777" w:rsidR="002A2F13" w:rsidRDefault="008F1232">
            <w:pPr>
              <w:spacing w:after="0" w:line="240" w:lineRule="auto"/>
              <w:rPr>
                <w:rFonts w:ascii="Verdana" w:hAnsi="Verdana"/>
                <w:sz w:val="20"/>
                <w:szCs w:val="28"/>
                <w:lang w:val="sl-SI"/>
              </w:rPr>
            </w:pPr>
            <w:r>
              <w:rPr>
                <w:rFonts w:ascii="Verdana" w:hAnsi="Verdana"/>
                <w:sz w:val="20"/>
                <w:szCs w:val="28"/>
                <w:lang w:val="sl-SI"/>
              </w:rPr>
              <w:t>OSTALO</w:t>
            </w:r>
          </w:p>
          <w:p w14:paraId="60CE9FF9" w14:textId="0D484425" w:rsidR="002A2F13" w:rsidRDefault="008F1232">
            <w:pPr>
              <w:spacing w:after="0" w:line="240" w:lineRule="auto"/>
              <w:rPr>
                <w:rFonts w:ascii="Verdana" w:hAnsi="Verdana"/>
                <w:sz w:val="20"/>
                <w:szCs w:val="28"/>
                <w:lang w:val="sl-SI"/>
              </w:rPr>
            </w:pPr>
            <w:r>
              <w:rPr>
                <w:rFonts w:ascii="Verdana" w:hAnsi="Verdana"/>
                <w:sz w:val="20"/>
                <w:szCs w:val="28"/>
                <w:lang w:val="sl-SI"/>
              </w:rPr>
              <w:t>- enota za simulacijo tahografa (TSU)</w:t>
            </w:r>
          </w:p>
          <w:p w14:paraId="71DBFE61" w14:textId="5B7C9AD4" w:rsidR="002A2F13" w:rsidRDefault="008F1232">
            <w:pPr>
              <w:spacing w:after="0" w:line="240" w:lineRule="auto"/>
              <w:rPr>
                <w:rFonts w:ascii="Verdana" w:hAnsi="Verdana"/>
                <w:sz w:val="20"/>
                <w:szCs w:val="28"/>
                <w:lang w:val="sl-SI"/>
              </w:rPr>
            </w:pPr>
            <w:r>
              <w:rPr>
                <w:rFonts w:ascii="Verdana" w:hAnsi="Verdana"/>
                <w:sz w:val="20"/>
                <w:szCs w:val="28"/>
                <w:lang w:val="sl-SI"/>
              </w:rPr>
              <w:t>- 2 vtičnici, na sredini kabine, 12 V in 24 V</w:t>
            </w:r>
          </w:p>
          <w:p w14:paraId="1FBAB0CC" w14:textId="250D9274" w:rsidR="002A2F13" w:rsidRDefault="008F1232">
            <w:pPr>
              <w:spacing w:after="0" w:line="240" w:lineRule="auto"/>
              <w:rPr>
                <w:rFonts w:ascii="Verdana" w:hAnsi="Verdana"/>
                <w:sz w:val="20"/>
                <w:szCs w:val="28"/>
                <w:lang w:val="sl-SI"/>
              </w:rPr>
            </w:pPr>
            <w:r>
              <w:rPr>
                <w:rFonts w:ascii="Verdana" w:hAnsi="Verdana"/>
                <w:sz w:val="20"/>
                <w:szCs w:val="28"/>
                <w:lang w:val="sl-SI"/>
              </w:rPr>
              <w:t>- zložljiv pepelnik za vgradnjo v osrednji del armaturne plošče</w:t>
            </w:r>
          </w:p>
          <w:p w14:paraId="581D48C4" w14:textId="4AB3D81C" w:rsidR="002A2F13" w:rsidRDefault="008F1232">
            <w:pPr>
              <w:spacing w:after="0" w:line="240" w:lineRule="auto"/>
              <w:rPr>
                <w:rFonts w:ascii="Verdana" w:hAnsi="Verdana"/>
                <w:sz w:val="20"/>
                <w:szCs w:val="28"/>
                <w:lang w:val="sl-SI"/>
              </w:rPr>
            </w:pPr>
            <w:r>
              <w:rPr>
                <w:rFonts w:ascii="Verdana" w:hAnsi="Verdana"/>
                <w:sz w:val="20"/>
                <w:szCs w:val="28"/>
                <w:lang w:val="sl-SI"/>
              </w:rPr>
              <w:t>- vžigalnik za cigarete</w:t>
            </w:r>
          </w:p>
          <w:p w14:paraId="767D6C0E" w14:textId="1AF52A04" w:rsidR="002A2F13" w:rsidRDefault="008F1232">
            <w:pPr>
              <w:spacing w:after="0" w:line="240" w:lineRule="auto"/>
              <w:rPr>
                <w:rFonts w:ascii="Verdana" w:hAnsi="Verdana"/>
                <w:sz w:val="20"/>
                <w:szCs w:val="28"/>
                <w:lang w:val="sl-SI"/>
              </w:rPr>
            </w:pPr>
            <w:r>
              <w:rPr>
                <w:rFonts w:ascii="Verdana" w:hAnsi="Verdana"/>
                <w:sz w:val="20"/>
                <w:szCs w:val="28"/>
                <w:lang w:val="sl-SI"/>
              </w:rPr>
              <w:t>- 4 predali z enojno višino DIN v sprednjem delu stropa</w:t>
            </w:r>
          </w:p>
          <w:p w14:paraId="44A741A8" w14:textId="18D76919" w:rsidR="002A2F13" w:rsidRDefault="008F1232">
            <w:pPr>
              <w:spacing w:after="0" w:line="240" w:lineRule="auto"/>
              <w:rPr>
                <w:rFonts w:ascii="Verdana" w:hAnsi="Verdana"/>
                <w:sz w:val="20"/>
                <w:szCs w:val="28"/>
                <w:lang w:val="sl-SI"/>
              </w:rPr>
            </w:pPr>
            <w:r>
              <w:rPr>
                <w:rFonts w:ascii="Verdana" w:hAnsi="Verdana"/>
                <w:sz w:val="20"/>
                <w:szCs w:val="28"/>
                <w:lang w:val="sl-SI"/>
              </w:rPr>
              <w:t>- avtomatska klimatska naprava</w:t>
            </w:r>
          </w:p>
          <w:p w14:paraId="5F8EAB83" w14:textId="1C226784" w:rsidR="002A2F13" w:rsidRDefault="008F1232">
            <w:pPr>
              <w:spacing w:after="0" w:line="240" w:lineRule="auto"/>
              <w:rPr>
                <w:rFonts w:ascii="Verdana" w:hAnsi="Verdana"/>
                <w:sz w:val="20"/>
                <w:szCs w:val="28"/>
                <w:lang w:val="sl-SI"/>
              </w:rPr>
            </w:pPr>
            <w:r>
              <w:rPr>
                <w:rFonts w:ascii="Verdana" w:hAnsi="Verdana"/>
                <w:sz w:val="20"/>
                <w:szCs w:val="28"/>
                <w:lang w:val="sl-SI"/>
              </w:rPr>
              <w:t xml:space="preserve">- </w:t>
            </w:r>
            <w:proofErr w:type="spellStart"/>
            <w:r>
              <w:rPr>
                <w:rFonts w:ascii="Verdana" w:hAnsi="Verdana"/>
                <w:sz w:val="20"/>
                <w:szCs w:val="28"/>
                <w:lang w:val="sl-SI"/>
              </w:rPr>
              <w:t>mediasystem</w:t>
            </w:r>
            <w:proofErr w:type="spellEnd"/>
            <w:r>
              <w:rPr>
                <w:rFonts w:ascii="Verdana" w:hAnsi="Verdana"/>
                <w:sz w:val="20"/>
                <w:szCs w:val="28"/>
                <w:lang w:val="sl-SI"/>
              </w:rPr>
              <w:t xml:space="preserve"> 7-palčni</w:t>
            </w:r>
          </w:p>
          <w:p w14:paraId="7F56A67D" w14:textId="75D9D44E" w:rsidR="002A2F13" w:rsidRDefault="008F1232">
            <w:pPr>
              <w:spacing w:after="0" w:line="240" w:lineRule="auto"/>
              <w:rPr>
                <w:rFonts w:ascii="Verdana" w:hAnsi="Verdana"/>
                <w:sz w:val="20"/>
                <w:szCs w:val="28"/>
                <w:lang w:val="sl-SI"/>
              </w:rPr>
            </w:pPr>
            <w:r>
              <w:rPr>
                <w:rFonts w:ascii="Verdana" w:hAnsi="Verdana"/>
                <w:sz w:val="20"/>
                <w:szCs w:val="28"/>
                <w:lang w:val="sl-SI"/>
              </w:rPr>
              <w:t>- prezračevanje - stalen nizek nadtlak v kabini (onemogočanje vnosa prahu)</w:t>
            </w:r>
          </w:p>
          <w:p w14:paraId="3A3E0AD0" w14:textId="17C4135E" w:rsidR="002A2F13" w:rsidRDefault="008F1232">
            <w:pPr>
              <w:spacing w:after="0" w:line="240" w:lineRule="auto"/>
              <w:rPr>
                <w:rFonts w:ascii="Verdana" w:hAnsi="Verdana"/>
                <w:sz w:val="20"/>
                <w:szCs w:val="28"/>
                <w:lang w:val="sl-SI"/>
              </w:rPr>
            </w:pPr>
            <w:r>
              <w:rPr>
                <w:rFonts w:ascii="Verdana" w:hAnsi="Verdana"/>
                <w:sz w:val="20"/>
                <w:szCs w:val="28"/>
                <w:lang w:val="sl-SI"/>
              </w:rPr>
              <w:t>- senčilo vetrobranskega stekla sklopljivo,</w:t>
            </w:r>
          </w:p>
          <w:p w14:paraId="79319BB6" w14:textId="16743D91" w:rsidR="002A2F13" w:rsidRDefault="008F1232">
            <w:pPr>
              <w:spacing w:after="0" w:line="240" w:lineRule="auto"/>
              <w:rPr>
                <w:rFonts w:ascii="Verdana" w:hAnsi="Verdana"/>
                <w:sz w:val="20"/>
                <w:szCs w:val="28"/>
                <w:lang w:val="sl-SI"/>
              </w:rPr>
            </w:pPr>
            <w:r>
              <w:rPr>
                <w:rFonts w:ascii="Verdana" w:hAnsi="Verdana"/>
                <w:sz w:val="20"/>
                <w:szCs w:val="28"/>
                <w:lang w:val="sl-SI"/>
              </w:rPr>
              <w:t>- osrednje notranje luči</w:t>
            </w:r>
          </w:p>
          <w:p w14:paraId="7F2F8043" w14:textId="04613BAF" w:rsidR="002A2F13" w:rsidRDefault="008F1232">
            <w:pPr>
              <w:spacing w:after="0" w:line="240" w:lineRule="auto"/>
              <w:rPr>
                <w:rFonts w:ascii="Verdana" w:hAnsi="Verdana"/>
                <w:sz w:val="20"/>
                <w:szCs w:val="28"/>
                <w:lang w:val="sl-SI"/>
              </w:rPr>
            </w:pPr>
            <w:r>
              <w:rPr>
                <w:rFonts w:ascii="Verdana" w:hAnsi="Verdana"/>
                <w:sz w:val="20"/>
                <w:szCs w:val="28"/>
                <w:lang w:val="sl-SI"/>
              </w:rPr>
              <w:t>- 2 bralni lučki na voznikovi in sovoznikovi strani</w:t>
            </w:r>
          </w:p>
          <w:p w14:paraId="5C5880F3" w14:textId="3696590D" w:rsidR="002A2F13" w:rsidRDefault="008F1232">
            <w:pPr>
              <w:spacing w:after="0" w:line="240" w:lineRule="auto"/>
              <w:rPr>
                <w:rFonts w:ascii="Verdana" w:hAnsi="Verdana"/>
                <w:sz w:val="20"/>
                <w:szCs w:val="28"/>
                <w:lang w:val="sl-SI"/>
              </w:rPr>
            </w:pPr>
            <w:r>
              <w:rPr>
                <w:rFonts w:ascii="Verdana" w:hAnsi="Verdana"/>
                <w:sz w:val="20"/>
                <w:szCs w:val="28"/>
                <w:lang w:val="sl-SI"/>
              </w:rPr>
              <w:lastRenderedPageBreak/>
              <w:t>- osvetljava vhoda</w:t>
            </w:r>
          </w:p>
          <w:p w14:paraId="4A57D8CC" w14:textId="43BC410C" w:rsidR="002A2F13" w:rsidRDefault="008F1232">
            <w:pPr>
              <w:spacing w:after="0" w:line="240" w:lineRule="auto"/>
              <w:rPr>
                <w:rFonts w:ascii="Verdana" w:hAnsi="Verdana"/>
                <w:sz w:val="20"/>
                <w:szCs w:val="28"/>
                <w:lang w:val="sl-SI"/>
              </w:rPr>
            </w:pPr>
            <w:r>
              <w:rPr>
                <w:rFonts w:ascii="Verdana" w:hAnsi="Verdana"/>
                <w:sz w:val="20"/>
                <w:szCs w:val="28"/>
                <w:lang w:val="sl-SI"/>
              </w:rPr>
              <w:t>- vstopno držalo</w:t>
            </w:r>
          </w:p>
          <w:p w14:paraId="2724E0E1" w14:textId="38AA574B" w:rsidR="002A2F13" w:rsidRDefault="008F1232">
            <w:pPr>
              <w:spacing w:after="0" w:line="240" w:lineRule="auto"/>
              <w:rPr>
                <w:rFonts w:ascii="Verdana" w:hAnsi="Verdana"/>
                <w:sz w:val="20"/>
                <w:szCs w:val="28"/>
                <w:lang w:val="sl-SI"/>
              </w:rPr>
            </w:pPr>
            <w:r>
              <w:rPr>
                <w:rFonts w:ascii="Verdana" w:hAnsi="Verdana"/>
                <w:sz w:val="20"/>
                <w:szCs w:val="28"/>
                <w:lang w:val="sl-SI"/>
              </w:rPr>
              <w:t>- ročaj na notranji stra</w:t>
            </w:r>
            <w:r>
              <w:rPr>
                <w:rFonts w:ascii="Verdana" w:hAnsi="Verdana"/>
                <w:sz w:val="20"/>
                <w:szCs w:val="28"/>
                <w:lang w:val="sl-SI"/>
              </w:rPr>
              <w:t>ni kabine nad vsemi vrati</w:t>
            </w:r>
          </w:p>
          <w:p w14:paraId="32FE7BA9" w14:textId="77777777" w:rsidR="002A2F13" w:rsidRDefault="008F1232">
            <w:pPr>
              <w:spacing w:after="0" w:line="240" w:lineRule="auto"/>
              <w:rPr>
                <w:rFonts w:ascii="Verdana" w:hAnsi="Verdana"/>
                <w:sz w:val="20"/>
                <w:szCs w:val="28"/>
                <w:lang w:val="sl-SI"/>
              </w:rPr>
            </w:pPr>
            <w:r>
              <w:rPr>
                <w:rFonts w:ascii="Verdana" w:hAnsi="Verdana"/>
                <w:sz w:val="20"/>
                <w:szCs w:val="28"/>
                <w:lang w:val="sl-SI"/>
              </w:rPr>
              <w:t>- orodje v vozilu</w:t>
            </w:r>
          </w:p>
          <w:p w14:paraId="38DE417D" w14:textId="77777777" w:rsidR="002A2F13" w:rsidRDefault="008F1232">
            <w:pPr>
              <w:spacing w:after="0" w:line="240" w:lineRule="auto"/>
              <w:rPr>
                <w:rFonts w:ascii="Verdana" w:hAnsi="Verdana"/>
                <w:sz w:val="20"/>
                <w:szCs w:val="28"/>
                <w:lang w:val="sl-SI"/>
              </w:rPr>
            </w:pPr>
            <w:r>
              <w:rPr>
                <w:rFonts w:ascii="Verdana" w:hAnsi="Verdana"/>
                <w:sz w:val="20"/>
                <w:szCs w:val="28"/>
                <w:lang w:val="sl-SI"/>
              </w:rPr>
              <w:t>- 2 pnevmatski hupi na strehi kabine</w:t>
            </w:r>
          </w:p>
          <w:p w14:paraId="48276211" w14:textId="12E916B0" w:rsidR="002A2F13" w:rsidRDefault="008F1232">
            <w:pPr>
              <w:spacing w:after="0" w:line="240" w:lineRule="auto"/>
              <w:rPr>
                <w:rFonts w:ascii="Verdana" w:hAnsi="Verdana"/>
                <w:b/>
                <w:sz w:val="20"/>
                <w:szCs w:val="28"/>
                <w:highlight w:val="yellow"/>
                <w:lang w:val="sl-SI"/>
              </w:rPr>
            </w:pPr>
            <w:r>
              <w:rPr>
                <w:rFonts w:ascii="Verdana" w:hAnsi="Verdana"/>
                <w:sz w:val="20"/>
                <w:szCs w:val="28"/>
                <w:lang w:val="sl-SI"/>
              </w:rPr>
              <w:t>- odbijač jeklen 3-delen</w:t>
            </w:r>
          </w:p>
        </w:tc>
        <w:tc>
          <w:tcPr>
            <w:tcW w:w="4269" w:type="dxa"/>
            <w:tcBorders>
              <w:top w:val="single" w:sz="4" w:space="0" w:color="auto"/>
              <w:left w:val="single" w:sz="4" w:space="0" w:color="auto"/>
              <w:bottom w:val="single" w:sz="4" w:space="0" w:color="auto"/>
            </w:tcBorders>
            <w:vAlign w:val="center"/>
          </w:tcPr>
          <w:p w14:paraId="29E9F8AC" w14:textId="4B26A663" w:rsidR="002A2F13" w:rsidRDefault="002A2F13">
            <w:pPr>
              <w:spacing w:after="0" w:line="240" w:lineRule="auto"/>
              <w:rPr>
                <w:rFonts w:ascii="Verdana" w:hAnsi="Verdana"/>
                <w:sz w:val="20"/>
                <w:szCs w:val="20"/>
                <w:lang w:val="sl-SI"/>
              </w:rPr>
            </w:pPr>
          </w:p>
        </w:tc>
      </w:tr>
      <w:tr w:rsidR="002A2F13" w14:paraId="32B1FAA4"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78E037E9" w14:textId="77777777" w:rsidR="002A2F13" w:rsidRDefault="002A2F13">
            <w:pPr>
              <w:numPr>
                <w:ilvl w:val="0"/>
                <w:numId w:val="1"/>
              </w:numPr>
              <w:spacing w:after="0" w:line="240" w:lineRule="auto"/>
              <w:jc w:val="center"/>
              <w:rPr>
                <w:rFonts w:ascii="Verdana" w:hAnsi="Verdana"/>
                <w:sz w:val="20"/>
                <w:szCs w:val="20"/>
                <w:lang w:val="sl-SI"/>
              </w:rPr>
            </w:pPr>
          </w:p>
        </w:tc>
        <w:tc>
          <w:tcPr>
            <w:tcW w:w="8917"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4CCDDB5B" w14:textId="65FD68BA" w:rsidR="002A2F13" w:rsidRDefault="008F1232">
            <w:pPr>
              <w:spacing w:after="0" w:line="240" w:lineRule="auto"/>
              <w:rPr>
                <w:rFonts w:ascii="Verdana" w:hAnsi="Verdana"/>
                <w:sz w:val="20"/>
                <w:szCs w:val="20"/>
                <w:lang w:val="sl-SI"/>
              </w:rPr>
            </w:pPr>
            <w:r>
              <w:rPr>
                <w:rFonts w:ascii="Verdana" w:hAnsi="Verdana"/>
                <w:b/>
                <w:sz w:val="20"/>
                <w:szCs w:val="28"/>
                <w:lang w:val="sl-SI"/>
              </w:rPr>
              <w:t>NAVODILA ZA UPORABO</w:t>
            </w:r>
          </w:p>
        </w:tc>
      </w:tr>
      <w:tr w:rsidR="002A2F13" w14:paraId="70E926B0"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F813197" w14:textId="77777777" w:rsidR="002A2F13" w:rsidRDefault="002A2F13">
            <w:pPr>
              <w:spacing w:after="0" w:line="240" w:lineRule="auto"/>
              <w:rPr>
                <w:rFonts w:ascii="Verdana" w:hAnsi="Verdana"/>
                <w:sz w:val="20"/>
                <w:szCs w:val="20"/>
                <w:highlight w:val="green"/>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4A5866CA" w14:textId="055A760E" w:rsidR="002A2F13" w:rsidRDefault="008F1232">
            <w:pPr>
              <w:spacing w:after="0" w:line="240" w:lineRule="auto"/>
              <w:rPr>
                <w:rFonts w:ascii="Verdana" w:hAnsi="Verdana"/>
                <w:sz w:val="20"/>
                <w:szCs w:val="28"/>
                <w:lang w:val="sl-SI"/>
              </w:rPr>
            </w:pPr>
            <w:r>
              <w:rPr>
                <w:rFonts w:ascii="Verdana" w:hAnsi="Verdana"/>
                <w:sz w:val="20"/>
                <w:szCs w:val="28"/>
                <w:lang w:val="sl-SI"/>
              </w:rPr>
              <w:t>- dokumentacija vozila v slovenščini</w:t>
            </w:r>
          </w:p>
        </w:tc>
        <w:tc>
          <w:tcPr>
            <w:tcW w:w="4269" w:type="dxa"/>
            <w:tcBorders>
              <w:top w:val="single" w:sz="4" w:space="0" w:color="auto"/>
              <w:left w:val="single" w:sz="4" w:space="0" w:color="auto"/>
              <w:bottom w:val="single" w:sz="4" w:space="0" w:color="auto"/>
            </w:tcBorders>
            <w:vAlign w:val="center"/>
          </w:tcPr>
          <w:p w14:paraId="3C6C33D1" w14:textId="77777777" w:rsidR="002A2F13" w:rsidRDefault="002A2F13">
            <w:pPr>
              <w:spacing w:after="0" w:line="240" w:lineRule="auto"/>
              <w:rPr>
                <w:rFonts w:ascii="Verdana" w:hAnsi="Verdana"/>
                <w:sz w:val="20"/>
                <w:szCs w:val="20"/>
                <w:lang w:val="sl-SI"/>
              </w:rPr>
            </w:pPr>
          </w:p>
        </w:tc>
      </w:tr>
      <w:tr w:rsidR="002A2F13" w14:paraId="3B7E2839"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0B22A6A1" w14:textId="77777777" w:rsidR="002A2F13" w:rsidRDefault="002A2F13">
            <w:pPr>
              <w:numPr>
                <w:ilvl w:val="0"/>
                <w:numId w:val="1"/>
              </w:numPr>
              <w:spacing w:after="0" w:line="240" w:lineRule="auto"/>
              <w:jc w:val="center"/>
              <w:rPr>
                <w:rFonts w:ascii="Verdana" w:hAnsi="Verdana"/>
                <w:sz w:val="20"/>
                <w:szCs w:val="20"/>
                <w:lang w:val="sl-SI"/>
              </w:rPr>
            </w:pPr>
          </w:p>
        </w:tc>
        <w:tc>
          <w:tcPr>
            <w:tcW w:w="8917"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4B5F197F" w14:textId="6E70F076" w:rsidR="002A2F13" w:rsidRDefault="008F1232">
            <w:pPr>
              <w:spacing w:after="0" w:line="240" w:lineRule="auto"/>
              <w:rPr>
                <w:rFonts w:ascii="Verdana" w:hAnsi="Verdana"/>
                <w:sz w:val="20"/>
                <w:szCs w:val="20"/>
                <w:lang w:val="sl-SI"/>
              </w:rPr>
            </w:pPr>
            <w:r>
              <w:rPr>
                <w:rFonts w:ascii="Verdana" w:hAnsi="Verdana"/>
                <w:b/>
                <w:sz w:val="20"/>
                <w:szCs w:val="28"/>
                <w:lang w:val="sl-SI"/>
              </w:rPr>
              <w:t>VARNOSTNA OPREMA</w:t>
            </w:r>
          </w:p>
        </w:tc>
      </w:tr>
      <w:tr w:rsidR="002A2F13" w14:paraId="71D9D6F7"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00FD24ED" w14:textId="77777777"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78A48C69" w14:textId="53E33A04" w:rsidR="002A2F13" w:rsidRDefault="008F1232">
            <w:pPr>
              <w:spacing w:after="0" w:line="240" w:lineRule="auto"/>
              <w:rPr>
                <w:rFonts w:ascii="Verdana" w:hAnsi="Verdana"/>
                <w:sz w:val="20"/>
                <w:szCs w:val="28"/>
                <w:lang w:val="sl-SI"/>
              </w:rPr>
            </w:pPr>
            <w:r>
              <w:rPr>
                <w:rFonts w:ascii="Verdana" w:hAnsi="Verdana"/>
                <w:sz w:val="20"/>
                <w:szCs w:val="28"/>
                <w:lang w:val="sl-SI"/>
              </w:rPr>
              <w:t>- varnostni trikotnik</w:t>
            </w:r>
          </w:p>
          <w:p w14:paraId="0A7E558B" w14:textId="534904FF" w:rsidR="002A2F13" w:rsidRDefault="008F1232">
            <w:pPr>
              <w:spacing w:after="0" w:line="240" w:lineRule="auto"/>
              <w:rPr>
                <w:rFonts w:ascii="Verdana" w:hAnsi="Verdana"/>
                <w:sz w:val="20"/>
                <w:szCs w:val="20"/>
                <w:highlight w:val="yellow"/>
                <w:lang w:val="sl-SI"/>
              </w:rPr>
            </w:pPr>
            <w:r>
              <w:rPr>
                <w:rFonts w:ascii="Verdana" w:hAnsi="Verdana"/>
                <w:sz w:val="20"/>
                <w:szCs w:val="28"/>
                <w:lang w:val="sl-SI"/>
              </w:rPr>
              <w:t>- vsa oprema po veljavnih cestno prometnih predpisih</w:t>
            </w:r>
          </w:p>
        </w:tc>
        <w:tc>
          <w:tcPr>
            <w:tcW w:w="4269" w:type="dxa"/>
            <w:tcBorders>
              <w:top w:val="single" w:sz="4" w:space="0" w:color="auto"/>
              <w:left w:val="single" w:sz="4" w:space="0" w:color="auto"/>
              <w:bottom w:val="single" w:sz="4" w:space="0" w:color="auto"/>
            </w:tcBorders>
            <w:vAlign w:val="center"/>
          </w:tcPr>
          <w:p w14:paraId="2BA466E0" w14:textId="77777777" w:rsidR="002A2F13" w:rsidRDefault="002A2F13">
            <w:pPr>
              <w:spacing w:after="0" w:line="240" w:lineRule="auto"/>
              <w:rPr>
                <w:rFonts w:ascii="Verdana" w:hAnsi="Verdana"/>
                <w:sz w:val="20"/>
                <w:szCs w:val="20"/>
                <w:lang w:val="sl-SI"/>
              </w:rPr>
            </w:pPr>
          </w:p>
        </w:tc>
      </w:tr>
      <w:tr w:rsidR="002A2F13" w14:paraId="4D18ADC7"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1608AE53" w14:textId="77777777" w:rsidR="002A2F13" w:rsidRDefault="002A2F13">
            <w:pPr>
              <w:numPr>
                <w:ilvl w:val="0"/>
                <w:numId w:val="1"/>
              </w:numPr>
              <w:spacing w:after="0" w:line="240" w:lineRule="auto"/>
              <w:jc w:val="center"/>
              <w:rPr>
                <w:rFonts w:ascii="Verdana" w:hAnsi="Verdana"/>
                <w:sz w:val="20"/>
                <w:szCs w:val="20"/>
                <w:lang w:val="sl-SI"/>
              </w:rPr>
            </w:pPr>
          </w:p>
        </w:tc>
        <w:tc>
          <w:tcPr>
            <w:tcW w:w="8917"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66146577" w14:textId="43F51C96" w:rsidR="002A2F13" w:rsidRDefault="008F1232">
            <w:pPr>
              <w:spacing w:after="0" w:line="240" w:lineRule="auto"/>
              <w:rPr>
                <w:rFonts w:ascii="Verdana" w:hAnsi="Verdana"/>
                <w:sz w:val="20"/>
                <w:szCs w:val="20"/>
                <w:lang w:val="sl-SI"/>
              </w:rPr>
            </w:pPr>
            <w:r>
              <w:rPr>
                <w:rFonts w:ascii="Verdana" w:hAnsi="Verdana"/>
                <w:b/>
                <w:sz w:val="20"/>
                <w:szCs w:val="28"/>
                <w:lang w:val="sl-SI"/>
              </w:rPr>
              <w:t>BARVA</w:t>
            </w:r>
          </w:p>
        </w:tc>
      </w:tr>
      <w:tr w:rsidR="002A2F13" w14:paraId="46CF826F"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7EA69A5B" w14:textId="77777777" w:rsidR="002A2F13" w:rsidRDefault="002A2F13">
            <w:pPr>
              <w:spacing w:after="0" w:line="240" w:lineRule="auto"/>
              <w:rPr>
                <w:rFonts w:ascii="Verdana" w:hAnsi="Verdana"/>
                <w:sz w:val="20"/>
                <w:szCs w:val="20"/>
                <w:highlight w:val="green"/>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40650110" w14:textId="0CE97944" w:rsidR="002A2F13" w:rsidRDefault="008F1232">
            <w:pPr>
              <w:spacing w:after="0" w:line="240" w:lineRule="auto"/>
              <w:rPr>
                <w:rFonts w:ascii="Verdana" w:hAnsi="Verdana"/>
                <w:sz w:val="20"/>
                <w:szCs w:val="28"/>
                <w:lang w:val="sl-SI"/>
              </w:rPr>
            </w:pPr>
            <w:r>
              <w:rPr>
                <w:rFonts w:ascii="Verdana" w:hAnsi="Verdana"/>
                <w:sz w:val="20"/>
                <w:szCs w:val="28"/>
                <w:lang w:val="sl-SI"/>
              </w:rPr>
              <w:t>- lakiranje vrhnjega sloja platišč jeklenih PROMETNO ČRNA - RAL 9017,</w:t>
            </w:r>
          </w:p>
          <w:p w14:paraId="7264C4AB" w14:textId="1567ACE3" w:rsidR="002A2F13" w:rsidRDefault="008F1232">
            <w:pPr>
              <w:spacing w:after="0" w:line="240" w:lineRule="auto"/>
              <w:rPr>
                <w:rFonts w:ascii="Verdana" w:hAnsi="Verdana"/>
                <w:sz w:val="20"/>
                <w:szCs w:val="20"/>
                <w:highlight w:val="green"/>
                <w:lang w:val="sl-SI"/>
              </w:rPr>
            </w:pPr>
            <w:r>
              <w:rPr>
                <w:rFonts w:ascii="Verdana" w:hAnsi="Verdana"/>
                <w:sz w:val="20"/>
                <w:szCs w:val="28"/>
                <w:lang w:val="sl-SI"/>
              </w:rPr>
              <w:t>- lakiranje vrhnjega sloja kabine OGNJENO RDEČA - RAL 3000.</w:t>
            </w:r>
          </w:p>
        </w:tc>
        <w:tc>
          <w:tcPr>
            <w:tcW w:w="4269" w:type="dxa"/>
            <w:tcBorders>
              <w:top w:val="single" w:sz="4" w:space="0" w:color="auto"/>
              <w:left w:val="single" w:sz="4" w:space="0" w:color="auto"/>
              <w:bottom w:val="single" w:sz="4" w:space="0" w:color="auto"/>
            </w:tcBorders>
            <w:vAlign w:val="center"/>
          </w:tcPr>
          <w:p w14:paraId="1ED9D7C6" w14:textId="77777777" w:rsidR="002A2F13" w:rsidRDefault="002A2F13">
            <w:pPr>
              <w:spacing w:after="0" w:line="240" w:lineRule="auto"/>
              <w:rPr>
                <w:rFonts w:ascii="Verdana" w:hAnsi="Verdana"/>
                <w:sz w:val="20"/>
                <w:szCs w:val="20"/>
                <w:lang w:val="sl-SI"/>
              </w:rPr>
            </w:pPr>
          </w:p>
        </w:tc>
      </w:tr>
      <w:tr w:rsidR="002A2F13" w14:paraId="21CBBFAE"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43354AA9" w14:textId="77777777" w:rsidR="002A2F13" w:rsidRDefault="002A2F13">
            <w:pPr>
              <w:numPr>
                <w:ilvl w:val="0"/>
                <w:numId w:val="1"/>
              </w:numPr>
              <w:spacing w:after="0" w:line="240" w:lineRule="auto"/>
              <w:jc w:val="center"/>
              <w:rPr>
                <w:rFonts w:ascii="Verdana" w:hAnsi="Verdana"/>
                <w:sz w:val="20"/>
                <w:szCs w:val="20"/>
                <w:lang w:val="sl-SI"/>
              </w:rPr>
            </w:pPr>
          </w:p>
        </w:tc>
        <w:tc>
          <w:tcPr>
            <w:tcW w:w="8917"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6E7E06B0" w14:textId="60CFB201" w:rsidR="002A2F13" w:rsidRDefault="008F1232">
            <w:pPr>
              <w:spacing w:after="0" w:line="240" w:lineRule="auto"/>
              <w:rPr>
                <w:rFonts w:ascii="Verdana" w:hAnsi="Verdana" w:cs="Arial"/>
                <w:b/>
                <w:sz w:val="20"/>
                <w:szCs w:val="20"/>
                <w:lang w:val="sl-SI"/>
              </w:rPr>
            </w:pPr>
            <w:r>
              <w:rPr>
                <w:rFonts w:ascii="Verdana" w:hAnsi="Verdana" w:cs="Arial"/>
                <w:b/>
                <w:sz w:val="20"/>
                <w:szCs w:val="20"/>
                <w:lang w:val="sl-SI"/>
              </w:rPr>
              <w:t>NADGRADNJE/VMESNIKI</w:t>
            </w:r>
          </w:p>
        </w:tc>
      </w:tr>
      <w:tr w:rsidR="002A2F13" w14:paraId="20854A82" w14:textId="77777777">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001CFDEE" w14:textId="77777777" w:rsidR="002A2F13" w:rsidRDefault="002A2F13">
            <w:pPr>
              <w:spacing w:after="0" w:line="240" w:lineRule="auto"/>
              <w:rPr>
                <w:rFonts w:ascii="Verdana" w:hAnsi="Verdana"/>
                <w:sz w:val="20"/>
                <w:szCs w:val="20"/>
                <w:lang w:val="sl-SI"/>
              </w:rPr>
            </w:pPr>
          </w:p>
        </w:tc>
        <w:tc>
          <w:tcPr>
            <w:tcW w:w="4648" w:type="dxa"/>
            <w:tcBorders>
              <w:top w:val="single" w:sz="4" w:space="0" w:color="auto"/>
              <w:left w:val="single" w:sz="4" w:space="0" w:color="auto"/>
              <w:bottom w:val="single" w:sz="4" w:space="0" w:color="auto"/>
              <w:right w:val="single" w:sz="4" w:space="0" w:color="auto"/>
            </w:tcBorders>
            <w:shd w:val="clear" w:color="auto" w:fill="FFF0D5"/>
            <w:vAlign w:val="center"/>
          </w:tcPr>
          <w:p w14:paraId="171A72A3" w14:textId="29C30BCE" w:rsidR="002A2F13" w:rsidRDefault="008F1232">
            <w:pPr>
              <w:spacing w:after="0" w:line="240" w:lineRule="auto"/>
              <w:rPr>
                <w:rFonts w:ascii="Verdana" w:hAnsi="Verdana" w:cs="Arial"/>
                <w:sz w:val="20"/>
                <w:szCs w:val="20"/>
                <w:lang w:val="sl-SI"/>
              </w:rPr>
            </w:pPr>
            <w:r>
              <w:rPr>
                <w:rFonts w:ascii="Verdana" w:hAnsi="Verdana" w:cs="Arial"/>
                <w:sz w:val="20"/>
                <w:szCs w:val="20"/>
                <w:lang w:val="sl-SI"/>
              </w:rPr>
              <w:t>- vmesnik za napajanje nadgradnje</w:t>
            </w:r>
          </w:p>
          <w:p w14:paraId="6CAC969A" w14:textId="4004653E" w:rsidR="002A2F13" w:rsidRDefault="008F1232">
            <w:pPr>
              <w:spacing w:after="0" w:line="240" w:lineRule="auto"/>
              <w:rPr>
                <w:rFonts w:ascii="Verdana" w:hAnsi="Verdana" w:cs="Arial"/>
                <w:sz w:val="20"/>
                <w:szCs w:val="20"/>
                <w:lang w:val="sl-SI"/>
              </w:rPr>
            </w:pPr>
            <w:r>
              <w:rPr>
                <w:rFonts w:ascii="Verdana" w:hAnsi="Verdana" w:cs="Arial"/>
                <w:sz w:val="20"/>
                <w:szCs w:val="20"/>
                <w:lang w:val="sl-SI"/>
              </w:rPr>
              <w:t>- vmesnik za digitalno izmenjavo podatkov</w:t>
            </w:r>
          </w:p>
          <w:p w14:paraId="341A8569" w14:textId="61E4C0E4" w:rsidR="002A2F13" w:rsidRDefault="008F1232">
            <w:pPr>
              <w:spacing w:after="0" w:line="240" w:lineRule="auto"/>
              <w:rPr>
                <w:rFonts w:ascii="Verdana" w:hAnsi="Verdana" w:cs="Arial"/>
                <w:sz w:val="20"/>
                <w:szCs w:val="20"/>
                <w:lang w:val="sl-SI"/>
              </w:rPr>
            </w:pPr>
            <w:r>
              <w:rPr>
                <w:rFonts w:ascii="Verdana" w:hAnsi="Verdana" w:cs="Arial"/>
                <w:sz w:val="20"/>
                <w:szCs w:val="20"/>
                <w:lang w:val="sl-SI"/>
              </w:rPr>
              <w:t>- vmesnik za podatke o vozilu</w:t>
            </w:r>
          </w:p>
          <w:p w14:paraId="787CE389" w14:textId="6E46CD31" w:rsidR="002A2F13" w:rsidRDefault="008F1232">
            <w:pPr>
              <w:spacing w:after="0" w:line="240" w:lineRule="auto"/>
              <w:rPr>
                <w:rFonts w:ascii="Verdana" w:hAnsi="Verdana" w:cs="Arial"/>
                <w:sz w:val="20"/>
                <w:szCs w:val="20"/>
                <w:lang w:val="sl-SI"/>
              </w:rPr>
            </w:pPr>
            <w:r>
              <w:rPr>
                <w:rFonts w:ascii="Verdana" w:hAnsi="Verdana" w:cs="Arial"/>
                <w:sz w:val="20"/>
                <w:szCs w:val="20"/>
                <w:lang w:val="sl-SI"/>
              </w:rPr>
              <w:t>- pomožni odgon odvisen od menjalnika za potrebe nadgradnje</w:t>
            </w:r>
          </w:p>
          <w:p w14:paraId="6A31E92A" w14:textId="2D2E0470" w:rsidR="002A2F13" w:rsidRDefault="008F1232">
            <w:pPr>
              <w:spacing w:after="0" w:line="240" w:lineRule="auto"/>
              <w:rPr>
                <w:rFonts w:ascii="Verdana" w:hAnsi="Verdana" w:cs="Arial"/>
                <w:sz w:val="20"/>
                <w:szCs w:val="20"/>
                <w:lang w:val="sl-SI"/>
              </w:rPr>
            </w:pPr>
            <w:r>
              <w:rPr>
                <w:rFonts w:ascii="Verdana" w:hAnsi="Verdana" w:cs="Arial"/>
                <w:sz w:val="20"/>
                <w:szCs w:val="20"/>
                <w:lang w:val="sl-SI"/>
              </w:rPr>
              <w:t xml:space="preserve">- 4 </w:t>
            </w:r>
            <w:proofErr w:type="spellStart"/>
            <w:r>
              <w:rPr>
                <w:rFonts w:ascii="Verdana" w:hAnsi="Verdana" w:cs="Arial"/>
                <w:sz w:val="20"/>
                <w:szCs w:val="20"/>
                <w:lang w:val="sl-SI"/>
              </w:rPr>
              <w:t>škobci</w:t>
            </w:r>
            <w:proofErr w:type="spellEnd"/>
            <w:r>
              <w:rPr>
                <w:rFonts w:ascii="Verdana" w:hAnsi="Verdana" w:cs="Arial"/>
                <w:sz w:val="20"/>
                <w:szCs w:val="20"/>
                <w:lang w:val="sl-SI"/>
              </w:rPr>
              <w:t>, 2 na sprednjem delu vozila in 2 na koncu okvirja</w:t>
            </w:r>
          </w:p>
          <w:p w14:paraId="7346425D" w14:textId="4068F6C3" w:rsidR="002A2F13" w:rsidRDefault="008F1232">
            <w:pPr>
              <w:spacing w:after="0" w:line="240" w:lineRule="auto"/>
              <w:rPr>
                <w:rFonts w:ascii="Verdana" w:hAnsi="Verdana" w:cs="Arial"/>
                <w:sz w:val="20"/>
                <w:szCs w:val="20"/>
                <w:lang w:val="sl-SI"/>
              </w:rPr>
            </w:pPr>
            <w:r>
              <w:rPr>
                <w:rFonts w:ascii="Verdana" w:hAnsi="Verdana" w:cs="Arial"/>
                <w:sz w:val="20"/>
                <w:szCs w:val="20"/>
                <w:lang w:val="sl-SI"/>
              </w:rPr>
              <w:t xml:space="preserve">- vlečni polnilni priključek </w:t>
            </w:r>
            <w:r>
              <w:rPr>
                <w:rFonts w:ascii="Verdana" w:hAnsi="Verdana" w:cs="Arial"/>
                <w:sz w:val="20"/>
                <w:szCs w:val="20"/>
                <w:lang w:val="sl-SI"/>
              </w:rPr>
              <w:t>spredaj</w:t>
            </w:r>
          </w:p>
        </w:tc>
        <w:tc>
          <w:tcPr>
            <w:tcW w:w="4269" w:type="dxa"/>
            <w:tcBorders>
              <w:top w:val="single" w:sz="4" w:space="0" w:color="auto"/>
              <w:left w:val="single" w:sz="4" w:space="0" w:color="auto"/>
              <w:bottom w:val="single" w:sz="4" w:space="0" w:color="auto"/>
            </w:tcBorders>
            <w:vAlign w:val="center"/>
          </w:tcPr>
          <w:p w14:paraId="696CDEBF" w14:textId="77777777" w:rsidR="002A2F13" w:rsidRDefault="002A2F13">
            <w:pPr>
              <w:spacing w:after="0" w:line="240" w:lineRule="auto"/>
              <w:rPr>
                <w:rFonts w:ascii="Verdana" w:hAnsi="Verdana"/>
                <w:sz w:val="20"/>
                <w:szCs w:val="20"/>
                <w:lang w:val="sl-SI"/>
              </w:rPr>
            </w:pPr>
          </w:p>
        </w:tc>
      </w:tr>
      <w:tr w:rsidR="002A2F13" w14:paraId="34881DF7" w14:textId="77777777">
        <w:trPr>
          <w:trHeight w:val="20"/>
          <w:jc w:val="center"/>
        </w:trPr>
        <w:tc>
          <w:tcPr>
            <w:tcW w:w="10218" w:type="dxa"/>
            <w:gridSpan w:val="3"/>
            <w:tcBorders>
              <w:top w:val="single" w:sz="4" w:space="0" w:color="auto"/>
              <w:bottom w:val="single" w:sz="4" w:space="0" w:color="auto"/>
            </w:tcBorders>
            <w:shd w:val="clear" w:color="auto" w:fill="FDB940"/>
            <w:vAlign w:val="center"/>
          </w:tcPr>
          <w:p w14:paraId="07AF0680" w14:textId="77777777" w:rsidR="002A2F13" w:rsidRDefault="008F1232">
            <w:pPr>
              <w:spacing w:after="0" w:line="240" w:lineRule="auto"/>
              <w:jc w:val="center"/>
              <w:rPr>
                <w:rFonts w:ascii="Verdana" w:hAnsi="Verdana"/>
                <w:b/>
                <w:sz w:val="20"/>
                <w:szCs w:val="28"/>
                <w:lang w:val="sl-SI"/>
              </w:rPr>
            </w:pPr>
            <w:r>
              <w:rPr>
                <w:rFonts w:ascii="Verdana" w:hAnsi="Verdana"/>
                <w:b/>
                <w:sz w:val="20"/>
                <w:szCs w:val="28"/>
                <w:lang w:val="sl-SI"/>
              </w:rPr>
              <w:t>DODATNI OPIS</w:t>
            </w:r>
          </w:p>
        </w:tc>
      </w:tr>
      <w:tr w:rsidR="002A2F13" w14:paraId="6E409328" w14:textId="77777777">
        <w:trPr>
          <w:trHeight w:val="20"/>
          <w:jc w:val="center"/>
        </w:trPr>
        <w:tc>
          <w:tcPr>
            <w:tcW w:w="10218" w:type="dxa"/>
            <w:gridSpan w:val="3"/>
            <w:tcBorders>
              <w:top w:val="single" w:sz="4" w:space="0" w:color="auto"/>
              <w:bottom w:val="single" w:sz="4" w:space="0" w:color="auto"/>
            </w:tcBorders>
            <w:shd w:val="clear" w:color="auto" w:fill="FFF0D5"/>
            <w:vAlign w:val="center"/>
          </w:tcPr>
          <w:p w14:paraId="0C2F0DDD" w14:textId="77777777" w:rsidR="002A2F13" w:rsidRDefault="008F1232">
            <w:pPr>
              <w:pStyle w:val="Naslov21"/>
              <w:ind w:left="0"/>
              <w:jc w:val="both"/>
              <w:rPr>
                <w:rFonts w:ascii="Verdana" w:hAnsi="Verdana" w:cs="Arial"/>
                <w:sz w:val="20"/>
                <w:szCs w:val="20"/>
                <w:lang w:val="sl-SI"/>
              </w:rPr>
            </w:pPr>
            <w:r>
              <w:rPr>
                <w:rFonts w:ascii="Verdana" w:hAnsi="Verdana" w:cs="Arial"/>
                <w:sz w:val="20"/>
                <w:szCs w:val="20"/>
                <w:lang w:val="sl-SI"/>
              </w:rPr>
              <w:t>DIMENZIJE GASILSKEGA VOZILA</w:t>
            </w:r>
          </w:p>
          <w:p w14:paraId="0433884B" w14:textId="1F345DA9" w:rsidR="002A2F13" w:rsidRDefault="008F1232">
            <w:pPr>
              <w:pStyle w:val="Naslov21"/>
              <w:numPr>
                <w:ilvl w:val="0"/>
                <w:numId w:val="2"/>
              </w:numPr>
              <w:jc w:val="both"/>
              <w:rPr>
                <w:rFonts w:ascii="Verdana" w:hAnsi="Verdana" w:cs="Arial"/>
                <w:b w:val="0"/>
                <w:sz w:val="20"/>
                <w:szCs w:val="20"/>
                <w:lang w:val="sl-SI"/>
              </w:rPr>
            </w:pPr>
            <w:proofErr w:type="spellStart"/>
            <w:r>
              <w:rPr>
                <w:rFonts w:ascii="Verdana" w:hAnsi="Verdana" w:cs="Arial"/>
                <w:b w:val="0"/>
                <w:sz w:val="20"/>
                <w:szCs w:val="20"/>
                <w:lang w:val="sl-SI"/>
              </w:rPr>
              <w:t>max</w:t>
            </w:r>
            <w:proofErr w:type="spellEnd"/>
            <w:r>
              <w:rPr>
                <w:rFonts w:ascii="Verdana" w:hAnsi="Verdana" w:cs="Arial"/>
                <w:b w:val="0"/>
                <w:sz w:val="20"/>
                <w:szCs w:val="20"/>
                <w:lang w:val="sl-SI"/>
              </w:rPr>
              <w:t>. dolžina: 7.350mm</w:t>
            </w:r>
          </w:p>
          <w:p w14:paraId="480050C7" w14:textId="63CA658D" w:rsidR="002A2F13" w:rsidRDefault="008F1232">
            <w:pPr>
              <w:pStyle w:val="Naslov21"/>
              <w:numPr>
                <w:ilvl w:val="0"/>
                <w:numId w:val="2"/>
              </w:numPr>
              <w:jc w:val="both"/>
              <w:rPr>
                <w:rFonts w:ascii="Verdana" w:hAnsi="Verdana" w:cs="Arial"/>
                <w:b w:val="0"/>
                <w:sz w:val="20"/>
                <w:szCs w:val="20"/>
                <w:lang w:val="sl-SI"/>
              </w:rPr>
            </w:pPr>
            <w:proofErr w:type="spellStart"/>
            <w:r>
              <w:rPr>
                <w:rFonts w:ascii="Verdana" w:hAnsi="Verdana" w:cs="Arial"/>
                <w:b w:val="0"/>
                <w:sz w:val="20"/>
                <w:szCs w:val="20"/>
                <w:lang w:val="sl-SI"/>
              </w:rPr>
              <w:t>max</w:t>
            </w:r>
            <w:proofErr w:type="spellEnd"/>
            <w:r>
              <w:rPr>
                <w:rFonts w:ascii="Verdana" w:hAnsi="Verdana" w:cs="Arial"/>
                <w:b w:val="0"/>
                <w:sz w:val="20"/>
                <w:szCs w:val="20"/>
                <w:lang w:val="sl-SI"/>
              </w:rPr>
              <w:t>. širina kabine: 2.300 mm</w:t>
            </w:r>
          </w:p>
          <w:p w14:paraId="4F27D096" w14:textId="10B3D670" w:rsidR="002A2F13" w:rsidRDefault="008F1232">
            <w:pPr>
              <w:pStyle w:val="Naslov21"/>
              <w:numPr>
                <w:ilvl w:val="0"/>
                <w:numId w:val="2"/>
              </w:numPr>
              <w:jc w:val="both"/>
              <w:rPr>
                <w:rFonts w:ascii="Verdana" w:hAnsi="Verdana" w:cs="Arial"/>
                <w:b w:val="0"/>
                <w:sz w:val="20"/>
                <w:szCs w:val="20"/>
                <w:lang w:val="sl-SI"/>
              </w:rPr>
            </w:pPr>
            <w:proofErr w:type="spellStart"/>
            <w:r>
              <w:rPr>
                <w:rFonts w:ascii="Verdana" w:hAnsi="Verdana" w:cs="Arial"/>
                <w:b w:val="0"/>
                <w:sz w:val="20"/>
                <w:szCs w:val="20"/>
                <w:lang w:val="sl-SI"/>
              </w:rPr>
              <w:t>max</w:t>
            </w:r>
            <w:proofErr w:type="spellEnd"/>
            <w:r>
              <w:rPr>
                <w:rFonts w:ascii="Verdana" w:hAnsi="Verdana" w:cs="Arial"/>
                <w:b w:val="0"/>
                <w:sz w:val="20"/>
                <w:szCs w:val="20"/>
                <w:lang w:val="sl-SI"/>
              </w:rPr>
              <w:t>. višina izdelanega vozila: 3.300mm (merjeno prazno vozilo, s pripadajočo opremo na strehi)</w:t>
            </w:r>
          </w:p>
          <w:p w14:paraId="4579F2B8" w14:textId="5301D65B" w:rsidR="002A2F13" w:rsidRDefault="008F1232">
            <w:pPr>
              <w:pStyle w:val="Naslov21"/>
              <w:numPr>
                <w:ilvl w:val="0"/>
                <w:numId w:val="2"/>
              </w:numPr>
              <w:jc w:val="both"/>
              <w:rPr>
                <w:rFonts w:ascii="Verdana" w:hAnsi="Verdana" w:cs="Arial"/>
                <w:b w:val="0"/>
                <w:sz w:val="20"/>
                <w:szCs w:val="20"/>
                <w:lang w:val="sl-SI"/>
              </w:rPr>
            </w:pPr>
            <w:r>
              <w:rPr>
                <w:rFonts w:ascii="Verdana" w:hAnsi="Verdana" w:cs="Arial"/>
                <w:b w:val="0"/>
                <w:sz w:val="20"/>
                <w:szCs w:val="20"/>
                <w:lang w:val="sl-SI"/>
              </w:rPr>
              <w:t xml:space="preserve">skupna masa polnega vozila s posadko </w:t>
            </w:r>
            <w:proofErr w:type="spellStart"/>
            <w:r>
              <w:rPr>
                <w:rFonts w:ascii="Verdana" w:hAnsi="Verdana" w:cs="Arial"/>
                <w:b w:val="0"/>
                <w:sz w:val="20"/>
                <w:szCs w:val="20"/>
                <w:lang w:val="sl-SI"/>
              </w:rPr>
              <w:t>max</w:t>
            </w:r>
            <w:proofErr w:type="spellEnd"/>
            <w:r>
              <w:rPr>
                <w:rFonts w:ascii="Verdana" w:hAnsi="Verdana" w:cs="Arial"/>
                <w:b w:val="0"/>
                <w:sz w:val="20"/>
                <w:szCs w:val="20"/>
                <w:lang w:val="sl-SI"/>
              </w:rPr>
              <w:t>. 16.000 kg</w:t>
            </w:r>
          </w:p>
          <w:p w14:paraId="60291AFB" w14:textId="77777777" w:rsidR="002A2F13" w:rsidRDefault="002A2F13">
            <w:pPr>
              <w:spacing w:after="0" w:line="240" w:lineRule="auto"/>
              <w:rPr>
                <w:rFonts w:ascii="Verdana" w:hAnsi="Verdana" w:cs="Arial"/>
                <w:b/>
                <w:bCs/>
                <w:sz w:val="20"/>
                <w:szCs w:val="20"/>
                <w:lang w:val="sl-SI"/>
              </w:rPr>
            </w:pPr>
          </w:p>
          <w:p w14:paraId="6E80DD3C" w14:textId="1BDF4A10" w:rsidR="002A2F13" w:rsidRDefault="008F1232">
            <w:pPr>
              <w:spacing w:after="0" w:line="240" w:lineRule="auto"/>
              <w:rPr>
                <w:rFonts w:ascii="Verdana" w:hAnsi="Verdana" w:cs="Arial"/>
                <w:b/>
                <w:bCs/>
                <w:sz w:val="20"/>
                <w:szCs w:val="20"/>
                <w:lang w:val="sl-SI"/>
              </w:rPr>
            </w:pPr>
            <w:r>
              <w:rPr>
                <w:rFonts w:ascii="Verdana" w:hAnsi="Verdana" w:cs="Arial"/>
                <w:b/>
                <w:bCs/>
                <w:sz w:val="20"/>
                <w:szCs w:val="20"/>
                <w:lang w:val="sl-SI"/>
              </w:rPr>
              <w:t>NADGRADNJA:</w:t>
            </w:r>
          </w:p>
          <w:p w14:paraId="1FBBE52F" w14:textId="77777777"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Pomožni kovinski okvir za nadgradnjo naj bo izdelan iz dveh vzdolžnih nosilcev, ki sta med seboj pr</w:t>
            </w:r>
            <w:r>
              <w:rPr>
                <w:rFonts w:ascii="Verdana" w:hAnsi="Verdana" w:cs="Arial"/>
                <w:sz w:val="20"/>
                <w:szCs w:val="20"/>
                <w:lang w:val="sl-SI"/>
              </w:rPr>
              <w:t xml:space="preserve">ečno povezana. Nanj so privarjena pritrdišča za nadgradnjo (oprema) ter nosilci za vpetje kardanskega pogona črpalke, črpalke in rezervoarja za vodo. Pomožni okvir je preko elastičnih elementov pritrjen na podvozje vozila. </w:t>
            </w:r>
          </w:p>
          <w:p w14:paraId="49A184C7" w14:textId="5A8B36B3"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 xml:space="preserve">Celotno podvozje vozila mora biti zaščiteno z brizgano zaščito proti koroziji. </w:t>
            </w:r>
          </w:p>
          <w:p w14:paraId="7EB5D819" w14:textId="77777777"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 xml:space="preserve">Nadgradnja vozila naj bo izdelana iz aluminijastih profilov, </w:t>
            </w:r>
            <w:proofErr w:type="spellStart"/>
            <w:r>
              <w:rPr>
                <w:rFonts w:ascii="Verdana" w:hAnsi="Verdana" w:cs="Arial"/>
                <w:sz w:val="20"/>
                <w:szCs w:val="20"/>
                <w:lang w:val="sl-SI"/>
              </w:rPr>
              <w:t>vijačenih</w:t>
            </w:r>
            <w:proofErr w:type="spellEnd"/>
            <w:r>
              <w:rPr>
                <w:rFonts w:ascii="Verdana" w:hAnsi="Verdana" w:cs="Arial"/>
                <w:sz w:val="20"/>
                <w:szCs w:val="20"/>
                <w:lang w:val="sl-SI"/>
              </w:rPr>
              <w:t xml:space="preserve"> v stabilno konstrukcijo in zaprta z Al pločevino. Izvedena je lahko tudi kot samonosna aluminijasta konst</w:t>
            </w:r>
            <w:r>
              <w:rPr>
                <w:rFonts w:ascii="Verdana" w:hAnsi="Verdana" w:cs="Arial"/>
                <w:sz w:val="20"/>
                <w:szCs w:val="20"/>
                <w:lang w:val="sl-SI"/>
              </w:rPr>
              <w:t xml:space="preserve">rukcija (brez cevnega ogrodja), ali temu podoben tehnološki sistem. </w:t>
            </w:r>
          </w:p>
          <w:p w14:paraId="5EE01FAE" w14:textId="77777777"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 xml:space="preserve">Varjenje nadgradnje ni dopustno. </w:t>
            </w:r>
          </w:p>
          <w:p w14:paraId="5F531AE8" w14:textId="77777777"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 xml:space="preserve">Nadgradnja mora biti izvedena tako, da je torzijska odpornost in z njo povezana deformacija čim manjša. </w:t>
            </w:r>
          </w:p>
          <w:p w14:paraId="541FAA9B" w14:textId="77777777"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lastRenderedPageBreak/>
              <w:t xml:space="preserve">Rezervoar vode je vzdolžno postavljen glede na smer vožnje na sredini nadgradnje. </w:t>
            </w:r>
          </w:p>
          <w:p w14:paraId="7C09416F" w14:textId="77777777"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Levo in desno je prostor za namestitev opreme, zaprt s po tremi kval</w:t>
            </w:r>
            <w:r>
              <w:rPr>
                <w:rFonts w:ascii="Verdana" w:hAnsi="Verdana" w:cs="Arial"/>
                <w:sz w:val="20"/>
                <w:szCs w:val="20"/>
                <w:lang w:val="sl-SI"/>
              </w:rPr>
              <w:t>itetnimi Al roletami na vsaki strani. Rolete naj bodo izdelane iz votlih profilov iz eloksiranega aluminija, ki so med seboj povezani s spoji. Med posameznimi profili morajo biti elastična tesnila. Tesnila na spodnjem robu in stranskih vodilih ščitijo pros</w:t>
            </w:r>
            <w:r>
              <w:rPr>
                <w:rFonts w:ascii="Verdana" w:hAnsi="Verdana" w:cs="Arial"/>
                <w:sz w:val="20"/>
                <w:szCs w:val="20"/>
                <w:lang w:val="sl-SI"/>
              </w:rPr>
              <w:t>tore z opremo pred prahom in vlago. Zapiranje rolet naj bo izvedeno z zunanjim mehanizmom na zapah s pomočjo droga (</w:t>
            </w:r>
            <w:proofErr w:type="spellStart"/>
            <w:r>
              <w:rPr>
                <w:rFonts w:ascii="Verdana" w:hAnsi="Verdana" w:cs="Arial"/>
                <w:sz w:val="20"/>
                <w:szCs w:val="20"/>
                <w:lang w:val="sl-SI"/>
              </w:rPr>
              <w:t>t.i.barlock</w:t>
            </w:r>
            <w:proofErr w:type="spellEnd"/>
            <w:r>
              <w:rPr>
                <w:rFonts w:ascii="Verdana" w:hAnsi="Verdana" w:cs="Arial"/>
                <w:sz w:val="20"/>
                <w:szCs w:val="20"/>
                <w:lang w:val="sl-SI"/>
              </w:rPr>
              <w:t>), z ključavnicami z enim samim ključem. V primeru, da je katera izmed rolet odprta, se mora to kot opozorilo prikazati v voznišk</w:t>
            </w:r>
            <w:r>
              <w:rPr>
                <w:rFonts w:ascii="Verdana" w:hAnsi="Verdana" w:cs="Arial"/>
                <w:sz w:val="20"/>
                <w:szCs w:val="20"/>
                <w:lang w:val="sl-SI"/>
              </w:rPr>
              <w:t xml:space="preserve">i kabini. </w:t>
            </w:r>
          </w:p>
          <w:p w14:paraId="30A309DB" w14:textId="77777777"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 xml:space="preserve">Za lažji dostop do višje ležeče opreme mora imeti nadgradnja pod vsako roleto (tudi pri roletah nad zadnjimi kolesi) pohodne stopnice prekrite s proti drsnim posipom oziroma premazom minimalne klase R12 po EN 13036-4 </w:t>
            </w:r>
            <w:r>
              <w:rPr>
                <w:rFonts w:ascii="Verdana" w:hAnsi="Verdana" w:cs="Arial"/>
                <w:b/>
                <w:bCs/>
                <w:sz w:val="20"/>
                <w:szCs w:val="20"/>
                <w:u w:val="single"/>
                <w:lang w:val="sl-SI"/>
              </w:rPr>
              <w:t>(priložiti dokazilo</w:t>
            </w:r>
            <w:r>
              <w:rPr>
                <w:rFonts w:ascii="Verdana" w:hAnsi="Verdana" w:cs="Arial"/>
                <w:b/>
                <w:bCs/>
                <w:sz w:val="20"/>
                <w:szCs w:val="20"/>
                <w:u w:val="single"/>
              </w:rPr>
              <w:t xml:space="preserve"> </w:t>
            </w:r>
            <w:r>
              <w:rPr>
                <w:rFonts w:ascii="Verdana" w:hAnsi="Verdana"/>
                <w:b/>
                <w:bCs/>
                <w:sz w:val="20"/>
                <w:szCs w:val="20"/>
                <w:u w:val="single"/>
                <w:lang w:val="sl-SI"/>
              </w:rPr>
              <w:t>o ustrez</w:t>
            </w:r>
            <w:r>
              <w:rPr>
                <w:rFonts w:ascii="Verdana" w:hAnsi="Verdana"/>
                <w:b/>
                <w:bCs/>
                <w:sz w:val="20"/>
                <w:szCs w:val="20"/>
                <w:u w:val="single"/>
                <w:lang w:val="sl-SI"/>
              </w:rPr>
              <w:t>nosti s standard</w:t>
            </w:r>
            <w:r>
              <w:rPr>
                <w:rFonts w:ascii="Verdana" w:hAnsi="Verdana"/>
                <w:b/>
                <w:bCs/>
                <w:sz w:val="20"/>
                <w:szCs w:val="20"/>
                <w:u w:val="single"/>
              </w:rPr>
              <w:t>om</w:t>
            </w:r>
            <w:r>
              <w:rPr>
                <w:rFonts w:ascii="Verdana" w:hAnsi="Verdana" w:cs="Arial"/>
                <w:b/>
                <w:bCs/>
                <w:sz w:val="20"/>
                <w:szCs w:val="20"/>
                <w:u w:val="single"/>
                <w:lang w:val="sl-SI"/>
              </w:rPr>
              <w:t>).</w:t>
            </w:r>
            <w:r>
              <w:rPr>
                <w:rFonts w:ascii="Verdana" w:hAnsi="Verdana" w:cs="Arial"/>
                <w:sz w:val="20"/>
                <w:szCs w:val="20"/>
                <w:lang w:val="sl-SI"/>
              </w:rPr>
              <w:t xml:space="preserve"> Pohodne stopnice morajo imet pri odprti legi na robovih signalne rumene LED lučke ter dodatno še obstojno rumeno refleksno odbojno folijo. Nosilnost vsake mora biti minimalno 250kg. Pri zaprti legi morajo tesno zapreti vse prostore z o</w:t>
            </w:r>
            <w:r>
              <w:rPr>
                <w:rFonts w:ascii="Verdana" w:hAnsi="Verdana" w:cs="Arial"/>
                <w:sz w:val="20"/>
                <w:szCs w:val="20"/>
                <w:lang w:val="sl-SI"/>
              </w:rPr>
              <w:t xml:space="preserve">premo. </w:t>
            </w:r>
          </w:p>
          <w:p w14:paraId="28A26B7E" w14:textId="77777777"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Zadnja odprtina nadgradnje (za črpalko) je zaprta z dvižnimi vrati, ki mora imeti pri odprti legi na robovih signalne rumene LED lučke ter dodatno še obstojno rdečo refleksno odbojno folijo. Vrata so opremljena z ročajem, ki jih v odprtem in zaprte</w:t>
            </w:r>
            <w:r>
              <w:rPr>
                <w:rFonts w:ascii="Verdana" w:hAnsi="Verdana" w:cs="Arial"/>
                <w:sz w:val="20"/>
                <w:szCs w:val="20"/>
                <w:lang w:val="sl-SI"/>
              </w:rPr>
              <w:t>m položaju držita dva plinska amortizerja ter zanko za zapiranje odprtih vrat.</w:t>
            </w:r>
          </w:p>
          <w:p w14:paraId="0326DF60" w14:textId="77777777"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 xml:space="preserve">Notranjost nadgradnje naj bo oblečena v gladke plošče iz eloksiranega aluminija. </w:t>
            </w:r>
          </w:p>
          <w:p w14:paraId="3BFA3936" w14:textId="77777777"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 xml:space="preserve">Streha nadgradnje je pohodna, pokrita oziroma premazana s </w:t>
            </w:r>
            <w:proofErr w:type="spellStart"/>
            <w:r>
              <w:rPr>
                <w:rFonts w:ascii="Verdana" w:hAnsi="Verdana" w:cs="Arial"/>
                <w:sz w:val="20"/>
                <w:szCs w:val="20"/>
                <w:lang w:val="sl-SI"/>
              </w:rPr>
              <w:t>protidrsno</w:t>
            </w:r>
            <w:proofErr w:type="spellEnd"/>
            <w:r>
              <w:rPr>
                <w:rFonts w:ascii="Verdana" w:hAnsi="Verdana" w:cs="Arial"/>
                <w:sz w:val="20"/>
                <w:szCs w:val="20"/>
                <w:lang w:val="sl-SI"/>
              </w:rPr>
              <w:t xml:space="preserve"> oblogo minimalne klase R12</w:t>
            </w:r>
            <w:r>
              <w:rPr>
                <w:rFonts w:ascii="Verdana" w:hAnsi="Verdana" w:cs="Arial"/>
                <w:sz w:val="20"/>
                <w:szCs w:val="20"/>
                <w:lang w:val="sl-SI"/>
              </w:rPr>
              <w:t xml:space="preserve"> po EN 13036-4 </w:t>
            </w:r>
            <w:r>
              <w:rPr>
                <w:rFonts w:ascii="Verdana" w:hAnsi="Verdana" w:cs="Arial"/>
                <w:b/>
                <w:bCs/>
                <w:sz w:val="20"/>
                <w:szCs w:val="20"/>
                <w:u w:val="single"/>
                <w:lang w:val="sl-SI"/>
              </w:rPr>
              <w:t>(priložiti dokazilo</w:t>
            </w:r>
            <w:r>
              <w:rPr>
                <w:rFonts w:ascii="Verdana" w:hAnsi="Verdana" w:cs="Arial"/>
                <w:b/>
                <w:bCs/>
                <w:sz w:val="20"/>
                <w:szCs w:val="20"/>
                <w:u w:val="single"/>
              </w:rPr>
              <w:t xml:space="preserve"> </w:t>
            </w:r>
            <w:r>
              <w:rPr>
                <w:rFonts w:ascii="Verdana" w:hAnsi="Verdana"/>
                <w:b/>
                <w:bCs/>
                <w:sz w:val="20"/>
                <w:szCs w:val="20"/>
                <w:u w:val="single"/>
                <w:lang w:val="sl-SI"/>
              </w:rPr>
              <w:t>o ustreznosti s standard</w:t>
            </w:r>
            <w:r>
              <w:rPr>
                <w:rFonts w:ascii="Verdana" w:hAnsi="Verdana"/>
                <w:b/>
                <w:bCs/>
                <w:sz w:val="20"/>
                <w:szCs w:val="20"/>
                <w:u w:val="single"/>
              </w:rPr>
              <w:t>om</w:t>
            </w:r>
            <w:r>
              <w:rPr>
                <w:rFonts w:ascii="Verdana" w:hAnsi="Verdana" w:cs="Arial"/>
                <w:b/>
                <w:bCs/>
                <w:sz w:val="20"/>
                <w:szCs w:val="20"/>
                <w:u w:val="single"/>
                <w:lang w:val="sl-SI"/>
              </w:rPr>
              <w:t>).</w:t>
            </w:r>
          </w:p>
          <w:p w14:paraId="1027D9B0" w14:textId="77777777"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 xml:space="preserve">Na levi in desni strani nadgradnje sta povišana robova z integrirano razsvetljavo in integriranimi modrimi lučmi zadaj. </w:t>
            </w:r>
          </w:p>
          <w:p w14:paraId="534AB096" w14:textId="77777777"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 xml:space="preserve">Zadaj se morata nahajati tudi dva reflektorja za osvetlitev okolice. </w:t>
            </w:r>
          </w:p>
          <w:p w14:paraId="03B4A5B3" w14:textId="77777777"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D</w:t>
            </w:r>
            <w:r>
              <w:rPr>
                <w:rFonts w:ascii="Verdana" w:hAnsi="Verdana" w:cs="Arial"/>
                <w:sz w:val="20"/>
                <w:szCs w:val="20"/>
                <w:lang w:val="sl-SI"/>
              </w:rPr>
              <w:t>ostop do strehe je preko zgibne lestve in ročajev za lažji prestop na streho. Lestev je nameščena zadaj na desni strani vozila, gledano v smeri vožnje. Pri izvlečeni legi naj bo lega lestve poševno, kar omogoča varnejše vzpenjanje oziroma sestop. Zložena s</w:t>
            </w:r>
            <w:r>
              <w:rPr>
                <w:rFonts w:ascii="Verdana" w:hAnsi="Verdana" w:cs="Arial"/>
                <w:sz w:val="20"/>
                <w:szCs w:val="20"/>
                <w:lang w:val="sl-SI"/>
              </w:rPr>
              <w:t xml:space="preserve">e mora </w:t>
            </w:r>
            <w:proofErr w:type="spellStart"/>
            <w:r>
              <w:rPr>
                <w:rFonts w:ascii="Verdana" w:hAnsi="Verdana" w:cs="Arial"/>
                <w:sz w:val="20"/>
                <w:szCs w:val="20"/>
                <w:lang w:val="sl-SI"/>
              </w:rPr>
              <w:t>vgrezniti</w:t>
            </w:r>
            <w:proofErr w:type="spellEnd"/>
            <w:r>
              <w:rPr>
                <w:rFonts w:ascii="Verdana" w:hAnsi="Verdana" w:cs="Arial"/>
                <w:sz w:val="20"/>
                <w:szCs w:val="20"/>
                <w:lang w:val="sl-SI"/>
              </w:rPr>
              <w:t xml:space="preserve"> v nadgradnjo. Za lažji prestop na streho morata biti ob lestvi ob strani dva pokončna oprijemalna drogova. V primeru, da lestev ni v osnovnem položaju (zaprta), se mora to kot opozorilo prikazati v vozniški kabini.</w:t>
            </w:r>
          </w:p>
          <w:p w14:paraId="5C39292C" w14:textId="51C4BDDD"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Na strehi se naredi prit</w:t>
            </w:r>
            <w:r>
              <w:rPr>
                <w:rFonts w:ascii="Verdana" w:hAnsi="Verdana" w:cs="Arial"/>
                <w:sz w:val="20"/>
                <w:szCs w:val="20"/>
                <w:lang w:val="sl-SI"/>
              </w:rPr>
              <w:t>rdišče za aluminijaste lestve in zaboj za opremo. V zaboj za opremo se iz zunanje in notranje strani po celotni dolžini vgradi LED trak za razsvetljavo strehe in notranjosti zaboja. Ohišje LED traku mora biti vgrajeno v zaboj in ne sme biti montirano na nj</w:t>
            </w:r>
            <w:r>
              <w:rPr>
                <w:rFonts w:ascii="Verdana" w:hAnsi="Verdana" w:cs="Arial"/>
                <w:sz w:val="20"/>
                <w:szCs w:val="20"/>
                <w:lang w:val="sl-SI"/>
              </w:rPr>
              <w:t>emu zaradi oviranja prostora na strehi ali v boksu.</w:t>
            </w:r>
          </w:p>
          <w:p w14:paraId="0B337FC5" w14:textId="0EE7F4F6"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V sprednjem levem (L1) boksu se montira vrtljivo steno in vrtljivo ploščad v spodnjem delu prostora. Stene in ploščadi se morajo odpirati minimalno 120°. Tečaji vrtljivi sten in ploščadi se nahajajo med b</w:t>
            </w:r>
            <w:r>
              <w:rPr>
                <w:rFonts w:ascii="Verdana" w:hAnsi="Verdana" w:cs="Arial"/>
                <w:sz w:val="20"/>
                <w:szCs w:val="20"/>
                <w:lang w:val="sl-SI"/>
              </w:rPr>
              <w:t>oksom L1 in L2.</w:t>
            </w:r>
          </w:p>
          <w:p w14:paraId="50DE8EB7" w14:textId="26104FF7"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V sprednjem desnem (D1) boksu se montira vrtljivo steno in vrtljivo ploščad v spodnjem delu prostora. Stene in ploščadi se morajo odpirati minimalno 120°. Tečaji vrtljivi sten in ploščadi se nahajajo med boksom D1 in D2.</w:t>
            </w:r>
          </w:p>
          <w:p w14:paraId="361060AA" w14:textId="1D225EBB"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V srednjem levem (L</w:t>
            </w:r>
            <w:r>
              <w:rPr>
                <w:rFonts w:ascii="Verdana" w:hAnsi="Verdana" w:cs="Arial"/>
                <w:sz w:val="20"/>
                <w:szCs w:val="20"/>
                <w:lang w:val="sl-SI"/>
              </w:rPr>
              <w:t xml:space="preserve">2) boksu se montira 3 police in 1 </w:t>
            </w:r>
            <w:proofErr w:type="spellStart"/>
            <w:r>
              <w:rPr>
                <w:rFonts w:ascii="Verdana" w:hAnsi="Verdana" w:cs="Arial"/>
                <w:sz w:val="20"/>
                <w:szCs w:val="20"/>
                <w:lang w:val="sl-SI"/>
              </w:rPr>
              <w:t>izvlečni</w:t>
            </w:r>
            <w:proofErr w:type="spellEnd"/>
            <w:r>
              <w:rPr>
                <w:rFonts w:ascii="Verdana" w:hAnsi="Verdana" w:cs="Arial"/>
                <w:sz w:val="20"/>
                <w:szCs w:val="20"/>
                <w:lang w:val="sl-SI"/>
              </w:rPr>
              <w:t xml:space="preserve"> pladenj.</w:t>
            </w:r>
          </w:p>
          <w:p w14:paraId="50BE9608" w14:textId="7D690F05"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V srednjem desnem (D2) boksu se montira 3 police.</w:t>
            </w:r>
          </w:p>
          <w:p w14:paraId="09F78CDB" w14:textId="73C8B059"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 xml:space="preserve">V zadnjem levem boksu (L3) se montira </w:t>
            </w:r>
            <w:proofErr w:type="spellStart"/>
            <w:r>
              <w:rPr>
                <w:rFonts w:ascii="Verdana" w:hAnsi="Verdana" w:cs="Arial"/>
                <w:sz w:val="20"/>
                <w:szCs w:val="20"/>
                <w:lang w:val="sl-SI"/>
              </w:rPr>
              <w:t>izvlečna</w:t>
            </w:r>
            <w:proofErr w:type="spellEnd"/>
            <w:r>
              <w:rPr>
                <w:rFonts w:ascii="Verdana" w:hAnsi="Verdana" w:cs="Arial"/>
                <w:sz w:val="20"/>
                <w:szCs w:val="20"/>
                <w:lang w:val="sl-SI"/>
              </w:rPr>
              <w:t xml:space="preserve"> stena za shranjevanje vodnih armatur. V spodnjem delu se mora nahajati pladenj na katerem se bo nahajala B-</w:t>
            </w:r>
            <w:r>
              <w:rPr>
                <w:rFonts w:ascii="Verdana" w:hAnsi="Verdana" w:cs="Arial"/>
                <w:sz w:val="20"/>
                <w:szCs w:val="20"/>
                <w:lang w:val="sl-SI"/>
              </w:rPr>
              <w:t xml:space="preserve">cev z </w:t>
            </w:r>
            <w:proofErr w:type="spellStart"/>
            <w:r>
              <w:rPr>
                <w:rFonts w:ascii="Verdana" w:hAnsi="Verdana" w:cs="Arial"/>
                <w:sz w:val="20"/>
                <w:szCs w:val="20"/>
                <w:lang w:val="sl-SI"/>
              </w:rPr>
              <w:t>trojakom</w:t>
            </w:r>
            <w:proofErr w:type="spellEnd"/>
            <w:r>
              <w:rPr>
                <w:rFonts w:ascii="Verdana" w:hAnsi="Verdana" w:cs="Arial"/>
                <w:sz w:val="20"/>
                <w:szCs w:val="20"/>
                <w:lang w:val="sl-SI"/>
              </w:rPr>
              <w:t>.</w:t>
            </w:r>
          </w:p>
          <w:p w14:paraId="45173310" w14:textId="409E992A"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 xml:space="preserve">V  zadnjem desnem boksu (D3) se montira </w:t>
            </w:r>
            <w:proofErr w:type="spellStart"/>
            <w:r>
              <w:rPr>
                <w:rFonts w:ascii="Verdana" w:hAnsi="Verdana" w:cs="Arial"/>
                <w:sz w:val="20"/>
                <w:szCs w:val="20"/>
                <w:lang w:val="sl-SI"/>
              </w:rPr>
              <w:t>izvlečna</w:t>
            </w:r>
            <w:proofErr w:type="spellEnd"/>
            <w:r>
              <w:rPr>
                <w:rFonts w:ascii="Verdana" w:hAnsi="Verdana" w:cs="Arial"/>
                <w:sz w:val="20"/>
                <w:szCs w:val="20"/>
                <w:lang w:val="sl-SI"/>
              </w:rPr>
              <w:t xml:space="preserve"> higienska stena, katera vsebuje dva nosilca </w:t>
            </w:r>
            <w:proofErr w:type="spellStart"/>
            <w:r>
              <w:rPr>
                <w:rFonts w:ascii="Verdana" w:hAnsi="Verdana" w:cs="Arial"/>
                <w:sz w:val="20"/>
                <w:szCs w:val="20"/>
                <w:lang w:val="sl-SI"/>
              </w:rPr>
              <w:t>dozatorja</w:t>
            </w:r>
            <w:proofErr w:type="spellEnd"/>
            <w:r>
              <w:rPr>
                <w:rFonts w:ascii="Verdana" w:hAnsi="Verdana" w:cs="Arial"/>
                <w:sz w:val="20"/>
                <w:szCs w:val="20"/>
                <w:lang w:val="sl-SI"/>
              </w:rPr>
              <w:t xml:space="preserve"> mila, prostor za papirnate </w:t>
            </w:r>
            <w:proofErr w:type="spellStart"/>
            <w:r>
              <w:rPr>
                <w:rFonts w:ascii="Verdana" w:hAnsi="Verdana" w:cs="Arial"/>
                <w:sz w:val="20"/>
                <w:szCs w:val="20"/>
                <w:lang w:val="sl-SI"/>
              </w:rPr>
              <w:t>brisačje</w:t>
            </w:r>
            <w:proofErr w:type="spellEnd"/>
            <w:r>
              <w:rPr>
                <w:rFonts w:ascii="Verdana" w:hAnsi="Verdana" w:cs="Arial"/>
                <w:sz w:val="20"/>
                <w:szCs w:val="20"/>
                <w:lang w:val="sl-SI"/>
              </w:rPr>
              <w:t xml:space="preserve">, vodo in spiralno cev za zrak. V D3 se montira tudi </w:t>
            </w:r>
            <w:proofErr w:type="spellStart"/>
            <w:r>
              <w:rPr>
                <w:rFonts w:ascii="Verdana" w:hAnsi="Verdana" w:cs="Arial"/>
                <w:sz w:val="20"/>
                <w:szCs w:val="20"/>
                <w:lang w:val="sl-SI"/>
              </w:rPr>
              <w:t>izvlečno</w:t>
            </w:r>
            <w:proofErr w:type="spellEnd"/>
            <w:r>
              <w:rPr>
                <w:rFonts w:ascii="Verdana" w:hAnsi="Verdana" w:cs="Arial"/>
                <w:sz w:val="20"/>
                <w:szCs w:val="20"/>
                <w:lang w:val="sl-SI"/>
              </w:rPr>
              <w:t xml:space="preserve"> polico za montažo štirih gasilnih aparat</w:t>
            </w:r>
            <w:r>
              <w:rPr>
                <w:rFonts w:ascii="Verdana" w:hAnsi="Verdana" w:cs="Arial"/>
                <w:sz w:val="20"/>
                <w:szCs w:val="20"/>
                <w:lang w:val="sl-SI"/>
              </w:rPr>
              <w:t xml:space="preserve">ov. Kateri koli aparat mora biti možno vzeti iz vozila brez, da bi iz pritrdišča moral odstraniti drugega. V spodnjem delu se mora nahajati pladenj na katerem se bo nahajala B-cev z </w:t>
            </w:r>
            <w:proofErr w:type="spellStart"/>
            <w:r>
              <w:rPr>
                <w:rFonts w:ascii="Verdana" w:hAnsi="Verdana" w:cs="Arial"/>
                <w:sz w:val="20"/>
                <w:szCs w:val="20"/>
                <w:lang w:val="sl-SI"/>
              </w:rPr>
              <w:t>trojakom</w:t>
            </w:r>
            <w:proofErr w:type="spellEnd"/>
            <w:r>
              <w:rPr>
                <w:rFonts w:ascii="Verdana" w:hAnsi="Verdana" w:cs="Arial"/>
                <w:sz w:val="20"/>
                <w:szCs w:val="20"/>
                <w:lang w:val="sl-SI"/>
              </w:rPr>
              <w:t>.</w:t>
            </w:r>
          </w:p>
          <w:p w14:paraId="1EA33D43" w14:textId="69318790"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 xml:space="preserve">Oprema mora biti nameščena tako, da je ergonomsko dosegljiva in </w:t>
            </w:r>
            <w:r>
              <w:rPr>
                <w:rFonts w:ascii="Verdana" w:hAnsi="Verdana" w:cs="Arial"/>
                <w:sz w:val="20"/>
                <w:szCs w:val="20"/>
                <w:lang w:val="sl-SI"/>
              </w:rPr>
              <w:t xml:space="preserve">hitro uporabljiva. Večja in težja oprema naj bo nameščena čim nižje. </w:t>
            </w:r>
            <w:r>
              <w:rPr>
                <w:rFonts w:ascii="Verdana" w:hAnsi="Verdana" w:cs="Arial"/>
                <w:sz w:val="20"/>
                <w:szCs w:val="20"/>
                <w:lang w:val="sl-SI"/>
              </w:rPr>
              <w:t>Pri namestitvi opreme se pritrjevanje s trakovi (npr. ježek, zaponke ipd.) ne sme uporabljati, razen kadar tehnično ni mogoče zagotoviti druge ustrezne rešitve, kar mora izvajalec utemelj</w:t>
            </w:r>
            <w:r>
              <w:rPr>
                <w:rFonts w:ascii="Verdana" w:hAnsi="Verdana" w:cs="Arial"/>
                <w:sz w:val="20"/>
                <w:szCs w:val="20"/>
                <w:lang w:val="sl-SI"/>
              </w:rPr>
              <w:t>iti in predhodno uskladiti z naročnikom.</w:t>
            </w:r>
          </w:p>
          <w:p w14:paraId="60B42654" w14:textId="5A99E0C6" w:rsidR="002A2F13" w:rsidRDefault="008F1232">
            <w:pPr>
              <w:pStyle w:val="Odstavekseznama"/>
              <w:numPr>
                <w:ilvl w:val="0"/>
                <w:numId w:val="3"/>
              </w:numPr>
              <w:spacing w:after="0" w:line="240" w:lineRule="auto"/>
              <w:rPr>
                <w:rFonts w:ascii="Verdana" w:hAnsi="Verdana" w:cs="Arial"/>
                <w:sz w:val="20"/>
                <w:szCs w:val="20"/>
                <w:lang w:val="sl-SI"/>
              </w:rPr>
            </w:pPr>
            <w:r>
              <w:rPr>
                <w:rFonts w:ascii="Verdana" w:hAnsi="Verdana" w:cs="Arial"/>
                <w:sz w:val="20"/>
                <w:szCs w:val="20"/>
                <w:lang w:val="sl-SI"/>
              </w:rPr>
              <w:t xml:space="preserve">Ležišča oziroma pritrdišča opreme v nadgradnji morajo biti označena z ustreznimi grafičnimi simboli, v nasprotnem primeru pa s slovenski napisi. Prav tako morajo biti vsi </w:t>
            </w:r>
            <w:r>
              <w:rPr>
                <w:rFonts w:ascii="Verdana" w:hAnsi="Verdana" w:cs="Arial"/>
                <w:sz w:val="20"/>
                <w:szCs w:val="20"/>
                <w:lang w:val="sl-SI"/>
              </w:rPr>
              <w:lastRenderedPageBreak/>
              <w:t>informacijski in opozorilni napisi, ter krat</w:t>
            </w:r>
            <w:r>
              <w:rPr>
                <w:rFonts w:ascii="Verdana" w:hAnsi="Verdana" w:cs="Arial"/>
                <w:sz w:val="20"/>
                <w:szCs w:val="20"/>
                <w:lang w:val="sl-SI"/>
              </w:rPr>
              <w:t xml:space="preserve">ka osnovna navodila za rokovanje in varno delo s posameznimi napravami obvezno v slovenskem jeziku.  </w:t>
            </w:r>
          </w:p>
          <w:p w14:paraId="24C32A68" w14:textId="77777777" w:rsidR="002A2F13" w:rsidRDefault="002A2F13">
            <w:pPr>
              <w:pStyle w:val="Naslov21"/>
              <w:ind w:left="0"/>
              <w:jc w:val="both"/>
              <w:rPr>
                <w:rFonts w:ascii="Verdana" w:hAnsi="Verdana" w:cs="Arial"/>
                <w:sz w:val="20"/>
                <w:szCs w:val="20"/>
                <w:lang w:val="sl-SI"/>
              </w:rPr>
            </w:pPr>
          </w:p>
          <w:p w14:paraId="6395C97F" w14:textId="7A015A35" w:rsidR="002A2F13" w:rsidRDefault="008F1232">
            <w:pPr>
              <w:spacing w:after="0" w:line="240" w:lineRule="auto"/>
              <w:rPr>
                <w:rFonts w:ascii="Verdana" w:hAnsi="Verdana" w:cs="Arial"/>
                <w:b/>
                <w:bCs/>
                <w:sz w:val="20"/>
                <w:szCs w:val="20"/>
                <w:lang w:val="sl-SI"/>
              </w:rPr>
            </w:pPr>
            <w:r>
              <w:rPr>
                <w:rFonts w:ascii="Verdana" w:hAnsi="Verdana" w:cs="Arial"/>
                <w:b/>
                <w:bCs/>
                <w:sz w:val="20"/>
                <w:szCs w:val="20"/>
                <w:lang w:val="sl-SI"/>
              </w:rPr>
              <w:t>KABINA</w:t>
            </w:r>
          </w:p>
          <w:p w14:paraId="7E9E8402" w14:textId="60D944F8" w:rsidR="002A2F13" w:rsidRDefault="008F1232">
            <w:pPr>
              <w:pStyle w:val="Odstavekseznama"/>
              <w:numPr>
                <w:ilvl w:val="0"/>
                <w:numId w:val="4"/>
              </w:numPr>
              <w:spacing w:after="0" w:line="240" w:lineRule="auto"/>
              <w:rPr>
                <w:rFonts w:ascii="Verdana" w:hAnsi="Verdana" w:cs="Arial"/>
                <w:sz w:val="20"/>
                <w:szCs w:val="20"/>
                <w:lang w:val="sl-SI"/>
              </w:rPr>
            </w:pPr>
            <w:r>
              <w:rPr>
                <w:rFonts w:ascii="Verdana" w:hAnsi="Verdana" w:cs="Arial"/>
                <w:sz w:val="20"/>
                <w:szCs w:val="20"/>
                <w:lang w:val="sl-SI"/>
              </w:rPr>
              <w:t xml:space="preserve">Posadka vozila 1 + 7 </w:t>
            </w:r>
          </w:p>
          <w:p w14:paraId="54969560" w14:textId="77777777" w:rsidR="002A2F13" w:rsidRDefault="008F1232">
            <w:pPr>
              <w:pStyle w:val="Odstavekseznama"/>
              <w:numPr>
                <w:ilvl w:val="0"/>
                <w:numId w:val="4"/>
              </w:numPr>
              <w:spacing w:after="0" w:line="240" w:lineRule="auto"/>
              <w:rPr>
                <w:rFonts w:ascii="Verdana" w:hAnsi="Verdana" w:cs="Arial"/>
                <w:b/>
                <w:sz w:val="20"/>
                <w:szCs w:val="20"/>
                <w:lang w:val="sl-SI"/>
              </w:rPr>
            </w:pPr>
            <w:r>
              <w:rPr>
                <w:rFonts w:ascii="Verdana" w:hAnsi="Verdana" w:cs="Arial"/>
                <w:b/>
                <w:sz w:val="20"/>
                <w:szCs w:val="20"/>
                <w:lang w:val="sl-SI"/>
              </w:rPr>
              <w:t xml:space="preserve">Prva vrsta (v kabini podvozja): </w:t>
            </w:r>
          </w:p>
          <w:p w14:paraId="422CE601" w14:textId="047D4396" w:rsidR="002A2F13" w:rsidRDefault="008F1232">
            <w:pPr>
              <w:pStyle w:val="Odstavekseznama"/>
              <w:numPr>
                <w:ilvl w:val="1"/>
                <w:numId w:val="4"/>
              </w:numPr>
              <w:spacing w:after="0" w:line="240" w:lineRule="auto"/>
              <w:rPr>
                <w:rFonts w:ascii="Verdana" w:hAnsi="Verdana" w:cs="Arial"/>
                <w:sz w:val="20"/>
                <w:szCs w:val="20"/>
                <w:lang w:val="sl-SI"/>
              </w:rPr>
            </w:pPr>
            <w:r>
              <w:rPr>
                <w:rFonts w:ascii="Verdana" w:hAnsi="Verdana" w:cs="Arial"/>
                <w:sz w:val="20"/>
                <w:szCs w:val="20"/>
                <w:lang w:val="sl-SI"/>
              </w:rPr>
              <w:t xml:space="preserve">Voznik in sovoznik. Prostor med sedežema je namenjen namestitvi opreme.  Med sedežema se namestita 2 nosilca za čelade. </w:t>
            </w:r>
          </w:p>
          <w:p w14:paraId="4F80995E" w14:textId="77777777" w:rsidR="002A2F13" w:rsidRDefault="008F1232">
            <w:pPr>
              <w:pStyle w:val="Odstavekseznama"/>
              <w:numPr>
                <w:ilvl w:val="1"/>
                <w:numId w:val="4"/>
              </w:numPr>
              <w:spacing w:after="0" w:line="240" w:lineRule="auto"/>
              <w:rPr>
                <w:rFonts w:ascii="Verdana" w:hAnsi="Verdana" w:cs="Arial"/>
                <w:sz w:val="20"/>
                <w:szCs w:val="20"/>
                <w:lang w:val="sl-SI"/>
              </w:rPr>
            </w:pPr>
            <w:r>
              <w:rPr>
                <w:rFonts w:ascii="Verdana" w:hAnsi="Verdana" w:cs="Arial"/>
                <w:sz w:val="20"/>
                <w:szCs w:val="20"/>
                <w:lang w:val="sl-SI"/>
              </w:rPr>
              <w:t>Na primernem mestu v kabini se uredi namestitev polnilcev za 2 ročne radijski postaji ter termo kamero in 2 krat dvojno USB vtičnico za</w:t>
            </w:r>
            <w:r>
              <w:rPr>
                <w:rFonts w:ascii="Verdana" w:hAnsi="Verdana" w:cs="Arial"/>
                <w:sz w:val="20"/>
                <w:szCs w:val="20"/>
                <w:lang w:val="sl-SI"/>
              </w:rPr>
              <w:t xml:space="preserve"> polnjenje. Prav tako se namesti nosilec za 2 svetilki.</w:t>
            </w:r>
          </w:p>
          <w:p w14:paraId="777F84BB" w14:textId="4F1515A9" w:rsidR="002A2F13" w:rsidRDefault="008F1232">
            <w:pPr>
              <w:pStyle w:val="Odstavekseznama"/>
              <w:numPr>
                <w:ilvl w:val="1"/>
                <w:numId w:val="4"/>
              </w:numPr>
              <w:spacing w:after="0" w:line="240" w:lineRule="auto"/>
              <w:rPr>
                <w:rFonts w:ascii="Verdana" w:hAnsi="Verdana" w:cs="Arial"/>
                <w:sz w:val="20"/>
                <w:szCs w:val="20"/>
                <w:lang w:val="sl-SI"/>
              </w:rPr>
            </w:pPr>
            <w:r>
              <w:rPr>
                <w:rFonts w:ascii="Verdana" w:hAnsi="Verdana" w:cs="Arial"/>
                <w:sz w:val="20"/>
                <w:szCs w:val="20"/>
                <w:lang w:val="sl-SI"/>
              </w:rPr>
              <w:t>Na sovoznikovi strani mora biti nameščena bralna lučka z fleksibilnim vratom.</w:t>
            </w:r>
          </w:p>
          <w:p w14:paraId="630F50D3" w14:textId="77777777" w:rsidR="002A2F13" w:rsidRDefault="008F1232">
            <w:pPr>
              <w:pStyle w:val="Odstavekseznama"/>
              <w:numPr>
                <w:ilvl w:val="0"/>
                <w:numId w:val="4"/>
              </w:numPr>
              <w:spacing w:after="0" w:line="240" w:lineRule="auto"/>
              <w:rPr>
                <w:rFonts w:ascii="Verdana" w:hAnsi="Verdana" w:cs="Arial"/>
                <w:sz w:val="20"/>
                <w:szCs w:val="20"/>
                <w:lang w:val="sl-SI"/>
              </w:rPr>
            </w:pPr>
            <w:r>
              <w:rPr>
                <w:rFonts w:ascii="Verdana" w:hAnsi="Verdana" w:cs="Arial"/>
                <w:sz w:val="20"/>
                <w:szCs w:val="20"/>
                <w:lang w:val="sl-SI"/>
              </w:rPr>
              <w:t>Kabina za posadko mora biti integrirana v nadgradnjo. Med kabinama mora biti  povezovalna odprtina minimalnih dimenzij 170</w:t>
            </w:r>
            <w:r>
              <w:rPr>
                <w:rFonts w:ascii="Verdana" w:hAnsi="Verdana" w:cs="Arial"/>
                <w:sz w:val="20"/>
                <w:szCs w:val="20"/>
                <w:lang w:val="sl-SI"/>
              </w:rPr>
              <w:t>0mm x 700mm, tesnjenje naj bo izvedeno na način da ne dopušča prepuščanja vode, hrupa ali plinov. Notranjost kabine mora biti izdelana z zaobljenimi robovi.</w:t>
            </w:r>
          </w:p>
          <w:p w14:paraId="5EAD9C13" w14:textId="3E5E18A1" w:rsidR="002A2F13" w:rsidRDefault="008F1232">
            <w:pPr>
              <w:pStyle w:val="Odstavekseznama"/>
              <w:numPr>
                <w:ilvl w:val="0"/>
                <w:numId w:val="4"/>
              </w:numPr>
              <w:spacing w:after="0" w:line="240" w:lineRule="auto"/>
              <w:rPr>
                <w:rFonts w:ascii="Verdana" w:hAnsi="Verdana" w:cs="Arial"/>
                <w:sz w:val="20"/>
                <w:szCs w:val="20"/>
                <w:lang w:val="sl-SI"/>
              </w:rPr>
            </w:pPr>
            <w:r>
              <w:rPr>
                <w:rFonts w:ascii="Verdana" w:hAnsi="Verdana" w:cs="Arial"/>
                <w:sz w:val="20"/>
                <w:szCs w:val="20"/>
                <w:lang w:val="sl-SI"/>
              </w:rPr>
              <w:t>Kabina mora biti v skladu z ECE R29, ECE R16 in ECE R14.</w:t>
            </w:r>
          </w:p>
          <w:p w14:paraId="2CC9D96B" w14:textId="63879997" w:rsidR="002A2F13" w:rsidRDefault="008F1232">
            <w:pPr>
              <w:pStyle w:val="Odstavekseznama"/>
              <w:numPr>
                <w:ilvl w:val="0"/>
                <w:numId w:val="4"/>
              </w:numPr>
              <w:spacing w:after="0" w:line="240" w:lineRule="auto"/>
              <w:rPr>
                <w:rFonts w:ascii="Verdana" w:hAnsi="Verdana" w:cs="Arial"/>
                <w:sz w:val="20"/>
                <w:szCs w:val="20"/>
                <w:lang w:val="sl-SI"/>
              </w:rPr>
            </w:pPr>
            <w:r>
              <w:rPr>
                <w:rFonts w:ascii="Verdana" w:hAnsi="Verdana" w:cs="Arial"/>
                <w:sz w:val="20"/>
                <w:szCs w:val="20"/>
                <w:lang w:val="sl-SI"/>
              </w:rPr>
              <w:t>Višina kabine za posadko, ki je integriran</w:t>
            </w:r>
            <w:r>
              <w:rPr>
                <w:rFonts w:ascii="Verdana" w:hAnsi="Verdana" w:cs="Arial"/>
                <w:sz w:val="20"/>
                <w:szCs w:val="20"/>
                <w:lang w:val="sl-SI"/>
              </w:rPr>
              <w:t xml:space="preserve">a v nadgradnji, mora biti najmanj 160 centimetrov, dolžina pa najmanj 145 centimetrov. </w:t>
            </w:r>
          </w:p>
          <w:p w14:paraId="422BB589" w14:textId="170E7316" w:rsidR="002A2F13" w:rsidRDefault="008F1232">
            <w:pPr>
              <w:pStyle w:val="Odstavekseznama"/>
              <w:numPr>
                <w:ilvl w:val="0"/>
                <w:numId w:val="4"/>
              </w:numPr>
              <w:spacing w:after="0" w:line="240" w:lineRule="auto"/>
              <w:rPr>
                <w:rFonts w:ascii="Verdana" w:hAnsi="Verdana" w:cs="Arial"/>
                <w:sz w:val="20"/>
                <w:szCs w:val="20"/>
                <w:lang w:val="sl-SI"/>
              </w:rPr>
            </w:pPr>
            <w:r>
              <w:rPr>
                <w:rFonts w:ascii="Verdana" w:hAnsi="Verdana" w:cs="Arial"/>
                <w:sz w:val="20"/>
                <w:szCs w:val="20"/>
                <w:lang w:val="sl-SI"/>
              </w:rPr>
              <w:t>Sedeži morajo biti opremljeni z homologiranimi tritočkovnim varnostnim pasovi v skladu z ECE R16 in homologiranimi vgrajenimi sedeži ECE R14. Za gasilce je na voljo obl</w:t>
            </w:r>
            <w:r>
              <w:rPr>
                <w:rFonts w:ascii="Verdana" w:hAnsi="Verdana" w:cs="Arial"/>
                <w:sz w:val="20"/>
                <w:szCs w:val="20"/>
                <w:lang w:val="sl-SI"/>
              </w:rPr>
              <w:t>azinjen sedež z mehko, zamenljivo sedežno blazino. Sedeži in nasloni morajo biti iz materialov, ki jih je možno enostavno čistiti z vlažno krpo.</w:t>
            </w:r>
          </w:p>
          <w:p w14:paraId="6A434BA5" w14:textId="77777777" w:rsidR="002A2F13" w:rsidRDefault="008F1232">
            <w:pPr>
              <w:pStyle w:val="Odstavekseznama"/>
              <w:numPr>
                <w:ilvl w:val="0"/>
                <w:numId w:val="4"/>
              </w:numPr>
              <w:spacing w:after="0" w:line="240" w:lineRule="auto"/>
              <w:rPr>
                <w:rFonts w:ascii="Verdana" w:hAnsi="Verdana" w:cs="Arial"/>
                <w:b/>
                <w:sz w:val="20"/>
                <w:szCs w:val="20"/>
                <w:lang w:val="sl-SI"/>
              </w:rPr>
            </w:pPr>
            <w:r>
              <w:rPr>
                <w:rFonts w:ascii="Verdana" w:hAnsi="Verdana" w:cs="Arial"/>
                <w:b/>
                <w:sz w:val="20"/>
                <w:szCs w:val="20"/>
                <w:lang w:val="sl-SI"/>
              </w:rPr>
              <w:t xml:space="preserve">Druga vrsta: </w:t>
            </w:r>
          </w:p>
          <w:p w14:paraId="6EE73E0F" w14:textId="2CC4BF7C" w:rsidR="002A2F13" w:rsidRDefault="008F1232">
            <w:pPr>
              <w:pStyle w:val="Odstavekseznama"/>
              <w:numPr>
                <w:ilvl w:val="1"/>
                <w:numId w:val="4"/>
              </w:numPr>
              <w:spacing w:after="0" w:line="240" w:lineRule="auto"/>
              <w:rPr>
                <w:rFonts w:ascii="Verdana" w:hAnsi="Verdana" w:cs="Arial"/>
                <w:sz w:val="20"/>
                <w:szCs w:val="20"/>
                <w:lang w:val="sl-SI"/>
              </w:rPr>
            </w:pPr>
            <w:r>
              <w:rPr>
                <w:rFonts w:ascii="Verdana" w:hAnsi="Verdana" w:cs="Arial"/>
                <w:sz w:val="20"/>
                <w:szCs w:val="20"/>
                <w:lang w:val="sl-SI"/>
              </w:rPr>
              <w:t>Dva sedeža obrnjena v nasprotni smeri vožnje, naslona sedežev z vgrajenima nosilcema za IDA. Sede</w:t>
            </w:r>
            <w:r>
              <w:rPr>
                <w:rFonts w:ascii="Verdana" w:hAnsi="Verdana" w:cs="Arial"/>
                <w:sz w:val="20"/>
                <w:szCs w:val="20"/>
                <w:lang w:val="sl-SI"/>
              </w:rPr>
              <w:t>ža sta nameščena levo in desno, vmesni prostor med njima je namenjen namestitvi opreme. Pod sedežnimi klopmi se nahajajo 3 mrežasti žepi.</w:t>
            </w:r>
          </w:p>
          <w:p w14:paraId="3844C49A" w14:textId="77777777" w:rsidR="002A2F13" w:rsidRDefault="008F1232">
            <w:pPr>
              <w:pStyle w:val="Odstavekseznama"/>
              <w:numPr>
                <w:ilvl w:val="0"/>
                <w:numId w:val="4"/>
              </w:numPr>
              <w:spacing w:after="0" w:line="240" w:lineRule="auto"/>
              <w:rPr>
                <w:rFonts w:ascii="Verdana" w:hAnsi="Verdana" w:cs="Arial"/>
                <w:b/>
                <w:sz w:val="20"/>
                <w:szCs w:val="20"/>
                <w:lang w:val="sl-SI"/>
              </w:rPr>
            </w:pPr>
            <w:r>
              <w:rPr>
                <w:rFonts w:ascii="Verdana" w:hAnsi="Verdana" w:cs="Arial"/>
                <w:b/>
                <w:sz w:val="20"/>
                <w:szCs w:val="20"/>
                <w:lang w:val="sl-SI"/>
              </w:rPr>
              <w:t xml:space="preserve">Tretja vrsta: </w:t>
            </w:r>
          </w:p>
          <w:p w14:paraId="41372B3A" w14:textId="3C905C83" w:rsidR="002A2F13" w:rsidRDefault="008F1232">
            <w:pPr>
              <w:pStyle w:val="Odstavekseznama"/>
              <w:numPr>
                <w:ilvl w:val="1"/>
                <w:numId w:val="4"/>
              </w:numPr>
              <w:spacing w:after="0" w:line="240" w:lineRule="auto"/>
              <w:rPr>
                <w:rFonts w:ascii="Verdana" w:hAnsi="Verdana" w:cs="Arial"/>
                <w:sz w:val="20"/>
                <w:szCs w:val="20"/>
                <w:lang w:val="sl-SI"/>
              </w:rPr>
            </w:pPr>
            <w:r>
              <w:rPr>
                <w:rFonts w:ascii="Verdana" w:hAnsi="Verdana" w:cs="Arial"/>
                <w:sz w:val="20"/>
                <w:szCs w:val="20"/>
                <w:lang w:val="sl-SI"/>
              </w:rPr>
              <w:t>Dva sredinska sedeža obrnjena v smeri vožnje, naslona sedežev z vgrajenima nosilcema za IDA.   Sedeža s</w:t>
            </w:r>
            <w:r>
              <w:rPr>
                <w:rFonts w:ascii="Verdana" w:hAnsi="Verdana" w:cs="Arial"/>
                <w:sz w:val="20"/>
                <w:szCs w:val="20"/>
                <w:lang w:val="sl-SI"/>
              </w:rPr>
              <w:t>ta nameščena sredinsko. Sedeža z vgrajenimi nosilci za IDA sta pomaknjena nazaj in poravnana z sedežema ob izhodnih vratih.</w:t>
            </w:r>
          </w:p>
          <w:p w14:paraId="7C821D65" w14:textId="51A4AE41" w:rsidR="002A2F13" w:rsidRDefault="008F1232">
            <w:pPr>
              <w:pStyle w:val="Odstavekseznama"/>
              <w:numPr>
                <w:ilvl w:val="1"/>
                <w:numId w:val="4"/>
              </w:numPr>
              <w:spacing w:after="0" w:line="240" w:lineRule="auto"/>
              <w:rPr>
                <w:rFonts w:ascii="Verdana" w:hAnsi="Verdana" w:cs="Arial"/>
                <w:sz w:val="20"/>
                <w:szCs w:val="20"/>
                <w:lang w:val="sl-SI"/>
              </w:rPr>
            </w:pPr>
            <w:r>
              <w:rPr>
                <w:rFonts w:ascii="Verdana" w:hAnsi="Verdana" w:cs="Arial"/>
                <w:sz w:val="20"/>
                <w:szCs w:val="20"/>
                <w:lang w:val="sl-SI"/>
              </w:rPr>
              <w:t>Dva sedeža obrnjena v smeri vožnje na levi in desni strani ob izhodnih vratih</w:t>
            </w:r>
          </w:p>
          <w:p w14:paraId="12E06627" w14:textId="25C25CD3" w:rsidR="002A2F13" w:rsidRDefault="008F1232">
            <w:pPr>
              <w:pStyle w:val="Odstavekseznama"/>
              <w:numPr>
                <w:ilvl w:val="1"/>
                <w:numId w:val="4"/>
              </w:numPr>
              <w:spacing w:after="0" w:line="240" w:lineRule="auto"/>
              <w:rPr>
                <w:rFonts w:ascii="Verdana" w:hAnsi="Verdana" w:cs="Arial"/>
                <w:sz w:val="20"/>
                <w:szCs w:val="20"/>
                <w:lang w:val="sl-SI"/>
              </w:rPr>
            </w:pPr>
            <w:r>
              <w:rPr>
                <w:rFonts w:ascii="Verdana" w:hAnsi="Verdana" w:cs="Arial"/>
                <w:sz w:val="20"/>
                <w:szCs w:val="20"/>
                <w:lang w:val="sl-SI"/>
              </w:rPr>
              <w:t xml:space="preserve">Pod sedežnimi klopi se nahaja prostor za shranjevanje </w:t>
            </w:r>
            <w:r>
              <w:rPr>
                <w:rFonts w:ascii="Verdana" w:hAnsi="Verdana" w:cs="Arial"/>
                <w:sz w:val="20"/>
                <w:szCs w:val="20"/>
                <w:lang w:val="sl-SI"/>
              </w:rPr>
              <w:t>opreme. Pod sedežnimi klopmi se nahajajo 4 mrežasti žepi.</w:t>
            </w:r>
          </w:p>
          <w:p w14:paraId="4A6F3030" w14:textId="2711C03A" w:rsidR="002A2F13" w:rsidRDefault="008F1232">
            <w:pPr>
              <w:pStyle w:val="Odstavekseznama"/>
              <w:numPr>
                <w:ilvl w:val="0"/>
                <w:numId w:val="4"/>
              </w:numPr>
              <w:spacing w:after="0" w:line="240" w:lineRule="auto"/>
              <w:rPr>
                <w:rFonts w:ascii="Verdana" w:hAnsi="Verdana" w:cs="Arial"/>
                <w:sz w:val="20"/>
                <w:szCs w:val="20"/>
                <w:lang w:val="sl-SI"/>
              </w:rPr>
            </w:pPr>
            <w:r>
              <w:rPr>
                <w:rFonts w:ascii="Verdana" w:hAnsi="Verdana" w:cs="Arial"/>
                <w:sz w:val="20"/>
                <w:szCs w:val="20"/>
                <w:lang w:val="sl-SI"/>
              </w:rPr>
              <w:t>Vmesni prostor med sedežema v drugi vrsti se nahaja regal v katerega namestita 2 zaboja različnih višin. Na vrhu regala se nahajajo 4 polnilci za radijske postaje, ter 2 polnilca za termo kameri (24</w:t>
            </w:r>
            <w:r>
              <w:rPr>
                <w:rFonts w:ascii="Verdana" w:hAnsi="Verdana" w:cs="Arial"/>
                <w:sz w:val="20"/>
                <w:szCs w:val="20"/>
                <w:lang w:val="sl-SI"/>
              </w:rPr>
              <w:t xml:space="preserve"> V) in 2 krat dvojno USB vtičnico za polnjenje. Prav tako se namesti nosilec za 6 svetilk. Polnilce za radijske postaje in termo kamere zagotovi naročnik.</w:t>
            </w:r>
          </w:p>
          <w:p w14:paraId="44BAED93" w14:textId="777F8422" w:rsidR="002A2F13" w:rsidRDefault="008F1232">
            <w:pPr>
              <w:pStyle w:val="Odstavekseznama"/>
              <w:numPr>
                <w:ilvl w:val="0"/>
                <w:numId w:val="4"/>
              </w:numPr>
              <w:spacing w:after="0" w:line="240" w:lineRule="auto"/>
              <w:rPr>
                <w:rFonts w:ascii="Verdana" w:hAnsi="Verdana" w:cs="Arial"/>
                <w:sz w:val="20"/>
                <w:szCs w:val="20"/>
                <w:lang w:val="sl-SI"/>
              </w:rPr>
            </w:pPr>
            <w:r>
              <w:rPr>
                <w:rFonts w:ascii="Verdana" w:hAnsi="Verdana" w:cs="Arial"/>
                <w:sz w:val="20"/>
                <w:szCs w:val="20"/>
                <w:lang w:val="sl-SI"/>
              </w:rPr>
              <w:t xml:space="preserve">Pod sedeži se nahaja prostor za drobno opremo. </w:t>
            </w:r>
          </w:p>
          <w:p w14:paraId="6EBF8FE0" w14:textId="474474BD" w:rsidR="002A2F13" w:rsidRDefault="008F1232">
            <w:pPr>
              <w:pStyle w:val="Odstavekseznama"/>
              <w:numPr>
                <w:ilvl w:val="0"/>
                <w:numId w:val="4"/>
              </w:numPr>
              <w:spacing w:after="0" w:line="240" w:lineRule="auto"/>
              <w:rPr>
                <w:rFonts w:ascii="Verdana" w:hAnsi="Verdana" w:cs="Arial"/>
                <w:sz w:val="20"/>
                <w:szCs w:val="20"/>
                <w:lang w:val="sl-SI"/>
              </w:rPr>
            </w:pPr>
            <w:r>
              <w:rPr>
                <w:rFonts w:ascii="Verdana" w:hAnsi="Verdana" w:cs="Arial"/>
                <w:sz w:val="20"/>
                <w:szCs w:val="20"/>
                <w:lang w:val="sl-SI"/>
              </w:rPr>
              <w:t>Na primernem mestu v kabini posadke se izvede inštala</w:t>
            </w:r>
            <w:r>
              <w:rPr>
                <w:rFonts w:ascii="Verdana" w:hAnsi="Verdana" w:cs="Arial"/>
                <w:sz w:val="20"/>
                <w:szCs w:val="20"/>
                <w:lang w:val="sl-SI"/>
              </w:rPr>
              <w:t>cija 12V (najmanj 1 x avtomobilska vtičnica 12V, najmanj 4A) in najmanj 2 x vtičnica USB (najmanj 1A na vtičnico).</w:t>
            </w:r>
          </w:p>
          <w:p w14:paraId="73047C2C" w14:textId="2D508411" w:rsidR="002A2F13" w:rsidRDefault="008F1232">
            <w:pPr>
              <w:pStyle w:val="Odstavekseznama"/>
              <w:numPr>
                <w:ilvl w:val="0"/>
                <w:numId w:val="4"/>
              </w:numPr>
              <w:spacing w:after="0" w:line="240" w:lineRule="auto"/>
              <w:rPr>
                <w:rFonts w:ascii="Verdana" w:hAnsi="Verdana" w:cs="Arial"/>
                <w:sz w:val="20"/>
                <w:szCs w:val="20"/>
                <w:lang w:val="sl-SI"/>
              </w:rPr>
            </w:pPr>
            <w:r>
              <w:rPr>
                <w:rFonts w:ascii="Verdana" w:hAnsi="Verdana" w:cs="Arial"/>
                <w:sz w:val="20"/>
                <w:szCs w:val="20"/>
                <w:lang w:val="sl-SI"/>
              </w:rPr>
              <w:t>Notranjost kabine naj bo izdelana iz gladkega eloksiranega aluminija, nerjavnega jekla in umetnih materialov, ki se enostavno čistijo, ter je</w:t>
            </w:r>
            <w:r>
              <w:rPr>
                <w:rFonts w:ascii="Verdana" w:hAnsi="Verdana" w:cs="Arial"/>
                <w:sz w:val="20"/>
                <w:szCs w:val="20"/>
                <w:lang w:val="sl-SI"/>
              </w:rPr>
              <w:t xml:space="preserve"> opremljena z integrirano indirektno LED osvetlitvijo. Osvetlitev kabine za posadko je osvetljena v beli barvi in možnosti preklopa na barvo za nočno vožnjo.</w:t>
            </w:r>
          </w:p>
          <w:p w14:paraId="7AD3C2C4" w14:textId="2B0F20B6" w:rsidR="002A2F13" w:rsidRDefault="008F1232">
            <w:pPr>
              <w:pStyle w:val="Odstavekseznama"/>
              <w:numPr>
                <w:ilvl w:val="0"/>
                <w:numId w:val="4"/>
              </w:numPr>
              <w:spacing w:after="0" w:line="240" w:lineRule="auto"/>
              <w:rPr>
                <w:rFonts w:ascii="Verdana" w:hAnsi="Verdana" w:cs="Arial"/>
                <w:sz w:val="20"/>
                <w:szCs w:val="20"/>
                <w:lang w:val="sl-SI"/>
              </w:rPr>
            </w:pPr>
            <w:r>
              <w:rPr>
                <w:rFonts w:ascii="Verdana" w:hAnsi="Verdana" w:cs="Arial"/>
                <w:sz w:val="20"/>
                <w:szCs w:val="20"/>
                <w:lang w:val="sl-SI"/>
              </w:rPr>
              <w:t>V območju stropne obloge je stikalo za notranjo osvetlitev. Na stropu morajo biti nameščeni kvalit</w:t>
            </w:r>
            <w:r>
              <w:rPr>
                <w:rFonts w:ascii="Verdana" w:hAnsi="Verdana" w:cs="Arial"/>
                <w:sz w:val="20"/>
                <w:szCs w:val="20"/>
                <w:lang w:val="sl-SI"/>
              </w:rPr>
              <w:t>etni ročaji za oprijem med vožnjo in nastavljiv zvočnik, ki ga je mogoče izklopiti z stikalom.</w:t>
            </w:r>
          </w:p>
          <w:p w14:paraId="4796E26C" w14:textId="26F2CD6E" w:rsidR="002A2F13" w:rsidRDefault="008F1232">
            <w:pPr>
              <w:pStyle w:val="Odstavekseznama"/>
              <w:numPr>
                <w:ilvl w:val="0"/>
                <w:numId w:val="4"/>
              </w:numPr>
              <w:spacing w:after="0" w:line="240" w:lineRule="auto"/>
              <w:rPr>
                <w:rFonts w:ascii="Verdana" w:hAnsi="Verdana" w:cs="Arial"/>
                <w:sz w:val="20"/>
                <w:szCs w:val="20"/>
                <w:lang w:val="sl-SI"/>
              </w:rPr>
            </w:pPr>
            <w:r>
              <w:rPr>
                <w:rFonts w:ascii="Verdana" w:hAnsi="Verdana" w:cs="Arial"/>
                <w:sz w:val="20"/>
                <w:szCs w:val="20"/>
                <w:lang w:val="sl-SI"/>
              </w:rPr>
              <w:t xml:space="preserve">Tla prostora za posadko morajo biti obložena z odstranljivo ne drsljivo podlogo v izvedbi, ki onemogoča zatekanje vode pod sedeže ali pod prostore za opremo. </w:t>
            </w:r>
          </w:p>
          <w:p w14:paraId="7D547549" w14:textId="192D1630" w:rsidR="002A2F13" w:rsidRDefault="008F1232">
            <w:pPr>
              <w:pStyle w:val="Odstavekseznama"/>
              <w:numPr>
                <w:ilvl w:val="0"/>
                <w:numId w:val="4"/>
              </w:numPr>
              <w:spacing w:after="0" w:line="240" w:lineRule="auto"/>
              <w:rPr>
                <w:rFonts w:ascii="Verdana" w:hAnsi="Verdana" w:cs="Arial"/>
                <w:sz w:val="20"/>
                <w:szCs w:val="20"/>
                <w:lang w:val="sl-SI"/>
              </w:rPr>
            </w:pPr>
            <w:r>
              <w:rPr>
                <w:rFonts w:ascii="Verdana" w:hAnsi="Verdana" w:cs="Arial"/>
                <w:sz w:val="20"/>
                <w:szCs w:val="20"/>
                <w:lang w:val="sl-SI"/>
              </w:rPr>
              <w:t>Vs</w:t>
            </w:r>
            <w:r>
              <w:rPr>
                <w:rFonts w:ascii="Verdana" w:hAnsi="Verdana" w:cs="Arial"/>
                <w:sz w:val="20"/>
                <w:szCs w:val="20"/>
                <w:lang w:val="sl-SI"/>
              </w:rPr>
              <w:t>top in izstop posadke v prostor za posadko mora biti preko rotirajočih stopnic, ki z odpiranjem ustvarijo poševno lego, ki omogoča lažje in varnejše vstopanje in izstopanje. Gibanje teh stopnic je pogojeno z odpiranjem vrat: V zaprti legi morajo biti zašči</w:t>
            </w:r>
            <w:r>
              <w:rPr>
                <w:rFonts w:ascii="Verdana" w:hAnsi="Verdana" w:cs="Arial"/>
                <w:sz w:val="20"/>
                <w:szCs w:val="20"/>
                <w:lang w:val="sl-SI"/>
              </w:rPr>
              <w:t>tene proti vdoru vode in prahu. Stopnice morajo biti osvetljene, prekrite pa z proti drsnim posipom oziroma premazom. Izpostavljeni deli mehanizma za gibanje stopnic morajo biti ali skriti ali ustrezno zaščiteni proti poškodbam. Rob tal kabine mora biti oz</w:t>
            </w:r>
            <w:r>
              <w:rPr>
                <w:rFonts w:ascii="Verdana" w:hAnsi="Verdana" w:cs="Arial"/>
                <w:sz w:val="20"/>
                <w:szCs w:val="20"/>
                <w:lang w:val="sl-SI"/>
              </w:rPr>
              <w:t xml:space="preserve">načen z vrsto LED diod. Za </w:t>
            </w:r>
            <w:r>
              <w:rPr>
                <w:rFonts w:ascii="Verdana" w:hAnsi="Verdana" w:cs="Arial"/>
                <w:sz w:val="20"/>
                <w:szCs w:val="20"/>
                <w:lang w:val="sl-SI"/>
              </w:rPr>
              <w:lastRenderedPageBreak/>
              <w:t>lažji vstop / izstop služijo drogovi za prijemanje z vgrajeno LED osvetlitev. Izstopna odprtina vrat mora biti čim bližje stropu kabine. Vrata se morajo odpreti minimalno 80° glede na vozilo. Vrata morajo biti narejena na način d</w:t>
            </w:r>
            <w:r>
              <w:rPr>
                <w:rFonts w:ascii="Verdana" w:hAnsi="Verdana" w:cs="Arial"/>
                <w:sz w:val="20"/>
                <w:szCs w:val="20"/>
                <w:lang w:val="sl-SI"/>
              </w:rPr>
              <w:t>a imajo v spodnjem delu tudi prozorno površino – okno, da lahko gasilec pred odpiranjem vrat opazi morebitno oviro v neposredni bližini vozila. Zgornja okna vrat se morajo odpirati z elektromotorjem. V vhodnem območju med tlemi potniške kabine in stopnicam</w:t>
            </w:r>
            <w:r>
              <w:rPr>
                <w:rFonts w:ascii="Verdana" w:hAnsi="Verdana" w:cs="Arial"/>
                <w:sz w:val="20"/>
                <w:szCs w:val="20"/>
                <w:lang w:val="sl-SI"/>
              </w:rPr>
              <w:t>i so na eni ali obeh straneh predali odvisno od možnosti šasije. Vrata so opremljena z centralnim zaklepanjem, ki je povezano s centralnim zaklepanjem šasije.</w:t>
            </w:r>
          </w:p>
          <w:p w14:paraId="0BEC9D51" w14:textId="368BA85C" w:rsidR="002A2F13" w:rsidRDefault="008F1232">
            <w:pPr>
              <w:pStyle w:val="Odstavekseznama"/>
              <w:numPr>
                <w:ilvl w:val="0"/>
                <w:numId w:val="4"/>
              </w:numPr>
              <w:spacing w:after="0" w:line="240" w:lineRule="auto"/>
              <w:rPr>
                <w:rFonts w:ascii="Verdana" w:hAnsi="Verdana" w:cs="Arial"/>
                <w:sz w:val="20"/>
                <w:szCs w:val="20"/>
                <w:lang w:val="sl-SI"/>
              </w:rPr>
            </w:pPr>
            <w:r>
              <w:rPr>
                <w:rFonts w:ascii="Verdana" w:hAnsi="Verdana" w:cs="Arial"/>
                <w:sz w:val="20"/>
                <w:szCs w:val="20"/>
                <w:lang w:val="sl-SI"/>
              </w:rPr>
              <w:t>Streha kabine mora imeti nameščen pokrov iz umetne mase z integriranimi modrimi lučmi v LED izved</w:t>
            </w:r>
            <w:r>
              <w:rPr>
                <w:rFonts w:ascii="Verdana" w:hAnsi="Verdana" w:cs="Arial"/>
                <w:sz w:val="20"/>
                <w:szCs w:val="20"/>
                <w:lang w:val="sl-SI"/>
              </w:rPr>
              <w:t xml:space="preserve">bi. </w:t>
            </w:r>
          </w:p>
          <w:p w14:paraId="4F0DB7AD" w14:textId="177E1BA5" w:rsidR="002A2F13" w:rsidRDefault="008F1232">
            <w:pPr>
              <w:pStyle w:val="Odstavekseznama"/>
              <w:numPr>
                <w:ilvl w:val="0"/>
                <w:numId w:val="4"/>
              </w:numPr>
              <w:spacing w:after="0" w:line="240" w:lineRule="auto"/>
              <w:rPr>
                <w:rFonts w:ascii="Verdana" w:hAnsi="Verdana" w:cs="Arial"/>
                <w:sz w:val="20"/>
                <w:szCs w:val="20"/>
                <w:lang w:val="sl-SI"/>
              </w:rPr>
            </w:pPr>
            <w:r>
              <w:rPr>
                <w:rFonts w:ascii="Verdana" w:hAnsi="Verdana" w:cs="Arial"/>
                <w:sz w:val="20"/>
                <w:szCs w:val="20"/>
                <w:lang w:val="sl-SI"/>
              </w:rPr>
              <w:t xml:space="preserve">Dostop do elektronike mora biti enostavno dostopen. </w:t>
            </w:r>
          </w:p>
          <w:p w14:paraId="5BF737EC" w14:textId="77777777" w:rsidR="002A2F13" w:rsidRDefault="002A2F13">
            <w:pPr>
              <w:spacing w:after="0" w:line="240" w:lineRule="auto"/>
              <w:rPr>
                <w:rFonts w:ascii="Verdana" w:hAnsi="Verdana" w:cs="Arial"/>
                <w:sz w:val="20"/>
                <w:szCs w:val="20"/>
                <w:highlight w:val="green"/>
                <w:lang w:val="sl-SI"/>
              </w:rPr>
            </w:pPr>
          </w:p>
          <w:p w14:paraId="6FAC7D00" w14:textId="3EDA3BA4" w:rsidR="002A2F13" w:rsidRDefault="008F1232">
            <w:pPr>
              <w:spacing w:after="0" w:line="240" w:lineRule="auto"/>
              <w:rPr>
                <w:rFonts w:ascii="Verdana" w:hAnsi="Verdana" w:cs="Arial"/>
                <w:b/>
                <w:bCs/>
                <w:sz w:val="20"/>
                <w:szCs w:val="20"/>
                <w:lang w:val="sl-SI"/>
              </w:rPr>
            </w:pPr>
            <w:r>
              <w:rPr>
                <w:rFonts w:ascii="Verdana" w:hAnsi="Verdana" w:cs="Arial"/>
                <w:b/>
                <w:bCs/>
                <w:sz w:val="20"/>
                <w:szCs w:val="20"/>
                <w:lang w:val="sl-SI"/>
              </w:rPr>
              <w:t>ELEKTROOPREMA IN SIGNILIZACIJA VOZILA</w:t>
            </w:r>
          </w:p>
          <w:p w14:paraId="38FB61FB" w14:textId="6E516AC1"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Opozorilno signalizacijo vsa v LED tehniki (pri izbiri luči je potrebno upoštevati, da imajo Evropsko homologacijo) sestavljajo:</w:t>
            </w:r>
          </w:p>
          <w:p w14:paraId="1EEAA33E" w14:textId="363560F4" w:rsidR="002A2F13" w:rsidRDefault="008F1232">
            <w:pPr>
              <w:pStyle w:val="Odstavekseznama"/>
              <w:numPr>
                <w:ilvl w:val="1"/>
                <w:numId w:val="11"/>
              </w:numPr>
              <w:spacing w:after="0" w:line="240" w:lineRule="auto"/>
              <w:rPr>
                <w:rFonts w:ascii="Verdana" w:hAnsi="Verdana" w:cs="Arial"/>
                <w:sz w:val="20"/>
                <w:szCs w:val="20"/>
                <w:lang w:val="sl-SI"/>
              </w:rPr>
            </w:pPr>
            <w:r>
              <w:rPr>
                <w:rFonts w:ascii="Verdana" w:hAnsi="Verdana" w:cs="Arial"/>
                <w:sz w:val="20"/>
                <w:szCs w:val="20"/>
                <w:lang w:val="sl-SI"/>
              </w:rPr>
              <w:t xml:space="preserve">Dve modri bliskavici na strehi kabine katere morajo biti dobro vidne od strani kot spredaj, </w:t>
            </w:r>
          </w:p>
          <w:p w14:paraId="2A8538D2" w14:textId="245B166D" w:rsidR="002A2F13" w:rsidRDefault="008F1232">
            <w:pPr>
              <w:pStyle w:val="Odstavekseznama"/>
              <w:numPr>
                <w:ilvl w:val="1"/>
                <w:numId w:val="11"/>
              </w:numPr>
              <w:spacing w:after="0" w:line="240" w:lineRule="auto"/>
              <w:rPr>
                <w:rFonts w:ascii="Verdana" w:hAnsi="Verdana" w:cs="Arial"/>
                <w:sz w:val="20"/>
                <w:szCs w:val="20"/>
                <w:lang w:val="sl-SI"/>
              </w:rPr>
            </w:pPr>
            <w:r>
              <w:rPr>
                <w:rFonts w:ascii="Verdana" w:hAnsi="Verdana" w:cs="Arial"/>
                <w:sz w:val="20"/>
                <w:szCs w:val="20"/>
                <w:lang w:val="sl-SI"/>
              </w:rPr>
              <w:t>Dve v zadnjem delu nadgradnje zgor</w:t>
            </w:r>
            <w:r>
              <w:rPr>
                <w:rFonts w:ascii="Verdana" w:hAnsi="Verdana" w:cs="Arial"/>
                <w:sz w:val="20"/>
                <w:szCs w:val="20"/>
                <w:lang w:val="sl-SI"/>
              </w:rPr>
              <w:t xml:space="preserve">aj prav tako vidne od strani, </w:t>
            </w:r>
          </w:p>
          <w:p w14:paraId="53E1AC13" w14:textId="141CC998" w:rsidR="002A2F13" w:rsidRDefault="008F1232">
            <w:pPr>
              <w:pStyle w:val="Odstavekseznama"/>
              <w:numPr>
                <w:ilvl w:val="1"/>
                <w:numId w:val="11"/>
              </w:numPr>
              <w:spacing w:after="0" w:line="240" w:lineRule="auto"/>
              <w:rPr>
                <w:rFonts w:ascii="Verdana" w:hAnsi="Verdana" w:cs="Arial"/>
                <w:sz w:val="20"/>
                <w:szCs w:val="20"/>
                <w:lang w:val="sl-SI"/>
              </w:rPr>
            </w:pPr>
            <w:r>
              <w:rPr>
                <w:rFonts w:ascii="Verdana" w:hAnsi="Verdana" w:cs="Arial"/>
                <w:sz w:val="20"/>
                <w:szCs w:val="20"/>
                <w:lang w:val="sl-SI"/>
              </w:rPr>
              <w:t>Na strehi nadgradnje morata biti na vsaki strani (tako levi kot desni) nameščeni modre bliskavice, ki morajo potekati po celotni dolžini strehe nadgradnje. Morajo biti dobro vidne iz strani vozila</w:t>
            </w:r>
          </w:p>
          <w:p w14:paraId="1393424D" w14:textId="73D33C1A" w:rsidR="002A2F13" w:rsidRDefault="008F1232">
            <w:pPr>
              <w:pStyle w:val="Odstavekseznama"/>
              <w:numPr>
                <w:ilvl w:val="1"/>
                <w:numId w:val="11"/>
              </w:numPr>
              <w:spacing w:after="0" w:line="240" w:lineRule="auto"/>
              <w:rPr>
                <w:rFonts w:ascii="Verdana" w:hAnsi="Verdana" w:cs="Arial"/>
                <w:sz w:val="20"/>
                <w:szCs w:val="20"/>
                <w:lang w:val="sl-SI"/>
              </w:rPr>
            </w:pPr>
            <w:r>
              <w:rPr>
                <w:rFonts w:ascii="Verdana" w:hAnsi="Verdana" w:cs="Arial"/>
                <w:sz w:val="20"/>
                <w:szCs w:val="20"/>
                <w:lang w:val="sl-SI"/>
              </w:rPr>
              <w:t>Štiri bliskavice (spodaj par</w:t>
            </w:r>
            <w:r>
              <w:rPr>
                <w:rFonts w:ascii="Verdana" w:hAnsi="Verdana" w:cs="Arial"/>
                <w:sz w:val="20"/>
                <w:szCs w:val="20"/>
                <w:lang w:val="sl-SI"/>
              </w:rPr>
              <w:t xml:space="preserve"> modrih bliskavice, zgoraj par belih bliskavic) integrirane v motorni maski spredaj</w:t>
            </w:r>
          </w:p>
          <w:p w14:paraId="61727B84" w14:textId="28116421" w:rsidR="002A2F13" w:rsidRDefault="008F1232">
            <w:pPr>
              <w:pStyle w:val="Odstavekseznama"/>
              <w:numPr>
                <w:ilvl w:val="1"/>
                <w:numId w:val="11"/>
              </w:numPr>
              <w:spacing w:after="0" w:line="240" w:lineRule="auto"/>
              <w:rPr>
                <w:rFonts w:ascii="Verdana" w:hAnsi="Verdana" w:cs="Arial"/>
                <w:sz w:val="20"/>
                <w:szCs w:val="20"/>
                <w:lang w:val="sl-SI"/>
              </w:rPr>
            </w:pPr>
            <w:r>
              <w:rPr>
                <w:rFonts w:ascii="Verdana" w:hAnsi="Verdana" w:cs="Arial"/>
                <w:sz w:val="20"/>
                <w:szCs w:val="20"/>
                <w:lang w:val="sl-SI"/>
              </w:rPr>
              <w:t xml:space="preserve">Dve (belo steklo, modre utripalke) v vogalih kabine na višini cca 1 - 1,5m. </w:t>
            </w:r>
          </w:p>
          <w:p w14:paraId="7FF95A3B" w14:textId="77777777"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Osvetlitev bližnje okolice vozila naj bo izvedena z LED trakovi na vsaki strani vozila po celot</w:t>
            </w:r>
            <w:r>
              <w:rPr>
                <w:rFonts w:ascii="Verdana" w:hAnsi="Verdana" w:cs="Arial"/>
                <w:sz w:val="20"/>
                <w:szCs w:val="20"/>
                <w:lang w:val="sl-SI"/>
              </w:rPr>
              <w:t xml:space="preserve">ni dolžini nadgradnje (neprekinjeno) in na zadnji strani z LED trakom ali maksimalno </w:t>
            </w:r>
            <w:proofErr w:type="spellStart"/>
            <w:r>
              <w:rPr>
                <w:rFonts w:ascii="Verdana" w:hAnsi="Verdana" w:cs="Arial"/>
                <w:sz w:val="20"/>
                <w:szCs w:val="20"/>
                <w:lang w:val="sl-SI"/>
              </w:rPr>
              <w:t>dvemi</w:t>
            </w:r>
            <w:proofErr w:type="spellEnd"/>
            <w:r>
              <w:rPr>
                <w:rFonts w:ascii="Verdana" w:hAnsi="Verdana" w:cs="Arial"/>
                <w:sz w:val="20"/>
                <w:szCs w:val="20"/>
                <w:lang w:val="sl-SI"/>
              </w:rPr>
              <w:t xml:space="preserve"> LED lučmi glede na položaj lestve in ostalih zahtevanih komponent. Skupna moč svetilnosti posamezne smeri vozila mora biti minimalno: zadaj 5000 </w:t>
            </w:r>
            <w:proofErr w:type="spellStart"/>
            <w:r>
              <w:rPr>
                <w:rFonts w:ascii="Verdana" w:hAnsi="Verdana" w:cs="Arial"/>
                <w:sz w:val="20"/>
                <w:szCs w:val="20"/>
                <w:lang w:val="sl-SI"/>
              </w:rPr>
              <w:t>lum</w:t>
            </w:r>
            <w:proofErr w:type="spellEnd"/>
            <w:r>
              <w:rPr>
                <w:rFonts w:ascii="Verdana" w:hAnsi="Verdana" w:cs="Arial"/>
                <w:sz w:val="20"/>
                <w:szCs w:val="20"/>
                <w:lang w:val="sl-SI"/>
              </w:rPr>
              <w:t>, leva stran 2000</w:t>
            </w:r>
            <w:r>
              <w:rPr>
                <w:rFonts w:ascii="Verdana" w:hAnsi="Verdana" w:cs="Arial"/>
                <w:sz w:val="20"/>
                <w:szCs w:val="20"/>
                <w:lang w:val="sl-SI"/>
              </w:rPr>
              <w:t xml:space="preserve">0 </w:t>
            </w:r>
            <w:proofErr w:type="spellStart"/>
            <w:r>
              <w:rPr>
                <w:rFonts w:ascii="Verdana" w:hAnsi="Verdana" w:cs="Arial"/>
                <w:sz w:val="20"/>
                <w:szCs w:val="20"/>
                <w:lang w:val="sl-SI"/>
              </w:rPr>
              <w:t>lum</w:t>
            </w:r>
            <w:proofErr w:type="spellEnd"/>
            <w:r>
              <w:rPr>
                <w:rFonts w:ascii="Verdana" w:hAnsi="Verdana" w:cs="Arial"/>
                <w:sz w:val="20"/>
                <w:szCs w:val="20"/>
                <w:lang w:val="sl-SI"/>
              </w:rPr>
              <w:t xml:space="preserve"> in desna stran 20000 </w:t>
            </w:r>
            <w:proofErr w:type="spellStart"/>
            <w:r>
              <w:rPr>
                <w:rFonts w:ascii="Verdana" w:hAnsi="Verdana" w:cs="Arial"/>
                <w:sz w:val="20"/>
                <w:szCs w:val="20"/>
                <w:lang w:val="sl-SI"/>
              </w:rPr>
              <w:t>lum</w:t>
            </w:r>
            <w:proofErr w:type="spellEnd"/>
            <w:r>
              <w:rPr>
                <w:rFonts w:ascii="Verdana" w:hAnsi="Verdana" w:cs="Arial"/>
                <w:sz w:val="20"/>
                <w:szCs w:val="20"/>
                <w:lang w:val="sl-SI"/>
              </w:rPr>
              <w:t xml:space="preserve">. Ob vzvratni vožnji se morajo vklopiti stranske in zadnje luči razsvetljave okolice. </w:t>
            </w:r>
          </w:p>
          <w:p w14:paraId="6657F97B" w14:textId="15154FB1"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Območje stopnic boksov mora biti osvetljeno, ko so odprtem ali zaprtem položaju.</w:t>
            </w:r>
          </w:p>
          <w:p w14:paraId="580AE11D" w14:textId="77777777"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Pohodna streha mora biti osvetljena z vgrajenim LED trakom</w:t>
            </w:r>
            <w:r>
              <w:rPr>
                <w:rFonts w:ascii="Verdana" w:hAnsi="Verdana" w:cs="Arial"/>
                <w:sz w:val="20"/>
                <w:szCs w:val="20"/>
                <w:lang w:val="sl-SI"/>
              </w:rPr>
              <w:t>. Ostrešna osvetlitev mora imeti možnost samodejnega priklopa preko zadnje lestve, ko je v odprtem položaju.</w:t>
            </w:r>
          </w:p>
          <w:p w14:paraId="346AF1EC" w14:textId="77777777" w:rsidR="002A2F13" w:rsidRDefault="002A2F13">
            <w:pPr>
              <w:spacing w:after="0" w:line="240" w:lineRule="auto"/>
              <w:rPr>
                <w:rFonts w:ascii="Verdana" w:hAnsi="Verdana" w:cs="Arial"/>
                <w:sz w:val="20"/>
                <w:szCs w:val="20"/>
                <w:lang w:val="sl-SI"/>
              </w:rPr>
            </w:pPr>
          </w:p>
          <w:p w14:paraId="0E7E6F89" w14:textId="7BA3B7EC"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 xml:space="preserve">Na strehi kabine vozila je nameščena LED osvetlitev, model </w:t>
            </w:r>
            <w:proofErr w:type="spellStart"/>
            <w:r>
              <w:rPr>
                <w:rFonts w:ascii="Verdana" w:hAnsi="Verdana" w:cs="Arial"/>
                <w:sz w:val="20"/>
                <w:szCs w:val="20"/>
                <w:lang w:val="sl-SI"/>
              </w:rPr>
              <w:t>Lazer</w:t>
            </w:r>
            <w:proofErr w:type="spellEnd"/>
            <w:r>
              <w:rPr>
                <w:rFonts w:ascii="Verdana" w:hAnsi="Verdana" w:cs="Arial"/>
                <w:sz w:val="20"/>
                <w:szCs w:val="20"/>
                <w:lang w:val="sl-SI"/>
              </w:rPr>
              <w:t xml:space="preserve"> T16 ali enakovredno.</w:t>
            </w:r>
          </w:p>
          <w:p w14:paraId="6F4DF69E" w14:textId="2FA965CB"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Vozilo z nadgradnjo mora biti opremljeno z stranskimi lučmi,</w:t>
            </w:r>
            <w:r>
              <w:rPr>
                <w:rFonts w:ascii="Verdana" w:hAnsi="Verdana" w:cs="Arial"/>
                <w:sz w:val="20"/>
                <w:szCs w:val="20"/>
                <w:lang w:val="sl-SI"/>
              </w:rPr>
              <w:t xml:space="preserve"> skladno z lokalnimi zakonskimi zahtevami.</w:t>
            </w:r>
          </w:p>
          <w:p w14:paraId="6263EDDF" w14:textId="579D9EA4"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Prostori za opremo morajo biti osvetljeni z kakovostnim LED trakom v primeru odpiranja posamičnih rolet oziroma vrat. LED trak mora biti nameščen levo in desno od vrat oz. rolete. V območju tlačnih izhodov v zadnj</w:t>
            </w:r>
            <w:r>
              <w:rPr>
                <w:rFonts w:ascii="Verdana" w:hAnsi="Verdana" w:cs="Arial"/>
                <w:sz w:val="20"/>
                <w:szCs w:val="20"/>
                <w:lang w:val="sl-SI"/>
              </w:rPr>
              <w:t xml:space="preserve">em predelu L3 in D3, spodnjem predelu je nameščena dodatna LED osvetlitev. Vozilo mora imeti optični in glasovni opozorilni signal v kabini, v kolikor so rolete ali vrata odprta. </w:t>
            </w:r>
          </w:p>
          <w:p w14:paraId="33FAD4ED" w14:textId="14414CDC"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Panel za nadzor prometa, je nameščen na zadnji strani vozila. Panel mora omo</w:t>
            </w:r>
            <w:r>
              <w:rPr>
                <w:rFonts w:ascii="Verdana" w:hAnsi="Verdana" w:cs="Arial"/>
                <w:sz w:val="20"/>
                <w:szCs w:val="20"/>
                <w:lang w:val="sl-SI"/>
              </w:rPr>
              <w:t>gočati prikaz rumenih puščic, ki jih lahko preklapljamo smer puščic levo in desno, neprekinjeno ali utripajoče. Prav tako mora omogočati minimalno 4 besedilne elemente. Upravljanje panela mora biti omogočeno v voznikovi kabini ter pri črpalki.</w:t>
            </w:r>
          </w:p>
          <w:p w14:paraId="3A60A793" w14:textId="29366951"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 xml:space="preserve">Elektronski </w:t>
            </w:r>
            <w:r>
              <w:rPr>
                <w:rFonts w:ascii="Verdana" w:hAnsi="Verdana" w:cs="Arial"/>
                <w:sz w:val="20"/>
                <w:szCs w:val="20"/>
                <w:lang w:val="sl-SI"/>
              </w:rPr>
              <w:t xml:space="preserve">ojačevalnik za sirene naj bo proizvajalca </w:t>
            </w:r>
            <w:proofErr w:type="spellStart"/>
            <w:r>
              <w:rPr>
                <w:rFonts w:ascii="Verdana" w:hAnsi="Verdana" w:cs="Arial"/>
                <w:sz w:val="20"/>
                <w:szCs w:val="20"/>
                <w:lang w:val="sl-SI"/>
              </w:rPr>
              <w:t>Federal</w:t>
            </w:r>
            <w:proofErr w:type="spellEnd"/>
            <w:r>
              <w:rPr>
                <w:rFonts w:ascii="Verdana" w:hAnsi="Verdana" w:cs="Arial"/>
                <w:sz w:val="20"/>
                <w:szCs w:val="20"/>
                <w:lang w:val="sl-SI"/>
              </w:rPr>
              <w:t xml:space="preserve"> signal model PA300 ali enakovredno, zvočnik pa ustrezno nameščen za dobro slišnost.  Kompresorska hupa MARTIN ali enakovredno mora biti nameščena na strehi kabine vozila, stisnjen zrak proizvaja ločeno name</w:t>
            </w:r>
            <w:r>
              <w:rPr>
                <w:rFonts w:ascii="Verdana" w:hAnsi="Verdana" w:cs="Arial"/>
                <w:sz w:val="20"/>
                <w:szCs w:val="20"/>
                <w:lang w:val="sl-SI"/>
              </w:rPr>
              <w:t>ščen kompresor, ki ga poganja električni sistem vozila.</w:t>
            </w:r>
          </w:p>
          <w:p w14:paraId="59EAD903" w14:textId="4C4B5DAD" w:rsidR="002A2F13" w:rsidRDefault="008F1232">
            <w:pPr>
              <w:pStyle w:val="Odstavekseznama"/>
              <w:numPr>
                <w:ilvl w:val="0"/>
                <w:numId w:val="11"/>
              </w:numPr>
              <w:spacing w:after="0" w:line="240" w:lineRule="auto"/>
              <w:rPr>
                <w:rFonts w:ascii="Verdana" w:hAnsi="Verdana" w:cs="Arial"/>
                <w:b/>
                <w:sz w:val="20"/>
                <w:szCs w:val="20"/>
                <w:lang w:val="sl-SI"/>
              </w:rPr>
            </w:pPr>
            <w:r>
              <w:rPr>
                <w:rFonts w:ascii="Verdana" w:hAnsi="Verdana" w:cs="Arial"/>
                <w:b/>
                <w:sz w:val="20"/>
                <w:szCs w:val="20"/>
                <w:lang w:val="sl-SI"/>
              </w:rPr>
              <w:t>Komunikacija:</w:t>
            </w:r>
          </w:p>
          <w:p w14:paraId="2C12520B" w14:textId="427D0351" w:rsidR="002A2F13" w:rsidRDefault="008F1232">
            <w:pPr>
              <w:pStyle w:val="Odstavekseznama"/>
              <w:numPr>
                <w:ilvl w:val="1"/>
                <w:numId w:val="11"/>
              </w:numPr>
              <w:spacing w:after="0" w:line="240" w:lineRule="auto"/>
              <w:rPr>
                <w:rFonts w:ascii="Verdana" w:hAnsi="Verdana" w:cs="Arial"/>
                <w:sz w:val="20"/>
                <w:szCs w:val="20"/>
                <w:lang w:val="sl-SI"/>
              </w:rPr>
            </w:pPr>
            <w:r>
              <w:rPr>
                <w:rFonts w:ascii="Verdana" w:hAnsi="Verdana" w:cs="Arial"/>
                <w:sz w:val="20"/>
                <w:szCs w:val="20"/>
                <w:lang w:val="sl-SI"/>
              </w:rPr>
              <w:t>V kabino vozila se namesti dve mobilni radijski postaji (predvidoma Motorola DM4600e) s primernimi antenami na strehi vozila. Mobilni radijski postaji zagotovi naročnik, antene in ostali</w:t>
            </w:r>
            <w:r>
              <w:rPr>
                <w:rFonts w:ascii="Verdana" w:hAnsi="Verdana" w:cs="Arial"/>
                <w:sz w:val="20"/>
                <w:szCs w:val="20"/>
                <w:lang w:val="sl-SI"/>
              </w:rPr>
              <w:t xml:space="preserve"> material zagotovi izdelovalec nadgradnje. Na zadnjem delu vozila ob črpalki se namesti zvočnik in taster povezana z mobilno radijsko postajo.</w:t>
            </w:r>
          </w:p>
          <w:p w14:paraId="62E7430E" w14:textId="3C63FB8D"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lastRenderedPageBreak/>
              <w:t xml:space="preserve">Upravljanje z črpalko, </w:t>
            </w:r>
            <w:proofErr w:type="spellStart"/>
            <w:r>
              <w:rPr>
                <w:rFonts w:ascii="Verdana" w:hAnsi="Verdana" w:cs="Arial"/>
                <w:sz w:val="20"/>
                <w:szCs w:val="20"/>
                <w:lang w:val="sl-SI"/>
              </w:rPr>
              <w:t>elektroopremo</w:t>
            </w:r>
            <w:proofErr w:type="spellEnd"/>
            <w:r>
              <w:rPr>
                <w:rFonts w:ascii="Verdana" w:hAnsi="Verdana" w:cs="Arial"/>
                <w:sz w:val="20"/>
                <w:szCs w:val="20"/>
                <w:lang w:val="sl-SI"/>
              </w:rPr>
              <w:t xml:space="preserve"> vozila, kontrola posameznih sistemov vozila ter kontrola gasilnih sredstev j</w:t>
            </w:r>
            <w:r>
              <w:rPr>
                <w:rFonts w:ascii="Verdana" w:hAnsi="Verdana" w:cs="Arial"/>
                <w:sz w:val="20"/>
                <w:szCs w:val="20"/>
                <w:lang w:val="sl-SI"/>
              </w:rPr>
              <w:t xml:space="preserve">e iz kabine s pomočjo uporabniškega LCD zaslona minimalnih dimenzij 10 col z možnostjo upravljanja preko gumbov in na dotik, povezanega na </w:t>
            </w:r>
            <w:proofErr w:type="spellStart"/>
            <w:r>
              <w:rPr>
                <w:rFonts w:ascii="Verdana" w:hAnsi="Verdana" w:cs="Arial"/>
                <w:sz w:val="20"/>
                <w:szCs w:val="20"/>
                <w:lang w:val="sl-SI"/>
              </w:rPr>
              <w:t>t.i</w:t>
            </w:r>
            <w:proofErr w:type="spellEnd"/>
            <w:r>
              <w:rPr>
                <w:rFonts w:ascii="Verdana" w:hAnsi="Verdana" w:cs="Arial"/>
                <w:sz w:val="20"/>
                <w:szCs w:val="20"/>
                <w:lang w:val="sl-SI"/>
              </w:rPr>
              <w:t>. sistem CAN BUS. Nameščen je med voznikovim in sovoznikovim sedežem zaslon preklopi med dnevnim in nočnim prikazo</w:t>
            </w:r>
            <w:r>
              <w:rPr>
                <w:rFonts w:ascii="Verdana" w:hAnsi="Verdana" w:cs="Arial"/>
                <w:sz w:val="20"/>
                <w:szCs w:val="20"/>
                <w:lang w:val="sl-SI"/>
              </w:rPr>
              <w:t xml:space="preserve">m. Ta mora tako omogočati vklop modrih luči ter zvočnih opozorilnih signalov, z osvetlitvijo kabine ter okolice, ter upravljanje z bočno osvetlitvijo, upravljanje z okni v kabini posadke. Poleg tega mora biti na zaslonu grafično prikazana kontrola, ali so </w:t>
            </w:r>
            <w:r>
              <w:rPr>
                <w:rFonts w:ascii="Verdana" w:hAnsi="Verdana" w:cs="Arial"/>
                <w:sz w:val="20"/>
                <w:szCs w:val="20"/>
                <w:lang w:val="sl-SI"/>
              </w:rPr>
              <w:t>vrata, rolete, lestev, stopnice, zaboj na strehi, svetlobni stolp in zadnja vrata v odprtem ali zaprtem položaju. Sistem mora voznika pred pričetkom vožnje opozoriti, če je izvlečen svetlobni stolp, vklopljen odgon črpalke ali odprta katera izmed rolet ozi</w:t>
            </w:r>
            <w:r>
              <w:rPr>
                <w:rFonts w:ascii="Verdana" w:hAnsi="Verdana" w:cs="Arial"/>
                <w:sz w:val="20"/>
                <w:szCs w:val="20"/>
                <w:lang w:val="sl-SI"/>
              </w:rPr>
              <w:t>roma vrat. Besedilne oznake in opozorila na zaslonu morajo biti v slovenskem jeziku.  Na zaslonu morajo biti gumbi za hitri zagon (npr. intervencijska vožnja).</w:t>
            </w:r>
          </w:p>
          <w:p w14:paraId="09415303" w14:textId="289624AD"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Vozilo mora imeti kamero za vzvratni pogled na zadnjem delu vozila, ki se vklopi pri vzvratni vo</w:t>
            </w:r>
            <w:r>
              <w:rPr>
                <w:rFonts w:ascii="Verdana" w:hAnsi="Verdana" w:cs="Arial"/>
                <w:sz w:val="20"/>
                <w:szCs w:val="20"/>
                <w:lang w:val="sl-SI"/>
              </w:rPr>
              <w:t xml:space="preserve">žnji. Slika se prikaže na uporabniškem zaslonu, ki je nameščen poleg voznika.  </w:t>
            </w:r>
          </w:p>
          <w:p w14:paraId="2A1A6266" w14:textId="77777777"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 xml:space="preserve">Na levem sprednjem delu mora imeti vozilo nameščen avtomatski odklopnik sistema za oskrbo vozila z zunanjimi viri energije </w:t>
            </w:r>
            <w:proofErr w:type="spellStart"/>
            <w:r>
              <w:rPr>
                <w:rFonts w:ascii="Verdana" w:hAnsi="Verdana" w:cs="Arial"/>
                <w:sz w:val="20"/>
                <w:szCs w:val="20"/>
                <w:lang w:val="sl-SI"/>
              </w:rPr>
              <w:t>Rettbox</w:t>
            </w:r>
            <w:proofErr w:type="spellEnd"/>
            <w:r>
              <w:rPr>
                <w:rFonts w:ascii="Verdana" w:hAnsi="Verdana" w:cs="Arial"/>
                <w:sz w:val="20"/>
                <w:szCs w:val="20"/>
                <w:lang w:val="sl-SI"/>
              </w:rPr>
              <w:t xml:space="preserve"> </w:t>
            </w:r>
            <w:proofErr w:type="spellStart"/>
            <w:r>
              <w:rPr>
                <w:rFonts w:ascii="Verdana" w:hAnsi="Verdana" w:cs="Arial"/>
                <w:sz w:val="20"/>
                <w:szCs w:val="20"/>
                <w:lang w:val="sl-SI"/>
              </w:rPr>
              <w:t>Air</w:t>
            </w:r>
            <w:proofErr w:type="spellEnd"/>
            <w:r>
              <w:rPr>
                <w:rFonts w:ascii="Verdana" w:hAnsi="Verdana" w:cs="Arial"/>
                <w:sz w:val="20"/>
                <w:szCs w:val="20"/>
                <w:lang w:val="sl-SI"/>
              </w:rPr>
              <w:t xml:space="preserve"> ali enakovredno.  Dovodni vod je strokovn</w:t>
            </w:r>
            <w:r>
              <w:rPr>
                <w:rFonts w:ascii="Verdana" w:hAnsi="Verdana" w:cs="Arial"/>
                <w:sz w:val="20"/>
                <w:szCs w:val="20"/>
                <w:lang w:val="sl-SI"/>
              </w:rPr>
              <w:t>o priključen na sistem stisnjenega zraka šasije.</w:t>
            </w:r>
          </w:p>
          <w:p w14:paraId="44657E53" w14:textId="1A740D8E"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Vzdrževanje akumulatorjev vozila naj bo vezano na en izhod, ločeno naj bo pa narejena vezava za vzdrževanje baterij.</w:t>
            </w:r>
          </w:p>
          <w:p w14:paraId="5A4CD9A8" w14:textId="431A4870"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V območju akumulatorja je NATO vtičnica za zagon, priložen je tudi 5m kabel z vtičem in krokodilskimi sponkami.</w:t>
            </w:r>
          </w:p>
          <w:p w14:paraId="28481659" w14:textId="3E47858B"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V prostoru kjer se nahaja agregat je potrebno namestiti regulator polnjena baterije agregata. V prostoru na nasprotni strani prostora za agregat</w:t>
            </w:r>
            <w:r>
              <w:rPr>
                <w:rFonts w:ascii="Verdana" w:hAnsi="Verdana" w:cs="Arial"/>
                <w:sz w:val="20"/>
                <w:szCs w:val="20"/>
                <w:lang w:val="sl-SI"/>
              </w:rPr>
              <w:t xml:space="preserve"> je nameščena 230V vtičnica, napajana je iz agregata. V prostoru kjer se bodo baterijski polnilci je potrebno pripraviti na napeljavo za ustrezno napajanje.</w:t>
            </w:r>
          </w:p>
          <w:p w14:paraId="55C557E6" w14:textId="6F1F851E" w:rsidR="002A2F13" w:rsidRDefault="008F1232">
            <w:pPr>
              <w:pStyle w:val="Odstavekseznama"/>
              <w:numPr>
                <w:ilvl w:val="0"/>
                <w:numId w:val="11"/>
              </w:numPr>
              <w:spacing w:after="0" w:line="240" w:lineRule="auto"/>
              <w:rPr>
                <w:rFonts w:ascii="Verdana" w:hAnsi="Verdana" w:cs="Arial"/>
                <w:sz w:val="20"/>
                <w:szCs w:val="20"/>
                <w:lang w:val="sl-SI"/>
              </w:rPr>
            </w:pPr>
            <w:r>
              <w:rPr>
                <w:rFonts w:ascii="Verdana" w:hAnsi="Verdana" w:cs="Arial"/>
                <w:sz w:val="20"/>
                <w:szCs w:val="20"/>
                <w:lang w:val="sl-SI"/>
              </w:rPr>
              <w:t xml:space="preserve">Vsa </w:t>
            </w:r>
            <w:proofErr w:type="spellStart"/>
            <w:r>
              <w:rPr>
                <w:rFonts w:ascii="Verdana" w:hAnsi="Verdana" w:cs="Arial"/>
                <w:sz w:val="20"/>
                <w:szCs w:val="20"/>
                <w:lang w:val="sl-SI"/>
              </w:rPr>
              <w:t>elektrooprema</w:t>
            </w:r>
            <w:proofErr w:type="spellEnd"/>
            <w:r>
              <w:rPr>
                <w:rFonts w:ascii="Verdana" w:hAnsi="Verdana" w:cs="Arial"/>
                <w:sz w:val="20"/>
                <w:szCs w:val="20"/>
                <w:lang w:val="sl-SI"/>
              </w:rPr>
              <w:t xml:space="preserve"> in signalne naprave morajo biti v skladu s cestno prometnimi predpisi v Republiki</w:t>
            </w:r>
            <w:r>
              <w:rPr>
                <w:rFonts w:ascii="Verdana" w:hAnsi="Verdana" w:cs="Arial"/>
                <w:sz w:val="20"/>
                <w:szCs w:val="20"/>
                <w:lang w:val="sl-SI"/>
              </w:rPr>
              <w:t xml:space="preserve"> Sloveniji in EU na dan dobave vozila. Naročnik pri izdelavi ni dolžan opozarjati na eventualne pomanjkljivosti, ki bi posledično povzročale težave pri registraciji vozila oziroma pridobitvi SLO homologacije.  Vsi kabli morajo biti nameščeni tako da ne bod</w:t>
            </w:r>
            <w:r>
              <w:rPr>
                <w:rFonts w:ascii="Verdana" w:hAnsi="Verdana" w:cs="Arial"/>
                <w:sz w:val="20"/>
                <w:szCs w:val="20"/>
                <w:lang w:val="sl-SI"/>
              </w:rPr>
              <w:t>o vidni.</w:t>
            </w:r>
          </w:p>
          <w:p w14:paraId="2742BA60" w14:textId="77777777" w:rsidR="002A2F13" w:rsidRDefault="002A2F13">
            <w:pPr>
              <w:spacing w:after="0" w:line="240" w:lineRule="auto"/>
              <w:rPr>
                <w:rFonts w:ascii="Verdana" w:hAnsi="Verdana" w:cs="Arial"/>
                <w:sz w:val="20"/>
                <w:szCs w:val="20"/>
                <w:highlight w:val="green"/>
                <w:lang w:val="sl-SI"/>
              </w:rPr>
            </w:pPr>
          </w:p>
          <w:p w14:paraId="3B1C826D" w14:textId="0314651A" w:rsidR="002A2F13" w:rsidRDefault="008F1232">
            <w:pPr>
              <w:spacing w:after="0" w:line="240" w:lineRule="auto"/>
              <w:rPr>
                <w:rFonts w:ascii="Verdana" w:hAnsi="Verdana"/>
                <w:b/>
                <w:bCs/>
                <w:sz w:val="20"/>
                <w:szCs w:val="28"/>
                <w:lang w:val="sl-SI"/>
              </w:rPr>
            </w:pPr>
            <w:r>
              <w:rPr>
                <w:rFonts w:ascii="Verdana" w:hAnsi="Verdana"/>
                <w:b/>
                <w:bCs/>
                <w:sz w:val="20"/>
                <w:szCs w:val="28"/>
                <w:lang w:val="sl-SI"/>
              </w:rPr>
              <w:t>DVIŽNI SVETLOBNI STEBER</w:t>
            </w:r>
          </w:p>
          <w:p w14:paraId="7425D3D7" w14:textId="77777777" w:rsidR="002A2F13" w:rsidRDefault="008F1232">
            <w:pPr>
              <w:pStyle w:val="Odstavekseznama"/>
              <w:numPr>
                <w:ilvl w:val="0"/>
                <w:numId w:val="5"/>
              </w:numPr>
              <w:spacing w:after="0" w:line="240" w:lineRule="auto"/>
              <w:rPr>
                <w:rFonts w:ascii="Verdana" w:hAnsi="Verdana"/>
                <w:sz w:val="20"/>
                <w:szCs w:val="28"/>
                <w:lang w:val="sl-SI"/>
              </w:rPr>
            </w:pPr>
            <w:r>
              <w:rPr>
                <w:rFonts w:ascii="Verdana" w:hAnsi="Verdana"/>
                <w:sz w:val="20"/>
                <w:szCs w:val="28"/>
                <w:lang w:val="sl-SI"/>
              </w:rPr>
              <w:t xml:space="preserve">Pnevmatski (ali drugo strojno dviganje/spuščanje) svetlobni stolp. </w:t>
            </w:r>
          </w:p>
          <w:p w14:paraId="26A6E60F" w14:textId="77777777" w:rsidR="002A2F13" w:rsidRDefault="008F1232">
            <w:pPr>
              <w:pStyle w:val="Odstavekseznama"/>
              <w:numPr>
                <w:ilvl w:val="0"/>
                <w:numId w:val="5"/>
              </w:numPr>
              <w:spacing w:after="0" w:line="240" w:lineRule="auto"/>
              <w:rPr>
                <w:rFonts w:ascii="Verdana" w:hAnsi="Verdana"/>
                <w:sz w:val="20"/>
                <w:szCs w:val="28"/>
                <w:lang w:val="sl-SI"/>
              </w:rPr>
            </w:pPr>
            <w:r>
              <w:rPr>
                <w:rFonts w:ascii="Verdana" w:hAnsi="Verdana"/>
                <w:sz w:val="20"/>
                <w:szCs w:val="28"/>
                <w:lang w:val="sl-SI"/>
              </w:rPr>
              <w:t xml:space="preserve">Sestavljen naj bo iz 8 LED reflektorjev minimalne luči 6205 </w:t>
            </w:r>
            <w:proofErr w:type="spellStart"/>
            <w:r>
              <w:rPr>
                <w:rFonts w:ascii="Verdana" w:hAnsi="Verdana"/>
                <w:sz w:val="20"/>
                <w:szCs w:val="28"/>
                <w:lang w:val="sl-SI"/>
              </w:rPr>
              <w:t>lum</w:t>
            </w:r>
            <w:proofErr w:type="spellEnd"/>
            <w:r>
              <w:rPr>
                <w:rFonts w:ascii="Verdana" w:hAnsi="Verdana"/>
                <w:sz w:val="20"/>
                <w:szCs w:val="28"/>
                <w:lang w:val="sl-SI"/>
              </w:rPr>
              <w:t xml:space="preserve">/kos. </w:t>
            </w:r>
          </w:p>
          <w:p w14:paraId="3522B0B5" w14:textId="77777777" w:rsidR="002A2F13" w:rsidRDefault="008F1232">
            <w:pPr>
              <w:pStyle w:val="Odstavekseznama"/>
              <w:numPr>
                <w:ilvl w:val="0"/>
                <w:numId w:val="5"/>
              </w:numPr>
              <w:spacing w:after="0" w:line="240" w:lineRule="auto"/>
              <w:rPr>
                <w:rFonts w:ascii="Verdana" w:hAnsi="Verdana"/>
                <w:sz w:val="20"/>
                <w:szCs w:val="28"/>
                <w:lang w:val="sl-SI"/>
              </w:rPr>
            </w:pPr>
            <w:r>
              <w:rPr>
                <w:rFonts w:ascii="Verdana" w:hAnsi="Verdana"/>
                <w:sz w:val="20"/>
                <w:szCs w:val="28"/>
                <w:lang w:val="sl-SI"/>
              </w:rPr>
              <w:t xml:space="preserve">Položaj stolpa naj bo v prednjem delu nadgradnje, v boksu 1 in 2. </w:t>
            </w:r>
          </w:p>
          <w:p w14:paraId="30CD1AF6" w14:textId="77777777" w:rsidR="002A2F13" w:rsidRDefault="008F1232">
            <w:pPr>
              <w:pStyle w:val="Odstavekseznama"/>
              <w:numPr>
                <w:ilvl w:val="0"/>
                <w:numId w:val="5"/>
              </w:numPr>
              <w:spacing w:after="0" w:line="240" w:lineRule="auto"/>
              <w:rPr>
                <w:rFonts w:ascii="Verdana" w:hAnsi="Verdana"/>
                <w:sz w:val="20"/>
                <w:szCs w:val="28"/>
                <w:lang w:val="sl-SI"/>
              </w:rPr>
            </w:pPr>
            <w:r>
              <w:rPr>
                <w:rFonts w:ascii="Verdana" w:hAnsi="Verdana"/>
                <w:sz w:val="20"/>
                <w:szCs w:val="28"/>
                <w:lang w:val="sl-SI"/>
              </w:rPr>
              <w:t xml:space="preserve">Pritrditev na zunanjo steno nadgradnje zadaj ni dopustna. </w:t>
            </w:r>
          </w:p>
          <w:p w14:paraId="0657BE0C" w14:textId="77777777" w:rsidR="002A2F13" w:rsidRDefault="008F1232">
            <w:pPr>
              <w:pStyle w:val="Odstavekseznama"/>
              <w:numPr>
                <w:ilvl w:val="0"/>
                <w:numId w:val="5"/>
              </w:numPr>
              <w:spacing w:after="0" w:line="240" w:lineRule="auto"/>
              <w:rPr>
                <w:rFonts w:ascii="Verdana" w:hAnsi="Verdana"/>
                <w:sz w:val="20"/>
                <w:szCs w:val="28"/>
                <w:lang w:val="sl-SI"/>
              </w:rPr>
            </w:pPr>
            <w:r>
              <w:rPr>
                <w:rFonts w:ascii="Verdana" w:hAnsi="Verdana"/>
                <w:sz w:val="20"/>
                <w:szCs w:val="28"/>
                <w:lang w:val="sl-SI"/>
              </w:rPr>
              <w:t xml:space="preserve">Skupna višina dvignjenega stolpa se meri od tal in mora biti vsaj 5,5 m. </w:t>
            </w:r>
          </w:p>
          <w:p w14:paraId="3A35CB54" w14:textId="77777777" w:rsidR="002A2F13" w:rsidRDefault="008F1232">
            <w:pPr>
              <w:pStyle w:val="Odstavekseznama"/>
              <w:numPr>
                <w:ilvl w:val="0"/>
                <w:numId w:val="5"/>
              </w:numPr>
              <w:spacing w:after="0" w:line="240" w:lineRule="auto"/>
              <w:rPr>
                <w:rFonts w:ascii="Verdana" w:hAnsi="Verdana"/>
                <w:sz w:val="20"/>
                <w:szCs w:val="28"/>
                <w:lang w:val="sl-SI"/>
              </w:rPr>
            </w:pPr>
            <w:r>
              <w:rPr>
                <w:rFonts w:ascii="Verdana" w:hAnsi="Verdana"/>
                <w:sz w:val="20"/>
                <w:szCs w:val="28"/>
                <w:lang w:val="sl-SI"/>
              </w:rPr>
              <w:t>Omogočena mora biti vrtenje stolpa 180 stopinj na obe st</w:t>
            </w:r>
            <w:r>
              <w:rPr>
                <w:rFonts w:ascii="Verdana" w:hAnsi="Verdana"/>
                <w:sz w:val="20"/>
                <w:szCs w:val="28"/>
                <w:lang w:val="sl-SI"/>
              </w:rPr>
              <w:t xml:space="preserve">rani. </w:t>
            </w:r>
          </w:p>
          <w:p w14:paraId="134E5C27" w14:textId="77777777" w:rsidR="002A2F13" w:rsidRDefault="008F1232">
            <w:pPr>
              <w:pStyle w:val="Odstavekseznama"/>
              <w:numPr>
                <w:ilvl w:val="0"/>
                <w:numId w:val="5"/>
              </w:numPr>
              <w:spacing w:after="0" w:line="240" w:lineRule="auto"/>
              <w:rPr>
                <w:rFonts w:ascii="Verdana" w:hAnsi="Verdana"/>
                <w:sz w:val="20"/>
                <w:szCs w:val="28"/>
                <w:lang w:val="sl-SI"/>
              </w:rPr>
            </w:pPr>
            <w:r>
              <w:rPr>
                <w:rFonts w:ascii="Verdana" w:hAnsi="Verdana"/>
                <w:sz w:val="20"/>
                <w:szCs w:val="28"/>
                <w:lang w:val="sl-SI"/>
              </w:rPr>
              <w:t xml:space="preserve">V zadnjem boksu pri črpalki se montira žični daljinski upravljalnik za svetlobni stolp. </w:t>
            </w:r>
          </w:p>
          <w:p w14:paraId="33DFE549" w14:textId="77777777" w:rsidR="002A2F13" w:rsidRDefault="008F1232">
            <w:pPr>
              <w:pStyle w:val="Odstavekseznama"/>
              <w:numPr>
                <w:ilvl w:val="0"/>
                <w:numId w:val="5"/>
              </w:numPr>
              <w:spacing w:after="0" w:line="240" w:lineRule="auto"/>
              <w:rPr>
                <w:rFonts w:ascii="Verdana" w:hAnsi="Verdana"/>
                <w:sz w:val="20"/>
                <w:szCs w:val="28"/>
                <w:lang w:val="sl-SI"/>
              </w:rPr>
            </w:pPr>
            <w:r>
              <w:rPr>
                <w:rFonts w:ascii="Verdana" w:hAnsi="Verdana"/>
                <w:sz w:val="20"/>
                <w:szCs w:val="28"/>
                <w:lang w:val="sl-SI"/>
              </w:rPr>
              <w:t xml:space="preserve">Varnostni elementi, ki jih mora imeti svetlobni stolp: opozorilo na upravljalnem zaslonu v kabini in plošči pri črpalki pri izvlečenem stolpu, samodejni izklop </w:t>
            </w:r>
            <w:r>
              <w:rPr>
                <w:rFonts w:ascii="Verdana" w:hAnsi="Verdana"/>
                <w:sz w:val="20"/>
                <w:szCs w:val="28"/>
                <w:lang w:val="sl-SI"/>
              </w:rPr>
              <w:t xml:space="preserve">reflektorjev pri spustu in avtomatski spust reflektorjev ob sprostitvi ročne zavore vozila. </w:t>
            </w:r>
          </w:p>
          <w:p w14:paraId="2173583B" w14:textId="7BEF0A77" w:rsidR="002A2F13" w:rsidRDefault="008F1232">
            <w:pPr>
              <w:pStyle w:val="Odstavekseznama"/>
              <w:numPr>
                <w:ilvl w:val="0"/>
                <w:numId w:val="5"/>
              </w:numPr>
              <w:spacing w:after="0" w:line="240" w:lineRule="auto"/>
              <w:rPr>
                <w:rFonts w:ascii="Verdana" w:hAnsi="Verdana"/>
                <w:sz w:val="20"/>
                <w:szCs w:val="28"/>
                <w:lang w:val="sl-SI"/>
              </w:rPr>
            </w:pPr>
            <w:r>
              <w:rPr>
                <w:rFonts w:ascii="Verdana" w:hAnsi="Verdana"/>
                <w:sz w:val="20"/>
                <w:szCs w:val="28"/>
                <w:lang w:val="sl-SI"/>
              </w:rPr>
              <w:t xml:space="preserve">Reflektor morata biti osnovnem položaju zaščitena pred zunanjimi vplivi in udarci. </w:t>
            </w:r>
          </w:p>
          <w:p w14:paraId="1C7163A7" w14:textId="77777777" w:rsidR="002A2F13" w:rsidRDefault="002A2F13">
            <w:pPr>
              <w:spacing w:after="0" w:line="240" w:lineRule="auto"/>
              <w:rPr>
                <w:rFonts w:ascii="Verdana" w:hAnsi="Verdana"/>
                <w:sz w:val="20"/>
                <w:szCs w:val="28"/>
                <w:lang w:val="sl-SI"/>
              </w:rPr>
            </w:pPr>
          </w:p>
          <w:p w14:paraId="369FB815" w14:textId="77777777" w:rsidR="002A2F13" w:rsidRDefault="008F1232">
            <w:pPr>
              <w:spacing w:after="0" w:line="240" w:lineRule="auto"/>
              <w:rPr>
                <w:rFonts w:ascii="Verdana" w:hAnsi="Verdana"/>
                <w:b/>
                <w:bCs/>
                <w:sz w:val="20"/>
                <w:szCs w:val="28"/>
                <w:lang w:val="sl-SI"/>
              </w:rPr>
            </w:pPr>
            <w:r>
              <w:rPr>
                <w:rFonts w:ascii="Verdana" w:hAnsi="Verdana"/>
                <w:b/>
                <w:bCs/>
                <w:sz w:val="20"/>
                <w:szCs w:val="28"/>
                <w:lang w:val="sl-SI"/>
              </w:rPr>
              <w:t>REZERVOAR ZA VODO</w:t>
            </w:r>
          </w:p>
          <w:p w14:paraId="36BF0EA6" w14:textId="77777777" w:rsidR="002A2F13" w:rsidRDefault="008F1232">
            <w:pPr>
              <w:pStyle w:val="Odstavekseznama"/>
              <w:numPr>
                <w:ilvl w:val="0"/>
                <w:numId w:val="8"/>
              </w:numPr>
              <w:spacing w:after="0" w:line="240" w:lineRule="auto"/>
              <w:rPr>
                <w:rFonts w:ascii="Verdana" w:hAnsi="Verdana"/>
                <w:sz w:val="20"/>
                <w:szCs w:val="28"/>
                <w:lang w:val="sl-SI"/>
              </w:rPr>
            </w:pPr>
            <w:r>
              <w:rPr>
                <w:rFonts w:ascii="Verdana" w:hAnsi="Verdana"/>
                <w:sz w:val="20"/>
                <w:szCs w:val="28"/>
                <w:lang w:val="sl-SI"/>
              </w:rPr>
              <w:t>Kapaciteta rezervoarja za vodo je 3.000 l. Izdelan naj bo iz</w:t>
            </w:r>
            <w:r>
              <w:rPr>
                <w:rFonts w:ascii="Verdana" w:hAnsi="Verdana"/>
                <w:sz w:val="20"/>
                <w:szCs w:val="28"/>
                <w:lang w:val="sl-SI"/>
              </w:rPr>
              <w:t xml:space="preserve"> </w:t>
            </w:r>
            <w:proofErr w:type="spellStart"/>
            <w:r>
              <w:rPr>
                <w:rFonts w:ascii="Verdana" w:hAnsi="Verdana"/>
                <w:sz w:val="20"/>
                <w:szCs w:val="28"/>
                <w:lang w:val="sl-SI"/>
              </w:rPr>
              <w:t>poliesterskih</w:t>
            </w:r>
            <w:proofErr w:type="spellEnd"/>
            <w:r>
              <w:rPr>
                <w:rFonts w:ascii="Verdana" w:hAnsi="Verdana"/>
                <w:sz w:val="20"/>
                <w:szCs w:val="28"/>
                <w:lang w:val="sl-SI"/>
              </w:rPr>
              <w:t xml:space="preserve"> smol </w:t>
            </w:r>
            <w:proofErr w:type="spellStart"/>
            <w:r>
              <w:rPr>
                <w:rFonts w:ascii="Verdana" w:hAnsi="Verdana"/>
                <w:sz w:val="20"/>
                <w:szCs w:val="28"/>
                <w:lang w:val="sl-SI"/>
              </w:rPr>
              <w:t>ojačanih</w:t>
            </w:r>
            <w:proofErr w:type="spellEnd"/>
            <w:r>
              <w:rPr>
                <w:rFonts w:ascii="Verdana" w:hAnsi="Verdana"/>
                <w:sz w:val="20"/>
                <w:szCs w:val="28"/>
                <w:lang w:val="sl-SI"/>
              </w:rPr>
              <w:t xml:space="preserve"> s steklenimi vlakni oziroma iz drugih umetnih (polimernih) materialov.</w:t>
            </w:r>
          </w:p>
          <w:p w14:paraId="0BD35C5C" w14:textId="3A324CF4" w:rsidR="002A2F13" w:rsidRDefault="008F1232">
            <w:pPr>
              <w:pStyle w:val="Odstavekseznama"/>
              <w:numPr>
                <w:ilvl w:val="0"/>
                <w:numId w:val="8"/>
              </w:numPr>
              <w:spacing w:after="0" w:line="240" w:lineRule="auto"/>
              <w:rPr>
                <w:rFonts w:ascii="Verdana" w:hAnsi="Verdana"/>
                <w:sz w:val="20"/>
                <w:szCs w:val="28"/>
                <w:lang w:val="sl-SI"/>
              </w:rPr>
            </w:pPr>
            <w:r>
              <w:rPr>
                <w:rFonts w:ascii="Verdana" w:hAnsi="Verdana"/>
                <w:sz w:val="20"/>
                <w:szCs w:val="28"/>
                <w:lang w:val="sl-SI"/>
              </w:rPr>
              <w:t xml:space="preserve">Postavljen je vzdolžno glede na smer vožnje. </w:t>
            </w:r>
          </w:p>
          <w:p w14:paraId="78AC30C1" w14:textId="77777777" w:rsidR="002A2F13" w:rsidRDefault="008F1232">
            <w:pPr>
              <w:pStyle w:val="Odstavekseznama"/>
              <w:numPr>
                <w:ilvl w:val="0"/>
                <w:numId w:val="8"/>
              </w:numPr>
              <w:spacing w:after="0" w:line="240" w:lineRule="auto"/>
              <w:rPr>
                <w:rFonts w:ascii="Verdana" w:hAnsi="Verdana"/>
                <w:sz w:val="20"/>
                <w:szCs w:val="28"/>
                <w:lang w:val="sl-SI"/>
              </w:rPr>
            </w:pPr>
            <w:r>
              <w:rPr>
                <w:rFonts w:ascii="Verdana" w:hAnsi="Verdana"/>
                <w:sz w:val="20"/>
                <w:szCs w:val="28"/>
                <w:lang w:val="sl-SI"/>
              </w:rPr>
              <w:t>Imeti mora zadostno število vzdolžnih in prečnih prekatov, ki preprečujejo prekomerno prelivanje in s tem pove</w:t>
            </w:r>
            <w:r>
              <w:rPr>
                <w:rFonts w:ascii="Verdana" w:hAnsi="Verdana"/>
                <w:sz w:val="20"/>
                <w:szCs w:val="28"/>
                <w:lang w:val="sl-SI"/>
              </w:rPr>
              <w:t xml:space="preserve">zano nagibanje vozila. </w:t>
            </w:r>
          </w:p>
          <w:p w14:paraId="6BAF00A4" w14:textId="77777777" w:rsidR="002A2F13" w:rsidRDefault="008F1232">
            <w:pPr>
              <w:pStyle w:val="Odstavekseznama"/>
              <w:numPr>
                <w:ilvl w:val="0"/>
                <w:numId w:val="8"/>
              </w:numPr>
              <w:spacing w:after="0" w:line="240" w:lineRule="auto"/>
              <w:rPr>
                <w:rFonts w:ascii="Verdana" w:hAnsi="Verdana"/>
                <w:sz w:val="20"/>
                <w:szCs w:val="28"/>
                <w:lang w:val="sl-SI"/>
              </w:rPr>
            </w:pPr>
            <w:r>
              <w:rPr>
                <w:rFonts w:ascii="Verdana" w:hAnsi="Verdana"/>
                <w:sz w:val="20"/>
                <w:szCs w:val="28"/>
                <w:lang w:val="sl-SI"/>
              </w:rPr>
              <w:t xml:space="preserve">Za polnjenje rezervoarja morata biti zadaj nameščena dva polnilna priklopa velikosti </w:t>
            </w:r>
            <w:proofErr w:type="spellStart"/>
            <w:r>
              <w:rPr>
                <w:rFonts w:ascii="Verdana" w:hAnsi="Verdana"/>
                <w:sz w:val="20"/>
                <w:szCs w:val="28"/>
                <w:lang w:val="sl-SI"/>
              </w:rPr>
              <w:t>Storz</w:t>
            </w:r>
            <w:proofErr w:type="spellEnd"/>
            <w:r>
              <w:rPr>
                <w:rFonts w:ascii="Verdana" w:hAnsi="Verdana"/>
                <w:sz w:val="20"/>
                <w:szCs w:val="28"/>
                <w:lang w:val="sl-SI"/>
              </w:rPr>
              <w:t xml:space="preserve"> B zaprta s slepo spojko. Vsak polnilni priklop mora imeti </w:t>
            </w:r>
            <w:proofErr w:type="spellStart"/>
            <w:r>
              <w:rPr>
                <w:rFonts w:ascii="Verdana" w:hAnsi="Verdana"/>
                <w:sz w:val="20"/>
                <w:szCs w:val="28"/>
                <w:lang w:val="sl-SI"/>
              </w:rPr>
              <w:t>protipovratni</w:t>
            </w:r>
            <w:proofErr w:type="spellEnd"/>
            <w:r>
              <w:rPr>
                <w:rFonts w:ascii="Verdana" w:hAnsi="Verdana"/>
                <w:sz w:val="20"/>
                <w:szCs w:val="28"/>
                <w:lang w:val="sl-SI"/>
              </w:rPr>
              <w:t xml:space="preserve"> ventil. </w:t>
            </w:r>
          </w:p>
          <w:p w14:paraId="61C4A03D" w14:textId="77777777" w:rsidR="002A2F13" w:rsidRDefault="008F1232">
            <w:pPr>
              <w:pStyle w:val="Odstavekseznama"/>
              <w:numPr>
                <w:ilvl w:val="0"/>
                <w:numId w:val="8"/>
              </w:numPr>
              <w:spacing w:after="0" w:line="240" w:lineRule="auto"/>
              <w:rPr>
                <w:rFonts w:ascii="Verdana" w:hAnsi="Verdana"/>
                <w:sz w:val="20"/>
                <w:szCs w:val="28"/>
                <w:lang w:val="sl-SI"/>
              </w:rPr>
            </w:pPr>
            <w:r>
              <w:rPr>
                <w:rFonts w:ascii="Verdana" w:hAnsi="Verdana"/>
                <w:sz w:val="20"/>
                <w:szCs w:val="28"/>
                <w:lang w:val="sl-SI"/>
              </w:rPr>
              <w:t xml:space="preserve">Rezervoar mora imeti avtomatsko regulacijo nivoja vode v rezervoarju pri polnjenju iz zunanjega vira (pri nivoju vode cca ¾ kapacitete rezervoarja), seveda z možnostjo tudi popolne napolnitve. </w:t>
            </w:r>
          </w:p>
          <w:p w14:paraId="468AE587" w14:textId="0A6863AD" w:rsidR="002A2F13" w:rsidRDefault="008F1232">
            <w:pPr>
              <w:pStyle w:val="Odstavekseznama"/>
              <w:numPr>
                <w:ilvl w:val="0"/>
                <w:numId w:val="8"/>
              </w:numPr>
              <w:spacing w:after="0" w:line="240" w:lineRule="auto"/>
              <w:rPr>
                <w:rFonts w:ascii="Verdana" w:hAnsi="Verdana"/>
                <w:sz w:val="20"/>
                <w:szCs w:val="28"/>
                <w:lang w:val="sl-SI"/>
              </w:rPr>
            </w:pPr>
            <w:r>
              <w:rPr>
                <w:rFonts w:ascii="Verdana" w:hAnsi="Verdana"/>
                <w:sz w:val="20"/>
                <w:szCs w:val="28"/>
                <w:lang w:val="sl-SI"/>
              </w:rPr>
              <w:t>Na zgornji strani mora imeti rezervoar ustrezno loputo za dost</w:t>
            </w:r>
            <w:r>
              <w:rPr>
                <w:rFonts w:ascii="Verdana" w:hAnsi="Verdana"/>
                <w:sz w:val="20"/>
                <w:szCs w:val="28"/>
                <w:lang w:val="sl-SI"/>
              </w:rPr>
              <w:t xml:space="preserve">op v notranjost, v primeru popravil. </w:t>
            </w:r>
          </w:p>
          <w:p w14:paraId="5994370C" w14:textId="77777777" w:rsidR="002A2F13" w:rsidRDefault="008F1232">
            <w:pPr>
              <w:pStyle w:val="Odstavekseznama"/>
              <w:numPr>
                <w:ilvl w:val="0"/>
                <w:numId w:val="8"/>
              </w:numPr>
              <w:spacing w:after="0" w:line="240" w:lineRule="auto"/>
              <w:rPr>
                <w:rFonts w:ascii="Verdana" w:hAnsi="Verdana"/>
                <w:sz w:val="20"/>
                <w:szCs w:val="28"/>
                <w:lang w:val="sl-SI"/>
              </w:rPr>
            </w:pPr>
            <w:r>
              <w:rPr>
                <w:rFonts w:ascii="Verdana" w:hAnsi="Verdana"/>
                <w:sz w:val="20"/>
                <w:szCs w:val="28"/>
                <w:lang w:val="sl-SI"/>
              </w:rPr>
              <w:lastRenderedPageBreak/>
              <w:t>Ko je rezervoar prenapolnjen se mora odvečna voda izpustiti kozi prelivni ventil in priključno cev na tla pod vozilom.</w:t>
            </w:r>
          </w:p>
          <w:p w14:paraId="22757F6F" w14:textId="6B0D4E9A" w:rsidR="002A2F13" w:rsidRDefault="008F1232">
            <w:pPr>
              <w:pStyle w:val="Odstavekseznama"/>
              <w:numPr>
                <w:ilvl w:val="0"/>
                <w:numId w:val="8"/>
              </w:numPr>
              <w:spacing w:after="0" w:line="240" w:lineRule="auto"/>
              <w:rPr>
                <w:rFonts w:ascii="Verdana" w:hAnsi="Verdana"/>
                <w:sz w:val="20"/>
                <w:szCs w:val="28"/>
                <w:lang w:val="sl-SI"/>
              </w:rPr>
            </w:pPr>
            <w:r>
              <w:rPr>
                <w:rFonts w:ascii="Verdana" w:hAnsi="Verdana"/>
                <w:sz w:val="20"/>
                <w:szCs w:val="28"/>
                <w:lang w:val="sl-SI"/>
              </w:rPr>
              <w:t>Na vsaki strani vozila je nameščen en LED indikator nivoja vode v rezervoarju in se vklopi ko se ak</w:t>
            </w:r>
            <w:r>
              <w:rPr>
                <w:rFonts w:ascii="Verdana" w:hAnsi="Verdana"/>
                <w:sz w:val="20"/>
                <w:szCs w:val="28"/>
                <w:lang w:val="sl-SI"/>
              </w:rPr>
              <w:t xml:space="preserve">tivira črpalka. </w:t>
            </w:r>
          </w:p>
          <w:p w14:paraId="788D5038" w14:textId="77777777" w:rsidR="002A2F13" w:rsidRDefault="002A2F13">
            <w:pPr>
              <w:spacing w:after="0" w:line="240" w:lineRule="auto"/>
              <w:rPr>
                <w:rFonts w:ascii="Verdana" w:hAnsi="Verdana"/>
                <w:sz w:val="20"/>
                <w:szCs w:val="28"/>
                <w:lang w:val="sl-SI"/>
              </w:rPr>
            </w:pPr>
          </w:p>
          <w:p w14:paraId="4FF522E6" w14:textId="5BFFA1B4" w:rsidR="002A2F13" w:rsidRDefault="008F1232">
            <w:pPr>
              <w:spacing w:after="0" w:line="240" w:lineRule="auto"/>
              <w:rPr>
                <w:rFonts w:ascii="Verdana" w:hAnsi="Verdana"/>
                <w:b/>
                <w:bCs/>
                <w:sz w:val="20"/>
                <w:szCs w:val="28"/>
                <w:lang w:val="sl-SI"/>
              </w:rPr>
            </w:pPr>
            <w:r>
              <w:rPr>
                <w:rFonts w:ascii="Verdana" w:hAnsi="Verdana"/>
                <w:b/>
                <w:bCs/>
                <w:sz w:val="20"/>
                <w:szCs w:val="28"/>
                <w:lang w:val="sl-SI"/>
              </w:rPr>
              <w:t>HITRONAPADALNI NAVIJAK</w:t>
            </w:r>
          </w:p>
          <w:p w14:paraId="16D7FA08" w14:textId="20898290" w:rsidR="002A2F13" w:rsidRDefault="008F1232">
            <w:pPr>
              <w:pStyle w:val="Odstavekseznama"/>
              <w:numPr>
                <w:ilvl w:val="0"/>
                <w:numId w:val="6"/>
              </w:numPr>
              <w:spacing w:after="0" w:line="240" w:lineRule="auto"/>
              <w:rPr>
                <w:rFonts w:ascii="Verdana" w:hAnsi="Verdana"/>
                <w:sz w:val="20"/>
                <w:szCs w:val="28"/>
                <w:lang w:val="sl-SI"/>
              </w:rPr>
            </w:pPr>
            <w:r>
              <w:rPr>
                <w:rFonts w:ascii="Verdana" w:hAnsi="Verdana"/>
                <w:sz w:val="20"/>
                <w:szCs w:val="28"/>
                <w:lang w:val="sl-SI"/>
              </w:rPr>
              <w:t xml:space="preserve">Nadgradnja ima hitro napadalno napravo - </w:t>
            </w:r>
            <w:proofErr w:type="spellStart"/>
            <w:r>
              <w:rPr>
                <w:rFonts w:ascii="Verdana" w:hAnsi="Verdana"/>
                <w:sz w:val="20"/>
                <w:szCs w:val="28"/>
                <w:lang w:val="sl-SI"/>
              </w:rPr>
              <w:t>navijak</w:t>
            </w:r>
            <w:proofErr w:type="spellEnd"/>
            <w:r>
              <w:rPr>
                <w:rFonts w:ascii="Verdana" w:hAnsi="Verdana"/>
                <w:sz w:val="20"/>
                <w:szCs w:val="28"/>
                <w:lang w:val="sl-SI"/>
              </w:rPr>
              <w:t xml:space="preserve">, vgrajen v zadnjem boksu zgoraj nad črpalko. </w:t>
            </w:r>
          </w:p>
          <w:p w14:paraId="3056CE02" w14:textId="77777777" w:rsidR="002A2F13" w:rsidRDefault="008F1232">
            <w:pPr>
              <w:pStyle w:val="Odstavekseznama"/>
              <w:numPr>
                <w:ilvl w:val="0"/>
                <w:numId w:val="6"/>
              </w:numPr>
              <w:spacing w:after="0" w:line="240" w:lineRule="auto"/>
              <w:rPr>
                <w:rFonts w:ascii="Verdana" w:hAnsi="Verdana"/>
                <w:sz w:val="20"/>
                <w:szCs w:val="28"/>
                <w:lang w:val="sl-SI"/>
              </w:rPr>
            </w:pPr>
            <w:r>
              <w:rPr>
                <w:rFonts w:ascii="Verdana" w:hAnsi="Verdana"/>
                <w:sz w:val="20"/>
                <w:szCs w:val="28"/>
                <w:lang w:val="sl-SI"/>
              </w:rPr>
              <w:t xml:space="preserve">Visokotlačna cev </w:t>
            </w:r>
            <w:proofErr w:type="spellStart"/>
            <w:r>
              <w:rPr>
                <w:rFonts w:ascii="Verdana" w:hAnsi="Verdana"/>
                <w:sz w:val="20"/>
                <w:szCs w:val="28"/>
                <w:lang w:val="sl-SI"/>
              </w:rPr>
              <w:t>navijaka</w:t>
            </w:r>
            <w:proofErr w:type="spellEnd"/>
            <w:r>
              <w:rPr>
                <w:rFonts w:ascii="Verdana" w:hAnsi="Verdana"/>
                <w:sz w:val="20"/>
                <w:szCs w:val="28"/>
                <w:lang w:val="sl-SI"/>
              </w:rPr>
              <w:t xml:space="preserve"> mora imeti dolžino 60 m in notranji premer 25 mm. </w:t>
            </w:r>
          </w:p>
          <w:p w14:paraId="42FBA51B" w14:textId="77777777" w:rsidR="002A2F13" w:rsidRDefault="008F1232">
            <w:pPr>
              <w:pStyle w:val="Odstavekseznama"/>
              <w:numPr>
                <w:ilvl w:val="0"/>
                <w:numId w:val="6"/>
              </w:numPr>
              <w:spacing w:after="0" w:line="240" w:lineRule="auto"/>
              <w:rPr>
                <w:rFonts w:ascii="Verdana" w:hAnsi="Verdana"/>
                <w:sz w:val="20"/>
                <w:szCs w:val="28"/>
                <w:lang w:val="sl-SI"/>
              </w:rPr>
            </w:pPr>
            <w:r>
              <w:rPr>
                <w:rFonts w:ascii="Verdana" w:hAnsi="Verdana"/>
                <w:sz w:val="20"/>
                <w:szCs w:val="28"/>
                <w:lang w:val="sl-SI"/>
              </w:rPr>
              <w:t>Cev mora biti ob izvleku vodena v vseh smer</w:t>
            </w:r>
            <w:r>
              <w:rPr>
                <w:rFonts w:ascii="Verdana" w:hAnsi="Verdana"/>
                <w:sz w:val="20"/>
                <w:szCs w:val="28"/>
                <w:lang w:val="sl-SI"/>
              </w:rPr>
              <w:t xml:space="preserve">eh s pomočjo okvirja z vrtljivimi valjčki. </w:t>
            </w:r>
          </w:p>
          <w:p w14:paraId="0D0E441A" w14:textId="77777777" w:rsidR="002A2F13" w:rsidRDefault="008F1232">
            <w:pPr>
              <w:pStyle w:val="Odstavekseznama"/>
              <w:numPr>
                <w:ilvl w:val="0"/>
                <w:numId w:val="6"/>
              </w:numPr>
              <w:spacing w:after="0" w:line="240" w:lineRule="auto"/>
              <w:rPr>
                <w:rFonts w:ascii="Verdana" w:hAnsi="Verdana"/>
                <w:sz w:val="20"/>
                <w:szCs w:val="28"/>
                <w:lang w:val="sl-SI"/>
              </w:rPr>
            </w:pPr>
            <w:r>
              <w:rPr>
                <w:rFonts w:ascii="Verdana" w:hAnsi="Verdana"/>
                <w:sz w:val="20"/>
                <w:szCs w:val="28"/>
                <w:lang w:val="sl-SI"/>
              </w:rPr>
              <w:t xml:space="preserve">Pogon bobna je preko elektromotorja kateri je vgrajen v sam boben zaradi boljšega izkoristka prostora. </w:t>
            </w:r>
          </w:p>
          <w:p w14:paraId="67F1DCF2" w14:textId="77777777" w:rsidR="002A2F13" w:rsidRDefault="008F1232">
            <w:pPr>
              <w:pStyle w:val="Odstavekseznama"/>
              <w:numPr>
                <w:ilvl w:val="0"/>
                <w:numId w:val="6"/>
              </w:numPr>
              <w:spacing w:after="0" w:line="240" w:lineRule="auto"/>
              <w:rPr>
                <w:rFonts w:ascii="Verdana" w:hAnsi="Verdana"/>
                <w:sz w:val="20"/>
                <w:szCs w:val="28"/>
                <w:lang w:val="sl-SI"/>
              </w:rPr>
            </w:pPr>
            <w:r>
              <w:rPr>
                <w:rFonts w:ascii="Verdana" w:hAnsi="Verdana"/>
                <w:sz w:val="20"/>
                <w:szCs w:val="28"/>
                <w:lang w:val="sl-SI"/>
              </w:rPr>
              <w:t>Imeti mora tudi možnost ročnega navijanja v primeru okvare.</w:t>
            </w:r>
          </w:p>
          <w:p w14:paraId="0066DB40" w14:textId="77777777" w:rsidR="002A2F13" w:rsidRDefault="008F1232">
            <w:pPr>
              <w:pStyle w:val="Odstavekseznama"/>
              <w:numPr>
                <w:ilvl w:val="0"/>
                <w:numId w:val="6"/>
              </w:numPr>
              <w:spacing w:after="0" w:line="240" w:lineRule="auto"/>
              <w:rPr>
                <w:rFonts w:ascii="Verdana" w:hAnsi="Verdana"/>
                <w:sz w:val="20"/>
                <w:szCs w:val="28"/>
                <w:lang w:val="sl-SI"/>
              </w:rPr>
            </w:pPr>
            <w:r>
              <w:rPr>
                <w:rFonts w:ascii="Verdana" w:hAnsi="Verdana"/>
                <w:sz w:val="20"/>
                <w:szCs w:val="28"/>
                <w:lang w:val="sl-SI"/>
              </w:rPr>
              <w:t xml:space="preserve">Pod </w:t>
            </w:r>
            <w:proofErr w:type="spellStart"/>
            <w:r>
              <w:rPr>
                <w:rFonts w:ascii="Verdana" w:hAnsi="Verdana"/>
                <w:sz w:val="20"/>
                <w:szCs w:val="28"/>
                <w:lang w:val="sl-SI"/>
              </w:rPr>
              <w:t>navijakom</w:t>
            </w:r>
            <w:proofErr w:type="spellEnd"/>
            <w:r>
              <w:rPr>
                <w:rFonts w:ascii="Verdana" w:hAnsi="Verdana"/>
                <w:sz w:val="20"/>
                <w:szCs w:val="28"/>
                <w:lang w:val="sl-SI"/>
              </w:rPr>
              <w:t xml:space="preserve"> mora biti nameščen zaščita v oblik</w:t>
            </w:r>
            <w:r>
              <w:rPr>
                <w:rFonts w:ascii="Verdana" w:hAnsi="Verdana"/>
                <w:sz w:val="20"/>
                <w:szCs w:val="28"/>
                <w:lang w:val="sl-SI"/>
              </w:rPr>
              <w:t xml:space="preserve">i korita z odvajanjem vode na prosto. </w:t>
            </w:r>
          </w:p>
          <w:p w14:paraId="14ECFD58" w14:textId="77777777" w:rsidR="002A2F13" w:rsidRDefault="008F1232">
            <w:pPr>
              <w:pStyle w:val="Odstavekseznama"/>
              <w:numPr>
                <w:ilvl w:val="0"/>
                <w:numId w:val="6"/>
              </w:numPr>
              <w:spacing w:after="0" w:line="240" w:lineRule="auto"/>
              <w:rPr>
                <w:rFonts w:ascii="Verdana" w:hAnsi="Verdana"/>
                <w:sz w:val="20"/>
                <w:szCs w:val="28"/>
                <w:lang w:val="sl-SI"/>
              </w:rPr>
            </w:pPr>
            <w:r>
              <w:rPr>
                <w:rFonts w:ascii="Verdana" w:hAnsi="Verdana"/>
                <w:sz w:val="20"/>
                <w:szCs w:val="28"/>
                <w:lang w:val="sl-SI"/>
              </w:rPr>
              <w:t xml:space="preserve">Revolverski tip VT ročnika naj bo predvidoma </w:t>
            </w:r>
            <w:proofErr w:type="spellStart"/>
            <w:r>
              <w:rPr>
                <w:rFonts w:ascii="Verdana" w:hAnsi="Verdana"/>
                <w:sz w:val="20"/>
                <w:szCs w:val="28"/>
                <w:lang w:val="sl-SI"/>
              </w:rPr>
              <w:t>NePiRo</w:t>
            </w:r>
            <w:proofErr w:type="spellEnd"/>
            <w:r>
              <w:rPr>
                <w:rFonts w:ascii="Verdana" w:hAnsi="Verdana"/>
                <w:sz w:val="20"/>
                <w:szCs w:val="28"/>
                <w:lang w:val="sl-SI"/>
              </w:rPr>
              <w:t xml:space="preserve"> Ergo ali enakovredno. </w:t>
            </w:r>
          </w:p>
          <w:p w14:paraId="0F2C4629" w14:textId="70234A79" w:rsidR="002A2F13" w:rsidRDefault="008F1232">
            <w:pPr>
              <w:pStyle w:val="Odstavekseznama"/>
              <w:numPr>
                <w:ilvl w:val="0"/>
                <w:numId w:val="6"/>
              </w:numPr>
              <w:spacing w:after="0" w:line="240" w:lineRule="auto"/>
              <w:rPr>
                <w:rFonts w:ascii="Verdana" w:hAnsi="Verdana"/>
                <w:sz w:val="20"/>
                <w:szCs w:val="28"/>
                <w:lang w:val="sl-SI"/>
              </w:rPr>
            </w:pPr>
            <w:r>
              <w:rPr>
                <w:rFonts w:ascii="Verdana" w:hAnsi="Verdana"/>
                <w:sz w:val="20"/>
                <w:szCs w:val="28"/>
                <w:lang w:val="sl-SI"/>
              </w:rPr>
              <w:t xml:space="preserve">Ročnik za VT je nameščen na nasprotni strani panela za upravljanje črpalke. </w:t>
            </w:r>
          </w:p>
          <w:p w14:paraId="598E0DA5" w14:textId="77777777" w:rsidR="002A2F13" w:rsidRDefault="002A2F13">
            <w:pPr>
              <w:spacing w:after="0" w:line="240" w:lineRule="auto"/>
              <w:rPr>
                <w:rFonts w:ascii="Verdana" w:hAnsi="Verdana"/>
                <w:sz w:val="20"/>
                <w:szCs w:val="28"/>
                <w:lang w:val="sl-SI"/>
              </w:rPr>
            </w:pPr>
          </w:p>
          <w:p w14:paraId="2BB8F290" w14:textId="77777777" w:rsidR="002A2F13" w:rsidRDefault="008F1232">
            <w:pPr>
              <w:spacing w:after="0" w:line="240" w:lineRule="auto"/>
              <w:rPr>
                <w:rFonts w:ascii="Verdana" w:hAnsi="Verdana"/>
                <w:b/>
                <w:bCs/>
                <w:sz w:val="20"/>
                <w:szCs w:val="28"/>
                <w:lang w:val="sl-SI"/>
              </w:rPr>
            </w:pPr>
            <w:r>
              <w:rPr>
                <w:rFonts w:ascii="Verdana" w:hAnsi="Verdana"/>
                <w:b/>
                <w:bCs/>
                <w:sz w:val="20"/>
                <w:szCs w:val="28"/>
                <w:lang w:val="sl-SI"/>
              </w:rPr>
              <w:t>GASILSKA ČRPALKA</w:t>
            </w:r>
          </w:p>
          <w:p w14:paraId="35CB3B70" w14:textId="77777777"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Črpalka mora biti izdelana in preizkušena v skl</w:t>
            </w:r>
            <w:r>
              <w:rPr>
                <w:rFonts w:ascii="Verdana" w:hAnsi="Verdana"/>
                <w:sz w:val="20"/>
                <w:szCs w:val="28"/>
                <w:lang w:val="sl-SI"/>
              </w:rPr>
              <w:t xml:space="preserve">adu s standardoma SIST EN 1028-1 in SIST EN 1028-2. Oznaka je FPN 10-3000 in FPH 40-250. </w:t>
            </w:r>
          </w:p>
          <w:p w14:paraId="029FB106" w14:textId="77777777"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 xml:space="preserve">Pogon črpalke je izveden preko hlajenega izvoda iz menjalnika podvozja s pomočjo kardanskih prenosov. </w:t>
            </w:r>
          </w:p>
          <w:p w14:paraId="1E8C3FAD" w14:textId="77777777"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 xml:space="preserve">Nameščena je v zadnjem delu vozila, za rezervoarjem vode. </w:t>
            </w:r>
          </w:p>
          <w:p w14:paraId="7D2054ED" w14:textId="77777777"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Izve</w:t>
            </w:r>
            <w:r>
              <w:rPr>
                <w:rFonts w:ascii="Verdana" w:hAnsi="Verdana"/>
                <w:sz w:val="20"/>
                <w:szCs w:val="28"/>
                <w:lang w:val="sl-SI"/>
              </w:rPr>
              <w:t xml:space="preserve">dba črpalke je večstopenjska kombinirana centrifugalna. </w:t>
            </w:r>
          </w:p>
          <w:p w14:paraId="2232E2B0" w14:textId="02C21CDC"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 xml:space="preserve">Vklop črpalke mora biti možen iz vozniške kabine in iz prostora, kjer je nameščena črpalka. Biti mora avtomatiziran: aktiviranje sklopke, vklop pogona črpalke, odpiranje ventila rezervoarja vode in vklop </w:t>
            </w:r>
            <w:proofErr w:type="spellStart"/>
            <w:r>
              <w:rPr>
                <w:rFonts w:ascii="Verdana" w:hAnsi="Verdana"/>
                <w:sz w:val="20"/>
                <w:szCs w:val="28"/>
                <w:lang w:val="sl-SI"/>
              </w:rPr>
              <w:t>odsesovalne</w:t>
            </w:r>
            <w:proofErr w:type="spellEnd"/>
            <w:r>
              <w:rPr>
                <w:rFonts w:ascii="Verdana" w:hAnsi="Verdana"/>
                <w:sz w:val="20"/>
                <w:szCs w:val="28"/>
                <w:lang w:val="sl-SI"/>
              </w:rPr>
              <w:t xml:space="preserve"> naprave. </w:t>
            </w:r>
          </w:p>
          <w:p w14:paraId="319F94DB" w14:textId="77777777"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Deli črpalke, ki pridejo v sti</w:t>
            </w:r>
            <w:r>
              <w:rPr>
                <w:rFonts w:ascii="Verdana" w:hAnsi="Verdana"/>
                <w:sz w:val="20"/>
                <w:szCs w:val="28"/>
                <w:lang w:val="sl-SI"/>
              </w:rPr>
              <w:t xml:space="preserve">k z vodo in/ali s penilnim sredstvom, morajo biti izdelani iz korozijsko odpornih materialov ali delov prevlečenih s protikorozijskimi  materiali. </w:t>
            </w:r>
          </w:p>
          <w:p w14:paraId="6AF06C5E" w14:textId="1AB1CA03"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Črpalka mora imeti avtomatsko sesalno napravo za odzračevanje  v primeru oskrbovanja z vodo iz zunanjega vir</w:t>
            </w:r>
            <w:r>
              <w:rPr>
                <w:rFonts w:ascii="Verdana" w:hAnsi="Verdana"/>
                <w:sz w:val="20"/>
                <w:szCs w:val="28"/>
                <w:lang w:val="sl-SI"/>
              </w:rPr>
              <w:t xml:space="preserve">a. Za priključitev sesalnih cevi za vodo mora imeti črpalka priključek s premerom </w:t>
            </w:r>
            <w:proofErr w:type="spellStart"/>
            <w:r>
              <w:rPr>
                <w:rFonts w:ascii="Verdana" w:hAnsi="Verdana"/>
                <w:sz w:val="20"/>
                <w:szCs w:val="28"/>
                <w:lang w:val="sl-SI"/>
              </w:rPr>
              <w:t>Storz</w:t>
            </w:r>
            <w:proofErr w:type="spellEnd"/>
            <w:r>
              <w:rPr>
                <w:rFonts w:ascii="Verdana" w:hAnsi="Verdana"/>
                <w:sz w:val="20"/>
                <w:szCs w:val="28"/>
                <w:lang w:val="sl-SI"/>
              </w:rPr>
              <w:t xml:space="preserve"> 110 mm, zaprt s slepo spojko. </w:t>
            </w:r>
          </w:p>
          <w:p w14:paraId="247A4D68" w14:textId="77777777"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Tlačnih izhodov iz črpalke je 5:</w:t>
            </w:r>
          </w:p>
          <w:p w14:paraId="02F860FB" w14:textId="11ED8D33" w:rsidR="002A2F13" w:rsidRDefault="008F1232">
            <w:pPr>
              <w:pStyle w:val="Odstavekseznama"/>
              <w:numPr>
                <w:ilvl w:val="1"/>
                <w:numId w:val="7"/>
              </w:numPr>
              <w:spacing w:after="0" w:line="240" w:lineRule="auto"/>
              <w:rPr>
                <w:rFonts w:ascii="Verdana" w:hAnsi="Verdana"/>
                <w:sz w:val="20"/>
                <w:szCs w:val="28"/>
                <w:lang w:val="sl-SI"/>
              </w:rPr>
            </w:pPr>
            <w:r>
              <w:rPr>
                <w:rFonts w:ascii="Verdana" w:hAnsi="Verdana"/>
                <w:sz w:val="20"/>
                <w:szCs w:val="28"/>
                <w:lang w:val="sl-SI"/>
              </w:rPr>
              <w:t>4x normalno tlačni izhodi velikosti 75 mm (</w:t>
            </w:r>
            <w:proofErr w:type="spellStart"/>
            <w:r>
              <w:rPr>
                <w:rFonts w:ascii="Verdana" w:hAnsi="Verdana"/>
                <w:sz w:val="20"/>
                <w:szCs w:val="28"/>
                <w:lang w:val="sl-SI"/>
              </w:rPr>
              <w:t>Storz</w:t>
            </w:r>
            <w:proofErr w:type="spellEnd"/>
            <w:r>
              <w:rPr>
                <w:rFonts w:ascii="Verdana" w:hAnsi="Verdana"/>
                <w:sz w:val="20"/>
                <w:szCs w:val="28"/>
                <w:lang w:val="sl-SI"/>
              </w:rPr>
              <w:t xml:space="preserve"> B); 1x v levem zadnjem boksu, 1x v desnem zadnjem boksu</w:t>
            </w:r>
            <w:r>
              <w:rPr>
                <w:rFonts w:ascii="Verdana" w:hAnsi="Verdana"/>
                <w:sz w:val="20"/>
                <w:szCs w:val="28"/>
                <w:lang w:val="sl-SI"/>
              </w:rPr>
              <w:t xml:space="preserve"> in 1x na sami črpalki zadaj, opremljeni z zapornimi ventili na zadnjem predalu črpalke in slepimi spojkami. Dodatno se montira pnevmatski tlačni izhod velikosti 75 mm (</w:t>
            </w:r>
            <w:proofErr w:type="spellStart"/>
            <w:r>
              <w:rPr>
                <w:rFonts w:ascii="Verdana" w:hAnsi="Verdana"/>
                <w:sz w:val="20"/>
                <w:szCs w:val="28"/>
                <w:lang w:val="sl-SI"/>
              </w:rPr>
              <w:t>Storz</w:t>
            </w:r>
            <w:proofErr w:type="spellEnd"/>
            <w:r>
              <w:rPr>
                <w:rFonts w:ascii="Verdana" w:hAnsi="Verdana"/>
                <w:sz w:val="20"/>
                <w:szCs w:val="28"/>
                <w:lang w:val="sl-SI"/>
              </w:rPr>
              <w:t xml:space="preserve"> B) na prednjem odbijaču vključno z slepo spojko.</w:t>
            </w:r>
          </w:p>
          <w:p w14:paraId="49AEE3DE" w14:textId="725BF7DA" w:rsidR="002A2F13" w:rsidRDefault="008F1232">
            <w:pPr>
              <w:pStyle w:val="Odstavekseznama"/>
              <w:numPr>
                <w:ilvl w:val="1"/>
                <w:numId w:val="7"/>
              </w:numPr>
              <w:spacing w:after="0" w:line="240" w:lineRule="auto"/>
              <w:rPr>
                <w:rFonts w:ascii="Verdana" w:hAnsi="Verdana"/>
                <w:sz w:val="20"/>
                <w:szCs w:val="28"/>
                <w:lang w:val="sl-SI"/>
              </w:rPr>
            </w:pPr>
            <w:r>
              <w:rPr>
                <w:rFonts w:ascii="Verdana" w:hAnsi="Verdana"/>
                <w:sz w:val="20"/>
                <w:szCs w:val="28"/>
                <w:lang w:val="sl-SI"/>
              </w:rPr>
              <w:t>1 x visokotlačni izhod povezan s hitro napadalno napravo (</w:t>
            </w:r>
            <w:proofErr w:type="spellStart"/>
            <w:r>
              <w:rPr>
                <w:rFonts w:ascii="Verdana" w:hAnsi="Verdana"/>
                <w:sz w:val="20"/>
                <w:szCs w:val="28"/>
                <w:lang w:val="sl-SI"/>
              </w:rPr>
              <w:t>navijakom</w:t>
            </w:r>
            <w:proofErr w:type="spellEnd"/>
            <w:r>
              <w:rPr>
                <w:rFonts w:ascii="Verdana" w:hAnsi="Verdana"/>
                <w:sz w:val="20"/>
                <w:szCs w:val="28"/>
                <w:lang w:val="sl-SI"/>
              </w:rPr>
              <w:t>) s pnevmatskim ventilom.</w:t>
            </w:r>
          </w:p>
          <w:p w14:paraId="3E903D9A" w14:textId="77777777"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 xml:space="preserve">Vklop visokega tlaka mora biti z pnevmatskim ventilom. </w:t>
            </w:r>
          </w:p>
          <w:p w14:paraId="78152E0F" w14:textId="77777777"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 xml:space="preserve">Črpalka mora imeti avtomatski sistem regulacije vrtljajev motorja vozila za vzdrževanje konstantnega tlaka </w:t>
            </w:r>
            <w:r>
              <w:rPr>
                <w:rFonts w:ascii="Verdana" w:hAnsi="Verdana"/>
                <w:sz w:val="20"/>
                <w:szCs w:val="28"/>
                <w:lang w:val="sl-SI"/>
              </w:rPr>
              <w:t xml:space="preserve">vode na tlačnem izhodu neodvisno od odjemne količine. </w:t>
            </w:r>
          </w:p>
          <w:p w14:paraId="27B47636" w14:textId="77777777"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 xml:space="preserve">Črpalka ter pripadajoči cevni sistem morajo imeti možnost popolne izpraznitve vode (za zimski čas). </w:t>
            </w:r>
          </w:p>
          <w:p w14:paraId="6AAFDFFB" w14:textId="77777777"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Črpalka mora imeti sistem termične zaščite, ki pri prekomerno povišani temperaturi, ki bi škodila čr</w:t>
            </w:r>
            <w:r>
              <w:rPr>
                <w:rFonts w:ascii="Verdana" w:hAnsi="Verdana"/>
                <w:sz w:val="20"/>
                <w:szCs w:val="28"/>
                <w:lang w:val="sl-SI"/>
              </w:rPr>
              <w:t xml:space="preserve">palki, sproži akustični signal in spusti vodo bodisi v rezervoar ali na prosto. </w:t>
            </w:r>
          </w:p>
          <w:p w14:paraId="060F0B62" w14:textId="77777777"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Vse funkcije se upravljajo na upravljalni omarici – plošči z LCD zaslonom. Te so:</w:t>
            </w:r>
          </w:p>
          <w:p w14:paraId="72F9BD69" w14:textId="77777777" w:rsidR="002A2F13" w:rsidRDefault="008F1232">
            <w:pPr>
              <w:pStyle w:val="Odstavekseznama"/>
              <w:numPr>
                <w:ilvl w:val="1"/>
                <w:numId w:val="7"/>
              </w:numPr>
              <w:spacing w:after="0" w:line="240" w:lineRule="auto"/>
              <w:rPr>
                <w:rFonts w:ascii="Verdana" w:hAnsi="Verdana"/>
                <w:sz w:val="20"/>
                <w:szCs w:val="28"/>
                <w:lang w:val="sl-SI"/>
              </w:rPr>
            </w:pPr>
            <w:r>
              <w:rPr>
                <w:rFonts w:ascii="Verdana" w:hAnsi="Verdana"/>
                <w:sz w:val="20"/>
                <w:szCs w:val="28"/>
                <w:lang w:val="sl-SI"/>
              </w:rPr>
              <w:t xml:space="preserve">vklop/izklop črpalke, </w:t>
            </w:r>
          </w:p>
          <w:p w14:paraId="06377C80" w14:textId="77777777" w:rsidR="002A2F13" w:rsidRDefault="008F1232">
            <w:pPr>
              <w:pStyle w:val="Odstavekseznama"/>
              <w:numPr>
                <w:ilvl w:val="1"/>
                <w:numId w:val="7"/>
              </w:numPr>
              <w:spacing w:after="0" w:line="240" w:lineRule="auto"/>
              <w:rPr>
                <w:rFonts w:ascii="Verdana" w:hAnsi="Verdana"/>
                <w:sz w:val="20"/>
                <w:szCs w:val="28"/>
                <w:lang w:val="sl-SI"/>
              </w:rPr>
            </w:pPr>
            <w:r>
              <w:rPr>
                <w:rFonts w:ascii="Verdana" w:hAnsi="Verdana"/>
                <w:sz w:val="20"/>
                <w:szCs w:val="28"/>
                <w:lang w:val="sl-SI"/>
              </w:rPr>
              <w:t xml:space="preserve">nastavitev vrtljajev motorja, </w:t>
            </w:r>
          </w:p>
          <w:p w14:paraId="670294C3" w14:textId="77777777" w:rsidR="002A2F13" w:rsidRDefault="008F1232">
            <w:pPr>
              <w:pStyle w:val="Odstavekseznama"/>
              <w:numPr>
                <w:ilvl w:val="1"/>
                <w:numId w:val="7"/>
              </w:numPr>
              <w:spacing w:after="0" w:line="240" w:lineRule="auto"/>
              <w:rPr>
                <w:rFonts w:ascii="Verdana" w:hAnsi="Verdana"/>
                <w:sz w:val="20"/>
                <w:szCs w:val="28"/>
                <w:lang w:val="sl-SI"/>
              </w:rPr>
            </w:pPr>
            <w:r>
              <w:rPr>
                <w:rFonts w:ascii="Verdana" w:hAnsi="Verdana"/>
                <w:sz w:val="20"/>
                <w:szCs w:val="28"/>
                <w:lang w:val="sl-SI"/>
              </w:rPr>
              <w:t>avtomatsko vzdrževanje vrtljajev motorj</w:t>
            </w:r>
            <w:r>
              <w:rPr>
                <w:rFonts w:ascii="Verdana" w:hAnsi="Verdana"/>
                <w:sz w:val="20"/>
                <w:szCs w:val="28"/>
                <w:lang w:val="sl-SI"/>
              </w:rPr>
              <w:t xml:space="preserve">a za stalni tlak, </w:t>
            </w:r>
          </w:p>
          <w:p w14:paraId="722B1862" w14:textId="77777777" w:rsidR="002A2F13" w:rsidRDefault="008F1232">
            <w:pPr>
              <w:pStyle w:val="Odstavekseznama"/>
              <w:numPr>
                <w:ilvl w:val="1"/>
                <w:numId w:val="7"/>
              </w:numPr>
              <w:spacing w:after="0" w:line="240" w:lineRule="auto"/>
              <w:rPr>
                <w:rFonts w:ascii="Verdana" w:hAnsi="Verdana"/>
                <w:sz w:val="20"/>
                <w:szCs w:val="28"/>
                <w:lang w:val="sl-SI"/>
              </w:rPr>
            </w:pPr>
            <w:r>
              <w:rPr>
                <w:rFonts w:ascii="Verdana" w:hAnsi="Verdana"/>
                <w:sz w:val="20"/>
                <w:szCs w:val="28"/>
                <w:lang w:val="sl-SI"/>
              </w:rPr>
              <w:t xml:space="preserve">ročna in avtomatska regulacija nivoja vode v rezervoarju vode. </w:t>
            </w:r>
          </w:p>
          <w:p w14:paraId="34638366" w14:textId="77777777"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 xml:space="preserve">Kontrolna plošča črpalke mora imeti pokazatelje: </w:t>
            </w:r>
          </w:p>
          <w:p w14:paraId="007C230C" w14:textId="77777777" w:rsidR="002A2F13" w:rsidRDefault="008F1232">
            <w:pPr>
              <w:pStyle w:val="Odstavekseznama"/>
              <w:numPr>
                <w:ilvl w:val="1"/>
                <w:numId w:val="7"/>
              </w:numPr>
              <w:spacing w:after="0" w:line="240" w:lineRule="auto"/>
              <w:rPr>
                <w:rFonts w:ascii="Verdana" w:hAnsi="Verdana"/>
                <w:sz w:val="20"/>
                <w:szCs w:val="28"/>
                <w:lang w:val="sl-SI"/>
              </w:rPr>
            </w:pPr>
            <w:proofErr w:type="spellStart"/>
            <w:r>
              <w:rPr>
                <w:rFonts w:ascii="Verdana" w:hAnsi="Verdana"/>
                <w:sz w:val="20"/>
                <w:szCs w:val="28"/>
                <w:lang w:val="sl-SI"/>
              </w:rPr>
              <w:t>manovakuumeter</w:t>
            </w:r>
            <w:proofErr w:type="spellEnd"/>
            <w:r>
              <w:rPr>
                <w:rFonts w:ascii="Verdana" w:hAnsi="Verdana"/>
                <w:sz w:val="20"/>
                <w:szCs w:val="28"/>
                <w:lang w:val="sl-SI"/>
              </w:rPr>
              <w:t xml:space="preserve">, </w:t>
            </w:r>
          </w:p>
          <w:p w14:paraId="21C73CD8" w14:textId="77777777" w:rsidR="002A2F13" w:rsidRDefault="008F1232">
            <w:pPr>
              <w:pStyle w:val="Odstavekseznama"/>
              <w:numPr>
                <w:ilvl w:val="1"/>
                <w:numId w:val="7"/>
              </w:numPr>
              <w:spacing w:after="0" w:line="240" w:lineRule="auto"/>
              <w:rPr>
                <w:rFonts w:ascii="Verdana" w:hAnsi="Verdana"/>
                <w:sz w:val="20"/>
                <w:szCs w:val="28"/>
                <w:lang w:val="sl-SI"/>
              </w:rPr>
            </w:pPr>
            <w:r>
              <w:rPr>
                <w:rFonts w:ascii="Verdana" w:hAnsi="Verdana"/>
                <w:sz w:val="20"/>
                <w:szCs w:val="28"/>
                <w:lang w:val="sl-SI"/>
              </w:rPr>
              <w:t xml:space="preserve">manometer za nizki tlak, </w:t>
            </w:r>
          </w:p>
          <w:p w14:paraId="116DC805" w14:textId="77777777" w:rsidR="002A2F13" w:rsidRDefault="008F1232">
            <w:pPr>
              <w:pStyle w:val="Odstavekseznama"/>
              <w:numPr>
                <w:ilvl w:val="1"/>
                <w:numId w:val="7"/>
              </w:numPr>
              <w:spacing w:after="0" w:line="240" w:lineRule="auto"/>
              <w:rPr>
                <w:rFonts w:ascii="Verdana" w:hAnsi="Verdana"/>
                <w:sz w:val="20"/>
                <w:szCs w:val="28"/>
                <w:lang w:val="sl-SI"/>
              </w:rPr>
            </w:pPr>
            <w:r>
              <w:rPr>
                <w:rFonts w:ascii="Verdana" w:hAnsi="Verdana"/>
                <w:sz w:val="20"/>
                <w:szCs w:val="28"/>
                <w:lang w:val="sl-SI"/>
              </w:rPr>
              <w:t xml:space="preserve">manometer za visoki tlak, </w:t>
            </w:r>
          </w:p>
          <w:p w14:paraId="399380FB" w14:textId="77777777" w:rsidR="002A2F13" w:rsidRDefault="008F1232">
            <w:pPr>
              <w:pStyle w:val="Odstavekseznama"/>
              <w:numPr>
                <w:ilvl w:val="1"/>
                <w:numId w:val="7"/>
              </w:numPr>
              <w:spacing w:after="0" w:line="240" w:lineRule="auto"/>
              <w:rPr>
                <w:rFonts w:ascii="Verdana" w:hAnsi="Verdana"/>
                <w:sz w:val="20"/>
                <w:szCs w:val="28"/>
                <w:lang w:val="sl-SI"/>
              </w:rPr>
            </w:pPr>
            <w:r>
              <w:rPr>
                <w:rFonts w:ascii="Verdana" w:hAnsi="Verdana"/>
                <w:sz w:val="20"/>
                <w:szCs w:val="28"/>
                <w:lang w:val="sl-SI"/>
              </w:rPr>
              <w:lastRenderedPageBreak/>
              <w:t xml:space="preserve">merilnik količine vode v rezervoarju, </w:t>
            </w:r>
          </w:p>
          <w:p w14:paraId="67E9C7F1" w14:textId="77777777" w:rsidR="002A2F13" w:rsidRDefault="008F1232">
            <w:pPr>
              <w:pStyle w:val="Odstavekseznama"/>
              <w:numPr>
                <w:ilvl w:val="1"/>
                <w:numId w:val="7"/>
              </w:numPr>
              <w:spacing w:after="0" w:line="240" w:lineRule="auto"/>
              <w:rPr>
                <w:rFonts w:ascii="Verdana" w:hAnsi="Verdana"/>
                <w:sz w:val="20"/>
                <w:szCs w:val="28"/>
                <w:lang w:val="sl-SI"/>
              </w:rPr>
            </w:pPr>
            <w:r>
              <w:rPr>
                <w:rFonts w:ascii="Verdana" w:hAnsi="Verdana"/>
                <w:sz w:val="20"/>
                <w:szCs w:val="28"/>
                <w:lang w:val="sl-SI"/>
              </w:rPr>
              <w:t>kazalnik tempe</w:t>
            </w:r>
            <w:r>
              <w:rPr>
                <w:rFonts w:ascii="Verdana" w:hAnsi="Verdana"/>
                <w:sz w:val="20"/>
                <w:szCs w:val="28"/>
                <w:lang w:val="sl-SI"/>
              </w:rPr>
              <w:t xml:space="preserve">rature motorja, </w:t>
            </w:r>
          </w:p>
          <w:p w14:paraId="5568A107" w14:textId="5DBAF22E" w:rsidR="002A2F13" w:rsidRDefault="008F1232">
            <w:pPr>
              <w:pStyle w:val="Odstavekseznama"/>
              <w:numPr>
                <w:ilvl w:val="1"/>
                <w:numId w:val="7"/>
              </w:numPr>
              <w:spacing w:after="0" w:line="240" w:lineRule="auto"/>
              <w:rPr>
                <w:rFonts w:ascii="Verdana" w:hAnsi="Verdana"/>
                <w:sz w:val="20"/>
                <w:szCs w:val="28"/>
                <w:lang w:val="sl-SI"/>
              </w:rPr>
            </w:pPr>
            <w:r>
              <w:rPr>
                <w:rFonts w:ascii="Verdana" w:hAnsi="Verdana"/>
                <w:sz w:val="20"/>
                <w:szCs w:val="28"/>
                <w:lang w:val="sl-SI"/>
              </w:rPr>
              <w:t>števec obratovalnih ur ter ostale indikatorje, ki kažejo funkcije delovanja črpalke in opozarjajo upravljalca na nepredvidena stanja.</w:t>
            </w:r>
          </w:p>
          <w:p w14:paraId="17E62A25" w14:textId="77777777"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 xml:space="preserve">Besedilne oznake in opozorila morajo biti v slovenskem jeziku. </w:t>
            </w:r>
          </w:p>
          <w:p w14:paraId="02BD5804" w14:textId="0E9D7A07" w:rsidR="002A2F13" w:rsidRDefault="008F1232">
            <w:pPr>
              <w:pStyle w:val="Odstavekseznama"/>
              <w:numPr>
                <w:ilvl w:val="0"/>
                <w:numId w:val="7"/>
              </w:numPr>
              <w:spacing w:after="0" w:line="240" w:lineRule="auto"/>
              <w:rPr>
                <w:rFonts w:ascii="Verdana" w:hAnsi="Verdana"/>
                <w:sz w:val="20"/>
                <w:szCs w:val="28"/>
                <w:lang w:val="sl-SI"/>
              </w:rPr>
            </w:pPr>
            <w:r>
              <w:rPr>
                <w:rFonts w:ascii="Verdana" w:hAnsi="Verdana"/>
                <w:sz w:val="20"/>
                <w:szCs w:val="28"/>
                <w:lang w:val="sl-SI"/>
              </w:rPr>
              <w:t>Črpalka mora biti protihrupno in atmosfer</w:t>
            </w:r>
            <w:r>
              <w:rPr>
                <w:rFonts w:ascii="Verdana" w:hAnsi="Verdana"/>
                <w:sz w:val="20"/>
                <w:szCs w:val="28"/>
                <w:lang w:val="sl-SI"/>
              </w:rPr>
              <w:t xml:space="preserve">sko zaščitena s pokrovom, vendar dostopna za obratovanje v sili in za vzdrževalna dela. Prav tako mora biti omogočen enostaven dostop za vzdrževanje in popravila tudi z leve in desne strani nadgradnje. </w:t>
            </w:r>
          </w:p>
          <w:p w14:paraId="4A5F0D86" w14:textId="330A2246" w:rsidR="002A2F13" w:rsidRDefault="002A2F13">
            <w:pPr>
              <w:spacing w:after="0" w:line="240" w:lineRule="auto"/>
              <w:rPr>
                <w:rFonts w:ascii="Verdana" w:hAnsi="Verdana"/>
                <w:sz w:val="20"/>
                <w:szCs w:val="28"/>
                <w:highlight w:val="green"/>
                <w:lang w:val="sl-SI"/>
              </w:rPr>
            </w:pPr>
          </w:p>
          <w:p w14:paraId="26D1A967" w14:textId="74AB28A6" w:rsidR="002A2F13" w:rsidRDefault="008F1232">
            <w:pPr>
              <w:spacing w:after="0" w:line="240" w:lineRule="auto"/>
              <w:rPr>
                <w:rFonts w:ascii="Verdana" w:hAnsi="Verdana"/>
                <w:b/>
                <w:sz w:val="20"/>
                <w:szCs w:val="28"/>
                <w:lang w:val="sl-SI"/>
              </w:rPr>
            </w:pPr>
            <w:r>
              <w:rPr>
                <w:rFonts w:ascii="Verdana" w:hAnsi="Verdana"/>
                <w:b/>
                <w:sz w:val="20"/>
                <w:szCs w:val="28"/>
                <w:lang w:val="sl-SI"/>
              </w:rPr>
              <w:t>OPREMA</w:t>
            </w:r>
          </w:p>
          <w:p w14:paraId="3D5B37E2" w14:textId="71BB4CF3" w:rsidR="002A2F13" w:rsidRDefault="008F1232">
            <w:pPr>
              <w:pStyle w:val="Odstavekseznama"/>
              <w:numPr>
                <w:ilvl w:val="0"/>
                <w:numId w:val="12"/>
              </w:numPr>
              <w:spacing w:after="0" w:line="240" w:lineRule="auto"/>
              <w:rPr>
                <w:rFonts w:ascii="Verdana" w:hAnsi="Verdana"/>
                <w:sz w:val="20"/>
                <w:szCs w:val="28"/>
                <w:lang w:val="sl-SI"/>
              </w:rPr>
            </w:pPr>
            <w:r>
              <w:rPr>
                <w:rFonts w:ascii="Verdana" w:hAnsi="Verdana"/>
                <w:sz w:val="20"/>
                <w:szCs w:val="28"/>
                <w:lang w:val="sl-SI"/>
              </w:rPr>
              <w:t xml:space="preserve">Vso opremo za vozilo GVC-1, ki je navedena v veljavni Tipizaciji gasilskih vozil in dodatno opremo iz seznama opreme zagotovi naročnik.  </w:t>
            </w:r>
          </w:p>
          <w:p w14:paraId="65435912" w14:textId="6F7BB64F" w:rsidR="002A2F13" w:rsidRDefault="008F1232">
            <w:pPr>
              <w:pStyle w:val="Odstavekseznama"/>
              <w:numPr>
                <w:ilvl w:val="0"/>
                <w:numId w:val="12"/>
              </w:numPr>
              <w:spacing w:after="0" w:line="240" w:lineRule="auto"/>
              <w:rPr>
                <w:rFonts w:ascii="Verdana" w:hAnsi="Verdana"/>
                <w:sz w:val="20"/>
                <w:szCs w:val="28"/>
                <w:lang w:val="sl-SI"/>
              </w:rPr>
            </w:pPr>
            <w:r>
              <w:rPr>
                <w:rFonts w:ascii="Verdana" w:hAnsi="Verdana"/>
                <w:sz w:val="20"/>
                <w:szCs w:val="28"/>
                <w:lang w:val="sl-SI"/>
              </w:rPr>
              <w:t>Izdelovalec nadgradnje zagotovi pritrditev opreme v nadgradnjo.</w:t>
            </w:r>
          </w:p>
          <w:p w14:paraId="24A37B16" w14:textId="77777777" w:rsidR="002A2F13" w:rsidRDefault="002A2F13">
            <w:pPr>
              <w:spacing w:after="0" w:line="240" w:lineRule="auto"/>
              <w:rPr>
                <w:rFonts w:ascii="Verdana" w:hAnsi="Verdana"/>
                <w:sz w:val="20"/>
                <w:szCs w:val="28"/>
                <w:lang w:val="sl-SI"/>
              </w:rPr>
            </w:pPr>
          </w:p>
          <w:p w14:paraId="67559F48" w14:textId="77777777" w:rsidR="002A2F13" w:rsidRDefault="008F1232">
            <w:pPr>
              <w:spacing w:after="0" w:line="240" w:lineRule="auto"/>
              <w:rPr>
                <w:rFonts w:ascii="Verdana" w:hAnsi="Verdana"/>
                <w:b/>
                <w:bCs/>
                <w:sz w:val="20"/>
                <w:szCs w:val="28"/>
                <w:lang w:val="sl-SI"/>
              </w:rPr>
            </w:pPr>
            <w:r>
              <w:rPr>
                <w:rFonts w:ascii="Verdana" w:hAnsi="Verdana"/>
                <w:b/>
                <w:bCs/>
                <w:sz w:val="20"/>
                <w:szCs w:val="28"/>
                <w:lang w:val="sl-SI"/>
              </w:rPr>
              <w:t>BARVANJE VOZILA</w:t>
            </w:r>
          </w:p>
          <w:p w14:paraId="6D57CC3D" w14:textId="4F7093C8" w:rsidR="002A2F13" w:rsidRDefault="008F1232">
            <w:pPr>
              <w:pStyle w:val="Odstavekseznama"/>
              <w:numPr>
                <w:ilvl w:val="0"/>
                <w:numId w:val="10"/>
              </w:numPr>
              <w:spacing w:after="0" w:line="240" w:lineRule="auto"/>
              <w:rPr>
                <w:rFonts w:ascii="Verdana" w:hAnsi="Verdana"/>
                <w:sz w:val="20"/>
                <w:szCs w:val="28"/>
                <w:lang w:val="sl-SI"/>
              </w:rPr>
            </w:pPr>
            <w:r>
              <w:rPr>
                <w:rFonts w:ascii="Verdana" w:hAnsi="Verdana"/>
                <w:sz w:val="20"/>
                <w:szCs w:val="28"/>
                <w:lang w:val="sl-SI"/>
              </w:rPr>
              <w:t xml:space="preserve">Kabina, nadgradnja – rdeča RAL 3000 </w:t>
            </w:r>
          </w:p>
          <w:p w14:paraId="5C432E87" w14:textId="7652DC36" w:rsidR="002A2F13" w:rsidRDefault="008F1232">
            <w:pPr>
              <w:pStyle w:val="Odstavekseznama"/>
              <w:numPr>
                <w:ilvl w:val="0"/>
                <w:numId w:val="10"/>
              </w:numPr>
              <w:spacing w:after="0" w:line="240" w:lineRule="auto"/>
              <w:rPr>
                <w:rFonts w:ascii="Verdana" w:hAnsi="Verdana"/>
                <w:sz w:val="20"/>
                <w:szCs w:val="28"/>
                <w:lang w:val="sl-SI"/>
              </w:rPr>
            </w:pPr>
            <w:r>
              <w:rPr>
                <w:rFonts w:ascii="Verdana" w:hAnsi="Verdana"/>
                <w:sz w:val="20"/>
                <w:szCs w:val="28"/>
                <w:lang w:val="sl-SI"/>
              </w:rPr>
              <w:t>Blatniki, odbijači – antracit siva RAL 7016</w:t>
            </w:r>
          </w:p>
          <w:p w14:paraId="185CE050" w14:textId="31ED6F2B" w:rsidR="002A2F13" w:rsidRDefault="008F1232">
            <w:pPr>
              <w:pStyle w:val="Odstavekseznama"/>
              <w:numPr>
                <w:ilvl w:val="0"/>
                <w:numId w:val="10"/>
              </w:numPr>
              <w:spacing w:after="0" w:line="240" w:lineRule="auto"/>
              <w:rPr>
                <w:rFonts w:ascii="Verdana" w:hAnsi="Verdana"/>
                <w:sz w:val="20"/>
                <w:szCs w:val="28"/>
                <w:lang w:val="sl-SI"/>
              </w:rPr>
            </w:pPr>
            <w:r>
              <w:rPr>
                <w:rFonts w:ascii="Verdana" w:hAnsi="Verdana"/>
                <w:sz w:val="20"/>
                <w:szCs w:val="28"/>
                <w:lang w:val="sl-SI"/>
              </w:rPr>
              <w:t xml:space="preserve">Rolete – antracit siva RAL 7016 </w:t>
            </w:r>
          </w:p>
          <w:p w14:paraId="3E162CC9" w14:textId="5B9C867F" w:rsidR="002A2F13" w:rsidRDefault="008F1232">
            <w:pPr>
              <w:pStyle w:val="Odstavekseznama"/>
              <w:numPr>
                <w:ilvl w:val="0"/>
                <w:numId w:val="10"/>
              </w:numPr>
              <w:spacing w:after="0" w:line="240" w:lineRule="auto"/>
              <w:rPr>
                <w:rFonts w:ascii="Verdana" w:hAnsi="Verdana"/>
                <w:sz w:val="20"/>
                <w:szCs w:val="28"/>
                <w:lang w:val="sl-SI"/>
              </w:rPr>
            </w:pPr>
            <w:r>
              <w:rPr>
                <w:rFonts w:ascii="Verdana" w:hAnsi="Verdana"/>
                <w:sz w:val="20"/>
                <w:szCs w:val="28"/>
                <w:lang w:val="sl-SI"/>
              </w:rPr>
              <w:t xml:space="preserve">Platišča koles – črna barva </w:t>
            </w:r>
          </w:p>
          <w:p w14:paraId="79127CF4" w14:textId="4BDC28CC" w:rsidR="002A2F13" w:rsidRDefault="008F1232">
            <w:pPr>
              <w:pStyle w:val="Odstavekseznama"/>
              <w:numPr>
                <w:ilvl w:val="0"/>
                <w:numId w:val="10"/>
              </w:numPr>
              <w:spacing w:after="0" w:line="240" w:lineRule="auto"/>
              <w:rPr>
                <w:rFonts w:ascii="Verdana" w:hAnsi="Verdana"/>
                <w:sz w:val="20"/>
                <w:szCs w:val="28"/>
                <w:lang w:val="sl-SI"/>
              </w:rPr>
            </w:pPr>
            <w:r>
              <w:rPr>
                <w:rFonts w:ascii="Verdana" w:hAnsi="Verdana"/>
                <w:sz w:val="20"/>
                <w:szCs w:val="28"/>
                <w:lang w:val="sl-SI"/>
              </w:rPr>
              <w:t xml:space="preserve">Podvozje – original barva proizvajalec podvozja </w:t>
            </w:r>
          </w:p>
          <w:p w14:paraId="412F65AC" w14:textId="77777777" w:rsidR="002A2F13" w:rsidRDefault="002A2F13">
            <w:pPr>
              <w:spacing w:after="0" w:line="240" w:lineRule="auto"/>
              <w:rPr>
                <w:rFonts w:ascii="Verdana" w:hAnsi="Verdana"/>
                <w:sz w:val="20"/>
                <w:szCs w:val="28"/>
                <w:lang w:val="sl-SI"/>
              </w:rPr>
            </w:pPr>
          </w:p>
          <w:p w14:paraId="41EC905C" w14:textId="77777777" w:rsidR="002A2F13" w:rsidRDefault="008F1232">
            <w:pPr>
              <w:spacing w:after="0" w:line="240" w:lineRule="auto"/>
              <w:rPr>
                <w:rFonts w:ascii="Verdana" w:hAnsi="Verdana"/>
                <w:b/>
                <w:bCs/>
                <w:sz w:val="20"/>
                <w:szCs w:val="28"/>
                <w:lang w:val="sl-SI"/>
              </w:rPr>
            </w:pPr>
            <w:r>
              <w:rPr>
                <w:rFonts w:ascii="Verdana" w:hAnsi="Verdana"/>
                <w:b/>
                <w:bCs/>
                <w:sz w:val="20"/>
                <w:szCs w:val="28"/>
                <w:lang w:val="sl-SI"/>
              </w:rPr>
              <w:t>APLICIRANJE VOZILA IN NADGRADNJE</w:t>
            </w:r>
          </w:p>
          <w:p w14:paraId="454A74B1" w14:textId="34497D98" w:rsidR="002A2F13" w:rsidRDefault="008F1232">
            <w:pPr>
              <w:pStyle w:val="Odstavekseznama"/>
              <w:numPr>
                <w:ilvl w:val="0"/>
                <w:numId w:val="9"/>
              </w:numPr>
              <w:spacing w:after="0" w:line="240" w:lineRule="auto"/>
              <w:rPr>
                <w:rFonts w:ascii="Verdana" w:hAnsi="Verdana"/>
                <w:sz w:val="20"/>
                <w:szCs w:val="28"/>
                <w:lang w:val="sl-SI"/>
              </w:rPr>
            </w:pPr>
            <w:r>
              <w:rPr>
                <w:rFonts w:ascii="Verdana" w:hAnsi="Verdana"/>
                <w:sz w:val="20"/>
                <w:szCs w:val="28"/>
                <w:lang w:val="sl-SI"/>
              </w:rPr>
              <w:t xml:space="preserve">Vozilo naj ima za boljšo vidljivost nalepljene kvalitetne odsevne trakove v skladu s homologacijskimi zahtevami.  </w:t>
            </w:r>
          </w:p>
          <w:p w14:paraId="08BDD5B4" w14:textId="2D39EF2A" w:rsidR="002A2F13" w:rsidRDefault="002A2F13">
            <w:pPr>
              <w:pBdr>
                <w:bottom w:val="single" w:sz="6" w:space="1" w:color="000000"/>
              </w:pBdr>
              <w:spacing w:after="0" w:line="240" w:lineRule="auto"/>
              <w:rPr>
                <w:rFonts w:ascii="Verdana" w:hAnsi="Verdana"/>
                <w:sz w:val="20"/>
                <w:szCs w:val="28"/>
                <w:lang w:val="sl-SI"/>
              </w:rPr>
            </w:pPr>
          </w:p>
          <w:p w14:paraId="6C25155C" w14:textId="582E5119" w:rsidR="002A2F13" w:rsidRDefault="008F1232">
            <w:pPr>
              <w:pBdr>
                <w:bottom w:val="single" w:sz="6" w:space="1" w:color="000000"/>
              </w:pBdr>
              <w:spacing w:after="0" w:line="240" w:lineRule="auto"/>
              <w:rPr>
                <w:rFonts w:ascii="Verdana" w:hAnsi="Verdana"/>
                <w:i/>
                <w:iCs/>
                <w:sz w:val="20"/>
                <w:szCs w:val="28"/>
                <w:lang w:val="sl-SI"/>
              </w:rPr>
            </w:pPr>
            <w:r>
              <w:rPr>
                <w:rFonts w:ascii="Verdana" w:hAnsi="Verdana"/>
                <w:i/>
                <w:iCs/>
                <w:sz w:val="20"/>
                <w:szCs w:val="28"/>
                <w:lang w:val="sl-SI"/>
              </w:rPr>
              <w:t>(opomba: povsod, kjer je zaradi lažje identifikacije opreme navedena blagovna znamka se šteje, da naročnik dopušča tudi dobavo opreme »ali e</w:t>
            </w:r>
            <w:r>
              <w:rPr>
                <w:rFonts w:ascii="Verdana" w:hAnsi="Verdana"/>
                <w:i/>
                <w:iCs/>
                <w:sz w:val="20"/>
                <w:szCs w:val="28"/>
                <w:lang w:val="sl-SI"/>
              </w:rPr>
              <w:t>nakovredno«)</w:t>
            </w:r>
          </w:p>
          <w:p w14:paraId="4D477E93" w14:textId="77777777" w:rsidR="002A2F13" w:rsidRDefault="002A2F13">
            <w:pPr>
              <w:spacing w:after="0" w:line="240" w:lineRule="auto"/>
              <w:rPr>
                <w:rFonts w:ascii="Verdana" w:hAnsi="Verdana"/>
                <w:sz w:val="20"/>
                <w:szCs w:val="28"/>
                <w:lang w:val="sl-SI"/>
              </w:rPr>
            </w:pPr>
          </w:p>
          <w:p w14:paraId="66043BE4" w14:textId="77777777" w:rsidR="002A2F13" w:rsidRDefault="008F1232">
            <w:pPr>
              <w:spacing w:after="0" w:line="240" w:lineRule="auto"/>
              <w:rPr>
                <w:rFonts w:ascii="Verdana" w:hAnsi="Verdana"/>
                <w:b/>
                <w:bCs/>
                <w:sz w:val="20"/>
                <w:szCs w:val="28"/>
                <w:lang w:val="sl-SI"/>
              </w:rPr>
            </w:pPr>
            <w:r>
              <w:rPr>
                <w:rFonts w:ascii="Verdana" w:hAnsi="Verdana"/>
                <w:b/>
                <w:bCs/>
                <w:sz w:val="20"/>
                <w:szCs w:val="28"/>
                <w:lang w:val="sl-SI"/>
              </w:rPr>
              <w:t>SEZNAM OPREME</w:t>
            </w:r>
          </w:p>
          <w:p w14:paraId="6BDE680A" w14:textId="2CC393A7" w:rsidR="002A2F13" w:rsidRDefault="008F1232">
            <w:pPr>
              <w:spacing w:after="0" w:line="240" w:lineRule="auto"/>
              <w:rPr>
                <w:rFonts w:ascii="Verdana" w:hAnsi="Verdana"/>
                <w:b/>
                <w:bCs/>
                <w:sz w:val="20"/>
                <w:szCs w:val="28"/>
                <w:lang w:val="sl-SI"/>
              </w:rPr>
            </w:pPr>
            <w:r>
              <w:rPr>
                <w:rFonts w:ascii="Verdana" w:hAnsi="Verdana"/>
                <w:sz w:val="20"/>
                <w:szCs w:val="28"/>
                <w:lang w:val="sl-SI"/>
              </w:rPr>
              <w:t xml:space="preserve">Seznam obvezne opreme po tipizaciji za vozilo GVC-1, ki jo zagotovi naročnik in predvidena pozicija namestitve v vozilu. Predvidena pozicija namestitve opreme se lahko v dogovoru med izbranim ponudnikom in naročnikom tekom izdelave vozila prilagodi. </w:t>
            </w:r>
          </w:p>
          <w:p w14:paraId="3593EBD2" w14:textId="77777777" w:rsidR="002A2F13" w:rsidRDefault="002A2F13">
            <w:pPr>
              <w:spacing w:after="0" w:line="240" w:lineRule="auto"/>
              <w:rPr>
                <w:rFonts w:ascii="Verdana" w:hAnsi="Verdana"/>
                <w:sz w:val="20"/>
                <w:szCs w:val="28"/>
                <w:lang w:val="sl-SI"/>
              </w:rPr>
            </w:pPr>
          </w:p>
          <w:tbl>
            <w:tblPr>
              <w:tblW w:w="9225" w:type="dxa"/>
              <w:tblInd w:w="120" w:type="dxa"/>
              <w:tblLayout w:type="fixed"/>
              <w:tblLook w:val="0400" w:firstRow="0" w:lastRow="0" w:firstColumn="0" w:lastColumn="0" w:noHBand="0" w:noVBand="1"/>
            </w:tblPr>
            <w:tblGrid>
              <w:gridCol w:w="887"/>
              <w:gridCol w:w="4929"/>
              <w:gridCol w:w="853"/>
              <w:gridCol w:w="2556"/>
            </w:tblGrid>
            <w:tr w:rsidR="002A2F13" w14:paraId="64F2642B" w14:textId="77777777">
              <w:trPr>
                <w:trHeight w:val="264"/>
              </w:trPr>
              <w:tc>
                <w:tcPr>
                  <w:tcW w:w="88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6D9220F" w14:textId="552C048B" w:rsidR="002A2F13" w:rsidRDefault="008F1232">
                  <w:pPr>
                    <w:pStyle w:val="SLOGtabela"/>
                    <w:jc w:val="center"/>
                    <w:rPr>
                      <w:b/>
                      <w:lang w:val="sl-SI" w:eastAsia="sl-SI"/>
                    </w:rPr>
                  </w:pPr>
                  <w:proofErr w:type="spellStart"/>
                  <w:r>
                    <w:rPr>
                      <w:b/>
                    </w:rPr>
                    <w:t>Skup</w:t>
                  </w:r>
                  <w:proofErr w:type="spellEnd"/>
                  <w:r>
                    <w:rPr>
                      <w:b/>
                    </w:rPr>
                    <w:t>.</w:t>
                  </w:r>
                </w:p>
              </w:tc>
              <w:tc>
                <w:tcPr>
                  <w:tcW w:w="492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2FC6880" w14:textId="77777777" w:rsidR="002A2F13" w:rsidRDefault="008F1232">
                  <w:pPr>
                    <w:pStyle w:val="SLOGtabela"/>
                    <w:rPr>
                      <w:b/>
                    </w:rPr>
                  </w:pPr>
                  <w:proofErr w:type="spellStart"/>
                  <w:r>
                    <w:rPr>
                      <w:b/>
                    </w:rPr>
                    <w:t>Oprema</w:t>
                  </w:r>
                  <w:proofErr w:type="spellEnd"/>
                  <w:r>
                    <w:rPr>
                      <w:b/>
                    </w:rPr>
                    <w:t xml:space="preserve"> </w:t>
                  </w:r>
                </w:p>
              </w:tc>
              <w:tc>
                <w:tcPr>
                  <w:tcW w:w="85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841C22D" w14:textId="0936F559" w:rsidR="002A2F13" w:rsidRDefault="008F1232">
                  <w:pPr>
                    <w:pStyle w:val="SLOGtabela"/>
                    <w:jc w:val="center"/>
                    <w:rPr>
                      <w:b/>
                    </w:rPr>
                  </w:pPr>
                  <w:proofErr w:type="spellStart"/>
                  <w:r>
                    <w:rPr>
                      <w:b/>
                    </w:rPr>
                    <w:t>Kol</w:t>
                  </w:r>
                  <w:proofErr w:type="spellEnd"/>
                  <w:r>
                    <w:rPr>
                      <w:b/>
                    </w:rPr>
                    <w:t>.</w:t>
                  </w:r>
                </w:p>
              </w:tc>
              <w:tc>
                <w:tcPr>
                  <w:tcW w:w="255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DC323B8" w14:textId="1C6F0B09" w:rsidR="002A2F13" w:rsidRDefault="008F1232">
                  <w:pPr>
                    <w:pStyle w:val="SLOGtabela"/>
                    <w:jc w:val="center"/>
                    <w:rPr>
                      <w:b/>
                    </w:rPr>
                  </w:pPr>
                  <w:proofErr w:type="spellStart"/>
                  <w:r>
                    <w:rPr>
                      <w:b/>
                    </w:rPr>
                    <w:t>Namestitev</w:t>
                  </w:r>
                  <w:proofErr w:type="spellEnd"/>
                </w:p>
              </w:tc>
            </w:tr>
            <w:tr w:rsidR="002A2F13" w14:paraId="41F9C4D9" w14:textId="77777777">
              <w:trPr>
                <w:trHeight w:val="263"/>
              </w:trPr>
              <w:tc>
                <w:tcPr>
                  <w:tcW w:w="887" w:type="dxa"/>
                  <w:tcBorders>
                    <w:top w:val="single" w:sz="6" w:space="0" w:color="000000"/>
                    <w:left w:val="single" w:sz="6" w:space="0" w:color="000000"/>
                    <w:bottom w:val="single" w:sz="4" w:space="0" w:color="000000"/>
                    <w:right w:val="single" w:sz="6" w:space="0" w:color="000000"/>
                  </w:tcBorders>
                  <w:shd w:val="clear" w:color="auto" w:fill="D9D9D9" w:themeFill="background1" w:themeFillShade="D9"/>
                </w:tcPr>
                <w:p w14:paraId="26980EFA" w14:textId="77777777" w:rsidR="002A2F13" w:rsidRDefault="008F1232">
                  <w:pPr>
                    <w:pStyle w:val="SLOGtabela"/>
                    <w:jc w:val="center"/>
                    <w:rPr>
                      <w:b/>
                    </w:rPr>
                  </w:pPr>
                  <w:r>
                    <w:rPr>
                      <w:b/>
                    </w:rPr>
                    <w:t>1</w:t>
                  </w:r>
                </w:p>
              </w:tc>
              <w:tc>
                <w:tcPr>
                  <w:tcW w:w="492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28365FD" w14:textId="77777777" w:rsidR="002A2F13" w:rsidRDefault="008F1232">
                  <w:pPr>
                    <w:pStyle w:val="SLOGtabela"/>
                    <w:rPr>
                      <w:b/>
                    </w:rPr>
                  </w:pPr>
                  <w:r>
                    <w:rPr>
                      <w:b/>
                    </w:rPr>
                    <w:t xml:space="preserve"> </w:t>
                  </w:r>
                  <w:proofErr w:type="spellStart"/>
                  <w:r>
                    <w:rPr>
                      <w:b/>
                    </w:rPr>
                    <w:t>Zaščitna</w:t>
                  </w:r>
                  <w:proofErr w:type="spellEnd"/>
                  <w:r>
                    <w:rPr>
                      <w:b/>
                    </w:rPr>
                    <w:t xml:space="preserve"> </w:t>
                  </w:r>
                  <w:proofErr w:type="spellStart"/>
                  <w:r>
                    <w:rPr>
                      <w:b/>
                    </w:rPr>
                    <w:t>obleka</w:t>
                  </w:r>
                  <w:proofErr w:type="spellEnd"/>
                  <w:r>
                    <w:rPr>
                      <w:b/>
                    </w:rPr>
                    <w:t xml:space="preserve"> in </w:t>
                  </w:r>
                  <w:proofErr w:type="spellStart"/>
                  <w:r>
                    <w:rPr>
                      <w:b/>
                    </w:rPr>
                    <w:t>zaščitna</w:t>
                  </w:r>
                  <w:proofErr w:type="spellEnd"/>
                  <w:r>
                    <w:rPr>
                      <w:b/>
                    </w:rPr>
                    <w:t xml:space="preserve"> </w:t>
                  </w:r>
                  <w:proofErr w:type="spellStart"/>
                  <w:r>
                    <w:rPr>
                      <w:b/>
                    </w:rPr>
                    <w:t>oprema</w:t>
                  </w:r>
                  <w:proofErr w:type="spellEnd"/>
                  <w:r>
                    <w:rPr>
                      <w:b/>
                    </w:rPr>
                    <w:t xml:space="preserve"> </w:t>
                  </w:r>
                </w:p>
              </w:tc>
              <w:tc>
                <w:tcPr>
                  <w:tcW w:w="85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5EC6B3B" w14:textId="7097F5C1" w:rsidR="002A2F13" w:rsidRDefault="002A2F13">
                  <w:pPr>
                    <w:pStyle w:val="SLOGtabela"/>
                    <w:jc w:val="center"/>
                    <w:rPr>
                      <w:b/>
                    </w:rPr>
                  </w:pPr>
                </w:p>
              </w:tc>
              <w:tc>
                <w:tcPr>
                  <w:tcW w:w="255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9DAABDA" w14:textId="10BBE7ED" w:rsidR="002A2F13" w:rsidRDefault="002A2F13">
                  <w:pPr>
                    <w:pStyle w:val="SLOGtabela"/>
                    <w:jc w:val="center"/>
                    <w:rPr>
                      <w:b/>
                    </w:rPr>
                  </w:pPr>
                </w:p>
              </w:tc>
            </w:tr>
            <w:tr w:rsidR="002A2F13" w14:paraId="2601A302" w14:textId="77777777">
              <w:trPr>
                <w:trHeight w:val="264"/>
              </w:trPr>
              <w:tc>
                <w:tcPr>
                  <w:tcW w:w="887" w:type="dxa"/>
                  <w:tcBorders>
                    <w:top w:val="single" w:sz="4" w:space="0" w:color="000000"/>
                    <w:left w:val="single" w:sz="6" w:space="0" w:color="000000"/>
                    <w:bottom w:val="single" w:sz="4" w:space="0" w:color="000000"/>
                    <w:right w:val="single" w:sz="6" w:space="0" w:color="000000"/>
                  </w:tcBorders>
                </w:tcPr>
                <w:p w14:paraId="76689977" w14:textId="6FB3F5D8"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Pr>
                <w:p w14:paraId="25D4717A" w14:textId="77777777" w:rsidR="002A2F13" w:rsidRDefault="008F1232">
                  <w:pPr>
                    <w:pStyle w:val="SLOGtabela"/>
                  </w:pPr>
                  <w:proofErr w:type="spellStart"/>
                  <w:r>
                    <w:t>Opozorilni</w:t>
                  </w:r>
                  <w:proofErr w:type="spellEnd"/>
                  <w:r>
                    <w:t xml:space="preserve"> </w:t>
                  </w:r>
                  <w:proofErr w:type="spellStart"/>
                  <w:r>
                    <w:t>telovnik</w:t>
                  </w:r>
                  <w:proofErr w:type="spellEnd"/>
                  <w:r>
                    <w:t xml:space="preserve"> </w:t>
                  </w:r>
                </w:p>
              </w:tc>
              <w:tc>
                <w:tcPr>
                  <w:tcW w:w="853" w:type="dxa"/>
                  <w:tcBorders>
                    <w:top w:val="single" w:sz="6" w:space="0" w:color="000000"/>
                    <w:left w:val="single" w:sz="6" w:space="0" w:color="000000"/>
                    <w:bottom w:val="single" w:sz="6" w:space="0" w:color="000000"/>
                    <w:right w:val="single" w:sz="6" w:space="0" w:color="000000"/>
                  </w:tcBorders>
                </w:tcPr>
                <w:p w14:paraId="621229EA" w14:textId="13BD177D"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Pr>
                <w:p w14:paraId="6DDED29E" w14:textId="77777777" w:rsidR="002A2F13" w:rsidRDefault="008F1232">
                  <w:pPr>
                    <w:pStyle w:val="SLOGtabela"/>
                    <w:jc w:val="center"/>
                  </w:pPr>
                  <w:proofErr w:type="spellStart"/>
                  <w:r>
                    <w:t>Kabina</w:t>
                  </w:r>
                  <w:proofErr w:type="spellEnd"/>
                </w:p>
              </w:tc>
            </w:tr>
            <w:tr w:rsidR="002A2F13" w14:paraId="27D745F7" w14:textId="77777777">
              <w:trPr>
                <w:trHeight w:val="264"/>
              </w:trPr>
              <w:tc>
                <w:tcPr>
                  <w:tcW w:w="887" w:type="dxa"/>
                  <w:tcBorders>
                    <w:top w:val="single" w:sz="4" w:space="0" w:color="000000"/>
                    <w:left w:val="single" w:sz="6" w:space="0" w:color="000000"/>
                    <w:bottom w:val="single" w:sz="4" w:space="0" w:color="000000"/>
                    <w:right w:val="single" w:sz="6" w:space="0" w:color="000000"/>
                  </w:tcBorders>
                </w:tcPr>
                <w:p w14:paraId="594D4148" w14:textId="77777777"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Pr>
                <w:p w14:paraId="03CE4A37" w14:textId="77777777" w:rsidR="002A2F13" w:rsidRDefault="008F1232">
                  <w:pPr>
                    <w:pStyle w:val="SLOGtabela"/>
                  </w:pPr>
                  <w:proofErr w:type="spellStart"/>
                  <w:r>
                    <w:t>Zaščitni</w:t>
                  </w:r>
                  <w:proofErr w:type="spellEnd"/>
                  <w:r>
                    <w:t xml:space="preserve"> </w:t>
                  </w:r>
                  <w:proofErr w:type="spellStart"/>
                  <w:r>
                    <w:t>gumi</w:t>
                  </w:r>
                  <w:proofErr w:type="spellEnd"/>
                  <w:r>
                    <w:t xml:space="preserve"> </w:t>
                  </w:r>
                  <w:proofErr w:type="spellStart"/>
                  <w:r>
                    <w:t>škornji</w:t>
                  </w:r>
                  <w:proofErr w:type="spellEnd"/>
                </w:p>
              </w:tc>
              <w:tc>
                <w:tcPr>
                  <w:tcW w:w="853" w:type="dxa"/>
                  <w:tcBorders>
                    <w:top w:val="single" w:sz="6" w:space="0" w:color="000000"/>
                    <w:left w:val="single" w:sz="6" w:space="0" w:color="000000"/>
                    <w:bottom w:val="single" w:sz="6" w:space="0" w:color="000000"/>
                    <w:right w:val="single" w:sz="6" w:space="0" w:color="000000"/>
                  </w:tcBorders>
                </w:tcPr>
                <w:p w14:paraId="1C01D867"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Pr>
                <w:p w14:paraId="0DD7B8A5" w14:textId="77777777" w:rsidR="002A2F13" w:rsidRDefault="008F1232">
                  <w:pPr>
                    <w:pStyle w:val="SLOGtabela"/>
                    <w:jc w:val="center"/>
                  </w:pPr>
                  <w:r>
                    <w:t>L2</w:t>
                  </w:r>
                </w:p>
              </w:tc>
            </w:tr>
            <w:tr w:rsidR="002A2F13" w14:paraId="08A3DE17" w14:textId="77777777">
              <w:trPr>
                <w:trHeight w:val="264"/>
              </w:trPr>
              <w:tc>
                <w:tcPr>
                  <w:tcW w:w="887" w:type="dxa"/>
                  <w:tcBorders>
                    <w:top w:val="single" w:sz="4" w:space="0" w:color="000000"/>
                    <w:left w:val="single" w:sz="6" w:space="0" w:color="000000"/>
                    <w:bottom w:val="single" w:sz="4" w:space="0" w:color="000000"/>
                    <w:right w:val="single" w:sz="6" w:space="0" w:color="000000"/>
                  </w:tcBorders>
                </w:tcPr>
                <w:p w14:paraId="6E857244" w14:textId="77777777"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Pr>
                <w:p w14:paraId="107D8A93" w14:textId="77777777" w:rsidR="002A2F13" w:rsidRDefault="008F1232">
                  <w:pPr>
                    <w:pStyle w:val="SLOGtabela"/>
                  </w:pPr>
                  <w:proofErr w:type="spellStart"/>
                  <w:r>
                    <w:t>Zaščitne</w:t>
                  </w:r>
                  <w:proofErr w:type="spellEnd"/>
                  <w:r>
                    <w:t xml:space="preserve"> </w:t>
                  </w:r>
                  <w:proofErr w:type="spellStart"/>
                  <w:r>
                    <w:t>rokavice</w:t>
                  </w:r>
                  <w:proofErr w:type="spellEnd"/>
                  <w:r>
                    <w:t xml:space="preserve"> za </w:t>
                  </w:r>
                  <w:proofErr w:type="spellStart"/>
                  <w:r>
                    <w:t>nevarne</w:t>
                  </w:r>
                  <w:proofErr w:type="spellEnd"/>
                  <w:r>
                    <w:t xml:space="preserve"> </w:t>
                  </w:r>
                  <w:proofErr w:type="spellStart"/>
                  <w:r>
                    <w:t>snovi</w:t>
                  </w:r>
                  <w:proofErr w:type="spellEnd"/>
                </w:p>
              </w:tc>
              <w:tc>
                <w:tcPr>
                  <w:tcW w:w="853" w:type="dxa"/>
                  <w:tcBorders>
                    <w:top w:val="single" w:sz="6" w:space="0" w:color="000000"/>
                    <w:left w:val="single" w:sz="6" w:space="0" w:color="000000"/>
                    <w:bottom w:val="single" w:sz="6" w:space="0" w:color="000000"/>
                    <w:right w:val="single" w:sz="6" w:space="0" w:color="000000"/>
                  </w:tcBorders>
                </w:tcPr>
                <w:p w14:paraId="3B39E439"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Pr>
                <w:p w14:paraId="36F528BD" w14:textId="77777777" w:rsidR="002A2F13" w:rsidRDefault="008F1232">
                  <w:pPr>
                    <w:pStyle w:val="SLOGtabela"/>
                    <w:jc w:val="center"/>
                  </w:pPr>
                  <w:r>
                    <w:t>L2</w:t>
                  </w:r>
                </w:p>
              </w:tc>
            </w:tr>
            <w:tr w:rsidR="002A2F13" w14:paraId="118BC52A" w14:textId="77777777">
              <w:trPr>
                <w:trHeight w:val="264"/>
              </w:trPr>
              <w:tc>
                <w:tcPr>
                  <w:tcW w:w="887" w:type="dxa"/>
                  <w:tcBorders>
                    <w:top w:val="single" w:sz="4" w:space="0" w:color="000000"/>
                    <w:left w:val="single" w:sz="6" w:space="0" w:color="000000"/>
                    <w:bottom w:val="single" w:sz="4" w:space="0" w:color="000000"/>
                    <w:right w:val="single" w:sz="6" w:space="0" w:color="000000"/>
                  </w:tcBorders>
                </w:tcPr>
                <w:p w14:paraId="0F8807DE" w14:textId="77777777"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Pr>
                <w:p w14:paraId="70A29BB3" w14:textId="77777777" w:rsidR="002A2F13" w:rsidRDefault="008F1232">
                  <w:pPr>
                    <w:pStyle w:val="SLOGtabela"/>
                  </w:pPr>
                  <w:proofErr w:type="spellStart"/>
                  <w:r>
                    <w:t>Kapljevinska</w:t>
                  </w:r>
                  <w:proofErr w:type="spellEnd"/>
                  <w:r>
                    <w:t xml:space="preserve"> </w:t>
                  </w:r>
                  <w:proofErr w:type="spellStart"/>
                  <w:r>
                    <w:t>zaščitna</w:t>
                  </w:r>
                  <w:proofErr w:type="spellEnd"/>
                  <w:r>
                    <w:t xml:space="preserve"> </w:t>
                  </w:r>
                  <w:proofErr w:type="spellStart"/>
                  <w:r>
                    <w:t>obleka</w:t>
                  </w:r>
                  <w:proofErr w:type="spellEnd"/>
                  <w:r>
                    <w:t xml:space="preserve"> (tip 3 </w:t>
                  </w:r>
                  <w:proofErr w:type="spellStart"/>
                  <w:r>
                    <w:t>ali</w:t>
                  </w:r>
                  <w:proofErr w:type="spellEnd"/>
                  <w:r>
                    <w:t xml:space="preserve"> 4)</w:t>
                  </w:r>
                </w:p>
              </w:tc>
              <w:tc>
                <w:tcPr>
                  <w:tcW w:w="853" w:type="dxa"/>
                  <w:tcBorders>
                    <w:top w:val="single" w:sz="6" w:space="0" w:color="000000"/>
                    <w:left w:val="single" w:sz="6" w:space="0" w:color="000000"/>
                    <w:bottom w:val="single" w:sz="6" w:space="0" w:color="000000"/>
                    <w:right w:val="single" w:sz="6" w:space="0" w:color="000000"/>
                  </w:tcBorders>
                </w:tcPr>
                <w:p w14:paraId="293C09E1"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Pr>
                <w:p w14:paraId="7F53CD48" w14:textId="77777777" w:rsidR="002A2F13" w:rsidRDefault="008F1232">
                  <w:pPr>
                    <w:pStyle w:val="SLOGtabela"/>
                    <w:jc w:val="center"/>
                  </w:pPr>
                  <w:r>
                    <w:t>L2</w:t>
                  </w:r>
                </w:p>
              </w:tc>
            </w:tr>
            <w:tr w:rsidR="002A2F13" w14:paraId="3A17A790" w14:textId="77777777">
              <w:trPr>
                <w:trHeight w:val="480"/>
              </w:trPr>
              <w:tc>
                <w:tcPr>
                  <w:tcW w:w="887" w:type="dxa"/>
                  <w:tcBorders>
                    <w:top w:val="single" w:sz="4" w:space="0" w:color="000000"/>
                    <w:left w:val="single" w:sz="6" w:space="0" w:color="000000"/>
                    <w:bottom w:val="single" w:sz="4" w:space="0" w:color="000000"/>
                    <w:right w:val="single" w:sz="6" w:space="0" w:color="000000"/>
                  </w:tcBorders>
                </w:tcPr>
                <w:p w14:paraId="466400C9" w14:textId="65EB4B24"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Pr>
                <w:p w14:paraId="057EF318" w14:textId="77777777" w:rsidR="002A2F13" w:rsidRDefault="008F1232">
                  <w:pPr>
                    <w:pStyle w:val="SLOGtabela"/>
                  </w:pPr>
                  <w:proofErr w:type="spellStart"/>
                  <w:r>
                    <w:t>Izolirni</w:t>
                  </w:r>
                  <w:proofErr w:type="spellEnd"/>
                  <w:r>
                    <w:t xml:space="preserve"> </w:t>
                  </w:r>
                  <w:proofErr w:type="spellStart"/>
                  <w:r>
                    <w:t>dihalni</w:t>
                  </w:r>
                  <w:proofErr w:type="spellEnd"/>
                  <w:r>
                    <w:t xml:space="preserve"> </w:t>
                  </w:r>
                  <w:proofErr w:type="spellStart"/>
                  <w:r>
                    <w:t>aparat</w:t>
                  </w:r>
                  <w:proofErr w:type="spellEnd"/>
                  <w:r>
                    <w:t xml:space="preserve"> (IDA), </w:t>
                  </w:r>
                  <w:proofErr w:type="spellStart"/>
                  <w:r>
                    <w:t>izvedba</w:t>
                  </w:r>
                  <w:proofErr w:type="spellEnd"/>
                  <w:r>
                    <w:t xml:space="preserve"> za </w:t>
                  </w:r>
                  <w:proofErr w:type="spellStart"/>
                  <w:r>
                    <w:t>gasilce</w:t>
                  </w:r>
                  <w:proofErr w:type="spellEnd"/>
                  <w:r>
                    <w:t xml:space="preserve"> (</w:t>
                  </w:r>
                  <w:proofErr w:type="spellStart"/>
                  <w:r>
                    <w:t>skupina</w:t>
                  </w:r>
                  <w:proofErr w:type="spellEnd"/>
                  <w:r>
                    <w:t xml:space="preserve"> 3) </w:t>
                  </w:r>
                </w:p>
              </w:tc>
              <w:tc>
                <w:tcPr>
                  <w:tcW w:w="853" w:type="dxa"/>
                  <w:tcBorders>
                    <w:top w:val="single" w:sz="6" w:space="0" w:color="000000"/>
                    <w:left w:val="single" w:sz="6" w:space="0" w:color="000000"/>
                    <w:bottom w:val="single" w:sz="6" w:space="0" w:color="000000"/>
                    <w:right w:val="single" w:sz="6" w:space="0" w:color="000000"/>
                  </w:tcBorders>
                </w:tcPr>
                <w:p w14:paraId="72408B8D" w14:textId="583AC637" w:rsidR="002A2F13" w:rsidRDefault="008F1232">
                  <w:pPr>
                    <w:pStyle w:val="SLOGtabela"/>
                    <w:jc w:val="center"/>
                  </w:pPr>
                  <w:r>
                    <w:t>4</w:t>
                  </w:r>
                </w:p>
              </w:tc>
              <w:tc>
                <w:tcPr>
                  <w:tcW w:w="2556" w:type="dxa"/>
                  <w:tcBorders>
                    <w:top w:val="single" w:sz="6" w:space="0" w:color="000000"/>
                    <w:left w:val="single" w:sz="6" w:space="0" w:color="000000"/>
                    <w:bottom w:val="single" w:sz="6" w:space="0" w:color="000000"/>
                    <w:right w:val="single" w:sz="6" w:space="0" w:color="000000"/>
                  </w:tcBorders>
                </w:tcPr>
                <w:p w14:paraId="31368407" w14:textId="77777777" w:rsidR="002A2F13" w:rsidRDefault="008F1232">
                  <w:pPr>
                    <w:pStyle w:val="SLOGtabela"/>
                    <w:jc w:val="center"/>
                  </w:pPr>
                  <w:proofErr w:type="spellStart"/>
                  <w:r>
                    <w:t>Kabina</w:t>
                  </w:r>
                  <w:proofErr w:type="spellEnd"/>
                </w:p>
              </w:tc>
            </w:tr>
            <w:tr w:rsidR="002A2F13" w14:paraId="388407D8" w14:textId="77777777">
              <w:trPr>
                <w:trHeight w:val="479"/>
              </w:trPr>
              <w:tc>
                <w:tcPr>
                  <w:tcW w:w="887" w:type="dxa"/>
                  <w:tcBorders>
                    <w:top w:val="single" w:sz="4" w:space="0" w:color="000000"/>
                    <w:left w:val="single" w:sz="6" w:space="0" w:color="000000"/>
                    <w:bottom w:val="single" w:sz="6" w:space="0" w:color="000000"/>
                    <w:right w:val="single" w:sz="6" w:space="0" w:color="000000"/>
                  </w:tcBorders>
                </w:tcPr>
                <w:p w14:paraId="5E3D36E5" w14:textId="0EAE7EAB"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Pr>
                <w:p w14:paraId="6D6FC8E1" w14:textId="77777777" w:rsidR="002A2F13" w:rsidRDefault="008F1232">
                  <w:pPr>
                    <w:pStyle w:val="SLOGtabela"/>
                  </w:pPr>
                  <w:proofErr w:type="spellStart"/>
                  <w:r>
                    <w:t>Celoobrazna</w:t>
                  </w:r>
                  <w:proofErr w:type="spellEnd"/>
                  <w:r>
                    <w:t xml:space="preserve"> </w:t>
                  </w:r>
                  <w:proofErr w:type="spellStart"/>
                  <w:r>
                    <w:t>maska</w:t>
                  </w:r>
                  <w:proofErr w:type="spellEnd"/>
                  <w:r>
                    <w:t xml:space="preserve"> za IDA, </w:t>
                  </w:r>
                  <w:proofErr w:type="spellStart"/>
                  <w:r>
                    <w:t>izvedba</w:t>
                  </w:r>
                  <w:proofErr w:type="spellEnd"/>
                  <w:r>
                    <w:t xml:space="preserve"> za </w:t>
                  </w:r>
                  <w:proofErr w:type="spellStart"/>
                  <w:r>
                    <w:t>gasilce</w:t>
                  </w:r>
                  <w:proofErr w:type="spellEnd"/>
                  <w:r>
                    <w:t xml:space="preserve"> (</w:t>
                  </w:r>
                  <w:proofErr w:type="spellStart"/>
                  <w:r>
                    <w:t>skupina</w:t>
                  </w:r>
                  <w:proofErr w:type="spellEnd"/>
                  <w:r>
                    <w:t xml:space="preserve"> 3) </w:t>
                  </w:r>
                </w:p>
              </w:tc>
              <w:tc>
                <w:tcPr>
                  <w:tcW w:w="853" w:type="dxa"/>
                  <w:tcBorders>
                    <w:top w:val="single" w:sz="6" w:space="0" w:color="000000"/>
                    <w:left w:val="single" w:sz="6" w:space="0" w:color="000000"/>
                    <w:bottom w:val="single" w:sz="6" w:space="0" w:color="000000"/>
                    <w:right w:val="single" w:sz="6" w:space="0" w:color="000000"/>
                  </w:tcBorders>
                </w:tcPr>
                <w:p w14:paraId="747A49D5" w14:textId="61D30179" w:rsidR="002A2F13" w:rsidRDefault="008F1232">
                  <w:pPr>
                    <w:pStyle w:val="SLOGtabela"/>
                    <w:jc w:val="center"/>
                  </w:pPr>
                  <w:r>
                    <w:t>4</w:t>
                  </w:r>
                </w:p>
              </w:tc>
              <w:tc>
                <w:tcPr>
                  <w:tcW w:w="2556" w:type="dxa"/>
                  <w:tcBorders>
                    <w:top w:val="single" w:sz="6" w:space="0" w:color="000000"/>
                    <w:left w:val="single" w:sz="6" w:space="0" w:color="000000"/>
                    <w:bottom w:val="single" w:sz="6" w:space="0" w:color="000000"/>
                    <w:right w:val="single" w:sz="6" w:space="0" w:color="000000"/>
                  </w:tcBorders>
                </w:tcPr>
                <w:p w14:paraId="126F7860" w14:textId="77777777" w:rsidR="002A2F13" w:rsidRDefault="008F1232">
                  <w:pPr>
                    <w:pStyle w:val="SLOGtabela"/>
                    <w:jc w:val="center"/>
                  </w:pPr>
                  <w:proofErr w:type="spellStart"/>
                  <w:r>
                    <w:t>Kabina</w:t>
                  </w:r>
                  <w:proofErr w:type="spellEnd"/>
                </w:p>
              </w:tc>
            </w:tr>
            <w:tr w:rsidR="002A2F13" w14:paraId="3C2DBCB7" w14:textId="77777777">
              <w:trPr>
                <w:trHeight w:val="283"/>
              </w:trPr>
              <w:tc>
                <w:tcPr>
                  <w:tcW w:w="887" w:type="dxa"/>
                  <w:tcBorders>
                    <w:top w:val="single" w:sz="4" w:space="0" w:color="000000"/>
                    <w:left w:val="single" w:sz="6" w:space="0" w:color="000000"/>
                    <w:bottom w:val="single" w:sz="6" w:space="0" w:color="000000"/>
                    <w:right w:val="single" w:sz="6" w:space="0" w:color="000000"/>
                  </w:tcBorders>
                </w:tcPr>
                <w:p w14:paraId="4A3AD75D" w14:textId="77777777"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Pr>
                <w:p w14:paraId="4E64D57D" w14:textId="77777777" w:rsidR="002A2F13" w:rsidRDefault="008F1232">
                  <w:pPr>
                    <w:pStyle w:val="SLOGtabela"/>
                  </w:pPr>
                  <w:proofErr w:type="spellStart"/>
                  <w:r>
                    <w:t>Dodatna</w:t>
                  </w:r>
                  <w:proofErr w:type="spellEnd"/>
                  <w:r>
                    <w:t xml:space="preserve"> </w:t>
                  </w:r>
                  <w:proofErr w:type="spellStart"/>
                  <w:r>
                    <w:t>tlačna</w:t>
                  </w:r>
                  <w:proofErr w:type="spellEnd"/>
                  <w:r>
                    <w:t xml:space="preserve"> </w:t>
                  </w:r>
                  <w:proofErr w:type="spellStart"/>
                  <w:r>
                    <w:t>posoda</w:t>
                  </w:r>
                  <w:proofErr w:type="spellEnd"/>
                  <w:r>
                    <w:t xml:space="preserve"> za </w:t>
                  </w:r>
                  <w:proofErr w:type="spellStart"/>
                  <w:r>
                    <w:t>izolirni</w:t>
                  </w:r>
                  <w:proofErr w:type="spellEnd"/>
                  <w:r>
                    <w:t xml:space="preserve"> </w:t>
                  </w:r>
                  <w:proofErr w:type="spellStart"/>
                  <w:r>
                    <w:t>dihalni</w:t>
                  </w:r>
                  <w:proofErr w:type="spellEnd"/>
                  <w:r>
                    <w:t xml:space="preserve"> </w:t>
                  </w:r>
                  <w:proofErr w:type="spellStart"/>
                  <w:r>
                    <w:t>aparat</w:t>
                  </w:r>
                  <w:proofErr w:type="spellEnd"/>
                </w:p>
              </w:tc>
              <w:tc>
                <w:tcPr>
                  <w:tcW w:w="853" w:type="dxa"/>
                  <w:tcBorders>
                    <w:top w:val="single" w:sz="6" w:space="0" w:color="000000"/>
                    <w:left w:val="single" w:sz="6" w:space="0" w:color="000000"/>
                    <w:bottom w:val="single" w:sz="6" w:space="0" w:color="000000"/>
                    <w:right w:val="single" w:sz="6" w:space="0" w:color="000000"/>
                  </w:tcBorders>
                </w:tcPr>
                <w:p w14:paraId="0D5EF9ED" w14:textId="77777777" w:rsidR="002A2F13" w:rsidRDefault="008F1232">
                  <w:pPr>
                    <w:pStyle w:val="SLOGtabela"/>
                    <w:jc w:val="center"/>
                  </w:pPr>
                  <w:r>
                    <w:t>4</w:t>
                  </w:r>
                </w:p>
              </w:tc>
              <w:tc>
                <w:tcPr>
                  <w:tcW w:w="2556" w:type="dxa"/>
                  <w:tcBorders>
                    <w:top w:val="single" w:sz="6" w:space="0" w:color="000000"/>
                    <w:left w:val="single" w:sz="6" w:space="0" w:color="000000"/>
                    <w:bottom w:val="single" w:sz="6" w:space="0" w:color="000000"/>
                    <w:right w:val="single" w:sz="6" w:space="0" w:color="000000"/>
                  </w:tcBorders>
                </w:tcPr>
                <w:p w14:paraId="0FA6A097" w14:textId="77777777" w:rsidR="002A2F13" w:rsidRDefault="008F1232">
                  <w:pPr>
                    <w:pStyle w:val="SLOGtabela"/>
                    <w:jc w:val="center"/>
                  </w:pPr>
                  <w:proofErr w:type="spellStart"/>
                  <w:r>
                    <w:t>Kabina</w:t>
                  </w:r>
                  <w:proofErr w:type="spellEnd"/>
                </w:p>
              </w:tc>
            </w:tr>
            <w:tr w:rsidR="002A2F13" w14:paraId="41AD8AC1" w14:textId="77777777">
              <w:trPr>
                <w:trHeight w:val="262"/>
              </w:trPr>
              <w:tc>
                <w:tcPr>
                  <w:tcW w:w="887" w:type="dxa"/>
                  <w:tcBorders>
                    <w:top w:val="single" w:sz="4" w:space="0" w:color="000000"/>
                    <w:left w:val="single" w:sz="6" w:space="0" w:color="000000"/>
                    <w:bottom w:val="single" w:sz="6" w:space="0" w:color="000000"/>
                    <w:right w:val="single" w:sz="6" w:space="0" w:color="000000"/>
                  </w:tcBorders>
                </w:tcPr>
                <w:p w14:paraId="61C564C9" w14:textId="77777777"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Pr>
                <w:p w14:paraId="6CB85207" w14:textId="77777777" w:rsidR="002A2F13" w:rsidRDefault="008F1232">
                  <w:pPr>
                    <w:pStyle w:val="SLOGtabela"/>
                  </w:pPr>
                  <w:proofErr w:type="spellStart"/>
                  <w:r>
                    <w:t>Reševalna</w:t>
                  </w:r>
                  <w:proofErr w:type="spellEnd"/>
                  <w:r>
                    <w:t xml:space="preserve"> </w:t>
                  </w:r>
                  <w:proofErr w:type="spellStart"/>
                  <w:r>
                    <w:t>kapuca</w:t>
                  </w:r>
                  <w:proofErr w:type="spellEnd"/>
                  <w:r>
                    <w:t xml:space="preserve"> s </w:t>
                  </w:r>
                  <w:proofErr w:type="spellStart"/>
                  <w:r>
                    <w:t>podaljškom</w:t>
                  </w:r>
                  <w:proofErr w:type="spellEnd"/>
                </w:p>
              </w:tc>
              <w:tc>
                <w:tcPr>
                  <w:tcW w:w="853" w:type="dxa"/>
                  <w:tcBorders>
                    <w:top w:val="single" w:sz="6" w:space="0" w:color="000000"/>
                    <w:left w:val="single" w:sz="6" w:space="0" w:color="000000"/>
                    <w:bottom w:val="single" w:sz="6" w:space="0" w:color="000000"/>
                    <w:right w:val="single" w:sz="6" w:space="0" w:color="000000"/>
                  </w:tcBorders>
                </w:tcPr>
                <w:p w14:paraId="762FBCAB"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Pr>
                <w:p w14:paraId="2065DC24" w14:textId="77777777" w:rsidR="002A2F13" w:rsidRDefault="008F1232">
                  <w:pPr>
                    <w:pStyle w:val="SLOGtabela"/>
                    <w:jc w:val="center"/>
                  </w:pPr>
                  <w:proofErr w:type="spellStart"/>
                  <w:r>
                    <w:t>Kabina</w:t>
                  </w:r>
                  <w:proofErr w:type="spellEnd"/>
                </w:p>
              </w:tc>
            </w:tr>
            <w:tr w:rsidR="002A2F13" w14:paraId="39B0D286" w14:textId="77777777">
              <w:trPr>
                <w:trHeight w:val="480"/>
              </w:trPr>
              <w:tc>
                <w:tcPr>
                  <w:tcW w:w="887" w:type="dxa"/>
                  <w:tcBorders>
                    <w:top w:val="single" w:sz="6" w:space="0" w:color="000000"/>
                    <w:left w:val="single" w:sz="6" w:space="0" w:color="000000"/>
                    <w:bottom w:val="single" w:sz="6" w:space="0" w:color="000000"/>
                    <w:right w:val="single" w:sz="6" w:space="0" w:color="000000"/>
                  </w:tcBorders>
                </w:tcPr>
                <w:p w14:paraId="6ADAE887" w14:textId="573E30C0"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Pr>
                <w:p w14:paraId="6B176F76" w14:textId="77777777" w:rsidR="002A2F13" w:rsidRDefault="008F1232">
                  <w:pPr>
                    <w:pStyle w:val="SLOGtabela"/>
                  </w:pPr>
                  <w:proofErr w:type="spellStart"/>
                  <w:r>
                    <w:t>Zaščitne</w:t>
                  </w:r>
                  <w:proofErr w:type="spellEnd"/>
                  <w:r>
                    <w:t xml:space="preserve"> </w:t>
                  </w:r>
                  <w:proofErr w:type="spellStart"/>
                  <w:r>
                    <w:t>hlače</w:t>
                  </w:r>
                  <w:proofErr w:type="spellEnd"/>
                  <w:r>
                    <w:t xml:space="preserve"> </w:t>
                  </w:r>
                  <w:proofErr w:type="spellStart"/>
                  <w:r>
                    <w:t>ali</w:t>
                  </w:r>
                  <w:proofErr w:type="spellEnd"/>
                  <w:r>
                    <w:t xml:space="preserve"> </w:t>
                  </w:r>
                  <w:proofErr w:type="spellStart"/>
                  <w:r>
                    <w:t>ščitniki</w:t>
                  </w:r>
                  <w:proofErr w:type="spellEnd"/>
                  <w:r>
                    <w:t xml:space="preserve"> za </w:t>
                  </w:r>
                  <w:proofErr w:type="spellStart"/>
                  <w:r>
                    <w:t>uporabnike</w:t>
                  </w:r>
                  <w:proofErr w:type="spellEnd"/>
                  <w:r>
                    <w:t xml:space="preserve"> </w:t>
                  </w:r>
                  <w:proofErr w:type="spellStart"/>
                  <w:r>
                    <w:t>verižnih</w:t>
                  </w:r>
                  <w:proofErr w:type="spellEnd"/>
                  <w:r>
                    <w:t xml:space="preserve"> </w:t>
                  </w:r>
                  <w:proofErr w:type="spellStart"/>
                  <w:r>
                    <w:t>motornih</w:t>
                  </w:r>
                  <w:proofErr w:type="spellEnd"/>
                  <w:r>
                    <w:t xml:space="preserve"> </w:t>
                  </w:r>
                  <w:proofErr w:type="spellStart"/>
                  <w:r>
                    <w:t>žag</w:t>
                  </w:r>
                  <w:proofErr w:type="spellEnd"/>
                  <w:r>
                    <w:t xml:space="preserve">, </w:t>
                  </w:r>
                  <w:proofErr w:type="spellStart"/>
                  <w:r>
                    <w:t>zaščitni</w:t>
                  </w:r>
                  <w:proofErr w:type="spellEnd"/>
                  <w:r>
                    <w:t xml:space="preserve"> </w:t>
                  </w:r>
                  <w:proofErr w:type="spellStart"/>
                  <w:r>
                    <w:t>razred</w:t>
                  </w:r>
                  <w:proofErr w:type="spellEnd"/>
                  <w:r>
                    <w:t xml:space="preserve"> 1 </w:t>
                  </w:r>
                </w:p>
              </w:tc>
              <w:tc>
                <w:tcPr>
                  <w:tcW w:w="853" w:type="dxa"/>
                  <w:tcBorders>
                    <w:top w:val="single" w:sz="6" w:space="0" w:color="000000"/>
                    <w:left w:val="single" w:sz="6" w:space="0" w:color="000000"/>
                    <w:bottom w:val="single" w:sz="6" w:space="0" w:color="000000"/>
                    <w:right w:val="single" w:sz="6" w:space="0" w:color="000000"/>
                  </w:tcBorders>
                </w:tcPr>
                <w:p w14:paraId="7D1BFBC6" w14:textId="76EC6275"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Pr>
                <w:p w14:paraId="3596C926" w14:textId="77777777" w:rsidR="002A2F13" w:rsidRDefault="008F1232">
                  <w:pPr>
                    <w:pStyle w:val="SLOGtabela"/>
                    <w:jc w:val="center"/>
                  </w:pPr>
                  <w:r>
                    <w:t>L1</w:t>
                  </w:r>
                </w:p>
              </w:tc>
            </w:tr>
            <w:tr w:rsidR="002A2F13" w14:paraId="4F89324D" w14:textId="77777777">
              <w:trPr>
                <w:trHeight w:val="268"/>
              </w:trPr>
              <w:tc>
                <w:tcPr>
                  <w:tcW w:w="887" w:type="dxa"/>
                  <w:tcBorders>
                    <w:top w:val="single" w:sz="4" w:space="0" w:color="000000"/>
                    <w:left w:val="single" w:sz="6" w:space="0" w:color="000000"/>
                    <w:bottom w:val="single" w:sz="6" w:space="0" w:color="000000"/>
                    <w:right w:val="single" w:sz="6" w:space="0" w:color="000000"/>
                  </w:tcBorders>
                  <w:tcMar>
                    <w:top w:w="9" w:type="dxa"/>
                    <w:left w:w="108" w:type="dxa"/>
                    <w:bottom w:w="0" w:type="dxa"/>
                    <w:right w:w="23" w:type="dxa"/>
                  </w:tcMar>
                </w:tcPr>
                <w:p w14:paraId="0F6C4EAF" w14:textId="07E10C4C"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49134CA4" w14:textId="77777777" w:rsidR="002A2F13" w:rsidRDefault="008F1232">
                  <w:pPr>
                    <w:pStyle w:val="SLOGtabela"/>
                  </w:pPr>
                  <w:proofErr w:type="spellStart"/>
                  <w:r>
                    <w:t>Gasilski</w:t>
                  </w:r>
                  <w:proofErr w:type="spellEnd"/>
                  <w:r>
                    <w:t xml:space="preserve"> </w:t>
                  </w:r>
                  <w:proofErr w:type="spellStart"/>
                  <w:r>
                    <w:t>varovalni</w:t>
                  </w:r>
                  <w:proofErr w:type="spellEnd"/>
                  <w:r>
                    <w:t xml:space="preserve"> pas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4700AD8" w14:textId="658A2B19" w:rsidR="002A2F13" w:rsidRDefault="008F1232">
                  <w:pPr>
                    <w:pStyle w:val="SLOGtabela"/>
                    <w:jc w:val="center"/>
                  </w:pPr>
                  <w:r>
                    <w:t>4</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595CBD16" w14:textId="77777777" w:rsidR="002A2F13" w:rsidRDefault="008F1232">
                  <w:pPr>
                    <w:pStyle w:val="SLOGtabela"/>
                    <w:jc w:val="center"/>
                  </w:pPr>
                  <w:proofErr w:type="spellStart"/>
                  <w:r>
                    <w:t>Kabina</w:t>
                  </w:r>
                  <w:proofErr w:type="spellEnd"/>
                </w:p>
              </w:tc>
            </w:tr>
            <w:tr w:rsidR="002A2F13" w14:paraId="5D5B82B9" w14:textId="77777777">
              <w:trPr>
                <w:trHeight w:val="265"/>
              </w:trPr>
              <w:tc>
                <w:tcPr>
                  <w:tcW w:w="887" w:type="dxa"/>
                  <w:tcBorders>
                    <w:top w:val="single" w:sz="6" w:space="0" w:color="000000"/>
                    <w:left w:val="single" w:sz="6" w:space="0" w:color="000000"/>
                    <w:bottom w:val="single" w:sz="4" w:space="0" w:color="000000"/>
                    <w:right w:val="single" w:sz="6" w:space="0" w:color="000000"/>
                  </w:tcBorders>
                  <w:shd w:val="clear" w:color="auto" w:fill="D9D9D9" w:themeFill="background1" w:themeFillShade="D9"/>
                  <w:tcMar>
                    <w:top w:w="9" w:type="dxa"/>
                    <w:left w:w="108" w:type="dxa"/>
                    <w:bottom w:w="0" w:type="dxa"/>
                    <w:right w:w="23" w:type="dxa"/>
                  </w:tcMar>
                </w:tcPr>
                <w:p w14:paraId="31503870" w14:textId="77777777" w:rsidR="002A2F13" w:rsidRDefault="008F1232">
                  <w:pPr>
                    <w:pStyle w:val="SLOGtabela"/>
                    <w:jc w:val="center"/>
                    <w:rPr>
                      <w:b/>
                    </w:rPr>
                  </w:pPr>
                  <w:r>
                    <w:rPr>
                      <w:b/>
                    </w:rPr>
                    <w:t>2</w:t>
                  </w:r>
                </w:p>
              </w:tc>
              <w:tc>
                <w:tcPr>
                  <w:tcW w:w="492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9" w:type="dxa"/>
                    <w:left w:w="108" w:type="dxa"/>
                    <w:bottom w:w="0" w:type="dxa"/>
                    <w:right w:w="23" w:type="dxa"/>
                  </w:tcMar>
                </w:tcPr>
                <w:p w14:paraId="6D91E65E" w14:textId="77777777" w:rsidR="002A2F13" w:rsidRDefault="008F1232">
                  <w:pPr>
                    <w:pStyle w:val="SLOGtabela"/>
                    <w:rPr>
                      <w:b/>
                    </w:rPr>
                  </w:pPr>
                  <w:r>
                    <w:rPr>
                      <w:b/>
                    </w:rPr>
                    <w:t xml:space="preserve"> </w:t>
                  </w:r>
                  <w:proofErr w:type="spellStart"/>
                  <w:r>
                    <w:rPr>
                      <w:b/>
                    </w:rPr>
                    <w:t>Gasilska</w:t>
                  </w:r>
                  <w:proofErr w:type="spellEnd"/>
                  <w:r>
                    <w:rPr>
                      <w:b/>
                    </w:rPr>
                    <w:t xml:space="preserve"> </w:t>
                  </w:r>
                  <w:proofErr w:type="spellStart"/>
                  <w:r>
                    <w:rPr>
                      <w:b/>
                    </w:rPr>
                    <w:t>oprema</w:t>
                  </w:r>
                  <w:proofErr w:type="spellEnd"/>
                  <w:r>
                    <w:rPr>
                      <w:b/>
                    </w:rPr>
                    <w:t xml:space="preserve"> </w:t>
                  </w:r>
                </w:p>
              </w:tc>
              <w:tc>
                <w:tcPr>
                  <w:tcW w:w="85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9" w:type="dxa"/>
                    <w:left w:w="108" w:type="dxa"/>
                    <w:bottom w:w="0" w:type="dxa"/>
                    <w:right w:w="23" w:type="dxa"/>
                  </w:tcMar>
                </w:tcPr>
                <w:p w14:paraId="113FA182" w14:textId="00A43D05" w:rsidR="002A2F13" w:rsidRDefault="002A2F13">
                  <w:pPr>
                    <w:pStyle w:val="SLOGtabela"/>
                    <w:jc w:val="center"/>
                    <w:rPr>
                      <w:b/>
                    </w:rPr>
                  </w:pPr>
                </w:p>
              </w:tc>
              <w:tc>
                <w:tcPr>
                  <w:tcW w:w="255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9" w:type="dxa"/>
                    <w:left w:w="108" w:type="dxa"/>
                    <w:bottom w:w="0" w:type="dxa"/>
                    <w:right w:w="23" w:type="dxa"/>
                  </w:tcMar>
                </w:tcPr>
                <w:p w14:paraId="5123A75B" w14:textId="37C5A19D" w:rsidR="002A2F13" w:rsidRDefault="002A2F13">
                  <w:pPr>
                    <w:pStyle w:val="SLOGtabela"/>
                    <w:jc w:val="center"/>
                    <w:rPr>
                      <w:b/>
                    </w:rPr>
                  </w:pPr>
                </w:p>
              </w:tc>
            </w:tr>
            <w:tr w:rsidR="002A2F13" w14:paraId="1AB2C961" w14:textId="77777777">
              <w:trPr>
                <w:trHeight w:val="264"/>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03F2438C" w14:textId="77777777"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0160A5C" w14:textId="77777777" w:rsidR="002A2F13" w:rsidRDefault="008F1232">
                  <w:pPr>
                    <w:pStyle w:val="SLOGtabela"/>
                  </w:pPr>
                  <w:proofErr w:type="spellStart"/>
                  <w:r>
                    <w:t>Vedro</w:t>
                  </w:r>
                  <w:proofErr w:type="spellEnd"/>
                  <w:r>
                    <w:t xml:space="preserve"> 10 l</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68981D3F"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2EA6F213" w14:textId="77777777" w:rsidR="002A2F13" w:rsidRDefault="008F1232">
                  <w:pPr>
                    <w:pStyle w:val="SLOGtabela"/>
                    <w:jc w:val="center"/>
                  </w:pPr>
                  <w:r>
                    <w:t>D2</w:t>
                  </w:r>
                </w:p>
              </w:tc>
            </w:tr>
            <w:tr w:rsidR="002A2F13" w14:paraId="57E43D5E" w14:textId="77777777">
              <w:trPr>
                <w:trHeight w:val="266"/>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3257CA18" w14:textId="5FA16B37"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6CF0D874" w14:textId="77777777" w:rsidR="002A2F13" w:rsidRDefault="008F1232">
                  <w:pPr>
                    <w:pStyle w:val="SLOGtabela"/>
                  </w:pPr>
                  <w:proofErr w:type="spellStart"/>
                  <w:r>
                    <w:t>Gasilnik</w:t>
                  </w:r>
                  <w:proofErr w:type="spellEnd"/>
                  <w:r>
                    <w:t xml:space="preserve"> </w:t>
                  </w:r>
                  <w:proofErr w:type="spellStart"/>
                  <w:r>
                    <w:t>na</w:t>
                  </w:r>
                  <w:proofErr w:type="spellEnd"/>
                  <w:r>
                    <w:t xml:space="preserve"> </w:t>
                  </w:r>
                  <w:proofErr w:type="spellStart"/>
                  <w:r>
                    <w:t>prah</w:t>
                  </w:r>
                  <w:proofErr w:type="spellEnd"/>
                  <w:r>
                    <w:t xml:space="preserve">, 9 kg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6EACBCE5" w14:textId="33D5D1BD"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3D7869D" w14:textId="77777777" w:rsidR="002A2F13" w:rsidRDefault="008F1232">
                  <w:pPr>
                    <w:pStyle w:val="SLOGtabela"/>
                    <w:jc w:val="center"/>
                  </w:pPr>
                  <w:r>
                    <w:t>D3</w:t>
                  </w:r>
                </w:p>
              </w:tc>
            </w:tr>
            <w:tr w:rsidR="002A2F13" w14:paraId="6A1322A7" w14:textId="77777777">
              <w:trPr>
                <w:trHeight w:val="264"/>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6D12D35B" w14:textId="4E9B123E"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64342B2" w14:textId="77777777" w:rsidR="002A2F13" w:rsidRDefault="008F1232">
                  <w:pPr>
                    <w:pStyle w:val="SLOGtabela"/>
                  </w:pPr>
                  <w:proofErr w:type="spellStart"/>
                  <w:r>
                    <w:t>Gasilnik</w:t>
                  </w:r>
                  <w:proofErr w:type="spellEnd"/>
                  <w:r>
                    <w:t xml:space="preserve"> </w:t>
                  </w:r>
                  <w:proofErr w:type="spellStart"/>
                  <w:r>
                    <w:t>na</w:t>
                  </w:r>
                  <w:proofErr w:type="spellEnd"/>
                  <w:r>
                    <w:t xml:space="preserve"> CO</w:t>
                  </w:r>
                  <w:r>
                    <w:rPr>
                      <w:vertAlign w:val="subscript"/>
                    </w:rPr>
                    <w:t>2,</w:t>
                  </w:r>
                  <w:r>
                    <w:t xml:space="preserve"> 5 kg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5D626B39" w14:textId="2CDC0C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23B84B44" w14:textId="77777777" w:rsidR="002A2F13" w:rsidRDefault="008F1232">
                  <w:pPr>
                    <w:pStyle w:val="SLOGtabela"/>
                    <w:jc w:val="center"/>
                  </w:pPr>
                  <w:r>
                    <w:t>D3</w:t>
                  </w:r>
                </w:p>
              </w:tc>
            </w:tr>
            <w:tr w:rsidR="002A2F13" w14:paraId="7B2542E5" w14:textId="77777777">
              <w:trPr>
                <w:trHeight w:val="245"/>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6B288C88" w14:textId="2E17B8A1"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DA43239" w14:textId="77777777" w:rsidR="002A2F13" w:rsidRDefault="008F1232">
                  <w:pPr>
                    <w:pStyle w:val="SLOGtabela"/>
                  </w:pPr>
                  <w:proofErr w:type="spellStart"/>
                  <w:r>
                    <w:t>Naprtnjača</w:t>
                  </w:r>
                  <w:proofErr w:type="spellEnd"/>
                  <w:r>
                    <w:t xml:space="preserve">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6F276F13" w14:textId="10D6EBAE"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56DD18D9" w14:textId="77777777" w:rsidR="002A2F13" w:rsidRDefault="008F1232">
                  <w:pPr>
                    <w:pStyle w:val="SLOGtabela"/>
                    <w:jc w:val="center"/>
                  </w:pPr>
                  <w:r>
                    <w:t>D1</w:t>
                  </w:r>
                </w:p>
              </w:tc>
            </w:tr>
            <w:tr w:rsidR="002A2F13" w14:paraId="5F84506A" w14:textId="77777777">
              <w:trPr>
                <w:trHeight w:val="264"/>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0D868EEB" w14:textId="5F12C5BD"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E257FF2" w14:textId="77777777" w:rsidR="002A2F13" w:rsidRDefault="008F1232">
                  <w:pPr>
                    <w:pStyle w:val="SLOGtabela"/>
                  </w:pPr>
                  <w:proofErr w:type="spellStart"/>
                  <w:r>
                    <w:t>Gasilna</w:t>
                  </w:r>
                  <w:proofErr w:type="spellEnd"/>
                  <w:r>
                    <w:t xml:space="preserve"> </w:t>
                  </w:r>
                  <w:proofErr w:type="spellStart"/>
                  <w:r>
                    <w:t>metla</w:t>
                  </w:r>
                  <w:proofErr w:type="spellEnd"/>
                  <w:r>
                    <w:t xml:space="preserve"> z </w:t>
                  </w:r>
                  <w:proofErr w:type="spellStart"/>
                  <w:r>
                    <w:t>ročajem</w:t>
                  </w:r>
                  <w:proofErr w:type="spellEnd"/>
                  <w:r>
                    <w:t xml:space="preserve">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FAA580D" w14:textId="201C196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4500F5B7" w14:textId="77777777" w:rsidR="002A2F13" w:rsidRDefault="008F1232">
                  <w:pPr>
                    <w:pStyle w:val="SLOGtabela"/>
                    <w:jc w:val="center"/>
                  </w:pPr>
                  <w:proofErr w:type="spellStart"/>
                  <w:r>
                    <w:t>Streha</w:t>
                  </w:r>
                  <w:proofErr w:type="spellEnd"/>
                </w:p>
              </w:tc>
            </w:tr>
            <w:tr w:rsidR="002A2F13" w14:paraId="720DCAD8" w14:textId="77777777">
              <w:trPr>
                <w:trHeight w:val="266"/>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206F6A16" w14:textId="6E38C7E9"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6D458151" w14:textId="77777777" w:rsidR="002A2F13" w:rsidRDefault="008F1232">
                  <w:pPr>
                    <w:pStyle w:val="SLOGtabela"/>
                  </w:pPr>
                  <w:proofErr w:type="spellStart"/>
                  <w:r>
                    <w:t>Posoda</w:t>
                  </w:r>
                  <w:proofErr w:type="spellEnd"/>
                  <w:r>
                    <w:t xml:space="preserve"> za </w:t>
                  </w:r>
                  <w:proofErr w:type="spellStart"/>
                  <w:r>
                    <w:t>penilo</w:t>
                  </w:r>
                  <w:proofErr w:type="spellEnd"/>
                  <w:r>
                    <w:t>, 20 l (</w:t>
                  </w:r>
                  <w:proofErr w:type="spellStart"/>
                  <w:r>
                    <w:t>penilo</w:t>
                  </w:r>
                  <w:proofErr w:type="spellEnd"/>
                  <w:r>
                    <w:t xml:space="preserve"> za </w:t>
                  </w:r>
                  <w:proofErr w:type="spellStart"/>
                  <w:r>
                    <w:t>požarni</w:t>
                  </w:r>
                  <w:proofErr w:type="spellEnd"/>
                  <w:r>
                    <w:t xml:space="preserve"> </w:t>
                  </w:r>
                  <w:proofErr w:type="spellStart"/>
                  <w:r>
                    <w:t>razred</w:t>
                  </w:r>
                  <w:proofErr w:type="spellEnd"/>
                  <w:r>
                    <w:t xml:space="preserve"> B), </w:t>
                  </w:r>
                  <w:proofErr w:type="spellStart"/>
                  <w:r>
                    <w:t>ali</w:t>
                  </w:r>
                  <w:proofErr w:type="spellEnd"/>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1E7EEA87" w14:textId="710737D1" w:rsidR="002A2F13" w:rsidRDefault="008F1232">
                  <w:pPr>
                    <w:pStyle w:val="SLOGtabela"/>
                    <w:jc w:val="center"/>
                  </w:pPr>
                  <w:r>
                    <w:t>6</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5F7F851" w14:textId="77777777" w:rsidR="002A2F13" w:rsidRDefault="008F1232">
                  <w:pPr>
                    <w:pStyle w:val="SLOGtabela"/>
                    <w:jc w:val="center"/>
                  </w:pPr>
                  <w:r>
                    <w:t xml:space="preserve">2 D2 + 4 </w:t>
                  </w:r>
                  <w:proofErr w:type="spellStart"/>
                  <w:r>
                    <w:t>Streha</w:t>
                  </w:r>
                  <w:proofErr w:type="spellEnd"/>
                </w:p>
              </w:tc>
            </w:tr>
            <w:tr w:rsidR="002A2F13" w14:paraId="162BC698" w14:textId="77777777">
              <w:trPr>
                <w:trHeight w:val="265"/>
              </w:trPr>
              <w:tc>
                <w:tcPr>
                  <w:tcW w:w="887" w:type="dxa"/>
                  <w:tcBorders>
                    <w:top w:val="single" w:sz="4" w:space="0" w:color="000000"/>
                    <w:left w:val="single" w:sz="6" w:space="0" w:color="000000"/>
                    <w:bottom w:val="single" w:sz="6" w:space="0" w:color="000000"/>
                    <w:right w:val="single" w:sz="6" w:space="0" w:color="000000"/>
                  </w:tcBorders>
                  <w:tcMar>
                    <w:top w:w="9" w:type="dxa"/>
                    <w:left w:w="108" w:type="dxa"/>
                    <w:bottom w:w="0" w:type="dxa"/>
                    <w:right w:w="23" w:type="dxa"/>
                  </w:tcMar>
                </w:tcPr>
                <w:p w14:paraId="6AE89AED" w14:textId="135A3733"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88C6B48" w14:textId="77777777" w:rsidR="002A2F13" w:rsidRDefault="008F1232">
                  <w:pPr>
                    <w:pStyle w:val="SLOGtabela"/>
                  </w:pPr>
                  <w:proofErr w:type="spellStart"/>
                  <w:r>
                    <w:t>Komplet</w:t>
                  </w:r>
                  <w:proofErr w:type="spellEnd"/>
                  <w:r>
                    <w:t xml:space="preserve"> za </w:t>
                  </w:r>
                  <w:proofErr w:type="spellStart"/>
                  <w:r>
                    <w:t>gašenje</w:t>
                  </w:r>
                  <w:proofErr w:type="spellEnd"/>
                  <w:r>
                    <w:t xml:space="preserve"> </w:t>
                  </w:r>
                  <w:proofErr w:type="spellStart"/>
                  <w:r>
                    <w:t>dimniških</w:t>
                  </w:r>
                  <w:proofErr w:type="spellEnd"/>
                  <w:r>
                    <w:t xml:space="preserve"> </w:t>
                  </w:r>
                  <w:proofErr w:type="spellStart"/>
                  <w:r>
                    <w:t>požarov</w:t>
                  </w:r>
                  <w:proofErr w:type="spellEnd"/>
                  <w:r>
                    <w:t xml:space="preserve">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DFCACA8" w14:textId="3CF53DFE"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21787A7B" w14:textId="77777777" w:rsidR="002A2F13" w:rsidRDefault="008F1232">
                  <w:pPr>
                    <w:pStyle w:val="SLOGtabela"/>
                    <w:jc w:val="center"/>
                  </w:pPr>
                  <w:r>
                    <w:t>L2</w:t>
                  </w:r>
                </w:p>
              </w:tc>
            </w:tr>
            <w:tr w:rsidR="002A2F13" w14:paraId="286E6E17" w14:textId="77777777">
              <w:trPr>
                <w:trHeight w:val="266"/>
              </w:trPr>
              <w:tc>
                <w:tcPr>
                  <w:tcW w:w="887" w:type="dxa"/>
                  <w:tcBorders>
                    <w:top w:val="single" w:sz="6" w:space="0" w:color="000000"/>
                    <w:left w:val="single" w:sz="6" w:space="0" w:color="000000"/>
                    <w:bottom w:val="single" w:sz="4" w:space="0" w:color="000000"/>
                    <w:right w:val="single" w:sz="6" w:space="0" w:color="000000"/>
                  </w:tcBorders>
                  <w:shd w:val="clear" w:color="auto" w:fill="D9D9D9" w:themeFill="background1" w:themeFillShade="D9"/>
                  <w:tcMar>
                    <w:top w:w="9" w:type="dxa"/>
                    <w:left w:w="108" w:type="dxa"/>
                    <w:bottom w:w="0" w:type="dxa"/>
                    <w:right w:w="23" w:type="dxa"/>
                  </w:tcMar>
                </w:tcPr>
                <w:p w14:paraId="3D60A66E" w14:textId="77777777" w:rsidR="002A2F13" w:rsidRDefault="008F1232">
                  <w:pPr>
                    <w:pStyle w:val="SLOGtabela"/>
                    <w:jc w:val="center"/>
                    <w:rPr>
                      <w:b/>
                    </w:rPr>
                  </w:pPr>
                  <w:r>
                    <w:rPr>
                      <w:b/>
                    </w:rPr>
                    <w:t>3</w:t>
                  </w:r>
                </w:p>
              </w:tc>
              <w:tc>
                <w:tcPr>
                  <w:tcW w:w="492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9" w:type="dxa"/>
                    <w:left w:w="108" w:type="dxa"/>
                    <w:bottom w:w="0" w:type="dxa"/>
                    <w:right w:w="23" w:type="dxa"/>
                  </w:tcMar>
                </w:tcPr>
                <w:p w14:paraId="3FDD9BEF" w14:textId="77777777" w:rsidR="002A2F13" w:rsidRDefault="008F1232">
                  <w:pPr>
                    <w:pStyle w:val="SLOGtabela"/>
                    <w:rPr>
                      <w:b/>
                    </w:rPr>
                  </w:pPr>
                  <w:r>
                    <w:rPr>
                      <w:b/>
                    </w:rPr>
                    <w:t xml:space="preserve"> </w:t>
                  </w:r>
                  <w:proofErr w:type="spellStart"/>
                  <w:r>
                    <w:rPr>
                      <w:b/>
                    </w:rPr>
                    <w:t>Cevi</w:t>
                  </w:r>
                  <w:proofErr w:type="spellEnd"/>
                  <w:r>
                    <w:rPr>
                      <w:b/>
                    </w:rPr>
                    <w:t xml:space="preserve">, armature in </w:t>
                  </w:r>
                  <w:proofErr w:type="spellStart"/>
                  <w:r>
                    <w:rPr>
                      <w:b/>
                    </w:rPr>
                    <w:t>pribor</w:t>
                  </w:r>
                  <w:proofErr w:type="spellEnd"/>
                  <w:r>
                    <w:rPr>
                      <w:b/>
                    </w:rPr>
                    <w:t xml:space="preserve"> </w:t>
                  </w:r>
                </w:p>
              </w:tc>
              <w:tc>
                <w:tcPr>
                  <w:tcW w:w="85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9" w:type="dxa"/>
                    <w:left w:w="108" w:type="dxa"/>
                    <w:bottom w:w="0" w:type="dxa"/>
                    <w:right w:w="23" w:type="dxa"/>
                  </w:tcMar>
                </w:tcPr>
                <w:p w14:paraId="33B3EEBA" w14:textId="275816DC" w:rsidR="002A2F13" w:rsidRDefault="002A2F13">
                  <w:pPr>
                    <w:pStyle w:val="SLOGtabela"/>
                    <w:jc w:val="center"/>
                    <w:rPr>
                      <w:b/>
                    </w:rPr>
                  </w:pPr>
                </w:p>
              </w:tc>
              <w:tc>
                <w:tcPr>
                  <w:tcW w:w="255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9" w:type="dxa"/>
                    <w:left w:w="108" w:type="dxa"/>
                    <w:bottom w:w="0" w:type="dxa"/>
                    <w:right w:w="23" w:type="dxa"/>
                  </w:tcMar>
                </w:tcPr>
                <w:p w14:paraId="18DA1350" w14:textId="7971CABD" w:rsidR="002A2F13" w:rsidRDefault="002A2F13">
                  <w:pPr>
                    <w:pStyle w:val="SLOGtabela"/>
                    <w:jc w:val="center"/>
                    <w:rPr>
                      <w:b/>
                    </w:rPr>
                  </w:pPr>
                </w:p>
              </w:tc>
            </w:tr>
            <w:tr w:rsidR="002A2F13" w14:paraId="2F823D07" w14:textId="77777777">
              <w:trPr>
                <w:trHeight w:val="264"/>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51562E51" w14:textId="07045541"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23BB49D" w14:textId="77777777" w:rsidR="002A2F13" w:rsidRDefault="008F1232">
                  <w:pPr>
                    <w:pStyle w:val="SLOGtabela"/>
                  </w:pPr>
                  <w:proofErr w:type="spellStart"/>
                  <w:r>
                    <w:t>Tlačna</w:t>
                  </w:r>
                  <w:proofErr w:type="spellEnd"/>
                  <w:r>
                    <w:t xml:space="preserve"> </w:t>
                  </w:r>
                  <w:proofErr w:type="spellStart"/>
                  <w:r>
                    <w:t>cev</w:t>
                  </w:r>
                  <w:proofErr w:type="spellEnd"/>
                  <w:r>
                    <w:t xml:space="preserve"> B, 5 m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78CD282" w14:textId="1D7BA62E"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074BF95" w14:textId="77777777" w:rsidR="002A2F13" w:rsidRDefault="008F1232">
                  <w:pPr>
                    <w:pStyle w:val="SLOGtabela"/>
                    <w:jc w:val="center"/>
                  </w:pPr>
                  <w:r>
                    <w:t>D3</w:t>
                  </w:r>
                </w:p>
              </w:tc>
            </w:tr>
            <w:tr w:rsidR="002A2F13" w14:paraId="326BF2C3" w14:textId="77777777">
              <w:trPr>
                <w:trHeight w:val="266"/>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30E662B7" w14:textId="4C475B28"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1165E0B3" w14:textId="77777777" w:rsidR="002A2F13" w:rsidRDefault="008F1232">
                  <w:pPr>
                    <w:pStyle w:val="SLOGtabela"/>
                  </w:pPr>
                  <w:proofErr w:type="spellStart"/>
                  <w:r>
                    <w:t>Tlačna</w:t>
                  </w:r>
                  <w:proofErr w:type="spellEnd"/>
                  <w:r>
                    <w:t xml:space="preserve"> </w:t>
                  </w:r>
                  <w:proofErr w:type="spellStart"/>
                  <w:r>
                    <w:t>cev</w:t>
                  </w:r>
                  <w:proofErr w:type="spellEnd"/>
                  <w:r>
                    <w:t xml:space="preserve"> B, 20 m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C69DAD1" w14:textId="2BA2ED62" w:rsidR="002A2F13" w:rsidRDefault="008F1232">
                  <w:pPr>
                    <w:pStyle w:val="SLOGtabela"/>
                    <w:jc w:val="center"/>
                  </w:pPr>
                  <w:r>
                    <w:t>10</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53FC48B6" w14:textId="77777777" w:rsidR="002A2F13" w:rsidRDefault="008F1232">
                  <w:pPr>
                    <w:pStyle w:val="SLOGtabela"/>
                    <w:jc w:val="center"/>
                  </w:pPr>
                  <w:r>
                    <w:t>D3 in L3</w:t>
                  </w:r>
                </w:p>
              </w:tc>
            </w:tr>
            <w:tr w:rsidR="002A2F13" w14:paraId="724CE5AC" w14:textId="77777777">
              <w:trPr>
                <w:trHeight w:val="262"/>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5625A47D" w14:textId="6880DE60"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D242773" w14:textId="77777777" w:rsidR="002A2F13" w:rsidRDefault="008F1232">
                  <w:pPr>
                    <w:pStyle w:val="SLOGtabela"/>
                  </w:pPr>
                  <w:proofErr w:type="spellStart"/>
                  <w:r>
                    <w:t>Tlačna</w:t>
                  </w:r>
                  <w:proofErr w:type="spellEnd"/>
                  <w:r>
                    <w:t xml:space="preserve"> </w:t>
                  </w:r>
                  <w:proofErr w:type="spellStart"/>
                  <w:r>
                    <w:t>cev</w:t>
                  </w:r>
                  <w:proofErr w:type="spellEnd"/>
                  <w:r>
                    <w:t xml:space="preserve"> C (42), 15 m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6F0A5106" w14:textId="247984B2" w:rsidR="002A2F13" w:rsidRDefault="008F1232">
                  <w:pPr>
                    <w:pStyle w:val="SLOGtabela"/>
                    <w:jc w:val="center"/>
                  </w:pPr>
                  <w:r>
                    <w:t>10</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9D342E5" w14:textId="77777777" w:rsidR="002A2F13" w:rsidRDefault="008F1232">
                  <w:pPr>
                    <w:pStyle w:val="SLOGtabela"/>
                    <w:jc w:val="center"/>
                  </w:pPr>
                  <w:r>
                    <w:t>D3 in L3</w:t>
                  </w:r>
                </w:p>
              </w:tc>
            </w:tr>
            <w:tr w:rsidR="002A2F13" w14:paraId="0B13F897" w14:textId="77777777">
              <w:trPr>
                <w:trHeight w:val="480"/>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5CEE3ED1" w14:textId="32E008B4"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AECC9AB" w14:textId="77777777" w:rsidR="002A2F13" w:rsidRDefault="008F1232">
                  <w:pPr>
                    <w:pStyle w:val="SLOGtabela"/>
                  </w:pPr>
                  <w:proofErr w:type="spellStart"/>
                  <w:r>
                    <w:t>Visokotlačna</w:t>
                  </w:r>
                  <w:proofErr w:type="spellEnd"/>
                  <w:r>
                    <w:t xml:space="preserve"> </w:t>
                  </w:r>
                  <w:proofErr w:type="spellStart"/>
                  <w:r>
                    <w:t>cev</w:t>
                  </w:r>
                  <w:proofErr w:type="spellEnd"/>
                  <w:r>
                    <w:t xml:space="preserve"> DN 25, </w:t>
                  </w:r>
                  <w:proofErr w:type="spellStart"/>
                  <w:r>
                    <w:t>dolžine</w:t>
                  </w:r>
                  <w:proofErr w:type="spellEnd"/>
                  <w:r>
                    <w:t xml:space="preserve"> 60 m, s </w:t>
                  </w:r>
                  <w:proofErr w:type="spellStart"/>
                  <w:r>
                    <w:t>spojko</w:t>
                  </w:r>
                  <w:proofErr w:type="spellEnd"/>
                  <w:r>
                    <w:t xml:space="preserve"> H, </w:t>
                  </w:r>
                  <w:proofErr w:type="spellStart"/>
                  <w:r>
                    <w:t>priključena</w:t>
                  </w:r>
                  <w:proofErr w:type="spellEnd"/>
                  <w:r>
                    <w:t xml:space="preserve"> </w:t>
                  </w:r>
                  <w:proofErr w:type="spellStart"/>
                  <w:r>
                    <w:t>na</w:t>
                  </w:r>
                  <w:proofErr w:type="spellEnd"/>
                  <w:r>
                    <w:t xml:space="preserve"> </w:t>
                  </w:r>
                  <w:proofErr w:type="spellStart"/>
                  <w:r>
                    <w:t>navijak</w:t>
                  </w:r>
                  <w:proofErr w:type="spellEnd"/>
                  <w:r>
                    <w:t>, z VT-</w:t>
                  </w:r>
                  <w:proofErr w:type="spellStart"/>
                  <w:r>
                    <w:t>ročnikom</w:t>
                  </w:r>
                  <w:proofErr w:type="spellEnd"/>
                  <w:r>
                    <w:t xml:space="preserve">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2901749F" w14:textId="64E46E10"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7E3C6E3" w14:textId="77777777" w:rsidR="002A2F13" w:rsidRDefault="008F1232">
                  <w:pPr>
                    <w:pStyle w:val="SLOGtabela"/>
                    <w:jc w:val="center"/>
                  </w:pPr>
                  <w:proofErr w:type="spellStart"/>
                  <w:r>
                    <w:t>Zadaj</w:t>
                  </w:r>
                  <w:proofErr w:type="spellEnd"/>
                </w:p>
              </w:tc>
            </w:tr>
            <w:tr w:rsidR="002A2F13" w14:paraId="18346B23" w14:textId="77777777">
              <w:trPr>
                <w:trHeight w:val="264"/>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3403AA6D" w14:textId="57BAB695"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BADD69E" w14:textId="77777777" w:rsidR="002A2F13" w:rsidRDefault="008F1232">
                  <w:pPr>
                    <w:pStyle w:val="SLOGtabela"/>
                  </w:pPr>
                  <w:proofErr w:type="spellStart"/>
                  <w:r>
                    <w:t>Hidrantni</w:t>
                  </w:r>
                  <w:proofErr w:type="spellEnd"/>
                  <w:r>
                    <w:t xml:space="preserve"> </w:t>
                  </w:r>
                  <w:proofErr w:type="spellStart"/>
                  <w:r>
                    <w:t>nastavek</w:t>
                  </w:r>
                  <w:proofErr w:type="spellEnd"/>
                  <w:r>
                    <w:t xml:space="preserve"> 2B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270F15A9" w14:textId="2A5F4E01"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8BEB8F5" w14:textId="77777777" w:rsidR="002A2F13" w:rsidRDefault="008F1232">
                  <w:pPr>
                    <w:pStyle w:val="SLOGtabela"/>
                    <w:jc w:val="center"/>
                  </w:pPr>
                  <w:r>
                    <w:t>L1</w:t>
                  </w:r>
                </w:p>
              </w:tc>
            </w:tr>
            <w:tr w:rsidR="002A2F13" w14:paraId="2DFECC9F" w14:textId="77777777">
              <w:trPr>
                <w:trHeight w:val="266"/>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468D4D09" w14:textId="30FB6020"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5D12930" w14:textId="77777777" w:rsidR="002A2F13" w:rsidRDefault="008F1232">
                  <w:pPr>
                    <w:pStyle w:val="SLOGtabela"/>
                  </w:pPr>
                  <w:proofErr w:type="spellStart"/>
                  <w:r>
                    <w:t>Ključ</w:t>
                  </w:r>
                  <w:proofErr w:type="spellEnd"/>
                  <w:r>
                    <w:t xml:space="preserve"> za </w:t>
                  </w:r>
                  <w:proofErr w:type="spellStart"/>
                  <w:r>
                    <w:t>podzemni</w:t>
                  </w:r>
                  <w:proofErr w:type="spellEnd"/>
                  <w:r>
                    <w:t xml:space="preserve"> </w:t>
                  </w:r>
                  <w:proofErr w:type="spellStart"/>
                  <w:r>
                    <w:t>hidrant</w:t>
                  </w:r>
                  <w:proofErr w:type="spellEnd"/>
                  <w:r>
                    <w:t xml:space="preserve">, model B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425E4E3" w14:textId="25404F50"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2CCAB920" w14:textId="77777777" w:rsidR="002A2F13" w:rsidRDefault="008F1232">
                  <w:pPr>
                    <w:pStyle w:val="SLOGtabela"/>
                    <w:jc w:val="center"/>
                  </w:pPr>
                  <w:r>
                    <w:t>L1</w:t>
                  </w:r>
                </w:p>
              </w:tc>
            </w:tr>
            <w:tr w:rsidR="002A2F13" w14:paraId="22FCBE5D" w14:textId="77777777">
              <w:trPr>
                <w:trHeight w:val="264"/>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67D7C62A" w14:textId="36A377FA"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5BDA2993" w14:textId="77777777" w:rsidR="002A2F13" w:rsidRDefault="008F1232">
                  <w:pPr>
                    <w:pStyle w:val="SLOGtabela"/>
                  </w:pPr>
                  <w:proofErr w:type="spellStart"/>
                  <w:r>
                    <w:t>Ključ</w:t>
                  </w:r>
                  <w:proofErr w:type="spellEnd"/>
                  <w:r>
                    <w:t xml:space="preserve"> za </w:t>
                  </w:r>
                  <w:proofErr w:type="spellStart"/>
                  <w:r>
                    <w:t>nadzemni</w:t>
                  </w:r>
                  <w:proofErr w:type="spellEnd"/>
                  <w:r>
                    <w:t xml:space="preserve"> </w:t>
                  </w:r>
                  <w:proofErr w:type="spellStart"/>
                  <w:r>
                    <w:t>hidrant</w:t>
                  </w:r>
                  <w:proofErr w:type="spellEnd"/>
                  <w:r>
                    <w:t xml:space="preserve">, model C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5B79D0F4"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6B5217B3" w14:textId="77777777" w:rsidR="002A2F13" w:rsidRDefault="008F1232">
                  <w:pPr>
                    <w:pStyle w:val="SLOGtabela"/>
                    <w:jc w:val="center"/>
                  </w:pPr>
                  <w:r>
                    <w:t xml:space="preserve">L1 + </w:t>
                  </w:r>
                  <w:proofErr w:type="spellStart"/>
                  <w:r>
                    <w:t>Zadaj</w:t>
                  </w:r>
                  <w:proofErr w:type="spellEnd"/>
                </w:p>
              </w:tc>
            </w:tr>
            <w:tr w:rsidR="002A2F13" w14:paraId="551FBE04" w14:textId="77777777">
              <w:trPr>
                <w:trHeight w:val="266"/>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672957CE" w14:textId="383E8F2F"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81A6715" w14:textId="77777777" w:rsidR="002A2F13" w:rsidRDefault="008F1232">
                  <w:pPr>
                    <w:pStyle w:val="SLOGtabela"/>
                  </w:pPr>
                  <w:proofErr w:type="spellStart"/>
                  <w:r>
                    <w:t>Zbiralnik</w:t>
                  </w:r>
                  <w:proofErr w:type="spellEnd"/>
                  <w:r>
                    <w:t xml:space="preserve"> A-2B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67F16406" w14:textId="2F2F6676"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2971A64" w14:textId="77777777" w:rsidR="002A2F13" w:rsidRDefault="008F1232">
                  <w:pPr>
                    <w:pStyle w:val="SLOGtabela"/>
                    <w:jc w:val="center"/>
                  </w:pPr>
                  <w:r>
                    <w:t>L3</w:t>
                  </w:r>
                </w:p>
              </w:tc>
            </w:tr>
            <w:tr w:rsidR="002A2F13" w14:paraId="3DC97D30" w14:textId="77777777">
              <w:trPr>
                <w:trHeight w:val="264"/>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3E571E82" w14:textId="5307BDFD"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2F3A28EF" w14:textId="77777777" w:rsidR="002A2F13" w:rsidRDefault="008F1232">
                  <w:pPr>
                    <w:pStyle w:val="SLOGtabela"/>
                  </w:pPr>
                  <w:proofErr w:type="spellStart"/>
                  <w:r>
                    <w:t>Trojak</w:t>
                  </w:r>
                  <w:proofErr w:type="spellEnd"/>
                  <w:r>
                    <w:t xml:space="preserve"> B/CBC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65412C24" w14:textId="487A91C3"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104760AF" w14:textId="77777777" w:rsidR="002A2F13" w:rsidRDefault="008F1232">
                  <w:pPr>
                    <w:pStyle w:val="SLOGtabela"/>
                    <w:jc w:val="center"/>
                  </w:pPr>
                  <w:r>
                    <w:t>L3 in D3</w:t>
                  </w:r>
                </w:p>
              </w:tc>
            </w:tr>
            <w:tr w:rsidR="002A2F13" w14:paraId="75D47D31" w14:textId="77777777">
              <w:trPr>
                <w:trHeight w:val="262"/>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5B36C747" w14:textId="6B106A6D"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5F87E062" w14:textId="77777777" w:rsidR="002A2F13" w:rsidRDefault="008F1232">
                  <w:pPr>
                    <w:pStyle w:val="SLOGtabela"/>
                  </w:pPr>
                  <w:proofErr w:type="spellStart"/>
                  <w:r>
                    <w:t>Omejevalnik</w:t>
                  </w:r>
                  <w:proofErr w:type="spellEnd"/>
                  <w:r>
                    <w:t xml:space="preserve"> </w:t>
                  </w:r>
                  <w:proofErr w:type="spellStart"/>
                  <w:r>
                    <w:t>tlaka</w:t>
                  </w:r>
                  <w:proofErr w:type="spellEnd"/>
                  <w:r>
                    <w:t xml:space="preserve"> B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AB7F786" w14:textId="2136B7F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E9FCD68" w14:textId="77777777" w:rsidR="002A2F13" w:rsidRDefault="008F1232">
                  <w:pPr>
                    <w:pStyle w:val="SLOGtabela"/>
                    <w:jc w:val="center"/>
                  </w:pPr>
                  <w:r>
                    <w:t>L3</w:t>
                  </w:r>
                </w:p>
              </w:tc>
            </w:tr>
            <w:tr w:rsidR="002A2F13" w14:paraId="73D3AA12" w14:textId="77777777">
              <w:trPr>
                <w:trHeight w:val="266"/>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0A58B8BF" w14:textId="6FCFB76E"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8B437FB" w14:textId="77777777" w:rsidR="002A2F13" w:rsidRDefault="008F1232">
                  <w:pPr>
                    <w:pStyle w:val="SLOGtabela"/>
                  </w:pPr>
                  <w:proofErr w:type="spellStart"/>
                  <w:r>
                    <w:t>Prehodna</w:t>
                  </w:r>
                  <w:proofErr w:type="spellEnd"/>
                  <w:r>
                    <w:t xml:space="preserve"> </w:t>
                  </w:r>
                  <w:proofErr w:type="spellStart"/>
                  <w:r>
                    <w:t>spojka</w:t>
                  </w:r>
                  <w:proofErr w:type="spellEnd"/>
                  <w:r>
                    <w:t xml:space="preserve"> A-B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4D43B54" w14:textId="4B3C3534"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5CF4C042" w14:textId="77777777" w:rsidR="002A2F13" w:rsidRDefault="008F1232">
                  <w:pPr>
                    <w:pStyle w:val="SLOGtabela"/>
                    <w:jc w:val="center"/>
                  </w:pPr>
                  <w:r>
                    <w:t>L3</w:t>
                  </w:r>
                </w:p>
              </w:tc>
            </w:tr>
            <w:tr w:rsidR="002A2F13" w14:paraId="1A307CB0" w14:textId="77777777">
              <w:trPr>
                <w:trHeight w:val="264"/>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42BD71B3" w14:textId="0EBCDD17"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8BFAC3A" w14:textId="77777777" w:rsidR="002A2F13" w:rsidRDefault="008F1232">
                  <w:pPr>
                    <w:pStyle w:val="SLOGtabela"/>
                  </w:pPr>
                  <w:proofErr w:type="spellStart"/>
                  <w:r>
                    <w:t>Prehodna</w:t>
                  </w:r>
                  <w:proofErr w:type="spellEnd"/>
                  <w:r>
                    <w:t xml:space="preserve"> </w:t>
                  </w:r>
                  <w:proofErr w:type="spellStart"/>
                  <w:r>
                    <w:t>spojka</w:t>
                  </w:r>
                  <w:proofErr w:type="spellEnd"/>
                  <w:r>
                    <w:t xml:space="preserve"> B-C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6C3F22DB" w14:textId="77777777" w:rsidR="002A2F13" w:rsidRDefault="008F1232">
                  <w:pPr>
                    <w:pStyle w:val="SLOGtabela"/>
                    <w:jc w:val="center"/>
                  </w:pPr>
                  <w:r>
                    <w:t>2+2</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4D291A14" w14:textId="5FD1E7C0" w:rsidR="002A2F13" w:rsidRDefault="008F1232">
                  <w:pPr>
                    <w:pStyle w:val="SLOGtabela"/>
                    <w:jc w:val="center"/>
                  </w:pPr>
                  <w:r>
                    <w:t>L3 + D3</w:t>
                  </w:r>
                </w:p>
              </w:tc>
            </w:tr>
            <w:tr w:rsidR="002A2F13" w14:paraId="512C2110" w14:textId="77777777">
              <w:trPr>
                <w:trHeight w:val="266"/>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1D0D21A8" w14:textId="7E7A8502"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1BD0E873" w14:textId="77777777" w:rsidR="002A2F13" w:rsidRDefault="008F1232">
                  <w:pPr>
                    <w:pStyle w:val="SLOGtabela"/>
                  </w:pPr>
                  <w:proofErr w:type="spellStart"/>
                  <w:r>
                    <w:t>Ročnik</w:t>
                  </w:r>
                  <w:proofErr w:type="spellEnd"/>
                  <w:r>
                    <w:t xml:space="preserve"> z </w:t>
                  </w:r>
                  <w:proofErr w:type="spellStart"/>
                  <w:r>
                    <w:t>zasunom</w:t>
                  </w:r>
                  <w:proofErr w:type="spellEnd"/>
                  <w:r>
                    <w:t xml:space="preserve"> B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8724305" w14:textId="12B4A51E"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1281D5FC" w14:textId="77777777" w:rsidR="002A2F13" w:rsidRDefault="008F1232">
                  <w:pPr>
                    <w:pStyle w:val="SLOGtabela"/>
                    <w:jc w:val="center"/>
                  </w:pPr>
                  <w:r>
                    <w:t>L3</w:t>
                  </w:r>
                </w:p>
              </w:tc>
            </w:tr>
            <w:tr w:rsidR="002A2F13" w14:paraId="24FD3456" w14:textId="77777777">
              <w:trPr>
                <w:trHeight w:val="262"/>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47F347B4" w14:textId="3D4D8CC5"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5B12A6B2" w14:textId="77777777" w:rsidR="002A2F13" w:rsidRDefault="008F1232">
                  <w:pPr>
                    <w:pStyle w:val="SLOGtabela"/>
                  </w:pPr>
                  <w:proofErr w:type="spellStart"/>
                  <w:r>
                    <w:t>Oporno</w:t>
                  </w:r>
                  <w:proofErr w:type="spellEnd"/>
                  <w:r>
                    <w:t xml:space="preserve"> </w:t>
                  </w:r>
                  <w:proofErr w:type="spellStart"/>
                  <w:r>
                    <w:t>koleno</w:t>
                  </w:r>
                  <w:proofErr w:type="spellEnd"/>
                  <w:r>
                    <w:t xml:space="preserve"> B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591E07D" w14:textId="372F26BF"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85E15D7" w14:textId="77777777" w:rsidR="002A2F13" w:rsidRDefault="008F1232">
                  <w:pPr>
                    <w:pStyle w:val="SLOGtabela"/>
                    <w:jc w:val="center"/>
                  </w:pPr>
                  <w:r>
                    <w:t>L3</w:t>
                  </w:r>
                </w:p>
              </w:tc>
            </w:tr>
            <w:tr w:rsidR="002A2F13" w14:paraId="20CD92B2" w14:textId="77777777">
              <w:trPr>
                <w:trHeight w:val="266"/>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52160A61" w14:textId="631E42E5"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29901B5" w14:textId="77777777" w:rsidR="002A2F13" w:rsidRDefault="008F1232">
                  <w:pPr>
                    <w:pStyle w:val="SLOGtabela"/>
                  </w:pPr>
                  <w:r>
                    <w:t xml:space="preserve">Turbo </w:t>
                  </w:r>
                  <w:proofErr w:type="spellStart"/>
                  <w:r>
                    <w:t>ročnik</w:t>
                  </w:r>
                  <w:proofErr w:type="spellEnd"/>
                  <w:r>
                    <w:t xml:space="preserve"> s C-</w:t>
                  </w:r>
                  <w:proofErr w:type="spellStart"/>
                  <w:r>
                    <w:t>spojko</w:t>
                  </w:r>
                  <w:proofErr w:type="spellEnd"/>
                  <w:r>
                    <w:t xml:space="preserve">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2E347C2" w14:textId="26EE45BB" w:rsidR="002A2F13" w:rsidRDefault="008F1232">
                  <w:pPr>
                    <w:pStyle w:val="SLOGtabela"/>
                    <w:jc w:val="center"/>
                  </w:pPr>
                  <w:r>
                    <w:t>3+1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5444B07F" w14:textId="77777777" w:rsidR="002A2F13" w:rsidRDefault="008F1232">
                  <w:pPr>
                    <w:pStyle w:val="SLOGtabela"/>
                    <w:jc w:val="center"/>
                  </w:pPr>
                  <w:r>
                    <w:t>L3</w:t>
                  </w:r>
                </w:p>
              </w:tc>
            </w:tr>
            <w:tr w:rsidR="002A2F13" w14:paraId="09818D23" w14:textId="77777777">
              <w:trPr>
                <w:trHeight w:val="264"/>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6286A46B" w14:textId="1AF94986"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625E95BB" w14:textId="77777777" w:rsidR="002A2F13" w:rsidRDefault="008F1232">
                  <w:pPr>
                    <w:pStyle w:val="SLOGtabela"/>
                  </w:pPr>
                  <w:proofErr w:type="spellStart"/>
                  <w:r>
                    <w:t>Delovna</w:t>
                  </w:r>
                  <w:proofErr w:type="spellEnd"/>
                  <w:r>
                    <w:t xml:space="preserve"> </w:t>
                  </w:r>
                  <w:proofErr w:type="spellStart"/>
                  <w:r>
                    <w:t>vrv</w:t>
                  </w:r>
                  <w:proofErr w:type="spellEnd"/>
                  <w:r>
                    <w:t xml:space="preserve">, 20 m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61A3003F" w14:textId="1DF5D055"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454D5E82" w14:textId="77777777" w:rsidR="002A2F13" w:rsidRDefault="008F1232">
                  <w:pPr>
                    <w:pStyle w:val="SLOGtabela"/>
                    <w:jc w:val="center"/>
                  </w:pPr>
                  <w:r>
                    <w:t xml:space="preserve">L2 </w:t>
                  </w:r>
                  <w:proofErr w:type="spellStart"/>
                  <w:r>
                    <w:t>ali</w:t>
                  </w:r>
                  <w:proofErr w:type="spellEnd"/>
                  <w:r>
                    <w:t xml:space="preserve"> D2</w:t>
                  </w:r>
                </w:p>
              </w:tc>
            </w:tr>
            <w:tr w:rsidR="002A2F13" w14:paraId="4A101C5B" w14:textId="77777777">
              <w:trPr>
                <w:trHeight w:val="264"/>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6B12BE0C" w14:textId="68865698"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4911B6C3" w14:textId="77777777" w:rsidR="002A2F13" w:rsidRDefault="008F1232">
                  <w:pPr>
                    <w:pStyle w:val="SLOGtabela"/>
                  </w:pPr>
                  <w:proofErr w:type="spellStart"/>
                  <w:r>
                    <w:t>Vezna</w:t>
                  </w:r>
                  <w:proofErr w:type="spellEnd"/>
                  <w:r>
                    <w:t xml:space="preserve"> </w:t>
                  </w:r>
                  <w:proofErr w:type="spellStart"/>
                  <w:r>
                    <w:t>vrv</w:t>
                  </w:r>
                  <w:proofErr w:type="spellEnd"/>
                  <w:r>
                    <w:t xml:space="preserve">, 2 m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479D3FF7" w14:textId="7A460599"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6ABBA7F" w14:textId="77777777" w:rsidR="002A2F13" w:rsidRDefault="008F1232">
                  <w:pPr>
                    <w:pStyle w:val="SLOGtabela"/>
                    <w:jc w:val="center"/>
                  </w:pPr>
                  <w:r>
                    <w:t xml:space="preserve">L2 </w:t>
                  </w:r>
                  <w:proofErr w:type="spellStart"/>
                  <w:r>
                    <w:t>ali</w:t>
                  </w:r>
                  <w:proofErr w:type="spellEnd"/>
                  <w:r>
                    <w:t xml:space="preserve"> D2</w:t>
                  </w:r>
                </w:p>
              </w:tc>
            </w:tr>
            <w:tr w:rsidR="002A2F13" w14:paraId="671CA214" w14:textId="77777777">
              <w:trPr>
                <w:trHeight w:val="264"/>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7281086F" w14:textId="04B4F8E9"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5B2D8DE6" w14:textId="77777777" w:rsidR="002A2F13" w:rsidRDefault="008F1232">
                  <w:pPr>
                    <w:pStyle w:val="SLOGtabela"/>
                  </w:pPr>
                  <w:proofErr w:type="spellStart"/>
                  <w:r>
                    <w:t>Cevni</w:t>
                  </w:r>
                  <w:proofErr w:type="spellEnd"/>
                  <w:r>
                    <w:t xml:space="preserve"> </w:t>
                  </w:r>
                  <w:proofErr w:type="spellStart"/>
                  <w:r>
                    <w:t>pritrdilec</w:t>
                  </w:r>
                  <w:proofErr w:type="spellEnd"/>
                  <w:r>
                    <w:t xml:space="preserve">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DA988E4" w14:textId="6B51ABAD" w:rsidR="002A2F13" w:rsidRDefault="008F1232">
                  <w:pPr>
                    <w:pStyle w:val="SLOGtabela"/>
                    <w:jc w:val="center"/>
                  </w:pPr>
                  <w:r>
                    <w:t>4</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6BF598F3" w14:textId="77777777" w:rsidR="002A2F13" w:rsidRDefault="008F1232">
                  <w:pPr>
                    <w:pStyle w:val="SLOGtabela"/>
                    <w:jc w:val="center"/>
                  </w:pPr>
                  <w:r>
                    <w:t xml:space="preserve">L3 </w:t>
                  </w:r>
                  <w:proofErr w:type="spellStart"/>
                  <w:r>
                    <w:t>ali</w:t>
                  </w:r>
                  <w:proofErr w:type="spellEnd"/>
                  <w:r>
                    <w:t xml:space="preserve"> D3</w:t>
                  </w:r>
                </w:p>
              </w:tc>
            </w:tr>
            <w:tr w:rsidR="002A2F13" w14:paraId="5082BCFF" w14:textId="77777777">
              <w:trPr>
                <w:trHeight w:val="266"/>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49EA5355" w14:textId="2DBDC781"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D8BCE6D" w14:textId="77777777" w:rsidR="002A2F13" w:rsidRDefault="008F1232">
                  <w:pPr>
                    <w:pStyle w:val="SLOGtabela"/>
                  </w:pPr>
                  <w:proofErr w:type="spellStart"/>
                  <w:r>
                    <w:t>Spojni</w:t>
                  </w:r>
                  <w:proofErr w:type="spellEnd"/>
                  <w:r>
                    <w:t xml:space="preserve"> </w:t>
                  </w:r>
                  <w:proofErr w:type="spellStart"/>
                  <w:r>
                    <w:t>ključ</w:t>
                  </w:r>
                  <w:proofErr w:type="spellEnd"/>
                  <w:r>
                    <w:t xml:space="preserve"> ABC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77B10AD" w14:textId="3733F7AC" w:rsidR="002A2F13" w:rsidRDefault="008F1232">
                  <w:pPr>
                    <w:pStyle w:val="SLOGtabela"/>
                    <w:jc w:val="center"/>
                  </w:pPr>
                  <w:r>
                    <w:t>3</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73B97F7" w14:textId="77777777" w:rsidR="002A2F13" w:rsidRDefault="008F1232">
                  <w:pPr>
                    <w:pStyle w:val="SLOGtabela"/>
                    <w:jc w:val="center"/>
                  </w:pPr>
                  <w:r>
                    <w:t xml:space="preserve">L3 </w:t>
                  </w:r>
                  <w:proofErr w:type="spellStart"/>
                  <w:r>
                    <w:t>ali</w:t>
                  </w:r>
                  <w:proofErr w:type="spellEnd"/>
                  <w:r>
                    <w:t xml:space="preserve"> D3</w:t>
                  </w:r>
                </w:p>
              </w:tc>
            </w:tr>
            <w:tr w:rsidR="002A2F13" w14:paraId="42995369" w14:textId="77777777">
              <w:trPr>
                <w:trHeight w:val="263"/>
              </w:trPr>
              <w:tc>
                <w:tcPr>
                  <w:tcW w:w="887" w:type="dxa"/>
                  <w:tcBorders>
                    <w:top w:val="single" w:sz="4" w:space="0" w:color="000000"/>
                    <w:left w:val="single" w:sz="6" w:space="0" w:color="000000"/>
                    <w:bottom w:val="single" w:sz="6" w:space="0" w:color="000000"/>
                    <w:right w:val="single" w:sz="6" w:space="0" w:color="000000"/>
                  </w:tcBorders>
                  <w:tcMar>
                    <w:top w:w="9" w:type="dxa"/>
                    <w:left w:w="108" w:type="dxa"/>
                    <w:bottom w:w="0" w:type="dxa"/>
                    <w:right w:w="23" w:type="dxa"/>
                  </w:tcMar>
                </w:tcPr>
                <w:p w14:paraId="31DAD534" w14:textId="649B76EE"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332007C" w14:textId="77777777" w:rsidR="002A2F13" w:rsidRDefault="008F1232">
                  <w:pPr>
                    <w:pStyle w:val="SLOGtabela"/>
                  </w:pPr>
                  <w:proofErr w:type="spellStart"/>
                  <w:r>
                    <w:t>Kavelj</w:t>
                  </w:r>
                  <w:proofErr w:type="spellEnd"/>
                  <w:r>
                    <w:t xml:space="preserve"> za </w:t>
                  </w:r>
                  <w:proofErr w:type="spellStart"/>
                  <w:r>
                    <w:t>odpiranje</w:t>
                  </w:r>
                  <w:proofErr w:type="spellEnd"/>
                  <w:r>
                    <w:t xml:space="preserve"> </w:t>
                  </w:r>
                  <w:proofErr w:type="spellStart"/>
                  <w:r>
                    <w:t>pokrovov</w:t>
                  </w:r>
                  <w:proofErr w:type="spellEnd"/>
                  <w:r>
                    <w:t xml:space="preserve"> </w:t>
                  </w:r>
                  <w:proofErr w:type="spellStart"/>
                  <w:r>
                    <w:t>kanalov</w:t>
                  </w:r>
                  <w:proofErr w:type="spellEnd"/>
                  <w:r>
                    <w:t xml:space="preserve"> (z </w:t>
                  </w:r>
                  <w:proofErr w:type="spellStart"/>
                  <w:r>
                    <w:t>verigo</w:t>
                  </w:r>
                  <w:proofErr w:type="spellEnd"/>
                  <w:r>
                    <w:t xml:space="preserve">)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204971A9" w14:textId="5FB143A5"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C9A275A" w14:textId="77777777" w:rsidR="002A2F13" w:rsidRDefault="008F1232">
                  <w:pPr>
                    <w:pStyle w:val="SLOGtabela"/>
                    <w:jc w:val="center"/>
                  </w:pPr>
                  <w:r>
                    <w:t xml:space="preserve">L3 </w:t>
                  </w:r>
                  <w:proofErr w:type="spellStart"/>
                  <w:r>
                    <w:t>ali</w:t>
                  </w:r>
                  <w:proofErr w:type="spellEnd"/>
                  <w:r>
                    <w:t xml:space="preserve"> L1</w:t>
                  </w:r>
                </w:p>
              </w:tc>
            </w:tr>
            <w:tr w:rsidR="002A2F13" w14:paraId="0F21B5A5" w14:textId="77777777">
              <w:trPr>
                <w:trHeight w:val="264"/>
              </w:trPr>
              <w:tc>
                <w:tcPr>
                  <w:tcW w:w="887"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595E5589" w14:textId="3B2E64D9"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13044BAE" w14:textId="77777777" w:rsidR="002A2F13" w:rsidRDefault="008F1232">
                  <w:pPr>
                    <w:pStyle w:val="SLOGtabela"/>
                  </w:pPr>
                  <w:proofErr w:type="spellStart"/>
                  <w:r>
                    <w:t>Cevni</w:t>
                  </w:r>
                  <w:proofErr w:type="spellEnd"/>
                  <w:r>
                    <w:t xml:space="preserve"> </w:t>
                  </w:r>
                  <w:proofErr w:type="spellStart"/>
                  <w:r>
                    <w:t>mostiček</w:t>
                  </w:r>
                  <w:proofErr w:type="spellEnd"/>
                  <w:r>
                    <w:t xml:space="preserve"> 2B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26D80829" w14:textId="2E7CF9B1"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48BDDE57" w14:textId="77777777" w:rsidR="002A2F13" w:rsidRDefault="008F1232">
                  <w:pPr>
                    <w:pStyle w:val="SLOGtabela"/>
                    <w:jc w:val="center"/>
                  </w:pPr>
                  <w:r>
                    <w:t>L2 in D3</w:t>
                  </w:r>
                </w:p>
              </w:tc>
            </w:tr>
            <w:tr w:rsidR="002A2F13" w14:paraId="1B422DE5" w14:textId="77777777">
              <w:trPr>
                <w:trHeight w:val="265"/>
              </w:trPr>
              <w:tc>
                <w:tcPr>
                  <w:tcW w:w="887" w:type="dxa"/>
                  <w:tcBorders>
                    <w:top w:val="single" w:sz="6" w:space="0" w:color="000000"/>
                    <w:left w:val="single" w:sz="6" w:space="0" w:color="000000"/>
                    <w:bottom w:val="single" w:sz="4" w:space="0" w:color="000000"/>
                    <w:right w:val="single" w:sz="6" w:space="0" w:color="000000"/>
                  </w:tcBorders>
                  <w:tcMar>
                    <w:top w:w="9" w:type="dxa"/>
                    <w:left w:w="108" w:type="dxa"/>
                    <w:bottom w:w="0" w:type="dxa"/>
                    <w:right w:w="23" w:type="dxa"/>
                  </w:tcMar>
                </w:tcPr>
                <w:p w14:paraId="39BD2EBB" w14:textId="7DDFB13E"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29B68690" w14:textId="77777777" w:rsidR="002A2F13" w:rsidRDefault="008F1232">
                  <w:pPr>
                    <w:pStyle w:val="SLOGtabela"/>
                  </w:pPr>
                  <w:proofErr w:type="spellStart"/>
                  <w:r>
                    <w:t>Cevna</w:t>
                  </w:r>
                  <w:proofErr w:type="spellEnd"/>
                  <w:r>
                    <w:t xml:space="preserve"> </w:t>
                  </w:r>
                  <w:proofErr w:type="spellStart"/>
                  <w:r>
                    <w:t>košara</w:t>
                  </w:r>
                  <w:proofErr w:type="spellEnd"/>
                  <w:r>
                    <w:t xml:space="preserve"> za B </w:t>
                  </w:r>
                  <w:proofErr w:type="spellStart"/>
                  <w:r>
                    <w:t>cevi</w:t>
                  </w:r>
                  <w:proofErr w:type="spellEnd"/>
                  <w:r>
                    <w:t xml:space="preserve">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5A5518DA" w14:textId="0B83D299" w:rsidR="002A2F13" w:rsidRDefault="008F1232">
                  <w:pPr>
                    <w:pStyle w:val="SLOGtabela"/>
                    <w:jc w:val="center"/>
                  </w:pPr>
                  <w:r>
                    <w:t>3</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DA75B89" w14:textId="77777777" w:rsidR="002A2F13" w:rsidRDefault="008F1232">
                  <w:pPr>
                    <w:pStyle w:val="SLOGtabela"/>
                    <w:jc w:val="center"/>
                  </w:pPr>
                  <w:r>
                    <w:t>L3 in D3</w:t>
                  </w:r>
                </w:p>
              </w:tc>
            </w:tr>
            <w:tr w:rsidR="002A2F13" w14:paraId="54E77172" w14:textId="77777777">
              <w:trPr>
                <w:trHeight w:val="481"/>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0EDC7772" w14:textId="099FA49E"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ADEF74D" w14:textId="77777777" w:rsidR="002A2F13" w:rsidRDefault="008F1232">
                  <w:pPr>
                    <w:pStyle w:val="SLOGtabela"/>
                  </w:pPr>
                  <w:proofErr w:type="spellStart"/>
                  <w:r>
                    <w:t>Kombiniran</w:t>
                  </w:r>
                  <w:proofErr w:type="spellEnd"/>
                  <w:r>
                    <w:t xml:space="preserve"> </w:t>
                  </w:r>
                  <w:proofErr w:type="spellStart"/>
                  <w:r>
                    <w:t>ročnik</w:t>
                  </w:r>
                  <w:proofErr w:type="spellEnd"/>
                  <w:r>
                    <w:t xml:space="preserve"> za </w:t>
                  </w:r>
                  <w:proofErr w:type="spellStart"/>
                  <w:r>
                    <w:t>srednjo</w:t>
                  </w:r>
                  <w:proofErr w:type="spellEnd"/>
                  <w:r>
                    <w:t>/</w:t>
                  </w:r>
                  <w:proofErr w:type="spellStart"/>
                  <w:r>
                    <w:t>težko</w:t>
                  </w:r>
                  <w:proofErr w:type="spellEnd"/>
                  <w:r>
                    <w:t xml:space="preserve"> </w:t>
                  </w:r>
                  <w:proofErr w:type="spellStart"/>
                  <w:r>
                    <w:t>peno</w:t>
                  </w:r>
                  <w:proofErr w:type="spellEnd"/>
                  <w:r>
                    <w:t xml:space="preserve"> M2/S2-C (200l/min)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16C2293B" w14:textId="5B32DC25"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1B47142" w14:textId="77777777" w:rsidR="002A2F13" w:rsidRDefault="008F1232">
                  <w:pPr>
                    <w:pStyle w:val="SLOGtabela"/>
                    <w:jc w:val="center"/>
                  </w:pPr>
                  <w:r>
                    <w:t>D2</w:t>
                  </w:r>
                </w:p>
              </w:tc>
            </w:tr>
            <w:tr w:rsidR="002A2F13" w14:paraId="4DF818A6" w14:textId="77777777">
              <w:trPr>
                <w:trHeight w:val="264"/>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5FE9E1D8" w14:textId="4C7AF613"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2A8A16E1" w14:textId="77777777" w:rsidR="002A2F13" w:rsidRDefault="008F1232">
                  <w:pPr>
                    <w:pStyle w:val="SLOGtabela"/>
                  </w:pPr>
                  <w:proofErr w:type="spellStart"/>
                  <w:r>
                    <w:t>Mešalnik</w:t>
                  </w:r>
                  <w:proofErr w:type="spellEnd"/>
                  <w:r>
                    <w:t xml:space="preserve"> </w:t>
                  </w:r>
                  <w:proofErr w:type="spellStart"/>
                  <w:r>
                    <w:t>penila</w:t>
                  </w:r>
                  <w:proofErr w:type="spellEnd"/>
                  <w:r>
                    <w:t xml:space="preserve"> Z2 </w:t>
                  </w:r>
                  <w:proofErr w:type="spellStart"/>
                  <w:r>
                    <w:t>ali</w:t>
                  </w:r>
                  <w:proofErr w:type="spellEnd"/>
                  <w:r>
                    <w:t xml:space="preserve">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E9C6F70" w14:textId="493469DB"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226BC9EC" w14:textId="77777777" w:rsidR="002A2F13" w:rsidRDefault="008F1232">
                  <w:pPr>
                    <w:pStyle w:val="SLOGtabela"/>
                    <w:jc w:val="center"/>
                  </w:pPr>
                  <w:r>
                    <w:t>D2</w:t>
                  </w:r>
                </w:p>
              </w:tc>
            </w:tr>
            <w:tr w:rsidR="002A2F13" w14:paraId="41D68A45" w14:textId="77777777">
              <w:trPr>
                <w:trHeight w:val="481"/>
              </w:trPr>
              <w:tc>
                <w:tcPr>
                  <w:tcW w:w="887" w:type="dxa"/>
                  <w:tcBorders>
                    <w:top w:val="single" w:sz="4" w:space="0" w:color="000000"/>
                    <w:left w:val="single" w:sz="6" w:space="0" w:color="000000"/>
                    <w:bottom w:val="single" w:sz="6" w:space="0" w:color="000000"/>
                    <w:right w:val="single" w:sz="6" w:space="0" w:color="000000"/>
                  </w:tcBorders>
                  <w:tcMar>
                    <w:top w:w="9" w:type="dxa"/>
                    <w:left w:w="108" w:type="dxa"/>
                    <w:bottom w:w="0" w:type="dxa"/>
                    <w:right w:w="23" w:type="dxa"/>
                  </w:tcMar>
                </w:tcPr>
                <w:p w14:paraId="2F814281" w14:textId="243F04FB"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CE1293B" w14:textId="77777777" w:rsidR="002A2F13" w:rsidRDefault="008F1232">
                  <w:pPr>
                    <w:pStyle w:val="SLOGtabela"/>
                  </w:pPr>
                  <w:proofErr w:type="spellStart"/>
                  <w:r>
                    <w:t>Sesalna</w:t>
                  </w:r>
                  <w:proofErr w:type="spellEnd"/>
                  <w:r>
                    <w:t xml:space="preserve"> </w:t>
                  </w:r>
                  <w:proofErr w:type="spellStart"/>
                  <w:r>
                    <w:t>cev</w:t>
                  </w:r>
                  <w:proofErr w:type="spellEnd"/>
                  <w:r>
                    <w:t xml:space="preserve"> za </w:t>
                  </w:r>
                  <w:proofErr w:type="spellStart"/>
                  <w:r>
                    <w:t>penilo</w:t>
                  </w:r>
                  <w:proofErr w:type="spellEnd"/>
                  <w:r>
                    <w:t xml:space="preserve"> D 1500 (v </w:t>
                  </w:r>
                  <w:proofErr w:type="spellStart"/>
                  <w:r>
                    <w:t>primeru</w:t>
                  </w:r>
                  <w:proofErr w:type="spellEnd"/>
                  <w:r>
                    <w:t xml:space="preserve"> </w:t>
                  </w:r>
                  <w:proofErr w:type="spellStart"/>
                  <w:r>
                    <w:t>namestitve</w:t>
                  </w:r>
                  <w:proofErr w:type="spellEnd"/>
                  <w:r>
                    <w:t xml:space="preserve"> </w:t>
                  </w:r>
                  <w:proofErr w:type="spellStart"/>
                  <w:r>
                    <w:t>mešalnika</w:t>
                  </w:r>
                  <w:proofErr w:type="spellEnd"/>
                  <w:r>
                    <w:t xml:space="preserve"> </w:t>
                  </w:r>
                  <w:proofErr w:type="spellStart"/>
                  <w:r>
                    <w:t>penila</w:t>
                  </w:r>
                  <w:proofErr w:type="spellEnd"/>
                  <w:r>
                    <w:t xml:space="preserve"> Z2)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34F77228" w14:textId="7ACDDE68"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13E34B71" w14:textId="77777777" w:rsidR="002A2F13" w:rsidRDefault="008F1232">
                  <w:pPr>
                    <w:pStyle w:val="SLOGtabela"/>
                    <w:jc w:val="center"/>
                  </w:pPr>
                  <w:r>
                    <w:t>D2</w:t>
                  </w:r>
                </w:p>
              </w:tc>
            </w:tr>
            <w:tr w:rsidR="002A2F13" w14:paraId="5E835D78" w14:textId="77777777">
              <w:trPr>
                <w:trHeight w:val="263"/>
              </w:trPr>
              <w:tc>
                <w:tcPr>
                  <w:tcW w:w="887" w:type="dxa"/>
                  <w:tcBorders>
                    <w:top w:val="single" w:sz="6" w:space="0" w:color="000000"/>
                    <w:left w:val="single" w:sz="6" w:space="0" w:color="000000"/>
                    <w:bottom w:val="single" w:sz="4" w:space="0" w:color="000000"/>
                    <w:right w:val="single" w:sz="6" w:space="0" w:color="000000"/>
                  </w:tcBorders>
                  <w:shd w:val="clear" w:color="auto" w:fill="D9D9D9" w:themeFill="background1" w:themeFillShade="D9"/>
                  <w:tcMar>
                    <w:top w:w="9" w:type="dxa"/>
                    <w:left w:w="108" w:type="dxa"/>
                    <w:bottom w:w="0" w:type="dxa"/>
                    <w:right w:w="23" w:type="dxa"/>
                  </w:tcMar>
                </w:tcPr>
                <w:p w14:paraId="51F782E7" w14:textId="77777777" w:rsidR="002A2F13" w:rsidRDefault="008F1232">
                  <w:pPr>
                    <w:pStyle w:val="SLOGtabela"/>
                    <w:jc w:val="center"/>
                    <w:rPr>
                      <w:b/>
                    </w:rPr>
                  </w:pPr>
                  <w:r>
                    <w:rPr>
                      <w:b/>
                    </w:rPr>
                    <w:t>4</w:t>
                  </w:r>
                </w:p>
              </w:tc>
              <w:tc>
                <w:tcPr>
                  <w:tcW w:w="492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9" w:type="dxa"/>
                    <w:left w:w="108" w:type="dxa"/>
                    <w:bottom w:w="0" w:type="dxa"/>
                    <w:right w:w="23" w:type="dxa"/>
                  </w:tcMar>
                </w:tcPr>
                <w:p w14:paraId="1F65CAA3" w14:textId="77777777" w:rsidR="002A2F13" w:rsidRDefault="008F1232">
                  <w:pPr>
                    <w:pStyle w:val="SLOGtabela"/>
                    <w:rPr>
                      <w:b/>
                    </w:rPr>
                  </w:pPr>
                  <w:r>
                    <w:rPr>
                      <w:b/>
                    </w:rPr>
                    <w:t xml:space="preserve"> </w:t>
                  </w:r>
                  <w:proofErr w:type="spellStart"/>
                  <w:r>
                    <w:rPr>
                      <w:b/>
                    </w:rPr>
                    <w:t>Reševalna</w:t>
                  </w:r>
                  <w:proofErr w:type="spellEnd"/>
                  <w:r>
                    <w:rPr>
                      <w:b/>
                    </w:rPr>
                    <w:t xml:space="preserve"> </w:t>
                  </w:r>
                  <w:proofErr w:type="spellStart"/>
                  <w:r>
                    <w:rPr>
                      <w:b/>
                    </w:rPr>
                    <w:t>oprema</w:t>
                  </w:r>
                  <w:proofErr w:type="spellEnd"/>
                  <w:r>
                    <w:rPr>
                      <w:b/>
                    </w:rPr>
                    <w:t xml:space="preserve"> </w:t>
                  </w:r>
                </w:p>
              </w:tc>
              <w:tc>
                <w:tcPr>
                  <w:tcW w:w="85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9" w:type="dxa"/>
                    <w:left w:w="108" w:type="dxa"/>
                    <w:bottom w:w="0" w:type="dxa"/>
                    <w:right w:w="23" w:type="dxa"/>
                  </w:tcMar>
                </w:tcPr>
                <w:p w14:paraId="1F1B8637" w14:textId="46DA328B" w:rsidR="002A2F13" w:rsidRDefault="002A2F13">
                  <w:pPr>
                    <w:pStyle w:val="SLOGtabela"/>
                    <w:jc w:val="center"/>
                    <w:rPr>
                      <w:b/>
                    </w:rPr>
                  </w:pPr>
                </w:p>
              </w:tc>
              <w:tc>
                <w:tcPr>
                  <w:tcW w:w="255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9" w:type="dxa"/>
                    <w:left w:w="108" w:type="dxa"/>
                    <w:bottom w:w="0" w:type="dxa"/>
                    <w:right w:w="23" w:type="dxa"/>
                  </w:tcMar>
                </w:tcPr>
                <w:p w14:paraId="7DF8ABE4" w14:textId="3BD1D497" w:rsidR="002A2F13" w:rsidRDefault="002A2F13">
                  <w:pPr>
                    <w:pStyle w:val="SLOGtabela"/>
                    <w:jc w:val="center"/>
                    <w:rPr>
                      <w:b/>
                    </w:rPr>
                  </w:pPr>
                </w:p>
              </w:tc>
            </w:tr>
            <w:tr w:rsidR="002A2F13" w14:paraId="70A5ADB7" w14:textId="77777777">
              <w:trPr>
                <w:trHeight w:val="264"/>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0EB6CA97" w14:textId="20AECF00"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1586C28C" w14:textId="77777777" w:rsidR="002A2F13" w:rsidRDefault="008F1232">
                  <w:pPr>
                    <w:pStyle w:val="SLOGtabela"/>
                  </w:pPr>
                  <w:proofErr w:type="spellStart"/>
                  <w:r>
                    <w:t>Stikalna</w:t>
                  </w:r>
                  <w:proofErr w:type="spellEnd"/>
                  <w:r>
                    <w:t xml:space="preserve"> </w:t>
                  </w:r>
                  <w:proofErr w:type="spellStart"/>
                  <w:r>
                    <w:t>lestev</w:t>
                  </w:r>
                  <w:proofErr w:type="spellEnd"/>
                  <w:r>
                    <w:t xml:space="preserve">, 4-delna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6DE23778" w14:textId="7BD57361"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1A76E2CB" w14:textId="77777777" w:rsidR="002A2F13" w:rsidRDefault="008F1232">
                  <w:pPr>
                    <w:pStyle w:val="SLOGtabela"/>
                    <w:jc w:val="center"/>
                  </w:pPr>
                  <w:proofErr w:type="spellStart"/>
                  <w:r>
                    <w:t>Streha</w:t>
                  </w:r>
                  <w:proofErr w:type="spellEnd"/>
                </w:p>
              </w:tc>
            </w:tr>
            <w:tr w:rsidR="002A2F13" w14:paraId="1F063F9E" w14:textId="77777777">
              <w:trPr>
                <w:trHeight w:val="480"/>
              </w:trPr>
              <w:tc>
                <w:tcPr>
                  <w:tcW w:w="887" w:type="dxa"/>
                  <w:tcBorders>
                    <w:top w:val="single" w:sz="4" w:space="0" w:color="000000"/>
                    <w:left w:val="single" w:sz="6" w:space="0" w:color="000000"/>
                    <w:bottom w:val="single" w:sz="4" w:space="0" w:color="000000"/>
                    <w:right w:val="single" w:sz="6" w:space="0" w:color="000000"/>
                  </w:tcBorders>
                  <w:tcMar>
                    <w:top w:w="9" w:type="dxa"/>
                    <w:left w:w="108" w:type="dxa"/>
                    <w:bottom w:w="0" w:type="dxa"/>
                    <w:right w:w="23" w:type="dxa"/>
                  </w:tcMar>
                </w:tcPr>
                <w:p w14:paraId="0C347E3E" w14:textId="6D480738"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54DBC772" w14:textId="77777777" w:rsidR="002A2F13" w:rsidRDefault="008F1232">
                  <w:pPr>
                    <w:pStyle w:val="SLOGtabela"/>
                  </w:pPr>
                  <w:proofErr w:type="spellStart"/>
                  <w:r>
                    <w:t>Gasilska</w:t>
                  </w:r>
                  <w:proofErr w:type="spellEnd"/>
                  <w:r>
                    <w:t xml:space="preserve"> </w:t>
                  </w:r>
                  <w:proofErr w:type="spellStart"/>
                  <w:r>
                    <w:t>reševalna</w:t>
                  </w:r>
                  <w:proofErr w:type="spellEnd"/>
                  <w:r>
                    <w:t xml:space="preserve"> </w:t>
                  </w:r>
                  <w:proofErr w:type="spellStart"/>
                  <w:r>
                    <w:t>vrv</w:t>
                  </w:r>
                  <w:proofErr w:type="spellEnd"/>
                  <w:r>
                    <w:t xml:space="preserve">, 30 m, z </w:t>
                  </w:r>
                  <w:proofErr w:type="spellStart"/>
                  <w:r>
                    <w:t>nameščenim</w:t>
                  </w:r>
                  <w:proofErr w:type="spellEnd"/>
                  <w:r>
                    <w:t xml:space="preserve"> </w:t>
                  </w:r>
                  <w:proofErr w:type="spellStart"/>
                  <w:r>
                    <w:t>karabinom</w:t>
                  </w:r>
                  <w:proofErr w:type="spellEnd"/>
                  <w:r>
                    <w:t xml:space="preserve">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E7F3FBA" w14:textId="46B837DD" w:rsidR="002A2F13" w:rsidRDefault="008F1232">
                  <w:pPr>
                    <w:pStyle w:val="SLOGtabela"/>
                    <w:jc w:val="center"/>
                  </w:pPr>
                  <w:r>
                    <w:t>4</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42BC77D8" w14:textId="77777777" w:rsidR="002A2F13" w:rsidRDefault="008F1232">
                  <w:pPr>
                    <w:pStyle w:val="SLOGtabela"/>
                    <w:jc w:val="center"/>
                  </w:pPr>
                  <w:r>
                    <w:t xml:space="preserve">2 </w:t>
                  </w:r>
                  <w:proofErr w:type="spellStart"/>
                  <w:r>
                    <w:t>kabina</w:t>
                  </w:r>
                  <w:proofErr w:type="spellEnd"/>
                  <w:r>
                    <w:t xml:space="preserve"> + 2 D2 </w:t>
                  </w:r>
                  <w:proofErr w:type="spellStart"/>
                  <w:r>
                    <w:t>ali</w:t>
                  </w:r>
                  <w:proofErr w:type="spellEnd"/>
                  <w:r>
                    <w:t xml:space="preserve"> L2</w:t>
                  </w:r>
                </w:p>
              </w:tc>
            </w:tr>
            <w:tr w:rsidR="002A2F13" w14:paraId="4DC346DF" w14:textId="77777777">
              <w:trPr>
                <w:trHeight w:val="263"/>
              </w:trPr>
              <w:tc>
                <w:tcPr>
                  <w:tcW w:w="887" w:type="dxa"/>
                  <w:tcBorders>
                    <w:top w:val="single" w:sz="4" w:space="0" w:color="000000"/>
                    <w:left w:val="single" w:sz="6" w:space="0" w:color="000000"/>
                    <w:bottom w:val="single" w:sz="6" w:space="0" w:color="000000"/>
                    <w:right w:val="single" w:sz="6" w:space="0" w:color="000000"/>
                  </w:tcBorders>
                  <w:tcMar>
                    <w:top w:w="9" w:type="dxa"/>
                    <w:left w:w="108" w:type="dxa"/>
                    <w:bottom w:w="0" w:type="dxa"/>
                    <w:right w:w="23" w:type="dxa"/>
                  </w:tcMar>
                </w:tcPr>
                <w:p w14:paraId="048205AD" w14:textId="7F49CF79" w:rsidR="002A2F13" w:rsidRDefault="002A2F13">
                  <w:pPr>
                    <w:pStyle w:val="SLOGtabela"/>
                    <w:jc w:val="center"/>
                  </w:pPr>
                </w:p>
              </w:tc>
              <w:tc>
                <w:tcPr>
                  <w:tcW w:w="4929"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0B206EB4" w14:textId="77777777" w:rsidR="002A2F13" w:rsidRDefault="008F1232">
                  <w:pPr>
                    <w:pStyle w:val="SLOGtabela"/>
                  </w:pPr>
                  <w:proofErr w:type="spellStart"/>
                  <w:r>
                    <w:t>Torbica</w:t>
                  </w:r>
                  <w:proofErr w:type="spellEnd"/>
                  <w:r>
                    <w:t xml:space="preserve"> za </w:t>
                  </w:r>
                  <w:proofErr w:type="spellStart"/>
                  <w:r>
                    <w:t>gasilsko</w:t>
                  </w:r>
                  <w:proofErr w:type="spellEnd"/>
                  <w:r>
                    <w:t xml:space="preserve"> </w:t>
                  </w:r>
                  <w:proofErr w:type="spellStart"/>
                  <w:r>
                    <w:t>reševalno</w:t>
                  </w:r>
                  <w:proofErr w:type="spellEnd"/>
                  <w:r>
                    <w:t xml:space="preserve"> </w:t>
                  </w:r>
                  <w:proofErr w:type="spellStart"/>
                  <w:r>
                    <w:t>vrv</w:t>
                  </w:r>
                  <w:proofErr w:type="spellEnd"/>
                  <w:r>
                    <w:t xml:space="preserve"> </w:t>
                  </w:r>
                </w:p>
              </w:tc>
              <w:tc>
                <w:tcPr>
                  <w:tcW w:w="853"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7643B359" w14:textId="2443FB38" w:rsidR="002A2F13" w:rsidRDefault="008F1232">
                  <w:pPr>
                    <w:pStyle w:val="SLOGtabela"/>
                    <w:jc w:val="center"/>
                  </w:pPr>
                  <w:r>
                    <w:t>4</w:t>
                  </w:r>
                </w:p>
              </w:tc>
              <w:tc>
                <w:tcPr>
                  <w:tcW w:w="2556" w:type="dxa"/>
                  <w:tcBorders>
                    <w:top w:val="single" w:sz="6" w:space="0" w:color="000000"/>
                    <w:left w:val="single" w:sz="6" w:space="0" w:color="000000"/>
                    <w:bottom w:val="single" w:sz="6" w:space="0" w:color="000000"/>
                    <w:right w:val="single" w:sz="6" w:space="0" w:color="000000"/>
                  </w:tcBorders>
                  <w:tcMar>
                    <w:top w:w="9" w:type="dxa"/>
                    <w:left w:w="108" w:type="dxa"/>
                    <w:bottom w:w="0" w:type="dxa"/>
                    <w:right w:w="23" w:type="dxa"/>
                  </w:tcMar>
                </w:tcPr>
                <w:p w14:paraId="1E4453DF" w14:textId="77777777" w:rsidR="002A2F13" w:rsidRDefault="008F1232">
                  <w:pPr>
                    <w:pStyle w:val="SLOGtabela"/>
                    <w:jc w:val="center"/>
                  </w:pPr>
                  <w:r>
                    <w:t xml:space="preserve">2 </w:t>
                  </w:r>
                  <w:proofErr w:type="spellStart"/>
                  <w:r>
                    <w:t>kabina</w:t>
                  </w:r>
                  <w:proofErr w:type="spellEnd"/>
                  <w:r>
                    <w:t xml:space="preserve"> + 2 D2 </w:t>
                  </w:r>
                  <w:proofErr w:type="spellStart"/>
                  <w:r>
                    <w:t>ali</w:t>
                  </w:r>
                  <w:proofErr w:type="spellEnd"/>
                  <w:r>
                    <w:t xml:space="preserve"> L2</w:t>
                  </w:r>
                </w:p>
              </w:tc>
            </w:tr>
            <w:tr w:rsidR="002A2F13" w14:paraId="5782B4DF" w14:textId="77777777">
              <w:trPr>
                <w:trHeight w:val="263"/>
              </w:trPr>
              <w:tc>
                <w:tcPr>
                  <w:tcW w:w="887" w:type="dxa"/>
                  <w:tcBorders>
                    <w:top w:val="single" w:sz="6" w:space="0" w:color="000000"/>
                    <w:left w:val="single" w:sz="6" w:space="0" w:color="000000"/>
                    <w:bottom w:val="single" w:sz="4" w:space="0" w:color="000000"/>
                    <w:right w:val="single" w:sz="6" w:space="0" w:color="000000"/>
                  </w:tcBorders>
                  <w:shd w:val="clear" w:color="auto" w:fill="D9D9D9" w:themeFill="background1" w:themeFillShade="D9"/>
                </w:tcPr>
                <w:p w14:paraId="05320085" w14:textId="77777777" w:rsidR="002A2F13" w:rsidRDefault="008F1232">
                  <w:pPr>
                    <w:pStyle w:val="SLOGtabela"/>
                    <w:jc w:val="center"/>
                    <w:rPr>
                      <w:b/>
                    </w:rPr>
                  </w:pPr>
                  <w:r>
                    <w:rPr>
                      <w:b/>
                    </w:rPr>
                    <w:lastRenderedPageBreak/>
                    <w:t>5</w:t>
                  </w:r>
                </w:p>
              </w:tc>
              <w:tc>
                <w:tcPr>
                  <w:tcW w:w="49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A4A9667" w14:textId="77777777" w:rsidR="002A2F13" w:rsidRDefault="008F1232">
                  <w:pPr>
                    <w:pStyle w:val="SLOGtabela"/>
                    <w:rPr>
                      <w:b/>
                    </w:rPr>
                  </w:pPr>
                  <w:r>
                    <w:rPr>
                      <w:b/>
                    </w:rPr>
                    <w:t xml:space="preserve"> </w:t>
                  </w:r>
                  <w:proofErr w:type="spellStart"/>
                  <w:r>
                    <w:rPr>
                      <w:b/>
                    </w:rPr>
                    <w:t>Sanitetni</w:t>
                  </w:r>
                  <w:proofErr w:type="spellEnd"/>
                  <w:r>
                    <w:rPr>
                      <w:b/>
                    </w:rPr>
                    <w:t xml:space="preserve"> </w:t>
                  </w:r>
                  <w:proofErr w:type="spellStart"/>
                  <w:r>
                    <w:rPr>
                      <w:b/>
                    </w:rPr>
                    <w:t>pribor</w:t>
                  </w:r>
                  <w:proofErr w:type="spellEnd"/>
                  <w:r>
                    <w:rPr>
                      <w:b/>
                    </w:rPr>
                    <w:t xml:space="preserve"> </w:t>
                  </w:r>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A78CE13" w14:textId="67751B35" w:rsidR="002A2F13" w:rsidRDefault="002A2F13">
                  <w:pPr>
                    <w:pStyle w:val="SLOGtabela"/>
                    <w:jc w:val="center"/>
                    <w:rPr>
                      <w:b/>
                    </w:rPr>
                  </w:pPr>
                </w:p>
              </w:tc>
              <w:tc>
                <w:tcPr>
                  <w:tcW w:w="255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78694E2" w14:textId="12A1A26A" w:rsidR="002A2F13" w:rsidRDefault="002A2F13">
                  <w:pPr>
                    <w:pStyle w:val="SLOGtabela"/>
                    <w:jc w:val="center"/>
                    <w:rPr>
                      <w:b/>
                    </w:rPr>
                  </w:pPr>
                </w:p>
              </w:tc>
            </w:tr>
            <w:tr w:rsidR="002A2F13" w14:paraId="4C61C360" w14:textId="77777777">
              <w:trPr>
                <w:trHeight w:val="265"/>
              </w:trPr>
              <w:tc>
                <w:tcPr>
                  <w:tcW w:w="887" w:type="dxa"/>
                  <w:tcBorders>
                    <w:top w:val="single" w:sz="4" w:space="0" w:color="000000"/>
                    <w:left w:val="single" w:sz="6" w:space="0" w:color="000000"/>
                    <w:bottom w:val="single" w:sz="4" w:space="0" w:color="000000"/>
                    <w:right w:val="single" w:sz="6" w:space="0" w:color="000000"/>
                  </w:tcBorders>
                </w:tcPr>
                <w:p w14:paraId="25BB3258" w14:textId="3A7F46DC" w:rsidR="002A2F13" w:rsidRDefault="002A2F13">
                  <w:pPr>
                    <w:pStyle w:val="SLOGtabela"/>
                    <w:jc w:val="center"/>
                  </w:pPr>
                </w:p>
              </w:tc>
              <w:tc>
                <w:tcPr>
                  <w:tcW w:w="4930" w:type="dxa"/>
                  <w:tcBorders>
                    <w:top w:val="single" w:sz="6" w:space="0" w:color="000000"/>
                    <w:left w:val="single" w:sz="6" w:space="0" w:color="000000"/>
                    <w:bottom w:val="single" w:sz="4" w:space="0" w:color="000000"/>
                    <w:right w:val="single" w:sz="6" w:space="0" w:color="000000"/>
                  </w:tcBorders>
                </w:tcPr>
                <w:p w14:paraId="19871829" w14:textId="77777777" w:rsidR="002A2F13" w:rsidRDefault="008F1232">
                  <w:pPr>
                    <w:pStyle w:val="SLOGtabela"/>
                  </w:pPr>
                  <w:proofErr w:type="spellStart"/>
                  <w:r>
                    <w:t>Navadna</w:t>
                  </w:r>
                  <w:proofErr w:type="spellEnd"/>
                  <w:r>
                    <w:t xml:space="preserve"> </w:t>
                  </w:r>
                  <w:proofErr w:type="spellStart"/>
                  <w:r>
                    <w:t>nosila</w:t>
                  </w:r>
                  <w:proofErr w:type="spellEnd"/>
                  <w:r>
                    <w:t xml:space="preserve">, </w:t>
                  </w:r>
                  <w:proofErr w:type="spellStart"/>
                  <w:r>
                    <w:t>zložljiva</w:t>
                  </w:r>
                  <w:proofErr w:type="spellEnd"/>
                  <w:r>
                    <w:t xml:space="preserve"> </w:t>
                  </w:r>
                </w:p>
              </w:tc>
              <w:tc>
                <w:tcPr>
                  <w:tcW w:w="852" w:type="dxa"/>
                  <w:tcBorders>
                    <w:top w:val="single" w:sz="6" w:space="0" w:color="000000"/>
                    <w:left w:val="single" w:sz="6" w:space="0" w:color="000000"/>
                    <w:bottom w:val="single" w:sz="4" w:space="0" w:color="000000"/>
                    <w:right w:val="single" w:sz="6" w:space="0" w:color="000000"/>
                  </w:tcBorders>
                </w:tcPr>
                <w:p w14:paraId="6EB6AD97" w14:textId="5DE06E09" w:rsidR="002A2F13" w:rsidRDefault="008F1232">
                  <w:pPr>
                    <w:pStyle w:val="SLOGtabela"/>
                    <w:jc w:val="center"/>
                  </w:pPr>
                  <w:r>
                    <w:t>1</w:t>
                  </w:r>
                </w:p>
              </w:tc>
              <w:tc>
                <w:tcPr>
                  <w:tcW w:w="2556" w:type="dxa"/>
                  <w:tcBorders>
                    <w:top w:val="single" w:sz="6" w:space="0" w:color="000000"/>
                    <w:left w:val="single" w:sz="6" w:space="0" w:color="000000"/>
                    <w:bottom w:val="single" w:sz="4" w:space="0" w:color="000000"/>
                    <w:right w:val="single" w:sz="6" w:space="0" w:color="000000"/>
                  </w:tcBorders>
                </w:tcPr>
                <w:p w14:paraId="712E6BBE" w14:textId="77777777" w:rsidR="002A2F13" w:rsidRDefault="008F1232">
                  <w:pPr>
                    <w:pStyle w:val="SLOGtabela"/>
                    <w:jc w:val="center"/>
                  </w:pPr>
                  <w:r>
                    <w:t>L1</w:t>
                  </w:r>
                </w:p>
              </w:tc>
            </w:tr>
            <w:tr w:rsidR="002A2F13" w14:paraId="5D911716" w14:textId="77777777">
              <w:trPr>
                <w:trHeight w:val="260"/>
              </w:trPr>
              <w:tc>
                <w:tcPr>
                  <w:tcW w:w="887" w:type="dxa"/>
                  <w:tcBorders>
                    <w:top w:val="single" w:sz="4" w:space="0" w:color="000000"/>
                    <w:left w:val="single" w:sz="4" w:space="0" w:color="000000"/>
                    <w:bottom w:val="single" w:sz="4" w:space="0" w:color="000000"/>
                    <w:right w:val="single" w:sz="4" w:space="0" w:color="000000"/>
                  </w:tcBorders>
                </w:tcPr>
                <w:p w14:paraId="1917749D" w14:textId="3FCE48FA"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33E15F09" w14:textId="77777777" w:rsidR="002A2F13" w:rsidRDefault="008F1232">
                  <w:pPr>
                    <w:pStyle w:val="SLOGtabela"/>
                  </w:pPr>
                  <w:proofErr w:type="spellStart"/>
                  <w:r>
                    <w:t>Zajemalna</w:t>
                  </w:r>
                  <w:proofErr w:type="spellEnd"/>
                  <w:r>
                    <w:t xml:space="preserve"> </w:t>
                  </w:r>
                  <w:proofErr w:type="spellStart"/>
                  <w:r>
                    <w:t>nosila</w:t>
                  </w:r>
                  <w:proofErr w:type="spellEnd"/>
                  <w:r>
                    <w:t xml:space="preserve">, </w:t>
                  </w:r>
                  <w:proofErr w:type="spellStart"/>
                  <w:r>
                    <w:t>opora</w:t>
                  </w:r>
                  <w:proofErr w:type="spellEnd"/>
                  <w:r>
                    <w:t xml:space="preserve"> za </w:t>
                  </w:r>
                  <w:proofErr w:type="spellStart"/>
                  <w:r>
                    <w:t>glavo</w:t>
                  </w:r>
                  <w:proofErr w:type="spellEnd"/>
                  <w:r>
                    <w:t xml:space="preserve">, </w:t>
                  </w:r>
                  <w:proofErr w:type="spellStart"/>
                  <w:r>
                    <w:t>vratna</w:t>
                  </w:r>
                  <w:proofErr w:type="spellEnd"/>
                  <w:r>
                    <w:t xml:space="preserve"> </w:t>
                  </w:r>
                  <w:proofErr w:type="spellStart"/>
                  <w:r>
                    <w:t>opornica</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6807B85B" w14:textId="05EA2B96"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0B385DF8" w14:textId="77777777" w:rsidR="002A2F13" w:rsidRDefault="008F1232">
                  <w:pPr>
                    <w:pStyle w:val="SLOGtabela"/>
                    <w:jc w:val="center"/>
                  </w:pPr>
                  <w:r>
                    <w:t>L1</w:t>
                  </w:r>
                </w:p>
              </w:tc>
            </w:tr>
            <w:tr w:rsidR="002A2F13" w14:paraId="222F7F56"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309F103B" w14:textId="67D27D9A"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613E7CA0" w14:textId="77777777" w:rsidR="002A2F13" w:rsidRDefault="008F1232">
                  <w:pPr>
                    <w:pStyle w:val="SLOGtabela"/>
                  </w:pPr>
                  <w:proofErr w:type="spellStart"/>
                  <w:r>
                    <w:t>Komplet</w:t>
                  </w:r>
                  <w:proofErr w:type="spellEnd"/>
                  <w:r>
                    <w:t xml:space="preserve"> B </w:t>
                  </w:r>
                  <w:proofErr w:type="spellStart"/>
                  <w:r>
                    <w:t>ali</w:t>
                  </w:r>
                  <w:proofErr w:type="spellEnd"/>
                  <w:r>
                    <w:t xml:space="preserve"> C za </w:t>
                  </w:r>
                  <w:proofErr w:type="spellStart"/>
                  <w:r>
                    <w:t>prvo</w:t>
                  </w:r>
                  <w:proofErr w:type="spellEnd"/>
                  <w:r>
                    <w:t xml:space="preserve"> </w:t>
                  </w:r>
                  <w:proofErr w:type="spellStart"/>
                  <w:r>
                    <w:t>pomoč</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353FF41F" w14:textId="0396C494"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7185159C" w14:textId="77777777" w:rsidR="002A2F13" w:rsidRDefault="008F1232">
                  <w:pPr>
                    <w:pStyle w:val="SLOGtabela"/>
                    <w:jc w:val="center"/>
                  </w:pPr>
                  <w:r>
                    <w:t>L1</w:t>
                  </w:r>
                </w:p>
              </w:tc>
            </w:tr>
            <w:tr w:rsidR="002A2F13" w14:paraId="1334BFA4" w14:textId="77777777">
              <w:trPr>
                <w:trHeight w:val="262"/>
              </w:trPr>
              <w:tc>
                <w:tcPr>
                  <w:tcW w:w="887" w:type="dxa"/>
                  <w:tcBorders>
                    <w:top w:val="single" w:sz="4" w:space="0" w:color="000000"/>
                    <w:left w:val="single" w:sz="4" w:space="0" w:color="000000"/>
                    <w:bottom w:val="single" w:sz="4" w:space="0" w:color="000000"/>
                    <w:right w:val="single" w:sz="4" w:space="0" w:color="000000"/>
                  </w:tcBorders>
                </w:tcPr>
                <w:p w14:paraId="6B2ADA1E" w14:textId="11297489"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65FE9659" w14:textId="77777777" w:rsidR="002A2F13" w:rsidRDefault="008F1232">
                  <w:pPr>
                    <w:pStyle w:val="SLOGtabela"/>
                  </w:pPr>
                  <w:proofErr w:type="spellStart"/>
                  <w:r>
                    <w:t>Odeja</w:t>
                  </w:r>
                  <w:proofErr w:type="spellEnd"/>
                  <w:r>
                    <w:t xml:space="preserve"> (190x140 cm) </w:t>
                  </w:r>
                </w:p>
              </w:tc>
              <w:tc>
                <w:tcPr>
                  <w:tcW w:w="852" w:type="dxa"/>
                  <w:tcBorders>
                    <w:top w:val="single" w:sz="4" w:space="0" w:color="000000"/>
                    <w:left w:val="single" w:sz="4" w:space="0" w:color="000000"/>
                    <w:bottom w:val="single" w:sz="4" w:space="0" w:color="000000"/>
                    <w:right w:val="single" w:sz="4" w:space="0" w:color="000000"/>
                  </w:tcBorders>
                </w:tcPr>
                <w:p w14:paraId="72DAD26F" w14:textId="4A002640"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4FC7E110" w14:textId="77777777" w:rsidR="002A2F13" w:rsidRDefault="008F1232">
                  <w:pPr>
                    <w:pStyle w:val="SLOGtabela"/>
                    <w:jc w:val="center"/>
                  </w:pPr>
                  <w:proofErr w:type="spellStart"/>
                  <w:r>
                    <w:t>Kabina</w:t>
                  </w:r>
                  <w:proofErr w:type="spellEnd"/>
                </w:p>
              </w:tc>
            </w:tr>
            <w:tr w:rsidR="002A2F13" w14:paraId="69A8AF4C" w14:textId="77777777">
              <w:trPr>
                <w:trHeight w:val="262"/>
              </w:trPr>
              <w:tc>
                <w:tcPr>
                  <w:tcW w:w="88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0AC409" w14:textId="77777777" w:rsidR="002A2F13" w:rsidRDefault="008F1232">
                  <w:pPr>
                    <w:pStyle w:val="SLOGtabela"/>
                    <w:jc w:val="center"/>
                    <w:rPr>
                      <w:b/>
                    </w:rPr>
                  </w:pPr>
                  <w:r>
                    <w:rPr>
                      <w:b/>
                    </w:rPr>
                    <w:t>6</w:t>
                  </w:r>
                </w:p>
              </w:tc>
              <w:tc>
                <w:tcPr>
                  <w:tcW w:w="49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0F7F9C" w14:textId="77777777" w:rsidR="002A2F13" w:rsidRDefault="008F1232">
                  <w:pPr>
                    <w:pStyle w:val="SLOGtabela"/>
                    <w:rPr>
                      <w:b/>
                    </w:rPr>
                  </w:pPr>
                  <w:r>
                    <w:rPr>
                      <w:b/>
                    </w:rPr>
                    <w:t xml:space="preserve"> </w:t>
                  </w:r>
                  <w:proofErr w:type="spellStart"/>
                  <w:r>
                    <w:rPr>
                      <w:b/>
                    </w:rPr>
                    <w:t>Osvetlitev</w:t>
                  </w:r>
                  <w:proofErr w:type="spellEnd"/>
                  <w:r>
                    <w:rPr>
                      <w:b/>
                    </w:rPr>
                    <w:t xml:space="preserve"> in </w:t>
                  </w:r>
                  <w:proofErr w:type="spellStart"/>
                  <w:r>
                    <w:rPr>
                      <w:b/>
                    </w:rPr>
                    <w:t>signalizacija</w:t>
                  </w:r>
                  <w:proofErr w:type="spellEnd"/>
                  <w:r>
                    <w:rPr>
                      <w:b/>
                    </w:rPr>
                    <w:t xml:space="preserve"> </w:t>
                  </w:r>
                </w:p>
              </w:tc>
              <w:tc>
                <w:tcPr>
                  <w:tcW w:w="8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9F648F" w14:textId="02C83FD8" w:rsidR="002A2F13" w:rsidRDefault="002A2F13">
                  <w:pPr>
                    <w:pStyle w:val="SLOGtabela"/>
                    <w:jc w:val="center"/>
                  </w:pPr>
                </w:p>
              </w:tc>
              <w:tc>
                <w:tcPr>
                  <w:tcW w:w="25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E1701A" w14:textId="5745E5BC" w:rsidR="002A2F13" w:rsidRDefault="002A2F13">
                  <w:pPr>
                    <w:pStyle w:val="SLOGtabela"/>
                    <w:jc w:val="center"/>
                  </w:pPr>
                </w:p>
              </w:tc>
            </w:tr>
            <w:tr w:rsidR="002A2F13" w14:paraId="0759E3B5" w14:textId="77777777">
              <w:trPr>
                <w:trHeight w:val="257"/>
              </w:trPr>
              <w:tc>
                <w:tcPr>
                  <w:tcW w:w="887" w:type="dxa"/>
                  <w:tcBorders>
                    <w:top w:val="single" w:sz="4" w:space="0" w:color="000000"/>
                    <w:left w:val="single" w:sz="4" w:space="0" w:color="000000"/>
                    <w:bottom w:val="single" w:sz="4" w:space="0" w:color="000000"/>
                    <w:right w:val="single" w:sz="4" w:space="0" w:color="000000"/>
                  </w:tcBorders>
                </w:tcPr>
                <w:p w14:paraId="2656DA38" w14:textId="7E685B58"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6CFE7055" w14:textId="77777777" w:rsidR="002A2F13" w:rsidRDefault="008F1232">
                  <w:pPr>
                    <w:pStyle w:val="SLOGtabela"/>
                  </w:pPr>
                  <w:proofErr w:type="spellStart"/>
                  <w:r>
                    <w:t>Ročna</w:t>
                  </w:r>
                  <w:proofErr w:type="spellEnd"/>
                  <w:r>
                    <w:t xml:space="preserve"> </w:t>
                  </w:r>
                  <w:proofErr w:type="spellStart"/>
                  <w:r>
                    <w:t>baterijska</w:t>
                  </w:r>
                  <w:proofErr w:type="spellEnd"/>
                  <w:r>
                    <w:t xml:space="preserve"> </w:t>
                  </w:r>
                  <w:proofErr w:type="spellStart"/>
                  <w:r>
                    <w:t>svetilka</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78284C7C" w14:textId="77777777" w:rsidR="002A2F13" w:rsidRDefault="008F1232">
                  <w:pPr>
                    <w:pStyle w:val="SLOGtabela"/>
                    <w:jc w:val="center"/>
                  </w:pPr>
                  <w:r>
                    <w:t>4 +4</w:t>
                  </w:r>
                </w:p>
              </w:tc>
              <w:tc>
                <w:tcPr>
                  <w:tcW w:w="2556" w:type="dxa"/>
                  <w:tcBorders>
                    <w:top w:val="single" w:sz="4" w:space="0" w:color="000000"/>
                    <w:left w:val="single" w:sz="4" w:space="0" w:color="000000"/>
                    <w:bottom w:val="single" w:sz="4" w:space="0" w:color="000000"/>
                    <w:right w:val="single" w:sz="4" w:space="0" w:color="000000"/>
                  </w:tcBorders>
                </w:tcPr>
                <w:p w14:paraId="3D0B288F" w14:textId="2F8B33D8" w:rsidR="002A2F13" w:rsidRDefault="008F1232">
                  <w:pPr>
                    <w:pStyle w:val="SLOGtabela"/>
                    <w:jc w:val="center"/>
                  </w:pPr>
                  <w:proofErr w:type="spellStart"/>
                  <w:r>
                    <w:t>Kabina</w:t>
                  </w:r>
                  <w:proofErr w:type="spellEnd"/>
                </w:p>
              </w:tc>
            </w:tr>
            <w:tr w:rsidR="002A2F13" w14:paraId="1E815C37"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0DD55CAE" w14:textId="04854C4A"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4D51445F" w14:textId="77777777" w:rsidR="002A2F13" w:rsidRDefault="008F1232">
                  <w:pPr>
                    <w:pStyle w:val="SLOGtabela"/>
                  </w:pPr>
                  <w:proofErr w:type="spellStart"/>
                  <w:r>
                    <w:t>Varnostni</w:t>
                  </w:r>
                  <w:proofErr w:type="spellEnd"/>
                  <w:r>
                    <w:t xml:space="preserve"> </w:t>
                  </w:r>
                  <w:proofErr w:type="spellStart"/>
                  <w:r>
                    <w:t>triopan</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41B8BD17" w14:textId="0A50A815" w:rsidR="002A2F13" w:rsidRDefault="008F1232">
                  <w:pPr>
                    <w:pStyle w:val="SLOGtabela"/>
                    <w:jc w:val="center"/>
                  </w:pPr>
                  <w:r>
                    <w:t>2</w:t>
                  </w:r>
                </w:p>
              </w:tc>
              <w:tc>
                <w:tcPr>
                  <w:tcW w:w="2556" w:type="dxa"/>
                  <w:tcBorders>
                    <w:top w:val="single" w:sz="4" w:space="0" w:color="000000"/>
                    <w:left w:val="single" w:sz="4" w:space="0" w:color="000000"/>
                    <w:bottom w:val="single" w:sz="4" w:space="0" w:color="000000"/>
                    <w:right w:val="single" w:sz="4" w:space="0" w:color="000000"/>
                  </w:tcBorders>
                </w:tcPr>
                <w:p w14:paraId="673AE741" w14:textId="77777777" w:rsidR="002A2F13" w:rsidRDefault="008F1232">
                  <w:pPr>
                    <w:pStyle w:val="SLOGtabela"/>
                    <w:jc w:val="center"/>
                  </w:pPr>
                  <w:r>
                    <w:t>D1</w:t>
                  </w:r>
                </w:p>
              </w:tc>
            </w:tr>
            <w:tr w:rsidR="002A2F13" w14:paraId="63BB6C11" w14:textId="77777777">
              <w:trPr>
                <w:trHeight w:val="262"/>
              </w:trPr>
              <w:tc>
                <w:tcPr>
                  <w:tcW w:w="887" w:type="dxa"/>
                  <w:tcBorders>
                    <w:top w:val="single" w:sz="4" w:space="0" w:color="000000"/>
                    <w:left w:val="single" w:sz="4" w:space="0" w:color="000000"/>
                    <w:bottom w:val="single" w:sz="4" w:space="0" w:color="000000"/>
                    <w:right w:val="single" w:sz="4" w:space="0" w:color="000000"/>
                  </w:tcBorders>
                </w:tcPr>
                <w:p w14:paraId="354A0B78" w14:textId="08CC562E"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74A6CFDC" w14:textId="77777777" w:rsidR="002A2F13" w:rsidRDefault="008F1232">
                  <w:pPr>
                    <w:pStyle w:val="SLOGtabela"/>
                  </w:pPr>
                  <w:proofErr w:type="spellStart"/>
                  <w:r>
                    <w:t>Varnostna</w:t>
                  </w:r>
                  <w:proofErr w:type="spellEnd"/>
                  <w:r>
                    <w:t xml:space="preserve"> </w:t>
                  </w:r>
                  <w:proofErr w:type="spellStart"/>
                  <w:r>
                    <w:t>svetilka</w:t>
                  </w:r>
                  <w:proofErr w:type="spellEnd"/>
                  <w:r>
                    <w:t xml:space="preserve"> (</w:t>
                  </w:r>
                  <w:proofErr w:type="spellStart"/>
                  <w:r>
                    <w:t>utripajoča</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3E811FE3" w14:textId="534CF376" w:rsidR="002A2F13" w:rsidRDefault="008F1232">
                  <w:pPr>
                    <w:pStyle w:val="SLOGtabela"/>
                    <w:jc w:val="center"/>
                  </w:pPr>
                  <w:r>
                    <w:t>2</w:t>
                  </w:r>
                </w:p>
              </w:tc>
              <w:tc>
                <w:tcPr>
                  <w:tcW w:w="2556" w:type="dxa"/>
                  <w:tcBorders>
                    <w:top w:val="single" w:sz="4" w:space="0" w:color="000000"/>
                    <w:left w:val="single" w:sz="4" w:space="0" w:color="000000"/>
                    <w:bottom w:val="single" w:sz="4" w:space="0" w:color="000000"/>
                    <w:right w:val="single" w:sz="4" w:space="0" w:color="000000"/>
                  </w:tcBorders>
                </w:tcPr>
                <w:p w14:paraId="7AB10FC4" w14:textId="77777777" w:rsidR="002A2F13" w:rsidRDefault="008F1232">
                  <w:pPr>
                    <w:pStyle w:val="SLOGtabela"/>
                    <w:jc w:val="center"/>
                  </w:pPr>
                  <w:r>
                    <w:t>D1</w:t>
                  </w:r>
                </w:p>
              </w:tc>
            </w:tr>
            <w:tr w:rsidR="002A2F13" w14:paraId="282DA9F5"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03537EB4" w14:textId="2212C508"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353082C1" w14:textId="77777777" w:rsidR="002A2F13" w:rsidRDefault="008F1232">
                  <w:pPr>
                    <w:pStyle w:val="SLOGtabela"/>
                  </w:pPr>
                  <w:proofErr w:type="spellStart"/>
                  <w:r>
                    <w:t>Signalni</w:t>
                  </w:r>
                  <w:proofErr w:type="spellEnd"/>
                  <w:r>
                    <w:t xml:space="preserve"> </w:t>
                  </w:r>
                  <w:proofErr w:type="spellStart"/>
                  <w:r>
                    <w:t>lopar</w:t>
                  </w:r>
                  <w:proofErr w:type="spellEnd"/>
                  <w:r>
                    <w:t xml:space="preserve"> (</w:t>
                  </w:r>
                  <w:proofErr w:type="spellStart"/>
                  <w:r>
                    <w:t>napis</w:t>
                  </w:r>
                  <w:proofErr w:type="spellEnd"/>
                  <w:r>
                    <w:t xml:space="preserve"> GASILCI) </w:t>
                  </w:r>
                </w:p>
              </w:tc>
              <w:tc>
                <w:tcPr>
                  <w:tcW w:w="852" w:type="dxa"/>
                  <w:tcBorders>
                    <w:top w:val="single" w:sz="4" w:space="0" w:color="000000"/>
                    <w:left w:val="single" w:sz="4" w:space="0" w:color="000000"/>
                    <w:bottom w:val="single" w:sz="4" w:space="0" w:color="000000"/>
                    <w:right w:val="single" w:sz="4" w:space="0" w:color="000000"/>
                  </w:tcBorders>
                </w:tcPr>
                <w:p w14:paraId="2114E4E8" w14:textId="4A24DACC" w:rsidR="002A2F13" w:rsidRDefault="008F1232">
                  <w:pPr>
                    <w:pStyle w:val="SLOGtabela"/>
                    <w:jc w:val="center"/>
                  </w:pPr>
                  <w:r>
                    <w:t>2</w:t>
                  </w:r>
                </w:p>
              </w:tc>
              <w:tc>
                <w:tcPr>
                  <w:tcW w:w="2556" w:type="dxa"/>
                  <w:tcBorders>
                    <w:top w:val="single" w:sz="4" w:space="0" w:color="000000"/>
                    <w:left w:val="single" w:sz="4" w:space="0" w:color="000000"/>
                    <w:bottom w:val="single" w:sz="4" w:space="0" w:color="000000"/>
                    <w:right w:val="single" w:sz="4" w:space="0" w:color="000000"/>
                  </w:tcBorders>
                </w:tcPr>
                <w:p w14:paraId="399E6B01" w14:textId="77777777" w:rsidR="002A2F13" w:rsidRDefault="008F1232">
                  <w:pPr>
                    <w:pStyle w:val="SLOGtabela"/>
                    <w:jc w:val="center"/>
                  </w:pPr>
                  <w:r>
                    <w:t>D1</w:t>
                  </w:r>
                </w:p>
              </w:tc>
            </w:tr>
            <w:tr w:rsidR="002A2F13" w14:paraId="7ADDF76A" w14:textId="77777777">
              <w:trPr>
                <w:trHeight w:val="262"/>
              </w:trPr>
              <w:tc>
                <w:tcPr>
                  <w:tcW w:w="887" w:type="dxa"/>
                  <w:tcBorders>
                    <w:top w:val="single" w:sz="4" w:space="0" w:color="000000"/>
                    <w:left w:val="single" w:sz="4" w:space="0" w:color="000000"/>
                    <w:bottom w:val="single" w:sz="4" w:space="0" w:color="000000"/>
                    <w:right w:val="single" w:sz="4" w:space="0" w:color="000000"/>
                  </w:tcBorders>
                </w:tcPr>
                <w:p w14:paraId="617CBE99" w14:textId="451D7EBA"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09A8EAF2" w14:textId="77777777" w:rsidR="002A2F13" w:rsidRDefault="008F1232">
                  <w:pPr>
                    <w:pStyle w:val="SLOGtabela"/>
                  </w:pPr>
                  <w:proofErr w:type="spellStart"/>
                  <w:r>
                    <w:t>Cestni</w:t>
                  </w:r>
                  <w:proofErr w:type="spellEnd"/>
                  <w:r>
                    <w:t xml:space="preserve"> </w:t>
                  </w:r>
                  <w:proofErr w:type="spellStart"/>
                  <w:r>
                    <w:t>stožec</w:t>
                  </w:r>
                  <w:proofErr w:type="spellEnd"/>
                  <w:r>
                    <w:t xml:space="preserve"> (</w:t>
                  </w:r>
                  <w:proofErr w:type="spellStart"/>
                  <w:r>
                    <w:t>cca</w:t>
                  </w:r>
                  <w:proofErr w:type="spellEnd"/>
                  <w:r>
                    <w:t xml:space="preserve">. 60 cm) </w:t>
                  </w:r>
                  <w:proofErr w:type="spellStart"/>
                  <w:r>
                    <w:t>zložljivi</w:t>
                  </w:r>
                  <w:proofErr w:type="spellEnd"/>
                </w:p>
              </w:tc>
              <w:tc>
                <w:tcPr>
                  <w:tcW w:w="852" w:type="dxa"/>
                  <w:tcBorders>
                    <w:top w:val="single" w:sz="4" w:space="0" w:color="000000"/>
                    <w:left w:val="single" w:sz="4" w:space="0" w:color="000000"/>
                    <w:bottom w:val="single" w:sz="4" w:space="0" w:color="000000"/>
                    <w:right w:val="single" w:sz="4" w:space="0" w:color="000000"/>
                  </w:tcBorders>
                </w:tcPr>
                <w:p w14:paraId="304A06F4" w14:textId="02EA914A" w:rsidR="002A2F13" w:rsidRDefault="008F1232">
                  <w:pPr>
                    <w:pStyle w:val="SLOGtabela"/>
                    <w:jc w:val="center"/>
                  </w:pPr>
                  <w:r>
                    <w:t>6</w:t>
                  </w:r>
                </w:p>
              </w:tc>
              <w:tc>
                <w:tcPr>
                  <w:tcW w:w="2556" w:type="dxa"/>
                  <w:tcBorders>
                    <w:top w:val="single" w:sz="4" w:space="0" w:color="000000"/>
                    <w:left w:val="single" w:sz="4" w:space="0" w:color="000000"/>
                    <w:bottom w:val="single" w:sz="4" w:space="0" w:color="000000"/>
                    <w:right w:val="single" w:sz="4" w:space="0" w:color="000000"/>
                  </w:tcBorders>
                </w:tcPr>
                <w:p w14:paraId="22F98B98" w14:textId="77777777" w:rsidR="002A2F13" w:rsidRDefault="008F1232">
                  <w:pPr>
                    <w:pStyle w:val="SLOGtabela"/>
                    <w:jc w:val="center"/>
                  </w:pPr>
                  <w:r>
                    <w:t>D1</w:t>
                  </w:r>
                </w:p>
              </w:tc>
            </w:tr>
            <w:tr w:rsidR="002A2F13" w14:paraId="30698E6D" w14:textId="77777777">
              <w:trPr>
                <w:trHeight w:val="257"/>
              </w:trPr>
              <w:tc>
                <w:tcPr>
                  <w:tcW w:w="887" w:type="dxa"/>
                  <w:tcBorders>
                    <w:top w:val="single" w:sz="4" w:space="0" w:color="000000"/>
                    <w:left w:val="single" w:sz="4" w:space="0" w:color="000000"/>
                    <w:bottom w:val="single" w:sz="4" w:space="0" w:color="000000"/>
                    <w:right w:val="single" w:sz="4" w:space="0" w:color="000000"/>
                  </w:tcBorders>
                </w:tcPr>
                <w:p w14:paraId="24D5EF42" w14:textId="17936F9A"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3E486B21" w14:textId="77777777" w:rsidR="002A2F13" w:rsidRDefault="008F1232">
                  <w:pPr>
                    <w:pStyle w:val="SLOGtabela"/>
                  </w:pPr>
                  <w:proofErr w:type="spellStart"/>
                  <w:r>
                    <w:t>Opozorilni</w:t>
                  </w:r>
                  <w:proofErr w:type="spellEnd"/>
                  <w:r>
                    <w:t xml:space="preserve"> </w:t>
                  </w:r>
                  <w:proofErr w:type="spellStart"/>
                  <w:r>
                    <w:t>trak</w:t>
                  </w:r>
                  <w:proofErr w:type="spellEnd"/>
                  <w:r>
                    <w:t xml:space="preserve">, 500 m </w:t>
                  </w:r>
                </w:p>
              </w:tc>
              <w:tc>
                <w:tcPr>
                  <w:tcW w:w="852" w:type="dxa"/>
                  <w:tcBorders>
                    <w:top w:val="single" w:sz="4" w:space="0" w:color="000000"/>
                    <w:left w:val="single" w:sz="4" w:space="0" w:color="000000"/>
                    <w:bottom w:val="single" w:sz="4" w:space="0" w:color="000000"/>
                    <w:right w:val="single" w:sz="4" w:space="0" w:color="000000"/>
                  </w:tcBorders>
                </w:tcPr>
                <w:p w14:paraId="7B4294A5" w14:textId="7BD47ACD"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444D7EF8" w14:textId="77777777" w:rsidR="002A2F13" w:rsidRDefault="008F1232">
                  <w:pPr>
                    <w:pStyle w:val="SLOGtabela"/>
                    <w:jc w:val="center"/>
                  </w:pPr>
                  <w:r>
                    <w:t>D1</w:t>
                  </w:r>
                </w:p>
              </w:tc>
            </w:tr>
            <w:tr w:rsidR="002A2F13" w14:paraId="5C89BB3F" w14:textId="77777777">
              <w:trPr>
                <w:trHeight w:val="476"/>
              </w:trPr>
              <w:tc>
                <w:tcPr>
                  <w:tcW w:w="887" w:type="dxa"/>
                  <w:tcBorders>
                    <w:top w:val="single" w:sz="4" w:space="0" w:color="000000"/>
                    <w:left w:val="single" w:sz="4" w:space="0" w:color="000000"/>
                    <w:bottom w:val="single" w:sz="4" w:space="0" w:color="000000"/>
                    <w:right w:val="single" w:sz="4" w:space="0" w:color="000000"/>
                  </w:tcBorders>
                </w:tcPr>
                <w:p w14:paraId="40753577" w14:textId="0E2D2C1C"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6B90E07B" w14:textId="77777777" w:rsidR="002A2F13" w:rsidRDefault="008F1232">
                  <w:pPr>
                    <w:pStyle w:val="SLOGtabela"/>
                  </w:pPr>
                  <w:proofErr w:type="spellStart"/>
                  <w:r>
                    <w:t>Prenosni</w:t>
                  </w:r>
                  <w:proofErr w:type="spellEnd"/>
                  <w:r>
                    <w:t xml:space="preserve"> </w:t>
                  </w:r>
                  <w:proofErr w:type="spellStart"/>
                  <w:r>
                    <w:t>reflektor</w:t>
                  </w:r>
                  <w:proofErr w:type="spellEnd"/>
                  <w:r>
                    <w:t xml:space="preserve"> LED min. 50W, 230 V, IP 44, z 10 m </w:t>
                  </w:r>
                  <w:proofErr w:type="spellStart"/>
                  <w:r>
                    <w:t>kablom</w:t>
                  </w:r>
                  <w:proofErr w:type="spellEnd"/>
                  <w:r>
                    <w:t xml:space="preserve">, z </w:t>
                  </w:r>
                  <w:proofErr w:type="spellStart"/>
                  <w:r>
                    <w:t>možnostjo</w:t>
                  </w:r>
                  <w:proofErr w:type="spellEnd"/>
                  <w:r>
                    <w:t xml:space="preserve"> </w:t>
                  </w:r>
                  <w:proofErr w:type="spellStart"/>
                  <w:r>
                    <w:t>enostavne</w:t>
                  </w:r>
                  <w:proofErr w:type="spellEnd"/>
                  <w:r>
                    <w:t xml:space="preserve"> </w:t>
                  </w:r>
                  <w:proofErr w:type="spellStart"/>
                  <w:r>
                    <w:t>pritrditve</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3000CF1D" w14:textId="21781026" w:rsidR="002A2F13" w:rsidRDefault="008F1232">
                  <w:pPr>
                    <w:pStyle w:val="SLOGtabela"/>
                    <w:jc w:val="center"/>
                  </w:pPr>
                  <w:r>
                    <w:t>2</w:t>
                  </w:r>
                </w:p>
              </w:tc>
              <w:tc>
                <w:tcPr>
                  <w:tcW w:w="2556" w:type="dxa"/>
                  <w:tcBorders>
                    <w:top w:val="single" w:sz="4" w:space="0" w:color="000000"/>
                    <w:left w:val="single" w:sz="4" w:space="0" w:color="000000"/>
                    <w:bottom w:val="single" w:sz="4" w:space="0" w:color="000000"/>
                    <w:right w:val="single" w:sz="4" w:space="0" w:color="000000"/>
                  </w:tcBorders>
                </w:tcPr>
                <w:p w14:paraId="2A164BE6" w14:textId="77777777" w:rsidR="002A2F13" w:rsidRDefault="008F1232">
                  <w:pPr>
                    <w:pStyle w:val="SLOGtabela"/>
                    <w:jc w:val="center"/>
                  </w:pPr>
                  <w:r>
                    <w:t>D1</w:t>
                  </w:r>
                </w:p>
              </w:tc>
            </w:tr>
            <w:tr w:rsidR="002A2F13" w14:paraId="2AE13CF3" w14:textId="77777777">
              <w:trPr>
                <w:trHeight w:val="473"/>
              </w:trPr>
              <w:tc>
                <w:tcPr>
                  <w:tcW w:w="887" w:type="dxa"/>
                  <w:tcBorders>
                    <w:top w:val="single" w:sz="4" w:space="0" w:color="000000"/>
                    <w:left w:val="single" w:sz="4" w:space="0" w:color="000000"/>
                    <w:bottom w:val="single" w:sz="4" w:space="0" w:color="000000"/>
                    <w:right w:val="single" w:sz="4" w:space="0" w:color="000000"/>
                  </w:tcBorders>
                </w:tcPr>
                <w:p w14:paraId="775D626C" w14:textId="7601D462"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5495B189" w14:textId="77777777" w:rsidR="002A2F13" w:rsidRDefault="008F1232">
                  <w:pPr>
                    <w:pStyle w:val="SLOGtabela"/>
                  </w:pPr>
                  <w:proofErr w:type="spellStart"/>
                  <w:r>
                    <w:t>Trinožni</w:t>
                  </w:r>
                  <w:proofErr w:type="spellEnd"/>
                  <w:r>
                    <w:t xml:space="preserve"> </w:t>
                  </w:r>
                  <w:proofErr w:type="spellStart"/>
                  <w:r>
                    <w:t>stativ</w:t>
                  </w:r>
                  <w:proofErr w:type="spellEnd"/>
                  <w:r>
                    <w:t xml:space="preserve"> za </w:t>
                  </w:r>
                  <w:proofErr w:type="spellStart"/>
                  <w:r>
                    <w:t>reflektor</w:t>
                  </w:r>
                  <w:proofErr w:type="spellEnd"/>
                  <w:r>
                    <w:t xml:space="preserve">, </w:t>
                  </w:r>
                  <w:proofErr w:type="spellStart"/>
                  <w:r>
                    <w:t>raztegljiv</w:t>
                  </w:r>
                  <w:proofErr w:type="spellEnd"/>
                  <w:r>
                    <w:t xml:space="preserve">, </w:t>
                  </w:r>
                  <w:proofErr w:type="spellStart"/>
                  <w:r>
                    <w:t>višine</w:t>
                  </w:r>
                  <w:proofErr w:type="spellEnd"/>
                  <w:r>
                    <w:t xml:space="preserve"> </w:t>
                  </w:r>
                  <w:proofErr w:type="spellStart"/>
                  <w:r>
                    <w:t>vsaj</w:t>
                  </w:r>
                  <w:proofErr w:type="spellEnd"/>
                  <w:r>
                    <w:t xml:space="preserve"> 1,6 m, z </w:t>
                  </w:r>
                  <w:proofErr w:type="spellStart"/>
                  <w:r>
                    <w:t>možnostjo</w:t>
                  </w:r>
                  <w:proofErr w:type="spellEnd"/>
                  <w:r>
                    <w:t xml:space="preserve"> </w:t>
                  </w:r>
                  <w:proofErr w:type="spellStart"/>
                  <w:r>
                    <w:t>enostavne</w:t>
                  </w:r>
                  <w:proofErr w:type="spellEnd"/>
                  <w:r>
                    <w:t xml:space="preserve"> </w:t>
                  </w:r>
                  <w:proofErr w:type="spellStart"/>
                  <w:r>
                    <w:t>pritrditve</w:t>
                  </w:r>
                  <w:proofErr w:type="spellEnd"/>
                  <w:r>
                    <w:t xml:space="preserve"> </w:t>
                  </w:r>
                  <w:proofErr w:type="spellStart"/>
                  <w:r>
                    <w:t>reflektorja</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0DC8A89E" w14:textId="16104E29"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65F972B0" w14:textId="77777777" w:rsidR="002A2F13" w:rsidRDefault="008F1232">
                  <w:pPr>
                    <w:pStyle w:val="SLOGtabela"/>
                    <w:jc w:val="center"/>
                  </w:pPr>
                  <w:r>
                    <w:t>D1</w:t>
                  </w:r>
                </w:p>
              </w:tc>
            </w:tr>
            <w:tr w:rsidR="002A2F13" w14:paraId="1DEC00AF" w14:textId="77777777">
              <w:trPr>
                <w:trHeight w:val="475"/>
              </w:trPr>
              <w:tc>
                <w:tcPr>
                  <w:tcW w:w="887" w:type="dxa"/>
                  <w:tcBorders>
                    <w:top w:val="single" w:sz="4" w:space="0" w:color="000000"/>
                    <w:left w:val="single" w:sz="4" w:space="0" w:color="000000"/>
                    <w:bottom w:val="single" w:sz="4" w:space="0" w:color="000000"/>
                    <w:right w:val="single" w:sz="4" w:space="0" w:color="000000"/>
                  </w:tcBorders>
                </w:tcPr>
                <w:p w14:paraId="163D746E" w14:textId="3F3DA5DE"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4EA85289" w14:textId="77777777" w:rsidR="002A2F13" w:rsidRDefault="008F1232">
                  <w:pPr>
                    <w:pStyle w:val="SLOGtabela"/>
                  </w:pPr>
                  <w:proofErr w:type="spellStart"/>
                  <w:r>
                    <w:t>Nosilec</w:t>
                  </w:r>
                  <w:proofErr w:type="spellEnd"/>
                  <w:r>
                    <w:t xml:space="preserve"> za </w:t>
                  </w:r>
                  <w:proofErr w:type="spellStart"/>
                  <w:r>
                    <w:t>namestitev</w:t>
                  </w:r>
                  <w:proofErr w:type="spellEnd"/>
                  <w:r>
                    <w:t xml:space="preserve"> 2 </w:t>
                  </w:r>
                  <w:proofErr w:type="spellStart"/>
                  <w:r>
                    <w:t>reflektorjev</w:t>
                  </w:r>
                  <w:proofErr w:type="spellEnd"/>
                  <w:r>
                    <w:t xml:space="preserve">, z </w:t>
                  </w:r>
                  <w:proofErr w:type="spellStart"/>
                  <w:r>
                    <w:t>možnostjo</w:t>
                  </w:r>
                  <w:proofErr w:type="spellEnd"/>
                  <w:r>
                    <w:t xml:space="preserve"> </w:t>
                  </w:r>
                  <w:proofErr w:type="spellStart"/>
                  <w:r>
                    <w:t>enostavne</w:t>
                  </w:r>
                  <w:proofErr w:type="spellEnd"/>
                  <w:r>
                    <w:t xml:space="preserve"> </w:t>
                  </w:r>
                  <w:proofErr w:type="spellStart"/>
                  <w:r>
                    <w:t>pritrditve</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2A7342EA" w14:textId="2765E807"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22DAC920" w14:textId="77777777" w:rsidR="002A2F13" w:rsidRDefault="008F1232">
                  <w:pPr>
                    <w:pStyle w:val="SLOGtabela"/>
                    <w:jc w:val="center"/>
                  </w:pPr>
                  <w:r>
                    <w:t>D1</w:t>
                  </w:r>
                </w:p>
              </w:tc>
            </w:tr>
            <w:tr w:rsidR="002A2F13" w14:paraId="01E2FB37" w14:textId="77777777">
              <w:trPr>
                <w:trHeight w:val="706"/>
              </w:trPr>
              <w:tc>
                <w:tcPr>
                  <w:tcW w:w="887" w:type="dxa"/>
                  <w:tcBorders>
                    <w:top w:val="single" w:sz="4" w:space="0" w:color="000000"/>
                    <w:left w:val="single" w:sz="4" w:space="0" w:color="000000"/>
                    <w:bottom w:val="single" w:sz="4" w:space="0" w:color="000000"/>
                    <w:right w:val="single" w:sz="4" w:space="0" w:color="000000"/>
                  </w:tcBorders>
                </w:tcPr>
                <w:p w14:paraId="67C864B5" w14:textId="3B110FA3"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0DCC50D1" w14:textId="77777777" w:rsidR="002A2F13" w:rsidRDefault="008F1232">
                  <w:pPr>
                    <w:pStyle w:val="SLOGtabela"/>
                  </w:pPr>
                  <w:proofErr w:type="spellStart"/>
                  <w:r>
                    <w:t>Električni</w:t>
                  </w:r>
                  <w:proofErr w:type="spellEnd"/>
                  <w:r>
                    <w:t xml:space="preserve"> </w:t>
                  </w:r>
                  <w:proofErr w:type="spellStart"/>
                  <w:r>
                    <w:t>podaljšek</w:t>
                  </w:r>
                  <w:proofErr w:type="spellEnd"/>
                  <w:r>
                    <w:t xml:space="preserve"> </w:t>
                  </w:r>
                  <w:proofErr w:type="spellStart"/>
                  <w:r>
                    <w:t>na</w:t>
                  </w:r>
                  <w:proofErr w:type="spellEnd"/>
                  <w:r>
                    <w:t xml:space="preserve"> </w:t>
                  </w:r>
                  <w:proofErr w:type="spellStart"/>
                  <w:r>
                    <w:t>kabelski</w:t>
                  </w:r>
                  <w:proofErr w:type="spellEnd"/>
                  <w:r>
                    <w:t xml:space="preserve"> </w:t>
                  </w:r>
                  <w:proofErr w:type="spellStart"/>
                  <w:r>
                    <w:t>roleti</w:t>
                  </w:r>
                  <w:proofErr w:type="spellEnd"/>
                  <w:r>
                    <w:t xml:space="preserve">, </w:t>
                  </w:r>
                  <w:proofErr w:type="spellStart"/>
                  <w:r>
                    <w:t>cca</w:t>
                  </w:r>
                  <w:proofErr w:type="spellEnd"/>
                  <w:r>
                    <w:t>. 30 m, 16A, 3x2,5 mm</w:t>
                  </w:r>
                  <w:r>
                    <w:rPr>
                      <w:vertAlign w:val="superscript"/>
                    </w:rPr>
                    <w:t>2</w:t>
                  </w:r>
                  <w:r>
                    <w:t xml:space="preserve">, </w:t>
                  </w:r>
                  <w:proofErr w:type="spellStart"/>
                  <w:r>
                    <w:t>kabel</w:t>
                  </w:r>
                  <w:proofErr w:type="spellEnd"/>
                  <w:r>
                    <w:t xml:space="preserve"> H07RN-F, </w:t>
                  </w:r>
                  <w:proofErr w:type="spellStart"/>
                  <w:r>
                    <w:t>izhodi</w:t>
                  </w:r>
                  <w:proofErr w:type="spellEnd"/>
                  <w:r>
                    <w:t xml:space="preserve"> 3 »</w:t>
                  </w:r>
                  <w:proofErr w:type="spellStart"/>
                  <w:r>
                    <w:t>šuko</w:t>
                  </w:r>
                  <w:proofErr w:type="spellEnd"/>
                  <w:r>
                    <w:t xml:space="preserve">« </w:t>
                  </w:r>
                  <w:proofErr w:type="spellStart"/>
                  <w:r>
                    <w:t>vtičnice</w:t>
                  </w:r>
                  <w:proofErr w:type="spellEnd"/>
                  <w:r>
                    <w:t xml:space="preserve"> s </w:t>
                  </w:r>
                  <w:proofErr w:type="spellStart"/>
                  <w:r>
                    <w:t>pokrovčki</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72452C54" w14:textId="0B831BCE" w:rsidR="002A2F13" w:rsidRDefault="008F1232">
                  <w:pPr>
                    <w:pStyle w:val="SLOGtabela"/>
                    <w:jc w:val="center"/>
                  </w:pPr>
                  <w:r>
                    <w:t>2</w:t>
                  </w:r>
                </w:p>
                <w:p w14:paraId="62C27A84" w14:textId="77777777" w:rsidR="002A2F13" w:rsidRDefault="008F1232">
                  <w:pPr>
                    <w:pStyle w:val="SLOGtabela"/>
                    <w:jc w:val="center"/>
                  </w:pPr>
                  <w:r>
                    <w:t>(30 + 50m)</w:t>
                  </w:r>
                </w:p>
              </w:tc>
              <w:tc>
                <w:tcPr>
                  <w:tcW w:w="2556" w:type="dxa"/>
                  <w:tcBorders>
                    <w:top w:val="single" w:sz="4" w:space="0" w:color="000000"/>
                    <w:left w:val="single" w:sz="4" w:space="0" w:color="000000"/>
                    <w:bottom w:val="single" w:sz="4" w:space="0" w:color="000000"/>
                    <w:right w:val="single" w:sz="4" w:space="0" w:color="000000"/>
                  </w:tcBorders>
                </w:tcPr>
                <w:p w14:paraId="59E2F849" w14:textId="77777777" w:rsidR="002A2F13" w:rsidRDefault="008F1232">
                  <w:pPr>
                    <w:pStyle w:val="SLOGtabela"/>
                    <w:jc w:val="center"/>
                  </w:pPr>
                  <w:r>
                    <w:t>D1</w:t>
                  </w:r>
                </w:p>
              </w:tc>
            </w:tr>
            <w:tr w:rsidR="002A2F13" w14:paraId="7BCC24F3" w14:textId="77777777">
              <w:trPr>
                <w:trHeight w:val="262"/>
              </w:trPr>
              <w:tc>
                <w:tcPr>
                  <w:tcW w:w="88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B8D437" w14:textId="77777777" w:rsidR="002A2F13" w:rsidRDefault="008F1232">
                  <w:pPr>
                    <w:pStyle w:val="SLOGtabela"/>
                    <w:jc w:val="center"/>
                    <w:rPr>
                      <w:b/>
                    </w:rPr>
                  </w:pPr>
                  <w:r>
                    <w:rPr>
                      <w:b/>
                    </w:rPr>
                    <w:t>7</w:t>
                  </w:r>
                </w:p>
              </w:tc>
              <w:tc>
                <w:tcPr>
                  <w:tcW w:w="49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1B2208B" w14:textId="77777777" w:rsidR="002A2F13" w:rsidRDefault="008F1232">
                  <w:pPr>
                    <w:pStyle w:val="SLOGtabela"/>
                    <w:rPr>
                      <w:b/>
                    </w:rPr>
                  </w:pPr>
                  <w:r>
                    <w:rPr>
                      <w:b/>
                    </w:rPr>
                    <w:t xml:space="preserve"> </w:t>
                  </w:r>
                  <w:proofErr w:type="spellStart"/>
                  <w:r>
                    <w:rPr>
                      <w:b/>
                    </w:rPr>
                    <w:t>Delovne</w:t>
                  </w:r>
                  <w:proofErr w:type="spellEnd"/>
                  <w:r>
                    <w:rPr>
                      <w:b/>
                    </w:rPr>
                    <w:t xml:space="preserve"> </w:t>
                  </w:r>
                  <w:proofErr w:type="spellStart"/>
                  <w:r>
                    <w:rPr>
                      <w:b/>
                    </w:rPr>
                    <w:t>priprave</w:t>
                  </w:r>
                  <w:proofErr w:type="spellEnd"/>
                  <w:r>
                    <w:rPr>
                      <w:b/>
                    </w:rPr>
                    <w:t xml:space="preserve"> in </w:t>
                  </w:r>
                  <w:proofErr w:type="spellStart"/>
                  <w:r>
                    <w:rPr>
                      <w:b/>
                    </w:rPr>
                    <w:t>oprema</w:t>
                  </w:r>
                  <w:proofErr w:type="spellEnd"/>
                  <w:r>
                    <w:rPr>
                      <w:b/>
                    </w:rPr>
                    <w:t xml:space="preserve"> </w:t>
                  </w:r>
                </w:p>
              </w:tc>
              <w:tc>
                <w:tcPr>
                  <w:tcW w:w="8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9730D0" w14:textId="3FCE5759" w:rsidR="002A2F13" w:rsidRDefault="002A2F13">
                  <w:pPr>
                    <w:pStyle w:val="SLOGtabela"/>
                    <w:jc w:val="center"/>
                  </w:pPr>
                </w:p>
              </w:tc>
              <w:tc>
                <w:tcPr>
                  <w:tcW w:w="25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387DDE" w14:textId="69F9BCEF" w:rsidR="002A2F13" w:rsidRDefault="002A2F13">
                  <w:pPr>
                    <w:pStyle w:val="SLOGtabela"/>
                    <w:jc w:val="center"/>
                  </w:pPr>
                </w:p>
              </w:tc>
            </w:tr>
            <w:tr w:rsidR="002A2F13" w14:paraId="61B2726B"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00C38365" w14:textId="1891BFD3"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67946586" w14:textId="77777777" w:rsidR="002A2F13" w:rsidRDefault="008F1232">
                  <w:pPr>
                    <w:pStyle w:val="SLOGtabela"/>
                  </w:pPr>
                  <w:proofErr w:type="spellStart"/>
                  <w:r>
                    <w:t>Elektroagregat</w:t>
                  </w:r>
                  <w:proofErr w:type="spellEnd"/>
                  <w:r>
                    <w:t xml:space="preserve"> 9 kVA z </w:t>
                  </w:r>
                  <w:proofErr w:type="spellStart"/>
                  <w:r>
                    <w:t>nadzorom</w:t>
                  </w:r>
                  <w:proofErr w:type="spellEnd"/>
                  <w:r>
                    <w:t xml:space="preserve"> </w:t>
                  </w:r>
                  <w:proofErr w:type="spellStart"/>
                  <w:r>
                    <w:t>izolacije</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4307A97C" w14:textId="2CD2013B"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17FDDD41" w14:textId="77777777" w:rsidR="002A2F13" w:rsidRDefault="008F1232">
                  <w:pPr>
                    <w:pStyle w:val="SLOGtabela"/>
                    <w:jc w:val="center"/>
                  </w:pPr>
                  <w:r>
                    <w:t>D1</w:t>
                  </w:r>
                </w:p>
              </w:tc>
            </w:tr>
            <w:tr w:rsidR="002A2F13" w14:paraId="15DC5242" w14:textId="77777777">
              <w:trPr>
                <w:trHeight w:val="257"/>
              </w:trPr>
              <w:tc>
                <w:tcPr>
                  <w:tcW w:w="887" w:type="dxa"/>
                  <w:tcBorders>
                    <w:top w:val="single" w:sz="4" w:space="0" w:color="000000"/>
                    <w:left w:val="single" w:sz="4" w:space="0" w:color="000000"/>
                    <w:bottom w:val="single" w:sz="4" w:space="0" w:color="000000"/>
                    <w:right w:val="single" w:sz="4" w:space="0" w:color="000000"/>
                  </w:tcBorders>
                </w:tcPr>
                <w:p w14:paraId="6F4D356F" w14:textId="2A78D2CD"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0007E063" w14:textId="77777777" w:rsidR="002A2F13" w:rsidRDefault="008F1232">
                  <w:pPr>
                    <w:pStyle w:val="SLOGtabela"/>
                  </w:pPr>
                  <w:proofErr w:type="spellStart"/>
                  <w:r>
                    <w:t>Električna</w:t>
                  </w:r>
                  <w:proofErr w:type="spellEnd"/>
                  <w:r>
                    <w:t xml:space="preserve"> </w:t>
                  </w:r>
                  <w:proofErr w:type="spellStart"/>
                  <w:r>
                    <w:t>potopna</w:t>
                  </w:r>
                  <w:proofErr w:type="spellEnd"/>
                  <w:r>
                    <w:t xml:space="preserve"> </w:t>
                  </w:r>
                  <w:proofErr w:type="spellStart"/>
                  <w:r>
                    <w:t>črpalka</w:t>
                  </w:r>
                  <w:proofErr w:type="spellEnd"/>
                  <w:r>
                    <w:t xml:space="preserve"> TP 4/1 </w:t>
                  </w:r>
                </w:p>
              </w:tc>
              <w:tc>
                <w:tcPr>
                  <w:tcW w:w="852" w:type="dxa"/>
                  <w:tcBorders>
                    <w:top w:val="single" w:sz="4" w:space="0" w:color="000000"/>
                    <w:left w:val="single" w:sz="4" w:space="0" w:color="000000"/>
                    <w:bottom w:val="single" w:sz="4" w:space="0" w:color="000000"/>
                    <w:right w:val="single" w:sz="4" w:space="0" w:color="000000"/>
                  </w:tcBorders>
                </w:tcPr>
                <w:p w14:paraId="4937D4C3" w14:textId="77777777" w:rsidR="002A2F13" w:rsidRDefault="008F1232">
                  <w:pPr>
                    <w:pStyle w:val="SLOGtabela"/>
                    <w:jc w:val="center"/>
                  </w:pPr>
                  <w:r>
                    <w:t>1+1</w:t>
                  </w:r>
                </w:p>
              </w:tc>
              <w:tc>
                <w:tcPr>
                  <w:tcW w:w="2556" w:type="dxa"/>
                  <w:tcBorders>
                    <w:top w:val="single" w:sz="4" w:space="0" w:color="000000"/>
                    <w:left w:val="single" w:sz="4" w:space="0" w:color="000000"/>
                    <w:bottom w:val="single" w:sz="4" w:space="0" w:color="000000"/>
                    <w:right w:val="single" w:sz="4" w:space="0" w:color="000000"/>
                  </w:tcBorders>
                </w:tcPr>
                <w:p w14:paraId="7DEA096A" w14:textId="77777777" w:rsidR="002A2F13" w:rsidRDefault="008F1232">
                  <w:pPr>
                    <w:pStyle w:val="SLOGtabela"/>
                    <w:jc w:val="center"/>
                  </w:pPr>
                  <w:r>
                    <w:t>D1</w:t>
                  </w:r>
                </w:p>
              </w:tc>
            </w:tr>
            <w:tr w:rsidR="002A2F13" w14:paraId="404C6A38" w14:textId="77777777">
              <w:trPr>
                <w:trHeight w:val="262"/>
              </w:trPr>
              <w:tc>
                <w:tcPr>
                  <w:tcW w:w="887" w:type="dxa"/>
                  <w:tcBorders>
                    <w:top w:val="single" w:sz="4" w:space="0" w:color="000000"/>
                    <w:left w:val="single" w:sz="4" w:space="0" w:color="000000"/>
                    <w:bottom w:val="single" w:sz="4" w:space="0" w:color="000000"/>
                    <w:right w:val="single" w:sz="4" w:space="0" w:color="000000"/>
                  </w:tcBorders>
                </w:tcPr>
                <w:p w14:paraId="1A8CC362" w14:textId="783BD172"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25305115" w14:textId="77777777" w:rsidR="002A2F13" w:rsidRDefault="008F1232">
                  <w:pPr>
                    <w:pStyle w:val="SLOGtabela"/>
                  </w:pPr>
                  <w:proofErr w:type="spellStart"/>
                  <w:r>
                    <w:t>Lovilno</w:t>
                  </w:r>
                  <w:proofErr w:type="spellEnd"/>
                  <w:r>
                    <w:t xml:space="preserve"> </w:t>
                  </w:r>
                  <w:proofErr w:type="spellStart"/>
                  <w:r>
                    <w:t>korito</w:t>
                  </w:r>
                  <w:proofErr w:type="spellEnd"/>
                  <w:r>
                    <w:t xml:space="preserve">, </w:t>
                  </w:r>
                  <w:proofErr w:type="spellStart"/>
                  <w:r>
                    <w:t>nerjaveče</w:t>
                  </w:r>
                  <w:proofErr w:type="spellEnd"/>
                  <w:r>
                    <w:t xml:space="preserve">, 60x40x18 </w:t>
                  </w:r>
                </w:p>
              </w:tc>
              <w:tc>
                <w:tcPr>
                  <w:tcW w:w="852" w:type="dxa"/>
                  <w:tcBorders>
                    <w:top w:val="single" w:sz="4" w:space="0" w:color="000000"/>
                    <w:left w:val="single" w:sz="4" w:space="0" w:color="000000"/>
                    <w:bottom w:val="single" w:sz="4" w:space="0" w:color="000000"/>
                    <w:right w:val="single" w:sz="4" w:space="0" w:color="000000"/>
                  </w:tcBorders>
                </w:tcPr>
                <w:p w14:paraId="49A35B3C" w14:textId="0F85F733" w:rsidR="002A2F13" w:rsidRDefault="008F1232">
                  <w:pPr>
                    <w:pStyle w:val="SLOGtabela"/>
                    <w:jc w:val="center"/>
                  </w:pPr>
                  <w:r>
                    <w:t>2</w:t>
                  </w:r>
                </w:p>
              </w:tc>
              <w:tc>
                <w:tcPr>
                  <w:tcW w:w="2556" w:type="dxa"/>
                  <w:tcBorders>
                    <w:top w:val="single" w:sz="4" w:space="0" w:color="000000"/>
                    <w:left w:val="single" w:sz="4" w:space="0" w:color="000000"/>
                    <w:bottom w:val="single" w:sz="4" w:space="0" w:color="000000"/>
                    <w:right w:val="single" w:sz="4" w:space="0" w:color="000000"/>
                  </w:tcBorders>
                </w:tcPr>
                <w:p w14:paraId="1AEFE703" w14:textId="77777777" w:rsidR="002A2F13" w:rsidRDefault="008F1232">
                  <w:pPr>
                    <w:pStyle w:val="SLOGtabela"/>
                    <w:jc w:val="center"/>
                  </w:pPr>
                  <w:r>
                    <w:t>D2</w:t>
                  </w:r>
                </w:p>
              </w:tc>
            </w:tr>
            <w:tr w:rsidR="002A2F13" w14:paraId="4E93C1AE" w14:textId="77777777">
              <w:trPr>
                <w:trHeight w:val="255"/>
              </w:trPr>
              <w:tc>
                <w:tcPr>
                  <w:tcW w:w="887" w:type="dxa"/>
                  <w:tcBorders>
                    <w:top w:val="single" w:sz="4" w:space="0" w:color="000000"/>
                    <w:left w:val="single" w:sz="4" w:space="0" w:color="000000"/>
                    <w:bottom w:val="single" w:sz="4" w:space="0" w:color="000000"/>
                    <w:right w:val="single" w:sz="4" w:space="0" w:color="000000"/>
                  </w:tcBorders>
                </w:tcPr>
                <w:p w14:paraId="03740B50" w14:textId="29DEED7D"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15E2A5CD" w14:textId="77777777" w:rsidR="002A2F13" w:rsidRDefault="008F1232">
                  <w:pPr>
                    <w:pStyle w:val="SLOGtabela"/>
                  </w:pPr>
                  <w:proofErr w:type="spellStart"/>
                  <w:r>
                    <w:t>Škopec</w:t>
                  </w:r>
                  <w:proofErr w:type="spellEnd"/>
                  <w:r>
                    <w:t xml:space="preserve">, </w:t>
                  </w:r>
                  <w:proofErr w:type="spellStart"/>
                  <w:r>
                    <w:t>velikost</w:t>
                  </w:r>
                  <w:proofErr w:type="spellEnd"/>
                  <w:r>
                    <w:t xml:space="preserve"> 3, za </w:t>
                  </w:r>
                  <w:proofErr w:type="spellStart"/>
                  <w:r>
                    <w:t>sile</w:t>
                  </w:r>
                  <w:proofErr w:type="spellEnd"/>
                  <w:r>
                    <w:t xml:space="preserve"> do 100 </w:t>
                  </w:r>
                  <w:proofErr w:type="spellStart"/>
                  <w:r>
                    <w:t>kN</w:t>
                  </w:r>
                  <w:proofErr w:type="spellEnd"/>
                  <w:r>
                    <w:t xml:space="preserve">, </w:t>
                  </w:r>
                  <w:proofErr w:type="spellStart"/>
                  <w:r>
                    <w:t>pocinkan</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32FF6F1D" w14:textId="21690CF0" w:rsidR="002A2F13" w:rsidRDefault="008F1232">
                  <w:pPr>
                    <w:pStyle w:val="SLOGtabela"/>
                    <w:jc w:val="center"/>
                  </w:pPr>
                  <w:r>
                    <w:t>4</w:t>
                  </w:r>
                </w:p>
              </w:tc>
              <w:tc>
                <w:tcPr>
                  <w:tcW w:w="2556" w:type="dxa"/>
                  <w:tcBorders>
                    <w:top w:val="single" w:sz="4" w:space="0" w:color="000000"/>
                    <w:left w:val="single" w:sz="4" w:space="0" w:color="000000"/>
                    <w:bottom w:val="single" w:sz="4" w:space="0" w:color="000000"/>
                    <w:right w:val="single" w:sz="4" w:space="0" w:color="000000"/>
                  </w:tcBorders>
                </w:tcPr>
                <w:p w14:paraId="0C568A9B" w14:textId="77777777" w:rsidR="002A2F13" w:rsidRDefault="002A2F13">
                  <w:pPr>
                    <w:pStyle w:val="SLOGtabela"/>
                    <w:jc w:val="center"/>
                  </w:pPr>
                </w:p>
              </w:tc>
            </w:tr>
            <w:tr w:rsidR="002A2F13" w14:paraId="157A1A2A" w14:textId="77777777">
              <w:trPr>
                <w:trHeight w:val="480"/>
              </w:trPr>
              <w:tc>
                <w:tcPr>
                  <w:tcW w:w="887" w:type="dxa"/>
                  <w:tcBorders>
                    <w:top w:val="single" w:sz="4" w:space="0" w:color="000000"/>
                    <w:left w:val="single" w:sz="4" w:space="0" w:color="000000"/>
                    <w:bottom w:val="single" w:sz="4" w:space="0" w:color="000000"/>
                    <w:right w:val="single" w:sz="4" w:space="0" w:color="000000"/>
                  </w:tcBorders>
                </w:tcPr>
                <w:p w14:paraId="548B3717" w14:textId="68499D9D"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7BCD4B16" w14:textId="77777777" w:rsidR="002A2F13" w:rsidRDefault="008F1232">
                  <w:pPr>
                    <w:pStyle w:val="SLOGtabela"/>
                  </w:pPr>
                  <w:proofErr w:type="spellStart"/>
                  <w:r>
                    <w:t>Verižna</w:t>
                  </w:r>
                  <w:proofErr w:type="spellEnd"/>
                  <w:r>
                    <w:t xml:space="preserve"> </w:t>
                  </w:r>
                  <w:proofErr w:type="spellStart"/>
                  <w:r>
                    <w:t>motorna</w:t>
                  </w:r>
                  <w:proofErr w:type="spellEnd"/>
                  <w:r>
                    <w:t xml:space="preserve"> </w:t>
                  </w:r>
                  <w:proofErr w:type="spellStart"/>
                  <w:r>
                    <w:t>žaga</w:t>
                  </w:r>
                  <w:proofErr w:type="spellEnd"/>
                  <w:r>
                    <w:t xml:space="preserve">, </w:t>
                  </w:r>
                  <w:proofErr w:type="spellStart"/>
                  <w:r>
                    <w:t>dolžina</w:t>
                  </w:r>
                  <w:proofErr w:type="spellEnd"/>
                  <w:r>
                    <w:t xml:space="preserve"> </w:t>
                  </w:r>
                  <w:proofErr w:type="spellStart"/>
                  <w:r>
                    <w:t>meča</w:t>
                  </w:r>
                  <w:proofErr w:type="spellEnd"/>
                  <w:r>
                    <w:t xml:space="preserve"> </w:t>
                  </w:r>
                  <w:proofErr w:type="spellStart"/>
                  <w:r>
                    <w:t>cca</w:t>
                  </w:r>
                  <w:proofErr w:type="spellEnd"/>
                  <w:r>
                    <w:t xml:space="preserve">. 40 cm, </w:t>
                  </w:r>
                  <w:proofErr w:type="spellStart"/>
                  <w:r>
                    <w:t>moč</w:t>
                  </w:r>
                  <w:proofErr w:type="spellEnd"/>
                  <w:r>
                    <w:t xml:space="preserve"> ≥ 2kW, z </w:t>
                  </w:r>
                  <w:proofErr w:type="spellStart"/>
                  <w:r>
                    <w:t>opremo</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0DC6941D" w14:textId="77777777" w:rsidR="002A2F13" w:rsidRDefault="008F1232">
                  <w:pPr>
                    <w:pStyle w:val="SLOGtabela"/>
                    <w:jc w:val="center"/>
                  </w:pPr>
                  <w:r>
                    <w:t>1+1</w:t>
                  </w:r>
                </w:p>
              </w:tc>
              <w:tc>
                <w:tcPr>
                  <w:tcW w:w="2556" w:type="dxa"/>
                  <w:tcBorders>
                    <w:top w:val="single" w:sz="4" w:space="0" w:color="000000"/>
                    <w:left w:val="single" w:sz="4" w:space="0" w:color="000000"/>
                    <w:bottom w:val="single" w:sz="4" w:space="0" w:color="000000"/>
                    <w:right w:val="single" w:sz="4" w:space="0" w:color="000000"/>
                  </w:tcBorders>
                </w:tcPr>
                <w:p w14:paraId="162CDF99" w14:textId="77777777" w:rsidR="002A2F13" w:rsidRDefault="008F1232">
                  <w:pPr>
                    <w:pStyle w:val="SLOGtabela"/>
                    <w:jc w:val="center"/>
                  </w:pPr>
                  <w:r>
                    <w:t>L1</w:t>
                  </w:r>
                </w:p>
              </w:tc>
            </w:tr>
            <w:tr w:rsidR="002A2F13" w14:paraId="084A6A98"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2F091F7D" w14:textId="6B307BA1"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0C09CDD6" w14:textId="77777777" w:rsidR="002A2F13" w:rsidRDefault="008F1232">
                  <w:pPr>
                    <w:pStyle w:val="SLOGtabela"/>
                  </w:pPr>
                  <w:proofErr w:type="spellStart"/>
                  <w:r>
                    <w:t>Rezervna</w:t>
                  </w:r>
                  <w:proofErr w:type="spellEnd"/>
                  <w:r>
                    <w:t xml:space="preserve"> </w:t>
                  </w:r>
                  <w:proofErr w:type="spellStart"/>
                  <w:r>
                    <w:t>veriga</w:t>
                  </w:r>
                  <w:proofErr w:type="spellEnd"/>
                  <w:r>
                    <w:t xml:space="preserve"> za </w:t>
                  </w:r>
                  <w:proofErr w:type="spellStart"/>
                  <w:r>
                    <w:t>verižno</w:t>
                  </w:r>
                  <w:proofErr w:type="spellEnd"/>
                  <w:r>
                    <w:t xml:space="preserve"> </w:t>
                  </w:r>
                  <w:proofErr w:type="spellStart"/>
                  <w:r>
                    <w:t>motorno</w:t>
                  </w:r>
                  <w:proofErr w:type="spellEnd"/>
                  <w:r>
                    <w:t xml:space="preserve"> </w:t>
                  </w:r>
                  <w:proofErr w:type="spellStart"/>
                  <w:r>
                    <w:t>žago</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6F2A52E5" w14:textId="77777777" w:rsidR="002A2F13" w:rsidRDefault="008F1232">
                  <w:pPr>
                    <w:pStyle w:val="SLOGtabela"/>
                    <w:jc w:val="center"/>
                  </w:pPr>
                  <w:r>
                    <w:t>1+1</w:t>
                  </w:r>
                </w:p>
              </w:tc>
              <w:tc>
                <w:tcPr>
                  <w:tcW w:w="2556" w:type="dxa"/>
                  <w:tcBorders>
                    <w:top w:val="single" w:sz="4" w:space="0" w:color="000000"/>
                    <w:left w:val="single" w:sz="4" w:space="0" w:color="000000"/>
                    <w:bottom w:val="single" w:sz="4" w:space="0" w:color="000000"/>
                    <w:right w:val="single" w:sz="4" w:space="0" w:color="000000"/>
                  </w:tcBorders>
                </w:tcPr>
                <w:p w14:paraId="45BB1852" w14:textId="77777777" w:rsidR="002A2F13" w:rsidRDefault="008F1232">
                  <w:pPr>
                    <w:pStyle w:val="SLOGtabela"/>
                    <w:jc w:val="center"/>
                  </w:pPr>
                  <w:r>
                    <w:t>L1</w:t>
                  </w:r>
                </w:p>
              </w:tc>
            </w:tr>
            <w:tr w:rsidR="002A2F13" w14:paraId="29E7F893"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79106A65" w14:textId="3E03C966"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05CEA80B" w14:textId="77777777" w:rsidR="002A2F13" w:rsidRDefault="008F1232">
                  <w:pPr>
                    <w:pStyle w:val="SLOGtabela"/>
                  </w:pPr>
                  <w:proofErr w:type="spellStart"/>
                  <w:r>
                    <w:t>Gozdarska</w:t>
                  </w:r>
                  <w:proofErr w:type="spellEnd"/>
                  <w:r>
                    <w:t xml:space="preserve"> </w:t>
                  </w:r>
                  <w:proofErr w:type="spellStart"/>
                  <w:r>
                    <w:t>zagozda</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64117181" w14:textId="56220982" w:rsidR="002A2F13" w:rsidRDefault="008F1232">
                  <w:pPr>
                    <w:pStyle w:val="SLOGtabela"/>
                    <w:jc w:val="center"/>
                  </w:pPr>
                  <w:r>
                    <w:t>2</w:t>
                  </w:r>
                </w:p>
              </w:tc>
              <w:tc>
                <w:tcPr>
                  <w:tcW w:w="2556" w:type="dxa"/>
                  <w:tcBorders>
                    <w:top w:val="single" w:sz="4" w:space="0" w:color="000000"/>
                    <w:left w:val="single" w:sz="4" w:space="0" w:color="000000"/>
                    <w:bottom w:val="single" w:sz="4" w:space="0" w:color="000000"/>
                    <w:right w:val="single" w:sz="4" w:space="0" w:color="000000"/>
                  </w:tcBorders>
                </w:tcPr>
                <w:p w14:paraId="0C3C54F5" w14:textId="77777777" w:rsidR="002A2F13" w:rsidRDefault="008F1232">
                  <w:pPr>
                    <w:pStyle w:val="SLOGtabela"/>
                    <w:jc w:val="center"/>
                  </w:pPr>
                  <w:r>
                    <w:t>L1</w:t>
                  </w:r>
                </w:p>
              </w:tc>
            </w:tr>
            <w:tr w:rsidR="002A2F13" w14:paraId="4337F173" w14:textId="77777777">
              <w:trPr>
                <w:trHeight w:val="958"/>
              </w:trPr>
              <w:tc>
                <w:tcPr>
                  <w:tcW w:w="887" w:type="dxa"/>
                  <w:tcBorders>
                    <w:top w:val="single" w:sz="4" w:space="0" w:color="000000"/>
                    <w:left w:val="single" w:sz="4" w:space="0" w:color="000000"/>
                    <w:bottom w:val="single" w:sz="4" w:space="0" w:color="000000"/>
                    <w:right w:val="single" w:sz="4" w:space="0" w:color="000000"/>
                  </w:tcBorders>
                </w:tcPr>
                <w:p w14:paraId="2330B65C" w14:textId="325215E9"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1ED09A74" w14:textId="77777777" w:rsidR="002A2F13" w:rsidRDefault="008F1232">
                  <w:pPr>
                    <w:pStyle w:val="SLOGtabela"/>
                  </w:pPr>
                  <w:proofErr w:type="spellStart"/>
                  <w:r>
                    <w:t>Kotna</w:t>
                  </w:r>
                  <w:proofErr w:type="spellEnd"/>
                  <w:r>
                    <w:t xml:space="preserve"> </w:t>
                  </w:r>
                  <w:proofErr w:type="spellStart"/>
                  <w:r>
                    <w:t>rezalka</w:t>
                  </w:r>
                  <w:proofErr w:type="spellEnd"/>
                  <w:r>
                    <w:t xml:space="preserve">, 230 V, min 2000 W, za </w:t>
                  </w:r>
                  <w:proofErr w:type="spellStart"/>
                  <w:r>
                    <w:t>rezilne</w:t>
                  </w:r>
                  <w:proofErr w:type="spellEnd"/>
                  <w:r>
                    <w:t xml:space="preserve"> </w:t>
                  </w:r>
                  <w:proofErr w:type="spellStart"/>
                  <w:r>
                    <w:t>plošče</w:t>
                  </w:r>
                  <w:proofErr w:type="spellEnd"/>
                  <w:r>
                    <w:t xml:space="preserve">, 230 mm, </w:t>
                  </w:r>
                  <w:proofErr w:type="spellStart"/>
                  <w:r>
                    <w:t>ter</w:t>
                  </w:r>
                  <w:proofErr w:type="spellEnd"/>
                  <w:r>
                    <w:t xml:space="preserve">: </w:t>
                  </w:r>
                </w:p>
                <w:p w14:paraId="43C20781" w14:textId="77777777" w:rsidR="002A2F13" w:rsidRDefault="008F1232">
                  <w:pPr>
                    <w:pStyle w:val="SLOGtabela"/>
                  </w:pPr>
                  <w:r>
                    <w:t xml:space="preserve">3 kos </w:t>
                  </w:r>
                  <w:proofErr w:type="spellStart"/>
                  <w:r>
                    <w:t>plošča</w:t>
                  </w:r>
                  <w:proofErr w:type="spellEnd"/>
                  <w:r>
                    <w:t xml:space="preserve"> za </w:t>
                  </w:r>
                  <w:proofErr w:type="spellStart"/>
                  <w:r>
                    <w:t>kovino</w:t>
                  </w:r>
                  <w:proofErr w:type="spellEnd"/>
                  <w:r>
                    <w:t xml:space="preserve"> </w:t>
                  </w:r>
                </w:p>
                <w:p w14:paraId="05A6BA45" w14:textId="77777777" w:rsidR="002A2F13" w:rsidRDefault="008F1232">
                  <w:pPr>
                    <w:pStyle w:val="SLOGtabela"/>
                  </w:pPr>
                  <w:r>
                    <w:t xml:space="preserve">3 kos </w:t>
                  </w:r>
                  <w:proofErr w:type="spellStart"/>
                  <w:r>
                    <w:t>plošča</w:t>
                  </w:r>
                  <w:proofErr w:type="spellEnd"/>
                  <w:r>
                    <w:t xml:space="preserve"> za </w:t>
                  </w:r>
                  <w:proofErr w:type="spellStart"/>
                  <w:r>
                    <w:t>kamen</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68448F21" w14:textId="72D3B483"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2933C952" w14:textId="77777777" w:rsidR="002A2F13" w:rsidRDefault="008F1232">
                  <w:pPr>
                    <w:pStyle w:val="SLOGtabela"/>
                    <w:jc w:val="center"/>
                  </w:pPr>
                  <w:r>
                    <w:t>L2</w:t>
                  </w:r>
                </w:p>
              </w:tc>
            </w:tr>
            <w:tr w:rsidR="002A2F13" w14:paraId="54369EA5" w14:textId="77777777">
              <w:trPr>
                <w:trHeight w:val="475"/>
              </w:trPr>
              <w:tc>
                <w:tcPr>
                  <w:tcW w:w="887" w:type="dxa"/>
                  <w:tcBorders>
                    <w:top w:val="single" w:sz="4" w:space="0" w:color="000000"/>
                    <w:left w:val="single" w:sz="4" w:space="0" w:color="000000"/>
                    <w:bottom w:val="single" w:sz="4" w:space="0" w:color="000000"/>
                    <w:right w:val="single" w:sz="4" w:space="0" w:color="000000"/>
                  </w:tcBorders>
                </w:tcPr>
                <w:p w14:paraId="3605CE05" w14:textId="121F6CE8"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17BD7221" w14:textId="77777777" w:rsidR="002A2F13" w:rsidRDefault="008F1232">
                  <w:pPr>
                    <w:pStyle w:val="SLOGtabela"/>
                  </w:pPr>
                  <w:proofErr w:type="spellStart"/>
                  <w:r>
                    <w:t>Naprava</w:t>
                  </w:r>
                  <w:proofErr w:type="spellEnd"/>
                  <w:r>
                    <w:t xml:space="preserve"> za </w:t>
                  </w:r>
                  <w:proofErr w:type="spellStart"/>
                  <w:r>
                    <w:t>taktično</w:t>
                  </w:r>
                  <w:proofErr w:type="spellEnd"/>
                  <w:r>
                    <w:t xml:space="preserve"> </w:t>
                  </w:r>
                  <w:proofErr w:type="spellStart"/>
                  <w:r>
                    <w:t>prezračevanje</w:t>
                  </w:r>
                  <w:proofErr w:type="spellEnd"/>
                  <w:r>
                    <w:t xml:space="preserve">, </w:t>
                  </w:r>
                  <w:proofErr w:type="spellStart"/>
                  <w:r>
                    <w:t>neposredna</w:t>
                  </w:r>
                  <w:proofErr w:type="spellEnd"/>
                  <w:r>
                    <w:t xml:space="preserve"> </w:t>
                  </w:r>
                  <w:proofErr w:type="spellStart"/>
                  <w:r>
                    <w:t>zmogljivost</w:t>
                  </w:r>
                  <w:proofErr w:type="spellEnd"/>
                  <w:r>
                    <w:t xml:space="preserve"> min. 10.000 m</w:t>
                  </w:r>
                  <w:r>
                    <w:rPr>
                      <w:vertAlign w:val="superscript"/>
                    </w:rPr>
                    <w:t>3</w:t>
                  </w:r>
                  <w:r>
                    <w:t xml:space="preserve">/h </w:t>
                  </w:r>
                </w:p>
              </w:tc>
              <w:tc>
                <w:tcPr>
                  <w:tcW w:w="852" w:type="dxa"/>
                  <w:tcBorders>
                    <w:top w:val="single" w:sz="4" w:space="0" w:color="000000"/>
                    <w:left w:val="single" w:sz="4" w:space="0" w:color="000000"/>
                    <w:bottom w:val="single" w:sz="4" w:space="0" w:color="000000"/>
                    <w:right w:val="single" w:sz="4" w:space="0" w:color="000000"/>
                  </w:tcBorders>
                </w:tcPr>
                <w:p w14:paraId="59D02D6F" w14:textId="3EC10232"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226BE62D" w14:textId="77777777" w:rsidR="002A2F13" w:rsidRDefault="008F1232">
                  <w:pPr>
                    <w:pStyle w:val="SLOGtabela"/>
                    <w:jc w:val="center"/>
                  </w:pPr>
                  <w:r>
                    <w:t>L1</w:t>
                  </w:r>
                </w:p>
              </w:tc>
            </w:tr>
            <w:tr w:rsidR="002A2F13" w14:paraId="4E70FFED" w14:textId="77777777">
              <w:trPr>
                <w:trHeight w:val="257"/>
              </w:trPr>
              <w:tc>
                <w:tcPr>
                  <w:tcW w:w="88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F478A7" w14:textId="77777777" w:rsidR="002A2F13" w:rsidRDefault="008F1232">
                  <w:pPr>
                    <w:pStyle w:val="SLOGtabela"/>
                    <w:jc w:val="center"/>
                    <w:rPr>
                      <w:b/>
                    </w:rPr>
                  </w:pPr>
                  <w:r>
                    <w:rPr>
                      <w:b/>
                    </w:rPr>
                    <w:t>8</w:t>
                  </w:r>
                </w:p>
              </w:tc>
              <w:tc>
                <w:tcPr>
                  <w:tcW w:w="49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FC55C68" w14:textId="77777777" w:rsidR="002A2F13" w:rsidRDefault="008F1232">
                  <w:pPr>
                    <w:pStyle w:val="SLOGtabela"/>
                    <w:rPr>
                      <w:b/>
                    </w:rPr>
                  </w:pPr>
                  <w:r>
                    <w:rPr>
                      <w:b/>
                    </w:rPr>
                    <w:t xml:space="preserve"> </w:t>
                  </w:r>
                  <w:proofErr w:type="spellStart"/>
                  <w:r>
                    <w:rPr>
                      <w:b/>
                    </w:rPr>
                    <w:t>Ročno</w:t>
                  </w:r>
                  <w:proofErr w:type="spellEnd"/>
                  <w:r>
                    <w:rPr>
                      <w:b/>
                    </w:rPr>
                    <w:t xml:space="preserve"> </w:t>
                  </w:r>
                  <w:proofErr w:type="spellStart"/>
                  <w:r>
                    <w:rPr>
                      <w:b/>
                    </w:rPr>
                    <w:t>orodje</w:t>
                  </w:r>
                  <w:proofErr w:type="spellEnd"/>
                  <w:r>
                    <w:rPr>
                      <w:b/>
                    </w:rPr>
                    <w:t xml:space="preserve"> in </w:t>
                  </w:r>
                  <w:proofErr w:type="spellStart"/>
                  <w:r>
                    <w:rPr>
                      <w:b/>
                    </w:rPr>
                    <w:t>merilne</w:t>
                  </w:r>
                  <w:proofErr w:type="spellEnd"/>
                  <w:r>
                    <w:rPr>
                      <w:b/>
                    </w:rPr>
                    <w:t xml:space="preserve"> </w:t>
                  </w:r>
                  <w:proofErr w:type="spellStart"/>
                  <w:r>
                    <w:rPr>
                      <w:b/>
                    </w:rPr>
                    <w:t>naprave</w:t>
                  </w:r>
                  <w:proofErr w:type="spellEnd"/>
                  <w:r>
                    <w:rPr>
                      <w:b/>
                    </w:rPr>
                    <w:t xml:space="preserve"> </w:t>
                  </w:r>
                </w:p>
              </w:tc>
              <w:tc>
                <w:tcPr>
                  <w:tcW w:w="8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76F565" w14:textId="0D7E14B4" w:rsidR="002A2F13" w:rsidRDefault="002A2F13">
                  <w:pPr>
                    <w:pStyle w:val="SLOGtabela"/>
                    <w:jc w:val="center"/>
                  </w:pPr>
                </w:p>
              </w:tc>
              <w:tc>
                <w:tcPr>
                  <w:tcW w:w="25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B10805" w14:textId="38ECFD61" w:rsidR="002A2F13" w:rsidRDefault="002A2F13">
                  <w:pPr>
                    <w:pStyle w:val="SLOGtabela"/>
                    <w:jc w:val="center"/>
                  </w:pPr>
                </w:p>
              </w:tc>
            </w:tr>
            <w:tr w:rsidR="002A2F13" w14:paraId="6016F4B9" w14:textId="77777777">
              <w:trPr>
                <w:trHeight w:val="262"/>
              </w:trPr>
              <w:tc>
                <w:tcPr>
                  <w:tcW w:w="887" w:type="dxa"/>
                  <w:tcBorders>
                    <w:top w:val="single" w:sz="4" w:space="0" w:color="000000"/>
                    <w:left w:val="single" w:sz="4" w:space="0" w:color="000000"/>
                    <w:bottom w:val="single" w:sz="4" w:space="0" w:color="000000"/>
                    <w:right w:val="single" w:sz="4" w:space="0" w:color="000000"/>
                  </w:tcBorders>
                </w:tcPr>
                <w:p w14:paraId="1DF2ED5A" w14:textId="5AA1AAEA"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0B884BA6" w14:textId="77777777" w:rsidR="002A2F13" w:rsidRDefault="008F1232">
                  <w:pPr>
                    <w:pStyle w:val="SLOGtabela"/>
                  </w:pPr>
                  <w:proofErr w:type="spellStart"/>
                  <w:r>
                    <w:t>Lomilka</w:t>
                  </w:r>
                  <w:proofErr w:type="spellEnd"/>
                  <w:r>
                    <w:t xml:space="preserve">, </w:t>
                  </w:r>
                  <w:proofErr w:type="spellStart"/>
                  <w:r>
                    <w:t>dolžine</w:t>
                  </w:r>
                  <w:proofErr w:type="spellEnd"/>
                  <w:r>
                    <w:t xml:space="preserve"> </w:t>
                  </w:r>
                  <w:proofErr w:type="spellStart"/>
                  <w:r>
                    <w:t>cca</w:t>
                  </w:r>
                  <w:proofErr w:type="spellEnd"/>
                  <w:r>
                    <w:t xml:space="preserve"> 700 mm </w:t>
                  </w:r>
                </w:p>
              </w:tc>
              <w:tc>
                <w:tcPr>
                  <w:tcW w:w="852" w:type="dxa"/>
                  <w:tcBorders>
                    <w:top w:val="single" w:sz="4" w:space="0" w:color="000000"/>
                    <w:left w:val="single" w:sz="4" w:space="0" w:color="000000"/>
                    <w:bottom w:val="single" w:sz="4" w:space="0" w:color="000000"/>
                    <w:right w:val="single" w:sz="4" w:space="0" w:color="000000"/>
                  </w:tcBorders>
                </w:tcPr>
                <w:p w14:paraId="06CACA64" w14:textId="76C150B8"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2CC322D0" w14:textId="77777777" w:rsidR="002A2F13" w:rsidRDefault="008F1232">
                  <w:pPr>
                    <w:pStyle w:val="SLOGtabela"/>
                    <w:jc w:val="center"/>
                  </w:pPr>
                  <w:r>
                    <w:t>L1</w:t>
                  </w:r>
                </w:p>
              </w:tc>
            </w:tr>
            <w:tr w:rsidR="002A2F13" w14:paraId="6BB73DF0"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164482CD" w14:textId="0726BA6A"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5D5AA2A6" w14:textId="77777777" w:rsidR="002A2F13" w:rsidRDefault="008F1232">
                  <w:pPr>
                    <w:pStyle w:val="SLOGtabela"/>
                  </w:pPr>
                  <w:proofErr w:type="spellStart"/>
                  <w:r>
                    <w:t>Gasilska</w:t>
                  </w:r>
                  <w:proofErr w:type="spellEnd"/>
                  <w:r>
                    <w:t xml:space="preserve"> </w:t>
                  </w:r>
                  <w:proofErr w:type="spellStart"/>
                  <w:r>
                    <w:t>sekira</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791EB2A3" w14:textId="7142A4EB" w:rsidR="002A2F13" w:rsidRDefault="008F1232">
                  <w:pPr>
                    <w:pStyle w:val="SLOGtabela"/>
                    <w:jc w:val="center"/>
                  </w:pPr>
                  <w:r>
                    <w:t>2</w:t>
                  </w:r>
                </w:p>
              </w:tc>
              <w:tc>
                <w:tcPr>
                  <w:tcW w:w="2556" w:type="dxa"/>
                  <w:tcBorders>
                    <w:top w:val="single" w:sz="4" w:space="0" w:color="000000"/>
                    <w:left w:val="single" w:sz="4" w:space="0" w:color="000000"/>
                    <w:bottom w:val="single" w:sz="4" w:space="0" w:color="000000"/>
                    <w:right w:val="single" w:sz="4" w:space="0" w:color="000000"/>
                  </w:tcBorders>
                </w:tcPr>
                <w:p w14:paraId="29B80C7B" w14:textId="77777777" w:rsidR="002A2F13" w:rsidRDefault="008F1232">
                  <w:pPr>
                    <w:pStyle w:val="SLOGtabela"/>
                    <w:jc w:val="center"/>
                  </w:pPr>
                  <w:r>
                    <w:t>L1</w:t>
                  </w:r>
                </w:p>
              </w:tc>
            </w:tr>
            <w:tr w:rsidR="002A2F13" w14:paraId="6FD00D21" w14:textId="77777777">
              <w:trPr>
                <w:trHeight w:val="262"/>
              </w:trPr>
              <w:tc>
                <w:tcPr>
                  <w:tcW w:w="887" w:type="dxa"/>
                  <w:tcBorders>
                    <w:top w:val="single" w:sz="4" w:space="0" w:color="000000"/>
                    <w:left w:val="single" w:sz="4" w:space="0" w:color="000000"/>
                    <w:bottom w:val="single" w:sz="4" w:space="0" w:color="000000"/>
                    <w:right w:val="single" w:sz="4" w:space="0" w:color="000000"/>
                  </w:tcBorders>
                </w:tcPr>
                <w:p w14:paraId="2C586AB9" w14:textId="73CA1B18"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5702F4FA" w14:textId="77777777" w:rsidR="002A2F13" w:rsidRDefault="008F1232">
                  <w:pPr>
                    <w:pStyle w:val="SLOGtabela"/>
                  </w:pPr>
                  <w:proofErr w:type="spellStart"/>
                  <w:r>
                    <w:t>Drvarska</w:t>
                  </w:r>
                  <w:proofErr w:type="spellEnd"/>
                  <w:r>
                    <w:t xml:space="preserve"> </w:t>
                  </w:r>
                  <w:proofErr w:type="spellStart"/>
                  <w:r>
                    <w:t>sekira</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277CF662" w14:textId="24BDB1CD"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0004E619" w14:textId="77777777" w:rsidR="002A2F13" w:rsidRDefault="008F1232">
                  <w:pPr>
                    <w:pStyle w:val="SLOGtabela"/>
                    <w:jc w:val="center"/>
                  </w:pPr>
                  <w:r>
                    <w:t>L1</w:t>
                  </w:r>
                </w:p>
              </w:tc>
            </w:tr>
            <w:tr w:rsidR="002A2F13" w14:paraId="1B94AF64" w14:textId="77777777">
              <w:trPr>
                <w:trHeight w:val="257"/>
              </w:trPr>
              <w:tc>
                <w:tcPr>
                  <w:tcW w:w="887" w:type="dxa"/>
                  <w:tcBorders>
                    <w:top w:val="single" w:sz="4" w:space="0" w:color="000000"/>
                    <w:left w:val="single" w:sz="4" w:space="0" w:color="000000"/>
                    <w:bottom w:val="single" w:sz="4" w:space="0" w:color="000000"/>
                    <w:right w:val="single" w:sz="4" w:space="0" w:color="000000"/>
                  </w:tcBorders>
                </w:tcPr>
                <w:p w14:paraId="19E83F92" w14:textId="2B7E5677"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7DDB7304" w14:textId="77777777" w:rsidR="002A2F13" w:rsidRDefault="008F1232">
                  <w:pPr>
                    <w:pStyle w:val="SLOGtabela"/>
                  </w:pPr>
                  <w:proofErr w:type="spellStart"/>
                  <w:r>
                    <w:t>Kramp</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66D85C62" w14:textId="1C5AC4A4"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155D063A" w14:textId="77777777" w:rsidR="002A2F13" w:rsidRDefault="008F1232">
                  <w:pPr>
                    <w:pStyle w:val="SLOGtabela"/>
                    <w:jc w:val="center"/>
                  </w:pPr>
                  <w:proofErr w:type="spellStart"/>
                  <w:r>
                    <w:t>Streha</w:t>
                  </w:r>
                  <w:proofErr w:type="spellEnd"/>
                </w:p>
              </w:tc>
            </w:tr>
            <w:tr w:rsidR="002A2F13" w14:paraId="3219414E" w14:textId="77777777">
              <w:trPr>
                <w:trHeight w:val="262"/>
              </w:trPr>
              <w:tc>
                <w:tcPr>
                  <w:tcW w:w="887" w:type="dxa"/>
                  <w:tcBorders>
                    <w:top w:val="single" w:sz="4" w:space="0" w:color="000000"/>
                    <w:left w:val="single" w:sz="4" w:space="0" w:color="000000"/>
                    <w:bottom w:val="single" w:sz="4" w:space="0" w:color="000000"/>
                    <w:right w:val="single" w:sz="4" w:space="0" w:color="000000"/>
                  </w:tcBorders>
                </w:tcPr>
                <w:p w14:paraId="0EF1571C" w14:textId="28C7D8B1"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5BA77C3A" w14:textId="77777777" w:rsidR="002A2F13" w:rsidRDefault="008F1232">
                  <w:pPr>
                    <w:pStyle w:val="SLOGtabela"/>
                  </w:pPr>
                  <w:proofErr w:type="spellStart"/>
                  <w:r>
                    <w:t>Lopata</w:t>
                  </w:r>
                  <w:proofErr w:type="spellEnd"/>
                  <w:r>
                    <w:t xml:space="preserve">, </w:t>
                  </w:r>
                  <w:proofErr w:type="spellStart"/>
                  <w:r>
                    <w:t>gradbena</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4355999B" w14:textId="61367FC6"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45F2B5A9" w14:textId="77777777" w:rsidR="002A2F13" w:rsidRDefault="008F1232">
                  <w:pPr>
                    <w:pStyle w:val="SLOGtabela"/>
                    <w:jc w:val="center"/>
                  </w:pPr>
                  <w:proofErr w:type="spellStart"/>
                  <w:r>
                    <w:t>Streha</w:t>
                  </w:r>
                  <w:proofErr w:type="spellEnd"/>
                </w:p>
              </w:tc>
            </w:tr>
            <w:tr w:rsidR="002A2F13" w14:paraId="0DEB2D19"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49857D73" w14:textId="15D0C064"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212A8B35" w14:textId="77777777" w:rsidR="002A2F13" w:rsidRDefault="008F1232">
                  <w:pPr>
                    <w:pStyle w:val="SLOGtabela"/>
                  </w:pPr>
                  <w:proofErr w:type="spellStart"/>
                  <w:r>
                    <w:t>Lopata</w:t>
                  </w:r>
                  <w:proofErr w:type="spellEnd"/>
                  <w:r>
                    <w:t xml:space="preserve">, </w:t>
                  </w:r>
                  <w:proofErr w:type="spellStart"/>
                  <w:r>
                    <w:t>štiharica</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782B2F57" w14:textId="02D0B19D"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2BC41A90" w14:textId="77777777" w:rsidR="002A2F13" w:rsidRDefault="008F1232">
                  <w:pPr>
                    <w:pStyle w:val="SLOGtabela"/>
                    <w:jc w:val="center"/>
                  </w:pPr>
                  <w:proofErr w:type="spellStart"/>
                  <w:r>
                    <w:t>Streha</w:t>
                  </w:r>
                  <w:proofErr w:type="spellEnd"/>
                </w:p>
              </w:tc>
            </w:tr>
            <w:tr w:rsidR="002A2F13" w14:paraId="122DD0CE" w14:textId="77777777">
              <w:trPr>
                <w:trHeight w:val="257"/>
              </w:trPr>
              <w:tc>
                <w:tcPr>
                  <w:tcW w:w="887" w:type="dxa"/>
                  <w:tcBorders>
                    <w:top w:val="single" w:sz="4" w:space="0" w:color="000000"/>
                    <w:left w:val="single" w:sz="4" w:space="0" w:color="000000"/>
                    <w:bottom w:val="single" w:sz="4" w:space="0" w:color="000000"/>
                    <w:right w:val="single" w:sz="4" w:space="0" w:color="000000"/>
                  </w:tcBorders>
                </w:tcPr>
                <w:p w14:paraId="1947758E" w14:textId="047177C0"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65758773" w14:textId="77777777" w:rsidR="002A2F13" w:rsidRDefault="008F1232">
                  <w:pPr>
                    <w:pStyle w:val="SLOGtabela"/>
                  </w:pPr>
                  <w:r>
                    <w:t xml:space="preserve">Vile </w:t>
                  </w:r>
                </w:p>
              </w:tc>
              <w:tc>
                <w:tcPr>
                  <w:tcW w:w="852" w:type="dxa"/>
                  <w:tcBorders>
                    <w:top w:val="single" w:sz="4" w:space="0" w:color="000000"/>
                    <w:left w:val="single" w:sz="4" w:space="0" w:color="000000"/>
                    <w:bottom w:val="single" w:sz="4" w:space="0" w:color="000000"/>
                    <w:right w:val="single" w:sz="4" w:space="0" w:color="000000"/>
                  </w:tcBorders>
                </w:tcPr>
                <w:p w14:paraId="68DA2FD3" w14:textId="77777777" w:rsidR="002A2F13" w:rsidRDefault="008F1232">
                  <w:pPr>
                    <w:pStyle w:val="SLOGtabela"/>
                    <w:jc w:val="center"/>
                  </w:pPr>
                  <w:r>
                    <w:t>1 +1</w:t>
                  </w:r>
                </w:p>
              </w:tc>
              <w:tc>
                <w:tcPr>
                  <w:tcW w:w="2556" w:type="dxa"/>
                  <w:tcBorders>
                    <w:top w:val="single" w:sz="4" w:space="0" w:color="000000"/>
                    <w:left w:val="single" w:sz="4" w:space="0" w:color="000000"/>
                    <w:bottom w:val="single" w:sz="4" w:space="0" w:color="000000"/>
                    <w:right w:val="single" w:sz="4" w:space="0" w:color="000000"/>
                  </w:tcBorders>
                </w:tcPr>
                <w:p w14:paraId="1569A4D2" w14:textId="77777777" w:rsidR="002A2F13" w:rsidRDefault="008F1232">
                  <w:pPr>
                    <w:pStyle w:val="SLOGtabela"/>
                    <w:jc w:val="center"/>
                  </w:pPr>
                  <w:proofErr w:type="spellStart"/>
                  <w:r>
                    <w:t>Streha</w:t>
                  </w:r>
                  <w:proofErr w:type="spellEnd"/>
                </w:p>
              </w:tc>
            </w:tr>
            <w:tr w:rsidR="002A2F13" w14:paraId="02B03593" w14:textId="77777777">
              <w:trPr>
                <w:trHeight w:val="262"/>
              </w:trPr>
              <w:tc>
                <w:tcPr>
                  <w:tcW w:w="887" w:type="dxa"/>
                  <w:tcBorders>
                    <w:top w:val="single" w:sz="4" w:space="0" w:color="000000"/>
                    <w:left w:val="single" w:sz="4" w:space="0" w:color="000000"/>
                    <w:bottom w:val="single" w:sz="4" w:space="0" w:color="000000"/>
                    <w:right w:val="single" w:sz="4" w:space="0" w:color="000000"/>
                  </w:tcBorders>
                </w:tcPr>
                <w:p w14:paraId="33A8E7D9" w14:textId="100BB5CD"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71D34998" w14:textId="77777777" w:rsidR="002A2F13" w:rsidRDefault="008F1232">
                  <w:pPr>
                    <w:pStyle w:val="SLOGtabela"/>
                  </w:pPr>
                  <w:proofErr w:type="spellStart"/>
                  <w:r>
                    <w:t>Kopača</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51BB3D49" w14:textId="1B3A8FFB" w:rsidR="002A2F13" w:rsidRDefault="008F1232">
                  <w:pPr>
                    <w:pStyle w:val="SLOGtabela"/>
                    <w:jc w:val="center"/>
                  </w:pPr>
                  <w:r>
                    <w:t>2</w:t>
                  </w:r>
                </w:p>
              </w:tc>
              <w:tc>
                <w:tcPr>
                  <w:tcW w:w="2556" w:type="dxa"/>
                  <w:tcBorders>
                    <w:top w:val="single" w:sz="4" w:space="0" w:color="000000"/>
                    <w:left w:val="single" w:sz="4" w:space="0" w:color="000000"/>
                    <w:bottom w:val="single" w:sz="4" w:space="0" w:color="000000"/>
                    <w:right w:val="single" w:sz="4" w:space="0" w:color="000000"/>
                  </w:tcBorders>
                </w:tcPr>
                <w:p w14:paraId="172AF71C" w14:textId="77777777" w:rsidR="002A2F13" w:rsidRDefault="008F1232">
                  <w:pPr>
                    <w:pStyle w:val="SLOGtabela"/>
                    <w:jc w:val="center"/>
                  </w:pPr>
                  <w:proofErr w:type="spellStart"/>
                  <w:r>
                    <w:t>Streha</w:t>
                  </w:r>
                  <w:proofErr w:type="spellEnd"/>
                </w:p>
              </w:tc>
            </w:tr>
            <w:tr w:rsidR="002A2F13" w14:paraId="3D03E780"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239D3AA5" w14:textId="2C4A4407"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61DF8689" w14:textId="77777777" w:rsidR="002A2F13" w:rsidRDefault="008F1232">
                  <w:pPr>
                    <w:pStyle w:val="SLOGtabela"/>
                  </w:pPr>
                  <w:proofErr w:type="spellStart"/>
                  <w:r>
                    <w:t>Požarni</w:t>
                  </w:r>
                  <w:proofErr w:type="spellEnd"/>
                  <w:r>
                    <w:t xml:space="preserve"> </w:t>
                  </w:r>
                  <w:proofErr w:type="spellStart"/>
                  <w:r>
                    <w:t>kavelj</w:t>
                  </w:r>
                  <w:proofErr w:type="spellEnd"/>
                  <w:r>
                    <w:t xml:space="preserve">, </w:t>
                  </w:r>
                  <w:proofErr w:type="spellStart"/>
                  <w:r>
                    <w:t>dvodelni</w:t>
                  </w:r>
                  <w:proofErr w:type="spellEnd"/>
                  <w:r>
                    <w:t xml:space="preserve">, 5 m </w:t>
                  </w:r>
                </w:p>
              </w:tc>
              <w:tc>
                <w:tcPr>
                  <w:tcW w:w="852" w:type="dxa"/>
                  <w:tcBorders>
                    <w:top w:val="single" w:sz="4" w:space="0" w:color="000000"/>
                    <w:left w:val="single" w:sz="4" w:space="0" w:color="000000"/>
                    <w:bottom w:val="single" w:sz="4" w:space="0" w:color="000000"/>
                    <w:right w:val="single" w:sz="4" w:space="0" w:color="000000"/>
                  </w:tcBorders>
                </w:tcPr>
                <w:p w14:paraId="57391142" w14:textId="30B24FA7"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4357E280" w14:textId="77777777" w:rsidR="002A2F13" w:rsidRDefault="008F1232">
                  <w:pPr>
                    <w:pStyle w:val="SLOGtabela"/>
                    <w:jc w:val="center"/>
                  </w:pPr>
                  <w:proofErr w:type="spellStart"/>
                  <w:r>
                    <w:t>Streha</w:t>
                  </w:r>
                  <w:proofErr w:type="spellEnd"/>
                </w:p>
              </w:tc>
            </w:tr>
            <w:tr w:rsidR="002A2F13" w14:paraId="59D4DB96"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149F4E1C" w14:textId="3820901E"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3E84532D" w14:textId="77777777" w:rsidR="002A2F13" w:rsidRDefault="008F1232">
                  <w:pPr>
                    <w:pStyle w:val="SLOGtabela"/>
                  </w:pPr>
                  <w:proofErr w:type="spellStart"/>
                  <w:r>
                    <w:t>Cestna</w:t>
                  </w:r>
                  <w:proofErr w:type="spellEnd"/>
                  <w:r>
                    <w:t xml:space="preserve"> </w:t>
                  </w:r>
                  <w:proofErr w:type="spellStart"/>
                  <w:r>
                    <w:t>metla</w:t>
                  </w:r>
                  <w:proofErr w:type="spellEnd"/>
                  <w:r>
                    <w:t xml:space="preserve">, </w:t>
                  </w:r>
                  <w:proofErr w:type="spellStart"/>
                  <w:r>
                    <w:t>dolžine</w:t>
                  </w:r>
                  <w:proofErr w:type="spellEnd"/>
                  <w:r>
                    <w:t xml:space="preserve"> </w:t>
                  </w:r>
                  <w:proofErr w:type="spellStart"/>
                  <w:r>
                    <w:t>cca</w:t>
                  </w:r>
                  <w:proofErr w:type="spellEnd"/>
                  <w:r>
                    <w:t xml:space="preserve">. 1400 mm </w:t>
                  </w:r>
                </w:p>
              </w:tc>
              <w:tc>
                <w:tcPr>
                  <w:tcW w:w="852" w:type="dxa"/>
                  <w:tcBorders>
                    <w:top w:val="single" w:sz="4" w:space="0" w:color="000000"/>
                    <w:left w:val="single" w:sz="4" w:space="0" w:color="000000"/>
                    <w:bottom w:val="single" w:sz="4" w:space="0" w:color="000000"/>
                    <w:right w:val="single" w:sz="4" w:space="0" w:color="000000"/>
                  </w:tcBorders>
                </w:tcPr>
                <w:p w14:paraId="7577B85E" w14:textId="77777777" w:rsidR="002A2F13" w:rsidRDefault="008F1232">
                  <w:pPr>
                    <w:pStyle w:val="SLOGtabela"/>
                    <w:jc w:val="center"/>
                  </w:pPr>
                  <w:r>
                    <w:t>1+1</w:t>
                  </w:r>
                </w:p>
              </w:tc>
              <w:tc>
                <w:tcPr>
                  <w:tcW w:w="2556" w:type="dxa"/>
                  <w:tcBorders>
                    <w:top w:val="single" w:sz="4" w:space="0" w:color="000000"/>
                    <w:left w:val="single" w:sz="4" w:space="0" w:color="000000"/>
                    <w:bottom w:val="single" w:sz="4" w:space="0" w:color="000000"/>
                    <w:right w:val="single" w:sz="4" w:space="0" w:color="000000"/>
                  </w:tcBorders>
                </w:tcPr>
                <w:p w14:paraId="0CE8D1E2" w14:textId="77777777" w:rsidR="002A2F13" w:rsidRDefault="008F1232">
                  <w:pPr>
                    <w:pStyle w:val="SLOGtabela"/>
                    <w:jc w:val="center"/>
                  </w:pPr>
                  <w:proofErr w:type="spellStart"/>
                  <w:r>
                    <w:t>Streha</w:t>
                  </w:r>
                  <w:proofErr w:type="spellEnd"/>
                </w:p>
              </w:tc>
            </w:tr>
            <w:tr w:rsidR="002A2F13" w14:paraId="55F90247"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5753D4F5" w14:textId="5445A4FD"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461D9033" w14:textId="77777777" w:rsidR="002A2F13" w:rsidRDefault="008F1232">
                  <w:pPr>
                    <w:pStyle w:val="SLOGtabela"/>
                  </w:pPr>
                  <w:proofErr w:type="spellStart"/>
                  <w:r>
                    <w:t>Škarje</w:t>
                  </w:r>
                  <w:proofErr w:type="spellEnd"/>
                  <w:r>
                    <w:t xml:space="preserve"> za </w:t>
                  </w:r>
                  <w:proofErr w:type="spellStart"/>
                  <w:r>
                    <w:t>okroglo</w:t>
                  </w:r>
                  <w:proofErr w:type="spellEnd"/>
                  <w:r>
                    <w:t xml:space="preserve"> </w:t>
                  </w:r>
                  <w:proofErr w:type="spellStart"/>
                  <w:r>
                    <w:t>železo</w:t>
                  </w:r>
                  <w:proofErr w:type="spellEnd"/>
                  <w:r>
                    <w:t xml:space="preserve"> (za </w:t>
                  </w:r>
                  <w:r>
                    <w:rPr>
                      <w:rFonts w:ascii="Calibri" w:hAnsi="Calibri"/>
                      <w:color w:val="212121"/>
                    </w:rPr>
                    <w:t>ϕ</w:t>
                  </w:r>
                  <w:r>
                    <w:rPr>
                      <w:color w:val="212121"/>
                    </w:rPr>
                    <w:t xml:space="preserve"> </w:t>
                  </w:r>
                  <w:r>
                    <w:t xml:space="preserve">12 mm) </w:t>
                  </w:r>
                </w:p>
              </w:tc>
              <w:tc>
                <w:tcPr>
                  <w:tcW w:w="852" w:type="dxa"/>
                  <w:tcBorders>
                    <w:top w:val="single" w:sz="4" w:space="0" w:color="000000"/>
                    <w:left w:val="single" w:sz="4" w:space="0" w:color="000000"/>
                    <w:bottom w:val="single" w:sz="4" w:space="0" w:color="000000"/>
                    <w:right w:val="single" w:sz="4" w:space="0" w:color="000000"/>
                  </w:tcBorders>
                </w:tcPr>
                <w:p w14:paraId="7731BC28" w14:textId="43A67E61"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4A0C3D3F" w14:textId="77777777" w:rsidR="002A2F13" w:rsidRDefault="008F1232">
                  <w:pPr>
                    <w:pStyle w:val="SLOGtabela"/>
                    <w:jc w:val="center"/>
                  </w:pPr>
                  <w:r>
                    <w:t>L1</w:t>
                  </w:r>
                </w:p>
              </w:tc>
            </w:tr>
            <w:tr w:rsidR="002A2F13" w14:paraId="4CD93024"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716C7208" w14:textId="0ED772CD"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685F96AA" w14:textId="77777777" w:rsidR="002A2F13" w:rsidRDefault="008F1232">
                  <w:pPr>
                    <w:pStyle w:val="SLOGtabela"/>
                  </w:pPr>
                  <w:proofErr w:type="spellStart"/>
                  <w:r>
                    <w:t>Kovček</w:t>
                  </w:r>
                  <w:proofErr w:type="spellEnd"/>
                  <w:r>
                    <w:t xml:space="preserve"> z </w:t>
                  </w:r>
                  <w:proofErr w:type="spellStart"/>
                  <w:r>
                    <w:t>ročnim</w:t>
                  </w:r>
                  <w:proofErr w:type="spellEnd"/>
                  <w:r>
                    <w:t xml:space="preserve"> </w:t>
                  </w:r>
                  <w:proofErr w:type="spellStart"/>
                  <w:r>
                    <w:t>orodjem</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3623D80B" w14:textId="77777777" w:rsidR="002A2F13" w:rsidRDefault="008F1232">
                  <w:pPr>
                    <w:pStyle w:val="SLOGtabela"/>
                    <w:jc w:val="center"/>
                  </w:pPr>
                  <w:r>
                    <w:t>1+1</w:t>
                  </w:r>
                </w:p>
              </w:tc>
              <w:tc>
                <w:tcPr>
                  <w:tcW w:w="2556" w:type="dxa"/>
                  <w:tcBorders>
                    <w:top w:val="single" w:sz="4" w:space="0" w:color="000000"/>
                    <w:left w:val="single" w:sz="4" w:space="0" w:color="000000"/>
                    <w:bottom w:val="single" w:sz="4" w:space="0" w:color="000000"/>
                    <w:right w:val="single" w:sz="4" w:space="0" w:color="000000"/>
                  </w:tcBorders>
                </w:tcPr>
                <w:p w14:paraId="1823E122" w14:textId="77777777" w:rsidR="002A2F13" w:rsidRDefault="008F1232">
                  <w:pPr>
                    <w:pStyle w:val="SLOGtabela"/>
                    <w:jc w:val="center"/>
                  </w:pPr>
                  <w:r>
                    <w:t>L2</w:t>
                  </w:r>
                </w:p>
              </w:tc>
            </w:tr>
            <w:tr w:rsidR="002A2F13" w14:paraId="4318A075"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695DCD06" w14:textId="77777777"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4E8F5557" w14:textId="77777777" w:rsidR="002A2F13" w:rsidRDefault="008F1232">
                  <w:pPr>
                    <w:pStyle w:val="SLOGtabela"/>
                  </w:pPr>
                  <w:proofErr w:type="spellStart"/>
                  <w:r>
                    <w:t>Merilnik</w:t>
                  </w:r>
                  <w:proofErr w:type="spellEnd"/>
                  <w:r>
                    <w:t xml:space="preserve"> </w:t>
                  </w:r>
                  <w:proofErr w:type="spellStart"/>
                  <w:r>
                    <w:t>plinov</w:t>
                  </w:r>
                  <w:proofErr w:type="spellEnd"/>
                  <w:r>
                    <w:t xml:space="preserve"> Ex-O2-CO, s </w:t>
                  </w:r>
                  <w:proofErr w:type="spellStart"/>
                  <w:r>
                    <w:t>polnilcem</w:t>
                  </w:r>
                  <w:proofErr w:type="spellEnd"/>
                </w:p>
              </w:tc>
              <w:tc>
                <w:tcPr>
                  <w:tcW w:w="852" w:type="dxa"/>
                  <w:tcBorders>
                    <w:top w:val="single" w:sz="4" w:space="0" w:color="000000"/>
                    <w:left w:val="single" w:sz="4" w:space="0" w:color="000000"/>
                    <w:bottom w:val="single" w:sz="4" w:space="0" w:color="000000"/>
                    <w:right w:val="single" w:sz="4" w:space="0" w:color="000000"/>
                  </w:tcBorders>
                </w:tcPr>
                <w:p w14:paraId="6BC9D59A" w14:textId="77777777"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39145D79" w14:textId="77777777" w:rsidR="002A2F13" w:rsidRDefault="008F1232">
                  <w:pPr>
                    <w:pStyle w:val="SLOGtabela"/>
                    <w:jc w:val="center"/>
                  </w:pPr>
                  <w:proofErr w:type="spellStart"/>
                  <w:r>
                    <w:t>Kabina</w:t>
                  </w:r>
                  <w:proofErr w:type="spellEnd"/>
                </w:p>
              </w:tc>
            </w:tr>
            <w:tr w:rsidR="002A2F13" w14:paraId="22D07801"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47D3C021" w14:textId="77777777"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217E9F29" w14:textId="77777777" w:rsidR="002A2F13" w:rsidRDefault="008F1232">
                  <w:pPr>
                    <w:pStyle w:val="SLOGtabela"/>
                  </w:pPr>
                  <w:proofErr w:type="spellStart"/>
                  <w:r>
                    <w:t>Termo</w:t>
                  </w:r>
                  <w:proofErr w:type="spellEnd"/>
                  <w:r>
                    <w:t xml:space="preserve"> </w:t>
                  </w:r>
                  <w:proofErr w:type="spellStart"/>
                  <w:r>
                    <w:t>kamera</w:t>
                  </w:r>
                  <w:proofErr w:type="spellEnd"/>
                  <w:r>
                    <w:t xml:space="preserve"> - </w:t>
                  </w:r>
                  <w:proofErr w:type="spellStart"/>
                  <w:r>
                    <w:t>območje</w:t>
                  </w:r>
                  <w:proofErr w:type="spellEnd"/>
                  <w:r>
                    <w:t xml:space="preserve"> </w:t>
                  </w:r>
                  <w:proofErr w:type="spellStart"/>
                  <w:r>
                    <w:t>merjenja</w:t>
                  </w:r>
                  <w:proofErr w:type="spellEnd"/>
                  <w:r>
                    <w:t xml:space="preserve"> 0–600 </w:t>
                  </w:r>
                  <w:proofErr w:type="spellStart"/>
                  <w:r>
                    <w:t>st.</w:t>
                  </w:r>
                  <w:proofErr w:type="spellEnd"/>
                  <w:r>
                    <w:t xml:space="preserve"> C, IP 67, </w:t>
                  </w:r>
                  <w:proofErr w:type="spellStart"/>
                  <w:r>
                    <w:t>odporna</w:t>
                  </w:r>
                  <w:proofErr w:type="spellEnd"/>
                  <w:r>
                    <w:t xml:space="preserve"> </w:t>
                  </w:r>
                  <w:proofErr w:type="spellStart"/>
                  <w:r>
                    <w:t>na</w:t>
                  </w:r>
                  <w:proofErr w:type="spellEnd"/>
                  <w:r>
                    <w:t xml:space="preserve"> </w:t>
                  </w:r>
                  <w:proofErr w:type="spellStart"/>
                  <w:r>
                    <w:t>padce</w:t>
                  </w:r>
                  <w:proofErr w:type="spellEnd"/>
                  <w:r>
                    <w:t xml:space="preserve"> z 2 m </w:t>
                  </w:r>
                  <w:proofErr w:type="spellStart"/>
                  <w:r>
                    <w:t>na</w:t>
                  </w:r>
                  <w:proofErr w:type="spellEnd"/>
                  <w:r>
                    <w:t xml:space="preserve"> </w:t>
                  </w:r>
                  <w:proofErr w:type="spellStart"/>
                  <w:r>
                    <w:t>beton</w:t>
                  </w:r>
                  <w:proofErr w:type="spellEnd"/>
                  <w:r>
                    <w:t xml:space="preserve">, </w:t>
                  </w:r>
                  <w:proofErr w:type="spellStart"/>
                  <w:r>
                    <w:t>zagon</w:t>
                  </w:r>
                  <w:proofErr w:type="spellEnd"/>
                  <w:r>
                    <w:t xml:space="preserve"> </w:t>
                  </w:r>
                  <w:proofErr w:type="spellStart"/>
                  <w:r>
                    <w:t>kamere</w:t>
                  </w:r>
                  <w:proofErr w:type="spellEnd"/>
                  <w:r>
                    <w:t xml:space="preserve"> </w:t>
                  </w:r>
                  <w:proofErr w:type="spellStart"/>
                  <w:r>
                    <w:t>maks</w:t>
                  </w:r>
                  <w:proofErr w:type="spellEnd"/>
                  <w:r>
                    <w:t xml:space="preserve">. 20 s, </w:t>
                  </w:r>
                  <w:proofErr w:type="spellStart"/>
                  <w:r>
                    <w:t>ločljivost</w:t>
                  </w:r>
                  <w:proofErr w:type="spellEnd"/>
                  <w:r>
                    <w:t xml:space="preserve"> min. </w:t>
                  </w:r>
                  <w:r>
                    <w:rPr>
                      <w:color w:val="000000"/>
                    </w:rPr>
                    <w:t xml:space="preserve">240x180 </w:t>
                  </w:r>
                  <w:proofErr w:type="spellStart"/>
                  <w:r>
                    <w:rPr>
                      <w:color w:val="000000"/>
                    </w:rPr>
                    <w:t>vključno</w:t>
                  </w:r>
                  <w:proofErr w:type="spellEnd"/>
                  <w:r>
                    <w:rPr>
                      <w:color w:val="000000"/>
                    </w:rPr>
                    <w:t xml:space="preserve"> s </w:t>
                  </w:r>
                  <w:proofErr w:type="spellStart"/>
                  <w:r>
                    <w:rPr>
                      <w:color w:val="000000"/>
                    </w:rPr>
                    <w:t>polnilcem</w:t>
                  </w:r>
                  <w:proofErr w:type="spellEnd"/>
                </w:p>
              </w:tc>
              <w:tc>
                <w:tcPr>
                  <w:tcW w:w="852" w:type="dxa"/>
                  <w:tcBorders>
                    <w:top w:val="single" w:sz="4" w:space="0" w:color="000000"/>
                    <w:left w:val="single" w:sz="4" w:space="0" w:color="000000"/>
                    <w:bottom w:val="single" w:sz="4" w:space="0" w:color="000000"/>
                    <w:right w:val="single" w:sz="4" w:space="0" w:color="000000"/>
                  </w:tcBorders>
                </w:tcPr>
                <w:p w14:paraId="11ACB453" w14:textId="77777777"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298E921F" w14:textId="77777777" w:rsidR="002A2F13" w:rsidRDefault="008F1232">
                  <w:pPr>
                    <w:pStyle w:val="SLOGtabela"/>
                    <w:jc w:val="center"/>
                  </w:pPr>
                  <w:proofErr w:type="spellStart"/>
                  <w:r>
                    <w:t>Kabina</w:t>
                  </w:r>
                  <w:proofErr w:type="spellEnd"/>
                </w:p>
              </w:tc>
            </w:tr>
            <w:tr w:rsidR="002A2F13" w14:paraId="32988D7D" w14:textId="77777777">
              <w:trPr>
                <w:trHeight w:val="262"/>
              </w:trPr>
              <w:tc>
                <w:tcPr>
                  <w:tcW w:w="88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4457F5" w14:textId="77777777" w:rsidR="002A2F13" w:rsidRDefault="008F1232">
                  <w:pPr>
                    <w:pStyle w:val="SLOGtabela"/>
                    <w:jc w:val="center"/>
                    <w:rPr>
                      <w:b/>
                    </w:rPr>
                  </w:pPr>
                  <w:r>
                    <w:rPr>
                      <w:b/>
                    </w:rPr>
                    <w:t>9</w:t>
                  </w:r>
                </w:p>
              </w:tc>
              <w:tc>
                <w:tcPr>
                  <w:tcW w:w="49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EF2C98" w14:textId="77777777" w:rsidR="002A2F13" w:rsidRDefault="008F1232">
                  <w:pPr>
                    <w:pStyle w:val="SLOGtabela"/>
                    <w:rPr>
                      <w:b/>
                    </w:rPr>
                  </w:pPr>
                  <w:r>
                    <w:rPr>
                      <w:b/>
                    </w:rPr>
                    <w:t xml:space="preserve"> </w:t>
                  </w:r>
                  <w:proofErr w:type="spellStart"/>
                  <w:r>
                    <w:rPr>
                      <w:b/>
                    </w:rPr>
                    <w:t>Posebna</w:t>
                  </w:r>
                  <w:proofErr w:type="spellEnd"/>
                  <w:r>
                    <w:rPr>
                      <w:b/>
                    </w:rPr>
                    <w:t xml:space="preserve"> </w:t>
                  </w:r>
                  <w:proofErr w:type="spellStart"/>
                  <w:r>
                    <w:rPr>
                      <w:b/>
                    </w:rPr>
                    <w:t>oprema</w:t>
                  </w:r>
                  <w:proofErr w:type="spellEnd"/>
                  <w:r>
                    <w:rPr>
                      <w:b/>
                    </w:rPr>
                    <w:t xml:space="preserve"> </w:t>
                  </w:r>
                </w:p>
              </w:tc>
              <w:tc>
                <w:tcPr>
                  <w:tcW w:w="8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8E8DD8" w14:textId="654B185E" w:rsidR="002A2F13" w:rsidRDefault="002A2F13">
                  <w:pPr>
                    <w:pStyle w:val="SLOGtabela"/>
                    <w:jc w:val="center"/>
                    <w:rPr>
                      <w:b/>
                    </w:rPr>
                  </w:pPr>
                </w:p>
              </w:tc>
              <w:tc>
                <w:tcPr>
                  <w:tcW w:w="25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BE49460" w14:textId="0CF2B2C8" w:rsidR="002A2F13" w:rsidRDefault="002A2F13">
                  <w:pPr>
                    <w:pStyle w:val="SLOGtabela"/>
                    <w:jc w:val="center"/>
                    <w:rPr>
                      <w:b/>
                    </w:rPr>
                  </w:pPr>
                </w:p>
              </w:tc>
            </w:tr>
            <w:tr w:rsidR="002A2F13" w14:paraId="2178C70F" w14:textId="77777777">
              <w:trPr>
                <w:trHeight w:val="259"/>
              </w:trPr>
              <w:tc>
                <w:tcPr>
                  <w:tcW w:w="887" w:type="dxa"/>
                  <w:tcBorders>
                    <w:top w:val="single" w:sz="4" w:space="0" w:color="000000"/>
                    <w:left w:val="single" w:sz="4" w:space="0" w:color="000000"/>
                    <w:bottom w:val="single" w:sz="4" w:space="0" w:color="000000"/>
                    <w:right w:val="single" w:sz="4" w:space="0" w:color="000000"/>
                  </w:tcBorders>
                </w:tcPr>
                <w:p w14:paraId="41836BBB" w14:textId="7A5BE3BB" w:rsidR="002A2F13" w:rsidRDefault="002A2F13">
                  <w:pPr>
                    <w:pStyle w:val="SLOGtabela"/>
                    <w:jc w:val="center"/>
                  </w:pPr>
                </w:p>
              </w:tc>
              <w:tc>
                <w:tcPr>
                  <w:tcW w:w="4930" w:type="dxa"/>
                  <w:tcBorders>
                    <w:top w:val="single" w:sz="4" w:space="0" w:color="000000"/>
                    <w:left w:val="single" w:sz="4" w:space="0" w:color="000000"/>
                    <w:bottom w:val="single" w:sz="4" w:space="0" w:color="000000"/>
                    <w:right w:val="single" w:sz="4" w:space="0" w:color="000000"/>
                  </w:tcBorders>
                </w:tcPr>
                <w:p w14:paraId="69C8C909" w14:textId="77777777" w:rsidR="002A2F13" w:rsidRDefault="008F1232">
                  <w:pPr>
                    <w:pStyle w:val="SLOGtabela"/>
                  </w:pPr>
                  <w:r>
                    <w:t xml:space="preserve">Absorbent za </w:t>
                  </w:r>
                  <w:proofErr w:type="spellStart"/>
                  <w:r>
                    <w:t>ogljikovodike</w:t>
                  </w:r>
                  <w:proofErr w:type="spellEnd"/>
                  <w:r>
                    <w:t xml:space="preserve">, 15 kg, v </w:t>
                  </w:r>
                  <w:proofErr w:type="spellStart"/>
                  <w:r>
                    <w:t>ustrezni</w:t>
                  </w:r>
                  <w:proofErr w:type="spellEnd"/>
                  <w:r>
                    <w:t xml:space="preserve"> </w:t>
                  </w:r>
                  <w:proofErr w:type="spellStart"/>
                  <w:r>
                    <w:t>posodi</w:t>
                  </w:r>
                  <w:proofErr w:type="spellEnd"/>
                  <w:r>
                    <w:t xml:space="preserve"> </w:t>
                  </w:r>
                </w:p>
              </w:tc>
              <w:tc>
                <w:tcPr>
                  <w:tcW w:w="852" w:type="dxa"/>
                  <w:tcBorders>
                    <w:top w:val="single" w:sz="4" w:space="0" w:color="000000"/>
                    <w:left w:val="single" w:sz="4" w:space="0" w:color="000000"/>
                    <w:bottom w:val="single" w:sz="4" w:space="0" w:color="000000"/>
                    <w:right w:val="single" w:sz="4" w:space="0" w:color="000000"/>
                  </w:tcBorders>
                </w:tcPr>
                <w:p w14:paraId="56D551E2" w14:textId="55C153F5" w:rsidR="002A2F13" w:rsidRDefault="008F1232">
                  <w:pPr>
                    <w:pStyle w:val="SLOGtabela"/>
                    <w:jc w:val="center"/>
                  </w:pPr>
                  <w:r>
                    <w:t>1</w:t>
                  </w:r>
                </w:p>
              </w:tc>
              <w:tc>
                <w:tcPr>
                  <w:tcW w:w="2556" w:type="dxa"/>
                  <w:tcBorders>
                    <w:top w:val="single" w:sz="4" w:space="0" w:color="000000"/>
                    <w:left w:val="single" w:sz="4" w:space="0" w:color="000000"/>
                    <w:bottom w:val="single" w:sz="4" w:space="0" w:color="000000"/>
                    <w:right w:val="single" w:sz="4" w:space="0" w:color="000000"/>
                  </w:tcBorders>
                </w:tcPr>
                <w:p w14:paraId="50B32F5B" w14:textId="77777777" w:rsidR="002A2F13" w:rsidRDefault="008F1232">
                  <w:pPr>
                    <w:pStyle w:val="SLOGtabela"/>
                    <w:jc w:val="center"/>
                  </w:pPr>
                  <w:proofErr w:type="spellStart"/>
                  <w:r>
                    <w:t>Streha</w:t>
                  </w:r>
                  <w:proofErr w:type="spellEnd"/>
                </w:p>
              </w:tc>
            </w:tr>
            <w:tr w:rsidR="002A2F13" w14:paraId="31794B57" w14:textId="77777777">
              <w:trPr>
                <w:trHeight w:val="490"/>
              </w:trPr>
              <w:tc>
                <w:tcPr>
                  <w:tcW w:w="887" w:type="dxa"/>
                  <w:tcBorders>
                    <w:top w:val="single" w:sz="4" w:space="0" w:color="000000"/>
                    <w:left w:val="single" w:sz="6" w:space="0" w:color="000000"/>
                    <w:bottom w:val="single" w:sz="4" w:space="0" w:color="000000"/>
                    <w:right w:val="single" w:sz="6" w:space="0" w:color="000000"/>
                  </w:tcBorders>
                  <w:tcMar>
                    <w:top w:w="11" w:type="dxa"/>
                    <w:left w:w="7" w:type="dxa"/>
                    <w:bottom w:w="0" w:type="dxa"/>
                    <w:right w:w="91" w:type="dxa"/>
                  </w:tcMar>
                </w:tcPr>
                <w:p w14:paraId="19CCF9E7" w14:textId="323C8528"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79BC87D" w14:textId="77777777" w:rsidR="002A2F13" w:rsidRDefault="008F1232">
                  <w:pPr>
                    <w:pStyle w:val="SLOGtabela"/>
                  </w:pPr>
                  <w:proofErr w:type="spellStart"/>
                  <w:r>
                    <w:t>Vlečna</w:t>
                  </w:r>
                  <w:proofErr w:type="spellEnd"/>
                  <w:r>
                    <w:t xml:space="preserve"> </w:t>
                  </w:r>
                  <w:proofErr w:type="spellStart"/>
                  <w:r>
                    <w:t>jeklenica</w:t>
                  </w:r>
                  <w:proofErr w:type="spellEnd"/>
                  <w:r>
                    <w:t xml:space="preserve">, </w:t>
                  </w:r>
                  <w:proofErr w:type="spellStart"/>
                  <w:r>
                    <w:t>dolžine</w:t>
                  </w:r>
                  <w:proofErr w:type="spellEnd"/>
                  <w:r>
                    <w:t xml:space="preserve"> 5 m, </w:t>
                  </w:r>
                  <w:r>
                    <w:rPr>
                      <w:rFonts w:ascii="Calibri" w:hAnsi="Calibri"/>
                      <w:color w:val="212121"/>
                    </w:rPr>
                    <w:t>ϕ</w:t>
                  </w:r>
                  <w:r>
                    <w:rPr>
                      <w:color w:val="212121"/>
                    </w:rPr>
                    <w:t xml:space="preserve"> </w:t>
                  </w:r>
                  <w:r>
                    <w:t xml:space="preserve">16 mm, z </w:t>
                  </w:r>
                  <w:proofErr w:type="spellStart"/>
                  <w:r>
                    <w:t>očesi</w:t>
                  </w:r>
                  <w:proofErr w:type="spellEnd"/>
                  <w:r>
                    <w:t xml:space="preserve"> </w:t>
                  </w:r>
                  <w:proofErr w:type="spellStart"/>
                  <w:r>
                    <w:t>na</w:t>
                  </w:r>
                  <w:proofErr w:type="spellEnd"/>
                  <w:r>
                    <w:t xml:space="preserve"> </w:t>
                  </w:r>
                  <w:proofErr w:type="spellStart"/>
                  <w:r>
                    <w:t>obeh</w:t>
                  </w:r>
                  <w:proofErr w:type="spellEnd"/>
                  <w:r>
                    <w:t xml:space="preserve"> </w:t>
                  </w:r>
                  <w:proofErr w:type="spellStart"/>
                  <w:r>
                    <w:t>koncih</w:t>
                  </w:r>
                  <w:proofErr w:type="spellEnd"/>
                  <w:r>
                    <w:t xml:space="preserve"> </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E675EBE" w14:textId="74BECBC5"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EAA781D" w14:textId="77777777" w:rsidR="002A2F13" w:rsidRDefault="002A2F13">
                  <w:pPr>
                    <w:pStyle w:val="SLOGtabela"/>
                    <w:jc w:val="center"/>
                  </w:pPr>
                </w:p>
              </w:tc>
            </w:tr>
            <w:tr w:rsidR="002A2F13" w14:paraId="154C07A0" w14:textId="77777777">
              <w:trPr>
                <w:trHeight w:val="266"/>
              </w:trPr>
              <w:tc>
                <w:tcPr>
                  <w:tcW w:w="887" w:type="dxa"/>
                  <w:tcBorders>
                    <w:top w:val="single" w:sz="4" w:space="0" w:color="000000"/>
                    <w:left w:val="single" w:sz="6" w:space="0" w:color="000000"/>
                    <w:bottom w:val="single" w:sz="4" w:space="0" w:color="000000"/>
                    <w:right w:val="single" w:sz="6" w:space="0" w:color="000000"/>
                  </w:tcBorders>
                  <w:tcMar>
                    <w:top w:w="11" w:type="dxa"/>
                    <w:left w:w="7" w:type="dxa"/>
                    <w:bottom w:w="0" w:type="dxa"/>
                    <w:right w:w="91" w:type="dxa"/>
                  </w:tcMar>
                </w:tcPr>
                <w:p w14:paraId="140B787D" w14:textId="56CD0BB3"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71A1DE4" w14:textId="77777777" w:rsidR="002A2F13" w:rsidRDefault="008F1232">
                  <w:pPr>
                    <w:pStyle w:val="SLOGtabela"/>
                  </w:pPr>
                  <w:proofErr w:type="spellStart"/>
                  <w:r>
                    <w:t>Zagozda</w:t>
                  </w:r>
                  <w:proofErr w:type="spellEnd"/>
                  <w:r>
                    <w:t xml:space="preserve"> za </w:t>
                  </w:r>
                  <w:proofErr w:type="spellStart"/>
                  <w:r>
                    <w:t>vozilo</w:t>
                  </w:r>
                  <w:proofErr w:type="spellEnd"/>
                  <w:r>
                    <w:t xml:space="preserve"> </w:t>
                  </w:r>
                  <w:proofErr w:type="spellStart"/>
                  <w:r>
                    <w:t>proizvajalca</w:t>
                  </w:r>
                  <w:proofErr w:type="spellEnd"/>
                  <w:r>
                    <w:t xml:space="preserve"> </w:t>
                  </w:r>
                  <w:proofErr w:type="spellStart"/>
                  <w:r>
                    <w:t>podvozja</w:t>
                  </w:r>
                  <w:proofErr w:type="spellEnd"/>
                  <w:r>
                    <w:t xml:space="preserve"> </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FF97C6F" w14:textId="569C48BD"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127888B" w14:textId="77777777" w:rsidR="002A2F13" w:rsidRDefault="002A2F13">
                  <w:pPr>
                    <w:pStyle w:val="SLOGtabela"/>
                    <w:jc w:val="center"/>
                  </w:pPr>
                </w:p>
              </w:tc>
            </w:tr>
            <w:tr w:rsidR="002A2F13" w14:paraId="20CD2F63" w14:textId="77777777">
              <w:trPr>
                <w:trHeight w:val="476"/>
              </w:trPr>
              <w:tc>
                <w:tcPr>
                  <w:tcW w:w="887" w:type="dxa"/>
                  <w:tcBorders>
                    <w:top w:val="single" w:sz="4" w:space="0" w:color="000000"/>
                    <w:left w:val="single" w:sz="6" w:space="0" w:color="000000"/>
                    <w:bottom w:val="single" w:sz="6" w:space="0" w:color="000000"/>
                    <w:right w:val="single" w:sz="6" w:space="0" w:color="000000"/>
                  </w:tcBorders>
                  <w:tcMar>
                    <w:top w:w="11" w:type="dxa"/>
                    <w:left w:w="7" w:type="dxa"/>
                    <w:bottom w:w="0" w:type="dxa"/>
                    <w:right w:w="91" w:type="dxa"/>
                  </w:tcMar>
                </w:tcPr>
                <w:p w14:paraId="7E1B894D" w14:textId="1346A666"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16F50E7" w14:textId="77777777" w:rsidR="002A2F13" w:rsidRDefault="008F1232">
                  <w:pPr>
                    <w:pStyle w:val="SLOGtabela"/>
                  </w:pPr>
                  <w:proofErr w:type="spellStart"/>
                  <w:r>
                    <w:t>Posoda</w:t>
                  </w:r>
                  <w:proofErr w:type="spellEnd"/>
                  <w:r>
                    <w:t xml:space="preserve"> za </w:t>
                  </w:r>
                  <w:proofErr w:type="spellStart"/>
                  <w:r>
                    <w:t>rezervno</w:t>
                  </w:r>
                  <w:proofErr w:type="spellEnd"/>
                  <w:r>
                    <w:t xml:space="preserve"> </w:t>
                  </w:r>
                  <w:proofErr w:type="spellStart"/>
                  <w:r>
                    <w:t>gorivo</w:t>
                  </w:r>
                  <w:proofErr w:type="spellEnd"/>
                  <w:r>
                    <w:t xml:space="preserve"> za </w:t>
                  </w:r>
                  <w:proofErr w:type="spellStart"/>
                  <w:r>
                    <w:t>vozilo</w:t>
                  </w:r>
                  <w:proofErr w:type="spellEnd"/>
                  <w:r>
                    <w:t xml:space="preserve">, 20 l, </w:t>
                  </w:r>
                  <w:proofErr w:type="spellStart"/>
                  <w:r>
                    <w:t>testirana</w:t>
                  </w:r>
                  <w:proofErr w:type="spellEnd"/>
                  <w:r>
                    <w:t xml:space="preserve">, </w:t>
                  </w:r>
                  <w:proofErr w:type="spellStart"/>
                  <w:r>
                    <w:t>polna</w:t>
                  </w:r>
                  <w:proofErr w:type="spellEnd"/>
                  <w:r>
                    <w:t xml:space="preserve"> </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67F6032" w14:textId="449F6462"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F9A336E" w14:textId="77777777" w:rsidR="002A2F13" w:rsidRDefault="008F1232">
                  <w:pPr>
                    <w:pStyle w:val="SLOGtabela"/>
                    <w:jc w:val="center"/>
                  </w:pPr>
                  <w:r>
                    <w:t>L1</w:t>
                  </w:r>
                </w:p>
              </w:tc>
            </w:tr>
            <w:tr w:rsidR="002A2F13" w14:paraId="7A9FAD85" w14:textId="77777777">
              <w:trPr>
                <w:trHeight w:val="480"/>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9F44396" w14:textId="186A5EC4"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AD1CD46" w14:textId="77777777" w:rsidR="002A2F13" w:rsidRDefault="008F1232">
                  <w:pPr>
                    <w:pStyle w:val="SLOGtabela"/>
                  </w:pPr>
                  <w:proofErr w:type="spellStart"/>
                  <w:r>
                    <w:t>Posoda</w:t>
                  </w:r>
                  <w:proofErr w:type="spellEnd"/>
                  <w:r>
                    <w:t xml:space="preserve"> za </w:t>
                  </w:r>
                  <w:proofErr w:type="spellStart"/>
                  <w:r>
                    <w:t>rezervno</w:t>
                  </w:r>
                  <w:proofErr w:type="spellEnd"/>
                  <w:r>
                    <w:t xml:space="preserve"> </w:t>
                  </w:r>
                  <w:proofErr w:type="spellStart"/>
                  <w:r>
                    <w:t>gorivo</w:t>
                  </w:r>
                  <w:proofErr w:type="spellEnd"/>
                  <w:r>
                    <w:t xml:space="preserve"> za </w:t>
                  </w:r>
                  <w:proofErr w:type="spellStart"/>
                  <w:r>
                    <w:t>elektroagregat</w:t>
                  </w:r>
                  <w:proofErr w:type="spellEnd"/>
                  <w:r>
                    <w:t xml:space="preserve">, 10 l, </w:t>
                  </w:r>
                  <w:proofErr w:type="spellStart"/>
                  <w:r>
                    <w:t>testirana</w:t>
                  </w:r>
                  <w:proofErr w:type="spellEnd"/>
                  <w:r>
                    <w:t xml:space="preserve">, </w:t>
                  </w:r>
                  <w:proofErr w:type="spellStart"/>
                  <w:r>
                    <w:t>polna</w:t>
                  </w:r>
                  <w:proofErr w:type="spellEnd"/>
                  <w:r>
                    <w:t xml:space="preserve"> </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DBCD2F7" w14:textId="31DAE8C2"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FF63416" w14:textId="77777777" w:rsidR="002A2F13" w:rsidRDefault="008F1232">
                  <w:pPr>
                    <w:pStyle w:val="SLOGtabela"/>
                    <w:jc w:val="center"/>
                  </w:pPr>
                  <w:r>
                    <w:t>L1</w:t>
                  </w:r>
                </w:p>
              </w:tc>
            </w:tr>
            <w:tr w:rsidR="002A2F13" w14:paraId="5AD0CF3C" w14:textId="77777777">
              <w:trPr>
                <w:trHeight w:val="269"/>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92D7C3F" w14:textId="43C23229"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1046351" w14:textId="77777777" w:rsidR="002A2F13" w:rsidRDefault="008F1232">
                  <w:pPr>
                    <w:pStyle w:val="SLOGtabela"/>
                  </w:pPr>
                  <w:proofErr w:type="spellStart"/>
                  <w:r>
                    <w:t>Kombinirana</w:t>
                  </w:r>
                  <w:proofErr w:type="spellEnd"/>
                  <w:r>
                    <w:t xml:space="preserve"> </w:t>
                  </w:r>
                  <w:proofErr w:type="spellStart"/>
                  <w:r>
                    <w:t>posoda</w:t>
                  </w:r>
                  <w:proofErr w:type="spellEnd"/>
                  <w:r>
                    <w:t xml:space="preserve">: </w:t>
                  </w:r>
                  <w:proofErr w:type="spellStart"/>
                  <w:r>
                    <w:t>mešanica</w:t>
                  </w:r>
                  <w:proofErr w:type="spellEnd"/>
                  <w:r>
                    <w:t xml:space="preserve"> 5 l/</w:t>
                  </w:r>
                  <w:proofErr w:type="spellStart"/>
                  <w:r>
                    <w:t>olje</w:t>
                  </w:r>
                  <w:proofErr w:type="spellEnd"/>
                  <w:r>
                    <w:t xml:space="preserve"> za </w:t>
                  </w:r>
                  <w:proofErr w:type="spellStart"/>
                  <w:r>
                    <w:t>verigo</w:t>
                  </w:r>
                  <w:proofErr w:type="spellEnd"/>
                  <w:r>
                    <w:t xml:space="preserve">, 2 l </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062D983" w14:textId="36201632"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B3F748C" w14:textId="77777777" w:rsidR="002A2F13" w:rsidRDefault="008F1232">
                  <w:pPr>
                    <w:pStyle w:val="SLOGtabela"/>
                    <w:jc w:val="center"/>
                  </w:pPr>
                  <w:r>
                    <w:t>L1</w:t>
                  </w:r>
                </w:p>
              </w:tc>
            </w:tr>
            <w:tr w:rsidR="002A2F13" w14:paraId="17AB1DD2" w14:textId="77777777">
              <w:trPr>
                <w:trHeight w:val="233"/>
              </w:trPr>
              <w:tc>
                <w:tcPr>
                  <w:tcW w:w="88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1" w:type="dxa"/>
                    <w:left w:w="7" w:type="dxa"/>
                    <w:bottom w:w="0" w:type="dxa"/>
                    <w:right w:w="91" w:type="dxa"/>
                  </w:tcMar>
                </w:tcPr>
                <w:p w14:paraId="201BC12C" w14:textId="77777777" w:rsidR="002A2F13" w:rsidRDefault="008F1232">
                  <w:pPr>
                    <w:pStyle w:val="SLOGtabela"/>
                    <w:jc w:val="center"/>
                    <w:rPr>
                      <w:b/>
                    </w:rPr>
                  </w:pPr>
                  <w:r>
                    <w:rPr>
                      <w:b/>
                    </w:rPr>
                    <w:t>10</w:t>
                  </w:r>
                </w:p>
              </w:tc>
              <w:tc>
                <w:tcPr>
                  <w:tcW w:w="49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1" w:type="dxa"/>
                    <w:left w:w="7" w:type="dxa"/>
                    <w:bottom w:w="0" w:type="dxa"/>
                    <w:right w:w="91" w:type="dxa"/>
                  </w:tcMar>
                </w:tcPr>
                <w:p w14:paraId="63CE8B60" w14:textId="77777777" w:rsidR="002A2F13" w:rsidRDefault="008F1232">
                  <w:pPr>
                    <w:pStyle w:val="SLOGtabela"/>
                    <w:rPr>
                      <w:b/>
                    </w:rPr>
                  </w:pPr>
                  <w:proofErr w:type="spellStart"/>
                  <w:r>
                    <w:rPr>
                      <w:b/>
                    </w:rPr>
                    <w:t>Dodatna</w:t>
                  </w:r>
                  <w:proofErr w:type="spellEnd"/>
                  <w:r>
                    <w:rPr>
                      <w:b/>
                    </w:rPr>
                    <w:t xml:space="preserve"> </w:t>
                  </w:r>
                  <w:proofErr w:type="spellStart"/>
                  <w:proofErr w:type="gramStart"/>
                  <w:r>
                    <w:rPr>
                      <w:b/>
                    </w:rPr>
                    <w:t>oprema</w:t>
                  </w:r>
                  <w:proofErr w:type="spellEnd"/>
                  <w:r>
                    <w:rPr>
                      <w:b/>
                    </w:rPr>
                    <w:t xml:space="preserve">  PGD</w:t>
                  </w:r>
                  <w:proofErr w:type="gramEnd"/>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1" w:type="dxa"/>
                    <w:left w:w="7" w:type="dxa"/>
                    <w:bottom w:w="0" w:type="dxa"/>
                    <w:right w:w="91" w:type="dxa"/>
                  </w:tcMar>
                </w:tcPr>
                <w:p w14:paraId="05C5CC47" w14:textId="77777777" w:rsidR="002A2F13" w:rsidRDefault="002A2F13">
                  <w:pPr>
                    <w:pStyle w:val="SLOGtabela"/>
                    <w:jc w:val="center"/>
                    <w:rPr>
                      <w:b/>
                    </w:rPr>
                  </w:pPr>
                </w:p>
              </w:tc>
              <w:tc>
                <w:tcPr>
                  <w:tcW w:w="255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1" w:type="dxa"/>
                    <w:left w:w="7" w:type="dxa"/>
                    <w:bottom w:w="0" w:type="dxa"/>
                    <w:right w:w="91" w:type="dxa"/>
                  </w:tcMar>
                </w:tcPr>
                <w:p w14:paraId="103A7093" w14:textId="77777777" w:rsidR="002A2F13" w:rsidRDefault="002A2F13">
                  <w:pPr>
                    <w:pStyle w:val="SLOGtabela"/>
                    <w:jc w:val="center"/>
                    <w:rPr>
                      <w:b/>
                    </w:rPr>
                  </w:pPr>
                </w:p>
              </w:tc>
            </w:tr>
            <w:tr w:rsidR="002A2F13" w14:paraId="1AA3BFC8"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2671AFD"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8831CA7" w14:textId="77777777" w:rsidR="002A2F13" w:rsidRDefault="008F1232">
                  <w:pPr>
                    <w:pStyle w:val="SLOGtabela"/>
                  </w:pPr>
                  <w:proofErr w:type="spellStart"/>
                  <w:r>
                    <w:t>Polnilec</w:t>
                  </w:r>
                  <w:proofErr w:type="spellEnd"/>
                  <w:r>
                    <w:t xml:space="preserve"> </w:t>
                  </w:r>
                  <w:proofErr w:type="spellStart"/>
                  <w:r>
                    <w:t>ročnih</w:t>
                  </w:r>
                  <w:proofErr w:type="spellEnd"/>
                  <w:r>
                    <w:t xml:space="preserve"> </w:t>
                  </w:r>
                  <w:proofErr w:type="spellStart"/>
                  <w:r>
                    <w:t>radijskih</w:t>
                  </w:r>
                  <w:proofErr w:type="spellEnd"/>
                  <w:r>
                    <w:t xml:space="preserve"> </w:t>
                  </w:r>
                  <w:proofErr w:type="spellStart"/>
                  <w:r>
                    <w:t>postaj</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8EEE3BE" w14:textId="77777777" w:rsidR="002A2F13" w:rsidRDefault="008F1232">
                  <w:pPr>
                    <w:pStyle w:val="SLOGtabela"/>
                    <w:jc w:val="center"/>
                  </w:pPr>
                  <w:r>
                    <w:t>6</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FA3EF40" w14:textId="77777777" w:rsidR="002A2F13" w:rsidRDefault="008F1232">
                  <w:pPr>
                    <w:pStyle w:val="SLOGtabela"/>
                    <w:jc w:val="center"/>
                  </w:pPr>
                  <w:proofErr w:type="spellStart"/>
                  <w:r>
                    <w:t>Kabina</w:t>
                  </w:r>
                  <w:proofErr w:type="spellEnd"/>
                </w:p>
              </w:tc>
            </w:tr>
            <w:tr w:rsidR="002A2F13" w14:paraId="170121DE"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99F5BA6"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18BDDC0" w14:textId="77777777" w:rsidR="002A2F13" w:rsidRDefault="008F1232">
                  <w:pPr>
                    <w:pStyle w:val="SLOGtabela"/>
                  </w:pPr>
                  <w:proofErr w:type="spellStart"/>
                  <w:r>
                    <w:t>Vodni</w:t>
                  </w:r>
                  <w:proofErr w:type="spellEnd"/>
                  <w:r>
                    <w:t xml:space="preserve"> </w:t>
                  </w:r>
                  <w:proofErr w:type="spellStart"/>
                  <w:r>
                    <w:t>sesalec</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DC6DE8C"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1548BDB" w14:textId="77777777" w:rsidR="002A2F13" w:rsidRDefault="008F1232">
                  <w:pPr>
                    <w:pStyle w:val="SLOGtabela"/>
                    <w:jc w:val="center"/>
                  </w:pPr>
                  <w:r>
                    <w:t xml:space="preserve">L1 </w:t>
                  </w:r>
                  <w:proofErr w:type="spellStart"/>
                  <w:r>
                    <w:t>ali</w:t>
                  </w:r>
                  <w:proofErr w:type="spellEnd"/>
                  <w:r>
                    <w:t xml:space="preserve"> D1</w:t>
                  </w:r>
                </w:p>
              </w:tc>
            </w:tr>
            <w:tr w:rsidR="002A2F13" w14:paraId="217CFCB2"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F48C361"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57C3787" w14:textId="77777777" w:rsidR="002A2F13" w:rsidRDefault="008F1232">
                  <w:pPr>
                    <w:pStyle w:val="SLOGtabela"/>
                  </w:pPr>
                  <w:proofErr w:type="spellStart"/>
                  <w:r>
                    <w:t>Podložni</w:t>
                  </w:r>
                  <w:proofErr w:type="spellEnd"/>
                  <w:r>
                    <w:t xml:space="preserve"> les za </w:t>
                  </w:r>
                  <w:proofErr w:type="spellStart"/>
                  <w:r>
                    <w:t>stabilizacijo</w:t>
                  </w:r>
                  <w:proofErr w:type="spellEnd"/>
                  <w:r>
                    <w:t xml:space="preserve"> </w:t>
                  </w:r>
                  <w:proofErr w:type="spellStart"/>
                  <w:r>
                    <w:t>predmeta</w:t>
                  </w:r>
                  <w:proofErr w:type="spellEnd"/>
                  <w:r>
                    <w:t xml:space="preserve">, v </w:t>
                  </w:r>
                  <w:proofErr w:type="spellStart"/>
                  <w:r>
                    <w:t>škatli</w:t>
                  </w:r>
                  <w:proofErr w:type="spellEnd"/>
                  <w:r>
                    <w:t xml:space="preserve"> </w:t>
                  </w:r>
                  <w:proofErr w:type="spellStart"/>
                  <w:r>
                    <w:t>cca</w:t>
                  </w:r>
                  <w:proofErr w:type="spellEnd"/>
                </w:p>
                <w:p w14:paraId="696B2755" w14:textId="77777777" w:rsidR="002A2F13" w:rsidRDefault="008F1232">
                  <w:pPr>
                    <w:pStyle w:val="SLOGtabela"/>
                  </w:pPr>
                  <w:r>
                    <w:t>600x400x220 mm</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4ED0DA4B"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D535719" w14:textId="77777777" w:rsidR="002A2F13" w:rsidRDefault="008F1232">
                  <w:pPr>
                    <w:pStyle w:val="SLOGtabela"/>
                    <w:jc w:val="center"/>
                  </w:pPr>
                  <w:r>
                    <w:t xml:space="preserve">L2 </w:t>
                  </w:r>
                  <w:proofErr w:type="spellStart"/>
                  <w:r>
                    <w:t>ali</w:t>
                  </w:r>
                  <w:proofErr w:type="spellEnd"/>
                  <w:r>
                    <w:t xml:space="preserve"> D2, morale </w:t>
                  </w:r>
                  <w:proofErr w:type="spellStart"/>
                  <w:r>
                    <w:t>streha</w:t>
                  </w:r>
                  <w:proofErr w:type="spellEnd"/>
                </w:p>
              </w:tc>
            </w:tr>
            <w:tr w:rsidR="002A2F13" w14:paraId="52F6F13C"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C0786B3"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47C76EF2" w14:textId="77777777" w:rsidR="002A2F13" w:rsidRDefault="008F1232">
                  <w:pPr>
                    <w:pStyle w:val="SLOGtabela"/>
                  </w:pPr>
                  <w:proofErr w:type="spellStart"/>
                  <w:r>
                    <w:t>Lomilka</w:t>
                  </w:r>
                  <w:proofErr w:type="spellEnd"/>
                  <w:r>
                    <w:t xml:space="preserve"> (</w:t>
                  </w:r>
                  <w:proofErr w:type="spellStart"/>
                  <w:r>
                    <w:t>huligan</w:t>
                  </w:r>
                  <w:proofErr w:type="spellEnd"/>
                  <w:r>
                    <w:t xml:space="preserve"> tool)</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48F825BC"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2CC85BE" w14:textId="77777777" w:rsidR="002A2F13" w:rsidRDefault="008F1232">
                  <w:pPr>
                    <w:pStyle w:val="SLOGtabela"/>
                    <w:jc w:val="center"/>
                  </w:pPr>
                  <w:r>
                    <w:t>L1</w:t>
                  </w:r>
                </w:p>
              </w:tc>
            </w:tr>
            <w:tr w:rsidR="002A2F13" w14:paraId="669169F4"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E12971B"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A3BDEB2" w14:textId="77777777" w:rsidR="002A2F13" w:rsidRDefault="008F1232">
                  <w:pPr>
                    <w:pStyle w:val="SLOGtabela"/>
                  </w:pPr>
                  <w:proofErr w:type="spellStart"/>
                  <w:r>
                    <w:t>Vrvna</w:t>
                  </w:r>
                  <w:proofErr w:type="spellEnd"/>
                  <w:r>
                    <w:t xml:space="preserve"> </w:t>
                  </w:r>
                  <w:proofErr w:type="spellStart"/>
                  <w:r>
                    <w:t>tehnika</w:t>
                  </w:r>
                  <w:proofErr w:type="spellEnd"/>
                  <w:r>
                    <w:t xml:space="preserve"> (2x </w:t>
                  </w:r>
                  <w:proofErr w:type="spellStart"/>
                  <w:r>
                    <w:t>torba</w:t>
                  </w:r>
                  <w:proofErr w:type="spellEnd"/>
                  <w:r>
                    <w:t xml:space="preserve"> za </w:t>
                  </w:r>
                  <w:proofErr w:type="spellStart"/>
                  <w:r>
                    <w:t>vrvi</w:t>
                  </w:r>
                  <w:proofErr w:type="spellEnd"/>
                  <w:r>
                    <w:t xml:space="preserve"> + 1x </w:t>
                  </w:r>
                  <w:proofErr w:type="spellStart"/>
                  <w:r>
                    <w:t>torba</w:t>
                  </w:r>
                  <w:proofErr w:type="spellEnd"/>
                  <w:r>
                    <w:t xml:space="preserve"> </w:t>
                  </w:r>
                  <w:proofErr w:type="spellStart"/>
                  <w:r>
                    <w:t>kovačija</w:t>
                  </w:r>
                  <w:proofErr w:type="spellEnd"/>
                  <w:r>
                    <w:t>)</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5DB1E1E"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21F3B5D" w14:textId="77777777" w:rsidR="002A2F13" w:rsidRDefault="008F1232">
                  <w:pPr>
                    <w:pStyle w:val="SLOGtabela"/>
                    <w:jc w:val="center"/>
                  </w:pPr>
                  <w:r>
                    <w:t>D2</w:t>
                  </w:r>
                </w:p>
              </w:tc>
            </w:tr>
            <w:tr w:rsidR="002A2F13" w14:paraId="739AA9B4"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F50BB2F"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72A042A" w14:textId="77777777" w:rsidR="002A2F13" w:rsidRDefault="008F1232">
                  <w:pPr>
                    <w:pStyle w:val="SLOGtabela"/>
                  </w:pPr>
                  <w:proofErr w:type="spellStart"/>
                  <w:r>
                    <w:t>Držalo</w:t>
                  </w:r>
                  <w:proofErr w:type="spellEnd"/>
                  <w:r>
                    <w:t xml:space="preserve">, </w:t>
                  </w:r>
                  <w:proofErr w:type="spellStart"/>
                  <w:r>
                    <w:t>prodorna</w:t>
                  </w:r>
                  <w:proofErr w:type="spellEnd"/>
                  <w:r>
                    <w:t xml:space="preserve"> </w:t>
                  </w:r>
                  <w:proofErr w:type="spellStart"/>
                  <w:r>
                    <w:t>žica</w:t>
                  </w:r>
                  <w:proofErr w:type="spellEnd"/>
                  <w:r>
                    <w:t xml:space="preserve"> za </w:t>
                  </w:r>
                  <w:proofErr w:type="spellStart"/>
                  <w:r>
                    <w:t>dimnikarsko</w:t>
                  </w:r>
                  <w:proofErr w:type="spellEnd"/>
                  <w:r>
                    <w:t xml:space="preserve"> </w:t>
                  </w:r>
                  <w:proofErr w:type="spellStart"/>
                  <w:r>
                    <w:t>orodje</w:t>
                  </w:r>
                  <w:proofErr w:type="spellEnd"/>
                  <w:r>
                    <w:t xml:space="preserve"> </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1EEB679"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DDAF30F" w14:textId="77777777" w:rsidR="002A2F13" w:rsidRDefault="008F1232">
                  <w:pPr>
                    <w:pStyle w:val="SLOGtabela"/>
                    <w:jc w:val="center"/>
                  </w:pPr>
                  <w:proofErr w:type="spellStart"/>
                  <w:r>
                    <w:t>Zadaj</w:t>
                  </w:r>
                  <w:proofErr w:type="spellEnd"/>
                </w:p>
              </w:tc>
            </w:tr>
            <w:tr w:rsidR="002A2F13" w14:paraId="0F6D4618"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FE7A794"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5149C0D" w14:textId="77777777" w:rsidR="002A2F13" w:rsidRDefault="008F1232">
                  <w:pPr>
                    <w:pStyle w:val="SLOGtabela"/>
                  </w:pPr>
                  <w:proofErr w:type="spellStart"/>
                  <w:r>
                    <w:t>Gasilnik</w:t>
                  </w:r>
                  <w:proofErr w:type="spellEnd"/>
                  <w:r>
                    <w:t xml:space="preserve"> </w:t>
                  </w:r>
                  <w:proofErr w:type="spellStart"/>
                  <w:r>
                    <w:t>na</w:t>
                  </w:r>
                  <w:proofErr w:type="spellEnd"/>
                  <w:r>
                    <w:t xml:space="preserve"> </w:t>
                  </w:r>
                  <w:proofErr w:type="spellStart"/>
                  <w:r>
                    <w:t>prah</w:t>
                  </w:r>
                  <w:proofErr w:type="spellEnd"/>
                  <w:r>
                    <w:t xml:space="preserve"> </w:t>
                  </w:r>
                  <w:proofErr w:type="spellStart"/>
                  <w:r>
                    <w:t>Bioversal</w:t>
                  </w:r>
                  <w:proofErr w:type="spellEnd"/>
                  <w:r>
                    <w:t xml:space="preserve"> 10 l</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2B37CE8"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ACBB67C" w14:textId="77777777" w:rsidR="002A2F13" w:rsidRDefault="008F1232">
                  <w:pPr>
                    <w:pStyle w:val="SLOGtabela"/>
                    <w:jc w:val="center"/>
                  </w:pPr>
                  <w:r>
                    <w:t>D3</w:t>
                  </w:r>
                </w:p>
              </w:tc>
            </w:tr>
            <w:tr w:rsidR="002A2F13" w14:paraId="6E26C92D"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7D9422C"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44CC77A9" w14:textId="77777777" w:rsidR="002A2F13" w:rsidRDefault="008F1232">
                  <w:pPr>
                    <w:pStyle w:val="SLOGtabela"/>
                  </w:pPr>
                  <w:proofErr w:type="spellStart"/>
                  <w:r>
                    <w:t>akumulatorska</w:t>
                  </w:r>
                  <w:proofErr w:type="spellEnd"/>
                  <w:r>
                    <w:t xml:space="preserve"> </w:t>
                  </w:r>
                  <w:proofErr w:type="spellStart"/>
                  <w:r>
                    <w:t>sabljasta</w:t>
                  </w:r>
                  <w:proofErr w:type="spellEnd"/>
                  <w:r>
                    <w:t xml:space="preserve"> </w:t>
                  </w:r>
                  <w:proofErr w:type="spellStart"/>
                  <w:r>
                    <w:t>žaga</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3177AE3"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6D25744" w14:textId="77777777" w:rsidR="002A2F13" w:rsidRDefault="008F1232">
                  <w:pPr>
                    <w:pStyle w:val="SLOGtabela"/>
                    <w:jc w:val="center"/>
                  </w:pPr>
                  <w:r>
                    <w:t>L2</w:t>
                  </w:r>
                </w:p>
              </w:tc>
            </w:tr>
            <w:tr w:rsidR="002A2F13" w14:paraId="6100C7F8"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4DC20722"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7987074" w14:textId="77777777" w:rsidR="002A2F13" w:rsidRDefault="008F1232">
                  <w:pPr>
                    <w:pStyle w:val="SLOGtabela"/>
                  </w:pPr>
                  <w:proofErr w:type="spellStart"/>
                  <w:r>
                    <w:t>Akumulatorski</w:t>
                  </w:r>
                  <w:proofErr w:type="spellEnd"/>
                  <w:r>
                    <w:t xml:space="preserve"> </w:t>
                  </w:r>
                  <w:proofErr w:type="spellStart"/>
                  <w:r>
                    <w:t>vrtalnik</w:t>
                  </w:r>
                  <w:proofErr w:type="spellEnd"/>
                  <w:r>
                    <w:t xml:space="preserve"> </w:t>
                  </w:r>
                  <w:proofErr w:type="spellStart"/>
                  <w:r>
                    <w:t>vijačnik</w:t>
                  </w:r>
                  <w:proofErr w:type="spellEnd"/>
                  <w:r>
                    <w:t xml:space="preserve"> </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E1EE876"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2C8B3F0" w14:textId="77777777" w:rsidR="002A2F13" w:rsidRDefault="008F1232">
                  <w:pPr>
                    <w:pStyle w:val="SLOGtabela"/>
                    <w:jc w:val="center"/>
                  </w:pPr>
                  <w:r>
                    <w:t>L2</w:t>
                  </w:r>
                </w:p>
              </w:tc>
            </w:tr>
            <w:tr w:rsidR="002A2F13" w14:paraId="76046269"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E0235F9"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5DD6945" w14:textId="77777777" w:rsidR="002A2F13" w:rsidRDefault="008F1232">
                  <w:pPr>
                    <w:pStyle w:val="SLOGtabela"/>
                  </w:pPr>
                  <w:proofErr w:type="spellStart"/>
                  <w:r>
                    <w:t>Akumulatorski</w:t>
                  </w:r>
                  <w:proofErr w:type="spellEnd"/>
                  <w:r>
                    <w:t xml:space="preserve"> </w:t>
                  </w:r>
                  <w:proofErr w:type="spellStart"/>
                  <w:r>
                    <w:t>udarni</w:t>
                  </w:r>
                  <w:proofErr w:type="spellEnd"/>
                  <w:r>
                    <w:t xml:space="preserve"> </w:t>
                  </w:r>
                  <w:proofErr w:type="spellStart"/>
                  <w:r>
                    <w:t>vijačnik</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4A1C77C6"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412BBC93" w14:textId="77777777" w:rsidR="002A2F13" w:rsidRDefault="008F1232">
                  <w:pPr>
                    <w:pStyle w:val="SLOGtabela"/>
                    <w:jc w:val="center"/>
                  </w:pPr>
                  <w:r>
                    <w:t>L2</w:t>
                  </w:r>
                </w:p>
              </w:tc>
            </w:tr>
            <w:tr w:rsidR="002A2F13" w14:paraId="214056E0"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B142EAC"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04F5C18" w14:textId="77777777" w:rsidR="002A2F13" w:rsidRDefault="008F1232">
                  <w:pPr>
                    <w:pStyle w:val="SLOGtabela"/>
                  </w:pPr>
                  <w:proofErr w:type="spellStart"/>
                  <w:r>
                    <w:t>Akumulatorski</w:t>
                  </w:r>
                  <w:proofErr w:type="spellEnd"/>
                  <w:r>
                    <w:t xml:space="preserve"> LED </w:t>
                  </w:r>
                  <w:proofErr w:type="spellStart"/>
                  <w:r>
                    <w:t>reflektorji</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F8CD5DD"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8F574A0" w14:textId="77777777" w:rsidR="002A2F13" w:rsidRDefault="008F1232">
                  <w:pPr>
                    <w:pStyle w:val="SLOGtabela"/>
                    <w:jc w:val="center"/>
                  </w:pPr>
                  <w:r>
                    <w:t>D1</w:t>
                  </w:r>
                </w:p>
              </w:tc>
            </w:tr>
            <w:tr w:rsidR="002A2F13" w14:paraId="3C518540"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71BB49D"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CECC76C" w14:textId="77777777" w:rsidR="002A2F13" w:rsidRDefault="008F1232">
                  <w:pPr>
                    <w:pStyle w:val="SLOGtabela"/>
                  </w:pPr>
                  <w:proofErr w:type="spellStart"/>
                  <w:r>
                    <w:t>stojalo</w:t>
                  </w:r>
                  <w:proofErr w:type="spellEnd"/>
                  <w:r>
                    <w:t xml:space="preserve"> LED </w:t>
                  </w:r>
                  <w:proofErr w:type="spellStart"/>
                  <w:r>
                    <w:t>reflektorji</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2AB52A6"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18E9108" w14:textId="77777777" w:rsidR="002A2F13" w:rsidRDefault="008F1232">
                  <w:pPr>
                    <w:pStyle w:val="SLOGtabela"/>
                    <w:jc w:val="center"/>
                  </w:pPr>
                  <w:r>
                    <w:t>D1</w:t>
                  </w:r>
                </w:p>
              </w:tc>
            </w:tr>
            <w:tr w:rsidR="002A2F13" w14:paraId="1E71B2BB"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E33C41F"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2F79B32" w14:textId="77777777" w:rsidR="002A2F13" w:rsidRDefault="008F1232">
                  <w:pPr>
                    <w:pStyle w:val="SLOGtabela"/>
                  </w:pPr>
                  <w:proofErr w:type="spellStart"/>
                  <w:r>
                    <w:t>Akumulatorski</w:t>
                  </w:r>
                  <w:proofErr w:type="spellEnd"/>
                  <w:r>
                    <w:t xml:space="preserve"> </w:t>
                  </w:r>
                  <w:proofErr w:type="spellStart"/>
                  <w:r>
                    <w:t>polnilnik</w:t>
                  </w:r>
                  <w:proofErr w:type="spellEnd"/>
                  <w:r>
                    <w:t xml:space="preserve"> </w:t>
                  </w:r>
                  <w:proofErr w:type="spellStart"/>
                  <w:r>
                    <w:t>dvojni</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009C760"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2326B3E" w14:textId="77777777" w:rsidR="002A2F13" w:rsidRDefault="008F1232">
                  <w:pPr>
                    <w:pStyle w:val="SLOGtabela"/>
                    <w:jc w:val="center"/>
                  </w:pPr>
                  <w:r>
                    <w:t>L1</w:t>
                  </w:r>
                </w:p>
              </w:tc>
            </w:tr>
            <w:tr w:rsidR="002A2F13" w14:paraId="0AE2788B"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1B7081B"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5BECD1F" w14:textId="77777777" w:rsidR="002A2F13" w:rsidRDefault="008F1232">
                  <w:pPr>
                    <w:pStyle w:val="SLOGtabela"/>
                  </w:pPr>
                  <w:proofErr w:type="spellStart"/>
                  <w:r>
                    <w:t>ribiški</w:t>
                  </w:r>
                  <w:proofErr w:type="spellEnd"/>
                  <w:r>
                    <w:t xml:space="preserve"> </w:t>
                  </w:r>
                  <w:proofErr w:type="spellStart"/>
                  <w:r>
                    <w:t>škornji</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3D00BE3"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F64ACFA" w14:textId="77777777" w:rsidR="002A2F13" w:rsidRDefault="008F1232">
                  <w:pPr>
                    <w:pStyle w:val="SLOGtabela"/>
                    <w:jc w:val="center"/>
                  </w:pPr>
                  <w:r>
                    <w:t xml:space="preserve">L2 </w:t>
                  </w:r>
                  <w:proofErr w:type="spellStart"/>
                  <w:r>
                    <w:t>ali</w:t>
                  </w:r>
                  <w:proofErr w:type="spellEnd"/>
                  <w:r>
                    <w:t xml:space="preserve"> D2</w:t>
                  </w:r>
                </w:p>
              </w:tc>
            </w:tr>
            <w:tr w:rsidR="002A2F13" w14:paraId="2D372059"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4F3219A3"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00E6B57" w14:textId="77777777" w:rsidR="002A2F13" w:rsidRDefault="008F1232">
                  <w:pPr>
                    <w:pStyle w:val="SLOGtabela"/>
                  </w:pPr>
                  <w:proofErr w:type="spellStart"/>
                  <w:r>
                    <w:t>cerada</w:t>
                  </w:r>
                  <w:proofErr w:type="spellEnd"/>
                  <w:r>
                    <w:t xml:space="preserve"> IDA (</w:t>
                  </w:r>
                  <w:proofErr w:type="spellStart"/>
                  <w:r>
                    <w:t>zelena</w:t>
                  </w:r>
                  <w:proofErr w:type="spellEnd"/>
                  <w:r>
                    <w:t xml:space="preserve">, </w:t>
                  </w:r>
                  <w:proofErr w:type="spellStart"/>
                  <w:r>
                    <w:t>rdeča</w:t>
                  </w:r>
                  <w:proofErr w:type="spellEnd"/>
                  <w:r>
                    <w:t>)</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438BC60"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F9F8B90" w14:textId="77777777" w:rsidR="002A2F13" w:rsidRDefault="008F1232">
                  <w:pPr>
                    <w:pStyle w:val="SLOGtabela"/>
                    <w:jc w:val="center"/>
                  </w:pPr>
                  <w:proofErr w:type="spellStart"/>
                  <w:r>
                    <w:t>Kabina</w:t>
                  </w:r>
                  <w:proofErr w:type="spellEnd"/>
                </w:p>
              </w:tc>
            </w:tr>
            <w:tr w:rsidR="002A2F13" w14:paraId="36E0C47C"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402B767"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742C6E1" w14:textId="77777777" w:rsidR="002A2F13" w:rsidRDefault="008F1232">
                  <w:pPr>
                    <w:pStyle w:val="SLOGtabela"/>
                  </w:pPr>
                  <w:proofErr w:type="spellStart"/>
                  <w:r>
                    <w:t>polnilec</w:t>
                  </w:r>
                  <w:proofErr w:type="spellEnd"/>
                  <w:r>
                    <w:t xml:space="preserve"> za </w:t>
                  </w:r>
                  <w:proofErr w:type="spellStart"/>
                  <w:r>
                    <w:t>termo</w:t>
                  </w:r>
                  <w:proofErr w:type="spellEnd"/>
                  <w:r>
                    <w:t xml:space="preserve"> </w:t>
                  </w:r>
                  <w:proofErr w:type="spellStart"/>
                  <w:r>
                    <w:t>kamero</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7D4851F"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F03D8DD" w14:textId="77777777" w:rsidR="002A2F13" w:rsidRDefault="008F1232">
                  <w:pPr>
                    <w:pStyle w:val="SLOGtabela"/>
                    <w:jc w:val="center"/>
                  </w:pPr>
                  <w:proofErr w:type="spellStart"/>
                  <w:r>
                    <w:t>Kabina</w:t>
                  </w:r>
                  <w:proofErr w:type="spellEnd"/>
                </w:p>
              </w:tc>
            </w:tr>
            <w:tr w:rsidR="002A2F13" w14:paraId="67DE8DD4"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C0A8891"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B2623B4" w14:textId="77777777" w:rsidR="002A2F13" w:rsidRDefault="008F1232">
                  <w:pPr>
                    <w:pStyle w:val="SLOGtabela"/>
                  </w:pPr>
                  <w:proofErr w:type="spellStart"/>
                  <w:r>
                    <w:t>termo</w:t>
                  </w:r>
                  <w:proofErr w:type="spellEnd"/>
                  <w:r>
                    <w:t xml:space="preserve"> </w:t>
                  </w:r>
                  <w:proofErr w:type="spellStart"/>
                  <w:r>
                    <w:t>kamera</w:t>
                  </w:r>
                  <w:proofErr w:type="spellEnd"/>
                  <w:r>
                    <w:t xml:space="preserve"> </w:t>
                  </w:r>
                  <w:proofErr w:type="spellStart"/>
                  <w:r>
                    <w:t>osebna</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41348D87"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826456B" w14:textId="77777777" w:rsidR="002A2F13" w:rsidRDefault="008F1232">
                  <w:pPr>
                    <w:pStyle w:val="SLOGtabela"/>
                    <w:jc w:val="center"/>
                  </w:pPr>
                  <w:proofErr w:type="spellStart"/>
                  <w:r>
                    <w:t>Kabina</w:t>
                  </w:r>
                  <w:proofErr w:type="spellEnd"/>
                </w:p>
              </w:tc>
            </w:tr>
            <w:tr w:rsidR="002A2F13" w14:paraId="5FF3F47A"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BF0CFAC"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05BEA1B" w14:textId="77777777" w:rsidR="002A2F13" w:rsidRDefault="008F1232">
                  <w:pPr>
                    <w:pStyle w:val="SLOGtabela"/>
                  </w:pPr>
                  <w:r>
                    <w:t xml:space="preserve">T3 del za </w:t>
                  </w:r>
                  <w:proofErr w:type="spellStart"/>
                  <w:r>
                    <w:t>stikalno</w:t>
                  </w:r>
                  <w:proofErr w:type="spellEnd"/>
                  <w:r>
                    <w:t xml:space="preserve"> </w:t>
                  </w:r>
                  <w:proofErr w:type="spellStart"/>
                  <w:r>
                    <w:t>lestev</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130C196"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67F5EAD" w14:textId="77777777" w:rsidR="002A2F13" w:rsidRDefault="008F1232">
                  <w:pPr>
                    <w:pStyle w:val="SLOGtabela"/>
                    <w:jc w:val="center"/>
                  </w:pPr>
                  <w:proofErr w:type="spellStart"/>
                  <w:r>
                    <w:t>Streha</w:t>
                  </w:r>
                  <w:proofErr w:type="spellEnd"/>
                </w:p>
              </w:tc>
            </w:tr>
            <w:tr w:rsidR="002A2F13" w14:paraId="2CF6CCD4"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B7E4AD7"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709D7C6" w14:textId="77777777" w:rsidR="002A2F13" w:rsidRDefault="008F1232">
                  <w:pPr>
                    <w:pStyle w:val="SLOGtabela"/>
                  </w:pPr>
                  <w:proofErr w:type="spellStart"/>
                  <w:r>
                    <w:t>podest</w:t>
                  </w:r>
                  <w:proofErr w:type="spellEnd"/>
                  <w:r>
                    <w:t xml:space="preserve"> </w:t>
                  </w:r>
                  <w:proofErr w:type="spellStart"/>
                  <w:r>
                    <w:t>stikalna</w:t>
                  </w:r>
                  <w:proofErr w:type="spellEnd"/>
                  <w:r>
                    <w:t xml:space="preserve"> </w:t>
                  </w:r>
                  <w:proofErr w:type="spellStart"/>
                  <w:r>
                    <w:t>lestev</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FA78D36"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9E138FF" w14:textId="77777777" w:rsidR="002A2F13" w:rsidRDefault="008F1232">
                  <w:pPr>
                    <w:pStyle w:val="SLOGtabela"/>
                    <w:jc w:val="center"/>
                  </w:pPr>
                  <w:proofErr w:type="spellStart"/>
                  <w:r>
                    <w:t>Streha</w:t>
                  </w:r>
                  <w:proofErr w:type="spellEnd"/>
                </w:p>
              </w:tc>
            </w:tr>
            <w:tr w:rsidR="002A2F13" w14:paraId="131CB90F"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B9E8286"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B023F4C" w14:textId="77777777" w:rsidR="002A2F13" w:rsidRDefault="008F1232">
                  <w:pPr>
                    <w:pStyle w:val="SLOGtabela"/>
                  </w:pPr>
                  <w:r>
                    <w:t xml:space="preserve">magnet za </w:t>
                  </w:r>
                  <w:proofErr w:type="spellStart"/>
                  <w:r>
                    <w:t>pokrove</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04320BF"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A4C2CEF" w14:textId="77777777" w:rsidR="002A2F13" w:rsidRDefault="008F1232">
                  <w:pPr>
                    <w:pStyle w:val="SLOGtabela"/>
                    <w:jc w:val="center"/>
                  </w:pPr>
                  <w:r>
                    <w:t>L1</w:t>
                  </w:r>
                </w:p>
              </w:tc>
            </w:tr>
            <w:tr w:rsidR="002A2F13" w14:paraId="4FF43855"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8D0F6A8"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3936F0F" w14:textId="77777777" w:rsidR="002A2F13" w:rsidRDefault="008F1232">
                  <w:pPr>
                    <w:pStyle w:val="SLOGtabela"/>
                  </w:pPr>
                  <w:proofErr w:type="spellStart"/>
                  <w:r>
                    <w:t>preiskovalne</w:t>
                  </w:r>
                  <w:proofErr w:type="spellEnd"/>
                  <w:r>
                    <w:t xml:space="preserve"> </w:t>
                  </w:r>
                  <w:proofErr w:type="spellStart"/>
                  <w:r>
                    <w:t>vrvi</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A187F19"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8D0A419" w14:textId="77777777" w:rsidR="002A2F13" w:rsidRDefault="008F1232">
                  <w:pPr>
                    <w:pStyle w:val="SLOGtabela"/>
                    <w:jc w:val="center"/>
                  </w:pPr>
                  <w:proofErr w:type="spellStart"/>
                  <w:r>
                    <w:t>Kabina</w:t>
                  </w:r>
                  <w:proofErr w:type="spellEnd"/>
                </w:p>
              </w:tc>
            </w:tr>
            <w:tr w:rsidR="002A2F13" w14:paraId="67220472"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211CBF1"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FC9A6BA" w14:textId="5E8F9480" w:rsidR="002A2F13" w:rsidRDefault="008F1232">
                  <w:pPr>
                    <w:pStyle w:val="SLOGtabela"/>
                  </w:pPr>
                  <w:proofErr w:type="spellStart"/>
                  <w:r>
                    <w:t>Nahrbtnik</w:t>
                  </w:r>
                  <w:proofErr w:type="spellEnd"/>
                  <w:r>
                    <w:t xml:space="preserve"> za </w:t>
                  </w:r>
                  <w:proofErr w:type="spellStart"/>
                  <w:r>
                    <w:t>nošenje</w:t>
                  </w:r>
                  <w:proofErr w:type="spellEnd"/>
                  <w:r>
                    <w:t xml:space="preserve"> </w:t>
                  </w:r>
                  <w:proofErr w:type="spellStart"/>
                  <w:r>
                    <w:t>opreme</w:t>
                  </w:r>
                  <w:proofErr w:type="spellEnd"/>
                  <w:r>
                    <w:t xml:space="preserve"> z </w:t>
                  </w:r>
                  <w:proofErr w:type="spellStart"/>
                  <w:r>
                    <w:t>vrečo</w:t>
                  </w:r>
                  <w:proofErr w:type="spellEnd"/>
                  <w:r>
                    <w:t xml:space="preserve"> 4 x D/25 </w:t>
                  </w:r>
                  <w:proofErr w:type="spellStart"/>
                  <w:r>
                    <w:t>cevi</w:t>
                  </w:r>
                  <w:proofErr w:type="spellEnd"/>
                  <w:r>
                    <w:t xml:space="preserve"> </w:t>
                  </w:r>
                  <w:proofErr w:type="spellStart"/>
                  <w:r>
                    <w:t>dolžine</w:t>
                  </w:r>
                  <w:proofErr w:type="spellEnd"/>
                  <w:r>
                    <w:t xml:space="preserve"> 25m + </w:t>
                  </w:r>
                  <w:proofErr w:type="spellStart"/>
                  <w:r>
                    <w:t>ročnik</w:t>
                  </w:r>
                  <w:proofErr w:type="spellEnd"/>
                  <w:r>
                    <w:t xml:space="preserve"> D/25</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60E2708"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7FC2252" w14:textId="77777777" w:rsidR="002A2F13" w:rsidRDefault="008F1232">
                  <w:pPr>
                    <w:pStyle w:val="SLOGtabela"/>
                    <w:jc w:val="center"/>
                  </w:pPr>
                  <w:r>
                    <w:t>D1</w:t>
                  </w:r>
                </w:p>
              </w:tc>
            </w:tr>
            <w:tr w:rsidR="002A2F13" w14:paraId="1F117503"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FDB081B"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40D2F06A" w14:textId="77777777" w:rsidR="002A2F13" w:rsidRDefault="008F1232">
                  <w:pPr>
                    <w:pStyle w:val="SLOGtabela"/>
                  </w:pPr>
                  <w:proofErr w:type="spellStart"/>
                  <w:r>
                    <w:t>Tokovna</w:t>
                  </w:r>
                  <w:proofErr w:type="spellEnd"/>
                  <w:r>
                    <w:t xml:space="preserve"> </w:t>
                  </w:r>
                  <w:proofErr w:type="spellStart"/>
                  <w:r>
                    <w:t>zaščita</w:t>
                  </w:r>
                  <w:proofErr w:type="spellEnd"/>
                  <w:r>
                    <w:t xml:space="preserve"> PRCD</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75DEF0B"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9A85F59" w14:textId="77777777" w:rsidR="002A2F13" w:rsidRDefault="008F1232">
                  <w:pPr>
                    <w:pStyle w:val="SLOGtabela"/>
                    <w:jc w:val="center"/>
                  </w:pPr>
                  <w:r>
                    <w:t>D1</w:t>
                  </w:r>
                </w:p>
              </w:tc>
            </w:tr>
            <w:tr w:rsidR="002A2F13" w14:paraId="7BC2C7A2"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BC46860"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8E52F93" w14:textId="77777777" w:rsidR="002A2F13" w:rsidRDefault="008F1232">
                  <w:pPr>
                    <w:pStyle w:val="SLOGtabela"/>
                  </w:pPr>
                  <w:proofErr w:type="spellStart"/>
                  <w:r>
                    <w:t>reducirni</w:t>
                  </w:r>
                  <w:proofErr w:type="spellEnd"/>
                  <w:r>
                    <w:t xml:space="preserve"> </w:t>
                  </w:r>
                  <w:proofErr w:type="spellStart"/>
                  <w:r>
                    <w:t>elektro</w:t>
                  </w:r>
                  <w:proofErr w:type="spellEnd"/>
                  <w:r>
                    <w:t xml:space="preserve"> </w:t>
                  </w:r>
                  <w:proofErr w:type="spellStart"/>
                  <w:r>
                    <w:t>podaljški</w:t>
                  </w:r>
                  <w:proofErr w:type="spellEnd"/>
                  <w:r>
                    <w:t xml:space="preserve"> 3 </w:t>
                  </w:r>
                  <w:proofErr w:type="spellStart"/>
                  <w:r>
                    <w:t>polna</w:t>
                  </w:r>
                  <w:proofErr w:type="spellEnd"/>
                  <w:r>
                    <w:t xml:space="preserve">, </w:t>
                  </w:r>
                  <w:proofErr w:type="spellStart"/>
                  <w:r>
                    <w:t>ploščata</w:t>
                  </w:r>
                  <w:proofErr w:type="spellEnd"/>
                  <w:r>
                    <w:t xml:space="preserve"> </w:t>
                  </w:r>
                  <w:proofErr w:type="spellStart"/>
                  <w:r>
                    <w:t>itd</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4B5EE841" w14:textId="77777777" w:rsidR="002A2F13" w:rsidRDefault="008F1232">
                  <w:pPr>
                    <w:pStyle w:val="SLOGtabela"/>
                    <w:jc w:val="center"/>
                  </w:pPr>
                  <w:r>
                    <w:t>3</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300D4E4" w14:textId="77777777" w:rsidR="002A2F13" w:rsidRDefault="008F1232">
                  <w:pPr>
                    <w:pStyle w:val="SLOGtabela"/>
                    <w:jc w:val="center"/>
                  </w:pPr>
                  <w:r>
                    <w:t>D1</w:t>
                  </w:r>
                </w:p>
              </w:tc>
            </w:tr>
            <w:tr w:rsidR="002A2F13" w14:paraId="7A717FFE"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540505F"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F580C47" w14:textId="77777777" w:rsidR="002A2F13" w:rsidRDefault="008F1232">
                  <w:pPr>
                    <w:pStyle w:val="SLOGtabela"/>
                  </w:pPr>
                  <w:r>
                    <w:t xml:space="preserve">Gorgui classic – </w:t>
                  </w:r>
                  <w:proofErr w:type="spellStart"/>
                  <w:r>
                    <w:t>gozdni</w:t>
                  </w:r>
                  <w:proofErr w:type="spellEnd"/>
                  <w:r>
                    <w:t xml:space="preserve"> </w:t>
                  </w:r>
                  <w:proofErr w:type="spellStart"/>
                  <w:r>
                    <w:t>požari</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FDBC95F"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DC92997" w14:textId="77777777" w:rsidR="002A2F13" w:rsidRDefault="008F1232">
                  <w:pPr>
                    <w:pStyle w:val="SLOGtabela"/>
                    <w:jc w:val="center"/>
                  </w:pPr>
                  <w:proofErr w:type="spellStart"/>
                  <w:r>
                    <w:t>Streha</w:t>
                  </w:r>
                  <w:proofErr w:type="spellEnd"/>
                </w:p>
              </w:tc>
            </w:tr>
            <w:tr w:rsidR="002A2F13" w14:paraId="6F483413"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4550FC4"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E4A9AF5" w14:textId="77777777" w:rsidR="002A2F13" w:rsidRDefault="008F1232">
                  <w:pPr>
                    <w:pStyle w:val="SLOGtabela"/>
                  </w:pPr>
                  <w:proofErr w:type="spellStart"/>
                  <w:r>
                    <w:t>Dimna</w:t>
                  </w:r>
                  <w:proofErr w:type="spellEnd"/>
                  <w:r>
                    <w:t xml:space="preserve"> </w:t>
                  </w:r>
                  <w:proofErr w:type="spellStart"/>
                  <w:r>
                    <w:t>zavesa</w:t>
                  </w:r>
                  <w:proofErr w:type="spellEnd"/>
                  <w:r>
                    <w:t xml:space="preserve"> </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F279128"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BF87196" w14:textId="77777777" w:rsidR="002A2F13" w:rsidRDefault="008F1232">
                  <w:pPr>
                    <w:pStyle w:val="SLOGtabela"/>
                    <w:jc w:val="center"/>
                  </w:pPr>
                  <w:r>
                    <w:t>L3</w:t>
                  </w:r>
                </w:p>
              </w:tc>
            </w:tr>
            <w:tr w:rsidR="002A2F13" w14:paraId="4002A008"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AB0347B"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4DA18AB" w14:textId="77777777" w:rsidR="002A2F13" w:rsidRDefault="008F1232">
                  <w:pPr>
                    <w:pStyle w:val="SLOGtabela"/>
                    <w:rPr>
                      <w:highlight w:val="white"/>
                    </w:rPr>
                  </w:pPr>
                  <w:proofErr w:type="spellStart"/>
                  <w:r>
                    <w:t>Kladivi</w:t>
                  </w:r>
                  <w:proofErr w:type="spellEnd"/>
                  <w:r>
                    <w:t xml:space="preserve"> 3 + 5 kg</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DF124A0"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716D30E" w14:textId="77777777" w:rsidR="002A2F13" w:rsidRDefault="008F1232">
                  <w:pPr>
                    <w:pStyle w:val="SLOGtabela"/>
                    <w:jc w:val="center"/>
                  </w:pPr>
                  <w:r>
                    <w:t>L1</w:t>
                  </w:r>
                </w:p>
              </w:tc>
            </w:tr>
            <w:tr w:rsidR="002A2F13" w14:paraId="3FC238BC"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59DA162"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B4532B9" w14:textId="77777777" w:rsidR="002A2F13" w:rsidRDefault="008F1232">
                  <w:pPr>
                    <w:pStyle w:val="SLOGtabela"/>
                    <w:rPr>
                      <w:highlight w:val="white"/>
                    </w:rPr>
                  </w:pPr>
                  <w:proofErr w:type="spellStart"/>
                  <w:r>
                    <w:t>Metla</w:t>
                  </w:r>
                  <w:proofErr w:type="spellEnd"/>
                  <w:r>
                    <w:t xml:space="preserve"> za </w:t>
                  </w:r>
                  <w:proofErr w:type="spellStart"/>
                  <w:r>
                    <w:t>odrivanje</w:t>
                  </w:r>
                  <w:proofErr w:type="spellEnd"/>
                  <w:r>
                    <w:t xml:space="preserve"> </w:t>
                  </w:r>
                  <w:proofErr w:type="spellStart"/>
                  <w:r>
                    <w:t>vode</w:t>
                  </w:r>
                  <w:proofErr w:type="spellEnd"/>
                  <w:r>
                    <w:t xml:space="preserve"> </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8B7C270"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6CAB3DB8" w14:textId="77777777" w:rsidR="002A2F13" w:rsidRDefault="008F1232">
                  <w:pPr>
                    <w:pStyle w:val="SLOGtabela"/>
                    <w:jc w:val="center"/>
                  </w:pPr>
                  <w:proofErr w:type="spellStart"/>
                  <w:r>
                    <w:t>Streha</w:t>
                  </w:r>
                  <w:proofErr w:type="spellEnd"/>
                </w:p>
              </w:tc>
            </w:tr>
            <w:tr w:rsidR="002A2F13" w14:paraId="1907585E"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BCFDB82"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024EBEF" w14:textId="77777777" w:rsidR="002A2F13" w:rsidRDefault="008F1232">
                  <w:pPr>
                    <w:pStyle w:val="SLOGtabela"/>
                  </w:pPr>
                  <w:proofErr w:type="spellStart"/>
                  <w:r>
                    <w:t>Kopača</w:t>
                  </w:r>
                  <w:proofErr w:type="spellEnd"/>
                  <w:r>
                    <w:t xml:space="preserve"> z 2 </w:t>
                  </w:r>
                  <w:proofErr w:type="spellStart"/>
                  <w:r>
                    <w:t>rogloma</w:t>
                  </w:r>
                  <w:proofErr w:type="spellEnd"/>
                  <w:r>
                    <w:t xml:space="preserve"> </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37C0FBC"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97465F5" w14:textId="77777777" w:rsidR="002A2F13" w:rsidRDefault="008F1232">
                  <w:pPr>
                    <w:pStyle w:val="SLOGtabela"/>
                    <w:jc w:val="center"/>
                  </w:pPr>
                  <w:proofErr w:type="spellStart"/>
                  <w:r>
                    <w:t>Streha</w:t>
                  </w:r>
                  <w:proofErr w:type="spellEnd"/>
                </w:p>
              </w:tc>
            </w:tr>
            <w:tr w:rsidR="002A2F13" w14:paraId="49D5E058"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9699C59"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39FBD61" w14:textId="77777777" w:rsidR="002A2F13" w:rsidRDefault="008F1232">
                  <w:pPr>
                    <w:pStyle w:val="SLOGtabela"/>
                  </w:pPr>
                  <w:proofErr w:type="spellStart"/>
                  <w:r>
                    <w:t>Rezervni</w:t>
                  </w:r>
                  <w:proofErr w:type="spellEnd"/>
                  <w:r>
                    <w:t xml:space="preserve"> VT </w:t>
                  </w:r>
                  <w:proofErr w:type="spellStart"/>
                  <w:r>
                    <w:t>ročnik</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2230EAD0"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49ACE65C" w14:textId="77777777" w:rsidR="002A2F13" w:rsidRDefault="008F1232">
                  <w:pPr>
                    <w:pStyle w:val="SLOGtabela"/>
                    <w:jc w:val="center"/>
                  </w:pPr>
                  <w:r>
                    <w:t>L3</w:t>
                  </w:r>
                </w:p>
              </w:tc>
            </w:tr>
            <w:tr w:rsidR="002A2F13" w14:paraId="2D0C73C6"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EB2FDF5"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3C5AF31" w14:textId="77777777" w:rsidR="002A2F13" w:rsidRDefault="008F1232">
                  <w:pPr>
                    <w:pStyle w:val="SLOGtabela"/>
                  </w:pPr>
                  <w:proofErr w:type="spellStart"/>
                  <w:r>
                    <w:t>Spojni</w:t>
                  </w:r>
                  <w:proofErr w:type="spellEnd"/>
                  <w:r>
                    <w:t xml:space="preserve"> </w:t>
                  </w:r>
                  <w:proofErr w:type="spellStart"/>
                  <w:r>
                    <w:t>ključ</w:t>
                  </w:r>
                  <w:proofErr w:type="spellEnd"/>
                  <w:r>
                    <w:t xml:space="preserve"> H</w:t>
                  </w:r>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41DEC923"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1AD7117E" w14:textId="19CD4A3C" w:rsidR="002A2F13" w:rsidRDefault="008F1232">
                  <w:pPr>
                    <w:pStyle w:val="SLOGtabela"/>
                    <w:jc w:val="center"/>
                  </w:pPr>
                  <w:r>
                    <w:t>L3</w:t>
                  </w:r>
                </w:p>
              </w:tc>
            </w:tr>
            <w:tr w:rsidR="002A2F13" w14:paraId="51C24AAC"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235FEF8"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5C834EBA" w14:textId="77777777" w:rsidR="002A2F13" w:rsidRDefault="008F1232">
                  <w:pPr>
                    <w:pStyle w:val="SLOGtabela"/>
                  </w:pPr>
                  <w:proofErr w:type="spellStart"/>
                  <w:r>
                    <w:t>Telovnik</w:t>
                  </w:r>
                  <w:proofErr w:type="spellEnd"/>
                  <w:r>
                    <w:t xml:space="preserve"> </w:t>
                  </w:r>
                  <w:proofErr w:type="spellStart"/>
                  <w:r>
                    <w:t>vodja</w:t>
                  </w:r>
                  <w:proofErr w:type="spellEnd"/>
                  <w:r>
                    <w:t xml:space="preserve"> </w:t>
                  </w:r>
                  <w:proofErr w:type="spellStart"/>
                  <w:r>
                    <w:t>enota</w:t>
                  </w:r>
                  <w:proofErr w:type="spellEnd"/>
                  <w:r>
                    <w:t xml:space="preserve"> + </w:t>
                  </w:r>
                  <w:proofErr w:type="spellStart"/>
                  <w:r>
                    <w:t>vodja</w:t>
                  </w:r>
                  <w:proofErr w:type="spellEnd"/>
                  <w:r>
                    <w:t xml:space="preserve"> </w:t>
                  </w:r>
                  <w:proofErr w:type="spellStart"/>
                  <w:r>
                    <w:t>intervencije</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4701F38" w14:textId="77777777" w:rsidR="002A2F13" w:rsidRDefault="008F1232">
                  <w:pPr>
                    <w:pStyle w:val="SLOGtabela"/>
                    <w:jc w:val="center"/>
                  </w:pPr>
                  <w:r>
                    <w:t>2</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4C6A8587" w14:textId="77777777" w:rsidR="002A2F13" w:rsidRDefault="008F1232">
                  <w:pPr>
                    <w:pStyle w:val="SLOGtabela"/>
                    <w:jc w:val="center"/>
                  </w:pPr>
                  <w:proofErr w:type="spellStart"/>
                  <w:r>
                    <w:t>Kabina</w:t>
                  </w:r>
                  <w:proofErr w:type="spellEnd"/>
                </w:p>
              </w:tc>
            </w:tr>
            <w:tr w:rsidR="002A2F13" w14:paraId="25B776DC"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FD8AB6F" w14:textId="77777777" w:rsidR="002A2F13" w:rsidRDefault="002A2F13">
                  <w:pPr>
                    <w:pStyle w:val="SLOGtabela"/>
                    <w:jc w:val="center"/>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635A547" w14:textId="77777777" w:rsidR="002A2F13" w:rsidRDefault="008F1232">
                  <w:pPr>
                    <w:pStyle w:val="SLOGtabela"/>
                  </w:pPr>
                  <w:proofErr w:type="spellStart"/>
                  <w:r>
                    <w:t>Kovček</w:t>
                  </w:r>
                  <w:proofErr w:type="spellEnd"/>
                  <w:r>
                    <w:t xml:space="preserve"> s </w:t>
                  </w:r>
                  <w:proofErr w:type="spellStart"/>
                  <w:r>
                    <w:t>setom</w:t>
                  </w:r>
                  <w:proofErr w:type="spellEnd"/>
                  <w:r>
                    <w:t xml:space="preserve"> za </w:t>
                  </w:r>
                  <w:proofErr w:type="spellStart"/>
                  <w:r>
                    <w:t>odpiranje</w:t>
                  </w:r>
                  <w:proofErr w:type="spellEnd"/>
                  <w:r>
                    <w:t xml:space="preserve"> </w:t>
                  </w:r>
                  <w:proofErr w:type="spellStart"/>
                  <w:r>
                    <w:t>vrat</w:t>
                  </w:r>
                  <w:proofErr w:type="spellEnd"/>
                  <w:r>
                    <w:t xml:space="preserve"> in </w:t>
                  </w:r>
                  <w:proofErr w:type="spellStart"/>
                  <w:r>
                    <w:t>vzdigovanje</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3127A7A"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6F13A29" w14:textId="77777777" w:rsidR="002A2F13" w:rsidRDefault="008F1232">
                  <w:pPr>
                    <w:pStyle w:val="SLOGtabela"/>
                    <w:jc w:val="center"/>
                  </w:pPr>
                  <w:r>
                    <w:t>L2</w:t>
                  </w:r>
                </w:p>
              </w:tc>
            </w:tr>
            <w:tr w:rsidR="002A2F13" w14:paraId="0A57AF9D" w14:textId="77777777">
              <w:trPr>
                <w:trHeight w:val="233"/>
              </w:trPr>
              <w:tc>
                <w:tcPr>
                  <w:tcW w:w="887"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ADDF5C6" w14:textId="77777777" w:rsidR="002A2F13" w:rsidRDefault="002A2F13">
                  <w:pPr>
                    <w:pStyle w:val="SLOGtabela"/>
                  </w:pPr>
                </w:p>
              </w:tc>
              <w:tc>
                <w:tcPr>
                  <w:tcW w:w="4930"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002A63A2" w14:textId="77777777" w:rsidR="002A2F13" w:rsidRDefault="008F1232">
                  <w:pPr>
                    <w:pStyle w:val="SLOGtabela"/>
                  </w:pPr>
                  <w:proofErr w:type="spellStart"/>
                  <w:r>
                    <w:t>Hidravlično</w:t>
                  </w:r>
                  <w:proofErr w:type="spellEnd"/>
                  <w:r>
                    <w:t xml:space="preserve"> </w:t>
                  </w:r>
                  <w:proofErr w:type="spellStart"/>
                  <w:r>
                    <w:t>reševalno</w:t>
                  </w:r>
                  <w:proofErr w:type="spellEnd"/>
                  <w:r>
                    <w:t xml:space="preserve"> </w:t>
                  </w:r>
                  <w:proofErr w:type="spellStart"/>
                  <w:r>
                    <w:t>orodje</w:t>
                  </w:r>
                  <w:proofErr w:type="spellEnd"/>
                  <w:r>
                    <w:t xml:space="preserve"> za </w:t>
                  </w:r>
                  <w:proofErr w:type="spellStart"/>
                  <w:r>
                    <w:t>dvigovanje</w:t>
                  </w:r>
                  <w:proofErr w:type="spellEnd"/>
                  <w:r>
                    <w:t xml:space="preserve"> in </w:t>
                  </w:r>
                  <w:proofErr w:type="spellStart"/>
                  <w:r>
                    <w:t>stabilizacijo</w:t>
                  </w:r>
                  <w:proofErr w:type="spellEnd"/>
                  <w:r>
                    <w:t xml:space="preserve"> </w:t>
                  </w:r>
                  <w:proofErr w:type="spellStart"/>
                  <w:r>
                    <w:t>bremen</w:t>
                  </w:r>
                  <w:proofErr w:type="spellEnd"/>
                </w:p>
              </w:tc>
              <w:tc>
                <w:tcPr>
                  <w:tcW w:w="852"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753CE1E4" w14:textId="77777777" w:rsidR="002A2F13" w:rsidRDefault="008F1232">
                  <w:pPr>
                    <w:pStyle w:val="SLOGtabela"/>
                    <w:jc w:val="center"/>
                  </w:pPr>
                  <w:r>
                    <w:t>1</w:t>
                  </w:r>
                </w:p>
              </w:tc>
              <w:tc>
                <w:tcPr>
                  <w:tcW w:w="2556" w:type="dxa"/>
                  <w:tcBorders>
                    <w:top w:val="single" w:sz="6" w:space="0" w:color="000000"/>
                    <w:left w:val="single" w:sz="6" w:space="0" w:color="000000"/>
                    <w:bottom w:val="single" w:sz="6" w:space="0" w:color="000000"/>
                    <w:right w:val="single" w:sz="6" w:space="0" w:color="000000"/>
                  </w:tcBorders>
                  <w:tcMar>
                    <w:top w:w="11" w:type="dxa"/>
                    <w:left w:w="7" w:type="dxa"/>
                    <w:bottom w:w="0" w:type="dxa"/>
                    <w:right w:w="91" w:type="dxa"/>
                  </w:tcMar>
                </w:tcPr>
                <w:p w14:paraId="3BB2CFD5" w14:textId="77777777" w:rsidR="002A2F13" w:rsidRDefault="008F1232">
                  <w:pPr>
                    <w:pStyle w:val="SLOGtabela"/>
                    <w:jc w:val="center"/>
                  </w:pPr>
                  <w:r>
                    <w:t>L1</w:t>
                  </w:r>
                </w:p>
              </w:tc>
            </w:tr>
          </w:tbl>
          <w:p w14:paraId="0247B4AB" w14:textId="77777777" w:rsidR="002A2F13" w:rsidRDefault="002A2F13">
            <w:pPr>
              <w:pBdr>
                <w:bottom w:val="single" w:sz="6" w:space="1" w:color="000000"/>
              </w:pBdr>
              <w:spacing w:after="0" w:line="240" w:lineRule="auto"/>
              <w:rPr>
                <w:rFonts w:ascii="Verdana" w:hAnsi="Verdana"/>
                <w:sz w:val="20"/>
                <w:szCs w:val="28"/>
                <w:lang w:val="sl-SI"/>
              </w:rPr>
            </w:pPr>
          </w:p>
          <w:p w14:paraId="0619955C" w14:textId="77777777" w:rsidR="002A2F13" w:rsidRDefault="002A2F13">
            <w:pPr>
              <w:spacing w:after="0" w:line="240" w:lineRule="auto"/>
              <w:rPr>
                <w:rFonts w:ascii="Verdana" w:hAnsi="Verdana"/>
                <w:sz w:val="20"/>
                <w:szCs w:val="28"/>
                <w:lang w:val="sl-SI"/>
              </w:rPr>
            </w:pPr>
          </w:p>
          <w:p w14:paraId="26FC2496" w14:textId="30FBF73D" w:rsidR="002A2F13" w:rsidRDefault="008F1232">
            <w:pPr>
              <w:spacing w:after="0" w:line="240" w:lineRule="auto"/>
              <w:rPr>
                <w:rFonts w:ascii="Verdana" w:hAnsi="Verdana"/>
                <w:b/>
                <w:bCs/>
                <w:sz w:val="20"/>
                <w:szCs w:val="28"/>
                <w:lang w:val="sl-SI"/>
              </w:rPr>
            </w:pPr>
            <w:r>
              <w:rPr>
                <w:rFonts w:ascii="Verdana" w:hAnsi="Verdana"/>
                <w:b/>
                <w:bCs/>
                <w:sz w:val="20"/>
                <w:szCs w:val="28"/>
                <w:lang w:val="sl-SI"/>
              </w:rPr>
              <w:t>DOBAVA VOZILA</w:t>
            </w:r>
          </w:p>
          <w:p w14:paraId="49986460" w14:textId="77777777" w:rsidR="002A2F13" w:rsidRDefault="002A2F13">
            <w:pPr>
              <w:spacing w:after="0" w:line="240" w:lineRule="auto"/>
              <w:rPr>
                <w:rFonts w:ascii="Verdana" w:hAnsi="Verdana" w:cs="Arial"/>
                <w:sz w:val="20"/>
                <w:szCs w:val="20"/>
                <w:lang w:val="sl-SI"/>
              </w:rPr>
            </w:pPr>
          </w:p>
          <w:p w14:paraId="4D489C60" w14:textId="77777777" w:rsidR="002A2F13" w:rsidRDefault="008F1232">
            <w:pPr>
              <w:spacing w:after="0" w:line="240" w:lineRule="auto"/>
              <w:rPr>
                <w:rFonts w:ascii="Verdana" w:hAnsi="Verdana" w:cs="Arial"/>
                <w:b/>
                <w:bCs/>
                <w:sz w:val="20"/>
                <w:szCs w:val="20"/>
              </w:rPr>
            </w:pPr>
            <w:proofErr w:type="spellStart"/>
            <w:r>
              <w:rPr>
                <w:rFonts w:ascii="Verdana" w:hAnsi="Verdana" w:cs="Arial"/>
                <w:b/>
                <w:bCs/>
                <w:sz w:val="20"/>
                <w:szCs w:val="20"/>
              </w:rPr>
              <w:t>Prevzem</w:t>
            </w:r>
            <w:proofErr w:type="spellEnd"/>
            <w:r>
              <w:rPr>
                <w:rFonts w:ascii="Verdana" w:hAnsi="Verdana" w:cs="Arial"/>
                <w:b/>
                <w:bCs/>
                <w:sz w:val="20"/>
                <w:szCs w:val="20"/>
              </w:rPr>
              <w:t xml:space="preserve"> </w:t>
            </w:r>
            <w:proofErr w:type="spellStart"/>
            <w:r>
              <w:rPr>
                <w:rFonts w:ascii="Verdana" w:hAnsi="Verdana" w:cs="Arial"/>
                <w:b/>
                <w:bCs/>
                <w:sz w:val="20"/>
                <w:szCs w:val="20"/>
              </w:rPr>
              <w:t>podvozja</w:t>
            </w:r>
            <w:proofErr w:type="spellEnd"/>
            <w:r>
              <w:rPr>
                <w:rFonts w:ascii="Verdana" w:hAnsi="Verdana" w:cs="Arial"/>
                <w:b/>
                <w:bCs/>
                <w:sz w:val="20"/>
                <w:szCs w:val="20"/>
              </w:rPr>
              <w:t>:</w:t>
            </w:r>
          </w:p>
          <w:p w14:paraId="20588D94" w14:textId="77777777" w:rsidR="002A2F13" w:rsidRDefault="008F1232">
            <w:pPr>
              <w:spacing w:after="0" w:line="240" w:lineRule="auto"/>
              <w:rPr>
                <w:rFonts w:ascii="Verdana" w:hAnsi="Verdana" w:cs="Arial"/>
                <w:sz w:val="20"/>
                <w:szCs w:val="20"/>
                <w:lang w:val="sl-SI"/>
              </w:rPr>
            </w:pPr>
            <w:r>
              <w:rPr>
                <w:rFonts w:ascii="Verdana" w:hAnsi="Verdana" w:cs="Arial"/>
                <w:sz w:val="20"/>
                <w:szCs w:val="20"/>
                <w:lang w:val="sl-SI" w:bidi="sl-SI"/>
              </w:rPr>
              <w:t>Podvozje naročnik prevzame na lokaciji izvajalca ter se ga na njegovi lokaciji takoj preda v hrambo izvajalcu za nadaljnjo predelavo. Izvajalec je dolžan hraniti izročeno blago kot dober gospodarstvenik ter ga zavarovati pred krajo, poškodbami ali naključn</w:t>
            </w:r>
            <w:r>
              <w:rPr>
                <w:rFonts w:ascii="Verdana" w:hAnsi="Verdana" w:cs="Arial"/>
                <w:sz w:val="20"/>
                <w:szCs w:val="20"/>
                <w:lang w:val="sl-SI" w:bidi="sl-SI"/>
              </w:rPr>
              <w:t>im uničenjem (zavarovanje blaga v korist lastnika), ter odgovarja naročniku do višine morebiti nastale škode, ne glede na to ali škoda izvira iz njegove sfere ali je posledica delovanja tretjega oziroma višje sile.</w:t>
            </w:r>
          </w:p>
          <w:p w14:paraId="23ADA085" w14:textId="77777777" w:rsidR="002A2F13" w:rsidRDefault="002A2F13">
            <w:pPr>
              <w:pBdr>
                <w:bottom w:val="single" w:sz="6" w:space="0" w:color="000000"/>
              </w:pBdr>
              <w:spacing w:after="0" w:line="240" w:lineRule="auto"/>
              <w:rPr>
                <w:rFonts w:ascii="Verdana" w:hAnsi="Verdana"/>
                <w:b/>
                <w:bCs/>
                <w:sz w:val="20"/>
                <w:szCs w:val="20"/>
                <w:lang w:val="sl-SI"/>
              </w:rPr>
            </w:pPr>
          </w:p>
          <w:p w14:paraId="68DD08DA" w14:textId="7FAADF80" w:rsidR="002A2F13" w:rsidRDefault="008F1232">
            <w:pPr>
              <w:pBdr>
                <w:bottom w:val="single" w:sz="6" w:space="1" w:color="000000"/>
              </w:pBdr>
              <w:spacing w:after="0" w:line="240" w:lineRule="auto"/>
              <w:rPr>
                <w:rFonts w:ascii="Verdana" w:hAnsi="Verdana"/>
                <w:sz w:val="20"/>
                <w:szCs w:val="20"/>
                <w:lang w:val="sl-SI"/>
              </w:rPr>
            </w:pPr>
            <w:r>
              <w:rPr>
                <w:rFonts w:ascii="Verdana" w:hAnsi="Verdana"/>
                <w:b/>
                <w:sz w:val="20"/>
                <w:szCs w:val="28"/>
                <w:lang w:val="sl-SI"/>
              </w:rPr>
              <w:t>Prvi predhodni prevzem vozila:</w:t>
            </w:r>
            <w:r>
              <w:rPr>
                <w:rFonts w:ascii="Verdana" w:hAnsi="Verdana"/>
                <w:sz w:val="20"/>
                <w:szCs w:val="28"/>
                <w:lang w:val="sl-SI"/>
              </w:rPr>
              <w:t xml:space="preserve"> </w:t>
            </w:r>
          </w:p>
          <w:p w14:paraId="02A975A8" w14:textId="77777777" w:rsidR="002A2F13" w:rsidRDefault="008F1232">
            <w:pPr>
              <w:pBdr>
                <w:bottom w:val="single" w:sz="6" w:space="1" w:color="000000"/>
              </w:pBdr>
              <w:spacing w:after="0" w:line="240" w:lineRule="auto"/>
              <w:rPr>
                <w:rFonts w:ascii="Verdana" w:hAnsi="Verdana"/>
                <w:sz w:val="20"/>
                <w:szCs w:val="28"/>
                <w:lang w:val="sl-SI"/>
              </w:rPr>
            </w:pPr>
            <w:r>
              <w:rPr>
                <w:rFonts w:ascii="Verdana" w:hAnsi="Verdana"/>
                <w:sz w:val="20"/>
                <w:szCs w:val="28"/>
                <w:lang w:val="sl-SI"/>
              </w:rPr>
              <w:t>Prvi pre</w:t>
            </w:r>
            <w:r>
              <w:rPr>
                <w:rFonts w:ascii="Verdana" w:hAnsi="Verdana"/>
                <w:sz w:val="20"/>
                <w:szCs w:val="28"/>
                <w:lang w:val="sl-SI"/>
              </w:rPr>
              <w:t xml:space="preserve">dhodni prevzem vozila v trajanju najmanj en delovni dan se izvede pri izdelovalcu nadgradnje, ko je nadgradnja vozila izdelana do faze za pričetek nameščanja opreme. Udeleži se ga pet oseb s strani naročnika. Stroške prevzema krije ponudnik. </w:t>
            </w:r>
          </w:p>
          <w:p w14:paraId="3A135512" w14:textId="77777777" w:rsidR="002A2F13" w:rsidRDefault="008F1232">
            <w:pPr>
              <w:pBdr>
                <w:bottom w:val="single" w:sz="6" w:space="1" w:color="000000"/>
              </w:pBdr>
              <w:spacing w:after="0" w:line="240" w:lineRule="auto"/>
              <w:rPr>
                <w:rFonts w:ascii="Verdana" w:hAnsi="Verdana"/>
                <w:sz w:val="20"/>
                <w:szCs w:val="28"/>
                <w:lang w:val="sl-SI"/>
              </w:rPr>
            </w:pPr>
            <w:r>
              <w:rPr>
                <w:rFonts w:ascii="Verdana" w:hAnsi="Verdana"/>
                <w:sz w:val="20"/>
                <w:szCs w:val="28"/>
                <w:lang w:val="sl-SI"/>
              </w:rPr>
              <w:t xml:space="preserve"> </w:t>
            </w:r>
          </w:p>
          <w:p w14:paraId="12B35F5F" w14:textId="52FA3DE7" w:rsidR="002A2F13" w:rsidRDefault="008F1232">
            <w:pPr>
              <w:pBdr>
                <w:bottom w:val="single" w:sz="6" w:space="1" w:color="000000"/>
              </w:pBdr>
              <w:spacing w:after="0" w:line="240" w:lineRule="auto"/>
              <w:rPr>
                <w:rFonts w:ascii="Verdana" w:hAnsi="Verdana"/>
                <w:b/>
                <w:sz w:val="20"/>
                <w:szCs w:val="28"/>
                <w:lang w:val="sl-SI"/>
              </w:rPr>
            </w:pPr>
            <w:r>
              <w:rPr>
                <w:rFonts w:ascii="Verdana" w:hAnsi="Verdana"/>
                <w:b/>
                <w:sz w:val="20"/>
                <w:szCs w:val="28"/>
                <w:lang w:val="sl-SI"/>
              </w:rPr>
              <w:t xml:space="preserve">Drugi predhodni prevzem vozila: </w:t>
            </w:r>
          </w:p>
          <w:p w14:paraId="72D829C6" w14:textId="7B0DAF75" w:rsidR="002A2F13" w:rsidRDefault="008F1232">
            <w:pPr>
              <w:pBdr>
                <w:bottom w:val="single" w:sz="6" w:space="1" w:color="000000"/>
              </w:pBdr>
              <w:spacing w:after="0" w:line="240" w:lineRule="auto"/>
              <w:rPr>
                <w:rFonts w:ascii="Verdana" w:hAnsi="Verdana"/>
                <w:sz w:val="20"/>
                <w:szCs w:val="28"/>
                <w:lang w:val="sl-SI"/>
              </w:rPr>
            </w:pPr>
            <w:r>
              <w:rPr>
                <w:rFonts w:ascii="Verdana" w:hAnsi="Verdana"/>
                <w:sz w:val="20"/>
                <w:szCs w:val="28"/>
                <w:lang w:val="sl-SI"/>
              </w:rPr>
              <w:t>Drugi predhodni prevzem vozila v trajanju najmanj en delovni dan se izvede pri izdelovalcu nadgradnje, ko je nadgradnja vozila izdelana v fazi 95%. Udeleži se ga pet oseb s strani naročnika. Stroške prevzema krije ponudnik.</w:t>
            </w:r>
          </w:p>
          <w:p w14:paraId="69C78D02" w14:textId="77777777" w:rsidR="002A2F13" w:rsidRDefault="002A2F13">
            <w:pPr>
              <w:pBdr>
                <w:bottom w:val="single" w:sz="6" w:space="1" w:color="000000"/>
              </w:pBdr>
              <w:spacing w:after="0" w:line="240" w:lineRule="auto"/>
              <w:rPr>
                <w:rFonts w:ascii="Verdana" w:hAnsi="Verdana"/>
                <w:sz w:val="20"/>
                <w:szCs w:val="28"/>
                <w:lang w:val="sl-SI"/>
              </w:rPr>
            </w:pPr>
          </w:p>
          <w:p w14:paraId="27797E23" w14:textId="67D77E21" w:rsidR="002A2F13" w:rsidRDefault="008F1232">
            <w:pPr>
              <w:pBdr>
                <w:bottom w:val="single" w:sz="6" w:space="1" w:color="000000"/>
              </w:pBdr>
              <w:spacing w:after="0" w:line="240" w:lineRule="auto"/>
              <w:rPr>
                <w:rFonts w:ascii="Verdana" w:hAnsi="Verdana"/>
                <w:b/>
                <w:sz w:val="20"/>
                <w:szCs w:val="28"/>
                <w:lang w:val="sl-SI"/>
              </w:rPr>
            </w:pPr>
            <w:r>
              <w:rPr>
                <w:rFonts w:ascii="Verdana" w:hAnsi="Verdana"/>
                <w:b/>
                <w:sz w:val="20"/>
                <w:szCs w:val="28"/>
                <w:lang w:val="sl-SI"/>
              </w:rPr>
              <w:t xml:space="preserve">Prevzem vozila: </w:t>
            </w:r>
          </w:p>
          <w:p w14:paraId="5216661C" w14:textId="1DBBD50D" w:rsidR="002A2F13" w:rsidRDefault="008F1232">
            <w:pPr>
              <w:pBdr>
                <w:bottom w:val="single" w:sz="6" w:space="1" w:color="000000"/>
              </w:pBdr>
              <w:spacing w:after="0" w:line="240" w:lineRule="auto"/>
              <w:rPr>
                <w:rFonts w:ascii="Verdana" w:hAnsi="Verdana"/>
                <w:sz w:val="20"/>
                <w:szCs w:val="28"/>
                <w:lang w:val="sl-SI"/>
              </w:rPr>
            </w:pPr>
            <w:r>
              <w:rPr>
                <w:rFonts w:ascii="Verdana" w:hAnsi="Verdana"/>
                <w:sz w:val="20"/>
                <w:szCs w:val="28"/>
                <w:lang w:val="sl-SI"/>
              </w:rPr>
              <w:t>Prevzem vozila se izvede na naslovu naročnika. Izdelovalec mora omogočiti prevzem vozila v trajanju, ki je potreben za preverjanje pogodbenih obveznosti.  Pri prevzemu ponudnik preda vsa navodila o uporabi in vzdrževanju vozila in vseh d</w:t>
            </w:r>
            <w:r>
              <w:rPr>
                <w:rFonts w:ascii="Verdana" w:hAnsi="Verdana"/>
                <w:sz w:val="20"/>
                <w:szCs w:val="28"/>
                <w:lang w:val="sl-SI"/>
              </w:rPr>
              <w:t>obavljenih sklopih.</w:t>
            </w:r>
          </w:p>
          <w:p w14:paraId="4058343C" w14:textId="77777777" w:rsidR="002A2F13" w:rsidRDefault="008F1232">
            <w:pPr>
              <w:pBdr>
                <w:bottom w:val="single" w:sz="6" w:space="1" w:color="000000"/>
              </w:pBdr>
              <w:spacing w:after="0" w:line="240" w:lineRule="auto"/>
              <w:rPr>
                <w:rFonts w:ascii="Verdana" w:hAnsi="Verdana"/>
                <w:sz w:val="20"/>
                <w:szCs w:val="28"/>
                <w:lang w:val="sl-SI"/>
              </w:rPr>
            </w:pPr>
            <w:r>
              <w:rPr>
                <w:rFonts w:ascii="Verdana" w:hAnsi="Verdana"/>
                <w:sz w:val="20"/>
                <w:szCs w:val="28"/>
                <w:lang w:val="sl-SI"/>
              </w:rPr>
              <w:t xml:space="preserve"> </w:t>
            </w:r>
          </w:p>
          <w:p w14:paraId="12D8C980" w14:textId="3E2DDB1A" w:rsidR="002A2F13" w:rsidRDefault="008F1232">
            <w:pPr>
              <w:pBdr>
                <w:bottom w:val="single" w:sz="6" w:space="1" w:color="000000"/>
              </w:pBdr>
              <w:spacing w:after="0" w:line="240" w:lineRule="auto"/>
              <w:rPr>
                <w:rFonts w:ascii="Verdana" w:hAnsi="Verdana"/>
                <w:b/>
                <w:sz w:val="20"/>
                <w:szCs w:val="28"/>
                <w:lang w:val="sl-SI"/>
              </w:rPr>
            </w:pPr>
            <w:r>
              <w:rPr>
                <w:rFonts w:ascii="Verdana" w:hAnsi="Verdana"/>
                <w:b/>
                <w:sz w:val="20"/>
                <w:szCs w:val="28"/>
                <w:lang w:val="sl-SI"/>
              </w:rPr>
              <w:t>Usposabljanje:</w:t>
            </w:r>
          </w:p>
          <w:p w14:paraId="2F68F999" w14:textId="69D33068" w:rsidR="002A2F13" w:rsidRDefault="008F1232">
            <w:pPr>
              <w:pBdr>
                <w:bottom w:val="single" w:sz="6" w:space="1" w:color="000000"/>
              </w:pBdr>
              <w:spacing w:after="0" w:line="240" w:lineRule="auto"/>
              <w:rPr>
                <w:rFonts w:ascii="Verdana" w:hAnsi="Verdana"/>
                <w:sz w:val="20"/>
                <w:szCs w:val="28"/>
                <w:lang w:val="sl-SI"/>
              </w:rPr>
            </w:pPr>
            <w:r>
              <w:rPr>
                <w:rFonts w:ascii="Verdana" w:hAnsi="Verdana"/>
                <w:sz w:val="20"/>
                <w:szCs w:val="28"/>
                <w:lang w:val="sl-SI"/>
              </w:rPr>
              <w:lastRenderedPageBreak/>
              <w:t>Proizvajalec nadgradnje mora zagotoviti usposabljanje v kraju naročnika za uporabnike vozila. Stroški usposabljanja so strošek ponudnika.</w:t>
            </w:r>
          </w:p>
          <w:p w14:paraId="0DA640E7" w14:textId="77777777" w:rsidR="002A2F13" w:rsidRDefault="002A2F13">
            <w:pPr>
              <w:pBdr>
                <w:bottom w:val="single" w:sz="6" w:space="1" w:color="000000"/>
              </w:pBdr>
              <w:spacing w:after="0" w:line="240" w:lineRule="auto"/>
              <w:rPr>
                <w:rFonts w:ascii="Verdana" w:hAnsi="Verdana"/>
                <w:sz w:val="20"/>
                <w:szCs w:val="28"/>
                <w:highlight w:val="green"/>
                <w:lang w:val="sl-SI"/>
              </w:rPr>
            </w:pPr>
          </w:p>
          <w:p w14:paraId="3A4AF3C9" w14:textId="6F0073B4" w:rsidR="002A2F13" w:rsidRDefault="008F1232">
            <w:pPr>
              <w:pBdr>
                <w:bottom w:val="single" w:sz="6" w:space="1" w:color="000000"/>
              </w:pBdr>
              <w:spacing w:after="0" w:line="240" w:lineRule="auto"/>
              <w:rPr>
                <w:rFonts w:ascii="Verdana" w:hAnsi="Verdana"/>
                <w:b/>
                <w:sz w:val="20"/>
                <w:szCs w:val="28"/>
                <w:lang w:val="sl-SI"/>
              </w:rPr>
            </w:pPr>
            <w:r>
              <w:rPr>
                <w:rFonts w:ascii="Verdana" w:hAnsi="Verdana"/>
                <w:b/>
                <w:sz w:val="20"/>
                <w:szCs w:val="28"/>
                <w:lang w:val="sl-SI"/>
              </w:rPr>
              <w:t>Servis in vzdrževanje:</w:t>
            </w:r>
          </w:p>
          <w:p w14:paraId="3E1C8EAA" w14:textId="62FE111D" w:rsidR="002A2F13" w:rsidRDefault="008F1232">
            <w:pPr>
              <w:pBdr>
                <w:bottom w:val="single" w:sz="6" w:space="1" w:color="000000"/>
              </w:pBdr>
              <w:spacing w:after="0" w:line="240" w:lineRule="auto"/>
              <w:rPr>
                <w:rFonts w:ascii="Verdana" w:hAnsi="Verdana"/>
                <w:sz w:val="20"/>
                <w:szCs w:val="28"/>
                <w:lang w:val="sl-SI"/>
              </w:rPr>
            </w:pPr>
            <w:r>
              <w:rPr>
                <w:rFonts w:ascii="Verdana" w:hAnsi="Verdana"/>
                <w:sz w:val="20"/>
                <w:szCs w:val="28"/>
                <w:lang w:val="sl-SI"/>
              </w:rPr>
              <w:t>Servis in rez</w:t>
            </w:r>
            <w:r>
              <w:rPr>
                <w:rFonts w:ascii="Verdana" w:hAnsi="Verdana"/>
                <w:sz w:val="20"/>
                <w:szCs w:val="28"/>
                <w:lang w:val="sl-SI"/>
              </w:rPr>
              <w:t xml:space="preserve">ervni deli vozila za redno vzdrževanje, ki jih zagotovi izvajalec, morajo biti zagotovljeni pri najbližjem pooblaščenem servisu glede na sedež naročnika. </w:t>
            </w:r>
            <w:r>
              <w:rPr>
                <w:rFonts w:ascii="Verdana" w:hAnsi="Verdana"/>
                <w:b/>
                <w:bCs/>
                <w:sz w:val="20"/>
                <w:szCs w:val="28"/>
                <w:lang w:val="sl-SI"/>
              </w:rPr>
              <w:t>Izvajalec se zavezuje, da bo zagotavljal servis in nadomestne dele 10 let od dobave izdelanega vozila.</w:t>
            </w:r>
          </w:p>
          <w:p w14:paraId="6899D750" w14:textId="77777777" w:rsidR="002A2F13" w:rsidRDefault="002A2F13">
            <w:pPr>
              <w:pBdr>
                <w:bottom w:val="single" w:sz="6" w:space="1" w:color="000000"/>
              </w:pBdr>
              <w:spacing w:after="0" w:line="240" w:lineRule="auto"/>
              <w:rPr>
                <w:rFonts w:ascii="Verdana" w:hAnsi="Verdana"/>
                <w:sz w:val="20"/>
                <w:szCs w:val="28"/>
                <w:lang w:val="sl-SI"/>
              </w:rPr>
            </w:pPr>
          </w:p>
          <w:p w14:paraId="6B1D9EA8" w14:textId="77777777" w:rsidR="002A2F13" w:rsidRDefault="008F1232">
            <w:pPr>
              <w:pBdr>
                <w:bottom w:val="single" w:sz="6" w:space="1" w:color="000000"/>
              </w:pBdr>
              <w:spacing w:after="0" w:line="240" w:lineRule="auto"/>
              <w:rPr>
                <w:rFonts w:ascii="Verdana" w:hAnsi="Verdana"/>
                <w:sz w:val="20"/>
                <w:szCs w:val="28"/>
                <w:lang w:val="sl-SI"/>
              </w:rPr>
            </w:pPr>
            <w:r>
              <w:rPr>
                <w:rFonts w:ascii="Verdana" w:hAnsi="Verdana"/>
                <w:sz w:val="20"/>
                <w:szCs w:val="28"/>
                <w:lang w:val="sl-SI"/>
              </w:rPr>
              <w:t xml:space="preserve">Izvajalec se zaveže, da bo za odpravo napake na izdelanem vozilu v času garancijskega roka nemoteno zagotavljal servis na lastne stroške na lokaciji </w:t>
            </w:r>
          </w:p>
          <w:p w14:paraId="7C89368A" w14:textId="77777777" w:rsidR="002A2F13" w:rsidRDefault="002A2F13">
            <w:pPr>
              <w:pBdr>
                <w:bottom w:val="single" w:sz="6" w:space="1" w:color="000000"/>
              </w:pBdr>
              <w:spacing w:after="0" w:line="240" w:lineRule="auto"/>
              <w:rPr>
                <w:rFonts w:ascii="Verdana" w:hAnsi="Verdana"/>
                <w:sz w:val="20"/>
                <w:szCs w:val="28"/>
                <w:lang w:val="sl-SI"/>
              </w:rPr>
            </w:pPr>
          </w:p>
          <w:p w14:paraId="70E603CF" w14:textId="434AB760" w:rsidR="002A2F13" w:rsidRDefault="008F1232">
            <w:pPr>
              <w:pBdr>
                <w:bottom w:val="single" w:sz="6" w:space="1" w:color="000000"/>
              </w:pBdr>
              <w:spacing w:after="0" w:line="240" w:lineRule="auto"/>
              <w:rPr>
                <w:rFonts w:ascii="Verdana" w:hAnsi="Verdana"/>
                <w:sz w:val="20"/>
                <w:szCs w:val="28"/>
                <w:lang w:val="sl-SI"/>
              </w:rPr>
            </w:pPr>
            <w:r>
              <w:rPr>
                <w:rFonts w:ascii="Verdana" w:hAnsi="Verdana"/>
                <w:sz w:val="20"/>
                <w:szCs w:val="28"/>
                <w:highlight w:val="white"/>
                <w:lang w:val="sl-SI"/>
              </w:rPr>
              <w:t>_________________________________________</w:t>
            </w:r>
            <w:r>
              <w:rPr>
                <w:rFonts w:ascii="Verdana" w:hAnsi="Verdana"/>
                <w:sz w:val="20"/>
                <w:szCs w:val="28"/>
                <w:lang w:val="sl-SI"/>
              </w:rPr>
              <w:t xml:space="preserve">. </w:t>
            </w:r>
          </w:p>
          <w:p w14:paraId="432CFDAE" w14:textId="77777777" w:rsidR="002A2F13" w:rsidRDefault="002A2F13">
            <w:pPr>
              <w:pBdr>
                <w:bottom w:val="single" w:sz="6" w:space="1" w:color="000000"/>
              </w:pBdr>
              <w:spacing w:after="0" w:line="240" w:lineRule="auto"/>
              <w:rPr>
                <w:rFonts w:ascii="Verdana" w:hAnsi="Verdana"/>
                <w:sz w:val="20"/>
                <w:szCs w:val="28"/>
                <w:lang w:val="sl-SI"/>
              </w:rPr>
            </w:pPr>
          </w:p>
          <w:p w14:paraId="300CE231" w14:textId="77777777" w:rsidR="002A2F13" w:rsidRDefault="008F1232">
            <w:pPr>
              <w:pBdr>
                <w:bottom w:val="single" w:sz="6" w:space="1" w:color="000000"/>
              </w:pBdr>
              <w:spacing w:after="0" w:line="240" w:lineRule="auto"/>
              <w:rPr>
                <w:rFonts w:ascii="Verdana" w:hAnsi="Verdana"/>
                <w:sz w:val="20"/>
                <w:szCs w:val="28"/>
                <w:lang w:val="sl-SI"/>
              </w:rPr>
            </w:pPr>
            <w:r>
              <w:rPr>
                <w:rFonts w:ascii="Verdana" w:hAnsi="Verdana"/>
                <w:sz w:val="20"/>
                <w:szCs w:val="28"/>
                <w:lang w:val="sl-SI"/>
              </w:rPr>
              <w:t>Za napake, ki se na nadgradnji pojavijo v okviru garancijs</w:t>
            </w:r>
            <w:r>
              <w:rPr>
                <w:rFonts w:ascii="Verdana" w:hAnsi="Verdana"/>
                <w:sz w:val="20"/>
                <w:szCs w:val="28"/>
                <w:lang w:val="sl-SI"/>
              </w:rPr>
              <w:t>kih rokov, je rok za odpravo 7 dni. Za večja popravila lahko stranki uskladita daljši rok odprave napak. Odzivni čas za odpravo napake je en dan, ki se šteje od prejema naročnikovega sporočila o napaki.</w:t>
            </w:r>
          </w:p>
          <w:p w14:paraId="794E2D71" w14:textId="77777777" w:rsidR="002A2F13" w:rsidRDefault="002A2F13">
            <w:pPr>
              <w:pBdr>
                <w:bottom w:val="single" w:sz="6" w:space="1" w:color="000000"/>
              </w:pBdr>
              <w:spacing w:after="0" w:line="240" w:lineRule="auto"/>
              <w:rPr>
                <w:rFonts w:ascii="Verdana" w:hAnsi="Verdana"/>
                <w:sz w:val="20"/>
                <w:szCs w:val="28"/>
                <w:lang w:val="sl-SI"/>
              </w:rPr>
            </w:pPr>
          </w:p>
          <w:p w14:paraId="61031336" w14:textId="7E947200" w:rsidR="002A2F13" w:rsidRDefault="008F1232">
            <w:pPr>
              <w:pBdr>
                <w:bottom w:val="single" w:sz="6" w:space="1" w:color="000000"/>
              </w:pBdr>
              <w:spacing w:after="0" w:line="240" w:lineRule="auto"/>
              <w:rPr>
                <w:rFonts w:ascii="Verdana" w:hAnsi="Verdana"/>
                <w:sz w:val="20"/>
                <w:szCs w:val="28"/>
                <w:lang w:val="sl-SI"/>
              </w:rPr>
            </w:pPr>
            <w:r>
              <w:rPr>
                <w:rFonts w:ascii="Verdana" w:hAnsi="Verdana"/>
                <w:sz w:val="20"/>
                <w:szCs w:val="28"/>
                <w:lang w:val="sl-SI"/>
              </w:rPr>
              <w:t>Naročnik izvajalcu pošlje sporočilo o napaki po e-po</w:t>
            </w:r>
            <w:r>
              <w:rPr>
                <w:rFonts w:ascii="Verdana" w:hAnsi="Verdana"/>
                <w:sz w:val="20"/>
                <w:szCs w:val="28"/>
                <w:lang w:val="sl-SI"/>
              </w:rPr>
              <w:t xml:space="preserve">šti, </w:t>
            </w:r>
            <w:r>
              <w:rPr>
                <w:rFonts w:ascii="Verdana" w:hAnsi="Verdana"/>
                <w:sz w:val="20"/>
                <w:szCs w:val="28"/>
                <w:highlight w:val="white"/>
                <w:lang w:val="sl-SI"/>
              </w:rPr>
              <w:t>_____________________________</w:t>
            </w:r>
            <w:r>
              <w:rPr>
                <w:rFonts w:ascii="Verdana" w:hAnsi="Verdana"/>
                <w:sz w:val="20"/>
                <w:szCs w:val="28"/>
                <w:lang w:val="sl-SI"/>
              </w:rPr>
              <w:t>, skupaj z nujno potrebnimi podatki za identifikacijo blaga. Vsi transportni in drugi stroški v zvezi z odpravo napake v času garancijskega roka bremenijo izvajalca.</w:t>
            </w:r>
          </w:p>
          <w:p w14:paraId="693C3141" w14:textId="77777777" w:rsidR="002A2F13" w:rsidRDefault="002A2F13">
            <w:pPr>
              <w:spacing w:after="0" w:line="240" w:lineRule="auto"/>
              <w:rPr>
                <w:rFonts w:ascii="Verdana" w:hAnsi="Verdana"/>
                <w:sz w:val="20"/>
                <w:szCs w:val="28"/>
                <w:lang w:val="sl-SI"/>
              </w:rPr>
            </w:pPr>
          </w:p>
          <w:p w14:paraId="04965C1D" w14:textId="77777777" w:rsidR="002A2F13" w:rsidRDefault="008F1232">
            <w:pPr>
              <w:spacing w:after="0" w:line="240" w:lineRule="auto"/>
              <w:rPr>
                <w:rFonts w:ascii="Verdana" w:hAnsi="Verdana" w:cs="Arial"/>
                <w:b/>
                <w:bCs/>
                <w:sz w:val="20"/>
                <w:szCs w:val="20"/>
                <w:lang w:val="sl-SI"/>
              </w:rPr>
            </w:pPr>
            <w:r>
              <w:rPr>
                <w:rFonts w:ascii="Verdana" w:hAnsi="Verdana" w:cs="Arial"/>
                <w:b/>
                <w:bCs/>
                <w:sz w:val="20"/>
                <w:szCs w:val="20"/>
                <w:lang w:val="sl-SI"/>
              </w:rPr>
              <w:t xml:space="preserve">Minimalni zahtevani garancijski roki: </w:t>
            </w:r>
          </w:p>
          <w:p w14:paraId="17586834" w14:textId="77777777" w:rsidR="002A2F13" w:rsidRDefault="002A2F13">
            <w:pPr>
              <w:spacing w:after="0" w:line="240" w:lineRule="auto"/>
              <w:rPr>
                <w:rFonts w:ascii="Verdana" w:hAnsi="Verdana" w:cs="Arial"/>
                <w:sz w:val="20"/>
                <w:szCs w:val="20"/>
                <w:lang w:val="sl-SI"/>
              </w:rPr>
            </w:pPr>
          </w:p>
          <w:p w14:paraId="44074D7C" w14:textId="1CB97339" w:rsidR="002A2F13" w:rsidRDefault="008F1232">
            <w:pPr>
              <w:pStyle w:val="Odstavekseznama"/>
              <w:numPr>
                <w:ilvl w:val="0"/>
                <w:numId w:val="9"/>
              </w:numPr>
              <w:spacing w:after="0" w:line="240" w:lineRule="auto"/>
              <w:rPr>
                <w:rFonts w:ascii="Verdana" w:hAnsi="Verdana"/>
                <w:sz w:val="20"/>
                <w:szCs w:val="28"/>
                <w:lang w:val="sl-SI"/>
              </w:rPr>
            </w:pPr>
            <w:r>
              <w:rPr>
                <w:rFonts w:ascii="Verdana" w:hAnsi="Verdana" w:cs="Arial"/>
                <w:sz w:val="20"/>
                <w:szCs w:val="20"/>
                <w:lang w:val="sl-SI"/>
              </w:rPr>
              <w:t>Minimalni garan</w:t>
            </w:r>
            <w:r>
              <w:rPr>
                <w:rFonts w:ascii="Verdana" w:hAnsi="Verdana" w:cs="Arial"/>
                <w:sz w:val="20"/>
                <w:szCs w:val="20"/>
                <w:lang w:val="sl-SI"/>
              </w:rPr>
              <w:t>cijski rok za vozilo je 24 mesecev</w:t>
            </w:r>
            <w:r>
              <w:rPr>
                <w:rFonts w:ascii="Verdana" w:hAnsi="Verdana" w:cs="Arial"/>
                <w:sz w:val="20"/>
                <w:szCs w:val="20"/>
              </w:rPr>
              <w:t xml:space="preserve"> od </w:t>
            </w:r>
            <w:proofErr w:type="spellStart"/>
            <w:r>
              <w:rPr>
                <w:rFonts w:ascii="Verdana" w:hAnsi="Verdana" w:cs="Arial"/>
                <w:sz w:val="20"/>
                <w:szCs w:val="20"/>
              </w:rPr>
              <w:t>dneva</w:t>
            </w:r>
            <w:proofErr w:type="spellEnd"/>
            <w:r>
              <w:rPr>
                <w:rFonts w:ascii="Verdana" w:hAnsi="Verdana" w:cs="Arial"/>
                <w:sz w:val="20"/>
                <w:szCs w:val="20"/>
              </w:rPr>
              <w:t xml:space="preserve"> </w:t>
            </w:r>
            <w:proofErr w:type="spellStart"/>
            <w:r>
              <w:rPr>
                <w:rFonts w:ascii="Verdana" w:hAnsi="Verdana" w:cs="Arial"/>
                <w:sz w:val="20"/>
                <w:szCs w:val="20"/>
              </w:rPr>
              <w:t>podpisa</w:t>
            </w:r>
            <w:proofErr w:type="spellEnd"/>
            <w:r>
              <w:rPr>
                <w:rFonts w:ascii="Verdana" w:hAnsi="Verdana" w:cs="Arial"/>
                <w:sz w:val="20"/>
                <w:szCs w:val="20"/>
              </w:rPr>
              <w:t xml:space="preserve"> </w:t>
            </w:r>
            <w:proofErr w:type="spellStart"/>
            <w:r>
              <w:rPr>
                <w:rFonts w:ascii="Verdana" w:hAnsi="Verdana" w:cs="Arial"/>
                <w:sz w:val="20"/>
                <w:szCs w:val="20"/>
              </w:rPr>
              <w:t>prevzemnega</w:t>
            </w:r>
            <w:proofErr w:type="spellEnd"/>
            <w:r>
              <w:rPr>
                <w:rFonts w:ascii="Verdana" w:hAnsi="Verdana" w:cs="Arial"/>
                <w:sz w:val="20"/>
                <w:szCs w:val="20"/>
              </w:rPr>
              <w:t xml:space="preserve"> </w:t>
            </w:r>
            <w:proofErr w:type="spellStart"/>
            <w:r>
              <w:rPr>
                <w:rFonts w:ascii="Verdana" w:hAnsi="Verdana" w:cs="Arial"/>
                <w:sz w:val="20"/>
                <w:szCs w:val="20"/>
              </w:rPr>
              <w:t>zapisnika</w:t>
            </w:r>
            <w:proofErr w:type="spellEnd"/>
            <w:r>
              <w:rPr>
                <w:rFonts w:ascii="Verdana" w:hAnsi="Verdana" w:cs="Arial"/>
                <w:sz w:val="20"/>
                <w:szCs w:val="20"/>
              </w:rPr>
              <w:t xml:space="preserve"> za </w:t>
            </w:r>
            <w:proofErr w:type="spellStart"/>
            <w:r>
              <w:rPr>
                <w:rFonts w:ascii="Verdana" w:hAnsi="Verdana" w:cs="Arial"/>
                <w:sz w:val="20"/>
                <w:szCs w:val="20"/>
              </w:rPr>
              <w:t>celotno</w:t>
            </w:r>
            <w:proofErr w:type="spellEnd"/>
            <w:r>
              <w:rPr>
                <w:rFonts w:ascii="Verdana" w:hAnsi="Verdana" w:cs="Arial"/>
                <w:sz w:val="20"/>
                <w:szCs w:val="20"/>
              </w:rPr>
              <w:t xml:space="preserve"> </w:t>
            </w:r>
            <w:proofErr w:type="spellStart"/>
            <w:r>
              <w:rPr>
                <w:rFonts w:ascii="Verdana" w:hAnsi="Verdana" w:cs="Arial"/>
                <w:sz w:val="20"/>
                <w:szCs w:val="20"/>
              </w:rPr>
              <w:t>vozilo</w:t>
            </w:r>
            <w:proofErr w:type="spellEnd"/>
            <w:r>
              <w:rPr>
                <w:rFonts w:ascii="Verdana" w:hAnsi="Verdana" w:cs="Arial"/>
                <w:sz w:val="20"/>
                <w:szCs w:val="20"/>
              </w:rPr>
              <w:t xml:space="preserve"> </w:t>
            </w:r>
            <w:proofErr w:type="spellStart"/>
            <w:r>
              <w:rPr>
                <w:rFonts w:ascii="Verdana" w:hAnsi="Verdana" w:cs="Arial"/>
                <w:sz w:val="20"/>
                <w:szCs w:val="20"/>
              </w:rPr>
              <w:t>vključno</w:t>
            </w:r>
            <w:proofErr w:type="spellEnd"/>
            <w:r>
              <w:rPr>
                <w:rFonts w:ascii="Verdana" w:hAnsi="Verdana" w:cs="Arial"/>
                <w:sz w:val="20"/>
                <w:szCs w:val="20"/>
              </w:rPr>
              <w:t xml:space="preserve"> z </w:t>
            </w:r>
            <w:proofErr w:type="spellStart"/>
            <w:r>
              <w:rPr>
                <w:rFonts w:ascii="Verdana" w:hAnsi="Verdana" w:cs="Arial"/>
                <w:sz w:val="20"/>
                <w:szCs w:val="20"/>
              </w:rPr>
              <w:t>nadgradnjo</w:t>
            </w:r>
            <w:proofErr w:type="spellEnd"/>
            <w:r>
              <w:rPr>
                <w:rFonts w:ascii="Verdana" w:hAnsi="Verdana" w:cs="Arial"/>
                <w:sz w:val="20"/>
                <w:szCs w:val="20"/>
                <w:lang w:val="sl-SI"/>
              </w:rPr>
              <w:t xml:space="preserve">. </w:t>
            </w:r>
          </w:p>
          <w:p w14:paraId="2E25B360" w14:textId="77777777" w:rsidR="002A2F13" w:rsidRDefault="008F1232">
            <w:pPr>
              <w:pStyle w:val="Odstavekseznama"/>
              <w:numPr>
                <w:ilvl w:val="0"/>
                <w:numId w:val="9"/>
              </w:numPr>
              <w:spacing w:after="0" w:line="240" w:lineRule="auto"/>
              <w:rPr>
                <w:rFonts w:ascii="Verdana" w:hAnsi="Verdana"/>
                <w:sz w:val="20"/>
                <w:szCs w:val="28"/>
                <w:lang w:val="sl-SI"/>
              </w:rPr>
            </w:pPr>
            <w:r>
              <w:rPr>
                <w:rFonts w:ascii="Verdana" w:hAnsi="Verdana" w:cs="Arial"/>
                <w:sz w:val="20"/>
                <w:szCs w:val="20"/>
                <w:lang w:val="sl-SI"/>
              </w:rPr>
              <w:t>Minimalni garancijski rok za nadgradnjo je 24 mesecev</w:t>
            </w:r>
            <w:r>
              <w:rPr>
                <w:rFonts w:ascii="Verdana" w:hAnsi="Verdana" w:cs="Arial"/>
                <w:sz w:val="20"/>
                <w:szCs w:val="20"/>
              </w:rPr>
              <w:t xml:space="preserve"> od </w:t>
            </w:r>
            <w:proofErr w:type="spellStart"/>
            <w:r>
              <w:rPr>
                <w:rFonts w:ascii="Verdana" w:hAnsi="Verdana" w:cs="Arial"/>
                <w:sz w:val="20"/>
                <w:szCs w:val="20"/>
              </w:rPr>
              <w:t>dneva</w:t>
            </w:r>
            <w:proofErr w:type="spellEnd"/>
            <w:r>
              <w:rPr>
                <w:rFonts w:ascii="Verdana" w:hAnsi="Verdana" w:cs="Arial"/>
                <w:sz w:val="20"/>
                <w:szCs w:val="20"/>
              </w:rPr>
              <w:t xml:space="preserve"> </w:t>
            </w:r>
            <w:proofErr w:type="spellStart"/>
            <w:r>
              <w:rPr>
                <w:rFonts w:ascii="Verdana" w:hAnsi="Verdana" w:cs="Arial"/>
                <w:sz w:val="20"/>
                <w:szCs w:val="20"/>
              </w:rPr>
              <w:t>podpisa</w:t>
            </w:r>
            <w:proofErr w:type="spellEnd"/>
            <w:r>
              <w:rPr>
                <w:rFonts w:ascii="Verdana" w:hAnsi="Verdana" w:cs="Arial"/>
                <w:sz w:val="20"/>
                <w:szCs w:val="20"/>
              </w:rPr>
              <w:t xml:space="preserve"> </w:t>
            </w:r>
            <w:proofErr w:type="spellStart"/>
            <w:r>
              <w:rPr>
                <w:rFonts w:ascii="Verdana" w:hAnsi="Verdana" w:cs="Arial"/>
                <w:sz w:val="20"/>
                <w:szCs w:val="20"/>
              </w:rPr>
              <w:t>prevzemnega</w:t>
            </w:r>
            <w:proofErr w:type="spellEnd"/>
            <w:r>
              <w:rPr>
                <w:rFonts w:ascii="Verdana" w:hAnsi="Verdana" w:cs="Arial"/>
                <w:sz w:val="20"/>
                <w:szCs w:val="20"/>
              </w:rPr>
              <w:t xml:space="preserve"> </w:t>
            </w:r>
            <w:proofErr w:type="spellStart"/>
            <w:r>
              <w:rPr>
                <w:rFonts w:ascii="Verdana" w:hAnsi="Verdana" w:cs="Arial"/>
                <w:sz w:val="20"/>
                <w:szCs w:val="20"/>
              </w:rPr>
              <w:t>zapisnika</w:t>
            </w:r>
            <w:proofErr w:type="spellEnd"/>
            <w:r>
              <w:rPr>
                <w:rFonts w:ascii="Verdana" w:hAnsi="Verdana" w:cs="Arial"/>
                <w:sz w:val="20"/>
                <w:szCs w:val="20"/>
              </w:rPr>
              <w:t xml:space="preserve"> za </w:t>
            </w:r>
            <w:proofErr w:type="spellStart"/>
            <w:r>
              <w:rPr>
                <w:rFonts w:ascii="Verdana" w:hAnsi="Verdana" w:cs="Arial"/>
                <w:sz w:val="20"/>
                <w:szCs w:val="20"/>
              </w:rPr>
              <w:t>celotno</w:t>
            </w:r>
            <w:proofErr w:type="spellEnd"/>
            <w:r>
              <w:rPr>
                <w:rFonts w:ascii="Verdana" w:hAnsi="Verdana" w:cs="Arial"/>
                <w:sz w:val="20"/>
                <w:szCs w:val="20"/>
              </w:rPr>
              <w:t xml:space="preserve"> </w:t>
            </w:r>
            <w:proofErr w:type="spellStart"/>
            <w:r>
              <w:rPr>
                <w:rFonts w:ascii="Verdana" w:hAnsi="Verdana" w:cs="Arial"/>
                <w:sz w:val="20"/>
                <w:szCs w:val="20"/>
              </w:rPr>
              <w:t>vozilo</w:t>
            </w:r>
            <w:proofErr w:type="spellEnd"/>
            <w:r>
              <w:rPr>
                <w:rFonts w:ascii="Verdana" w:hAnsi="Verdana" w:cs="Arial"/>
                <w:sz w:val="20"/>
                <w:szCs w:val="20"/>
              </w:rPr>
              <w:t xml:space="preserve"> </w:t>
            </w:r>
            <w:proofErr w:type="spellStart"/>
            <w:r>
              <w:rPr>
                <w:rFonts w:ascii="Verdana" w:hAnsi="Verdana" w:cs="Arial"/>
                <w:sz w:val="20"/>
                <w:szCs w:val="20"/>
              </w:rPr>
              <w:t>vključno</w:t>
            </w:r>
            <w:proofErr w:type="spellEnd"/>
            <w:r>
              <w:rPr>
                <w:rFonts w:ascii="Verdana" w:hAnsi="Verdana" w:cs="Arial"/>
                <w:sz w:val="20"/>
                <w:szCs w:val="20"/>
              </w:rPr>
              <w:t xml:space="preserve"> z </w:t>
            </w:r>
            <w:proofErr w:type="spellStart"/>
            <w:r>
              <w:rPr>
                <w:rFonts w:ascii="Verdana" w:hAnsi="Verdana" w:cs="Arial"/>
                <w:sz w:val="20"/>
                <w:szCs w:val="20"/>
              </w:rPr>
              <w:t>nadgradnjo</w:t>
            </w:r>
            <w:proofErr w:type="spellEnd"/>
            <w:r>
              <w:rPr>
                <w:rFonts w:ascii="Verdana" w:hAnsi="Verdana" w:cs="Arial"/>
                <w:sz w:val="20"/>
                <w:szCs w:val="20"/>
              </w:rPr>
              <w:t>.</w:t>
            </w:r>
            <w:r>
              <w:rPr>
                <w:rFonts w:ascii="Verdana" w:hAnsi="Verdana" w:cs="Arial"/>
                <w:sz w:val="20"/>
                <w:szCs w:val="20"/>
                <w:lang w:val="sl-SI"/>
              </w:rPr>
              <w:t xml:space="preserve"> </w:t>
            </w:r>
          </w:p>
          <w:p w14:paraId="529067CB" w14:textId="1FE66569" w:rsidR="002A2F13" w:rsidRDefault="008F1232">
            <w:pPr>
              <w:pStyle w:val="Odstavekseznama"/>
              <w:numPr>
                <w:ilvl w:val="0"/>
                <w:numId w:val="9"/>
              </w:numPr>
              <w:spacing w:after="0" w:line="240" w:lineRule="auto"/>
              <w:rPr>
                <w:rFonts w:ascii="Verdana" w:hAnsi="Verdana"/>
                <w:sz w:val="20"/>
                <w:szCs w:val="28"/>
                <w:lang w:val="sl-SI"/>
              </w:rPr>
            </w:pPr>
            <w:r>
              <w:rPr>
                <w:rFonts w:ascii="Verdana" w:hAnsi="Verdana" w:cs="Arial"/>
                <w:sz w:val="20"/>
                <w:szCs w:val="20"/>
                <w:lang w:val="sl-SI"/>
              </w:rPr>
              <w:t>V času celotnega ponujenega garancijskega roka so vse okvare na vozilu in z njimi povezani stroški naročnika, strošek ponudnika.</w:t>
            </w:r>
          </w:p>
          <w:p w14:paraId="7DD865A9" w14:textId="77777777" w:rsidR="002A2F13" w:rsidRDefault="002A2F13">
            <w:pPr>
              <w:spacing w:after="0" w:line="240" w:lineRule="auto"/>
              <w:rPr>
                <w:rFonts w:ascii="Verdana" w:hAnsi="Verdana"/>
                <w:b/>
                <w:sz w:val="20"/>
                <w:szCs w:val="28"/>
                <w:lang w:val="sl-SI"/>
              </w:rPr>
            </w:pPr>
          </w:p>
          <w:p w14:paraId="6AFB3C02" w14:textId="4FF8260B" w:rsidR="002A2F13" w:rsidRDefault="008F1232">
            <w:pPr>
              <w:spacing w:after="0" w:line="240" w:lineRule="auto"/>
              <w:rPr>
                <w:rFonts w:ascii="Verdana" w:hAnsi="Verdana"/>
                <w:b/>
                <w:sz w:val="20"/>
                <w:szCs w:val="28"/>
                <w:lang w:val="sl-SI"/>
              </w:rPr>
            </w:pPr>
            <w:r>
              <w:rPr>
                <w:rFonts w:ascii="Verdana" w:hAnsi="Verdana"/>
                <w:b/>
                <w:sz w:val="20"/>
                <w:szCs w:val="28"/>
                <w:lang w:val="sl-SI"/>
              </w:rPr>
              <w:t xml:space="preserve">Skupna opomba: povsod kjer naročnik uporablja »cca.« navedeno omogoča, odstopanje + / - za največ 5% od zapisane </w:t>
            </w:r>
            <w:r>
              <w:rPr>
                <w:rFonts w:ascii="Verdana" w:hAnsi="Verdana"/>
                <w:b/>
                <w:sz w:val="20"/>
                <w:szCs w:val="28"/>
                <w:lang w:val="sl-SI"/>
              </w:rPr>
              <w:t>vrednost.</w:t>
            </w:r>
          </w:p>
        </w:tc>
      </w:tr>
    </w:tbl>
    <w:p w14:paraId="23829AC0" w14:textId="77777777" w:rsidR="002A2F13" w:rsidRDefault="002A2F13">
      <w:pPr>
        <w:spacing w:after="0" w:line="240" w:lineRule="auto"/>
        <w:jc w:val="both"/>
        <w:rPr>
          <w:rFonts w:ascii="Verdana" w:hAnsi="Verdana"/>
          <w:b/>
          <w:sz w:val="20"/>
          <w:szCs w:val="28"/>
          <w:lang w:val="sl-SI"/>
        </w:rPr>
      </w:pPr>
    </w:p>
    <w:p w14:paraId="070D301E" w14:textId="6EC0A8F8" w:rsidR="002A2F13" w:rsidRDefault="008F1232">
      <w:pPr>
        <w:spacing w:after="120" w:line="240" w:lineRule="auto"/>
        <w:jc w:val="both"/>
        <w:rPr>
          <w:rFonts w:ascii="Verdana" w:hAnsi="Verdana"/>
          <w:b/>
          <w:lang w:val="sl-SI"/>
        </w:rPr>
      </w:pPr>
      <w:r>
        <w:rPr>
          <w:rFonts w:ascii="Verdana" w:hAnsi="Verdana"/>
          <w:b/>
          <w:lang w:val="sl-SI"/>
        </w:rPr>
        <w:t>2. OBVEZNA TEHNIČNA DOKUMENTACIJA V PONUDBI (OBVEZNE PRILOGE)</w:t>
      </w:r>
    </w:p>
    <w:p w14:paraId="1FFB90B2" w14:textId="77777777" w:rsidR="002A2F13" w:rsidRDefault="008F1232">
      <w:pPr>
        <w:spacing w:after="120" w:line="240" w:lineRule="auto"/>
        <w:jc w:val="both"/>
        <w:rPr>
          <w:rFonts w:ascii="Verdana" w:hAnsi="Verdana"/>
          <w:b/>
          <w:i/>
          <w:lang w:val="sl-SI"/>
        </w:rPr>
      </w:pPr>
      <w:r>
        <w:rPr>
          <w:rFonts w:ascii="Verdana" w:hAnsi="Verdana"/>
          <w:i/>
          <w:sz w:val="20"/>
          <w:szCs w:val="20"/>
          <w:lang w:val="sl-SI"/>
        </w:rPr>
        <w:t>Ponudnik mora ponudbi obvezno priložiti dokumentacijo v nadaljevanju, sicer bo naročnik takšno ponudbo izločil.</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6464"/>
      </w:tblGrid>
      <w:tr w:rsidR="002A2F13" w14:paraId="3E5A5AB8" w14:textId="77777777">
        <w:trPr>
          <w:jc w:val="center"/>
        </w:trPr>
        <w:tc>
          <w:tcPr>
            <w:tcW w:w="3231" w:type="dxa"/>
            <w:tcBorders>
              <w:bottom w:val="single" w:sz="4" w:space="0" w:color="auto"/>
            </w:tcBorders>
            <w:shd w:val="clear" w:color="auto" w:fill="FDB940"/>
            <w:vAlign w:val="center"/>
          </w:tcPr>
          <w:p w14:paraId="10EAAD12" w14:textId="77777777" w:rsidR="002A2F13" w:rsidRDefault="008F1232">
            <w:pPr>
              <w:spacing w:after="0" w:line="240" w:lineRule="auto"/>
              <w:rPr>
                <w:rFonts w:ascii="Verdana" w:hAnsi="Verdana"/>
                <w:b/>
                <w:sz w:val="20"/>
                <w:szCs w:val="20"/>
                <w:lang w:val="sl-SI"/>
              </w:rPr>
            </w:pPr>
            <w:r>
              <w:rPr>
                <w:rFonts w:ascii="Verdana" w:hAnsi="Verdana"/>
                <w:b/>
                <w:sz w:val="20"/>
                <w:szCs w:val="20"/>
                <w:lang w:val="sl-SI"/>
              </w:rPr>
              <w:t>Zahtevana tehnična dokumentacija (priloge)</w:t>
            </w:r>
          </w:p>
        </w:tc>
        <w:tc>
          <w:tcPr>
            <w:tcW w:w="6464" w:type="dxa"/>
            <w:vAlign w:val="center"/>
          </w:tcPr>
          <w:p w14:paraId="2D3C5216" w14:textId="1B9BD2DE" w:rsidR="002A2F13" w:rsidRDefault="008F1232">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 xml:space="preserve">Tehnično risbo vozila z označenimi glavnimi merami (dolžina, širina, višina, medosje, izstopni koti) </w:t>
            </w:r>
            <w:r>
              <w:rPr>
                <w:rFonts w:ascii="Verdana" w:hAnsi="Verdana"/>
                <w:sz w:val="20"/>
                <w:szCs w:val="20"/>
                <w:lang w:val="sl-SI"/>
              </w:rPr>
              <w:t xml:space="preserve">ter osnovnimi podatki o vozilu; </w:t>
            </w:r>
          </w:p>
          <w:p w14:paraId="7E25ED81" w14:textId="53179D32" w:rsidR="002A2F13" w:rsidRDefault="008F1232">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 xml:space="preserve">Načrte razporeda opreme v nadgradnji v štirih pogledih: levem in desnem pogledu, pogledu  z zadnje strani vozila in pogledu odzgoraj; </w:t>
            </w:r>
          </w:p>
          <w:p w14:paraId="10157410" w14:textId="62A99897" w:rsidR="002A2F13" w:rsidRDefault="008F1232">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Izračun teže vozila in osnih obremenitev, ki mora ločeno prikazovati teže podvozja, nadg</w:t>
            </w:r>
            <w:r>
              <w:rPr>
                <w:rFonts w:ascii="Verdana" w:hAnsi="Verdana"/>
                <w:sz w:val="20"/>
                <w:szCs w:val="20"/>
                <w:lang w:val="sl-SI"/>
              </w:rPr>
              <w:t xml:space="preserve">radnje, rezervoarjev, opreme in gasilnih sredstev, hkrati pa tudi osne pritiske na posamezne osi. Pri skupni teži vozila se upoštevajo vsa gasilna sredstva in  posadka vozila (8 gasilcev); </w:t>
            </w:r>
          </w:p>
          <w:p w14:paraId="7BC267BC" w14:textId="77777777" w:rsidR="002A2F13" w:rsidRDefault="008F1232">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Fotografije tehničnih rešitev za nameščanje opreme v nadgradnjo (z</w:t>
            </w:r>
            <w:r>
              <w:rPr>
                <w:rFonts w:ascii="Verdana" w:hAnsi="Verdana"/>
                <w:sz w:val="20"/>
                <w:szCs w:val="20"/>
                <w:lang w:val="sl-SI"/>
              </w:rPr>
              <w:t>a večje, težje  in oblikovno zahtevnejše kose).</w:t>
            </w:r>
          </w:p>
          <w:p w14:paraId="4C65C306" w14:textId="5E04CF65" w:rsidR="002A2F13" w:rsidRDefault="008F1232">
            <w:pPr>
              <w:pStyle w:val="Odstavekseznama"/>
              <w:numPr>
                <w:ilvl w:val="0"/>
                <w:numId w:val="13"/>
              </w:numPr>
              <w:spacing w:after="0" w:line="240" w:lineRule="auto"/>
              <w:rPr>
                <w:rFonts w:ascii="Verdana" w:hAnsi="Verdana"/>
                <w:sz w:val="20"/>
                <w:szCs w:val="20"/>
              </w:rPr>
            </w:pPr>
            <w:r>
              <w:rPr>
                <w:rFonts w:ascii="Verdana" w:hAnsi="Verdana"/>
                <w:sz w:val="20"/>
                <w:szCs w:val="20"/>
                <w:lang w:val="sl-SI"/>
              </w:rPr>
              <w:t>Dokazila o ustreznosti s standardi zahtevana v specifikaciji vozila</w:t>
            </w:r>
            <w:r>
              <w:rPr>
                <w:rFonts w:ascii="Verdana" w:hAnsi="Verdana"/>
                <w:sz w:val="20"/>
                <w:szCs w:val="20"/>
              </w:rPr>
              <w:t>.</w:t>
            </w:r>
          </w:p>
          <w:p w14:paraId="0294A950" w14:textId="77777777" w:rsidR="002A2F13" w:rsidRDefault="002A2F13">
            <w:pPr>
              <w:spacing w:after="0" w:line="240" w:lineRule="auto"/>
              <w:rPr>
                <w:rFonts w:ascii="Verdana" w:hAnsi="Verdana"/>
                <w:sz w:val="20"/>
                <w:szCs w:val="20"/>
                <w:lang w:val="sl-SI"/>
              </w:rPr>
            </w:pPr>
          </w:p>
          <w:p w14:paraId="47E51D6E" w14:textId="2A6DABD5" w:rsidR="002A2F13" w:rsidRDefault="008F1232">
            <w:pPr>
              <w:spacing w:after="0" w:line="240" w:lineRule="auto"/>
              <w:rPr>
                <w:rFonts w:ascii="Verdana" w:hAnsi="Verdana"/>
                <w:b/>
                <w:bCs/>
                <w:sz w:val="20"/>
                <w:szCs w:val="20"/>
                <w:lang w:val="sl-SI"/>
              </w:rPr>
            </w:pPr>
            <w:r>
              <w:rPr>
                <w:rFonts w:ascii="Verdana" w:hAnsi="Verdana"/>
                <w:b/>
                <w:bCs/>
                <w:sz w:val="20"/>
                <w:szCs w:val="20"/>
                <w:lang w:val="sl-SI"/>
              </w:rPr>
              <w:lastRenderedPageBreak/>
              <w:t xml:space="preserve">Ponudba brez </w:t>
            </w:r>
            <w:proofErr w:type="spellStart"/>
            <w:r>
              <w:rPr>
                <w:rFonts w:ascii="Verdana" w:hAnsi="Verdana"/>
                <w:b/>
                <w:bCs/>
                <w:sz w:val="20"/>
                <w:szCs w:val="20"/>
              </w:rPr>
              <w:t>navedenih</w:t>
            </w:r>
            <w:proofErr w:type="spellEnd"/>
            <w:r>
              <w:rPr>
                <w:rFonts w:ascii="Verdana" w:hAnsi="Verdana"/>
                <w:b/>
                <w:bCs/>
                <w:sz w:val="20"/>
                <w:szCs w:val="20"/>
                <w:lang w:val="sl-SI"/>
              </w:rPr>
              <w:t xml:space="preserve"> prilog se šteje za neprimerno in se izloči </w:t>
            </w:r>
            <w:proofErr w:type="spellStart"/>
            <w:r>
              <w:rPr>
                <w:rFonts w:ascii="Verdana" w:hAnsi="Verdana"/>
                <w:b/>
                <w:bCs/>
                <w:sz w:val="20"/>
                <w:szCs w:val="20"/>
              </w:rPr>
              <w:t>iz</w:t>
            </w:r>
            <w:proofErr w:type="spellEnd"/>
            <w:r>
              <w:rPr>
                <w:rFonts w:ascii="Verdana" w:hAnsi="Verdana"/>
                <w:b/>
                <w:bCs/>
                <w:sz w:val="20"/>
                <w:szCs w:val="20"/>
                <w:lang w:val="sl-SI"/>
              </w:rPr>
              <w:t xml:space="preserve"> nadaljnjega postopka.</w:t>
            </w:r>
          </w:p>
        </w:tc>
      </w:tr>
    </w:tbl>
    <w:p w14:paraId="0A87BE1E" w14:textId="77777777" w:rsidR="002A2F13" w:rsidRDefault="002A2F13">
      <w:pPr>
        <w:spacing w:after="0" w:line="240" w:lineRule="auto"/>
        <w:jc w:val="both"/>
        <w:rPr>
          <w:rFonts w:ascii="Verdana" w:hAnsi="Verdana"/>
          <w:b/>
          <w:sz w:val="20"/>
          <w:szCs w:val="28"/>
          <w:lang w:val="sl-SI"/>
        </w:rPr>
      </w:pPr>
    </w:p>
    <w:p w14:paraId="7A26A669" w14:textId="77777777" w:rsidR="002A2F13" w:rsidRDefault="002A2F13">
      <w:pPr>
        <w:spacing w:after="0" w:line="240" w:lineRule="auto"/>
        <w:jc w:val="both"/>
        <w:rPr>
          <w:rFonts w:ascii="Verdana" w:hAnsi="Verdana"/>
          <w:b/>
          <w:sz w:val="20"/>
          <w:szCs w:val="28"/>
          <w:lang w:val="sl-SI"/>
        </w:rPr>
      </w:pPr>
    </w:p>
    <w:p w14:paraId="4D97E4A6" w14:textId="77777777" w:rsidR="002A2F13" w:rsidRDefault="008F1232">
      <w:pPr>
        <w:spacing w:after="0" w:line="240" w:lineRule="auto"/>
        <w:jc w:val="both"/>
        <w:rPr>
          <w:rFonts w:ascii="Verdana" w:hAnsi="Verdana"/>
          <w:sz w:val="20"/>
          <w:szCs w:val="20"/>
          <w:lang w:val="sl-SI"/>
        </w:rPr>
      </w:pPr>
      <w:r>
        <w:rPr>
          <w:rFonts w:ascii="Verdana" w:hAnsi="Verdana"/>
          <w:sz w:val="20"/>
          <w:szCs w:val="20"/>
          <w:lang w:val="sl-SI"/>
        </w:rPr>
        <w:t>Zastopnik/p</w:t>
      </w:r>
      <w:r>
        <w:rPr>
          <w:rFonts w:ascii="Verdana" w:hAnsi="Verdana"/>
          <w:sz w:val="20"/>
          <w:szCs w:val="20"/>
          <w:lang w:val="sl-SI"/>
        </w:rPr>
        <w:t>ooblaščeni predstavnik ponudnika izjavljam, da ponujeno blago/vse storitve v celoti ustreza/jo zgoraj navedenim opisom.</w:t>
      </w:r>
    </w:p>
    <w:p w14:paraId="572B9D5A" w14:textId="6D7DE039" w:rsidR="002A2F13" w:rsidRDefault="002A2F13">
      <w:pPr>
        <w:spacing w:after="0" w:line="240" w:lineRule="auto"/>
        <w:rPr>
          <w:rFonts w:ascii="Verdana" w:hAnsi="Verdana"/>
          <w:sz w:val="20"/>
          <w:szCs w:val="20"/>
          <w:lang w:val="sl-SI"/>
        </w:rPr>
      </w:pPr>
    </w:p>
    <w:p w14:paraId="110FE0F2" w14:textId="77777777" w:rsidR="002A2F13" w:rsidRDefault="002A2F13">
      <w:pPr>
        <w:spacing w:after="0" w:line="240" w:lineRule="auto"/>
        <w:rPr>
          <w:rFonts w:ascii="Verdana" w:hAnsi="Verdana"/>
          <w:sz w:val="20"/>
          <w:szCs w:val="20"/>
          <w:lang w:val="sl-SI"/>
        </w:rPr>
      </w:pPr>
    </w:p>
    <w:p w14:paraId="3F4078DC" w14:textId="77777777" w:rsidR="002A2F13" w:rsidRDefault="008F1232">
      <w:pPr>
        <w:spacing w:after="0" w:line="240" w:lineRule="auto"/>
        <w:rPr>
          <w:rFonts w:ascii="Verdana" w:hAnsi="Verdana"/>
          <w:sz w:val="20"/>
          <w:szCs w:val="20"/>
          <w:lang w:val="sl-SI"/>
        </w:rPr>
      </w:pP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bookmarkStart w:id="0" w:name="_Hlk511137352"/>
      <w:r>
        <w:rPr>
          <w:rFonts w:ascii="Verdana" w:hAnsi="Verdana"/>
          <w:sz w:val="20"/>
          <w:szCs w:val="20"/>
          <w:lang w:val="sl-SI"/>
        </w:rPr>
        <w:t xml:space="preserve">V/na </w:t>
      </w:r>
      <w:r>
        <w:rPr>
          <w:rFonts w:ascii="Verdana" w:hAnsi="Verdana"/>
          <w:sz w:val="20"/>
          <w:szCs w:val="20"/>
          <w:lang w:val="sl-SI"/>
        </w:rPr>
        <w:fldChar w:fldCharType="begin">
          <w:ffData>
            <w:name w:val="Text1"/>
            <w:enabled/>
            <w:calcOnExit w:val="0"/>
            <w:textInput/>
          </w:ffData>
        </w:fldChar>
      </w:r>
      <w:bookmarkStart w:id="1" w:name="Text1"/>
      <w:r>
        <w:rPr>
          <w:rFonts w:ascii="Verdana" w:hAnsi="Verdana"/>
          <w:sz w:val="20"/>
          <w:szCs w:val="20"/>
          <w:lang w:val="sl-SI"/>
        </w:rPr>
        <w:instrText xml:space="preserve"> FORMTEXT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t> </w:t>
      </w:r>
      <w:r>
        <w:rPr>
          <w:rFonts w:ascii="Verdana" w:hAnsi="Verdana"/>
          <w:sz w:val="20"/>
          <w:szCs w:val="20"/>
          <w:lang w:val="sl-SI"/>
        </w:rPr>
        <w:t> </w:t>
      </w:r>
      <w:r>
        <w:rPr>
          <w:rFonts w:ascii="Verdana" w:hAnsi="Verdana"/>
          <w:sz w:val="20"/>
          <w:szCs w:val="20"/>
          <w:lang w:val="sl-SI"/>
        </w:rPr>
        <w:t> </w:t>
      </w:r>
      <w:r>
        <w:rPr>
          <w:rFonts w:ascii="Verdana" w:hAnsi="Verdana"/>
          <w:sz w:val="20"/>
          <w:szCs w:val="20"/>
          <w:lang w:val="sl-SI"/>
        </w:rPr>
        <w:t>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 </w:t>
      </w:r>
      <w:r>
        <w:rPr>
          <w:rFonts w:ascii="Verdana" w:hAnsi="Verdana"/>
          <w:sz w:val="20"/>
          <w:szCs w:val="20"/>
          <w:lang w:val="sl-SI"/>
        </w:rPr>
        <w:fldChar w:fldCharType="end"/>
      </w:r>
      <w:bookmarkEnd w:id="1"/>
      <w:r>
        <w:rPr>
          <w:rFonts w:ascii="Verdana" w:hAnsi="Verdana"/>
          <w:sz w:val="20"/>
          <w:szCs w:val="20"/>
          <w:lang w:val="sl-SI"/>
        </w:rPr>
        <w:t xml:space="preserve">, dne </w:t>
      </w:r>
      <w:r>
        <w:rPr>
          <w:rFonts w:ascii="Verdana" w:hAnsi="Verdana"/>
          <w:sz w:val="20"/>
          <w:szCs w:val="20"/>
          <w:lang w:val="sl-SI"/>
        </w:rPr>
        <w:fldChar w:fldCharType="begin">
          <w:ffData>
            <w:name w:val="Text2"/>
            <w:enabled/>
            <w:calcOnExit w:val="0"/>
            <w:textInput/>
          </w:ffData>
        </w:fldChar>
      </w:r>
      <w:bookmarkStart w:id="2" w:name="Text2"/>
      <w:r>
        <w:rPr>
          <w:rFonts w:ascii="Verdana" w:hAnsi="Verdana"/>
          <w:sz w:val="20"/>
          <w:szCs w:val="20"/>
          <w:lang w:val="sl-SI"/>
        </w:rPr>
        <w:instrText xml:space="preserve"> FORMTEXT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t> </w:t>
      </w:r>
      <w:r>
        <w:rPr>
          <w:rFonts w:ascii="Verdana" w:hAnsi="Verdana"/>
          <w:sz w:val="20"/>
          <w:szCs w:val="20"/>
          <w:lang w:val="sl-SI"/>
        </w:rPr>
        <w:t> </w:t>
      </w:r>
      <w:r>
        <w:rPr>
          <w:rFonts w:ascii="Verdana" w:hAnsi="Verdana"/>
          <w:sz w:val="20"/>
          <w:szCs w:val="20"/>
          <w:lang w:val="sl-SI"/>
        </w:rPr>
        <w:t> </w:t>
      </w:r>
      <w:r>
        <w:rPr>
          <w:rFonts w:ascii="Verdana" w:hAnsi="Verdana"/>
          <w:sz w:val="20"/>
          <w:szCs w:val="20"/>
          <w:lang w:val="sl-SI"/>
        </w:rPr>
        <w:t> </w:t>
      </w:r>
      <w:r>
        <w:rPr>
          <w:rFonts w:ascii="Verdana" w:hAnsi="Verdana"/>
          <w:sz w:val="20"/>
          <w:szCs w:val="20"/>
          <w:lang w:val="sl-SI"/>
        </w:rPr>
        <w:tab/>
      </w:r>
      <w:r>
        <w:rPr>
          <w:rFonts w:ascii="Verdana" w:hAnsi="Verdana"/>
          <w:sz w:val="20"/>
          <w:szCs w:val="20"/>
          <w:lang w:val="sl-SI"/>
        </w:rPr>
        <w:t> </w:t>
      </w:r>
      <w:r>
        <w:rPr>
          <w:rFonts w:ascii="Verdana" w:hAnsi="Verdana"/>
          <w:sz w:val="20"/>
          <w:szCs w:val="20"/>
          <w:lang w:val="sl-SI"/>
        </w:rPr>
        <w:fldChar w:fldCharType="end"/>
      </w:r>
      <w:bookmarkEnd w:id="2"/>
    </w:p>
    <w:p w14:paraId="276970BB" w14:textId="77777777" w:rsidR="002A2F13" w:rsidRDefault="002A2F13">
      <w:pPr>
        <w:spacing w:after="0" w:line="240" w:lineRule="auto"/>
        <w:rPr>
          <w:rFonts w:ascii="Verdana" w:hAnsi="Verdana"/>
          <w:sz w:val="20"/>
          <w:szCs w:val="20"/>
          <w:lang w:val="sl-SI"/>
        </w:rPr>
      </w:pPr>
    </w:p>
    <w:p w14:paraId="1316837D" w14:textId="77777777" w:rsidR="002A2F13" w:rsidRDefault="008F1232">
      <w:pPr>
        <w:spacing w:after="0" w:line="240" w:lineRule="auto"/>
        <w:rPr>
          <w:rFonts w:ascii="Verdana" w:hAnsi="Verdana"/>
          <w:sz w:val="20"/>
          <w:szCs w:val="20"/>
          <w:lang w:val="sl-SI"/>
        </w:rPr>
      </w:pP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t>Ime in priimek:</w:t>
      </w:r>
      <w:bookmarkEnd w:id="0"/>
    </w:p>
    <w:sectPr w:rsidR="002A2F13">
      <w:headerReference w:type="even" r:id="rId8"/>
      <w:headerReference w:type="default" r:id="rId9"/>
      <w:footerReference w:type="even" r:id="rId10"/>
      <w:footerReference w:type="default" r:id="rId11"/>
      <w:headerReference w:type="first" r:id="rId12"/>
      <w:footerReference w:type="first" r:id="rId13"/>
      <w:pgSz w:w="11907" w:h="16839"/>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9B223" w14:textId="77777777" w:rsidR="008F1232" w:rsidRDefault="008F1232">
      <w:pPr>
        <w:spacing w:after="0" w:line="240" w:lineRule="auto"/>
      </w:pPr>
      <w:r>
        <w:separator/>
      </w:r>
    </w:p>
  </w:endnote>
  <w:endnote w:type="continuationSeparator" w:id="0">
    <w:p w14:paraId="2E619F9E" w14:textId="77777777" w:rsidR="008F1232" w:rsidRDefault="008F1232">
      <w:pPr>
        <w:spacing w:after="0" w:line="240" w:lineRule="auto"/>
      </w:pPr>
      <w:r>
        <w:continuationSeparator/>
      </w:r>
    </w:p>
  </w:endnote>
  <w:endnote w:type="continuationNotice" w:id="1">
    <w:p w14:paraId="007982D4" w14:textId="77777777" w:rsidR="008F1232" w:rsidRDefault="008F12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F7BDD" w14:textId="77777777" w:rsidR="002A2F13" w:rsidRDefault="002A2F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2A2F13" w14:paraId="142663CE" w14:textId="77777777">
      <w:tc>
        <w:tcPr>
          <w:tcW w:w="6588" w:type="dxa"/>
        </w:tcPr>
        <w:p w14:paraId="4FA47D81" w14:textId="2596624C" w:rsidR="002A2F13" w:rsidRDefault="008F12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ePRO</w:t>
          </w:r>
          <w:proofErr w:type="spellEnd"/>
          <w:r>
            <w:rPr>
              <w:rFonts w:ascii="Verdana" w:hAnsi="Verdana"/>
              <w:i/>
              <w:sz w:val="16"/>
              <w:szCs w:val="16"/>
              <w:vertAlign w:val="superscript"/>
              <w:lang w:val="sl-SI"/>
            </w:rPr>
            <w:t>©</w:t>
          </w:r>
          <w:r>
            <w:rPr>
              <w:rFonts w:ascii="Verdana" w:hAnsi="Verdana"/>
              <w:i/>
              <w:sz w:val="16"/>
              <w:szCs w:val="16"/>
              <w:lang w:val="sl-SI"/>
            </w:rPr>
            <w:t xml:space="preserve"> ver. 3.3</w:t>
          </w:r>
        </w:p>
      </w:tc>
      <w:tc>
        <w:tcPr>
          <w:tcW w:w="6588" w:type="dxa"/>
          <w:vAlign w:val="center"/>
        </w:tcPr>
        <w:p w14:paraId="746F923B" w14:textId="59D12C94" w:rsidR="002A2F13" w:rsidRDefault="008F1232">
          <w:pPr>
            <w:pStyle w:val="Noga"/>
            <w:spacing w:after="0" w:line="240" w:lineRule="auto"/>
            <w:jc w:val="right"/>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r>
          <w:r>
            <w:rPr>
              <w:rFonts w:ascii="Verdana" w:hAnsi="Verdana"/>
              <w:sz w:val="16"/>
              <w:szCs w:val="16"/>
              <w:lang w:val="sl-SI"/>
            </w:rPr>
            <w:instrText xml:space="preserve"> PAGE  \* Arabic  \* MERGEFORMAT </w:instrText>
          </w:r>
          <w:r>
            <w:rPr>
              <w:rFonts w:ascii="Verdana" w:hAnsi="Verdana"/>
              <w:sz w:val="16"/>
              <w:szCs w:val="16"/>
              <w:lang w:val="sl-SI"/>
            </w:rPr>
            <w:fldChar w:fldCharType="separate"/>
          </w:r>
          <w:r>
            <w:rPr>
              <w:rFonts w:ascii="Verdana" w:hAnsi="Verdana"/>
              <w:sz w:val="16"/>
              <w:szCs w:val="16"/>
              <w:lang w:val="sl-SI"/>
            </w:rPr>
            <w:t>1</w:t>
          </w:r>
          <w:r>
            <w:rPr>
              <w:rFonts w:ascii="Verdana" w:hAnsi="Verdana"/>
              <w:sz w:val="16"/>
              <w:szCs w:val="16"/>
              <w:lang w:val="sl-SI"/>
            </w:rPr>
            <w:fldChar w:fldCharType="end"/>
          </w:r>
          <w:r>
            <w:rPr>
              <w:rFonts w:ascii="Verdana" w:hAnsi="Verdana"/>
              <w:sz w:val="16"/>
              <w:szCs w:val="16"/>
              <w:lang w:val="sl-SI"/>
            </w:rPr>
            <w:t>/</w:t>
          </w:r>
          <w:r>
            <w:rPr>
              <w:rFonts w:ascii="Verdana" w:hAnsi="Verdana"/>
              <w:sz w:val="16"/>
              <w:szCs w:val="16"/>
              <w:lang w:val="sl-SI"/>
            </w:rPr>
            <w:fldChar w:fldCharType="begin"/>
          </w:r>
          <w:r>
            <w:rPr>
              <w:rFonts w:ascii="Verdana" w:hAnsi="Verdana"/>
              <w:sz w:val="16"/>
              <w:szCs w:val="16"/>
              <w:lang w:val="sl-SI"/>
            </w:rPr>
            <w:instrText xml:space="preserve"> NUMPAGES  \* Arabic  \* MERGEFORMAT </w:instrText>
          </w:r>
          <w:r>
            <w:rPr>
              <w:rFonts w:ascii="Verdana" w:hAnsi="Verdana"/>
              <w:sz w:val="16"/>
              <w:szCs w:val="16"/>
              <w:lang w:val="sl-SI"/>
            </w:rPr>
            <w:fldChar w:fldCharType="separate"/>
          </w:r>
          <w:r>
            <w:rPr>
              <w:rFonts w:ascii="Verdana" w:hAnsi="Verdana"/>
              <w:sz w:val="16"/>
              <w:szCs w:val="16"/>
              <w:lang w:val="sl-SI"/>
            </w:rPr>
            <w:t>1</w:t>
          </w:r>
          <w:r>
            <w:rPr>
              <w:rFonts w:ascii="Verdana" w:hAnsi="Verdana"/>
              <w:sz w:val="16"/>
              <w:szCs w:val="16"/>
              <w:lang w:val="sl-SI"/>
            </w:rPr>
            <w:fldChar w:fldCharType="end"/>
          </w:r>
        </w:p>
      </w:tc>
    </w:tr>
  </w:tbl>
  <w:p w14:paraId="65AA5B42" w14:textId="77777777" w:rsidR="002A2F13" w:rsidRDefault="002A2F1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5B9D" w14:textId="77777777" w:rsidR="002A2F13" w:rsidRDefault="002A2F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C7B0E" w14:textId="77777777" w:rsidR="008F1232" w:rsidRDefault="008F1232">
      <w:pPr>
        <w:spacing w:after="0" w:line="240" w:lineRule="auto"/>
      </w:pPr>
      <w:r>
        <w:separator/>
      </w:r>
    </w:p>
  </w:footnote>
  <w:footnote w:type="continuationSeparator" w:id="0">
    <w:p w14:paraId="4A9E7262" w14:textId="77777777" w:rsidR="008F1232" w:rsidRDefault="008F1232">
      <w:pPr>
        <w:spacing w:after="0" w:line="240" w:lineRule="auto"/>
      </w:pPr>
      <w:r>
        <w:continuationSeparator/>
      </w:r>
    </w:p>
  </w:footnote>
  <w:footnote w:type="continuationNotice" w:id="1">
    <w:p w14:paraId="271A7DD7" w14:textId="77777777" w:rsidR="008F1232" w:rsidRDefault="008F12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396E2" w14:textId="77777777" w:rsidR="002A2F13" w:rsidRDefault="002A2F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2A2F13" w14:paraId="14A1B42F" w14:textId="77777777">
      <w:tc>
        <w:tcPr>
          <w:tcW w:w="6588" w:type="dxa"/>
        </w:tcPr>
        <w:p w14:paraId="14D2A870" w14:textId="77777777" w:rsidR="002A2F13" w:rsidRDefault="008F12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47B05" w14:textId="77777777" w:rsidR="002A2F13" w:rsidRDefault="008F1232">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2A2F13" w:rsidRDefault="002A2F1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5F0E" w14:textId="77777777" w:rsidR="002A2F13" w:rsidRDefault="002A2F1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3658"/>
    <w:multiLevelType w:val="multilevel"/>
    <w:tmpl w:val="B8D41DDC"/>
    <w:lvl w:ilvl="0">
      <w:start w:val="5"/>
      <w:numFmt w:val="bullet"/>
      <w:lvlText w:val="-"/>
      <w:lvlJc w:val="left"/>
      <w:pPr>
        <w:ind w:left="660" w:hanging="360"/>
      </w:pPr>
      <w:rPr>
        <w:rFonts w:ascii="Verdana" w:eastAsia="Times New Roman" w:hAnsi="Verdana" w:cs="Aria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 w15:restartNumberingAfterBreak="0">
    <w:nsid w:val="156460A4"/>
    <w:multiLevelType w:val="multilevel"/>
    <w:tmpl w:val="EE54A428"/>
    <w:lvl w:ilvl="0">
      <w:start w:val="10"/>
      <w:numFmt w:val="bullet"/>
      <w:lvlText w:val="-"/>
      <w:lvlJc w:val="left"/>
      <w:pPr>
        <w:ind w:left="720" w:hanging="360"/>
      </w:pPr>
      <w:rPr>
        <w:rFonts w:ascii="Verdana" w:eastAsia="Calibri" w:hAnsi="Verdana"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5539E9"/>
    <w:multiLevelType w:val="multilevel"/>
    <w:tmpl w:val="2670029A"/>
    <w:lvl w:ilvl="0">
      <w:start w:val="10"/>
      <w:numFmt w:val="bullet"/>
      <w:lvlText w:val="-"/>
      <w:lvlJc w:val="left"/>
      <w:pPr>
        <w:ind w:left="360" w:hanging="360"/>
      </w:pPr>
      <w:rPr>
        <w:rFonts w:ascii="Verdana" w:eastAsia="Calibri" w:hAnsi="Verdana"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F8443F5"/>
    <w:multiLevelType w:val="multilevel"/>
    <w:tmpl w:val="0DC20A4C"/>
    <w:lvl w:ilvl="0">
      <w:start w:val="10"/>
      <w:numFmt w:val="bullet"/>
      <w:lvlText w:val="-"/>
      <w:lvlJc w:val="left"/>
      <w:pPr>
        <w:ind w:left="720" w:hanging="360"/>
      </w:pPr>
      <w:rPr>
        <w:rFonts w:ascii="Verdana" w:eastAsia="Calibri" w:hAnsi="Verdana"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500324"/>
    <w:multiLevelType w:val="multilevel"/>
    <w:tmpl w:val="626AE868"/>
    <w:lvl w:ilvl="0">
      <w:start w:val="10"/>
      <w:numFmt w:val="bullet"/>
      <w:lvlText w:val="-"/>
      <w:lvlJc w:val="left"/>
      <w:pPr>
        <w:ind w:left="1080" w:hanging="360"/>
      </w:pPr>
      <w:rPr>
        <w:rFonts w:ascii="Verdana" w:eastAsia="Calibri" w:hAnsi="Verdana"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AF165C1"/>
    <w:multiLevelType w:val="multilevel"/>
    <w:tmpl w:val="7E1444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422023"/>
    <w:multiLevelType w:val="multilevel"/>
    <w:tmpl w:val="144CF4EE"/>
    <w:lvl w:ilvl="0">
      <w:start w:val="10"/>
      <w:numFmt w:val="bullet"/>
      <w:lvlText w:val="-"/>
      <w:lvlJc w:val="left"/>
      <w:pPr>
        <w:ind w:left="720" w:hanging="360"/>
      </w:pPr>
      <w:rPr>
        <w:rFonts w:ascii="Verdana" w:eastAsia="Calibri" w:hAnsi="Verdana"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1B20FC"/>
    <w:multiLevelType w:val="multilevel"/>
    <w:tmpl w:val="127EEF80"/>
    <w:lvl w:ilvl="0">
      <w:start w:val="10"/>
      <w:numFmt w:val="bullet"/>
      <w:lvlText w:val="-"/>
      <w:lvlJc w:val="left"/>
      <w:pPr>
        <w:ind w:left="720" w:hanging="360"/>
      </w:pPr>
      <w:rPr>
        <w:rFonts w:ascii="Verdana" w:eastAsia="Calibri" w:hAnsi="Verdana" w:cs="Arial" w:hint="default"/>
      </w:rPr>
    </w:lvl>
    <w:lvl w:ilvl="1">
      <w:numFmt w:val="bullet"/>
      <w:lvlText w:val="•"/>
      <w:lvlJc w:val="left"/>
      <w:pPr>
        <w:ind w:left="1800" w:hanging="720"/>
      </w:pPr>
      <w:rPr>
        <w:rFonts w:ascii="Verdana" w:eastAsia="Calibri" w:hAnsi="Verdana"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182187"/>
    <w:multiLevelType w:val="multilevel"/>
    <w:tmpl w:val="B12A38E6"/>
    <w:lvl w:ilvl="0">
      <w:start w:val="10"/>
      <w:numFmt w:val="bullet"/>
      <w:lvlText w:val="-"/>
      <w:lvlJc w:val="left"/>
      <w:pPr>
        <w:ind w:left="720" w:hanging="360"/>
      </w:pPr>
      <w:rPr>
        <w:rFonts w:ascii="Verdana" w:eastAsia="Calibri" w:hAnsi="Verdana"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092398"/>
    <w:multiLevelType w:val="multilevel"/>
    <w:tmpl w:val="20DC229E"/>
    <w:lvl w:ilvl="0">
      <w:start w:val="10"/>
      <w:numFmt w:val="bullet"/>
      <w:lvlText w:val="-"/>
      <w:lvlJc w:val="left"/>
      <w:pPr>
        <w:ind w:left="720" w:hanging="360"/>
      </w:pPr>
      <w:rPr>
        <w:rFonts w:ascii="Verdana" w:eastAsia="Calibri" w:hAnsi="Verdana"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6EC5150"/>
    <w:multiLevelType w:val="multilevel"/>
    <w:tmpl w:val="8402D2D6"/>
    <w:lvl w:ilvl="0">
      <w:start w:val="10"/>
      <w:numFmt w:val="bullet"/>
      <w:lvlText w:val="-"/>
      <w:lvlJc w:val="left"/>
      <w:pPr>
        <w:ind w:left="720" w:hanging="360"/>
      </w:pPr>
      <w:rPr>
        <w:rFonts w:ascii="Verdana" w:eastAsia="Calibri" w:hAnsi="Verdana"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946F8C"/>
    <w:multiLevelType w:val="multilevel"/>
    <w:tmpl w:val="F65CC19E"/>
    <w:lvl w:ilvl="0">
      <w:start w:val="10"/>
      <w:numFmt w:val="bullet"/>
      <w:lvlText w:val="-"/>
      <w:lvlJc w:val="left"/>
      <w:pPr>
        <w:ind w:left="720" w:hanging="360"/>
      </w:pPr>
      <w:rPr>
        <w:rFonts w:ascii="Verdana" w:eastAsia="Calibri" w:hAnsi="Verdana"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827994"/>
    <w:multiLevelType w:val="multilevel"/>
    <w:tmpl w:val="6690079C"/>
    <w:lvl w:ilvl="0">
      <w:start w:val="10"/>
      <w:numFmt w:val="bullet"/>
      <w:lvlText w:val="-"/>
      <w:lvlJc w:val="left"/>
      <w:pPr>
        <w:ind w:left="720" w:hanging="360"/>
      </w:pPr>
      <w:rPr>
        <w:rFonts w:ascii="Verdana" w:eastAsia="Calibri" w:hAnsi="Verdana" w:cs="Arial" w:hint="default"/>
      </w:rPr>
    </w:lvl>
    <w:lvl w:ilvl="1">
      <w:numFmt w:val="bullet"/>
      <w:lvlText w:val="•"/>
      <w:lvlJc w:val="left"/>
      <w:pPr>
        <w:ind w:left="1800" w:hanging="720"/>
      </w:pPr>
      <w:rPr>
        <w:rFonts w:ascii="Verdana" w:eastAsia="Calibri" w:hAnsi="Verdana"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6"/>
  </w:num>
  <w:num w:numId="6">
    <w:abstractNumId w:val="8"/>
  </w:num>
  <w:num w:numId="7">
    <w:abstractNumId w:val="12"/>
  </w:num>
  <w:num w:numId="8">
    <w:abstractNumId w:val="9"/>
  </w:num>
  <w:num w:numId="9">
    <w:abstractNumId w:val="4"/>
  </w:num>
  <w:num w:numId="10">
    <w:abstractNumId w:val="11"/>
  </w:num>
  <w:num w:numId="11">
    <w:abstractNumId w:val="7"/>
  </w:num>
  <w:num w:numId="12">
    <w:abstractNumId w:val="10"/>
  </w:num>
  <w:num w:numId="13">
    <w:abstractNumId w:val="2"/>
  </w:num>
  <w:num w:numId="14">
    <w:abstractNumId w:val="4"/>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F13"/>
    <w:rsid w:val="002A2F13"/>
    <w:rsid w:val="006D7668"/>
    <w:rsid w:val="008F1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B3E0E9-DC63-4E05-9E55-5308CB5B5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avaden"/>
    <w:next w:val="Navaden"/>
    <w:link w:val="Naslov2Znak"/>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avaden"/>
    <w:next w:val="Navaden"/>
    <w:link w:val="Naslov3Znak"/>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avaden"/>
    <w:next w:val="Navaden"/>
    <w:link w:val="Naslov4Znak"/>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avaden"/>
    <w:next w:val="Navaden"/>
    <w:link w:val="Naslov5Znak"/>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avaden"/>
    <w:next w:val="Navaden"/>
    <w:link w:val="Naslov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slov7">
    <w:name w:val="heading 7"/>
    <w:basedOn w:val="Navaden"/>
    <w:next w:val="Navaden"/>
    <w:link w:val="Naslov7Znak"/>
    <w:uiPriority w:val="9"/>
    <w:unhideWhenUsed/>
    <w:qFormat/>
    <w:pPr>
      <w:keepNext/>
      <w:keepLines/>
      <w:spacing w:before="40" w:after="0"/>
      <w:outlineLvl w:val="6"/>
    </w:pPr>
    <w:rPr>
      <w:rFonts w:ascii="Arial" w:eastAsia="Arial" w:hAnsi="Arial" w:cs="Arial"/>
      <w:color w:val="595959" w:themeColor="text1" w:themeTint="A6"/>
    </w:rPr>
  </w:style>
  <w:style w:type="paragraph" w:styleId="Naslov8">
    <w:name w:val="heading 8"/>
    <w:basedOn w:val="Navaden"/>
    <w:next w:val="Navaden"/>
    <w:link w:val="Naslov8Znak"/>
    <w:uiPriority w:val="9"/>
    <w:unhideWhenUsed/>
    <w:qFormat/>
    <w:pPr>
      <w:keepNext/>
      <w:keepLines/>
      <w:spacing w:after="0"/>
      <w:outlineLvl w:val="7"/>
    </w:pPr>
    <w:rPr>
      <w:rFonts w:ascii="Arial" w:eastAsia="Arial" w:hAnsi="Arial" w:cs="Arial"/>
      <w:i/>
      <w:iCs/>
      <w:color w:val="272727" w:themeColor="text1" w:themeTint="D8"/>
    </w:rPr>
  </w:style>
  <w:style w:type="paragraph" w:styleId="Naslov9">
    <w:name w:val="heading 9"/>
    <w:basedOn w:val="Navaden"/>
    <w:next w:val="Navaden"/>
    <w:link w:val="Naslov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basedOn w:val="Privzetapisavaodstavka"/>
    <w:uiPriority w:val="9"/>
    <w:rPr>
      <w:rFonts w:ascii="Arial" w:eastAsia="Arial" w:hAnsi="Arial" w:cs="Arial"/>
      <w:color w:val="2E74B5" w:themeColor="accent1" w:themeShade="BF"/>
      <w:sz w:val="40"/>
      <w:szCs w:val="40"/>
    </w:rPr>
  </w:style>
  <w:style w:type="character" w:customStyle="1" w:styleId="Heading2Char">
    <w:name w:val="Heading 2 Char"/>
    <w:basedOn w:val="Privzetapisavaodstavka"/>
    <w:uiPriority w:val="9"/>
    <w:rPr>
      <w:rFonts w:ascii="Arial" w:eastAsia="Arial" w:hAnsi="Arial" w:cs="Arial"/>
      <w:color w:val="2E74B5" w:themeColor="accent1" w:themeShade="BF"/>
      <w:sz w:val="32"/>
      <w:szCs w:val="32"/>
    </w:rPr>
  </w:style>
  <w:style w:type="character" w:customStyle="1" w:styleId="Heading3Char">
    <w:name w:val="Heading 3 Char"/>
    <w:basedOn w:val="Privzetapisavaodstavka"/>
    <w:uiPriority w:val="9"/>
    <w:rPr>
      <w:rFonts w:ascii="Arial" w:eastAsia="Arial" w:hAnsi="Arial" w:cs="Arial"/>
      <w:color w:val="2E74B5" w:themeColor="accent1" w:themeShade="BF"/>
      <w:sz w:val="28"/>
      <w:szCs w:val="28"/>
    </w:rPr>
  </w:style>
  <w:style w:type="character" w:customStyle="1" w:styleId="Heading4Char">
    <w:name w:val="Heading 4 Char"/>
    <w:basedOn w:val="Privzetapisavaodstavka"/>
    <w:uiPriority w:val="9"/>
    <w:rPr>
      <w:rFonts w:ascii="Arial" w:eastAsia="Arial" w:hAnsi="Arial" w:cs="Arial"/>
      <w:i/>
      <w:iCs/>
      <w:color w:val="2E74B5" w:themeColor="accent1" w:themeShade="BF"/>
    </w:rPr>
  </w:style>
  <w:style w:type="character" w:customStyle="1" w:styleId="Heading5Char">
    <w:name w:val="Heading 5 Char"/>
    <w:basedOn w:val="Privzetapisavaodstavka"/>
    <w:uiPriority w:val="9"/>
    <w:rPr>
      <w:rFonts w:ascii="Arial" w:eastAsia="Arial" w:hAnsi="Arial" w:cs="Arial"/>
      <w:color w:val="2E74B5" w:themeColor="accent1" w:themeShade="BF"/>
    </w:rPr>
  </w:style>
  <w:style w:type="character" w:customStyle="1" w:styleId="Heading6Char">
    <w:name w:val="Heading 6 Char"/>
    <w:basedOn w:val="Privzetapisavaodstavka"/>
    <w:uiPriority w:val="9"/>
    <w:rPr>
      <w:rFonts w:ascii="Arial" w:eastAsia="Arial" w:hAnsi="Arial" w:cs="Arial"/>
      <w:i/>
      <w:iCs/>
      <w:color w:val="595959" w:themeColor="text1" w:themeTint="A6"/>
    </w:rPr>
  </w:style>
  <w:style w:type="character" w:customStyle="1" w:styleId="Heading7Char">
    <w:name w:val="Heading 7 Char"/>
    <w:basedOn w:val="Privzetapisavaodstavka"/>
    <w:uiPriority w:val="9"/>
    <w:rPr>
      <w:rFonts w:ascii="Arial" w:eastAsia="Arial" w:hAnsi="Arial" w:cs="Arial"/>
      <w:color w:val="595959" w:themeColor="text1" w:themeTint="A6"/>
    </w:rPr>
  </w:style>
  <w:style w:type="character" w:customStyle="1" w:styleId="Heading8Char">
    <w:name w:val="Heading 8 Char"/>
    <w:basedOn w:val="Privzetapisavaodstavka"/>
    <w:uiPriority w:val="9"/>
    <w:rPr>
      <w:rFonts w:ascii="Arial" w:eastAsia="Arial" w:hAnsi="Arial" w:cs="Arial"/>
      <w:i/>
      <w:iCs/>
      <w:color w:val="272727" w:themeColor="text1" w:themeTint="D8"/>
    </w:rPr>
  </w:style>
  <w:style w:type="character" w:customStyle="1" w:styleId="Heading9Char">
    <w:name w:val="Heading 9 Char"/>
    <w:basedOn w:val="Privzetapisavaodstavka"/>
    <w:uiPriority w:val="9"/>
    <w:rPr>
      <w:rFonts w:ascii="Arial" w:eastAsia="Arial" w:hAnsi="Arial" w:cs="Arial"/>
      <w:i/>
      <w:iCs/>
      <w:color w:val="272727" w:themeColor="text1" w:themeTint="D8"/>
    </w:rPr>
  </w:style>
  <w:style w:type="character" w:customStyle="1" w:styleId="TitleChar">
    <w:name w:val="Title Char"/>
    <w:basedOn w:val="Privzetapisavaodstavka"/>
    <w:uiPriority w:val="10"/>
    <w:rPr>
      <w:rFonts w:ascii="Arial" w:eastAsia="Arial" w:hAnsi="Arial" w:cs="Arial"/>
      <w:spacing w:val="-10"/>
      <w:sz w:val="56"/>
      <w:szCs w:val="56"/>
    </w:rPr>
  </w:style>
  <w:style w:type="character" w:customStyle="1" w:styleId="SubtitleChar">
    <w:name w:val="Subtitle Char"/>
    <w:basedOn w:val="Privzetapisavaodstavka"/>
    <w:uiPriority w:val="11"/>
    <w:rPr>
      <w:color w:val="595959" w:themeColor="text1" w:themeTint="A6"/>
      <w:spacing w:val="15"/>
      <w:sz w:val="28"/>
      <w:szCs w:val="28"/>
    </w:rPr>
  </w:style>
  <w:style w:type="character" w:customStyle="1" w:styleId="QuoteChar">
    <w:name w:val="Quote Char"/>
    <w:basedOn w:val="Privzetapisavaodstavka"/>
    <w:uiPriority w:val="29"/>
    <w:rPr>
      <w:i/>
      <w:iCs/>
      <w:color w:val="404040" w:themeColor="text1" w:themeTint="BF"/>
    </w:rPr>
  </w:style>
  <w:style w:type="character" w:customStyle="1" w:styleId="IntenseQuoteChar">
    <w:name w:val="Intense Quote Char"/>
    <w:basedOn w:val="Privzetapisavaodstavka"/>
    <w:uiPriority w:val="30"/>
    <w:rPr>
      <w:i/>
      <w:iCs/>
      <w:color w:val="2E74B5" w:themeColor="accent1" w:themeShade="BF"/>
    </w:rPr>
  </w:style>
  <w:style w:type="character" w:customStyle="1" w:styleId="FootnoteTextChar">
    <w:name w:val="Footnote Text Char"/>
    <w:basedOn w:val="Privzetapisavaodstavka"/>
    <w:uiPriority w:val="99"/>
    <w:semiHidden/>
    <w:rPr>
      <w:sz w:val="20"/>
      <w:szCs w:val="20"/>
    </w:rPr>
  </w:style>
  <w:style w:type="character" w:customStyle="1" w:styleId="EndnoteTextChar">
    <w:name w:val="Endnote Text Char"/>
    <w:basedOn w:val="Privzetapisavaodstavka"/>
    <w:uiPriority w:val="99"/>
    <w:semiHidden/>
    <w:rPr>
      <w:sz w:val="20"/>
      <w:szCs w:val="20"/>
    </w:rPr>
  </w:style>
  <w:style w:type="table" w:customStyle="1" w:styleId="TableGridLight">
    <w:name w:val="Table Grid Light"/>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avadnatabela"/>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avadnatabela"/>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avadnatabela"/>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avadnatabela"/>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avadnatabela"/>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avadnatabela"/>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avadnatabela"/>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avadnatabela"/>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avadnatabela"/>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avadnatabela"/>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barvnamrea7">
    <w:name w:val="Grid Table 7 Colorful"/>
    <w:basedOn w:val="Navadnatabel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avadnatabela"/>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avadnatabela"/>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avadnatabela"/>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avadnatabela"/>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avadnatabela"/>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avadnatabela"/>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avadnatabela"/>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avadnatabela"/>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avadnatabela"/>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avadnatabela"/>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avadnatabela"/>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avadnatabela"/>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avadnatabela"/>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avadnatabela"/>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avadnatabela"/>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avadnatabela"/>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avadnatabela"/>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avadnatabela"/>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avadnatabela"/>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avadnatabela"/>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avadnatabela"/>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avadnatabela"/>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avadnatabela"/>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avadnatabela"/>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avadnatabela"/>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avadnatabela"/>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avadnatabela"/>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avadnatabela"/>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avadnatabela"/>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avadnatabela"/>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avadnatabela"/>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avadnatabela"/>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avadnatabela"/>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avadnatabela"/>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avadnatabela"/>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avadnatabela"/>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avadnatabela"/>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avadnatabela"/>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avadnatabela"/>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avadnatabela"/>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avadnatabela"/>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avadnatabela"/>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avadnatabela"/>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avadnatabela"/>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Znak">
    <w:name w:val="Naslov 1 Znak"/>
    <w:basedOn w:val="Privzetapisavaodstavka"/>
    <w:link w:val="Naslov1"/>
    <w:uiPriority w:val="9"/>
    <w:rPr>
      <w:rFonts w:ascii="Arial" w:eastAsia="Arial" w:hAnsi="Arial" w:cs="Arial"/>
      <w:color w:val="2E74B5" w:themeColor="accent1" w:themeShade="BF"/>
      <w:sz w:val="40"/>
      <w:szCs w:val="40"/>
    </w:rPr>
  </w:style>
  <w:style w:type="character" w:customStyle="1" w:styleId="Naslov2Znak">
    <w:name w:val="Naslov 2 Znak"/>
    <w:basedOn w:val="Privzetapisavaodstavka"/>
    <w:link w:val="Naslov2"/>
    <w:uiPriority w:val="9"/>
    <w:rPr>
      <w:rFonts w:ascii="Arial" w:eastAsia="Arial" w:hAnsi="Arial" w:cs="Arial"/>
      <w:color w:val="2E74B5" w:themeColor="accent1" w:themeShade="BF"/>
      <w:sz w:val="32"/>
      <w:szCs w:val="32"/>
    </w:rPr>
  </w:style>
  <w:style w:type="character" w:customStyle="1" w:styleId="Naslov3Znak">
    <w:name w:val="Naslov 3 Znak"/>
    <w:basedOn w:val="Privzetapisavaodstavka"/>
    <w:link w:val="Naslov3"/>
    <w:uiPriority w:val="9"/>
    <w:rPr>
      <w:rFonts w:ascii="Arial" w:eastAsia="Arial" w:hAnsi="Arial" w:cs="Arial"/>
      <w:color w:val="2E74B5" w:themeColor="accent1" w:themeShade="BF"/>
      <w:sz w:val="28"/>
      <w:szCs w:val="28"/>
    </w:rPr>
  </w:style>
  <w:style w:type="character" w:customStyle="1" w:styleId="Naslov4Znak">
    <w:name w:val="Naslov 4 Znak"/>
    <w:basedOn w:val="Privzetapisavaodstavka"/>
    <w:link w:val="Naslov4"/>
    <w:uiPriority w:val="9"/>
    <w:rPr>
      <w:rFonts w:ascii="Arial" w:eastAsia="Arial" w:hAnsi="Arial" w:cs="Arial"/>
      <w:i/>
      <w:iCs/>
      <w:color w:val="2E74B5" w:themeColor="accent1" w:themeShade="BF"/>
    </w:rPr>
  </w:style>
  <w:style w:type="character" w:customStyle="1" w:styleId="Naslov5Znak">
    <w:name w:val="Naslov 5 Znak"/>
    <w:basedOn w:val="Privzetapisavaodstavka"/>
    <w:link w:val="Naslov5"/>
    <w:uiPriority w:val="9"/>
    <w:rPr>
      <w:rFonts w:ascii="Arial" w:eastAsia="Arial" w:hAnsi="Arial" w:cs="Arial"/>
      <w:color w:val="2E74B5" w:themeColor="accent1" w:themeShade="BF"/>
    </w:rPr>
  </w:style>
  <w:style w:type="character" w:customStyle="1" w:styleId="Naslov6Znak">
    <w:name w:val="Naslov 6 Znak"/>
    <w:basedOn w:val="Privzetapisavaodstavka"/>
    <w:link w:val="Naslov6"/>
    <w:uiPriority w:val="9"/>
    <w:rPr>
      <w:rFonts w:ascii="Arial" w:eastAsia="Arial" w:hAnsi="Arial" w:cs="Arial"/>
      <w:i/>
      <w:iCs/>
      <w:color w:val="595959" w:themeColor="text1" w:themeTint="A6"/>
    </w:rPr>
  </w:style>
  <w:style w:type="character" w:customStyle="1" w:styleId="Naslov7Znak">
    <w:name w:val="Naslov 7 Znak"/>
    <w:basedOn w:val="Privzetapisavaodstavka"/>
    <w:link w:val="Naslov7"/>
    <w:uiPriority w:val="9"/>
    <w:rPr>
      <w:rFonts w:ascii="Arial" w:eastAsia="Arial" w:hAnsi="Arial" w:cs="Arial"/>
      <w:color w:val="595959" w:themeColor="text1" w:themeTint="A6"/>
    </w:rPr>
  </w:style>
  <w:style w:type="character" w:customStyle="1" w:styleId="Naslov8Znak">
    <w:name w:val="Naslov 8 Znak"/>
    <w:basedOn w:val="Privzetapisavaodstavka"/>
    <w:link w:val="Naslov8"/>
    <w:uiPriority w:val="9"/>
    <w:rPr>
      <w:rFonts w:ascii="Arial" w:eastAsia="Arial" w:hAnsi="Arial" w:cs="Arial"/>
      <w:i/>
      <w:iCs/>
      <w:color w:val="272727" w:themeColor="text1" w:themeTint="D8"/>
    </w:rPr>
  </w:style>
  <w:style w:type="character" w:customStyle="1" w:styleId="Naslov9Znak">
    <w:name w:val="Naslov 9 Znak"/>
    <w:basedOn w:val="Privzetapisavaodstavka"/>
    <w:link w:val="Naslov9"/>
    <w:uiPriority w:val="9"/>
    <w:rPr>
      <w:rFonts w:ascii="Arial" w:eastAsia="Arial" w:hAnsi="Arial" w:cs="Arial"/>
      <w:i/>
      <w:iCs/>
      <w:color w:val="272727" w:themeColor="text1" w:themeTint="D8"/>
    </w:rPr>
  </w:style>
  <w:style w:type="paragraph" w:styleId="Naslov">
    <w:name w:val="Title"/>
    <w:basedOn w:val="Navaden"/>
    <w:next w:val="Navaden"/>
    <w:link w:val="NaslovZnak"/>
    <w:uiPriority w:val="10"/>
    <w:qFormat/>
    <w:pPr>
      <w:spacing w:after="80" w:line="240" w:lineRule="auto"/>
      <w:contextualSpacing/>
    </w:pPr>
    <w:rPr>
      <w:rFonts w:ascii="Arial" w:eastAsia="Arial" w:hAnsi="Arial" w:cs="Arial"/>
      <w:spacing w:val="-10"/>
      <w:sz w:val="56"/>
      <w:szCs w:val="56"/>
    </w:rPr>
  </w:style>
  <w:style w:type="character" w:customStyle="1" w:styleId="NaslovZnak">
    <w:name w:val="Naslov Znak"/>
    <w:basedOn w:val="Privzetapisavaodstavka"/>
    <w:link w:val="Naslov"/>
    <w:uiPriority w:val="10"/>
    <w:rPr>
      <w:rFonts w:ascii="Arial" w:eastAsia="Arial" w:hAnsi="Arial" w:cs="Arial"/>
      <w:spacing w:val="-10"/>
      <w:sz w:val="56"/>
      <w:szCs w:val="56"/>
    </w:rPr>
  </w:style>
  <w:style w:type="paragraph" w:styleId="Podnaslov">
    <w:name w:val="Subtitle"/>
    <w:basedOn w:val="Navaden"/>
    <w:next w:val="Navaden"/>
    <w:link w:val="PodnaslovZnak"/>
    <w:uiPriority w:val="11"/>
    <w:qFormat/>
    <w:pPr>
      <w:numPr>
        <w:ilvl w:val="1"/>
      </w:numPr>
    </w:pPr>
    <w:rPr>
      <w:color w:val="595959" w:themeColor="text1" w:themeTint="A6"/>
      <w:spacing w:val="15"/>
      <w:sz w:val="28"/>
      <w:szCs w:val="28"/>
    </w:rPr>
  </w:style>
  <w:style w:type="character" w:customStyle="1" w:styleId="PodnaslovZnak">
    <w:name w:val="Podnaslov Znak"/>
    <w:basedOn w:val="Privzetapisavaodstavka"/>
    <w:link w:val="Podnaslov"/>
    <w:uiPriority w:val="11"/>
    <w:rPr>
      <w:color w:val="595959" w:themeColor="text1" w:themeTint="A6"/>
      <w:spacing w:val="15"/>
      <w:sz w:val="28"/>
      <w:szCs w:val="28"/>
    </w:rPr>
  </w:style>
  <w:style w:type="paragraph" w:styleId="Citat">
    <w:name w:val="Quote"/>
    <w:basedOn w:val="Navaden"/>
    <w:next w:val="Navaden"/>
    <w:link w:val="CitatZnak"/>
    <w:uiPriority w:val="29"/>
    <w:qFormat/>
    <w:pPr>
      <w:spacing w:before="160"/>
      <w:jc w:val="center"/>
    </w:pPr>
    <w:rPr>
      <w:i/>
      <w:iCs/>
      <w:color w:val="404040" w:themeColor="text1" w:themeTint="BF"/>
    </w:rPr>
  </w:style>
  <w:style w:type="character" w:customStyle="1" w:styleId="CitatZnak">
    <w:name w:val="Citat Znak"/>
    <w:basedOn w:val="Privzetapisavaodstavka"/>
    <w:link w:val="Citat"/>
    <w:uiPriority w:val="29"/>
    <w:rPr>
      <w:i/>
      <w:iCs/>
      <w:color w:val="404040" w:themeColor="text1" w:themeTint="BF"/>
    </w:rPr>
  </w:style>
  <w:style w:type="character" w:styleId="Intenzivenpoudarek">
    <w:name w:val="Intense Emphasis"/>
    <w:basedOn w:val="Privzetapisavaodstavka"/>
    <w:uiPriority w:val="21"/>
    <w:qFormat/>
    <w:rPr>
      <w:i/>
      <w:iCs/>
      <w:color w:val="2E74B5" w:themeColor="accent1" w:themeShade="BF"/>
    </w:rPr>
  </w:style>
  <w:style w:type="paragraph" w:styleId="Intenzivencitat">
    <w:name w:val="Intense Quote"/>
    <w:basedOn w:val="Navaden"/>
    <w:next w:val="Navaden"/>
    <w:link w:val="IntenzivencitatZnak"/>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Pr>
      <w:i/>
      <w:iCs/>
      <w:color w:val="2E74B5" w:themeColor="accent1" w:themeShade="BF"/>
    </w:rPr>
  </w:style>
  <w:style w:type="character" w:styleId="Intenzivensklic">
    <w:name w:val="Intense Reference"/>
    <w:basedOn w:val="Privzetapisavaodstavka"/>
    <w:uiPriority w:val="32"/>
    <w:qFormat/>
    <w:rPr>
      <w:b/>
      <w:bCs/>
      <w:smallCaps/>
      <w:color w:val="2E74B5" w:themeColor="accent1" w:themeShade="BF"/>
      <w:spacing w:val="5"/>
    </w:rPr>
  </w:style>
  <w:style w:type="paragraph" w:styleId="Brezrazmikov">
    <w:name w:val="No Spacing"/>
    <w:basedOn w:val="Navaden"/>
    <w:uiPriority w:val="1"/>
    <w:qFormat/>
    <w:pPr>
      <w:spacing w:after="0" w:line="240" w:lineRule="auto"/>
    </w:pPr>
  </w:style>
  <w:style w:type="character" w:styleId="Neenpoudarek">
    <w:name w:val="Subtle Emphasis"/>
    <w:basedOn w:val="Privzetapisavaodstavka"/>
    <w:uiPriority w:val="19"/>
    <w:qFormat/>
    <w:rPr>
      <w:i/>
      <w:iCs/>
      <w:color w:val="404040" w:themeColor="text1" w:themeTint="BF"/>
    </w:rPr>
  </w:style>
  <w:style w:type="character" w:styleId="Poudarek">
    <w:name w:val="Emphasis"/>
    <w:basedOn w:val="Privzetapisavaodstavka"/>
    <w:uiPriority w:val="20"/>
    <w:qFormat/>
    <w:rPr>
      <w:i/>
      <w:iCs/>
    </w:rPr>
  </w:style>
  <w:style w:type="character" w:styleId="Krepko">
    <w:name w:val="Strong"/>
    <w:basedOn w:val="Privzetapisavaodstavka"/>
    <w:uiPriority w:val="22"/>
    <w:qFormat/>
    <w:rPr>
      <w:b/>
      <w:bCs/>
    </w:rPr>
  </w:style>
  <w:style w:type="character" w:styleId="Neensklic">
    <w:name w:val="Subtle Reference"/>
    <w:basedOn w:val="Privzetapisavaodstavka"/>
    <w:uiPriority w:val="31"/>
    <w:qFormat/>
    <w:rPr>
      <w:smallCaps/>
      <w:color w:val="5A5A5A" w:themeColor="text1" w:themeTint="A5"/>
    </w:rPr>
  </w:style>
  <w:style w:type="character" w:styleId="Naslovknjige">
    <w:name w:val="Book Title"/>
    <w:basedOn w:val="Privzetapisavaodstavka"/>
    <w:uiPriority w:val="33"/>
    <w:qFormat/>
    <w:rPr>
      <w:b/>
      <w:bCs/>
      <w:i/>
      <w:iCs/>
      <w:spacing w:val="5"/>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paragraph" w:styleId="Napis">
    <w:name w:val="caption"/>
    <w:basedOn w:val="Navaden"/>
    <w:next w:val="Navaden"/>
    <w:uiPriority w:val="35"/>
    <w:unhideWhenUsed/>
    <w:qFormat/>
    <w:pPr>
      <w:spacing w:line="240" w:lineRule="auto"/>
    </w:pPr>
    <w:rPr>
      <w:i/>
      <w:iCs/>
      <w:color w:val="44546A" w:themeColor="text2"/>
      <w:sz w:val="18"/>
      <w:szCs w:val="18"/>
    </w:rPr>
  </w:style>
  <w:style w:type="paragraph" w:styleId="Sprotnaopomba-besedilo">
    <w:name w:val="footnote text"/>
    <w:basedOn w:val="Navaden"/>
    <w:link w:val="Sprotnaopomba-besediloZnak"/>
    <w:uiPriority w:val="99"/>
    <w:semiHidden/>
    <w:unhideWhenUse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Pr>
      <w:sz w:val="20"/>
      <w:szCs w:val="20"/>
    </w:rPr>
  </w:style>
  <w:style w:type="character" w:styleId="Sprotnaopomba-sklic">
    <w:name w:val="footnote reference"/>
    <w:basedOn w:val="Privzetapisavaodstavka"/>
    <w:uiPriority w:val="99"/>
    <w:semiHidden/>
    <w:unhideWhenUsed/>
    <w:rPr>
      <w:vertAlign w:val="superscript"/>
    </w:rPr>
  </w:style>
  <w:style w:type="paragraph" w:styleId="Konnaopomba-besedilo">
    <w:name w:val="endnote text"/>
    <w:basedOn w:val="Navaden"/>
    <w:link w:val="Konnaopomba-besediloZnak"/>
    <w:uiPriority w:val="99"/>
    <w:semiHidden/>
    <w:unhideWhenUse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Pr>
      <w:sz w:val="20"/>
      <w:szCs w:val="20"/>
    </w:rPr>
  </w:style>
  <w:style w:type="character" w:styleId="Konnaopomba-sklic">
    <w:name w:val="endnote reference"/>
    <w:basedOn w:val="Privzetapisavaodstavka"/>
    <w:uiPriority w:val="99"/>
    <w:semiHidden/>
    <w:unhideWhenUsed/>
    <w:rPr>
      <w:vertAlign w:val="superscript"/>
    </w:rPr>
  </w:style>
  <w:style w:type="character" w:styleId="Hiperpovezava">
    <w:name w:val="Hyperlink"/>
    <w:basedOn w:val="Privzetapisavaodstavka"/>
    <w:uiPriority w:val="99"/>
    <w:unhideWhenUsed/>
    <w:rPr>
      <w:color w:val="0563C1" w:themeColor="hyperlink"/>
      <w:u w:val="single"/>
    </w:rPr>
  </w:style>
  <w:style w:type="character" w:styleId="SledenaHiperpovezava">
    <w:name w:val="FollowedHyperlink"/>
    <w:basedOn w:val="Privzetapisavaodstavka"/>
    <w:uiPriority w:val="99"/>
    <w:semiHidden/>
    <w:unhideWhenUsed/>
    <w:rPr>
      <w:color w:val="954F72" w:themeColor="followedHyperlink"/>
      <w:u w:val="single"/>
    </w:rPr>
  </w:style>
  <w:style w:type="paragraph" w:styleId="Kazalovsebine1">
    <w:name w:val="toc 1"/>
    <w:basedOn w:val="Navaden"/>
    <w:next w:val="Navaden"/>
    <w:uiPriority w:val="39"/>
    <w:unhideWhenUsed/>
    <w:pPr>
      <w:spacing w:after="100"/>
    </w:pPr>
  </w:style>
  <w:style w:type="paragraph" w:styleId="Kazalovsebine2">
    <w:name w:val="toc 2"/>
    <w:basedOn w:val="Navaden"/>
    <w:next w:val="Navaden"/>
    <w:uiPriority w:val="39"/>
    <w:unhideWhenUsed/>
    <w:pPr>
      <w:spacing w:after="100"/>
      <w:ind w:left="220"/>
    </w:pPr>
  </w:style>
  <w:style w:type="paragraph" w:styleId="Kazalovsebine3">
    <w:name w:val="toc 3"/>
    <w:basedOn w:val="Navaden"/>
    <w:next w:val="Navaden"/>
    <w:uiPriority w:val="39"/>
    <w:unhideWhenUsed/>
    <w:pPr>
      <w:spacing w:after="100"/>
      <w:ind w:left="440"/>
    </w:pPr>
  </w:style>
  <w:style w:type="paragraph" w:styleId="Kazalovsebine4">
    <w:name w:val="toc 4"/>
    <w:basedOn w:val="Navaden"/>
    <w:next w:val="Navaden"/>
    <w:uiPriority w:val="39"/>
    <w:unhideWhenUsed/>
    <w:pPr>
      <w:spacing w:after="100"/>
      <w:ind w:left="660"/>
    </w:pPr>
  </w:style>
  <w:style w:type="paragraph" w:styleId="Kazalovsebine5">
    <w:name w:val="toc 5"/>
    <w:basedOn w:val="Navaden"/>
    <w:next w:val="Navaden"/>
    <w:uiPriority w:val="39"/>
    <w:unhideWhenUsed/>
    <w:pPr>
      <w:spacing w:after="100"/>
      <w:ind w:left="880"/>
    </w:pPr>
  </w:style>
  <w:style w:type="paragraph" w:styleId="Kazalovsebine6">
    <w:name w:val="toc 6"/>
    <w:basedOn w:val="Navaden"/>
    <w:next w:val="Navaden"/>
    <w:uiPriority w:val="39"/>
    <w:unhideWhenUsed/>
    <w:pPr>
      <w:spacing w:after="100"/>
      <w:ind w:left="1100"/>
    </w:pPr>
  </w:style>
  <w:style w:type="paragraph" w:styleId="Kazalovsebine7">
    <w:name w:val="toc 7"/>
    <w:basedOn w:val="Navaden"/>
    <w:next w:val="Navaden"/>
    <w:uiPriority w:val="39"/>
    <w:unhideWhenUsed/>
    <w:pPr>
      <w:spacing w:after="100"/>
      <w:ind w:left="1320"/>
    </w:pPr>
  </w:style>
  <w:style w:type="paragraph" w:styleId="Kazalovsebine8">
    <w:name w:val="toc 8"/>
    <w:basedOn w:val="Navaden"/>
    <w:next w:val="Navaden"/>
    <w:uiPriority w:val="39"/>
    <w:unhideWhenUsed/>
    <w:pPr>
      <w:spacing w:after="100"/>
      <w:ind w:left="1540"/>
    </w:pPr>
  </w:style>
  <w:style w:type="paragraph" w:styleId="Kazalovsebine9">
    <w:name w:val="toc 9"/>
    <w:basedOn w:val="Navaden"/>
    <w:next w:val="Navaden"/>
    <w:uiPriority w:val="39"/>
    <w:unhideWhenUsed/>
    <w:pPr>
      <w:spacing w:after="100"/>
      <w:ind w:left="1760"/>
    </w:pPr>
  </w:style>
  <w:style w:type="character" w:styleId="Besedilooznabemesta">
    <w:name w:val="Placeholder Text"/>
    <w:basedOn w:val="Privzetapisavaodstavka"/>
    <w:uiPriority w:val="99"/>
    <w:semiHidden/>
    <w:rPr>
      <w:color w:val="666666"/>
    </w:rPr>
  </w:style>
  <w:style w:type="paragraph" w:styleId="NaslovTOC">
    <w:name w:val="TOC Heading"/>
    <w:uiPriority w:val="39"/>
    <w:unhideWhenUsed/>
  </w:style>
  <w:style w:type="paragraph" w:styleId="Kazaloslik">
    <w:name w:val="table of figures"/>
    <w:basedOn w:val="Navaden"/>
    <w:next w:val="Navaden"/>
    <w:uiPriority w:val="99"/>
    <w:unhideWhenUsed/>
    <w:pPr>
      <w:spacing w:after="0"/>
    </w:pPr>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vetlosenenje">
    <w:name w:val="Light Shading"/>
    <w:basedOn w:val="Navadnatabela"/>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la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C0C0C0"/>
      </w:tcPr>
    </w:tblStylePr>
    <w:tblStylePr w:type="band1Horz">
      <w:tblPr/>
      <w:tcPr>
        <w:tcBorders>
          <w:left w:val="none" w:sz="4" w:space="0" w:color="000000"/>
          <w:right w:val="none" w:sz="4" w:space="0" w:color="000000"/>
        </w:tcBorders>
        <w:shd w:val="clear" w:color="auto" w:fill="C0C0C0"/>
      </w:tcPr>
    </w:tblStylePr>
  </w:style>
  <w:style w:type="table" w:styleId="Svetlosenenjepoudarek1">
    <w:name w:val="Light Shading Accent 1"/>
    <w:basedOn w:val="Navadnatabela"/>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one" w:sz="4" w:space="0" w:color="000000"/>
          <w:bottom w:val="single" w:sz="8" w:space="0" w:color="4F81BD"/>
          <w:right w:val="none" w:sz="4" w:space="0" w:color="000000"/>
        </w:tcBorders>
      </w:tcPr>
    </w:tblStylePr>
    <w:tblStylePr w:type="lastRow">
      <w:pPr>
        <w:spacing w:before="0" w:after="0" w:line="240" w:lineRule="auto"/>
      </w:pPr>
      <w:rPr>
        <w:b/>
        <w:bCs/>
      </w:rPr>
      <w:tblPr/>
      <w:tcPr>
        <w:tcBorders>
          <w:top w:val="single" w:sz="8" w:space="0" w:color="4F81BD"/>
          <w:left w:val="none" w:sz="4" w:space="0" w:color="000000"/>
          <w:bottom w:val="single" w:sz="8" w:space="0" w:color="4F81BD"/>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D3DFEE"/>
      </w:tcPr>
    </w:tblStylePr>
    <w:tblStylePr w:type="band1Horz">
      <w:tblPr/>
      <w:tcPr>
        <w:tcBorders>
          <w:left w:val="none" w:sz="4" w:space="0" w:color="000000"/>
          <w:right w:val="none" w:sz="4" w:space="0" w:color="000000"/>
        </w:tcBorders>
        <w:shd w:val="clear" w:color="auto" w:fill="D3DFEE"/>
      </w:tcPr>
    </w:tblStylePr>
  </w:style>
  <w:style w:type="table" w:styleId="Svetlosenenjepoudarek2">
    <w:name w:val="Light Shading Accent 2"/>
    <w:basedOn w:val="Navadnatabela"/>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one" w:sz="4" w:space="0" w:color="000000"/>
          <w:bottom w:val="single" w:sz="8" w:space="0" w:color="C0504D"/>
          <w:right w:val="none" w:sz="4" w:space="0" w:color="000000"/>
        </w:tcBorders>
      </w:tcPr>
    </w:tblStylePr>
    <w:tblStylePr w:type="lastRow">
      <w:pPr>
        <w:spacing w:before="0" w:after="0" w:line="240" w:lineRule="auto"/>
      </w:pPr>
      <w:rPr>
        <w:b/>
        <w:bCs/>
      </w:rPr>
      <w:tblPr/>
      <w:tcPr>
        <w:tcBorders>
          <w:top w:val="single" w:sz="8" w:space="0" w:color="C0504D"/>
          <w:left w:val="none" w:sz="4" w:space="0" w:color="000000"/>
          <w:bottom w:val="single" w:sz="8" w:space="0" w:color="C0504D"/>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EFD3D2"/>
      </w:tcPr>
    </w:tblStylePr>
    <w:tblStylePr w:type="band1Horz">
      <w:tblPr/>
      <w:tcPr>
        <w:tcBorders>
          <w:left w:val="none" w:sz="4" w:space="0" w:color="000000"/>
          <w:right w:val="none" w:sz="4" w:space="0" w:color="000000"/>
        </w:tcBorders>
        <w:shd w:val="clear" w:color="auto" w:fill="EFD3D2"/>
      </w:tcPr>
    </w:tblStylePr>
  </w:style>
  <w:style w:type="table" w:styleId="Svetlosenenjepoudarek3">
    <w:name w:val="Light Shading Accent 3"/>
    <w:basedOn w:val="Navadnatabela"/>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one" w:sz="4" w:space="0" w:color="000000"/>
          <w:bottom w:val="single" w:sz="8" w:space="0" w:color="9BBB59"/>
          <w:right w:val="none" w:sz="4" w:space="0" w:color="000000"/>
        </w:tcBorders>
      </w:tcPr>
    </w:tblStylePr>
    <w:tblStylePr w:type="lastRow">
      <w:pPr>
        <w:spacing w:before="0" w:after="0" w:line="240" w:lineRule="auto"/>
      </w:pPr>
      <w:rPr>
        <w:b/>
        <w:bCs/>
      </w:rPr>
      <w:tblPr/>
      <w:tcPr>
        <w:tcBorders>
          <w:top w:val="single" w:sz="8" w:space="0" w:color="9BBB59"/>
          <w:left w:val="none" w:sz="4" w:space="0" w:color="000000"/>
          <w:bottom w:val="single" w:sz="8" w:space="0" w:color="9BBB59"/>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E6EED5"/>
      </w:tcPr>
    </w:tblStylePr>
    <w:tblStylePr w:type="band1Horz">
      <w:tblPr/>
      <w:tcPr>
        <w:tcBorders>
          <w:left w:val="none" w:sz="4" w:space="0" w:color="000000"/>
          <w:right w:val="none" w:sz="4" w:space="0" w:color="000000"/>
        </w:tcBorders>
        <w:shd w:val="clear" w:color="auto" w:fill="E6EED5"/>
      </w:tcPr>
    </w:tblStylePr>
  </w:style>
  <w:style w:type="table" w:styleId="Svetlosenenjepoudarek4">
    <w:name w:val="Light Shading Accent 4"/>
    <w:basedOn w:val="Navadnatabela"/>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one" w:sz="4" w:space="0" w:color="000000"/>
          <w:bottom w:val="single" w:sz="8" w:space="0" w:color="8064A2"/>
          <w:right w:val="none" w:sz="4" w:space="0" w:color="000000"/>
        </w:tcBorders>
      </w:tcPr>
    </w:tblStylePr>
    <w:tblStylePr w:type="lastRow">
      <w:pPr>
        <w:spacing w:before="0" w:after="0" w:line="240" w:lineRule="auto"/>
      </w:pPr>
      <w:rPr>
        <w:b/>
        <w:bCs/>
      </w:rPr>
      <w:tblPr/>
      <w:tcPr>
        <w:tcBorders>
          <w:top w:val="single" w:sz="8" w:space="0" w:color="8064A2"/>
          <w:left w:val="none" w:sz="4" w:space="0" w:color="000000"/>
          <w:bottom w:val="single" w:sz="8" w:space="0" w:color="8064A2"/>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DFD8E8"/>
      </w:tcPr>
    </w:tblStylePr>
    <w:tblStylePr w:type="band1Horz">
      <w:tblPr/>
      <w:tcPr>
        <w:tcBorders>
          <w:left w:val="none" w:sz="4" w:space="0" w:color="000000"/>
          <w:right w:val="none" w:sz="4" w:space="0" w:color="000000"/>
        </w:tcBorders>
        <w:shd w:val="clear" w:color="auto" w:fill="DFD8E8"/>
      </w:tcPr>
    </w:tblStylePr>
  </w:style>
  <w:style w:type="table" w:styleId="Svetlosenenjepoudarek5">
    <w:name w:val="Light Shading Accent 5"/>
    <w:basedOn w:val="Navadnatabela"/>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line="240" w:lineRule="auto"/>
      </w:pPr>
      <w:rPr>
        <w:b/>
        <w:bCs/>
      </w:rPr>
      <w:tblPr/>
      <w:tcPr>
        <w:tcBorders>
          <w:top w:val="single" w:sz="8" w:space="0" w:color="4BACC6"/>
          <w:left w:val="none" w:sz="4" w:space="0" w:color="000000"/>
          <w:bottom w:val="single" w:sz="8" w:space="0" w:color="4BACC6"/>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D2EAF1"/>
      </w:tcPr>
    </w:tblStylePr>
    <w:tblStylePr w:type="band1Horz">
      <w:tblPr/>
      <w:tcPr>
        <w:tcBorders>
          <w:left w:val="none" w:sz="4" w:space="0" w:color="000000"/>
          <w:right w:val="none" w:sz="4" w:space="0" w:color="000000"/>
        </w:tcBorders>
        <w:shd w:val="clear" w:color="auto" w:fill="D2EAF1"/>
      </w:tcPr>
    </w:tblStylePr>
  </w:style>
  <w:style w:type="paragraph" w:styleId="Besedilooblaka">
    <w:name w:val="Balloon Text"/>
    <w:basedOn w:val="Navaden"/>
    <w:link w:val="BesedilooblakaZnak"/>
    <w:uiPriority w:val="99"/>
    <w:semiHidden/>
    <w:unhideWhenUsed/>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Pr>
      <w:rFonts w:ascii="Segoe UI" w:hAnsi="Segoe UI" w:cs="Segoe UI"/>
      <w:sz w:val="18"/>
      <w:szCs w:val="18"/>
      <w:lang w:val="en-US" w:eastAsia="en-US"/>
    </w:rPr>
  </w:style>
  <w:style w:type="paragraph" w:styleId="Odstavekseznama">
    <w:name w:val="List Paragraph"/>
    <w:basedOn w:val="Navaden"/>
    <w:uiPriority w:val="99"/>
    <w:qFormat/>
    <w:pPr>
      <w:ind w:left="720"/>
      <w:contextualSpacing/>
    </w:pPr>
  </w:style>
  <w:style w:type="paragraph" w:customStyle="1" w:styleId="Naslov21">
    <w:name w:val="Naslov 21"/>
    <w:basedOn w:val="Navaden"/>
    <w:uiPriority w:val="1"/>
    <w:qFormat/>
    <w:pPr>
      <w:widowControl w:val="0"/>
      <w:spacing w:after="0" w:line="240" w:lineRule="auto"/>
      <w:ind w:left="300"/>
      <w:outlineLvl w:val="2"/>
    </w:pPr>
    <w:rPr>
      <w:rFonts w:ascii="Times New Roman" w:eastAsia="Times New Roman" w:hAnsi="Times New Roman"/>
      <w:b/>
      <w:bCs/>
      <w:sz w:val="24"/>
      <w:szCs w:val="24"/>
    </w:rPr>
  </w:style>
  <w:style w:type="paragraph" w:styleId="Telobesedila">
    <w:name w:val="Body Text"/>
    <w:basedOn w:val="Navaden"/>
    <w:link w:val="TelobesedilaZnak"/>
    <w:uiPriority w:val="1"/>
    <w:qFormat/>
    <w:pPr>
      <w:widowControl w:val="0"/>
      <w:spacing w:after="0" w:line="240" w:lineRule="auto"/>
    </w:pPr>
    <w:rPr>
      <w:rFonts w:ascii="Times New Roman" w:eastAsia="Times New Roman" w:hAnsi="Times New Roman"/>
      <w:sz w:val="24"/>
      <w:szCs w:val="24"/>
    </w:rPr>
  </w:style>
  <w:style w:type="character" w:customStyle="1" w:styleId="TelobesedilaZnak">
    <w:name w:val="Telo besedila Znak"/>
    <w:basedOn w:val="Privzetapisavaodstavka"/>
    <w:link w:val="Telobesedila"/>
    <w:uiPriority w:val="1"/>
    <w:rPr>
      <w:rFonts w:ascii="Times New Roman" w:eastAsia="Times New Roman" w:hAnsi="Times New Roman"/>
      <w:sz w:val="24"/>
      <w:szCs w:val="24"/>
      <w:lang w:val="en-US" w:eastAsia="en-US"/>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Pr>
      <w:lang w:val="en-US" w:eastAsia="en-US"/>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lang w:val="en-US" w:eastAsia="en-US"/>
    </w:rPr>
  </w:style>
  <w:style w:type="paragraph" w:customStyle="1" w:styleId="SLOGtabela">
    <w:name w:val="SLOG tabela"/>
    <w:basedOn w:val="Navaden"/>
    <w:link w:val="SLOGtabelaZnak"/>
    <w:qFormat/>
    <w:pPr>
      <w:spacing w:before="20" w:after="20" w:line="257" w:lineRule="auto"/>
      <w:ind w:left="40"/>
    </w:pPr>
    <w:rPr>
      <w:rFonts w:ascii="Verdana" w:hAnsi="Verdana" w:cs="Calibri"/>
      <w:sz w:val="20"/>
      <w:szCs w:val="20"/>
    </w:rPr>
  </w:style>
  <w:style w:type="character" w:customStyle="1" w:styleId="SLOGtabelaZnak">
    <w:name w:val="SLOG tabela Znak"/>
    <w:basedOn w:val="Privzetapisavaodstavka"/>
    <w:link w:val="SLOGtabela"/>
    <w:rPr>
      <w:rFonts w:ascii="Verdana" w:hAnsi="Verdana"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B7B80E-C392-4665-99C4-8B13180E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6025</Words>
  <Characters>34349</Characters>
  <Application>Microsoft Office Word</Application>
  <DocSecurity>0</DocSecurity>
  <Lines>286</Lines>
  <Paragraphs>80</Paragraphs>
  <ScaleCrop>false</ScaleCrop>
  <Company>Praetor d.o.o.</Company>
  <LinksUpToDate>false</LinksUpToDate>
  <CharactersWithSpaces>40294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11</cp:revision>
  <dcterms:created xsi:type="dcterms:W3CDTF">2026-04-23T18:34:00Z</dcterms:created>
  <dcterms:modified xsi:type="dcterms:W3CDTF">2026-04-24T12:31:00Z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Prostovoljno gasilsko društvo Zgornji Brnik</vt:lpwstr>
  </property>
  <property fmtid="{D5CDD505-2E9C-101B-9397-08002B2CF9AE}" pid="3" name="MFiles_P1021n1_P1033">
    <vt:lpwstr>Zgornji Brnik 8</vt:lpwstr>
  </property>
  <property fmtid="{D5CDD505-2E9C-101B-9397-08002B2CF9AE}" pid="4" name="MFiles_PG5BC2FC14A405421BA79F5FEC63BD00E3n1_PGB3D8D77D2D654902AEB821305A1A12BC">
    <vt:lpwstr>4207 Cerklje na Gorenjskem</vt:lpwstr>
  </property>
  <property fmtid="{D5CDD505-2E9C-101B-9397-08002B2CF9AE}" pid="5" name="MFiles_PGB74579C8501E4D218D93A67D2B1E17D9">
    <vt:lpwstr>JN-1/2026</vt:lpwstr>
  </property>
  <property fmtid="{D5CDD505-2E9C-101B-9397-08002B2CF9AE}" pid="6" name="MFiles_PGD818801420344C36A96C09D897B0ACBE">
    <vt:lpwstr>Dobava gasilskega vozila GVC-1</vt:lpwstr>
  </property>
</Properties>
</file>