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7B022" w14:textId="7B89B026" w:rsidR="00F6145A" w:rsidRPr="000C1B3C" w:rsidRDefault="00F6145A" w:rsidP="00F6145A">
      <w:pPr>
        <w:rPr>
          <w:rFonts w:ascii="Calibri" w:hAnsi="Calibri" w:cs="Calibri"/>
          <w:sz w:val="24"/>
          <w:szCs w:val="24"/>
        </w:rPr>
      </w:pPr>
      <w:r w:rsidRPr="000C1B3C">
        <w:rPr>
          <w:rFonts w:ascii="Calibri" w:hAnsi="Calibri" w:cs="Calibri"/>
          <w:b/>
          <w:sz w:val="24"/>
          <w:szCs w:val="24"/>
        </w:rPr>
        <w:t>OBR_3_7_REFERENCE</w:t>
      </w:r>
    </w:p>
    <w:p w14:paraId="345CF047" w14:textId="77777777" w:rsidR="00F6145A" w:rsidRPr="000C1B3C" w:rsidRDefault="00F6145A" w:rsidP="00F6145A">
      <w:pPr>
        <w:rPr>
          <w:rFonts w:ascii="Calibri" w:hAnsi="Calibri" w:cs="Calibri"/>
          <w:b/>
          <w:iCs/>
          <w:sz w:val="24"/>
          <w:szCs w:val="24"/>
        </w:rPr>
      </w:pPr>
      <w:r w:rsidRPr="000C1B3C">
        <w:rPr>
          <w:rFonts w:ascii="Calibri" w:hAnsi="Calibri" w:cs="Calibri"/>
          <w:b/>
          <w:sz w:val="24"/>
          <w:szCs w:val="24"/>
        </w:rPr>
        <w:t xml:space="preserve">Predmet javnega naročila: </w:t>
      </w:r>
      <w:r w:rsidRPr="000C1B3C">
        <w:rPr>
          <w:rFonts w:ascii="Calibri" w:hAnsi="Calibri" w:cs="Calibri"/>
          <w:b/>
          <w:iCs/>
          <w:sz w:val="24"/>
          <w:szCs w:val="24"/>
        </w:rPr>
        <w:t>NAKUP BIOKEMIJSKEGA IN IMUNOKEMIJSKEGA ANALIZATORJA.</w:t>
      </w:r>
    </w:p>
    <w:p w14:paraId="6C7AAB28" w14:textId="77777777" w:rsidR="00F6145A" w:rsidRPr="000C1B3C" w:rsidRDefault="00F6145A" w:rsidP="00F6145A">
      <w:pPr>
        <w:rPr>
          <w:rFonts w:ascii="Calibri" w:hAnsi="Calibri" w:cs="Calibri"/>
          <w:b/>
          <w:sz w:val="24"/>
          <w:szCs w:val="24"/>
        </w:rPr>
      </w:pPr>
      <w:r w:rsidRPr="000C1B3C">
        <w:rPr>
          <w:rFonts w:ascii="Calibri" w:hAnsi="Calibri" w:cs="Calibri"/>
          <w:b/>
          <w:sz w:val="24"/>
          <w:szCs w:val="24"/>
        </w:rPr>
        <w:t>Ponudnik: ………………………………………………………………………………………………………………</w:t>
      </w:r>
    </w:p>
    <w:p w14:paraId="3939A796" w14:textId="68C7C97F" w:rsidR="00DF00BC" w:rsidRPr="000C1B3C" w:rsidRDefault="000A22AF" w:rsidP="000C1B3C">
      <w:pPr>
        <w:spacing w:after="0" w:line="240" w:lineRule="auto"/>
        <w:jc w:val="both"/>
        <w:rPr>
          <w:rFonts w:ascii="Arial Nova" w:eastAsia="Times New Roman" w:hAnsi="Arial Nova" w:cs="Arial"/>
          <w:sz w:val="24"/>
          <w:szCs w:val="24"/>
          <w:lang w:eastAsia="sl-SI"/>
        </w:rPr>
      </w:pPr>
      <w:r w:rsidRPr="000C1B3C">
        <w:rPr>
          <w:rFonts w:cstheme="minorHAnsi"/>
          <w:sz w:val="24"/>
          <w:szCs w:val="24"/>
        </w:rPr>
        <w:t>Ponudnik mora predložiti najmanj eno (1) referenco, ki se mora nanašati na ponudnika</w:t>
      </w:r>
      <w:r w:rsidR="00F6145A" w:rsidRPr="000C1B3C">
        <w:rPr>
          <w:rFonts w:cstheme="minorHAnsi"/>
          <w:sz w:val="24"/>
          <w:szCs w:val="24"/>
        </w:rPr>
        <w:t xml:space="preserve"> in</w:t>
      </w:r>
      <w:r w:rsidRPr="000C1B3C">
        <w:rPr>
          <w:rFonts w:cstheme="minorHAnsi"/>
          <w:sz w:val="24"/>
          <w:szCs w:val="24"/>
        </w:rPr>
        <w:t xml:space="preserve"> proizvajalca analitskega sistema, s katero se izkaže, da se ponudba nanaša na analitski sistem – biokemijo, imukonemijo, pripravo vode – ki je bil dobavljen in montiran v zadnjih treh letih šteto od roka za oddajo ponudb predmetnega naročila in ki je trenutno delujoč v zdravstveni ustanovi EU .</w:t>
      </w:r>
    </w:p>
    <w:p w14:paraId="4A4A1054" w14:textId="77777777" w:rsidR="00DF00BC" w:rsidRPr="000C1B3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1D14ABE3" w14:textId="63A29927" w:rsidR="00DF00BC" w:rsidRPr="000C1B3C" w:rsidRDefault="00DF00BC" w:rsidP="00DF00BC">
      <w:pPr>
        <w:spacing w:after="0" w:line="240" w:lineRule="auto"/>
        <w:rPr>
          <w:rFonts w:eastAsia="Times New Roman"/>
          <w:b/>
          <w:bCs/>
          <w:sz w:val="24"/>
          <w:szCs w:val="24"/>
          <w:lang w:eastAsia="sl-SI"/>
        </w:rPr>
      </w:pPr>
      <w:r w:rsidRPr="000C1B3C">
        <w:rPr>
          <w:rFonts w:eastAsia="Times New Roman"/>
          <w:b/>
          <w:bCs/>
          <w:sz w:val="24"/>
          <w:szCs w:val="24"/>
          <w:lang w:eastAsia="sl-SI"/>
        </w:rPr>
        <w:t>REFERENČNO POTRDILO,</w:t>
      </w:r>
    </w:p>
    <w:p w14:paraId="56AA8AA7" w14:textId="77777777" w:rsidR="00DF00BC" w:rsidRPr="000C1B3C" w:rsidRDefault="00DF00BC" w:rsidP="00DF00BC">
      <w:pPr>
        <w:spacing w:after="0" w:line="240" w:lineRule="auto"/>
        <w:rPr>
          <w:rFonts w:eastAsia="Times New Roman"/>
          <w:b/>
          <w:bCs/>
          <w:sz w:val="24"/>
          <w:szCs w:val="24"/>
          <w:lang w:eastAsia="sl-SI"/>
        </w:rPr>
      </w:pPr>
    </w:p>
    <w:p w14:paraId="270D84EE" w14:textId="434E8D6C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0C1B3C">
        <w:rPr>
          <w:rFonts w:eastAsia="Times New Roman"/>
          <w:sz w:val="24"/>
          <w:szCs w:val="24"/>
          <w:lang w:eastAsia="sl-SI"/>
        </w:rPr>
        <w:t>Ki ga podaja naročnik – investitor……………………………………………………………………………..</w:t>
      </w:r>
    </w:p>
    <w:p w14:paraId="325B755F" w14:textId="5D02667B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0C1B3C">
        <w:rPr>
          <w:rFonts w:eastAsia="Times New Roman"/>
          <w:sz w:val="24"/>
          <w:szCs w:val="24"/>
          <w:lang w:eastAsia="sl-SI"/>
        </w:rPr>
        <w:t xml:space="preserve">Ki s podpisom reference izjavlja, da je ponudnik, naveden zgoraj </w:t>
      </w:r>
    </w:p>
    <w:p w14:paraId="3C184DF7" w14:textId="77777777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0C1B3C">
        <w:rPr>
          <w:rFonts w:eastAsia="Times New Roman"/>
          <w:sz w:val="24"/>
          <w:szCs w:val="24"/>
          <w:lang w:eastAsia="sl-SI"/>
        </w:rPr>
        <w:t>Izvedel dobavo in montažo enakovredne opreme predmetnega razpisa, to je ANALITSKI SISTEM proizvajalca………………………………………………………………………………………….</w:t>
      </w:r>
    </w:p>
    <w:p w14:paraId="76D02723" w14:textId="77777777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3577AB88" w14:textId="57E1901B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0C1B3C">
        <w:rPr>
          <w:rFonts w:eastAsia="Times New Roman"/>
          <w:sz w:val="24"/>
          <w:szCs w:val="24"/>
          <w:lang w:eastAsia="sl-SI"/>
        </w:rPr>
        <w:t>Tipa ………………………………………………………………………………………………………………………</w:t>
      </w:r>
    </w:p>
    <w:p w14:paraId="2D950A3F" w14:textId="2A7A6B6B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0C1B3C">
        <w:rPr>
          <w:rFonts w:eastAsia="Times New Roman"/>
          <w:sz w:val="24"/>
          <w:szCs w:val="24"/>
          <w:lang w:eastAsia="sl-SI"/>
        </w:rPr>
        <w:t xml:space="preserve"> v skupni pogodbeni vrednosti…………………………..EUR brez DDV.</w:t>
      </w:r>
    </w:p>
    <w:p w14:paraId="3D1D3619" w14:textId="77777777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3B028B06" w14:textId="10F8F522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0C1B3C">
        <w:rPr>
          <w:rFonts w:eastAsia="Times New Roman"/>
          <w:sz w:val="24"/>
          <w:szCs w:val="24"/>
          <w:lang w:eastAsia="sl-SI"/>
        </w:rPr>
        <w:t xml:space="preserve">Dobava je bila izvedena v mesecu………………….. leta………………….. </w:t>
      </w:r>
      <w:r w:rsidR="000A22AF" w:rsidRPr="000C1B3C">
        <w:rPr>
          <w:rFonts w:eastAsia="Times New Roman"/>
          <w:sz w:val="24"/>
          <w:szCs w:val="24"/>
          <w:lang w:eastAsia="sl-SI"/>
        </w:rPr>
        <w:t>IN KI JE DELUJOČ.</w:t>
      </w:r>
    </w:p>
    <w:p w14:paraId="7A2B76EE" w14:textId="77777777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4244E862" w14:textId="3669F2F5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0C1B3C">
        <w:rPr>
          <w:rFonts w:eastAsia="Times New Roman"/>
          <w:sz w:val="24"/>
          <w:szCs w:val="24"/>
          <w:lang w:eastAsia="sl-SI"/>
        </w:rPr>
        <w:t xml:space="preserve">Kot naročnik smo bili z dobavo analitskega sistema zadovoljni, prav tako </w:t>
      </w:r>
      <w:r w:rsidR="000A22AF" w:rsidRPr="000C1B3C">
        <w:rPr>
          <w:rFonts w:eastAsia="Times New Roman"/>
          <w:sz w:val="24"/>
          <w:szCs w:val="24"/>
          <w:lang w:eastAsia="sl-SI"/>
        </w:rPr>
        <w:t xml:space="preserve">z </w:t>
      </w:r>
      <w:r w:rsidRPr="000C1B3C">
        <w:rPr>
          <w:rFonts w:eastAsia="Times New Roman"/>
          <w:sz w:val="24"/>
          <w:szCs w:val="24"/>
          <w:lang w:eastAsia="sl-SI"/>
        </w:rPr>
        <w:t>nemoteno oskrb</w:t>
      </w:r>
      <w:r w:rsidR="000A22AF" w:rsidRPr="000C1B3C">
        <w:rPr>
          <w:rFonts w:eastAsia="Times New Roman"/>
          <w:sz w:val="24"/>
          <w:szCs w:val="24"/>
          <w:lang w:eastAsia="sl-SI"/>
        </w:rPr>
        <w:t>o</w:t>
      </w:r>
      <w:r w:rsidRPr="000C1B3C">
        <w:rPr>
          <w:rFonts w:eastAsia="Times New Roman"/>
          <w:sz w:val="24"/>
          <w:szCs w:val="24"/>
          <w:lang w:eastAsia="sl-SI"/>
        </w:rPr>
        <w:t xml:space="preserve"> z reagenti in vzdrževanje</w:t>
      </w:r>
      <w:r w:rsidR="000A22AF" w:rsidRPr="000C1B3C">
        <w:rPr>
          <w:rFonts w:eastAsia="Times New Roman"/>
          <w:sz w:val="24"/>
          <w:szCs w:val="24"/>
          <w:lang w:eastAsia="sl-SI"/>
        </w:rPr>
        <w:t>m</w:t>
      </w:r>
      <w:r w:rsidRPr="000C1B3C">
        <w:rPr>
          <w:rFonts w:eastAsia="Times New Roman"/>
          <w:sz w:val="24"/>
          <w:szCs w:val="24"/>
          <w:lang w:eastAsia="sl-SI"/>
        </w:rPr>
        <w:t>.</w:t>
      </w:r>
    </w:p>
    <w:p w14:paraId="58CF13C4" w14:textId="77777777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04CBE3CC" w14:textId="5BD47C82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0C1B3C">
        <w:rPr>
          <w:rFonts w:eastAsia="Times New Roman"/>
          <w:sz w:val="24"/>
          <w:szCs w:val="24"/>
          <w:lang w:eastAsia="sl-SI"/>
        </w:rPr>
        <w:t>Datum………………………………….</w:t>
      </w:r>
    </w:p>
    <w:p w14:paraId="10521ACF" w14:textId="77777777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49775429" w14:textId="7E3F7EAC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0C1B3C">
        <w:rPr>
          <w:rFonts w:eastAsia="Times New Roman"/>
          <w:sz w:val="24"/>
          <w:szCs w:val="24"/>
          <w:lang w:eastAsia="sl-SI"/>
        </w:rPr>
        <w:t>E-naslov kjer se referenca lahko preveri……………………………………………………….</w:t>
      </w:r>
    </w:p>
    <w:p w14:paraId="37F3A6E6" w14:textId="77777777" w:rsidR="00DF00BC" w:rsidRPr="000C1B3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2A141B0B" w14:textId="7450F5C2" w:rsidR="00DF00BC" w:rsidRPr="000C1B3C" w:rsidRDefault="00DF00BC" w:rsidP="00DF00BC">
      <w:pPr>
        <w:spacing w:after="0" w:line="360" w:lineRule="auto"/>
        <w:jc w:val="center"/>
        <w:rPr>
          <w:rFonts w:eastAsia="Times New Roman"/>
          <w:sz w:val="24"/>
          <w:szCs w:val="24"/>
          <w:lang w:eastAsia="sl-SI"/>
        </w:rPr>
      </w:pPr>
      <w:r w:rsidRPr="000C1B3C">
        <w:rPr>
          <w:rFonts w:eastAsia="Times New Roman"/>
          <w:sz w:val="24"/>
          <w:szCs w:val="24"/>
          <w:lang w:eastAsia="sl-SI"/>
        </w:rPr>
        <w:t>Podpis odgovorne osebe dajalca reference</w:t>
      </w:r>
    </w:p>
    <w:p w14:paraId="05020F2C" w14:textId="606C629A" w:rsidR="00186C9C" w:rsidRPr="00DF00BC" w:rsidRDefault="00DF00BC" w:rsidP="00F6145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…………………………………….</w:t>
      </w:r>
    </w:p>
    <w:sectPr w:rsidR="00186C9C" w:rsidRPr="00DF00BC" w:rsidSect="00F614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9A281" w14:textId="77777777" w:rsidR="009D4793" w:rsidRDefault="009D4793" w:rsidP="00BA6A9B">
      <w:pPr>
        <w:spacing w:after="0" w:line="240" w:lineRule="auto"/>
      </w:pPr>
      <w:r>
        <w:separator/>
      </w:r>
    </w:p>
  </w:endnote>
  <w:endnote w:type="continuationSeparator" w:id="0">
    <w:p w14:paraId="4851CAF9" w14:textId="77777777" w:rsidR="009D4793" w:rsidRDefault="009D4793" w:rsidP="00BA6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 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1BF64" w14:textId="77777777" w:rsidR="00174119" w:rsidRDefault="0017411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9E7A0" w14:textId="77777777" w:rsidR="00174119" w:rsidRDefault="0017411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6473B" w14:textId="77777777" w:rsidR="00174119" w:rsidRDefault="0017411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6D281" w14:textId="77777777" w:rsidR="009D4793" w:rsidRDefault="009D4793" w:rsidP="00BA6A9B">
      <w:pPr>
        <w:spacing w:after="0" w:line="240" w:lineRule="auto"/>
      </w:pPr>
      <w:r>
        <w:separator/>
      </w:r>
    </w:p>
  </w:footnote>
  <w:footnote w:type="continuationSeparator" w:id="0">
    <w:p w14:paraId="2F3598DD" w14:textId="77777777" w:rsidR="009D4793" w:rsidRDefault="009D4793" w:rsidP="00BA6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1E6AD" w14:textId="77777777" w:rsidR="00174119" w:rsidRDefault="001741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8F7F0" w14:textId="77777777" w:rsidR="00174119" w:rsidRDefault="0017411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C5FB" w14:textId="206520B6" w:rsidR="00BE0233" w:rsidRPr="00E84600" w:rsidRDefault="00BE0233" w:rsidP="00BE0233">
    <w:pPr>
      <w:pStyle w:val="Glava"/>
    </w:pPr>
    <w:r w:rsidRPr="001C1CA6">
      <w:rPr>
        <w:noProof/>
      </w:rPr>
      <w:drawing>
        <wp:inline distT="0" distB="0" distL="0" distR="0" wp14:anchorId="6C7889F1" wp14:editId="2355748E">
          <wp:extent cx="5760720" cy="1332865"/>
          <wp:effectExtent l="0" t="0" r="0" b="0"/>
          <wp:docPr id="190910278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32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BFD4EA" w14:textId="7A781989" w:rsidR="00174119" w:rsidRPr="00E84600" w:rsidRDefault="00174119" w:rsidP="0017411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682094"/>
    <w:multiLevelType w:val="hybridMultilevel"/>
    <w:tmpl w:val="14C40396"/>
    <w:styleLink w:val="WWNum161"/>
    <w:lvl w:ilvl="0" w:tplc="24E00CB2">
      <w:numFmt w:val="bullet"/>
      <w:lvlText w:val="-"/>
      <w:lvlJc w:val="left"/>
      <w:pPr>
        <w:ind w:left="720" w:hanging="360"/>
      </w:pPr>
      <w:rPr>
        <w:rFonts w:ascii="Helv" w:eastAsia="Calibr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426A1"/>
    <w:multiLevelType w:val="hybridMultilevel"/>
    <w:tmpl w:val="D5A25164"/>
    <w:lvl w:ilvl="0" w:tplc="06206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68960E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41D879BE">
      <w:numFmt w:val="none"/>
      <w:lvlText w:val=""/>
      <w:lvlJc w:val="left"/>
      <w:pPr>
        <w:tabs>
          <w:tab w:val="num" w:pos="360"/>
        </w:tabs>
      </w:pPr>
    </w:lvl>
    <w:lvl w:ilvl="3" w:tplc="119C12CE">
      <w:numFmt w:val="none"/>
      <w:lvlText w:val=""/>
      <w:lvlJc w:val="left"/>
      <w:pPr>
        <w:tabs>
          <w:tab w:val="num" w:pos="360"/>
        </w:tabs>
      </w:pPr>
    </w:lvl>
    <w:lvl w:ilvl="4" w:tplc="C444E5F0">
      <w:numFmt w:val="none"/>
      <w:lvlText w:val=""/>
      <w:lvlJc w:val="left"/>
      <w:pPr>
        <w:tabs>
          <w:tab w:val="num" w:pos="360"/>
        </w:tabs>
      </w:pPr>
    </w:lvl>
    <w:lvl w:ilvl="5" w:tplc="DA569BEC">
      <w:numFmt w:val="none"/>
      <w:lvlText w:val=""/>
      <w:lvlJc w:val="left"/>
      <w:pPr>
        <w:tabs>
          <w:tab w:val="num" w:pos="360"/>
        </w:tabs>
      </w:pPr>
    </w:lvl>
    <w:lvl w:ilvl="6" w:tplc="184C647E">
      <w:numFmt w:val="none"/>
      <w:lvlText w:val=""/>
      <w:lvlJc w:val="left"/>
      <w:pPr>
        <w:tabs>
          <w:tab w:val="num" w:pos="360"/>
        </w:tabs>
      </w:pPr>
    </w:lvl>
    <w:lvl w:ilvl="7" w:tplc="8EBA17EC">
      <w:numFmt w:val="none"/>
      <w:lvlText w:val=""/>
      <w:lvlJc w:val="left"/>
      <w:pPr>
        <w:tabs>
          <w:tab w:val="num" w:pos="360"/>
        </w:tabs>
      </w:pPr>
    </w:lvl>
    <w:lvl w:ilvl="8" w:tplc="16287C7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DA80424"/>
    <w:multiLevelType w:val="hybridMultilevel"/>
    <w:tmpl w:val="65BC6F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260685">
    <w:abstractNumId w:val="2"/>
  </w:num>
  <w:num w:numId="2" w16cid:durableId="1872106957">
    <w:abstractNumId w:val="3"/>
  </w:num>
  <w:num w:numId="3" w16cid:durableId="924849912">
    <w:abstractNumId w:val="0"/>
  </w:num>
  <w:num w:numId="4" w16cid:durableId="779647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F4D"/>
    <w:rsid w:val="00000A95"/>
    <w:rsid w:val="000A22AF"/>
    <w:rsid w:val="000C0ADF"/>
    <w:rsid w:val="000C1B3C"/>
    <w:rsid w:val="0011426E"/>
    <w:rsid w:val="00156E67"/>
    <w:rsid w:val="00174119"/>
    <w:rsid w:val="00175E95"/>
    <w:rsid w:val="00186C9C"/>
    <w:rsid w:val="001B4A21"/>
    <w:rsid w:val="001D58DD"/>
    <w:rsid w:val="001D6E3C"/>
    <w:rsid w:val="00230F4D"/>
    <w:rsid w:val="00273960"/>
    <w:rsid w:val="002F5D9B"/>
    <w:rsid w:val="00335CCE"/>
    <w:rsid w:val="00366968"/>
    <w:rsid w:val="003975CB"/>
    <w:rsid w:val="00411078"/>
    <w:rsid w:val="00450375"/>
    <w:rsid w:val="0052595C"/>
    <w:rsid w:val="006A278A"/>
    <w:rsid w:val="006B2385"/>
    <w:rsid w:val="006B7C59"/>
    <w:rsid w:val="006C19E5"/>
    <w:rsid w:val="006D4C37"/>
    <w:rsid w:val="006E3FE8"/>
    <w:rsid w:val="00722F07"/>
    <w:rsid w:val="00746C39"/>
    <w:rsid w:val="00766177"/>
    <w:rsid w:val="00790F61"/>
    <w:rsid w:val="007A11C5"/>
    <w:rsid w:val="00872A9A"/>
    <w:rsid w:val="008953AE"/>
    <w:rsid w:val="008979B4"/>
    <w:rsid w:val="008B1FD9"/>
    <w:rsid w:val="008C018A"/>
    <w:rsid w:val="00906D35"/>
    <w:rsid w:val="00911504"/>
    <w:rsid w:val="0092728C"/>
    <w:rsid w:val="009D4793"/>
    <w:rsid w:val="00A40620"/>
    <w:rsid w:val="00A936A0"/>
    <w:rsid w:val="00B37CB4"/>
    <w:rsid w:val="00B47629"/>
    <w:rsid w:val="00B84560"/>
    <w:rsid w:val="00BA6A9B"/>
    <w:rsid w:val="00BB2BA3"/>
    <w:rsid w:val="00BE0233"/>
    <w:rsid w:val="00C07C43"/>
    <w:rsid w:val="00C1590A"/>
    <w:rsid w:val="00C30535"/>
    <w:rsid w:val="00C37260"/>
    <w:rsid w:val="00C419CC"/>
    <w:rsid w:val="00CC6A3C"/>
    <w:rsid w:val="00CD06A0"/>
    <w:rsid w:val="00DA4E19"/>
    <w:rsid w:val="00DB24DF"/>
    <w:rsid w:val="00DB4896"/>
    <w:rsid w:val="00DF00BC"/>
    <w:rsid w:val="00E96610"/>
    <w:rsid w:val="00EF082E"/>
    <w:rsid w:val="00F05EA9"/>
    <w:rsid w:val="00F1440C"/>
    <w:rsid w:val="00F34F84"/>
    <w:rsid w:val="00F410A5"/>
    <w:rsid w:val="00F53189"/>
    <w:rsid w:val="00F6145A"/>
    <w:rsid w:val="00F71624"/>
    <w:rsid w:val="00F9649E"/>
    <w:rsid w:val="00FA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5E17A"/>
  <w15:docId w15:val="{89FB747A-91D6-43F4-A61D-019B87BF0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0F4D"/>
  </w:style>
  <w:style w:type="paragraph" w:styleId="Naslov1">
    <w:name w:val="heading 1"/>
    <w:basedOn w:val="Navaden"/>
    <w:next w:val="Navaden"/>
    <w:link w:val="Naslov1Znak"/>
    <w:uiPriority w:val="9"/>
    <w:qFormat/>
    <w:rsid w:val="00335CCE"/>
    <w:pPr>
      <w:keepNext/>
      <w:numPr>
        <w:numId w:val="3"/>
      </w:numPr>
      <w:spacing w:before="240" w:after="60" w:line="240" w:lineRule="auto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335CCE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335CCE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335CC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335CCE"/>
    <w:pPr>
      <w:numPr>
        <w:ilvl w:val="4"/>
        <w:numId w:val="3"/>
      </w:numPr>
      <w:spacing w:before="240" w:after="60" w:line="240" w:lineRule="auto"/>
      <w:outlineLvl w:val="4"/>
    </w:pPr>
    <w:rPr>
      <w:rFonts w:ascii="Arial" w:eastAsia="Times New Roman" w:hAnsi="Arial" w:cs="Arial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335CCE"/>
    <w:pPr>
      <w:numPr>
        <w:ilvl w:val="5"/>
        <w:numId w:val="3"/>
      </w:numPr>
      <w:spacing w:before="240" w:after="60" w:line="240" w:lineRule="auto"/>
      <w:outlineLvl w:val="5"/>
    </w:pPr>
    <w:rPr>
      <w:rFonts w:ascii="Arial" w:eastAsia="Times New Roman" w:hAnsi="Arial" w:cs="Arial"/>
      <w:i/>
      <w:iCs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335CCE"/>
    <w:pPr>
      <w:numPr>
        <w:ilvl w:val="6"/>
        <w:numId w:val="3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335CCE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335CC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11C5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A6A9B"/>
  </w:style>
  <w:style w:type="paragraph" w:styleId="Noga">
    <w:name w:val="footer"/>
    <w:basedOn w:val="Navaden"/>
    <w:link w:val="Nog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A6A9B"/>
  </w:style>
  <w:style w:type="table" w:styleId="Tabelamrea">
    <w:name w:val="Table Grid"/>
    <w:basedOn w:val="Navadnatabela"/>
    <w:uiPriority w:val="59"/>
    <w:rsid w:val="008C0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335CCE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35CCE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35CCE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35CCE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35CCE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35CCE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35CCE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35CCE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35CCE"/>
    <w:rPr>
      <w:rFonts w:ascii="Arial" w:eastAsia="Times New Roman" w:hAnsi="Arial" w:cs="Arial"/>
      <w:i/>
      <w:iCs/>
      <w:sz w:val="18"/>
      <w:szCs w:val="18"/>
      <w:lang w:eastAsia="sl-SI"/>
    </w:rPr>
  </w:style>
  <w:style w:type="numbering" w:customStyle="1" w:styleId="WWNum161">
    <w:name w:val="WWNum161"/>
    <w:basedOn w:val="Brezseznama"/>
    <w:rsid w:val="00DF00B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zd grosuplje7</cp:lastModifiedBy>
  <cp:revision>4</cp:revision>
  <dcterms:created xsi:type="dcterms:W3CDTF">2023-07-10T07:21:00Z</dcterms:created>
  <dcterms:modified xsi:type="dcterms:W3CDTF">2026-06-04T06:40:00Z</dcterms:modified>
</cp:coreProperties>
</file>