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CD3EE" w14:textId="038B30C2" w:rsidR="00A65EED" w:rsidRDefault="00A65EED" w:rsidP="00A65EED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  <w:r>
        <w:rPr>
          <w:rFonts w:cs="Arial"/>
        </w:rPr>
        <w:t>Številka:</w:t>
      </w:r>
      <w:r w:rsidR="000F4E53">
        <w:rPr>
          <w:rFonts w:cs="Arial"/>
        </w:rPr>
        <w:t xml:space="preserve"> </w:t>
      </w:r>
      <w:r w:rsidR="00C527B6">
        <w:rPr>
          <w:rFonts w:cs="Arial"/>
        </w:rPr>
        <w:t>4300-0001/2026-3</w:t>
      </w:r>
      <w:r>
        <w:rPr>
          <w:rFonts w:cs="Arial"/>
        </w:rPr>
        <w:tab/>
      </w:r>
    </w:p>
    <w:p w14:paraId="20FB2622" w14:textId="3D04BD4A" w:rsidR="00A65EED" w:rsidRDefault="000F4E53" w:rsidP="00A65EE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JN BR: </w:t>
      </w:r>
      <w:r w:rsidR="00C527B6">
        <w:rPr>
          <w:rFonts w:cs="Arial"/>
        </w:rPr>
        <w:t>2026-128</w:t>
      </w:r>
    </w:p>
    <w:p w14:paraId="1DCE9E1E" w14:textId="4CF9EE21" w:rsidR="00A65EED" w:rsidRDefault="00A65EED" w:rsidP="00C527B6">
      <w:pPr>
        <w:jc w:val="center"/>
        <w:rPr>
          <w:rFonts w:cs="Arial"/>
          <w:b/>
          <w:sz w:val="20"/>
          <w:szCs w:val="20"/>
        </w:rPr>
      </w:pPr>
      <w:r w:rsidRPr="00F4373A">
        <w:rPr>
          <w:rFonts w:cs="Arial"/>
          <w:b/>
          <w:sz w:val="20"/>
          <w:szCs w:val="20"/>
        </w:rPr>
        <w:t>NOMINACIJA VODJE GRADNJE IN SPISEK REFERENC VODJE GRADNJE</w:t>
      </w:r>
    </w:p>
    <w:p w14:paraId="2B315769" w14:textId="7CDDDBE9" w:rsidR="00C527B6" w:rsidRPr="00C527B6" w:rsidRDefault="00C527B6" w:rsidP="00C527B6">
      <w:pPr>
        <w:jc w:val="center"/>
        <w:rPr>
          <w:rFonts w:cs="Arial"/>
          <w:i/>
          <w:color w:val="808080" w:themeColor="background1" w:themeShade="80"/>
          <w:sz w:val="20"/>
          <w:szCs w:val="20"/>
        </w:rPr>
      </w:pPr>
      <w:r w:rsidRPr="00C527B6">
        <w:rPr>
          <w:rFonts w:cs="Arial"/>
          <w:i/>
          <w:color w:val="808080" w:themeColor="background1" w:themeShade="80"/>
          <w:sz w:val="20"/>
          <w:szCs w:val="20"/>
        </w:rPr>
        <w:t>/se uporablja za sklop 1 in sklop 2/</w:t>
      </w:r>
    </w:p>
    <w:tbl>
      <w:tblPr>
        <w:tblStyle w:val="Tabelamrea"/>
        <w:tblW w:w="13916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3"/>
        <w:gridCol w:w="5093"/>
      </w:tblGrid>
      <w:tr w:rsidR="00A65EED" w:rsidRPr="00F4373A" w14:paraId="25F2081C" w14:textId="77777777" w:rsidTr="004F0B3E">
        <w:trPr>
          <w:trHeight w:val="384"/>
        </w:trPr>
        <w:tc>
          <w:tcPr>
            <w:tcW w:w="8823" w:type="dxa"/>
          </w:tcPr>
          <w:p w14:paraId="20D04906" w14:textId="77777777" w:rsidR="000F4E53" w:rsidRDefault="000F4E53" w:rsidP="00A91D87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</w:p>
          <w:p w14:paraId="1A94971A" w14:textId="3FDA1A1D" w:rsidR="00A65EED" w:rsidRPr="00F4373A" w:rsidRDefault="00A65EED" w:rsidP="00C527B6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Naziv sodelujočega podjetja</w:t>
            </w:r>
            <w:r w:rsidR="00C527B6">
              <w:rPr>
                <w:rFonts w:cs="Arial"/>
                <w:sz w:val="20"/>
                <w:szCs w:val="20"/>
              </w:rPr>
              <w:t xml:space="preserve">, ki zagotavlja vodjo gradnje </w:t>
            </w:r>
            <w:r w:rsidR="00C527B6" w:rsidRPr="00C527B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(glavni ponudnik ali soponudnik)</w:t>
            </w:r>
            <w:r w:rsidRPr="00F4373A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5093" w:type="dxa"/>
            <w:tcBorders>
              <w:bottom w:val="single" w:sz="4" w:space="0" w:color="auto"/>
            </w:tcBorders>
          </w:tcPr>
          <w:p w14:paraId="51758EBF" w14:textId="77777777" w:rsidR="00A65EED" w:rsidRPr="00F4373A" w:rsidRDefault="00A65EED" w:rsidP="00F22AE2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</w:p>
        </w:tc>
      </w:tr>
      <w:tr w:rsidR="00A65EED" w:rsidRPr="00F4373A" w14:paraId="7DA326FE" w14:textId="77777777" w:rsidTr="004F0B3E">
        <w:trPr>
          <w:trHeight w:val="384"/>
        </w:trPr>
        <w:tc>
          <w:tcPr>
            <w:tcW w:w="8823" w:type="dxa"/>
          </w:tcPr>
          <w:p w14:paraId="2FB0194D" w14:textId="77777777" w:rsidR="000F4E53" w:rsidRDefault="000F4E53" w:rsidP="00F22AE2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</w:p>
          <w:p w14:paraId="684507CC" w14:textId="36D1F4FB" w:rsidR="00A65EED" w:rsidRPr="00F4373A" w:rsidRDefault="00A65EED" w:rsidP="00F22AE2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Ime in priimek vodje gradnje:</w:t>
            </w:r>
          </w:p>
        </w:tc>
        <w:tc>
          <w:tcPr>
            <w:tcW w:w="5093" w:type="dxa"/>
            <w:tcBorders>
              <w:top w:val="single" w:sz="4" w:space="0" w:color="auto"/>
              <w:bottom w:val="single" w:sz="4" w:space="0" w:color="auto"/>
            </w:tcBorders>
          </w:tcPr>
          <w:p w14:paraId="3B491479" w14:textId="77777777" w:rsidR="00A65EED" w:rsidRPr="00F4373A" w:rsidRDefault="00A65EED" w:rsidP="00F22AE2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</w:p>
        </w:tc>
      </w:tr>
      <w:tr w:rsidR="00A65EED" w:rsidRPr="00F4373A" w14:paraId="3D194ADF" w14:textId="77777777" w:rsidTr="004F0B3E">
        <w:trPr>
          <w:trHeight w:val="386"/>
        </w:trPr>
        <w:tc>
          <w:tcPr>
            <w:tcW w:w="8823" w:type="dxa"/>
          </w:tcPr>
          <w:p w14:paraId="1A92211C" w14:textId="77777777" w:rsidR="000F4E53" w:rsidRDefault="000F4E53" w:rsidP="00D365BD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</w:p>
          <w:p w14:paraId="01445651" w14:textId="4A8CE74C" w:rsidR="00A65EED" w:rsidRPr="00F4373A" w:rsidRDefault="00A65EED" w:rsidP="00D365BD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 xml:space="preserve">Št. ZAPS / IZS </w:t>
            </w:r>
          </w:p>
        </w:tc>
        <w:tc>
          <w:tcPr>
            <w:tcW w:w="5093" w:type="dxa"/>
            <w:tcBorders>
              <w:top w:val="single" w:sz="4" w:space="0" w:color="auto"/>
              <w:bottom w:val="single" w:sz="4" w:space="0" w:color="auto"/>
            </w:tcBorders>
          </w:tcPr>
          <w:p w14:paraId="35B0076A" w14:textId="77777777" w:rsidR="00A65EED" w:rsidRPr="00F4373A" w:rsidRDefault="00A65EED" w:rsidP="00F22AE2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</w:p>
        </w:tc>
      </w:tr>
      <w:tr w:rsidR="00A65EED" w:rsidRPr="00F4373A" w14:paraId="19814522" w14:textId="77777777" w:rsidTr="00C527B6">
        <w:trPr>
          <w:trHeight w:val="822"/>
        </w:trPr>
        <w:tc>
          <w:tcPr>
            <w:tcW w:w="8823" w:type="dxa"/>
          </w:tcPr>
          <w:p w14:paraId="0E5A1865" w14:textId="77777777" w:rsidR="00A65EED" w:rsidRPr="00F4373A" w:rsidRDefault="00A65EED" w:rsidP="00F22AE2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</w:p>
          <w:p w14:paraId="316683D4" w14:textId="5543AD88" w:rsidR="00A65EED" w:rsidRPr="00F4373A" w:rsidRDefault="00A65EED" w:rsidP="00F22AE2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Pridobljena znanja s področja protieksplozijske zaščite skladno s 45. členom Pravilnika o protieksplozijski zaščiti</w:t>
            </w:r>
            <w:r w:rsidR="00C527B6">
              <w:rPr>
                <w:rFonts w:cs="Arial"/>
                <w:sz w:val="20"/>
                <w:szCs w:val="20"/>
              </w:rPr>
              <w:t xml:space="preserve"> </w:t>
            </w:r>
            <w:r w:rsidR="00F22AE2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/</w:t>
            </w:r>
            <w:r w:rsidR="00C527B6" w:rsidRPr="00C527B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velja za sklop 2</w:t>
            </w:r>
            <w:r w:rsidR="00F22AE2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/</w:t>
            </w:r>
          </w:p>
        </w:tc>
        <w:tc>
          <w:tcPr>
            <w:tcW w:w="5093" w:type="dxa"/>
            <w:tcBorders>
              <w:top w:val="single" w:sz="4" w:space="0" w:color="auto"/>
            </w:tcBorders>
          </w:tcPr>
          <w:p w14:paraId="086D93E3" w14:textId="5578A489" w:rsidR="00A65EED" w:rsidRPr="00F4373A" w:rsidRDefault="00A65EED" w:rsidP="00F22AE2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</w:p>
          <w:p w14:paraId="104CECD8" w14:textId="77777777" w:rsidR="004C6EF4" w:rsidRPr="00F4373A" w:rsidRDefault="004C6EF4" w:rsidP="00F22AE2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</w:p>
          <w:p w14:paraId="6ECF15B9" w14:textId="77777777" w:rsidR="00A65EED" w:rsidRPr="00F4373A" w:rsidRDefault="00A26921" w:rsidP="00F22AE2">
            <w:pPr>
              <w:tabs>
                <w:tab w:val="left" w:pos="1083"/>
              </w:tabs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14986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EED" w:rsidRPr="00F4373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65EED" w:rsidRPr="00F4373A">
              <w:rPr>
                <w:rFonts w:cs="Arial"/>
                <w:sz w:val="20"/>
                <w:szCs w:val="20"/>
              </w:rPr>
              <w:t xml:space="preserve">DA                                                       </w:t>
            </w:r>
            <w:sdt>
              <w:sdtPr>
                <w:rPr>
                  <w:rFonts w:cs="Arial"/>
                  <w:sz w:val="20"/>
                  <w:szCs w:val="20"/>
                </w:rPr>
                <w:id w:val="860167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EED" w:rsidRPr="00F4373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65EED" w:rsidRPr="00F4373A">
              <w:rPr>
                <w:rFonts w:cs="Arial"/>
                <w:sz w:val="20"/>
                <w:szCs w:val="20"/>
              </w:rPr>
              <w:t>NE</w:t>
            </w:r>
          </w:p>
        </w:tc>
      </w:tr>
    </w:tbl>
    <w:p w14:paraId="0760753E" w14:textId="599611F1" w:rsidR="00A65EED" w:rsidRPr="00F4373A" w:rsidRDefault="00A65EED" w:rsidP="00A65EED">
      <w:pPr>
        <w:jc w:val="both"/>
        <w:rPr>
          <w:rFonts w:cs="Arial"/>
          <w:sz w:val="20"/>
          <w:szCs w:val="20"/>
        </w:rPr>
      </w:pPr>
      <w:r w:rsidRPr="00F4373A">
        <w:rPr>
          <w:rFonts w:cs="Arial"/>
          <w:sz w:val="20"/>
          <w:szCs w:val="20"/>
        </w:rPr>
        <w:t xml:space="preserve">Prilagamo seznam referenc skladno z zahtevami iz </w:t>
      </w:r>
      <w:r w:rsidR="00D365BD">
        <w:rPr>
          <w:rFonts w:cs="Arial"/>
          <w:sz w:val="20"/>
          <w:szCs w:val="20"/>
        </w:rPr>
        <w:t>točke 2.C.</w:t>
      </w:r>
      <w:r w:rsidR="00C527B6">
        <w:rPr>
          <w:rFonts w:cs="Arial"/>
          <w:sz w:val="20"/>
          <w:szCs w:val="20"/>
        </w:rPr>
        <w:t>2.a</w:t>
      </w:r>
      <w:r w:rsidR="00D365BD">
        <w:rPr>
          <w:rFonts w:cs="Arial"/>
          <w:sz w:val="20"/>
          <w:szCs w:val="20"/>
        </w:rPr>
        <w:t>)</w:t>
      </w:r>
      <w:r w:rsidR="00C527B6">
        <w:rPr>
          <w:rFonts w:cs="Arial"/>
          <w:sz w:val="20"/>
          <w:szCs w:val="20"/>
        </w:rPr>
        <w:t xml:space="preserve"> </w:t>
      </w:r>
      <w:r w:rsidR="00C527B6" w:rsidRPr="00C527B6">
        <w:rPr>
          <w:rFonts w:cs="Arial"/>
          <w:i/>
          <w:color w:val="808080" w:themeColor="background1" w:themeShade="80"/>
          <w:sz w:val="20"/>
          <w:szCs w:val="20"/>
        </w:rPr>
        <w:t>/velja za sklop 1/</w:t>
      </w:r>
      <w:r w:rsidR="00D365BD">
        <w:rPr>
          <w:rFonts w:cs="Arial"/>
          <w:sz w:val="20"/>
          <w:szCs w:val="20"/>
        </w:rPr>
        <w:t xml:space="preserve"> </w:t>
      </w:r>
      <w:r w:rsidR="00C527B6">
        <w:rPr>
          <w:rFonts w:cs="Arial"/>
          <w:sz w:val="20"/>
          <w:szCs w:val="20"/>
        </w:rPr>
        <w:t xml:space="preserve">in 2.C.2.b) </w:t>
      </w:r>
      <w:r w:rsidR="00C527B6" w:rsidRPr="00C527B6">
        <w:rPr>
          <w:rFonts w:cs="Arial"/>
          <w:i/>
          <w:color w:val="808080" w:themeColor="background1" w:themeShade="80"/>
          <w:sz w:val="20"/>
          <w:szCs w:val="20"/>
        </w:rPr>
        <w:t xml:space="preserve">/velja za sklop </w:t>
      </w:r>
      <w:r w:rsidR="00C527B6">
        <w:rPr>
          <w:rFonts w:cs="Arial"/>
          <w:i/>
          <w:color w:val="808080" w:themeColor="background1" w:themeShade="80"/>
          <w:sz w:val="20"/>
          <w:szCs w:val="20"/>
        </w:rPr>
        <w:t>2</w:t>
      </w:r>
      <w:r w:rsidR="00C527B6" w:rsidRPr="00C527B6">
        <w:rPr>
          <w:rFonts w:cs="Arial"/>
          <w:i/>
          <w:color w:val="808080" w:themeColor="background1" w:themeShade="80"/>
          <w:sz w:val="20"/>
          <w:szCs w:val="20"/>
        </w:rPr>
        <w:t>/</w:t>
      </w:r>
      <w:r w:rsidR="00C527B6">
        <w:rPr>
          <w:rFonts w:cs="Arial"/>
          <w:sz w:val="20"/>
          <w:szCs w:val="20"/>
        </w:rPr>
        <w:t xml:space="preserve"> </w:t>
      </w:r>
      <w:r w:rsidR="00D365BD">
        <w:rPr>
          <w:rFonts w:cs="Arial"/>
          <w:sz w:val="20"/>
          <w:szCs w:val="20"/>
        </w:rPr>
        <w:t xml:space="preserve">obrazca </w:t>
      </w:r>
      <w:r w:rsidRPr="00F4373A">
        <w:rPr>
          <w:rFonts w:cs="Arial"/>
          <w:sz w:val="20"/>
          <w:szCs w:val="20"/>
        </w:rPr>
        <w:t>OBR – 2.06 (Pogoji za ugotavljanje sposobnosti in usposobljenosti ponudnika).</w:t>
      </w:r>
    </w:p>
    <w:tbl>
      <w:tblPr>
        <w:tblW w:w="1600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864"/>
        <w:gridCol w:w="2486"/>
        <w:gridCol w:w="1554"/>
        <w:gridCol w:w="1275"/>
        <w:gridCol w:w="2148"/>
        <w:gridCol w:w="1987"/>
        <w:gridCol w:w="1420"/>
        <w:gridCol w:w="2805"/>
      </w:tblGrid>
      <w:tr w:rsidR="00C527B6" w:rsidRPr="00F4373A" w14:paraId="08B33FD4" w14:textId="77777777" w:rsidTr="00147E95">
        <w:trPr>
          <w:trHeight w:val="613"/>
        </w:trPr>
        <w:tc>
          <w:tcPr>
            <w:tcW w:w="466" w:type="dxa"/>
            <w:vAlign w:val="center"/>
          </w:tcPr>
          <w:p w14:paraId="1A7E77F5" w14:textId="004368CD" w:rsidR="00C527B6" w:rsidRPr="00F4373A" w:rsidRDefault="00C527B6" w:rsidP="00C527B6">
            <w:pPr>
              <w:jc w:val="center"/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Z. št.</w:t>
            </w:r>
          </w:p>
        </w:tc>
        <w:tc>
          <w:tcPr>
            <w:tcW w:w="1864" w:type="dxa"/>
          </w:tcPr>
          <w:p w14:paraId="00CCC0D5" w14:textId="77777777" w:rsidR="00C527B6" w:rsidRPr="00F4373A" w:rsidRDefault="00C527B6" w:rsidP="00C527B6">
            <w:pPr>
              <w:jc w:val="center"/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Naročnik oz. investitor (naziv, naslov)</w:t>
            </w:r>
          </w:p>
        </w:tc>
        <w:tc>
          <w:tcPr>
            <w:tcW w:w="2486" w:type="dxa"/>
          </w:tcPr>
          <w:p w14:paraId="4A0E6227" w14:textId="77777777" w:rsidR="00C527B6" w:rsidRPr="00F4373A" w:rsidRDefault="00C527B6" w:rsidP="00C527B6">
            <w:pPr>
              <w:jc w:val="center"/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Odgovorna oseba naročnika za naročilo (ime in priimek ter položaj odg. osebe, tel. štev., e-naslov)</w:t>
            </w:r>
          </w:p>
        </w:tc>
        <w:tc>
          <w:tcPr>
            <w:tcW w:w="1554" w:type="dxa"/>
          </w:tcPr>
          <w:p w14:paraId="24D8438B" w14:textId="26AEC629" w:rsidR="00C527B6" w:rsidRPr="00F4373A" w:rsidRDefault="00C527B6" w:rsidP="00C527B6">
            <w:pPr>
              <w:jc w:val="center"/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 xml:space="preserve">Št. pogodbe </w:t>
            </w:r>
          </w:p>
        </w:tc>
        <w:tc>
          <w:tcPr>
            <w:tcW w:w="1275" w:type="dxa"/>
          </w:tcPr>
          <w:p w14:paraId="37AF70D0" w14:textId="57AC10B3" w:rsidR="00C527B6" w:rsidRPr="00F4373A" w:rsidRDefault="00C527B6" w:rsidP="00C527B6">
            <w:pPr>
              <w:jc w:val="center"/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Predmet pogodbe</w:t>
            </w:r>
          </w:p>
        </w:tc>
        <w:tc>
          <w:tcPr>
            <w:tcW w:w="2148" w:type="dxa"/>
          </w:tcPr>
          <w:p w14:paraId="28B33EFD" w14:textId="62F960E5" w:rsidR="00C527B6" w:rsidRDefault="00C527B6" w:rsidP="00C527B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del in klasifikacija objekta CC-SI </w:t>
            </w:r>
          </w:p>
          <w:p w14:paraId="056BA2A1" w14:textId="025A72F9" w:rsidR="00C527B6" w:rsidRPr="000F4E53" w:rsidRDefault="00C527B6" w:rsidP="00C527B6">
            <w:pPr>
              <w:jc w:val="center"/>
              <w:rPr>
                <w:rFonts w:cs="Arial"/>
                <w:sz w:val="18"/>
                <w:szCs w:val="18"/>
              </w:rPr>
            </w:pPr>
            <w:r w:rsidRPr="009F46AD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(klasifikacija objekta velja za sklop 1)</w:t>
            </w:r>
          </w:p>
        </w:tc>
        <w:tc>
          <w:tcPr>
            <w:tcW w:w="1987" w:type="dxa"/>
          </w:tcPr>
          <w:p w14:paraId="05392D9C" w14:textId="77777777" w:rsidR="00C527B6" w:rsidRPr="001A5069" w:rsidRDefault="00C527B6" w:rsidP="00C527B6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Vrednost del</w:t>
            </w:r>
          </w:p>
          <w:p w14:paraId="17A3F47B" w14:textId="126ABC79" w:rsidR="00C527B6" w:rsidRPr="000F4E53" w:rsidRDefault="00C527B6" w:rsidP="00182BDC">
            <w:pPr>
              <w:jc w:val="center"/>
              <w:rPr>
                <w:rFonts w:cs="Arial"/>
                <w:sz w:val="18"/>
                <w:szCs w:val="18"/>
              </w:rPr>
            </w:pPr>
            <w:r w:rsidRPr="009F46AD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(v EUR brez DDV; vrednost del velja za sklop 1</w:t>
            </w:r>
            <w:r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)</w:t>
            </w:r>
          </w:p>
        </w:tc>
        <w:tc>
          <w:tcPr>
            <w:tcW w:w="1420" w:type="dxa"/>
          </w:tcPr>
          <w:p w14:paraId="54FB5476" w14:textId="77777777" w:rsidR="00C527B6" w:rsidRPr="00F4373A" w:rsidRDefault="00C527B6" w:rsidP="00C527B6">
            <w:pPr>
              <w:jc w:val="center"/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Datum uspešne primopredaje del</w:t>
            </w:r>
          </w:p>
          <w:p w14:paraId="3AD42A00" w14:textId="0415E321" w:rsidR="00C527B6" w:rsidRPr="00F4373A" w:rsidRDefault="00C527B6" w:rsidP="00C527B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05" w:type="dxa"/>
          </w:tcPr>
          <w:p w14:paraId="478E3938" w14:textId="77777777" w:rsidR="00C527B6" w:rsidRDefault="00C527B6" w:rsidP="00C527B6">
            <w:pPr>
              <w:jc w:val="center"/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Datum pridobitve uporabnega dovoljenja</w:t>
            </w:r>
            <w:r>
              <w:rPr>
                <w:rFonts w:cs="Arial"/>
                <w:sz w:val="20"/>
                <w:szCs w:val="20"/>
              </w:rPr>
              <w:t xml:space="preserve"> ali pridobitve odločbe o poskusnem obratovanju</w:t>
            </w:r>
          </w:p>
          <w:p w14:paraId="7DC4F9E2" w14:textId="3A3F0350" w:rsidR="00C527B6" w:rsidRPr="00F4373A" w:rsidRDefault="00C527B6" w:rsidP="00182BDC">
            <w:pPr>
              <w:jc w:val="center"/>
              <w:rPr>
                <w:rFonts w:cs="Arial"/>
                <w:sz w:val="20"/>
                <w:szCs w:val="20"/>
              </w:rPr>
            </w:pPr>
            <w:r w:rsidRPr="006B6C4F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(velja za točko 2.C.2.a) (sklop 1) in </w:t>
            </w:r>
            <w:r w:rsidR="00182BDC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četrto</w:t>
            </w:r>
            <w:r w:rsidR="00182BDC" w:rsidRPr="006B6C4F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r w:rsidRPr="006B6C4F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alinejo točke 2.C.2.b) (sklop 2) obrazca OBR – 2.06)</w:t>
            </w:r>
          </w:p>
        </w:tc>
      </w:tr>
      <w:tr w:rsidR="004F0B3E" w:rsidRPr="00F4373A" w14:paraId="600B2095" w14:textId="77777777" w:rsidTr="00147E95">
        <w:trPr>
          <w:trHeight w:val="413"/>
        </w:trPr>
        <w:tc>
          <w:tcPr>
            <w:tcW w:w="466" w:type="dxa"/>
          </w:tcPr>
          <w:p w14:paraId="5FA44AB5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1.</w:t>
            </w:r>
          </w:p>
          <w:p w14:paraId="3CD2DF6A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64" w:type="dxa"/>
          </w:tcPr>
          <w:p w14:paraId="00D1C14D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  <w:p w14:paraId="09F147A5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  <w:p w14:paraId="08563FEA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86" w:type="dxa"/>
          </w:tcPr>
          <w:p w14:paraId="6FDEB11C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4D3D711A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F139B70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48" w:type="dxa"/>
          </w:tcPr>
          <w:p w14:paraId="0556EA87" w14:textId="6087A6B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87" w:type="dxa"/>
          </w:tcPr>
          <w:p w14:paraId="4928C04C" w14:textId="0D4AB03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</w:tcPr>
          <w:p w14:paraId="3B65F2E2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05" w:type="dxa"/>
          </w:tcPr>
          <w:p w14:paraId="5123A8AF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</w:tr>
      <w:tr w:rsidR="004F0B3E" w:rsidRPr="00F4373A" w14:paraId="66623180" w14:textId="77777777" w:rsidTr="00147E95">
        <w:trPr>
          <w:trHeight w:val="281"/>
        </w:trPr>
        <w:tc>
          <w:tcPr>
            <w:tcW w:w="466" w:type="dxa"/>
          </w:tcPr>
          <w:p w14:paraId="25EDDA42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2.</w:t>
            </w:r>
          </w:p>
          <w:p w14:paraId="30DADF8F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64" w:type="dxa"/>
          </w:tcPr>
          <w:p w14:paraId="57BF32A9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  <w:p w14:paraId="5D0762B2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  <w:p w14:paraId="7F6236AE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86" w:type="dxa"/>
          </w:tcPr>
          <w:p w14:paraId="75D8A040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1288BEF3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003D6DF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48" w:type="dxa"/>
          </w:tcPr>
          <w:p w14:paraId="4A11FF82" w14:textId="3E3EF32D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87" w:type="dxa"/>
          </w:tcPr>
          <w:p w14:paraId="231221F5" w14:textId="726FE786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</w:tcPr>
          <w:p w14:paraId="09AD77E5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05" w:type="dxa"/>
          </w:tcPr>
          <w:p w14:paraId="5EDD2F08" w14:textId="77777777" w:rsidR="004F0B3E" w:rsidRPr="00F4373A" w:rsidRDefault="004F0B3E" w:rsidP="004F0B3E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261479BC" w14:textId="77777777" w:rsidR="00147E95" w:rsidRDefault="00A65EED" w:rsidP="00A65EED">
      <w:pPr>
        <w:jc w:val="both"/>
        <w:rPr>
          <w:rFonts w:cs="Arial"/>
          <w:sz w:val="20"/>
          <w:szCs w:val="20"/>
        </w:rPr>
      </w:pPr>
      <w:r w:rsidRPr="00F4373A">
        <w:rPr>
          <w:rFonts w:cs="Arial"/>
          <w:sz w:val="20"/>
          <w:szCs w:val="20"/>
        </w:rPr>
        <w:tab/>
      </w:r>
      <w:r w:rsidRPr="00F4373A">
        <w:rPr>
          <w:rFonts w:cs="Arial"/>
          <w:sz w:val="20"/>
          <w:szCs w:val="20"/>
        </w:rPr>
        <w:tab/>
      </w:r>
      <w:r w:rsidRPr="00F4373A">
        <w:rPr>
          <w:rFonts w:cs="Arial"/>
          <w:sz w:val="20"/>
          <w:szCs w:val="20"/>
        </w:rPr>
        <w:tab/>
      </w:r>
      <w:r w:rsidRPr="00F4373A">
        <w:rPr>
          <w:rFonts w:cs="Arial"/>
          <w:sz w:val="20"/>
          <w:szCs w:val="20"/>
        </w:rPr>
        <w:tab/>
      </w:r>
      <w:r w:rsidRPr="00F4373A">
        <w:rPr>
          <w:rFonts w:cs="Arial"/>
          <w:sz w:val="20"/>
          <w:szCs w:val="20"/>
        </w:rPr>
        <w:tab/>
      </w:r>
      <w:r w:rsidRPr="00F4373A">
        <w:rPr>
          <w:rFonts w:cs="Arial"/>
          <w:sz w:val="20"/>
          <w:szCs w:val="20"/>
        </w:rPr>
        <w:tab/>
      </w:r>
      <w:r w:rsidRPr="00F4373A">
        <w:rPr>
          <w:rFonts w:cs="Arial"/>
          <w:sz w:val="20"/>
          <w:szCs w:val="20"/>
        </w:rPr>
        <w:tab/>
      </w:r>
      <w:r w:rsidR="00147E95">
        <w:rPr>
          <w:rFonts w:cs="Arial"/>
          <w:sz w:val="20"/>
          <w:szCs w:val="20"/>
        </w:rPr>
        <w:tab/>
      </w:r>
      <w:r w:rsidR="00147E95">
        <w:rPr>
          <w:rFonts w:cs="Arial"/>
          <w:sz w:val="20"/>
          <w:szCs w:val="20"/>
        </w:rPr>
        <w:tab/>
      </w:r>
      <w:r w:rsidR="00147E95">
        <w:rPr>
          <w:rFonts w:cs="Arial"/>
          <w:sz w:val="20"/>
          <w:szCs w:val="20"/>
        </w:rPr>
        <w:tab/>
      </w:r>
      <w:r w:rsidR="00147E95">
        <w:rPr>
          <w:rFonts w:cs="Arial"/>
          <w:sz w:val="20"/>
          <w:szCs w:val="20"/>
        </w:rPr>
        <w:tab/>
      </w:r>
      <w:r w:rsidR="00147E95">
        <w:rPr>
          <w:rFonts w:cs="Arial"/>
          <w:sz w:val="20"/>
          <w:szCs w:val="20"/>
        </w:rPr>
        <w:tab/>
      </w:r>
    </w:p>
    <w:p w14:paraId="2C0084ED" w14:textId="0AE6D792" w:rsidR="00A65EED" w:rsidRPr="00F4373A" w:rsidRDefault="00147E95" w:rsidP="00147E95">
      <w:pPr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A65EED" w:rsidRPr="00F4373A">
        <w:rPr>
          <w:rFonts w:cs="Arial"/>
          <w:sz w:val="20"/>
          <w:szCs w:val="20"/>
        </w:rPr>
        <w:t>______________________________</w:t>
      </w:r>
    </w:p>
    <w:p w14:paraId="67B486D7" w14:textId="48323710" w:rsidR="00F4373A" w:rsidRPr="00D365BD" w:rsidRDefault="00A65EED" w:rsidP="00A65EED">
      <w:pPr>
        <w:jc w:val="both"/>
        <w:rPr>
          <w:rFonts w:cs="Arial"/>
          <w:sz w:val="20"/>
          <w:szCs w:val="20"/>
        </w:rPr>
      </w:pPr>
      <w:r w:rsidRPr="00F4373A">
        <w:rPr>
          <w:rFonts w:cs="Arial"/>
          <w:sz w:val="20"/>
          <w:szCs w:val="20"/>
        </w:rPr>
        <w:tab/>
      </w:r>
      <w:r w:rsidRPr="00F4373A">
        <w:rPr>
          <w:rFonts w:cs="Arial"/>
          <w:sz w:val="20"/>
          <w:szCs w:val="20"/>
        </w:rPr>
        <w:tab/>
      </w:r>
      <w:r w:rsidRPr="00F4373A">
        <w:rPr>
          <w:rFonts w:cs="Arial"/>
          <w:sz w:val="20"/>
          <w:szCs w:val="20"/>
        </w:rPr>
        <w:tab/>
      </w:r>
      <w:r w:rsidRPr="00F4373A">
        <w:rPr>
          <w:rFonts w:cs="Arial"/>
          <w:sz w:val="20"/>
          <w:szCs w:val="20"/>
        </w:rPr>
        <w:tab/>
        <w:t xml:space="preserve">             </w:t>
      </w:r>
      <w:r w:rsidRPr="00F4373A">
        <w:rPr>
          <w:rFonts w:cs="Arial"/>
          <w:sz w:val="20"/>
          <w:szCs w:val="20"/>
        </w:rPr>
        <w:tab/>
      </w:r>
      <w:r w:rsidRPr="00F4373A">
        <w:rPr>
          <w:rFonts w:cs="Arial"/>
          <w:sz w:val="20"/>
          <w:szCs w:val="20"/>
        </w:rPr>
        <w:tab/>
        <w:t xml:space="preserve">  </w:t>
      </w:r>
      <w:r w:rsidR="004C6EF4" w:rsidRPr="00F4373A">
        <w:rPr>
          <w:rFonts w:cs="Arial"/>
          <w:sz w:val="20"/>
          <w:szCs w:val="20"/>
        </w:rPr>
        <w:tab/>
      </w:r>
      <w:r w:rsidR="004C6EF4" w:rsidRPr="00F4373A">
        <w:rPr>
          <w:rFonts w:cs="Arial"/>
          <w:sz w:val="20"/>
          <w:szCs w:val="20"/>
        </w:rPr>
        <w:tab/>
      </w:r>
      <w:r w:rsidR="004C6EF4" w:rsidRPr="00F4373A">
        <w:rPr>
          <w:rFonts w:cs="Arial"/>
          <w:sz w:val="20"/>
          <w:szCs w:val="20"/>
        </w:rPr>
        <w:tab/>
      </w:r>
      <w:r w:rsidR="004C6EF4" w:rsidRPr="00F4373A">
        <w:rPr>
          <w:rFonts w:cs="Arial"/>
          <w:sz w:val="20"/>
          <w:szCs w:val="20"/>
        </w:rPr>
        <w:tab/>
      </w:r>
      <w:r w:rsidR="004C6EF4" w:rsidRPr="00F4373A">
        <w:rPr>
          <w:rFonts w:cs="Arial"/>
          <w:sz w:val="20"/>
          <w:szCs w:val="20"/>
        </w:rPr>
        <w:tab/>
      </w:r>
      <w:r w:rsidR="004C6EF4" w:rsidRPr="00F4373A">
        <w:rPr>
          <w:rFonts w:cs="Arial"/>
          <w:sz w:val="20"/>
          <w:szCs w:val="20"/>
        </w:rPr>
        <w:tab/>
      </w:r>
      <w:r w:rsidR="004C6EF4" w:rsidRPr="00F4373A">
        <w:rPr>
          <w:rFonts w:cs="Arial"/>
          <w:sz w:val="20"/>
          <w:szCs w:val="20"/>
        </w:rPr>
        <w:tab/>
      </w:r>
      <w:r w:rsidRPr="00F4373A">
        <w:rPr>
          <w:rFonts w:cs="Arial"/>
          <w:sz w:val="20"/>
          <w:szCs w:val="20"/>
        </w:rPr>
        <w:t>Podpis zakonitega zastopnika in žig</w:t>
      </w:r>
    </w:p>
    <w:p w14:paraId="392F60DD" w14:textId="472B6F8A" w:rsidR="004F0B3E" w:rsidRPr="00147E95" w:rsidRDefault="00147E95" w:rsidP="00147E95">
      <w:pPr>
        <w:jc w:val="both"/>
        <w:rPr>
          <w:rFonts w:cs="Arial"/>
          <w:sz w:val="18"/>
          <w:szCs w:val="18"/>
          <w:u w:val="single"/>
        </w:rPr>
      </w:pPr>
      <w:r>
        <w:rPr>
          <w:rFonts w:cs="Arial"/>
          <w:sz w:val="18"/>
          <w:szCs w:val="18"/>
        </w:rPr>
        <w:t>P</w:t>
      </w:r>
      <w:r w:rsidR="00A65EED" w:rsidRPr="00147E95">
        <w:rPr>
          <w:rFonts w:cs="Arial"/>
          <w:sz w:val="18"/>
          <w:szCs w:val="18"/>
        </w:rPr>
        <w:t xml:space="preserve">onudnik, skladno </w:t>
      </w:r>
      <w:r w:rsidR="004F0B3E" w:rsidRPr="00147E95">
        <w:rPr>
          <w:rFonts w:cs="Arial"/>
          <w:sz w:val="18"/>
          <w:szCs w:val="18"/>
        </w:rPr>
        <w:t>s točko</w:t>
      </w:r>
      <w:r w:rsidR="00A65EED" w:rsidRPr="00147E95">
        <w:rPr>
          <w:rFonts w:cs="Arial"/>
          <w:sz w:val="18"/>
          <w:szCs w:val="18"/>
        </w:rPr>
        <w:t xml:space="preserve"> 2.</w:t>
      </w:r>
      <w:r w:rsidR="00D365BD" w:rsidRPr="00147E95">
        <w:rPr>
          <w:rFonts w:cs="Arial"/>
          <w:sz w:val="18"/>
          <w:szCs w:val="18"/>
        </w:rPr>
        <w:t>C</w:t>
      </w:r>
      <w:r w:rsidR="00A65EED" w:rsidRPr="00147E95">
        <w:rPr>
          <w:rFonts w:cs="Arial"/>
          <w:sz w:val="18"/>
          <w:szCs w:val="18"/>
        </w:rPr>
        <w:t>.</w:t>
      </w:r>
      <w:r w:rsidR="00C527B6" w:rsidRPr="00147E95">
        <w:rPr>
          <w:rFonts w:cs="Arial"/>
          <w:sz w:val="18"/>
          <w:szCs w:val="18"/>
        </w:rPr>
        <w:t>2.a)</w:t>
      </w:r>
      <w:r w:rsidR="00C527B6" w:rsidRPr="00147E95">
        <w:rPr>
          <w:rFonts w:cs="Arial"/>
          <w:color w:val="808080" w:themeColor="background1" w:themeShade="80"/>
          <w:sz w:val="18"/>
          <w:szCs w:val="18"/>
        </w:rPr>
        <w:t xml:space="preserve"> /velja za sklop 1/ </w:t>
      </w:r>
      <w:r w:rsidR="00C527B6" w:rsidRPr="00147E95">
        <w:rPr>
          <w:rFonts w:cs="Arial"/>
          <w:sz w:val="18"/>
          <w:szCs w:val="18"/>
        </w:rPr>
        <w:t>in 2.C.2.</w:t>
      </w:r>
      <w:r w:rsidR="00A65EED" w:rsidRPr="00147E95">
        <w:rPr>
          <w:rFonts w:cs="Arial"/>
          <w:sz w:val="18"/>
          <w:szCs w:val="18"/>
        </w:rPr>
        <w:t xml:space="preserve">b) </w:t>
      </w:r>
      <w:r w:rsidR="00C527B6" w:rsidRPr="00147E95">
        <w:rPr>
          <w:rFonts w:cs="Arial"/>
          <w:color w:val="808080" w:themeColor="background1" w:themeShade="80"/>
          <w:sz w:val="18"/>
          <w:szCs w:val="18"/>
        </w:rPr>
        <w:t xml:space="preserve">/velja za sklop 2/ </w:t>
      </w:r>
      <w:r w:rsidR="00A65EED" w:rsidRPr="00147E95">
        <w:rPr>
          <w:rFonts w:cs="Arial"/>
          <w:sz w:val="18"/>
          <w:szCs w:val="18"/>
        </w:rPr>
        <w:t>obrazca OBR – 2.06 (Pogoji za ugotavljanje sposobnosti in usposobljenosti ponudnika), predloži ustrezna dokazila.</w:t>
      </w:r>
      <w:r w:rsidR="004C6EF4" w:rsidRPr="00147E95">
        <w:rPr>
          <w:rFonts w:cs="Arial"/>
          <w:sz w:val="18"/>
          <w:szCs w:val="18"/>
        </w:rPr>
        <w:t xml:space="preserve"> </w:t>
      </w:r>
    </w:p>
    <w:p w14:paraId="72167D65" w14:textId="77777777" w:rsidR="00147E95" w:rsidRDefault="00147E95" w:rsidP="00147E95">
      <w:pPr>
        <w:jc w:val="both"/>
        <w:rPr>
          <w:rFonts w:cs="Arial"/>
          <w:i/>
          <w:sz w:val="18"/>
          <w:szCs w:val="18"/>
        </w:rPr>
      </w:pPr>
    </w:p>
    <w:p w14:paraId="7CE484B4" w14:textId="11F8EC0B" w:rsidR="004C6EF4" w:rsidRPr="00A14A0A" w:rsidRDefault="00A65EED" w:rsidP="00147E95">
      <w:pPr>
        <w:jc w:val="both"/>
        <w:rPr>
          <w:rFonts w:cs="Arial"/>
          <w:i/>
          <w:sz w:val="18"/>
          <w:szCs w:val="18"/>
        </w:rPr>
        <w:sectPr w:rsidR="004C6EF4" w:rsidRPr="00A14A0A" w:rsidSect="004C6EF4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4F0B3E">
        <w:rPr>
          <w:rFonts w:cs="Arial"/>
          <w:i/>
          <w:sz w:val="18"/>
          <w:szCs w:val="18"/>
        </w:rPr>
        <w:t>Obrazec izpolni sodelujoče podjetje</w:t>
      </w:r>
      <w:r w:rsidR="00147E95">
        <w:rPr>
          <w:rFonts w:cs="Arial"/>
          <w:i/>
          <w:sz w:val="18"/>
          <w:szCs w:val="18"/>
        </w:rPr>
        <w:t>, ki zagotavlja vodjo gradnje</w:t>
      </w:r>
      <w:r w:rsidRPr="004F0B3E">
        <w:rPr>
          <w:rFonts w:cs="Arial"/>
          <w:i/>
          <w:sz w:val="18"/>
          <w:szCs w:val="18"/>
        </w:rPr>
        <w:t>. Ta obrazec je sestavni del in priloga ponudbe.</w:t>
      </w:r>
      <w:r w:rsidR="002E2B6F">
        <w:rPr>
          <w:rFonts w:cs="Arial"/>
          <w:i/>
          <w:sz w:val="18"/>
          <w:szCs w:val="18"/>
        </w:rPr>
        <w:t xml:space="preserve"> </w:t>
      </w:r>
    </w:p>
    <w:p w14:paraId="310EADA9" w14:textId="375899CB" w:rsidR="00A65EED" w:rsidRDefault="00A65EED" w:rsidP="00A65EE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lastRenderedPageBreak/>
        <w:t>Številka:</w:t>
      </w:r>
      <w:r w:rsidR="000F4E53">
        <w:rPr>
          <w:rFonts w:cs="Arial"/>
        </w:rPr>
        <w:t xml:space="preserve"> </w:t>
      </w:r>
      <w:r w:rsidR="002E2B6F">
        <w:rPr>
          <w:rFonts w:cs="Arial"/>
        </w:rPr>
        <w:t>4300-0001/2026-3</w:t>
      </w:r>
      <w:r>
        <w:rPr>
          <w:rFonts w:cs="Arial"/>
        </w:rPr>
        <w:tab/>
      </w:r>
    </w:p>
    <w:p w14:paraId="1B28F9CC" w14:textId="2628E729" w:rsidR="00A65EED" w:rsidRDefault="000F4E53" w:rsidP="00A65EE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JN BR: </w:t>
      </w:r>
      <w:r w:rsidR="002E2B6F">
        <w:rPr>
          <w:rFonts w:cs="Arial"/>
        </w:rPr>
        <w:t>2026-128</w:t>
      </w:r>
    </w:p>
    <w:p w14:paraId="0E03D2F1" w14:textId="77777777" w:rsidR="00A65EED" w:rsidRDefault="00A65EED" w:rsidP="00A65EED">
      <w:pPr>
        <w:tabs>
          <w:tab w:val="left" w:pos="993"/>
          <w:tab w:val="left" w:pos="1134"/>
        </w:tabs>
        <w:rPr>
          <w:rFonts w:cs="Arial"/>
          <w:i/>
        </w:rPr>
      </w:pPr>
    </w:p>
    <w:p w14:paraId="3AD1391D" w14:textId="77777777" w:rsidR="00A65EED" w:rsidRDefault="00A65EED" w:rsidP="002E2B6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NOMINACIJA VODJE POSAMIČNIH DEL S</w:t>
      </w:r>
    </w:p>
    <w:p w14:paraId="260EACD2" w14:textId="56810AEC" w:rsidR="00F4373A" w:rsidRDefault="00A65EED" w:rsidP="002E2B6F">
      <w:pPr>
        <w:spacing w:before="120"/>
        <w:jc w:val="center"/>
        <w:rPr>
          <w:rFonts w:cs="Arial"/>
          <w:b/>
          <w:u w:val="single"/>
        </w:rPr>
      </w:pPr>
      <w:r w:rsidRPr="00A462EB">
        <w:rPr>
          <w:rFonts w:cs="Arial"/>
          <w:b/>
          <w:u w:val="single"/>
        </w:rPr>
        <w:t>PODROČJA GRADBENIŠTVA</w:t>
      </w:r>
    </w:p>
    <w:p w14:paraId="052287DC" w14:textId="6635E266" w:rsidR="002E2B6F" w:rsidRDefault="00F22AE2" w:rsidP="00F22AE2">
      <w:pPr>
        <w:jc w:val="center"/>
        <w:rPr>
          <w:rFonts w:cs="Arial"/>
          <w:i/>
          <w:color w:val="808080" w:themeColor="background1" w:themeShade="80"/>
          <w:sz w:val="20"/>
          <w:szCs w:val="20"/>
        </w:rPr>
      </w:pPr>
      <w:r w:rsidRPr="00C527B6">
        <w:rPr>
          <w:rFonts w:cs="Arial"/>
          <w:i/>
          <w:color w:val="808080" w:themeColor="background1" w:themeShade="80"/>
          <w:sz w:val="20"/>
          <w:szCs w:val="20"/>
        </w:rPr>
        <w:t>/se uporablja za sklop 1 in sklop 2/</w:t>
      </w:r>
    </w:p>
    <w:p w14:paraId="3C3B44C3" w14:textId="77777777" w:rsidR="00F22AE2" w:rsidRPr="00F22AE2" w:rsidRDefault="00F22AE2" w:rsidP="00F22AE2">
      <w:pPr>
        <w:jc w:val="center"/>
        <w:rPr>
          <w:rFonts w:cs="Arial"/>
          <w:i/>
          <w:color w:val="808080" w:themeColor="background1" w:themeShade="80"/>
          <w:sz w:val="20"/>
          <w:szCs w:val="20"/>
        </w:rPr>
      </w:pPr>
    </w:p>
    <w:p w14:paraId="29636816" w14:textId="77777777" w:rsidR="00A65EED" w:rsidRPr="00E85432" w:rsidRDefault="00A65EED" w:rsidP="00A65EED">
      <w:pPr>
        <w:rPr>
          <w:rFonts w:cs="Arial"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4644"/>
      </w:tblGrid>
      <w:tr w:rsidR="00A65EED" w14:paraId="42B94DB8" w14:textId="77777777" w:rsidTr="00F4373A">
        <w:tc>
          <w:tcPr>
            <w:tcW w:w="5065" w:type="dxa"/>
          </w:tcPr>
          <w:p w14:paraId="659CCA77" w14:textId="72EA5DAA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Naziv sodelujočega podjetja</w:t>
            </w:r>
            <w:r w:rsidR="00F22AE2">
              <w:rPr>
                <w:rFonts w:cs="Arial"/>
              </w:rPr>
              <w:t>, ki zagotavlja vodjo posamičnih del</w:t>
            </w:r>
            <w:r>
              <w:rPr>
                <w:rFonts w:cs="Arial"/>
              </w:rPr>
              <w:t>: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4B101318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A65EED" w14:paraId="76CA0924" w14:textId="77777777" w:rsidTr="00F4373A">
        <w:tc>
          <w:tcPr>
            <w:tcW w:w="5065" w:type="dxa"/>
          </w:tcPr>
          <w:p w14:paraId="59E7690E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1DB6166E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vodje posamičnih del: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6D87335B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A65EED" w14:paraId="2420A565" w14:textId="77777777" w:rsidTr="00F4373A">
        <w:tc>
          <w:tcPr>
            <w:tcW w:w="5065" w:type="dxa"/>
          </w:tcPr>
          <w:p w14:paraId="3FCD9740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4D303EC0" w14:textId="35EC4CCC" w:rsidR="00A65EED" w:rsidRDefault="00A65EED" w:rsidP="00D365BD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 xml:space="preserve">t. </w:t>
            </w:r>
            <w:r w:rsidR="00D365BD">
              <w:rPr>
                <w:rFonts w:cs="Arial"/>
              </w:rPr>
              <w:t>ZAPS / IZS</w:t>
            </w:r>
            <w:r w:rsidRPr="001951FB">
              <w:rPr>
                <w:rFonts w:cs="Arial"/>
              </w:rPr>
              <w:t>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4EE4370C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A65EED" w14:paraId="79116E9B" w14:textId="77777777" w:rsidTr="00F4373A">
        <w:tc>
          <w:tcPr>
            <w:tcW w:w="5065" w:type="dxa"/>
          </w:tcPr>
          <w:p w14:paraId="1375EBF6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2DE9EECC" w14:textId="716767C4" w:rsidR="00A65EED" w:rsidRDefault="00A65EED" w:rsidP="00F22AE2">
            <w:pPr>
              <w:tabs>
                <w:tab w:val="left" w:pos="1083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>Pridobljena znanja s področja protieksplozijske zaščite skladno s 45. členom Pravilnika o protieksplozijski zaščiti</w:t>
            </w:r>
            <w:r w:rsidR="00F22AE2">
              <w:rPr>
                <w:rFonts w:cs="Arial"/>
              </w:rPr>
              <w:t xml:space="preserve"> </w:t>
            </w:r>
            <w:r w:rsidR="00F22AE2" w:rsidRPr="00F22AE2">
              <w:rPr>
                <w:rFonts w:cs="Arial"/>
                <w:i/>
                <w:color w:val="808080" w:themeColor="background1" w:themeShade="80"/>
              </w:rPr>
              <w:t>/velja za sklop 2/</w:t>
            </w:r>
          </w:p>
        </w:tc>
        <w:tc>
          <w:tcPr>
            <w:tcW w:w="4644" w:type="dxa"/>
            <w:tcBorders>
              <w:top w:val="single" w:sz="4" w:space="0" w:color="auto"/>
            </w:tcBorders>
          </w:tcPr>
          <w:p w14:paraId="027AC4F5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3AE28B00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1FFB47FC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060555E2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15BC6F95" w14:textId="1A107BFA" w:rsidR="00A65EED" w:rsidRDefault="00A26921" w:rsidP="00F22AE2">
            <w:pPr>
              <w:tabs>
                <w:tab w:val="left" w:pos="1083"/>
              </w:tabs>
              <w:rPr>
                <w:rFonts w:cs="Arial"/>
              </w:rPr>
            </w:pPr>
            <w:sdt>
              <w:sdtPr>
                <w:rPr>
                  <w:rFonts w:cs="Arial"/>
                </w:rPr>
                <w:id w:val="-2140399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EE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65EED">
              <w:rPr>
                <w:rFonts w:cs="Arial"/>
              </w:rPr>
              <w:t xml:space="preserve">DA                    </w:t>
            </w:r>
            <w:r w:rsidR="00F4373A">
              <w:rPr>
                <w:rFonts w:cs="Arial"/>
              </w:rPr>
              <w:t xml:space="preserve">                          </w:t>
            </w:r>
            <w:r w:rsidR="00A65EED">
              <w:rPr>
                <w:rFonts w:cs="Arial"/>
              </w:rPr>
              <w:t xml:space="preserve">   </w:t>
            </w:r>
            <w:sdt>
              <w:sdtPr>
                <w:rPr>
                  <w:rFonts w:cs="Arial"/>
                </w:rPr>
                <w:id w:val="-1970962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EE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65EED">
              <w:rPr>
                <w:rFonts w:cs="Arial"/>
              </w:rPr>
              <w:t>NE</w:t>
            </w:r>
          </w:p>
        </w:tc>
      </w:tr>
    </w:tbl>
    <w:p w14:paraId="2CCD3B74" w14:textId="77777777" w:rsidR="00A65EED" w:rsidRDefault="00A65EED" w:rsidP="00A65EED">
      <w:pPr>
        <w:tabs>
          <w:tab w:val="left" w:pos="1083"/>
        </w:tabs>
        <w:rPr>
          <w:rFonts w:cs="Arial"/>
        </w:rPr>
      </w:pPr>
    </w:p>
    <w:p w14:paraId="3047D037" w14:textId="77777777" w:rsidR="00F4373A" w:rsidRDefault="00F4373A" w:rsidP="00A65EED">
      <w:pPr>
        <w:jc w:val="both"/>
        <w:rPr>
          <w:rFonts w:cs="Arial"/>
        </w:rPr>
      </w:pPr>
    </w:p>
    <w:p w14:paraId="3E15C379" w14:textId="64085F95" w:rsidR="00A65EED" w:rsidRPr="00E85432" w:rsidRDefault="00A65EED" w:rsidP="00A65EED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63F8BC77" w14:textId="77777777" w:rsidR="00A65EED" w:rsidRPr="00E85432" w:rsidRDefault="00A65EED" w:rsidP="00A65EE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Po</w:t>
      </w:r>
      <w:r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58631452" w14:textId="77777777" w:rsidR="00A65EED" w:rsidRDefault="00A65EED" w:rsidP="00A65EED">
      <w:pPr>
        <w:jc w:val="both"/>
        <w:rPr>
          <w:rFonts w:cs="Arial"/>
          <w:i/>
        </w:rPr>
      </w:pPr>
    </w:p>
    <w:p w14:paraId="6C0F67A0" w14:textId="77777777" w:rsidR="00A65EED" w:rsidRDefault="00A65EED" w:rsidP="00A65EED">
      <w:pPr>
        <w:jc w:val="both"/>
        <w:rPr>
          <w:rFonts w:cs="Arial"/>
          <w:u w:val="single"/>
        </w:rPr>
      </w:pPr>
    </w:p>
    <w:p w14:paraId="6DC4A5F8" w14:textId="77777777" w:rsidR="00F4373A" w:rsidRDefault="00F4373A" w:rsidP="00A65EED">
      <w:pPr>
        <w:jc w:val="both"/>
        <w:rPr>
          <w:rFonts w:cs="Arial"/>
          <w:color w:val="A6A6A6" w:themeColor="background1" w:themeShade="A6"/>
          <w:u w:val="single"/>
        </w:rPr>
      </w:pPr>
    </w:p>
    <w:p w14:paraId="5954DB2C" w14:textId="77777777" w:rsidR="00F4373A" w:rsidRDefault="00F4373A" w:rsidP="00A65EED">
      <w:pPr>
        <w:jc w:val="both"/>
        <w:rPr>
          <w:rFonts w:cs="Arial"/>
          <w:color w:val="A6A6A6" w:themeColor="background1" w:themeShade="A6"/>
          <w:u w:val="single"/>
        </w:rPr>
      </w:pPr>
    </w:p>
    <w:p w14:paraId="26075D29" w14:textId="3D96B2C4" w:rsidR="00A65EED" w:rsidRPr="00F4373A" w:rsidRDefault="00A65EED" w:rsidP="00F22AE2">
      <w:pPr>
        <w:jc w:val="both"/>
        <w:rPr>
          <w:rFonts w:cs="Arial"/>
          <w:u w:val="single"/>
        </w:rPr>
      </w:pPr>
      <w:r w:rsidRPr="00F4373A">
        <w:rPr>
          <w:rFonts w:cs="Arial"/>
          <w:u w:val="single"/>
        </w:rPr>
        <w:t>OPOMBA:</w:t>
      </w:r>
    </w:p>
    <w:p w14:paraId="0EBFC18A" w14:textId="3B1BF7BA" w:rsidR="00A65EED" w:rsidRPr="00F4373A" w:rsidRDefault="00A65EED" w:rsidP="00F22AE2">
      <w:pPr>
        <w:pStyle w:val="Odstavekseznama"/>
        <w:numPr>
          <w:ilvl w:val="0"/>
          <w:numId w:val="2"/>
        </w:numPr>
        <w:spacing w:line="240" w:lineRule="auto"/>
        <w:ind w:left="357" w:hanging="357"/>
        <w:rPr>
          <w:rFonts w:ascii="Arial" w:hAnsi="Arial" w:cs="Arial"/>
        </w:rPr>
      </w:pPr>
      <w:r w:rsidRPr="00F4373A">
        <w:rPr>
          <w:rFonts w:ascii="Arial" w:hAnsi="Arial" w:cs="Arial"/>
        </w:rPr>
        <w:t xml:space="preserve">ponudnik, skladno </w:t>
      </w:r>
      <w:r w:rsidR="00F4373A" w:rsidRPr="00F4373A">
        <w:rPr>
          <w:rFonts w:ascii="Arial" w:hAnsi="Arial" w:cs="Arial"/>
        </w:rPr>
        <w:t>s točko</w:t>
      </w:r>
      <w:r w:rsidRPr="00F4373A">
        <w:rPr>
          <w:rFonts w:ascii="Arial" w:hAnsi="Arial" w:cs="Arial"/>
        </w:rPr>
        <w:t xml:space="preserve"> 2.</w:t>
      </w:r>
      <w:r w:rsidR="00D365BD">
        <w:rPr>
          <w:rFonts w:ascii="Arial" w:hAnsi="Arial" w:cs="Arial"/>
        </w:rPr>
        <w:t>C</w:t>
      </w:r>
      <w:r w:rsidRPr="00F4373A">
        <w:rPr>
          <w:rFonts w:ascii="Arial" w:hAnsi="Arial" w:cs="Arial"/>
        </w:rPr>
        <w:t>.</w:t>
      </w:r>
      <w:r w:rsidR="00F22AE2">
        <w:rPr>
          <w:rFonts w:ascii="Arial" w:hAnsi="Arial" w:cs="Arial"/>
        </w:rPr>
        <w:t>2.</w:t>
      </w:r>
      <w:r w:rsidRPr="00F4373A">
        <w:rPr>
          <w:rFonts w:ascii="Arial" w:hAnsi="Arial" w:cs="Arial"/>
        </w:rPr>
        <w:t>c)</w:t>
      </w:r>
      <w:r w:rsidR="00F22AE2">
        <w:rPr>
          <w:rFonts w:ascii="Arial" w:hAnsi="Arial" w:cs="Arial"/>
        </w:rPr>
        <w:t xml:space="preserve"> </w:t>
      </w:r>
      <w:r w:rsidR="00F22AE2" w:rsidRPr="00F22AE2">
        <w:rPr>
          <w:rFonts w:ascii="Arial" w:hAnsi="Arial" w:cs="Arial"/>
          <w:i/>
          <w:color w:val="808080" w:themeColor="background1" w:themeShade="80"/>
        </w:rPr>
        <w:t>/velja za sklop 1/</w:t>
      </w:r>
      <w:r w:rsidRPr="00F4373A">
        <w:rPr>
          <w:rFonts w:ascii="Arial" w:hAnsi="Arial" w:cs="Arial"/>
        </w:rPr>
        <w:t xml:space="preserve"> </w:t>
      </w:r>
      <w:r w:rsidR="00F22AE2">
        <w:rPr>
          <w:rFonts w:ascii="Arial" w:hAnsi="Arial" w:cs="Arial"/>
        </w:rPr>
        <w:t xml:space="preserve">in </w:t>
      </w:r>
      <w:r w:rsidR="00F22AE2" w:rsidRPr="00F4373A">
        <w:rPr>
          <w:rFonts w:ascii="Arial" w:hAnsi="Arial" w:cs="Arial"/>
        </w:rPr>
        <w:t>2.</w:t>
      </w:r>
      <w:r w:rsidR="00F22AE2">
        <w:rPr>
          <w:rFonts w:ascii="Arial" w:hAnsi="Arial" w:cs="Arial"/>
        </w:rPr>
        <w:t>C</w:t>
      </w:r>
      <w:r w:rsidR="00F22AE2" w:rsidRPr="00F4373A">
        <w:rPr>
          <w:rFonts w:ascii="Arial" w:hAnsi="Arial" w:cs="Arial"/>
        </w:rPr>
        <w:t>.</w:t>
      </w:r>
      <w:r w:rsidR="00F22AE2">
        <w:rPr>
          <w:rFonts w:ascii="Arial" w:hAnsi="Arial" w:cs="Arial"/>
        </w:rPr>
        <w:t>2.d</w:t>
      </w:r>
      <w:r w:rsidR="00F22AE2" w:rsidRPr="00F4373A">
        <w:rPr>
          <w:rFonts w:ascii="Arial" w:hAnsi="Arial" w:cs="Arial"/>
        </w:rPr>
        <w:t>)</w:t>
      </w:r>
      <w:r w:rsidR="00F22AE2">
        <w:rPr>
          <w:rFonts w:ascii="Arial" w:hAnsi="Arial" w:cs="Arial"/>
        </w:rPr>
        <w:t xml:space="preserve"> </w:t>
      </w:r>
      <w:r w:rsidR="00F22AE2" w:rsidRPr="00F22AE2">
        <w:rPr>
          <w:rFonts w:ascii="Arial" w:hAnsi="Arial" w:cs="Arial"/>
          <w:i/>
          <w:color w:val="808080" w:themeColor="background1" w:themeShade="80"/>
        </w:rPr>
        <w:t xml:space="preserve">/velja za sklop </w:t>
      </w:r>
      <w:r w:rsidR="00F22AE2">
        <w:rPr>
          <w:rFonts w:ascii="Arial" w:hAnsi="Arial" w:cs="Arial"/>
          <w:i/>
          <w:color w:val="808080" w:themeColor="background1" w:themeShade="80"/>
        </w:rPr>
        <w:t>2</w:t>
      </w:r>
      <w:r w:rsidR="00F22AE2" w:rsidRPr="00F22AE2">
        <w:rPr>
          <w:rFonts w:ascii="Arial" w:hAnsi="Arial" w:cs="Arial"/>
          <w:i/>
          <w:color w:val="808080" w:themeColor="background1" w:themeShade="80"/>
        </w:rPr>
        <w:t>/</w:t>
      </w:r>
      <w:r w:rsidR="00F22AE2">
        <w:rPr>
          <w:rFonts w:ascii="Arial" w:hAnsi="Arial" w:cs="Arial"/>
        </w:rPr>
        <w:t xml:space="preserve"> </w:t>
      </w:r>
      <w:r w:rsidRPr="00F4373A">
        <w:rPr>
          <w:rFonts w:ascii="Arial" w:hAnsi="Arial" w:cs="Arial"/>
        </w:rPr>
        <w:t>obrazca OBR – 2.06 (Pogoji za ugotavljanje sposobnosti in usposobljenosti ponudnika), predloži ustrezna dokazila.</w:t>
      </w:r>
    </w:p>
    <w:p w14:paraId="6D708593" w14:textId="77777777" w:rsidR="00A65EED" w:rsidRDefault="00A65EED" w:rsidP="00A65EED">
      <w:pPr>
        <w:jc w:val="both"/>
        <w:rPr>
          <w:rFonts w:cs="Arial"/>
          <w:i/>
        </w:rPr>
      </w:pPr>
    </w:p>
    <w:p w14:paraId="38802213" w14:textId="77777777" w:rsidR="00F4373A" w:rsidRDefault="00F4373A" w:rsidP="00A65EED">
      <w:pPr>
        <w:jc w:val="both"/>
        <w:rPr>
          <w:rFonts w:cs="Arial"/>
          <w:i/>
        </w:rPr>
      </w:pPr>
    </w:p>
    <w:p w14:paraId="71F4C0F5" w14:textId="77777777" w:rsidR="00F4373A" w:rsidRDefault="00F4373A" w:rsidP="00A65EED">
      <w:pPr>
        <w:jc w:val="both"/>
        <w:rPr>
          <w:rFonts w:cs="Arial"/>
          <w:i/>
        </w:rPr>
      </w:pPr>
    </w:p>
    <w:p w14:paraId="377F835F" w14:textId="77777777" w:rsidR="00F4373A" w:rsidRDefault="00F4373A" w:rsidP="00A65EED">
      <w:pPr>
        <w:jc w:val="both"/>
        <w:rPr>
          <w:rFonts w:cs="Arial"/>
          <w:i/>
        </w:rPr>
      </w:pPr>
    </w:p>
    <w:p w14:paraId="7AA335A5" w14:textId="77777777" w:rsidR="00F4373A" w:rsidRDefault="00F4373A" w:rsidP="00A65EED">
      <w:pPr>
        <w:jc w:val="both"/>
        <w:rPr>
          <w:rFonts w:cs="Arial"/>
          <w:i/>
        </w:rPr>
      </w:pPr>
    </w:p>
    <w:p w14:paraId="03F5CF3B" w14:textId="77777777" w:rsidR="00F4373A" w:rsidRDefault="00F4373A" w:rsidP="00A65EED">
      <w:pPr>
        <w:jc w:val="both"/>
        <w:rPr>
          <w:rFonts w:cs="Arial"/>
          <w:i/>
        </w:rPr>
      </w:pPr>
    </w:p>
    <w:p w14:paraId="778FEDF7" w14:textId="77777777" w:rsidR="00F4373A" w:rsidRDefault="00F4373A" w:rsidP="00A65EED">
      <w:pPr>
        <w:jc w:val="both"/>
        <w:rPr>
          <w:rFonts w:cs="Arial"/>
          <w:i/>
        </w:rPr>
      </w:pPr>
    </w:p>
    <w:p w14:paraId="7B46FCBC" w14:textId="77777777" w:rsidR="00F4373A" w:rsidRDefault="00F4373A" w:rsidP="00A65EED">
      <w:pPr>
        <w:jc w:val="both"/>
        <w:rPr>
          <w:rFonts w:cs="Arial"/>
          <w:i/>
        </w:rPr>
      </w:pPr>
    </w:p>
    <w:p w14:paraId="677BB689" w14:textId="77777777" w:rsidR="00F4373A" w:rsidRDefault="00F4373A" w:rsidP="00A65EED">
      <w:pPr>
        <w:jc w:val="both"/>
        <w:rPr>
          <w:rFonts w:cs="Arial"/>
          <w:i/>
        </w:rPr>
      </w:pPr>
    </w:p>
    <w:p w14:paraId="7BE80C6E" w14:textId="77777777" w:rsidR="00F4373A" w:rsidRDefault="00F4373A" w:rsidP="00A65EED">
      <w:pPr>
        <w:jc w:val="both"/>
        <w:rPr>
          <w:rFonts w:cs="Arial"/>
          <w:i/>
        </w:rPr>
      </w:pPr>
    </w:p>
    <w:p w14:paraId="0676D96D" w14:textId="77777777" w:rsidR="00F4373A" w:rsidRDefault="00F4373A" w:rsidP="00A65EED">
      <w:pPr>
        <w:jc w:val="both"/>
        <w:rPr>
          <w:rFonts w:cs="Arial"/>
          <w:i/>
        </w:rPr>
      </w:pPr>
    </w:p>
    <w:p w14:paraId="69D973C5" w14:textId="77777777" w:rsidR="00F4373A" w:rsidRDefault="00F4373A" w:rsidP="00A65EED">
      <w:pPr>
        <w:jc w:val="both"/>
        <w:rPr>
          <w:rFonts w:cs="Arial"/>
          <w:i/>
        </w:rPr>
      </w:pPr>
    </w:p>
    <w:p w14:paraId="7622E76E" w14:textId="77777777" w:rsidR="00F4373A" w:rsidRDefault="00F4373A" w:rsidP="00A65EED">
      <w:pPr>
        <w:jc w:val="both"/>
        <w:rPr>
          <w:rFonts w:cs="Arial"/>
          <w:i/>
        </w:rPr>
      </w:pPr>
    </w:p>
    <w:p w14:paraId="5CAF719D" w14:textId="77777777" w:rsidR="00F4373A" w:rsidRDefault="00F4373A" w:rsidP="00A65EED">
      <w:pPr>
        <w:jc w:val="both"/>
        <w:rPr>
          <w:rFonts w:cs="Arial"/>
          <w:i/>
        </w:rPr>
      </w:pPr>
    </w:p>
    <w:p w14:paraId="2913E2F4" w14:textId="77777777" w:rsidR="00F4373A" w:rsidRDefault="00F4373A" w:rsidP="00A65EED">
      <w:pPr>
        <w:jc w:val="both"/>
        <w:rPr>
          <w:rFonts w:cs="Arial"/>
          <w:i/>
        </w:rPr>
      </w:pPr>
    </w:p>
    <w:p w14:paraId="18B99606" w14:textId="77777777" w:rsidR="00F4373A" w:rsidRDefault="00F4373A" w:rsidP="00A65EED">
      <w:pPr>
        <w:jc w:val="both"/>
        <w:rPr>
          <w:rFonts w:cs="Arial"/>
          <w:i/>
        </w:rPr>
      </w:pPr>
    </w:p>
    <w:p w14:paraId="442FE1D9" w14:textId="77777777" w:rsidR="00F4373A" w:rsidRDefault="00F4373A" w:rsidP="00A65EED">
      <w:pPr>
        <w:jc w:val="both"/>
        <w:rPr>
          <w:rFonts w:cs="Arial"/>
          <w:i/>
        </w:rPr>
      </w:pPr>
    </w:p>
    <w:p w14:paraId="1AFDE596" w14:textId="77777777" w:rsidR="00D365BD" w:rsidRDefault="00D365BD" w:rsidP="00A65EED">
      <w:pPr>
        <w:jc w:val="both"/>
        <w:rPr>
          <w:rFonts w:cs="Arial"/>
          <w:i/>
        </w:rPr>
      </w:pPr>
    </w:p>
    <w:p w14:paraId="6CC28484" w14:textId="2B481D34" w:rsidR="00F4373A" w:rsidRDefault="00C547FE" w:rsidP="00C547FE">
      <w:pPr>
        <w:tabs>
          <w:tab w:val="left" w:pos="993"/>
          <w:tab w:val="left" w:pos="1134"/>
        </w:tabs>
        <w:jc w:val="both"/>
        <w:rPr>
          <w:rFonts w:cs="Arial"/>
        </w:rPr>
      </w:pPr>
      <w:r w:rsidRPr="00C547FE">
        <w:rPr>
          <w:rFonts w:cs="Arial"/>
          <w:i/>
        </w:rPr>
        <w:t xml:space="preserve">Obrazec izpolni sodelujoče podjetje, ki zagotavlja vodjo </w:t>
      </w:r>
      <w:r>
        <w:rPr>
          <w:rFonts w:cs="Arial"/>
          <w:i/>
        </w:rPr>
        <w:t>posamičnih del</w:t>
      </w:r>
      <w:r w:rsidRPr="00C547FE">
        <w:rPr>
          <w:rFonts w:cs="Arial"/>
          <w:i/>
        </w:rPr>
        <w:t xml:space="preserve">. Ta obrazec je sestavni del in priloga ponudbe.  </w:t>
      </w:r>
    </w:p>
    <w:p w14:paraId="39999760" w14:textId="04ECEBDB" w:rsidR="00A65EED" w:rsidRDefault="00A65EED" w:rsidP="00A65EE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lastRenderedPageBreak/>
        <w:t>Številka:</w:t>
      </w:r>
      <w:r w:rsidR="000F4E53">
        <w:rPr>
          <w:rFonts w:cs="Arial"/>
        </w:rPr>
        <w:t xml:space="preserve"> </w:t>
      </w:r>
      <w:r w:rsidR="00C547FE" w:rsidRPr="00C547FE">
        <w:rPr>
          <w:rFonts w:cs="Arial"/>
        </w:rPr>
        <w:t>4300-0001/2026-3</w:t>
      </w:r>
      <w:r w:rsidR="00C547FE" w:rsidRPr="00C547FE">
        <w:rPr>
          <w:rFonts w:cs="Arial"/>
        </w:rPr>
        <w:tab/>
      </w:r>
      <w:r>
        <w:rPr>
          <w:rFonts w:cs="Arial"/>
        </w:rPr>
        <w:tab/>
      </w:r>
    </w:p>
    <w:p w14:paraId="54511743" w14:textId="22404C8E" w:rsidR="00A65EED" w:rsidRDefault="00A65EED" w:rsidP="00A65EE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JN BR: </w:t>
      </w:r>
      <w:r w:rsidR="00C547FE" w:rsidRPr="00C547FE">
        <w:rPr>
          <w:rFonts w:cs="Arial"/>
        </w:rPr>
        <w:t>2026-128</w:t>
      </w:r>
    </w:p>
    <w:p w14:paraId="7DF05A00" w14:textId="77777777" w:rsidR="004F0B3E" w:rsidRDefault="004F0B3E" w:rsidP="00A65EED">
      <w:pPr>
        <w:spacing w:before="120"/>
        <w:jc w:val="center"/>
        <w:rPr>
          <w:rFonts w:cs="Arial"/>
          <w:i/>
          <w:color w:val="A6A6A6" w:themeColor="background1" w:themeShade="A6"/>
          <w:sz w:val="18"/>
          <w:szCs w:val="18"/>
        </w:rPr>
      </w:pPr>
    </w:p>
    <w:p w14:paraId="16E4CB37" w14:textId="346ABD63" w:rsidR="00A65EED" w:rsidRDefault="00A65EED" w:rsidP="00A65EED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NOMINACIJA VODJE POSAMIČNIH DEL S</w:t>
      </w:r>
    </w:p>
    <w:p w14:paraId="6254C8F5" w14:textId="7907B651" w:rsidR="00A65EED" w:rsidRDefault="00A65EED" w:rsidP="00A65EED">
      <w:pPr>
        <w:spacing w:before="120"/>
        <w:jc w:val="center"/>
        <w:rPr>
          <w:rFonts w:cs="Arial"/>
          <w:b/>
          <w:u w:val="single"/>
        </w:rPr>
      </w:pPr>
      <w:r w:rsidRPr="00A462EB">
        <w:rPr>
          <w:rFonts w:cs="Arial"/>
          <w:b/>
          <w:u w:val="single"/>
        </w:rPr>
        <w:t xml:space="preserve">PODROČJA </w:t>
      </w:r>
      <w:r w:rsidR="00F4373A">
        <w:rPr>
          <w:rFonts w:cs="Arial"/>
          <w:b/>
          <w:u w:val="single"/>
        </w:rPr>
        <w:t>ELEKTROTEHNIKE</w:t>
      </w:r>
    </w:p>
    <w:p w14:paraId="5C21E967" w14:textId="398EDEA6" w:rsidR="00F4373A" w:rsidRPr="00A462EB" w:rsidRDefault="00F4373A" w:rsidP="00A65EED">
      <w:pPr>
        <w:spacing w:before="120"/>
        <w:jc w:val="center"/>
        <w:rPr>
          <w:rFonts w:cs="Arial"/>
          <w:b/>
          <w:u w:val="single"/>
        </w:rPr>
      </w:pPr>
    </w:p>
    <w:p w14:paraId="69AE3FE2" w14:textId="77777777" w:rsidR="00A65EED" w:rsidRPr="00E85432" w:rsidRDefault="00A65EED" w:rsidP="00A65EED">
      <w:pPr>
        <w:rPr>
          <w:rFonts w:cs="Arial"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4644"/>
      </w:tblGrid>
      <w:tr w:rsidR="00A65EED" w14:paraId="330A8AE1" w14:textId="77777777" w:rsidTr="00F4373A">
        <w:tc>
          <w:tcPr>
            <w:tcW w:w="5065" w:type="dxa"/>
          </w:tcPr>
          <w:p w14:paraId="5CD5BBFC" w14:textId="6B0421E8" w:rsidR="00A65EED" w:rsidRDefault="00C547FE" w:rsidP="00D365BD">
            <w:pPr>
              <w:tabs>
                <w:tab w:val="left" w:pos="1083"/>
              </w:tabs>
              <w:rPr>
                <w:rFonts w:cs="Arial"/>
              </w:rPr>
            </w:pPr>
            <w:r w:rsidRPr="00C547FE">
              <w:rPr>
                <w:rFonts w:cs="Arial"/>
              </w:rPr>
              <w:t>Naziv sodelujočega podjetja, ki zagotavlja vodjo posamičnih del</w:t>
            </w:r>
            <w:r w:rsidR="00A65EED">
              <w:rPr>
                <w:rFonts w:cs="Arial"/>
              </w:rPr>
              <w:t>: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0E998831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A65EED" w14:paraId="5C86FDE5" w14:textId="77777777" w:rsidTr="00F4373A">
        <w:tc>
          <w:tcPr>
            <w:tcW w:w="5065" w:type="dxa"/>
          </w:tcPr>
          <w:p w14:paraId="367EB3BA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35C1C62E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vodje posamičnih del: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65DCA3DB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A65EED" w14:paraId="7FDEEE64" w14:textId="77777777" w:rsidTr="00F4373A">
        <w:tc>
          <w:tcPr>
            <w:tcW w:w="5065" w:type="dxa"/>
          </w:tcPr>
          <w:p w14:paraId="41C72544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0FED6AD6" w14:textId="3726C6AA" w:rsidR="00A65EED" w:rsidRDefault="00A65EED" w:rsidP="00D365BD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 xml:space="preserve">t. </w:t>
            </w:r>
            <w:r>
              <w:rPr>
                <w:rFonts w:cs="Arial"/>
              </w:rPr>
              <w:t>ZAPS / IZS</w:t>
            </w:r>
            <w:r w:rsidRPr="001951FB">
              <w:rPr>
                <w:rFonts w:cs="Arial"/>
              </w:rPr>
              <w:t>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22285202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A65EED" w14:paraId="5E321FA2" w14:textId="77777777" w:rsidTr="00F4373A">
        <w:tc>
          <w:tcPr>
            <w:tcW w:w="5065" w:type="dxa"/>
          </w:tcPr>
          <w:p w14:paraId="266C601A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26AF7CF8" w14:textId="2F2AA46E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Pridobljena znanja s področja protieksplozijske zaščite skladno s 45. členom Pravilnika o protieksplozijski zaščiti</w:t>
            </w:r>
            <w:r w:rsidR="00C547FE">
              <w:rPr>
                <w:rFonts w:cs="Arial"/>
              </w:rPr>
              <w:t xml:space="preserve"> </w:t>
            </w:r>
            <w:r w:rsidR="00C547FE" w:rsidRPr="00C547FE">
              <w:rPr>
                <w:rFonts w:cs="Arial"/>
                <w:i/>
                <w:color w:val="808080" w:themeColor="background1" w:themeShade="80"/>
              </w:rPr>
              <w:t>/velja za sklop 2/</w:t>
            </w:r>
          </w:p>
        </w:tc>
        <w:tc>
          <w:tcPr>
            <w:tcW w:w="4644" w:type="dxa"/>
            <w:tcBorders>
              <w:top w:val="single" w:sz="4" w:space="0" w:color="auto"/>
            </w:tcBorders>
          </w:tcPr>
          <w:p w14:paraId="355A006C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58CF1044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1AAFE329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68AA694B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6C96546F" w14:textId="37A039F9" w:rsidR="00A65EED" w:rsidRDefault="00A26921" w:rsidP="00F22AE2">
            <w:pPr>
              <w:tabs>
                <w:tab w:val="left" w:pos="1083"/>
              </w:tabs>
              <w:rPr>
                <w:rFonts w:cs="Arial"/>
              </w:rPr>
            </w:pPr>
            <w:sdt>
              <w:sdtPr>
                <w:rPr>
                  <w:rFonts w:cs="Arial"/>
                </w:rPr>
                <w:id w:val="177478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EE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65EED">
              <w:rPr>
                <w:rFonts w:cs="Arial"/>
              </w:rPr>
              <w:t xml:space="preserve">DA                     </w:t>
            </w:r>
            <w:r w:rsidR="00F4373A">
              <w:rPr>
                <w:rFonts w:cs="Arial"/>
              </w:rPr>
              <w:t xml:space="preserve">                           </w:t>
            </w:r>
            <w:r w:rsidR="00A65EED">
              <w:rPr>
                <w:rFonts w:cs="Arial"/>
              </w:rPr>
              <w:t xml:space="preserve">  </w:t>
            </w:r>
            <w:sdt>
              <w:sdtPr>
                <w:rPr>
                  <w:rFonts w:cs="Arial"/>
                </w:rPr>
                <w:id w:val="968098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EE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65EED">
              <w:rPr>
                <w:rFonts w:cs="Arial"/>
              </w:rPr>
              <w:t>NE</w:t>
            </w:r>
          </w:p>
        </w:tc>
      </w:tr>
    </w:tbl>
    <w:p w14:paraId="43F466B0" w14:textId="77777777" w:rsidR="00A65EED" w:rsidRDefault="00A65EED" w:rsidP="00A65EED">
      <w:pPr>
        <w:tabs>
          <w:tab w:val="left" w:pos="1083"/>
        </w:tabs>
        <w:rPr>
          <w:rFonts w:cs="Arial"/>
        </w:rPr>
      </w:pPr>
    </w:p>
    <w:p w14:paraId="121449CD" w14:textId="77777777" w:rsidR="00A65EED" w:rsidRDefault="00A65EED" w:rsidP="00A65EED">
      <w:pPr>
        <w:rPr>
          <w:rFonts w:cs="Arial"/>
        </w:rPr>
      </w:pPr>
    </w:p>
    <w:p w14:paraId="10A9A9F8" w14:textId="77777777" w:rsidR="00A65EED" w:rsidRPr="00E85432" w:rsidRDefault="00A65EED" w:rsidP="00A65EED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57EA40EC" w14:textId="77777777" w:rsidR="00A65EED" w:rsidRPr="00E85432" w:rsidRDefault="00A65EED" w:rsidP="00A65EE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Po</w:t>
      </w:r>
      <w:r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50C96F8E" w14:textId="77777777" w:rsidR="00A65EED" w:rsidRDefault="00A65EED" w:rsidP="00A65EED">
      <w:pPr>
        <w:jc w:val="both"/>
        <w:rPr>
          <w:rFonts w:cs="Arial"/>
          <w:i/>
        </w:rPr>
      </w:pPr>
    </w:p>
    <w:p w14:paraId="5AC981E9" w14:textId="77777777" w:rsidR="00A65EED" w:rsidRDefault="00A65EED" w:rsidP="00A65EED">
      <w:pPr>
        <w:jc w:val="both"/>
        <w:rPr>
          <w:rFonts w:cs="Arial"/>
          <w:u w:val="single"/>
        </w:rPr>
      </w:pPr>
    </w:p>
    <w:p w14:paraId="3E2D3912" w14:textId="77777777" w:rsidR="00F4373A" w:rsidRDefault="00F4373A" w:rsidP="00A65EED">
      <w:pPr>
        <w:jc w:val="both"/>
        <w:rPr>
          <w:rFonts w:cs="Arial"/>
          <w:color w:val="A6A6A6" w:themeColor="background1" w:themeShade="A6"/>
          <w:u w:val="single"/>
        </w:rPr>
      </w:pPr>
    </w:p>
    <w:p w14:paraId="357ED602" w14:textId="77777777" w:rsidR="00F4373A" w:rsidRDefault="00F4373A" w:rsidP="00A65EED">
      <w:pPr>
        <w:jc w:val="both"/>
        <w:rPr>
          <w:rFonts w:cs="Arial"/>
          <w:color w:val="A6A6A6" w:themeColor="background1" w:themeShade="A6"/>
          <w:u w:val="single"/>
        </w:rPr>
      </w:pPr>
    </w:p>
    <w:p w14:paraId="7F89B3FD" w14:textId="66C917A8" w:rsidR="00A65EED" w:rsidRPr="00F4373A" w:rsidRDefault="00A65EED" w:rsidP="00A65EED">
      <w:pPr>
        <w:jc w:val="both"/>
        <w:rPr>
          <w:rFonts w:cs="Arial"/>
          <w:u w:val="single"/>
        </w:rPr>
      </w:pPr>
      <w:r w:rsidRPr="00F4373A">
        <w:rPr>
          <w:rFonts w:cs="Arial"/>
          <w:u w:val="single"/>
        </w:rPr>
        <w:t>OPOMBA:</w:t>
      </w:r>
    </w:p>
    <w:p w14:paraId="60CAE3C6" w14:textId="325E86E7" w:rsidR="00A65EED" w:rsidRPr="00F4373A" w:rsidRDefault="00A65EED" w:rsidP="00A65EED">
      <w:pPr>
        <w:pStyle w:val="Odstavekseznama"/>
        <w:numPr>
          <w:ilvl w:val="0"/>
          <w:numId w:val="2"/>
        </w:numPr>
        <w:spacing w:line="240" w:lineRule="auto"/>
        <w:rPr>
          <w:rFonts w:ascii="Arial" w:hAnsi="Arial" w:cs="Arial"/>
        </w:rPr>
      </w:pPr>
      <w:r w:rsidRPr="00F4373A">
        <w:rPr>
          <w:rFonts w:ascii="Arial" w:hAnsi="Arial" w:cs="Arial"/>
        </w:rPr>
        <w:t xml:space="preserve">ponudnik, skladno </w:t>
      </w:r>
      <w:r w:rsidR="000F4E53">
        <w:rPr>
          <w:rFonts w:ascii="Arial" w:hAnsi="Arial" w:cs="Arial"/>
        </w:rPr>
        <w:t>s točko</w:t>
      </w:r>
      <w:r w:rsidRPr="00F4373A">
        <w:rPr>
          <w:rFonts w:ascii="Arial" w:hAnsi="Arial" w:cs="Arial"/>
        </w:rPr>
        <w:t xml:space="preserve"> </w:t>
      </w:r>
      <w:r w:rsidR="00C547FE" w:rsidRPr="00F4373A">
        <w:rPr>
          <w:rFonts w:ascii="Arial" w:hAnsi="Arial" w:cs="Arial"/>
        </w:rPr>
        <w:t>2.</w:t>
      </w:r>
      <w:r w:rsidR="00C547FE">
        <w:rPr>
          <w:rFonts w:ascii="Arial" w:hAnsi="Arial" w:cs="Arial"/>
        </w:rPr>
        <w:t>C</w:t>
      </w:r>
      <w:r w:rsidR="00C547FE" w:rsidRPr="00F4373A">
        <w:rPr>
          <w:rFonts w:ascii="Arial" w:hAnsi="Arial" w:cs="Arial"/>
        </w:rPr>
        <w:t>.</w:t>
      </w:r>
      <w:r w:rsidR="00C547FE">
        <w:rPr>
          <w:rFonts w:ascii="Arial" w:hAnsi="Arial" w:cs="Arial"/>
        </w:rPr>
        <w:t>2.</w:t>
      </w:r>
      <w:r w:rsidR="00C547FE" w:rsidRPr="00F4373A">
        <w:rPr>
          <w:rFonts w:ascii="Arial" w:hAnsi="Arial" w:cs="Arial"/>
        </w:rPr>
        <w:t>c)</w:t>
      </w:r>
      <w:r w:rsidR="00C547FE">
        <w:rPr>
          <w:rFonts w:ascii="Arial" w:hAnsi="Arial" w:cs="Arial"/>
        </w:rPr>
        <w:t xml:space="preserve"> </w:t>
      </w:r>
      <w:r w:rsidR="00C547FE" w:rsidRPr="00F22AE2">
        <w:rPr>
          <w:rFonts w:ascii="Arial" w:hAnsi="Arial" w:cs="Arial"/>
          <w:i/>
          <w:color w:val="808080" w:themeColor="background1" w:themeShade="80"/>
        </w:rPr>
        <w:t>/velja za sklop 1/</w:t>
      </w:r>
      <w:r w:rsidR="00C547FE" w:rsidRPr="00F4373A">
        <w:rPr>
          <w:rFonts w:ascii="Arial" w:hAnsi="Arial" w:cs="Arial"/>
        </w:rPr>
        <w:t xml:space="preserve"> </w:t>
      </w:r>
      <w:r w:rsidR="00C547FE">
        <w:rPr>
          <w:rFonts w:ascii="Arial" w:hAnsi="Arial" w:cs="Arial"/>
        </w:rPr>
        <w:t xml:space="preserve">in </w:t>
      </w:r>
      <w:r w:rsidR="00C547FE" w:rsidRPr="00F4373A">
        <w:rPr>
          <w:rFonts w:ascii="Arial" w:hAnsi="Arial" w:cs="Arial"/>
        </w:rPr>
        <w:t>2.</w:t>
      </w:r>
      <w:r w:rsidR="00C547FE">
        <w:rPr>
          <w:rFonts w:ascii="Arial" w:hAnsi="Arial" w:cs="Arial"/>
        </w:rPr>
        <w:t>C</w:t>
      </w:r>
      <w:r w:rsidR="00C547FE" w:rsidRPr="00F4373A">
        <w:rPr>
          <w:rFonts w:ascii="Arial" w:hAnsi="Arial" w:cs="Arial"/>
        </w:rPr>
        <w:t>.</w:t>
      </w:r>
      <w:r w:rsidR="00C547FE">
        <w:rPr>
          <w:rFonts w:ascii="Arial" w:hAnsi="Arial" w:cs="Arial"/>
        </w:rPr>
        <w:t>2.d</w:t>
      </w:r>
      <w:r w:rsidR="00C547FE" w:rsidRPr="00F4373A">
        <w:rPr>
          <w:rFonts w:ascii="Arial" w:hAnsi="Arial" w:cs="Arial"/>
        </w:rPr>
        <w:t>)</w:t>
      </w:r>
      <w:r w:rsidR="00C547FE">
        <w:rPr>
          <w:rFonts w:ascii="Arial" w:hAnsi="Arial" w:cs="Arial"/>
        </w:rPr>
        <w:t xml:space="preserve"> </w:t>
      </w:r>
      <w:r w:rsidR="00C547FE" w:rsidRPr="00F22AE2">
        <w:rPr>
          <w:rFonts w:ascii="Arial" w:hAnsi="Arial" w:cs="Arial"/>
          <w:i/>
          <w:color w:val="808080" w:themeColor="background1" w:themeShade="80"/>
        </w:rPr>
        <w:t xml:space="preserve">/velja za sklop </w:t>
      </w:r>
      <w:r w:rsidR="00C547FE">
        <w:rPr>
          <w:rFonts w:ascii="Arial" w:hAnsi="Arial" w:cs="Arial"/>
          <w:i/>
          <w:color w:val="808080" w:themeColor="background1" w:themeShade="80"/>
        </w:rPr>
        <w:t>2</w:t>
      </w:r>
      <w:r w:rsidR="00C547FE" w:rsidRPr="00F22AE2">
        <w:rPr>
          <w:rFonts w:ascii="Arial" w:hAnsi="Arial" w:cs="Arial"/>
          <w:i/>
          <w:color w:val="808080" w:themeColor="background1" w:themeShade="80"/>
        </w:rPr>
        <w:t>/</w:t>
      </w:r>
      <w:r w:rsidR="00C547FE">
        <w:rPr>
          <w:rFonts w:ascii="Arial" w:hAnsi="Arial" w:cs="Arial"/>
        </w:rPr>
        <w:t xml:space="preserve"> </w:t>
      </w:r>
      <w:r w:rsidRPr="00F4373A">
        <w:rPr>
          <w:rFonts w:ascii="Arial" w:hAnsi="Arial" w:cs="Arial"/>
        </w:rPr>
        <w:t>obrazca OBR – 2.06 (Pogoji za ugotavljanje sposobnosti in usposobljenosti ponudnika), predloži ustrezna dokazila.</w:t>
      </w:r>
    </w:p>
    <w:p w14:paraId="62910E4D" w14:textId="77777777" w:rsidR="00A65EED" w:rsidRDefault="00A65EED" w:rsidP="00A65EED">
      <w:pPr>
        <w:tabs>
          <w:tab w:val="left" w:pos="993"/>
          <w:tab w:val="left" w:pos="1134"/>
        </w:tabs>
        <w:rPr>
          <w:rFonts w:cs="Arial"/>
        </w:rPr>
      </w:pPr>
    </w:p>
    <w:p w14:paraId="71DE84F9" w14:textId="77777777" w:rsidR="00A65EED" w:rsidRDefault="00A65EED" w:rsidP="00A65EED">
      <w:pPr>
        <w:tabs>
          <w:tab w:val="left" w:pos="993"/>
          <w:tab w:val="left" w:pos="1134"/>
        </w:tabs>
        <w:rPr>
          <w:rFonts w:cs="Arial"/>
        </w:rPr>
      </w:pPr>
    </w:p>
    <w:p w14:paraId="00A03EF8" w14:textId="77777777" w:rsidR="00A65EED" w:rsidRDefault="00A65EED" w:rsidP="00A65EED">
      <w:pPr>
        <w:tabs>
          <w:tab w:val="left" w:pos="993"/>
          <w:tab w:val="left" w:pos="1134"/>
        </w:tabs>
        <w:rPr>
          <w:rFonts w:cs="Arial"/>
        </w:rPr>
      </w:pPr>
    </w:p>
    <w:p w14:paraId="1E9C62F9" w14:textId="77777777" w:rsidR="00A65EED" w:rsidRDefault="00A65EED" w:rsidP="00A65EED">
      <w:pPr>
        <w:tabs>
          <w:tab w:val="left" w:pos="993"/>
          <w:tab w:val="left" w:pos="1134"/>
        </w:tabs>
        <w:rPr>
          <w:rFonts w:cs="Arial"/>
        </w:rPr>
      </w:pPr>
    </w:p>
    <w:p w14:paraId="62FBE79F" w14:textId="77777777" w:rsidR="00F4373A" w:rsidRDefault="00F4373A" w:rsidP="004F0B3E">
      <w:pPr>
        <w:jc w:val="both"/>
        <w:rPr>
          <w:rFonts w:cs="Arial"/>
          <w:i/>
        </w:rPr>
      </w:pPr>
    </w:p>
    <w:p w14:paraId="518C3567" w14:textId="77777777" w:rsidR="00F4373A" w:rsidRDefault="00F4373A" w:rsidP="004F0B3E">
      <w:pPr>
        <w:jc w:val="both"/>
        <w:rPr>
          <w:rFonts w:cs="Arial"/>
          <w:i/>
        </w:rPr>
      </w:pPr>
    </w:p>
    <w:p w14:paraId="4981889D" w14:textId="77777777" w:rsidR="00F4373A" w:rsidRDefault="00F4373A" w:rsidP="004F0B3E">
      <w:pPr>
        <w:jc w:val="both"/>
        <w:rPr>
          <w:rFonts w:cs="Arial"/>
          <w:i/>
        </w:rPr>
      </w:pPr>
    </w:p>
    <w:p w14:paraId="078FDFB5" w14:textId="77777777" w:rsidR="00F4373A" w:rsidRDefault="00F4373A" w:rsidP="004F0B3E">
      <w:pPr>
        <w:jc w:val="both"/>
        <w:rPr>
          <w:rFonts w:cs="Arial"/>
          <w:i/>
        </w:rPr>
      </w:pPr>
    </w:p>
    <w:p w14:paraId="664715DD" w14:textId="77777777" w:rsidR="00F4373A" w:rsidRDefault="00F4373A" w:rsidP="004F0B3E">
      <w:pPr>
        <w:jc w:val="both"/>
        <w:rPr>
          <w:rFonts w:cs="Arial"/>
          <w:i/>
        </w:rPr>
      </w:pPr>
    </w:p>
    <w:p w14:paraId="08291395" w14:textId="77777777" w:rsidR="00F4373A" w:rsidRDefault="00F4373A" w:rsidP="004F0B3E">
      <w:pPr>
        <w:jc w:val="both"/>
        <w:rPr>
          <w:rFonts w:cs="Arial"/>
          <w:i/>
        </w:rPr>
      </w:pPr>
    </w:p>
    <w:p w14:paraId="53FEB668" w14:textId="77777777" w:rsidR="00F4373A" w:rsidRDefault="00F4373A" w:rsidP="004F0B3E">
      <w:pPr>
        <w:jc w:val="both"/>
        <w:rPr>
          <w:rFonts w:cs="Arial"/>
          <w:i/>
        </w:rPr>
      </w:pPr>
    </w:p>
    <w:p w14:paraId="3ECB2F62" w14:textId="77777777" w:rsidR="00F4373A" w:rsidRDefault="00F4373A" w:rsidP="004F0B3E">
      <w:pPr>
        <w:jc w:val="both"/>
        <w:rPr>
          <w:rFonts w:cs="Arial"/>
          <w:i/>
        </w:rPr>
      </w:pPr>
    </w:p>
    <w:p w14:paraId="3E9F7CC6" w14:textId="77777777" w:rsidR="00F4373A" w:rsidRDefault="00F4373A" w:rsidP="004F0B3E">
      <w:pPr>
        <w:jc w:val="both"/>
        <w:rPr>
          <w:rFonts w:cs="Arial"/>
          <w:i/>
        </w:rPr>
      </w:pPr>
    </w:p>
    <w:p w14:paraId="426920C2" w14:textId="77777777" w:rsidR="00F4373A" w:rsidRDefault="00F4373A" w:rsidP="004F0B3E">
      <w:pPr>
        <w:jc w:val="both"/>
        <w:rPr>
          <w:rFonts w:cs="Arial"/>
          <w:i/>
        </w:rPr>
      </w:pPr>
    </w:p>
    <w:p w14:paraId="1A03A71D" w14:textId="77777777" w:rsidR="00F4373A" w:rsidRDefault="00F4373A" w:rsidP="004F0B3E">
      <w:pPr>
        <w:jc w:val="both"/>
        <w:rPr>
          <w:rFonts w:cs="Arial"/>
          <w:i/>
        </w:rPr>
      </w:pPr>
    </w:p>
    <w:p w14:paraId="2C77C7BD" w14:textId="77777777" w:rsidR="00F4373A" w:rsidRDefault="00F4373A" w:rsidP="004F0B3E">
      <w:pPr>
        <w:jc w:val="both"/>
        <w:rPr>
          <w:rFonts w:cs="Arial"/>
          <w:i/>
        </w:rPr>
      </w:pPr>
    </w:p>
    <w:p w14:paraId="096F7398" w14:textId="77777777" w:rsidR="00C547FE" w:rsidRDefault="00C547FE" w:rsidP="00C547FE">
      <w:pPr>
        <w:tabs>
          <w:tab w:val="left" w:pos="993"/>
          <w:tab w:val="left" w:pos="1134"/>
        </w:tabs>
        <w:jc w:val="both"/>
        <w:rPr>
          <w:rFonts w:cs="Arial"/>
        </w:rPr>
      </w:pPr>
      <w:r w:rsidRPr="00C547FE">
        <w:rPr>
          <w:rFonts w:cs="Arial"/>
          <w:i/>
        </w:rPr>
        <w:t xml:space="preserve">Obrazec izpolni sodelujoče podjetje, ki zagotavlja vodjo </w:t>
      </w:r>
      <w:r>
        <w:rPr>
          <w:rFonts w:cs="Arial"/>
          <w:i/>
        </w:rPr>
        <w:t>posamičnih del</w:t>
      </w:r>
      <w:r w:rsidRPr="00C547FE">
        <w:rPr>
          <w:rFonts w:cs="Arial"/>
          <w:i/>
        </w:rPr>
        <w:t xml:space="preserve">. Ta obrazec je sestavni del in priloga ponudbe.  </w:t>
      </w:r>
    </w:p>
    <w:p w14:paraId="0BA77FB4" w14:textId="5A4BFB44" w:rsidR="00D365BD" w:rsidRDefault="00D365BD" w:rsidP="004F0B3E">
      <w:pPr>
        <w:jc w:val="both"/>
        <w:rPr>
          <w:rFonts w:cs="Arial"/>
        </w:rPr>
      </w:pPr>
    </w:p>
    <w:p w14:paraId="68F8F9E0" w14:textId="560A116C" w:rsidR="00A65EED" w:rsidRDefault="00A65EED" w:rsidP="004F0B3E">
      <w:pPr>
        <w:jc w:val="both"/>
        <w:rPr>
          <w:rFonts w:cs="Arial"/>
        </w:rPr>
      </w:pPr>
      <w:r>
        <w:rPr>
          <w:rFonts w:cs="Arial"/>
        </w:rPr>
        <w:lastRenderedPageBreak/>
        <w:t>Številka:</w:t>
      </w:r>
      <w:r w:rsidR="000F4E53">
        <w:rPr>
          <w:rFonts w:cs="Arial"/>
        </w:rPr>
        <w:t xml:space="preserve"> </w:t>
      </w:r>
      <w:r w:rsidR="00C547FE" w:rsidRPr="00C547FE">
        <w:rPr>
          <w:rFonts w:cs="Arial"/>
        </w:rPr>
        <w:t>4300-0001/2026-3</w:t>
      </w:r>
    </w:p>
    <w:p w14:paraId="3296FBB7" w14:textId="5A176997" w:rsidR="00A65EED" w:rsidRDefault="00A65EED" w:rsidP="00A65EE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JN BR: </w:t>
      </w:r>
      <w:r w:rsidR="00C547FE" w:rsidRPr="00C547FE">
        <w:rPr>
          <w:rFonts w:cs="Arial"/>
        </w:rPr>
        <w:t>2026-128</w:t>
      </w:r>
    </w:p>
    <w:p w14:paraId="64CE00EE" w14:textId="77777777" w:rsidR="00A65EED" w:rsidRDefault="00A65EED" w:rsidP="00A65EED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NOMINACIJA VODJE POSAMIČNIH DEL S </w:t>
      </w:r>
    </w:p>
    <w:p w14:paraId="4E068F17" w14:textId="32089854" w:rsidR="00A65EED" w:rsidRDefault="00A65EED" w:rsidP="00A65EED">
      <w:pPr>
        <w:spacing w:before="120"/>
        <w:jc w:val="center"/>
        <w:rPr>
          <w:rFonts w:cs="Arial"/>
          <w:b/>
          <w:u w:val="single"/>
        </w:rPr>
      </w:pPr>
      <w:r w:rsidRPr="00475A6F">
        <w:rPr>
          <w:rFonts w:cs="Arial"/>
          <w:b/>
          <w:u w:val="single"/>
        </w:rPr>
        <w:t>PODROČJ</w:t>
      </w:r>
      <w:r>
        <w:rPr>
          <w:rFonts w:cs="Arial"/>
          <w:b/>
          <w:u w:val="single"/>
        </w:rPr>
        <w:t>A</w:t>
      </w:r>
      <w:r w:rsidRPr="00475A6F">
        <w:rPr>
          <w:rFonts w:cs="Arial"/>
          <w:b/>
          <w:u w:val="single"/>
        </w:rPr>
        <w:t xml:space="preserve"> </w:t>
      </w:r>
      <w:r w:rsidR="00F4373A">
        <w:rPr>
          <w:rFonts w:cs="Arial"/>
          <w:b/>
          <w:u w:val="single"/>
        </w:rPr>
        <w:t>STROJNIŠTVA</w:t>
      </w:r>
    </w:p>
    <w:p w14:paraId="6CAC3D05" w14:textId="77777777" w:rsidR="00A65EED" w:rsidRPr="00E85432" w:rsidRDefault="00A65EED" w:rsidP="00A65EED">
      <w:pPr>
        <w:rPr>
          <w:rFonts w:cs="Arial"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6"/>
        <w:gridCol w:w="3793"/>
      </w:tblGrid>
      <w:tr w:rsidR="00A65EED" w14:paraId="157D5192" w14:textId="77777777" w:rsidTr="00EF1747">
        <w:tc>
          <w:tcPr>
            <w:tcW w:w="5916" w:type="dxa"/>
          </w:tcPr>
          <w:p w14:paraId="364A816D" w14:textId="77777777" w:rsidR="00F4373A" w:rsidRDefault="00F4373A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26ADD697" w14:textId="07640571" w:rsidR="00A65EED" w:rsidRDefault="00C547FE" w:rsidP="00D365BD">
            <w:pPr>
              <w:tabs>
                <w:tab w:val="left" w:pos="1083"/>
              </w:tabs>
              <w:rPr>
                <w:rFonts w:cs="Arial"/>
              </w:rPr>
            </w:pPr>
            <w:r w:rsidRPr="00C547FE">
              <w:rPr>
                <w:rFonts w:cs="Arial"/>
              </w:rPr>
              <w:t>Naziv sodelujočega podjetja, ki zagotavlja vodjo posamičnih del:</w:t>
            </w:r>
          </w:p>
        </w:tc>
        <w:tc>
          <w:tcPr>
            <w:tcW w:w="3793" w:type="dxa"/>
            <w:tcBorders>
              <w:bottom w:val="single" w:sz="4" w:space="0" w:color="auto"/>
            </w:tcBorders>
          </w:tcPr>
          <w:p w14:paraId="760E1660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A65EED" w14:paraId="4E3176B8" w14:textId="77777777" w:rsidTr="00F4373A">
        <w:tc>
          <w:tcPr>
            <w:tcW w:w="5916" w:type="dxa"/>
          </w:tcPr>
          <w:p w14:paraId="03AF08B6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6CEDEA35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vodje posamičnih del:</w:t>
            </w:r>
          </w:p>
        </w:tc>
        <w:tc>
          <w:tcPr>
            <w:tcW w:w="3793" w:type="dxa"/>
            <w:tcBorders>
              <w:top w:val="single" w:sz="4" w:space="0" w:color="auto"/>
              <w:bottom w:val="single" w:sz="4" w:space="0" w:color="auto"/>
            </w:tcBorders>
          </w:tcPr>
          <w:p w14:paraId="7E3EE704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A65EED" w14:paraId="3E910980" w14:textId="77777777" w:rsidTr="00F4373A">
        <w:tc>
          <w:tcPr>
            <w:tcW w:w="5916" w:type="dxa"/>
          </w:tcPr>
          <w:p w14:paraId="5AA44AD5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6BD7ACFC" w14:textId="11AF44AF" w:rsidR="00A65EED" w:rsidRDefault="00A65EED" w:rsidP="00D365BD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 xml:space="preserve">t. </w:t>
            </w:r>
            <w:r>
              <w:rPr>
                <w:rFonts w:cs="Arial"/>
              </w:rPr>
              <w:t>ZAPS / IZS</w:t>
            </w:r>
            <w:r w:rsidRPr="001951FB">
              <w:rPr>
                <w:rFonts w:cs="Arial"/>
              </w:rPr>
              <w:t>:</w:t>
            </w:r>
          </w:p>
        </w:tc>
        <w:tc>
          <w:tcPr>
            <w:tcW w:w="3793" w:type="dxa"/>
            <w:tcBorders>
              <w:top w:val="single" w:sz="4" w:space="0" w:color="auto"/>
              <w:bottom w:val="single" w:sz="4" w:space="0" w:color="auto"/>
            </w:tcBorders>
          </w:tcPr>
          <w:p w14:paraId="4C14370F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A65EED" w14:paraId="5C6C8801" w14:textId="77777777" w:rsidTr="00F4373A">
        <w:tc>
          <w:tcPr>
            <w:tcW w:w="5916" w:type="dxa"/>
          </w:tcPr>
          <w:p w14:paraId="5D263F2D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1F528CB9" w14:textId="63539CCA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Pridobljena znanja s področja protieksplozijske zaščite skladno s 45. členom Pravilnika o protieksplozijski zaščiti</w:t>
            </w:r>
            <w:r w:rsidR="00C547FE">
              <w:rPr>
                <w:rFonts w:cs="Arial"/>
              </w:rPr>
              <w:t xml:space="preserve"> </w:t>
            </w:r>
            <w:r w:rsidR="00C547FE" w:rsidRPr="00C547FE">
              <w:rPr>
                <w:rFonts w:cs="Arial"/>
                <w:color w:val="808080" w:themeColor="background1" w:themeShade="80"/>
              </w:rPr>
              <w:t>/velja za sklop 2/</w:t>
            </w:r>
          </w:p>
        </w:tc>
        <w:tc>
          <w:tcPr>
            <w:tcW w:w="3793" w:type="dxa"/>
            <w:tcBorders>
              <w:top w:val="single" w:sz="4" w:space="0" w:color="auto"/>
            </w:tcBorders>
          </w:tcPr>
          <w:p w14:paraId="3CED53D9" w14:textId="77777777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6F400D61" w14:textId="10FCFAB5" w:rsidR="00A65EED" w:rsidRDefault="00A65EED" w:rsidP="00F22AE2">
            <w:pPr>
              <w:tabs>
                <w:tab w:val="left" w:pos="1083"/>
              </w:tabs>
              <w:rPr>
                <w:rFonts w:cs="Arial"/>
              </w:rPr>
            </w:pPr>
          </w:p>
          <w:p w14:paraId="074E284B" w14:textId="5883DB4C" w:rsidR="00A65EED" w:rsidRDefault="00A26921" w:rsidP="00F22AE2">
            <w:pPr>
              <w:tabs>
                <w:tab w:val="left" w:pos="1083"/>
              </w:tabs>
              <w:rPr>
                <w:rFonts w:cs="Arial"/>
              </w:rPr>
            </w:pPr>
            <w:sdt>
              <w:sdtPr>
                <w:rPr>
                  <w:rFonts w:cs="Arial"/>
                </w:rPr>
                <w:id w:val="461232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EE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65EED">
              <w:rPr>
                <w:rFonts w:cs="Arial"/>
              </w:rPr>
              <w:t xml:space="preserve">DA                </w:t>
            </w:r>
            <w:r w:rsidR="00F4373A">
              <w:rPr>
                <w:rFonts w:cs="Arial"/>
              </w:rPr>
              <w:t xml:space="preserve">                </w:t>
            </w:r>
            <w:r w:rsidR="00A65EED">
              <w:rPr>
                <w:rFonts w:cs="Arial"/>
              </w:rPr>
              <w:t xml:space="preserve">       </w:t>
            </w:r>
            <w:sdt>
              <w:sdtPr>
                <w:rPr>
                  <w:rFonts w:cs="Arial"/>
                </w:rPr>
                <w:id w:val="-1103958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EE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65EED">
              <w:rPr>
                <w:rFonts w:cs="Arial"/>
              </w:rPr>
              <w:t>NE</w:t>
            </w:r>
          </w:p>
        </w:tc>
      </w:tr>
    </w:tbl>
    <w:p w14:paraId="4AAA887F" w14:textId="77777777" w:rsidR="00A65EED" w:rsidRDefault="00A65EED" w:rsidP="00A65EED">
      <w:pPr>
        <w:tabs>
          <w:tab w:val="left" w:pos="1083"/>
        </w:tabs>
        <w:rPr>
          <w:rFonts w:cs="Arial"/>
        </w:rPr>
      </w:pPr>
    </w:p>
    <w:p w14:paraId="2E359F29" w14:textId="77777777" w:rsidR="00A65EED" w:rsidRDefault="00A65EED" w:rsidP="00A65EED">
      <w:pPr>
        <w:jc w:val="both"/>
        <w:rPr>
          <w:rFonts w:cs="Arial"/>
        </w:rPr>
      </w:pPr>
    </w:p>
    <w:p w14:paraId="5A27B96A" w14:textId="77777777" w:rsidR="00A65EED" w:rsidRPr="00E85432" w:rsidRDefault="00A65EED" w:rsidP="00A65EED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41010953" w14:textId="77777777" w:rsidR="00A65EED" w:rsidRPr="00E85432" w:rsidRDefault="00A65EED" w:rsidP="00A65EE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Po</w:t>
      </w:r>
      <w:r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5FCF8B9E" w14:textId="77777777" w:rsidR="00A65EED" w:rsidRDefault="00A65EED" w:rsidP="00A65EED">
      <w:pPr>
        <w:jc w:val="both"/>
        <w:rPr>
          <w:rFonts w:cs="Arial"/>
          <w:i/>
        </w:rPr>
      </w:pPr>
    </w:p>
    <w:p w14:paraId="382C1DC4" w14:textId="0C2BA85E" w:rsidR="00A65EED" w:rsidRDefault="00A65EED" w:rsidP="00A65EED">
      <w:pPr>
        <w:jc w:val="both"/>
        <w:rPr>
          <w:rFonts w:cs="Arial"/>
          <w:u w:val="single"/>
        </w:rPr>
      </w:pPr>
    </w:p>
    <w:p w14:paraId="01E6C2CB" w14:textId="679AC0F4" w:rsidR="00F4373A" w:rsidRDefault="00F4373A" w:rsidP="00A65EED">
      <w:pPr>
        <w:jc w:val="both"/>
        <w:rPr>
          <w:rFonts w:cs="Arial"/>
          <w:u w:val="single"/>
        </w:rPr>
      </w:pPr>
    </w:p>
    <w:p w14:paraId="36E931AC" w14:textId="77777777" w:rsidR="00F4373A" w:rsidRDefault="00F4373A" w:rsidP="00A65EED">
      <w:pPr>
        <w:jc w:val="both"/>
        <w:rPr>
          <w:rFonts w:cs="Arial"/>
          <w:u w:val="single"/>
        </w:rPr>
      </w:pPr>
    </w:p>
    <w:p w14:paraId="0F7EBB3A" w14:textId="77777777" w:rsidR="00A65EED" w:rsidRPr="00F4373A" w:rsidRDefault="00A65EED" w:rsidP="00A65EED">
      <w:pPr>
        <w:jc w:val="both"/>
        <w:rPr>
          <w:rFonts w:cs="Arial"/>
          <w:u w:val="single"/>
        </w:rPr>
      </w:pPr>
      <w:r w:rsidRPr="00F4373A">
        <w:rPr>
          <w:rFonts w:cs="Arial"/>
          <w:u w:val="single"/>
        </w:rPr>
        <w:t>OPOMBA:</w:t>
      </w:r>
    </w:p>
    <w:p w14:paraId="0BE15D71" w14:textId="3C2DDC93" w:rsidR="00A65EED" w:rsidRPr="00F4373A" w:rsidRDefault="00A65EED" w:rsidP="00F4373A">
      <w:pPr>
        <w:pStyle w:val="Odstavekseznama"/>
        <w:numPr>
          <w:ilvl w:val="0"/>
          <w:numId w:val="2"/>
        </w:numPr>
        <w:spacing w:line="240" w:lineRule="auto"/>
        <w:rPr>
          <w:rFonts w:ascii="Arial" w:hAnsi="Arial" w:cs="Arial"/>
        </w:rPr>
      </w:pPr>
      <w:r w:rsidRPr="00F4373A">
        <w:rPr>
          <w:rFonts w:ascii="Arial" w:hAnsi="Arial" w:cs="Arial"/>
        </w:rPr>
        <w:t xml:space="preserve">ponudnik, skladno </w:t>
      </w:r>
      <w:r w:rsidR="000F4E53">
        <w:rPr>
          <w:rFonts w:ascii="Arial" w:hAnsi="Arial" w:cs="Arial"/>
        </w:rPr>
        <w:t>s točko</w:t>
      </w:r>
      <w:r w:rsidRPr="00F4373A">
        <w:rPr>
          <w:rFonts w:ascii="Arial" w:hAnsi="Arial" w:cs="Arial"/>
        </w:rPr>
        <w:t xml:space="preserve"> </w:t>
      </w:r>
      <w:r w:rsidR="00EF1747" w:rsidRPr="00F4373A">
        <w:rPr>
          <w:rFonts w:ascii="Arial" w:hAnsi="Arial" w:cs="Arial"/>
        </w:rPr>
        <w:t>2.</w:t>
      </w:r>
      <w:r w:rsidR="00EF1747">
        <w:rPr>
          <w:rFonts w:ascii="Arial" w:hAnsi="Arial" w:cs="Arial"/>
        </w:rPr>
        <w:t>C</w:t>
      </w:r>
      <w:r w:rsidR="00EF1747" w:rsidRPr="00F4373A">
        <w:rPr>
          <w:rFonts w:ascii="Arial" w:hAnsi="Arial" w:cs="Arial"/>
        </w:rPr>
        <w:t>.</w:t>
      </w:r>
      <w:r w:rsidR="00EF1747">
        <w:rPr>
          <w:rFonts w:ascii="Arial" w:hAnsi="Arial" w:cs="Arial"/>
        </w:rPr>
        <w:t>2.</w:t>
      </w:r>
      <w:r w:rsidR="00EF1747" w:rsidRPr="00F4373A">
        <w:rPr>
          <w:rFonts w:ascii="Arial" w:hAnsi="Arial" w:cs="Arial"/>
        </w:rPr>
        <w:t>c)</w:t>
      </w:r>
      <w:r w:rsidR="00EF1747">
        <w:rPr>
          <w:rFonts w:ascii="Arial" w:hAnsi="Arial" w:cs="Arial"/>
        </w:rPr>
        <w:t xml:space="preserve"> </w:t>
      </w:r>
      <w:r w:rsidR="00EF1747" w:rsidRPr="00F22AE2">
        <w:rPr>
          <w:rFonts w:ascii="Arial" w:hAnsi="Arial" w:cs="Arial"/>
          <w:i/>
          <w:color w:val="808080" w:themeColor="background1" w:themeShade="80"/>
        </w:rPr>
        <w:t>/velja za sklop 1/</w:t>
      </w:r>
      <w:r w:rsidR="00EF1747" w:rsidRPr="00F4373A">
        <w:rPr>
          <w:rFonts w:ascii="Arial" w:hAnsi="Arial" w:cs="Arial"/>
        </w:rPr>
        <w:t xml:space="preserve"> </w:t>
      </w:r>
      <w:r w:rsidR="00EF1747">
        <w:rPr>
          <w:rFonts w:ascii="Arial" w:hAnsi="Arial" w:cs="Arial"/>
        </w:rPr>
        <w:t xml:space="preserve">in </w:t>
      </w:r>
      <w:r w:rsidR="00EF1747" w:rsidRPr="00F4373A">
        <w:rPr>
          <w:rFonts w:ascii="Arial" w:hAnsi="Arial" w:cs="Arial"/>
        </w:rPr>
        <w:t>2.</w:t>
      </w:r>
      <w:r w:rsidR="00EF1747">
        <w:rPr>
          <w:rFonts w:ascii="Arial" w:hAnsi="Arial" w:cs="Arial"/>
        </w:rPr>
        <w:t>C</w:t>
      </w:r>
      <w:r w:rsidR="00EF1747" w:rsidRPr="00F4373A">
        <w:rPr>
          <w:rFonts w:ascii="Arial" w:hAnsi="Arial" w:cs="Arial"/>
        </w:rPr>
        <w:t>.</w:t>
      </w:r>
      <w:r w:rsidR="00EF1747">
        <w:rPr>
          <w:rFonts w:ascii="Arial" w:hAnsi="Arial" w:cs="Arial"/>
        </w:rPr>
        <w:t>2.d</w:t>
      </w:r>
      <w:r w:rsidR="00EF1747" w:rsidRPr="00F4373A">
        <w:rPr>
          <w:rFonts w:ascii="Arial" w:hAnsi="Arial" w:cs="Arial"/>
        </w:rPr>
        <w:t>)</w:t>
      </w:r>
      <w:r w:rsidR="00EF1747">
        <w:rPr>
          <w:rFonts w:ascii="Arial" w:hAnsi="Arial" w:cs="Arial"/>
        </w:rPr>
        <w:t xml:space="preserve"> </w:t>
      </w:r>
      <w:r w:rsidR="00EF1747" w:rsidRPr="00F22AE2">
        <w:rPr>
          <w:rFonts w:ascii="Arial" w:hAnsi="Arial" w:cs="Arial"/>
          <w:i/>
          <w:color w:val="808080" w:themeColor="background1" w:themeShade="80"/>
        </w:rPr>
        <w:t xml:space="preserve">/velja za sklop </w:t>
      </w:r>
      <w:r w:rsidR="00EF1747">
        <w:rPr>
          <w:rFonts w:ascii="Arial" w:hAnsi="Arial" w:cs="Arial"/>
          <w:i/>
          <w:color w:val="808080" w:themeColor="background1" w:themeShade="80"/>
        </w:rPr>
        <w:t>2</w:t>
      </w:r>
      <w:r w:rsidR="00EF1747" w:rsidRPr="00F22AE2">
        <w:rPr>
          <w:rFonts w:ascii="Arial" w:hAnsi="Arial" w:cs="Arial"/>
          <w:i/>
          <w:color w:val="808080" w:themeColor="background1" w:themeShade="80"/>
        </w:rPr>
        <w:t>/</w:t>
      </w:r>
      <w:r w:rsidR="00EF1747">
        <w:rPr>
          <w:rFonts w:ascii="Arial" w:hAnsi="Arial" w:cs="Arial"/>
        </w:rPr>
        <w:t xml:space="preserve"> </w:t>
      </w:r>
      <w:r w:rsidRPr="00F4373A">
        <w:rPr>
          <w:rFonts w:ascii="Arial" w:hAnsi="Arial" w:cs="Arial"/>
        </w:rPr>
        <w:t>obrazca OBR – 2.06 (Pogoji za ugotavljanje sposobnosti in usposobljenosti ponudnika), predloži ustrezna dokazila.</w:t>
      </w:r>
    </w:p>
    <w:p w14:paraId="5FCA6275" w14:textId="77777777" w:rsidR="00A65EED" w:rsidRDefault="00A65EED" w:rsidP="00F4373A">
      <w:pPr>
        <w:tabs>
          <w:tab w:val="left" w:pos="993"/>
          <w:tab w:val="left" w:pos="1134"/>
        </w:tabs>
        <w:jc w:val="both"/>
        <w:rPr>
          <w:rFonts w:cs="Arial"/>
        </w:rPr>
      </w:pPr>
    </w:p>
    <w:p w14:paraId="72301B5C" w14:textId="77777777" w:rsidR="00A65EED" w:rsidRDefault="00A65EED" w:rsidP="00A65EED">
      <w:pPr>
        <w:tabs>
          <w:tab w:val="left" w:pos="993"/>
          <w:tab w:val="left" w:pos="1134"/>
        </w:tabs>
        <w:rPr>
          <w:rFonts w:cs="Arial"/>
        </w:rPr>
      </w:pPr>
    </w:p>
    <w:p w14:paraId="3A96981A" w14:textId="77777777" w:rsidR="00A65EED" w:rsidRDefault="00A65EED" w:rsidP="00A65EED">
      <w:pPr>
        <w:tabs>
          <w:tab w:val="left" w:pos="993"/>
          <w:tab w:val="left" w:pos="1134"/>
        </w:tabs>
        <w:rPr>
          <w:rFonts w:cs="Arial"/>
        </w:rPr>
      </w:pPr>
    </w:p>
    <w:p w14:paraId="3E55E4B4" w14:textId="77777777" w:rsidR="00A65EED" w:rsidRDefault="00A65EED" w:rsidP="00A65EED">
      <w:pPr>
        <w:tabs>
          <w:tab w:val="left" w:pos="993"/>
          <w:tab w:val="left" w:pos="1134"/>
        </w:tabs>
        <w:rPr>
          <w:rFonts w:cs="Arial"/>
        </w:rPr>
      </w:pPr>
    </w:p>
    <w:p w14:paraId="00339D45" w14:textId="77777777" w:rsidR="00A65EED" w:rsidRDefault="00A65EED" w:rsidP="00A65EED">
      <w:pPr>
        <w:tabs>
          <w:tab w:val="left" w:pos="993"/>
          <w:tab w:val="left" w:pos="1134"/>
        </w:tabs>
        <w:rPr>
          <w:rFonts w:cs="Arial"/>
        </w:rPr>
      </w:pPr>
    </w:p>
    <w:p w14:paraId="2E642547" w14:textId="77777777" w:rsidR="00F4373A" w:rsidRDefault="00F4373A" w:rsidP="004F0B3E">
      <w:pPr>
        <w:jc w:val="both"/>
        <w:rPr>
          <w:rFonts w:cs="Arial"/>
          <w:i/>
        </w:rPr>
      </w:pPr>
    </w:p>
    <w:p w14:paraId="51A6642F" w14:textId="77777777" w:rsidR="00F4373A" w:rsidRDefault="00F4373A" w:rsidP="004F0B3E">
      <w:pPr>
        <w:jc w:val="both"/>
        <w:rPr>
          <w:rFonts w:cs="Arial"/>
          <w:i/>
        </w:rPr>
      </w:pPr>
    </w:p>
    <w:p w14:paraId="6BE8E8C5" w14:textId="77777777" w:rsidR="00F4373A" w:rsidRDefault="00F4373A" w:rsidP="004F0B3E">
      <w:pPr>
        <w:jc w:val="both"/>
        <w:rPr>
          <w:rFonts w:cs="Arial"/>
          <w:i/>
        </w:rPr>
      </w:pPr>
    </w:p>
    <w:p w14:paraId="37186A5B" w14:textId="77777777" w:rsidR="00F4373A" w:rsidRDefault="00F4373A" w:rsidP="004F0B3E">
      <w:pPr>
        <w:jc w:val="both"/>
        <w:rPr>
          <w:rFonts w:cs="Arial"/>
          <w:i/>
        </w:rPr>
      </w:pPr>
    </w:p>
    <w:p w14:paraId="60209D65" w14:textId="77777777" w:rsidR="00F4373A" w:rsidRDefault="00F4373A" w:rsidP="004F0B3E">
      <w:pPr>
        <w:jc w:val="both"/>
        <w:rPr>
          <w:rFonts w:cs="Arial"/>
          <w:i/>
        </w:rPr>
      </w:pPr>
    </w:p>
    <w:p w14:paraId="0072186D" w14:textId="77777777" w:rsidR="00F4373A" w:rsidRDefault="00F4373A" w:rsidP="004F0B3E">
      <w:pPr>
        <w:jc w:val="both"/>
        <w:rPr>
          <w:rFonts w:cs="Arial"/>
          <w:i/>
        </w:rPr>
      </w:pPr>
    </w:p>
    <w:p w14:paraId="63D93AE2" w14:textId="77777777" w:rsidR="00F4373A" w:rsidRDefault="00F4373A" w:rsidP="004F0B3E">
      <w:pPr>
        <w:jc w:val="both"/>
        <w:rPr>
          <w:rFonts w:cs="Arial"/>
          <w:i/>
        </w:rPr>
      </w:pPr>
    </w:p>
    <w:p w14:paraId="403F4DB7" w14:textId="77777777" w:rsidR="00F4373A" w:rsidRDefault="00F4373A" w:rsidP="004F0B3E">
      <w:pPr>
        <w:jc w:val="both"/>
        <w:rPr>
          <w:rFonts w:cs="Arial"/>
          <w:i/>
        </w:rPr>
      </w:pPr>
    </w:p>
    <w:p w14:paraId="1373A09A" w14:textId="77777777" w:rsidR="00F4373A" w:rsidRDefault="00F4373A" w:rsidP="004F0B3E">
      <w:pPr>
        <w:jc w:val="both"/>
        <w:rPr>
          <w:rFonts w:cs="Arial"/>
          <w:i/>
        </w:rPr>
      </w:pPr>
    </w:p>
    <w:p w14:paraId="76D3DA3C" w14:textId="77777777" w:rsidR="00F4373A" w:rsidRDefault="00F4373A" w:rsidP="004F0B3E">
      <w:pPr>
        <w:jc w:val="both"/>
        <w:rPr>
          <w:rFonts w:cs="Arial"/>
          <w:i/>
        </w:rPr>
      </w:pPr>
    </w:p>
    <w:p w14:paraId="17CE00CA" w14:textId="77777777" w:rsidR="00F4373A" w:rsidRDefault="00F4373A" w:rsidP="004F0B3E">
      <w:pPr>
        <w:jc w:val="both"/>
        <w:rPr>
          <w:rFonts w:cs="Arial"/>
          <w:i/>
        </w:rPr>
      </w:pPr>
    </w:p>
    <w:p w14:paraId="0145C4C7" w14:textId="77777777" w:rsidR="00F4373A" w:rsidRDefault="00F4373A" w:rsidP="004F0B3E">
      <w:pPr>
        <w:jc w:val="both"/>
        <w:rPr>
          <w:rFonts w:cs="Arial"/>
          <w:i/>
        </w:rPr>
      </w:pPr>
    </w:p>
    <w:p w14:paraId="4C110875" w14:textId="486FF94B" w:rsidR="00F4373A" w:rsidRDefault="00F4373A" w:rsidP="004F0B3E">
      <w:pPr>
        <w:jc w:val="both"/>
        <w:rPr>
          <w:rFonts w:cs="Arial"/>
          <w:i/>
        </w:rPr>
      </w:pPr>
    </w:p>
    <w:p w14:paraId="020E46B4" w14:textId="77777777" w:rsidR="00F4373A" w:rsidRDefault="00F4373A" w:rsidP="004F0B3E">
      <w:pPr>
        <w:jc w:val="both"/>
        <w:rPr>
          <w:rFonts w:cs="Arial"/>
          <w:i/>
        </w:rPr>
      </w:pPr>
    </w:p>
    <w:p w14:paraId="46C08185" w14:textId="77777777" w:rsidR="00EF1747" w:rsidRDefault="00EF1747" w:rsidP="00EF1747">
      <w:pPr>
        <w:tabs>
          <w:tab w:val="left" w:pos="993"/>
          <w:tab w:val="left" w:pos="1134"/>
        </w:tabs>
        <w:jc w:val="both"/>
        <w:rPr>
          <w:rFonts w:cs="Arial"/>
        </w:rPr>
      </w:pPr>
      <w:r w:rsidRPr="00C547FE">
        <w:rPr>
          <w:rFonts w:cs="Arial"/>
          <w:i/>
        </w:rPr>
        <w:t xml:space="preserve">Obrazec izpolni sodelujoče podjetje, ki zagotavlja vodjo </w:t>
      </w:r>
      <w:r>
        <w:rPr>
          <w:rFonts w:cs="Arial"/>
          <w:i/>
        </w:rPr>
        <w:t>posamičnih del</w:t>
      </w:r>
      <w:r w:rsidRPr="00C547FE">
        <w:rPr>
          <w:rFonts w:cs="Arial"/>
          <w:i/>
        </w:rPr>
        <w:t xml:space="preserve">. Ta obrazec je sestavni del in priloga ponudbe.  </w:t>
      </w:r>
    </w:p>
    <w:p w14:paraId="5FE6A5F2" w14:textId="50BB9142" w:rsidR="00703B8F" w:rsidRPr="004F0B3E" w:rsidRDefault="00703B8F" w:rsidP="00EF1747">
      <w:pPr>
        <w:jc w:val="both"/>
        <w:rPr>
          <w:rFonts w:cs="Arial"/>
          <w:i/>
        </w:rPr>
      </w:pPr>
    </w:p>
    <w:sectPr w:rsidR="00703B8F" w:rsidRPr="004F0B3E" w:rsidSect="00001218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998CB" w14:textId="77777777" w:rsidR="00F22AE2" w:rsidRDefault="00F22AE2">
      <w:r>
        <w:separator/>
      </w:r>
    </w:p>
  </w:endnote>
  <w:endnote w:type="continuationSeparator" w:id="0">
    <w:p w14:paraId="344EE3B9" w14:textId="77777777" w:rsidR="00F22AE2" w:rsidRDefault="00F2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153A2" w14:textId="3E715854" w:rsidR="00F22AE2" w:rsidRPr="003A669E" w:rsidRDefault="00F22AE2" w:rsidP="00001218">
    <w:pPr>
      <w:pStyle w:val="Noga"/>
      <w:pBdr>
        <w:top w:val="single" w:sz="4" w:space="1" w:color="auto"/>
      </w:pBdr>
      <w:rPr>
        <w:rFonts w:ascii="Arial" w:hAnsi="Arial" w:cs="Arial"/>
        <w:sz w:val="22"/>
        <w:szCs w:val="22"/>
      </w:rPr>
    </w:pP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E875C4">
      <w:rPr>
        <w:rStyle w:val="tevilkastrani"/>
        <w:rFonts w:ascii="Arial" w:hAnsi="Arial" w:cs="Arial"/>
        <w:noProof/>
        <w:sz w:val="22"/>
        <w:szCs w:val="22"/>
      </w:rPr>
      <w:t>2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  <w:r w:rsidRPr="003A669E">
      <w:rPr>
        <w:rStyle w:val="tevilkastrani"/>
        <w:rFonts w:ascii="Arial" w:hAnsi="Arial" w:cs="Arial"/>
        <w:sz w:val="22"/>
        <w:szCs w:val="22"/>
      </w:rPr>
      <w:t xml:space="preserve"> / </w:t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NUMPAGES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E875C4">
      <w:rPr>
        <w:rStyle w:val="tevilkastrani"/>
        <w:rFonts w:ascii="Arial" w:hAnsi="Arial" w:cs="Arial"/>
        <w:noProof/>
        <w:sz w:val="22"/>
        <w:szCs w:val="22"/>
      </w:rPr>
      <w:t>5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496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7248"/>
      <w:gridCol w:w="7248"/>
    </w:tblGrid>
    <w:tr w:rsidR="00F22AE2" w:rsidRPr="00A1445A" w14:paraId="0FEBD99E" w14:textId="77777777" w:rsidTr="004F0B3E">
      <w:trPr>
        <w:trHeight w:val="258"/>
      </w:trPr>
      <w:tc>
        <w:tcPr>
          <w:tcW w:w="7248" w:type="dxa"/>
          <w:shd w:val="clear" w:color="auto" w:fill="auto"/>
        </w:tcPr>
        <w:p w14:paraId="00493F99" w14:textId="77777777" w:rsidR="00F22AE2" w:rsidRPr="005A785E" w:rsidRDefault="00F22AE2" w:rsidP="002618E0">
          <w:pPr>
            <w:rPr>
              <w:noProof/>
            </w:rPr>
          </w:pPr>
        </w:p>
      </w:tc>
      <w:tc>
        <w:tcPr>
          <w:tcW w:w="7248" w:type="dxa"/>
          <w:shd w:val="clear" w:color="auto" w:fill="auto"/>
        </w:tcPr>
        <w:p w14:paraId="15198ABB" w14:textId="60F5A542" w:rsidR="00F22AE2" w:rsidRPr="00A1445A" w:rsidRDefault="00F22AE2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2692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26921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6082E49" w14:textId="77777777" w:rsidR="00F22AE2" w:rsidRPr="00FC6CF0" w:rsidRDefault="00F22AE2">
    <w:pPr>
      <w:pStyle w:val="Noga"/>
      <w:rPr>
        <w:rFonts w:ascii="Arial" w:hAnsi="Arial" w:cs="Arial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91009" w14:textId="42EE8F50" w:rsidR="00F22AE2" w:rsidRPr="003A669E" w:rsidRDefault="00F22AE2" w:rsidP="00001218">
    <w:pPr>
      <w:pStyle w:val="Noga"/>
      <w:pBdr>
        <w:top w:val="single" w:sz="4" w:space="1" w:color="auto"/>
      </w:pBdr>
      <w:rPr>
        <w:rFonts w:ascii="Arial" w:hAnsi="Arial" w:cs="Arial"/>
        <w:sz w:val="22"/>
        <w:szCs w:val="22"/>
      </w:rPr>
    </w:pP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A26921">
      <w:rPr>
        <w:rStyle w:val="tevilkastrani"/>
        <w:rFonts w:ascii="Arial" w:hAnsi="Arial" w:cs="Arial"/>
        <w:noProof/>
        <w:sz w:val="22"/>
        <w:szCs w:val="22"/>
      </w:rPr>
      <w:t>3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  <w:r w:rsidRPr="003A669E">
      <w:rPr>
        <w:rStyle w:val="tevilkastrani"/>
        <w:rFonts w:ascii="Arial" w:hAnsi="Arial" w:cs="Arial"/>
        <w:sz w:val="22"/>
        <w:szCs w:val="22"/>
      </w:rPr>
      <w:t xml:space="preserve"> / </w:t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NUMPAGES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A26921">
      <w:rPr>
        <w:rStyle w:val="tevilkastrani"/>
        <w:rFonts w:ascii="Arial" w:hAnsi="Arial" w:cs="Arial"/>
        <w:noProof/>
        <w:sz w:val="22"/>
        <w:szCs w:val="22"/>
      </w:rPr>
      <w:t>4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F22AE2" w:rsidRPr="00A1445A" w14:paraId="11485D4E" w14:textId="77777777" w:rsidTr="00A1445A">
      <w:tc>
        <w:tcPr>
          <w:tcW w:w="4605" w:type="dxa"/>
          <w:shd w:val="clear" w:color="auto" w:fill="auto"/>
        </w:tcPr>
        <w:p w14:paraId="0E9E1833" w14:textId="77777777" w:rsidR="00F22AE2" w:rsidRPr="005A785E" w:rsidRDefault="00F22AE2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62131638" w14:textId="2504B188" w:rsidR="00F22AE2" w:rsidRPr="00A1445A" w:rsidRDefault="00F22AE2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26921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26921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20302F96" w14:textId="77777777" w:rsidR="00F22AE2" w:rsidRPr="00FC6CF0" w:rsidRDefault="00F22AE2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42457" w14:textId="77777777" w:rsidR="00F22AE2" w:rsidRDefault="00F22AE2">
      <w:r>
        <w:separator/>
      </w:r>
    </w:p>
  </w:footnote>
  <w:footnote w:type="continuationSeparator" w:id="0">
    <w:p w14:paraId="0AB4FE65" w14:textId="77777777" w:rsidR="00F22AE2" w:rsidRDefault="00F22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F22AE2" w:rsidRPr="00A1445A" w14:paraId="781EC86F" w14:textId="77777777" w:rsidTr="00F22AE2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4D0FB2C" w14:textId="77777777" w:rsidR="00F22AE2" w:rsidRPr="00A04B00" w:rsidRDefault="00F22AE2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04095F6" w14:textId="77777777" w:rsidR="00F22AE2" w:rsidRPr="00A04B00" w:rsidRDefault="00F22AE2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8C5C314" w14:textId="77777777" w:rsidR="00F22AE2" w:rsidRPr="00A04B00" w:rsidRDefault="00F22AE2" w:rsidP="003A669E">
          <w:pPr>
            <w:ind w:right="6"/>
            <w:rPr>
              <w:rFonts w:cs="Arial"/>
              <w:color w:val="000000"/>
              <w:spacing w:val="-2"/>
            </w:rPr>
          </w:pPr>
        </w:p>
        <w:p w14:paraId="15D99F66" w14:textId="77777777" w:rsidR="00F22AE2" w:rsidRPr="00C0552D" w:rsidRDefault="00F22AE2" w:rsidP="003A669E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8C4CA52" w14:textId="77777777" w:rsidR="00F22AE2" w:rsidRPr="00C0552D" w:rsidRDefault="00F22AE2" w:rsidP="003A669E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0928375" w14:textId="77777777" w:rsidR="00F22AE2" w:rsidRPr="00A1445A" w:rsidRDefault="00F22AE2" w:rsidP="003A669E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6D3D856" wp14:editId="381F486A">
                <wp:extent cx="619125" cy="714375"/>
                <wp:effectExtent l="0" t="0" r="9525" b="9525"/>
                <wp:docPr id="4" name="Slika 4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FC9E6E9" w14:textId="77777777" w:rsidR="00F22AE2" w:rsidRDefault="00F22AE2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5FAC5674" w14:textId="77777777" w:rsidR="00F22AE2" w:rsidRPr="00A1445A" w:rsidRDefault="00F22AE2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17D89DD" w14:textId="77777777" w:rsidR="00F22AE2" w:rsidRPr="00A1445A" w:rsidRDefault="00F22AE2" w:rsidP="003A669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F22AE2" w:rsidRPr="00703B8F" w14:paraId="2142A8D7" w14:textId="77777777" w:rsidTr="00F22AE2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FFC52EB" w14:textId="47B3F1C7" w:rsidR="00F22AE2" w:rsidRPr="00703B8F" w:rsidRDefault="00F22AE2" w:rsidP="003A669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E05E04F" w14:textId="77777777" w:rsidR="00F22AE2" w:rsidRPr="00703B8F" w:rsidRDefault="00F22AE2" w:rsidP="003A669E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27AEF7E" w14:textId="77777777" w:rsidR="00F22AE2" w:rsidRPr="00703B8F" w:rsidRDefault="00F22AE2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2.11</w:t>
          </w:r>
        </w:p>
      </w:tc>
    </w:tr>
  </w:tbl>
  <w:p w14:paraId="15540172" w14:textId="77777777" w:rsidR="00F22AE2" w:rsidRDefault="00F22AE2" w:rsidP="003A66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09" w:type="dxa"/>
      <w:tblInd w:w="38" w:type="dxa"/>
      <w:tblLayout w:type="fixed"/>
      <w:tblLook w:val="01E0" w:firstRow="1" w:lastRow="1" w:firstColumn="1" w:lastColumn="1" w:noHBand="0" w:noVBand="0"/>
    </w:tblPr>
    <w:tblGrid>
      <w:gridCol w:w="6217"/>
      <w:gridCol w:w="2182"/>
      <w:gridCol w:w="5810"/>
    </w:tblGrid>
    <w:tr w:rsidR="00F22AE2" w:rsidRPr="00A1445A" w14:paraId="1FD804A7" w14:textId="77777777" w:rsidTr="004C6EF4">
      <w:trPr>
        <w:trHeight w:val="1013"/>
      </w:trPr>
      <w:tc>
        <w:tcPr>
          <w:tcW w:w="6217" w:type="dxa"/>
          <w:tcBorders>
            <w:bottom w:val="single" w:sz="4" w:space="0" w:color="auto"/>
          </w:tcBorders>
          <w:shd w:val="clear" w:color="auto" w:fill="auto"/>
        </w:tcPr>
        <w:p w14:paraId="503AC19B" w14:textId="77777777" w:rsidR="00F22AE2" w:rsidRPr="00A04B00" w:rsidRDefault="00F22AE2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79223BA2" w14:textId="77777777" w:rsidR="00F22AE2" w:rsidRPr="00A04B00" w:rsidRDefault="00F22AE2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156BE5F" w14:textId="77777777" w:rsidR="00F22AE2" w:rsidRPr="00A04B00" w:rsidRDefault="00F22AE2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7D21A8D" w14:textId="77777777" w:rsidR="00F22AE2" w:rsidRPr="00C0552D" w:rsidRDefault="00F22AE2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02517D7A" w14:textId="77777777" w:rsidR="00F22AE2" w:rsidRPr="00C0552D" w:rsidRDefault="00F22AE2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2182" w:type="dxa"/>
          <w:tcBorders>
            <w:bottom w:val="single" w:sz="4" w:space="0" w:color="auto"/>
          </w:tcBorders>
          <w:shd w:val="clear" w:color="auto" w:fill="auto"/>
        </w:tcPr>
        <w:p w14:paraId="0B47542A" w14:textId="77777777" w:rsidR="00F22AE2" w:rsidRPr="00A1445A" w:rsidRDefault="00F22AE2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2329D703" wp14:editId="172A5307">
                <wp:extent cx="619125" cy="714375"/>
                <wp:effectExtent l="0" t="0" r="9525" b="9525"/>
                <wp:docPr id="6" name="Slika 6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0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A74947E" w14:textId="77777777" w:rsidR="00F22AE2" w:rsidRDefault="00F22AE2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571904F" w14:textId="77777777" w:rsidR="00F22AE2" w:rsidRPr="00A1445A" w:rsidRDefault="00F22AE2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20BA22DC" w14:textId="77777777" w:rsidR="00F22AE2" w:rsidRPr="00A1445A" w:rsidRDefault="00F22AE2" w:rsidP="009466B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F22AE2" w:rsidRPr="00703B8F" w14:paraId="37545748" w14:textId="77777777" w:rsidTr="004C6EF4">
      <w:trPr>
        <w:trHeight w:val="149"/>
      </w:trPr>
      <w:tc>
        <w:tcPr>
          <w:tcW w:w="6217" w:type="dxa"/>
          <w:tcBorders>
            <w:top w:val="single" w:sz="4" w:space="0" w:color="auto"/>
          </w:tcBorders>
          <w:shd w:val="clear" w:color="auto" w:fill="auto"/>
        </w:tcPr>
        <w:p w14:paraId="3D372D05" w14:textId="01D271FC" w:rsidR="00F22AE2" w:rsidRPr="00703B8F" w:rsidRDefault="00F22AE2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GRADNJA</w:t>
          </w:r>
        </w:p>
      </w:tc>
      <w:tc>
        <w:tcPr>
          <w:tcW w:w="2182" w:type="dxa"/>
          <w:tcBorders>
            <w:top w:val="single" w:sz="4" w:space="0" w:color="auto"/>
          </w:tcBorders>
          <w:shd w:val="clear" w:color="auto" w:fill="auto"/>
        </w:tcPr>
        <w:p w14:paraId="08C6F50F" w14:textId="77777777" w:rsidR="00F22AE2" w:rsidRPr="00703B8F" w:rsidRDefault="00F22AE2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5810" w:type="dxa"/>
          <w:tcBorders>
            <w:top w:val="single" w:sz="4" w:space="0" w:color="auto"/>
          </w:tcBorders>
          <w:shd w:val="clear" w:color="auto" w:fill="auto"/>
        </w:tcPr>
        <w:p w14:paraId="53B3E490" w14:textId="77777777" w:rsidR="00F22AE2" w:rsidRPr="00703B8F" w:rsidRDefault="00F22AE2" w:rsidP="000F6DA7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2.11</w:t>
          </w:r>
        </w:p>
      </w:tc>
    </w:tr>
  </w:tbl>
  <w:p w14:paraId="39A53F5F" w14:textId="77777777" w:rsidR="00F22AE2" w:rsidRPr="00FC6CF0" w:rsidRDefault="00F22AE2" w:rsidP="00001218">
    <w:pPr>
      <w:pStyle w:val="Glava"/>
      <w:rPr>
        <w:rFonts w:ascii="Arial" w:hAnsi="Arial" w:cs="Arial"/>
        <w:sz w:val="2"/>
        <w:szCs w:val="2"/>
      </w:rPr>
    </w:pPr>
  </w:p>
  <w:p w14:paraId="137CEDAA" w14:textId="77777777" w:rsidR="00F22AE2" w:rsidRPr="00FC6CF0" w:rsidRDefault="00F22AE2">
    <w:pPr>
      <w:pStyle w:val="Glava"/>
      <w:rPr>
        <w:rFonts w:ascii="Arial" w:hAnsi="Arial" w:cs="Arial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F22AE2" w:rsidRPr="00A1445A" w14:paraId="5DE251F2" w14:textId="77777777" w:rsidTr="00F22AE2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882199C" w14:textId="77777777" w:rsidR="00F22AE2" w:rsidRPr="00A04B00" w:rsidRDefault="00F22AE2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021D1D2A" w14:textId="77777777" w:rsidR="00F22AE2" w:rsidRPr="00A04B00" w:rsidRDefault="00F22AE2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1F47D2B" w14:textId="77777777" w:rsidR="00F22AE2" w:rsidRPr="00A04B00" w:rsidRDefault="00F22AE2" w:rsidP="003A669E">
          <w:pPr>
            <w:ind w:right="6"/>
            <w:rPr>
              <w:rFonts w:cs="Arial"/>
              <w:color w:val="000000"/>
              <w:spacing w:val="-2"/>
            </w:rPr>
          </w:pPr>
        </w:p>
        <w:p w14:paraId="0B72BB36" w14:textId="77777777" w:rsidR="00F22AE2" w:rsidRPr="00C0552D" w:rsidRDefault="00F22AE2" w:rsidP="003A669E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B84AFE7" w14:textId="77777777" w:rsidR="00F22AE2" w:rsidRPr="00C0552D" w:rsidRDefault="00F22AE2" w:rsidP="003A669E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C5D0DFB" w14:textId="77777777" w:rsidR="00F22AE2" w:rsidRPr="00A1445A" w:rsidRDefault="00F22AE2" w:rsidP="003A669E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3F41C3B" wp14:editId="06EBD389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8EE2096" w14:textId="77777777" w:rsidR="00F22AE2" w:rsidRDefault="00F22AE2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265027E" w14:textId="77777777" w:rsidR="00F22AE2" w:rsidRPr="00A1445A" w:rsidRDefault="00F22AE2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381D7A1C" w14:textId="77777777" w:rsidR="00F22AE2" w:rsidRPr="00A1445A" w:rsidRDefault="00F22AE2" w:rsidP="003A669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F22AE2" w:rsidRPr="00703B8F" w14:paraId="38AED1BD" w14:textId="77777777" w:rsidTr="00F22AE2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E6E9F95" w14:textId="203C15A8" w:rsidR="00F22AE2" w:rsidRPr="00703B8F" w:rsidRDefault="00F22AE2" w:rsidP="003A669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4ECFBD6" w14:textId="77777777" w:rsidR="00F22AE2" w:rsidRPr="00703B8F" w:rsidRDefault="00F22AE2" w:rsidP="003A669E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1285F904" w14:textId="77777777" w:rsidR="00F22AE2" w:rsidRPr="00703B8F" w:rsidRDefault="00F22AE2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2.11</w:t>
          </w:r>
        </w:p>
      </w:tc>
    </w:tr>
  </w:tbl>
  <w:p w14:paraId="25B11DD9" w14:textId="77777777" w:rsidR="00F22AE2" w:rsidRDefault="00F22AE2" w:rsidP="004F0B3E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F22AE2" w:rsidRPr="00A1445A" w14:paraId="2320D1C0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79D6B9A" w14:textId="77777777" w:rsidR="00F22AE2" w:rsidRPr="00A04B00" w:rsidRDefault="00F22AE2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0D35B915" w14:textId="77777777" w:rsidR="00F22AE2" w:rsidRPr="00A04B00" w:rsidRDefault="00F22AE2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610A0EB4" w14:textId="77777777" w:rsidR="00F22AE2" w:rsidRPr="00A04B00" w:rsidRDefault="00F22AE2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9E2F272" w14:textId="77777777" w:rsidR="00F22AE2" w:rsidRPr="00C0552D" w:rsidRDefault="00F22AE2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727BDE32" w14:textId="77777777" w:rsidR="00F22AE2" w:rsidRPr="00C0552D" w:rsidRDefault="00F22AE2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081BC1" w14:textId="77777777" w:rsidR="00F22AE2" w:rsidRPr="00A1445A" w:rsidRDefault="00F22AE2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FCEC2CC" wp14:editId="6A14090D">
                <wp:extent cx="619125" cy="714375"/>
                <wp:effectExtent l="0" t="0" r="9525" b="9525"/>
                <wp:docPr id="5" name="Slika 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31D6AB1" w14:textId="77777777" w:rsidR="00F22AE2" w:rsidRDefault="00F22AE2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A92EF40" w14:textId="77777777" w:rsidR="00F22AE2" w:rsidRPr="00A1445A" w:rsidRDefault="00F22AE2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01F15A46" w14:textId="77777777" w:rsidR="00F22AE2" w:rsidRPr="00A1445A" w:rsidRDefault="00F22AE2" w:rsidP="009466B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F22AE2" w:rsidRPr="00703B8F" w14:paraId="6B093B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1B6D92" w14:textId="789EE20A" w:rsidR="00F22AE2" w:rsidRPr="00703B8F" w:rsidRDefault="00F22AE2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60475B12" w14:textId="77777777" w:rsidR="00F22AE2" w:rsidRPr="00703B8F" w:rsidRDefault="00F22AE2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7DA3FF" w14:textId="77777777" w:rsidR="00F22AE2" w:rsidRPr="00703B8F" w:rsidRDefault="00F22AE2" w:rsidP="000F6DA7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2.11</w:t>
          </w:r>
        </w:p>
      </w:tc>
    </w:tr>
  </w:tbl>
  <w:p w14:paraId="5C2ABA75" w14:textId="77777777" w:rsidR="00F22AE2" w:rsidRPr="00FC6CF0" w:rsidRDefault="00F22AE2" w:rsidP="00001218">
    <w:pPr>
      <w:pStyle w:val="Glava"/>
      <w:rPr>
        <w:rFonts w:ascii="Arial" w:hAnsi="Arial" w:cs="Arial"/>
        <w:sz w:val="2"/>
        <w:szCs w:val="2"/>
      </w:rPr>
    </w:pPr>
  </w:p>
  <w:p w14:paraId="6E4013CF" w14:textId="77777777" w:rsidR="00F22AE2" w:rsidRPr="00FC6CF0" w:rsidRDefault="00F22AE2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E0B66"/>
    <w:multiLevelType w:val="hybridMultilevel"/>
    <w:tmpl w:val="D0B66CBA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F4F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4583"/>
    <w:rsid w:val="000D76C2"/>
    <w:rsid w:val="000E1875"/>
    <w:rsid w:val="000E41E1"/>
    <w:rsid w:val="000E7050"/>
    <w:rsid w:val="000F4E53"/>
    <w:rsid w:val="000F6DA7"/>
    <w:rsid w:val="00101B68"/>
    <w:rsid w:val="00112D23"/>
    <w:rsid w:val="00112DCB"/>
    <w:rsid w:val="00114401"/>
    <w:rsid w:val="0012533E"/>
    <w:rsid w:val="0012700D"/>
    <w:rsid w:val="001314C1"/>
    <w:rsid w:val="001352C1"/>
    <w:rsid w:val="0014021F"/>
    <w:rsid w:val="00145CCB"/>
    <w:rsid w:val="00147E95"/>
    <w:rsid w:val="00164488"/>
    <w:rsid w:val="00164822"/>
    <w:rsid w:val="00166414"/>
    <w:rsid w:val="0017296F"/>
    <w:rsid w:val="00174BFE"/>
    <w:rsid w:val="00182BDC"/>
    <w:rsid w:val="00182E92"/>
    <w:rsid w:val="00183318"/>
    <w:rsid w:val="00191D53"/>
    <w:rsid w:val="00194FE9"/>
    <w:rsid w:val="001A192F"/>
    <w:rsid w:val="001A7BD0"/>
    <w:rsid w:val="001D16E0"/>
    <w:rsid w:val="001D1C28"/>
    <w:rsid w:val="001D464D"/>
    <w:rsid w:val="001D48CF"/>
    <w:rsid w:val="001D694D"/>
    <w:rsid w:val="001E16B5"/>
    <w:rsid w:val="001E3674"/>
    <w:rsid w:val="001F2089"/>
    <w:rsid w:val="001F6F0F"/>
    <w:rsid w:val="0020233B"/>
    <w:rsid w:val="00206114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C05F5"/>
    <w:rsid w:val="002D6A3C"/>
    <w:rsid w:val="002E1329"/>
    <w:rsid w:val="002E2B6F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67250"/>
    <w:rsid w:val="00370866"/>
    <w:rsid w:val="0037231D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6373"/>
    <w:rsid w:val="00420AD0"/>
    <w:rsid w:val="0043532D"/>
    <w:rsid w:val="00445049"/>
    <w:rsid w:val="004527D6"/>
    <w:rsid w:val="00453811"/>
    <w:rsid w:val="00453A4E"/>
    <w:rsid w:val="00455EB9"/>
    <w:rsid w:val="004720C5"/>
    <w:rsid w:val="0047643E"/>
    <w:rsid w:val="004801D0"/>
    <w:rsid w:val="004A0508"/>
    <w:rsid w:val="004B065E"/>
    <w:rsid w:val="004C6EF4"/>
    <w:rsid w:val="004D3C90"/>
    <w:rsid w:val="004D6B75"/>
    <w:rsid w:val="004F0B3E"/>
    <w:rsid w:val="004F7C1C"/>
    <w:rsid w:val="0051745B"/>
    <w:rsid w:val="005179FF"/>
    <w:rsid w:val="005255EB"/>
    <w:rsid w:val="00525B8A"/>
    <w:rsid w:val="005316C0"/>
    <w:rsid w:val="00537622"/>
    <w:rsid w:val="005605A2"/>
    <w:rsid w:val="005608A6"/>
    <w:rsid w:val="005724B4"/>
    <w:rsid w:val="005753D9"/>
    <w:rsid w:val="005770ED"/>
    <w:rsid w:val="0058399F"/>
    <w:rsid w:val="00587665"/>
    <w:rsid w:val="00592452"/>
    <w:rsid w:val="00592659"/>
    <w:rsid w:val="005A785E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021DD"/>
    <w:rsid w:val="006101A2"/>
    <w:rsid w:val="006110C9"/>
    <w:rsid w:val="0061133D"/>
    <w:rsid w:val="00612663"/>
    <w:rsid w:val="006163B7"/>
    <w:rsid w:val="00622A79"/>
    <w:rsid w:val="006315C1"/>
    <w:rsid w:val="0065152F"/>
    <w:rsid w:val="00662D8F"/>
    <w:rsid w:val="0066332D"/>
    <w:rsid w:val="00665D5D"/>
    <w:rsid w:val="00670A28"/>
    <w:rsid w:val="00670D1D"/>
    <w:rsid w:val="00696883"/>
    <w:rsid w:val="006A7840"/>
    <w:rsid w:val="006B6C4F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41DF3"/>
    <w:rsid w:val="00743912"/>
    <w:rsid w:val="00767A5A"/>
    <w:rsid w:val="00780396"/>
    <w:rsid w:val="0078319E"/>
    <w:rsid w:val="00783525"/>
    <w:rsid w:val="0078751F"/>
    <w:rsid w:val="00787607"/>
    <w:rsid w:val="00793B8B"/>
    <w:rsid w:val="007A3079"/>
    <w:rsid w:val="007D302C"/>
    <w:rsid w:val="007D4174"/>
    <w:rsid w:val="007E0866"/>
    <w:rsid w:val="007E1E8E"/>
    <w:rsid w:val="007E31E3"/>
    <w:rsid w:val="007F23E7"/>
    <w:rsid w:val="007F3757"/>
    <w:rsid w:val="007F4AC2"/>
    <w:rsid w:val="00814D34"/>
    <w:rsid w:val="008155E7"/>
    <w:rsid w:val="00824D1D"/>
    <w:rsid w:val="00832CC9"/>
    <w:rsid w:val="00833AC6"/>
    <w:rsid w:val="00843739"/>
    <w:rsid w:val="00847017"/>
    <w:rsid w:val="00871704"/>
    <w:rsid w:val="00882006"/>
    <w:rsid w:val="00895F3B"/>
    <w:rsid w:val="008A757F"/>
    <w:rsid w:val="008B0B39"/>
    <w:rsid w:val="008B25C9"/>
    <w:rsid w:val="008B3725"/>
    <w:rsid w:val="008C2AC2"/>
    <w:rsid w:val="008C2FF7"/>
    <w:rsid w:val="008D6DCE"/>
    <w:rsid w:val="008E64FA"/>
    <w:rsid w:val="008F3E2F"/>
    <w:rsid w:val="009016C0"/>
    <w:rsid w:val="00904A72"/>
    <w:rsid w:val="00904F51"/>
    <w:rsid w:val="00905AAC"/>
    <w:rsid w:val="00913CF8"/>
    <w:rsid w:val="00941B83"/>
    <w:rsid w:val="00945B2B"/>
    <w:rsid w:val="00946104"/>
    <w:rsid w:val="009466BC"/>
    <w:rsid w:val="009514DD"/>
    <w:rsid w:val="0095198A"/>
    <w:rsid w:val="00953938"/>
    <w:rsid w:val="009642B8"/>
    <w:rsid w:val="00965BB4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270E"/>
    <w:rsid w:val="00A1445A"/>
    <w:rsid w:val="00A14A0A"/>
    <w:rsid w:val="00A22650"/>
    <w:rsid w:val="00A26921"/>
    <w:rsid w:val="00A3063E"/>
    <w:rsid w:val="00A33BE0"/>
    <w:rsid w:val="00A515E0"/>
    <w:rsid w:val="00A53B42"/>
    <w:rsid w:val="00A57325"/>
    <w:rsid w:val="00A65EED"/>
    <w:rsid w:val="00A75802"/>
    <w:rsid w:val="00A83E62"/>
    <w:rsid w:val="00A90F98"/>
    <w:rsid w:val="00A91D87"/>
    <w:rsid w:val="00A92149"/>
    <w:rsid w:val="00AA2F1C"/>
    <w:rsid w:val="00AA45C7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2DFB"/>
    <w:rsid w:val="00B26132"/>
    <w:rsid w:val="00B274CE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A2C4A"/>
    <w:rsid w:val="00BB145B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155"/>
    <w:rsid w:val="00C46100"/>
    <w:rsid w:val="00C468BF"/>
    <w:rsid w:val="00C527B6"/>
    <w:rsid w:val="00C52CE4"/>
    <w:rsid w:val="00C547FE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E2A15"/>
    <w:rsid w:val="00CF12FC"/>
    <w:rsid w:val="00CF6111"/>
    <w:rsid w:val="00D05C1E"/>
    <w:rsid w:val="00D06278"/>
    <w:rsid w:val="00D06F8C"/>
    <w:rsid w:val="00D1074C"/>
    <w:rsid w:val="00D2343D"/>
    <w:rsid w:val="00D278D4"/>
    <w:rsid w:val="00D365BD"/>
    <w:rsid w:val="00D42CF0"/>
    <w:rsid w:val="00D54326"/>
    <w:rsid w:val="00D579F3"/>
    <w:rsid w:val="00D707B4"/>
    <w:rsid w:val="00D7309B"/>
    <w:rsid w:val="00D77C8B"/>
    <w:rsid w:val="00D80EAF"/>
    <w:rsid w:val="00D8275B"/>
    <w:rsid w:val="00D83E17"/>
    <w:rsid w:val="00D84490"/>
    <w:rsid w:val="00D91500"/>
    <w:rsid w:val="00D92C6A"/>
    <w:rsid w:val="00D934D5"/>
    <w:rsid w:val="00DA0B86"/>
    <w:rsid w:val="00DB3E61"/>
    <w:rsid w:val="00DD3F3A"/>
    <w:rsid w:val="00DE29A8"/>
    <w:rsid w:val="00DF116B"/>
    <w:rsid w:val="00DF3D50"/>
    <w:rsid w:val="00E029F3"/>
    <w:rsid w:val="00E02C2C"/>
    <w:rsid w:val="00E0340C"/>
    <w:rsid w:val="00E261C4"/>
    <w:rsid w:val="00E278E5"/>
    <w:rsid w:val="00E3300C"/>
    <w:rsid w:val="00E43C3D"/>
    <w:rsid w:val="00E451C8"/>
    <w:rsid w:val="00E550C0"/>
    <w:rsid w:val="00E61921"/>
    <w:rsid w:val="00E676C3"/>
    <w:rsid w:val="00E67D1D"/>
    <w:rsid w:val="00E71F4F"/>
    <w:rsid w:val="00E749F2"/>
    <w:rsid w:val="00E85432"/>
    <w:rsid w:val="00E875C4"/>
    <w:rsid w:val="00E932C8"/>
    <w:rsid w:val="00E95B73"/>
    <w:rsid w:val="00E9600A"/>
    <w:rsid w:val="00EA7B9C"/>
    <w:rsid w:val="00EB0DA9"/>
    <w:rsid w:val="00EE0287"/>
    <w:rsid w:val="00EE7F32"/>
    <w:rsid w:val="00EF0493"/>
    <w:rsid w:val="00EF1747"/>
    <w:rsid w:val="00EF1787"/>
    <w:rsid w:val="00EF18FD"/>
    <w:rsid w:val="00F01DBA"/>
    <w:rsid w:val="00F0300D"/>
    <w:rsid w:val="00F0401D"/>
    <w:rsid w:val="00F21B47"/>
    <w:rsid w:val="00F22AE2"/>
    <w:rsid w:val="00F267C9"/>
    <w:rsid w:val="00F27435"/>
    <w:rsid w:val="00F33579"/>
    <w:rsid w:val="00F41606"/>
    <w:rsid w:val="00F42EA0"/>
    <w:rsid w:val="00F4373A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07A5"/>
    <w:rsid w:val="00FF0997"/>
    <w:rsid w:val="00FF1B9E"/>
    <w:rsid w:val="00FF1C9D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A64FCD7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0586509-89EC-48DA-9BCD-7FBA4B88BDF4}">
  <ds:schemaRefs>
    <ds:schemaRef ds:uri="http://schemas.openxmlformats.org/package/2006/metadata/core-properties"/>
    <ds:schemaRef ds:uri="64b5e79a-161e-4f4f-95e3-8c5cd0f50b65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54AAC4C-CD9B-4C59-B7CE-7DA196847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690FC-8A6C-4DF6-9507-53CE039069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8AB31D-3299-4FED-875A-ABB2FB519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4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4494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2016-01-04T14:35:00Z</cp:lastPrinted>
  <dcterms:created xsi:type="dcterms:W3CDTF">2026-04-07T08:00:00Z</dcterms:created>
  <dcterms:modified xsi:type="dcterms:W3CDTF">2026-04-13T12:49:00Z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