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5A64D" w14:textId="77777777" w:rsidR="00A337BB" w:rsidRPr="00A337BB" w:rsidRDefault="00A337BB" w:rsidP="00A337BB">
      <w:pPr>
        <w:widowControl w:val="0"/>
        <w:autoSpaceDE w:val="0"/>
        <w:autoSpaceDN w:val="0"/>
        <w:adjustRightInd w:val="0"/>
        <w:spacing w:after="0" w:line="240" w:lineRule="auto"/>
        <w:jc w:val="right"/>
        <w:rPr>
          <w:rFonts w:ascii="Arial Narrow" w:eastAsia="Arial Narrow" w:hAnsi="Arial Narrow" w:cs="Arial Narrow"/>
          <w:b/>
          <w:kern w:val="0"/>
          <w:lang w:eastAsia="sl-SI"/>
          <w14:ligatures w14:val="none"/>
        </w:rPr>
      </w:pPr>
      <w:r w:rsidRPr="00A337BB">
        <w:rPr>
          <w:rFonts w:ascii="Arial Narrow" w:eastAsia="Arial Narrow" w:hAnsi="Arial Narrow" w:cs="Arial Narrow"/>
          <w:b/>
          <w:kern w:val="0"/>
          <w:lang w:eastAsia="sl-SI"/>
          <w14:ligatures w14:val="none"/>
        </w:rPr>
        <w:t>OBR-1</w:t>
      </w:r>
    </w:p>
    <w:p w14:paraId="51B9853B"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p>
    <w:p w14:paraId="5538F72F"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kern w:val="0"/>
          <w:sz w:val="28"/>
          <w:szCs w:val="28"/>
          <w:u w:val="single"/>
          <w:lang w:eastAsia="sl-SI"/>
          <w14:ligatures w14:val="none"/>
        </w:rPr>
      </w:pPr>
      <w:r w:rsidRPr="00A337BB">
        <w:rPr>
          <w:rFonts w:ascii="Arial Narrow" w:eastAsia="Arial Narrow" w:hAnsi="Arial Narrow" w:cs="Arial Narrow"/>
          <w:b/>
          <w:kern w:val="0"/>
          <w:sz w:val="28"/>
          <w:szCs w:val="28"/>
          <w:lang w:eastAsia="sl-SI"/>
          <w14:ligatures w14:val="none"/>
        </w:rPr>
        <w:t xml:space="preserve">PONUDBA ŠT. </w:t>
      </w:r>
      <w:r w:rsidRPr="00A337BB">
        <w:rPr>
          <w:rFonts w:ascii="Arial Narrow" w:eastAsia="Arial Narrow" w:hAnsi="Arial Narrow" w:cs="Arial Narrow"/>
          <w:b/>
          <w:kern w:val="0"/>
          <w:sz w:val="28"/>
          <w:szCs w:val="28"/>
          <w:u w:val="single"/>
          <w:lang w:eastAsia="sl-SI"/>
          <w14:ligatures w14:val="none"/>
        </w:rPr>
        <w:tab/>
      </w:r>
      <w:r w:rsidRPr="00A337BB">
        <w:rPr>
          <w:rFonts w:ascii="Arial Narrow" w:eastAsia="Arial Narrow" w:hAnsi="Arial Narrow" w:cs="Arial Narrow"/>
          <w:b/>
          <w:kern w:val="0"/>
          <w:sz w:val="28"/>
          <w:szCs w:val="28"/>
          <w:u w:val="single"/>
          <w:lang w:eastAsia="sl-SI"/>
          <w14:ligatures w14:val="none"/>
        </w:rPr>
        <w:tab/>
      </w:r>
      <w:r w:rsidRPr="00A337BB">
        <w:rPr>
          <w:rFonts w:ascii="Arial Narrow" w:eastAsia="Arial Narrow" w:hAnsi="Arial Narrow" w:cs="Arial Narrow"/>
          <w:b/>
          <w:kern w:val="0"/>
          <w:sz w:val="28"/>
          <w:szCs w:val="28"/>
          <w:u w:val="single"/>
          <w:lang w:eastAsia="sl-SI"/>
          <w14:ligatures w14:val="none"/>
        </w:rPr>
        <w:tab/>
      </w:r>
    </w:p>
    <w:p w14:paraId="056F9C3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25C9CC0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49A498F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Na podlagi javnega naročila, objavljenega na Portalu javnih naročil dne xx.06.2026, pod številko objave </w:t>
      </w:r>
      <w:r w:rsidRPr="00A337BB">
        <w:rPr>
          <w:rFonts w:ascii="Arial Narrow" w:eastAsia="Times New Roman" w:hAnsi="Arial Narrow" w:cs="Arial"/>
          <w:b/>
          <w:kern w:val="0"/>
          <w:szCs w:val="18"/>
          <w14:ligatures w14:val="none"/>
        </w:rPr>
        <w:t>JN00xxxx/2026-SL1/01</w:t>
      </w:r>
      <w:r w:rsidRPr="00A337BB">
        <w:rPr>
          <w:rFonts w:ascii="Arial Narrow" w:eastAsia="Arial Narrow" w:hAnsi="Arial Narrow" w:cs="Arial Narrow"/>
          <w:kern w:val="0"/>
          <w:lang w:eastAsia="sl-SI"/>
          <w14:ligatures w14:val="none"/>
        </w:rPr>
        <w:t xml:space="preserve"> prilagamo našo ponudbeno dokumentacijo v skladu z navodili za pripravo ponudb.</w:t>
      </w:r>
    </w:p>
    <w:p w14:paraId="4A8CD13C"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p>
    <w:p w14:paraId="1743C9A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Ponudbo oddajamo (ustrezno označi):</w:t>
      </w:r>
    </w:p>
    <w:p w14:paraId="1E9C0A39" w14:textId="77777777" w:rsidR="00A337BB" w:rsidRPr="00A337BB" w:rsidRDefault="00A337BB" w:rsidP="00A337BB">
      <w:pPr>
        <w:widowControl w:val="0"/>
        <w:numPr>
          <w:ilvl w:val="0"/>
          <w:numId w:val="9"/>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SAMOSTOJNO – kot samostojen ponudnik</w:t>
      </w:r>
    </w:p>
    <w:p w14:paraId="6340FE87" w14:textId="77777777" w:rsidR="00A337BB" w:rsidRPr="00A337BB" w:rsidRDefault="00A337BB" w:rsidP="00A337BB">
      <w:pPr>
        <w:widowControl w:val="0"/>
        <w:numPr>
          <w:ilvl w:val="0"/>
          <w:numId w:val="9"/>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S PODIZVAJALCI – kot samostojen ponudnik s podizvajalci</w:t>
      </w:r>
    </w:p>
    <w:p w14:paraId="4F71685E" w14:textId="77777777" w:rsidR="00A337BB" w:rsidRPr="00A337BB" w:rsidRDefault="00A337BB" w:rsidP="00A337BB">
      <w:pPr>
        <w:widowControl w:val="0"/>
        <w:numPr>
          <w:ilvl w:val="0"/>
          <w:numId w:val="9"/>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SKUPNA PONUDBA – kot vodilni partner v skupini ponudnikov </w:t>
      </w:r>
    </w:p>
    <w:p w14:paraId="4CBDCA7F" w14:textId="77777777" w:rsidR="00A337BB" w:rsidRPr="00A337BB" w:rsidRDefault="00A337BB" w:rsidP="00A337BB">
      <w:pPr>
        <w:widowControl w:val="0"/>
        <w:numPr>
          <w:ilvl w:val="0"/>
          <w:numId w:val="9"/>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SKUPNA PONUDBA – kot partner v skupini ponudnikov </w:t>
      </w:r>
    </w:p>
    <w:p w14:paraId="280E36A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4452F68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3DC7DDA0"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sz w:val="28"/>
          <w:szCs w:val="28"/>
          <w:lang w:eastAsia="sl-SI"/>
          <w14:ligatures w14:val="none"/>
        </w:rPr>
      </w:pPr>
      <w:r w:rsidRPr="00A337BB">
        <w:rPr>
          <w:rFonts w:ascii="Arial Narrow" w:eastAsia="Arial Narrow" w:hAnsi="Arial Narrow" w:cs="Arial Narrow"/>
          <w:b/>
          <w:kern w:val="0"/>
          <w:sz w:val="28"/>
          <w:szCs w:val="28"/>
          <w:lang w:eastAsia="sl-SI"/>
          <w14:ligatures w14:val="none"/>
        </w:rPr>
        <w:t>Podatki o gospodarskem subjektu:</w:t>
      </w:r>
    </w:p>
    <w:p w14:paraId="378E1B6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Naziv: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61BDA41E"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Naslov: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434DF61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Davčna številka: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20E7302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Finančni urad: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602FAA9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Matična številka: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1FB0ACA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Številka transakcijskega računa / odprt pri banki: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57DBC91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Številka telefona: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25BF974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Številka </w:t>
      </w:r>
      <w:proofErr w:type="spellStart"/>
      <w:r w:rsidRPr="00A337BB">
        <w:rPr>
          <w:rFonts w:ascii="Arial Narrow" w:eastAsia="Arial Narrow" w:hAnsi="Arial Narrow" w:cs="Arial Narrow"/>
          <w:kern w:val="0"/>
          <w:lang w:eastAsia="sl-SI"/>
          <w14:ligatures w14:val="none"/>
        </w:rPr>
        <w:t>telefaxa</w:t>
      </w:r>
      <w:proofErr w:type="spellEnd"/>
      <w:r w:rsidRPr="00A337BB">
        <w:rPr>
          <w:rFonts w:ascii="Arial Narrow" w:eastAsia="Arial Narrow" w:hAnsi="Arial Narrow" w:cs="Arial Narrow"/>
          <w:kern w:val="0"/>
          <w:lang w:eastAsia="sl-SI"/>
          <w14:ligatures w14:val="none"/>
        </w:rPr>
        <w:t xml:space="preserve">: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421B8A0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Cambria Math"/>
          <w:kern w:val="0"/>
          <w:lang w:eastAsia="sl-SI"/>
          <w14:ligatures w14:val="none"/>
        </w:rPr>
      </w:pPr>
      <w:r w:rsidRPr="00A337BB">
        <w:rPr>
          <w:rFonts w:ascii="Arial Narrow" w:eastAsia="Arial Narrow" w:hAnsi="Arial Narrow" w:cs="Arial Narrow"/>
          <w:kern w:val="0"/>
          <w:lang w:eastAsia="sl-SI"/>
          <w14:ligatures w14:val="none"/>
        </w:rPr>
        <w:t>Gospodarski subjekt je MSP (ustrezno označi):</w:t>
      </w:r>
      <w:r w:rsidRPr="00A337BB">
        <w:rPr>
          <w:rFonts w:ascii="Arial Narrow" w:eastAsia="Arial Narrow" w:hAnsi="Arial Narrow" w:cs="Arial Narrow"/>
          <w:kern w:val="0"/>
          <w:lang w:eastAsia="sl-SI"/>
          <w14:ligatures w14:val="none"/>
        </w:rPr>
        <w:tab/>
        <w:t xml:space="preserve">DA </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NE</w:t>
      </w:r>
    </w:p>
    <w:p w14:paraId="358A5B4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17DD540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Odgovorna oseba za podpis ponudbe in pogodbe: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20ECFC64"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funkcija: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3E9B4120"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telefon: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651E3653"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proofErr w:type="spellStart"/>
      <w:r w:rsidRPr="00A337BB">
        <w:rPr>
          <w:rFonts w:ascii="Arial Narrow" w:eastAsia="Arial Narrow" w:hAnsi="Arial Narrow" w:cs="Arial Narrow"/>
          <w:kern w:val="0"/>
          <w:lang w:eastAsia="sl-SI"/>
          <w14:ligatures w14:val="none"/>
        </w:rPr>
        <w:t>telefax</w:t>
      </w:r>
      <w:proofErr w:type="spellEnd"/>
      <w:r w:rsidRPr="00A337BB">
        <w:rPr>
          <w:rFonts w:ascii="Arial Narrow" w:eastAsia="Arial Narrow" w:hAnsi="Arial Narrow" w:cs="Arial Narrow"/>
          <w:kern w:val="0"/>
          <w:lang w:eastAsia="sl-SI"/>
          <w14:ligatures w14:val="none"/>
        </w:rPr>
        <w:t xml:space="preserve">: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5316F5DA"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e-mail: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32E2950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397BBF1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Kontaktna oseba za obveščanje: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5B5E2912"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funkcija: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465A8A54"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telefon: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1A799CD9"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proofErr w:type="spellStart"/>
      <w:r w:rsidRPr="00A337BB">
        <w:rPr>
          <w:rFonts w:ascii="Arial Narrow" w:eastAsia="Arial Narrow" w:hAnsi="Arial Narrow" w:cs="Arial Narrow"/>
          <w:kern w:val="0"/>
          <w:lang w:eastAsia="sl-SI"/>
          <w14:ligatures w14:val="none"/>
        </w:rPr>
        <w:t>telefax</w:t>
      </w:r>
      <w:proofErr w:type="spellEnd"/>
      <w:r w:rsidRPr="00A337BB">
        <w:rPr>
          <w:rFonts w:ascii="Arial Narrow" w:eastAsia="Arial Narrow" w:hAnsi="Arial Narrow" w:cs="Arial Narrow"/>
          <w:kern w:val="0"/>
          <w:lang w:eastAsia="sl-SI"/>
          <w14:ligatures w14:val="none"/>
        </w:rPr>
        <w:t xml:space="preserve">: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4682ECA0" w14:textId="77777777" w:rsidR="00A337BB" w:rsidRPr="00A337BB" w:rsidRDefault="00A337BB" w:rsidP="00A337BB">
      <w:pPr>
        <w:widowControl w:val="0"/>
        <w:numPr>
          <w:ilvl w:val="0"/>
          <w:numId w:val="8"/>
        </w:numPr>
        <w:autoSpaceDE w:val="0"/>
        <w:autoSpaceDN w:val="0"/>
        <w:spacing w:after="0" w:line="276"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e-mail: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27BC8E0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07A10BC5"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 xml:space="preserve">Veljavnost ponudbe do: </w:t>
      </w:r>
      <w:r w:rsidRPr="00A337BB">
        <w:rPr>
          <w:rFonts w:ascii="Arial Narrow" w:eastAsia="Arial Narrow" w:hAnsi="Arial Narrow" w:cs="Arial"/>
          <w:b/>
          <w:kern w:val="0"/>
          <w:lang w:eastAsia="sl-SI"/>
          <w14:ligatures w14:val="none"/>
        </w:rPr>
        <w:t>___.___.202_</w:t>
      </w:r>
      <w:r w:rsidRPr="00A337BB">
        <w:rPr>
          <w:rFonts w:ascii="Arial Narrow" w:eastAsia="Arial Narrow" w:hAnsi="Arial Narrow" w:cs="Arial"/>
          <w:kern w:val="0"/>
          <w:lang w:eastAsia="sl-SI"/>
          <w14:ligatures w14:val="none"/>
        </w:rPr>
        <w:t xml:space="preserve"> oz. najmanj 90 koledarskih dni po datumu določenem za prejem ponudb.</w:t>
      </w:r>
    </w:p>
    <w:p w14:paraId="484D2FA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5429DE27"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653C58C1"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Kraj in datum: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5725D51B"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616D4359"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Žig</w:t>
      </w:r>
    </w:p>
    <w:p w14:paraId="37BDA5AB"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01896006"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Podpis odgovorne osebe ponudnika: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0E3583E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3612C1F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i/>
          <w:kern w:val="0"/>
          <w:sz w:val="16"/>
          <w:szCs w:val="16"/>
          <w:lang w:eastAsia="sl-SI"/>
          <w14:ligatures w14:val="none"/>
        </w:rPr>
      </w:pPr>
      <w:r w:rsidRPr="00A337BB">
        <w:rPr>
          <w:rFonts w:ascii="Arial Narrow" w:eastAsia="Arial Narrow" w:hAnsi="Arial Narrow" w:cs="Arial Narrow"/>
          <w:i/>
          <w:kern w:val="0"/>
          <w:sz w:val="16"/>
          <w:szCs w:val="16"/>
          <w:lang w:eastAsia="sl-SI"/>
          <w14:ligatures w14:val="none"/>
        </w:rPr>
        <w:t>V primeru skupne ponudbe obrazec OBR-1 izpolnijo vsi ponudniki – partnerji.</w:t>
      </w:r>
    </w:p>
    <w:p w14:paraId="08A8D04E"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b/>
          <w:kern w:val="0"/>
          <w:highlight w:val="yellow"/>
          <w:lang w:eastAsia="sl-SI"/>
          <w14:ligatures w14:val="none"/>
        </w:rPr>
      </w:pPr>
      <w:r w:rsidRPr="00A337BB">
        <w:rPr>
          <w:rFonts w:ascii="Arial Narrow" w:eastAsia="Arial Narrow" w:hAnsi="Arial Narrow" w:cs="Arial Narrow"/>
          <w:i/>
          <w:kern w:val="0"/>
          <w:sz w:val="20"/>
          <w:szCs w:val="20"/>
          <w:lang w:eastAsia="sl-SI"/>
          <w14:ligatures w14:val="none"/>
        </w:rPr>
        <w:br w:type="page"/>
      </w:r>
      <w:r w:rsidRPr="00A337BB">
        <w:rPr>
          <w:rFonts w:ascii="Arial Narrow" w:eastAsia="Arial Narrow" w:hAnsi="Arial Narrow" w:cs="Arial"/>
          <w:b/>
          <w:kern w:val="0"/>
          <w:shd w:val="clear" w:color="auto" w:fill="FFFFFF"/>
          <w:lang w:eastAsia="sl-SI"/>
          <w14:ligatures w14:val="none"/>
        </w:rPr>
        <w:lastRenderedPageBreak/>
        <w:t>OBR-2</w:t>
      </w:r>
    </w:p>
    <w:p w14:paraId="4F4C03C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highlight w:val="yellow"/>
          <w:lang w:eastAsia="sl-SI"/>
          <w14:ligatures w14:val="none"/>
        </w:rPr>
      </w:pPr>
    </w:p>
    <w:p w14:paraId="323988B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highlight w:val="yellow"/>
          <w:lang w:eastAsia="sl-SI"/>
          <w14:ligatures w14:val="none"/>
        </w:rPr>
      </w:pPr>
    </w:p>
    <w:p w14:paraId="643DA5E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highlight w:val="yellow"/>
          <w:lang w:eastAsia="sl-SI"/>
          <w14:ligatures w14:val="none"/>
        </w:rPr>
      </w:pPr>
    </w:p>
    <w:p w14:paraId="2C1239DA"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sz w:val="28"/>
          <w:szCs w:val="28"/>
          <w:lang w:eastAsia="sl-SI"/>
          <w14:ligatures w14:val="none"/>
        </w:rPr>
      </w:pPr>
      <w:r w:rsidRPr="00A337BB">
        <w:rPr>
          <w:rFonts w:ascii="Arial Narrow" w:eastAsia="Arial Narrow" w:hAnsi="Arial Narrow" w:cs="Arial Narrow"/>
          <w:b/>
          <w:bCs/>
          <w:kern w:val="0"/>
          <w:sz w:val="28"/>
          <w:szCs w:val="28"/>
          <w:lang w:eastAsia="sl-SI"/>
          <w14:ligatures w14:val="none"/>
        </w:rPr>
        <w:t>IZJAVA O SODELOVANJU S PODIZVAJALCI</w:t>
      </w:r>
    </w:p>
    <w:p w14:paraId="52423D1B"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522F17A3"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73AAB874"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77733E1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Ponudnik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lang w:eastAsia="sl-SI"/>
          <w14:ligatures w14:val="none"/>
        </w:rPr>
        <w:t xml:space="preserve"> izjavljamo, da bomo pri izvedbi javnega naročila št. </w:t>
      </w:r>
      <w:r w:rsidRPr="00A337BB">
        <w:rPr>
          <w:rFonts w:ascii="Arial Narrow" w:eastAsia="Arial Narrow" w:hAnsi="Arial Narrow" w:cs="Arial Narrow"/>
          <w:b/>
          <w:bCs/>
          <w:kern w:val="0"/>
          <w:lang w:eastAsia="sl-SI"/>
          <w14:ligatures w14:val="none"/>
        </w:rPr>
        <w:t>JN-11-2026–DISK</w:t>
      </w:r>
      <w:r w:rsidRPr="00A337BB">
        <w:rPr>
          <w:rFonts w:ascii="Arial Narrow" w:eastAsia="Arial Narrow" w:hAnsi="Arial Narrow" w:cs="Arial Narrow"/>
          <w:bCs/>
          <w:kern w:val="0"/>
          <w:lang w:eastAsia="sl-SI"/>
          <w14:ligatures w14:val="none"/>
        </w:rPr>
        <w:t xml:space="preserve"> sodelovali z naslednjimi podizvajalci:</w:t>
      </w:r>
    </w:p>
    <w:p w14:paraId="1B21CD4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7ACBE27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A337BB" w:rsidRPr="00A337BB" w14:paraId="3E4ABCC9" w14:textId="77777777" w:rsidTr="005A634A">
        <w:trPr>
          <w:trHeight w:val="460"/>
        </w:trPr>
        <w:tc>
          <w:tcPr>
            <w:tcW w:w="2835" w:type="dxa"/>
            <w:tcBorders>
              <w:top w:val="nil"/>
              <w:left w:val="nil"/>
              <w:right w:val="nil"/>
            </w:tcBorders>
            <w:shd w:val="clear" w:color="auto" w:fill="auto"/>
          </w:tcPr>
          <w:p w14:paraId="7ABB1337"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4536" w:type="dxa"/>
            <w:tcBorders>
              <w:top w:val="nil"/>
              <w:left w:val="nil"/>
            </w:tcBorders>
            <w:shd w:val="clear" w:color="auto" w:fill="auto"/>
          </w:tcPr>
          <w:p w14:paraId="75DD2315" w14:textId="77777777" w:rsidR="00A337BB" w:rsidRPr="00A337BB" w:rsidRDefault="00A337BB" w:rsidP="00A337BB">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3F97D171" w14:textId="77777777" w:rsidR="00A337BB" w:rsidRPr="00A337BB" w:rsidRDefault="00A337BB" w:rsidP="00A337BB">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A337BB">
              <w:rPr>
                <w:rFonts w:ascii="Arial Narrow" w:eastAsia="Arial Narrow" w:hAnsi="Arial Narrow" w:cs="Tahoma"/>
                <w:color w:val="000000"/>
                <w:kern w:val="0"/>
                <w:lang w:eastAsia="sl-SI"/>
                <w14:ligatures w14:val="none"/>
              </w:rPr>
              <w:t>Zahteva za neposredno plačilo od podizvajalca</w:t>
            </w:r>
          </w:p>
        </w:tc>
      </w:tr>
      <w:tr w:rsidR="00A337BB" w:rsidRPr="00A337BB" w14:paraId="7ACEEFC8" w14:textId="77777777" w:rsidTr="005A634A">
        <w:trPr>
          <w:trHeight w:val="53"/>
        </w:trPr>
        <w:tc>
          <w:tcPr>
            <w:tcW w:w="2835" w:type="dxa"/>
            <w:shd w:val="clear" w:color="auto" w:fill="auto"/>
          </w:tcPr>
          <w:p w14:paraId="5439319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ahoma"/>
                <w:b/>
                <w:bCs/>
                <w:color w:val="000000"/>
                <w:kern w:val="0"/>
                <w:lang w:eastAsia="sl-SI"/>
                <w14:ligatures w14:val="none"/>
              </w:rPr>
            </w:pPr>
            <w:r w:rsidRPr="00A337BB">
              <w:rPr>
                <w:rFonts w:ascii="Arial Narrow" w:eastAsia="Arial Narrow" w:hAnsi="Arial Narrow" w:cs="Tahoma"/>
                <w:b/>
                <w:bCs/>
                <w:color w:val="000000"/>
                <w:kern w:val="0"/>
                <w:lang w:eastAsia="sl-SI"/>
                <w14:ligatures w14:val="none"/>
              </w:rPr>
              <w:t>NAZIV PODIZVAJALCA ŠT. 1</w:t>
            </w:r>
          </w:p>
        </w:tc>
        <w:tc>
          <w:tcPr>
            <w:tcW w:w="4536" w:type="dxa"/>
            <w:shd w:val="clear" w:color="auto" w:fill="auto"/>
          </w:tcPr>
          <w:p w14:paraId="3130BED5" w14:textId="77777777" w:rsidR="00A337BB" w:rsidRPr="00A337BB" w:rsidRDefault="00A337BB" w:rsidP="00A337BB">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3615BBB5" w14:textId="77777777" w:rsidR="00A337BB" w:rsidRPr="00A337BB" w:rsidRDefault="00A337BB" w:rsidP="00A337BB">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A337BB">
              <w:rPr>
                <w:rFonts w:ascii="Arial Narrow" w:eastAsia="Arial Narrow" w:hAnsi="Arial Narrow" w:cs="Tahoma"/>
                <w:color w:val="000000"/>
                <w:kern w:val="0"/>
                <w:lang w:eastAsia="sl-SI"/>
                <w14:ligatures w14:val="none"/>
              </w:rPr>
              <w:t>DA                NE</w:t>
            </w:r>
          </w:p>
        </w:tc>
      </w:tr>
      <w:tr w:rsidR="00A337BB" w:rsidRPr="00A337BB" w14:paraId="1AB5D1DF" w14:textId="77777777" w:rsidTr="005A634A">
        <w:trPr>
          <w:trHeight w:val="53"/>
        </w:trPr>
        <w:tc>
          <w:tcPr>
            <w:tcW w:w="2835" w:type="dxa"/>
            <w:shd w:val="clear" w:color="auto" w:fill="auto"/>
          </w:tcPr>
          <w:p w14:paraId="6FD1D47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r w:rsidRPr="00A337BB">
              <w:rPr>
                <w:rFonts w:ascii="Arial Narrow" w:eastAsia="Arial Narrow" w:hAnsi="Arial Narrow" w:cs="Tahoma"/>
                <w:b/>
                <w:bCs/>
                <w:color w:val="000000"/>
                <w:kern w:val="0"/>
                <w:lang w:eastAsia="sl-SI"/>
                <w14:ligatures w14:val="none"/>
              </w:rPr>
              <w:t>NAZIV PODIZVAJALCA ŠT. 2</w:t>
            </w:r>
          </w:p>
        </w:tc>
        <w:tc>
          <w:tcPr>
            <w:tcW w:w="4536" w:type="dxa"/>
            <w:shd w:val="clear" w:color="auto" w:fill="auto"/>
          </w:tcPr>
          <w:p w14:paraId="5FD119DF" w14:textId="77777777" w:rsidR="00A337BB" w:rsidRPr="00A337BB" w:rsidRDefault="00A337BB" w:rsidP="00A337BB">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73DA59D9" w14:textId="77777777" w:rsidR="00A337BB" w:rsidRPr="00A337BB" w:rsidRDefault="00A337BB" w:rsidP="00A337BB">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A337BB">
              <w:rPr>
                <w:rFonts w:ascii="Arial Narrow" w:eastAsia="Arial Narrow" w:hAnsi="Arial Narrow" w:cs="Tahoma"/>
                <w:color w:val="000000"/>
                <w:kern w:val="0"/>
                <w:lang w:eastAsia="sl-SI"/>
                <w14:ligatures w14:val="none"/>
              </w:rPr>
              <w:t>DA                NE</w:t>
            </w:r>
          </w:p>
        </w:tc>
      </w:tr>
      <w:tr w:rsidR="00A337BB" w:rsidRPr="00A337BB" w14:paraId="6B41DC4E" w14:textId="77777777" w:rsidTr="005A634A">
        <w:trPr>
          <w:trHeight w:val="53"/>
        </w:trPr>
        <w:tc>
          <w:tcPr>
            <w:tcW w:w="2835" w:type="dxa"/>
            <w:shd w:val="clear" w:color="auto" w:fill="auto"/>
          </w:tcPr>
          <w:p w14:paraId="4C410B3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r w:rsidRPr="00A337BB">
              <w:rPr>
                <w:rFonts w:ascii="Arial Narrow" w:eastAsia="Arial Narrow" w:hAnsi="Arial Narrow" w:cs="Tahoma"/>
                <w:b/>
                <w:bCs/>
                <w:color w:val="000000"/>
                <w:kern w:val="0"/>
                <w:lang w:eastAsia="sl-SI"/>
                <w14:ligatures w14:val="none"/>
              </w:rPr>
              <w:t>NAZIV PODIZVAJALCA ŠT. 3</w:t>
            </w:r>
          </w:p>
        </w:tc>
        <w:tc>
          <w:tcPr>
            <w:tcW w:w="4536" w:type="dxa"/>
            <w:shd w:val="clear" w:color="auto" w:fill="auto"/>
          </w:tcPr>
          <w:p w14:paraId="76570C99" w14:textId="77777777" w:rsidR="00A337BB" w:rsidRPr="00A337BB" w:rsidRDefault="00A337BB" w:rsidP="00A337BB">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048B3376" w14:textId="77777777" w:rsidR="00A337BB" w:rsidRPr="00A337BB" w:rsidRDefault="00A337BB" w:rsidP="00A337BB">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A337BB">
              <w:rPr>
                <w:rFonts w:ascii="Arial Narrow" w:eastAsia="Arial Narrow" w:hAnsi="Arial Narrow" w:cs="Tahoma"/>
                <w:color w:val="000000"/>
                <w:kern w:val="0"/>
                <w:lang w:eastAsia="sl-SI"/>
                <w14:ligatures w14:val="none"/>
              </w:rPr>
              <w:t>DA                NE</w:t>
            </w:r>
          </w:p>
        </w:tc>
      </w:tr>
      <w:tr w:rsidR="00A337BB" w:rsidRPr="00A337BB" w14:paraId="4BB3D556" w14:textId="77777777" w:rsidTr="005A634A">
        <w:trPr>
          <w:trHeight w:val="53"/>
        </w:trPr>
        <w:tc>
          <w:tcPr>
            <w:tcW w:w="2835" w:type="dxa"/>
            <w:shd w:val="clear" w:color="auto" w:fill="auto"/>
          </w:tcPr>
          <w:p w14:paraId="58AD7D2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r w:rsidRPr="00A337BB">
              <w:rPr>
                <w:rFonts w:ascii="Arial Narrow" w:eastAsia="Arial Narrow" w:hAnsi="Arial Narrow" w:cs="Tahoma"/>
                <w:b/>
                <w:bCs/>
                <w:color w:val="000000"/>
                <w:kern w:val="0"/>
                <w:lang w:eastAsia="sl-SI"/>
                <w14:ligatures w14:val="none"/>
              </w:rPr>
              <w:t>NAZIV PODIZVAJALCA ŠT. …</w:t>
            </w:r>
          </w:p>
        </w:tc>
        <w:tc>
          <w:tcPr>
            <w:tcW w:w="4536" w:type="dxa"/>
            <w:shd w:val="clear" w:color="auto" w:fill="auto"/>
          </w:tcPr>
          <w:p w14:paraId="12A6C1FF" w14:textId="77777777" w:rsidR="00A337BB" w:rsidRPr="00A337BB" w:rsidRDefault="00A337BB" w:rsidP="00A337BB">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226D070A" w14:textId="77777777" w:rsidR="00A337BB" w:rsidRPr="00A337BB" w:rsidRDefault="00A337BB" w:rsidP="00A337BB">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A337BB">
              <w:rPr>
                <w:rFonts w:ascii="Arial Narrow" w:eastAsia="Arial Narrow" w:hAnsi="Arial Narrow" w:cs="Tahoma"/>
                <w:color w:val="000000"/>
                <w:kern w:val="0"/>
                <w:lang w:eastAsia="sl-SI"/>
                <w14:ligatures w14:val="none"/>
              </w:rPr>
              <w:t>DA                NE</w:t>
            </w:r>
          </w:p>
        </w:tc>
      </w:tr>
    </w:tbl>
    <w:p w14:paraId="4D0C21C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6577B6F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3CB2F101"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in v kolikor to zahteva nominirani podizvajalec, dajemo</w:t>
      </w:r>
    </w:p>
    <w:p w14:paraId="37D493F2"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Cs/>
          <w:kern w:val="0"/>
          <w:lang w:eastAsia="sl-SI"/>
          <w14:ligatures w14:val="none"/>
        </w:rPr>
      </w:pPr>
    </w:p>
    <w:p w14:paraId="713C89EC"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POOBLASTILO ZA NEPOSREDNO PLAČEVANJE PODIZVAJALCEM</w:t>
      </w:r>
    </w:p>
    <w:p w14:paraId="3A8408DD"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7654CFF0"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2EBA193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Pooblaščamo naročnika, da na podlagi potrjenega računa oziroma situacije neposredno plačuje naše obveznosti do podizvajalcev, ki smo jih kot ponudnik navedli v zgornji tabeli in označili, da so podali zahtevo za neposredno plačilo.</w:t>
      </w:r>
    </w:p>
    <w:p w14:paraId="3466CDC4"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66F0B02B"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Za podizvajalce v nadaljevanju ponudbe (OBR-3) prilagamo njihove podatke.</w:t>
      </w:r>
    </w:p>
    <w:p w14:paraId="3AA344E7"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bCs/>
          <w:kern w:val="0"/>
          <w:lang w:eastAsia="sl-SI"/>
          <w14:ligatures w14:val="none"/>
        </w:rPr>
      </w:pPr>
    </w:p>
    <w:p w14:paraId="24971F3F"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bCs/>
          <w:kern w:val="0"/>
          <w:lang w:eastAsia="sl-SI"/>
          <w14:ligatures w14:val="none"/>
        </w:rPr>
      </w:pPr>
    </w:p>
    <w:p w14:paraId="549678BF"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bCs/>
          <w:kern w:val="0"/>
          <w:lang w:eastAsia="sl-SI"/>
          <w14:ligatures w14:val="none"/>
        </w:rPr>
      </w:pPr>
    </w:p>
    <w:p w14:paraId="2BA30E74"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Kraj in datum: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296E5487"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08AD9776"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Žig</w:t>
      </w:r>
    </w:p>
    <w:p w14:paraId="06984A3C"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1B649466"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Podpis odgovorne osebe ponudnika: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7C9DD429"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4DE11132"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4E5D7F02"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73DE5361"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3331A068"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11E38C7A"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6190DDD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0D9C544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415B193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5EE2330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i/>
          <w:kern w:val="0"/>
          <w:sz w:val="16"/>
          <w:szCs w:val="16"/>
          <w:lang w:eastAsia="sl-SI"/>
          <w14:ligatures w14:val="none"/>
        </w:rPr>
      </w:pPr>
      <w:r w:rsidRPr="00A337BB">
        <w:rPr>
          <w:rFonts w:ascii="Arial Narrow" w:eastAsia="Arial Narrow" w:hAnsi="Arial Narrow" w:cs="Arial Narrow"/>
          <w:bCs/>
          <w:i/>
          <w:kern w:val="0"/>
          <w:sz w:val="16"/>
          <w:szCs w:val="16"/>
          <w:lang w:eastAsia="sl-SI"/>
          <w14:ligatures w14:val="none"/>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26CBB523"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b/>
          <w:kern w:val="0"/>
          <w:highlight w:val="yellow"/>
          <w:lang w:eastAsia="sl-SI"/>
          <w14:ligatures w14:val="none"/>
        </w:rPr>
      </w:pPr>
      <w:r w:rsidRPr="00A337BB">
        <w:rPr>
          <w:rFonts w:ascii="Arial Narrow" w:eastAsia="Arial Narrow" w:hAnsi="Arial Narrow" w:cs="Arial Narrow"/>
          <w:bCs/>
          <w:kern w:val="0"/>
          <w:lang w:eastAsia="sl-SI"/>
          <w14:ligatures w14:val="none"/>
        </w:rPr>
        <w:br w:type="page"/>
      </w:r>
      <w:r w:rsidRPr="00A337BB">
        <w:rPr>
          <w:rFonts w:ascii="Arial Narrow" w:eastAsia="Arial Narrow" w:hAnsi="Arial Narrow" w:cs="Arial"/>
          <w:b/>
          <w:kern w:val="0"/>
          <w:shd w:val="clear" w:color="auto" w:fill="FFFFFF"/>
          <w:lang w:eastAsia="sl-SI"/>
          <w14:ligatures w14:val="none"/>
        </w:rPr>
        <w:lastRenderedPageBreak/>
        <w:t>OBR-3</w:t>
      </w:r>
    </w:p>
    <w:p w14:paraId="6FF0B848"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p>
    <w:p w14:paraId="00DAA7AF"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Cs/>
          <w:kern w:val="0"/>
          <w:lang w:eastAsia="sl-SI"/>
          <w14:ligatures w14:val="none"/>
        </w:rPr>
      </w:pPr>
    </w:p>
    <w:p w14:paraId="5F5F8C0F"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sz w:val="28"/>
          <w:szCs w:val="28"/>
          <w:lang w:eastAsia="sl-SI"/>
          <w14:ligatures w14:val="none"/>
        </w:rPr>
      </w:pPr>
      <w:r w:rsidRPr="00A337BB">
        <w:rPr>
          <w:rFonts w:ascii="Arial Narrow" w:eastAsia="Arial Narrow" w:hAnsi="Arial Narrow" w:cs="Arial Narrow"/>
          <w:b/>
          <w:bCs/>
          <w:kern w:val="0"/>
          <w:sz w:val="28"/>
          <w:szCs w:val="28"/>
          <w:lang w:eastAsia="sl-SI"/>
          <w14:ligatures w14:val="none"/>
        </w:rPr>
        <w:t>PODATKI O PODIZVAJALCU</w:t>
      </w:r>
    </w:p>
    <w:p w14:paraId="6F8D1116"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p>
    <w:p w14:paraId="11D5650B"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p>
    <w:p w14:paraId="429207C6"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Naziv: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77411A48"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Naslov: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179A36D1"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Davčna številka: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1235B0BE"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Finančni urad: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30CA2112"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Matična številka: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55638448"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Številka transakcijskega računa / odprt pri banki: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65D6A8B4"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Številka telefona: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7712E677"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Številka </w:t>
      </w:r>
      <w:proofErr w:type="spellStart"/>
      <w:r w:rsidRPr="00A337BB">
        <w:rPr>
          <w:rFonts w:ascii="Arial Narrow" w:eastAsia="Arial Narrow" w:hAnsi="Arial Narrow" w:cs="Arial Narrow"/>
          <w:bCs/>
          <w:kern w:val="0"/>
          <w:lang w:eastAsia="sl-SI"/>
          <w14:ligatures w14:val="none"/>
        </w:rPr>
        <w:t>telefaxa</w:t>
      </w:r>
      <w:proofErr w:type="spellEnd"/>
      <w:r w:rsidRPr="00A337BB">
        <w:rPr>
          <w:rFonts w:ascii="Arial Narrow" w:eastAsia="Arial Narrow" w:hAnsi="Arial Narrow" w:cs="Arial Narrow"/>
          <w:bCs/>
          <w:kern w:val="0"/>
          <w:lang w:eastAsia="sl-SI"/>
          <w14:ligatures w14:val="none"/>
        </w:rPr>
        <w:t xml:space="preserve">: </w:t>
      </w:r>
      <w:r w:rsidRPr="00A337BB">
        <w:rPr>
          <w:rFonts w:ascii="Arial Narrow" w:eastAsia="Arial Narrow" w:hAnsi="Arial Narrow" w:cs="Arial Narrow"/>
          <w:bCs/>
          <w:kern w:val="0"/>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2B2064B5"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u w:val="single"/>
          <w:lang w:eastAsia="sl-SI"/>
          <w14:ligatures w14:val="none"/>
        </w:rPr>
      </w:pPr>
      <w:r w:rsidRPr="00A337BB">
        <w:rPr>
          <w:rFonts w:ascii="Arial Narrow" w:eastAsia="Arial Narrow" w:hAnsi="Arial Narrow" w:cs="Arial Narrow"/>
          <w:bCs/>
          <w:kern w:val="0"/>
          <w:lang w:eastAsia="sl-SI"/>
          <w14:ligatures w14:val="none"/>
        </w:rPr>
        <w:t xml:space="preserve">Vsi zakoniti zastopniki podizvajalca: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14C448CD"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Kontaktna oseba podizvajalca za obveščanje: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49299A2B" w14:textId="77777777" w:rsidR="00A337BB" w:rsidRPr="00A337BB" w:rsidRDefault="00A337BB" w:rsidP="00A337BB">
      <w:pPr>
        <w:widowControl w:val="0"/>
        <w:numPr>
          <w:ilvl w:val="0"/>
          <w:numId w:val="10"/>
        </w:numPr>
        <w:autoSpaceDE w:val="0"/>
        <w:autoSpaceDN w:val="0"/>
        <w:spacing w:after="0" w:line="276"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funkcija: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5C0C3837" w14:textId="77777777" w:rsidR="00A337BB" w:rsidRPr="00A337BB" w:rsidRDefault="00A337BB" w:rsidP="00A337BB">
      <w:pPr>
        <w:widowControl w:val="0"/>
        <w:numPr>
          <w:ilvl w:val="0"/>
          <w:numId w:val="10"/>
        </w:numPr>
        <w:autoSpaceDE w:val="0"/>
        <w:autoSpaceDN w:val="0"/>
        <w:spacing w:after="0" w:line="276"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telefon: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5BD57297" w14:textId="77777777" w:rsidR="00A337BB" w:rsidRPr="00A337BB" w:rsidRDefault="00A337BB" w:rsidP="00A337BB">
      <w:pPr>
        <w:widowControl w:val="0"/>
        <w:numPr>
          <w:ilvl w:val="0"/>
          <w:numId w:val="10"/>
        </w:numPr>
        <w:autoSpaceDE w:val="0"/>
        <w:autoSpaceDN w:val="0"/>
        <w:spacing w:after="0" w:line="276" w:lineRule="auto"/>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e-mail: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2699F82D" w14:textId="77777777" w:rsidR="00A337BB" w:rsidRPr="00A337BB" w:rsidRDefault="00A337BB" w:rsidP="00A337BB">
      <w:pPr>
        <w:widowControl w:val="0"/>
        <w:autoSpaceDE w:val="0"/>
        <w:autoSpaceDN w:val="0"/>
        <w:spacing w:after="0" w:line="240" w:lineRule="auto"/>
        <w:ind w:left="284"/>
        <w:rPr>
          <w:rFonts w:ascii="Arial Narrow" w:eastAsia="Arial Narrow" w:hAnsi="Arial Narrow" w:cs="Arial Narrow"/>
          <w:bCs/>
          <w:kern w:val="0"/>
          <w:lang w:eastAsia="sl-SI"/>
          <w14:ligatures w14:val="none"/>
        </w:rPr>
      </w:pPr>
    </w:p>
    <w:p w14:paraId="7BD2B0B5"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bCs/>
          <w:kern w:val="0"/>
          <w:u w:val="single"/>
          <w:lang w:eastAsia="sl-SI"/>
          <w14:ligatures w14:val="none"/>
        </w:rPr>
      </w:pPr>
      <w:r w:rsidRPr="00A337BB">
        <w:rPr>
          <w:rFonts w:ascii="Arial Narrow" w:eastAsia="Arial Narrow" w:hAnsi="Arial Narrow" w:cs="Arial Narrow"/>
          <w:b/>
          <w:bCs/>
          <w:kern w:val="0"/>
          <w:lang w:eastAsia="sl-SI"/>
          <w14:ligatures w14:val="none"/>
        </w:rPr>
        <w:t xml:space="preserve">V skladu s 94. členom ZJN-3 kot podizvajalec zahtevamo neposredno plačilo: </w:t>
      </w:r>
      <w:r w:rsidRPr="00A337BB">
        <w:rPr>
          <w:rFonts w:ascii="Arial Narrow" w:eastAsia="Arial Narrow" w:hAnsi="Arial Narrow" w:cs="Arial Narrow"/>
          <w:b/>
          <w:bCs/>
          <w:kern w:val="0"/>
          <w:u w:val="single"/>
          <w:lang w:eastAsia="sl-SI"/>
          <w14:ligatures w14:val="none"/>
        </w:rPr>
        <w:tab/>
        <w:t xml:space="preserve">DA </w:t>
      </w:r>
      <w:r w:rsidRPr="00A337BB">
        <w:rPr>
          <w:rFonts w:ascii="Arial Narrow" w:eastAsia="Arial Narrow" w:hAnsi="Arial Narrow" w:cs="Arial Narrow"/>
          <w:b/>
          <w:bCs/>
          <w:kern w:val="0"/>
          <w:u w:val="single"/>
          <w:lang w:eastAsia="sl-SI"/>
          <w14:ligatures w14:val="none"/>
        </w:rPr>
        <w:tab/>
      </w:r>
      <w:r w:rsidRPr="00A337BB">
        <w:rPr>
          <w:rFonts w:ascii="Arial Narrow" w:eastAsia="Arial Narrow" w:hAnsi="Arial Narrow" w:cs="Arial Narrow"/>
          <w:b/>
          <w:bCs/>
          <w:kern w:val="0"/>
          <w:u w:val="single"/>
          <w:lang w:eastAsia="sl-SI"/>
          <w14:ligatures w14:val="none"/>
        </w:rPr>
        <w:tab/>
        <w:t>NE</w:t>
      </w:r>
      <w:r w:rsidRPr="00A337BB">
        <w:rPr>
          <w:rFonts w:ascii="Arial Narrow" w:eastAsia="Arial Narrow" w:hAnsi="Arial Narrow" w:cs="Arial Narrow"/>
          <w:b/>
          <w:bCs/>
          <w:kern w:val="0"/>
          <w:u w:val="single"/>
          <w:lang w:eastAsia="sl-SI"/>
          <w14:ligatures w14:val="none"/>
        </w:rPr>
        <w:tab/>
      </w:r>
    </w:p>
    <w:p w14:paraId="5CD21234"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021137E0"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u w:val="single"/>
          <w:lang w:eastAsia="sl-SI"/>
          <w14:ligatures w14:val="none"/>
        </w:rPr>
      </w:pPr>
      <w:r w:rsidRPr="00A337BB">
        <w:rPr>
          <w:rFonts w:ascii="Arial Narrow" w:eastAsia="Arial Narrow" w:hAnsi="Arial Narrow" w:cs="Arial Narrow"/>
          <w:bCs/>
          <w:kern w:val="0"/>
          <w:lang w:eastAsia="sl-SI"/>
          <w14:ligatures w14:val="none"/>
        </w:rPr>
        <w:t xml:space="preserve">Vsak del javnega naročila (storitev/gradnja/blago), ki se oddaja v </w:t>
      </w:r>
      <w:proofErr w:type="spellStart"/>
      <w:r w:rsidRPr="00A337BB">
        <w:rPr>
          <w:rFonts w:ascii="Arial Narrow" w:eastAsia="Arial Narrow" w:hAnsi="Arial Narrow" w:cs="Arial Narrow"/>
          <w:bCs/>
          <w:kern w:val="0"/>
          <w:lang w:eastAsia="sl-SI"/>
          <w14:ligatures w14:val="none"/>
        </w:rPr>
        <w:t>podizvajanje</w:t>
      </w:r>
      <w:proofErr w:type="spellEnd"/>
      <w:r w:rsidRPr="00A337BB">
        <w:rPr>
          <w:rFonts w:ascii="Arial Narrow" w:eastAsia="Arial Narrow" w:hAnsi="Arial Narrow" w:cs="Arial Narrow"/>
          <w:bCs/>
          <w:kern w:val="0"/>
          <w:lang w:eastAsia="sl-SI"/>
          <w14:ligatures w14:val="none"/>
        </w:rPr>
        <w:t xml:space="preserve"> (vrsta/opis del):</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69993DD3"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u w:val="single"/>
          <w:lang w:eastAsia="sl-SI"/>
          <w14:ligatures w14:val="none"/>
        </w:rPr>
      </w:pPr>
      <w:r w:rsidRPr="00A337BB">
        <w:rPr>
          <w:rFonts w:ascii="Arial Narrow" w:eastAsia="Arial Narrow" w:hAnsi="Arial Narrow" w:cs="Arial Narrow"/>
          <w:bCs/>
          <w:kern w:val="0"/>
          <w:lang w:eastAsia="sl-SI"/>
          <w14:ligatures w14:val="none"/>
        </w:rPr>
        <w:t xml:space="preserve">Količina / delež (%) javnega naročila, ki se oddaja v </w:t>
      </w:r>
      <w:proofErr w:type="spellStart"/>
      <w:r w:rsidRPr="00A337BB">
        <w:rPr>
          <w:rFonts w:ascii="Arial Narrow" w:eastAsia="Arial Narrow" w:hAnsi="Arial Narrow" w:cs="Arial Narrow"/>
          <w:bCs/>
          <w:kern w:val="0"/>
          <w:lang w:eastAsia="sl-SI"/>
          <w14:ligatures w14:val="none"/>
        </w:rPr>
        <w:t>podizvajanje</w:t>
      </w:r>
      <w:proofErr w:type="spellEnd"/>
      <w:r w:rsidRPr="00A337BB">
        <w:rPr>
          <w:rFonts w:ascii="Arial Narrow" w:eastAsia="Arial Narrow" w:hAnsi="Arial Narrow" w:cs="Arial Narrow"/>
          <w:bCs/>
          <w:kern w:val="0"/>
          <w:lang w:eastAsia="sl-SI"/>
          <w14:ligatures w14:val="none"/>
        </w:rPr>
        <w:t xml:space="preserve">: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36E5C35D"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u w:val="single"/>
          <w:lang w:eastAsia="sl-SI"/>
          <w14:ligatures w14:val="none"/>
        </w:rPr>
      </w:pPr>
      <w:r w:rsidRPr="00A337BB">
        <w:rPr>
          <w:rFonts w:ascii="Arial Narrow" w:eastAsia="Arial Narrow" w:hAnsi="Arial Narrow" w:cs="Arial Narrow"/>
          <w:bCs/>
          <w:kern w:val="0"/>
          <w:lang w:eastAsia="sl-SI"/>
          <w14:ligatures w14:val="none"/>
        </w:rPr>
        <w:t xml:space="preserve">Vrednost del brez DDV: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27848CFF"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u w:val="single"/>
          <w:lang w:eastAsia="sl-SI"/>
          <w14:ligatures w14:val="none"/>
        </w:rPr>
      </w:pPr>
      <w:r w:rsidRPr="00A337BB">
        <w:rPr>
          <w:rFonts w:ascii="Arial Narrow" w:eastAsia="Arial Narrow" w:hAnsi="Arial Narrow" w:cs="Arial Narrow"/>
          <w:bCs/>
          <w:kern w:val="0"/>
          <w:lang w:eastAsia="sl-SI"/>
          <w14:ligatures w14:val="none"/>
        </w:rPr>
        <w:t xml:space="preserve">Kraj izvedbe: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2321CDAF"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u w:val="single"/>
          <w:lang w:eastAsia="sl-SI"/>
          <w14:ligatures w14:val="none"/>
        </w:rPr>
      </w:pPr>
      <w:r w:rsidRPr="00A337BB">
        <w:rPr>
          <w:rFonts w:ascii="Arial Narrow" w:eastAsia="Arial Narrow" w:hAnsi="Arial Narrow" w:cs="Arial Narrow"/>
          <w:bCs/>
          <w:kern w:val="0"/>
          <w:lang w:eastAsia="sl-SI"/>
          <w14:ligatures w14:val="none"/>
        </w:rPr>
        <w:t xml:space="preserve">Rok izvedbe: </w:t>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r w:rsidRPr="00A337BB">
        <w:rPr>
          <w:rFonts w:ascii="Arial Narrow" w:eastAsia="Arial Narrow" w:hAnsi="Arial Narrow" w:cs="Arial Narrow"/>
          <w:bCs/>
          <w:kern w:val="0"/>
          <w:u w:val="single"/>
          <w:lang w:eastAsia="sl-SI"/>
          <w14:ligatures w14:val="none"/>
        </w:rPr>
        <w:tab/>
      </w:r>
    </w:p>
    <w:p w14:paraId="62DC6B25" w14:textId="77777777" w:rsidR="00A337BB" w:rsidRPr="00A337BB" w:rsidRDefault="00A337BB" w:rsidP="00A337BB">
      <w:pPr>
        <w:widowControl w:val="0"/>
        <w:autoSpaceDE w:val="0"/>
        <w:autoSpaceDN w:val="0"/>
        <w:spacing w:after="0" w:line="240" w:lineRule="auto"/>
        <w:ind w:left="284"/>
        <w:rPr>
          <w:rFonts w:ascii="Arial Narrow" w:eastAsia="Arial Narrow" w:hAnsi="Arial Narrow" w:cs="Arial Narrow"/>
          <w:bCs/>
          <w:kern w:val="0"/>
          <w:lang w:eastAsia="sl-SI"/>
          <w14:ligatures w14:val="none"/>
        </w:rPr>
      </w:pPr>
    </w:p>
    <w:p w14:paraId="3D07499A" w14:textId="77777777" w:rsidR="00A337BB" w:rsidRPr="00A337BB" w:rsidRDefault="00A337BB" w:rsidP="00A337BB">
      <w:pPr>
        <w:widowControl w:val="0"/>
        <w:autoSpaceDE w:val="0"/>
        <w:autoSpaceDN w:val="0"/>
        <w:spacing w:after="0" w:line="240" w:lineRule="auto"/>
        <w:ind w:left="284"/>
        <w:rPr>
          <w:rFonts w:ascii="Arial Narrow" w:eastAsia="Arial Narrow" w:hAnsi="Arial Narrow" w:cs="Arial Narrow"/>
          <w:bCs/>
          <w:kern w:val="0"/>
          <w:lang w:eastAsia="sl-SI"/>
          <w14:ligatures w14:val="none"/>
        </w:rPr>
      </w:pPr>
    </w:p>
    <w:p w14:paraId="5B9F66A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
          <w:bCs/>
          <w:kern w:val="0"/>
          <w:lang w:eastAsia="sl-SI"/>
          <w14:ligatures w14:val="none"/>
        </w:rPr>
        <w:t>SOGLAŠAM</w:t>
      </w:r>
      <w:r w:rsidRPr="00A337BB">
        <w:rPr>
          <w:rFonts w:ascii="Arial Narrow" w:eastAsia="Arial Narrow" w:hAnsi="Arial Narrow" w:cs="Arial Narrow"/>
          <w:bCs/>
          <w:kern w:val="0"/>
          <w:lang w:eastAsia="sl-SI"/>
          <w14:ligatures w14:val="none"/>
        </w:rPr>
        <w:t xml:space="preserve">,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  </w:t>
      </w:r>
    </w:p>
    <w:p w14:paraId="0D31AFA5"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462C0F67"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2357C0AE"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78879A04"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052C7E3F"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Cs/>
          <w:kern w:val="0"/>
          <w:lang w:eastAsia="sl-SI"/>
          <w14:ligatures w14:val="none"/>
        </w:rPr>
      </w:pPr>
    </w:p>
    <w:p w14:paraId="16F3F4DB"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Kraj in datum: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2805315A"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6A432195"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Žig</w:t>
      </w:r>
    </w:p>
    <w:p w14:paraId="2C6C53CE"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52D7D748"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Podpis odgovorne osebe podizvajalca: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3D6AD001"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45BA90F4"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2157AB45"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3B524C9C"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5F51CEA4" w14:textId="77777777" w:rsidR="00A337BB" w:rsidRPr="00A337BB" w:rsidRDefault="00A337BB" w:rsidP="00A337BB">
      <w:pPr>
        <w:keepNext/>
        <w:widowControl w:val="0"/>
        <w:autoSpaceDE w:val="0"/>
        <w:autoSpaceDN w:val="0"/>
        <w:spacing w:after="0" w:line="240" w:lineRule="auto"/>
        <w:jc w:val="right"/>
        <w:outlineLvl w:val="0"/>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lastRenderedPageBreak/>
        <w:t>OBR-4</w:t>
      </w:r>
    </w:p>
    <w:p w14:paraId="60715ED7" w14:textId="77777777" w:rsidR="00A337BB" w:rsidRPr="00A337BB" w:rsidRDefault="00A337BB" w:rsidP="00A337BB">
      <w:pPr>
        <w:keepNext/>
        <w:widowControl w:val="0"/>
        <w:autoSpaceDE w:val="0"/>
        <w:autoSpaceDN w:val="0"/>
        <w:spacing w:after="0" w:line="240" w:lineRule="auto"/>
        <w:outlineLvl w:val="0"/>
        <w:rPr>
          <w:rFonts w:ascii="Arial Narrow" w:eastAsia="Arial Narrow" w:hAnsi="Arial Narrow" w:cs="Arial"/>
          <w:b/>
          <w:kern w:val="0"/>
          <w:lang w:eastAsia="sl-SI"/>
          <w14:ligatures w14:val="none"/>
        </w:rPr>
      </w:pPr>
    </w:p>
    <w:p w14:paraId="78504235"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3A08DEDE"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015ACEFB"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13C32EFB"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r w:rsidRPr="00A337BB">
        <w:rPr>
          <w:rFonts w:ascii="Arial Narrow" w:eastAsia="Arial Narrow" w:hAnsi="Arial Narrow" w:cs="Arial"/>
          <w:b/>
          <w:kern w:val="0"/>
          <w:sz w:val="28"/>
          <w:szCs w:val="28"/>
          <w:lang w:eastAsia="sl-SI"/>
          <w14:ligatures w14:val="none"/>
        </w:rPr>
        <w:t>POVZETEK PREDRAČUNA</w:t>
      </w:r>
    </w:p>
    <w:p w14:paraId="41EE04B6"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6337A1EE"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684C0784"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kern w:val="0"/>
          <w:lang w:eastAsia="sl-SI"/>
          <w14:ligatures w14:val="none"/>
        </w:rPr>
      </w:pPr>
      <w:r w:rsidRPr="00A337BB">
        <w:rPr>
          <w:rFonts w:ascii="Arial Narrow" w:eastAsia="Arial Narrow" w:hAnsi="Arial Narrow" w:cs="Arial Narrow"/>
          <w:b/>
          <w:bCs/>
          <w:kern w:val="0"/>
          <w:sz w:val="28"/>
          <w:szCs w:val="28"/>
          <w:lang w:eastAsia="sl-SI"/>
          <w14:ligatures w14:val="none"/>
        </w:rPr>
        <w:t>NADGRADNJA DISKOVNIH KAPACITET NETAPP</w:t>
      </w:r>
    </w:p>
    <w:p w14:paraId="47C94DE9"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kern w:val="0"/>
          <w:lang w:eastAsia="sl-SI"/>
          <w14:ligatures w14:val="none"/>
        </w:rPr>
      </w:pPr>
    </w:p>
    <w:p w14:paraId="10BEC042"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kern w:val="0"/>
          <w:lang w:eastAsia="sl-SI"/>
          <w14:ligatures w14:val="none"/>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A337BB" w:rsidRPr="00A337BB" w14:paraId="092D2D31" w14:textId="77777777" w:rsidTr="005A634A">
        <w:trPr>
          <w:trHeight w:val="454"/>
          <w:jc w:val="center"/>
        </w:trPr>
        <w:tc>
          <w:tcPr>
            <w:tcW w:w="8371" w:type="dxa"/>
            <w:gridSpan w:val="2"/>
            <w:tcBorders>
              <w:top w:val="single" w:sz="4" w:space="0" w:color="auto"/>
              <w:left w:val="single" w:sz="4" w:space="0" w:color="auto"/>
              <w:bottom w:val="single" w:sz="4" w:space="0" w:color="auto"/>
              <w:right w:val="single" w:sz="4" w:space="0" w:color="auto"/>
            </w:tcBorders>
            <w:vAlign w:val="center"/>
            <w:hideMark/>
          </w:tcPr>
          <w:p w14:paraId="00E26AF0"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Skupna ponudbena vrednost v EUR z DDV</w:t>
            </w:r>
          </w:p>
        </w:tc>
      </w:tr>
      <w:tr w:rsidR="00A337BB" w:rsidRPr="00A337BB" w14:paraId="2FE1587D" w14:textId="77777777" w:rsidTr="005A634A">
        <w:trPr>
          <w:trHeight w:val="454"/>
          <w:jc w:val="center"/>
        </w:trPr>
        <w:tc>
          <w:tcPr>
            <w:tcW w:w="3841" w:type="dxa"/>
            <w:tcBorders>
              <w:top w:val="nil"/>
              <w:left w:val="single" w:sz="4" w:space="0" w:color="auto"/>
              <w:bottom w:val="single" w:sz="4" w:space="0" w:color="auto"/>
              <w:right w:val="single" w:sz="4" w:space="0" w:color="auto"/>
            </w:tcBorders>
            <w:noWrap/>
            <w:vAlign w:val="center"/>
          </w:tcPr>
          <w:p w14:paraId="252B6687"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kern w:val="0"/>
                <w:lang w:eastAsia="sl-SI"/>
                <w14:ligatures w14:val="none"/>
              </w:rPr>
            </w:pPr>
            <w:r w:rsidRPr="00A337BB">
              <w:rPr>
                <w:rFonts w:ascii="Arial Narrow" w:eastAsia="Arial Narrow" w:hAnsi="Arial Narrow" w:cs="Arial Narrow"/>
                <w:b/>
                <w:kern w:val="0"/>
                <w:lang w:eastAsia="sl-SI"/>
                <w14:ligatures w14:val="none"/>
              </w:rPr>
              <w:t>DISKOVNE KAPACITETE</w:t>
            </w:r>
          </w:p>
        </w:tc>
        <w:tc>
          <w:tcPr>
            <w:tcW w:w="4530" w:type="dxa"/>
            <w:tcBorders>
              <w:top w:val="nil"/>
              <w:left w:val="nil"/>
              <w:bottom w:val="single" w:sz="4" w:space="0" w:color="auto"/>
              <w:right w:val="single" w:sz="4" w:space="0" w:color="auto"/>
            </w:tcBorders>
            <w:vAlign w:val="center"/>
          </w:tcPr>
          <w:p w14:paraId="0D091117"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kern w:val="0"/>
                <w:lang w:eastAsia="sl-SI"/>
                <w14:ligatures w14:val="none"/>
              </w:rPr>
            </w:pPr>
          </w:p>
        </w:tc>
      </w:tr>
    </w:tbl>
    <w:p w14:paraId="730C8D49"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kern w:val="0"/>
          <w:lang w:eastAsia="sl-SI"/>
          <w14:ligatures w14:val="none"/>
        </w:rPr>
      </w:pPr>
    </w:p>
    <w:p w14:paraId="439511DB"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48DAE92E"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113075C3"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0B226A79"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Kraj in datum: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425B5303"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448C76A0"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Žig</w:t>
      </w:r>
    </w:p>
    <w:p w14:paraId="5BAFBE7A"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002B2CCF"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Podpis odgovorne osebe ponudnika: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1362B68D"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4D01FF4A"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60AB8757"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2F73EF45"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0DAEFBAB"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sectPr w:rsidR="00A337BB" w:rsidRPr="00A337BB" w:rsidSect="00A337BB">
          <w:headerReference w:type="even" r:id="rId7"/>
          <w:footerReference w:type="even" r:id="rId8"/>
          <w:footerReference w:type="default" r:id="rId9"/>
          <w:footerReference w:type="first" r:id="rId10"/>
          <w:pgSz w:w="11906" w:h="16838"/>
          <w:pgMar w:top="1134" w:right="1134" w:bottom="1134" w:left="1134" w:header="709" w:footer="709" w:gutter="0"/>
          <w:pgNumType w:start="13"/>
          <w:cols w:space="708"/>
          <w:titlePg/>
          <w:docGrid w:linePitch="299"/>
        </w:sectPr>
      </w:pPr>
    </w:p>
    <w:p w14:paraId="0CF97B2F"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lastRenderedPageBreak/>
        <w:t>OBR-4/1</w:t>
      </w:r>
    </w:p>
    <w:p w14:paraId="59F7660E" w14:textId="77777777" w:rsidR="00A337BB" w:rsidRPr="00A337BB" w:rsidRDefault="00A337BB" w:rsidP="00A337BB">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031318D5" w14:textId="77777777" w:rsidR="00A337BB" w:rsidRPr="00A337BB" w:rsidRDefault="00A337BB" w:rsidP="00A337BB">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0EAC4C85" w14:textId="77777777" w:rsidR="00A337BB" w:rsidRPr="00A337BB" w:rsidRDefault="00A337BB" w:rsidP="00A337BB">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03003315" w14:textId="77777777" w:rsidR="00A337BB" w:rsidRPr="00A337BB" w:rsidRDefault="00A337BB" w:rsidP="00A337BB">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39B46FEA" w14:textId="77777777" w:rsidR="00A337BB" w:rsidRPr="00A337BB" w:rsidRDefault="00A337BB" w:rsidP="00A337BB">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5A364232" w14:textId="77777777" w:rsidR="00A337BB" w:rsidRPr="00A337BB" w:rsidRDefault="00A337BB" w:rsidP="00A337BB">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r w:rsidRPr="00A337BB">
        <w:rPr>
          <w:rFonts w:ascii="Arial Narrow" w:eastAsia="Arial Narrow" w:hAnsi="Arial Narrow" w:cs="Arial"/>
          <w:b/>
          <w:kern w:val="0"/>
          <w:sz w:val="28"/>
          <w:szCs w:val="28"/>
          <w:lang w:eastAsia="sl-SI"/>
          <w14:ligatures w14:val="none"/>
        </w:rPr>
        <w:t>PREDRAČUN</w:t>
      </w:r>
    </w:p>
    <w:p w14:paraId="6E964F01" w14:textId="77777777" w:rsidR="00A337BB" w:rsidRPr="00A337BB" w:rsidRDefault="00A337BB" w:rsidP="00A337BB">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1761C73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1D24212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b/>
          <w:kern w:val="0"/>
          <w:u w:val="single"/>
          <w:lang w:eastAsia="sl-SI"/>
          <w14:ligatures w14:val="none"/>
        </w:rPr>
      </w:pPr>
    </w:p>
    <w:tbl>
      <w:tblPr>
        <w:tblW w:w="14057" w:type="dxa"/>
        <w:jc w:val="center"/>
        <w:tblLayout w:type="fixed"/>
        <w:tblCellMar>
          <w:left w:w="70" w:type="dxa"/>
          <w:right w:w="70" w:type="dxa"/>
        </w:tblCellMar>
        <w:tblLook w:val="04A0" w:firstRow="1" w:lastRow="0" w:firstColumn="1" w:lastColumn="0" w:noHBand="0" w:noVBand="1"/>
      </w:tblPr>
      <w:tblGrid>
        <w:gridCol w:w="3841"/>
        <w:gridCol w:w="710"/>
        <w:gridCol w:w="993"/>
        <w:gridCol w:w="2268"/>
        <w:gridCol w:w="1842"/>
        <w:gridCol w:w="4403"/>
      </w:tblGrid>
      <w:tr w:rsidR="00A337BB" w:rsidRPr="00A337BB" w14:paraId="29C75DFF" w14:textId="77777777" w:rsidTr="005A634A">
        <w:trPr>
          <w:trHeight w:val="454"/>
          <w:jc w:val="center"/>
        </w:trPr>
        <w:tc>
          <w:tcPr>
            <w:tcW w:w="3841" w:type="dxa"/>
            <w:tcBorders>
              <w:top w:val="single" w:sz="4" w:space="0" w:color="auto"/>
              <w:left w:val="single" w:sz="4" w:space="0" w:color="auto"/>
              <w:bottom w:val="single" w:sz="4" w:space="0" w:color="auto"/>
              <w:right w:val="single" w:sz="4" w:space="0" w:color="auto"/>
            </w:tcBorders>
            <w:vAlign w:val="center"/>
            <w:hideMark/>
          </w:tcPr>
          <w:p w14:paraId="0E19D541"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Blago</w:t>
            </w:r>
          </w:p>
        </w:tc>
        <w:tc>
          <w:tcPr>
            <w:tcW w:w="710" w:type="dxa"/>
            <w:tcBorders>
              <w:top w:val="single" w:sz="4" w:space="0" w:color="auto"/>
              <w:left w:val="nil"/>
              <w:bottom w:val="single" w:sz="4" w:space="0" w:color="auto"/>
              <w:right w:val="single" w:sz="4" w:space="0" w:color="auto"/>
            </w:tcBorders>
            <w:vAlign w:val="center"/>
            <w:hideMark/>
          </w:tcPr>
          <w:p w14:paraId="1016D58A"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EM</w:t>
            </w:r>
          </w:p>
        </w:tc>
        <w:tc>
          <w:tcPr>
            <w:tcW w:w="993" w:type="dxa"/>
            <w:tcBorders>
              <w:top w:val="single" w:sz="4" w:space="0" w:color="auto"/>
              <w:left w:val="nil"/>
              <w:bottom w:val="single" w:sz="4" w:space="0" w:color="auto"/>
              <w:right w:val="single" w:sz="4" w:space="0" w:color="auto"/>
            </w:tcBorders>
            <w:vAlign w:val="center"/>
            <w:hideMark/>
          </w:tcPr>
          <w:p w14:paraId="570AC814"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Količina</w:t>
            </w:r>
          </w:p>
        </w:tc>
        <w:tc>
          <w:tcPr>
            <w:tcW w:w="2268" w:type="dxa"/>
            <w:tcBorders>
              <w:top w:val="single" w:sz="4" w:space="0" w:color="auto"/>
              <w:left w:val="nil"/>
              <w:bottom w:val="single" w:sz="4" w:space="0" w:color="auto"/>
              <w:right w:val="single" w:sz="4" w:space="0" w:color="auto"/>
            </w:tcBorders>
            <w:vAlign w:val="center"/>
            <w:hideMark/>
          </w:tcPr>
          <w:p w14:paraId="53AA82E7"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Cena na EM brez DDV</w:t>
            </w:r>
          </w:p>
        </w:tc>
        <w:tc>
          <w:tcPr>
            <w:tcW w:w="1842" w:type="dxa"/>
            <w:tcBorders>
              <w:top w:val="single" w:sz="4" w:space="0" w:color="auto"/>
              <w:left w:val="nil"/>
              <w:bottom w:val="single" w:sz="4" w:space="0" w:color="auto"/>
              <w:right w:val="single" w:sz="4" w:space="0" w:color="auto"/>
            </w:tcBorders>
            <w:vAlign w:val="center"/>
            <w:hideMark/>
          </w:tcPr>
          <w:p w14:paraId="4F6CB760"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Cena na EM z DDV</w:t>
            </w:r>
          </w:p>
        </w:tc>
        <w:tc>
          <w:tcPr>
            <w:tcW w:w="4403" w:type="dxa"/>
            <w:tcBorders>
              <w:top w:val="single" w:sz="4" w:space="0" w:color="auto"/>
              <w:left w:val="nil"/>
              <w:bottom w:val="single" w:sz="4" w:space="0" w:color="auto"/>
              <w:right w:val="single" w:sz="4" w:space="0" w:color="auto"/>
            </w:tcBorders>
            <w:vAlign w:val="center"/>
            <w:hideMark/>
          </w:tcPr>
          <w:p w14:paraId="18C3C774"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A337BB">
              <w:rPr>
                <w:rFonts w:ascii="Arial Narrow" w:eastAsia="Arial Narrow" w:hAnsi="Arial Narrow" w:cs="Arial Narrow"/>
                <w:b/>
                <w:bCs/>
                <w:kern w:val="0"/>
                <w:lang w:eastAsia="sl-SI"/>
                <w14:ligatures w14:val="none"/>
              </w:rPr>
              <w:t>Skupna ponudbena vrednost v EUR z DDV</w:t>
            </w:r>
          </w:p>
        </w:tc>
      </w:tr>
      <w:tr w:rsidR="00A337BB" w:rsidRPr="00A337BB" w14:paraId="2CFB547A" w14:textId="77777777" w:rsidTr="005A634A">
        <w:trPr>
          <w:trHeight w:val="454"/>
          <w:jc w:val="center"/>
        </w:trPr>
        <w:tc>
          <w:tcPr>
            <w:tcW w:w="3841" w:type="dxa"/>
            <w:tcBorders>
              <w:top w:val="nil"/>
              <w:left w:val="single" w:sz="4" w:space="0" w:color="auto"/>
              <w:bottom w:val="single" w:sz="4" w:space="0" w:color="auto"/>
              <w:right w:val="single" w:sz="4" w:space="0" w:color="auto"/>
            </w:tcBorders>
            <w:noWrap/>
            <w:vAlign w:val="center"/>
          </w:tcPr>
          <w:p w14:paraId="606DC398"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b/>
                <w:kern w:val="0"/>
                <w:lang w:eastAsia="sl-SI"/>
                <w14:ligatures w14:val="none"/>
              </w:rPr>
            </w:pPr>
            <w:r w:rsidRPr="00A337BB">
              <w:rPr>
                <w:rFonts w:ascii="Arial Narrow" w:eastAsia="Arial Narrow" w:hAnsi="Arial Narrow" w:cs="Arial Narrow"/>
                <w:b/>
                <w:kern w:val="0"/>
                <w:lang w:eastAsia="sl-SI"/>
                <w14:ligatures w14:val="none"/>
              </w:rPr>
              <w:t>DISKOVNE KAPACITETE</w:t>
            </w:r>
          </w:p>
        </w:tc>
        <w:tc>
          <w:tcPr>
            <w:tcW w:w="710" w:type="dxa"/>
            <w:tcBorders>
              <w:top w:val="nil"/>
              <w:left w:val="nil"/>
              <w:bottom w:val="single" w:sz="4" w:space="0" w:color="auto"/>
              <w:right w:val="single" w:sz="4" w:space="0" w:color="auto"/>
            </w:tcBorders>
            <w:vAlign w:val="center"/>
          </w:tcPr>
          <w:p w14:paraId="6DF594C1"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kern w:val="0"/>
                <w:lang w:eastAsia="sl-SI"/>
                <w14:ligatures w14:val="none"/>
              </w:rPr>
            </w:pPr>
            <w:proofErr w:type="spellStart"/>
            <w:r w:rsidRPr="00A337BB">
              <w:rPr>
                <w:rFonts w:ascii="Arial Narrow" w:eastAsia="Arial Narrow" w:hAnsi="Arial Narrow" w:cs="Arial Narrow"/>
                <w:kern w:val="0"/>
                <w:lang w:eastAsia="sl-SI"/>
                <w14:ligatures w14:val="none"/>
              </w:rPr>
              <w:t>kpl</w:t>
            </w:r>
            <w:proofErr w:type="spellEnd"/>
          </w:p>
        </w:tc>
        <w:tc>
          <w:tcPr>
            <w:tcW w:w="993" w:type="dxa"/>
            <w:tcBorders>
              <w:top w:val="nil"/>
              <w:left w:val="nil"/>
              <w:bottom w:val="single" w:sz="4" w:space="0" w:color="auto"/>
              <w:right w:val="single" w:sz="4" w:space="0" w:color="auto"/>
            </w:tcBorders>
            <w:vAlign w:val="center"/>
          </w:tcPr>
          <w:p w14:paraId="01589798"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1</w:t>
            </w:r>
          </w:p>
        </w:tc>
        <w:tc>
          <w:tcPr>
            <w:tcW w:w="2268" w:type="dxa"/>
            <w:tcBorders>
              <w:top w:val="nil"/>
              <w:left w:val="nil"/>
              <w:bottom w:val="single" w:sz="4" w:space="0" w:color="auto"/>
              <w:right w:val="single" w:sz="4" w:space="0" w:color="auto"/>
            </w:tcBorders>
            <w:vAlign w:val="center"/>
          </w:tcPr>
          <w:p w14:paraId="3EBC4FDA"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kern w:val="0"/>
                <w:lang w:eastAsia="sl-SI"/>
                <w14:ligatures w14:val="none"/>
              </w:rPr>
            </w:pPr>
          </w:p>
        </w:tc>
        <w:tc>
          <w:tcPr>
            <w:tcW w:w="1842" w:type="dxa"/>
            <w:tcBorders>
              <w:top w:val="nil"/>
              <w:left w:val="nil"/>
              <w:bottom w:val="single" w:sz="4" w:space="0" w:color="auto"/>
              <w:right w:val="single" w:sz="4" w:space="0" w:color="auto"/>
            </w:tcBorders>
            <w:vAlign w:val="center"/>
          </w:tcPr>
          <w:p w14:paraId="5950296C"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kern w:val="0"/>
                <w:lang w:eastAsia="sl-SI"/>
                <w14:ligatures w14:val="none"/>
              </w:rPr>
            </w:pPr>
          </w:p>
        </w:tc>
        <w:tc>
          <w:tcPr>
            <w:tcW w:w="4403" w:type="dxa"/>
            <w:tcBorders>
              <w:top w:val="nil"/>
              <w:left w:val="nil"/>
              <w:bottom w:val="single" w:sz="4" w:space="0" w:color="auto"/>
              <w:right w:val="single" w:sz="4" w:space="0" w:color="auto"/>
            </w:tcBorders>
            <w:vAlign w:val="center"/>
          </w:tcPr>
          <w:p w14:paraId="7352079F"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Narrow"/>
                <w:kern w:val="0"/>
                <w:lang w:eastAsia="sl-SI"/>
                <w14:ligatures w14:val="none"/>
              </w:rPr>
            </w:pPr>
          </w:p>
        </w:tc>
      </w:tr>
    </w:tbl>
    <w:p w14:paraId="40E48D9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
          <w:kern w:val="0"/>
          <w:lang w:eastAsia="sl-SI"/>
          <w14:ligatures w14:val="none"/>
        </w:rPr>
      </w:pPr>
    </w:p>
    <w:p w14:paraId="1B186EF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
          <w:kern w:val="0"/>
          <w:lang w:eastAsia="sl-SI"/>
          <w14:ligatures w14:val="none"/>
        </w:rPr>
      </w:pPr>
    </w:p>
    <w:p w14:paraId="13669BEE"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i/>
          <w:kern w:val="0"/>
          <w:sz w:val="20"/>
          <w:szCs w:val="20"/>
          <w:lang w:eastAsia="sl-SI"/>
          <w14:ligatures w14:val="none"/>
        </w:rPr>
      </w:pPr>
      <w:r w:rsidRPr="00A337BB">
        <w:rPr>
          <w:rFonts w:ascii="Arial Narrow" w:eastAsia="Arial Narrow" w:hAnsi="Arial Narrow" w:cs="Arial Narrow"/>
          <w:i/>
          <w:kern w:val="0"/>
          <w:sz w:val="20"/>
          <w:szCs w:val="20"/>
          <w:lang w:eastAsia="sl-SI"/>
          <w14:ligatures w14:val="none"/>
        </w:rPr>
        <w:t>Ponudnik predloži še lasten predračun iz katerega bo jasno razviden proizvajalec in tip ponujene opreme!</w:t>
      </w:r>
    </w:p>
    <w:p w14:paraId="6278BFE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b/>
          <w:kern w:val="0"/>
          <w:u w:val="single"/>
          <w:lang w:eastAsia="sl-SI"/>
          <w14:ligatures w14:val="none"/>
        </w:rPr>
      </w:pPr>
    </w:p>
    <w:p w14:paraId="4D668424" w14:textId="77777777" w:rsidR="00A337BB" w:rsidRPr="00A337BB" w:rsidRDefault="00A337BB" w:rsidP="00A337BB">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70E82BA5"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Kraj in datum: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15DF5F97"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3562E711"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Žig</w:t>
      </w:r>
    </w:p>
    <w:p w14:paraId="2E474E65"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00973CA8" w14:textId="77777777" w:rsidR="00A337BB" w:rsidRPr="00A337BB" w:rsidRDefault="00A337BB" w:rsidP="00A337BB">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 xml:space="preserve">Podpis odgovorne osebe ponudnika: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44FEA2D7"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lang w:eastAsia="sl-SI"/>
          <w14:ligatures w14:val="none"/>
        </w:rPr>
        <w:sectPr w:rsidR="00A337BB" w:rsidRPr="00A337BB" w:rsidSect="00A337BB">
          <w:pgSz w:w="16838" w:h="11906" w:orient="landscape"/>
          <w:pgMar w:top="1134" w:right="1134" w:bottom="1134" w:left="1134" w:header="709" w:footer="709" w:gutter="0"/>
          <w:cols w:space="708"/>
          <w:titlePg/>
          <w:docGrid w:linePitch="299"/>
        </w:sectPr>
      </w:pPr>
    </w:p>
    <w:p w14:paraId="77B9F994"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lastRenderedPageBreak/>
        <w:t>OBR-5</w:t>
      </w:r>
    </w:p>
    <w:p w14:paraId="34A8A883" w14:textId="77777777" w:rsidR="00A337BB" w:rsidRPr="00A337BB" w:rsidRDefault="00A337BB" w:rsidP="00A337BB">
      <w:pPr>
        <w:widowControl w:val="0"/>
        <w:shd w:val="clear" w:color="auto" w:fill="D9D9D9"/>
        <w:autoSpaceDE w:val="0"/>
        <w:autoSpaceDN w:val="0"/>
        <w:spacing w:after="0" w:line="240" w:lineRule="auto"/>
        <w:rPr>
          <w:rFonts w:ascii="Arial Narrow" w:eastAsia="Arial Narrow" w:hAnsi="Arial Narrow" w:cs="Arial Narrow"/>
          <w:b/>
          <w:kern w:val="0"/>
          <w:lang w:eastAsia="sl-SI"/>
          <w14:ligatures w14:val="none"/>
        </w:rPr>
      </w:pPr>
      <w:r w:rsidRPr="00A337BB">
        <w:rPr>
          <w:rFonts w:ascii="Arial Narrow" w:eastAsia="Arial Narrow" w:hAnsi="Arial Narrow" w:cs="Arial Narrow"/>
          <w:b/>
          <w:kern w:val="0"/>
          <w:lang w:eastAsia="sl-SI"/>
          <w14:ligatures w14:val="none"/>
        </w:rPr>
        <w:t>NAROČNIK</w:t>
      </w:r>
    </w:p>
    <w:p w14:paraId="45558C45"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Naziv in sedež:</w:t>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lang w:eastAsia="sl-SI"/>
          <w14:ligatures w14:val="none"/>
        </w:rPr>
        <w:tab/>
        <w:t>Klinika Golnik, Golnik 36, 4204 Golnik</w:t>
      </w:r>
    </w:p>
    <w:p w14:paraId="7DF3155E"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Times-Roman"/>
          <w:kern w:val="0"/>
          <w:lang w:eastAsia="sl-SI"/>
          <w14:ligatures w14:val="none"/>
        </w:rPr>
        <w:t>ID št. za DDV:</w:t>
      </w:r>
      <w:r w:rsidRPr="00A337BB">
        <w:rPr>
          <w:rFonts w:ascii="Arial Narrow" w:eastAsia="Arial Narrow" w:hAnsi="Arial Narrow" w:cs="Arial Narrow"/>
          <w:kern w:val="0"/>
          <w:lang w:eastAsia="sl-SI"/>
          <w14:ligatures w14:val="none"/>
        </w:rPr>
        <w:t xml:space="preserve"> </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lang w:eastAsia="sl-SI"/>
          <w14:ligatures w14:val="none"/>
        </w:rPr>
        <w:t>SI 66719585</w:t>
      </w:r>
    </w:p>
    <w:p w14:paraId="7187C356"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r w:rsidRPr="00A337BB">
        <w:rPr>
          <w:rFonts w:ascii="Arial Narrow" w:eastAsia="Arial Narrow" w:hAnsi="Arial Narrow" w:cs="Arial Narrow"/>
          <w:kern w:val="0"/>
          <w:lang w:eastAsia="sl-SI"/>
          <w14:ligatures w14:val="none"/>
        </w:rPr>
        <w:t>Matična številka:</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lang w:eastAsia="sl-SI"/>
          <w14:ligatures w14:val="none"/>
        </w:rPr>
        <w:t>1190997000</w:t>
      </w:r>
    </w:p>
    <w:p w14:paraId="005DB4C1"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Poslovni račun:</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lang w:eastAsia="sl-SI"/>
          <w14:ligatures w14:val="none"/>
        </w:rPr>
        <w:t>SI56 0110 0603 0277 603 (BANKA SLOVENIJE LJUBLJANA)</w:t>
      </w:r>
    </w:p>
    <w:p w14:paraId="25EC02FE"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Skrbnik pogodbe:</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p>
    <w:p w14:paraId="6A3B8A90"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r w:rsidRPr="00A337BB">
        <w:rPr>
          <w:rFonts w:ascii="Arial Narrow" w:eastAsia="Arial Narrow" w:hAnsi="Arial Narrow" w:cs="Arial Narrow"/>
          <w:kern w:val="0"/>
          <w:lang w:eastAsia="sl-SI"/>
          <w14:ligatures w14:val="none"/>
        </w:rPr>
        <w:t>Podpisnik pogodbe:</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lang w:eastAsia="sl-SI"/>
          <w14:ligatures w14:val="none"/>
        </w:rPr>
        <w:t>direktorica: doc. dr. Viktorija Tomič, dr. med., spec.</w:t>
      </w:r>
    </w:p>
    <w:p w14:paraId="093F98B2"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p>
    <w:p w14:paraId="67D1AB18"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in</w:t>
      </w:r>
    </w:p>
    <w:p w14:paraId="719DAE07"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Times-Roman"/>
          <w:kern w:val="0"/>
          <w:lang w:eastAsia="sl-SI"/>
          <w14:ligatures w14:val="none"/>
        </w:rPr>
      </w:pPr>
    </w:p>
    <w:p w14:paraId="492A3B7A" w14:textId="77777777" w:rsidR="00A337BB" w:rsidRPr="00A337BB" w:rsidRDefault="00A337BB" w:rsidP="00A337BB">
      <w:pPr>
        <w:widowControl w:val="0"/>
        <w:shd w:val="clear" w:color="auto" w:fill="D9D9D9"/>
        <w:autoSpaceDE w:val="0"/>
        <w:autoSpaceDN w:val="0"/>
        <w:spacing w:after="0" w:line="240" w:lineRule="auto"/>
        <w:rPr>
          <w:rFonts w:ascii="Arial Narrow" w:eastAsia="Arial Narrow" w:hAnsi="Arial Narrow" w:cs="Arial Narrow"/>
          <w:b/>
          <w:kern w:val="0"/>
          <w:lang w:eastAsia="sl-SI"/>
          <w14:ligatures w14:val="none"/>
        </w:rPr>
      </w:pPr>
      <w:r w:rsidRPr="00A337BB">
        <w:rPr>
          <w:rFonts w:ascii="Arial Narrow" w:eastAsia="Arial Narrow" w:hAnsi="Arial Narrow" w:cs="Arial Narrow"/>
          <w:b/>
          <w:kern w:val="0"/>
          <w:lang w:eastAsia="sl-SI"/>
          <w14:ligatures w14:val="none"/>
        </w:rPr>
        <w:t>DOBAVITELJ</w:t>
      </w:r>
    </w:p>
    <w:p w14:paraId="743897C0"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u w:val="dotted"/>
          <w:lang w:eastAsia="sl-SI"/>
          <w14:ligatures w14:val="none"/>
        </w:rPr>
      </w:pPr>
      <w:r w:rsidRPr="00A337BB">
        <w:rPr>
          <w:rFonts w:ascii="Arial Narrow" w:eastAsia="Arial Narrow" w:hAnsi="Arial Narrow" w:cs="Arial Narrow"/>
          <w:kern w:val="0"/>
          <w:lang w:eastAsia="sl-SI"/>
          <w14:ligatures w14:val="none"/>
        </w:rPr>
        <w:t>Naziv in sedež:</w:t>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u w:val="single"/>
          <w14:ligatures w14:val="none"/>
        </w:rPr>
        <w:tab/>
      </w:r>
      <w:r w:rsidRPr="00A337BB">
        <w:rPr>
          <w:rFonts w:ascii="Arial Narrow" w:eastAsia="Arial Narrow" w:hAnsi="Arial Narrow" w:cs="Arial Narrow"/>
          <w:b/>
          <w:kern w:val="0"/>
          <w:u w:val="single"/>
          <w14:ligatures w14:val="none"/>
        </w:rPr>
        <w:tab/>
      </w:r>
      <w:r w:rsidRPr="00A337BB">
        <w:rPr>
          <w:rFonts w:ascii="Arial Narrow" w:eastAsia="Arial Narrow" w:hAnsi="Arial Narrow" w:cs="Arial Narrow"/>
          <w:b/>
          <w:kern w:val="0"/>
          <w:u w:val="single"/>
          <w14:ligatures w14:val="none"/>
        </w:rPr>
        <w:tab/>
      </w:r>
      <w:r w:rsidRPr="00A337BB">
        <w:rPr>
          <w:rFonts w:ascii="Arial Narrow" w:eastAsia="Arial Narrow" w:hAnsi="Arial Narrow" w:cs="Arial Narrow"/>
          <w:b/>
          <w:kern w:val="0"/>
          <w:u w:val="single"/>
          <w14:ligatures w14:val="none"/>
        </w:rPr>
        <w:tab/>
      </w:r>
      <w:r w:rsidRPr="00A337BB">
        <w:rPr>
          <w:rFonts w:ascii="Arial Narrow" w:eastAsia="Arial Narrow" w:hAnsi="Arial Narrow" w:cs="Arial Narrow"/>
          <w:b/>
          <w:kern w:val="0"/>
          <w:u w:val="single"/>
          <w14:ligatures w14:val="none"/>
        </w:rPr>
        <w:tab/>
      </w:r>
      <w:r w:rsidRPr="00A337BB">
        <w:rPr>
          <w:rFonts w:ascii="Arial Narrow" w:eastAsia="Arial Narrow" w:hAnsi="Arial Narrow" w:cs="Arial Narrow"/>
          <w:b/>
          <w:kern w:val="0"/>
          <w:u w:val="single"/>
          <w14:ligatures w14:val="none"/>
        </w:rPr>
        <w:tab/>
      </w:r>
      <w:r w:rsidRPr="00A337BB">
        <w:rPr>
          <w:rFonts w:ascii="Arial Narrow" w:eastAsia="Arial Narrow" w:hAnsi="Arial Narrow" w:cs="Arial Narrow"/>
          <w:b/>
          <w:kern w:val="0"/>
          <w:u w:val="single"/>
          <w14:ligatures w14:val="none"/>
        </w:rPr>
        <w:tab/>
      </w:r>
      <w:r w:rsidRPr="00A337BB">
        <w:rPr>
          <w:rFonts w:ascii="Arial Narrow" w:eastAsia="Arial Narrow" w:hAnsi="Arial Narrow" w:cs="Arial Narrow"/>
          <w:b/>
          <w:kern w:val="0"/>
          <w:u w:val="single"/>
          <w14:ligatures w14:val="none"/>
        </w:rPr>
        <w:tab/>
      </w:r>
    </w:p>
    <w:p w14:paraId="3A229830"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u w:val="dotted"/>
          <w:lang w:eastAsia="sl-SI"/>
          <w14:ligatures w14:val="none"/>
        </w:rPr>
      </w:pPr>
      <w:r w:rsidRPr="00A337BB">
        <w:rPr>
          <w:rFonts w:ascii="Arial Narrow" w:eastAsia="Arial Narrow" w:hAnsi="Arial Narrow" w:cs="Times-Roman"/>
          <w:kern w:val="0"/>
          <w:lang w:eastAsia="sl-SI"/>
          <w14:ligatures w14:val="none"/>
        </w:rPr>
        <w:t>ID št. za DDV:</w:t>
      </w:r>
      <w:r w:rsidRPr="00A337BB">
        <w:rPr>
          <w:rFonts w:ascii="Arial Narrow" w:eastAsia="Arial Narrow" w:hAnsi="Arial Narrow" w:cs="Arial Narrow"/>
          <w:kern w:val="0"/>
          <w:lang w:eastAsia="sl-SI"/>
          <w14:ligatures w14:val="none"/>
        </w:rPr>
        <w:t xml:space="preserve"> </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w:b/>
          <w:kern w:val="0"/>
          <w:u w:val="single"/>
          <w14:ligatures w14:val="none"/>
        </w:rPr>
        <w:tab/>
      </w:r>
      <w:r w:rsidRPr="00A337BB">
        <w:rPr>
          <w:rFonts w:ascii="Arial Narrow" w:eastAsia="Arial Narrow" w:hAnsi="Arial Narrow" w:cs="Arial"/>
          <w:b/>
          <w:kern w:val="0"/>
          <w:u w:val="single"/>
          <w14:ligatures w14:val="none"/>
        </w:rPr>
        <w:tab/>
      </w:r>
      <w:r w:rsidRPr="00A337BB">
        <w:rPr>
          <w:rFonts w:ascii="Arial Narrow" w:eastAsia="Arial Narrow" w:hAnsi="Arial Narrow" w:cs="Arial"/>
          <w:b/>
          <w:kern w:val="0"/>
          <w:u w:val="single"/>
          <w14:ligatures w14:val="none"/>
        </w:rPr>
        <w:tab/>
      </w:r>
      <w:r w:rsidRPr="00A337BB">
        <w:rPr>
          <w:rFonts w:ascii="Arial Narrow" w:eastAsia="Arial Narrow" w:hAnsi="Arial Narrow" w:cs="Arial"/>
          <w:b/>
          <w:kern w:val="0"/>
          <w:u w:val="single"/>
          <w14:ligatures w14:val="none"/>
        </w:rPr>
        <w:tab/>
      </w:r>
      <w:r w:rsidRPr="00A337BB">
        <w:rPr>
          <w:rFonts w:ascii="Arial Narrow" w:eastAsia="Arial Narrow" w:hAnsi="Arial Narrow" w:cs="Arial"/>
          <w:b/>
          <w:kern w:val="0"/>
          <w:u w:val="single"/>
          <w14:ligatures w14:val="none"/>
        </w:rPr>
        <w:tab/>
      </w:r>
      <w:r w:rsidRPr="00A337BB">
        <w:rPr>
          <w:rFonts w:ascii="Arial Narrow" w:eastAsia="Arial Narrow" w:hAnsi="Arial Narrow" w:cs="Arial"/>
          <w:b/>
          <w:kern w:val="0"/>
          <w:u w:val="single"/>
          <w14:ligatures w14:val="none"/>
        </w:rPr>
        <w:tab/>
      </w:r>
      <w:r w:rsidRPr="00A337BB">
        <w:rPr>
          <w:rFonts w:ascii="Arial Narrow" w:eastAsia="Arial Narrow" w:hAnsi="Arial Narrow" w:cs="Arial"/>
          <w:b/>
          <w:kern w:val="0"/>
          <w:u w:val="single"/>
          <w14:ligatures w14:val="none"/>
        </w:rPr>
        <w:tab/>
      </w:r>
      <w:r w:rsidRPr="00A337BB">
        <w:rPr>
          <w:rFonts w:ascii="Arial Narrow" w:eastAsia="Arial Narrow" w:hAnsi="Arial Narrow" w:cs="Arial"/>
          <w:b/>
          <w:kern w:val="0"/>
          <w:u w:val="single"/>
          <w14:ligatures w14:val="none"/>
        </w:rPr>
        <w:tab/>
      </w:r>
    </w:p>
    <w:p w14:paraId="5C353198"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u w:val="dotted"/>
          <w:lang w:eastAsia="sl-SI"/>
          <w14:ligatures w14:val="none"/>
        </w:rPr>
      </w:pPr>
      <w:r w:rsidRPr="00A337BB">
        <w:rPr>
          <w:rFonts w:ascii="Arial Narrow" w:eastAsia="Arial Narrow" w:hAnsi="Arial Narrow" w:cs="Arial Narrow"/>
          <w:kern w:val="0"/>
          <w:lang w:eastAsia="sl-SI"/>
          <w14:ligatures w14:val="none"/>
        </w:rPr>
        <w:t>Matična številka:</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p>
    <w:p w14:paraId="7FBC6AFB"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u w:val="dotted"/>
          <w:lang w:eastAsia="sl-SI"/>
          <w14:ligatures w14:val="none"/>
        </w:rPr>
      </w:pPr>
      <w:r w:rsidRPr="00A337BB">
        <w:rPr>
          <w:rFonts w:ascii="Arial Narrow" w:eastAsia="Arial Narrow" w:hAnsi="Arial Narrow" w:cs="Arial Narrow"/>
          <w:kern w:val="0"/>
          <w:lang w:eastAsia="sl-SI"/>
          <w14:ligatures w14:val="none"/>
        </w:rPr>
        <w:t>Poslovni račun:</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p>
    <w:p w14:paraId="7A612C6C"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u w:val="dotted"/>
          <w:lang w:eastAsia="sl-SI"/>
          <w14:ligatures w14:val="none"/>
        </w:rPr>
      </w:pPr>
      <w:r w:rsidRPr="00A337BB">
        <w:rPr>
          <w:rFonts w:ascii="Arial Narrow" w:eastAsia="Arial Narrow" w:hAnsi="Arial Narrow" w:cs="Arial Narrow"/>
          <w:kern w:val="0"/>
          <w:lang w:eastAsia="sl-SI"/>
          <w14:ligatures w14:val="none"/>
        </w:rPr>
        <w:t>Skrbnik pogodbe:</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p>
    <w:p w14:paraId="7CF21435"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r w:rsidRPr="00A337BB">
        <w:rPr>
          <w:rFonts w:ascii="Arial Narrow" w:eastAsia="Arial Narrow" w:hAnsi="Arial Narrow" w:cs="Arial Narrow"/>
          <w:kern w:val="0"/>
          <w:lang w:eastAsia="sl-SI"/>
          <w14:ligatures w14:val="none"/>
        </w:rPr>
        <w:t>Podpisnik pogodbe:</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p>
    <w:p w14:paraId="6DFE218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4958FDA7"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sklepata naslednjo</w:t>
      </w:r>
    </w:p>
    <w:p w14:paraId="7607BFC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2254A2B7"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sz w:val="32"/>
          <w:szCs w:val="32"/>
          <w:lang w:eastAsia="sl-SI"/>
          <w14:ligatures w14:val="none"/>
        </w:rPr>
      </w:pPr>
      <w:r w:rsidRPr="00A337BB">
        <w:rPr>
          <w:rFonts w:ascii="Arial Narrow" w:eastAsia="Arial Narrow" w:hAnsi="Arial Narrow" w:cs="Arial"/>
          <w:b/>
          <w:kern w:val="0"/>
          <w:sz w:val="32"/>
          <w:szCs w:val="32"/>
          <w:lang w:eastAsia="sl-SI"/>
          <w14:ligatures w14:val="none"/>
        </w:rPr>
        <w:t>POGODBO NAKUPU DISKOVNIH KAPACITET</w:t>
      </w:r>
    </w:p>
    <w:p w14:paraId="23F2F829"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lang w:eastAsia="sl-SI"/>
          <w14:ligatures w14:val="none"/>
        </w:rPr>
      </w:pPr>
    </w:p>
    <w:p w14:paraId="3B2700C8"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UVODNA DOLOČILA</w:t>
      </w:r>
    </w:p>
    <w:p w14:paraId="6255C1DC"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0EFB008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Pogodbeni stranki (</w:t>
      </w:r>
      <w:r w:rsidRPr="00A337BB">
        <w:rPr>
          <w:rFonts w:ascii="Arial Narrow" w:eastAsia="Arial Narrow" w:hAnsi="Arial Narrow" w:cs="Arial"/>
          <w:kern w:val="0"/>
          <w:lang w:eastAsia="sl-SI"/>
          <w14:ligatures w14:val="none"/>
        </w:rPr>
        <w:t xml:space="preserve">naročnik in dobavitelj) </w:t>
      </w:r>
      <w:r w:rsidRPr="00A337BB">
        <w:rPr>
          <w:rFonts w:ascii="Arial Narrow" w:eastAsia="Arial Narrow" w:hAnsi="Arial Narrow" w:cs="Arial Narrow"/>
          <w:bCs/>
          <w:kern w:val="0"/>
          <w:lang w:eastAsia="sl-SI"/>
          <w14:ligatures w14:val="none"/>
        </w:rPr>
        <w:t>uvodoma ugotavljata, da je:</w:t>
      </w:r>
    </w:p>
    <w:p w14:paraId="4E4FC1DC"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naročnik izvedel postopek oddaje javnega naročila v skladu s 40. členom Zakona o javnem naročanju (Uradni list RS, št. 91/2015 s spremembami – v nadaljevanju ZJN-3), po odprtem postopku;</w:t>
      </w:r>
    </w:p>
    <w:p w14:paraId="64CD0311"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predmet javnega naročila nadgradnja </w:t>
      </w:r>
      <w:proofErr w:type="spellStart"/>
      <w:r w:rsidRPr="00A337BB">
        <w:rPr>
          <w:rFonts w:ascii="Arial Narrow" w:eastAsia="Arial Narrow" w:hAnsi="Arial Narrow" w:cs="Arial Narrow"/>
          <w:bCs/>
          <w:kern w:val="0"/>
          <w:lang w:eastAsia="sl-SI"/>
          <w14:ligatures w14:val="none"/>
        </w:rPr>
        <w:t>diskovja</w:t>
      </w:r>
      <w:proofErr w:type="spellEnd"/>
      <w:r w:rsidRPr="00A337BB">
        <w:rPr>
          <w:rFonts w:ascii="Arial Narrow" w:eastAsia="Arial Narrow" w:hAnsi="Arial Narrow" w:cs="Arial Narrow"/>
          <w:bCs/>
          <w:kern w:val="0"/>
          <w:lang w:eastAsia="sl-SI"/>
          <w14:ligatures w14:val="none"/>
        </w:rPr>
        <w:t xml:space="preserve"> </w:t>
      </w:r>
      <w:proofErr w:type="spellStart"/>
      <w:r w:rsidRPr="00A337BB">
        <w:rPr>
          <w:rFonts w:ascii="Arial Narrow" w:eastAsia="Arial Narrow" w:hAnsi="Arial Narrow" w:cs="Arial Narrow"/>
          <w:bCs/>
          <w:kern w:val="0"/>
          <w:lang w:eastAsia="sl-SI"/>
          <w14:ligatures w14:val="none"/>
        </w:rPr>
        <w:t>NetApp</w:t>
      </w:r>
      <w:proofErr w:type="spellEnd"/>
      <w:r w:rsidRPr="00A337BB">
        <w:rPr>
          <w:rFonts w:ascii="Arial Narrow" w:eastAsia="Arial Narrow" w:hAnsi="Arial Narrow" w:cs="Arial Narrow"/>
          <w:bCs/>
          <w:kern w:val="0"/>
          <w:lang w:eastAsia="sl-SI"/>
          <w14:ligatures w14:val="none"/>
        </w:rPr>
        <w:t xml:space="preserve"> (v nadaljevanju oprema);</w:t>
      </w:r>
    </w:p>
    <w:p w14:paraId="27FB7D77"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 xml:space="preserve">bilo javno naročilo objavljeno na Portalu javnih naročil </w:t>
      </w:r>
      <w:r w:rsidRPr="00A337BB">
        <w:rPr>
          <w:rFonts w:ascii="Arial Narrow" w:eastAsia="Arial Narrow" w:hAnsi="Arial Narrow" w:cs="Arial"/>
          <w:kern w:val="0"/>
          <w:lang w:eastAsia="sl-SI"/>
          <w14:ligatures w14:val="none"/>
        </w:rPr>
        <w:t>pod številko objave JN00xxxx/2026-SL1/01 dne _______</w:t>
      </w:r>
      <w:r w:rsidRPr="00A337BB">
        <w:rPr>
          <w:rFonts w:ascii="Arial Narrow" w:eastAsia="Arial Narrow" w:hAnsi="Arial Narrow" w:cs="Arial Narrow"/>
          <w:kern w:val="0"/>
          <w:lang w:eastAsia="sl-SI"/>
          <w14:ligatures w14:val="none"/>
        </w:rPr>
        <w:t>;</w:t>
      </w:r>
    </w:p>
    <w:p w14:paraId="76091359"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Narrow"/>
          <w:bCs/>
          <w:kern w:val="0"/>
          <w:lang w:eastAsia="sl-SI"/>
          <w14:ligatures w14:val="none"/>
        </w:rPr>
      </w:pPr>
      <w:r w:rsidRPr="00A337BB">
        <w:rPr>
          <w:rFonts w:ascii="Arial Narrow" w:eastAsia="Arial Narrow" w:hAnsi="Arial Narrow" w:cs="Arial Narrow"/>
          <w:bCs/>
          <w:kern w:val="0"/>
          <w:lang w:eastAsia="sl-SI"/>
          <w14:ligatures w14:val="none"/>
        </w:rPr>
        <w:t>naročnik izbral dobavitelja za dobavo/</w:t>
      </w:r>
      <w:proofErr w:type="spellStart"/>
      <w:r w:rsidRPr="00A337BB">
        <w:rPr>
          <w:rFonts w:ascii="Arial Narrow" w:eastAsia="Arial Narrow" w:hAnsi="Arial Narrow" w:cs="Arial Narrow"/>
          <w:bCs/>
          <w:kern w:val="0"/>
          <w:lang w:eastAsia="sl-SI"/>
          <w14:ligatures w14:val="none"/>
        </w:rPr>
        <w:t>nadgradnjjo</w:t>
      </w:r>
      <w:proofErr w:type="spellEnd"/>
      <w:r w:rsidRPr="00A337BB">
        <w:rPr>
          <w:rFonts w:ascii="Arial Narrow" w:eastAsia="Arial Narrow" w:hAnsi="Arial Narrow" w:cs="Arial Narrow"/>
          <w:bCs/>
          <w:kern w:val="0"/>
          <w:lang w:eastAsia="sl-SI"/>
          <w14:ligatures w14:val="none"/>
        </w:rPr>
        <w:t xml:space="preserve"> opreme</w:t>
      </w:r>
      <w:r w:rsidRPr="00A337BB">
        <w:rPr>
          <w:rFonts w:ascii="Arial Narrow" w:eastAsia="Arial Narrow" w:hAnsi="Arial Narrow" w:cs="Arial Narrow"/>
          <w:bCs/>
          <w:color w:val="A6A6A6"/>
          <w:kern w:val="0"/>
          <w:lang w:eastAsia="sl-SI"/>
          <w14:ligatures w14:val="none"/>
        </w:rPr>
        <w:t>.</w:t>
      </w:r>
    </w:p>
    <w:p w14:paraId="5538245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65D7ADF8"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1E39E70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bCs/>
          <w:iCs/>
          <w:kern w:val="0"/>
          <w:lang w:eastAsia="sl-SI"/>
          <w14:ligatures w14:val="none"/>
        </w:rPr>
      </w:pPr>
      <w:r w:rsidRPr="00A337BB">
        <w:rPr>
          <w:rFonts w:ascii="Arial Narrow" w:eastAsia="Arial Narrow" w:hAnsi="Arial Narrow" w:cs="Arial"/>
          <w:bCs/>
          <w:iCs/>
          <w:kern w:val="0"/>
          <w:lang w:eastAsia="sl-SI"/>
          <w14:ligatures w14:val="none"/>
        </w:rPr>
        <w:t>Dobavitelj se obvezuje, da bo izvedel javno naročilo v skladu s pogoji in zahtevami, ki so določeni v dokumentaciji v zvezi z oddajo javnega naročila naročnika in da bo upošteval svojo ponudbo št. ____________ z dne _______________ na podlagi katere je bil izbran. Ponudba dobavitelja in celotna dokumentaciji v zvezi z oddajo javnega naročila naročnika so sestavni del te pogodbe.</w:t>
      </w:r>
    </w:p>
    <w:p w14:paraId="2E619D0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bCs/>
          <w:iCs/>
          <w:kern w:val="0"/>
          <w:lang w:eastAsia="sl-SI"/>
          <w14:ligatures w14:val="none"/>
        </w:rPr>
      </w:pPr>
    </w:p>
    <w:p w14:paraId="71D24EC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PREDMET POGODBE</w:t>
      </w:r>
    </w:p>
    <w:p w14:paraId="2C248FA5"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11A769B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Predmet te pogodbe je obveznost dobavitelja :</w:t>
      </w:r>
    </w:p>
    <w:p w14:paraId="5E8F2A81"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dobave in montaža opreme ter izvedba potrebnih storitev;</w:t>
      </w:r>
    </w:p>
    <w:p w14:paraId="355E8A54"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zagon in preizkus delovanja opreme;</w:t>
      </w:r>
    </w:p>
    <w:p w14:paraId="06ED8ED6"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predaja vseh tehničnih dokumentov, atestov ter certifikatov, ki dokazujejo kakovost opreme;</w:t>
      </w:r>
    </w:p>
    <w:p w14:paraId="628D64CF"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navodila za uporabo in ravnanje z opremo v slovenskem ali angleškem jeziku;</w:t>
      </w:r>
    </w:p>
    <w:p w14:paraId="65613476"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 xml:space="preserve">brezplačno servisno </w:t>
      </w:r>
      <w:r w:rsidRPr="00A337BB">
        <w:rPr>
          <w:rFonts w:ascii="Arial Narrow" w:eastAsia="Arial Narrow" w:hAnsi="Arial Narrow" w:cs="Tahoma"/>
          <w:kern w:val="0"/>
          <w:lang w:eastAsia="sl-SI"/>
          <w14:ligatures w14:val="none"/>
        </w:rPr>
        <w:t>(preventivno in kurativno) vzdrževanje opreme v garancijski dobi;</w:t>
      </w:r>
    </w:p>
    <w:p w14:paraId="5D2675D9"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Tahoma"/>
          <w:kern w:val="0"/>
          <w:lang w:eastAsia="sl-SI"/>
          <w14:ligatures w14:val="none"/>
        </w:rPr>
      </w:pPr>
      <w:r w:rsidRPr="00A337BB">
        <w:rPr>
          <w:rFonts w:ascii="Arial Narrow" w:eastAsia="Arial Narrow" w:hAnsi="Arial Narrow" w:cs="Tahoma"/>
          <w:kern w:val="0"/>
          <w:lang w:eastAsia="sl-SI"/>
          <w14:ligatures w14:val="none"/>
        </w:rPr>
        <w:t>usposabljanje oz. izobraževanje strokovnega osebja naročnika;</w:t>
      </w:r>
    </w:p>
    <w:p w14:paraId="2783DDA6" w14:textId="77777777" w:rsidR="00A337BB" w:rsidRPr="00A337BB" w:rsidRDefault="00A337BB" w:rsidP="00A337BB">
      <w:pPr>
        <w:widowControl w:val="0"/>
        <w:numPr>
          <w:ilvl w:val="0"/>
          <w:numId w:val="6"/>
        </w:numPr>
        <w:autoSpaceDE w:val="0"/>
        <w:autoSpaceDN w:val="0"/>
        <w:spacing w:after="0" w:line="276" w:lineRule="auto"/>
        <w:ind w:left="284" w:hanging="284"/>
        <w:jc w:val="both"/>
        <w:rPr>
          <w:rFonts w:ascii="Arial Narrow" w:eastAsia="Arial Narrow" w:hAnsi="Arial Narrow" w:cs="Tahoma"/>
          <w:kern w:val="0"/>
          <w:lang w:eastAsia="sl-SI"/>
          <w14:ligatures w14:val="none"/>
        </w:rPr>
      </w:pPr>
      <w:r w:rsidRPr="00A337BB">
        <w:rPr>
          <w:rFonts w:ascii="Arial Narrow" w:eastAsia="Arial Narrow" w:hAnsi="Arial Narrow" w:cs="Arial"/>
          <w:kern w:val="0"/>
          <w:lang w:eastAsia="sl-SI"/>
          <w14:ligatures w14:val="none"/>
        </w:rPr>
        <w:t>druge aktivnosti skladno s pogoji iz dokumentacije v zvezi z oddajo javnega naročila potrebne za nemoteno delovanje opreme.</w:t>
      </w:r>
    </w:p>
    <w:p w14:paraId="08DAFEA7" w14:textId="77777777" w:rsidR="00A337BB" w:rsidRPr="00A337BB" w:rsidRDefault="00A337BB" w:rsidP="00A337BB">
      <w:pPr>
        <w:spacing w:after="0" w:line="276" w:lineRule="auto"/>
        <w:ind w:left="284"/>
        <w:jc w:val="both"/>
        <w:rPr>
          <w:rFonts w:ascii="Arial Narrow" w:eastAsia="Arial Narrow" w:hAnsi="Arial Narrow" w:cs="Tahoma"/>
          <w:kern w:val="0"/>
          <w:lang w:eastAsia="sl-SI"/>
          <w14:ligatures w14:val="none"/>
        </w:rPr>
      </w:pPr>
    </w:p>
    <w:p w14:paraId="5467FBD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KAKOVOST OPREME</w:t>
      </w:r>
    </w:p>
    <w:p w14:paraId="3436847C"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2A85672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 xml:space="preserve">Oprema, ki je predmet pogodbe je nova, nerabljena, brez pravnih in stvarnih napak, avtentična in avtorizirana pri proizvajalcu ali njegovemu zastopniku v Republiki Sloveniji, ustreza deklarirani kvaliteti in tehničnim navedbam. Dobavitelj </w:t>
      </w:r>
      <w:r w:rsidRPr="00A337BB">
        <w:rPr>
          <w:rFonts w:ascii="Arial Narrow" w:eastAsia="Arial Narrow" w:hAnsi="Arial Narrow" w:cs="Arial"/>
          <w:kern w:val="0"/>
          <w:lang w:eastAsia="sl-SI"/>
          <w14:ligatures w14:val="none"/>
        </w:rPr>
        <w:lastRenderedPageBreak/>
        <w:t>zagotavlja in jamči, da oprema, ki je predmet pogodbe odgovarja vsem veljavnim predpisom, normativom in standardom, ki veljajo v Republiki Sloveniji ter izpolnjuje bistvene zahteve za varnost, zdravje in varovanje okolja, kot jih določajo direktive Evropske skupnosti.</w:t>
      </w:r>
    </w:p>
    <w:p w14:paraId="5AD348C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769B5BDE"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DOBAVNI ROK</w:t>
      </w:r>
    </w:p>
    <w:p w14:paraId="41205D97"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11B35322"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Dobavitelj se zavezuje, da bo pred dobavo opreme kontaktiral pooblaš</w:t>
      </w:r>
      <w:r w:rsidRPr="00A337BB">
        <w:rPr>
          <w:rFonts w:ascii="Arial Narrow" w:eastAsia="Arial Narrow" w:hAnsi="Arial Narrow" w:cs="TTE163BDC0t00"/>
          <w:kern w:val="0"/>
          <w:lang w:eastAsia="sl-SI"/>
          <w14:ligatures w14:val="none"/>
        </w:rPr>
        <w:t>č</w:t>
      </w:r>
      <w:r w:rsidRPr="00A337BB">
        <w:rPr>
          <w:rFonts w:ascii="Arial Narrow" w:eastAsia="Arial Narrow" w:hAnsi="Arial Narrow" w:cs="Times-Roman"/>
          <w:kern w:val="0"/>
          <w:lang w:eastAsia="sl-SI"/>
          <w14:ligatures w14:val="none"/>
        </w:rPr>
        <w:t xml:space="preserve">enega predstavnika naročnika in se z njim dogovoril o </w:t>
      </w:r>
      <w:r w:rsidRPr="00A337BB">
        <w:rPr>
          <w:rFonts w:ascii="Arial Narrow" w:eastAsia="Arial Narrow" w:hAnsi="Arial Narrow" w:cs="TTE163BDC0t00"/>
          <w:kern w:val="0"/>
          <w:lang w:eastAsia="sl-SI"/>
          <w14:ligatures w14:val="none"/>
        </w:rPr>
        <w:t>č</w:t>
      </w:r>
      <w:r w:rsidRPr="00A337BB">
        <w:rPr>
          <w:rFonts w:ascii="Arial Narrow" w:eastAsia="Arial Narrow" w:hAnsi="Arial Narrow" w:cs="Times-Roman"/>
          <w:kern w:val="0"/>
          <w:lang w:eastAsia="sl-SI"/>
          <w14:ligatures w14:val="none"/>
        </w:rPr>
        <w:t xml:space="preserve">asu dobave in montaži opreme. Dobava opreme in sama izvedba montaže se izvrši na lokaciji naročnika. Dobavitelj zagotavlja dobavo in montažo opreme s poskusnim obratovanja ter usposabljanjem oz. izobraževanjem strokovnega osebja naročnika v roku </w:t>
      </w:r>
      <w:r w:rsidRPr="00A337BB">
        <w:rPr>
          <w:rFonts w:ascii="Arial Narrow" w:eastAsia="Arial Narrow" w:hAnsi="Arial Narrow" w:cs="Times-Roman"/>
          <w:b/>
          <w:kern w:val="0"/>
          <w:u w:val="single"/>
          <w:lang w:eastAsia="sl-SI"/>
          <w14:ligatures w14:val="none"/>
        </w:rPr>
        <w:t>največ 75 koledarskih dni po podpisu pogodbe</w:t>
      </w:r>
      <w:r w:rsidRPr="00A337BB">
        <w:rPr>
          <w:rFonts w:ascii="Arial Narrow" w:eastAsia="Arial Narrow" w:hAnsi="Arial Narrow" w:cs="Times-Roman"/>
          <w:kern w:val="0"/>
          <w:lang w:eastAsia="sl-SI"/>
          <w14:ligatures w14:val="none"/>
        </w:rPr>
        <w:t>.</w:t>
      </w:r>
    </w:p>
    <w:p w14:paraId="2788FAB2"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4D06531C"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Po opravljeni montaži se izvede poskusno obratovanje, ki traja neprekinjeno 5 delovnih dni. V tem času poteka tudi usposabljanje oz. izobraževanje naročnikovega strokovnega osebja. V primeru, da se med poskusnim obratovanjem ugotovijo pomanjkljivosti in napake, jih mora dobavitelj na lastne stroške nemudoma odpraviti.</w:t>
      </w:r>
    </w:p>
    <w:p w14:paraId="06AF27DA"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08987F09"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Če se ugotovi napaka na opremi ali v izvedbi storitev in je v roku 2 delovnih dni ni mogoče odpraviti, potem naročnik in dobavitelj določita rok za odstranitev napake. Po odpravi napake se poskusno obratovanje ponovi v enaki dolžini. Stroške te ponovitve nosi dobavitelj. Šteje se, da je poskusno obratovanje zaključeno, ko bo oprema obratovala brezhibno neprekinjeno 5 delovnih dni.</w:t>
      </w:r>
    </w:p>
    <w:p w14:paraId="5D4E2F85"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1B81E473"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Po uspešno izvedenem poskusnem obratovanju in dokončanem usposabljanjem oz. izobraževanjem naročnik in dobavitelj na podlagi pravilno izročene količinsko in kakovostno potrjene opreme, kvalitetno izvedenih storitev ter spremljajočih listin (tehnična dokumentacija in navodila za uporabo in vzdrževanje v slovenskem ali angleškem jeziku, podpisane in potrjenje garancijske liste proizvajalca opreme za obdobje 60-ih mesecev od datuma podpisa primopredajnega zapisnika; pravilno izpolnjeno dobavnico opreme; licence, dokumentacijo in medije za programsko opremo, če je zahtevana; dokumentacijo o postavitvi stikal, o vgradnji dodatnih kapacitet, nastavitev in umestitev v obstoječ sistem, potrdil o izvedenih izobraževanj za sistemske administratorje,…. ) sestavita primopredajni zapisnik, ki ga podpišeta pooblaš</w:t>
      </w:r>
      <w:r w:rsidRPr="00A337BB">
        <w:rPr>
          <w:rFonts w:ascii="Arial Narrow" w:eastAsia="Arial Narrow" w:hAnsi="Arial Narrow" w:cs="TTE163BDC0t00"/>
          <w:kern w:val="0"/>
          <w:lang w:eastAsia="sl-SI"/>
          <w14:ligatures w14:val="none"/>
        </w:rPr>
        <w:t>č</w:t>
      </w:r>
      <w:r w:rsidRPr="00A337BB">
        <w:rPr>
          <w:rFonts w:ascii="Arial Narrow" w:eastAsia="Arial Narrow" w:hAnsi="Arial Narrow" w:cs="Times-Roman"/>
          <w:kern w:val="0"/>
          <w:lang w:eastAsia="sl-SI"/>
          <w14:ligatures w14:val="none"/>
        </w:rPr>
        <w:t>ena predstavnika naročnika in dobavitelja.</w:t>
      </w:r>
    </w:p>
    <w:p w14:paraId="6125CF2A"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p>
    <w:p w14:paraId="028971B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GARANCIJSKA DOBA</w:t>
      </w:r>
    </w:p>
    <w:p w14:paraId="6DDC9C86"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436DA41D"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 xml:space="preserve">Dobavitelj zagotavlja naročniku </w:t>
      </w:r>
      <w:r w:rsidRPr="00A337BB">
        <w:rPr>
          <w:rFonts w:ascii="Arial Narrow" w:eastAsia="Arial Narrow" w:hAnsi="Arial Narrow" w:cs="Times-Roman"/>
          <w:b/>
          <w:kern w:val="0"/>
          <w:lang w:eastAsia="sl-SI"/>
          <w14:ligatures w14:val="none"/>
        </w:rPr>
        <w:t>60-mese</w:t>
      </w:r>
      <w:r w:rsidRPr="00A337BB">
        <w:rPr>
          <w:rFonts w:ascii="Arial Narrow" w:eastAsia="Arial Narrow" w:hAnsi="Arial Narrow" w:cs="TTE163BDC0t00"/>
          <w:b/>
          <w:kern w:val="0"/>
          <w:lang w:eastAsia="sl-SI"/>
          <w14:ligatures w14:val="none"/>
        </w:rPr>
        <w:t>č</w:t>
      </w:r>
      <w:r w:rsidRPr="00A337BB">
        <w:rPr>
          <w:rFonts w:ascii="Arial Narrow" w:eastAsia="Arial Narrow" w:hAnsi="Arial Narrow" w:cs="Times-Roman"/>
          <w:b/>
          <w:kern w:val="0"/>
          <w:lang w:eastAsia="sl-SI"/>
          <w14:ligatures w14:val="none"/>
        </w:rPr>
        <w:t>no garancijo</w:t>
      </w:r>
      <w:r w:rsidRPr="00A337BB">
        <w:rPr>
          <w:rFonts w:ascii="Arial Narrow" w:eastAsia="Arial Narrow" w:hAnsi="Arial Narrow" w:cs="Times-Roman"/>
          <w:kern w:val="0"/>
          <w:lang w:eastAsia="sl-SI"/>
          <w14:ligatures w14:val="none"/>
        </w:rPr>
        <w:t xml:space="preserve"> za brezhibno delovanje dobavljene opreme in izvedenih storitev. Garancijski roki za</w:t>
      </w:r>
      <w:r w:rsidRPr="00A337BB">
        <w:rPr>
          <w:rFonts w:ascii="Arial Narrow" w:eastAsia="Arial Narrow" w:hAnsi="Arial Narrow" w:cs="TTE163BDC0t00"/>
          <w:kern w:val="0"/>
          <w:lang w:eastAsia="sl-SI"/>
          <w14:ligatures w14:val="none"/>
        </w:rPr>
        <w:t>č</w:t>
      </w:r>
      <w:r w:rsidRPr="00A337BB">
        <w:rPr>
          <w:rFonts w:ascii="Arial Narrow" w:eastAsia="Arial Narrow" w:hAnsi="Arial Narrow" w:cs="Times-Roman"/>
          <w:kern w:val="0"/>
          <w:lang w:eastAsia="sl-SI"/>
          <w14:ligatures w14:val="none"/>
        </w:rPr>
        <w:t>no te</w:t>
      </w:r>
      <w:r w:rsidRPr="00A337BB">
        <w:rPr>
          <w:rFonts w:ascii="Arial Narrow" w:eastAsia="Arial Narrow" w:hAnsi="Arial Narrow" w:cs="TTE163BDC0t00"/>
          <w:kern w:val="0"/>
          <w:lang w:eastAsia="sl-SI"/>
          <w14:ligatures w14:val="none"/>
        </w:rPr>
        <w:t>č</w:t>
      </w:r>
      <w:r w:rsidRPr="00A337BB">
        <w:rPr>
          <w:rFonts w:ascii="Arial Narrow" w:eastAsia="Arial Narrow" w:hAnsi="Arial Narrow" w:cs="Times-Roman"/>
          <w:kern w:val="0"/>
          <w:lang w:eastAsia="sl-SI"/>
          <w14:ligatures w14:val="none"/>
        </w:rPr>
        <w:t>i z dnem podpisa primopredajnega zapisnika. Če bo bil posamezen del opreme v garancijskem roku zamenjan ali bistveno popravljen, začne za ta del opreme teči garancijski rok znova.</w:t>
      </w:r>
      <w:r w:rsidRPr="00A337BB">
        <w:rPr>
          <w:rFonts w:ascii="Arial Narrow" w:eastAsia="Arial Narrow" w:hAnsi="Arial Narrow" w:cs="Arial Narrow"/>
          <w:kern w:val="0"/>
          <w14:ligatures w14:val="none"/>
        </w:rPr>
        <w:t xml:space="preserve"> </w:t>
      </w:r>
    </w:p>
    <w:p w14:paraId="603DB87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imes-Roman"/>
          <w:kern w:val="0"/>
          <w:u w:val="single"/>
          <w:lang w:eastAsia="sl-SI"/>
          <w14:ligatures w14:val="none"/>
        </w:rPr>
      </w:pPr>
    </w:p>
    <w:p w14:paraId="3AD97A9A"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u w:val="single"/>
          <w:lang w:eastAsia="sl-SI"/>
          <w14:ligatures w14:val="none"/>
        </w:rPr>
      </w:pPr>
      <w:r w:rsidRPr="00A337BB">
        <w:rPr>
          <w:rFonts w:ascii="Arial Narrow" w:eastAsia="Calibri" w:hAnsi="Arial Narrow" w:cs="Times-Roman"/>
          <w:kern w:val="0"/>
          <w:u w:val="single"/>
          <w:lang w:eastAsia="sl-SI"/>
          <w14:ligatures w14:val="none"/>
        </w:rPr>
        <w:t>SERVISNO VZDRŽEVANJE</w:t>
      </w:r>
    </w:p>
    <w:p w14:paraId="44413E96"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160AD5C3" w14:textId="77777777" w:rsidR="00A337BB" w:rsidRPr="00A337BB" w:rsidRDefault="00A337BB" w:rsidP="00A337BB">
      <w:pPr>
        <w:widowControl w:val="0"/>
        <w:autoSpaceDE w:val="0"/>
        <w:autoSpaceDN w:val="0"/>
        <w:spacing w:after="0" w:line="240" w:lineRule="auto"/>
        <w:rPr>
          <w:rFonts w:ascii="Arial Narrow" w:eastAsia="Calibri" w:hAnsi="Arial Narrow" w:cs="Arial Narrow"/>
          <w:kern w:val="0"/>
          <w14:ligatures w14:val="none"/>
        </w:rPr>
      </w:pPr>
      <w:r w:rsidRPr="00A337BB">
        <w:rPr>
          <w:rFonts w:ascii="Arial Narrow" w:eastAsia="Calibri" w:hAnsi="Arial Narrow" w:cs="Arial Narrow"/>
          <w:kern w:val="0"/>
          <w14:ligatures w14:val="none"/>
        </w:rPr>
        <w:t>Dobavitelj zagotavlja za opremo pooblaščen servis:</w:t>
      </w:r>
    </w:p>
    <w:p w14:paraId="38B76871" w14:textId="77777777" w:rsidR="00A337BB" w:rsidRPr="00A337BB" w:rsidRDefault="00A337BB" w:rsidP="00A337BB">
      <w:pPr>
        <w:widowControl w:val="0"/>
        <w:autoSpaceDE w:val="0"/>
        <w:autoSpaceDN w:val="0"/>
        <w:spacing w:after="0" w:line="240" w:lineRule="auto"/>
        <w:rPr>
          <w:rFonts w:ascii="Arial Narrow" w:eastAsia="Calibri" w:hAnsi="Arial Narrow" w:cs="Arial Narrow"/>
          <w:kern w:val="0"/>
          <w:u w:val="single"/>
          <w14:ligatures w14:val="none"/>
        </w:rPr>
      </w:pP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p>
    <w:p w14:paraId="6F2E7F47" w14:textId="77777777" w:rsidR="00A337BB" w:rsidRPr="00A337BB" w:rsidRDefault="00A337BB" w:rsidP="00A337BB">
      <w:pPr>
        <w:widowControl w:val="0"/>
        <w:autoSpaceDE w:val="0"/>
        <w:autoSpaceDN w:val="0"/>
        <w:spacing w:after="0" w:line="240" w:lineRule="auto"/>
        <w:rPr>
          <w:rFonts w:ascii="Arial Narrow" w:eastAsia="Calibri" w:hAnsi="Arial Narrow" w:cs="Arial Narrow"/>
          <w:kern w:val="0"/>
          <w14:ligatures w14:val="none"/>
        </w:rPr>
      </w:pPr>
    </w:p>
    <w:p w14:paraId="65D5CAE4" w14:textId="77777777" w:rsidR="00A337BB" w:rsidRPr="00A337BB" w:rsidRDefault="00A337BB" w:rsidP="00A337BB">
      <w:pPr>
        <w:widowControl w:val="0"/>
        <w:autoSpaceDE w:val="0"/>
        <w:autoSpaceDN w:val="0"/>
        <w:spacing w:after="0" w:line="240" w:lineRule="auto"/>
        <w:rPr>
          <w:rFonts w:ascii="Arial Narrow" w:eastAsia="Calibri" w:hAnsi="Arial Narrow" w:cs="Arial Narrow"/>
          <w:kern w:val="0"/>
          <w14:ligatures w14:val="none"/>
        </w:rPr>
      </w:pPr>
      <w:r w:rsidRPr="00A337BB">
        <w:rPr>
          <w:rFonts w:ascii="Arial Narrow" w:eastAsia="Calibri" w:hAnsi="Arial Narrow" w:cs="Arial Narrow"/>
          <w:kern w:val="0"/>
          <w14:ligatures w14:val="none"/>
        </w:rPr>
        <w:t>ki, ga bo izvajal usposobljen serviser:</w:t>
      </w:r>
    </w:p>
    <w:p w14:paraId="55D56FA8" w14:textId="77777777" w:rsidR="00A337BB" w:rsidRPr="00A337BB" w:rsidRDefault="00A337BB" w:rsidP="00A337BB">
      <w:pPr>
        <w:widowControl w:val="0"/>
        <w:autoSpaceDE w:val="0"/>
        <w:autoSpaceDN w:val="0"/>
        <w:spacing w:after="0" w:line="240" w:lineRule="auto"/>
        <w:rPr>
          <w:rFonts w:ascii="Arial Narrow" w:eastAsia="Calibri" w:hAnsi="Arial Narrow" w:cs="Arial Narrow"/>
          <w:kern w:val="0"/>
          <w:u w:val="single"/>
          <w14:ligatures w14:val="none"/>
        </w:rPr>
      </w:pP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r w:rsidRPr="00A337BB">
        <w:rPr>
          <w:rFonts w:ascii="Arial Narrow" w:eastAsia="Calibri" w:hAnsi="Arial Narrow" w:cs="Arial Narrow"/>
          <w:kern w:val="0"/>
          <w:u w:val="single"/>
          <w14:ligatures w14:val="none"/>
        </w:rPr>
        <w:tab/>
      </w:r>
    </w:p>
    <w:p w14:paraId="78297045" w14:textId="77777777" w:rsidR="00A337BB" w:rsidRPr="00A337BB" w:rsidRDefault="00A337BB" w:rsidP="00A337BB">
      <w:pPr>
        <w:widowControl w:val="0"/>
        <w:autoSpaceDE w:val="0"/>
        <w:autoSpaceDN w:val="0"/>
        <w:spacing w:after="0" w:line="240" w:lineRule="auto"/>
        <w:ind w:firstLine="2"/>
        <w:jc w:val="center"/>
        <w:rPr>
          <w:rFonts w:ascii="Arial Narrow" w:eastAsia="Calibri" w:hAnsi="Arial Narrow" w:cs="Arial Narrow"/>
          <w:kern w:val="0"/>
          <w14:ligatures w14:val="none"/>
        </w:rPr>
      </w:pPr>
      <w:r w:rsidRPr="00A337BB">
        <w:rPr>
          <w:rFonts w:ascii="Arial Narrow" w:eastAsia="Calibri" w:hAnsi="Arial Narrow" w:cs="Arial Narrow"/>
          <w:kern w:val="0"/>
          <w14:ligatures w14:val="none"/>
        </w:rPr>
        <w:t>(telefon in e-naslov servisa)</w:t>
      </w:r>
    </w:p>
    <w:p w14:paraId="68C50B03" w14:textId="77777777" w:rsidR="00A337BB" w:rsidRPr="00A337BB" w:rsidRDefault="00A337BB" w:rsidP="00A337BB">
      <w:pPr>
        <w:widowControl w:val="0"/>
        <w:autoSpaceDE w:val="0"/>
        <w:autoSpaceDN w:val="0"/>
        <w:spacing w:after="0" w:line="240" w:lineRule="auto"/>
        <w:ind w:left="1416" w:firstLine="708"/>
        <w:rPr>
          <w:rFonts w:ascii="Arial Narrow" w:eastAsia="Calibri" w:hAnsi="Arial Narrow" w:cs="Arial Narrow"/>
          <w:kern w:val="0"/>
          <w14:ligatures w14:val="none"/>
        </w:rPr>
      </w:pPr>
    </w:p>
    <w:p w14:paraId="6A446D58"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5E23C17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 xml:space="preserve">Servisno vzdrževanje (v nadaljevanju storitve) predstavlja: </w:t>
      </w:r>
    </w:p>
    <w:p w14:paraId="1CC15BFB" w14:textId="77777777" w:rsidR="00A337BB" w:rsidRPr="00A337BB" w:rsidRDefault="00A337BB" w:rsidP="00A337BB">
      <w:pPr>
        <w:widowControl w:val="0"/>
        <w:numPr>
          <w:ilvl w:val="0"/>
          <w:numId w:val="24"/>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 xml:space="preserve">preventivno oz. redno vzdrževanje (vzdrževanje, ki je izvedeno v naprej določenih obdobjih in je v skladu s predpisanimi proizvajalčevimi kriteriji, z namenom, da se zagotovi varno delovanje, zmanjša možnost okvar ter zagotovi stalno optimalno delovanje - kontrola stanja in njene funkcionalnosti, odkrivanje napak in odprava le teh, preverjanje in </w:t>
      </w:r>
      <w:proofErr w:type="spellStart"/>
      <w:r w:rsidRPr="00A337BB">
        <w:rPr>
          <w:rFonts w:ascii="Arial Narrow" w:eastAsia="Arial Narrow" w:hAnsi="Arial Narrow" w:cs="Times-Roman"/>
          <w:kern w:val="0"/>
          <w:lang w:eastAsia="sl-SI"/>
          <w14:ligatures w14:val="none"/>
        </w:rPr>
        <w:t>optimiranje</w:t>
      </w:r>
      <w:proofErr w:type="spellEnd"/>
      <w:r w:rsidRPr="00A337BB">
        <w:rPr>
          <w:rFonts w:ascii="Arial Narrow" w:eastAsia="Arial Narrow" w:hAnsi="Arial Narrow" w:cs="Times-Roman"/>
          <w:kern w:val="0"/>
          <w:lang w:eastAsia="sl-SI"/>
          <w14:ligatures w14:val="none"/>
        </w:rPr>
        <w:t xml:space="preserve"> funkcijskih parametrov delovanja, vse posodobitve in nadgradnje programske in strojne opreme, ki izboljšujejo varnost in zanesljivost delovanja v okviru izvirne funkcionalnosti opreme ob dobavi,</w:t>
      </w:r>
      <w:r w:rsidRPr="00A337BB">
        <w:rPr>
          <w:rFonts w:ascii="Arial Narrow" w:eastAsia="Calibri" w:hAnsi="Arial Narrow" w:cs="Arial Narrow"/>
          <w:kern w:val="0"/>
          <w14:ligatures w14:val="none"/>
        </w:rPr>
        <w:t xml:space="preserve"> </w:t>
      </w:r>
      <w:r w:rsidRPr="00A337BB">
        <w:rPr>
          <w:rFonts w:ascii="Arial Narrow" w:eastAsia="Arial Narrow" w:hAnsi="Arial Narrow" w:cs="Times-Roman"/>
          <w:kern w:val="0"/>
          <w:lang w:eastAsia="sl-SI"/>
          <w14:ligatures w14:val="none"/>
        </w:rPr>
        <w:t>testiranje, on-line pomoč in podpora, …),</w:t>
      </w:r>
    </w:p>
    <w:p w14:paraId="40F261AF" w14:textId="77777777" w:rsidR="00A337BB" w:rsidRPr="00A337BB" w:rsidRDefault="00A337BB" w:rsidP="00A337BB">
      <w:pPr>
        <w:widowControl w:val="0"/>
        <w:numPr>
          <w:ilvl w:val="0"/>
          <w:numId w:val="24"/>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kurativno vzdrževanje (vzdrževanje, ki se izvrši v primeru okvare ter ga naročnik zahteva od dobavitelja in, ki je namenjeno vzpostavitvi takega stanja, v katerem oprema opravlja svojo predvideno funkcijo);</w:t>
      </w:r>
    </w:p>
    <w:p w14:paraId="2D9A4493" w14:textId="77777777" w:rsidR="00A337BB" w:rsidRPr="00A337BB" w:rsidRDefault="00A337BB" w:rsidP="00A337BB">
      <w:pPr>
        <w:widowControl w:val="0"/>
        <w:numPr>
          <w:ilvl w:val="0"/>
          <w:numId w:val="24"/>
        </w:numPr>
        <w:autoSpaceDE w:val="0"/>
        <w:autoSpaceDN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 xml:space="preserve">pripravljenost, stalno podporo, tehnično diagnostiko, pomoč pri reševanju težav uporabniku preko telefona in delo, ki </w:t>
      </w:r>
      <w:r w:rsidRPr="00A337BB">
        <w:rPr>
          <w:rFonts w:ascii="Arial Narrow" w:eastAsia="Arial Narrow" w:hAnsi="Arial Narrow" w:cs="Times-Roman"/>
          <w:kern w:val="0"/>
          <w:lang w:eastAsia="sl-SI"/>
          <w14:ligatures w14:val="none"/>
        </w:rPr>
        <w:lastRenderedPageBreak/>
        <w:t>je potrebno za odpravo napak;</w:t>
      </w:r>
    </w:p>
    <w:p w14:paraId="1245989E" w14:textId="77777777" w:rsidR="00A337BB" w:rsidRPr="00A337BB" w:rsidRDefault="00A337BB" w:rsidP="00A337BB">
      <w:pPr>
        <w:widowControl w:val="0"/>
        <w:numPr>
          <w:ilvl w:val="0"/>
          <w:numId w:val="24"/>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dobava in zamenjava oz. vgradnja vseh potrebnih originalnih rezervnih delov za odpravo napak ter ves ostali servisno potrošni material, ki je potreben za zamenjavo rezervnega dela;</w:t>
      </w:r>
    </w:p>
    <w:p w14:paraId="12FC9761" w14:textId="77777777" w:rsidR="00A337BB" w:rsidRPr="00A337BB" w:rsidRDefault="00A337BB" w:rsidP="00A337BB">
      <w:pPr>
        <w:widowControl w:val="0"/>
        <w:numPr>
          <w:ilvl w:val="0"/>
          <w:numId w:val="24"/>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vse ostale morebitne materialne in nematerialne stroške povezane z izvajanjem zgoraj omenjenih vrst storitev.</w:t>
      </w:r>
    </w:p>
    <w:p w14:paraId="7F481DA1"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0CA5AEF0"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highlight w:val="yellow"/>
          <w:lang w:eastAsia="sl-SI"/>
          <w14:ligatures w14:val="none"/>
        </w:rPr>
      </w:pPr>
      <w:r w:rsidRPr="00A337BB">
        <w:rPr>
          <w:rFonts w:ascii="Arial Narrow" w:eastAsia="Arial Narrow" w:hAnsi="Arial Narrow" w:cs="Times-Roman"/>
          <w:kern w:val="0"/>
          <w:lang w:eastAsia="sl-SI"/>
          <w14:ligatures w14:val="none"/>
        </w:rPr>
        <w:t>V času garancijskega obdobja dobavitelja bremenijo vsi morebitni stroški povezani s servisnim vzdrževanjem. Servisno vzdrževanje se opravlja na naslovu naročnika.</w:t>
      </w:r>
    </w:p>
    <w:p w14:paraId="4B34F3FF"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49814A10" w14:textId="77777777" w:rsidR="00A337BB" w:rsidRPr="00A337BB" w:rsidRDefault="00A337BB" w:rsidP="00A337BB">
      <w:pPr>
        <w:widowControl w:val="0"/>
        <w:numPr>
          <w:ilvl w:val="0"/>
          <w:numId w:val="7"/>
        </w:numPr>
        <w:autoSpaceDE w:val="0"/>
        <w:autoSpaceDN w:val="0"/>
        <w:adjustRightInd w:val="0"/>
        <w:spacing w:after="0" w:line="276" w:lineRule="auto"/>
        <w:contextualSpacing/>
        <w:jc w:val="center"/>
        <w:rPr>
          <w:rFonts w:ascii="Arial Narrow" w:eastAsia="Arial Narrow" w:hAnsi="Arial Narrow" w:cs="Times-Roman"/>
          <w:b/>
          <w:kern w:val="0"/>
          <w:lang w:eastAsia="sl-SI"/>
          <w14:ligatures w14:val="none"/>
        </w:rPr>
      </w:pPr>
      <w:r w:rsidRPr="00A337BB">
        <w:rPr>
          <w:rFonts w:ascii="Arial Narrow" w:eastAsia="Arial Narrow" w:hAnsi="Arial Narrow" w:cs="Times-Roman"/>
          <w:b/>
          <w:kern w:val="0"/>
          <w:lang w:eastAsia="sl-SI"/>
          <w14:ligatures w14:val="none"/>
        </w:rPr>
        <w:t>člen</w:t>
      </w:r>
    </w:p>
    <w:p w14:paraId="00032C25"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Redni pregledi se izvajajo v rednem delovnem času dobavitelja in naročnika. Vsi pregledi morajo biti najavljeni s strani dobavitelja najmanj 3 delovne dneve pred izvedbo. Vsak pregled mora biti odobren s strani odgovorne osebe naročnika. Izvajalec pregledov je v celoti odgovoren za izvedbo pregleda in o pregledih izdela zapisnik, ki ga predloži v potrditev naročniku.</w:t>
      </w:r>
    </w:p>
    <w:p w14:paraId="14C1433D"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p>
    <w:p w14:paraId="553D2CB0"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kern w:val="0"/>
          <w:lang w:eastAsia="sl-SI"/>
          <w14:ligatures w14:val="none"/>
        </w:rPr>
      </w:pPr>
      <w:r w:rsidRPr="00A337BB">
        <w:rPr>
          <w:rFonts w:ascii="Arial Narrow" w:eastAsia="Calibri" w:hAnsi="Arial Narrow" w:cs="Times-Roman"/>
          <w:kern w:val="0"/>
          <w:lang w:eastAsia="sl-SI"/>
          <w14:ligatures w14:val="none"/>
        </w:rPr>
        <w:t>S strani proizvajalca opreme, za popravila oziroma kurativno vzdrževanje, dobavitelj naročniku zagotavlja odzivni čas serviserja najkasneje v roku 2 ur po prejemu obvestila o napaki</w:t>
      </w:r>
      <w:r w:rsidRPr="00A337BB">
        <w:rPr>
          <w:rFonts w:ascii="Arial Narrow" w:eastAsia="Calibri" w:hAnsi="Arial Narrow" w:cs="Arial Narrow"/>
          <w:kern w:val="0"/>
          <w14:ligatures w14:val="none"/>
        </w:rPr>
        <w:t xml:space="preserve"> </w:t>
      </w:r>
      <w:r w:rsidRPr="00A337BB">
        <w:rPr>
          <w:rFonts w:ascii="Arial Narrow" w:eastAsia="Calibri" w:hAnsi="Arial Narrow" w:cs="Times-Roman"/>
          <w:kern w:val="0"/>
          <w:lang w:eastAsia="sl-SI"/>
          <w14:ligatures w14:val="none"/>
        </w:rPr>
        <w:t>(odzivni čas je čas, v katerem se pristopi k odpravljanju napake) ter odpravo napak v maksimalno 24 urah</w:t>
      </w:r>
      <w:r w:rsidRPr="00A337BB">
        <w:rPr>
          <w:rFonts w:ascii="Arial Narrow" w:eastAsia="Calibri" w:hAnsi="Arial Narrow" w:cs="Arial Narrow"/>
          <w:kern w:val="0"/>
          <w14:ligatures w14:val="none"/>
        </w:rPr>
        <w:t xml:space="preserve"> </w:t>
      </w:r>
      <w:r w:rsidRPr="00A337BB">
        <w:rPr>
          <w:rFonts w:ascii="Arial Narrow" w:eastAsia="Calibri" w:hAnsi="Arial Narrow" w:cs="Times-Roman"/>
          <w:kern w:val="0"/>
          <w:lang w:eastAsia="sl-SI"/>
          <w14:ligatures w14:val="none"/>
        </w:rPr>
        <w:t xml:space="preserve">po prejemu obvestila o napaki </w:t>
      </w:r>
      <w:r w:rsidRPr="00A337BB">
        <w:rPr>
          <w:rFonts w:ascii="Arial Narrow" w:eastAsia="Arial Narrow" w:hAnsi="Arial Narrow" w:cs="Arial Narrow"/>
          <w:bCs/>
          <w:kern w:val="0"/>
          <w:lang w:eastAsia="sl-SI"/>
          <w14:ligatures w14:val="none"/>
        </w:rPr>
        <w:t>(med delavniki: od ponedeljka do petka od 7.00 do 17.00)</w:t>
      </w:r>
      <w:r w:rsidRPr="00A337BB">
        <w:rPr>
          <w:rFonts w:ascii="Arial Narrow" w:eastAsia="Calibri" w:hAnsi="Arial Narrow" w:cs="Times-Roman"/>
          <w:kern w:val="0"/>
          <w:lang w:eastAsia="sl-SI"/>
          <w14:ligatures w14:val="none"/>
        </w:rPr>
        <w:t xml:space="preserve">. </w:t>
      </w:r>
    </w:p>
    <w:p w14:paraId="26E84613"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p>
    <w:p w14:paraId="37D518E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V kolikor zaradi različnih okoliščin dobavitelj ne bi mogel izpolniti rokov za odpravo napak, se pogodbeni stranki dogovorita o določitvi novega roka in povračilu morebitne škode naročniku. V kolikor se dobavitelj ne odzove v tem času in o opravičljivih razlogih za zamudo ne obvesti naročnika, ima naročnik pravico naročiti servisiranje pri drugem serviserju na stroške dobavitelja.</w:t>
      </w:r>
    </w:p>
    <w:p w14:paraId="05281847"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6E381988" w14:textId="77777777" w:rsidR="00A337BB" w:rsidRPr="00A337BB" w:rsidRDefault="00A337BB" w:rsidP="00A337BB">
      <w:pPr>
        <w:widowControl w:val="0"/>
        <w:autoSpaceDE w:val="0"/>
        <w:autoSpaceDN w:val="0"/>
        <w:spacing w:after="0" w:line="240" w:lineRule="auto"/>
        <w:jc w:val="both"/>
        <w:rPr>
          <w:rFonts w:ascii="Arial Narrow" w:eastAsia="Calibri" w:hAnsi="Arial Narrow" w:cs="Times-Roman"/>
          <w:kern w:val="0"/>
          <w:lang w:eastAsia="sl-SI"/>
          <w14:ligatures w14:val="none"/>
        </w:rPr>
      </w:pPr>
      <w:r w:rsidRPr="00A337BB">
        <w:rPr>
          <w:rFonts w:ascii="Arial Narrow" w:eastAsia="Calibri" w:hAnsi="Arial Narrow" w:cs="Times-Roman"/>
          <w:kern w:val="0"/>
          <w:lang w:eastAsia="sl-SI"/>
          <w14:ligatures w14:val="none"/>
        </w:rPr>
        <w:t>Dobavitelj se zavezuje, da bo v primeru, če se bo v garancijskem obdobju enaka napaka na opremi ponovila najmanj trikrat ali popravilo opreme ne bo možno v roku 45 koledarskih dni od dneva, ko dobavitelj oz. njegov pooblaščeni serviser od naročnika prejme obvestilo oz. zahtevo za odpravo napak, bo tako opremo zamenjal za novo nerabljeno opremo enakih ali boljših karakteristik, na lastne stroške v roku 90 koledarskih dni od dne, ko se je napaka pojavila.</w:t>
      </w:r>
    </w:p>
    <w:p w14:paraId="79386A04" w14:textId="77777777" w:rsidR="00A337BB" w:rsidRPr="00A337BB" w:rsidRDefault="00A337BB" w:rsidP="00A337BB">
      <w:pPr>
        <w:widowControl w:val="0"/>
        <w:autoSpaceDE w:val="0"/>
        <w:autoSpaceDN w:val="0"/>
        <w:spacing w:after="0" w:line="240" w:lineRule="auto"/>
        <w:jc w:val="both"/>
        <w:rPr>
          <w:rFonts w:ascii="Arial Narrow" w:eastAsia="Calibri" w:hAnsi="Arial Narrow" w:cs="Times-Roman"/>
          <w:kern w:val="0"/>
          <w:lang w:eastAsia="sl-SI"/>
          <w14:ligatures w14:val="none"/>
        </w:rPr>
      </w:pPr>
    </w:p>
    <w:p w14:paraId="04482626" w14:textId="77777777" w:rsidR="00A337BB" w:rsidRPr="00A337BB" w:rsidRDefault="00A337BB" w:rsidP="00A337BB">
      <w:pPr>
        <w:widowControl w:val="0"/>
        <w:numPr>
          <w:ilvl w:val="0"/>
          <w:numId w:val="7"/>
        </w:numPr>
        <w:autoSpaceDE w:val="0"/>
        <w:autoSpaceDN w:val="0"/>
        <w:adjustRightInd w:val="0"/>
        <w:spacing w:after="0" w:line="276" w:lineRule="auto"/>
        <w:contextualSpacing/>
        <w:jc w:val="center"/>
        <w:rPr>
          <w:rFonts w:ascii="Arial Narrow" w:eastAsia="Arial Narrow" w:hAnsi="Arial Narrow" w:cs="Times-Roman"/>
          <w:b/>
          <w:kern w:val="0"/>
          <w:lang w:eastAsia="sl-SI"/>
          <w14:ligatures w14:val="none"/>
        </w:rPr>
      </w:pPr>
      <w:r w:rsidRPr="00A337BB">
        <w:rPr>
          <w:rFonts w:ascii="Arial Narrow" w:eastAsia="Arial Narrow" w:hAnsi="Arial Narrow" w:cs="Times-Roman"/>
          <w:b/>
          <w:kern w:val="0"/>
          <w:lang w:eastAsia="sl-SI"/>
          <w14:ligatures w14:val="none"/>
        </w:rPr>
        <w:t>člen</w:t>
      </w:r>
    </w:p>
    <w:p w14:paraId="5EEC3BA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Times-Roman"/>
          <w:kern w:val="0"/>
          <w:lang w:eastAsia="sl-SI"/>
          <w14:ligatures w14:val="none"/>
        </w:rPr>
        <w:t xml:space="preserve">Naročnik bo vsako opaženo okvaro ali nepravilnost v delovanju opreme takoj sporočil dobavitelju oz. pooblaščenemu serviserju po telefonu na št.: </w:t>
      </w:r>
      <w:r w:rsidRPr="00A337BB">
        <w:rPr>
          <w:rFonts w:ascii="Arial Narrow" w:eastAsia="Arial Narrow" w:hAnsi="Arial Narrow" w:cs="Arial"/>
          <w:b/>
          <w:kern w:val="0"/>
          <w:u w:val="single"/>
          <w:lang w:eastAsia="sl-SI"/>
          <w14:ligatures w14:val="none"/>
        </w:rPr>
        <w:tab/>
      </w:r>
      <w:r w:rsidRPr="00A337BB">
        <w:rPr>
          <w:rFonts w:ascii="Arial Narrow" w:eastAsia="Arial Narrow" w:hAnsi="Arial Narrow" w:cs="Arial"/>
          <w:b/>
          <w:kern w:val="0"/>
          <w:u w:val="single"/>
          <w:lang w:eastAsia="sl-SI"/>
          <w14:ligatures w14:val="none"/>
        </w:rPr>
        <w:tab/>
      </w:r>
      <w:r w:rsidRPr="00A337BB">
        <w:rPr>
          <w:rFonts w:ascii="Arial Narrow" w:eastAsia="Arial Narrow" w:hAnsi="Arial Narrow" w:cs="Arial"/>
          <w:b/>
          <w:kern w:val="0"/>
          <w:u w:val="single"/>
          <w:lang w:eastAsia="sl-SI"/>
          <w14:ligatures w14:val="none"/>
        </w:rPr>
        <w:tab/>
      </w:r>
      <w:r w:rsidRPr="00A337BB">
        <w:rPr>
          <w:rFonts w:ascii="Arial Narrow" w:eastAsia="Arial Narrow" w:hAnsi="Arial Narrow" w:cs="Arial"/>
          <w:b/>
          <w:kern w:val="0"/>
          <w:lang w:eastAsia="sl-SI"/>
          <w14:ligatures w14:val="none"/>
        </w:rPr>
        <w:t xml:space="preserve"> </w:t>
      </w:r>
      <w:r w:rsidRPr="00A337BB">
        <w:rPr>
          <w:rFonts w:ascii="Arial Narrow" w:eastAsia="Arial Narrow" w:hAnsi="Arial Narrow" w:cs="Arial"/>
          <w:kern w:val="0"/>
          <w:lang w:eastAsia="sl-SI"/>
          <w14:ligatures w14:val="none"/>
        </w:rPr>
        <w:t>ali na e-naslov:</w:t>
      </w:r>
      <w:r w:rsidRPr="00A337BB">
        <w:rPr>
          <w:rFonts w:ascii="Arial Narrow" w:eastAsia="Arial Narrow" w:hAnsi="Arial Narrow" w:cs="Arial"/>
          <w:b/>
          <w:kern w:val="0"/>
          <w:lang w:eastAsia="sl-SI"/>
          <w14:ligatures w14:val="none"/>
        </w:rPr>
        <w:t xml:space="preserve"> </w:t>
      </w:r>
      <w:r w:rsidRPr="00A337BB">
        <w:rPr>
          <w:rFonts w:ascii="Arial Narrow" w:eastAsia="Arial Narrow" w:hAnsi="Arial Narrow" w:cs="Arial"/>
          <w:b/>
          <w:kern w:val="0"/>
          <w:u w:val="single"/>
          <w:lang w:eastAsia="sl-SI"/>
          <w14:ligatures w14:val="none"/>
        </w:rPr>
        <w:tab/>
      </w:r>
      <w:r w:rsidRPr="00A337BB">
        <w:rPr>
          <w:rFonts w:ascii="Arial Narrow" w:eastAsia="Arial Narrow" w:hAnsi="Arial Narrow" w:cs="Arial"/>
          <w:b/>
          <w:kern w:val="0"/>
          <w:u w:val="single"/>
          <w:lang w:eastAsia="sl-SI"/>
          <w14:ligatures w14:val="none"/>
        </w:rPr>
        <w:tab/>
      </w:r>
      <w:r w:rsidRPr="00A337BB">
        <w:rPr>
          <w:rFonts w:ascii="Arial Narrow" w:eastAsia="Arial Narrow" w:hAnsi="Arial Narrow" w:cs="Arial"/>
          <w:b/>
          <w:kern w:val="0"/>
          <w:u w:val="single"/>
          <w:lang w:eastAsia="sl-SI"/>
          <w14:ligatures w14:val="none"/>
        </w:rPr>
        <w:tab/>
      </w:r>
      <w:r w:rsidRPr="00A337BB">
        <w:rPr>
          <w:rFonts w:ascii="Arial Narrow" w:eastAsia="Arial Narrow" w:hAnsi="Arial Narrow" w:cs="Arial"/>
          <w:b/>
          <w:kern w:val="0"/>
          <w:u w:val="single"/>
          <w:lang w:eastAsia="sl-SI"/>
          <w14:ligatures w14:val="none"/>
        </w:rPr>
        <w:tab/>
      </w:r>
      <w:r w:rsidRPr="00A337BB">
        <w:rPr>
          <w:rFonts w:ascii="Arial Narrow" w:eastAsia="Arial Narrow" w:hAnsi="Arial Narrow" w:cs="Arial"/>
          <w:kern w:val="0"/>
          <w:lang w:eastAsia="sl-SI"/>
          <w14:ligatures w14:val="none"/>
        </w:rPr>
        <w:t>.</w:t>
      </w:r>
    </w:p>
    <w:p w14:paraId="27BA1458"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28AB4C2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Times-Roman"/>
          <w:kern w:val="0"/>
          <w:lang w:eastAsia="sl-SI"/>
          <w14:ligatures w14:val="none"/>
        </w:rPr>
        <w:t>Pri prijavi okvare ali nepravilnosti delovanja bo naročnik dobavitelju sporočil:</w:t>
      </w:r>
    </w:p>
    <w:p w14:paraId="4E9592B7" w14:textId="77777777" w:rsidR="00A337BB" w:rsidRPr="00A337BB" w:rsidRDefault="00A337BB" w:rsidP="00A337BB">
      <w:pPr>
        <w:widowControl w:val="0"/>
        <w:numPr>
          <w:ilvl w:val="0"/>
          <w:numId w:val="19"/>
        </w:numPr>
        <w:autoSpaceDE w:val="0"/>
        <w:autoSpaceDN w:val="0"/>
        <w:adjustRightInd w:val="0"/>
        <w:spacing w:after="0" w:line="276" w:lineRule="auto"/>
        <w:ind w:left="284" w:hanging="284"/>
        <w:contextualSpacing/>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ime naročnika ter osebe, ki okvaro oz. nepravilnost delovanja prijavlja ter</w:t>
      </w:r>
    </w:p>
    <w:p w14:paraId="5B2A5DCE" w14:textId="77777777" w:rsidR="00A337BB" w:rsidRPr="00A337BB" w:rsidRDefault="00A337BB" w:rsidP="00A337BB">
      <w:pPr>
        <w:widowControl w:val="0"/>
        <w:numPr>
          <w:ilvl w:val="0"/>
          <w:numId w:val="19"/>
        </w:numPr>
        <w:autoSpaceDE w:val="0"/>
        <w:autoSpaceDN w:val="0"/>
        <w:adjustRightInd w:val="0"/>
        <w:spacing w:after="0" w:line="276" w:lineRule="auto"/>
        <w:ind w:left="284" w:hanging="284"/>
        <w:contextualSpacing/>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opis okvare oz. nepravilnost delovanja.</w:t>
      </w:r>
    </w:p>
    <w:p w14:paraId="035D9430" w14:textId="77777777" w:rsidR="00A337BB" w:rsidRPr="00A337BB" w:rsidRDefault="00A337BB" w:rsidP="00A337BB">
      <w:pPr>
        <w:widowControl w:val="0"/>
        <w:autoSpaceDE w:val="0"/>
        <w:autoSpaceDN w:val="0"/>
        <w:spacing w:after="0" w:line="240" w:lineRule="auto"/>
        <w:jc w:val="both"/>
        <w:rPr>
          <w:rFonts w:ascii="Arial Narrow" w:eastAsia="Calibri" w:hAnsi="Arial Narrow" w:cs="Times-Roman"/>
          <w:kern w:val="0"/>
          <w:lang w:eastAsia="sl-SI"/>
          <w14:ligatures w14:val="none"/>
        </w:rPr>
      </w:pPr>
    </w:p>
    <w:p w14:paraId="380A9B94" w14:textId="77777777" w:rsidR="00A337BB" w:rsidRPr="00A337BB" w:rsidRDefault="00A337BB" w:rsidP="00A337BB">
      <w:pPr>
        <w:widowControl w:val="0"/>
        <w:autoSpaceDE w:val="0"/>
        <w:autoSpaceDN w:val="0"/>
        <w:adjustRightInd w:val="0"/>
        <w:spacing w:after="0" w:line="240" w:lineRule="auto"/>
        <w:ind w:left="284" w:hanging="284"/>
        <w:jc w:val="both"/>
        <w:rPr>
          <w:rFonts w:ascii="Arial Narrow" w:eastAsia="Arial Narrow" w:hAnsi="Arial Narrow" w:cs="Times-Roman"/>
          <w:kern w:val="0"/>
          <w:u w:val="single"/>
          <w:lang w:eastAsia="sl-SI"/>
          <w14:ligatures w14:val="none"/>
        </w:rPr>
      </w:pPr>
      <w:r w:rsidRPr="00A337BB">
        <w:rPr>
          <w:rFonts w:ascii="Arial Narrow" w:eastAsia="Arial Narrow" w:hAnsi="Arial Narrow" w:cs="Times-Roman"/>
          <w:kern w:val="0"/>
          <w:u w:val="single"/>
          <w:lang w:eastAsia="sl-SI"/>
          <w14:ligatures w14:val="none"/>
        </w:rPr>
        <w:t>SKRBNIKA POGODBE</w:t>
      </w:r>
    </w:p>
    <w:p w14:paraId="09FF41B4"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20884E11"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r w:rsidRPr="00A337BB">
        <w:rPr>
          <w:rFonts w:ascii="Arial Narrow" w:eastAsia="Arial Narrow" w:hAnsi="Arial Narrow" w:cs="Times-Roman"/>
          <w:kern w:val="0"/>
          <w:lang w:eastAsia="sl-SI"/>
          <w14:ligatures w14:val="none"/>
        </w:rPr>
        <w:t>Pooblaš</w:t>
      </w:r>
      <w:r w:rsidRPr="00A337BB">
        <w:rPr>
          <w:rFonts w:ascii="Arial Narrow" w:eastAsia="Arial Narrow" w:hAnsi="Arial Narrow" w:cs="TTE163BDC0t00"/>
          <w:kern w:val="0"/>
          <w:lang w:eastAsia="sl-SI"/>
          <w14:ligatures w14:val="none"/>
        </w:rPr>
        <w:t>č</w:t>
      </w:r>
      <w:r w:rsidRPr="00A337BB">
        <w:rPr>
          <w:rFonts w:ascii="Arial Narrow" w:eastAsia="Arial Narrow" w:hAnsi="Arial Narrow" w:cs="Times-Roman"/>
          <w:kern w:val="0"/>
          <w:lang w:eastAsia="sl-SI"/>
          <w14:ligatures w14:val="none"/>
        </w:rPr>
        <w:t>eni predstavnik naročnika, ki je hkrati tudi skrbnik pogodbe naročnika je:</w:t>
      </w:r>
    </w:p>
    <w:p w14:paraId="28279414" w14:textId="77777777" w:rsidR="00A337BB" w:rsidRPr="00A337BB" w:rsidRDefault="00A337BB" w:rsidP="00A337BB">
      <w:pPr>
        <w:widowControl w:val="0"/>
        <w:numPr>
          <w:ilvl w:val="0"/>
          <w:numId w:val="20"/>
        </w:numPr>
        <w:autoSpaceDE w:val="0"/>
        <w:autoSpaceDN w:val="0"/>
        <w:spacing w:after="0" w:line="276" w:lineRule="auto"/>
        <w:jc w:val="both"/>
        <w:outlineLvl w:val="0"/>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Ime in priimek:</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11689C0F" w14:textId="77777777" w:rsidR="00A337BB" w:rsidRPr="00A337BB" w:rsidRDefault="00A337BB" w:rsidP="00A337BB">
      <w:pPr>
        <w:widowControl w:val="0"/>
        <w:numPr>
          <w:ilvl w:val="0"/>
          <w:numId w:val="20"/>
        </w:numPr>
        <w:autoSpaceDE w:val="0"/>
        <w:autoSpaceDN w:val="0"/>
        <w:spacing w:after="0" w:line="276" w:lineRule="auto"/>
        <w:jc w:val="both"/>
        <w:outlineLvl w:val="0"/>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Telefon:</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7537A84A" w14:textId="77777777" w:rsidR="00A337BB" w:rsidRPr="00A337BB" w:rsidRDefault="00A337BB" w:rsidP="00A337BB">
      <w:pPr>
        <w:widowControl w:val="0"/>
        <w:numPr>
          <w:ilvl w:val="0"/>
          <w:numId w:val="20"/>
        </w:numPr>
        <w:autoSpaceDE w:val="0"/>
        <w:autoSpaceDN w:val="0"/>
        <w:spacing w:after="0" w:line="276" w:lineRule="auto"/>
        <w:jc w:val="both"/>
        <w:outlineLvl w:val="0"/>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e-naslov: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73400B9A"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7B0A025C"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r w:rsidRPr="00A337BB">
        <w:rPr>
          <w:rFonts w:ascii="Arial Narrow" w:eastAsia="Arial Narrow" w:hAnsi="Arial Narrow" w:cs="Times-Roman"/>
          <w:kern w:val="0"/>
          <w:lang w:eastAsia="sl-SI"/>
          <w14:ligatures w14:val="none"/>
        </w:rPr>
        <w:t>Pooblaš</w:t>
      </w:r>
      <w:r w:rsidRPr="00A337BB">
        <w:rPr>
          <w:rFonts w:ascii="Arial Narrow" w:eastAsia="Arial Narrow" w:hAnsi="Arial Narrow" w:cs="TTE163BDC0t00"/>
          <w:kern w:val="0"/>
          <w:lang w:eastAsia="sl-SI"/>
          <w14:ligatures w14:val="none"/>
        </w:rPr>
        <w:t>č</w:t>
      </w:r>
      <w:r w:rsidRPr="00A337BB">
        <w:rPr>
          <w:rFonts w:ascii="Arial Narrow" w:eastAsia="Arial Narrow" w:hAnsi="Arial Narrow" w:cs="Times-Roman"/>
          <w:kern w:val="0"/>
          <w:lang w:eastAsia="sl-SI"/>
          <w14:ligatures w14:val="none"/>
        </w:rPr>
        <w:t>eni predstavnik dobavitelja, ki je hkrati tudi skrbnik pogodbe dobavitelja je:</w:t>
      </w:r>
    </w:p>
    <w:p w14:paraId="4A098785" w14:textId="77777777" w:rsidR="00A337BB" w:rsidRPr="00A337BB" w:rsidRDefault="00A337BB" w:rsidP="00A337BB">
      <w:pPr>
        <w:widowControl w:val="0"/>
        <w:numPr>
          <w:ilvl w:val="0"/>
          <w:numId w:val="20"/>
        </w:numPr>
        <w:autoSpaceDE w:val="0"/>
        <w:autoSpaceDN w:val="0"/>
        <w:spacing w:after="0" w:line="276" w:lineRule="auto"/>
        <w:jc w:val="both"/>
        <w:outlineLvl w:val="0"/>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Ime in priimek:</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6AA0DC25" w14:textId="77777777" w:rsidR="00A337BB" w:rsidRPr="00A337BB" w:rsidRDefault="00A337BB" w:rsidP="00A337BB">
      <w:pPr>
        <w:widowControl w:val="0"/>
        <w:numPr>
          <w:ilvl w:val="0"/>
          <w:numId w:val="20"/>
        </w:numPr>
        <w:autoSpaceDE w:val="0"/>
        <w:autoSpaceDN w:val="0"/>
        <w:spacing w:after="0" w:line="276" w:lineRule="auto"/>
        <w:jc w:val="both"/>
        <w:outlineLvl w:val="0"/>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Telefon:</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382A67AF" w14:textId="77777777" w:rsidR="00A337BB" w:rsidRPr="00A337BB" w:rsidRDefault="00A337BB" w:rsidP="00A337BB">
      <w:pPr>
        <w:widowControl w:val="0"/>
        <w:numPr>
          <w:ilvl w:val="0"/>
          <w:numId w:val="20"/>
        </w:numPr>
        <w:autoSpaceDE w:val="0"/>
        <w:autoSpaceDN w:val="0"/>
        <w:spacing w:after="0" w:line="276" w:lineRule="auto"/>
        <w:jc w:val="both"/>
        <w:outlineLvl w:val="0"/>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e-naslov: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4DD8822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060633B8" w14:textId="77777777" w:rsidR="00A337BB" w:rsidRPr="00A337BB" w:rsidRDefault="00A337BB" w:rsidP="00A337BB">
      <w:pPr>
        <w:widowControl w:val="0"/>
        <w:autoSpaceDE w:val="0"/>
        <w:autoSpaceDN w:val="0"/>
        <w:spacing w:after="0" w:line="240" w:lineRule="auto"/>
        <w:jc w:val="both"/>
        <w:outlineLvl w:val="0"/>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Skrbnika pogodbe sta pooblaščena urejati vsa vprašanja, ki se nanašajo na izvajanje te pogodbe. Pogodbeni stranki sta dolžni obvestiti nasprotno stranko o zamenjavi skrbnika oz. posrednika v roku treh delovnih dni po zamenjavi.</w:t>
      </w:r>
    </w:p>
    <w:p w14:paraId="36FABEA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4C702DC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069A39B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65A3E67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VREDNOST POGODBE IN PLAČILNI POGOJI</w:t>
      </w:r>
    </w:p>
    <w:p w14:paraId="5BCD0852"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lastRenderedPageBreak/>
        <w:t>člen</w:t>
      </w:r>
    </w:p>
    <w:p w14:paraId="63C5084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 xml:space="preserve">Pogodbeno dogovorjena vrednost opreme je </w:t>
      </w:r>
      <w:r w:rsidRPr="00A337BB">
        <w:rPr>
          <w:rFonts w:ascii="Arial Narrow" w:eastAsia="Arial Narrow" w:hAnsi="Arial Narrow" w:cs="Arial"/>
          <w:b/>
          <w:kern w:val="0"/>
          <w:lang w:eastAsia="sl-SI"/>
          <w14:ligatures w14:val="none"/>
        </w:rPr>
        <w:t>……………… EUR brez DDV</w:t>
      </w:r>
      <w:r w:rsidRPr="00A337BB">
        <w:rPr>
          <w:rFonts w:ascii="Arial Narrow" w:eastAsia="Arial Narrow" w:hAnsi="Arial Narrow" w:cs="Arial"/>
          <w:kern w:val="0"/>
          <w:lang w:eastAsia="sl-SI"/>
          <w14:ligatures w14:val="none"/>
        </w:rPr>
        <w:t xml:space="preserve"> oz. </w:t>
      </w:r>
      <w:r w:rsidRPr="00A337BB">
        <w:rPr>
          <w:rFonts w:ascii="Arial Narrow" w:eastAsia="Arial Narrow" w:hAnsi="Arial Narrow" w:cs="Arial"/>
          <w:b/>
          <w:kern w:val="0"/>
          <w:lang w:eastAsia="sl-SI"/>
          <w14:ligatures w14:val="none"/>
        </w:rPr>
        <w:t>……………… EUR z DDV</w:t>
      </w:r>
      <w:r w:rsidRPr="00A337BB">
        <w:rPr>
          <w:rFonts w:ascii="Arial Narrow" w:eastAsia="Arial Narrow" w:hAnsi="Arial Narrow" w:cs="Arial"/>
          <w:kern w:val="0"/>
          <w:lang w:eastAsia="sl-SI"/>
          <w14:ligatures w14:val="none"/>
        </w:rPr>
        <w:t>, ki je oblikovana po pariteti DDP – naročnik, je fiksna in zajema vse morebitne materialne in nematerialne stroške (prevozne, špediterske, carinske, dobave, montaže, zagona, stroške šolanja, servisnega vzdrževanja v garancijskem obdobju, dajatve,….davek na dodano vrednost, popuste in rabate). V primeru zakonske spremembe davčne stopnje, lahko dobavitelj spremeni cene izključno v višini nastale davčne spremembe.</w:t>
      </w:r>
    </w:p>
    <w:p w14:paraId="18DA96F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14DEEE35" w14:textId="77777777" w:rsidR="00A337BB" w:rsidRPr="00A337BB" w:rsidRDefault="00A337BB" w:rsidP="00A337BB">
      <w:pPr>
        <w:widowControl w:val="0"/>
        <w:autoSpaceDE w:val="0"/>
        <w:autoSpaceDN w:val="0"/>
        <w:spacing w:after="0" w:line="240" w:lineRule="auto"/>
        <w:jc w:val="both"/>
        <w:rPr>
          <w:rFonts w:ascii="Arial Narrow" w:eastAsia="Calibri" w:hAnsi="Arial Narrow" w:cs="Arial Narrow"/>
          <w:kern w:val="0"/>
          <w14:ligatures w14:val="none"/>
        </w:rPr>
      </w:pPr>
      <w:r w:rsidRPr="00A337BB">
        <w:rPr>
          <w:rFonts w:ascii="Arial Narrow" w:eastAsia="Arial Narrow" w:hAnsi="Arial Narrow" w:cs="Arial"/>
          <w:kern w:val="0"/>
          <w:lang w:eastAsia="sl-SI"/>
          <w14:ligatures w14:val="none"/>
        </w:rPr>
        <w:t xml:space="preserve">Naročnik se obvezuje plačati kupnino opreme v dogovorjeni vrednosti po obojestranskem podpisu primopredajnega zapisnika, na transakcijski račun dobavitelja št. </w:t>
      </w:r>
      <w:r w:rsidRPr="00A337BB">
        <w:rPr>
          <w:rFonts w:ascii="Arial Narrow" w:eastAsia="Arial Narrow" w:hAnsi="Arial Narrow" w:cs="Arial"/>
          <w:b/>
          <w:kern w:val="0"/>
          <w:u w:val="single"/>
          <w:lang w:eastAsia="sl-SI"/>
          <w14:ligatures w14:val="none"/>
        </w:rPr>
        <w:t>……………………………........</w:t>
      </w:r>
      <w:r w:rsidRPr="00A337BB">
        <w:rPr>
          <w:rFonts w:ascii="Arial Narrow" w:eastAsia="Arial Narrow" w:hAnsi="Arial Narrow" w:cs="Arial"/>
          <w:kern w:val="0"/>
          <w:lang w:eastAsia="sl-SI"/>
          <w14:ligatures w14:val="none"/>
        </w:rPr>
        <w:t xml:space="preserve"> odprt pri banki</w:t>
      </w:r>
      <w:r w:rsidRPr="00A337BB">
        <w:rPr>
          <w:rFonts w:ascii="Arial Narrow" w:eastAsia="Arial Narrow" w:hAnsi="Arial Narrow" w:cs="Arial"/>
          <w:b/>
          <w:kern w:val="0"/>
          <w:lang w:eastAsia="sl-SI"/>
          <w14:ligatures w14:val="none"/>
        </w:rPr>
        <w:t xml:space="preserve"> </w:t>
      </w:r>
      <w:r w:rsidRPr="00A337BB">
        <w:rPr>
          <w:rFonts w:ascii="Arial Narrow" w:eastAsia="Arial Narrow" w:hAnsi="Arial Narrow" w:cs="Arial"/>
          <w:b/>
          <w:kern w:val="0"/>
          <w:u w:val="single"/>
          <w:lang w:eastAsia="sl-SI"/>
          <w14:ligatures w14:val="none"/>
        </w:rPr>
        <w:t>………………………….</w:t>
      </w:r>
      <w:r w:rsidRPr="00A337BB">
        <w:rPr>
          <w:rFonts w:ascii="Arial Narrow" w:eastAsia="Arial Narrow" w:hAnsi="Arial Narrow" w:cs="Arial"/>
          <w:kern w:val="0"/>
          <w:lang w:eastAsia="sl-SI"/>
          <w14:ligatures w14:val="none"/>
        </w:rPr>
        <w:t xml:space="preserve">, v roku do šestdeset (60) koledarskih dni po uradnem prejemu pravilno izstavljenega računa. Račun dobavitelja se mora sklicevati na številko te pogodbe ter mora vsebovati naziv in serijsko številko opreme. </w:t>
      </w:r>
      <w:r w:rsidRPr="00A337BB">
        <w:rPr>
          <w:rFonts w:ascii="Arial Narrow" w:eastAsia="Calibri" w:hAnsi="Arial Narrow" w:cs="Arial Narrow"/>
          <w:kern w:val="0"/>
          <w14:ligatures w14:val="none"/>
        </w:rPr>
        <w:t>Do plačila ne more priti, preden dobavitelj naročniku ne preda finančnega zavarovanja za odpravo napak v garancijskem roku.</w:t>
      </w:r>
    </w:p>
    <w:p w14:paraId="4765249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0E3AB88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Če naročnik zamudi s plačilom, je dobavitelj upravičen zahtevati zakonite zamudne obresti od dneva zapadlosti računa v plačilo do dneva plačila.</w:t>
      </w:r>
    </w:p>
    <w:p w14:paraId="7DC6324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3783340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V primeru, da bo za javne zdravstvene zavode v RS, veljal predpis po drugačnem plačilnem roku, kot je navedeno v zgornjih dveh odstavkih, bo naročnik pri plačilu računov upošteval takrat veljavno zakonodajo, ki bo urejala to področje.</w:t>
      </w:r>
    </w:p>
    <w:p w14:paraId="3F6F6B1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306B87C7"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2844A8E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lang w:eastAsia="sl-SI"/>
          <w14:ligatures w14:val="none"/>
        </w:rPr>
        <w:t>V skladu s 26. členom Zakona o spremembah in dopolnitvah Zakona o opravljanju plačilnih storitev za proračunske uporabnike (Ur. l. RS, št. 111/2013) naročnik lahko prejema račune in spremljajočo dokumentacijo izključno v elektronski obliki.</w:t>
      </w:r>
    </w:p>
    <w:p w14:paraId="6D103D98" w14:textId="77777777" w:rsidR="00A337BB" w:rsidRPr="00A337BB" w:rsidRDefault="00A337BB" w:rsidP="00A337BB">
      <w:pPr>
        <w:widowControl w:val="0"/>
        <w:autoSpaceDE w:val="0"/>
        <w:autoSpaceDN w:val="0"/>
        <w:adjustRightInd w:val="0"/>
        <w:spacing w:after="0" w:line="240" w:lineRule="auto"/>
        <w:ind w:left="284" w:hanging="284"/>
        <w:jc w:val="both"/>
        <w:rPr>
          <w:rFonts w:ascii="Arial Narrow" w:eastAsia="Arial Narrow" w:hAnsi="Arial Narrow" w:cs="Times-Roman"/>
          <w:kern w:val="0"/>
          <w:u w:val="single"/>
          <w:lang w:eastAsia="sl-SI"/>
          <w14:ligatures w14:val="none"/>
        </w:rPr>
      </w:pPr>
    </w:p>
    <w:p w14:paraId="2317D958"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POGODBENA KAZEN</w:t>
      </w:r>
    </w:p>
    <w:p w14:paraId="64F9D8D0"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5FFF8737"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r w:rsidRPr="00A337BB">
        <w:rPr>
          <w:rFonts w:ascii="Arial Narrow" w:eastAsia="Calibri" w:hAnsi="Arial Narrow" w:cs="Times-Roman"/>
          <w:kern w:val="0"/>
          <w:lang w:eastAsia="sl-SI"/>
          <w14:ligatures w14:val="none"/>
        </w:rPr>
        <w:t>V primeru zamude s primopredajo opreme je dobavitelj dolžan plačati naročniku pogodbeno kazen za vsak koledarski dan zamude v višini 1% pogodbene vrednosti opreme brez DDV, vendar skupno največ v višini 10% pogodbene vrednosti opreme brez DDV.</w:t>
      </w:r>
      <w:r w:rsidRPr="00A337BB">
        <w:rPr>
          <w:rFonts w:ascii="Arial Narrow" w:eastAsia="Calibri" w:hAnsi="Arial Narrow" w:cs="Arial Narrow"/>
          <w:kern w:val="0"/>
          <w14:ligatures w14:val="none"/>
        </w:rPr>
        <w:t xml:space="preserve"> </w:t>
      </w:r>
      <w:r w:rsidRPr="00A337BB">
        <w:rPr>
          <w:rFonts w:ascii="Arial Narrow" w:eastAsia="Calibri" w:hAnsi="Arial Narrow" w:cs="Times-Roman"/>
          <w:kern w:val="0"/>
          <w:lang w:eastAsia="sl-SI"/>
          <w14:ligatures w14:val="none"/>
        </w:rPr>
        <w:t>Naročnik bo dobavitelju izstavil račun za pogodbeno kazen, katerega plačilo bo zapadlo v tridesetih (30) koledarskih dneh od dneva izstavitve računa.</w:t>
      </w:r>
    </w:p>
    <w:p w14:paraId="68F33925"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p>
    <w:p w14:paraId="55E43D6C"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r w:rsidRPr="00A337BB">
        <w:rPr>
          <w:rFonts w:ascii="Arial Narrow" w:eastAsia="Calibri" w:hAnsi="Arial Narrow" w:cs="Times-Roman"/>
          <w:kern w:val="0"/>
          <w:lang w:eastAsia="sl-SI"/>
          <w14:ligatures w14:val="none"/>
        </w:rPr>
        <w:t>V primeru, da dobavitelj oz. njegov pooblaščeni serviser zamuja z izvedbo storitev servisnega vzdrževanja iz razlogov, ki niso na strani naročnika ter ne gre za opravičeno zamudo ali višjo silo, je dobavitelj dolžan naročniku plačati pogodbeno kazen v višini 500,00 € brez DDV za vsako uro zamude. Naročnik bo dobavitelju izstavil račun za pogodbeno kazen, katerega plačilo bo zapadlo v tridesetih (30) koledarskih dneh od dneva izstavitve računa.</w:t>
      </w:r>
    </w:p>
    <w:p w14:paraId="3015312D"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p>
    <w:p w14:paraId="380C5620"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r w:rsidRPr="00A337BB">
        <w:rPr>
          <w:rFonts w:ascii="Arial Narrow" w:eastAsia="Calibri" w:hAnsi="Arial Narrow" w:cs="Times-Roman"/>
          <w:kern w:val="0"/>
          <w:lang w:eastAsia="sl-SI"/>
          <w14:ligatures w14:val="none"/>
        </w:rPr>
        <w:t>Uveljavljanje pogodbene kazni po tej pogodbi ne izključuje unovčitve finančnih zavarovanj.</w:t>
      </w:r>
    </w:p>
    <w:p w14:paraId="4C50EE1A" w14:textId="77777777" w:rsidR="00A337BB" w:rsidRPr="00A337BB" w:rsidRDefault="00A337BB" w:rsidP="00A337BB">
      <w:pPr>
        <w:widowControl w:val="0"/>
        <w:shd w:val="clear" w:color="auto" w:fill="FFFFFF"/>
        <w:autoSpaceDE w:val="0"/>
        <w:autoSpaceDN w:val="0"/>
        <w:adjustRightInd w:val="0"/>
        <w:spacing w:after="0" w:line="240" w:lineRule="auto"/>
        <w:jc w:val="both"/>
        <w:rPr>
          <w:rFonts w:ascii="Arial Narrow" w:eastAsia="Calibri" w:hAnsi="Arial Narrow" w:cs="Times-Roman"/>
          <w:kern w:val="0"/>
          <w:u w:val="single"/>
          <w:lang w:eastAsia="sl-SI"/>
          <w14:ligatures w14:val="none"/>
        </w:rPr>
      </w:pPr>
    </w:p>
    <w:p w14:paraId="57CB4B89" w14:textId="77777777" w:rsidR="00A337BB" w:rsidRPr="00A337BB" w:rsidRDefault="00A337BB" w:rsidP="00A337BB">
      <w:pPr>
        <w:widowControl w:val="0"/>
        <w:shd w:val="clear" w:color="auto" w:fill="FFFFFF"/>
        <w:autoSpaceDE w:val="0"/>
        <w:autoSpaceDN w:val="0"/>
        <w:adjustRightInd w:val="0"/>
        <w:spacing w:after="0" w:line="240" w:lineRule="auto"/>
        <w:jc w:val="both"/>
        <w:rPr>
          <w:rFonts w:ascii="Arial Narrow" w:eastAsia="Calibri" w:hAnsi="Arial Narrow" w:cs="Times-Roman"/>
          <w:kern w:val="0"/>
          <w:u w:val="single"/>
          <w:lang w:eastAsia="sl-SI"/>
          <w14:ligatures w14:val="none"/>
        </w:rPr>
      </w:pPr>
      <w:r w:rsidRPr="00A337BB">
        <w:rPr>
          <w:rFonts w:ascii="Arial Narrow" w:eastAsia="Calibri" w:hAnsi="Arial Narrow" w:cs="Times-Roman"/>
          <w:kern w:val="0"/>
          <w:u w:val="single"/>
          <w:lang w:eastAsia="sl-SI"/>
          <w14:ligatures w14:val="none"/>
        </w:rPr>
        <w:t>FINANČNO ZAVAROVANJE ZA DOBRO IZVEDBO POGODBENIH OBVEZNOSTI</w:t>
      </w:r>
    </w:p>
    <w:p w14:paraId="2D1DBCC8"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68E021B7"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Dobavitelj mora najkasneje v roku osmih (8) koledarskih dni po podpisu te pogodbe naročniku izročiti finančno zavarovanje menico z menično izjavo za dobro izvedbo pogodbenih obveznosti, v valuti EUR, v višini 5% pogodbene vrednosti opreme z DDV, z veljavnostjo še najmanj 90 dni od dne podpisa pogodbe oz. do končne izpolnitve vseh pogodbenih obveznosti – do podpisa končnega primopredajnega zapisnika in izročitve finančnega zavarovanja za odpravo napak v garancijskem roku.</w:t>
      </w:r>
    </w:p>
    <w:p w14:paraId="797A5A3F"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kern w:val="0"/>
          <w:lang w:eastAsia="sl-SI"/>
          <w14:ligatures w14:val="none"/>
        </w:rPr>
      </w:pPr>
    </w:p>
    <w:p w14:paraId="65E50AE3"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Predložitev finančnega zavarovanja za dobro izvedbo pogodbenih obveznosti je pogoj za veljavnost pogodbe.</w:t>
      </w:r>
    </w:p>
    <w:p w14:paraId="1EDF84CD"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kern w:val="0"/>
          <w:lang w:eastAsia="sl-SI"/>
          <w14:ligatures w14:val="none"/>
        </w:rPr>
      </w:pPr>
    </w:p>
    <w:p w14:paraId="7FF67A3F"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 xml:space="preserve">V primeru zamude roka dobave za več kot 11 koledarskih dni, neustrezne kakovosti opreme, ne-predložitve finančnega zavarovanja – garancije (banke / zavarovalnice) za odpravo napak v garancijski roku, razdrtja pogodbe s strani naročnika zaradi kršitev ali zamud s strani dobavitelja ali neizpolnjevanja drugih obveznosti dobavitelja po tej pogodbi, bo naročnik </w:t>
      </w:r>
      <w:r w:rsidRPr="00A337BB">
        <w:rPr>
          <w:rFonts w:ascii="Arial Narrow" w:eastAsia="Arial Narrow" w:hAnsi="Arial Narrow" w:cs="Arial Narrow"/>
          <w:kern w:val="0"/>
          <w:lang w:eastAsia="sl-SI"/>
          <w14:ligatures w14:val="none"/>
        </w:rPr>
        <w:t>brez predhodnega opomina</w:t>
      </w:r>
      <w:r w:rsidRPr="00A337BB">
        <w:rPr>
          <w:rFonts w:ascii="Arial Narrow" w:eastAsia="Arial Narrow" w:hAnsi="Arial Narrow" w:cs="Arial"/>
          <w:kern w:val="0"/>
          <w:lang w:eastAsia="sl-SI"/>
          <w14:ligatures w14:val="none"/>
        </w:rPr>
        <w:t xml:space="preserve"> unovčil finančno zavarovanje za dobro izvedbo pogodbenih obveznosti. </w:t>
      </w:r>
    </w:p>
    <w:p w14:paraId="2DBCB18F"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kern w:val="0"/>
          <w:lang w:eastAsia="sl-SI"/>
          <w14:ligatures w14:val="none"/>
        </w:rPr>
      </w:pPr>
    </w:p>
    <w:p w14:paraId="3AF4795D"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Naročnik bo dobavitelja obvestil (pisno ali po faksu), da je unovčil finančno zavarovanja za dobro izvedbo pogodbenih obveznosti najkasneje tri delovne dni po dnevu, ko je bilo to predloženo v izplačilo.</w:t>
      </w:r>
    </w:p>
    <w:p w14:paraId="4FE0CA63"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Narrow"/>
          <w:kern w:val="0"/>
          <w:lang w:eastAsia="sl-SI"/>
          <w14:ligatures w14:val="none"/>
        </w:rPr>
      </w:pPr>
    </w:p>
    <w:p w14:paraId="7DC11D7D"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Narrow"/>
          <w:kern w:val="0"/>
          <w:lang w:eastAsia="sl-SI"/>
          <w14:ligatures w14:val="none"/>
        </w:rPr>
      </w:pPr>
    </w:p>
    <w:p w14:paraId="7495495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Narrow"/>
          <w:kern w:val="0"/>
          <w:lang w:eastAsia="sl-SI"/>
          <w14:ligatures w14:val="none"/>
        </w:rPr>
      </w:pPr>
    </w:p>
    <w:p w14:paraId="1E2B24B6"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Narrow"/>
          <w:kern w:val="0"/>
          <w:lang w:eastAsia="sl-SI"/>
          <w14:ligatures w14:val="none"/>
        </w:rPr>
      </w:pPr>
    </w:p>
    <w:p w14:paraId="782C2411"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Narrow"/>
          <w:kern w:val="0"/>
          <w:lang w:eastAsia="sl-SI"/>
          <w14:ligatures w14:val="none"/>
        </w:rPr>
      </w:pPr>
    </w:p>
    <w:p w14:paraId="5070AB18" w14:textId="77777777" w:rsidR="00A337BB" w:rsidRPr="00A337BB" w:rsidRDefault="00A337BB" w:rsidP="00A337BB">
      <w:pPr>
        <w:widowControl w:val="0"/>
        <w:shd w:val="clear" w:color="auto" w:fill="FFFFFF"/>
        <w:autoSpaceDE w:val="0"/>
        <w:autoSpaceDN w:val="0"/>
        <w:adjustRightInd w:val="0"/>
        <w:spacing w:after="0" w:line="240" w:lineRule="auto"/>
        <w:jc w:val="both"/>
        <w:rPr>
          <w:rFonts w:ascii="Arial Narrow" w:eastAsia="Calibri" w:hAnsi="Arial Narrow" w:cs="Times-Roman"/>
          <w:kern w:val="0"/>
          <w:u w:val="single"/>
          <w:lang w:eastAsia="sl-SI"/>
          <w14:ligatures w14:val="none"/>
        </w:rPr>
      </w:pPr>
      <w:r w:rsidRPr="00A337BB">
        <w:rPr>
          <w:rFonts w:ascii="Arial Narrow" w:eastAsia="Calibri" w:hAnsi="Arial Narrow" w:cs="Times-Roman"/>
          <w:kern w:val="0"/>
          <w:u w:val="single"/>
          <w:lang w:eastAsia="sl-SI"/>
          <w14:ligatures w14:val="none"/>
        </w:rPr>
        <w:t>FINANČNO ZAVAROVANJE ZA ODPRAVO NAPAK V GARANCIJSKEM ROKU</w:t>
      </w:r>
    </w:p>
    <w:p w14:paraId="0D608892"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4B63FC2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 xml:space="preserve">Dobavitelj mora najkasneje v roku osmih (8) koledarskih dni po podpisu primopredajnega zapisnika naročniku izročiti finančno zavarovanje – menico z menično izjavo za odpravo napak v garancijski roku, v valuti EUR, v višini 5 % pogodbene vrednosti z DDV, z veljavnostjo še najmanj en (1) mesec dlje od zahtevanega garancijskega roka, ki je </w:t>
      </w:r>
      <w:r w:rsidRPr="00A337BB">
        <w:rPr>
          <w:rFonts w:ascii="Arial Narrow" w:eastAsia="Arial Unicode MS" w:hAnsi="Arial Narrow" w:cs="Arial Narrow"/>
          <w:kern w:val="0"/>
          <w:lang w:eastAsia="sl-SI"/>
          <w14:ligatures w14:val="none"/>
        </w:rPr>
        <w:t xml:space="preserve">šestdeset (60 </w:t>
      </w:r>
      <w:r w:rsidRPr="00A337BB">
        <w:rPr>
          <w:rFonts w:ascii="Arial Narrow" w:eastAsia="Arial Narrow" w:hAnsi="Arial Narrow" w:cs="Arial"/>
          <w:kern w:val="0"/>
          <w:lang w:eastAsia="sl-SI"/>
          <w14:ligatures w14:val="none"/>
        </w:rPr>
        <w:t>mesecev).</w:t>
      </w:r>
    </w:p>
    <w:p w14:paraId="55CCC64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2BDF331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Naročnik lahko brez predhodnega opomina unovči finančno zavarovanje</w:t>
      </w:r>
      <w:r w:rsidRPr="00A337BB">
        <w:rPr>
          <w:rFonts w:ascii="Arial Narrow" w:eastAsia="Calibri" w:hAnsi="Arial Narrow" w:cs="Arial Narrow"/>
          <w:kern w:val="0"/>
          <w14:ligatures w14:val="none"/>
        </w:rPr>
        <w:t xml:space="preserve"> </w:t>
      </w:r>
      <w:r w:rsidRPr="00A337BB">
        <w:rPr>
          <w:rFonts w:ascii="Arial Narrow" w:eastAsia="Arial Narrow" w:hAnsi="Arial Narrow" w:cs="Arial Narrow"/>
          <w:kern w:val="0"/>
          <w:lang w:eastAsia="sl-SI"/>
          <w14:ligatures w14:val="none"/>
        </w:rPr>
        <w:t>za odpravo napak v garancijski roku, če dobavitelj ne bo izvrševal garancijskih obveznosti, kot je določeno v pogodbi. Pred unovčenjem finančnega zavarovanja bo naročnik dobavitelja pisno obvestil o kršitvah garancijskih obveznosti in ga pozval, da jih takoj izpolni. V kolikor dobavitelj svojih obveznosti ne izpolni niti po pisnem pozivu, naročnik predloži finančno zavarovanje na unovčenje.</w:t>
      </w:r>
    </w:p>
    <w:p w14:paraId="2CB6B92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78EA5D9E"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 xml:space="preserve">V času trajanja garancijske dobe bo dobavitelj odpravil vse morebitne napake in nepravilnosti, ki bodo zaznane v delovanju opreme. </w:t>
      </w:r>
      <w:r w:rsidRPr="00A337BB">
        <w:rPr>
          <w:rFonts w:ascii="Arial Narrow" w:eastAsia="Arial Narrow" w:hAnsi="Arial Narrow" w:cs="Arial Narrow"/>
          <w:kern w:val="0"/>
          <w:lang w:eastAsia="sl-SI"/>
          <w14:ligatures w14:val="none"/>
        </w:rPr>
        <w:t>Naročnik bo dobavitelja obvestil (pisno ali po faksu), da je unovčil finančno zavarovanja za odpravo napak v garancijskem roku najkasneje tri delovne dni po dnevu, ko je bilo to predloženo v izplačilo.</w:t>
      </w:r>
    </w:p>
    <w:p w14:paraId="52165CAD" w14:textId="77777777" w:rsidR="00A337BB" w:rsidRPr="00A337BB" w:rsidRDefault="00A337BB" w:rsidP="00A337BB">
      <w:pPr>
        <w:widowControl w:val="0"/>
        <w:autoSpaceDE w:val="0"/>
        <w:autoSpaceDN w:val="0"/>
        <w:adjustRightInd w:val="0"/>
        <w:spacing w:after="0" w:line="240" w:lineRule="auto"/>
        <w:ind w:left="284" w:hanging="284"/>
        <w:jc w:val="both"/>
        <w:rPr>
          <w:rFonts w:ascii="Arial Narrow" w:eastAsia="Arial Narrow" w:hAnsi="Arial Narrow" w:cs="Times-Roman"/>
          <w:kern w:val="0"/>
          <w:u w:val="single"/>
          <w:lang w:eastAsia="sl-SI"/>
          <w14:ligatures w14:val="none"/>
        </w:rPr>
      </w:pPr>
    </w:p>
    <w:p w14:paraId="3EEE3070" w14:textId="77777777" w:rsidR="00A337BB" w:rsidRPr="00A337BB" w:rsidRDefault="00A337BB" w:rsidP="00A337BB">
      <w:pPr>
        <w:widowControl w:val="0"/>
        <w:autoSpaceDE w:val="0"/>
        <w:autoSpaceDN w:val="0"/>
        <w:adjustRightInd w:val="0"/>
        <w:spacing w:after="0" w:line="240" w:lineRule="auto"/>
        <w:ind w:left="284" w:hanging="284"/>
        <w:jc w:val="both"/>
        <w:rPr>
          <w:rFonts w:ascii="Arial Narrow" w:eastAsia="Arial Narrow" w:hAnsi="Arial Narrow" w:cs="Times-Roman"/>
          <w:kern w:val="0"/>
          <w:u w:val="single"/>
          <w:lang w:eastAsia="sl-SI"/>
          <w14:ligatures w14:val="none"/>
        </w:rPr>
      </w:pPr>
    </w:p>
    <w:p w14:paraId="52C51F7D" w14:textId="77777777" w:rsidR="00A337BB" w:rsidRPr="00A337BB" w:rsidRDefault="00A337BB" w:rsidP="00A337BB">
      <w:pPr>
        <w:widowControl w:val="0"/>
        <w:autoSpaceDE w:val="0"/>
        <w:autoSpaceDN w:val="0"/>
        <w:adjustRightInd w:val="0"/>
        <w:spacing w:after="0" w:line="240" w:lineRule="auto"/>
        <w:ind w:left="284" w:hanging="284"/>
        <w:jc w:val="both"/>
        <w:rPr>
          <w:rFonts w:ascii="Arial Narrow" w:eastAsia="Arial Narrow" w:hAnsi="Arial Narrow" w:cs="Times-Roman"/>
          <w:kern w:val="0"/>
          <w:u w:val="single"/>
          <w:lang w:eastAsia="sl-SI"/>
          <w14:ligatures w14:val="none"/>
        </w:rPr>
      </w:pPr>
      <w:r w:rsidRPr="00A337BB">
        <w:rPr>
          <w:rFonts w:ascii="Arial Narrow" w:eastAsia="Arial Narrow" w:hAnsi="Arial Narrow" w:cs="Times-Roman"/>
          <w:kern w:val="0"/>
          <w:u w:val="single"/>
          <w:lang w:eastAsia="sl-SI"/>
          <w14:ligatures w14:val="none"/>
        </w:rPr>
        <w:t>OBVEZNOSTI DOBAVITELJA</w:t>
      </w:r>
    </w:p>
    <w:p w14:paraId="6F55E057" w14:textId="77777777" w:rsidR="00A337BB" w:rsidRPr="00A337BB" w:rsidRDefault="00A337BB" w:rsidP="00A337BB">
      <w:pPr>
        <w:widowControl w:val="0"/>
        <w:numPr>
          <w:ilvl w:val="0"/>
          <w:numId w:val="7"/>
        </w:numPr>
        <w:autoSpaceDE w:val="0"/>
        <w:autoSpaceDN w:val="0"/>
        <w:adjustRightInd w:val="0"/>
        <w:spacing w:after="0" w:line="276" w:lineRule="auto"/>
        <w:contextualSpacing/>
        <w:jc w:val="center"/>
        <w:rPr>
          <w:rFonts w:ascii="Arial Narrow" w:eastAsia="Arial Narrow" w:hAnsi="Arial Narrow" w:cs="Times-Roman"/>
          <w:b/>
          <w:kern w:val="0"/>
          <w:lang w:eastAsia="sl-SI"/>
          <w14:ligatures w14:val="none"/>
        </w:rPr>
      </w:pPr>
      <w:r w:rsidRPr="00A337BB">
        <w:rPr>
          <w:rFonts w:ascii="Arial Narrow" w:eastAsia="Arial Narrow" w:hAnsi="Arial Narrow" w:cs="Times-Roman"/>
          <w:b/>
          <w:kern w:val="0"/>
          <w:lang w:eastAsia="sl-SI"/>
          <w14:ligatures w14:val="none"/>
        </w:rPr>
        <w:t>člen</w:t>
      </w:r>
    </w:p>
    <w:p w14:paraId="4C8C52F4" w14:textId="77777777" w:rsidR="00A337BB" w:rsidRPr="00A337BB" w:rsidRDefault="00A337BB" w:rsidP="00A337BB">
      <w:pPr>
        <w:widowControl w:val="0"/>
        <w:autoSpaceDE w:val="0"/>
        <w:autoSpaceDN w:val="0"/>
        <w:adjustRightInd w:val="0"/>
        <w:spacing w:after="0" w:line="240" w:lineRule="auto"/>
        <w:rPr>
          <w:rFonts w:ascii="Arial Narrow" w:eastAsia="Calibri" w:hAnsi="Arial Narrow" w:cs="Helvetica"/>
          <w:kern w:val="0"/>
          <w14:ligatures w14:val="none"/>
        </w:rPr>
      </w:pPr>
      <w:r w:rsidRPr="00A337BB">
        <w:rPr>
          <w:rFonts w:ascii="Arial Narrow" w:eastAsia="Calibri" w:hAnsi="Arial Narrow" w:cs="Helvetica"/>
          <w:kern w:val="0"/>
          <w14:ligatures w14:val="none"/>
        </w:rPr>
        <w:t>Obveznosti dobavitelja so:</w:t>
      </w:r>
    </w:p>
    <w:p w14:paraId="3E574377" w14:textId="77777777" w:rsidR="00A337BB" w:rsidRPr="00A337BB" w:rsidRDefault="00A337BB" w:rsidP="00A337BB">
      <w:pPr>
        <w:widowControl w:val="0"/>
        <w:numPr>
          <w:ilvl w:val="0"/>
          <w:numId w:val="23"/>
        </w:numPr>
        <w:autoSpaceDE w:val="0"/>
        <w:autoSpaceDN w:val="0"/>
        <w:adjustRightInd w:val="0"/>
        <w:spacing w:after="0" w:line="276" w:lineRule="auto"/>
        <w:ind w:left="284" w:hanging="284"/>
        <w:rPr>
          <w:rFonts w:ascii="Arial Narrow" w:eastAsia="Calibri" w:hAnsi="Arial Narrow" w:cs="Helvetica"/>
          <w:kern w:val="0"/>
          <w14:ligatures w14:val="none"/>
        </w:rPr>
      </w:pPr>
      <w:r w:rsidRPr="00A337BB">
        <w:rPr>
          <w:rFonts w:ascii="Arial Narrow" w:eastAsia="Calibri" w:hAnsi="Arial Narrow" w:cs="Helvetica"/>
          <w:kern w:val="0"/>
          <w14:ligatures w14:val="none"/>
        </w:rPr>
        <w:t>izvedba vse aktivnosti skladno z zahtevami naročnika za vzpostavitev polnega delovanja predmeta pogodbe;</w:t>
      </w:r>
    </w:p>
    <w:p w14:paraId="34C40A7E" w14:textId="77777777" w:rsidR="00A337BB" w:rsidRPr="00A337BB" w:rsidRDefault="00A337BB" w:rsidP="00A337BB">
      <w:pPr>
        <w:widowControl w:val="0"/>
        <w:numPr>
          <w:ilvl w:val="0"/>
          <w:numId w:val="23"/>
        </w:numPr>
        <w:autoSpaceDE w:val="0"/>
        <w:autoSpaceDN w:val="0"/>
        <w:adjustRightInd w:val="0"/>
        <w:spacing w:after="0" w:line="276" w:lineRule="auto"/>
        <w:ind w:left="284" w:hanging="284"/>
        <w:rPr>
          <w:rFonts w:ascii="Arial Narrow" w:eastAsia="Calibri" w:hAnsi="Arial Narrow" w:cs="Helvetica"/>
          <w:kern w:val="0"/>
          <w14:ligatures w14:val="none"/>
        </w:rPr>
      </w:pPr>
      <w:r w:rsidRPr="00A337BB">
        <w:rPr>
          <w:rFonts w:ascii="Arial Narrow" w:eastAsia="Calibri" w:hAnsi="Arial Narrow" w:cs="Helvetica"/>
          <w:kern w:val="0"/>
          <w14:ligatures w14:val="none"/>
        </w:rPr>
        <w:t>naročniku omogočiti vpogled v izvajanje pogodbenih obveznosti ter upoštevati njegova navodila;</w:t>
      </w:r>
    </w:p>
    <w:p w14:paraId="5FD34A94" w14:textId="77777777" w:rsidR="00A337BB" w:rsidRPr="00A337BB" w:rsidRDefault="00A337BB" w:rsidP="00A337BB">
      <w:pPr>
        <w:widowControl w:val="0"/>
        <w:numPr>
          <w:ilvl w:val="0"/>
          <w:numId w:val="23"/>
        </w:numPr>
        <w:autoSpaceDE w:val="0"/>
        <w:autoSpaceDN w:val="0"/>
        <w:adjustRightInd w:val="0"/>
        <w:spacing w:after="0" w:line="276" w:lineRule="auto"/>
        <w:ind w:left="284" w:hanging="284"/>
        <w:jc w:val="both"/>
        <w:rPr>
          <w:rFonts w:ascii="Arial Narrow" w:eastAsia="Calibri" w:hAnsi="Arial Narrow" w:cs="Helvetica"/>
          <w:kern w:val="0"/>
          <w14:ligatures w14:val="none"/>
        </w:rPr>
      </w:pPr>
      <w:r w:rsidRPr="00A337BB">
        <w:rPr>
          <w:rFonts w:ascii="Arial Narrow" w:eastAsia="Calibri" w:hAnsi="Arial Narrow" w:cs="Helvetica"/>
          <w:kern w:val="0"/>
          <w14:ligatures w14:val="none"/>
        </w:rPr>
        <w:t>med dobavo ter v času vzdrževanja opreme ravnati v skladu z zakoni in predpisi, ki opredeljujejo varovanje podatkov v EU in Republiki Sloveniji;</w:t>
      </w:r>
    </w:p>
    <w:p w14:paraId="47E1028E" w14:textId="77777777" w:rsidR="00A337BB" w:rsidRPr="00A337BB" w:rsidRDefault="00A337BB" w:rsidP="00A337BB">
      <w:pPr>
        <w:widowControl w:val="0"/>
        <w:numPr>
          <w:ilvl w:val="0"/>
          <w:numId w:val="23"/>
        </w:numPr>
        <w:autoSpaceDE w:val="0"/>
        <w:autoSpaceDN w:val="0"/>
        <w:adjustRightInd w:val="0"/>
        <w:spacing w:after="0" w:line="276" w:lineRule="auto"/>
        <w:ind w:left="284" w:hanging="284"/>
        <w:rPr>
          <w:rFonts w:ascii="Arial Narrow" w:eastAsia="Calibri" w:hAnsi="Arial Narrow" w:cs="Helvetica"/>
          <w:kern w:val="0"/>
          <w14:ligatures w14:val="none"/>
        </w:rPr>
      </w:pPr>
      <w:r w:rsidRPr="00A337BB">
        <w:rPr>
          <w:rFonts w:ascii="Arial Narrow" w:eastAsia="Calibri" w:hAnsi="Arial Narrow" w:cs="Helvetica"/>
          <w:kern w:val="0"/>
          <w14:ligatures w14:val="none"/>
        </w:rPr>
        <w:t xml:space="preserve">izvedba usposabljanja oz. izobraževanja strokovnega osebja naročnika za delo z opremo; </w:t>
      </w:r>
    </w:p>
    <w:p w14:paraId="1E2BE5EB" w14:textId="77777777" w:rsidR="00A337BB" w:rsidRPr="00A337BB" w:rsidRDefault="00A337BB" w:rsidP="00A337BB">
      <w:pPr>
        <w:widowControl w:val="0"/>
        <w:numPr>
          <w:ilvl w:val="0"/>
          <w:numId w:val="23"/>
        </w:numPr>
        <w:autoSpaceDE w:val="0"/>
        <w:autoSpaceDN w:val="0"/>
        <w:adjustRightInd w:val="0"/>
        <w:spacing w:after="0" w:line="276" w:lineRule="auto"/>
        <w:ind w:left="284" w:hanging="284"/>
        <w:rPr>
          <w:rFonts w:ascii="Arial Narrow" w:eastAsia="Calibri" w:hAnsi="Arial Narrow" w:cs="Helvetica"/>
          <w:kern w:val="0"/>
          <w14:ligatures w14:val="none"/>
        </w:rPr>
      </w:pPr>
      <w:r w:rsidRPr="00A337BB">
        <w:rPr>
          <w:rFonts w:ascii="Arial Narrow" w:eastAsia="Calibri" w:hAnsi="Arial Narrow" w:cs="Helvetica"/>
          <w:kern w:val="0"/>
          <w14:ligatures w14:val="none"/>
        </w:rPr>
        <w:t>nudenje vse potrebne pomoči pri uporabi opreme.</w:t>
      </w:r>
    </w:p>
    <w:p w14:paraId="1520242B"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u w:val="single"/>
          <w:lang w:eastAsia="sl-SI"/>
          <w14:ligatures w14:val="none"/>
        </w:rPr>
      </w:pPr>
    </w:p>
    <w:p w14:paraId="0D183727"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u w:val="single"/>
          <w:lang w:eastAsia="sl-SI"/>
          <w14:ligatures w14:val="none"/>
        </w:rPr>
      </w:pPr>
    </w:p>
    <w:p w14:paraId="7508891D"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u w:val="single"/>
          <w:lang w:eastAsia="sl-SI"/>
          <w14:ligatures w14:val="none"/>
        </w:rPr>
      </w:pPr>
    </w:p>
    <w:p w14:paraId="63811558" w14:textId="77777777" w:rsidR="00A337BB" w:rsidRPr="00A337BB" w:rsidRDefault="00A337BB" w:rsidP="00A337BB">
      <w:pPr>
        <w:widowControl w:val="0"/>
        <w:autoSpaceDE w:val="0"/>
        <w:autoSpaceDN w:val="0"/>
        <w:adjustRightInd w:val="0"/>
        <w:spacing w:after="0" w:line="240" w:lineRule="auto"/>
        <w:rPr>
          <w:rFonts w:ascii="Arial Narrow" w:eastAsia="Calibri" w:hAnsi="Arial Narrow" w:cs="Helvetica"/>
          <w:kern w:val="0"/>
          <w14:ligatures w14:val="none"/>
        </w:rPr>
      </w:pPr>
      <w:r w:rsidRPr="00A337BB">
        <w:rPr>
          <w:rFonts w:ascii="Arial Narrow" w:eastAsia="Calibri" w:hAnsi="Arial Narrow" w:cs="Helvetica"/>
          <w:kern w:val="0"/>
          <w14:ligatures w14:val="none"/>
        </w:rPr>
        <w:t>Dobavitelj oz. njegov pooblaščeni serviser se zavezuje, da:</w:t>
      </w:r>
    </w:p>
    <w:p w14:paraId="6A1CBBE4" w14:textId="77777777" w:rsidR="00A337BB" w:rsidRPr="00A337BB" w:rsidRDefault="00A337BB" w:rsidP="00A337BB">
      <w:pPr>
        <w:widowControl w:val="0"/>
        <w:numPr>
          <w:ilvl w:val="0"/>
          <w:numId w:val="11"/>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bo redno oz. preventivno vzdrževanje opreme izvajal v rednem delovnem času naročnika;</w:t>
      </w:r>
    </w:p>
    <w:p w14:paraId="6B60FB62" w14:textId="77777777" w:rsidR="00A337BB" w:rsidRPr="00A337BB" w:rsidRDefault="00A337BB" w:rsidP="00A337BB">
      <w:pPr>
        <w:widowControl w:val="0"/>
        <w:numPr>
          <w:ilvl w:val="0"/>
          <w:numId w:val="11"/>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se bo na vsako prijavo okvare ali nepravilnosti v delovanju opreme s strani naročnika, odzval z intervencijo znotraj pogodbeno dogovorjenega odzivnega časa</w:t>
      </w:r>
      <w:r w:rsidRPr="00A337BB">
        <w:rPr>
          <w:rFonts w:ascii="Arial Narrow" w:eastAsia="Calibri" w:hAnsi="Arial Narrow" w:cs="Times-Roman"/>
          <w:kern w:val="0"/>
          <w:lang w:eastAsia="sl-SI"/>
          <w14:ligatures w14:val="none"/>
        </w:rPr>
        <w:t>;</w:t>
      </w:r>
    </w:p>
    <w:p w14:paraId="0298CB7A" w14:textId="77777777" w:rsidR="00A337BB" w:rsidRPr="00A337BB" w:rsidRDefault="00A337BB" w:rsidP="00A337BB">
      <w:pPr>
        <w:widowControl w:val="0"/>
        <w:numPr>
          <w:ilvl w:val="0"/>
          <w:numId w:val="11"/>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bodo storitve servisnega vzdrževanja izvajali le strokovno usposobljeni serviserji, ki izpolnjujejo pogoje proizvajalca opreme;</w:t>
      </w:r>
    </w:p>
    <w:p w14:paraId="3AC2B7F3" w14:textId="77777777" w:rsidR="00A337BB" w:rsidRPr="00A337BB" w:rsidRDefault="00A337BB" w:rsidP="00A337BB">
      <w:pPr>
        <w:widowControl w:val="0"/>
        <w:numPr>
          <w:ilvl w:val="0"/>
          <w:numId w:val="11"/>
        </w:numPr>
        <w:autoSpaceDE w:val="0"/>
        <w:autoSpaceDN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in serijsko številko vzdrževane opreme.</w:t>
      </w:r>
    </w:p>
    <w:p w14:paraId="5B17BAB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3862323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Arial"/>
          <w:kern w:val="0"/>
          <w:lang w:eastAsia="sl-SI"/>
          <w14:ligatures w14:val="none"/>
        </w:rPr>
        <w:t xml:space="preserve">V kolikor zaradi različnih okoliščin dobavitelj ne bi mogel izpolniti rokov za odpravo napak, se pogodbeni stranki dogovorita o določitvi novega roka in povračilu morebitne škode naročniku. Dobavitelj jamči za kvaliteto opravljenih storitev in vgrajenega materiala v obdobju dvanajst mesecev po zaključeni storitvi. </w:t>
      </w:r>
      <w:r w:rsidRPr="00A337BB">
        <w:rPr>
          <w:rFonts w:ascii="Arial Narrow" w:eastAsia="Arial Narrow" w:hAnsi="Arial Narrow" w:cs="Times-Roman"/>
          <w:kern w:val="0"/>
          <w:lang w:eastAsia="sl-SI"/>
          <w14:ligatures w14:val="none"/>
        </w:rPr>
        <w:t>Storitve se praviloma opravljajo pri naročniku.</w:t>
      </w:r>
    </w:p>
    <w:p w14:paraId="2A2CD22E" w14:textId="77777777" w:rsidR="00A337BB" w:rsidRPr="00A337BB" w:rsidRDefault="00A337BB" w:rsidP="00A337BB">
      <w:pPr>
        <w:widowControl w:val="0"/>
        <w:autoSpaceDE w:val="0"/>
        <w:autoSpaceDN w:val="0"/>
        <w:adjustRightInd w:val="0"/>
        <w:spacing w:after="0" w:line="240" w:lineRule="auto"/>
        <w:ind w:left="284" w:hanging="284"/>
        <w:jc w:val="both"/>
        <w:rPr>
          <w:rFonts w:ascii="Arial Narrow" w:eastAsia="Arial Narrow" w:hAnsi="Arial Narrow" w:cs="Times-Roman"/>
          <w:kern w:val="0"/>
          <w:u w:val="single"/>
          <w:lang w:eastAsia="sl-SI"/>
          <w14:ligatures w14:val="none"/>
        </w:rPr>
      </w:pPr>
    </w:p>
    <w:p w14:paraId="1487E7A9"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u w:val="single"/>
          <w:lang w:eastAsia="sl-SI"/>
          <w14:ligatures w14:val="none"/>
        </w:rPr>
      </w:pPr>
      <w:r w:rsidRPr="00A337BB">
        <w:rPr>
          <w:rFonts w:ascii="Arial Narrow" w:eastAsia="Calibri" w:hAnsi="Arial Narrow" w:cs="Times-Roman"/>
          <w:kern w:val="0"/>
          <w:u w:val="single"/>
          <w:lang w:eastAsia="sl-SI"/>
          <w14:ligatures w14:val="none"/>
        </w:rPr>
        <w:t>OBVEZNOSTI NAROČNIKA</w:t>
      </w:r>
    </w:p>
    <w:p w14:paraId="3CCEF3AB" w14:textId="77777777" w:rsidR="00A337BB" w:rsidRPr="00A337BB" w:rsidRDefault="00A337BB" w:rsidP="00A337BB">
      <w:pPr>
        <w:widowControl w:val="0"/>
        <w:numPr>
          <w:ilvl w:val="0"/>
          <w:numId w:val="7"/>
        </w:numPr>
        <w:autoSpaceDE w:val="0"/>
        <w:autoSpaceDN w:val="0"/>
        <w:adjustRightInd w:val="0"/>
        <w:spacing w:after="0" w:line="276" w:lineRule="auto"/>
        <w:contextualSpacing/>
        <w:jc w:val="center"/>
        <w:rPr>
          <w:rFonts w:ascii="Arial Narrow" w:eastAsia="Arial Narrow" w:hAnsi="Arial Narrow" w:cs="Times-Roman"/>
          <w:b/>
          <w:kern w:val="0"/>
          <w:lang w:eastAsia="sl-SI"/>
          <w14:ligatures w14:val="none"/>
        </w:rPr>
      </w:pPr>
      <w:r w:rsidRPr="00A337BB">
        <w:rPr>
          <w:rFonts w:ascii="Arial Narrow" w:eastAsia="Arial Narrow" w:hAnsi="Arial Narrow" w:cs="Times-Roman"/>
          <w:b/>
          <w:kern w:val="0"/>
          <w:lang w:eastAsia="sl-SI"/>
          <w14:ligatures w14:val="none"/>
        </w:rPr>
        <w:t>člen</w:t>
      </w:r>
    </w:p>
    <w:p w14:paraId="6A66C69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Naročnik se obvezuje:</w:t>
      </w:r>
    </w:p>
    <w:p w14:paraId="03DD0558"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nemudoma obvestiti dobavitelja o vseh morebitnih spremembah in novo nastalih situacijah, ki bi preprečevali izpolnitev dogovorjenih obveznosti;</w:t>
      </w:r>
    </w:p>
    <w:p w14:paraId="5122B1D2"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prevzeti opremo, ki je predmet te pogodbe;</w:t>
      </w:r>
    </w:p>
    <w:p w14:paraId="3B0CAF9D"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lastRenderedPageBreak/>
        <w:t>dobavitelja obvestiti o kakršnikoli okvari ali nezadovoljivem delovanju opreme;</w:t>
      </w:r>
    </w:p>
    <w:p w14:paraId="70B9EA35"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tehničnemu osebju dobavitelja zagotovil primeren dostop do opreme (na lokaciji naročnika),</w:t>
      </w:r>
    </w:p>
    <w:p w14:paraId="275ADABB"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odgovorna oseba naročnika preverila opravljene storitve s strani dobavitelja ter jih po njihovem dokončanju potrdila na njegov servisni zapisnik</w:t>
      </w:r>
      <w:r w:rsidRPr="00A337BB">
        <w:rPr>
          <w:rFonts w:ascii="Arial Narrow" w:eastAsia="Calibri" w:hAnsi="Arial Narrow" w:cs="Arial Narrow"/>
          <w:kern w:val="0"/>
          <w14:ligatures w14:val="none"/>
        </w:rPr>
        <w:t xml:space="preserve"> </w:t>
      </w:r>
      <w:r w:rsidRPr="00A337BB">
        <w:rPr>
          <w:rFonts w:ascii="Arial Narrow" w:eastAsia="Arial Narrow" w:hAnsi="Arial Narrow" w:cs="Times-Roman"/>
          <w:kern w:val="0"/>
          <w:lang w:eastAsia="sl-SI"/>
          <w14:ligatures w14:val="none"/>
        </w:rPr>
        <w:t>ter prevzeti servisno dokumentacijo, ki mu jo je dobavitelj dolžan predložiti;</w:t>
      </w:r>
    </w:p>
    <w:p w14:paraId="63860BED"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da ne bo dovolil nepooblaščenemu osebju pristopa in posegov v opremo;</w:t>
      </w:r>
    </w:p>
    <w:p w14:paraId="288474B1"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sodelovati s skrbnikom pogodbe dobavitelja;</w:t>
      </w:r>
    </w:p>
    <w:p w14:paraId="7C7D6BDC" w14:textId="77777777" w:rsidR="00A337BB" w:rsidRPr="00A337BB" w:rsidRDefault="00A337BB" w:rsidP="00A337BB">
      <w:pPr>
        <w:widowControl w:val="0"/>
        <w:numPr>
          <w:ilvl w:val="0"/>
          <w:numId w:val="25"/>
        </w:numPr>
        <w:autoSpaceDE w:val="0"/>
        <w:autoSpaceDN w:val="0"/>
        <w:adjustRightInd w:val="0"/>
        <w:spacing w:after="0" w:line="276" w:lineRule="auto"/>
        <w:ind w:left="284" w:hanging="284"/>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poravnati svojo finančno obveznost do dobavitelja.</w:t>
      </w:r>
    </w:p>
    <w:p w14:paraId="729FD4A6"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Times-Roman"/>
          <w:kern w:val="0"/>
          <w:lang w:eastAsia="sl-SI"/>
          <w14:ligatures w14:val="none"/>
        </w:rPr>
      </w:pPr>
    </w:p>
    <w:p w14:paraId="78ADDCB6"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PODIZVAJALCI</w:t>
      </w:r>
    </w:p>
    <w:p w14:paraId="40F92E6C"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3276CC43" w14:textId="77777777" w:rsidR="00A337BB" w:rsidRPr="00A337BB" w:rsidRDefault="00A337BB" w:rsidP="00A337BB">
      <w:pPr>
        <w:widowControl w:val="0"/>
        <w:autoSpaceDE w:val="0"/>
        <w:autoSpaceDN w:val="0"/>
        <w:adjustRightInd w:val="0"/>
        <w:spacing w:after="0" w:line="240" w:lineRule="auto"/>
        <w:rPr>
          <w:rFonts w:ascii="Arial Narrow" w:eastAsia="Calibri" w:hAnsi="Arial Narrow" w:cs="Arial"/>
          <w:kern w:val="0"/>
          <w:lang w:eastAsia="sl-SI"/>
          <w14:ligatures w14:val="none"/>
        </w:rPr>
      </w:pPr>
      <w:r w:rsidRPr="00A337BB">
        <w:rPr>
          <w:rFonts w:ascii="Arial Narrow" w:eastAsia="Calibri" w:hAnsi="Arial Narrow" w:cs="Arial"/>
          <w:kern w:val="0"/>
          <w:lang w:eastAsia="sl-SI"/>
          <w14:ligatures w14:val="none"/>
        </w:rPr>
        <w:t>Dobavitelj bo predmet te pogodbe opravil samostojno, brez podizvajalcev.</w:t>
      </w:r>
    </w:p>
    <w:p w14:paraId="1286F6D1" w14:textId="77777777" w:rsidR="00A337BB" w:rsidRPr="00A337BB" w:rsidRDefault="00A337BB" w:rsidP="00A337BB">
      <w:pPr>
        <w:widowControl w:val="0"/>
        <w:autoSpaceDE w:val="0"/>
        <w:autoSpaceDN w:val="0"/>
        <w:adjustRightInd w:val="0"/>
        <w:spacing w:after="0" w:line="240" w:lineRule="auto"/>
        <w:rPr>
          <w:rFonts w:ascii="Arial Narrow" w:eastAsia="Calibri" w:hAnsi="Arial Narrow" w:cs="Arial"/>
          <w:i/>
          <w:color w:val="A6A6A6"/>
          <w:kern w:val="0"/>
          <w:lang w:eastAsia="sl-SI"/>
          <w14:ligatures w14:val="none"/>
        </w:rPr>
      </w:pPr>
      <w:r w:rsidRPr="00A337BB">
        <w:rPr>
          <w:rFonts w:ascii="Arial Narrow" w:eastAsia="Calibri" w:hAnsi="Arial Narrow" w:cs="Arial"/>
          <w:i/>
          <w:color w:val="A6A6A6"/>
          <w:kern w:val="0"/>
          <w:lang w:eastAsia="sl-SI"/>
          <w14:ligatures w14:val="none"/>
        </w:rPr>
        <w:t>ali</w:t>
      </w:r>
    </w:p>
    <w:p w14:paraId="5EB7668C" w14:textId="77777777" w:rsidR="00A337BB" w:rsidRPr="00A337BB" w:rsidRDefault="00A337BB" w:rsidP="00A337BB">
      <w:pPr>
        <w:widowControl w:val="0"/>
        <w:autoSpaceDE w:val="0"/>
        <w:autoSpaceDN w:val="0"/>
        <w:adjustRightInd w:val="0"/>
        <w:spacing w:after="0" w:line="240" w:lineRule="auto"/>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Dobavitelj bo predmet te pogodbe opravil z naslednjim podizvajalcem: </w:t>
      </w:r>
    </w:p>
    <w:p w14:paraId="3CE5F2A9" w14:textId="77777777" w:rsidR="00A337BB" w:rsidRPr="00A337BB" w:rsidRDefault="00A337BB" w:rsidP="00A337BB">
      <w:pPr>
        <w:widowControl w:val="0"/>
        <w:numPr>
          <w:ilvl w:val="0"/>
          <w:numId w:val="21"/>
        </w:numPr>
        <w:autoSpaceDE w:val="0"/>
        <w:autoSpaceDN w:val="0"/>
        <w:adjustRightInd w:val="0"/>
        <w:spacing w:after="0" w:line="276" w:lineRule="auto"/>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 xml:space="preserve">, s sedežem: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p>
    <w:p w14:paraId="5C9B0327" w14:textId="77777777" w:rsidR="00A337BB" w:rsidRPr="00A337BB" w:rsidRDefault="00A337BB" w:rsidP="00A337BB">
      <w:pPr>
        <w:widowControl w:val="0"/>
        <w:autoSpaceDE w:val="0"/>
        <w:autoSpaceDN w:val="0"/>
        <w:adjustRightInd w:val="0"/>
        <w:spacing w:after="0" w:line="240" w:lineRule="auto"/>
        <w:ind w:left="720"/>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ki ga zastopa: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 xml:space="preserve">, Tel: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ab/>
        <w:t xml:space="preserve">E-mail: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p>
    <w:p w14:paraId="41D4CD21" w14:textId="77777777" w:rsidR="00A337BB" w:rsidRPr="00A337BB" w:rsidRDefault="00A337BB" w:rsidP="00A337BB">
      <w:pPr>
        <w:widowControl w:val="0"/>
        <w:autoSpaceDE w:val="0"/>
        <w:autoSpaceDN w:val="0"/>
        <w:adjustRightInd w:val="0"/>
        <w:spacing w:after="0" w:line="240" w:lineRule="auto"/>
        <w:ind w:left="720"/>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matična številka: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 xml:space="preserve">, ID DDV: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p>
    <w:p w14:paraId="1BCE3C4A" w14:textId="77777777" w:rsidR="00A337BB" w:rsidRPr="00A337BB" w:rsidRDefault="00A337BB" w:rsidP="00A337BB">
      <w:pPr>
        <w:widowControl w:val="0"/>
        <w:autoSpaceDE w:val="0"/>
        <w:autoSpaceDN w:val="0"/>
        <w:adjustRightInd w:val="0"/>
        <w:spacing w:after="0" w:line="240" w:lineRule="auto"/>
        <w:ind w:left="720"/>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TRR št.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 xml:space="preserve">, odprt pri banki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p>
    <w:p w14:paraId="51EB996E" w14:textId="77777777" w:rsidR="00A337BB" w:rsidRPr="00A337BB" w:rsidRDefault="00A337BB" w:rsidP="00A337BB">
      <w:pPr>
        <w:widowControl w:val="0"/>
        <w:autoSpaceDE w:val="0"/>
        <w:autoSpaceDN w:val="0"/>
        <w:adjustRightInd w:val="0"/>
        <w:spacing w:after="0" w:line="240" w:lineRule="auto"/>
        <w:rPr>
          <w:rFonts w:ascii="Arial Narrow" w:eastAsia="Calibri" w:hAnsi="Arial Narrow" w:cs="Arial"/>
          <w:color w:val="A6A6A6"/>
          <w:kern w:val="0"/>
          <w:lang w:eastAsia="sl-SI"/>
          <w14:ligatures w14:val="none"/>
        </w:rPr>
      </w:pPr>
    </w:p>
    <w:p w14:paraId="5669F3CA" w14:textId="77777777" w:rsidR="00A337BB" w:rsidRPr="00A337BB" w:rsidRDefault="00A337BB" w:rsidP="00A337BB">
      <w:pPr>
        <w:widowControl w:val="0"/>
        <w:autoSpaceDE w:val="0"/>
        <w:autoSpaceDN w:val="0"/>
        <w:adjustRightInd w:val="0"/>
        <w:spacing w:after="0" w:line="240" w:lineRule="auto"/>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Dobavitelj bo po tej pogodbi opravil vse razen tistega, kar bo opravil podizvajalec in sicer: </w:t>
      </w:r>
    </w:p>
    <w:p w14:paraId="39BA7CA0" w14:textId="77777777" w:rsidR="00A337BB" w:rsidRPr="00A337BB" w:rsidRDefault="00A337BB" w:rsidP="00A337BB">
      <w:pPr>
        <w:widowControl w:val="0"/>
        <w:numPr>
          <w:ilvl w:val="0"/>
          <w:numId w:val="6"/>
        </w:numPr>
        <w:autoSpaceDE w:val="0"/>
        <w:autoSpaceDN w:val="0"/>
        <w:adjustRightInd w:val="0"/>
        <w:spacing w:after="0" w:line="276" w:lineRule="auto"/>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Podizvajalec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 xml:space="preserve"> bo opravil: Vrsta del:</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p>
    <w:p w14:paraId="424BE3B6" w14:textId="77777777" w:rsidR="00A337BB" w:rsidRPr="00A337BB" w:rsidRDefault="00A337BB" w:rsidP="00A337BB">
      <w:pPr>
        <w:widowControl w:val="0"/>
        <w:autoSpaceDE w:val="0"/>
        <w:autoSpaceDN w:val="0"/>
        <w:adjustRightInd w:val="0"/>
        <w:spacing w:after="0" w:line="240" w:lineRule="auto"/>
        <w:ind w:left="720"/>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v skupni vrednosti: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 xml:space="preserve"> EUR (z DDV),</w:t>
      </w:r>
    </w:p>
    <w:p w14:paraId="746B91EF" w14:textId="77777777" w:rsidR="00A337BB" w:rsidRPr="00A337BB" w:rsidRDefault="00A337BB" w:rsidP="00A337BB">
      <w:pPr>
        <w:widowControl w:val="0"/>
        <w:autoSpaceDE w:val="0"/>
        <w:autoSpaceDN w:val="0"/>
        <w:adjustRightInd w:val="0"/>
        <w:spacing w:after="0" w:line="240" w:lineRule="auto"/>
        <w:ind w:left="720"/>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ki se po terminskem planu opravijo v roku do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p>
    <w:p w14:paraId="5DCA6F57" w14:textId="77777777" w:rsidR="00A337BB" w:rsidRPr="00A337BB" w:rsidRDefault="00A337BB" w:rsidP="00A337BB">
      <w:pPr>
        <w:widowControl w:val="0"/>
        <w:autoSpaceDE w:val="0"/>
        <w:autoSpaceDN w:val="0"/>
        <w:adjustRightInd w:val="0"/>
        <w:spacing w:after="0" w:line="240" w:lineRule="auto"/>
        <w:ind w:left="720"/>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t xml:space="preserve">količina :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lang w:eastAsia="sl-SI"/>
          <w14:ligatures w14:val="none"/>
        </w:rPr>
        <w:t xml:space="preserve">, kraj izvedbe: </w:t>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r w:rsidRPr="00A337BB">
        <w:rPr>
          <w:rFonts w:ascii="Arial Narrow" w:eastAsia="Calibri" w:hAnsi="Arial Narrow" w:cs="Arial"/>
          <w:color w:val="A6A6A6"/>
          <w:kern w:val="0"/>
          <w:u w:val="single"/>
          <w:lang w:eastAsia="sl-SI"/>
          <w14:ligatures w14:val="none"/>
        </w:rPr>
        <w:tab/>
      </w:r>
    </w:p>
    <w:p w14:paraId="3A1E3DA3"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kern w:val="0"/>
          <w14:ligatures w14:val="none"/>
        </w:rPr>
      </w:pPr>
    </w:p>
    <w:p w14:paraId="352F78AC"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r w:rsidRPr="00A337BB">
        <w:rPr>
          <w:rFonts w:ascii="Arial Narrow" w:eastAsia="Calibri" w:hAnsi="Arial Narrow" w:cs="Arial Narrow"/>
          <w:color w:val="A6A6A6"/>
          <w:kern w:val="0"/>
          <w14:ligatures w14:val="none"/>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14:paraId="79352BE2" w14:textId="77777777" w:rsidR="00A337BB" w:rsidRPr="00A337BB" w:rsidRDefault="00A337BB" w:rsidP="00A337BB">
      <w:pPr>
        <w:widowControl w:val="0"/>
        <w:numPr>
          <w:ilvl w:val="1"/>
          <w:numId w:val="22"/>
        </w:numPr>
        <w:autoSpaceDE w:val="0"/>
        <w:autoSpaceDN w:val="0"/>
        <w:spacing w:after="0" w:line="276" w:lineRule="auto"/>
        <w:ind w:left="709"/>
        <w:jc w:val="both"/>
        <w:outlineLvl w:val="0"/>
        <w:rPr>
          <w:rFonts w:ascii="Arial Narrow" w:eastAsia="Calibri" w:hAnsi="Arial Narrow" w:cs="Arial Narrow"/>
          <w:color w:val="A6A6A6"/>
          <w:kern w:val="0"/>
          <w14:ligatures w14:val="none"/>
        </w:rPr>
      </w:pPr>
      <w:r w:rsidRPr="00A337BB">
        <w:rPr>
          <w:rFonts w:ascii="Arial Narrow" w:eastAsia="Calibri" w:hAnsi="Arial Narrow" w:cs="Arial Narrow"/>
          <w:color w:val="A6A6A6"/>
          <w:kern w:val="0"/>
          <w14:ligatures w14:val="none"/>
        </w:rPr>
        <w:t>dobavitelj s podpisom te pogodbe pooblašča naročnika, da na podlagi potrjenega računa oziroma situacije s strani dobavitelja neposredno plačuje podizvajalcu,</w:t>
      </w:r>
    </w:p>
    <w:p w14:paraId="07E16F4C" w14:textId="77777777" w:rsidR="00A337BB" w:rsidRPr="00A337BB" w:rsidRDefault="00A337BB" w:rsidP="00A337BB">
      <w:pPr>
        <w:widowControl w:val="0"/>
        <w:numPr>
          <w:ilvl w:val="1"/>
          <w:numId w:val="22"/>
        </w:numPr>
        <w:autoSpaceDE w:val="0"/>
        <w:autoSpaceDN w:val="0"/>
        <w:spacing w:after="0" w:line="276" w:lineRule="auto"/>
        <w:ind w:left="709"/>
        <w:jc w:val="both"/>
        <w:outlineLvl w:val="0"/>
        <w:rPr>
          <w:rFonts w:ascii="Arial Narrow" w:eastAsia="Calibri" w:hAnsi="Arial Narrow" w:cs="Arial Narrow"/>
          <w:color w:val="A6A6A6"/>
          <w:kern w:val="0"/>
          <w14:ligatures w14:val="none"/>
        </w:rPr>
      </w:pPr>
      <w:r w:rsidRPr="00A337BB">
        <w:rPr>
          <w:rFonts w:ascii="Arial Narrow" w:eastAsia="Calibri" w:hAnsi="Arial Narrow" w:cs="Arial Narrow"/>
          <w:color w:val="A6A6A6"/>
          <w:kern w:val="0"/>
          <w14:ligatures w14:val="none"/>
        </w:rPr>
        <w:t xml:space="preserve">je podizvajalec dolžan najkasneje z izstavitvijo prvega računa predložiti soglasje, na podlagi katerega naročnik namesto dobavitelja poravna podizvajalčevo terjatev do dobavitelja, </w:t>
      </w:r>
    </w:p>
    <w:p w14:paraId="6E776330" w14:textId="77777777" w:rsidR="00A337BB" w:rsidRPr="00A337BB" w:rsidRDefault="00A337BB" w:rsidP="00A337BB">
      <w:pPr>
        <w:widowControl w:val="0"/>
        <w:numPr>
          <w:ilvl w:val="1"/>
          <w:numId w:val="22"/>
        </w:numPr>
        <w:autoSpaceDE w:val="0"/>
        <w:autoSpaceDN w:val="0"/>
        <w:spacing w:after="0" w:line="276" w:lineRule="auto"/>
        <w:ind w:left="709"/>
        <w:jc w:val="both"/>
        <w:outlineLvl w:val="0"/>
        <w:rPr>
          <w:rFonts w:ascii="Arial Narrow" w:eastAsia="Calibri" w:hAnsi="Arial Narrow" w:cs="Arial Narrow"/>
          <w:color w:val="A6A6A6"/>
          <w:kern w:val="0"/>
          <w14:ligatures w14:val="none"/>
        </w:rPr>
      </w:pPr>
      <w:r w:rsidRPr="00A337BB">
        <w:rPr>
          <w:rFonts w:ascii="Arial Narrow" w:eastAsia="Calibri" w:hAnsi="Arial Narrow" w:cs="Arial Narrow"/>
          <w:color w:val="A6A6A6"/>
          <w:kern w:val="0"/>
          <w14:ligatures w14:val="none"/>
        </w:rPr>
        <w:t>dobavitelj svojemu računu ali situaciji priložiti račun ali situacijo podizvajalca, ki ga je predhodno potrdil.</w:t>
      </w:r>
    </w:p>
    <w:p w14:paraId="75252B8F"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p>
    <w:p w14:paraId="2E05085C"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r w:rsidRPr="00A337BB">
        <w:rPr>
          <w:rFonts w:ascii="Arial Narrow" w:eastAsia="Calibri" w:hAnsi="Arial Narrow" w:cs="Arial Narrow"/>
          <w:color w:val="A6A6A6"/>
          <w:kern w:val="0"/>
          <w14:ligatures w14:val="none"/>
        </w:rPr>
        <w:t>Zgolj ob izpolnitvi vseh pogojev iz predhodnega odstavka, je naročnik obvezan izvršiti neposredno plačilo podizvajalcu.  Plačila podizvajalcem se izvedejo v rokih in na enak način kot velja za plačila dobavitelju.</w:t>
      </w:r>
    </w:p>
    <w:p w14:paraId="121E6B32"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p>
    <w:p w14:paraId="3403125D"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r w:rsidRPr="00A337BB">
        <w:rPr>
          <w:rFonts w:ascii="Arial Narrow" w:eastAsia="Calibri" w:hAnsi="Arial Narrow" w:cs="Arial Narrow"/>
          <w:color w:val="A6A6A6"/>
          <w:kern w:val="0"/>
          <w14:ligatures w14:val="none"/>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14:paraId="74E45246"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p>
    <w:p w14:paraId="7635351F"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r w:rsidRPr="00A337BB">
        <w:rPr>
          <w:rFonts w:ascii="Arial Narrow" w:eastAsia="Calibri" w:hAnsi="Arial Narrow" w:cs="Arial Narrow"/>
          <w:color w:val="A6A6A6"/>
          <w:kern w:val="0"/>
          <w14:ligatures w14:val="none"/>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A337BB">
        <w:rPr>
          <w:rFonts w:ascii="Arial Narrow" w:eastAsia="Calibri" w:hAnsi="Arial Narrow" w:cs="Arial Narrow"/>
          <w:color w:val="A6A6A6"/>
          <w:kern w:val="0"/>
          <w14:ligatures w14:val="none"/>
        </w:rPr>
        <w:t>prekrškovnega</w:t>
      </w:r>
      <w:proofErr w:type="spellEnd"/>
      <w:r w:rsidRPr="00A337BB">
        <w:rPr>
          <w:rFonts w:ascii="Arial Narrow" w:eastAsia="Calibri" w:hAnsi="Arial Narrow" w:cs="Arial Narrow"/>
          <w:color w:val="A6A6A6"/>
          <w:kern w:val="0"/>
          <w14:ligatures w14:val="none"/>
        </w:rPr>
        <w:t xml:space="preserve"> postopka zoper dobavitelja pred Državno revizijsko komisijo. Poleg globe je sankcija </w:t>
      </w:r>
      <w:r w:rsidRPr="00A337BB">
        <w:rPr>
          <w:rFonts w:ascii="Arial Narrow" w:eastAsia="Calibri" w:hAnsi="Arial Narrow" w:cs="Arial Narrow"/>
          <w:color w:val="FF0000"/>
          <w:kern w:val="0"/>
          <w14:ligatures w14:val="none"/>
        </w:rPr>
        <w:t>tudi</w:t>
      </w:r>
      <w:r w:rsidRPr="00A337BB">
        <w:rPr>
          <w:rFonts w:ascii="Arial Narrow" w:eastAsia="Calibri" w:hAnsi="Arial Narrow" w:cs="Arial Narrow"/>
          <w:color w:val="A6A6A6"/>
          <w:kern w:val="0"/>
          <w14:ligatures w14:val="none"/>
        </w:rPr>
        <w:t xml:space="preserve"> izločitev  iz postopkov naročanja za predpisano obdobje.</w:t>
      </w:r>
    </w:p>
    <w:p w14:paraId="7243E377" w14:textId="77777777" w:rsidR="00A337BB" w:rsidRPr="00A337BB" w:rsidRDefault="00A337BB" w:rsidP="00A337BB">
      <w:pPr>
        <w:widowControl w:val="0"/>
        <w:autoSpaceDE w:val="0"/>
        <w:autoSpaceDN w:val="0"/>
        <w:spacing w:after="0" w:line="240" w:lineRule="auto"/>
        <w:jc w:val="both"/>
        <w:outlineLvl w:val="0"/>
        <w:rPr>
          <w:rFonts w:ascii="Arial Narrow" w:eastAsia="Calibri" w:hAnsi="Arial Narrow" w:cs="Arial Narrow"/>
          <w:color w:val="A6A6A6"/>
          <w:kern w:val="0"/>
          <w14:ligatures w14:val="none"/>
        </w:rPr>
      </w:pPr>
    </w:p>
    <w:p w14:paraId="317A3A27" w14:textId="77777777" w:rsidR="00A337BB" w:rsidRPr="00A337BB" w:rsidRDefault="00A337BB" w:rsidP="00A337BB">
      <w:pPr>
        <w:widowControl w:val="0"/>
        <w:autoSpaceDE w:val="0"/>
        <w:autoSpaceDN w:val="0"/>
        <w:adjustRightInd w:val="0"/>
        <w:spacing w:after="0" w:line="240" w:lineRule="auto"/>
        <w:jc w:val="both"/>
        <w:rPr>
          <w:rFonts w:ascii="Arial Narrow" w:eastAsia="Calibri" w:hAnsi="Arial Narrow" w:cs="Arial"/>
          <w:color w:val="A6A6A6"/>
          <w:kern w:val="0"/>
          <w:lang w:eastAsia="sl-SI"/>
          <w14:ligatures w14:val="none"/>
        </w:rPr>
      </w:pPr>
      <w:r w:rsidRPr="00A337BB">
        <w:rPr>
          <w:rFonts w:ascii="Arial Narrow" w:eastAsia="Calibri" w:hAnsi="Arial Narrow" w:cs="Arial"/>
          <w:color w:val="A6A6A6"/>
          <w:kern w:val="0"/>
          <w:lang w:eastAsia="sl-SI"/>
          <w14:ligatures w14:val="none"/>
        </w:rPr>
        <w:lastRenderedPageBreak/>
        <w:t>Dobavitelj v razmerju do naročnika v celoti odgovarja za izvedbo prejetega naročila.</w:t>
      </w:r>
    </w:p>
    <w:p w14:paraId="3915AFA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0FFF759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SPREMEMBA POGODBE</w:t>
      </w:r>
    </w:p>
    <w:p w14:paraId="564E6A2F"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194C687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3514DF7"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lang w:eastAsia="sl-SI"/>
          <w14:ligatures w14:val="none"/>
        </w:rPr>
      </w:pPr>
    </w:p>
    <w:p w14:paraId="0128CC4F"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ODSTOP OD POGODBE</w:t>
      </w:r>
    </w:p>
    <w:p w14:paraId="1532A26E"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528E247C"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Arial"/>
          <w:kern w:val="0"/>
          <w:lang w:eastAsia="sl-SI"/>
          <w14:ligatures w14:val="none"/>
        </w:rPr>
        <w:t>Katerakoli od pogodbenih strank lahko zaradi kršitev pogodbenih obveznosti s strani nasprotne stranke odstopi od pogodbe. Odstop od pogodbe se najavi pisno s priporočeno pošto s povratnico. Odstop je možen po preteku 60-ih dni po prejemu obvestila o dostopu od pogodbe. V primeru odstopa sta pogodbeni stranki dolžni poravnati medsebojne dotedanje obveznosti iz te pogodbe in morebitno nastalo škodo.</w:t>
      </w:r>
      <w:r w:rsidRPr="00A337BB">
        <w:rPr>
          <w:rFonts w:ascii="Arial Narrow" w:eastAsia="Arial Narrow" w:hAnsi="Arial Narrow" w:cs="Times-Roman"/>
          <w:kern w:val="0"/>
          <w:lang w:eastAsia="sl-SI"/>
          <w14:ligatures w14:val="none"/>
        </w:rPr>
        <w:t xml:space="preserve"> </w:t>
      </w:r>
    </w:p>
    <w:p w14:paraId="321A9C2D"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p>
    <w:p w14:paraId="41E63487"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REŠEVANJE SPOROV</w:t>
      </w:r>
    </w:p>
    <w:p w14:paraId="3779F224"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5C4B136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Morebitne spore, k bi nastali v zvezi z izvajanjem te pogodbe, bosta pogodbeni stranki skušali rešiti sporazumno. Morebitne spore iz te pogodbe, ki jih pogodbeni stranki ne bi mogli rešiti sporazumno, rešuje stvarno pristojno sodišče v Kranju.</w:t>
      </w:r>
    </w:p>
    <w:p w14:paraId="4734962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477175C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66BFB5FE"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VAROVANJE IN ZAŠČITA PODATKOV</w:t>
      </w:r>
    </w:p>
    <w:p w14:paraId="63B5D0A6"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5112686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4A3C8ADE"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0FA830C1"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PROTIKORUPCIJSKA KLAVZULA</w:t>
      </w:r>
    </w:p>
    <w:p w14:paraId="4263283E"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710B9AF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V primeru, da se ugotovi, da je pri izvedbi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5455B7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30D29469" w14:textId="77777777" w:rsidR="00A337BB" w:rsidRPr="00A337BB" w:rsidRDefault="00A337BB" w:rsidP="00A337BB">
      <w:pPr>
        <w:widowControl w:val="0"/>
        <w:autoSpaceDE w:val="0"/>
        <w:autoSpaceDN w:val="0"/>
        <w:spacing w:before="101" w:after="0" w:line="240" w:lineRule="auto"/>
        <w:ind w:left="112"/>
        <w:rPr>
          <w:rFonts w:ascii="Arial Narrow" w:eastAsia="Arial Narrow" w:hAnsi="Arial Narrow" w:cs="Arial Narrow"/>
          <w:kern w:val="0"/>
          <w:u w:val="single"/>
          <w14:ligatures w14:val="none"/>
        </w:rPr>
      </w:pPr>
      <w:r w:rsidRPr="00A337BB">
        <w:rPr>
          <w:rFonts w:ascii="Arial Narrow" w:eastAsia="Arial Narrow" w:hAnsi="Arial Narrow" w:cs="Arial Narrow"/>
          <w:kern w:val="0"/>
          <w:u w:val="single"/>
          <w14:ligatures w14:val="none"/>
        </w:rPr>
        <w:t>RAZVEZNI POGOJ:</w:t>
      </w:r>
    </w:p>
    <w:p w14:paraId="1994521E" w14:textId="77777777" w:rsidR="00A337BB" w:rsidRPr="00A337BB" w:rsidRDefault="00A337BB" w:rsidP="00A337BB">
      <w:pPr>
        <w:widowControl w:val="0"/>
        <w:numPr>
          <w:ilvl w:val="0"/>
          <w:numId w:val="7"/>
        </w:numPr>
        <w:tabs>
          <w:tab w:val="left" w:pos="5154"/>
        </w:tabs>
        <w:autoSpaceDE w:val="0"/>
        <w:autoSpaceDN w:val="0"/>
        <w:spacing w:before="38" w:after="0" w:line="240" w:lineRule="auto"/>
        <w:jc w:val="center"/>
        <w:outlineLvl w:val="2"/>
        <w:rPr>
          <w:rFonts w:ascii="Arial Narrow" w:eastAsia="Arial Narrow" w:hAnsi="Arial Narrow" w:cs="Arial Narrow"/>
          <w:b/>
          <w:bCs/>
          <w:kern w:val="0"/>
          <w14:ligatures w14:val="none"/>
        </w:rPr>
      </w:pPr>
      <w:r w:rsidRPr="00A337BB">
        <w:rPr>
          <w:rFonts w:ascii="Arial Narrow" w:eastAsia="Arial Narrow" w:hAnsi="Arial Narrow" w:cs="Arial Narrow"/>
          <w:b/>
          <w:bCs/>
          <w:kern w:val="0"/>
          <w14:ligatures w14:val="none"/>
        </w:rPr>
        <w:t>člen</w:t>
      </w:r>
    </w:p>
    <w:p w14:paraId="6A1F17CC" w14:textId="77777777" w:rsidR="00A337BB" w:rsidRPr="00A337BB" w:rsidRDefault="00A337BB" w:rsidP="00A337BB">
      <w:pPr>
        <w:widowControl w:val="0"/>
        <w:autoSpaceDE w:val="0"/>
        <w:autoSpaceDN w:val="0"/>
        <w:spacing w:before="38" w:after="0" w:line="276" w:lineRule="auto"/>
        <w:ind w:left="112" w:right="109"/>
        <w:jc w:val="both"/>
        <w:rPr>
          <w:rFonts w:ascii="Arial Narrow" w:eastAsia="Arial Narrow" w:hAnsi="Arial Narrow" w:cs="Arial Narrow"/>
          <w:kern w:val="0"/>
          <w14:ligatures w14:val="none"/>
        </w:rPr>
      </w:pPr>
    </w:p>
    <w:p w14:paraId="45E0D137"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Naročnik bo po izteku vsakih šest mesecev od sklenitve te pogodbe preveril ali je na dan tega preverjanja pri izvajalcu ali podizvajalcu izpolnjena ena ali več naslednjih okoliščin:</w:t>
      </w:r>
    </w:p>
    <w:p w14:paraId="5CC6F83B"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82DD3B0"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2. da je izvajalec ali njegov podizvajalec izločen iz postopkov oddaje javnih naročil zaradi uvrstitve v evidenco gospodarskih subjektov z negativnimi referencami;</w:t>
      </w:r>
    </w:p>
    <w:p w14:paraId="711EE21F"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3.  da je v zadnjih treh letih pred dnevom preverjanja pristojni organ Republike Slovenije ali druge države članice ali tretje države pri izvajalcu ali njegovemu podizvajalcu ugotovil najmanj dve kršitvi v zvezi s:</w:t>
      </w:r>
    </w:p>
    <w:p w14:paraId="48D5C1A3"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 xml:space="preserve">plačilom za delo, </w:t>
      </w:r>
    </w:p>
    <w:p w14:paraId="4B726627" w14:textId="77777777" w:rsidR="00A337BB" w:rsidRPr="00A337BB" w:rsidRDefault="00A337BB" w:rsidP="00A337BB">
      <w:pPr>
        <w:widowControl w:val="0"/>
        <w:numPr>
          <w:ilvl w:val="0"/>
          <w:numId w:val="28"/>
        </w:numPr>
        <w:autoSpaceDE w:val="0"/>
        <w:autoSpaceDN w:val="0"/>
        <w:spacing w:before="38" w:after="0" w:line="240" w:lineRule="auto"/>
        <w:ind w:left="113" w:right="108" w:firstLine="29"/>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 xml:space="preserve">delovnim časom, </w:t>
      </w:r>
    </w:p>
    <w:p w14:paraId="7EC5BB22" w14:textId="77777777" w:rsidR="00A337BB" w:rsidRPr="00A337BB" w:rsidRDefault="00A337BB" w:rsidP="00A337BB">
      <w:pPr>
        <w:widowControl w:val="0"/>
        <w:numPr>
          <w:ilvl w:val="0"/>
          <w:numId w:val="28"/>
        </w:numPr>
        <w:autoSpaceDE w:val="0"/>
        <w:autoSpaceDN w:val="0"/>
        <w:spacing w:before="38" w:after="0" w:line="240" w:lineRule="auto"/>
        <w:ind w:left="113" w:right="108" w:firstLine="29"/>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lastRenderedPageBreak/>
        <w:t xml:space="preserve">počitki, </w:t>
      </w:r>
    </w:p>
    <w:p w14:paraId="02A906CF" w14:textId="77777777" w:rsidR="00A337BB" w:rsidRPr="00A337BB" w:rsidRDefault="00A337BB" w:rsidP="00A337BB">
      <w:pPr>
        <w:widowControl w:val="0"/>
        <w:numPr>
          <w:ilvl w:val="0"/>
          <w:numId w:val="28"/>
        </w:numPr>
        <w:autoSpaceDE w:val="0"/>
        <w:autoSpaceDN w:val="0"/>
        <w:spacing w:before="38" w:after="0" w:line="240" w:lineRule="auto"/>
        <w:ind w:left="113" w:right="108" w:firstLine="29"/>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 xml:space="preserve">opravljanjem dela na podlagi pogodb civilnega prava kljub obstoju elementov delovnega razmerja ali </w:t>
      </w:r>
    </w:p>
    <w:p w14:paraId="2976E5A1" w14:textId="77777777" w:rsidR="00A337BB" w:rsidRPr="00A337BB" w:rsidRDefault="00A337BB" w:rsidP="00A337BB">
      <w:pPr>
        <w:widowControl w:val="0"/>
        <w:numPr>
          <w:ilvl w:val="0"/>
          <w:numId w:val="28"/>
        </w:numPr>
        <w:autoSpaceDE w:val="0"/>
        <w:autoSpaceDN w:val="0"/>
        <w:spacing w:before="38" w:after="0" w:line="240" w:lineRule="auto"/>
        <w:ind w:left="113" w:right="108" w:firstLine="29"/>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 xml:space="preserve">v zvezi z zaposlovanjem na črno, </w:t>
      </w:r>
    </w:p>
    <w:p w14:paraId="51540E55" w14:textId="77777777" w:rsidR="00A337BB" w:rsidRPr="00A337BB" w:rsidRDefault="00A337BB" w:rsidP="00A337BB">
      <w:pPr>
        <w:widowControl w:val="0"/>
        <w:autoSpaceDE w:val="0"/>
        <w:autoSpaceDN w:val="0"/>
        <w:spacing w:before="38" w:after="0" w:line="240" w:lineRule="auto"/>
        <w:ind w:left="113" w:right="108" w:firstLine="29"/>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za kateri mu je bila s pravnomočno odločitvijo ali več pravnomočnimi odločitvami izrečena globa za prekršek.</w:t>
      </w:r>
    </w:p>
    <w:p w14:paraId="20B6B03E"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kern w:val="0"/>
          <w14:ligatures w14:val="none"/>
        </w:rPr>
      </w:pPr>
    </w:p>
    <w:p w14:paraId="1B93FA71"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i/>
          <w:kern w:val="0"/>
          <w14:ligatures w14:val="none"/>
        </w:rPr>
      </w:pPr>
      <w:r w:rsidRPr="00A337BB">
        <w:rPr>
          <w:rFonts w:ascii="Arial Narrow" w:eastAsia="Arial Narrow" w:hAnsi="Arial Narrow" w:cs="Arial Narrow"/>
          <w:kern w:val="0"/>
          <w14:ligatures w14:val="none"/>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A337BB">
        <w:rPr>
          <w:rFonts w:ascii="Arial Narrow" w:eastAsia="Arial Narrow" w:hAnsi="Arial Narrow" w:cs="Arial Narrow"/>
          <w:i/>
          <w:kern w:val="0"/>
          <w14:ligatures w14:val="none"/>
        </w:rPr>
        <w:t>(ta odstavek v pogodbi ostane če je izvajalec/podizvajalec s sedežem izven Slovenije oziroma ostane v delu, ki se nanaša na podizvajalce)</w:t>
      </w:r>
    </w:p>
    <w:p w14:paraId="16FB723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14:ligatures w14:val="none"/>
        </w:rPr>
      </w:pPr>
    </w:p>
    <w:p w14:paraId="475914B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14:ligatures w14:val="none"/>
        </w:rPr>
      </w:pPr>
    </w:p>
    <w:p w14:paraId="3F7CE342" w14:textId="77777777" w:rsidR="00A337BB" w:rsidRPr="00A337BB" w:rsidRDefault="00A337BB" w:rsidP="00A337BB">
      <w:pPr>
        <w:widowControl w:val="0"/>
        <w:numPr>
          <w:ilvl w:val="0"/>
          <w:numId w:val="7"/>
        </w:numPr>
        <w:tabs>
          <w:tab w:val="left" w:pos="5154"/>
        </w:tabs>
        <w:autoSpaceDE w:val="0"/>
        <w:autoSpaceDN w:val="0"/>
        <w:spacing w:before="38" w:after="0" w:line="240" w:lineRule="auto"/>
        <w:jc w:val="center"/>
        <w:outlineLvl w:val="2"/>
        <w:rPr>
          <w:rFonts w:ascii="Arial Narrow" w:eastAsia="Arial Narrow" w:hAnsi="Arial Narrow" w:cs="Arial Narrow"/>
          <w:b/>
          <w:bCs/>
          <w:kern w:val="0"/>
          <w14:ligatures w14:val="none"/>
        </w:rPr>
      </w:pPr>
      <w:r w:rsidRPr="00A337BB">
        <w:rPr>
          <w:rFonts w:ascii="Arial Narrow" w:eastAsia="Arial Narrow" w:hAnsi="Arial Narrow" w:cs="Arial Narrow"/>
          <w:b/>
          <w:bCs/>
          <w:kern w:val="0"/>
          <w14:ligatures w14:val="none"/>
        </w:rPr>
        <w:t>člen</w:t>
      </w:r>
    </w:p>
    <w:p w14:paraId="352743F4"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iCs/>
          <w:kern w:val="0"/>
          <w14:ligatures w14:val="none"/>
        </w:rPr>
      </w:pPr>
      <w:r w:rsidRPr="00A337BB">
        <w:rPr>
          <w:rFonts w:ascii="Arial Narrow" w:eastAsia="Arial Narrow" w:hAnsi="Arial Narrow" w:cs="Arial Narrow"/>
          <w:iCs/>
          <w:kern w:val="0"/>
          <w14:ligatures w14:val="none"/>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E66AD79"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iCs/>
          <w:kern w:val="0"/>
          <w14:ligatures w14:val="none"/>
        </w:rPr>
      </w:pPr>
    </w:p>
    <w:p w14:paraId="0419DFE4" w14:textId="77777777" w:rsidR="00A337BB" w:rsidRPr="00A337BB" w:rsidRDefault="00A337BB" w:rsidP="00A337BB">
      <w:pPr>
        <w:widowControl w:val="0"/>
        <w:autoSpaceDE w:val="0"/>
        <w:autoSpaceDN w:val="0"/>
        <w:spacing w:before="38" w:after="0" w:line="240" w:lineRule="auto"/>
        <w:ind w:left="113" w:right="108"/>
        <w:jc w:val="both"/>
        <w:rPr>
          <w:rFonts w:ascii="Arial Narrow" w:eastAsia="Arial Narrow" w:hAnsi="Arial Narrow" w:cs="Arial Narrow"/>
          <w:iCs/>
          <w:kern w:val="0"/>
          <w14:ligatures w14:val="none"/>
        </w:rPr>
      </w:pPr>
      <w:r w:rsidRPr="00A337BB">
        <w:rPr>
          <w:rFonts w:ascii="Arial Narrow" w:eastAsia="Arial Narrow" w:hAnsi="Arial Narrow" w:cs="Arial Narrow"/>
          <w:iCs/>
          <w:kern w:val="0"/>
          <w14:ligatures w14:val="none"/>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FAED4A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iCs/>
          <w:kern w:val="0"/>
          <w:highlight w:val="cyan"/>
          <w14:ligatures w14:val="none"/>
        </w:rPr>
      </w:pPr>
    </w:p>
    <w:p w14:paraId="212074DE" w14:textId="77777777" w:rsidR="00A337BB" w:rsidRPr="00A337BB" w:rsidRDefault="00A337BB" w:rsidP="00A337BB">
      <w:pPr>
        <w:widowControl w:val="0"/>
        <w:numPr>
          <w:ilvl w:val="0"/>
          <w:numId w:val="7"/>
        </w:numPr>
        <w:autoSpaceDE w:val="0"/>
        <w:autoSpaceDN w:val="0"/>
        <w:spacing w:before="38" w:after="0" w:line="276" w:lineRule="auto"/>
        <w:ind w:right="109"/>
        <w:jc w:val="center"/>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Člen</w:t>
      </w:r>
    </w:p>
    <w:p w14:paraId="753021AA" w14:textId="77777777" w:rsidR="00A337BB" w:rsidRPr="00A337BB" w:rsidRDefault="00A337BB" w:rsidP="00A337BB">
      <w:pPr>
        <w:widowControl w:val="0"/>
        <w:autoSpaceDE w:val="0"/>
        <w:autoSpaceDN w:val="0"/>
        <w:spacing w:before="38" w:after="0" w:line="240" w:lineRule="auto"/>
        <w:ind w:left="112" w:right="108"/>
        <w:jc w:val="both"/>
        <w:rPr>
          <w:rFonts w:ascii="Arial Narrow" w:eastAsia="Arial Narrow" w:hAnsi="Arial Narrow" w:cs="Arial Narrow"/>
          <w:kern w:val="0"/>
          <w14:ligatures w14:val="none"/>
        </w:rPr>
      </w:pPr>
      <w:r w:rsidRPr="00A337BB">
        <w:rPr>
          <w:rFonts w:ascii="Arial Narrow" w:eastAsia="Arial Narrow" w:hAnsi="Arial Narrow" w:cs="Arial Narrow"/>
          <w:iCs/>
          <w:kern w:val="0"/>
          <w14:ligatures w14:val="none"/>
        </w:rPr>
        <w:t>Ta pogodba je sklenjena pod razveznim pogojem, ki se, v primeru izpolnitve okoliščin iz prvega odstavka 21. člena ter ob upoštevanju prejšnjega člena, uresniči z dnem sklenitve nove pogodbe o izvedbi javnega naročila za predmetno naročilo.</w:t>
      </w:r>
      <w:r w:rsidRPr="00A337BB">
        <w:rPr>
          <w:rFonts w:ascii="Arial Narrow" w:eastAsia="Arial Narrow" w:hAnsi="Arial Narrow" w:cs="Arial Narrow"/>
          <w:kern w:val="0"/>
          <w14:ligatures w14:val="none"/>
        </w:rPr>
        <w:t xml:space="preserve"> O datumu sklenitve nove pogodbe bo naročnik obvestil izvajalca.</w:t>
      </w:r>
    </w:p>
    <w:p w14:paraId="52887FB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5998DDE8"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VIŠJA SILA</w:t>
      </w:r>
    </w:p>
    <w:p w14:paraId="5885F73B"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266A662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Dobavitelj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5ADCD5B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64FF52C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32185857"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lang w:eastAsia="sl-SI"/>
          <w14:ligatures w14:val="none"/>
        </w:rPr>
      </w:pPr>
      <w:r w:rsidRPr="00A337BB">
        <w:rPr>
          <w:rFonts w:ascii="Arial Narrow" w:eastAsia="Arial Narrow" w:hAnsi="Arial Narrow" w:cs="Arial"/>
          <w:kern w:val="0"/>
          <w:u w:val="single"/>
          <w:lang w:eastAsia="sl-SI"/>
          <w14:ligatures w14:val="none"/>
        </w:rPr>
        <w:t>VELJAVNOST POGODBE</w:t>
      </w:r>
    </w:p>
    <w:p w14:paraId="6B01E196"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42382B7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Pogodba je sklenjena z dnem podpisa zadnje od pogodbenih strank in stopi v veljavo z dnem, ko dobavitelj naročniku predloži finančno zavarovanje za dobro izvedbo pogodbenih obveznosti. Del pogodbe, ki se nanaša na servisno vzdrževanje opreme se sklepa za obdobje šestintrideset (36) mesecev od uspešne primopredaje opreme.</w:t>
      </w:r>
    </w:p>
    <w:p w14:paraId="7FE8EE6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260F4575"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PRENOS POGODBE</w:t>
      </w:r>
    </w:p>
    <w:p w14:paraId="32E8512D" w14:textId="77777777" w:rsidR="00A337BB" w:rsidRPr="00A337BB" w:rsidRDefault="00A337BB" w:rsidP="00A337BB">
      <w:pPr>
        <w:widowControl w:val="0"/>
        <w:numPr>
          <w:ilvl w:val="0"/>
          <w:numId w:val="7"/>
        </w:numPr>
        <w:autoSpaceDE w:val="0"/>
        <w:autoSpaceDN w:val="0"/>
        <w:adjustRightInd w:val="0"/>
        <w:spacing w:after="0" w:line="276" w:lineRule="auto"/>
        <w:contextualSpacing/>
        <w:jc w:val="center"/>
        <w:rPr>
          <w:rFonts w:ascii="Arial Narrow" w:eastAsia="Arial Narrow" w:hAnsi="Arial Narrow" w:cs="Times-Roman"/>
          <w:b/>
          <w:kern w:val="0"/>
          <w:lang w:eastAsia="sl-SI"/>
          <w14:ligatures w14:val="none"/>
        </w:rPr>
      </w:pPr>
      <w:r w:rsidRPr="00A337BB">
        <w:rPr>
          <w:rFonts w:ascii="Arial Narrow" w:eastAsia="Arial Narrow" w:hAnsi="Arial Narrow" w:cs="Times-Roman"/>
          <w:b/>
          <w:kern w:val="0"/>
          <w:lang w:eastAsia="sl-SI"/>
          <w14:ligatures w14:val="none"/>
        </w:rPr>
        <w:t>člen</w:t>
      </w:r>
    </w:p>
    <w:p w14:paraId="157F039E"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lang w:eastAsia="sl-SI"/>
          <w14:ligatures w14:val="none"/>
        </w:rPr>
      </w:pPr>
      <w:r w:rsidRPr="00A337BB">
        <w:rPr>
          <w:rFonts w:ascii="Arial Narrow" w:eastAsia="Arial Narrow" w:hAnsi="Arial Narrow" w:cs="Times-Roman"/>
          <w:kern w:val="0"/>
          <w:lang w:eastAsia="sl-SI"/>
          <w14:ligatures w14:val="none"/>
        </w:rPr>
        <w:t>Dobavitelj ne sme brez naročnikovega soglasja prenesti vse ali del svojih obveznosti iz te pogodbe na drug gospodarski subjekt.</w:t>
      </w:r>
    </w:p>
    <w:p w14:paraId="44BA76D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406D5FD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3F034148"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7AEC302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p>
    <w:p w14:paraId="51FF8568"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u w:val="single"/>
          <w:lang w:eastAsia="sl-SI"/>
          <w14:ligatures w14:val="none"/>
        </w:rPr>
      </w:pPr>
      <w:r w:rsidRPr="00A337BB">
        <w:rPr>
          <w:rFonts w:ascii="Arial Narrow" w:eastAsia="Arial Narrow" w:hAnsi="Arial Narrow" w:cs="Arial"/>
          <w:kern w:val="0"/>
          <w:u w:val="single"/>
          <w:lang w:eastAsia="sl-SI"/>
          <w14:ligatures w14:val="none"/>
        </w:rPr>
        <w:t>KONČNA DOLOČILA</w:t>
      </w:r>
    </w:p>
    <w:p w14:paraId="52ADC6C3"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6FAF1AD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2BA517C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778CE768" w14:textId="77777777" w:rsidR="00A337BB" w:rsidRPr="00A337BB" w:rsidRDefault="00A337BB" w:rsidP="00A337BB">
      <w:pPr>
        <w:widowControl w:val="0"/>
        <w:numPr>
          <w:ilvl w:val="0"/>
          <w:numId w:val="7"/>
        </w:numPr>
        <w:autoSpaceDE w:val="0"/>
        <w:autoSpaceDN w:val="0"/>
        <w:spacing w:after="0" w:line="276" w:lineRule="auto"/>
        <w:jc w:val="center"/>
        <w:rPr>
          <w:rFonts w:ascii="Arial Narrow" w:eastAsia="Arial Narrow" w:hAnsi="Arial Narrow" w:cs="Arial"/>
          <w:b/>
          <w:kern w:val="0"/>
          <w:lang w:eastAsia="sl-SI"/>
          <w14:ligatures w14:val="none"/>
        </w:rPr>
      </w:pPr>
      <w:r w:rsidRPr="00A337BB">
        <w:rPr>
          <w:rFonts w:ascii="Arial Narrow" w:eastAsia="Arial Narrow" w:hAnsi="Arial Narrow" w:cs="Arial"/>
          <w:b/>
          <w:kern w:val="0"/>
          <w:lang w:eastAsia="sl-SI"/>
          <w14:ligatures w14:val="none"/>
        </w:rPr>
        <w:t>člen</w:t>
      </w:r>
    </w:p>
    <w:p w14:paraId="739665A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lang w:eastAsia="sl-SI"/>
          <w14:ligatures w14:val="none"/>
        </w:rPr>
      </w:pPr>
      <w:r w:rsidRPr="00A337BB">
        <w:rPr>
          <w:rFonts w:ascii="Arial Narrow" w:eastAsia="Arial Narrow" w:hAnsi="Arial Narrow" w:cs="Arial"/>
          <w:kern w:val="0"/>
          <w:lang w:eastAsia="sl-SI"/>
          <w14:ligatures w14:val="none"/>
        </w:rPr>
        <w:t>Pogodba je napisana v dveh (2) enakih izvodih, od katerih prejme vsaka od pogodbenih strank po en (1) izvod.</w:t>
      </w:r>
    </w:p>
    <w:p w14:paraId="6BC5E492"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lang w:eastAsia="sl-SI"/>
          <w14:ligatures w14:val="none"/>
        </w:rPr>
      </w:pPr>
    </w:p>
    <w:p w14:paraId="21DEA476"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lang w:eastAsia="sl-SI"/>
          <w14:ligatures w14:val="none"/>
        </w:rPr>
      </w:pPr>
    </w:p>
    <w:p w14:paraId="7557FA3C"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lang w:eastAsia="sl-SI"/>
          <w14:ligatures w14:val="none"/>
        </w:rPr>
      </w:pPr>
    </w:p>
    <w:p w14:paraId="4B27D8EA"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r w:rsidRPr="00A337BB">
        <w:rPr>
          <w:rFonts w:ascii="Arial Narrow" w:eastAsia="Arial Narrow" w:hAnsi="Arial Narrow" w:cs="Times-Roman"/>
          <w:kern w:val="0"/>
          <w:lang w:eastAsia="sl-SI"/>
          <w14:ligatures w14:val="none"/>
        </w:rPr>
        <w:t>Št. pogodbe:</w:t>
      </w:r>
      <w:r w:rsidRPr="00A337BB">
        <w:rPr>
          <w:rFonts w:ascii="Arial Narrow" w:eastAsia="Arial Narrow" w:hAnsi="Arial Narrow" w:cs="Times-Roman"/>
          <w:kern w:val="0"/>
          <w:u w:val="single"/>
          <w:lang w:eastAsia="sl-SI"/>
          <w14:ligatures w14:val="none"/>
        </w:rPr>
        <w:tab/>
      </w:r>
      <w:r w:rsidRPr="00A337BB">
        <w:rPr>
          <w:rFonts w:ascii="Arial Narrow" w:eastAsia="Arial Narrow" w:hAnsi="Arial Narrow" w:cs="Times-Roman"/>
          <w:kern w:val="0"/>
          <w:u w:val="single"/>
          <w:lang w:eastAsia="sl-SI"/>
          <w14:ligatures w14:val="none"/>
        </w:rPr>
        <w:tab/>
      </w:r>
      <w:r w:rsidRPr="00A337BB">
        <w:rPr>
          <w:rFonts w:ascii="Arial Narrow" w:eastAsia="Arial Narrow" w:hAnsi="Arial Narrow" w:cs="Times-Roman"/>
          <w:kern w:val="0"/>
          <w:u w:val="single"/>
          <w:lang w:eastAsia="sl-SI"/>
          <w14:ligatures w14:val="none"/>
        </w:rPr>
        <w:tab/>
      </w:r>
      <w:r w:rsidRPr="00A337BB">
        <w:rPr>
          <w:rFonts w:ascii="Arial Narrow" w:eastAsia="Arial Narrow" w:hAnsi="Arial Narrow" w:cs="Times-Roman"/>
          <w:kern w:val="0"/>
          <w:u w:val="single"/>
          <w:lang w:eastAsia="sl-SI"/>
          <w14:ligatures w14:val="none"/>
        </w:rPr>
        <w:tab/>
      </w:r>
      <w:r w:rsidRPr="00A337BB">
        <w:rPr>
          <w:rFonts w:ascii="Arial Narrow" w:eastAsia="Arial Narrow" w:hAnsi="Arial Narrow" w:cs="Times-Roman"/>
          <w:kern w:val="0"/>
          <w:lang w:eastAsia="sl-SI"/>
          <w14:ligatures w14:val="none"/>
        </w:rPr>
        <w:tab/>
      </w:r>
      <w:r w:rsidRPr="00A337BB">
        <w:rPr>
          <w:rFonts w:ascii="Arial Narrow" w:eastAsia="Arial Narrow" w:hAnsi="Arial Narrow" w:cs="Times-Roman"/>
          <w:kern w:val="0"/>
          <w:lang w:eastAsia="sl-SI"/>
          <w14:ligatures w14:val="none"/>
        </w:rPr>
        <w:tab/>
        <w:t>Št. pogodbe:</w:t>
      </w:r>
      <w:r w:rsidRPr="00A337BB">
        <w:rPr>
          <w:rFonts w:ascii="Arial Narrow" w:eastAsia="Arial Narrow" w:hAnsi="Arial Narrow" w:cs="Times-Roman"/>
          <w:kern w:val="0"/>
          <w:u w:val="single"/>
          <w:lang w:eastAsia="sl-SI"/>
          <w14:ligatures w14:val="none"/>
        </w:rPr>
        <w:tab/>
      </w:r>
      <w:r w:rsidRPr="00A337BB">
        <w:rPr>
          <w:rFonts w:ascii="Arial Narrow" w:eastAsia="Arial Narrow" w:hAnsi="Arial Narrow" w:cs="Times-Roman"/>
          <w:kern w:val="0"/>
          <w:u w:val="single"/>
          <w:lang w:eastAsia="sl-SI"/>
          <w14:ligatures w14:val="none"/>
        </w:rPr>
        <w:tab/>
      </w:r>
      <w:r w:rsidRPr="00A337BB">
        <w:rPr>
          <w:rFonts w:ascii="Arial Narrow" w:eastAsia="Arial Narrow" w:hAnsi="Arial Narrow" w:cs="Times-Roman"/>
          <w:kern w:val="0"/>
          <w:u w:val="single"/>
          <w:lang w:eastAsia="sl-SI"/>
          <w14:ligatures w14:val="none"/>
        </w:rPr>
        <w:tab/>
      </w:r>
      <w:r w:rsidRPr="00A337BB">
        <w:rPr>
          <w:rFonts w:ascii="Arial Narrow" w:eastAsia="Arial Narrow" w:hAnsi="Arial Narrow" w:cs="Times-Roman"/>
          <w:kern w:val="0"/>
          <w:u w:val="single"/>
          <w:lang w:eastAsia="sl-SI"/>
          <w14:ligatures w14:val="none"/>
        </w:rPr>
        <w:tab/>
      </w:r>
    </w:p>
    <w:p w14:paraId="52B9726E"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 xml:space="preserve">Golnik, dne: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2F67D59B"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p>
    <w:p w14:paraId="3D7A6783"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p>
    <w:p w14:paraId="1BE1DC04"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p>
    <w:p w14:paraId="42C24D9C"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p>
    <w:p w14:paraId="33283071"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r w:rsidRPr="00A337BB">
        <w:rPr>
          <w:rFonts w:ascii="Arial Narrow" w:eastAsia="Arial Narrow" w:hAnsi="Arial Narrow" w:cs="Arial Narrow"/>
          <w:b/>
          <w:kern w:val="0"/>
          <w:lang w:eastAsia="sl-SI"/>
          <w14:ligatures w14:val="none"/>
        </w:rPr>
        <w:t>Dobavitelj:</w:t>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b/>
          <w:kern w:val="0"/>
          <w:lang w:eastAsia="sl-SI"/>
          <w14:ligatures w14:val="none"/>
        </w:rPr>
        <w:t>Naročnik:</w:t>
      </w:r>
    </w:p>
    <w:p w14:paraId="27D71F91"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kern w:val="0"/>
          <w:u w:val="single"/>
          <w:lang w:eastAsia="sl-SI"/>
          <w14:ligatures w14:val="none"/>
        </w:rPr>
        <w:tab/>
      </w:r>
      <w:r w:rsidRPr="00A337BB">
        <w:rPr>
          <w:rFonts w:ascii="Arial Narrow" w:eastAsia="Arial Narrow" w:hAnsi="Arial Narrow" w:cs="Arial Narrow"/>
          <w:b/>
          <w:i/>
          <w:kern w:val="0"/>
          <w:lang w:eastAsia="sl-SI"/>
          <w14:ligatures w14:val="none"/>
        </w:rPr>
        <w:tab/>
      </w:r>
      <w:r w:rsidRPr="00A337BB">
        <w:rPr>
          <w:rFonts w:ascii="Arial Narrow" w:eastAsia="Arial Narrow" w:hAnsi="Arial Narrow" w:cs="Arial Narrow"/>
          <w:b/>
          <w:i/>
          <w:kern w:val="0"/>
          <w:lang w:eastAsia="sl-SI"/>
          <w14:ligatures w14:val="none"/>
        </w:rPr>
        <w:tab/>
      </w:r>
      <w:r w:rsidRPr="00A337BB">
        <w:rPr>
          <w:rFonts w:ascii="Arial Narrow" w:eastAsia="Arial Narrow" w:hAnsi="Arial Narrow" w:cs="Arial Narrow"/>
          <w:kern w:val="0"/>
          <w:lang w:eastAsia="sl-SI"/>
          <w14:ligatures w14:val="none"/>
        </w:rPr>
        <w:t>Klinika Golnik</w:t>
      </w:r>
    </w:p>
    <w:p w14:paraId="02E2C037"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Golnik 36, 4204 Golnik</w:t>
      </w:r>
    </w:p>
    <w:p w14:paraId="4FF4BCD8"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u w:val="single"/>
          <w:lang w:eastAsia="sl-SI"/>
          <w14:ligatures w14:val="none"/>
        </w:rPr>
      </w:pPr>
    </w:p>
    <w:p w14:paraId="7AFD9384"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u w:val="single"/>
          <w:lang w:eastAsia="sl-SI"/>
          <w14:ligatures w14:val="none"/>
        </w:rPr>
      </w:pPr>
    </w:p>
    <w:p w14:paraId="6D11391E"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u w:val="single"/>
          <w:lang w:eastAsia="sl-SI"/>
          <w14:ligatures w14:val="none"/>
        </w:rPr>
      </w:pPr>
    </w:p>
    <w:p w14:paraId="48C93201"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kern w:val="0"/>
          <w:lang w:eastAsia="sl-SI"/>
          <w14:ligatures w14:val="none"/>
        </w:rPr>
      </w:pPr>
      <w:r w:rsidRPr="00A337BB">
        <w:rPr>
          <w:rFonts w:ascii="Arial Narrow" w:eastAsia="Arial Narrow" w:hAnsi="Arial Narrow" w:cs="Arial Narrow"/>
          <w:b/>
          <w:kern w:val="0"/>
          <w:lang w:eastAsia="sl-SI"/>
          <w14:ligatures w14:val="none"/>
        </w:rPr>
        <w:t>Direktor / ica:</w:t>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lang w:eastAsia="sl-SI"/>
          <w14:ligatures w14:val="none"/>
        </w:rPr>
        <w:tab/>
      </w:r>
      <w:r w:rsidRPr="00A337BB">
        <w:rPr>
          <w:rFonts w:ascii="Arial Narrow" w:eastAsia="Arial Narrow" w:hAnsi="Arial Narrow" w:cs="Arial Narrow"/>
          <w:b/>
          <w:kern w:val="0"/>
          <w:lang w:eastAsia="sl-SI"/>
          <w14:ligatures w14:val="none"/>
        </w:rPr>
        <w:tab/>
        <w:t>Direktor:</w:t>
      </w:r>
    </w:p>
    <w:p w14:paraId="69901ED0"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pP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doc. dr. Aleš Rozman, dr. med., spec.</w:t>
      </w:r>
    </w:p>
    <w:p w14:paraId="58FAF238"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u w:val="single"/>
          <w:lang w:eastAsia="sl-SI"/>
          <w14:ligatures w14:val="none"/>
        </w:rPr>
      </w:pPr>
    </w:p>
    <w:p w14:paraId="2E2B3453"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u w:val="single"/>
          <w:lang w:eastAsia="sl-SI"/>
          <w14:ligatures w14:val="none"/>
        </w:rPr>
      </w:pPr>
    </w:p>
    <w:p w14:paraId="4A830FCC"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lang w:eastAsia="sl-SI"/>
          <w14:ligatures w14:val="none"/>
        </w:rPr>
        <w:sectPr w:rsidR="00A337BB" w:rsidRPr="00A337BB" w:rsidSect="00A337BB">
          <w:headerReference w:type="even" r:id="rId11"/>
          <w:footerReference w:type="even" r:id="rId12"/>
          <w:footerReference w:type="default" r:id="rId13"/>
          <w:footerReference w:type="first" r:id="rId14"/>
          <w:pgSz w:w="11906" w:h="16838"/>
          <w:pgMar w:top="1134" w:right="1134" w:bottom="1134" w:left="1134" w:header="708" w:footer="708" w:gutter="0"/>
          <w:cols w:space="708"/>
          <w:titlePg/>
        </w:sectPr>
      </w:pPr>
    </w:p>
    <w:p w14:paraId="2101CF11" w14:textId="77777777" w:rsidR="00A337BB" w:rsidRPr="00A337BB" w:rsidRDefault="00A337BB" w:rsidP="00A337BB">
      <w:pPr>
        <w:widowControl w:val="0"/>
        <w:tabs>
          <w:tab w:val="left" w:pos="10083"/>
        </w:tabs>
        <w:autoSpaceDE w:val="0"/>
        <w:autoSpaceDN w:val="0"/>
        <w:spacing w:before="90" w:after="0" w:line="240" w:lineRule="auto"/>
        <w:ind w:left="132" w:hanging="1566"/>
        <w:jc w:val="right"/>
        <w:outlineLvl w:val="0"/>
        <w:rPr>
          <w:rFonts w:ascii="Arial Narrow" w:eastAsia="Arial Narrow" w:hAnsi="Arial Narrow" w:cs="Arial"/>
          <w:b/>
          <w:bCs/>
          <w:kern w:val="0"/>
          <w:sz w:val="24"/>
          <w:szCs w:val="32"/>
          <w:shd w:val="clear" w:color="auto" w:fill="D6E3BC"/>
          <w14:ligatures w14:val="none"/>
        </w:rPr>
      </w:pPr>
      <w:r w:rsidRPr="00A337BB">
        <w:rPr>
          <w:rFonts w:ascii="Arial Narrow" w:eastAsia="Arial Narrow" w:hAnsi="Arial Narrow" w:cs="Arial"/>
          <w:b/>
          <w:bCs/>
          <w:kern w:val="0"/>
          <w:sz w:val="24"/>
          <w:szCs w:val="32"/>
          <w:shd w:val="clear" w:color="auto" w:fill="D6E3BC"/>
          <w14:ligatures w14:val="none"/>
        </w:rPr>
        <w:lastRenderedPageBreak/>
        <w:t>OBR-6</w:t>
      </w:r>
    </w:p>
    <w:p w14:paraId="5D717D5D" w14:textId="77777777" w:rsidR="00A337BB" w:rsidRPr="00A337BB" w:rsidRDefault="00A337BB" w:rsidP="00A337BB">
      <w:pPr>
        <w:widowControl w:val="0"/>
        <w:tabs>
          <w:tab w:val="left" w:pos="10083"/>
        </w:tabs>
        <w:autoSpaceDE w:val="0"/>
        <w:autoSpaceDN w:val="0"/>
        <w:spacing w:before="90" w:after="0" w:line="240" w:lineRule="auto"/>
        <w:ind w:left="132" w:hanging="1566"/>
        <w:jc w:val="center"/>
        <w:outlineLvl w:val="0"/>
        <w:rPr>
          <w:rFonts w:ascii="Arial Narrow" w:eastAsia="Arial Narrow" w:hAnsi="Arial Narrow" w:cs="Arial"/>
          <w:b/>
          <w:bCs/>
          <w:kern w:val="0"/>
          <w:sz w:val="32"/>
          <w:szCs w:val="32"/>
          <w:shd w:val="clear" w:color="auto" w:fill="D6E3BC"/>
          <w14:ligatures w14:val="none"/>
        </w:rPr>
      </w:pPr>
      <w:r w:rsidRPr="00A337BB">
        <w:rPr>
          <w:rFonts w:ascii="Arial Narrow" w:eastAsia="Arial Narrow" w:hAnsi="Arial Narrow" w:cs="Arial"/>
          <w:b/>
          <w:bCs/>
          <w:kern w:val="0"/>
          <w:sz w:val="32"/>
          <w:szCs w:val="32"/>
          <w:shd w:val="clear" w:color="auto" w:fill="D6E3BC"/>
          <w14:ligatures w14:val="none"/>
        </w:rPr>
        <w:t>TEHNIČNE SPECIFIKACIJE NAROČNIKA</w:t>
      </w:r>
    </w:p>
    <w:p w14:paraId="65E34FD8"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5C7B035C"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763CBDDB" w14:textId="77777777" w:rsidR="00A337BB" w:rsidRPr="00A337BB" w:rsidRDefault="00A337BB" w:rsidP="00A337BB">
      <w:pPr>
        <w:widowControl w:val="0"/>
        <w:shd w:val="clear" w:color="auto" w:fill="D6E3BC"/>
        <w:autoSpaceDE w:val="0"/>
        <w:autoSpaceDN w:val="0"/>
        <w:spacing w:after="0" w:line="240" w:lineRule="auto"/>
        <w:jc w:val="center"/>
        <w:rPr>
          <w:rFonts w:ascii="Arial Narrow" w:eastAsia="Arial Narrow" w:hAnsi="Arial Narrow" w:cs="Arial Narrow"/>
          <w:b/>
          <w:kern w:val="0"/>
          <w:sz w:val="24"/>
          <w:szCs w:val="24"/>
          <w14:ligatures w14:val="none"/>
        </w:rPr>
      </w:pPr>
      <w:r w:rsidRPr="00A337BB">
        <w:rPr>
          <w:rFonts w:ascii="Arial Narrow" w:eastAsia="Arial Narrow" w:hAnsi="Arial Narrow" w:cs="Arial Narrow"/>
          <w:b/>
          <w:kern w:val="0"/>
          <w:sz w:val="24"/>
          <w:szCs w:val="24"/>
          <w14:ligatures w14:val="none"/>
        </w:rPr>
        <w:t>NADGRADNJA DISKOVNIH KAPACITET NETAPP (PO NAVEDENIH SPECIFIKACIJAH)</w:t>
      </w:r>
    </w:p>
    <w:p w14:paraId="134C67CF"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14:ligatures w14:val="none"/>
        </w:rPr>
      </w:pPr>
    </w:p>
    <w:p w14:paraId="75371D61"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 xml:space="preserve">Diskovni krmilniki in kapacitete </w:t>
      </w:r>
      <w:r w:rsidRPr="00A337BB">
        <w:rPr>
          <w:rFonts w:ascii="Arial Narrow" w:eastAsia="Times New Roman" w:hAnsi="Arial Narrow" w:cs="Arial"/>
          <w:kern w:val="0"/>
          <w:lang w:eastAsia="sl-SI"/>
          <w14:ligatures w14:val="none"/>
        </w:rPr>
        <w:tab/>
        <w:t xml:space="preserve">Diskovni sistem za zamenjavo obstoječega </w:t>
      </w:r>
      <w:proofErr w:type="spellStart"/>
      <w:r w:rsidRPr="00A337BB">
        <w:rPr>
          <w:rFonts w:ascii="Arial Narrow" w:eastAsia="Times New Roman" w:hAnsi="Arial Narrow" w:cs="Arial"/>
          <w:kern w:val="0"/>
          <w:lang w:eastAsia="sl-SI"/>
          <w14:ligatures w14:val="none"/>
        </w:rPr>
        <w:t>NetApp</w:t>
      </w:r>
      <w:proofErr w:type="spellEnd"/>
      <w:r w:rsidRPr="00A337BB">
        <w:rPr>
          <w:rFonts w:ascii="Arial Narrow" w:eastAsia="Times New Roman" w:hAnsi="Arial Narrow" w:cs="Arial"/>
          <w:kern w:val="0"/>
          <w:lang w:eastAsia="sl-SI"/>
          <w14:ligatures w14:val="none"/>
        </w:rPr>
        <w:t xml:space="preserve"> FAS8300. Diskovni sistem mora v omari zasedati največ 2U in mora imeti interno vgrajenih vsaj 22 diskov velikost 3,8 TB </w:t>
      </w:r>
      <w:proofErr w:type="spellStart"/>
      <w:r w:rsidRPr="00A337BB">
        <w:rPr>
          <w:rFonts w:ascii="Arial Narrow" w:eastAsia="Times New Roman" w:hAnsi="Arial Narrow" w:cs="Arial"/>
          <w:kern w:val="0"/>
          <w:lang w:eastAsia="sl-SI"/>
          <w14:ligatures w14:val="none"/>
        </w:rPr>
        <w:t>NVMe</w:t>
      </w:r>
      <w:proofErr w:type="spellEnd"/>
      <w:r w:rsidRPr="00A337BB">
        <w:rPr>
          <w:rFonts w:ascii="Arial Narrow" w:eastAsia="Times New Roman" w:hAnsi="Arial Narrow" w:cs="Arial"/>
          <w:kern w:val="0"/>
          <w:lang w:eastAsia="sl-SI"/>
          <w14:ligatures w14:val="none"/>
        </w:rPr>
        <w:t xml:space="preserve">. Dodatno mora imeti vsaj 12 diskov velikosti najmanj 10 TB SATA. Diskovni sistem mora imeti vgrajen SAS priklop za dve obstoječi diskovni polici DS212C, vsaka z 12x 10 TB SATA. Priklop na naročnikovo omrežje mora biti izvedeno preko FC vmesnikov hitrosti 32 </w:t>
      </w:r>
      <w:proofErr w:type="spellStart"/>
      <w:r w:rsidRPr="00A337BB">
        <w:rPr>
          <w:rFonts w:ascii="Arial Narrow" w:eastAsia="Times New Roman" w:hAnsi="Arial Narrow" w:cs="Arial"/>
          <w:kern w:val="0"/>
          <w:lang w:eastAsia="sl-SI"/>
          <w14:ligatures w14:val="none"/>
        </w:rPr>
        <w:t>Gbit</w:t>
      </w:r>
      <w:proofErr w:type="spellEnd"/>
      <w:r w:rsidRPr="00A337BB">
        <w:rPr>
          <w:rFonts w:ascii="Arial Narrow" w:eastAsia="Times New Roman" w:hAnsi="Arial Narrow" w:cs="Arial"/>
          <w:kern w:val="0"/>
          <w:lang w:eastAsia="sl-SI"/>
          <w14:ligatures w14:val="none"/>
        </w:rPr>
        <w:t xml:space="preserve"> in LAN vmesnikov tipa RJ45 s hitrostjo 10 </w:t>
      </w:r>
      <w:proofErr w:type="spellStart"/>
      <w:r w:rsidRPr="00A337BB">
        <w:rPr>
          <w:rFonts w:ascii="Arial Narrow" w:eastAsia="Times New Roman" w:hAnsi="Arial Narrow" w:cs="Arial"/>
          <w:kern w:val="0"/>
          <w:lang w:eastAsia="sl-SI"/>
          <w14:ligatures w14:val="none"/>
        </w:rPr>
        <w:t>Gbit</w:t>
      </w:r>
      <w:proofErr w:type="spellEnd"/>
      <w:r w:rsidRPr="00A337BB">
        <w:rPr>
          <w:rFonts w:ascii="Arial Narrow" w:eastAsia="Times New Roman" w:hAnsi="Arial Narrow" w:cs="Arial"/>
          <w:kern w:val="0"/>
          <w:lang w:eastAsia="sl-SI"/>
          <w14:ligatures w14:val="none"/>
        </w:rPr>
        <w:t>.</w:t>
      </w:r>
    </w:p>
    <w:p w14:paraId="5E6F0062"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p>
    <w:p w14:paraId="636E8A0A"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ab/>
        <w:t>Diskovni sistem mora podpirati priklop vsaj 480 diskov tipa SSD/ SAS/SATA.</w:t>
      </w:r>
    </w:p>
    <w:p w14:paraId="22B284B1"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ab/>
      </w:r>
    </w:p>
    <w:p w14:paraId="359932B9"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ab/>
        <w:t xml:space="preserve">Vključene morajo biti licence za SAN in NAS protokole. Dodatno mora biti vključena tudi licenca za replikacijo podatkov po IP omrežju na obstoječi sistem </w:t>
      </w:r>
      <w:proofErr w:type="spellStart"/>
      <w:r w:rsidRPr="00A337BB">
        <w:rPr>
          <w:rFonts w:ascii="Arial Narrow" w:eastAsia="Times New Roman" w:hAnsi="Arial Narrow" w:cs="Arial"/>
          <w:kern w:val="0"/>
          <w:lang w:eastAsia="sl-SI"/>
          <w14:ligatures w14:val="none"/>
        </w:rPr>
        <w:t>NetApp</w:t>
      </w:r>
      <w:proofErr w:type="spellEnd"/>
      <w:r w:rsidRPr="00A337BB">
        <w:rPr>
          <w:rFonts w:ascii="Arial Narrow" w:eastAsia="Times New Roman" w:hAnsi="Arial Narrow" w:cs="Arial"/>
          <w:kern w:val="0"/>
          <w:lang w:eastAsia="sl-SI"/>
          <w14:ligatures w14:val="none"/>
        </w:rPr>
        <w:t xml:space="preserve"> FAS2750.</w:t>
      </w:r>
    </w:p>
    <w:p w14:paraId="513BB46E"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p>
    <w:p w14:paraId="7A85B5E7" w14:textId="77777777" w:rsidR="00A337BB" w:rsidRPr="00A337BB" w:rsidRDefault="00A337BB" w:rsidP="00A337BB">
      <w:pPr>
        <w:widowControl w:val="0"/>
        <w:shd w:val="clear" w:color="auto" w:fill="BFBFBF"/>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Povezovalni elementi</w:t>
      </w:r>
      <w:r w:rsidRPr="00A337BB">
        <w:rPr>
          <w:rFonts w:ascii="Arial Narrow" w:eastAsia="Times New Roman" w:hAnsi="Arial Narrow" w:cs="Arial"/>
          <w:kern w:val="0"/>
          <w:lang w:eastAsia="sl-SI"/>
          <w14:ligatures w14:val="none"/>
        </w:rPr>
        <w:tab/>
        <w:t>Ponujeni morajo biti vsi potrebni kabli za priklop diskovnih kapacitet, v naročnikov LAN in SAN ter električno omrežje.</w:t>
      </w:r>
    </w:p>
    <w:p w14:paraId="76A045DE" w14:textId="77777777" w:rsidR="00A337BB" w:rsidRPr="00A337BB" w:rsidRDefault="00A337BB" w:rsidP="00A337BB">
      <w:pPr>
        <w:widowControl w:val="0"/>
        <w:shd w:val="clear" w:color="auto" w:fill="BFBFBF"/>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ab/>
      </w:r>
    </w:p>
    <w:p w14:paraId="7DA545AA"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Vgradnja</w:t>
      </w:r>
      <w:r w:rsidRPr="00A337BB">
        <w:rPr>
          <w:rFonts w:ascii="Arial Narrow" w:eastAsia="Times New Roman" w:hAnsi="Arial Narrow" w:cs="Arial"/>
          <w:kern w:val="0"/>
          <w:lang w:eastAsia="sl-SI"/>
          <w14:ligatures w14:val="none"/>
        </w:rPr>
        <w:tab/>
        <w:t>Priložena morajo biti vodila za vgradnjo opreme v standardno računalniško omaro.</w:t>
      </w:r>
    </w:p>
    <w:p w14:paraId="486E79E0" w14:textId="77777777" w:rsidR="00A337BB" w:rsidRPr="00A337BB" w:rsidRDefault="00A337BB" w:rsidP="00A337BB">
      <w:pPr>
        <w:widowControl w:val="0"/>
        <w:shd w:val="clear" w:color="auto" w:fill="F2F2F2"/>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p>
    <w:p w14:paraId="51466E99" w14:textId="77777777" w:rsidR="00A337BB" w:rsidRPr="00A337BB" w:rsidRDefault="00A337BB" w:rsidP="00A337BB">
      <w:pPr>
        <w:widowControl w:val="0"/>
        <w:shd w:val="clear" w:color="auto" w:fill="BFBFBF"/>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Garancija in podpora</w:t>
      </w:r>
      <w:r w:rsidRPr="00A337BB">
        <w:rPr>
          <w:rFonts w:ascii="Arial Narrow" w:eastAsia="Times New Roman" w:hAnsi="Arial Narrow" w:cs="Arial"/>
          <w:kern w:val="0"/>
          <w:lang w:eastAsia="sl-SI"/>
          <w14:ligatures w14:val="none"/>
        </w:rPr>
        <w:tab/>
        <w:t>Garancija proizvajalca za strojno in programsko opremo mora biti 5 let od datuma dobave in zagotavljanje nadomestnih delov vsaj še 2 leti po izteku garancijske dobe. Režim odprave napake je NBD (</w:t>
      </w:r>
      <w:proofErr w:type="spellStart"/>
      <w:r w:rsidRPr="00A337BB">
        <w:rPr>
          <w:rFonts w:ascii="Arial Narrow" w:eastAsia="Times New Roman" w:hAnsi="Arial Narrow" w:cs="Arial"/>
          <w:kern w:val="0"/>
          <w:lang w:eastAsia="sl-SI"/>
          <w14:ligatures w14:val="none"/>
        </w:rPr>
        <w:t>Next</w:t>
      </w:r>
      <w:proofErr w:type="spellEnd"/>
      <w:r w:rsidRPr="00A337BB">
        <w:rPr>
          <w:rFonts w:ascii="Arial Narrow" w:eastAsia="Times New Roman" w:hAnsi="Arial Narrow" w:cs="Arial"/>
          <w:kern w:val="0"/>
          <w:lang w:eastAsia="sl-SI"/>
          <w14:ligatures w14:val="none"/>
        </w:rPr>
        <w:t xml:space="preserve"> Business </w:t>
      </w:r>
      <w:proofErr w:type="spellStart"/>
      <w:r w:rsidRPr="00A337BB">
        <w:rPr>
          <w:rFonts w:ascii="Arial Narrow" w:eastAsia="Times New Roman" w:hAnsi="Arial Narrow" w:cs="Arial"/>
          <w:kern w:val="0"/>
          <w:lang w:eastAsia="sl-SI"/>
          <w14:ligatures w14:val="none"/>
        </w:rPr>
        <w:t>Day</w:t>
      </w:r>
      <w:proofErr w:type="spellEnd"/>
      <w:r w:rsidRPr="00A337BB">
        <w:rPr>
          <w:rFonts w:ascii="Arial Narrow" w:eastAsia="Times New Roman" w:hAnsi="Arial Narrow" w:cs="Arial"/>
          <w:kern w:val="0"/>
          <w:lang w:eastAsia="sl-SI"/>
          <w14:ligatures w14:val="none"/>
        </w:rPr>
        <w:t xml:space="preserve"> On-Site </w:t>
      </w:r>
      <w:proofErr w:type="spellStart"/>
      <w:r w:rsidRPr="00A337BB">
        <w:rPr>
          <w:rFonts w:ascii="Arial Narrow" w:eastAsia="Times New Roman" w:hAnsi="Arial Narrow" w:cs="Arial"/>
          <w:kern w:val="0"/>
          <w:lang w:eastAsia="sl-SI"/>
          <w14:ligatures w14:val="none"/>
        </w:rPr>
        <w:t>Response</w:t>
      </w:r>
      <w:proofErr w:type="spellEnd"/>
      <w:r w:rsidRPr="00A337BB">
        <w:rPr>
          <w:rFonts w:ascii="Arial Narrow" w:eastAsia="Times New Roman" w:hAnsi="Arial Narrow" w:cs="Arial"/>
          <w:kern w:val="0"/>
          <w:lang w:eastAsia="sl-SI"/>
          <w14:ligatures w14:val="none"/>
        </w:rPr>
        <w:t>)</w:t>
      </w:r>
    </w:p>
    <w:p w14:paraId="160DD6D3" w14:textId="77777777" w:rsidR="00A337BB" w:rsidRPr="00A337BB" w:rsidRDefault="00A337BB" w:rsidP="00A337BB">
      <w:pPr>
        <w:widowControl w:val="0"/>
        <w:shd w:val="clear" w:color="auto" w:fill="BFBFBF"/>
        <w:tabs>
          <w:tab w:val="left" w:pos="3544"/>
        </w:tabs>
        <w:autoSpaceDE w:val="0"/>
        <w:autoSpaceDN w:val="0"/>
        <w:spacing w:after="0" w:line="240" w:lineRule="auto"/>
        <w:ind w:left="3544" w:hanging="3544"/>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ab/>
      </w:r>
    </w:p>
    <w:p w14:paraId="2BF71E11"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14:ligatures w14:val="none"/>
        </w:rPr>
      </w:pPr>
    </w:p>
    <w:p w14:paraId="42493B9B"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Storitve:</w:t>
      </w:r>
    </w:p>
    <w:p w14:paraId="0E808373"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izvesti pregled in popis obstoječega stanja ter izvedbo testov kontrole kvalitete pred samo izvedbo nadgradnje,</w:t>
      </w:r>
    </w:p>
    <w:p w14:paraId="733F99F5"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pred izvedbo poslati okvirni izvedbeni načrt s časovnimi okvirji po posameznih storitvah,</w:t>
      </w:r>
    </w:p>
    <w:p w14:paraId="6A023B45"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v ceni vključiti in izvesti vse potrebne storitve za dobavo, vgradnjo, priklop in konfiguracijo v ponudbi navedene opreme v računalniško omaro,</w:t>
      </w:r>
    </w:p>
    <w:p w14:paraId="72A8BC3A"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izvesti posodobitev strojne programske opreme na zadnjo verzijo (</w:t>
      </w:r>
      <w:proofErr w:type="spellStart"/>
      <w:r w:rsidRPr="00A337BB">
        <w:rPr>
          <w:rFonts w:ascii="Arial Narrow" w:eastAsia="Arial Narrow" w:hAnsi="Arial Narrow" w:cs="Arial Narrow"/>
          <w:kern w:val="0"/>
          <w14:ligatures w14:val="none"/>
        </w:rPr>
        <w:t>firmware</w:t>
      </w:r>
      <w:proofErr w:type="spellEnd"/>
      <w:r w:rsidRPr="00A337BB">
        <w:rPr>
          <w:rFonts w:ascii="Arial Narrow" w:eastAsia="Arial Narrow" w:hAnsi="Arial Narrow" w:cs="Arial Narrow"/>
          <w:kern w:val="0"/>
          <w14:ligatures w14:val="none"/>
        </w:rPr>
        <w:t>),</w:t>
      </w:r>
    </w:p>
    <w:p w14:paraId="4E49E811"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konfigurirati podatkovni prostor na novi diskovni polici in ga dodeliti za dostop s strani strežnikov,</w:t>
      </w:r>
    </w:p>
    <w:p w14:paraId="0458BCB4"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Za dodeljene kapacitete mora biti vzpostavljena replikacija neposredno na diskovnemu nivoju,</w:t>
      </w:r>
    </w:p>
    <w:p w14:paraId="5B4C07C7"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izvesti testiranje delovanja sistema po dokončani postavitvi,</w:t>
      </w:r>
    </w:p>
    <w:p w14:paraId="0ED33496"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Pregled in popis stanja ter izvedba testov kontrole kvalitete po izvedbi nadgradnje,</w:t>
      </w:r>
    </w:p>
    <w:p w14:paraId="5795296B"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izvesti optimizacijo delovanja sistema po dokončani postavitvi,</w:t>
      </w:r>
    </w:p>
    <w:p w14:paraId="1062E04A"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Pregled in popis stanja ter izvedba testov kontrole kvalitete po izvedbi optimizacije,</w:t>
      </w:r>
    </w:p>
    <w:p w14:paraId="3C43385F" w14:textId="77777777" w:rsidR="00A337BB" w:rsidRPr="00A337BB" w:rsidRDefault="00A337BB" w:rsidP="00A337BB">
      <w:pPr>
        <w:widowControl w:val="0"/>
        <w:numPr>
          <w:ilvl w:val="0"/>
          <w:numId w:val="29"/>
        </w:numPr>
        <w:autoSpaceDE w:val="0"/>
        <w:autoSpaceDN w:val="0"/>
        <w:spacing w:after="200" w:line="276" w:lineRule="auto"/>
        <w:contextualSpacing/>
        <w:jc w:val="both"/>
        <w:rPr>
          <w:rFonts w:ascii="Arial Narrow" w:eastAsia="Arial Narrow" w:hAnsi="Arial Narrow" w:cs="Arial Narrow"/>
          <w:kern w:val="0"/>
          <w14:ligatures w14:val="none"/>
        </w:rPr>
      </w:pPr>
      <w:r w:rsidRPr="00A337BB">
        <w:rPr>
          <w:rFonts w:ascii="Arial Narrow" w:eastAsia="Arial Narrow" w:hAnsi="Arial Narrow" w:cs="Arial Narrow"/>
          <w:kern w:val="0"/>
          <w14:ligatures w14:val="none"/>
        </w:rPr>
        <w:t>Ponudnik mora izdelati in predati dokumentacijo glede na končno stanje postavljene opreme (postavitev, nastavitve in umestitve v lokalno infrastrukturo).</w:t>
      </w:r>
    </w:p>
    <w:p w14:paraId="79D664E8" w14:textId="77777777" w:rsidR="00A337BB" w:rsidRPr="00A337BB" w:rsidRDefault="00A337BB" w:rsidP="00A337BB">
      <w:pPr>
        <w:spacing w:after="200" w:line="276" w:lineRule="auto"/>
        <w:contextualSpacing/>
        <w:jc w:val="both"/>
        <w:rPr>
          <w:rFonts w:ascii="Arial Narrow" w:eastAsia="Arial Narrow" w:hAnsi="Arial Narrow" w:cs="Arial Narrow"/>
          <w:kern w:val="0"/>
          <w14:ligatures w14:val="none"/>
        </w:rPr>
      </w:pPr>
    </w:p>
    <w:p w14:paraId="30EA14AA" w14:textId="77777777" w:rsidR="00A337BB" w:rsidRPr="00A337BB" w:rsidRDefault="00A337BB" w:rsidP="00A337BB">
      <w:pPr>
        <w:spacing w:after="200" w:line="276" w:lineRule="auto"/>
        <w:contextualSpacing/>
        <w:jc w:val="both"/>
        <w:rPr>
          <w:rFonts w:ascii="Arial Narrow" w:eastAsia="Arial Narrow" w:hAnsi="Arial Narrow" w:cs="Arial Narrow"/>
          <w:kern w:val="0"/>
          <w14:ligatures w14:val="none"/>
        </w:rPr>
      </w:pPr>
    </w:p>
    <w:p w14:paraId="1F278551" w14:textId="77777777" w:rsidR="00A337BB" w:rsidRPr="00A337BB" w:rsidRDefault="00A337BB" w:rsidP="00A337BB">
      <w:pPr>
        <w:spacing w:after="200" w:line="276" w:lineRule="auto"/>
        <w:contextualSpacing/>
        <w:jc w:val="both"/>
        <w:rPr>
          <w:rFonts w:ascii="Arial Narrow" w:eastAsia="Arial Narrow" w:hAnsi="Arial Narrow" w:cs="Arial Narrow"/>
          <w:kern w:val="0"/>
          <w14:ligatures w14:val="none"/>
        </w:rPr>
      </w:pPr>
    </w:p>
    <w:p w14:paraId="4A3239CF" w14:textId="77777777" w:rsidR="00A337BB" w:rsidRPr="00A337BB" w:rsidRDefault="00A337BB" w:rsidP="00A337BB">
      <w:pPr>
        <w:spacing w:after="200" w:line="276" w:lineRule="auto"/>
        <w:contextualSpacing/>
        <w:jc w:val="both"/>
        <w:rPr>
          <w:rFonts w:ascii="Arial Narrow" w:eastAsia="Arial Narrow" w:hAnsi="Arial Narrow" w:cs="Arial Narrow"/>
          <w:kern w:val="0"/>
          <w14:ligatures w14:val="none"/>
        </w:rPr>
      </w:pPr>
    </w:p>
    <w:p w14:paraId="03E09BAF" w14:textId="77777777" w:rsidR="00A337BB" w:rsidRPr="00A337BB" w:rsidRDefault="00A337BB" w:rsidP="00A337BB">
      <w:pPr>
        <w:spacing w:after="200" w:line="276" w:lineRule="auto"/>
        <w:contextualSpacing/>
        <w:jc w:val="both"/>
        <w:rPr>
          <w:rFonts w:ascii="Arial Narrow" w:eastAsia="Arial Narrow" w:hAnsi="Arial Narrow" w:cs="Arial Narrow"/>
          <w:kern w:val="0"/>
          <w14:ligatures w14:val="none"/>
        </w:rPr>
      </w:pPr>
    </w:p>
    <w:p w14:paraId="5AC1481D" w14:textId="77777777" w:rsidR="00A337BB" w:rsidRPr="00A337BB" w:rsidRDefault="00A337BB" w:rsidP="00A337BB">
      <w:pPr>
        <w:widowControl w:val="0"/>
        <w:shd w:val="clear" w:color="auto" w:fill="D6E3BC"/>
        <w:autoSpaceDE w:val="0"/>
        <w:autoSpaceDN w:val="0"/>
        <w:spacing w:after="0" w:line="240" w:lineRule="auto"/>
        <w:jc w:val="center"/>
        <w:rPr>
          <w:rFonts w:ascii="Arial Narrow" w:eastAsia="Arial Narrow" w:hAnsi="Arial Narrow" w:cs="Arial Narrow"/>
          <w:b/>
          <w:kern w:val="0"/>
          <w:sz w:val="24"/>
          <w:szCs w:val="24"/>
          <w14:ligatures w14:val="none"/>
        </w:rPr>
      </w:pPr>
      <w:r w:rsidRPr="00A337BB">
        <w:rPr>
          <w:rFonts w:ascii="Arial Narrow" w:eastAsia="Arial Narrow" w:hAnsi="Arial Narrow" w:cs="Arial Narrow"/>
          <w:b/>
          <w:kern w:val="0"/>
          <w:sz w:val="24"/>
          <w:szCs w:val="24"/>
          <w14:ligatures w14:val="none"/>
        </w:rPr>
        <w:t>TEHNIČNE IN KADROVSKE ZAHTEVE ZA CELOTNI SKLOP</w:t>
      </w:r>
    </w:p>
    <w:p w14:paraId="43F85B93" w14:textId="77777777" w:rsidR="00A337BB" w:rsidRPr="00A337BB" w:rsidRDefault="00A337BB" w:rsidP="00A337BB">
      <w:pPr>
        <w:widowControl w:val="0"/>
        <w:shd w:val="clear" w:color="auto" w:fill="D6E3BC"/>
        <w:autoSpaceDE w:val="0"/>
        <w:autoSpaceDN w:val="0"/>
        <w:spacing w:after="0" w:line="240" w:lineRule="auto"/>
        <w:rPr>
          <w:rFonts w:ascii="Arial Narrow" w:eastAsia="Arial Narrow" w:hAnsi="Arial Narrow" w:cs="Arial Narrow"/>
          <w:b/>
          <w:kern w:val="0"/>
          <w14:ligatures w14:val="none"/>
        </w:rPr>
      </w:pPr>
    </w:p>
    <w:p w14:paraId="29DDE47B"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Oprema mora biti nova, brez pravnih in stvarnih napak, avtentična in avtorizirana pri proizvajalcu ali njegovemu zastopniku v Sloveniji in da izpolnjuje vse naročnikove zahteve, navedene v Specifikaciji zahtev naročnika.</w:t>
      </w:r>
    </w:p>
    <w:p w14:paraId="40930080"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 xml:space="preserve">Ponudbi mora biti predložen podroben opis ponujene opreme v skladu s strokovnimi zahtevami naročnika oz. katalog in/ali </w:t>
      </w:r>
      <w:proofErr w:type="spellStart"/>
      <w:r w:rsidRPr="00A337BB">
        <w:rPr>
          <w:rFonts w:ascii="Arial Narrow" w:eastAsia="Times New Roman" w:hAnsi="Arial Narrow" w:cs="Arial"/>
          <w:kern w:val="0"/>
          <w:lang w:eastAsia="sl-SI"/>
          <w14:ligatures w14:val="none"/>
        </w:rPr>
        <w:t>prospektni</w:t>
      </w:r>
      <w:proofErr w:type="spellEnd"/>
      <w:r w:rsidRPr="00A337BB">
        <w:rPr>
          <w:rFonts w:ascii="Arial Narrow" w:eastAsia="Times New Roman" w:hAnsi="Arial Narrow" w:cs="Arial"/>
          <w:kern w:val="0"/>
          <w:lang w:eastAsia="sl-SI"/>
          <w14:ligatures w14:val="none"/>
        </w:rPr>
        <w:t xml:space="preserve"> material in/ali </w:t>
      </w:r>
      <w:proofErr w:type="spellStart"/>
      <w:r w:rsidRPr="00A337BB">
        <w:rPr>
          <w:rFonts w:ascii="Arial Narrow" w:eastAsia="Times New Roman" w:hAnsi="Arial Narrow" w:cs="Arial"/>
          <w:kern w:val="0"/>
          <w:lang w:eastAsia="sl-SI"/>
          <w14:ligatures w14:val="none"/>
        </w:rPr>
        <w:t>prospektno</w:t>
      </w:r>
      <w:proofErr w:type="spellEnd"/>
      <w:r w:rsidRPr="00A337BB">
        <w:rPr>
          <w:rFonts w:ascii="Arial Narrow" w:eastAsia="Times New Roman" w:hAnsi="Arial Narrow" w:cs="Arial"/>
          <w:kern w:val="0"/>
          <w:lang w:eastAsia="sl-SI"/>
          <w14:ligatures w14:val="none"/>
        </w:rPr>
        <w:t xml:space="preserve"> tehnična dokumentacija v slovenskem ali angleškem jeziku, v katerem so JASNO RAZVIDNE IN OZNAČENE vse strokovno tehnične karakteristike ponujene opreme, ki izhajajo iz naročnikovih strokovnih zahtev.</w:t>
      </w:r>
    </w:p>
    <w:p w14:paraId="628702B8"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 xml:space="preserve">Ponudnik mora imeti </w:t>
      </w:r>
      <w:r w:rsidRPr="00A337BB">
        <w:rPr>
          <w:rFonts w:ascii="Arial Narrow" w:eastAsia="Times New Roman" w:hAnsi="Arial Narrow" w:cs="Arial"/>
          <w:kern w:val="0"/>
          <w:u w:val="single"/>
          <w:lang w:eastAsia="sl-SI"/>
          <w14:ligatures w14:val="none"/>
        </w:rPr>
        <w:t>Premier partnerski status</w:t>
      </w:r>
      <w:r w:rsidRPr="00A337BB">
        <w:rPr>
          <w:rFonts w:ascii="Arial Narrow" w:eastAsia="Times New Roman" w:hAnsi="Arial Narrow" w:cs="Arial"/>
          <w:kern w:val="0"/>
          <w:lang w:eastAsia="sl-SI"/>
          <w14:ligatures w14:val="none"/>
        </w:rPr>
        <w:t xml:space="preserve"> od proizvajalca ponujene opreme.</w:t>
      </w:r>
    </w:p>
    <w:p w14:paraId="70802CF9"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Ponudnik mora imeti:</w:t>
      </w:r>
    </w:p>
    <w:p w14:paraId="004A4E63"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Arial Narrow" w:eastAsia="Times New Roman" w:hAnsi="Arial Narrow" w:cs="Arial"/>
          <w:kern w:val="0"/>
          <w:lang w:eastAsia="sl-SI"/>
          <w14:ligatures w14:val="none"/>
        </w:rPr>
      </w:pPr>
      <w:bookmarkStart w:id="0" w:name="_Hlk232677993"/>
      <w:r w:rsidRPr="00A337BB">
        <w:rPr>
          <w:rFonts w:ascii="Arial Narrow" w:eastAsia="Times New Roman" w:hAnsi="Arial Narrow" w:cs="Arial"/>
          <w:kern w:val="0"/>
          <w:lang w:eastAsia="sl-SI"/>
          <w14:ligatures w14:val="none"/>
        </w:rPr>
        <w:t xml:space="preserve">- vsaj tri (3) tehnične strokovnjake, ki imajo ustrezna specialistična znanja s področja </w:t>
      </w:r>
      <w:proofErr w:type="spellStart"/>
      <w:r w:rsidRPr="00A337BB">
        <w:rPr>
          <w:rFonts w:ascii="Arial Narrow" w:eastAsia="Times New Roman" w:hAnsi="Arial Narrow" w:cs="Arial"/>
          <w:kern w:val="0"/>
          <w:lang w:eastAsia="sl-SI"/>
          <w14:ligatures w14:val="none"/>
        </w:rPr>
        <w:t>NetApp</w:t>
      </w:r>
      <w:proofErr w:type="spellEnd"/>
      <w:r w:rsidRPr="00A337BB">
        <w:rPr>
          <w:rFonts w:ascii="Arial Narrow" w:eastAsia="Times New Roman" w:hAnsi="Arial Narrow" w:cs="Arial"/>
          <w:kern w:val="0"/>
          <w:lang w:eastAsia="sl-SI"/>
          <w14:ligatures w14:val="none"/>
        </w:rPr>
        <w:t xml:space="preserve"> Data ONTAP</w:t>
      </w:r>
    </w:p>
    <w:p w14:paraId="3DADDE3E"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Arial Narrow" w:eastAsia="Times New Roman" w:hAnsi="Arial Narrow" w:cs="Arial"/>
          <w:kern w:val="0"/>
          <w:lang w:eastAsia="sl-SI"/>
          <w14:ligatures w14:val="none"/>
        </w:rPr>
      </w:pPr>
      <w:r w:rsidRPr="00A337BB">
        <w:rPr>
          <w:rFonts w:ascii="Arial Narrow" w:eastAsia="Times New Roman" w:hAnsi="Arial Narrow" w:cs="Arial"/>
          <w:kern w:val="0"/>
          <w:lang w:eastAsia="sl-SI"/>
          <w14:ligatures w14:val="none"/>
        </w:rPr>
        <w:t xml:space="preserve">- vsaj tri (3) tehnične strokovnjake, ki imajo ustrezna specialistična znanja s področja </w:t>
      </w:r>
      <w:proofErr w:type="spellStart"/>
      <w:r w:rsidRPr="00A337BB">
        <w:rPr>
          <w:rFonts w:ascii="Arial Narrow" w:eastAsia="Times New Roman" w:hAnsi="Arial Narrow" w:cs="Arial"/>
          <w:kern w:val="0"/>
          <w:lang w:eastAsia="sl-SI"/>
          <w14:ligatures w14:val="none"/>
        </w:rPr>
        <w:t>Brocade</w:t>
      </w:r>
      <w:bookmarkEnd w:id="0"/>
      <w:proofErr w:type="spellEnd"/>
      <w:r w:rsidRPr="00A337BB">
        <w:rPr>
          <w:rFonts w:ascii="Arial Narrow" w:eastAsia="Times New Roman" w:hAnsi="Arial Narrow" w:cs="Arial"/>
          <w:kern w:val="0"/>
          <w:lang w:eastAsia="sl-SI"/>
          <w14:ligatures w14:val="none"/>
        </w:rPr>
        <w:t>.</w:t>
      </w:r>
    </w:p>
    <w:p w14:paraId="5233C5CB"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Arial Narrow" w:eastAsia="Times New Roman" w:hAnsi="Arial Narrow" w:cs="Arial"/>
          <w:kern w:val="0"/>
          <w:lang w:eastAsia="sl-SI"/>
          <w14:ligatures w14:val="none"/>
        </w:rPr>
      </w:pPr>
    </w:p>
    <w:p w14:paraId="2737D9BC" w14:textId="77777777" w:rsidR="00A337BB" w:rsidRPr="00A337BB" w:rsidRDefault="00A337BB" w:rsidP="00A337BB">
      <w:pPr>
        <w:widowControl w:val="0"/>
        <w:shd w:val="clear" w:color="auto" w:fill="D6E3BC"/>
        <w:tabs>
          <w:tab w:val="left" w:pos="0"/>
        </w:tabs>
        <w:autoSpaceDE w:val="0"/>
        <w:autoSpaceDN w:val="0"/>
        <w:spacing w:after="0" w:line="240" w:lineRule="auto"/>
        <w:jc w:val="both"/>
        <w:rPr>
          <w:rFonts w:ascii="Times New Roman" w:eastAsia="Times New Roman" w:hAnsi="Times New Roman" w:cs="Arial Narrow"/>
          <w:color w:val="1E1E1E"/>
          <w:kern w:val="0"/>
          <w:sz w:val="18"/>
          <w:szCs w:val="18"/>
          <w:lang w:eastAsia="sl-SI"/>
          <w14:ligatures w14:val="none"/>
        </w:rPr>
      </w:pPr>
      <w:r w:rsidRPr="00A337BB">
        <w:rPr>
          <w:rFonts w:ascii="Arial Narrow" w:eastAsia="Times New Roman" w:hAnsi="Arial Narrow" w:cs="Arial"/>
          <w:kern w:val="0"/>
          <w:lang w:eastAsia="sl-SI"/>
          <w14:ligatures w14:val="none"/>
        </w:rPr>
        <w:t>Ponudnik mora zagotoviti, da je kvalitetno in strokovno izpolnil obveznosti iz prejšnjih pogodb, ki jih potrdi s predložitvijo najmanj ene (1) reference o uspešno opravljenem poslu nadgradnje diskovnih kapacitet istega proizvajalca v zadnjih treh (3) letih pred objavo predmetnega javnega naročila naročnika.</w:t>
      </w:r>
    </w:p>
    <w:p w14:paraId="24A8C4BC"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14:ligatures w14:val="none"/>
        </w:rPr>
      </w:pPr>
    </w:p>
    <w:p w14:paraId="7990260D"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14:ligatures w14:val="none"/>
        </w:rPr>
      </w:pPr>
    </w:p>
    <w:p w14:paraId="2A10C50C" w14:textId="77777777" w:rsidR="00A337BB" w:rsidRPr="00A337BB" w:rsidRDefault="00A337BB" w:rsidP="00A337BB">
      <w:pPr>
        <w:widowControl w:val="0"/>
        <w:autoSpaceDE w:val="0"/>
        <w:autoSpaceDN w:val="0"/>
        <w:spacing w:after="0" w:line="240" w:lineRule="auto"/>
        <w:rPr>
          <w:rFonts w:ascii="Arial Narrow" w:eastAsia="Arial Narrow" w:hAnsi="Arial Narrow" w:cs="Arial"/>
          <w:i/>
          <w:kern w:val="0"/>
          <w:sz w:val="20"/>
          <w:szCs w:val="20"/>
          <w:lang w:eastAsia="sl-SI"/>
          <w14:ligatures w14:val="none"/>
        </w:rPr>
      </w:pPr>
      <w:r w:rsidRPr="00A337BB">
        <w:rPr>
          <w:rFonts w:ascii="Arial Narrow" w:eastAsia="Arial Narrow" w:hAnsi="Arial Narrow" w:cs="Arial"/>
          <w:i/>
          <w:kern w:val="0"/>
          <w:sz w:val="20"/>
          <w:szCs w:val="20"/>
          <w:lang w:eastAsia="sl-SI"/>
          <w14:ligatures w14:val="none"/>
        </w:rPr>
        <w:t>Ponudnik za tem obrazcem predloži:</w:t>
      </w:r>
    </w:p>
    <w:p w14:paraId="60642ECE" w14:textId="77777777" w:rsidR="00A337BB" w:rsidRPr="00A337BB" w:rsidRDefault="00A337BB" w:rsidP="00A337BB">
      <w:pPr>
        <w:widowControl w:val="0"/>
        <w:numPr>
          <w:ilvl w:val="0"/>
          <w:numId w:val="12"/>
        </w:numPr>
        <w:autoSpaceDE w:val="0"/>
        <w:autoSpaceDN w:val="0"/>
        <w:spacing w:after="0" w:line="276" w:lineRule="auto"/>
        <w:jc w:val="both"/>
        <w:rPr>
          <w:rFonts w:ascii="Arial Narrow" w:eastAsia="Arial Narrow" w:hAnsi="Arial Narrow" w:cs="Arial"/>
          <w:i/>
          <w:kern w:val="0"/>
          <w:sz w:val="20"/>
          <w:szCs w:val="20"/>
          <w:lang w:eastAsia="sl-SI"/>
          <w14:ligatures w14:val="none"/>
        </w:rPr>
      </w:pPr>
      <w:r w:rsidRPr="00A337BB">
        <w:rPr>
          <w:rFonts w:ascii="Arial Narrow" w:eastAsia="Arial Narrow" w:hAnsi="Arial Narrow" w:cs="Arial"/>
          <w:i/>
          <w:kern w:val="0"/>
          <w:sz w:val="20"/>
          <w:szCs w:val="20"/>
          <w:lang w:eastAsia="sl-SI"/>
          <w14:ligatures w14:val="none"/>
        </w:rPr>
        <w:t xml:space="preserve">podroben opis ponujene opreme v skladu z zahtevami naročnika oz. </w:t>
      </w:r>
      <w:proofErr w:type="spellStart"/>
      <w:r w:rsidRPr="00A337BB">
        <w:rPr>
          <w:rFonts w:ascii="Arial Narrow" w:eastAsia="Arial Narrow" w:hAnsi="Arial Narrow" w:cs="Arial"/>
          <w:i/>
          <w:kern w:val="0"/>
          <w:sz w:val="20"/>
          <w:szCs w:val="20"/>
          <w:lang w:eastAsia="sl-SI"/>
          <w14:ligatures w14:val="none"/>
        </w:rPr>
        <w:t>prospektno</w:t>
      </w:r>
      <w:proofErr w:type="spellEnd"/>
      <w:r w:rsidRPr="00A337BB">
        <w:rPr>
          <w:rFonts w:ascii="Arial Narrow" w:eastAsia="Arial Narrow" w:hAnsi="Arial Narrow" w:cs="Arial"/>
          <w:i/>
          <w:kern w:val="0"/>
          <w:sz w:val="20"/>
          <w:szCs w:val="20"/>
          <w:lang w:eastAsia="sl-SI"/>
          <w14:ligatures w14:val="none"/>
        </w:rPr>
        <w:t xml:space="preserve"> tehnično dokumentacijo v slovenskem ali angleškem jeziku v katerem bodo JASNO RAZVIDNE IN OZNAČENE strokovno tehnične karakteristike ponujene opreme, ki izhajajo iz naročnikovih zahtev.</w:t>
      </w:r>
    </w:p>
    <w:p w14:paraId="7E647FAE" w14:textId="77777777" w:rsidR="00A337BB" w:rsidRPr="00A337BB" w:rsidRDefault="00A337BB" w:rsidP="00A337BB">
      <w:pPr>
        <w:widowControl w:val="0"/>
        <w:numPr>
          <w:ilvl w:val="0"/>
          <w:numId w:val="12"/>
        </w:numPr>
        <w:autoSpaceDE w:val="0"/>
        <w:autoSpaceDN w:val="0"/>
        <w:spacing w:after="0" w:line="276" w:lineRule="auto"/>
        <w:jc w:val="both"/>
        <w:rPr>
          <w:rFonts w:ascii="Arial Narrow" w:eastAsia="Arial Narrow" w:hAnsi="Arial Narrow" w:cs="Arial"/>
          <w:i/>
          <w:kern w:val="0"/>
          <w:sz w:val="20"/>
          <w:szCs w:val="20"/>
          <w:lang w:eastAsia="sl-SI"/>
          <w14:ligatures w14:val="none"/>
        </w:rPr>
      </w:pPr>
      <w:r w:rsidRPr="00A337BB">
        <w:rPr>
          <w:rFonts w:ascii="Arial Narrow" w:eastAsia="Arial Narrow" w:hAnsi="Arial Narrow" w:cs="Arial"/>
          <w:i/>
          <w:kern w:val="0"/>
          <w:sz w:val="20"/>
          <w:szCs w:val="20"/>
          <w:lang w:eastAsia="sl-SI"/>
          <w14:ligatures w14:val="none"/>
        </w:rPr>
        <w:t>Ostala dokazila, ki so zahtevana v tehničnih specifikacijah ter ostalih delih razpisne dokumentacije</w:t>
      </w:r>
    </w:p>
    <w:p w14:paraId="7083372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bCs/>
          <w:kern w:val="0"/>
          <w14:ligatures w14:val="none"/>
        </w:rPr>
      </w:pPr>
    </w:p>
    <w:p w14:paraId="74E810F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bCs/>
          <w:kern w:val="0"/>
          <w14:ligatures w14:val="none"/>
        </w:rPr>
      </w:pPr>
    </w:p>
    <w:p w14:paraId="05DF8AF5" w14:textId="77777777" w:rsidR="00A337BB" w:rsidRPr="00A337BB" w:rsidRDefault="00A337BB" w:rsidP="00A337BB">
      <w:pPr>
        <w:widowControl w:val="0"/>
        <w:shd w:val="clear" w:color="auto" w:fill="D9D9D9"/>
        <w:autoSpaceDE w:val="0"/>
        <w:autoSpaceDN w:val="0"/>
        <w:spacing w:after="0" w:line="240" w:lineRule="auto"/>
        <w:jc w:val="both"/>
        <w:rPr>
          <w:rFonts w:ascii="Arial Narrow" w:eastAsia="Arial Narrow" w:hAnsi="Arial Narrow" w:cs="Arial Narrow"/>
          <w:kern w:val="0"/>
          <w:lang w:eastAsia="sl-SI"/>
          <w14:ligatures w14:val="none"/>
        </w:rPr>
      </w:pPr>
      <w:r w:rsidRPr="00A337BB">
        <w:rPr>
          <w:rFonts w:ascii="Arial Narrow" w:eastAsia="Arial Narrow" w:hAnsi="Arial Narrow" w:cs="Arial Narrow"/>
          <w:kern w:val="0"/>
          <w:lang w:eastAsia="sl-SI"/>
          <w14:ligatures w14:val="none"/>
        </w:rPr>
        <w:t xml:space="preserve">Kraj in datum: </w:t>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t>Žig in podpis ponudnika:</w:t>
      </w:r>
    </w:p>
    <w:p w14:paraId="6BE28788" w14:textId="77777777" w:rsidR="00A337BB" w:rsidRPr="00A337BB" w:rsidRDefault="00A337BB" w:rsidP="00A337BB">
      <w:pPr>
        <w:widowControl w:val="0"/>
        <w:shd w:val="clear" w:color="auto" w:fill="D9D9D9"/>
        <w:autoSpaceDE w:val="0"/>
        <w:autoSpaceDN w:val="0"/>
        <w:spacing w:after="0" w:line="240" w:lineRule="auto"/>
        <w:jc w:val="both"/>
        <w:rPr>
          <w:rFonts w:ascii="Arial Narrow" w:eastAsia="Arial Narrow" w:hAnsi="Arial Narrow" w:cs="Arial Narrow"/>
          <w:kern w:val="0"/>
          <w:lang w:eastAsia="sl-SI"/>
          <w14:ligatures w14:val="none"/>
        </w:rPr>
      </w:pPr>
    </w:p>
    <w:p w14:paraId="6C7664E3" w14:textId="77777777" w:rsidR="00A337BB" w:rsidRPr="00A337BB" w:rsidRDefault="00A337BB" w:rsidP="00A337BB">
      <w:pPr>
        <w:widowControl w:val="0"/>
        <w:shd w:val="clear" w:color="auto" w:fill="D9D9D9"/>
        <w:autoSpaceDE w:val="0"/>
        <w:autoSpaceDN w:val="0"/>
        <w:spacing w:after="0" w:line="240" w:lineRule="auto"/>
        <w:jc w:val="both"/>
        <w:rPr>
          <w:rFonts w:ascii="Arial Narrow" w:eastAsia="Arial Narrow" w:hAnsi="Arial Narrow" w:cs="Arial Narrow"/>
          <w:kern w:val="0"/>
          <w:u w:val="single"/>
          <w:lang w:eastAsia="sl-SI"/>
          <w14:ligatures w14:val="none"/>
        </w:rPr>
      </w:pP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r w:rsidRPr="00A337BB">
        <w:rPr>
          <w:rFonts w:ascii="Arial Narrow" w:eastAsia="Arial Narrow" w:hAnsi="Arial Narrow" w:cs="Arial Narrow"/>
          <w:kern w:val="0"/>
          <w:u w:val="single"/>
          <w:lang w:eastAsia="sl-SI"/>
          <w14:ligatures w14:val="none"/>
        </w:rPr>
        <w:tab/>
      </w:r>
    </w:p>
    <w:p w14:paraId="15095BAB" w14:textId="77777777" w:rsidR="00A337BB" w:rsidRPr="00A337BB" w:rsidRDefault="00A337BB" w:rsidP="00A337BB">
      <w:pPr>
        <w:widowControl w:val="0"/>
        <w:autoSpaceDE w:val="0"/>
        <w:autoSpaceDN w:val="0"/>
        <w:spacing w:before="72" w:after="0" w:line="240" w:lineRule="auto"/>
        <w:ind w:right="131"/>
        <w:outlineLvl w:val="2"/>
        <w:rPr>
          <w:rFonts w:ascii="Arial Narrow" w:eastAsia="Arial Narrow" w:hAnsi="Arial Narrow" w:cs="Arial Narrow"/>
          <w:bCs/>
          <w:kern w:val="0"/>
          <w14:ligatures w14:val="none"/>
        </w:rPr>
      </w:pPr>
    </w:p>
    <w:p w14:paraId="230E64B2"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b/>
          <w:bCs/>
          <w:i/>
          <w:kern w:val="0"/>
          <w:sz w:val="20"/>
          <w14:ligatures w14:val="none"/>
        </w:rPr>
      </w:pPr>
      <w:r w:rsidRPr="00A337BB">
        <w:rPr>
          <w:rFonts w:ascii="Arial Narrow" w:eastAsia="Arial Narrow" w:hAnsi="Arial Narrow" w:cs="Arial Narrow"/>
          <w:i/>
          <w:kern w:val="0"/>
          <w:sz w:val="20"/>
          <w14:ligatures w14:val="none"/>
        </w:rPr>
        <w:br w:type="page"/>
      </w:r>
    </w:p>
    <w:p w14:paraId="7A39D5A1"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i/>
          <w:kern w:val="0"/>
          <w:sz w:val="20"/>
          <w14:ligatures w14:val="none"/>
        </w:rPr>
      </w:pPr>
    </w:p>
    <w:p w14:paraId="17C580F2"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r w:rsidRPr="00A337BB">
        <w:rPr>
          <w:rFonts w:ascii="Arial Narrow" w:eastAsia="Arial Narrow" w:hAnsi="Arial Narrow" w:cs="Arial"/>
          <w:b/>
          <w:kern w:val="0"/>
          <w:lang w:eastAsia="sl-SI"/>
          <w14:ligatures w14:val="none"/>
        </w:rPr>
        <w:t>OBR-7</w:t>
      </w:r>
    </w:p>
    <w:p w14:paraId="0EF07658"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39F8CAD0" w14:textId="77777777" w:rsidR="00A337BB" w:rsidRPr="00A337BB" w:rsidRDefault="00A337BB" w:rsidP="00A337BB">
      <w:pPr>
        <w:widowControl w:val="0"/>
        <w:autoSpaceDE w:val="0"/>
        <w:autoSpaceDN w:val="0"/>
        <w:spacing w:after="0" w:line="240" w:lineRule="auto"/>
        <w:jc w:val="center"/>
        <w:rPr>
          <w:rFonts w:ascii="Arial Narrow" w:eastAsia="Times New Roman" w:hAnsi="Arial Narrow" w:cs="Times New Roman"/>
          <w:b/>
          <w:kern w:val="0"/>
          <w:sz w:val="32"/>
          <w:lang w:eastAsia="sl-SI"/>
          <w14:ligatures w14:val="none"/>
        </w:rPr>
      </w:pPr>
      <w:r w:rsidRPr="00A337BB">
        <w:rPr>
          <w:rFonts w:ascii="Arial Narrow" w:eastAsia="Times New Roman" w:hAnsi="Arial Narrow" w:cs="Times New Roman"/>
          <w:b/>
          <w:kern w:val="0"/>
          <w:sz w:val="32"/>
          <w:lang w:eastAsia="sl-SI"/>
          <w14:ligatures w14:val="none"/>
        </w:rPr>
        <w:t>REFERENCA</w:t>
      </w:r>
    </w:p>
    <w:p w14:paraId="188953EC" w14:textId="77777777" w:rsidR="00A337BB" w:rsidRPr="00A337BB" w:rsidRDefault="00A337BB" w:rsidP="00A337BB">
      <w:pPr>
        <w:widowControl w:val="0"/>
        <w:autoSpaceDE w:val="0"/>
        <w:autoSpaceDN w:val="0"/>
        <w:spacing w:after="0" w:line="240" w:lineRule="auto"/>
        <w:jc w:val="both"/>
        <w:rPr>
          <w:rFonts w:ascii="Arial Narrow" w:eastAsia="Times New Roman" w:hAnsi="Arial Narrow" w:cs="Times New Roman"/>
          <w:b/>
          <w:kern w:val="0"/>
          <w:lang w:eastAsia="sl-SI"/>
          <w14:ligatures w14:val="none"/>
        </w:rPr>
      </w:pPr>
    </w:p>
    <w:p w14:paraId="67654DB6" w14:textId="77777777" w:rsidR="00A337BB" w:rsidRPr="00A337BB" w:rsidRDefault="00A337BB" w:rsidP="00A337BB">
      <w:pPr>
        <w:widowControl w:val="0"/>
        <w:autoSpaceDE w:val="0"/>
        <w:autoSpaceDN w:val="0"/>
        <w:spacing w:after="0" w:line="240" w:lineRule="auto"/>
        <w:rPr>
          <w:rFonts w:ascii="Arial Narrow" w:eastAsia="Times New Roman" w:hAnsi="Arial Narrow" w:cs="Times New Roman"/>
          <w:b/>
          <w:kern w:val="0"/>
          <w:lang w:eastAsia="sl-SI"/>
          <w14:ligatures w14:val="none"/>
        </w:rPr>
      </w:pPr>
    </w:p>
    <w:p w14:paraId="34633C2C" w14:textId="77777777" w:rsidR="00A337BB" w:rsidRPr="00A337BB" w:rsidRDefault="00A337BB" w:rsidP="00A337BB">
      <w:pPr>
        <w:widowControl w:val="0"/>
        <w:autoSpaceDE w:val="0"/>
        <w:autoSpaceDN w:val="0"/>
        <w:spacing w:after="0" w:line="240" w:lineRule="auto"/>
        <w:rPr>
          <w:rFonts w:ascii="Arial Narrow" w:eastAsia="Times New Roman" w:hAnsi="Arial Narrow" w:cs="Times New Roman"/>
          <w:b/>
          <w:bCs/>
          <w:kern w:val="0"/>
          <w:lang w:eastAsia="sl-SI"/>
          <w14:ligatures w14:val="none"/>
        </w:rPr>
      </w:pPr>
      <w:r w:rsidRPr="00A337BB">
        <w:rPr>
          <w:rFonts w:ascii="Arial Narrow" w:eastAsia="Times New Roman" w:hAnsi="Arial Narrow" w:cs="Times New Roman"/>
          <w:b/>
          <w:bCs/>
          <w:kern w:val="0"/>
          <w:lang w:eastAsia="sl-SI"/>
          <w14:ligatures w14:val="none"/>
        </w:rPr>
        <w:t xml:space="preserve">Javno naročilo: NADGRADNJA DISKOVNIH KAPACITET </w:t>
      </w:r>
      <w:proofErr w:type="spellStart"/>
      <w:r w:rsidRPr="00A337BB">
        <w:rPr>
          <w:rFonts w:ascii="Arial Narrow" w:eastAsia="Times New Roman" w:hAnsi="Arial Narrow" w:cs="Times New Roman"/>
          <w:b/>
          <w:bCs/>
          <w:kern w:val="0"/>
          <w:lang w:eastAsia="sl-SI"/>
          <w14:ligatures w14:val="none"/>
        </w:rPr>
        <w:t>NetApp</w:t>
      </w:r>
      <w:proofErr w:type="spellEnd"/>
    </w:p>
    <w:p w14:paraId="5E0843E4" w14:textId="77777777" w:rsidR="00A337BB" w:rsidRPr="00A337BB" w:rsidRDefault="00A337BB" w:rsidP="00A337BB">
      <w:pPr>
        <w:widowControl w:val="0"/>
        <w:autoSpaceDE w:val="0"/>
        <w:autoSpaceDN w:val="0"/>
        <w:spacing w:after="0" w:line="240" w:lineRule="auto"/>
        <w:rPr>
          <w:rFonts w:ascii="Arial Narrow" w:eastAsia="Times New Roman" w:hAnsi="Arial Narrow" w:cs="Times New Roman"/>
          <w:bCs/>
          <w:kern w:val="0"/>
          <w:lang w:eastAsia="sl-SI"/>
          <w14:ligatures w14:val="none"/>
        </w:rPr>
      </w:pPr>
      <w:r w:rsidRPr="00A337BB">
        <w:rPr>
          <w:rFonts w:ascii="Arial Narrow" w:eastAsia="Times New Roman" w:hAnsi="Arial Narrow" w:cs="Times New Roman"/>
          <w:bCs/>
          <w:kern w:val="0"/>
          <w:lang w:eastAsia="sl-SI"/>
          <w14:ligatures w14:val="none"/>
        </w:rPr>
        <w:t xml:space="preserve">Št. javnega naročila: </w:t>
      </w:r>
      <w:r w:rsidRPr="00A337BB">
        <w:rPr>
          <w:rFonts w:ascii="Arial Narrow" w:eastAsia="Times New Roman" w:hAnsi="Arial Narrow" w:cs="Arial"/>
          <w:kern w:val="0"/>
          <w:lang w:eastAsia="sl-SI"/>
          <w14:ligatures w14:val="none"/>
        </w:rPr>
        <w:t>JN-11-2026-DISK</w:t>
      </w:r>
    </w:p>
    <w:p w14:paraId="7E216ED8" w14:textId="77777777" w:rsidR="00A337BB" w:rsidRPr="00A337BB" w:rsidRDefault="00A337BB" w:rsidP="00A337BB">
      <w:pPr>
        <w:widowControl w:val="0"/>
        <w:autoSpaceDE w:val="0"/>
        <w:autoSpaceDN w:val="0"/>
        <w:spacing w:after="0" w:line="240" w:lineRule="auto"/>
        <w:rPr>
          <w:rFonts w:ascii="Arial Narrow" w:eastAsia="Times New Roman" w:hAnsi="Arial Narrow" w:cs="Times New Roman"/>
          <w:b/>
          <w:bCs/>
          <w:kern w:val="0"/>
          <w:lang w:eastAsia="sl-SI"/>
          <w14:ligatures w14:val="none"/>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A337BB" w:rsidRPr="00A337BB" w14:paraId="47A4FA3B" w14:textId="77777777" w:rsidTr="005A634A">
        <w:tc>
          <w:tcPr>
            <w:tcW w:w="4815" w:type="dxa"/>
            <w:gridSpan w:val="2"/>
            <w:tcBorders>
              <w:top w:val="single" w:sz="2" w:space="0" w:color="000000"/>
              <w:left w:val="single" w:sz="2" w:space="0" w:color="000000"/>
              <w:bottom w:val="single" w:sz="4" w:space="0" w:color="000000"/>
              <w:right w:val="nil"/>
            </w:tcBorders>
            <w:vAlign w:val="center"/>
            <w:hideMark/>
          </w:tcPr>
          <w:p w14:paraId="63A65FAF"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00B1A94D"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p w14:paraId="3AB89197"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p w14:paraId="55B6248C"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3E7B2A2E" w14:textId="77777777" w:rsidTr="005A634A">
        <w:tc>
          <w:tcPr>
            <w:tcW w:w="1559" w:type="dxa"/>
            <w:tcBorders>
              <w:top w:val="single" w:sz="2" w:space="0" w:color="000000"/>
              <w:left w:val="single" w:sz="2" w:space="0" w:color="000000"/>
              <w:bottom w:val="single" w:sz="4" w:space="0" w:color="000000"/>
              <w:right w:val="nil"/>
            </w:tcBorders>
            <w:vAlign w:val="center"/>
            <w:hideMark/>
          </w:tcPr>
          <w:p w14:paraId="1F208E70"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3F0532D5"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457BEE8B"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3BA82353" w14:textId="77777777" w:rsidTr="005A634A">
        <w:tc>
          <w:tcPr>
            <w:tcW w:w="1559" w:type="dxa"/>
            <w:tcBorders>
              <w:top w:val="single" w:sz="4" w:space="0" w:color="000000"/>
              <w:left w:val="single" w:sz="4" w:space="0" w:color="000000"/>
              <w:bottom w:val="single" w:sz="4" w:space="0" w:color="000000"/>
              <w:right w:val="nil"/>
            </w:tcBorders>
          </w:tcPr>
          <w:p w14:paraId="160DFED4"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lang w:eastAsia="sl-SI"/>
                <w14:ligatures w14:val="none"/>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31F5D5DF"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3F1A9119"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p w14:paraId="793D31B0"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4C025C87" w14:textId="77777777" w:rsidTr="005A634A">
        <w:tc>
          <w:tcPr>
            <w:tcW w:w="4815" w:type="dxa"/>
            <w:gridSpan w:val="2"/>
            <w:tcBorders>
              <w:top w:val="single" w:sz="2" w:space="0" w:color="000000"/>
              <w:left w:val="single" w:sz="2" w:space="0" w:color="000000"/>
              <w:bottom w:val="single" w:sz="2" w:space="0" w:color="000000"/>
              <w:right w:val="nil"/>
            </w:tcBorders>
            <w:vAlign w:val="center"/>
          </w:tcPr>
          <w:p w14:paraId="3C6000B1"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p w14:paraId="4A076276"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p w14:paraId="185932BE"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Opis posla (npr. izvedene aktivnosti storitev, količine dobavljenega blaga, vrste blaga)</w:t>
            </w:r>
          </w:p>
          <w:p w14:paraId="30FC6FC0"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tc>
        <w:tc>
          <w:tcPr>
            <w:tcW w:w="4395" w:type="dxa"/>
            <w:tcBorders>
              <w:top w:val="nil"/>
              <w:left w:val="single" w:sz="2" w:space="0" w:color="000000"/>
              <w:bottom w:val="single" w:sz="2" w:space="0" w:color="000000"/>
              <w:right w:val="single" w:sz="2" w:space="0" w:color="000000"/>
            </w:tcBorders>
            <w:vAlign w:val="center"/>
          </w:tcPr>
          <w:p w14:paraId="5F57F296"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201C1CFA" w14:textId="77777777" w:rsidTr="005A634A">
        <w:tc>
          <w:tcPr>
            <w:tcW w:w="4815" w:type="dxa"/>
            <w:gridSpan w:val="2"/>
            <w:tcBorders>
              <w:top w:val="single" w:sz="2" w:space="0" w:color="000000"/>
              <w:left w:val="single" w:sz="2" w:space="0" w:color="000000"/>
              <w:bottom w:val="single" w:sz="2" w:space="0" w:color="000000"/>
              <w:right w:val="nil"/>
            </w:tcBorders>
            <w:vAlign w:val="center"/>
            <w:hideMark/>
          </w:tcPr>
          <w:p w14:paraId="11A48070"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6EDFF08C"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38CA16D5" w14:textId="77777777" w:rsidTr="005A634A">
        <w:tc>
          <w:tcPr>
            <w:tcW w:w="4815" w:type="dxa"/>
            <w:gridSpan w:val="2"/>
            <w:tcBorders>
              <w:top w:val="single" w:sz="2" w:space="0" w:color="000000"/>
              <w:left w:val="single" w:sz="2" w:space="0" w:color="000000"/>
              <w:bottom w:val="single" w:sz="2" w:space="0" w:color="000000"/>
              <w:right w:val="nil"/>
            </w:tcBorders>
            <w:vAlign w:val="center"/>
            <w:hideMark/>
          </w:tcPr>
          <w:p w14:paraId="71906EDF"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highlight w:val="yellow"/>
                <w:lang w:eastAsia="sl-SI"/>
                <w14:ligatures w14:val="none"/>
              </w:rPr>
            </w:pPr>
            <w:r w:rsidRPr="00A337BB">
              <w:rPr>
                <w:rFonts w:ascii="Arial Narrow" w:eastAsia="Times New Roman" w:hAnsi="Arial Narrow" w:cs="Arial"/>
                <w:b/>
                <w:bCs/>
                <w:lang w:eastAsia="sl-SI"/>
                <w14:ligatures w14:val="none"/>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4CFA48DD"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3CA20315" w14:textId="77777777" w:rsidTr="005A634A">
        <w:tc>
          <w:tcPr>
            <w:tcW w:w="4815" w:type="dxa"/>
            <w:gridSpan w:val="2"/>
            <w:tcBorders>
              <w:top w:val="single" w:sz="2" w:space="0" w:color="000000"/>
              <w:left w:val="single" w:sz="2" w:space="0" w:color="000000"/>
              <w:bottom w:val="single" w:sz="2" w:space="0" w:color="000000"/>
              <w:right w:val="nil"/>
            </w:tcBorders>
            <w:vAlign w:val="center"/>
            <w:hideMark/>
          </w:tcPr>
          <w:p w14:paraId="3BDACD55"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Datum začetka in končanja posla</w:t>
            </w:r>
            <w:r w:rsidRPr="00A337BB">
              <w:rPr>
                <w:rFonts w:ascii="Arial Narrow" w:eastAsia="Times New Roman" w:hAnsi="Arial Narrow" w:cs="Arial"/>
                <w:bCs/>
                <w:lang w:eastAsia="sl-SI"/>
                <w14:ligatures w14:val="none"/>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14:paraId="54041B8E"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043D1839" w14:textId="77777777" w:rsidTr="005A634A">
        <w:tc>
          <w:tcPr>
            <w:tcW w:w="4815" w:type="dxa"/>
            <w:gridSpan w:val="2"/>
            <w:tcBorders>
              <w:top w:val="single" w:sz="2" w:space="0" w:color="000000"/>
              <w:left w:val="single" w:sz="2" w:space="0" w:color="000000"/>
              <w:bottom w:val="single" w:sz="2" w:space="0" w:color="000000"/>
              <w:right w:val="nil"/>
            </w:tcBorders>
            <w:vAlign w:val="center"/>
            <w:hideMark/>
          </w:tcPr>
          <w:p w14:paraId="2E5D1712"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444ACA3B"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r w:rsidR="00A337BB" w:rsidRPr="00A337BB" w14:paraId="2E053461" w14:textId="77777777" w:rsidTr="005A634A">
        <w:tc>
          <w:tcPr>
            <w:tcW w:w="4815" w:type="dxa"/>
            <w:gridSpan w:val="2"/>
            <w:tcBorders>
              <w:top w:val="single" w:sz="2" w:space="0" w:color="000000"/>
              <w:left w:val="single" w:sz="2" w:space="0" w:color="000000"/>
              <w:bottom w:val="single" w:sz="2" w:space="0" w:color="000000"/>
              <w:right w:val="nil"/>
            </w:tcBorders>
            <w:vAlign w:val="center"/>
            <w:hideMark/>
          </w:tcPr>
          <w:p w14:paraId="36D6ED91"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6E64A99E"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lang w:eastAsia="sl-SI"/>
                <w14:ligatures w14:val="none"/>
              </w:rPr>
            </w:pPr>
            <w:r w:rsidRPr="00A337BB">
              <w:rPr>
                <w:rFonts w:ascii="Arial Narrow" w:eastAsia="Times New Roman" w:hAnsi="Arial Narrow" w:cs="Arial"/>
                <w:lang w:eastAsia="sl-SI"/>
                <w14:ligatures w14:val="none"/>
              </w:rPr>
              <w:t>Ime in priimek:</w:t>
            </w:r>
          </w:p>
          <w:p w14:paraId="26CBF95A"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lang w:eastAsia="sl-SI"/>
                <w14:ligatures w14:val="none"/>
              </w:rPr>
            </w:pPr>
            <w:r w:rsidRPr="00A337BB">
              <w:rPr>
                <w:rFonts w:ascii="Arial Narrow" w:eastAsia="Times New Roman" w:hAnsi="Arial Narrow" w:cs="Arial"/>
                <w:lang w:eastAsia="sl-SI"/>
                <w14:ligatures w14:val="none"/>
              </w:rPr>
              <w:t>E-pošta:</w:t>
            </w:r>
          </w:p>
          <w:p w14:paraId="7A29BB59"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r w:rsidRPr="00A337BB">
              <w:rPr>
                <w:rFonts w:ascii="Arial Narrow" w:eastAsia="Times New Roman" w:hAnsi="Arial Narrow" w:cs="Arial"/>
                <w:lang w:eastAsia="sl-SI"/>
                <w14:ligatures w14:val="none"/>
              </w:rPr>
              <w:t>Telefon:</w:t>
            </w:r>
          </w:p>
        </w:tc>
      </w:tr>
      <w:tr w:rsidR="00A337BB" w:rsidRPr="00A337BB" w14:paraId="2D33C600" w14:textId="77777777" w:rsidTr="005A634A">
        <w:tc>
          <w:tcPr>
            <w:tcW w:w="4815" w:type="dxa"/>
            <w:gridSpan w:val="2"/>
            <w:tcBorders>
              <w:top w:val="single" w:sz="2" w:space="0" w:color="000000"/>
              <w:left w:val="single" w:sz="2" w:space="0" w:color="000000"/>
              <w:bottom w:val="single" w:sz="2" w:space="0" w:color="000000"/>
              <w:right w:val="nil"/>
            </w:tcBorders>
            <w:vAlign w:val="center"/>
          </w:tcPr>
          <w:p w14:paraId="18B72836"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p w14:paraId="458E5138"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r w:rsidRPr="00A337BB">
              <w:rPr>
                <w:rFonts w:ascii="Arial Narrow" w:eastAsia="Times New Roman" w:hAnsi="Arial Narrow" w:cs="Arial"/>
                <w:b/>
                <w:bCs/>
                <w:lang w:eastAsia="sl-SI"/>
                <w14:ligatures w14:val="none"/>
              </w:rPr>
              <w:t xml:space="preserve">Podpis in žig naročnika referenčnega posla </w:t>
            </w:r>
          </w:p>
          <w:p w14:paraId="7FCEB49F"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Arial"/>
                <w:b/>
                <w:bCs/>
                <w:lang w:eastAsia="sl-SI"/>
                <w14:ligatures w14:val="none"/>
              </w:rPr>
            </w:pPr>
          </w:p>
        </w:tc>
        <w:tc>
          <w:tcPr>
            <w:tcW w:w="4395" w:type="dxa"/>
            <w:tcBorders>
              <w:top w:val="nil"/>
              <w:left w:val="single" w:sz="2" w:space="0" w:color="000000"/>
              <w:bottom w:val="single" w:sz="2" w:space="0" w:color="000000"/>
              <w:right w:val="single" w:sz="2" w:space="0" w:color="000000"/>
            </w:tcBorders>
            <w:vAlign w:val="center"/>
          </w:tcPr>
          <w:p w14:paraId="37F42B74" w14:textId="77777777" w:rsidR="00A337BB" w:rsidRPr="00A337BB" w:rsidRDefault="00A337BB" w:rsidP="00A337BB">
            <w:pPr>
              <w:widowControl w:val="0"/>
              <w:suppressLineNumbers/>
              <w:suppressAutoHyphens/>
              <w:autoSpaceDE w:val="0"/>
              <w:autoSpaceDN w:val="0"/>
              <w:spacing w:after="0" w:line="240" w:lineRule="auto"/>
              <w:rPr>
                <w:rFonts w:ascii="Arial Narrow" w:eastAsia="Times New Roman" w:hAnsi="Arial Narrow" w:cs="Times New Roman"/>
                <w:lang w:eastAsia="sl-SI"/>
                <w14:ligatures w14:val="none"/>
              </w:rPr>
            </w:pPr>
          </w:p>
        </w:tc>
      </w:tr>
    </w:tbl>
    <w:p w14:paraId="363FC511" w14:textId="77777777" w:rsidR="00A337BB" w:rsidRPr="00A337BB" w:rsidRDefault="00A337BB" w:rsidP="00A337BB">
      <w:pPr>
        <w:widowControl w:val="0"/>
        <w:autoSpaceDE w:val="0"/>
        <w:autoSpaceDN w:val="0"/>
        <w:spacing w:after="0" w:line="240" w:lineRule="auto"/>
        <w:jc w:val="both"/>
        <w:rPr>
          <w:rFonts w:ascii="Arial Narrow" w:eastAsia="Times New Roman" w:hAnsi="Arial Narrow" w:cs="Times New Roman"/>
          <w:b/>
          <w:bCs/>
          <w14:ligatures w14:val="none"/>
        </w:rPr>
      </w:pPr>
    </w:p>
    <w:p w14:paraId="4777F990" w14:textId="77777777" w:rsidR="00A337BB" w:rsidRPr="00A337BB" w:rsidRDefault="00A337BB" w:rsidP="00A337BB">
      <w:pPr>
        <w:widowControl w:val="0"/>
        <w:autoSpaceDE w:val="0"/>
        <w:autoSpaceDN w:val="0"/>
        <w:spacing w:after="0" w:line="240" w:lineRule="auto"/>
        <w:jc w:val="both"/>
        <w:rPr>
          <w:rFonts w:ascii="Arial Narrow" w:eastAsia="Times New Roman" w:hAnsi="Arial Narrow" w:cs="Times New Roman"/>
          <w:bCs/>
          <w:kern w:val="0"/>
          <w:lang w:eastAsia="sl-SI"/>
          <w14:ligatures w14:val="none"/>
        </w:rPr>
      </w:pPr>
      <w:r w:rsidRPr="00A337BB">
        <w:rPr>
          <w:rFonts w:ascii="Arial Narrow" w:eastAsia="Times New Roman" w:hAnsi="Arial Narrow" w:cs="Times New Roman"/>
          <w:bCs/>
          <w:kern w:val="0"/>
          <w:lang w:eastAsia="sl-SI"/>
          <w14:ligatures w14:val="none"/>
        </w:rPr>
        <w:t>* kot naročnik referenčnega posla se šteje končni naročnik, kateremu je bila storitev dejansko dobavljeno</w:t>
      </w:r>
    </w:p>
    <w:p w14:paraId="60ADE1BA" w14:textId="77777777" w:rsidR="00A337BB" w:rsidRPr="00A337BB" w:rsidRDefault="00A337BB" w:rsidP="00A337BB">
      <w:pPr>
        <w:widowControl w:val="0"/>
        <w:autoSpaceDE w:val="0"/>
        <w:autoSpaceDN w:val="0"/>
        <w:spacing w:after="0" w:line="240" w:lineRule="auto"/>
        <w:rPr>
          <w:rFonts w:ascii="Arial Narrow" w:eastAsia="Times New Roman" w:hAnsi="Arial Narrow" w:cs="Arial"/>
          <w:b/>
          <w:kern w:val="0"/>
          <w:bdr w:val="single" w:sz="4" w:space="0" w:color="auto" w:frame="1"/>
          <w:lang w:eastAsia="sl-SI"/>
          <w14:ligatures w14:val="none"/>
        </w:rPr>
      </w:pPr>
    </w:p>
    <w:p w14:paraId="09B9834D" w14:textId="77777777" w:rsidR="00A337BB" w:rsidRPr="00A337BB" w:rsidRDefault="00A337BB" w:rsidP="00A337BB">
      <w:pPr>
        <w:widowControl w:val="0"/>
        <w:autoSpaceDE w:val="0"/>
        <w:autoSpaceDN w:val="0"/>
        <w:spacing w:after="0" w:line="240" w:lineRule="auto"/>
        <w:rPr>
          <w:rFonts w:ascii="Arial Narrow" w:eastAsia="Times New Roman" w:hAnsi="Arial Narrow" w:cs="Arial"/>
          <w:b/>
          <w:kern w:val="0"/>
          <w:bdr w:val="single" w:sz="4" w:space="0" w:color="auto" w:frame="1"/>
          <w:lang w:eastAsia="sl-SI"/>
          <w14:ligatures w14:val="none"/>
        </w:rPr>
      </w:pPr>
    </w:p>
    <w:p w14:paraId="2CEED593" w14:textId="77777777" w:rsidR="00A337BB" w:rsidRPr="00A337BB" w:rsidRDefault="00A337BB" w:rsidP="00A337BB">
      <w:pPr>
        <w:widowControl w:val="0"/>
        <w:autoSpaceDE w:val="0"/>
        <w:autoSpaceDN w:val="0"/>
        <w:spacing w:after="0" w:line="240" w:lineRule="auto"/>
        <w:rPr>
          <w:rFonts w:ascii="Arial Narrow" w:eastAsia="Times New Roman" w:hAnsi="Arial Narrow" w:cs="Arial"/>
          <w:b/>
          <w:kern w:val="0"/>
          <w:bdr w:val="single" w:sz="4" w:space="0" w:color="auto" w:frame="1"/>
          <w:lang w:eastAsia="sl-SI"/>
          <w14:ligatures w14:val="none"/>
        </w:rPr>
      </w:pPr>
    </w:p>
    <w:p w14:paraId="61842F82" w14:textId="77777777" w:rsidR="00A337BB" w:rsidRPr="00A337BB" w:rsidRDefault="00A337BB" w:rsidP="00A337BB">
      <w:pPr>
        <w:widowControl w:val="0"/>
        <w:autoSpaceDE w:val="0"/>
        <w:autoSpaceDN w:val="0"/>
        <w:spacing w:after="0" w:line="240" w:lineRule="auto"/>
        <w:rPr>
          <w:rFonts w:ascii="Arial Narrow" w:eastAsia="Times New Roman" w:hAnsi="Arial Narrow" w:cs="Arial"/>
          <w:b/>
          <w:kern w:val="0"/>
          <w:bdr w:val="single" w:sz="4" w:space="0" w:color="auto" w:frame="1"/>
          <w:lang w:eastAsia="sl-SI"/>
          <w14:ligatures w14:val="none"/>
        </w:rPr>
      </w:pPr>
    </w:p>
    <w:p w14:paraId="271F7687" w14:textId="77777777" w:rsidR="00A337BB" w:rsidRPr="00A337BB" w:rsidRDefault="00A337BB" w:rsidP="00A337BB">
      <w:pPr>
        <w:widowControl w:val="0"/>
        <w:autoSpaceDE w:val="0"/>
        <w:autoSpaceDN w:val="0"/>
        <w:spacing w:after="0" w:line="240" w:lineRule="auto"/>
        <w:rPr>
          <w:rFonts w:ascii="Arial Narrow" w:eastAsia="Times New Roman" w:hAnsi="Arial Narrow" w:cs="Times New Roman"/>
          <w:b/>
          <w:bCs/>
          <w:kern w:val="0"/>
          <w:u w:val="single"/>
          <w:lang w:eastAsia="sl-SI"/>
          <w14:ligatures w14:val="none"/>
        </w:rPr>
      </w:pPr>
      <w:r w:rsidRPr="00A337BB">
        <w:rPr>
          <w:rFonts w:ascii="Arial Narrow" w:eastAsia="Times New Roman" w:hAnsi="Arial Narrow" w:cs="Times New Roman"/>
          <w:b/>
          <w:bCs/>
          <w:kern w:val="0"/>
          <w:u w:val="single"/>
          <w:lang w:eastAsia="sl-SI"/>
          <w14:ligatures w14:val="none"/>
        </w:rPr>
        <w:t>Za vsako referenco ponudnik izpolni ločeno tabelo (tabelo ustrezno prekopira glede na število referenc in spremeni zaporedno številko ).</w:t>
      </w:r>
    </w:p>
    <w:p w14:paraId="7D12ECE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14:ligatures w14:val="none"/>
        </w:rPr>
      </w:pPr>
    </w:p>
    <w:p w14:paraId="5A16A41E" w14:textId="77777777" w:rsidR="00A337BB" w:rsidRPr="00A337BB" w:rsidRDefault="00A337BB" w:rsidP="00A337BB">
      <w:pPr>
        <w:widowControl w:val="0"/>
        <w:tabs>
          <w:tab w:val="left" w:pos="4860"/>
        </w:tabs>
        <w:autoSpaceDE w:val="0"/>
        <w:autoSpaceDN w:val="0"/>
        <w:spacing w:after="0" w:line="240" w:lineRule="auto"/>
        <w:jc w:val="both"/>
        <w:rPr>
          <w:rFonts w:ascii="Arial Narrow" w:eastAsia="Arial Narrow" w:hAnsi="Arial Narrow" w:cs="Arial Narrow"/>
          <w:kern w:val="0"/>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37BB" w:rsidRPr="00A337BB" w14:paraId="7084801E" w14:textId="77777777" w:rsidTr="005A634A">
        <w:tc>
          <w:tcPr>
            <w:tcW w:w="3430" w:type="dxa"/>
            <w:hideMark/>
          </w:tcPr>
          <w:p w14:paraId="31A30338" w14:textId="77777777" w:rsidR="00A337BB" w:rsidRPr="00A337BB" w:rsidRDefault="00A337BB" w:rsidP="00A337B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14:ligatures w14:val="none"/>
              </w:rPr>
            </w:pPr>
            <w:r w:rsidRPr="00A337BB">
              <w:rPr>
                <w:rFonts w:ascii="Arial Narrow" w:eastAsia="Arial Narrow" w:hAnsi="Arial Narrow" w:cs="Arial"/>
                <w:color w:val="000000"/>
                <w:kern w:val="0"/>
                <w14:ligatures w14:val="none"/>
              </w:rPr>
              <w:t>Kraj in datum:</w:t>
            </w:r>
          </w:p>
        </w:tc>
        <w:tc>
          <w:tcPr>
            <w:tcW w:w="2067" w:type="dxa"/>
          </w:tcPr>
          <w:p w14:paraId="55BF3989" w14:textId="77777777" w:rsidR="00A337BB" w:rsidRPr="00A337BB" w:rsidRDefault="00A337BB" w:rsidP="00A337B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14:ligatures w14:val="none"/>
              </w:rPr>
            </w:pPr>
          </w:p>
        </w:tc>
        <w:tc>
          <w:tcPr>
            <w:tcW w:w="3573" w:type="dxa"/>
            <w:hideMark/>
          </w:tcPr>
          <w:p w14:paraId="240F0D78" w14:textId="77777777" w:rsidR="00A337BB" w:rsidRPr="00A337BB" w:rsidRDefault="00A337BB" w:rsidP="00A337B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14:ligatures w14:val="none"/>
              </w:rPr>
            </w:pPr>
            <w:r w:rsidRPr="00A337BB">
              <w:rPr>
                <w:rFonts w:ascii="Arial Narrow" w:eastAsia="Arial Narrow" w:hAnsi="Arial Narrow" w:cs="Arial"/>
                <w:color w:val="000000"/>
                <w:kern w:val="0"/>
                <w14:ligatures w14:val="none"/>
              </w:rPr>
              <w:t>Žig in podpis ponudnika:</w:t>
            </w:r>
          </w:p>
        </w:tc>
      </w:tr>
      <w:tr w:rsidR="00A337BB" w:rsidRPr="00A337BB" w14:paraId="42F85C1B" w14:textId="77777777" w:rsidTr="005A634A">
        <w:tc>
          <w:tcPr>
            <w:tcW w:w="3430" w:type="dxa"/>
            <w:tcBorders>
              <w:top w:val="nil"/>
              <w:left w:val="nil"/>
              <w:bottom w:val="single" w:sz="4" w:space="0" w:color="auto"/>
              <w:right w:val="nil"/>
            </w:tcBorders>
          </w:tcPr>
          <w:p w14:paraId="263402B3"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14:ligatures w14:val="none"/>
              </w:rPr>
            </w:pPr>
          </w:p>
          <w:p w14:paraId="345853FC"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14:ligatures w14:val="none"/>
              </w:rPr>
            </w:pPr>
          </w:p>
        </w:tc>
        <w:tc>
          <w:tcPr>
            <w:tcW w:w="2067" w:type="dxa"/>
          </w:tcPr>
          <w:p w14:paraId="3B9AC4E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Narrow"/>
                <w:kern w:val="0"/>
                <w14:ligatures w14:val="none"/>
              </w:rPr>
            </w:pPr>
            <w:r w:rsidRPr="00A337BB">
              <w:rPr>
                <w:rFonts w:ascii="Arial Narrow" w:eastAsia="Arial Narrow" w:hAnsi="Arial Narrow" w:cs="Arial Narrow"/>
                <w:color w:val="FFFFFF"/>
                <w:kern w:val="0"/>
                <w:vertAlign w:val="superscript"/>
                <w14:ligatures w14:val="none"/>
              </w:rPr>
              <w:footnoteReference w:id="1"/>
            </w:r>
          </w:p>
          <w:p w14:paraId="3B80FABB"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14:ligatures w14:val="none"/>
              </w:rPr>
            </w:pPr>
          </w:p>
        </w:tc>
        <w:tc>
          <w:tcPr>
            <w:tcW w:w="3573" w:type="dxa"/>
            <w:tcBorders>
              <w:top w:val="nil"/>
              <w:left w:val="nil"/>
              <w:bottom w:val="single" w:sz="4" w:space="0" w:color="auto"/>
              <w:right w:val="nil"/>
            </w:tcBorders>
          </w:tcPr>
          <w:p w14:paraId="5E1FBAD6"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14:ligatures w14:val="none"/>
              </w:rPr>
            </w:pPr>
          </w:p>
          <w:p w14:paraId="024F9AF5"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14:ligatures w14:val="none"/>
              </w:rPr>
            </w:pPr>
          </w:p>
        </w:tc>
      </w:tr>
    </w:tbl>
    <w:p w14:paraId="4CF24D01"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6252C697"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r w:rsidRPr="00A337BB">
        <w:rPr>
          <w:rFonts w:ascii="Arial Narrow" w:eastAsia="Arial Narrow" w:hAnsi="Arial Narrow" w:cs="Arial"/>
          <w:b/>
          <w:kern w:val="0"/>
          <w:lang w:eastAsia="sl-SI"/>
          <w14:ligatures w14:val="none"/>
        </w:rPr>
        <w:lastRenderedPageBreak/>
        <w:t>OBR-8/1</w:t>
      </w:r>
    </w:p>
    <w:p w14:paraId="1C9985C5"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48AD9428"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4619A835"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sz w:val="24"/>
          <w14:ligatures w14:val="none"/>
        </w:rPr>
      </w:pPr>
      <w:r w:rsidRPr="00A337BB">
        <w:rPr>
          <w:rFonts w:ascii="Arial Narrow" w:eastAsia="Arial Narrow" w:hAnsi="Arial Narrow" w:cs="Arial"/>
          <w:b/>
          <w:kern w:val="0"/>
          <w:sz w:val="24"/>
          <w14:ligatures w14:val="none"/>
        </w:rPr>
        <w:t>MENIČNA IZJAVA</w:t>
      </w:r>
    </w:p>
    <w:p w14:paraId="6156E5C0"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sz w:val="24"/>
          <w14:ligatures w14:val="none"/>
        </w:rPr>
      </w:pPr>
      <w:r w:rsidRPr="00A337BB">
        <w:rPr>
          <w:rFonts w:ascii="Arial Narrow" w:eastAsia="Arial Narrow" w:hAnsi="Arial Narrow" w:cs="Arial"/>
          <w:b/>
          <w:kern w:val="0"/>
          <w:sz w:val="24"/>
          <w14:ligatures w14:val="none"/>
        </w:rPr>
        <w:t xml:space="preserve">(s pooblastilom za izpolnitev bianco menice </w:t>
      </w:r>
      <w:r w:rsidRPr="00A337BB">
        <w:rPr>
          <w:rFonts w:ascii="Arial Narrow" w:eastAsia="Arial Narrow" w:hAnsi="Arial Narrow" w:cs="Arial"/>
          <w:b/>
          <w:kern w:val="0"/>
          <w:sz w:val="24"/>
          <w:u w:val="single"/>
          <w14:ligatures w14:val="none"/>
        </w:rPr>
        <w:t>za dobro izvedbo pogodbenih obveznosti</w:t>
      </w:r>
      <w:r w:rsidRPr="00A337BB">
        <w:rPr>
          <w:rFonts w:ascii="Arial Narrow" w:eastAsia="Arial Narrow" w:hAnsi="Arial Narrow" w:cs="Arial"/>
          <w:b/>
          <w:kern w:val="0"/>
          <w:sz w:val="24"/>
          <w14:ligatures w14:val="none"/>
        </w:rPr>
        <w:t>)</w:t>
      </w:r>
    </w:p>
    <w:p w14:paraId="5DB8D130"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14:ligatures w14:val="none"/>
        </w:rPr>
      </w:pPr>
    </w:p>
    <w:p w14:paraId="163E017F"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63CC1D8E"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Ponudnik:</w:t>
      </w:r>
    </w:p>
    <w:p w14:paraId="2896C82C"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3B8A15ED"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3B780C0D"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kern w:val="0"/>
          <w14:ligatures w14:val="none"/>
        </w:rPr>
      </w:pPr>
      <w:r w:rsidRPr="00A337BB">
        <w:rPr>
          <w:rFonts w:ascii="Arial Narrow" w:eastAsia="Arial Narrow" w:hAnsi="Arial Narrow" w:cs="Arial"/>
          <w:kern w:val="0"/>
          <w14:ligatures w14:val="none"/>
        </w:rPr>
        <w:t>(firma in sedež družbe oziroma samostojnega podjetnika)</w:t>
      </w:r>
    </w:p>
    <w:p w14:paraId="0773183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65754A2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Zakoniti zastopnik oz. pooblaščenec ponudnika:</w:t>
      </w:r>
    </w:p>
    <w:p w14:paraId="5FAB89C5"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52D13A35"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3FB2F5D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4F8D48B6"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nepreklicno izjavljam, da pooblaščam </w:t>
      </w:r>
      <w:r w:rsidRPr="00A337BB">
        <w:rPr>
          <w:rFonts w:ascii="Arial Narrow" w:eastAsia="Arial Narrow" w:hAnsi="Arial Narrow" w:cs="Arial Narrow"/>
          <w:b/>
          <w:kern w:val="0"/>
          <w14:ligatures w14:val="none"/>
        </w:rPr>
        <w:t>Univerzitetna klinika za pljučne bolezni in alergijo Golnik</w:t>
      </w:r>
      <w:r w:rsidRPr="00A337BB">
        <w:rPr>
          <w:rFonts w:ascii="Arial Narrow" w:eastAsia="Arial Narrow" w:hAnsi="Arial Narrow" w:cs="Arial"/>
          <w:b/>
          <w:kern w:val="0"/>
          <w14:ligatures w14:val="none"/>
        </w:rPr>
        <w:t xml:space="preserve">, Golnik 36, 4204 Golnik, </w:t>
      </w:r>
      <w:r w:rsidRPr="00A337BB">
        <w:rPr>
          <w:rFonts w:ascii="Arial Narrow" w:eastAsia="Arial Narrow" w:hAnsi="Arial Narrow" w:cs="Arial"/>
          <w:kern w:val="0"/>
          <w14:ligatures w14:val="none"/>
        </w:rPr>
        <w:t xml:space="preserve">da lahko podpisano bianco menico, ki je bila izročena kot zavarovanje </w:t>
      </w:r>
      <w:r w:rsidRPr="00A337BB">
        <w:rPr>
          <w:rFonts w:ascii="Arial Narrow" w:eastAsia="Arial Narrow" w:hAnsi="Arial Narrow" w:cs="Arial"/>
          <w:kern w:val="0"/>
          <w:u w:val="single"/>
          <w14:ligatures w14:val="none"/>
        </w:rPr>
        <w:t xml:space="preserve">za dobro izvedbo pogodbenih </w:t>
      </w:r>
      <w:proofErr w:type="spellStart"/>
      <w:r w:rsidRPr="00A337BB">
        <w:rPr>
          <w:rFonts w:ascii="Arial Narrow" w:eastAsia="Arial Narrow" w:hAnsi="Arial Narrow" w:cs="Arial"/>
          <w:kern w:val="0"/>
          <w:u w:val="single"/>
          <w14:ligatures w14:val="none"/>
        </w:rPr>
        <w:t>obveznoszi</w:t>
      </w:r>
      <w:proofErr w:type="spellEnd"/>
      <w:r w:rsidRPr="00A337BB">
        <w:rPr>
          <w:rFonts w:ascii="Arial Narrow" w:eastAsia="Arial Narrow" w:hAnsi="Arial Narrow" w:cs="Arial"/>
          <w:kern w:val="0"/>
          <w14:ligatures w14:val="none"/>
        </w:rPr>
        <w:t xml:space="preserve"> za javno naročilo </w:t>
      </w:r>
      <w:r w:rsidRPr="00A337BB">
        <w:rPr>
          <w:rFonts w:ascii="Arial Narrow" w:eastAsia="Arial Narrow" w:hAnsi="Arial Narrow" w:cs="Arial"/>
          <w:b/>
          <w:kern w:val="0"/>
          <w14:ligatures w14:val="none"/>
        </w:rPr>
        <w:t>»</w:t>
      </w:r>
      <w:r w:rsidRPr="00A337BB">
        <w:rPr>
          <w:rFonts w:ascii="Arial Narrow" w:eastAsia="Arial Narrow" w:hAnsi="Arial Narrow" w:cs="Arial Narrow"/>
          <w:kern w:val="0"/>
          <w14:ligatures w14:val="none"/>
        </w:rPr>
        <w:t xml:space="preserve"> </w:t>
      </w:r>
      <w:r w:rsidRPr="00A337BB">
        <w:rPr>
          <w:rFonts w:ascii="Arial Narrow" w:eastAsia="Times New Roman" w:hAnsi="Arial Narrow" w:cs="Times New Roman"/>
          <w:b/>
          <w:bCs/>
          <w:kern w:val="0"/>
          <w:lang w:eastAsia="sl-SI"/>
          <w14:ligatures w14:val="none"/>
        </w:rPr>
        <w:t xml:space="preserve">NADGRADNJA DISKOVNIH KAPACITET </w:t>
      </w:r>
      <w:proofErr w:type="spellStart"/>
      <w:r w:rsidRPr="00A337BB">
        <w:rPr>
          <w:rFonts w:ascii="Arial Narrow" w:eastAsia="Times New Roman" w:hAnsi="Arial Narrow" w:cs="Times New Roman"/>
          <w:b/>
          <w:bCs/>
          <w:kern w:val="0"/>
          <w:lang w:eastAsia="sl-SI"/>
          <w14:ligatures w14:val="none"/>
        </w:rPr>
        <w:t>NetApp</w:t>
      </w:r>
      <w:proofErr w:type="spellEnd"/>
      <w:r w:rsidRPr="00A337BB">
        <w:rPr>
          <w:rFonts w:ascii="Arial Narrow" w:eastAsia="Arial Narrow" w:hAnsi="Arial Narrow" w:cs="Arial"/>
          <w:b/>
          <w:kern w:val="0"/>
          <w14:ligatures w14:val="none"/>
        </w:rPr>
        <w:t>«,</w:t>
      </w:r>
      <w:r w:rsidRPr="00A337BB">
        <w:rPr>
          <w:rFonts w:ascii="Arial Narrow" w:eastAsia="Arial Narrow" w:hAnsi="Arial Narrow" w:cs="Arial"/>
          <w:kern w:val="0"/>
          <w14:ligatures w14:val="none"/>
        </w:rPr>
        <w:t xml:space="preserve"> z oznako </w:t>
      </w:r>
      <w:r w:rsidRPr="00A337BB">
        <w:rPr>
          <w:rFonts w:ascii="Arial Narrow" w:eastAsia="Arial Narrow" w:hAnsi="Arial Narrow" w:cs="Arial"/>
          <w:b/>
          <w:kern w:val="0"/>
          <w14:ligatures w14:val="none"/>
        </w:rPr>
        <w:t>JN-11-2026-DISK</w:t>
      </w:r>
    </w:p>
    <w:p w14:paraId="7A2B5CA2" w14:textId="77777777" w:rsidR="00A337BB" w:rsidRPr="00A337BB" w:rsidRDefault="00A337BB" w:rsidP="00A337BB">
      <w:pPr>
        <w:widowControl w:val="0"/>
        <w:tabs>
          <w:tab w:val="left" w:pos="1080"/>
        </w:tabs>
        <w:autoSpaceDE w:val="0"/>
        <w:autoSpaceDN w:val="0"/>
        <w:spacing w:after="0" w:line="240" w:lineRule="auto"/>
        <w:jc w:val="both"/>
        <w:rPr>
          <w:rFonts w:ascii="Arial Narrow" w:eastAsia="Arial Narrow" w:hAnsi="Arial Narrow" w:cs="Arial"/>
          <w:b/>
          <w:kern w:val="0"/>
          <w14:ligatures w14:val="none"/>
        </w:rPr>
      </w:pPr>
    </w:p>
    <w:p w14:paraId="6C8DAFF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skladno z določili razpisne dokumentacije in ponudbe za predmetni javni razpis, brez poprejšnjega obvestila izpolni v vseh neizpolnjenih delih v višini 5 % ponudbene vrednosti z DDV to je _________________ EUR.</w:t>
      </w:r>
    </w:p>
    <w:p w14:paraId="12A51737"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6278432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Ponudnik se odreka vsem ugovorom proti tako izpolnjeni menici in se zavezuje menico plačati, ko dospe, v gotovini.</w:t>
      </w:r>
    </w:p>
    <w:p w14:paraId="3AB5863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60EAAB4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Menični znesek se nakaže na račun </w:t>
      </w:r>
      <w:r w:rsidRPr="00A337BB">
        <w:rPr>
          <w:rFonts w:ascii="Arial Narrow" w:eastAsia="Arial Narrow" w:hAnsi="Arial Narrow" w:cs="Arial Narrow"/>
          <w:b/>
          <w:kern w:val="0"/>
          <w14:ligatures w14:val="none"/>
        </w:rPr>
        <w:t>Univerzitetna klinika za pljučne bolezni in alergijo Golnik</w:t>
      </w:r>
      <w:r w:rsidRPr="00A337BB">
        <w:rPr>
          <w:rFonts w:ascii="Arial Narrow" w:eastAsia="Arial Narrow" w:hAnsi="Arial Narrow" w:cs="Arial"/>
          <w:b/>
          <w:kern w:val="0"/>
          <w14:ligatures w14:val="none"/>
        </w:rPr>
        <w:t>, Golnik 36, 4204 Golnik,</w:t>
      </w:r>
      <w:r w:rsidRPr="00A337BB">
        <w:rPr>
          <w:rFonts w:ascii="Arial Narrow" w:eastAsia="Arial Narrow" w:hAnsi="Arial Narrow" w:cs="Arial"/>
          <w:kern w:val="0"/>
          <w14:ligatures w14:val="none"/>
        </w:rPr>
        <w:t xml:space="preserve"> št. </w:t>
      </w:r>
      <w:r w:rsidRPr="00A337BB">
        <w:rPr>
          <w:rFonts w:ascii="Arial Narrow" w:eastAsia="Arial Narrow" w:hAnsi="Arial Narrow" w:cs="Arial"/>
          <w:b/>
          <w:kern w:val="0"/>
          <w14:ligatures w14:val="none"/>
        </w:rPr>
        <w:t xml:space="preserve">SI56 </w:t>
      </w:r>
      <w:r w:rsidRPr="00A337BB">
        <w:rPr>
          <w:rFonts w:ascii="Arial Narrow" w:eastAsia="Arial Narrow" w:hAnsi="Arial Narrow" w:cs="Arial"/>
          <w:b/>
          <w:color w:val="444444"/>
          <w:kern w:val="0"/>
          <w:szCs w:val="17"/>
          <w14:ligatures w14:val="none"/>
        </w:rPr>
        <w:t>01100-6030277603</w:t>
      </w:r>
      <w:r w:rsidRPr="00A337BB">
        <w:rPr>
          <w:rFonts w:ascii="Arial Narrow" w:eastAsia="Arial Narrow" w:hAnsi="Arial Narrow" w:cs="Arial"/>
          <w:b/>
          <w:kern w:val="0"/>
          <w14:ligatures w14:val="none"/>
        </w:rPr>
        <w:t>, podračun pri UJP</w:t>
      </w:r>
      <w:r w:rsidRPr="00A337BB">
        <w:rPr>
          <w:rFonts w:ascii="Arial Narrow" w:eastAsia="Arial Narrow" w:hAnsi="Arial Narrow" w:cs="Arial"/>
          <w:kern w:val="0"/>
          <w14:ligatures w14:val="none"/>
        </w:rPr>
        <w:t xml:space="preserve">. </w:t>
      </w:r>
    </w:p>
    <w:p w14:paraId="25BA48B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76857B75"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Ponudnik izjavlja, da se zaveda pravnih posledic izdaje menice v zavarovanje. Menica naj se izpolni s klavzulo »BREZ PROTESTA«. </w:t>
      </w:r>
    </w:p>
    <w:p w14:paraId="79DE40E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5E6D7CA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Ponudnik hkrati POOBLAŠČAM naročnika </w:t>
      </w:r>
      <w:r w:rsidRPr="00A337BB">
        <w:rPr>
          <w:rFonts w:ascii="Arial Narrow" w:eastAsia="Arial Narrow" w:hAnsi="Arial Narrow" w:cs="Arial Narrow"/>
          <w:b/>
          <w:kern w:val="0"/>
          <w14:ligatures w14:val="none"/>
        </w:rPr>
        <w:t>Univerzitetna klinika za pljučne bolezni in alergijo Golnik</w:t>
      </w:r>
      <w:r w:rsidRPr="00A337BB">
        <w:rPr>
          <w:rFonts w:ascii="Arial Narrow" w:eastAsia="Arial Narrow" w:hAnsi="Arial Narrow" w:cs="Arial"/>
          <w:b/>
          <w:kern w:val="0"/>
          <w14:ligatures w14:val="none"/>
        </w:rPr>
        <w:t>, Golnik 36, 4204 Golnik</w:t>
      </w:r>
      <w:r w:rsidRPr="00A337BB">
        <w:rPr>
          <w:rFonts w:ascii="Arial Narrow" w:eastAsia="Arial Narrow" w:hAnsi="Arial Narrow" w:cs="Arial"/>
          <w:kern w:val="0"/>
          <w14:ligatures w14:val="none"/>
        </w:rPr>
        <w:t xml:space="preserve">, da predloži menico na unovčenje in izrecno dovoljujem banki izplačilo take menice. </w:t>
      </w:r>
    </w:p>
    <w:p w14:paraId="29548B5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2B72F6B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Menica z menično izjavo velja do ____________________.</w:t>
      </w:r>
    </w:p>
    <w:p w14:paraId="7470212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0CB4980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Tako dajem NALOG ZA PLAČILO oz. POOBLASTILO vsem spodaj navedenim bankam iz naslednjih mojih računov:</w:t>
      </w:r>
    </w:p>
    <w:p w14:paraId="0738391B"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12F37303"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2090086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509EB70C"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73E1359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21D15006"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V primeru odprtja dodatnega računa, ki ni zgoraj naveden, izrecno dovoljujem izplačilo menice in pooblaščam banko, pri kateri je takšen račun odprt, da izvede plačilo. </w:t>
      </w:r>
    </w:p>
    <w:p w14:paraId="75F7C753"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14:ligatures w14:val="none"/>
        </w:rPr>
      </w:pPr>
    </w:p>
    <w:p w14:paraId="3DA6B07E"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14:ligatures w14:val="none"/>
        </w:rPr>
      </w:pPr>
    </w:p>
    <w:p w14:paraId="3ECD96A2" w14:textId="77777777" w:rsidR="00A337BB" w:rsidRPr="00A337BB" w:rsidRDefault="00A337BB" w:rsidP="00A337BB">
      <w:pPr>
        <w:widowControl w:val="0"/>
        <w:autoSpaceDE w:val="0"/>
        <w:autoSpaceDN w:val="0"/>
        <w:spacing w:after="0" w:line="240" w:lineRule="auto"/>
        <w:rPr>
          <w:rFonts w:ascii="Arial Narrow" w:eastAsia="Arial Narrow" w:hAnsi="Arial Narrow" w:cs="Arial"/>
          <w:color w:val="000000"/>
          <w:kern w:val="0"/>
          <w14:ligatures w14:val="none"/>
        </w:rPr>
      </w:pPr>
      <w:r w:rsidRPr="00A337BB">
        <w:rPr>
          <w:rFonts w:ascii="Arial Narrow" w:eastAsia="Arial Narrow" w:hAnsi="Arial Narrow" w:cs="Arial"/>
          <w:color w:val="000000"/>
          <w:kern w:val="0"/>
          <w14:ligatures w14:val="none"/>
        </w:rPr>
        <w:t xml:space="preserve">Datum:  </w:t>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t>Podpis in žig:</w:t>
      </w:r>
    </w:p>
    <w:p w14:paraId="70189BEA"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14:ligatures w14:val="none"/>
        </w:rPr>
      </w:pPr>
    </w:p>
    <w:p w14:paraId="7B2262C1"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14:ligatures w14:val="none"/>
        </w:rPr>
      </w:pPr>
      <w:r w:rsidRPr="00A337BB">
        <w:rPr>
          <w:rFonts w:ascii="Arial Narrow" w:eastAsia="Arial Narrow" w:hAnsi="Arial Narrow" w:cs="Arial"/>
          <w:kern w:val="0"/>
          <w14:ligatures w14:val="none"/>
        </w:rPr>
        <w:t>_________________</w:t>
      </w:r>
      <w:r w:rsidRPr="00A337BB">
        <w:rPr>
          <w:rFonts w:ascii="Arial Narrow" w:eastAsia="Arial Narrow" w:hAnsi="Arial Narrow" w:cs="Arial"/>
          <w:kern w:val="0"/>
          <w14:ligatures w14:val="none"/>
        </w:rPr>
        <w:tab/>
      </w:r>
      <w:r w:rsidRPr="00A337BB">
        <w:rPr>
          <w:rFonts w:ascii="Arial Narrow" w:eastAsia="Arial Narrow" w:hAnsi="Arial Narrow" w:cs="Arial"/>
          <w:kern w:val="0"/>
          <w14:ligatures w14:val="none"/>
        </w:rPr>
        <w:tab/>
        <w:t xml:space="preserve">      </w:t>
      </w:r>
      <w:r w:rsidRPr="00A337BB">
        <w:rPr>
          <w:rFonts w:ascii="Arial Narrow" w:eastAsia="Arial Narrow" w:hAnsi="Arial Narrow" w:cs="Arial"/>
          <w:kern w:val="0"/>
          <w14:ligatures w14:val="none"/>
        </w:rPr>
        <w:tab/>
      </w:r>
      <w:r w:rsidRPr="00A337BB">
        <w:rPr>
          <w:rFonts w:ascii="Arial Narrow" w:eastAsia="Arial Narrow" w:hAnsi="Arial Narrow" w:cs="Arial"/>
          <w:kern w:val="0"/>
          <w14:ligatures w14:val="none"/>
        </w:rPr>
        <w:tab/>
      </w:r>
      <w:r w:rsidRPr="00A337BB">
        <w:rPr>
          <w:rFonts w:ascii="Arial Narrow" w:eastAsia="Arial Narrow" w:hAnsi="Arial Narrow" w:cs="Arial"/>
          <w:kern w:val="0"/>
          <w14:ligatures w14:val="none"/>
        </w:rPr>
        <w:tab/>
        <w:t xml:space="preserve">           ___________________</w:t>
      </w:r>
    </w:p>
    <w:p w14:paraId="713384F7"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6080E580"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4BF13D62"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2935D7B6"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lang w:eastAsia="sl-SI"/>
          <w14:ligatures w14:val="none"/>
        </w:rPr>
      </w:pPr>
      <w:r w:rsidRPr="00A337BB">
        <w:rPr>
          <w:rFonts w:ascii="Arial Narrow" w:eastAsia="Arial Narrow" w:hAnsi="Arial Narrow" w:cs="Arial"/>
          <w:b/>
          <w:kern w:val="0"/>
          <w:lang w:eastAsia="sl-SI"/>
          <w14:ligatures w14:val="none"/>
        </w:rPr>
        <w:lastRenderedPageBreak/>
        <w:t>OBR-8/2</w:t>
      </w:r>
    </w:p>
    <w:p w14:paraId="11A1235B"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6DD62369"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4B196CAE"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sz w:val="24"/>
          <w14:ligatures w14:val="none"/>
        </w:rPr>
      </w:pPr>
      <w:r w:rsidRPr="00A337BB">
        <w:rPr>
          <w:rFonts w:ascii="Arial Narrow" w:eastAsia="Arial Narrow" w:hAnsi="Arial Narrow" w:cs="Arial"/>
          <w:b/>
          <w:kern w:val="0"/>
          <w:sz w:val="24"/>
          <w14:ligatures w14:val="none"/>
        </w:rPr>
        <w:t>MENIČNA IZJAVA</w:t>
      </w:r>
    </w:p>
    <w:p w14:paraId="296B1AAA"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sz w:val="24"/>
          <w14:ligatures w14:val="none"/>
        </w:rPr>
      </w:pPr>
      <w:r w:rsidRPr="00A337BB">
        <w:rPr>
          <w:rFonts w:ascii="Arial Narrow" w:eastAsia="Arial Narrow" w:hAnsi="Arial Narrow" w:cs="Arial"/>
          <w:b/>
          <w:kern w:val="0"/>
          <w:sz w:val="24"/>
          <w14:ligatures w14:val="none"/>
        </w:rPr>
        <w:t xml:space="preserve">(s pooblastilom za izpolnitev bianco menice </w:t>
      </w:r>
      <w:r w:rsidRPr="00A337BB">
        <w:rPr>
          <w:rFonts w:ascii="Arial Narrow" w:eastAsia="Arial Narrow" w:hAnsi="Arial Narrow" w:cs="Arial"/>
          <w:b/>
          <w:kern w:val="0"/>
          <w:sz w:val="24"/>
          <w:u w:val="single"/>
          <w14:ligatures w14:val="none"/>
        </w:rPr>
        <w:t>za odpravo napak v garancijski dobi</w:t>
      </w:r>
      <w:r w:rsidRPr="00A337BB">
        <w:rPr>
          <w:rFonts w:ascii="Arial Narrow" w:eastAsia="Arial Narrow" w:hAnsi="Arial Narrow" w:cs="Arial"/>
          <w:b/>
          <w:kern w:val="0"/>
          <w:sz w:val="24"/>
          <w14:ligatures w14:val="none"/>
        </w:rPr>
        <w:t>)</w:t>
      </w:r>
    </w:p>
    <w:p w14:paraId="0CEAC23A" w14:textId="77777777" w:rsidR="00A337BB" w:rsidRPr="00A337BB" w:rsidRDefault="00A337BB" w:rsidP="00A337BB">
      <w:pPr>
        <w:widowControl w:val="0"/>
        <w:autoSpaceDE w:val="0"/>
        <w:autoSpaceDN w:val="0"/>
        <w:spacing w:after="0" w:line="240" w:lineRule="auto"/>
        <w:rPr>
          <w:rFonts w:ascii="Arial Narrow" w:eastAsia="Arial Narrow" w:hAnsi="Arial Narrow" w:cs="Arial"/>
          <w:b/>
          <w:kern w:val="0"/>
          <w14:ligatures w14:val="none"/>
        </w:rPr>
      </w:pPr>
    </w:p>
    <w:p w14:paraId="2529F613"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b/>
          <w:kern w:val="0"/>
          <w14:ligatures w14:val="none"/>
        </w:rPr>
      </w:pPr>
    </w:p>
    <w:p w14:paraId="55D209EC"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Ponudnik:</w:t>
      </w:r>
    </w:p>
    <w:p w14:paraId="75D38676"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4EDA5401"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28D57D03" w14:textId="77777777" w:rsidR="00A337BB" w:rsidRPr="00A337BB" w:rsidRDefault="00A337BB" w:rsidP="00A337BB">
      <w:pPr>
        <w:widowControl w:val="0"/>
        <w:autoSpaceDE w:val="0"/>
        <w:autoSpaceDN w:val="0"/>
        <w:spacing w:after="0" w:line="240" w:lineRule="auto"/>
        <w:jc w:val="center"/>
        <w:rPr>
          <w:rFonts w:ascii="Arial Narrow" w:eastAsia="Arial Narrow" w:hAnsi="Arial Narrow" w:cs="Arial"/>
          <w:kern w:val="0"/>
          <w14:ligatures w14:val="none"/>
        </w:rPr>
      </w:pPr>
      <w:r w:rsidRPr="00A337BB">
        <w:rPr>
          <w:rFonts w:ascii="Arial Narrow" w:eastAsia="Arial Narrow" w:hAnsi="Arial Narrow" w:cs="Arial"/>
          <w:kern w:val="0"/>
          <w14:ligatures w14:val="none"/>
        </w:rPr>
        <w:t>(firma in sedež družbe oziroma samostojnega podjetnika)</w:t>
      </w:r>
    </w:p>
    <w:p w14:paraId="21299CFB"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5478083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Zakoniti zastopnik oz. pooblaščenec ponudnika:</w:t>
      </w:r>
    </w:p>
    <w:p w14:paraId="1BDF5D27"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630565BA"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611C722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1B532280"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nepreklicno izjavljam, da pooblaščam </w:t>
      </w:r>
      <w:r w:rsidRPr="00A337BB">
        <w:rPr>
          <w:rFonts w:ascii="Arial Narrow" w:eastAsia="Arial Narrow" w:hAnsi="Arial Narrow" w:cs="Arial Narrow"/>
          <w:b/>
          <w:kern w:val="0"/>
          <w14:ligatures w14:val="none"/>
        </w:rPr>
        <w:t>Univerzitetna klinika za pljučne bolezni in alergijo Golnik</w:t>
      </w:r>
      <w:r w:rsidRPr="00A337BB">
        <w:rPr>
          <w:rFonts w:ascii="Arial Narrow" w:eastAsia="Arial Narrow" w:hAnsi="Arial Narrow" w:cs="Arial"/>
          <w:b/>
          <w:kern w:val="0"/>
          <w14:ligatures w14:val="none"/>
        </w:rPr>
        <w:t xml:space="preserve">, Golnik 36, 4204 Golnik, </w:t>
      </w:r>
      <w:r w:rsidRPr="00A337BB">
        <w:rPr>
          <w:rFonts w:ascii="Arial Narrow" w:eastAsia="Arial Narrow" w:hAnsi="Arial Narrow" w:cs="Arial"/>
          <w:kern w:val="0"/>
          <w14:ligatures w14:val="none"/>
        </w:rPr>
        <w:t xml:space="preserve">da lahko podpisano bianco menico, ki je bila izročena kot zavarovanje za </w:t>
      </w:r>
      <w:r w:rsidRPr="00A337BB">
        <w:rPr>
          <w:rFonts w:ascii="Arial Narrow" w:eastAsia="Arial Narrow" w:hAnsi="Arial Narrow" w:cs="Arial"/>
          <w:kern w:val="0"/>
          <w:u w:val="single"/>
          <w14:ligatures w14:val="none"/>
        </w:rPr>
        <w:t>odpravo napak v garancijski dobi</w:t>
      </w:r>
      <w:r w:rsidRPr="00A337BB">
        <w:rPr>
          <w:rFonts w:ascii="Arial Narrow" w:eastAsia="Arial Narrow" w:hAnsi="Arial Narrow" w:cs="Arial"/>
          <w:kern w:val="0"/>
          <w14:ligatures w14:val="none"/>
        </w:rPr>
        <w:t xml:space="preserve"> za javno naročilo </w:t>
      </w:r>
      <w:r w:rsidRPr="00A337BB">
        <w:rPr>
          <w:rFonts w:ascii="Arial Narrow" w:eastAsia="Arial Narrow" w:hAnsi="Arial Narrow" w:cs="Arial"/>
          <w:b/>
          <w:kern w:val="0"/>
          <w14:ligatures w14:val="none"/>
        </w:rPr>
        <w:t>»</w:t>
      </w:r>
      <w:r w:rsidRPr="00A337BB">
        <w:rPr>
          <w:rFonts w:ascii="Arial Narrow" w:eastAsia="Arial Narrow" w:hAnsi="Arial Narrow" w:cs="Arial Narrow"/>
          <w:kern w:val="0"/>
          <w14:ligatures w14:val="none"/>
        </w:rPr>
        <w:t xml:space="preserve"> </w:t>
      </w:r>
      <w:r w:rsidRPr="00A337BB">
        <w:rPr>
          <w:rFonts w:ascii="Arial Narrow" w:eastAsia="Times New Roman" w:hAnsi="Arial Narrow" w:cs="Times New Roman"/>
          <w:b/>
          <w:bCs/>
          <w:kern w:val="0"/>
          <w:lang w:eastAsia="sl-SI"/>
          <w14:ligatures w14:val="none"/>
        </w:rPr>
        <w:t xml:space="preserve">NADGRADNJA DISKOVNIH KAPACITET </w:t>
      </w:r>
      <w:proofErr w:type="spellStart"/>
      <w:r w:rsidRPr="00A337BB">
        <w:rPr>
          <w:rFonts w:ascii="Arial Narrow" w:eastAsia="Times New Roman" w:hAnsi="Arial Narrow" w:cs="Times New Roman"/>
          <w:b/>
          <w:bCs/>
          <w:kern w:val="0"/>
          <w:lang w:eastAsia="sl-SI"/>
          <w14:ligatures w14:val="none"/>
        </w:rPr>
        <w:t>NetApp</w:t>
      </w:r>
      <w:proofErr w:type="spellEnd"/>
      <w:r w:rsidRPr="00A337BB">
        <w:rPr>
          <w:rFonts w:ascii="Arial Narrow" w:eastAsia="Arial Narrow" w:hAnsi="Arial Narrow" w:cs="Arial"/>
          <w:b/>
          <w:kern w:val="0"/>
          <w14:ligatures w14:val="none"/>
        </w:rPr>
        <w:t>«,</w:t>
      </w:r>
      <w:r w:rsidRPr="00A337BB">
        <w:rPr>
          <w:rFonts w:ascii="Arial Narrow" w:eastAsia="Arial Narrow" w:hAnsi="Arial Narrow" w:cs="Arial"/>
          <w:kern w:val="0"/>
          <w14:ligatures w14:val="none"/>
        </w:rPr>
        <w:t xml:space="preserve"> z oznako </w:t>
      </w:r>
      <w:r w:rsidRPr="00A337BB">
        <w:rPr>
          <w:rFonts w:ascii="Arial Narrow" w:eastAsia="Arial Narrow" w:hAnsi="Arial Narrow" w:cs="Arial"/>
          <w:b/>
          <w:kern w:val="0"/>
          <w14:ligatures w14:val="none"/>
        </w:rPr>
        <w:t>JN-11-2026-DISK</w:t>
      </w:r>
    </w:p>
    <w:p w14:paraId="5F5F390D" w14:textId="77777777" w:rsidR="00A337BB" w:rsidRPr="00A337BB" w:rsidRDefault="00A337BB" w:rsidP="00A337BB">
      <w:pPr>
        <w:widowControl w:val="0"/>
        <w:tabs>
          <w:tab w:val="left" w:pos="1080"/>
        </w:tabs>
        <w:autoSpaceDE w:val="0"/>
        <w:autoSpaceDN w:val="0"/>
        <w:spacing w:after="0" w:line="240" w:lineRule="auto"/>
        <w:jc w:val="both"/>
        <w:rPr>
          <w:rFonts w:ascii="Arial Narrow" w:eastAsia="Arial Narrow" w:hAnsi="Arial Narrow" w:cs="Arial"/>
          <w:b/>
          <w:kern w:val="0"/>
          <w14:ligatures w14:val="none"/>
        </w:rPr>
      </w:pPr>
    </w:p>
    <w:p w14:paraId="631C9C8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skladno z določili razpisne dokumentacije in ponudbe za predmetni javni razpis, brez poprejšnjega obvestila izpolni v vseh neizpolnjenih delih v višini 5 % ponudbene vrednosti z DDV to je ______________ EUR.</w:t>
      </w:r>
    </w:p>
    <w:p w14:paraId="5BAE146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40527F93"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Ponudnik se odreka vsem ugovorom proti tako izpolnjeni menici in se zavezuje menico plačati, ko dospe, v gotovini.</w:t>
      </w:r>
    </w:p>
    <w:p w14:paraId="37F50C6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4EE9E219"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Menični znesek se nakaže na račun </w:t>
      </w:r>
      <w:r w:rsidRPr="00A337BB">
        <w:rPr>
          <w:rFonts w:ascii="Arial Narrow" w:eastAsia="Arial Narrow" w:hAnsi="Arial Narrow" w:cs="Arial Narrow"/>
          <w:b/>
          <w:kern w:val="0"/>
          <w14:ligatures w14:val="none"/>
        </w:rPr>
        <w:t>Univerzitetna klinika za pljučne bolezni in alergijo Golnik</w:t>
      </w:r>
      <w:r w:rsidRPr="00A337BB">
        <w:rPr>
          <w:rFonts w:ascii="Arial Narrow" w:eastAsia="Arial Narrow" w:hAnsi="Arial Narrow" w:cs="Arial"/>
          <w:b/>
          <w:kern w:val="0"/>
          <w14:ligatures w14:val="none"/>
        </w:rPr>
        <w:t>, Golnik 36, 4204 Golnik,</w:t>
      </w:r>
      <w:r w:rsidRPr="00A337BB">
        <w:rPr>
          <w:rFonts w:ascii="Arial Narrow" w:eastAsia="Arial Narrow" w:hAnsi="Arial Narrow" w:cs="Arial"/>
          <w:kern w:val="0"/>
          <w14:ligatures w14:val="none"/>
        </w:rPr>
        <w:t xml:space="preserve"> št. </w:t>
      </w:r>
      <w:r w:rsidRPr="00A337BB">
        <w:rPr>
          <w:rFonts w:ascii="Arial Narrow" w:eastAsia="Arial Narrow" w:hAnsi="Arial Narrow" w:cs="Arial"/>
          <w:b/>
          <w:kern w:val="0"/>
          <w14:ligatures w14:val="none"/>
        </w:rPr>
        <w:t xml:space="preserve">SI56 </w:t>
      </w:r>
      <w:r w:rsidRPr="00A337BB">
        <w:rPr>
          <w:rFonts w:ascii="Arial Narrow" w:eastAsia="Arial Narrow" w:hAnsi="Arial Narrow" w:cs="Arial"/>
          <w:b/>
          <w:color w:val="444444"/>
          <w:kern w:val="0"/>
          <w:szCs w:val="17"/>
          <w14:ligatures w14:val="none"/>
        </w:rPr>
        <w:t>01100-6030277603</w:t>
      </w:r>
      <w:r w:rsidRPr="00A337BB">
        <w:rPr>
          <w:rFonts w:ascii="Arial Narrow" w:eastAsia="Arial Narrow" w:hAnsi="Arial Narrow" w:cs="Arial"/>
          <w:b/>
          <w:kern w:val="0"/>
          <w14:ligatures w14:val="none"/>
        </w:rPr>
        <w:t>, podračun pri UJP</w:t>
      </w:r>
      <w:r w:rsidRPr="00A337BB">
        <w:rPr>
          <w:rFonts w:ascii="Arial Narrow" w:eastAsia="Arial Narrow" w:hAnsi="Arial Narrow" w:cs="Arial"/>
          <w:kern w:val="0"/>
          <w14:ligatures w14:val="none"/>
        </w:rPr>
        <w:t xml:space="preserve">. </w:t>
      </w:r>
    </w:p>
    <w:p w14:paraId="7D93BDA2"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27DEE6EA"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Ponudnik izjavlja, da se zaveda pravnih posledic izdaje menice v zavarovanje. Menica naj se izpolni s klavzulo »BREZ PROTESTA«. </w:t>
      </w:r>
    </w:p>
    <w:p w14:paraId="2D4D6A9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0DFFC714"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Ponudnik hkrati POOBLAŠČAM naročnika </w:t>
      </w:r>
      <w:r w:rsidRPr="00A337BB">
        <w:rPr>
          <w:rFonts w:ascii="Arial Narrow" w:eastAsia="Arial Narrow" w:hAnsi="Arial Narrow" w:cs="Arial Narrow"/>
          <w:b/>
          <w:kern w:val="0"/>
          <w14:ligatures w14:val="none"/>
        </w:rPr>
        <w:t>Univerzitetna klinika za pljučne bolezni in alergijo Golnik</w:t>
      </w:r>
      <w:r w:rsidRPr="00A337BB">
        <w:rPr>
          <w:rFonts w:ascii="Arial Narrow" w:eastAsia="Arial Narrow" w:hAnsi="Arial Narrow" w:cs="Arial"/>
          <w:b/>
          <w:kern w:val="0"/>
          <w14:ligatures w14:val="none"/>
        </w:rPr>
        <w:t>, Golnik 36, 4204 Golnik</w:t>
      </w:r>
      <w:r w:rsidRPr="00A337BB">
        <w:rPr>
          <w:rFonts w:ascii="Arial Narrow" w:eastAsia="Arial Narrow" w:hAnsi="Arial Narrow" w:cs="Arial"/>
          <w:kern w:val="0"/>
          <w14:ligatures w14:val="none"/>
        </w:rPr>
        <w:t xml:space="preserve">, da predloži menico na unovčenje in izrecno dovoljujem banki izplačilo take menice. </w:t>
      </w:r>
    </w:p>
    <w:p w14:paraId="28850D07"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1351995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Menica z menično izjavo velja do ____________________.</w:t>
      </w:r>
    </w:p>
    <w:p w14:paraId="3C736EC0"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336C89AD"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Tako dajem NALOG ZA PLAČILO oz. POOBLASTILO vsem spodaj navedenim bankam iz naslednjih mojih računov:</w:t>
      </w:r>
    </w:p>
    <w:p w14:paraId="65EA8817"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7173B6D0"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7F394F4E"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54A46C61" w14:textId="77777777" w:rsidR="00A337BB" w:rsidRPr="00A337BB" w:rsidRDefault="00A337BB" w:rsidP="00A337BB">
      <w:pPr>
        <w:widowControl w:val="0"/>
        <w:pBdr>
          <w:bottom w:val="single" w:sz="6" w:space="1" w:color="auto"/>
        </w:pBdr>
        <w:autoSpaceDE w:val="0"/>
        <w:autoSpaceDN w:val="0"/>
        <w:spacing w:after="0" w:line="240" w:lineRule="auto"/>
        <w:jc w:val="both"/>
        <w:rPr>
          <w:rFonts w:ascii="Arial Narrow" w:eastAsia="Arial Narrow" w:hAnsi="Arial Narrow" w:cs="Arial"/>
          <w:kern w:val="0"/>
          <w14:ligatures w14:val="none"/>
        </w:rPr>
      </w:pPr>
    </w:p>
    <w:p w14:paraId="42DEA79F"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p>
    <w:p w14:paraId="72D14531" w14:textId="77777777" w:rsidR="00A337BB" w:rsidRPr="00A337BB" w:rsidRDefault="00A337BB" w:rsidP="00A337BB">
      <w:pPr>
        <w:widowControl w:val="0"/>
        <w:autoSpaceDE w:val="0"/>
        <w:autoSpaceDN w:val="0"/>
        <w:spacing w:after="0" w:line="240" w:lineRule="auto"/>
        <w:jc w:val="both"/>
        <w:rPr>
          <w:rFonts w:ascii="Arial Narrow" w:eastAsia="Arial Narrow" w:hAnsi="Arial Narrow" w:cs="Arial"/>
          <w:kern w:val="0"/>
          <w14:ligatures w14:val="none"/>
        </w:rPr>
      </w:pPr>
      <w:r w:rsidRPr="00A337BB">
        <w:rPr>
          <w:rFonts w:ascii="Arial Narrow" w:eastAsia="Arial Narrow" w:hAnsi="Arial Narrow" w:cs="Arial"/>
          <w:kern w:val="0"/>
          <w14:ligatures w14:val="none"/>
        </w:rPr>
        <w:t xml:space="preserve">V primeru odprtja dodatnega računa, ki ni zgoraj naveden, izrecno dovoljujem izplačilo menice in pooblaščam banko, pri kateri je takšen račun odprt, da izvede plačilo. </w:t>
      </w:r>
    </w:p>
    <w:p w14:paraId="61585F1C"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14:ligatures w14:val="none"/>
        </w:rPr>
      </w:pPr>
    </w:p>
    <w:p w14:paraId="1645AE2F" w14:textId="77777777" w:rsidR="00A337BB" w:rsidRPr="00A337BB" w:rsidRDefault="00A337BB" w:rsidP="00A337BB">
      <w:pPr>
        <w:widowControl w:val="0"/>
        <w:autoSpaceDE w:val="0"/>
        <w:autoSpaceDN w:val="0"/>
        <w:spacing w:after="0" w:line="240" w:lineRule="auto"/>
        <w:jc w:val="right"/>
        <w:rPr>
          <w:rFonts w:ascii="Arial Narrow" w:eastAsia="Arial Narrow" w:hAnsi="Arial Narrow" w:cs="Arial"/>
          <w:kern w:val="0"/>
          <w14:ligatures w14:val="none"/>
        </w:rPr>
      </w:pPr>
    </w:p>
    <w:p w14:paraId="0A3801F7" w14:textId="77777777" w:rsidR="00A337BB" w:rsidRPr="00A337BB" w:rsidRDefault="00A337BB" w:rsidP="00A337BB">
      <w:pPr>
        <w:widowControl w:val="0"/>
        <w:autoSpaceDE w:val="0"/>
        <w:autoSpaceDN w:val="0"/>
        <w:spacing w:after="0" w:line="240" w:lineRule="auto"/>
        <w:rPr>
          <w:rFonts w:ascii="Arial Narrow" w:eastAsia="Arial Narrow" w:hAnsi="Arial Narrow" w:cs="Arial"/>
          <w:color w:val="000000"/>
          <w:kern w:val="0"/>
          <w14:ligatures w14:val="none"/>
        </w:rPr>
      </w:pPr>
      <w:r w:rsidRPr="00A337BB">
        <w:rPr>
          <w:rFonts w:ascii="Arial Narrow" w:eastAsia="Arial Narrow" w:hAnsi="Arial Narrow" w:cs="Arial"/>
          <w:color w:val="000000"/>
          <w:kern w:val="0"/>
          <w14:ligatures w14:val="none"/>
        </w:rPr>
        <w:t xml:space="preserve">Datum:  </w:t>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r>
      <w:r w:rsidRPr="00A337BB">
        <w:rPr>
          <w:rFonts w:ascii="Arial Narrow" w:eastAsia="Arial Narrow" w:hAnsi="Arial Narrow" w:cs="Arial"/>
          <w:color w:val="000000"/>
          <w:kern w:val="0"/>
          <w14:ligatures w14:val="none"/>
        </w:rPr>
        <w:tab/>
        <w:t>Podpis in žig:</w:t>
      </w:r>
    </w:p>
    <w:p w14:paraId="21B01FBF"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14:ligatures w14:val="none"/>
        </w:rPr>
      </w:pPr>
    </w:p>
    <w:p w14:paraId="7CBEB302" w14:textId="77777777" w:rsidR="00A337BB" w:rsidRPr="00A337BB" w:rsidRDefault="00A337BB" w:rsidP="00A337BB">
      <w:pPr>
        <w:widowControl w:val="0"/>
        <w:autoSpaceDE w:val="0"/>
        <w:autoSpaceDN w:val="0"/>
        <w:spacing w:after="0" w:line="240" w:lineRule="auto"/>
        <w:rPr>
          <w:rFonts w:ascii="Arial Narrow" w:eastAsia="Arial Narrow" w:hAnsi="Arial Narrow" w:cs="Arial"/>
          <w:kern w:val="0"/>
          <w14:ligatures w14:val="none"/>
        </w:rPr>
      </w:pPr>
      <w:r w:rsidRPr="00A337BB">
        <w:rPr>
          <w:rFonts w:ascii="Arial Narrow" w:eastAsia="Arial Narrow" w:hAnsi="Arial Narrow" w:cs="Arial"/>
          <w:kern w:val="0"/>
          <w14:ligatures w14:val="none"/>
        </w:rPr>
        <w:t>_________________</w:t>
      </w:r>
      <w:r w:rsidRPr="00A337BB">
        <w:rPr>
          <w:rFonts w:ascii="Arial Narrow" w:eastAsia="Arial Narrow" w:hAnsi="Arial Narrow" w:cs="Arial"/>
          <w:kern w:val="0"/>
          <w14:ligatures w14:val="none"/>
        </w:rPr>
        <w:tab/>
      </w:r>
      <w:r w:rsidRPr="00A337BB">
        <w:rPr>
          <w:rFonts w:ascii="Arial Narrow" w:eastAsia="Arial Narrow" w:hAnsi="Arial Narrow" w:cs="Arial"/>
          <w:kern w:val="0"/>
          <w14:ligatures w14:val="none"/>
        </w:rPr>
        <w:tab/>
        <w:t xml:space="preserve">      </w:t>
      </w:r>
      <w:r w:rsidRPr="00A337BB">
        <w:rPr>
          <w:rFonts w:ascii="Arial Narrow" w:eastAsia="Arial Narrow" w:hAnsi="Arial Narrow" w:cs="Arial"/>
          <w:kern w:val="0"/>
          <w14:ligatures w14:val="none"/>
        </w:rPr>
        <w:tab/>
      </w:r>
      <w:r w:rsidRPr="00A337BB">
        <w:rPr>
          <w:rFonts w:ascii="Arial Narrow" w:eastAsia="Arial Narrow" w:hAnsi="Arial Narrow" w:cs="Arial"/>
          <w:kern w:val="0"/>
          <w14:ligatures w14:val="none"/>
        </w:rPr>
        <w:tab/>
      </w:r>
      <w:r w:rsidRPr="00A337BB">
        <w:rPr>
          <w:rFonts w:ascii="Arial Narrow" w:eastAsia="Arial Narrow" w:hAnsi="Arial Narrow" w:cs="Arial"/>
          <w:kern w:val="0"/>
          <w14:ligatures w14:val="none"/>
        </w:rPr>
        <w:tab/>
        <w:t xml:space="preserve">           ___________________</w:t>
      </w:r>
    </w:p>
    <w:p w14:paraId="3AE63EA6"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2DFE47F0"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0F1A8FAB" w14:textId="77777777" w:rsidR="00A337BB" w:rsidRPr="00A337BB" w:rsidRDefault="00A337BB" w:rsidP="00A337BB">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392D0E48" w14:textId="77777777" w:rsidR="00A337BB" w:rsidRPr="00A337BB" w:rsidRDefault="00A337BB" w:rsidP="00A337BB">
      <w:pPr>
        <w:widowControl w:val="0"/>
        <w:autoSpaceDE w:val="0"/>
        <w:autoSpaceDN w:val="0"/>
        <w:spacing w:before="90" w:after="0" w:line="240" w:lineRule="auto"/>
        <w:ind w:right="111" w:hanging="348"/>
        <w:jc w:val="right"/>
        <w:outlineLvl w:val="2"/>
        <w:rPr>
          <w:rFonts w:ascii="Arial Narrow" w:eastAsia="Arial Narrow" w:hAnsi="Arial Narrow" w:cs="Arial Narrow"/>
          <w:b/>
          <w:bCs/>
          <w:kern w:val="0"/>
          <w14:ligatures w14:val="none"/>
        </w:rPr>
      </w:pPr>
      <w:r w:rsidRPr="00A337BB">
        <w:rPr>
          <w:rFonts w:ascii="Arial Narrow" w:eastAsia="Arial Narrow" w:hAnsi="Arial Narrow" w:cs="Arial Narrow"/>
          <w:b/>
          <w:bCs/>
          <w:kern w:val="0"/>
          <w14:ligatures w14:val="none"/>
        </w:rPr>
        <w:lastRenderedPageBreak/>
        <w:t>OBR-9</w:t>
      </w:r>
    </w:p>
    <w:p w14:paraId="1089B188"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kern w:val="0"/>
          <w:sz w:val="18"/>
          <w:szCs w:val="18"/>
          <w14:ligatures w14:val="none"/>
        </w:rPr>
      </w:pPr>
    </w:p>
    <w:p w14:paraId="0D6C6BED"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color w:val="000000"/>
          <w:kern w:val="0"/>
          <w:sz w:val="18"/>
          <w:szCs w:val="18"/>
          <w14:ligatures w14:val="none"/>
        </w:rPr>
      </w:pPr>
      <w:r w:rsidRPr="00A337BB">
        <w:rPr>
          <w:rFonts w:ascii="Arial Narrow" w:eastAsia="Arial Narrow" w:hAnsi="Arial Narrow" w:cs="Arial Narrow"/>
          <w:kern w:val="0"/>
          <w:sz w:val="18"/>
          <w:szCs w:val="18"/>
          <w14:ligatures w14:val="none"/>
        </w:rPr>
        <w:t>Z</w:t>
      </w:r>
      <w:r w:rsidRPr="00A337BB">
        <w:rPr>
          <w:rFonts w:ascii="Arial Narrow" w:eastAsia="Arial Narrow" w:hAnsi="Arial Narrow" w:cs="Arial Narrow"/>
          <w:color w:val="000000"/>
          <w:kern w:val="0"/>
          <w:sz w:val="18"/>
          <w:szCs w:val="18"/>
          <w14:ligatures w14:val="none"/>
        </w:rPr>
        <w:t xml:space="preserve">aradi zagotovitve transparentnosti posla in preprečitve korupcijskih tveganj pri sklepanju poslov v skladu s 6. odstavkom 14. </w:t>
      </w:r>
      <w:r w:rsidRPr="00A337BB">
        <w:rPr>
          <w:rFonts w:ascii="Arial Narrow" w:eastAsia="Arial Narrow" w:hAnsi="Arial Narrow" w:cs="Arial Narrow"/>
          <w:kern w:val="0"/>
          <w:sz w:val="18"/>
          <w:szCs w:val="18"/>
          <w14:ligatures w14:val="none"/>
        </w:rPr>
        <w:t xml:space="preserve">člena </w:t>
      </w:r>
      <w:proofErr w:type="spellStart"/>
      <w:r w:rsidRPr="00A337BB">
        <w:rPr>
          <w:rFonts w:ascii="Arial Narrow" w:eastAsia="Arial Narrow" w:hAnsi="Arial Narrow" w:cs="Arial Narrow"/>
          <w:kern w:val="0"/>
          <w:sz w:val="18"/>
          <w:szCs w:val="18"/>
          <w14:ligatures w14:val="none"/>
        </w:rPr>
        <w:t>ZintPK</w:t>
      </w:r>
      <w:proofErr w:type="spellEnd"/>
      <w:r w:rsidRPr="00A337BB">
        <w:rPr>
          <w:rFonts w:ascii="Arial Narrow" w:eastAsia="Arial Narrow" w:hAnsi="Arial Narrow" w:cs="Arial Narrow"/>
          <w:kern w:val="0"/>
          <w:sz w:val="18"/>
          <w:szCs w:val="18"/>
          <w14:ligatures w14:val="none"/>
        </w:rPr>
        <w:t xml:space="preserve"> (Uradni list RS, št. 45/10, 26/11 in 43/11) ter 6. odstavkom 91. člena ZJN-3</w:t>
      </w:r>
      <w:r w:rsidRPr="00A337BB">
        <w:rPr>
          <w:rFonts w:ascii="Arial Narrow" w:eastAsia="Arial Narrow" w:hAnsi="Arial Narrow" w:cs="Arial Narrow"/>
          <w:color w:val="000000"/>
          <w:kern w:val="0"/>
          <w:sz w:val="18"/>
          <w:szCs w:val="18"/>
          <w14:ligatures w14:val="none"/>
        </w:rPr>
        <w:t xml:space="preserve">, kot zakoniti zastopnik ponudnika (samostojni ponudnik/vsak partner v skupni ponudbi) v postopku oddaje naročila št. </w:t>
      </w:r>
      <w:r w:rsidRPr="00A337BB">
        <w:rPr>
          <w:rFonts w:ascii="Arial Narrow" w:eastAsia="Arial Narrow" w:hAnsi="Arial Narrow" w:cs="Arial Narrow"/>
          <w:kern w:val="0"/>
          <w:sz w:val="18"/>
          <w:szCs w:val="18"/>
          <w14:ligatures w14:val="none"/>
        </w:rPr>
        <w:t>JN-11-2026-DISK</w:t>
      </w:r>
      <w:r w:rsidRPr="00A337BB">
        <w:rPr>
          <w:rFonts w:ascii="Arial Narrow" w:eastAsia="Arial Narrow" w:hAnsi="Arial Narrow" w:cs="Arial Narrow"/>
          <w:color w:val="000000"/>
          <w:kern w:val="0"/>
          <w:sz w:val="18"/>
          <w:szCs w:val="18"/>
          <w14:ligatures w14:val="none"/>
        </w:rPr>
        <w:t>, katerega predmet je »</w:t>
      </w:r>
      <w:r w:rsidRPr="00A337BB">
        <w:rPr>
          <w:rFonts w:ascii="Arial Narrow" w:eastAsia="Arial Narrow" w:hAnsi="Arial Narrow" w:cs="Arial Narrow"/>
          <w:kern w:val="0"/>
          <w14:ligatures w14:val="none"/>
        </w:rPr>
        <w:t xml:space="preserve"> </w:t>
      </w:r>
      <w:r w:rsidRPr="00A337BB">
        <w:rPr>
          <w:rFonts w:ascii="Arial Narrow" w:eastAsia="Arial Narrow" w:hAnsi="Arial Narrow" w:cs="Arial Narrow"/>
          <w:kern w:val="0"/>
          <w:sz w:val="18"/>
          <w:szCs w:val="18"/>
          <w14:ligatures w14:val="none"/>
        </w:rPr>
        <w:t xml:space="preserve">NADGRADNJA DISKOVNIH KAPACITET </w:t>
      </w:r>
      <w:proofErr w:type="spellStart"/>
      <w:r w:rsidRPr="00A337BB">
        <w:rPr>
          <w:rFonts w:ascii="Arial Narrow" w:eastAsia="Arial Narrow" w:hAnsi="Arial Narrow" w:cs="Arial Narrow"/>
          <w:kern w:val="0"/>
          <w:sz w:val="18"/>
          <w:szCs w:val="18"/>
          <w14:ligatures w14:val="none"/>
        </w:rPr>
        <w:t>NetApp</w:t>
      </w:r>
      <w:proofErr w:type="spellEnd"/>
      <w:r w:rsidRPr="00A337BB">
        <w:rPr>
          <w:rFonts w:ascii="Arial Narrow" w:eastAsia="Arial Narrow" w:hAnsi="Arial Narrow" w:cs="Arial Narrow"/>
          <w:kern w:val="0"/>
          <w:sz w:val="18"/>
          <w:szCs w:val="18"/>
          <w14:ligatures w14:val="none"/>
        </w:rPr>
        <w:t xml:space="preserve"> « </w:t>
      </w:r>
      <w:r w:rsidRPr="00A337BB">
        <w:rPr>
          <w:rFonts w:ascii="Arial Narrow" w:eastAsia="Arial Narrow" w:hAnsi="Arial Narrow" w:cs="Arial Narrow"/>
          <w:color w:val="000000"/>
          <w:kern w:val="0"/>
          <w:sz w:val="18"/>
          <w:szCs w:val="18"/>
          <w14:ligatures w14:val="none"/>
        </w:rPr>
        <w:t>podajam naslednjo</w:t>
      </w:r>
    </w:p>
    <w:p w14:paraId="13751B72" w14:textId="77777777" w:rsidR="00A337BB" w:rsidRPr="00A337BB" w:rsidRDefault="00A337BB" w:rsidP="00A337BB">
      <w:pPr>
        <w:widowControl w:val="0"/>
        <w:autoSpaceDE w:val="0"/>
        <w:autoSpaceDN w:val="0"/>
        <w:spacing w:after="0" w:line="240" w:lineRule="auto"/>
        <w:rPr>
          <w:rFonts w:ascii="Arial Narrow" w:eastAsia="Arial Narrow" w:hAnsi="Arial Narrow" w:cs="Arial Narrow"/>
          <w:color w:val="000000"/>
          <w:kern w:val="0"/>
          <w:sz w:val="18"/>
          <w:szCs w:val="18"/>
          <w14:ligatures w14:val="none"/>
        </w:rPr>
      </w:pPr>
    </w:p>
    <w:p w14:paraId="0EAAAEAC" w14:textId="77777777" w:rsidR="00A337BB" w:rsidRPr="00A337BB" w:rsidRDefault="00A337BB" w:rsidP="00A337BB">
      <w:pPr>
        <w:widowControl w:val="0"/>
        <w:autoSpaceDE w:val="0"/>
        <w:autoSpaceDN w:val="0"/>
        <w:adjustRightInd w:val="0"/>
        <w:spacing w:after="0" w:line="240" w:lineRule="auto"/>
        <w:jc w:val="center"/>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b/>
          <w:bCs/>
          <w:color w:val="000000"/>
          <w:kern w:val="0"/>
          <w:sz w:val="18"/>
          <w:szCs w:val="18"/>
          <w14:ligatures w14:val="none"/>
        </w:rPr>
        <w:t>IZJAVO O UDELEŽBI FIZIČNIH IN PRAVNIH OSEB V LASTNIŠTVU PONUDNIKA</w:t>
      </w:r>
    </w:p>
    <w:p w14:paraId="44FBB02F"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06A2E1A8"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b/>
          <w:bCs/>
          <w:color w:val="000000"/>
          <w:kern w:val="0"/>
          <w:sz w:val="18"/>
          <w:szCs w:val="18"/>
          <w14:ligatures w14:val="none"/>
        </w:rPr>
        <w:t>PODATKI O PONUDNIKU:</w:t>
      </w:r>
    </w:p>
    <w:p w14:paraId="31B790B2"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 xml:space="preserve">Opomba: vpisati podatke o pravni osebi zasebnega ali javnega prava, fizični osebi – samostojnem podjetniku posamezniku, društvu, združenju, … </w:t>
      </w:r>
    </w:p>
    <w:p w14:paraId="6A36CC03"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___________________________________________________________</w:t>
      </w:r>
    </w:p>
    <w:p w14:paraId="533D76A4"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(naziv in naslov ponudnika)</w:t>
      </w:r>
    </w:p>
    <w:p w14:paraId="77FD4C77"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__________________________</w:t>
      </w:r>
    </w:p>
    <w:p w14:paraId="4B6B57BB"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(matična številka)</w:t>
      </w:r>
    </w:p>
    <w:p w14:paraId="70118D5A"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__________________________</w:t>
      </w:r>
    </w:p>
    <w:p w14:paraId="6C68AF87"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iCs/>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(davčna številka)</w:t>
      </w:r>
    </w:p>
    <w:p w14:paraId="0722B55F"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5994C392"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b/>
          <w:bCs/>
          <w:color w:val="000000"/>
          <w:kern w:val="0"/>
          <w:sz w:val="18"/>
          <w:szCs w:val="18"/>
          <w14:ligatures w14:val="none"/>
        </w:rPr>
        <w:t>UDELEŽBA FIZIČNIH IN PRAVNIH OSEB V LASTNIŠTVU PONUDNIKA</w:t>
      </w:r>
    </w:p>
    <w:p w14:paraId="3B1F8B83"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 xml:space="preserve">Opomba: vpisati je potrebno naslednje podatke o udeležbi fizičnih in pravnih oseb v lastništvu ponudnika: </w:t>
      </w:r>
    </w:p>
    <w:p w14:paraId="4437E167" w14:textId="77777777" w:rsidR="00A337BB" w:rsidRPr="00A337BB" w:rsidRDefault="00A337BB" w:rsidP="00A337BB">
      <w:pPr>
        <w:widowControl w:val="0"/>
        <w:numPr>
          <w:ilvl w:val="0"/>
          <w:numId w:val="30"/>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 xml:space="preserve">za fizične osebe: ime in priimek, naslov prebivališča in delež lastništva; </w:t>
      </w:r>
    </w:p>
    <w:p w14:paraId="2ECF0AD4" w14:textId="77777777" w:rsidR="00A337BB" w:rsidRPr="00A337BB" w:rsidRDefault="00A337BB" w:rsidP="00A337BB">
      <w:pPr>
        <w:widowControl w:val="0"/>
        <w:numPr>
          <w:ilvl w:val="0"/>
          <w:numId w:val="30"/>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 xml:space="preserve">za pravne osebe: naziv in naslov pravne osebe in delež lastništva. </w:t>
      </w:r>
    </w:p>
    <w:p w14:paraId="57DF3BC2"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2A046C07"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iCs/>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6B10743"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6"/>
        <w:gridCol w:w="3899"/>
        <w:gridCol w:w="1438"/>
      </w:tblGrid>
      <w:tr w:rsidR="00A337BB" w:rsidRPr="00A337BB" w14:paraId="558257B0" w14:textId="77777777" w:rsidTr="005A634A">
        <w:tc>
          <w:tcPr>
            <w:tcW w:w="534" w:type="dxa"/>
            <w:tcBorders>
              <w:top w:val="single" w:sz="4" w:space="0" w:color="auto"/>
              <w:left w:val="single" w:sz="4" w:space="0" w:color="auto"/>
              <w:bottom w:val="single" w:sz="4" w:space="0" w:color="auto"/>
              <w:right w:val="single" w:sz="4" w:space="0" w:color="auto"/>
            </w:tcBorders>
          </w:tcPr>
          <w:p w14:paraId="50704A17"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p>
        </w:tc>
        <w:tc>
          <w:tcPr>
            <w:tcW w:w="3260" w:type="dxa"/>
            <w:tcBorders>
              <w:top w:val="single" w:sz="4" w:space="0" w:color="auto"/>
              <w:left w:val="single" w:sz="4" w:space="0" w:color="auto"/>
              <w:bottom w:val="single" w:sz="4" w:space="0" w:color="auto"/>
              <w:right w:val="single" w:sz="4" w:space="0" w:color="auto"/>
            </w:tcBorders>
            <w:hideMark/>
          </w:tcPr>
          <w:p w14:paraId="7ED72965"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IME IN PRIIMEK/</w:t>
            </w:r>
          </w:p>
          <w:p w14:paraId="1F5C0E1D"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color w:val="000000"/>
                <w:kern w:val="0"/>
                <w:sz w:val="18"/>
                <w:szCs w:val="18"/>
                <w14:ligatures w14:val="none"/>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9964348"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NASLOV PREBIVALIŠČA/</w:t>
            </w:r>
          </w:p>
          <w:p w14:paraId="049FE558"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color w:val="000000"/>
                <w:kern w:val="0"/>
                <w:sz w:val="18"/>
                <w:szCs w:val="18"/>
                <w14:ligatures w14:val="none"/>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052E1FB0"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color w:val="000000"/>
                <w:kern w:val="0"/>
                <w:sz w:val="18"/>
                <w:szCs w:val="18"/>
                <w14:ligatures w14:val="none"/>
              </w:rPr>
              <w:t>DELEŽ LASTNIŠTVA</w:t>
            </w:r>
          </w:p>
        </w:tc>
      </w:tr>
      <w:tr w:rsidR="00A337BB" w:rsidRPr="00A337BB" w14:paraId="75365B38" w14:textId="77777777" w:rsidTr="005A634A">
        <w:tc>
          <w:tcPr>
            <w:tcW w:w="534" w:type="dxa"/>
            <w:tcBorders>
              <w:top w:val="single" w:sz="4" w:space="0" w:color="auto"/>
              <w:left w:val="single" w:sz="4" w:space="0" w:color="auto"/>
              <w:bottom w:val="single" w:sz="4" w:space="0" w:color="auto"/>
              <w:right w:val="single" w:sz="4" w:space="0" w:color="auto"/>
            </w:tcBorders>
            <w:hideMark/>
          </w:tcPr>
          <w:p w14:paraId="046ACFFC"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A337BB">
              <w:rPr>
                <w:rFonts w:ascii="Arial Narrow" w:eastAsia="Arial Narrow" w:hAnsi="Arial Narrow" w:cs="Arial"/>
                <w:bCs/>
                <w:color w:val="000000"/>
                <w:kern w:val="0"/>
                <w:sz w:val="18"/>
                <w:szCs w:val="18"/>
                <w14:ligatures w14:val="none"/>
              </w:rPr>
              <w:t>1.</w:t>
            </w:r>
          </w:p>
        </w:tc>
        <w:tc>
          <w:tcPr>
            <w:tcW w:w="3260" w:type="dxa"/>
            <w:tcBorders>
              <w:top w:val="single" w:sz="4" w:space="0" w:color="auto"/>
              <w:left w:val="single" w:sz="4" w:space="0" w:color="auto"/>
              <w:bottom w:val="single" w:sz="4" w:space="0" w:color="auto"/>
              <w:right w:val="single" w:sz="4" w:space="0" w:color="auto"/>
            </w:tcBorders>
          </w:tcPr>
          <w:p w14:paraId="10B9B03F"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3EAB0F1E"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436FCE83"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33523E8C"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A337BB" w:rsidRPr="00A337BB" w14:paraId="6F046C2C" w14:textId="77777777" w:rsidTr="005A634A">
        <w:tc>
          <w:tcPr>
            <w:tcW w:w="534" w:type="dxa"/>
            <w:tcBorders>
              <w:top w:val="single" w:sz="4" w:space="0" w:color="auto"/>
              <w:left w:val="single" w:sz="4" w:space="0" w:color="auto"/>
              <w:bottom w:val="single" w:sz="4" w:space="0" w:color="auto"/>
              <w:right w:val="single" w:sz="4" w:space="0" w:color="auto"/>
            </w:tcBorders>
            <w:hideMark/>
          </w:tcPr>
          <w:p w14:paraId="415675CB"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A337BB">
              <w:rPr>
                <w:rFonts w:ascii="Arial Narrow" w:eastAsia="Arial Narrow" w:hAnsi="Arial Narrow" w:cs="Arial"/>
                <w:bCs/>
                <w:color w:val="000000"/>
                <w:kern w:val="0"/>
                <w:sz w:val="18"/>
                <w:szCs w:val="18"/>
                <w14:ligatures w14:val="none"/>
              </w:rPr>
              <w:t>2.</w:t>
            </w:r>
          </w:p>
        </w:tc>
        <w:tc>
          <w:tcPr>
            <w:tcW w:w="3260" w:type="dxa"/>
            <w:tcBorders>
              <w:top w:val="single" w:sz="4" w:space="0" w:color="auto"/>
              <w:left w:val="single" w:sz="4" w:space="0" w:color="auto"/>
              <w:bottom w:val="single" w:sz="4" w:space="0" w:color="auto"/>
              <w:right w:val="single" w:sz="4" w:space="0" w:color="auto"/>
            </w:tcBorders>
          </w:tcPr>
          <w:p w14:paraId="2CF1CFBA"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53BAEA63"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44BEAD4F"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620B854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A337BB" w:rsidRPr="00A337BB" w14:paraId="1CD68B1D" w14:textId="77777777" w:rsidTr="005A634A">
        <w:tc>
          <w:tcPr>
            <w:tcW w:w="534" w:type="dxa"/>
            <w:tcBorders>
              <w:top w:val="single" w:sz="4" w:space="0" w:color="auto"/>
              <w:left w:val="single" w:sz="4" w:space="0" w:color="auto"/>
              <w:bottom w:val="single" w:sz="4" w:space="0" w:color="auto"/>
              <w:right w:val="single" w:sz="4" w:space="0" w:color="auto"/>
            </w:tcBorders>
            <w:hideMark/>
          </w:tcPr>
          <w:p w14:paraId="17B6D876"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A337BB">
              <w:rPr>
                <w:rFonts w:ascii="Arial Narrow" w:eastAsia="Arial Narrow" w:hAnsi="Arial Narrow" w:cs="Arial"/>
                <w:bCs/>
                <w:color w:val="000000"/>
                <w:kern w:val="0"/>
                <w:sz w:val="18"/>
                <w:szCs w:val="18"/>
                <w14:ligatures w14:val="none"/>
              </w:rPr>
              <w:t>3.</w:t>
            </w:r>
          </w:p>
        </w:tc>
        <w:tc>
          <w:tcPr>
            <w:tcW w:w="3260" w:type="dxa"/>
            <w:tcBorders>
              <w:top w:val="single" w:sz="4" w:space="0" w:color="auto"/>
              <w:left w:val="single" w:sz="4" w:space="0" w:color="auto"/>
              <w:bottom w:val="single" w:sz="4" w:space="0" w:color="auto"/>
              <w:right w:val="single" w:sz="4" w:space="0" w:color="auto"/>
            </w:tcBorders>
          </w:tcPr>
          <w:p w14:paraId="5C9ADFBD"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3C862A5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0212BC19"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23C6CDEC"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bl>
    <w:p w14:paraId="6DA3A0BD"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b/>
          <w:bCs/>
          <w:color w:val="000000"/>
          <w:kern w:val="0"/>
          <w:sz w:val="18"/>
          <w:szCs w:val="18"/>
          <w14:ligatures w14:val="none"/>
        </w:rPr>
        <w:t>POVEZANE DRUŽBE</w:t>
      </w:r>
    </w:p>
    <w:p w14:paraId="395A5E42"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 xml:space="preserve">Opomba: v primeru, da so s ponudnikom povezane družbe, za katere se glede na določbe zakona, ki ureja gospodarske družbe šteje, da so povezane družbe s ponudnikom, ponudnik izpolni spodnjo tabelo z naslednjimi podatki: </w:t>
      </w:r>
    </w:p>
    <w:p w14:paraId="5ADEDD85" w14:textId="77777777" w:rsidR="00A337BB" w:rsidRPr="00A337BB" w:rsidRDefault="00A337BB" w:rsidP="00A337BB">
      <w:pPr>
        <w:widowControl w:val="0"/>
        <w:numPr>
          <w:ilvl w:val="0"/>
          <w:numId w:val="30"/>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 xml:space="preserve">naziv in naslov povezane družbe, </w:t>
      </w:r>
    </w:p>
    <w:p w14:paraId="32E52576" w14:textId="77777777" w:rsidR="00A337BB" w:rsidRPr="00A337BB" w:rsidRDefault="00A337BB" w:rsidP="00A337BB">
      <w:pPr>
        <w:widowControl w:val="0"/>
        <w:numPr>
          <w:ilvl w:val="0"/>
          <w:numId w:val="30"/>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vrsta povezave in/ali delež lastništva.</w:t>
      </w:r>
    </w:p>
    <w:p w14:paraId="1BDAFA29"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3ABBA5A7" w14:textId="77777777" w:rsidR="00A337BB" w:rsidRPr="00A337BB" w:rsidRDefault="00A337BB" w:rsidP="00A337BB">
      <w:pPr>
        <w:widowControl w:val="0"/>
        <w:autoSpaceDE w:val="0"/>
        <w:autoSpaceDN w:val="0"/>
        <w:spacing w:after="120" w:line="240" w:lineRule="auto"/>
        <w:rPr>
          <w:rFonts w:ascii="Arial Narrow" w:eastAsia="Arial Narrow" w:hAnsi="Arial Narrow" w:cs="Arial"/>
          <w:i/>
          <w:iCs/>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Podatke je potrebno vpisati za vse s ponudnikom povezane družbe.</w:t>
      </w:r>
      <w:r w:rsidRPr="00A337BB">
        <w:rPr>
          <w:rFonts w:ascii="Arial Narrow" w:eastAsia="Arial Narrow" w:hAnsi="Arial Narrow" w:cs="Arial"/>
          <w:i/>
          <w:iCs/>
          <w:color w:val="000000"/>
          <w:kern w:val="0"/>
          <w:sz w:val="18"/>
          <w:szCs w:val="18"/>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2"/>
        <w:gridCol w:w="3893"/>
        <w:gridCol w:w="1438"/>
      </w:tblGrid>
      <w:tr w:rsidR="00A337BB" w:rsidRPr="00A337BB" w14:paraId="4FD391CB" w14:textId="77777777" w:rsidTr="005A634A">
        <w:tc>
          <w:tcPr>
            <w:tcW w:w="534" w:type="dxa"/>
            <w:tcBorders>
              <w:top w:val="single" w:sz="4" w:space="0" w:color="auto"/>
              <w:left w:val="single" w:sz="4" w:space="0" w:color="auto"/>
              <w:bottom w:val="single" w:sz="4" w:space="0" w:color="auto"/>
              <w:right w:val="single" w:sz="4" w:space="0" w:color="auto"/>
            </w:tcBorders>
          </w:tcPr>
          <w:p w14:paraId="4BCEB855"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p>
        </w:tc>
        <w:tc>
          <w:tcPr>
            <w:tcW w:w="3260" w:type="dxa"/>
            <w:tcBorders>
              <w:top w:val="single" w:sz="4" w:space="0" w:color="auto"/>
              <w:left w:val="single" w:sz="4" w:space="0" w:color="auto"/>
              <w:bottom w:val="single" w:sz="4" w:space="0" w:color="auto"/>
              <w:right w:val="single" w:sz="4" w:space="0" w:color="auto"/>
            </w:tcBorders>
            <w:hideMark/>
          </w:tcPr>
          <w:p w14:paraId="5482655A"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color w:val="000000"/>
                <w:kern w:val="0"/>
                <w:sz w:val="18"/>
                <w:szCs w:val="18"/>
                <w14:ligatures w14:val="none"/>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29770AAF"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color w:val="000000"/>
                <w:kern w:val="0"/>
                <w:sz w:val="18"/>
                <w:szCs w:val="18"/>
                <w14:ligatures w14:val="none"/>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56E19F02"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VRSTA POVEZAVE/</w:t>
            </w:r>
          </w:p>
          <w:p w14:paraId="289DFBDA"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color w:val="000000"/>
                <w:kern w:val="0"/>
                <w:sz w:val="18"/>
                <w:szCs w:val="18"/>
                <w14:ligatures w14:val="none"/>
              </w:rPr>
              <w:t>DELEŽ LASTNIŠTVA</w:t>
            </w:r>
          </w:p>
        </w:tc>
      </w:tr>
      <w:tr w:rsidR="00A337BB" w:rsidRPr="00A337BB" w14:paraId="34D9E2F9" w14:textId="77777777" w:rsidTr="005A634A">
        <w:tc>
          <w:tcPr>
            <w:tcW w:w="534" w:type="dxa"/>
            <w:tcBorders>
              <w:top w:val="single" w:sz="4" w:space="0" w:color="auto"/>
              <w:left w:val="single" w:sz="4" w:space="0" w:color="auto"/>
              <w:bottom w:val="single" w:sz="4" w:space="0" w:color="auto"/>
              <w:right w:val="single" w:sz="4" w:space="0" w:color="auto"/>
            </w:tcBorders>
            <w:hideMark/>
          </w:tcPr>
          <w:p w14:paraId="028CEA0C"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A337BB">
              <w:rPr>
                <w:rFonts w:ascii="Arial Narrow" w:eastAsia="Arial Narrow" w:hAnsi="Arial Narrow" w:cs="Arial"/>
                <w:bCs/>
                <w:color w:val="000000"/>
                <w:kern w:val="0"/>
                <w:sz w:val="18"/>
                <w:szCs w:val="18"/>
                <w14:ligatures w14:val="none"/>
              </w:rPr>
              <w:t>1.</w:t>
            </w:r>
          </w:p>
        </w:tc>
        <w:tc>
          <w:tcPr>
            <w:tcW w:w="3260" w:type="dxa"/>
            <w:tcBorders>
              <w:top w:val="single" w:sz="4" w:space="0" w:color="auto"/>
              <w:left w:val="single" w:sz="4" w:space="0" w:color="auto"/>
              <w:bottom w:val="single" w:sz="4" w:space="0" w:color="auto"/>
              <w:right w:val="single" w:sz="4" w:space="0" w:color="auto"/>
            </w:tcBorders>
          </w:tcPr>
          <w:p w14:paraId="72FB84E8"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36269B1D"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0219886C"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2893456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A337BB" w:rsidRPr="00A337BB" w14:paraId="245CBF26" w14:textId="77777777" w:rsidTr="005A634A">
        <w:tc>
          <w:tcPr>
            <w:tcW w:w="534" w:type="dxa"/>
            <w:tcBorders>
              <w:top w:val="single" w:sz="4" w:space="0" w:color="auto"/>
              <w:left w:val="single" w:sz="4" w:space="0" w:color="auto"/>
              <w:bottom w:val="single" w:sz="4" w:space="0" w:color="auto"/>
              <w:right w:val="single" w:sz="4" w:space="0" w:color="auto"/>
            </w:tcBorders>
            <w:hideMark/>
          </w:tcPr>
          <w:p w14:paraId="25E54C8A"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A337BB">
              <w:rPr>
                <w:rFonts w:ascii="Arial Narrow" w:eastAsia="Arial Narrow" w:hAnsi="Arial Narrow" w:cs="Arial"/>
                <w:bCs/>
                <w:color w:val="000000"/>
                <w:kern w:val="0"/>
                <w:sz w:val="18"/>
                <w:szCs w:val="18"/>
                <w14:ligatures w14:val="none"/>
              </w:rPr>
              <w:t>2.</w:t>
            </w:r>
          </w:p>
        </w:tc>
        <w:tc>
          <w:tcPr>
            <w:tcW w:w="3260" w:type="dxa"/>
            <w:tcBorders>
              <w:top w:val="single" w:sz="4" w:space="0" w:color="auto"/>
              <w:left w:val="single" w:sz="4" w:space="0" w:color="auto"/>
              <w:bottom w:val="single" w:sz="4" w:space="0" w:color="auto"/>
              <w:right w:val="single" w:sz="4" w:space="0" w:color="auto"/>
            </w:tcBorders>
          </w:tcPr>
          <w:p w14:paraId="68B61B0E"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2D38C885"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76716763"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77982F55"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A337BB" w:rsidRPr="00A337BB" w14:paraId="18F20A4C" w14:textId="77777777" w:rsidTr="005A634A">
        <w:tc>
          <w:tcPr>
            <w:tcW w:w="534" w:type="dxa"/>
            <w:tcBorders>
              <w:top w:val="single" w:sz="4" w:space="0" w:color="auto"/>
              <w:left w:val="single" w:sz="4" w:space="0" w:color="auto"/>
              <w:bottom w:val="single" w:sz="4" w:space="0" w:color="auto"/>
              <w:right w:val="single" w:sz="4" w:space="0" w:color="auto"/>
            </w:tcBorders>
            <w:hideMark/>
          </w:tcPr>
          <w:p w14:paraId="151DE49B"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A337BB">
              <w:rPr>
                <w:rFonts w:ascii="Arial Narrow" w:eastAsia="Arial Narrow" w:hAnsi="Arial Narrow" w:cs="Arial"/>
                <w:bCs/>
                <w:color w:val="000000"/>
                <w:kern w:val="0"/>
                <w:sz w:val="18"/>
                <w:szCs w:val="18"/>
                <w14:ligatures w14:val="none"/>
              </w:rPr>
              <w:t>3.</w:t>
            </w:r>
          </w:p>
        </w:tc>
        <w:tc>
          <w:tcPr>
            <w:tcW w:w="3260" w:type="dxa"/>
            <w:tcBorders>
              <w:top w:val="single" w:sz="4" w:space="0" w:color="auto"/>
              <w:left w:val="single" w:sz="4" w:space="0" w:color="auto"/>
              <w:bottom w:val="single" w:sz="4" w:space="0" w:color="auto"/>
              <w:right w:val="single" w:sz="4" w:space="0" w:color="auto"/>
            </w:tcBorders>
          </w:tcPr>
          <w:p w14:paraId="36D7D2F2"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10C45014"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5640D1A7"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0FB7CAF6" w14:textId="77777777" w:rsidR="00A337BB" w:rsidRPr="00A337BB" w:rsidRDefault="00A337BB" w:rsidP="00A337BB">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bl>
    <w:p w14:paraId="1881D1AA"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4755283F"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b/>
          <w:bCs/>
          <w:color w:val="000000"/>
          <w:kern w:val="0"/>
          <w:sz w:val="18"/>
          <w:szCs w:val="18"/>
          <w14:ligatures w14:val="none"/>
        </w:rPr>
        <w:t>IZJAVA, DA NI POVEZANIH DRUŽB</w:t>
      </w:r>
    </w:p>
    <w:p w14:paraId="28F5C949"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iCs/>
          <w:color w:val="000000"/>
          <w:kern w:val="0"/>
          <w:sz w:val="18"/>
          <w:szCs w:val="18"/>
          <w14:ligatures w14:val="none"/>
        </w:rPr>
        <w:t>Opomba: v primeru, da povezanih družb s ponudnikom ni,  ponudnik poda naslednjo izjavo:</w:t>
      </w:r>
    </w:p>
    <w:p w14:paraId="7837CB89"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 xml:space="preserve">Izjavljamo, da s ponudnikom </w:t>
      </w:r>
      <w:r w:rsidRPr="00A337BB">
        <w:rPr>
          <w:rFonts w:ascii="Arial Narrow" w:eastAsia="Arial Narrow" w:hAnsi="Arial Narrow" w:cs="Arial"/>
          <w:i/>
          <w:iCs/>
          <w:color w:val="000000"/>
          <w:kern w:val="0"/>
          <w:sz w:val="18"/>
          <w:szCs w:val="18"/>
          <w14:ligatures w14:val="none"/>
        </w:rPr>
        <w:t>(naziv in naslov ponudnika)</w:t>
      </w:r>
      <w:r w:rsidRPr="00A337BB">
        <w:rPr>
          <w:rFonts w:ascii="Arial Narrow" w:eastAsia="Arial Narrow" w:hAnsi="Arial Narrow" w:cs="Arial"/>
          <w:color w:val="000000"/>
          <w:kern w:val="0"/>
          <w:sz w:val="18"/>
          <w:szCs w:val="18"/>
          <w14:ligatures w14:val="none"/>
        </w:rPr>
        <w:t xml:space="preserve"> ______________________________________</w:t>
      </w:r>
    </w:p>
    <w:p w14:paraId="0F8834B1"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_________________________________________________________________________________</w:t>
      </w:r>
    </w:p>
    <w:p w14:paraId="775A2FC2"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A337BB">
        <w:rPr>
          <w:rFonts w:ascii="Arial Narrow" w:eastAsia="Arial Narrow" w:hAnsi="Arial Narrow" w:cs="Arial"/>
          <w:b/>
          <w:bCs/>
          <w:color w:val="000000"/>
          <w:kern w:val="0"/>
          <w:sz w:val="18"/>
          <w:szCs w:val="18"/>
          <w14:ligatures w14:val="none"/>
        </w:rPr>
        <w:t>ni povezanih družb, za katere se glede na določbe zakona, ki ureja gospodarske družbe, šteje, da so povezane.</w:t>
      </w:r>
    </w:p>
    <w:p w14:paraId="59E70DED"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p>
    <w:p w14:paraId="100E1F08" w14:textId="77777777" w:rsidR="00A337BB" w:rsidRPr="00A337BB" w:rsidRDefault="00A337BB" w:rsidP="00A337BB">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r w:rsidRPr="00A337BB">
        <w:rPr>
          <w:rFonts w:ascii="Arial Narrow" w:eastAsia="Arial Narrow" w:hAnsi="Arial Narrow" w:cs="Arial"/>
          <w:b/>
          <w:bCs/>
          <w:color w:val="000000"/>
          <w:kern w:val="0"/>
          <w:sz w:val="18"/>
          <w:szCs w:val="18"/>
          <w14:ligatures w14:val="none"/>
        </w:rPr>
        <w:t xml:space="preserve">S podpisom te Izjave o udeležbi fizičnih in pravnih oseb v lastništvu ponudnika jamčimo za točnost in resničnost podatkov ter za podano izjavo prevzemamo polno odgovornost. Seznanjeni smo z določbo </w:t>
      </w:r>
      <w:proofErr w:type="spellStart"/>
      <w:r w:rsidRPr="00A337BB">
        <w:rPr>
          <w:rFonts w:ascii="Arial Narrow" w:eastAsia="Arial Narrow" w:hAnsi="Arial Narrow" w:cs="Arial"/>
          <w:b/>
          <w:bCs/>
          <w:color w:val="000000"/>
          <w:kern w:val="0"/>
          <w:sz w:val="18"/>
          <w:szCs w:val="18"/>
          <w14:ligatures w14:val="none"/>
        </w:rPr>
        <w:t>ZintPK</w:t>
      </w:r>
      <w:proofErr w:type="spellEnd"/>
      <w:r w:rsidRPr="00A337BB">
        <w:rPr>
          <w:rFonts w:ascii="Arial Narrow" w:eastAsia="Arial Narrow" w:hAnsi="Arial Narrow" w:cs="Arial"/>
          <w:b/>
          <w:bCs/>
          <w:color w:val="000000"/>
          <w:kern w:val="0"/>
          <w:sz w:val="18"/>
          <w:szCs w:val="18"/>
          <w14:ligatures w14:val="none"/>
        </w:rPr>
        <w:t>,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A337BB" w:rsidRPr="00A337BB" w14:paraId="08EA747E" w14:textId="77777777" w:rsidTr="005A634A">
        <w:tc>
          <w:tcPr>
            <w:tcW w:w="3430" w:type="dxa"/>
            <w:hideMark/>
          </w:tcPr>
          <w:p w14:paraId="08C938E5" w14:textId="77777777" w:rsidR="00A337BB" w:rsidRPr="00A337BB" w:rsidRDefault="00A337BB" w:rsidP="00A337B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Datum in kraj:</w:t>
            </w:r>
          </w:p>
        </w:tc>
        <w:tc>
          <w:tcPr>
            <w:tcW w:w="2067" w:type="dxa"/>
          </w:tcPr>
          <w:p w14:paraId="2A986B81" w14:textId="77777777" w:rsidR="00A337BB" w:rsidRPr="00A337BB" w:rsidRDefault="00A337BB" w:rsidP="00A337B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p>
        </w:tc>
        <w:tc>
          <w:tcPr>
            <w:tcW w:w="3573" w:type="dxa"/>
            <w:hideMark/>
          </w:tcPr>
          <w:p w14:paraId="34610430" w14:textId="77777777" w:rsidR="00A337BB" w:rsidRPr="00A337BB" w:rsidRDefault="00A337BB" w:rsidP="00A337BB">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r w:rsidRPr="00A337BB">
              <w:rPr>
                <w:rFonts w:ascii="Arial Narrow" w:eastAsia="Arial Narrow" w:hAnsi="Arial Narrow" w:cs="Arial"/>
                <w:color w:val="000000"/>
                <w:kern w:val="0"/>
                <w:sz w:val="18"/>
                <w:szCs w:val="18"/>
                <w14:ligatures w14:val="none"/>
              </w:rPr>
              <w:t>Žig in podpis zakonitega zastopnika:</w:t>
            </w:r>
          </w:p>
        </w:tc>
      </w:tr>
      <w:tr w:rsidR="00A337BB" w:rsidRPr="00A337BB" w14:paraId="0A5A0FF1" w14:textId="77777777" w:rsidTr="005A634A">
        <w:tc>
          <w:tcPr>
            <w:tcW w:w="3430" w:type="dxa"/>
            <w:tcBorders>
              <w:top w:val="nil"/>
              <w:left w:val="nil"/>
              <w:bottom w:val="single" w:sz="4" w:space="0" w:color="auto"/>
              <w:right w:val="nil"/>
            </w:tcBorders>
          </w:tcPr>
          <w:p w14:paraId="2583AB17" w14:textId="77777777" w:rsidR="00A337BB" w:rsidRPr="00A337BB" w:rsidRDefault="00A337BB" w:rsidP="00A337BB">
            <w:pPr>
              <w:widowControl w:val="0"/>
              <w:tabs>
                <w:tab w:val="left" w:pos="5580"/>
              </w:tabs>
              <w:autoSpaceDE w:val="0"/>
              <w:autoSpaceDN w:val="0"/>
              <w:adjustRightInd w:val="0"/>
              <w:spacing w:before="48" w:after="0" w:line="240" w:lineRule="auto"/>
              <w:rPr>
                <w:rFonts w:ascii="Arial Narrow" w:eastAsia="Arial Narrow" w:hAnsi="Arial Narrow" w:cs="Arial"/>
                <w:color w:val="000000"/>
                <w:kern w:val="0"/>
                <w:sz w:val="18"/>
                <w:szCs w:val="18"/>
                <w14:ligatures w14:val="none"/>
              </w:rPr>
            </w:pPr>
          </w:p>
          <w:p w14:paraId="4747565D"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c>
          <w:tcPr>
            <w:tcW w:w="2067" w:type="dxa"/>
          </w:tcPr>
          <w:p w14:paraId="16C912CB"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c>
          <w:tcPr>
            <w:tcW w:w="3573" w:type="dxa"/>
            <w:tcBorders>
              <w:top w:val="nil"/>
              <w:left w:val="nil"/>
              <w:bottom w:val="single" w:sz="4" w:space="0" w:color="auto"/>
              <w:right w:val="nil"/>
            </w:tcBorders>
          </w:tcPr>
          <w:p w14:paraId="3AE2A387" w14:textId="77777777" w:rsidR="00A337BB" w:rsidRPr="00A337BB" w:rsidRDefault="00A337BB" w:rsidP="00A337BB">
            <w:pPr>
              <w:widowControl w:val="0"/>
              <w:tabs>
                <w:tab w:val="left" w:pos="5580"/>
              </w:tabs>
              <w:autoSpaceDE w:val="0"/>
              <w:autoSpaceDN w:val="0"/>
              <w:adjustRightInd w:val="0"/>
              <w:spacing w:before="48" w:after="0" w:line="240" w:lineRule="auto"/>
              <w:rPr>
                <w:rFonts w:ascii="Arial Narrow" w:eastAsia="Arial Narrow" w:hAnsi="Arial Narrow" w:cs="Arial"/>
                <w:color w:val="000000"/>
                <w:kern w:val="0"/>
                <w:sz w:val="18"/>
                <w:szCs w:val="18"/>
                <w14:ligatures w14:val="none"/>
              </w:rPr>
            </w:pPr>
          </w:p>
          <w:p w14:paraId="23A84B36" w14:textId="77777777" w:rsidR="00A337BB" w:rsidRPr="00A337BB" w:rsidRDefault="00A337BB" w:rsidP="00A337BB">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r>
    </w:tbl>
    <w:p w14:paraId="57284318" w14:textId="77777777" w:rsidR="0048749B" w:rsidRDefault="0048749B" w:rsidP="00A337BB"/>
    <w:sectPr w:rsidR="004874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8326" w14:textId="77777777" w:rsidR="00A337BB" w:rsidRDefault="00A337BB" w:rsidP="00A337BB">
      <w:pPr>
        <w:spacing w:after="0" w:line="240" w:lineRule="auto"/>
      </w:pPr>
      <w:r>
        <w:separator/>
      </w:r>
    </w:p>
  </w:endnote>
  <w:endnote w:type="continuationSeparator" w:id="0">
    <w:p w14:paraId="19D83B0E" w14:textId="77777777" w:rsidR="00A337BB" w:rsidRDefault="00A337BB" w:rsidP="00A33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4FEE" w14:textId="77777777" w:rsidR="00A337BB" w:rsidRPr="00A337BB" w:rsidRDefault="00A337BB" w:rsidP="00131A9A">
    <w:pPr>
      <w:pStyle w:val="Noga"/>
      <w:framePr w:wrap="around" w:vAnchor="text" w:hAnchor="margin" w:xAlign="right" w:y="1"/>
      <w:rPr>
        <w:rStyle w:val="tevilkastrani"/>
      </w:rPr>
    </w:pPr>
    <w:r w:rsidRPr="00A337BB">
      <w:rPr>
        <w:rStyle w:val="tevilkastrani"/>
      </w:rPr>
      <w:fldChar w:fldCharType="begin"/>
    </w:r>
    <w:r w:rsidRPr="00A337BB">
      <w:rPr>
        <w:rStyle w:val="tevilkastrani"/>
      </w:rPr>
      <w:instrText xml:space="preserve">PAGE  </w:instrText>
    </w:r>
    <w:r w:rsidRPr="00A337BB">
      <w:rPr>
        <w:rStyle w:val="tevilkastrani"/>
      </w:rPr>
      <w:fldChar w:fldCharType="separate"/>
    </w:r>
    <w:r w:rsidRPr="00A337BB">
      <w:rPr>
        <w:rStyle w:val="tevilkastrani"/>
        <w:noProof/>
      </w:rPr>
      <w:t>1</w:t>
    </w:r>
    <w:r w:rsidRPr="00A337BB">
      <w:rPr>
        <w:rStyle w:val="tevilkastrani"/>
        <w:noProof/>
      </w:rPr>
      <w:t>0</w:t>
    </w:r>
    <w:r w:rsidRPr="00A337BB">
      <w:rPr>
        <w:rStyle w:val="tevilkastrani"/>
      </w:rPr>
      <w:fldChar w:fldCharType="end"/>
    </w:r>
  </w:p>
  <w:p w14:paraId="359C10A3" w14:textId="77777777" w:rsidR="00A337BB" w:rsidRDefault="00A337B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61C0" w14:textId="77777777" w:rsidR="00A337BB" w:rsidRPr="00A337BB" w:rsidRDefault="00A337BB" w:rsidP="00131A9A">
    <w:pPr>
      <w:pStyle w:val="Noga"/>
      <w:framePr w:wrap="around" w:vAnchor="text" w:hAnchor="margin" w:xAlign="right" w:y="1"/>
      <w:rPr>
        <w:rStyle w:val="tevilkastrani"/>
        <w:rFonts w:ascii="Arial Narrow" w:hAnsi="Arial Narrow"/>
        <w:sz w:val="16"/>
        <w:szCs w:val="16"/>
      </w:rPr>
    </w:pPr>
    <w:r w:rsidRPr="00A337BB">
      <w:rPr>
        <w:rStyle w:val="tevilkastrani"/>
        <w:rFonts w:ascii="Arial Narrow" w:hAnsi="Arial Narrow"/>
        <w:sz w:val="16"/>
        <w:szCs w:val="16"/>
      </w:rPr>
      <w:fldChar w:fldCharType="begin"/>
    </w:r>
    <w:r w:rsidRPr="00A337BB">
      <w:rPr>
        <w:rStyle w:val="tevilkastrani"/>
        <w:rFonts w:ascii="Arial Narrow" w:hAnsi="Arial Narrow"/>
        <w:sz w:val="16"/>
        <w:szCs w:val="16"/>
      </w:rPr>
      <w:instrText xml:space="preserve">PAGE  </w:instrText>
    </w:r>
    <w:r w:rsidRPr="00A337BB">
      <w:rPr>
        <w:rStyle w:val="tevilkastrani"/>
        <w:rFonts w:ascii="Arial Narrow" w:hAnsi="Arial Narrow"/>
        <w:sz w:val="16"/>
        <w:szCs w:val="16"/>
      </w:rPr>
      <w:fldChar w:fldCharType="separate"/>
    </w:r>
    <w:r w:rsidRPr="00A337BB">
      <w:rPr>
        <w:rStyle w:val="tevilkastrani"/>
        <w:rFonts w:ascii="Arial Narrow" w:hAnsi="Arial Narrow"/>
        <w:noProof/>
        <w:sz w:val="16"/>
        <w:szCs w:val="16"/>
      </w:rPr>
      <w:t>1</w:t>
    </w:r>
    <w:r w:rsidRPr="00A337BB">
      <w:rPr>
        <w:rStyle w:val="tevilkastrani"/>
        <w:rFonts w:ascii="Arial Narrow" w:hAnsi="Arial Narrow"/>
        <w:noProof/>
        <w:sz w:val="16"/>
        <w:szCs w:val="16"/>
      </w:rPr>
      <w:t>4</w:t>
    </w:r>
    <w:r w:rsidRPr="00A337BB">
      <w:rPr>
        <w:rStyle w:val="tevilkastrani"/>
        <w:rFonts w:ascii="Arial Narrow" w:hAnsi="Arial Narrow"/>
        <w:sz w:val="16"/>
        <w:szCs w:val="16"/>
      </w:rPr>
      <w:fldChar w:fldCharType="end"/>
    </w:r>
  </w:p>
  <w:p w14:paraId="7813CF79" w14:textId="77777777" w:rsidR="00A337BB" w:rsidRPr="00F23C45" w:rsidRDefault="00A337BB" w:rsidP="00131A9A">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ED7A4" w14:textId="77777777" w:rsidR="00A337BB" w:rsidRPr="005F43A4" w:rsidRDefault="00A337BB" w:rsidP="00131A9A">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w:t>
    </w:r>
    <w:r>
      <w:rPr>
        <w:rFonts w:ascii="Arial Narrow" w:hAnsi="Arial Narrow"/>
        <w:noProof/>
        <w:sz w:val="16"/>
        <w:szCs w:val="16"/>
      </w:rPr>
      <w:t>3</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B8C90" w14:textId="77777777" w:rsidR="00A337BB" w:rsidRPr="00A337BB" w:rsidRDefault="00A337BB" w:rsidP="00E57D05">
    <w:pPr>
      <w:pStyle w:val="Noga"/>
      <w:framePr w:wrap="around" w:vAnchor="text" w:hAnchor="margin" w:xAlign="right" w:y="1"/>
      <w:rPr>
        <w:rStyle w:val="tevilkastrani"/>
      </w:rPr>
    </w:pPr>
    <w:r w:rsidRPr="00A337BB">
      <w:rPr>
        <w:rStyle w:val="tevilkastrani"/>
      </w:rPr>
      <w:fldChar w:fldCharType="begin"/>
    </w:r>
    <w:r w:rsidRPr="00A337BB">
      <w:rPr>
        <w:rStyle w:val="tevilkastrani"/>
      </w:rPr>
      <w:instrText xml:space="preserve">PAGE  </w:instrText>
    </w:r>
    <w:r w:rsidRPr="00A337BB">
      <w:rPr>
        <w:rStyle w:val="tevilkastrani"/>
      </w:rPr>
      <w:fldChar w:fldCharType="separate"/>
    </w:r>
    <w:r w:rsidRPr="00A337BB">
      <w:rPr>
        <w:rStyle w:val="tevilkastrani"/>
        <w:noProof/>
      </w:rPr>
      <w:t>1</w:t>
    </w:r>
    <w:r w:rsidRPr="00A337BB">
      <w:rPr>
        <w:rStyle w:val="tevilkastrani"/>
        <w:noProof/>
      </w:rPr>
      <w:t>0</w:t>
    </w:r>
    <w:r w:rsidRPr="00A337BB">
      <w:rPr>
        <w:rStyle w:val="tevilkastrani"/>
      </w:rPr>
      <w:fldChar w:fldCharType="end"/>
    </w:r>
  </w:p>
  <w:p w14:paraId="0EFC3FAA" w14:textId="77777777" w:rsidR="00A337BB" w:rsidRDefault="00A337BB">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A7CE" w14:textId="77777777" w:rsidR="00A337BB" w:rsidRPr="00A337BB" w:rsidRDefault="00A337BB" w:rsidP="00E57D05">
    <w:pPr>
      <w:pStyle w:val="Noga"/>
      <w:framePr w:wrap="around" w:vAnchor="text" w:hAnchor="margin" w:xAlign="right" w:y="1"/>
      <w:rPr>
        <w:rStyle w:val="tevilkastrani"/>
        <w:rFonts w:ascii="Arial Narrow" w:hAnsi="Arial Narrow"/>
        <w:sz w:val="16"/>
        <w:szCs w:val="16"/>
      </w:rPr>
    </w:pPr>
    <w:r w:rsidRPr="00A337BB">
      <w:rPr>
        <w:rStyle w:val="tevilkastrani"/>
        <w:rFonts w:ascii="Arial Narrow" w:hAnsi="Arial Narrow"/>
        <w:sz w:val="16"/>
        <w:szCs w:val="16"/>
      </w:rPr>
      <w:fldChar w:fldCharType="begin"/>
    </w:r>
    <w:r w:rsidRPr="00A337BB">
      <w:rPr>
        <w:rStyle w:val="tevilkastrani"/>
        <w:rFonts w:ascii="Arial Narrow" w:hAnsi="Arial Narrow"/>
        <w:sz w:val="16"/>
        <w:szCs w:val="16"/>
      </w:rPr>
      <w:instrText xml:space="preserve">PAGE  </w:instrText>
    </w:r>
    <w:r w:rsidRPr="00A337BB">
      <w:rPr>
        <w:rStyle w:val="tevilkastrani"/>
        <w:rFonts w:ascii="Arial Narrow" w:hAnsi="Arial Narrow"/>
        <w:sz w:val="16"/>
        <w:szCs w:val="16"/>
      </w:rPr>
      <w:fldChar w:fldCharType="separate"/>
    </w:r>
    <w:r w:rsidRPr="00A337BB">
      <w:rPr>
        <w:rStyle w:val="tevilkastrani"/>
        <w:rFonts w:ascii="Arial Narrow" w:hAnsi="Arial Narrow"/>
        <w:noProof/>
        <w:sz w:val="16"/>
        <w:szCs w:val="16"/>
      </w:rPr>
      <w:t>2</w:t>
    </w:r>
    <w:r w:rsidRPr="00A337BB">
      <w:rPr>
        <w:rStyle w:val="tevilkastrani"/>
        <w:rFonts w:ascii="Arial Narrow" w:hAnsi="Arial Narrow"/>
        <w:noProof/>
        <w:sz w:val="16"/>
        <w:szCs w:val="16"/>
      </w:rPr>
      <w:t>2</w:t>
    </w:r>
    <w:r w:rsidRPr="00A337BB">
      <w:rPr>
        <w:rStyle w:val="tevilkastrani"/>
        <w:rFonts w:ascii="Arial Narrow" w:hAnsi="Arial Narrow"/>
        <w:sz w:val="16"/>
        <w:szCs w:val="16"/>
      </w:rPr>
      <w:fldChar w:fldCharType="end"/>
    </w:r>
  </w:p>
  <w:p w14:paraId="5F724A0C" w14:textId="77777777" w:rsidR="00A337BB" w:rsidRPr="00F23C45" w:rsidRDefault="00A337BB" w:rsidP="00A337BB">
    <w:pPr>
      <w:pStyle w:val="Noga"/>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D121A" w14:textId="77777777" w:rsidR="00A337BB" w:rsidRPr="005F43A4" w:rsidRDefault="00A337BB" w:rsidP="00E57D05">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w:t>
    </w:r>
    <w:r>
      <w:rPr>
        <w:rFonts w:ascii="Arial Narrow" w:hAnsi="Arial Narrow"/>
        <w:noProof/>
        <w:sz w:val="16"/>
        <w:szCs w:val="16"/>
      </w:rPr>
      <w:t>8</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5B354" w14:textId="77777777" w:rsidR="00A337BB" w:rsidRDefault="00A337BB" w:rsidP="00A337BB">
      <w:pPr>
        <w:spacing w:after="0" w:line="240" w:lineRule="auto"/>
      </w:pPr>
      <w:r>
        <w:separator/>
      </w:r>
    </w:p>
  </w:footnote>
  <w:footnote w:type="continuationSeparator" w:id="0">
    <w:p w14:paraId="1DE99354" w14:textId="77777777" w:rsidR="00A337BB" w:rsidRDefault="00A337BB" w:rsidP="00A337BB">
      <w:pPr>
        <w:spacing w:after="0" w:line="240" w:lineRule="auto"/>
      </w:pPr>
      <w:r>
        <w:continuationSeparator/>
      </w:r>
    </w:p>
  </w:footnote>
  <w:footnote w:id="1">
    <w:p w14:paraId="3C22424E" w14:textId="77777777" w:rsidR="00A337BB" w:rsidRPr="005051A5" w:rsidRDefault="00A337BB" w:rsidP="00A337B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67531" w14:textId="77777777" w:rsidR="00A337BB" w:rsidRPr="00A337BB" w:rsidRDefault="00A337BB">
    <w:pPr>
      <w:pStyle w:val="Glava"/>
      <w:framePr w:wrap="around" w:vAnchor="text" w:hAnchor="margin" w:xAlign="right" w:y="1"/>
      <w:rPr>
        <w:rStyle w:val="tevilkastrani"/>
      </w:rPr>
    </w:pPr>
    <w:r w:rsidRPr="00A337BB">
      <w:rPr>
        <w:rStyle w:val="tevilkastrani"/>
      </w:rPr>
      <w:fldChar w:fldCharType="begin"/>
    </w:r>
    <w:r w:rsidRPr="00A337BB">
      <w:rPr>
        <w:rStyle w:val="tevilkastrani"/>
      </w:rPr>
      <w:instrText xml:space="preserve">PAGE  </w:instrText>
    </w:r>
    <w:r w:rsidRPr="00A337BB">
      <w:rPr>
        <w:rStyle w:val="tevilkastrani"/>
      </w:rPr>
      <w:fldChar w:fldCharType="end"/>
    </w:r>
  </w:p>
  <w:p w14:paraId="54DA9DE2" w14:textId="77777777" w:rsidR="00A337BB" w:rsidRDefault="00A337B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F5772" w14:textId="77777777" w:rsidR="00A337BB" w:rsidRPr="00A337BB" w:rsidRDefault="00A337BB">
    <w:pPr>
      <w:pStyle w:val="Glava"/>
      <w:framePr w:wrap="around" w:vAnchor="text" w:hAnchor="margin" w:xAlign="right" w:y="1"/>
      <w:rPr>
        <w:rStyle w:val="tevilkastrani"/>
      </w:rPr>
    </w:pPr>
    <w:r w:rsidRPr="00A337BB">
      <w:rPr>
        <w:rStyle w:val="tevilkastrani"/>
      </w:rPr>
      <w:fldChar w:fldCharType="begin"/>
    </w:r>
    <w:r w:rsidRPr="00A337BB">
      <w:rPr>
        <w:rStyle w:val="tevilkastrani"/>
      </w:rPr>
      <w:instrText xml:space="preserve">PAGE  </w:instrText>
    </w:r>
    <w:r w:rsidRPr="00A337BB">
      <w:rPr>
        <w:rStyle w:val="tevilkastrani"/>
      </w:rPr>
      <w:fldChar w:fldCharType="end"/>
    </w:r>
  </w:p>
  <w:p w14:paraId="68CA641D" w14:textId="77777777" w:rsidR="00A337BB" w:rsidRDefault="00A337BB">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25DF"/>
    <w:multiLevelType w:val="hybridMultilevel"/>
    <w:tmpl w:val="1AD6ED7C"/>
    <w:lvl w:ilvl="0" w:tplc="2D6855A8">
      <w:numFmt w:val="bullet"/>
      <w:lvlText w:val="-"/>
      <w:lvlJc w:val="left"/>
      <w:pPr>
        <w:ind w:left="416" w:hanging="284"/>
      </w:pPr>
      <w:rPr>
        <w:rFonts w:hint="default"/>
        <w:w w:val="100"/>
      </w:rPr>
    </w:lvl>
    <w:lvl w:ilvl="1" w:tplc="8F8C9924">
      <w:numFmt w:val="bullet"/>
      <w:lvlText w:val="-"/>
      <w:lvlJc w:val="left"/>
      <w:pPr>
        <w:ind w:left="853" w:hanging="348"/>
      </w:pPr>
      <w:rPr>
        <w:rFonts w:ascii="Garamond" w:eastAsia="Garamond" w:hAnsi="Garamond" w:cs="Garamond" w:hint="default"/>
        <w:w w:val="100"/>
        <w:sz w:val="16"/>
        <w:szCs w:val="16"/>
      </w:rPr>
    </w:lvl>
    <w:lvl w:ilvl="2" w:tplc="A88A5B96">
      <w:numFmt w:val="bullet"/>
      <w:lvlText w:val="•"/>
      <w:lvlJc w:val="left"/>
      <w:pPr>
        <w:ind w:left="1191" w:hanging="348"/>
      </w:pPr>
      <w:rPr>
        <w:rFonts w:hint="default"/>
      </w:rPr>
    </w:lvl>
    <w:lvl w:ilvl="3" w:tplc="FCE4430E">
      <w:numFmt w:val="bullet"/>
      <w:lvlText w:val="•"/>
      <w:lvlJc w:val="left"/>
      <w:pPr>
        <w:ind w:left="1523" w:hanging="348"/>
      </w:pPr>
      <w:rPr>
        <w:rFonts w:hint="default"/>
      </w:rPr>
    </w:lvl>
    <w:lvl w:ilvl="4" w:tplc="D75ED174">
      <w:numFmt w:val="bullet"/>
      <w:lvlText w:val="•"/>
      <w:lvlJc w:val="left"/>
      <w:pPr>
        <w:ind w:left="1854" w:hanging="348"/>
      </w:pPr>
      <w:rPr>
        <w:rFonts w:hint="default"/>
      </w:rPr>
    </w:lvl>
    <w:lvl w:ilvl="5" w:tplc="C5282EB6">
      <w:numFmt w:val="bullet"/>
      <w:lvlText w:val="•"/>
      <w:lvlJc w:val="left"/>
      <w:pPr>
        <w:ind w:left="2186" w:hanging="348"/>
      </w:pPr>
      <w:rPr>
        <w:rFonts w:hint="default"/>
      </w:rPr>
    </w:lvl>
    <w:lvl w:ilvl="6" w:tplc="4F7A5360">
      <w:numFmt w:val="bullet"/>
      <w:lvlText w:val="•"/>
      <w:lvlJc w:val="left"/>
      <w:pPr>
        <w:ind w:left="2518" w:hanging="348"/>
      </w:pPr>
      <w:rPr>
        <w:rFonts w:hint="default"/>
      </w:rPr>
    </w:lvl>
    <w:lvl w:ilvl="7" w:tplc="1F9CE61C">
      <w:numFmt w:val="bullet"/>
      <w:lvlText w:val="•"/>
      <w:lvlJc w:val="left"/>
      <w:pPr>
        <w:ind w:left="2849" w:hanging="348"/>
      </w:pPr>
      <w:rPr>
        <w:rFonts w:hint="default"/>
      </w:rPr>
    </w:lvl>
    <w:lvl w:ilvl="8" w:tplc="63B8E0DE">
      <w:numFmt w:val="bullet"/>
      <w:lvlText w:val="•"/>
      <w:lvlJc w:val="left"/>
      <w:pPr>
        <w:ind w:left="3181" w:hanging="348"/>
      </w:pPr>
      <w:rPr>
        <w:rFonts w:hint="default"/>
      </w:rPr>
    </w:lvl>
  </w:abstractNum>
  <w:abstractNum w:abstractNumId="1" w15:restartNumberingAfterBreak="0">
    <w:nsid w:val="05606B05"/>
    <w:multiLevelType w:val="hybridMultilevel"/>
    <w:tmpl w:val="1A0E0A28"/>
    <w:lvl w:ilvl="0" w:tplc="B922DBBA">
      <w:start w:val="1"/>
      <w:numFmt w:val="bullet"/>
      <w:lvlText w:val="-"/>
      <w:lvlJc w:val="left"/>
      <w:pPr>
        <w:ind w:left="720" w:hanging="360"/>
      </w:pPr>
      <w:rPr>
        <w:rFonts w:ascii="Arial Narrow" w:eastAsia="Arial Narrow"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32D4BAB"/>
    <w:multiLevelType w:val="hybridMultilevel"/>
    <w:tmpl w:val="4252CF36"/>
    <w:lvl w:ilvl="0" w:tplc="E7148138">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57E32"/>
    <w:multiLevelType w:val="hybridMultilevel"/>
    <w:tmpl w:val="4E30E648"/>
    <w:lvl w:ilvl="0" w:tplc="F09A06D0">
      <w:start w:val="1"/>
      <w:numFmt w:val="decimal"/>
      <w:lvlText w:val="%1."/>
      <w:lvlJc w:val="left"/>
      <w:pPr>
        <w:ind w:left="560" w:hanging="428"/>
      </w:pPr>
      <w:rPr>
        <w:rFonts w:ascii="Arial Narrow" w:eastAsia="Arial Narrow" w:hAnsi="Arial Narrow" w:cs="Arial Narrow" w:hint="default"/>
        <w:w w:val="100"/>
        <w:sz w:val="22"/>
        <w:szCs w:val="22"/>
      </w:rPr>
    </w:lvl>
    <w:lvl w:ilvl="1" w:tplc="C8A4D912">
      <w:start w:val="79"/>
      <w:numFmt w:val="decimal"/>
      <w:lvlText w:val="%2."/>
      <w:lvlJc w:val="left"/>
      <w:pPr>
        <w:ind w:left="560" w:hanging="315"/>
      </w:pPr>
      <w:rPr>
        <w:rFonts w:ascii="Arial Narrow" w:eastAsia="Arial Narrow" w:hAnsi="Arial Narrow" w:cs="Arial Narrow" w:hint="default"/>
        <w:w w:val="100"/>
        <w:sz w:val="22"/>
        <w:szCs w:val="22"/>
      </w:rPr>
    </w:lvl>
    <w:lvl w:ilvl="2" w:tplc="12443E72">
      <w:numFmt w:val="bullet"/>
      <w:lvlText w:val="•"/>
      <w:lvlJc w:val="left"/>
      <w:pPr>
        <w:ind w:left="2429" w:hanging="315"/>
      </w:pPr>
      <w:rPr>
        <w:rFonts w:hint="default"/>
      </w:rPr>
    </w:lvl>
    <w:lvl w:ilvl="3" w:tplc="289C423A">
      <w:numFmt w:val="bullet"/>
      <w:lvlText w:val="•"/>
      <w:lvlJc w:val="left"/>
      <w:pPr>
        <w:ind w:left="3363" w:hanging="315"/>
      </w:pPr>
      <w:rPr>
        <w:rFonts w:hint="default"/>
      </w:rPr>
    </w:lvl>
    <w:lvl w:ilvl="4" w:tplc="1E20F524">
      <w:numFmt w:val="bullet"/>
      <w:lvlText w:val="•"/>
      <w:lvlJc w:val="left"/>
      <w:pPr>
        <w:ind w:left="4298" w:hanging="315"/>
      </w:pPr>
      <w:rPr>
        <w:rFonts w:hint="default"/>
      </w:rPr>
    </w:lvl>
    <w:lvl w:ilvl="5" w:tplc="F9D03474">
      <w:numFmt w:val="bullet"/>
      <w:lvlText w:val="•"/>
      <w:lvlJc w:val="left"/>
      <w:pPr>
        <w:ind w:left="5233" w:hanging="315"/>
      </w:pPr>
      <w:rPr>
        <w:rFonts w:hint="default"/>
      </w:rPr>
    </w:lvl>
    <w:lvl w:ilvl="6" w:tplc="951AAE16">
      <w:numFmt w:val="bullet"/>
      <w:lvlText w:val="•"/>
      <w:lvlJc w:val="left"/>
      <w:pPr>
        <w:ind w:left="6167" w:hanging="315"/>
      </w:pPr>
      <w:rPr>
        <w:rFonts w:hint="default"/>
      </w:rPr>
    </w:lvl>
    <w:lvl w:ilvl="7" w:tplc="26B07FA8">
      <w:numFmt w:val="bullet"/>
      <w:lvlText w:val="•"/>
      <w:lvlJc w:val="left"/>
      <w:pPr>
        <w:ind w:left="7102" w:hanging="315"/>
      </w:pPr>
      <w:rPr>
        <w:rFonts w:hint="default"/>
      </w:rPr>
    </w:lvl>
    <w:lvl w:ilvl="8" w:tplc="D6D2CE86">
      <w:numFmt w:val="bullet"/>
      <w:lvlText w:val="•"/>
      <w:lvlJc w:val="left"/>
      <w:pPr>
        <w:ind w:left="8037" w:hanging="315"/>
      </w:pPr>
      <w:rPr>
        <w:rFonts w:hint="default"/>
      </w:rPr>
    </w:lvl>
  </w:abstractNum>
  <w:abstractNum w:abstractNumId="8"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72689E"/>
    <w:multiLevelType w:val="hybridMultilevel"/>
    <w:tmpl w:val="857448C6"/>
    <w:lvl w:ilvl="0" w:tplc="04240009">
      <w:start w:val="1"/>
      <w:numFmt w:val="bullet"/>
      <w:lvlText w:val=""/>
      <w:lvlJc w:val="left"/>
      <w:pPr>
        <w:ind w:left="841" w:hanging="348"/>
      </w:pPr>
      <w:rPr>
        <w:rFonts w:ascii="Wingdings" w:hAnsi="Wingdings" w:hint="default"/>
        <w:w w:val="100"/>
        <w:sz w:val="22"/>
        <w:szCs w:val="22"/>
      </w:rPr>
    </w:lvl>
    <w:lvl w:ilvl="1" w:tplc="FFFFFFFF">
      <w:numFmt w:val="bullet"/>
      <w:lvlText w:val="•"/>
      <w:lvlJc w:val="left"/>
      <w:pPr>
        <w:ind w:left="1746" w:hanging="348"/>
      </w:pPr>
      <w:rPr>
        <w:rFonts w:hint="default"/>
      </w:rPr>
    </w:lvl>
    <w:lvl w:ilvl="2" w:tplc="FFFFFFFF">
      <w:numFmt w:val="bullet"/>
      <w:lvlText w:val="•"/>
      <w:lvlJc w:val="left"/>
      <w:pPr>
        <w:ind w:left="2653" w:hanging="348"/>
      </w:pPr>
      <w:rPr>
        <w:rFonts w:hint="default"/>
      </w:rPr>
    </w:lvl>
    <w:lvl w:ilvl="3" w:tplc="FFFFFFFF">
      <w:numFmt w:val="bullet"/>
      <w:lvlText w:val="•"/>
      <w:lvlJc w:val="left"/>
      <w:pPr>
        <w:ind w:left="3559" w:hanging="348"/>
      </w:pPr>
      <w:rPr>
        <w:rFonts w:hint="default"/>
      </w:rPr>
    </w:lvl>
    <w:lvl w:ilvl="4" w:tplc="FFFFFFFF">
      <w:numFmt w:val="bullet"/>
      <w:lvlText w:val="•"/>
      <w:lvlJc w:val="left"/>
      <w:pPr>
        <w:ind w:left="4466" w:hanging="348"/>
      </w:pPr>
      <w:rPr>
        <w:rFonts w:hint="default"/>
      </w:rPr>
    </w:lvl>
    <w:lvl w:ilvl="5" w:tplc="FFFFFFFF">
      <w:numFmt w:val="bullet"/>
      <w:lvlText w:val="•"/>
      <w:lvlJc w:val="left"/>
      <w:pPr>
        <w:ind w:left="5373" w:hanging="348"/>
      </w:pPr>
      <w:rPr>
        <w:rFonts w:hint="default"/>
      </w:rPr>
    </w:lvl>
    <w:lvl w:ilvl="6" w:tplc="FFFFFFFF">
      <w:numFmt w:val="bullet"/>
      <w:lvlText w:val="•"/>
      <w:lvlJc w:val="left"/>
      <w:pPr>
        <w:ind w:left="6279" w:hanging="348"/>
      </w:pPr>
      <w:rPr>
        <w:rFonts w:hint="default"/>
      </w:rPr>
    </w:lvl>
    <w:lvl w:ilvl="7" w:tplc="FFFFFFFF">
      <w:numFmt w:val="bullet"/>
      <w:lvlText w:val="•"/>
      <w:lvlJc w:val="left"/>
      <w:pPr>
        <w:ind w:left="7186" w:hanging="348"/>
      </w:pPr>
      <w:rPr>
        <w:rFonts w:hint="default"/>
      </w:rPr>
    </w:lvl>
    <w:lvl w:ilvl="8" w:tplc="FFFFFFFF">
      <w:numFmt w:val="bullet"/>
      <w:lvlText w:val="•"/>
      <w:lvlJc w:val="left"/>
      <w:pPr>
        <w:ind w:left="8093" w:hanging="348"/>
      </w:pPr>
      <w:rPr>
        <w:rFont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67558B3"/>
    <w:multiLevelType w:val="hybridMultilevel"/>
    <w:tmpl w:val="4252CF36"/>
    <w:lvl w:ilvl="0" w:tplc="E7148138">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17"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33D31F7"/>
    <w:multiLevelType w:val="hybridMultilevel"/>
    <w:tmpl w:val="044C36BC"/>
    <w:lvl w:ilvl="0" w:tplc="44BC4FDE">
      <w:numFmt w:val="bullet"/>
      <w:lvlText w:val="-"/>
      <w:lvlJc w:val="left"/>
      <w:pPr>
        <w:ind w:left="841" w:hanging="348"/>
      </w:pPr>
      <w:rPr>
        <w:rFonts w:ascii="Garamond" w:eastAsia="Garamond" w:hAnsi="Garamond" w:cs="Garamond" w:hint="default"/>
        <w:w w:val="100"/>
        <w:sz w:val="22"/>
        <w:szCs w:val="22"/>
      </w:rPr>
    </w:lvl>
    <w:lvl w:ilvl="1" w:tplc="8458CCA0">
      <w:numFmt w:val="bullet"/>
      <w:lvlText w:val="•"/>
      <w:lvlJc w:val="left"/>
      <w:pPr>
        <w:ind w:left="1746" w:hanging="348"/>
      </w:pPr>
      <w:rPr>
        <w:rFonts w:hint="default"/>
      </w:rPr>
    </w:lvl>
    <w:lvl w:ilvl="2" w:tplc="9750405E">
      <w:numFmt w:val="bullet"/>
      <w:lvlText w:val="•"/>
      <w:lvlJc w:val="left"/>
      <w:pPr>
        <w:ind w:left="2653" w:hanging="348"/>
      </w:pPr>
      <w:rPr>
        <w:rFonts w:hint="default"/>
      </w:rPr>
    </w:lvl>
    <w:lvl w:ilvl="3" w:tplc="B7C80108">
      <w:numFmt w:val="bullet"/>
      <w:lvlText w:val="•"/>
      <w:lvlJc w:val="left"/>
      <w:pPr>
        <w:ind w:left="3559" w:hanging="348"/>
      </w:pPr>
      <w:rPr>
        <w:rFonts w:hint="default"/>
      </w:rPr>
    </w:lvl>
    <w:lvl w:ilvl="4" w:tplc="01BE3FF0">
      <w:numFmt w:val="bullet"/>
      <w:lvlText w:val="•"/>
      <w:lvlJc w:val="left"/>
      <w:pPr>
        <w:ind w:left="4466" w:hanging="348"/>
      </w:pPr>
      <w:rPr>
        <w:rFonts w:hint="default"/>
      </w:rPr>
    </w:lvl>
    <w:lvl w:ilvl="5" w:tplc="3F3EB436">
      <w:numFmt w:val="bullet"/>
      <w:lvlText w:val="•"/>
      <w:lvlJc w:val="left"/>
      <w:pPr>
        <w:ind w:left="5373" w:hanging="348"/>
      </w:pPr>
      <w:rPr>
        <w:rFonts w:hint="default"/>
      </w:rPr>
    </w:lvl>
    <w:lvl w:ilvl="6" w:tplc="3182A74A">
      <w:numFmt w:val="bullet"/>
      <w:lvlText w:val="•"/>
      <w:lvlJc w:val="left"/>
      <w:pPr>
        <w:ind w:left="6279" w:hanging="348"/>
      </w:pPr>
      <w:rPr>
        <w:rFonts w:hint="default"/>
      </w:rPr>
    </w:lvl>
    <w:lvl w:ilvl="7" w:tplc="3CEC9CB6">
      <w:numFmt w:val="bullet"/>
      <w:lvlText w:val="•"/>
      <w:lvlJc w:val="left"/>
      <w:pPr>
        <w:ind w:left="7186" w:hanging="348"/>
      </w:pPr>
      <w:rPr>
        <w:rFonts w:hint="default"/>
      </w:rPr>
    </w:lvl>
    <w:lvl w:ilvl="8" w:tplc="8CC4D2C4">
      <w:numFmt w:val="bullet"/>
      <w:lvlText w:val="•"/>
      <w:lvlJc w:val="left"/>
      <w:pPr>
        <w:ind w:left="8093" w:hanging="348"/>
      </w:pPr>
      <w:rPr>
        <w:rFonts w:hint="default"/>
      </w:rPr>
    </w:lvl>
  </w:abstractNum>
  <w:abstractNum w:abstractNumId="19"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20"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1B7136"/>
    <w:multiLevelType w:val="hybridMultilevel"/>
    <w:tmpl w:val="DCB24D5C"/>
    <w:lvl w:ilvl="0" w:tplc="44EED702">
      <w:start w:val="112"/>
      <w:numFmt w:val="decimal"/>
      <w:lvlText w:val="%1."/>
      <w:lvlJc w:val="left"/>
      <w:pPr>
        <w:ind w:left="515" w:hanging="403"/>
      </w:pPr>
      <w:rPr>
        <w:rFonts w:ascii="Arial Narrow" w:eastAsia="Arial Narrow" w:hAnsi="Arial Narrow" w:cs="Arial Narrow" w:hint="default"/>
        <w:w w:val="100"/>
        <w:sz w:val="22"/>
        <w:szCs w:val="22"/>
      </w:rPr>
    </w:lvl>
    <w:lvl w:ilvl="1" w:tplc="07FE0BA2">
      <w:start w:val="1"/>
      <w:numFmt w:val="decimal"/>
      <w:lvlText w:val="%2."/>
      <w:lvlJc w:val="left"/>
      <w:pPr>
        <w:ind w:left="699" w:hanging="360"/>
      </w:pPr>
      <w:rPr>
        <w:rFonts w:ascii="Arial Narrow" w:eastAsia="Arial Narrow" w:hAnsi="Arial Narrow" w:cs="Arial Narrow" w:hint="default"/>
        <w:w w:val="100"/>
        <w:sz w:val="22"/>
        <w:szCs w:val="22"/>
      </w:rPr>
    </w:lvl>
    <w:lvl w:ilvl="2" w:tplc="C8D633D4">
      <w:numFmt w:val="bullet"/>
      <w:lvlText w:val="•"/>
      <w:lvlJc w:val="left"/>
      <w:pPr>
        <w:ind w:left="1718" w:hanging="360"/>
      </w:pPr>
      <w:rPr>
        <w:rFonts w:hint="default"/>
      </w:rPr>
    </w:lvl>
    <w:lvl w:ilvl="3" w:tplc="CA1E5AA8">
      <w:numFmt w:val="bullet"/>
      <w:lvlText w:val="•"/>
      <w:lvlJc w:val="left"/>
      <w:pPr>
        <w:ind w:left="2736" w:hanging="360"/>
      </w:pPr>
      <w:rPr>
        <w:rFonts w:hint="default"/>
      </w:rPr>
    </w:lvl>
    <w:lvl w:ilvl="4" w:tplc="371EFB16">
      <w:numFmt w:val="bullet"/>
      <w:lvlText w:val="•"/>
      <w:lvlJc w:val="left"/>
      <w:pPr>
        <w:ind w:left="3755" w:hanging="360"/>
      </w:pPr>
      <w:rPr>
        <w:rFonts w:hint="default"/>
      </w:rPr>
    </w:lvl>
    <w:lvl w:ilvl="5" w:tplc="34F898FA">
      <w:numFmt w:val="bullet"/>
      <w:lvlText w:val="•"/>
      <w:lvlJc w:val="left"/>
      <w:pPr>
        <w:ind w:left="4773" w:hanging="360"/>
      </w:pPr>
      <w:rPr>
        <w:rFonts w:hint="default"/>
      </w:rPr>
    </w:lvl>
    <w:lvl w:ilvl="6" w:tplc="5A502FA6">
      <w:numFmt w:val="bullet"/>
      <w:lvlText w:val="•"/>
      <w:lvlJc w:val="left"/>
      <w:pPr>
        <w:ind w:left="5792" w:hanging="360"/>
      </w:pPr>
      <w:rPr>
        <w:rFonts w:hint="default"/>
      </w:rPr>
    </w:lvl>
    <w:lvl w:ilvl="7" w:tplc="3D1833B4">
      <w:numFmt w:val="bullet"/>
      <w:lvlText w:val="•"/>
      <w:lvlJc w:val="left"/>
      <w:pPr>
        <w:ind w:left="6810" w:hanging="360"/>
      </w:pPr>
      <w:rPr>
        <w:rFonts w:hint="default"/>
      </w:rPr>
    </w:lvl>
    <w:lvl w:ilvl="8" w:tplc="E702F566">
      <w:numFmt w:val="bullet"/>
      <w:lvlText w:val="•"/>
      <w:lvlJc w:val="left"/>
      <w:pPr>
        <w:ind w:left="7829" w:hanging="360"/>
      </w:pPr>
      <w:rPr>
        <w:rFonts w:hint="default"/>
      </w:rPr>
    </w:lvl>
  </w:abstractNum>
  <w:abstractNum w:abstractNumId="22"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B24EAC"/>
    <w:multiLevelType w:val="hybridMultilevel"/>
    <w:tmpl w:val="B69C295A"/>
    <w:lvl w:ilvl="0" w:tplc="AEE66376">
      <w:start w:val="1"/>
      <w:numFmt w:val="decimal"/>
      <w:lvlText w:val="%1."/>
      <w:lvlJc w:val="left"/>
      <w:pPr>
        <w:ind w:left="472" w:hanging="360"/>
        <w:jc w:val="right"/>
      </w:pPr>
      <w:rPr>
        <w:rFonts w:ascii="Arial Narrow" w:eastAsia="Arial Narrow" w:hAnsi="Arial Narrow" w:cs="Arial Narrow" w:hint="default"/>
        <w:b/>
        <w:bCs/>
        <w:w w:val="100"/>
        <w:sz w:val="22"/>
        <w:szCs w:val="22"/>
      </w:rPr>
    </w:lvl>
    <w:lvl w:ilvl="1" w:tplc="265ACE0E">
      <w:numFmt w:val="bullet"/>
      <w:lvlText w:val="-"/>
      <w:lvlJc w:val="left"/>
      <w:pPr>
        <w:ind w:left="833" w:hanging="348"/>
      </w:pPr>
      <w:rPr>
        <w:rFonts w:ascii="Arial Narrow" w:eastAsia="Arial Narrow" w:hAnsi="Arial Narrow" w:cs="Arial Narrow" w:hint="default"/>
        <w:w w:val="100"/>
        <w:sz w:val="22"/>
        <w:szCs w:val="22"/>
      </w:rPr>
    </w:lvl>
    <w:lvl w:ilvl="2" w:tplc="926248FA">
      <w:numFmt w:val="bullet"/>
      <w:lvlText w:val="•"/>
      <w:lvlJc w:val="left"/>
      <w:pPr>
        <w:ind w:left="1322" w:hanging="348"/>
      </w:pPr>
      <w:rPr>
        <w:rFonts w:hint="default"/>
      </w:rPr>
    </w:lvl>
    <w:lvl w:ilvl="3" w:tplc="17846F66">
      <w:numFmt w:val="bullet"/>
      <w:lvlText w:val="•"/>
      <w:lvlJc w:val="left"/>
      <w:pPr>
        <w:ind w:left="1805" w:hanging="348"/>
      </w:pPr>
      <w:rPr>
        <w:rFonts w:hint="default"/>
      </w:rPr>
    </w:lvl>
    <w:lvl w:ilvl="4" w:tplc="1D0A61C4">
      <w:numFmt w:val="bullet"/>
      <w:lvlText w:val="•"/>
      <w:lvlJc w:val="left"/>
      <w:pPr>
        <w:ind w:left="2288" w:hanging="348"/>
      </w:pPr>
      <w:rPr>
        <w:rFonts w:hint="default"/>
      </w:rPr>
    </w:lvl>
    <w:lvl w:ilvl="5" w:tplc="2B4448D2">
      <w:numFmt w:val="bullet"/>
      <w:lvlText w:val="•"/>
      <w:lvlJc w:val="left"/>
      <w:pPr>
        <w:ind w:left="2771" w:hanging="348"/>
      </w:pPr>
      <w:rPr>
        <w:rFonts w:hint="default"/>
      </w:rPr>
    </w:lvl>
    <w:lvl w:ilvl="6" w:tplc="1F0200A0">
      <w:numFmt w:val="bullet"/>
      <w:lvlText w:val="•"/>
      <w:lvlJc w:val="left"/>
      <w:pPr>
        <w:ind w:left="3254" w:hanging="348"/>
      </w:pPr>
      <w:rPr>
        <w:rFonts w:hint="default"/>
      </w:rPr>
    </w:lvl>
    <w:lvl w:ilvl="7" w:tplc="6324CBD8">
      <w:numFmt w:val="bullet"/>
      <w:lvlText w:val="•"/>
      <w:lvlJc w:val="left"/>
      <w:pPr>
        <w:ind w:left="3736" w:hanging="348"/>
      </w:pPr>
      <w:rPr>
        <w:rFonts w:hint="default"/>
      </w:rPr>
    </w:lvl>
    <w:lvl w:ilvl="8" w:tplc="B3C873C4">
      <w:numFmt w:val="bullet"/>
      <w:lvlText w:val="•"/>
      <w:lvlJc w:val="left"/>
      <w:pPr>
        <w:ind w:left="4219" w:hanging="348"/>
      </w:pPr>
      <w:rPr>
        <w:rFonts w:hint="default"/>
      </w:rPr>
    </w:lvl>
  </w:abstractNum>
  <w:abstractNum w:abstractNumId="24"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EA45226"/>
    <w:multiLevelType w:val="hybridMultilevel"/>
    <w:tmpl w:val="0EFC4704"/>
    <w:lvl w:ilvl="0" w:tplc="E7148138">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28"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9068602">
    <w:abstractNumId w:val="16"/>
  </w:num>
  <w:num w:numId="2" w16cid:durableId="1415930704">
    <w:abstractNumId w:val="21"/>
  </w:num>
  <w:num w:numId="3" w16cid:durableId="1564873616">
    <w:abstractNumId w:val="0"/>
  </w:num>
  <w:num w:numId="4" w16cid:durableId="2029981861">
    <w:abstractNumId w:val="7"/>
  </w:num>
  <w:num w:numId="5" w16cid:durableId="57945088">
    <w:abstractNumId w:val="18"/>
  </w:num>
  <w:num w:numId="6" w16cid:durableId="1192495687">
    <w:abstractNumId w:val="3"/>
  </w:num>
  <w:num w:numId="7" w16cid:durableId="1107962221">
    <w:abstractNumId w:val="11"/>
  </w:num>
  <w:num w:numId="8" w16cid:durableId="1533689593">
    <w:abstractNumId w:val="29"/>
  </w:num>
  <w:num w:numId="9" w16cid:durableId="1942491661">
    <w:abstractNumId w:val="2"/>
  </w:num>
  <w:num w:numId="10" w16cid:durableId="753815826">
    <w:abstractNumId w:val="24"/>
  </w:num>
  <w:num w:numId="11" w16cid:durableId="1728995773">
    <w:abstractNumId w:val="30"/>
  </w:num>
  <w:num w:numId="12" w16cid:durableId="1476868679">
    <w:abstractNumId w:val="25"/>
  </w:num>
  <w:num w:numId="13" w16cid:durableId="1077819946">
    <w:abstractNumId w:val="26"/>
  </w:num>
  <w:num w:numId="14" w16cid:durableId="790321633">
    <w:abstractNumId w:val="5"/>
  </w:num>
  <w:num w:numId="15" w16cid:durableId="373584683">
    <w:abstractNumId w:val="13"/>
  </w:num>
  <w:num w:numId="16" w16cid:durableId="495077758">
    <w:abstractNumId w:val="12"/>
  </w:num>
  <w:num w:numId="17" w16cid:durableId="1078863732">
    <w:abstractNumId w:val="27"/>
  </w:num>
  <w:num w:numId="18" w16cid:durableId="412968298">
    <w:abstractNumId w:val="14"/>
  </w:num>
  <w:num w:numId="19" w16cid:durableId="938220392">
    <w:abstractNumId w:val="4"/>
  </w:num>
  <w:num w:numId="20" w16cid:durableId="1139686633">
    <w:abstractNumId w:val="22"/>
  </w:num>
  <w:num w:numId="21" w16cid:durableId="1619944606">
    <w:abstractNumId w:val="8"/>
  </w:num>
  <w:num w:numId="22" w16cid:durableId="135726626">
    <w:abstractNumId w:val="28"/>
  </w:num>
  <w:num w:numId="23" w16cid:durableId="2714797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2078622">
    <w:abstractNumId w:val="20"/>
  </w:num>
  <w:num w:numId="25" w16cid:durableId="1890723825">
    <w:abstractNumId w:val="17"/>
  </w:num>
  <w:num w:numId="26" w16cid:durableId="1189875781">
    <w:abstractNumId w:val="1"/>
  </w:num>
  <w:num w:numId="27" w16cid:durableId="1309825307">
    <w:abstractNumId w:val="23"/>
  </w:num>
  <w:num w:numId="28" w16cid:durableId="1328901207">
    <w:abstractNumId w:val="19"/>
  </w:num>
  <w:num w:numId="29" w16cid:durableId="1583954589">
    <w:abstractNumId w:val="15"/>
  </w:num>
  <w:num w:numId="30" w16cid:durableId="857619636">
    <w:abstractNumId w:val="10"/>
  </w:num>
  <w:num w:numId="31" w16cid:durableId="1099519420">
    <w:abstractNumId w:val="31"/>
  </w:num>
  <w:num w:numId="32" w16cid:durableId="13011549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BB"/>
    <w:rsid w:val="0048749B"/>
    <w:rsid w:val="008315DB"/>
    <w:rsid w:val="00A337BB"/>
    <w:rsid w:val="00BE5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26F0"/>
  <w15:chartTrackingRefBased/>
  <w15:docId w15:val="{90D4594C-49AB-4488-B4ED-08D157F75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1"/>
    <w:qFormat/>
    <w:rsid w:val="00A337B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1"/>
    <w:unhideWhenUsed/>
    <w:qFormat/>
    <w:rsid w:val="00A337B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1"/>
    <w:unhideWhenUsed/>
    <w:qFormat/>
    <w:rsid w:val="00A337BB"/>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A337BB"/>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A337BB"/>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A337B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337B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337B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337B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A337BB"/>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1"/>
    <w:rsid w:val="00A337BB"/>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1"/>
    <w:rsid w:val="00A337BB"/>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A337BB"/>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A337BB"/>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A337B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337B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337B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337BB"/>
    <w:rPr>
      <w:rFonts w:eastAsiaTheme="majorEastAsia" w:cstheme="majorBidi"/>
      <w:color w:val="272727" w:themeColor="text1" w:themeTint="D8"/>
    </w:rPr>
  </w:style>
  <w:style w:type="paragraph" w:styleId="Naslov">
    <w:name w:val="Title"/>
    <w:basedOn w:val="Navaden"/>
    <w:next w:val="Navaden"/>
    <w:link w:val="NaslovZnak"/>
    <w:uiPriority w:val="10"/>
    <w:qFormat/>
    <w:rsid w:val="00A33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337B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337B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337B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337BB"/>
    <w:pPr>
      <w:spacing w:before="160"/>
      <w:jc w:val="center"/>
    </w:pPr>
    <w:rPr>
      <w:i/>
      <w:iCs/>
      <w:color w:val="404040" w:themeColor="text1" w:themeTint="BF"/>
    </w:rPr>
  </w:style>
  <w:style w:type="character" w:customStyle="1" w:styleId="CitatZnak">
    <w:name w:val="Citat Znak"/>
    <w:basedOn w:val="Privzetapisavaodstavka"/>
    <w:link w:val="Citat"/>
    <w:uiPriority w:val="29"/>
    <w:rsid w:val="00A337BB"/>
    <w:rPr>
      <w:i/>
      <w:iCs/>
      <w:color w:val="404040" w:themeColor="text1" w:themeTint="BF"/>
    </w:rPr>
  </w:style>
  <w:style w:type="paragraph" w:styleId="Odstavekseznama">
    <w:name w:val="List Paragraph"/>
    <w:basedOn w:val="Navaden"/>
    <w:link w:val="OdstavekseznamaZnak"/>
    <w:uiPriority w:val="1"/>
    <w:qFormat/>
    <w:rsid w:val="00A337BB"/>
    <w:pPr>
      <w:ind w:left="720"/>
      <w:contextualSpacing/>
    </w:pPr>
  </w:style>
  <w:style w:type="character" w:styleId="Intenzivenpoudarek">
    <w:name w:val="Intense Emphasis"/>
    <w:basedOn w:val="Privzetapisavaodstavka"/>
    <w:uiPriority w:val="21"/>
    <w:qFormat/>
    <w:rsid w:val="00A337BB"/>
    <w:rPr>
      <w:i/>
      <w:iCs/>
      <w:color w:val="2E74B5" w:themeColor="accent1" w:themeShade="BF"/>
    </w:rPr>
  </w:style>
  <w:style w:type="paragraph" w:styleId="Intenzivencitat">
    <w:name w:val="Intense Quote"/>
    <w:basedOn w:val="Navaden"/>
    <w:next w:val="Navaden"/>
    <w:link w:val="IntenzivencitatZnak"/>
    <w:uiPriority w:val="30"/>
    <w:qFormat/>
    <w:rsid w:val="00A337B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A337BB"/>
    <w:rPr>
      <w:i/>
      <w:iCs/>
      <w:color w:val="2E74B5" w:themeColor="accent1" w:themeShade="BF"/>
    </w:rPr>
  </w:style>
  <w:style w:type="character" w:styleId="Intenzivensklic">
    <w:name w:val="Intense Reference"/>
    <w:basedOn w:val="Privzetapisavaodstavka"/>
    <w:uiPriority w:val="32"/>
    <w:qFormat/>
    <w:rsid w:val="00A337BB"/>
    <w:rPr>
      <w:b/>
      <w:bCs/>
      <w:smallCaps/>
      <w:color w:val="2E74B5" w:themeColor="accent1" w:themeShade="BF"/>
      <w:spacing w:val="5"/>
    </w:rPr>
  </w:style>
  <w:style w:type="numbering" w:customStyle="1" w:styleId="Brezseznama1">
    <w:name w:val="Brez seznama1"/>
    <w:next w:val="Brezseznama"/>
    <w:uiPriority w:val="99"/>
    <w:semiHidden/>
    <w:unhideWhenUsed/>
    <w:rsid w:val="00A337BB"/>
  </w:style>
  <w:style w:type="table" w:customStyle="1" w:styleId="TableNormal">
    <w:name w:val="Table Normal"/>
    <w:uiPriority w:val="2"/>
    <w:semiHidden/>
    <w:unhideWhenUsed/>
    <w:qFormat/>
    <w:rsid w:val="00A337B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A337BB"/>
    <w:pPr>
      <w:widowControl w:val="0"/>
      <w:autoSpaceDE w:val="0"/>
      <w:autoSpaceDN w:val="0"/>
      <w:spacing w:after="0" w:line="240" w:lineRule="auto"/>
    </w:pPr>
    <w:rPr>
      <w:rFonts w:ascii="Arial Narrow" w:eastAsia="Arial Narrow" w:hAnsi="Arial Narrow" w:cs="Arial Narrow"/>
      <w:kern w:val="0"/>
      <w:lang w:val="en-US"/>
      <w14:ligatures w14:val="none"/>
    </w:rPr>
  </w:style>
  <w:style w:type="character" w:customStyle="1" w:styleId="TelobesedilaZnak">
    <w:name w:val="Telo besedila Znak"/>
    <w:basedOn w:val="Privzetapisavaodstavka"/>
    <w:link w:val="Telobesedila"/>
    <w:uiPriority w:val="1"/>
    <w:rsid w:val="00A337BB"/>
    <w:rPr>
      <w:rFonts w:ascii="Arial Narrow" w:eastAsia="Arial Narrow" w:hAnsi="Arial Narrow" w:cs="Arial Narrow"/>
      <w:kern w:val="0"/>
      <w:lang w:val="en-US"/>
      <w14:ligatures w14:val="none"/>
    </w:rPr>
  </w:style>
  <w:style w:type="paragraph" w:customStyle="1" w:styleId="TableParagraph">
    <w:name w:val="Table Paragraph"/>
    <w:basedOn w:val="Navaden"/>
    <w:uiPriority w:val="1"/>
    <w:qFormat/>
    <w:rsid w:val="00A337BB"/>
    <w:pPr>
      <w:widowControl w:val="0"/>
      <w:autoSpaceDE w:val="0"/>
      <w:autoSpaceDN w:val="0"/>
      <w:spacing w:after="0" w:line="250" w:lineRule="exact"/>
      <w:ind w:left="28"/>
    </w:pPr>
    <w:rPr>
      <w:rFonts w:ascii="Arial Narrow" w:eastAsia="Arial Narrow" w:hAnsi="Arial Narrow" w:cs="Arial Narrow"/>
      <w:kern w:val="0"/>
      <w:lang w:val="en-US"/>
      <w14:ligatures w14:val="none"/>
    </w:rPr>
  </w:style>
  <w:style w:type="paragraph" w:styleId="Noga">
    <w:name w:val="footer"/>
    <w:basedOn w:val="Navaden"/>
    <w:link w:val="NogaZnak"/>
    <w:uiPriority w:val="99"/>
    <w:rsid w:val="00A337BB"/>
    <w:pPr>
      <w:tabs>
        <w:tab w:val="center" w:pos="4536"/>
        <w:tab w:val="right" w:pos="9072"/>
      </w:tabs>
      <w:spacing w:after="0" w:line="240" w:lineRule="auto"/>
    </w:pPr>
    <w:rPr>
      <w:rFonts w:ascii="Times New Roman" w:eastAsia="Times New Roman" w:hAnsi="Times New Roman" w:cs="Times New Roman"/>
      <w:kern w:val="0"/>
      <w:sz w:val="24"/>
      <w:szCs w:val="20"/>
      <w:lang w:eastAsia="sl-SI"/>
      <w14:ligatures w14:val="none"/>
    </w:rPr>
  </w:style>
  <w:style w:type="character" w:customStyle="1" w:styleId="NogaZnak">
    <w:name w:val="Noga Znak"/>
    <w:basedOn w:val="Privzetapisavaodstavka"/>
    <w:link w:val="Noga"/>
    <w:uiPriority w:val="99"/>
    <w:rsid w:val="00A337BB"/>
    <w:rPr>
      <w:rFonts w:ascii="Times New Roman" w:eastAsia="Times New Roman" w:hAnsi="Times New Roman" w:cs="Times New Roman"/>
      <w:kern w:val="0"/>
      <w:sz w:val="24"/>
      <w:szCs w:val="20"/>
      <w:lang w:eastAsia="sl-SI"/>
      <w14:ligatures w14:val="none"/>
    </w:rPr>
  </w:style>
  <w:style w:type="paragraph" w:styleId="Glava">
    <w:name w:val="header"/>
    <w:aliases w:val="E-PVO-glava"/>
    <w:basedOn w:val="Navaden"/>
    <w:link w:val="GlavaZnak"/>
    <w:rsid w:val="00A337BB"/>
    <w:pPr>
      <w:tabs>
        <w:tab w:val="center" w:pos="4536"/>
        <w:tab w:val="right" w:pos="9072"/>
      </w:tabs>
      <w:spacing w:after="0" w:line="240" w:lineRule="auto"/>
    </w:pPr>
    <w:rPr>
      <w:rFonts w:ascii="Times New Roman" w:eastAsia="Times New Roman" w:hAnsi="Times New Roman" w:cs="Times New Roman"/>
      <w:kern w:val="0"/>
      <w:sz w:val="24"/>
      <w:szCs w:val="20"/>
      <w:lang w:eastAsia="sl-SI"/>
      <w14:ligatures w14:val="none"/>
    </w:rPr>
  </w:style>
  <w:style w:type="character" w:customStyle="1" w:styleId="GlavaZnak">
    <w:name w:val="Glava Znak"/>
    <w:aliases w:val="E-PVO-glava Znak"/>
    <w:basedOn w:val="Privzetapisavaodstavka"/>
    <w:link w:val="Glava"/>
    <w:rsid w:val="00A337BB"/>
    <w:rPr>
      <w:rFonts w:ascii="Times New Roman" w:eastAsia="Times New Roman" w:hAnsi="Times New Roman" w:cs="Times New Roman"/>
      <w:kern w:val="0"/>
      <w:sz w:val="24"/>
      <w:szCs w:val="20"/>
      <w:lang w:eastAsia="sl-SI"/>
      <w14:ligatures w14:val="none"/>
    </w:rPr>
  </w:style>
  <w:style w:type="character" w:styleId="tevilkastrani">
    <w:name w:val="page number"/>
    <w:rsid w:val="00A337BB"/>
  </w:style>
  <w:style w:type="character" w:styleId="Hiperpovezava">
    <w:name w:val="Hyperlink"/>
    <w:uiPriority w:val="99"/>
    <w:rsid w:val="00A337BB"/>
    <w:rPr>
      <w:color w:val="0000FF"/>
      <w:u w:val="single"/>
    </w:rPr>
  </w:style>
  <w:style w:type="paragraph" w:styleId="Besedilooblaka">
    <w:name w:val="Balloon Text"/>
    <w:basedOn w:val="Navaden"/>
    <w:link w:val="BesedilooblakaZnak"/>
    <w:uiPriority w:val="99"/>
    <w:semiHidden/>
    <w:unhideWhenUsed/>
    <w:rsid w:val="00A337BB"/>
    <w:pPr>
      <w:widowControl w:val="0"/>
      <w:autoSpaceDE w:val="0"/>
      <w:autoSpaceDN w:val="0"/>
      <w:spacing w:after="0" w:line="240" w:lineRule="auto"/>
    </w:pPr>
    <w:rPr>
      <w:rFonts w:ascii="Segoe UI" w:eastAsia="Arial Narrow" w:hAnsi="Segoe UI" w:cs="Segoe UI"/>
      <w:kern w:val="0"/>
      <w:sz w:val="18"/>
      <w:szCs w:val="18"/>
      <w:lang w:val="en-US"/>
      <w14:ligatures w14:val="none"/>
    </w:rPr>
  </w:style>
  <w:style w:type="character" w:customStyle="1" w:styleId="BesedilooblakaZnak">
    <w:name w:val="Besedilo oblačka Znak"/>
    <w:basedOn w:val="Privzetapisavaodstavka"/>
    <w:link w:val="Besedilooblaka"/>
    <w:uiPriority w:val="99"/>
    <w:semiHidden/>
    <w:rsid w:val="00A337BB"/>
    <w:rPr>
      <w:rFonts w:ascii="Segoe UI" w:eastAsia="Arial Narrow" w:hAnsi="Segoe UI" w:cs="Segoe UI"/>
      <w:kern w:val="0"/>
      <w:sz w:val="18"/>
      <w:szCs w:val="18"/>
      <w:lang w:val="en-US"/>
      <w14:ligatures w14:val="none"/>
    </w:rPr>
  </w:style>
  <w:style w:type="character" w:styleId="Sprotnaopomba-sklic">
    <w:name w:val="footnote reference"/>
    <w:rsid w:val="00A337BB"/>
    <w:rPr>
      <w:vertAlign w:val="superscript"/>
    </w:rPr>
  </w:style>
  <w:style w:type="character" w:customStyle="1" w:styleId="goohl3">
    <w:name w:val="goohl3"/>
    <w:rsid w:val="00A337BB"/>
  </w:style>
  <w:style w:type="character" w:customStyle="1" w:styleId="goohl1">
    <w:name w:val="goohl1"/>
    <w:rsid w:val="00A337BB"/>
  </w:style>
  <w:style w:type="character" w:customStyle="1" w:styleId="goohl0">
    <w:name w:val="goohl0"/>
    <w:rsid w:val="00A337BB"/>
  </w:style>
  <w:style w:type="character" w:customStyle="1" w:styleId="OdstavekseznamaZnak">
    <w:name w:val="Odstavek seznama Znak"/>
    <w:link w:val="Odstavekseznama"/>
    <w:uiPriority w:val="1"/>
    <w:locked/>
    <w:rsid w:val="00A337BB"/>
  </w:style>
  <w:style w:type="paragraph" w:styleId="Brezrazmikov">
    <w:name w:val="No Spacing"/>
    <w:uiPriority w:val="1"/>
    <w:qFormat/>
    <w:rsid w:val="00A337BB"/>
    <w:pPr>
      <w:widowControl w:val="0"/>
      <w:autoSpaceDE w:val="0"/>
      <w:autoSpaceDN w:val="0"/>
      <w:spacing w:after="0" w:line="240" w:lineRule="auto"/>
    </w:pPr>
    <w:rPr>
      <w:rFonts w:ascii="Arial Narrow" w:eastAsia="Arial Narrow" w:hAnsi="Arial Narrow" w:cs="Arial Narrow"/>
      <w:kern w:val="0"/>
      <w:lang w:val="en-US"/>
      <w14:ligatures w14:val="none"/>
    </w:rPr>
  </w:style>
  <w:style w:type="paragraph" w:customStyle="1" w:styleId="Default">
    <w:name w:val="Default"/>
    <w:rsid w:val="00A337BB"/>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Sprotnaopomba-besedilo">
    <w:name w:val="footnote text"/>
    <w:basedOn w:val="Navaden"/>
    <w:link w:val="Sprotnaopomba-besediloZnak"/>
    <w:uiPriority w:val="99"/>
    <w:semiHidden/>
    <w:unhideWhenUsed/>
    <w:rsid w:val="00A337BB"/>
    <w:pPr>
      <w:widowControl w:val="0"/>
      <w:autoSpaceDE w:val="0"/>
      <w:autoSpaceDN w:val="0"/>
      <w:spacing w:after="0" w:line="240" w:lineRule="auto"/>
    </w:pPr>
    <w:rPr>
      <w:rFonts w:ascii="Arial Narrow" w:eastAsia="Arial Narrow" w:hAnsi="Arial Narrow" w:cs="Arial Narrow"/>
      <w:kern w:val="0"/>
      <w:sz w:val="20"/>
      <w:szCs w:val="20"/>
      <w:lang w:val="en-US"/>
      <w14:ligatures w14:val="none"/>
    </w:rPr>
  </w:style>
  <w:style w:type="character" w:customStyle="1" w:styleId="Sprotnaopomba-besediloZnak">
    <w:name w:val="Sprotna opomba - besedilo Znak"/>
    <w:basedOn w:val="Privzetapisavaodstavka"/>
    <w:link w:val="Sprotnaopomba-besedilo"/>
    <w:uiPriority w:val="99"/>
    <w:semiHidden/>
    <w:rsid w:val="00A337BB"/>
    <w:rPr>
      <w:rFonts w:ascii="Arial Narrow" w:eastAsia="Arial Narrow" w:hAnsi="Arial Narrow" w:cs="Arial Narrow"/>
      <w:kern w:val="0"/>
      <w:sz w:val="20"/>
      <w:szCs w:val="20"/>
      <w:lang w:val="en-US"/>
      <w14:ligatures w14:val="none"/>
    </w:rPr>
  </w:style>
  <w:style w:type="paragraph" w:styleId="Telobesedila3">
    <w:name w:val="Body Text 3"/>
    <w:basedOn w:val="Navaden"/>
    <w:link w:val="Telobesedila3Znak"/>
    <w:uiPriority w:val="99"/>
    <w:semiHidden/>
    <w:unhideWhenUsed/>
    <w:rsid w:val="00A337BB"/>
    <w:pPr>
      <w:widowControl w:val="0"/>
      <w:autoSpaceDE w:val="0"/>
      <w:autoSpaceDN w:val="0"/>
      <w:spacing w:after="120" w:line="240" w:lineRule="auto"/>
    </w:pPr>
    <w:rPr>
      <w:rFonts w:ascii="Arial Narrow" w:eastAsia="Arial Narrow" w:hAnsi="Arial Narrow" w:cs="Arial Narrow"/>
      <w:kern w:val="0"/>
      <w:sz w:val="16"/>
      <w:szCs w:val="16"/>
      <w:lang w:val="en-US"/>
      <w14:ligatures w14:val="none"/>
    </w:rPr>
  </w:style>
  <w:style w:type="character" w:customStyle="1" w:styleId="Telobesedila3Znak">
    <w:name w:val="Telo besedila 3 Znak"/>
    <w:basedOn w:val="Privzetapisavaodstavka"/>
    <w:link w:val="Telobesedila3"/>
    <w:uiPriority w:val="99"/>
    <w:semiHidden/>
    <w:rsid w:val="00A337BB"/>
    <w:rPr>
      <w:rFonts w:ascii="Arial Narrow" w:eastAsia="Arial Narrow" w:hAnsi="Arial Narrow" w:cs="Arial Narrow"/>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6631</Words>
  <Characters>37802</Characters>
  <Application>Microsoft Office Word</Application>
  <DocSecurity>0</DocSecurity>
  <Lines>315</Lines>
  <Paragraphs>88</Paragraphs>
  <ScaleCrop>false</ScaleCrop>
  <Company/>
  <LinksUpToDate>false</LinksUpToDate>
  <CharactersWithSpaces>44345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2026-06-18T10:54:00Z</dcterms:created>
  <dcterms:modified xsi:type="dcterms:W3CDTF">2026-06-18T10:56:00Z</dcterms:modified>
</cp:coreProperties>
</file>