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67693" w14:textId="77777777" w:rsidR="002E5C72" w:rsidRPr="007F6BE5" w:rsidRDefault="002E5C72" w:rsidP="002E5C72">
      <w:pPr>
        <w:pStyle w:val="Naslovdokumenta"/>
      </w:pPr>
      <w:r w:rsidRPr="007F6BE5">
        <w:t>IZJAVA po 35. členu ZIntPK</w:t>
      </w:r>
    </w:p>
    <w:p w14:paraId="58AF96C7" w14:textId="77777777" w:rsidR="002E5C72" w:rsidRPr="007F6BE5" w:rsidRDefault="002E5C72" w:rsidP="002E5C72">
      <w:r w:rsidRPr="007F6BE5">
        <w:rPr>
          <w:rFonts w:cstheme="majorHAnsi"/>
          <w:lang w:eastAsia="sl-SI"/>
        </w:rPr>
        <w:t xml:space="preserve">_________________________________________  </w:t>
      </w:r>
      <w:r w:rsidRPr="007F6BE5">
        <w:rPr>
          <w:rFonts w:ascii="Cambria" w:hAnsi="Cambria"/>
          <w:i/>
          <w:iCs/>
          <w:lang w:eastAsia="sl-SI"/>
        </w:rPr>
        <w:t>(ime in priimek odgovorne osebe gospodarskega subjekta)</w:t>
      </w:r>
      <w:r w:rsidRPr="007F6BE5">
        <w:rPr>
          <w:lang w:eastAsia="sl-SI"/>
        </w:rPr>
        <w:cr/>
      </w:r>
    </w:p>
    <w:p w14:paraId="63384508" w14:textId="77777777" w:rsidR="002E5C72" w:rsidRPr="007F6BE5" w:rsidRDefault="002E5C72" w:rsidP="002E5C72">
      <w:pPr>
        <w:pStyle w:val="Naslovrevizije-Priloge"/>
      </w:pPr>
      <w:r w:rsidRPr="007F6BE5">
        <w:t>izjavljam</w:t>
      </w:r>
    </w:p>
    <w:p w14:paraId="00BD1D99" w14:textId="77777777" w:rsidR="002E5C72" w:rsidRPr="007F6BE5" w:rsidRDefault="002E5C72" w:rsidP="002E5C72">
      <w:pPr>
        <w:pStyle w:val="RStekst"/>
        <w:rPr>
          <w:lang w:eastAsia="sl-SI"/>
        </w:rPr>
      </w:pPr>
      <w:r w:rsidRPr="007F6BE5">
        <w:rPr>
          <w:lang w:eastAsia="sl-SI"/>
        </w:rPr>
        <w:t xml:space="preserve">da </w:t>
      </w:r>
      <w:r w:rsidRPr="007F6BE5">
        <w:t>gospodarski</w:t>
      </w:r>
      <w:r w:rsidRPr="007F6BE5">
        <w:rPr>
          <w:lang w:eastAsia="sl-SI"/>
        </w:rPr>
        <w:t xml:space="preserve"> subjekt _______________________________________________________ </w:t>
      </w:r>
      <w:r w:rsidRPr="007F6BE5">
        <w:rPr>
          <w:i/>
          <w:iCs/>
          <w:sz w:val="16"/>
          <w:szCs w:val="16"/>
          <w:lang w:eastAsia="sl-SI"/>
        </w:rPr>
        <w:t xml:space="preserve">(firma in sedež </w:t>
      </w:r>
      <w:r w:rsidRPr="007F6BE5">
        <w:rPr>
          <w:i/>
          <w:iCs/>
          <w:sz w:val="16"/>
          <w:szCs w:val="16"/>
        </w:rPr>
        <w:t>gospodarskega</w:t>
      </w:r>
      <w:r w:rsidRPr="007F6BE5">
        <w:rPr>
          <w:i/>
          <w:iCs/>
          <w:sz w:val="16"/>
          <w:szCs w:val="16"/>
          <w:lang w:eastAsia="sl-SI"/>
        </w:rPr>
        <w:t xml:space="preserve"> subjekta)</w:t>
      </w:r>
    </w:p>
    <w:p w14:paraId="72253A51" w14:textId="77777777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  <w:rPr>
          <w:lang w:eastAsia="sl-SI"/>
        </w:rPr>
      </w:pPr>
      <w:r w:rsidRPr="007F6BE5">
        <w:rPr>
          <w:lang w:eastAsia="sl-SI"/>
        </w:rPr>
        <w:t xml:space="preserve">ni povezan s funkcionarji Računskega sodišča Republike </w:t>
      </w:r>
      <w:r w:rsidRPr="007F6BE5">
        <w:t>Slovenije</w:t>
      </w:r>
      <w:r w:rsidRPr="007F6BE5">
        <w:rPr>
          <w:lang w:eastAsia="sl-SI"/>
        </w:rPr>
        <w:t xml:space="preserve"> in po mojem vedenju ni povezan z družinskimi člani funkcionarjev Računskega sodišča Republike Slovenije na način, določen v prvem odstavku 35. člena Zakona o integriteti in preprečevanju korupcije (Uradni list RS, št. 69/11 – uradno prečiščeno besedilo, 158/20, 3/22 – ZDeb in 16/23 – ZZPri); v nadaljevanju ZIntPK) in  </w:t>
      </w:r>
    </w:p>
    <w:p w14:paraId="193B1710" w14:textId="77777777" w:rsidR="002E5C72" w:rsidRPr="007F6BE5" w:rsidRDefault="002E5C72" w:rsidP="002E5C72">
      <w:pPr>
        <w:pStyle w:val="RSnatevanje"/>
        <w:keepLines w:val="0"/>
        <w:tabs>
          <w:tab w:val="num" w:pos="397"/>
        </w:tabs>
        <w:spacing w:after="80"/>
      </w:pPr>
      <w:r w:rsidRPr="007F6BE5">
        <w:rPr>
          <w:lang w:eastAsia="sl-SI"/>
        </w:rPr>
        <w:t>ni</w:t>
      </w:r>
      <w:r w:rsidRPr="007F6BE5">
        <w:t xml:space="preserve"> uvrščen v evidenco poslovnih subjektov iz 35. člena ZIntPK in mu na podlagi tega člena ni prepovedano poslovanje z Računskim sodiščem Republike Slovenije.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1E0769B6" w:rsidR="002E5C72" w:rsidRPr="007F6BE5" w:rsidRDefault="00822DB8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Podpis o</w:t>
            </w:r>
            <w:r w:rsidRPr="007F6BE5">
              <w:rPr>
                <w:rFonts w:asciiTheme="minorHAnsi" w:hAnsiTheme="minorHAnsi"/>
              </w:rPr>
              <w:t>dgovorn</w:t>
            </w:r>
            <w:r>
              <w:rPr>
                <w:rFonts w:asciiTheme="minorHAnsi" w:hAnsiTheme="minorHAnsi"/>
              </w:rPr>
              <w:t>e</w:t>
            </w:r>
            <w:r w:rsidRPr="007F6BE5">
              <w:rPr>
                <w:rFonts w:asciiTheme="minorHAnsi" w:hAnsiTheme="minorHAnsi"/>
              </w:rPr>
              <w:t xml:space="preserve"> oseb</w:t>
            </w:r>
            <w:r>
              <w:rPr>
                <w:rFonts w:asciiTheme="minorHAnsi" w:hAnsiTheme="minorHAnsi"/>
              </w:rPr>
              <w:t>e ponudnika</w:t>
            </w:r>
            <w:r w:rsidR="002E5C72" w:rsidRPr="007F6BE5">
              <w:rPr>
                <w:rFonts w:asciiTheme="minorHAnsi" w:hAnsiTheme="minorHAnsi"/>
              </w:rPr>
              <w:t>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62FAA494" w14:textId="77777777" w:rsidR="002E5C72" w:rsidRPr="007F6BE5" w:rsidRDefault="002E5C72" w:rsidP="002E5C72">
      <w:pPr>
        <w:rPr>
          <w:bCs/>
        </w:rPr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ADE6B" w14:textId="77777777" w:rsidR="00CE56FC" w:rsidRDefault="00CE56FC" w:rsidP="00B661A1">
      <w:pPr>
        <w:spacing w:before="0" w:after="0"/>
      </w:pPr>
      <w:r>
        <w:separator/>
      </w:r>
    </w:p>
  </w:endnote>
  <w:endnote w:type="continuationSeparator" w:id="0">
    <w:p w14:paraId="274EF419" w14:textId="77777777" w:rsidR="00CE56FC" w:rsidRDefault="00CE56FC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EndPr/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C1F51" w14:textId="77777777" w:rsidR="00CE56FC" w:rsidRPr="00B661A1" w:rsidRDefault="00CE56FC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AF1A8DB" w14:textId="77777777" w:rsidR="00CE56FC" w:rsidRDefault="00CE56FC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125197"/>
    <w:rsid w:val="002C2CEC"/>
    <w:rsid w:val="002E5C72"/>
    <w:rsid w:val="004A26AB"/>
    <w:rsid w:val="004C34E8"/>
    <w:rsid w:val="005126C6"/>
    <w:rsid w:val="005F3C44"/>
    <w:rsid w:val="007433CC"/>
    <w:rsid w:val="00822DB8"/>
    <w:rsid w:val="009C3981"/>
    <w:rsid w:val="00A126EC"/>
    <w:rsid w:val="00A41406"/>
    <w:rsid w:val="00A57DAD"/>
    <w:rsid w:val="00B661A1"/>
    <w:rsid w:val="00B7295C"/>
    <w:rsid w:val="00B94971"/>
    <w:rsid w:val="00CE56FC"/>
    <w:rsid w:val="00E4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360B93"/>
  <w15:chartTrackingRefBased/>
  <w15:docId w15:val="{57EBDC4F-BA99-4E33-84A8-FC4A39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C2CEC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83705A73C9A74BA5F35AD9E941A450" ma:contentTypeVersion="4" ma:contentTypeDescription="Ustvari nov dokument." ma:contentTypeScope="" ma:versionID="6794cd2acf90fb368e5a9c504c518eae">
  <xsd:schema xmlns:xsd="http://www.w3.org/2001/XMLSchema" xmlns:xs="http://www.w3.org/2001/XMLSchema" xmlns:p="http://schemas.microsoft.com/office/2006/metadata/properties" xmlns:ns2="743f172e-f6d3-4de4-b860-14c9e4a4d996" targetNamespace="http://schemas.microsoft.com/office/2006/metadata/properties" ma:root="true" ma:fieldsID="5d7b07b9e3a4960e4f519edbc1c0241f" ns2:_="">
    <xsd:import namespace="743f172e-f6d3-4de4-b860-14c9e4a4d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f172e-f6d3-4de4-b860-14c9e4a4d9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743f172e-f6d3-4de4-b860-14c9e4a4d996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E64474-B543-48F4-BC9A-16539B96F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f172e-f6d3-4de4-b860-14c9e4a4d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5</cp:revision>
  <dcterms:created xsi:type="dcterms:W3CDTF">2022-05-19T13:43:00Z</dcterms:created>
  <dcterms:modified xsi:type="dcterms:W3CDTF">2026-06-22T18:16:00Z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0x010100EA83705A73C9A74BA5F35AD9E941A450</vt:lpwstr>
  </property>
</Properties>
</file>