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2FE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PODATKI O KANDIDATU / vodilnem partnerju  </w:t>
      </w:r>
    </w:p>
    <w:p w14:paraId="7C63578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042C2A" w:rsidRPr="00042C2A" w14:paraId="45351329" w14:textId="77777777" w:rsidTr="00042C2A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A2193F0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</w:t>
            </w:r>
            <w:r w:rsidRPr="00042C2A">
              <w:rPr>
                <w:rFonts w:ascii="Trebuchet MS" w:eastAsia="Times New Roman" w:hAnsi="Trebuchet MS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ANDIDAT</w:t>
            </w: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ali VODILNI PARTNER</w:t>
            </w:r>
          </w:p>
        </w:tc>
      </w:tr>
      <w:tr w:rsidR="00042C2A" w:rsidRPr="00042C2A" w14:paraId="6F17A7F9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202CF5D8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7E03329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4F4FC4E2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93F3DD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BFF619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2E6C05C4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40E293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E40FE6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AF11AF9" w14:textId="77777777" w:rsidTr="00042C2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0125F5F7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2859BC54" w14:textId="77777777" w:rsidR="00042C2A" w:rsidRPr="00042C2A" w:rsidRDefault="00042C2A" w:rsidP="00042C2A">
            <w:pPr>
              <w:spacing w:before="120"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59AB3D1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b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KONTAKTNA OSEBA za obveščanje</w:t>
            </w:r>
          </w:p>
        </w:tc>
      </w:tr>
      <w:tr w:rsidR="00042C2A" w:rsidRPr="00042C2A" w14:paraId="0CF730DC" w14:textId="77777777" w:rsidTr="00042C2A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EA4B3F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F97C897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A292F68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A1FE6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4661F8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3762E541" w14:textId="77777777" w:rsidTr="00B60D43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0C57C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98FA969" w14:textId="77777777" w:rsidR="00042C2A" w:rsidRPr="00042C2A" w:rsidRDefault="00042C2A" w:rsidP="00042C2A">
            <w:pPr>
              <w:spacing w:after="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801CCB9" w14:textId="77777777" w:rsidR="00042C2A" w:rsidRPr="00042C2A" w:rsidRDefault="00042C2A" w:rsidP="00042C2A">
      <w:pPr>
        <w:spacing w:after="0" w:line="240" w:lineRule="auto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2817B471" w14:textId="77777777" w:rsidR="00042C2A" w:rsidRPr="00042C2A" w:rsidRDefault="00042C2A" w:rsidP="00042C2A">
      <w:pPr>
        <w:spacing w:after="0" w:line="240" w:lineRule="auto"/>
        <w:jc w:val="right"/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307227B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63BF956F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266AA16D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47D49E1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2C0A461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PARTNERJI*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736EEB8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ab/>
      </w:r>
    </w:p>
    <w:p w14:paraId="014EDFD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color w:val="7F7F7F"/>
          <w:kern w:val="0"/>
          <w:sz w:val="18"/>
          <w:lang w:eastAsia="sl-SI"/>
          <w14:ligatures w14:val="none"/>
        </w:rPr>
      </w:pPr>
    </w:p>
    <w:p w14:paraId="49EE9C6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042C2A" w:rsidRPr="00042C2A" w14:paraId="53138EAA" w14:textId="77777777" w:rsidTr="00B60D43">
        <w:trPr>
          <w:trHeight w:val="632"/>
        </w:trPr>
        <w:tc>
          <w:tcPr>
            <w:tcW w:w="2405" w:type="dxa"/>
            <w:vAlign w:val="center"/>
          </w:tcPr>
          <w:p w14:paraId="61F36FC4" w14:textId="77777777" w:rsidR="00042C2A" w:rsidRPr="00042C2A" w:rsidRDefault="00042C2A" w:rsidP="00042C2A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color w:val="595959"/>
                <w:sz w:val="20"/>
                <w:szCs w:val="20"/>
                <w:lang w:eastAsia="sl-SI"/>
              </w:rPr>
            </w:pPr>
          </w:p>
        </w:tc>
      </w:tr>
    </w:tbl>
    <w:p w14:paraId="3054EF2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5671A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KANDIDAT nastopa skupaj s PODIZVAJALCI* </w:t>
      </w:r>
      <w:r w:rsidRPr="00042C2A">
        <w:rPr>
          <w:rFonts w:ascii="Century Gothic" w:eastAsia="Times New Roman" w:hAnsi="Century Gothic" w:cs="Times New Roman"/>
          <w:bCs/>
          <w:color w:val="595959"/>
          <w:kern w:val="0"/>
          <w:sz w:val="20"/>
          <w:szCs w:val="20"/>
          <w:lang w:eastAsia="sl-SI"/>
          <w14:ligatures w14:val="none"/>
        </w:rPr>
        <w:t>(navedi DA oz. NE)</w:t>
      </w: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 xml:space="preserve">: </w:t>
      </w:r>
    </w:p>
    <w:p w14:paraId="1F7786E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477F829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20"/>
          <w:szCs w:val="20"/>
          <w:lang w:eastAsia="sl-SI"/>
          <w14:ligatures w14:val="none"/>
        </w:rPr>
      </w:pPr>
    </w:p>
    <w:p w14:paraId="01C1D4E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0411EABB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*V primeru nastopa s partnerjem ali podizvajalcem, kandidat podatke o partnerju/-ih vnese v tabele v nadaljevanju tega obrazca. V primeru, da kandidat nastopa samostojno, brez partnerjev ali podizvajalcev, tabele ni potrebno izpolniti ali priložiti.</w:t>
      </w:r>
    </w:p>
    <w:p w14:paraId="3E66B39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0505A14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44084E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DCA72D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A34C90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5BCF03A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C58B896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2AE325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FCD8034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9BC33DE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41EA87D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73278E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65550A5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203A728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PARTNERJIH</w:t>
      </w:r>
    </w:p>
    <w:p w14:paraId="01305B83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v obrazec vnese podatke o partnerjih. V primeru samostojne prijave (tj. brez partnerjev), predložitev obrazca ni zahtevana. V primeru več </w:t>
      </w:r>
      <w:r w:rsidRPr="00042C2A">
        <w:rPr>
          <w:rFonts w:ascii="Century Gothic" w:eastAsia="MS ??" w:hAnsi="Century Gothic" w:cs="Times New Roman"/>
          <w:bCs/>
          <w:color w:val="7F7F7F"/>
          <w:kern w:val="0"/>
          <w:sz w:val="18"/>
          <w:szCs w:val="18"/>
          <w:lang w:eastAsia="sl-SI"/>
          <w14:ligatures w14:val="none"/>
        </w:rPr>
        <w:t>partnerjev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, kandidat tabelo kopira.</w:t>
      </w:r>
    </w:p>
    <w:p w14:paraId="373369F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</w:p>
    <w:p w14:paraId="4A75C7A2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skupne (partnerske) prijave mora skupina gospodarskih subjektov k ponudbi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partnersko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pogodbo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2378640D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2"/>
          <w:szCs w:val="12"/>
          <w:lang w:eastAsia="sl-SI"/>
          <w14:ligatures w14:val="none"/>
        </w:rPr>
      </w:pPr>
    </w:p>
    <w:p w14:paraId="5CA3042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74E396F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6D82BB2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5A24A960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A1B7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F6DD5F9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B52A0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5C4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0CAFC1CA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03B67951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D35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57000D1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DAA236C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B330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64DC3D99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033F12B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3B7EF9E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12703095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</w:p>
    <w:p w14:paraId="75046FBC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042C2A" w:rsidRPr="00042C2A" w14:paraId="1B2BA436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463F748F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7622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6D15ADAE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4476562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6286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5E047C9B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73B4E7EA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803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042C2A" w:rsidRPr="00042C2A" w14:paraId="73C08E5C" w14:textId="77777777" w:rsidTr="00B60D43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vAlign w:val="center"/>
          </w:tcPr>
          <w:p w14:paraId="6D2D2757" w14:textId="77777777" w:rsidR="00042C2A" w:rsidRPr="00042C2A" w:rsidRDefault="00042C2A" w:rsidP="00042C2A">
            <w:pPr>
              <w:spacing w:after="0" w:line="240" w:lineRule="auto"/>
              <w:jc w:val="right"/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kern w:val="0"/>
                <w:sz w:val="20"/>
                <w:szCs w:val="20"/>
                <w:lang w:eastAsia="sl-SI"/>
                <w14:ligatures w14:val="none"/>
              </w:rPr>
              <w:t>Prevzeti delež (vrsta)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170F" w14:textId="77777777" w:rsidR="00042C2A" w:rsidRPr="00042C2A" w:rsidRDefault="00042C2A" w:rsidP="00042C2A">
            <w:pPr>
              <w:spacing w:before="120" w:after="120" w:line="240" w:lineRule="auto"/>
              <w:rPr>
                <w:rFonts w:ascii="Century Gothic" w:eastAsia="Times New Roman" w:hAnsi="Century Gothic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3D225FA0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6ABB4ED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4"/>
          <w:szCs w:val="24"/>
          <w:lang w:eastAsia="sl-SI"/>
          <w14:ligatures w14:val="none"/>
        </w:rPr>
      </w:pPr>
    </w:p>
    <w:p w14:paraId="2ECDA15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1B4839E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  <w:br w:type="page"/>
      </w:r>
    </w:p>
    <w:p w14:paraId="252A1087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lastRenderedPageBreak/>
        <w:t>PODATKI O VSEH PODIZVAJALCIH</w:t>
      </w:r>
    </w:p>
    <w:p w14:paraId="59C8D37F" w14:textId="06E8B691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V primeru več podizvajalcev,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tabelo ali obrazec kopira.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 mora za vsakega nominiranega podizvajalca predložiti tudi </w:t>
      </w:r>
      <w:r w:rsidRPr="00042C2A">
        <w:rPr>
          <w:rFonts w:ascii="Century Gothic" w:eastAsia="MS ??" w:hAnsi="Century Gothic" w:cs="Times New Roman"/>
          <w:b/>
          <w:bCs/>
          <w:color w:val="7F7F7F"/>
          <w:kern w:val="0"/>
          <w:sz w:val="18"/>
          <w:szCs w:val="18"/>
          <w:lang w:eastAsia="sl-SI"/>
          <w14:ligatures w14:val="none"/>
        </w:rPr>
        <w:t>ESPD obrazec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. V primeru, da podizvajalec zahteva neposredna plačila, mora </w:t>
      </w:r>
      <w:r w:rsidR="00BC4AB4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color w:val="7F7F7F"/>
          <w:kern w:val="0"/>
          <w:sz w:val="18"/>
          <w:szCs w:val="18"/>
          <w:lang w:eastAsia="sl-SI"/>
          <w14:ligatures w14:val="none"/>
        </w:rPr>
        <w:t xml:space="preserve">zanj predložiti tudi OBR-Izjava podizvajalca ter OBR-Udeležba. </w:t>
      </w:r>
    </w:p>
    <w:p w14:paraId="0866A1C8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p w14:paraId="645925AF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color w:val="595959"/>
          <w:kern w:val="0"/>
          <w:sz w:val="20"/>
          <w:szCs w:val="20"/>
          <w:lang w:eastAsia="sl-SI"/>
          <w14:ligatures w14:val="none"/>
        </w:rPr>
        <w:t>PODIZVAJALEC 1:</w:t>
      </w:r>
    </w:p>
    <w:p w14:paraId="4B0794F9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Times New Roman" w:hAnsi="Century Gothic" w:cs="Times New Roman"/>
          <w:color w:val="595959"/>
          <w:kern w:val="0"/>
          <w:sz w:val="24"/>
          <w:szCs w:val="18"/>
          <w:u w:val="single"/>
          <w:lang w:eastAsia="sl-SI"/>
          <w14:ligatures w14:val="none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042C2A" w:rsidRPr="00042C2A" w14:paraId="2104DEA2" w14:textId="77777777" w:rsidTr="00B60D43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EAEB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B5D2FF0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25B99924" w14:textId="77777777" w:rsidTr="00B60D43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DDBB8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FF93F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4C5FF1CF" w14:textId="77777777" w:rsidTr="00B60D43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4B6D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6D576238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6DE7BBC1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CC6898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7D55342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7B650C61" w14:textId="77777777" w:rsidTr="00B60D43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1ABE77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309D60A" w14:textId="77777777" w:rsidR="00042C2A" w:rsidRPr="00042C2A" w:rsidRDefault="00042C2A" w:rsidP="00042C2A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042C2A" w:rsidRPr="00042C2A" w14:paraId="561F9AC5" w14:textId="77777777" w:rsidTr="00B60D43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8E1C4" w14:textId="77777777" w:rsidR="00042C2A" w:rsidRPr="00042C2A" w:rsidRDefault="00042C2A" w:rsidP="00042C2A">
            <w:pPr>
              <w:jc w:val="right"/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</w:pPr>
            <w:r w:rsidRPr="00042C2A">
              <w:rPr>
                <w:rFonts w:ascii="Century Gothic" w:eastAsia="MS ??" w:hAnsi="Century Gothic" w:cs="Times New Roman"/>
                <w:color w:val="7F7F7F"/>
                <w:sz w:val="20"/>
                <w:szCs w:val="20"/>
                <w:lang w:eastAsia="sl-SI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7A1A1835" w14:textId="77777777" w:rsidR="00042C2A" w:rsidRPr="00042C2A" w:rsidRDefault="00042C2A" w:rsidP="00042C2A">
            <w:pPr>
              <w:spacing w:after="240"/>
              <w:rPr>
                <w:rFonts w:ascii="Century Gothic" w:eastAsia="Times New Roman" w:hAnsi="Century Gothic" w:cs="Arial"/>
                <w:sz w:val="20"/>
                <w:szCs w:val="20"/>
                <w:lang w:eastAsia="sl-SI"/>
              </w:rPr>
            </w:pPr>
          </w:p>
        </w:tc>
      </w:tr>
    </w:tbl>
    <w:p w14:paraId="1581589A" w14:textId="77777777" w:rsidR="00042C2A" w:rsidRPr="00042C2A" w:rsidRDefault="00042C2A" w:rsidP="00042C2A">
      <w:pPr>
        <w:spacing w:before="120" w:after="0" w:line="240" w:lineRule="auto"/>
        <w:ind w:left="993"/>
        <w:jc w:val="both"/>
        <w:rPr>
          <w:rFonts w:ascii="Century Gothic" w:eastAsia="Times New Roman" w:hAnsi="Century Gothic" w:cs="Arial"/>
          <w:color w:val="808080"/>
          <w:kern w:val="0"/>
          <w:sz w:val="18"/>
          <w:szCs w:val="18"/>
          <w:lang w:eastAsia="sl-SI"/>
          <w14:ligatures w14:val="none"/>
        </w:rPr>
      </w:pPr>
    </w:p>
    <w:p w14:paraId="1E30C80A" w14:textId="77777777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0"/>
          <w:lang w:eastAsia="sl-SI"/>
          <w14:ligatures w14:val="none"/>
        </w:rPr>
      </w:pPr>
    </w:p>
    <w:p w14:paraId="5076F50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sl-SI"/>
          <w14:ligatures w14:val="none"/>
        </w:rPr>
      </w:pPr>
    </w:p>
    <w:p w14:paraId="7EA3261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53F96007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0E5C962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A6B6A1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5D2357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C5933A1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51E597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85B09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79B0D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274B65F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2851FF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828558B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E66974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70C65A3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47F6DD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7A46DDA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6A16FAE4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EA3ED99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41DEC8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B3EAA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33EE2FE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E96CC38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A253EB0" w14:textId="73A90BB3" w:rsidR="00042C2A" w:rsidRPr="00042C2A" w:rsidRDefault="00042C2A" w:rsidP="00042C2A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 xml:space="preserve">IZJAVA O IZPOLNJEVANJU ZAHTEV </w:t>
      </w:r>
      <w:r w:rsidR="008F1055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KONCEDENTA</w:t>
      </w:r>
    </w:p>
    <w:p w14:paraId="21E2B537" w14:textId="64F694C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</w:t>
      </w:r>
      <w:r w:rsidR="008F1055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>koncedenta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 predstavlja lastno izjavo gospodarskega subjekta, da zanj niso podani razlogi za izključitev ter da izpolnjuje pogoje za sodelovanje. V primeru, da </w:t>
      </w:r>
      <w:r w:rsidR="00BC4AB4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kandidat </w:t>
      </w:r>
      <w:r w:rsidRPr="00042C2A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nastopa s partnerji, mora spodnjo izjavo podpisati tudi vsak izmed partnerjev. V primeru nastopa s podizvajalci, mora spodnjo izjavo podpisati vsak izmed podizvajalcev. </w:t>
      </w:r>
    </w:p>
    <w:p w14:paraId="114EB934" w14:textId="7CBB443B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Spodaj podpisani zakoniti oz. pooblaščeni zastopnik gospodarskega subjekta potrjujemo, da zgoraj navedeni gospodarski subjekt izpolnjuje vse pogoje za sodelovanje, in da zanj ne obstajajo izključitveni razlogi, kot so opredeljeni v dokumentaciji v zvezi z 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javnim razpisom</w:t>
      </w:r>
      <w:r w:rsidR="00433410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za projekt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 xml:space="preserve"> »</w:t>
      </w:r>
      <w:r w:rsidR="00433410" w:rsidRPr="00433410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JAVNO-ZASEBNO PARTNERSTVO ZA IZVEDBO PROJEKTA UREDITEV TURISTIČNO REKREACIJSKEGA CENTRA NA BAJERJIH V VERDU</w:t>
      </w:r>
      <w:r w:rsidR="008F1055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«</w:t>
      </w:r>
      <w:r w:rsidRPr="00042C2A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.</w:t>
      </w:r>
    </w:p>
    <w:p w14:paraId="1423B88A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96B45E6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63655222" w14:textId="2A418249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 xml:space="preserve">Podpis </w:t>
      </w:r>
      <w:r w:rsidR="00BC4AB4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kandidata</w:t>
      </w:r>
    </w:p>
    <w:p w14:paraId="410CCA6D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2BE9CE7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05961394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979B715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7D7181CF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068DD298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D4D662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453113D1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6D204D5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21012EE" w14:textId="77777777" w:rsidR="00042C2A" w:rsidRPr="00042C2A" w:rsidRDefault="00042C2A" w:rsidP="00042C2A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7DB30D19" w14:textId="77777777" w:rsidR="00042C2A" w:rsidRPr="00042C2A" w:rsidRDefault="00042C2A" w:rsidP="00042C2A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042C2A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590A73B6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0106023C" w14:textId="77777777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5E906799" w14:textId="006F62A4" w:rsidR="00042C2A" w:rsidRPr="00042C2A" w:rsidRDefault="00042C2A" w:rsidP="00042C2A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</w:t>
      </w:r>
      <w:r w:rsidR="00BC4AB4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kandidat</w:t>
      </w:r>
      <w:r w:rsidRPr="00042C2A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doda polja za podpis le-teh.</w:t>
      </w:r>
    </w:p>
    <w:p w14:paraId="64E35470" w14:textId="77777777" w:rsidR="00042C2A" w:rsidRPr="00042C2A" w:rsidRDefault="00042C2A" w:rsidP="00042C2A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002B3BA9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159C763F" w14:textId="77777777" w:rsidR="00042C2A" w:rsidRPr="00042C2A" w:rsidRDefault="00042C2A" w:rsidP="00042C2A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2E711D0A" w14:textId="77777777" w:rsidR="00042C2A" w:rsidRPr="00042C2A" w:rsidRDefault="00042C2A" w:rsidP="00042C2A">
      <w:pPr>
        <w:spacing w:after="200" w:line="276" w:lineRule="auto"/>
        <w:rPr>
          <w:rFonts w:ascii="Century Gothic" w:eastAsia="Times New Roman" w:hAnsi="Century Gothic" w:cs="Calibri"/>
          <w:kern w:val="0"/>
          <w:sz w:val="20"/>
          <w:szCs w:val="20"/>
          <w:lang w:eastAsia="sl-SI"/>
          <w14:ligatures w14:val="none"/>
        </w:rPr>
      </w:pPr>
    </w:p>
    <w:p w14:paraId="3201DAD0" w14:textId="77777777" w:rsidR="00EB675E" w:rsidRDefault="00EB675E"/>
    <w:sectPr w:rsidR="00EB675E" w:rsidSect="00207D2A">
      <w:headerReference w:type="default" r:id="rId6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CAF8A" w14:textId="77777777" w:rsidR="00F07682" w:rsidRDefault="00F07682">
      <w:pPr>
        <w:spacing w:after="0" w:line="240" w:lineRule="auto"/>
      </w:pPr>
      <w:r>
        <w:separator/>
      </w:r>
    </w:p>
  </w:endnote>
  <w:endnote w:type="continuationSeparator" w:id="0">
    <w:p w14:paraId="469DCD25" w14:textId="77777777" w:rsidR="00F07682" w:rsidRDefault="00F0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C9C8E" w14:textId="77777777" w:rsidR="00F07682" w:rsidRDefault="00F07682">
      <w:pPr>
        <w:spacing w:after="0" w:line="240" w:lineRule="auto"/>
      </w:pPr>
      <w:r>
        <w:separator/>
      </w:r>
    </w:p>
  </w:footnote>
  <w:footnote w:type="continuationSeparator" w:id="0">
    <w:p w14:paraId="1B7797E2" w14:textId="77777777" w:rsidR="00F07682" w:rsidRDefault="00F076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3DBC9" w14:textId="77777777" w:rsidR="00670C76" w:rsidRPr="00042C2A" w:rsidRDefault="00000000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  <w:r w:rsidRPr="00042C2A">
      <w:rPr>
        <w:rFonts w:ascii="Century Gothic" w:hAnsi="Century Gothic"/>
        <w:color w:val="9BBB59"/>
        <w:sz w:val="20"/>
        <w:szCs w:val="24"/>
      </w:rPr>
      <w:t>OBR-IZJAVA</w:t>
    </w:r>
  </w:p>
  <w:p w14:paraId="2BC38131" w14:textId="77777777" w:rsidR="00670C76" w:rsidRPr="00042C2A" w:rsidRDefault="00670C76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C2A"/>
    <w:rsid w:val="00042C2A"/>
    <w:rsid w:val="000A7800"/>
    <w:rsid w:val="00207D2A"/>
    <w:rsid w:val="003D385F"/>
    <w:rsid w:val="00433410"/>
    <w:rsid w:val="00670C76"/>
    <w:rsid w:val="008F1055"/>
    <w:rsid w:val="00BC4AB4"/>
    <w:rsid w:val="00EB675E"/>
    <w:rsid w:val="00F0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2D7E"/>
  <w15:chartTrackingRefBased/>
  <w15:docId w15:val="{E98FAF64-5315-4007-8F2D-10D4F24C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042C2A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59"/>
    <w:rsid w:val="00042C2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Klavdija</cp:lastModifiedBy>
  <cp:revision>4</cp:revision>
  <dcterms:created xsi:type="dcterms:W3CDTF">2023-09-22T06:41:00Z</dcterms:created>
  <dcterms:modified xsi:type="dcterms:W3CDTF">2026-03-03T13:10:00Z</dcterms:modified>
</cp:coreProperties>
</file>