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6F583" w14:textId="6EF15366" w:rsidR="00A347DC" w:rsidRDefault="00A347DC" w:rsidP="008A6968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345E734E" w14:textId="766C604A" w:rsidR="00CD030A" w:rsidRDefault="00CD030A" w:rsidP="008A6968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E85CC9">
        <w:rPr>
          <w:rFonts w:ascii="Arial" w:eastAsia="Times New Roman" w:hAnsi="Arial" w:cs="Arial"/>
          <w:b/>
          <w:bCs/>
          <w:sz w:val="20"/>
          <w:szCs w:val="20"/>
        </w:rPr>
        <w:t>Tehnične specifikacije</w:t>
      </w:r>
    </w:p>
    <w:p w14:paraId="2D12BE29" w14:textId="77777777" w:rsidR="00083F3E" w:rsidRDefault="00083F3E" w:rsidP="008A6968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2F83B62E" w14:textId="50EB3734" w:rsidR="00083F3E" w:rsidRPr="006E7DEC" w:rsidRDefault="00083F3E" w:rsidP="008A6968">
      <w:pPr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i/>
          <w:iCs/>
          <w:sz w:val="20"/>
          <w:szCs w:val="20"/>
        </w:rPr>
        <w:t>Naziv/predmet JN</w:t>
      </w:r>
    </w:p>
    <w:p w14:paraId="0CB7131A" w14:textId="77777777" w:rsidR="00CD030A" w:rsidRPr="00E85CC9" w:rsidRDefault="00CD030A" w:rsidP="008A6968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0AF09630" w14:textId="10A485C0" w:rsidR="007E2B4C" w:rsidRDefault="007E2B4C" w:rsidP="008A6968">
      <w:pPr>
        <w:jc w:val="both"/>
        <w:rPr>
          <w:rFonts w:ascii="Arial" w:hAnsi="Arial" w:cs="Arial"/>
          <w:color w:val="222222"/>
          <w:sz w:val="20"/>
          <w:szCs w:val="20"/>
          <w:shd w:val="clear" w:color="auto" w:fill="F2F2F2"/>
        </w:rPr>
      </w:pPr>
      <w:r w:rsidRPr="00E34D7D">
        <w:rPr>
          <w:rFonts w:ascii="Arial" w:hAnsi="Arial" w:cs="Arial"/>
          <w:color w:val="222222"/>
          <w:sz w:val="20"/>
          <w:szCs w:val="20"/>
          <w:shd w:val="clear" w:color="auto" w:fill="F2F2F2"/>
        </w:rPr>
        <w:t xml:space="preserve">Pri javnem naročilu gre za najem licenc, transakcije, vzdrževanje in podpora ter nadgradnje in dograditve za aplikacije za spremljanje podpore </w:t>
      </w:r>
      <w:proofErr w:type="spellStart"/>
      <w:r w:rsidRPr="00E34D7D">
        <w:rPr>
          <w:rFonts w:ascii="Arial" w:hAnsi="Arial" w:cs="Arial"/>
          <w:color w:val="222222"/>
          <w:sz w:val="20"/>
          <w:szCs w:val="20"/>
          <w:shd w:val="clear" w:color="auto" w:fill="F2F2F2"/>
        </w:rPr>
        <w:t>Omnichannel</w:t>
      </w:r>
      <w:proofErr w:type="spellEnd"/>
      <w:r w:rsidRPr="00E34D7D">
        <w:rPr>
          <w:rFonts w:ascii="Arial" w:hAnsi="Arial" w:cs="Arial"/>
          <w:color w:val="222222"/>
          <w:sz w:val="20"/>
          <w:szCs w:val="20"/>
          <w:shd w:val="clear" w:color="auto" w:fill="F2F2F2"/>
        </w:rPr>
        <w:t>, ki se uporablja na Enotnem kontaktnem centru (EKC</w:t>
      </w:r>
      <w:r>
        <w:rPr>
          <w:rFonts w:ascii="Arial" w:hAnsi="Arial" w:cs="Arial"/>
          <w:color w:val="222222"/>
          <w:sz w:val="20"/>
          <w:szCs w:val="20"/>
          <w:shd w:val="clear" w:color="auto" w:fill="F2F2F2"/>
        </w:rPr>
        <w:t xml:space="preserve">). </w:t>
      </w:r>
    </w:p>
    <w:p w14:paraId="77D4E91D" w14:textId="77777777" w:rsidR="007E2B4C" w:rsidRDefault="007E2B4C" w:rsidP="008A6968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130041CE" w14:textId="7AEA55F5" w:rsidR="0016104D" w:rsidRPr="00E85CC9" w:rsidRDefault="008A6968" w:rsidP="008A6968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E85CC9">
        <w:rPr>
          <w:rFonts w:ascii="Arial" w:eastAsia="Times New Roman" w:hAnsi="Arial" w:cs="Arial"/>
          <w:b/>
          <w:bCs/>
          <w:sz w:val="20"/>
          <w:szCs w:val="20"/>
        </w:rPr>
        <w:t>OPIS</w:t>
      </w:r>
      <w:r w:rsidR="00CD030A" w:rsidRPr="00E85CC9">
        <w:rPr>
          <w:rFonts w:ascii="Arial" w:eastAsia="Times New Roman" w:hAnsi="Arial" w:cs="Arial"/>
          <w:b/>
          <w:bCs/>
          <w:sz w:val="20"/>
          <w:szCs w:val="20"/>
        </w:rPr>
        <w:t xml:space="preserve"> enotnega kontaktnega centra (</w:t>
      </w:r>
      <w:r w:rsidRPr="00E85CC9">
        <w:rPr>
          <w:rFonts w:ascii="Arial" w:eastAsia="Times New Roman" w:hAnsi="Arial" w:cs="Arial"/>
          <w:b/>
          <w:bCs/>
          <w:sz w:val="20"/>
          <w:szCs w:val="20"/>
        </w:rPr>
        <w:t>EKC</w:t>
      </w:r>
      <w:r w:rsidR="00CD030A" w:rsidRPr="00E85CC9">
        <w:rPr>
          <w:rFonts w:ascii="Arial" w:eastAsia="Times New Roman" w:hAnsi="Arial" w:cs="Arial"/>
          <w:b/>
          <w:bCs/>
          <w:sz w:val="20"/>
          <w:szCs w:val="20"/>
        </w:rPr>
        <w:t>)</w:t>
      </w:r>
      <w:r w:rsidRPr="00E85CC9">
        <w:rPr>
          <w:rFonts w:ascii="Arial" w:eastAsia="Times New Roman" w:hAnsi="Arial" w:cs="Arial"/>
          <w:b/>
          <w:bCs/>
          <w:sz w:val="20"/>
          <w:szCs w:val="20"/>
        </w:rPr>
        <w:t xml:space="preserve"> IN OPIS </w:t>
      </w:r>
      <w:r w:rsidR="00214670" w:rsidRPr="00E85CC9">
        <w:rPr>
          <w:rFonts w:ascii="Arial" w:eastAsia="Times New Roman" w:hAnsi="Arial" w:cs="Arial"/>
          <w:b/>
          <w:bCs/>
          <w:sz w:val="20"/>
          <w:szCs w:val="20"/>
        </w:rPr>
        <w:t>naročila</w:t>
      </w:r>
    </w:p>
    <w:p w14:paraId="21C54C04" w14:textId="77777777" w:rsidR="008A6968" w:rsidRPr="00E85CC9" w:rsidRDefault="008A6968" w:rsidP="008A6968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0C34AA85" w14:textId="17A03FE6" w:rsidR="0016104D" w:rsidRPr="00E85CC9" w:rsidRDefault="0016104D" w:rsidP="008A6968">
      <w:pPr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 xml:space="preserve">EKC je namenjen vsebinski in tehnični pomoči na tako imenovanem 1. nivoju podpore pri uporabi e-storitev (SI-TRUST-digitalna potrdila, SI-PASS, </w:t>
      </w:r>
      <w:proofErr w:type="spellStart"/>
      <w:r w:rsidRPr="00E85CC9">
        <w:rPr>
          <w:rFonts w:ascii="Arial" w:hAnsi="Arial" w:cs="Arial"/>
          <w:sz w:val="20"/>
          <w:szCs w:val="20"/>
        </w:rPr>
        <w:t>eUprava</w:t>
      </w:r>
      <w:proofErr w:type="spellEnd"/>
      <w:r w:rsidRPr="00E85CC9">
        <w:rPr>
          <w:rFonts w:ascii="Arial" w:hAnsi="Arial" w:cs="Arial"/>
          <w:sz w:val="20"/>
          <w:szCs w:val="20"/>
        </w:rPr>
        <w:t>, SPOT …), ki jih država zagotavlja državljanom, podjetjem in zaposlenim v državni upravi.</w:t>
      </w:r>
    </w:p>
    <w:p w14:paraId="2DE12EE2" w14:textId="77777777" w:rsidR="0016104D" w:rsidRPr="00E85CC9" w:rsidRDefault="0016104D" w:rsidP="008A6968">
      <w:pPr>
        <w:jc w:val="both"/>
        <w:rPr>
          <w:rFonts w:ascii="Arial" w:hAnsi="Arial" w:cs="Arial"/>
          <w:sz w:val="20"/>
          <w:szCs w:val="20"/>
        </w:rPr>
      </w:pPr>
    </w:p>
    <w:p w14:paraId="5B7E7134" w14:textId="500D9A5B" w:rsidR="0016104D" w:rsidRPr="00E85CC9" w:rsidRDefault="0016104D" w:rsidP="008A6968">
      <w:pPr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 xml:space="preserve">Delovni čas EKC je </w:t>
      </w:r>
      <w:r w:rsidR="007168A8">
        <w:rPr>
          <w:rFonts w:ascii="Arial" w:hAnsi="Arial" w:cs="Arial"/>
          <w:sz w:val="20"/>
          <w:szCs w:val="20"/>
        </w:rPr>
        <w:t xml:space="preserve">ob delavnikih </w:t>
      </w:r>
      <w:r w:rsidRPr="00E85CC9">
        <w:rPr>
          <w:rFonts w:ascii="Arial" w:hAnsi="Arial" w:cs="Arial"/>
          <w:sz w:val="20"/>
          <w:szCs w:val="20"/>
        </w:rPr>
        <w:t>od ponedeljka do petka</w:t>
      </w:r>
      <w:r w:rsidR="007168A8">
        <w:rPr>
          <w:rFonts w:ascii="Arial" w:hAnsi="Arial" w:cs="Arial"/>
          <w:sz w:val="20"/>
          <w:szCs w:val="20"/>
        </w:rPr>
        <w:t xml:space="preserve"> v času od</w:t>
      </w:r>
      <w:r w:rsidRPr="00E85CC9">
        <w:rPr>
          <w:rFonts w:ascii="Arial" w:hAnsi="Arial" w:cs="Arial"/>
          <w:sz w:val="20"/>
          <w:szCs w:val="20"/>
        </w:rPr>
        <w:t xml:space="preserve"> 8. do 22. ure. Dosegljiv je preko </w:t>
      </w:r>
      <w:r w:rsidRPr="00E85CC9">
        <w:rPr>
          <w:rFonts w:ascii="Arial" w:hAnsi="Arial" w:cs="Arial"/>
          <w:b/>
          <w:bCs/>
          <w:sz w:val="20"/>
          <w:szCs w:val="20"/>
        </w:rPr>
        <w:t>elektronskega naslova</w:t>
      </w:r>
      <w:r w:rsidRPr="00E85CC9">
        <w:rPr>
          <w:rFonts w:ascii="Arial" w:hAnsi="Arial" w:cs="Arial"/>
          <w:sz w:val="20"/>
          <w:szCs w:val="20"/>
        </w:rPr>
        <w:t xml:space="preserve"> </w:t>
      </w:r>
      <w:hyperlink r:id="rId8" w:history="1">
        <w:r w:rsidRPr="00E85CC9">
          <w:rPr>
            <w:rStyle w:val="Hiperpovezava"/>
            <w:rFonts w:ascii="Arial" w:hAnsi="Arial" w:cs="Arial"/>
            <w:sz w:val="20"/>
            <w:szCs w:val="20"/>
          </w:rPr>
          <w:t>ekc@gov.si</w:t>
        </w:r>
      </w:hyperlink>
      <w:r w:rsidRPr="00E85CC9">
        <w:rPr>
          <w:rFonts w:ascii="Arial" w:hAnsi="Arial" w:cs="Arial"/>
          <w:sz w:val="20"/>
          <w:szCs w:val="20"/>
        </w:rPr>
        <w:t xml:space="preserve">, </w:t>
      </w:r>
      <w:r w:rsidRPr="00E85CC9">
        <w:rPr>
          <w:rFonts w:ascii="Arial" w:hAnsi="Arial" w:cs="Arial"/>
          <w:b/>
          <w:bCs/>
          <w:sz w:val="20"/>
          <w:szCs w:val="20"/>
        </w:rPr>
        <w:t xml:space="preserve">spletnega obrazca na </w:t>
      </w:r>
      <w:proofErr w:type="spellStart"/>
      <w:r w:rsidRPr="00E85CC9">
        <w:rPr>
          <w:rFonts w:ascii="Arial" w:hAnsi="Arial" w:cs="Arial"/>
          <w:b/>
          <w:bCs/>
          <w:sz w:val="20"/>
          <w:szCs w:val="20"/>
        </w:rPr>
        <w:t>eUpravi</w:t>
      </w:r>
      <w:proofErr w:type="spellEnd"/>
      <w:r w:rsidR="00B03869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616995" w:rsidRPr="0079762C">
        <w:rPr>
          <w:rFonts w:ascii="Arial" w:hAnsi="Arial" w:cs="Arial"/>
          <w:b/>
          <w:bCs/>
          <w:sz w:val="20"/>
          <w:szCs w:val="20"/>
        </w:rPr>
        <w:t>Vibra</w:t>
      </w:r>
      <w:proofErr w:type="spellEnd"/>
      <w:r w:rsidR="00616995" w:rsidRPr="0079762C"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 w:rsidR="00616995" w:rsidRPr="0079762C">
        <w:rPr>
          <w:rFonts w:ascii="Arial" w:hAnsi="Arial" w:cs="Arial"/>
          <w:b/>
          <w:bCs/>
          <w:sz w:val="20"/>
          <w:szCs w:val="20"/>
        </w:rPr>
        <w:t>WhatsAppa</w:t>
      </w:r>
      <w:proofErr w:type="spellEnd"/>
      <w:r w:rsidR="00616995">
        <w:rPr>
          <w:rFonts w:ascii="Arial" w:hAnsi="Arial" w:cs="Arial"/>
          <w:sz w:val="20"/>
          <w:szCs w:val="20"/>
        </w:rPr>
        <w:t xml:space="preserve">, </w:t>
      </w:r>
      <w:r w:rsidR="00616995" w:rsidRPr="0079762C">
        <w:rPr>
          <w:rFonts w:ascii="Arial" w:hAnsi="Arial" w:cs="Arial"/>
          <w:b/>
          <w:bCs/>
          <w:sz w:val="20"/>
          <w:szCs w:val="20"/>
        </w:rPr>
        <w:t xml:space="preserve">Live </w:t>
      </w:r>
      <w:proofErr w:type="spellStart"/>
      <w:r w:rsidR="00616995" w:rsidRPr="0079762C">
        <w:rPr>
          <w:rFonts w:ascii="Arial" w:hAnsi="Arial" w:cs="Arial"/>
          <w:b/>
          <w:bCs/>
          <w:sz w:val="20"/>
          <w:szCs w:val="20"/>
        </w:rPr>
        <w:t>Chata</w:t>
      </w:r>
      <w:proofErr w:type="spellEnd"/>
      <w:r w:rsidR="00616995">
        <w:rPr>
          <w:rFonts w:ascii="Arial" w:hAnsi="Arial" w:cs="Arial"/>
          <w:b/>
          <w:bCs/>
          <w:sz w:val="20"/>
          <w:szCs w:val="20"/>
        </w:rPr>
        <w:t xml:space="preserve"> </w:t>
      </w:r>
      <w:r w:rsidR="00616995" w:rsidRPr="006E7DEC">
        <w:rPr>
          <w:rFonts w:ascii="Arial" w:hAnsi="Arial" w:cs="Arial"/>
          <w:sz w:val="20"/>
          <w:szCs w:val="20"/>
        </w:rPr>
        <w:t>ter na</w:t>
      </w:r>
      <w:r w:rsidR="00616995">
        <w:rPr>
          <w:rFonts w:ascii="Arial" w:hAnsi="Arial" w:cs="Arial"/>
          <w:b/>
          <w:bCs/>
          <w:sz w:val="20"/>
          <w:szCs w:val="20"/>
        </w:rPr>
        <w:t xml:space="preserve"> </w:t>
      </w:r>
      <w:r w:rsidRPr="00E85CC9">
        <w:rPr>
          <w:rFonts w:ascii="Arial" w:hAnsi="Arial" w:cs="Arial"/>
          <w:b/>
          <w:bCs/>
          <w:sz w:val="20"/>
          <w:szCs w:val="20"/>
        </w:rPr>
        <w:t>telefonskih številkah</w:t>
      </w:r>
      <w:r w:rsidR="00616995">
        <w:rPr>
          <w:rFonts w:ascii="Arial" w:hAnsi="Arial" w:cs="Arial"/>
          <w:sz w:val="20"/>
          <w:szCs w:val="20"/>
        </w:rPr>
        <w:t>:</w:t>
      </w:r>
    </w:p>
    <w:p w14:paraId="7ECD37ED" w14:textId="77777777" w:rsidR="00616995" w:rsidRDefault="0016104D" w:rsidP="008A6968">
      <w:pPr>
        <w:pStyle w:val="Odstavekseznama"/>
        <w:numPr>
          <w:ilvl w:val="0"/>
          <w:numId w:val="18"/>
        </w:numPr>
        <w:spacing w:after="160" w:line="259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 xml:space="preserve">Znotraj Slovenije 0802002 (namenjena državljanom), </w:t>
      </w:r>
    </w:p>
    <w:p w14:paraId="1CC9BD45" w14:textId="34E7733F" w:rsidR="0016104D" w:rsidRPr="00E85CC9" w:rsidRDefault="0016104D" w:rsidP="008A6968">
      <w:pPr>
        <w:pStyle w:val="Odstavekseznama"/>
        <w:numPr>
          <w:ilvl w:val="0"/>
          <w:numId w:val="18"/>
        </w:numPr>
        <w:spacing w:after="160" w:line="259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014788778 (namenjena zaposlenim v državni upravi)</w:t>
      </w:r>
      <w:r w:rsidR="00616995">
        <w:rPr>
          <w:rFonts w:ascii="Arial" w:hAnsi="Arial" w:cs="Arial"/>
          <w:sz w:val="20"/>
          <w:szCs w:val="20"/>
        </w:rPr>
        <w:t>,</w:t>
      </w:r>
    </w:p>
    <w:p w14:paraId="026ED0B1" w14:textId="77777777" w:rsidR="0016104D" w:rsidRPr="00E85CC9" w:rsidRDefault="0016104D" w:rsidP="008A6968">
      <w:pPr>
        <w:pStyle w:val="Odstavekseznama"/>
        <w:numPr>
          <w:ilvl w:val="0"/>
          <w:numId w:val="18"/>
        </w:numPr>
        <w:spacing w:after="160" w:line="259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Za klice iz tujine +38614788590.</w:t>
      </w:r>
    </w:p>
    <w:p w14:paraId="0A8DE168" w14:textId="77777777" w:rsidR="0079762C" w:rsidRDefault="0079762C" w:rsidP="008A6968">
      <w:pPr>
        <w:spacing w:line="256" w:lineRule="auto"/>
        <w:jc w:val="both"/>
        <w:rPr>
          <w:rFonts w:ascii="Arial" w:eastAsiaTheme="minorHAnsi" w:hAnsi="Arial" w:cs="Arial"/>
          <w:sz w:val="20"/>
          <w:szCs w:val="20"/>
        </w:rPr>
      </w:pPr>
    </w:p>
    <w:p w14:paraId="5C11A924" w14:textId="10077E88" w:rsidR="0016104D" w:rsidRPr="00E85CC9" w:rsidRDefault="0016104D" w:rsidP="008A6968">
      <w:pPr>
        <w:spacing w:line="25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85CC9">
        <w:rPr>
          <w:rFonts w:ascii="Arial" w:hAnsi="Arial" w:cs="Arial"/>
          <w:b/>
          <w:bCs/>
          <w:sz w:val="20"/>
          <w:szCs w:val="20"/>
        </w:rPr>
        <w:t xml:space="preserve">Cilji </w:t>
      </w:r>
      <w:r w:rsidR="00214670" w:rsidRPr="00E85CC9">
        <w:rPr>
          <w:rFonts w:ascii="Arial" w:hAnsi="Arial" w:cs="Arial"/>
          <w:b/>
          <w:bCs/>
          <w:sz w:val="20"/>
          <w:szCs w:val="20"/>
        </w:rPr>
        <w:t>naročila</w:t>
      </w:r>
      <w:r w:rsidRPr="00E85CC9">
        <w:rPr>
          <w:rFonts w:ascii="Arial" w:hAnsi="Arial" w:cs="Arial"/>
          <w:b/>
          <w:bCs/>
          <w:sz w:val="20"/>
          <w:szCs w:val="20"/>
        </w:rPr>
        <w:t>:</w:t>
      </w:r>
    </w:p>
    <w:p w14:paraId="46996BCB" w14:textId="2A975167" w:rsidR="0079762C" w:rsidRDefault="0079762C" w:rsidP="008A6968">
      <w:pPr>
        <w:pStyle w:val="Odstavekseznama"/>
        <w:numPr>
          <w:ilvl w:val="0"/>
          <w:numId w:val="6"/>
        </w:numPr>
        <w:spacing w:after="160" w:line="256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Podaljšanje najema</w:t>
      </w:r>
      <w:r w:rsidR="00485E2D">
        <w:rPr>
          <w:rFonts w:ascii="Arial" w:hAnsi="Arial" w:cs="Arial"/>
          <w:sz w:val="20"/>
          <w:szCs w:val="20"/>
        </w:rPr>
        <w:t xml:space="preserve"> in najem novih licenc</w:t>
      </w:r>
      <w:r w:rsidR="002E3168">
        <w:rPr>
          <w:rFonts w:ascii="Arial" w:hAnsi="Arial" w:cs="Arial"/>
          <w:sz w:val="20"/>
          <w:szCs w:val="20"/>
        </w:rPr>
        <w:t xml:space="preserve">, zakup transakcij </w:t>
      </w:r>
      <w:r>
        <w:rPr>
          <w:rFonts w:ascii="Arial" w:hAnsi="Arial" w:cs="Arial"/>
          <w:sz w:val="20"/>
          <w:szCs w:val="20"/>
        </w:rPr>
        <w:t xml:space="preserve">in vzdrževanje </w:t>
      </w:r>
      <w:r w:rsidR="00E35BEF">
        <w:rPr>
          <w:rFonts w:ascii="Arial" w:hAnsi="Arial" w:cs="Arial"/>
          <w:sz w:val="20"/>
          <w:szCs w:val="20"/>
        </w:rPr>
        <w:t>platforme</w:t>
      </w:r>
      <w:r w:rsidR="00B37F46" w:rsidRPr="00E85CC9">
        <w:rPr>
          <w:rFonts w:ascii="Arial" w:hAnsi="Arial" w:cs="Arial"/>
          <w:sz w:val="20"/>
          <w:szCs w:val="20"/>
        </w:rPr>
        <w:t xml:space="preserve">, ki </w:t>
      </w:r>
      <w:r>
        <w:rPr>
          <w:rFonts w:ascii="Arial" w:hAnsi="Arial" w:cs="Arial"/>
          <w:sz w:val="20"/>
          <w:szCs w:val="20"/>
        </w:rPr>
        <w:t>omogoča nadaljnje delo Enotnega kontaktnega centra.</w:t>
      </w:r>
    </w:p>
    <w:p w14:paraId="6CEF4746" w14:textId="6C3E7629" w:rsidR="0079762C" w:rsidRDefault="0079762C" w:rsidP="008A6968">
      <w:pPr>
        <w:pStyle w:val="Odstavekseznama"/>
        <w:numPr>
          <w:ilvl w:val="0"/>
          <w:numId w:val="6"/>
        </w:numPr>
        <w:spacing w:after="160" w:line="256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Poleg tega</w:t>
      </w:r>
      <w:r w:rsidR="00BF5CD8">
        <w:rPr>
          <w:rFonts w:ascii="Arial" w:hAnsi="Arial" w:cs="Arial"/>
          <w:sz w:val="20"/>
          <w:szCs w:val="20"/>
        </w:rPr>
        <w:t xml:space="preserve"> tudi</w:t>
      </w:r>
      <w:r>
        <w:rPr>
          <w:rFonts w:ascii="Arial" w:hAnsi="Arial" w:cs="Arial"/>
          <w:sz w:val="20"/>
          <w:szCs w:val="20"/>
        </w:rPr>
        <w:t xml:space="preserve"> nadgradnje in dograditve v smeri povečanja transparentnosti in uporabne vrednosti produkta</w:t>
      </w:r>
    </w:p>
    <w:p w14:paraId="438B783E" w14:textId="77777777" w:rsidR="0079762C" w:rsidRPr="0079762C" w:rsidRDefault="0079762C" w:rsidP="0079762C">
      <w:pPr>
        <w:spacing w:after="160" w:line="25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605AE43" w14:textId="27C69F4B" w:rsidR="00324B74" w:rsidRPr="00E85CC9" w:rsidRDefault="00324B74" w:rsidP="00324B7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85CC9">
        <w:rPr>
          <w:rFonts w:ascii="Arial" w:hAnsi="Arial" w:cs="Arial"/>
          <w:b/>
          <w:bCs/>
          <w:sz w:val="20"/>
          <w:szCs w:val="20"/>
        </w:rPr>
        <w:t xml:space="preserve">PREDMET </w:t>
      </w:r>
      <w:r w:rsidR="008627EB" w:rsidRPr="00E85CC9">
        <w:rPr>
          <w:rFonts w:ascii="Arial" w:hAnsi="Arial" w:cs="Arial"/>
          <w:b/>
          <w:bCs/>
          <w:sz w:val="20"/>
          <w:szCs w:val="20"/>
        </w:rPr>
        <w:t xml:space="preserve">JAVNEGA </w:t>
      </w:r>
      <w:r w:rsidRPr="00E85CC9">
        <w:rPr>
          <w:rFonts w:ascii="Arial" w:hAnsi="Arial" w:cs="Arial"/>
          <w:b/>
          <w:bCs/>
          <w:sz w:val="20"/>
          <w:szCs w:val="20"/>
        </w:rPr>
        <w:t>NAROČILA</w:t>
      </w:r>
    </w:p>
    <w:p w14:paraId="12FB0C05" w14:textId="77777777" w:rsidR="00324B74" w:rsidRPr="00E85CC9" w:rsidRDefault="00324B74" w:rsidP="00324B74">
      <w:pPr>
        <w:jc w:val="both"/>
        <w:rPr>
          <w:rFonts w:ascii="Arial" w:hAnsi="Arial" w:cs="Arial"/>
          <w:sz w:val="20"/>
          <w:szCs w:val="20"/>
        </w:rPr>
      </w:pPr>
    </w:p>
    <w:p w14:paraId="3FAA5F7B" w14:textId="146C27FD" w:rsidR="008627EB" w:rsidRPr="00E85CC9" w:rsidRDefault="008627EB" w:rsidP="006E11E8">
      <w:pPr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Predmet javnega naročila je</w:t>
      </w:r>
      <w:r w:rsidR="0079762C">
        <w:rPr>
          <w:rFonts w:ascii="Arial" w:hAnsi="Arial" w:cs="Arial"/>
          <w:sz w:val="20"/>
          <w:szCs w:val="20"/>
        </w:rPr>
        <w:t xml:space="preserve"> podaljšanje najema in vzdrževanje rešitve</w:t>
      </w:r>
      <w:r w:rsidR="00741E95" w:rsidRPr="00E85CC9">
        <w:rPr>
          <w:rFonts w:ascii="Arial" w:hAnsi="Arial" w:cs="Arial"/>
          <w:sz w:val="20"/>
          <w:szCs w:val="20"/>
        </w:rPr>
        <w:t xml:space="preserve">, </w:t>
      </w:r>
      <w:r w:rsidR="00413DBC" w:rsidRPr="00E85CC9">
        <w:rPr>
          <w:rFonts w:ascii="Arial" w:hAnsi="Arial" w:cs="Arial"/>
          <w:sz w:val="20"/>
          <w:szCs w:val="20"/>
        </w:rPr>
        <w:t xml:space="preserve">ki </w:t>
      </w:r>
      <w:r w:rsidR="00741E95" w:rsidRPr="00E85CC9">
        <w:rPr>
          <w:rFonts w:ascii="Arial" w:hAnsi="Arial" w:cs="Arial"/>
          <w:sz w:val="20"/>
          <w:szCs w:val="20"/>
        </w:rPr>
        <w:t xml:space="preserve">zajema: </w:t>
      </w:r>
    </w:p>
    <w:p w14:paraId="4A0F75CA" w14:textId="4FACA5AC" w:rsidR="00E53C69" w:rsidRDefault="00413DBC" w:rsidP="00462491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 xml:space="preserve">Licenciranje </w:t>
      </w:r>
      <w:r w:rsidR="00E35BEF">
        <w:rPr>
          <w:rFonts w:ascii="Arial" w:hAnsi="Arial" w:cs="Arial"/>
          <w:sz w:val="20"/>
          <w:szCs w:val="20"/>
        </w:rPr>
        <w:t>platforme</w:t>
      </w:r>
    </w:p>
    <w:p w14:paraId="651A6FA8" w14:textId="17370B32" w:rsidR="002E3168" w:rsidRPr="00E85CC9" w:rsidRDefault="002E3168" w:rsidP="00462491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Transakcije </w:t>
      </w:r>
    </w:p>
    <w:p w14:paraId="23B0F872" w14:textId="79D5F522" w:rsidR="00336C4A" w:rsidRPr="00E85CC9" w:rsidRDefault="00336C4A" w:rsidP="00336C4A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 xml:space="preserve">Vzdrževanje </w:t>
      </w:r>
      <w:r w:rsidR="00413DBC" w:rsidRPr="00E85CC9">
        <w:rPr>
          <w:rFonts w:ascii="Arial" w:hAnsi="Arial" w:cs="Arial"/>
          <w:sz w:val="20"/>
          <w:szCs w:val="20"/>
        </w:rPr>
        <w:t>rešitve</w:t>
      </w:r>
      <w:r w:rsidR="005158BC">
        <w:rPr>
          <w:rFonts w:ascii="Arial" w:hAnsi="Arial" w:cs="Arial"/>
          <w:sz w:val="20"/>
          <w:szCs w:val="20"/>
        </w:rPr>
        <w:t xml:space="preserve"> in tehnična podpora</w:t>
      </w:r>
    </w:p>
    <w:p w14:paraId="7F5CD695" w14:textId="2C8DE97D" w:rsidR="00336C4A" w:rsidRPr="00E85CC9" w:rsidRDefault="008F0DE6" w:rsidP="00462491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 xml:space="preserve">Nadgradnje in dograditve </w:t>
      </w:r>
    </w:p>
    <w:p w14:paraId="17515FF6" w14:textId="77777777" w:rsidR="00D05F5A" w:rsidRPr="00DF5860" w:rsidRDefault="00D05F5A" w:rsidP="00DF5860">
      <w:pPr>
        <w:jc w:val="both"/>
        <w:rPr>
          <w:rFonts w:ascii="Arial" w:hAnsi="Arial" w:cs="Arial"/>
          <w:sz w:val="20"/>
          <w:szCs w:val="20"/>
        </w:rPr>
      </w:pPr>
    </w:p>
    <w:p w14:paraId="6CB16B36" w14:textId="77777777" w:rsidR="00462491" w:rsidRPr="00E85CC9" w:rsidRDefault="00462491" w:rsidP="00462491">
      <w:pPr>
        <w:pStyle w:val="Odstavekseznama"/>
        <w:rPr>
          <w:rFonts w:ascii="Arial" w:hAnsi="Arial" w:cs="Arial"/>
          <w:sz w:val="20"/>
          <w:szCs w:val="20"/>
        </w:rPr>
      </w:pPr>
    </w:p>
    <w:p w14:paraId="4408E0D3" w14:textId="2F48C340" w:rsidR="00324B74" w:rsidRPr="00E85CC9" w:rsidRDefault="00462491" w:rsidP="005E664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85CC9">
        <w:rPr>
          <w:rFonts w:ascii="Arial" w:hAnsi="Arial" w:cs="Arial"/>
          <w:b/>
          <w:bCs/>
          <w:sz w:val="20"/>
          <w:szCs w:val="20"/>
        </w:rPr>
        <w:t xml:space="preserve">LICENCIRANJE </w:t>
      </w:r>
      <w:r w:rsidR="00C350DC">
        <w:rPr>
          <w:rFonts w:ascii="Arial" w:hAnsi="Arial" w:cs="Arial"/>
          <w:b/>
          <w:bCs/>
          <w:sz w:val="20"/>
          <w:szCs w:val="20"/>
        </w:rPr>
        <w:t>PLATFORME</w:t>
      </w:r>
    </w:p>
    <w:p w14:paraId="122EB215" w14:textId="77777777" w:rsidR="00251740" w:rsidRPr="00E85CC9" w:rsidRDefault="00251740" w:rsidP="005E664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4C293A1A" w14:textId="77777777" w:rsidR="007168A8" w:rsidRDefault="00251740" w:rsidP="005E6644">
      <w:pPr>
        <w:jc w:val="both"/>
        <w:rPr>
          <w:rFonts w:ascii="Arial" w:hAnsi="Arial" w:cs="Arial"/>
          <w:sz w:val="20"/>
          <w:szCs w:val="20"/>
        </w:rPr>
      </w:pPr>
      <w:r w:rsidRPr="00901030">
        <w:rPr>
          <w:rFonts w:ascii="Arial" w:hAnsi="Arial" w:cs="Arial"/>
          <w:sz w:val="20"/>
          <w:szCs w:val="20"/>
        </w:rPr>
        <w:t xml:space="preserve">Ob </w:t>
      </w:r>
      <w:r w:rsidR="0079762C" w:rsidRPr="00901030">
        <w:rPr>
          <w:rFonts w:ascii="Arial" w:hAnsi="Arial" w:cs="Arial"/>
          <w:sz w:val="20"/>
          <w:szCs w:val="20"/>
        </w:rPr>
        <w:t xml:space="preserve">podaljšanju najema </w:t>
      </w:r>
      <w:r w:rsidR="00E35BEF" w:rsidRPr="00901030">
        <w:rPr>
          <w:rFonts w:ascii="Arial" w:hAnsi="Arial" w:cs="Arial"/>
          <w:sz w:val="20"/>
          <w:szCs w:val="20"/>
        </w:rPr>
        <w:t>platforme</w:t>
      </w:r>
      <w:r w:rsidR="0079762C" w:rsidRPr="00901030">
        <w:rPr>
          <w:rFonts w:ascii="Arial" w:hAnsi="Arial" w:cs="Arial"/>
          <w:sz w:val="20"/>
          <w:szCs w:val="20"/>
        </w:rPr>
        <w:t xml:space="preserve"> je predvideno podaljšanje najema obstoječih licenc.</w:t>
      </w:r>
      <w:r w:rsidR="00273ECA" w:rsidRPr="00901030">
        <w:rPr>
          <w:rFonts w:ascii="Arial" w:hAnsi="Arial" w:cs="Arial"/>
          <w:sz w:val="20"/>
          <w:szCs w:val="20"/>
        </w:rPr>
        <w:t xml:space="preserve"> </w:t>
      </w:r>
      <w:r w:rsidR="0079762C" w:rsidRPr="00901030">
        <w:rPr>
          <w:rFonts w:ascii="Arial" w:hAnsi="Arial" w:cs="Arial"/>
          <w:sz w:val="20"/>
          <w:szCs w:val="20"/>
        </w:rPr>
        <w:t xml:space="preserve">To pomeni podaljšanje najema licence za </w:t>
      </w:r>
      <w:r w:rsidR="00E35BEF" w:rsidRPr="00901030">
        <w:rPr>
          <w:rFonts w:ascii="Arial" w:hAnsi="Arial" w:cs="Arial"/>
          <w:sz w:val="20"/>
          <w:szCs w:val="20"/>
        </w:rPr>
        <w:t>platformo</w:t>
      </w:r>
      <w:r w:rsidR="00BF5CD8" w:rsidRPr="00901030">
        <w:rPr>
          <w:rFonts w:ascii="Arial" w:hAnsi="Arial" w:cs="Arial"/>
          <w:sz w:val="20"/>
          <w:szCs w:val="20"/>
        </w:rPr>
        <w:t xml:space="preserve">, ki vključuje licenco za </w:t>
      </w:r>
      <w:r w:rsidR="00901030" w:rsidRPr="00901030">
        <w:rPr>
          <w:rFonts w:ascii="Arial" w:hAnsi="Arial" w:cs="Arial"/>
          <w:sz w:val="20"/>
          <w:szCs w:val="20"/>
        </w:rPr>
        <w:t>40</w:t>
      </w:r>
      <w:r w:rsidR="002E3168" w:rsidRPr="00901030">
        <w:rPr>
          <w:rFonts w:ascii="Arial" w:hAnsi="Arial" w:cs="Arial"/>
          <w:sz w:val="20"/>
          <w:szCs w:val="20"/>
        </w:rPr>
        <w:t xml:space="preserve"> agento</w:t>
      </w:r>
      <w:r w:rsidR="00610246" w:rsidRPr="00901030">
        <w:rPr>
          <w:rFonts w:ascii="Arial" w:hAnsi="Arial" w:cs="Arial"/>
          <w:sz w:val="20"/>
          <w:szCs w:val="20"/>
        </w:rPr>
        <w:t>v</w:t>
      </w:r>
      <w:r w:rsidR="00273ECA" w:rsidRPr="00901030">
        <w:rPr>
          <w:rFonts w:ascii="Arial" w:hAnsi="Arial" w:cs="Arial"/>
          <w:sz w:val="20"/>
          <w:szCs w:val="20"/>
        </w:rPr>
        <w:t xml:space="preserve"> in </w:t>
      </w:r>
      <w:r w:rsidR="00FF2820">
        <w:rPr>
          <w:rFonts w:ascii="Arial" w:hAnsi="Arial" w:cs="Arial"/>
          <w:sz w:val="20"/>
          <w:szCs w:val="20"/>
        </w:rPr>
        <w:t>5</w:t>
      </w:r>
      <w:r w:rsidR="00273ECA" w:rsidRPr="00901030">
        <w:rPr>
          <w:rFonts w:ascii="Arial" w:hAnsi="Arial" w:cs="Arial"/>
          <w:sz w:val="20"/>
          <w:szCs w:val="20"/>
        </w:rPr>
        <w:t xml:space="preserve"> licenc za komunikacijske kanale (</w:t>
      </w:r>
      <w:proofErr w:type="spellStart"/>
      <w:r w:rsidR="00000A10">
        <w:rPr>
          <w:rFonts w:ascii="Arial" w:hAnsi="Arial" w:cs="Arial"/>
          <w:sz w:val="20"/>
          <w:szCs w:val="20"/>
        </w:rPr>
        <w:t>voice</w:t>
      </w:r>
      <w:proofErr w:type="spellEnd"/>
      <w:r w:rsidR="00000A10">
        <w:rPr>
          <w:rFonts w:ascii="Arial" w:hAnsi="Arial" w:cs="Arial"/>
          <w:sz w:val="20"/>
          <w:szCs w:val="20"/>
        </w:rPr>
        <w:t xml:space="preserve"> in </w:t>
      </w:r>
      <w:proofErr w:type="spellStart"/>
      <w:r w:rsidR="00000A10">
        <w:rPr>
          <w:rFonts w:ascii="Arial" w:hAnsi="Arial" w:cs="Arial"/>
          <w:sz w:val="20"/>
          <w:szCs w:val="20"/>
        </w:rPr>
        <w:t>WebRTC</w:t>
      </w:r>
      <w:proofErr w:type="spellEnd"/>
      <w:r w:rsidR="00273ECA" w:rsidRPr="00901030">
        <w:rPr>
          <w:rFonts w:ascii="Arial" w:hAnsi="Arial" w:cs="Arial"/>
          <w:sz w:val="20"/>
          <w:szCs w:val="20"/>
        </w:rPr>
        <w:t>,</w:t>
      </w:r>
      <w:r w:rsidR="00000A1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00A10">
        <w:rPr>
          <w:rFonts w:ascii="Arial" w:hAnsi="Arial" w:cs="Arial"/>
          <w:sz w:val="20"/>
          <w:szCs w:val="20"/>
        </w:rPr>
        <w:t>email</w:t>
      </w:r>
      <w:proofErr w:type="spellEnd"/>
      <w:r w:rsidR="00000A10">
        <w:rPr>
          <w:rFonts w:ascii="Arial" w:hAnsi="Arial" w:cs="Arial"/>
          <w:sz w:val="20"/>
          <w:szCs w:val="20"/>
        </w:rPr>
        <w:t>,</w:t>
      </w:r>
      <w:r w:rsidR="00273ECA" w:rsidRPr="0090103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73ECA" w:rsidRPr="00901030">
        <w:rPr>
          <w:rFonts w:ascii="Arial" w:hAnsi="Arial" w:cs="Arial"/>
          <w:sz w:val="20"/>
          <w:szCs w:val="20"/>
        </w:rPr>
        <w:t>Viber</w:t>
      </w:r>
      <w:proofErr w:type="spellEnd"/>
      <w:r w:rsidR="00273ECA" w:rsidRPr="0090103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273ECA" w:rsidRPr="00901030">
        <w:rPr>
          <w:rFonts w:ascii="Arial" w:hAnsi="Arial" w:cs="Arial"/>
          <w:sz w:val="20"/>
          <w:szCs w:val="20"/>
        </w:rPr>
        <w:t>WhatsApp</w:t>
      </w:r>
      <w:proofErr w:type="spellEnd"/>
      <w:r w:rsidR="00273ECA" w:rsidRPr="0090103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273ECA" w:rsidRPr="00901030">
        <w:rPr>
          <w:rFonts w:ascii="Arial" w:hAnsi="Arial" w:cs="Arial"/>
          <w:sz w:val="20"/>
          <w:szCs w:val="20"/>
        </w:rPr>
        <w:t>LiveChat</w:t>
      </w:r>
      <w:proofErr w:type="spellEnd"/>
      <w:r w:rsidR="00273ECA" w:rsidRPr="00901030">
        <w:rPr>
          <w:rFonts w:ascii="Arial" w:hAnsi="Arial" w:cs="Arial"/>
          <w:sz w:val="20"/>
          <w:szCs w:val="20"/>
        </w:rPr>
        <w:t>).</w:t>
      </w:r>
      <w:r w:rsidR="00BF5CD8" w:rsidRPr="00901030">
        <w:rPr>
          <w:rFonts w:ascii="Arial" w:hAnsi="Arial" w:cs="Arial"/>
          <w:sz w:val="20"/>
          <w:szCs w:val="20"/>
        </w:rPr>
        <w:t xml:space="preserve"> </w:t>
      </w:r>
    </w:p>
    <w:p w14:paraId="72D3CC71" w14:textId="77777777" w:rsidR="00AD7ECB" w:rsidRDefault="00AD7ECB" w:rsidP="005E6644">
      <w:pPr>
        <w:jc w:val="both"/>
        <w:rPr>
          <w:rFonts w:ascii="Arial" w:hAnsi="Arial" w:cs="Arial"/>
          <w:sz w:val="20"/>
          <w:szCs w:val="20"/>
        </w:rPr>
      </w:pPr>
    </w:p>
    <w:p w14:paraId="2F431E05" w14:textId="388BF100" w:rsidR="00AD7ECB" w:rsidRDefault="00AD7ECB" w:rsidP="005E664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Vse dodatne licence se bodo naročale glede na potrebe naročnika. Dobavitelj je dolžan zagotoviti prenos licenc na naročnika v roku</w:t>
      </w:r>
      <w:r w:rsidR="00051254">
        <w:rPr>
          <w:rFonts w:ascii="Arial" w:hAnsi="Arial" w:cs="Arial"/>
          <w:sz w:val="20"/>
          <w:szCs w:val="20"/>
        </w:rPr>
        <w:t xml:space="preserve">, kot ga bo v naročilu določil naročnik in ne sme biti krajši od </w:t>
      </w:r>
      <w:r>
        <w:rPr>
          <w:rFonts w:ascii="Arial" w:hAnsi="Arial" w:cs="Arial"/>
          <w:sz w:val="20"/>
          <w:szCs w:val="20"/>
        </w:rPr>
        <w:t xml:space="preserve">treh dni od naročila. </w:t>
      </w:r>
    </w:p>
    <w:p w14:paraId="6F3BE93D" w14:textId="77777777" w:rsidR="007168A8" w:rsidRDefault="007168A8" w:rsidP="005E6644">
      <w:pPr>
        <w:jc w:val="both"/>
        <w:rPr>
          <w:rFonts w:ascii="Arial" w:hAnsi="Arial" w:cs="Arial"/>
          <w:sz w:val="20"/>
          <w:szCs w:val="20"/>
        </w:rPr>
      </w:pPr>
    </w:p>
    <w:p w14:paraId="74B818AF" w14:textId="64A6D4BB" w:rsidR="00346A2A" w:rsidRPr="00901030" w:rsidRDefault="00BF5CD8" w:rsidP="005E6644">
      <w:pPr>
        <w:jc w:val="both"/>
        <w:rPr>
          <w:rFonts w:ascii="Arial" w:hAnsi="Arial" w:cs="Arial"/>
          <w:sz w:val="20"/>
          <w:szCs w:val="20"/>
        </w:rPr>
      </w:pPr>
      <w:r w:rsidRPr="00901030">
        <w:rPr>
          <w:rFonts w:ascii="Arial" w:hAnsi="Arial" w:cs="Arial"/>
          <w:sz w:val="20"/>
          <w:szCs w:val="20"/>
        </w:rPr>
        <w:t>Vse dodatne licence za agente se bodo plačevale po posamezni licenci za agenta glede na potrebe števila svetovalcev na EKC.</w:t>
      </w:r>
      <w:r w:rsidR="00610246" w:rsidRPr="00901030">
        <w:rPr>
          <w:rFonts w:ascii="Arial" w:hAnsi="Arial" w:cs="Arial"/>
          <w:sz w:val="20"/>
          <w:szCs w:val="20"/>
        </w:rPr>
        <w:t xml:space="preserve"> </w:t>
      </w:r>
    </w:p>
    <w:p w14:paraId="412EB086" w14:textId="77777777" w:rsidR="00346A2A" w:rsidRPr="00901030" w:rsidRDefault="00346A2A" w:rsidP="005E6644">
      <w:pPr>
        <w:jc w:val="both"/>
        <w:rPr>
          <w:rFonts w:ascii="Arial" w:hAnsi="Arial" w:cs="Arial"/>
          <w:sz w:val="20"/>
          <w:szCs w:val="20"/>
        </w:rPr>
      </w:pPr>
    </w:p>
    <w:p w14:paraId="56D86C94" w14:textId="5597F213" w:rsidR="00346A2A" w:rsidRPr="00901030" w:rsidRDefault="00610246" w:rsidP="005E6644">
      <w:pPr>
        <w:jc w:val="both"/>
        <w:rPr>
          <w:rFonts w:ascii="Arial" w:hAnsi="Arial" w:cs="Arial"/>
          <w:sz w:val="20"/>
          <w:szCs w:val="20"/>
        </w:rPr>
      </w:pPr>
      <w:r w:rsidRPr="00901030">
        <w:rPr>
          <w:rFonts w:ascii="Arial" w:hAnsi="Arial" w:cs="Arial"/>
          <w:sz w:val="20"/>
          <w:szCs w:val="20"/>
        </w:rPr>
        <w:t>Vse dodatne licence za kanale se bodo plačevale po posamezni licenci za kanal glede na potrebe EKC.</w:t>
      </w:r>
      <w:r w:rsidR="002E3168" w:rsidRPr="00901030">
        <w:rPr>
          <w:rFonts w:ascii="Arial" w:hAnsi="Arial" w:cs="Arial"/>
          <w:sz w:val="20"/>
          <w:szCs w:val="20"/>
        </w:rPr>
        <w:t xml:space="preserve"> </w:t>
      </w:r>
    </w:p>
    <w:p w14:paraId="369E96D3" w14:textId="77777777" w:rsidR="00346A2A" w:rsidRPr="00901030" w:rsidRDefault="00346A2A" w:rsidP="005E6644">
      <w:pPr>
        <w:jc w:val="both"/>
        <w:rPr>
          <w:rFonts w:ascii="Arial" w:hAnsi="Arial" w:cs="Arial"/>
          <w:sz w:val="20"/>
          <w:szCs w:val="20"/>
        </w:rPr>
      </w:pPr>
    </w:p>
    <w:p w14:paraId="32936C90" w14:textId="47CA4AA6" w:rsidR="00BF5CD8" w:rsidRDefault="00226E0E" w:rsidP="005E6644">
      <w:pPr>
        <w:jc w:val="both"/>
        <w:rPr>
          <w:rFonts w:ascii="Arial" w:hAnsi="Arial" w:cs="Arial"/>
          <w:sz w:val="20"/>
          <w:szCs w:val="20"/>
        </w:rPr>
      </w:pPr>
      <w:r w:rsidRPr="00901030">
        <w:rPr>
          <w:rFonts w:ascii="Arial" w:hAnsi="Arial" w:cs="Arial"/>
          <w:sz w:val="20"/>
          <w:szCs w:val="20"/>
        </w:rPr>
        <w:t>Predvideva se tudi uporaba umetne inteligence (AI) za notranjo</w:t>
      </w:r>
      <w:r w:rsidR="00BF5CD8" w:rsidRPr="00901030">
        <w:rPr>
          <w:rFonts w:ascii="Arial" w:hAnsi="Arial" w:cs="Arial"/>
          <w:sz w:val="20"/>
          <w:szCs w:val="20"/>
        </w:rPr>
        <w:t xml:space="preserve"> </w:t>
      </w:r>
      <w:r w:rsidR="00610246" w:rsidRPr="00901030">
        <w:rPr>
          <w:rFonts w:ascii="Arial" w:hAnsi="Arial" w:cs="Arial"/>
          <w:sz w:val="20"/>
          <w:szCs w:val="20"/>
        </w:rPr>
        <w:t>in</w:t>
      </w:r>
      <w:r w:rsidR="00BF5CD8" w:rsidRPr="00901030">
        <w:rPr>
          <w:rFonts w:ascii="Arial" w:hAnsi="Arial" w:cs="Arial"/>
          <w:sz w:val="20"/>
          <w:szCs w:val="20"/>
        </w:rPr>
        <w:t xml:space="preserve"> zunanjo</w:t>
      </w:r>
      <w:r w:rsidRPr="00901030">
        <w:rPr>
          <w:rFonts w:ascii="Arial" w:hAnsi="Arial" w:cs="Arial"/>
          <w:sz w:val="20"/>
          <w:szCs w:val="20"/>
        </w:rPr>
        <w:t xml:space="preserve"> uporabo kot pomoč svetovalcem pri njihovem delu</w:t>
      </w:r>
      <w:r w:rsidR="00C12B96" w:rsidRPr="00901030">
        <w:rPr>
          <w:rFonts w:ascii="Arial" w:hAnsi="Arial" w:cs="Arial"/>
          <w:sz w:val="20"/>
          <w:szCs w:val="20"/>
        </w:rPr>
        <w:t xml:space="preserve"> pri komunikacijskih kanalih oziroma rešitvi</w:t>
      </w:r>
      <w:r w:rsidR="00BF5CD8" w:rsidRPr="00901030">
        <w:rPr>
          <w:rFonts w:ascii="Arial" w:hAnsi="Arial" w:cs="Arial"/>
          <w:sz w:val="20"/>
          <w:szCs w:val="20"/>
        </w:rPr>
        <w:t xml:space="preserve"> ali kot pomoč uporabnikom EKC storitev</w:t>
      </w:r>
      <w:r w:rsidRPr="00901030">
        <w:rPr>
          <w:rFonts w:ascii="Arial" w:hAnsi="Arial" w:cs="Arial"/>
          <w:sz w:val="20"/>
          <w:szCs w:val="20"/>
        </w:rPr>
        <w:t xml:space="preserve">. Število </w:t>
      </w:r>
      <w:r w:rsidR="00BF5CD8" w:rsidRPr="00901030">
        <w:rPr>
          <w:rFonts w:ascii="Arial" w:hAnsi="Arial" w:cs="Arial"/>
          <w:sz w:val="20"/>
          <w:szCs w:val="20"/>
        </w:rPr>
        <w:t>dodatnih licenc za agente, kanale in uporabe umetne inteligence se lahko spreminja glede na potrebe EKC na mesečni ravni.</w:t>
      </w:r>
      <w:r w:rsidR="00BF5CD8">
        <w:rPr>
          <w:rFonts w:ascii="Arial" w:hAnsi="Arial" w:cs="Arial"/>
          <w:sz w:val="20"/>
          <w:szCs w:val="20"/>
        </w:rPr>
        <w:t xml:space="preserve"> </w:t>
      </w:r>
    </w:p>
    <w:p w14:paraId="32B513BB" w14:textId="77777777" w:rsidR="00BF5CD8" w:rsidRDefault="00BF5CD8" w:rsidP="005E6644">
      <w:pPr>
        <w:jc w:val="both"/>
        <w:rPr>
          <w:rFonts w:ascii="Arial" w:hAnsi="Arial" w:cs="Arial"/>
          <w:sz w:val="20"/>
          <w:szCs w:val="20"/>
        </w:rPr>
      </w:pPr>
    </w:p>
    <w:p w14:paraId="5747ABEB" w14:textId="77777777" w:rsidR="00E34D7D" w:rsidRDefault="00E34D7D" w:rsidP="005E6644">
      <w:pPr>
        <w:jc w:val="both"/>
        <w:rPr>
          <w:rFonts w:ascii="Arial" w:hAnsi="Arial" w:cs="Arial"/>
          <w:sz w:val="20"/>
          <w:szCs w:val="20"/>
        </w:rPr>
      </w:pPr>
    </w:p>
    <w:p w14:paraId="04B61404" w14:textId="7C15DF8D" w:rsidR="002F7639" w:rsidRPr="00E85CC9" w:rsidRDefault="000820EA" w:rsidP="002F7639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85CC9">
        <w:rPr>
          <w:rFonts w:ascii="Arial" w:hAnsi="Arial" w:cs="Arial"/>
          <w:b/>
          <w:bCs/>
          <w:sz w:val="20"/>
          <w:szCs w:val="20"/>
        </w:rPr>
        <w:lastRenderedPageBreak/>
        <w:t>Licenciranje sistema pomeni</w:t>
      </w:r>
      <w:r w:rsidR="002E0344">
        <w:rPr>
          <w:rFonts w:ascii="Arial" w:hAnsi="Arial" w:cs="Arial"/>
          <w:b/>
          <w:bCs/>
          <w:sz w:val="20"/>
          <w:szCs w:val="20"/>
        </w:rPr>
        <w:t>:</w:t>
      </w:r>
    </w:p>
    <w:p w14:paraId="3DA78F0C" w14:textId="60278CF9" w:rsidR="007802B5" w:rsidRPr="00E85CC9" w:rsidRDefault="007802B5" w:rsidP="002F7639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8582444" w14:textId="660B263A" w:rsidR="007802B5" w:rsidRPr="00E85CC9" w:rsidRDefault="007802B5" w:rsidP="007802B5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E85CC9">
        <w:rPr>
          <w:rFonts w:ascii="Arial" w:hAnsi="Arial" w:cs="Arial"/>
          <w:b/>
          <w:bCs/>
          <w:sz w:val="20"/>
          <w:szCs w:val="20"/>
        </w:rPr>
        <w:t xml:space="preserve">Licenca za </w:t>
      </w:r>
      <w:r w:rsidR="00E35BEF">
        <w:rPr>
          <w:rFonts w:ascii="Arial" w:hAnsi="Arial" w:cs="Arial"/>
          <w:b/>
          <w:bCs/>
          <w:sz w:val="20"/>
          <w:szCs w:val="20"/>
        </w:rPr>
        <w:t>platformo</w:t>
      </w:r>
    </w:p>
    <w:p w14:paraId="7F464DC1" w14:textId="5BEA1088" w:rsidR="00326E79" w:rsidRPr="00465CDA" w:rsidRDefault="007802B5" w:rsidP="00865261">
      <w:pPr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 xml:space="preserve">Licenca za </w:t>
      </w:r>
      <w:r w:rsidR="00B31866" w:rsidRPr="00E85CC9">
        <w:rPr>
          <w:rFonts w:ascii="Arial" w:hAnsi="Arial" w:cs="Arial"/>
          <w:sz w:val="20"/>
          <w:szCs w:val="20"/>
        </w:rPr>
        <w:t>rešitev</w:t>
      </w:r>
      <w:r w:rsidRPr="00E85CC9">
        <w:rPr>
          <w:rFonts w:ascii="Arial" w:hAnsi="Arial" w:cs="Arial"/>
          <w:sz w:val="20"/>
          <w:szCs w:val="20"/>
        </w:rPr>
        <w:t xml:space="preserve"> omogoča uporabo vseh funkcionalnosti </w:t>
      </w:r>
      <w:r w:rsidR="00B31866" w:rsidRPr="00E85CC9">
        <w:rPr>
          <w:rFonts w:ascii="Arial" w:hAnsi="Arial" w:cs="Arial"/>
          <w:sz w:val="20"/>
          <w:szCs w:val="20"/>
        </w:rPr>
        <w:t>rešitve</w:t>
      </w:r>
      <w:r w:rsidRPr="00E85CC9">
        <w:rPr>
          <w:rFonts w:ascii="Arial" w:hAnsi="Arial" w:cs="Arial"/>
          <w:sz w:val="20"/>
          <w:szCs w:val="20"/>
        </w:rPr>
        <w:t xml:space="preserve"> in delo na skupni </w:t>
      </w:r>
      <w:r w:rsidR="00B31866" w:rsidRPr="00E85CC9">
        <w:rPr>
          <w:rFonts w:ascii="Arial" w:hAnsi="Arial" w:cs="Arial"/>
          <w:sz w:val="20"/>
          <w:szCs w:val="20"/>
        </w:rPr>
        <w:t>rešitvi</w:t>
      </w:r>
      <w:r w:rsidR="00970926">
        <w:rPr>
          <w:rFonts w:ascii="Arial" w:hAnsi="Arial" w:cs="Arial"/>
          <w:sz w:val="20"/>
          <w:szCs w:val="20"/>
        </w:rPr>
        <w:t xml:space="preserve"> </w:t>
      </w:r>
      <w:r w:rsidR="002B353A">
        <w:rPr>
          <w:rFonts w:ascii="Arial" w:hAnsi="Arial" w:cs="Arial"/>
          <w:sz w:val="20"/>
          <w:szCs w:val="20"/>
        </w:rPr>
        <w:t xml:space="preserve">ter </w:t>
      </w:r>
      <w:r w:rsidR="00970926">
        <w:rPr>
          <w:rFonts w:ascii="Arial" w:hAnsi="Arial" w:cs="Arial"/>
          <w:sz w:val="20"/>
          <w:szCs w:val="20"/>
        </w:rPr>
        <w:t xml:space="preserve">delo </w:t>
      </w:r>
      <w:r w:rsidR="005A1CF6">
        <w:rPr>
          <w:rFonts w:ascii="Arial" w:hAnsi="Arial" w:cs="Arial"/>
          <w:sz w:val="20"/>
          <w:szCs w:val="20"/>
        </w:rPr>
        <w:t xml:space="preserve">40 </w:t>
      </w:r>
      <w:r w:rsidR="00970926">
        <w:rPr>
          <w:rFonts w:ascii="Arial" w:hAnsi="Arial" w:cs="Arial"/>
          <w:sz w:val="20"/>
          <w:szCs w:val="20"/>
        </w:rPr>
        <w:t>agentov.</w:t>
      </w:r>
      <w:r w:rsidRPr="00E85CC9">
        <w:rPr>
          <w:rFonts w:ascii="Arial" w:hAnsi="Arial" w:cs="Arial"/>
          <w:sz w:val="20"/>
          <w:szCs w:val="20"/>
        </w:rPr>
        <w:t xml:space="preserve"> </w:t>
      </w:r>
      <w:r w:rsidR="00707108">
        <w:rPr>
          <w:rFonts w:ascii="Arial" w:hAnsi="Arial" w:cs="Arial"/>
          <w:sz w:val="20"/>
          <w:szCs w:val="20"/>
        </w:rPr>
        <w:t>Licenca za rešitev se kupuje oziroma najema za celotno trajanje pogodbe</w:t>
      </w:r>
      <w:r w:rsidR="00503898" w:rsidRPr="00E85CC9">
        <w:rPr>
          <w:rFonts w:ascii="Arial" w:hAnsi="Arial" w:cs="Arial"/>
          <w:sz w:val="20"/>
          <w:szCs w:val="20"/>
        </w:rPr>
        <w:t>.</w:t>
      </w:r>
      <w:r w:rsidR="00226E0E">
        <w:rPr>
          <w:rFonts w:ascii="Arial" w:hAnsi="Arial" w:cs="Arial"/>
          <w:sz w:val="20"/>
          <w:szCs w:val="20"/>
        </w:rPr>
        <w:t xml:space="preserve"> </w:t>
      </w:r>
      <w:r w:rsidR="00503898" w:rsidRPr="00E85CC9">
        <w:rPr>
          <w:rFonts w:ascii="Arial" w:hAnsi="Arial" w:cs="Arial"/>
          <w:sz w:val="20"/>
          <w:szCs w:val="20"/>
        </w:rPr>
        <w:t>Podlaga za izstavitev računa je</w:t>
      </w:r>
      <w:r w:rsidR="00226E0E">
        <w:rPr>
          <w:rFonts w:ascii="Arial" w:hAnsi="Arial" w:cs="Arial"/>
          <w:sz w:val="20"/>
          <w:szCs w:val="20"/>
        </w:rPr>
        <w:t xml:space="preserve"> dokument v elektronski obliki iz katerega je razviden naziv produkta</w:t>
      </w:r>
      <w:r w:rsidR="00BF5CD8">
        <w:rPr>
          <w:rFonts w:ascii="Arial" w:hAnsi="Arial" w:cs="Arial"/>
          <w:sz w:val="20"/>
          <w:szCs w:val="20"/>
        </w:rPr>
        <w:t>.</w:t>
      </w:r>
    </w:p>
    <w:p w14:paraId="72B44B4D" w14:textId="77777777" w:rsidR="00503898" w:rsidRPr="00E85CC9" w:rsidRDefault="00503898" w:rsidP="00865261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2F66EC2" w14:textId="490CBA36" w:rsidR="002F7639" w:rsidRPr="00E85CC9" w:rsidRDefault="002F7639" w:rsidP="002F7639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E85CC9">
        <w:rPr>
          <w:rFonts w:ascii="Arial" w:hAnsi="Arial" w:cs="Arial"/>
          <w:b/>
          <w:bCs/>
          <w:sz w:val="20"/>
          <w:szCs w:val="20"/>
        </w:rPr>
        <w:t>Licenca za agenta</w:t>
      </w:r>
    </w:p>
    <w:p w14:paraId="49B29140" w14:textId="3D89277E" w:rsidR="00BF5CD8" w:rsidRDefault="002F7639" w:rsidP="00865261">
      <w:pPr>
        <w:spacing w:before="20"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Licenca za agenta mora omogočati aktivno delo agenta</w:t>
      </w:r>
      <w:r w:rsidR="00A97857" w:rsidRPr="00E85CC9">
        <w:rPr>
          <w:rFonts w:ascii="Arial" w:hAnsi="Arial" w:cs="Arial"/>
          <w:sz w:val="20"/>
          <w:szCs w:val="20"/>
        </w:rPr>
        <w:t xml:space="preserve">, uporabo vseh funkcionalnosti </w:t>
      </w:r>
      <w:r w:rsidR="001C297F" w:rsidRPr="00E85CC9">
        <w:rPr>
          <w:rFonts w:ascii="Arial" w:hAnsi="Arial" w:cs="Arial"/>
          <w:sz w:val="20"/>
          <w:szCs w:val="20"/>
        </w:rPr>
        <w:t>rešitve</w:t>
      </w:r>
      <w:r w:rsidR="00A97857" w:rsidRPr="00E85CC9">
        <w:rPr>
          <w:rFonts w:ascii="Arial" w:hAnsi="Arial" w:cs="Arial"/>
          <w:sz w:val="20"/>
          <w:szCs w:val="20"/>
        </w:rPr>
        <w:t xml:space="preserve"> in možnost njenega prilagajanja za potrebe podpore uporabnikom.</w:t>
      </w:r>
      <w:r w:rsidR="00BF5CD8">
        <w:rPr>
          <w:rFonts w:ascii="Arial" w:hAnsi="Arial" w:cs="Arial"/>
          <w:sz w:val="20"/>
          <w:szCs w:val="20"/>
        </w:rPr>
        <w:t xml:space="preserve"> Število dodatnih licenc za agente se lahko spreminja glede na potrebe EKC na mesečni ravni. Licence se bodo plačevale mesečno za nazaj. Podlaga za izstavitev računa je realno šte</w:t>
      </w:r>
      <w:r w:rsidR="00C43950">
        <w:rPr>
          <w:rFonts w:ascii="Arial" w:hAnsi="Arial" w:cs="Arial"/>
          <w:sz w:val="20"/>
          <w:szCs w:val="20"/>
        </w:rPr>
        <w:t xml:space="preserve">vilo (dodatnih) licenc za agenta. </w:t>
      </w:r>
      <w:r w:rsidR="00BF5CD8">
        <w:rPr>
          <w:rFonts w:ascii="Arial" w:hAnsi="Arial" w:cs="Arial"/>
          <w:sz w:val="20"/>
          <w:szCs w:val="20"/>
        </w:rPr>
        <w:t xml:space="preserve"> </w:t>
      </w:r>
    </w:p>
    <w:p w14:paraId="08507CA4" w14:textId="52901B3F" w:rsidR="002F7639" w:rsidRPr="00E85CC9" w:rsidRDefault="002F7639" w:rsidP="00865261">
      <w:pPr>
        <w:jc w:val="both"/>
        <w:rPr>
          <w:rFonts w:ascii="Arial" w:hAnsi="Arial" w:cs="Arial"/>
          <w:sz w:val="20"/>
          <w:szCs w:val="20"/>
        </w:rPr>
      </w:pPr>
    </w:p>
    <w:p w14:paraId="227FEB04" w14:textId="55C9133A" w:rsidR="002F7639" w:rsidRPr="00E85CC9" w:rsidRDefault="002F7639" w:rsidP="002F7639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E85CC9">
        <w:rPr>
          <w:rFonts w:ascii="Arial" w:hAnsi="Arial" w:cs="Arial"/>
          <w:b/>
          <w:bCs/>
          <w:sz w:val="20"/>
          <w:szCs w:val="20"/>
        </w:rPr>
        <w:t>Licenca za komunikacijsk</w:t>
      </w:r>
      <w:r w:rsidR="00A97857" w:rsidRPr="00E85CC9">
        <w:rPr>
          <w:rFonts w:ascii="Arial" w:hAnsi="Arial" w:cs="Arial"/>
          <w:b/>
          <w:bCs/>
          <w:sz w:val="20"/>
          <w:szCs w:val="20"/>
        </w:rPr>
        <w:t>i</w:t>
      </w:r>
      <w:r w:rsidRPr="00E85CC9">
        <w:rPr>
          <w:rFonts w:ascii="Arial" w:hAnsi="Arial" w:cs="Arial"/>
          <w:b/>
          <w:bCs/>
          <w:sz w:val="20"/>
          <w:szCs w:val="20"/>
        </w:rPr>
        <w:t xml:space="preserve"> kanal</w:t>
      </w:r>
      <w:r w:rsidR="0020150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B3598FF" w14:textId="77777777" w:rsidR="00AD7ECB" w:rsidRDefault="00A97857" w:rsidP="00A97857">
      <w:pPr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Licenca za komunikacijski kanal mora omogočati uporabo komunikacijskega kanala znotraj platforme.</w:t>
      </w:r>
      <w:r w:rsidR="00E35BEF">
        <w:rPr>
          <w:rFonts w:ascii="Arial" w:hAnsi="Arial" w:cs="Arial"/>
          <w:sz w:val="20"/>
          <w:szCs w:val="20"/>
        </w:rPr>
        <w:t xml:space="preserve"> Trenutno se uporablja 5 komunikacijskih kanalov (</w:t>
      </w:r>
      <w:proofErr w:type="spellStart"/>
      <w:r w:rsidR="00FF2820">
        <w:rPr>
          <w:rFonts w:ascii="Arial" w:hAnsi="Arial" w:cs="Arial"/>
          <w:sz w:val="20"/>
          <w:szCs w:val="20"/>
        </w:rPr>
        <w:t>voice</w:t>
      </w:r>
      <w:proofErr w:type="spellEnd"/>
      <w:r w:rsidR="00FF2820">
        <w:rPr>
          <w:rFonts w:ascii="Arial" w:hAnsi="Arial" w:cs="Arial"/>
          <w:sz w:val="20"/>
          <w:szCs w:val="20"/>
        </w:rPr>
        <w:t xml:space="preserve"> in </w:t>
      </w:r>
      <w:proofErr w:type="spellStart"/>
      <w:r w:rsidR="00FF2820">
        <w:rPr>
          <w:rFonts w:ascii="Arial" w:hAnsi="Arial" w:cs="Arial"/>
          <w:sz w:val="20"/>
          <w:szCs w:val="20"/>
        </w:rPr>
        <w:t>WebRTC</w:t>
      </w:r>
      <w:proofErr w:type="spellEnd"/>
      <w:r w:rsidR="00E35BEF">
        <w:rPr>
          <w:rFonts w:ascii="Arial" w:hAnsi="Arial" w:cs="Arial"/>
          <w:sz w:val="20"/>
          <w:szCs w:val="20"/>
        </w:rPr>
        <w:t xml:space="preserve">, e-mail, </w:t>
      </w:r>
      <w:proofErr w:type="spellStart"/>
      <w:r w:rsidR="00E35BEF">
        <w:rPr>
          <w:rFonts w:ascii="Arial" w:hAnsi="Arial" w:cs="Arial"/>
          <w:sz w:val="20"/>
          <w:szCs w:val="20"/>
        </w:rPr>
        <w:t>Viber</w:t>
      </w:r>
      <w:proofErr w:type="spellEnd"/>
      <w:r w:rsidR="00E35BEF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35BEF">
        <w:rPr>
          <w:rFonts w:ascii="Arial" w:hAnsi="Arial" w:cs="Arial"/>
          <w:sz w:val="20"/>
          <w:szCs w:val="20"/>
        </w:rPr>
        <w:t>WhatsApp</w:t>
      </w:r>
      <w:proofErr w:type="spellEnd"/>
      <w:r w:rsidR="00E35BEF">
        <w:rPr>
          <w:rFonts w:ascii="Arial" w:hAnsi="Arial" w:cs="Arial"/>
          <w:sz w:val="20"/>
          <w:szCs w:val="20"/>
        </w:rPr>
        <w:t xml:space="preserve"> in Live Chat). </w:t>
      </w:r>
    </w:p>
    <w:p w14:paraId="1F700D98" w14:textId="77777777" w:rsidR="00AD7ECB" w:rsidRDefault="00AD7ECB" w:rsidP="00A97857">
      <w:pPr>
        <w:jc w:val="both"/>
        <w:rPr>
          <w:rFonts w:ascii="Arial" w:hAnsi="Arial" w:cs="Arial"/>
          <w:sz w:val="20"/>
          <w:szCs w:val="20"/>
        </w:rPr>
      </w:pPr>
    </w:p>
    <w:p w14:paraId="6AEDD366" w14:textId="740F0237" w:rsidR="00C12B96" w:rsidRDefault="002B353A" w:rsidP="00A97857">
      <w:pPr>
        <w:jc w:val="both"/>
        <w:rPr>
          <w:rFonts w:ascii="Arial" w:hAnsi="Arial" w:cs="Arial"/>
          <w:sz w:val="20"/>
          <w:szCs w:val="20"/>
        </w:rPr>
      </w:pPr>
      <w:r w:rsidRPr="002B353A">
        <w:rPr>
          <w:rFonts w:ascii="Arial" w:hAnsi="Arial" w:cs="Arial"/>
          <w:sz w:val="20"/>
          <w:szCs w:val="20"/>
        </w:rPr>
        <w:t>Število dodatnih licenc se lahko spreminja glede na potrebe EKC na mesečni ravni.</w:t>
      </w:r>
      <w:r>
        <w:rPr>
          <w:rFonts w:ascii="Arial" w:hAnsi="Arial" w:cs="Arial"/>
          <w:sz w:val="20"/>
          <w:szCs w:val="20"/>
        </w:rPr>
        <w:t xml:space="preserve"> </w:t>
      </w:r>
      <w:r w:rsidR="00005921" w:rsidRPr="00A30F3E">
        <w:rPr>
          <w:rFonts w:ascii="Arial" w:hAnsi="Arial" w:cs="Arial"/>
          <w:sz w:val="20"/>
          <w:szCs w:val="20"/>
        </w:rPr>
        <w:t>Licence se plačujejo mesečno za nazaj</w:t>
      </w:r>
      <w:r w:rsidR="009D5D06" w:rsidRPr="00A30F3E">
        <w:rPr>
          <w:rFonts w:ascii="Arial" w:hAnsi="Arial" w:cs="Arial"/>
          <w:sz w:val="20"/>
          <w:szCs w:val="20"/>
        </w:rPr>
        <w:t>,</w:t>
      </w:r>
      <w:r w:rsidR="00005921" w:rsidRPr="00A30F3E">
        <w:rPr>
          <w:rFonts w:ascii="Arial" w:hAnsi="Arial" w:cs="Arial"/>
          <w:sz w:val="20"/>
          <w:szCs w:val="20"/>
        </w:rPr>
        <w:t xml:space="preserve"> glede na dejansko število aktivnih komunikacijskih kanalov v posameznem mesecu. </w:t>
      </w:r>
      <w:r w:rsidR="00E24403" w:rsidRPr="00A30F3E">
        <w:rPr>
          <w:rFonts w:ascii="Arial" w:hAnsi="Arial" w:cs="Arial"/>
          <w:sz w:val="20"/>
          <w:szCs w:val="20"/>
        </w:rPr>
        <w:t xml:space="preserve">Podlaga za izstavitev računa je </w:t>
      </w:r>
      <w:r w:rsidR="00C12B96">
        <w:rPr>
          <w:rFonts w:ascii="Arial" w:hAnsi="Arial" w:cs="Arial"/>
          <w:sz w:val="20"/>
          <w:szCs w:val="20"/>
        </w:rPr>
        <w:t>realno število aktivnih komunikacijskih kanalov</w:t>
      </w:r>
      <w:r w:rsidR="00E35BEF">
        <w:rPr>
          <w:rFonts w:ascii="Arial" w:hAnsi="Arial" w:cs="Arial"/>
          <w:sz w:val="20"/>
          <w:szCs w:val="20"/>
        </w:rPr>
        <w:t>.</w:t>
      </w:r>
    </w:p>
    <w:p w14:paraId="1EC7B06F" w14:textId="77777777" w:rsidR="0020150D" w:rsidRDefault="0020150D" w:rsidP="00A97857">
      <w:pPr>
        <w:jc w:val="both"/>
        <w:rPr>
          <w:rFonts w:ascii="Arial" w:hAnsi="Arial" w:cs="Arial"/>
          <w:sz w:val="20"/>
          <w:szCs w:val="20"/>
        </w:rPr>
      </w:pPr>
    </w:p>
    <w:p w14:paraId="56CAC761" w14:textId="0B542376" w:rsidR="0020150D" w:rsidRPr="00E85CC9" w:rsidRDefault="0020150D" w:rsidP="0020150D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E85CC9">
        <w:rPr>
          <w:rFonts w:ascii="Arial" w:hAnsi="Arial" w:cs="Arial"/>
          <w:b/>
          <w:bCs/>
          <w:sz w:val="20"/>
          <w:szCs w:val="20"/>
        </w:rPr>
        <w:t>Licenca za komunikacijski kanal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740E70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 xml:space="preserve"> funkcionalnostjo AI</w:t>
      </w:r>
    </w:p>
    <w:p w14:paraId="2D59487C" w14:textId="46971FAF" w:rsidR="0020150D" w:rsidRDefault="0020150D" w:rsidP="0020150D">
      <w:pPr>
        <w:jc w:val="both"/>
        <w:rPr>
          <w:rFonts w:ascii="Arial" w:hAnsi="Arial" w:cs="Arial"/>
          <w:sz w:val="20"/>
          <w:szCs w:val="20"/>
        </w:rPr>
      </w:pPr>
      <w:r w:rsidRPr="0020150D">
        <w:rPr>
          <w:rFonts w:ascii="Arial" w:hAnsi="Arial" w:cs="Arial"/>
          <w:sz w:val="20"/>
          <w:szCs w:val="20"/>
        </w:rPr>
        <w:t xml:space="preserve">Licenca za komunikacijski kanal </w:t>
      </w:r>
      <w:r w:rsidR="00740E70">
        <w:rPr>
          <w:rFonts w:ascii="Arial" w:hAnsi="Arial" w:cs="Arial"/>
          <w:sz w:val="20"/>
          <w:szCs w:val="20"/>
        </w:rPr>
        <w:t xml:space="preserve">s funkcionalnostjo AI </w:t>
      </w:r>
      <w:r w:rsidRPr="0020150D">
        <w:rPr>
          <w:rFonts w:ascii="Arial" w:hAnsi="Arial" w:cs="Arial"/>
          <w:sz w:val="20"/>
          <w:szCs w:val="20"/>
        </w:rPr>
        <w:t>mora omogočati uporabo komunikacijskega kanala znotraj platforme</w:t>
      </w:r>
      <w:r>
        <w:rPr>
          <w:rFonts w:ascii="Arial" w:hAnsi="Arial" w:cs="Arial"/>
          <w:sz w:val="20"/>
          <w:szCs w:val="20"/>
        </w:rPr>
        <w:t xml:space="preserve"> </w:t>
      </w:r>
      <w:r w:rsidR="00740E70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funkcionalnostjo AI</w:t>
      </w:r>
      <w:r w:rsidRPr="0020150D">
        <w:rPr>
          <w:rFonts w:ascii="Arial" w:hAnsi="Arial" w:cs="Arial"/>
          <w:sz w:val="20"/>
          <w:szCs w:val="20"/>
        </w:rPr>
        <w:t xml:space="preserve">. </w:t>
      </w:r>
      <w:r w:rsidR="002B353A" w:rsidRPr="002B353A">
        <w:rPr>
          <w:rFonts w:ascii="Arial" w:hAnsi="Arial" w:cs="Arial"/>
          <w:sz w:val="20"/>
          <w:szCs w:val="20"/>
        </w:rPr>
        <w:t>Število dodatnih licenc se lahko spreminja glede na potrebe EKC na mesečni ravni.</w:t>
      </w:r>
      <w:r w:rsidRPr="0020150D">
        <w:rPr>
          <w:rFonts w:ascii="Arial" w:hAnsi="Arial" w:cs="Arial"/>
          <w:sz w:val="20"/>
          <w:szCs w:val="20"/>
        </w:rPr>
        <w:t xml:space="preserve"> Licence se plačujejo mesečno za nazaj, glede na dejansko število aktivnih komunikacijskih kanalov</w:t>
      </w:r>
      <w:r w:rsidR="00740E70">
        <w:rPr>
          <w:rFonts w:ascii="Arial" w:hAnsi="Arial" w:cs="Arial"/>
          <w:sz w:val="20"/>
          <w:szCs w:val="20"/>
        </w:rPr>
        <w:t xml:space="preserve"> s funkcionalnostjo AI</w:t>
      </w:r>
      <w:r w:rsidRPr="0020150D">
        <w:rPr>
          <w:rFonts w:ascii="Arial" w:hAnsi="Arial" w:cs="Arial"/>
          <w:sz w:val="20"/>
          <w:szCs w:val="20"/>
        </w:rPr>
        <w:t xml:space="preserve"> v posameznem mesecu. Podlaga za izstavitev računa je realno število aktivnih komunikacijskih kanalov </w:t>
      </w:r>
      <w:r w:rsidR="00740E70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funkcionalnostjo AI</w:t>
      </w:r>
      <w:r w:rsidR="00E35BEF">
        <w:rPr>
          <w:rFonts w:ascii="Arial" w:hAnsi="Arial" w:cs="Arial"/>
          <w:sz w:val="20"/>
          <w:szCs w:val="20"/>
        </w:rPr>
        <w:t>.</w:t>
      </w:r>
    </w:p>
    <w:p w14:paraId="7B6E191C" w14:textId="77777777" w:rsidR="0020150D" w:rsidRDefault="0020150D" w:rsidP="0020150D">
      <w:pPr>
        <w:jc w:val="both"/>
        <w:rPr>
          <w:rFonts w:ascii="Arial" w:hAnsi="Arial" w:cs="Arial"/>
          <w:sz w:val="20"/>
          <w:szCs w:val="20"/>
        </w:rPr>
      </w:pPr>
    </w:p>
    <w:p w14:paraId="4F30541C" w14:textId="77777777" w:rsidR="00E85CC9" w:rsidRDefault="00E85CC9" w:rsidP="00324B74">
      <w:pPr>
        <w:jc w:val="both"/>
        <w:rPr>
          <w:rFonts w:ascii="Arial" w:hAnsi="Arial" w:cs="Arial"/>
          <w:sz w:val="20"/>
          <w:szCs w:val="20"/>
        </w:rPr>
      </w:pPr>
    </w:p>
    <w:p w14:paraId="1915EE8F" w14:textId="72C4221A" w:rsidR="00C350DC" w:rsidRDefault="00C350DC" w:rsidP="00324B7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350DC">
        <w:rPr>
          <w:rFonts w:ascii="Arial" w:hAnsi="Arial" w:cs="Arial"/>
          <w:b/>
          <w:bCs/>
          <w:sz w:val="20"/>
          <w:szCs w:val="20"/>
        </w:rPr>
        <w:t>TRANSAKCIJE</w:t>
      </w:r>
    </w:p>
    <w:p w14:paraId="2502DFD6" w14:textId="77777777" w:rsidR="00C350DC" w:rsidRDefault="00C350DC" w:rsidP="00C350DC">
      <w:pPr>
        <w:spacing w:before="20"/>
        <w:jc w:val="both"/>
        <w:rPr>
          <w:rFonts w:ascii="Arial" w:hAnsi="Arial" w:cs="Arial"/>
          <w:b/>
          <w:bCs/>
          <w:sz w:val="20"/>
          <w:szCs w:val="20"/>
        </w:rPr>
      </w:pPr>
    </w:p>
    <w:p w14:paraId="7C8CFFBF" w14:textId="40F7DA7B" w:rsidR="00C350DC" w:rsidRDefault="00C350DC" w:rsidP="00C350DC">
      <w:pPr>
        <w:spacing w:before="20"/>
        <w:jc w:val="both"/>
        <w:rPr>
          <w:rFonts w:ascii="Arial" w:hAnsi="Arial" w:cs="Arial"/>
          <w:sz w:val="20"/>
          <w:szCs w:val="20"/>
        </w:rPr>
      </w:pPr>
      <w:r w:rsidRPr="00C350DC">
        <w:rPr>
          <w:rFonts w:ascii="Arial" w:hAnsi="Arial" w:cs="Arial"/>
          <w:sz w:val="20"/>
          <w:szCs w:val="20"/>
        </w:rPr>
        <w:t>Transakcije se plačujejo po porabi na mesečni ravni za nazaj.</w:t>
      </w:r>
      <w:r>
        <w:rPr>
          <w:rFonts w:ascii="Arial" w:hAnsi="Arial" w:cs="Arial"/>
          <w:sz w:val="20"/>
          <w:szCs w:val="20"/>
        </w:rPr>
        <w:t xml:space="preserve"> Trenutno potekajo transakcije na naslednjih komunikacijskih kanalih</w:t>
      </w:r>
    </w:p>
    <w:p w14:paraId="3E5B5C9F" w14:textId="40082C0A" w:rsidR="00C350DC" w:rsidRDefault="00FF2820" w:rsidP="00C350DC">
      <w:pPr>
        <w:pStyle w:val="Odstavekseznama"/>
        <w:numPr>
          <w:ilvl w:val="0"/>
          <w:numId w:val="3"/>
        </w:numPr>
        <w:spacing w:before="2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Voice</w:t>
      </w:r>
      <w:proofErr w:type="spellEnd"/>
      <w:r>
        <w:rPr>
          <w:rFonts w:ascii="Arial" w:hAnsi="Arial" w:cs="Arial"/>
          <w:sz w:val="20"/>
          <w:szCs w:val="20"/>
        </w:rPr>
        <w:t xml:space="preserve"> in </w:t>
      </w:r>
      <w:proofErr w:type="spellStart"/>
      <w:r>
        <w:rPr>
          <w:rFonts w:ascii="Arial" w:hAnsi="Arial" w:cs="Arial"/>
          <w:sz w:val="20"/>
          <w:szCs w:val="20"/>
        </w:rPr>
        <w:t>WebRTC</w:t>
      </w:r>
      <w:proofErr w:type="spellEnd"/>
    </w:p>
    <w:p w14:paraId="65E481FF" w14:textId="1BCBCE5B" w:rsidR="00C350DC" w:rsidRDefault="00C350DC" w:rsidP="00C350DC">
      <w:pPr>
        <w:pStyle w:val="Odstavekseznama"/>
        <w:numPr>
          <w:ilvl w:val="0"/>
          <w:numId w:val="3"/>
        </w:numPr>
        <w:spacing w:before="2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Email</w:t>
      </w:r>
      <w:proofErr w:type="spellEnd"/>
    </w:p>
    <w:p w14:paraId="63417705" w14:textId="36268267" w:rsidR="00C350DC" w:rsidRDefault="00C350DC" w:rsidP="00C350DC">
      <w:pPr>
        <w:pStyle w:val="Odstavekseznama"/>
        <w:numPr>
          <w:ilvl w:val="0"/>
          <w:numId w:val="3"/>
        </w:numPr>
        <w:spacing w:before="2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Viber</w:t>
      </w:r>
      <w:proofErr w:type="spellEnd"/>
    </w:p>
    <w:p w14:paraId="14BD2B6E" w14:textId="7D450702" w:rsidR="00C350DC" w:rsidRDefault="00C350DC" w:rsidP="00C350DC">
      <w:pPr>
        <w:pStyle w:val="Odstavekseznama"/>
        <w:numPr>
          <w:ilvl w:val="0"/>
          <w:numId w:val="3"/>
        </w:numPr>
        <w:spacing w:before="2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WhatsApp</w:t>
      </w:r>
      <w:proofErr w:type="spellEnd"/>
    </w:p>
    <w:p w14:paraId="4D1B9C3C" w14:textId="6E4F1E37" w:rsidR="00C350DC" w:rsidRDefault="00C350DC" w:rsidP="00C350DC">
      <w:pPr>
        <w:pStyle w:val="Odstavekseznama"/>
        <w:numPr>
          <w:ilvl w:val="0"/>
          <w:numId w:val="3"/>
        </w:numPr>
        <w:spacing w:before="2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LiveChat</w:t>
      </w:r>
      <w:proofErr w:type="spellEnd"/>
    </w:p>
    <w:p w14:paraId="7EDCA10F" w14:textId="491E338C" w:rsidR="00C350DC" w:rsidRPr="00C350DC" w:rsidRDefault="00E3078E" w:rsidP="00C350DC">
      <w:pPr>
        <w:spacing w:before="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Podlaga za izstavitev računa je poročilo o številu transakcij po posameznih komunikacijskih kanalih.</w:t>
      </w:r>
    </w:p>
    <w:p w14:paraId="2E94BCDA" w14:textId="77777777" w:rsidR="00C350DC" w:rsidRDefault="00C350DC" w:rsidP="00324B74">
      <w:pPr>
        <w:jc w:val="both"/>
        <w:rPr>
          <w:rFonts w:ascii="Arial" w:hAnsi="Arial" w:cs="Arial"/>
          <w:sz w:val="20"/>
          <w:szCs w:val="20"/>
        </w:rPr>
      </w:pPr>
    </w:p>
    <w:p w14:paraId="36D31256" w14:textId="77777777" w:rsidR="00C350DC" w:rsidRPr="00E85CC9" w:rsidRDefault="00C350DC" w:rsidP="00324B74">
      <w:pPr>
        <w:jc w:val="both"/>
        <w:rPr>
          <w:rFonts w:ascii="Arial" w:hAnsi="Arial" w:cs="Arial"/>
          <w:sz w:val="20"/>
          <w:szCs w:val="20"/>
        </w:rPr>
      </w:pPr>
    </w:p>
    <w:p w14:paraId="50E8BC09" w14:textId="728D6B73" w:rsidR="00915E30" w:rsidRDefault="000820EA" w:rsidP="005E664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85CC9">
        <w:rPr>
          <w:rFonts w:ascii="Arial" w:hAnsi="Arial" w:cs="Arial"/>
          <w:b/>
          <w:bCs/>
          <w:sz w:val="20"/>
          <w:szCs w:val="20"/>
        </w:rPr>
        <w:t xml:space="preserve"> V</w:t>
      </w:r>
      <w:r w:rsidR="00915E30" w:rsidRPr="00E85CC9">
        <w:rPr>
          <w:rFonts w:ascii="Arial" w:hAnsi="Arial" w:cs="Arial"/>
          <w:b/>
          <w:bCs/>
          <w:sz w:val="20"/>
          <w:szCs w:val="20"/>
        </w:rPr>
        <w:t>ZDRŽEVANJE REŠITVE</w:t>
      </w:r>
      <w:r w:rsidR="00E35BEF">
        <w:rPr>
          <w:rFonts w:ascii="Arial" w:hAnsi="Arial" w:cs="Arial"/>
          <w:b/>
          <w:bCs/>
          <w:sz w:val="20"/>
          <w:szCs w:val="20"/>
        </w:rPr>
        <w:t xml:space="preserve"> IN TEHNIČNA PODPORA</w:t>
      </w:r>
    </w:p>
    <w:p w14:paraId="4AFE1576" w14:textId="77777777" w:rsidR="00D248E4" w:rsidRPr="00E85CC9" w:rsidRDefault="00D248E4" w:rsidP="005E664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DDAFED2" w14:textId="7C9735DB" w:rsidR="001760B8" w:rsidRPr="00D248E4" w:rsidRDefault="00915E30">
      <w:pPr>
        <w:jc w:val="both"/>
        <w:rPr>
          <w:rFonts w:ascii="Arial" w:hAnsi="Arial" w:cs="Arial"/>
          <w:sz w:val="20"/>
          <w:szCs w:val="20"/>
        </w:rPr>
      </w:pPr>
      <w:r w:rsidRPr="00D248E4">
        <w:rPr>
          <w:rFonts w:ascii="Arial" w:hAnsi="Arial" w:cs="Arial"/>
          <w:sz w:val="20"/>
          <w:szCs w:val="20"/>
        </w:rPr>
        <w:t xml:space="preserve">Vzdrževanje rešitve </w:t>
      </w:r>
      <w:r w:rsidR="005158BC" w:rsidRPr="00D248E4">
        <w:rPr>
          <w:rFonts w:ascii="Arial" w:hAnsi="Arial" w:cs="Arial"/>
          <w:sz w:val="20"/>
          <w:szCs w:val="20"/>
        </w:rPr>
        <w:t xml:space="preserve">in tehnična podpora </w:t>
      </w:r>
      <w:r w:rsidR="006D2439" w:rsidRPr="00D248E4">
        <w:rPr>
          <w:rFonts w:ascii="Arial" w:hAnsi="Arial" w:cs="Arial"/>
          <w:sz w:val="20"/>
          <w:szCs w:val="20"/>
        </w:rPr>
        <w:t xml:space="preserve">se prične po podpisu </w:t>
      </w:r>
      <w:r w:rsidR="00566C3A" w:rsidRPr="00D248E4">
        <w:rPr>
          <w:rFonts w:ascii="Arial" w:hAnsi="Arial" w:cs="Arial"/>
          <w:sz w:val="20"/>
          <w:szCs w:val="20"/>
        </w:rPr>
        <w:t>pogodbe</w:t>
      </w:r>
      <w:r w:rsidR="006D2439" w:rsidRPr="00D248E4">
        <w:rPr>
          <w:rFonts w:ascii="Arial" w:hAnsi="Arial" w:cs="Arial"/>
          <w:sz w:val="20"/>
          <w:szCs w:val="20"/>
        </w:rPr>
        <w:t xml:space="preserve"> in </w:t>
      </w:r>
      <w:r w:rsidRPr="00D248E4">
        <w:rPr>
          <w:rFonts w:ascii="Arial" w:hAnsi="Arial" w:cs="Arial"/>
          <w:sz w:val="20"/>
          <w:szCs w:val="20"/>
        </w:rPr>
        <w:t>pomeni</w:t>
      </w:r>
      <w:r w:rsidR="001760B8" w:rsidRPr="00D248E4">
        <w:rPr>
          <w:rFonts w:ascii="Arial" w:hAnsi="Arial" w:cs="Arial"/>
          <w:sz w:val="20"/>
          <w:szCs w:val="20"/>
        </w:rPr>
        <w:t>:</w:t>
      </w:r>
      <w:r w:rsidR="00A83500" w:rsidRPr="00D248E4">
        <w:rPr>
          <w:rFonts w:ascii="Arial" w:hAnsi="Arial" w:cs="Arial"/>
          <w:sz w:val="20"/>
          <w:szCs w:val="20"/>
        </w:rPr>
        <w:t xml:space="preserve"> </w:t>
      </w:r>
    </w:p>
    <w:p w14:paraId="3ADB1892" w14:textId="3B21AC67" w:rsidR="00915E30" w:rsidRPr="00485E2D" w:rsidRDefault="00324B74" w:rsidP="006E11E8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D248E4">
        <w:rPr>
          <w:rFonts w:ascii="Arial" w:hAnsi="Arial" w:cs="Arial"/>
          <w:sz w:val="20"/>
          <w:szCs w:val="20"/>
        </w:rPr>
        <w:t>zagotavljanje razpoložljivosti, odzivnosti in usposobljenosti sodelujočih kadrov</w:t>
      </w:r>
      <w:r w:rsidR="006E11E8" w:rsidRPr="00D248E4">
        <w:rPr>
          <w:rFonts w:ascii="Arial" w:hAnsi="Arial" w:cs="Arial"/>
          <w:sz w:val="20"/>
          <w:szCs w:val="20"/>
        </w:rPr>
        <w:t xml:space="preserve"> </w:t>
      </w:r>
    </w:p>
    <w:p w14:paraId="0E336310" w14:textId="562D6766" w:rsidR="0090324A" w:rsidRPr="006E7DEC" w:rsidRDefault="0090324A" w:rsidP="006E11E8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D248E4">
        <w:rPr>
          <w:rFonts w:ascii="Arial" w:hAnsi="Arial" w:cs="Arial"/>
          <w:sz w:val="20"/>
          <w:szCs w:val="20"/>
        </w:rPr>
        <w:t>O posodobitvah sistemov je potrebno obveščanje naročnika vsaj 1 teden pred posodobitvijo.</w:t>
      </w:r>
    </w:p>
    <w:p w14:paraId="5CF5B429" w14:textId="77777777" w:rsidR="00D248E4" w:rsidRPr="00E85CC9" w:rsidRDefault="00D248E4" w:rsidP="006E7DEC">
      <w:pPr>
        <w:numPr>
          <w:ilvl w:val="0"/>
          <w:numId w:val="3"/>
        </w:numPr>
        <w:spacing w:before="20"/>
        <w:ind w:left="709"/>
        <w:jc w:val="both"/>
        <w:rPr>
          <w:rFonts w:ascii="Arial" w:hAnsi="Arial" w:cs="Arial"/>
          <w:sz w:val="20"/>
          <w:szCs w:val="20"/>
        </w:rPr>
      </w:pPr>
      <w:r w:rsidRPr="00D248E4">
        <w:rPr>
          <w:rFonts w:ascii="Arial" w:hAnsi="Arial" w:cs="Arial"/>
          <w:sz w:val="20"/>
          <w:szCs w:val="20"/>
        </w:rPr>
        <w:t>stalno</w:t>
      </w:r>
      <w:r w:rsidRPr="00E85CC9">
        <w:rPr>
          <w:rFonts w:ascii="Arial" w:hAnsi="Arial" w:cs="Arial"/>
          <w:sz w:val="20"/>
          <w:szCs w:val="20"/>
        </w:rPr>
        <w:t xml:space="preserve"> in pravilno delovanje rešitve, sistema, aplikacije, platforme in povezav z zunanjimi sistemi;</w:t>
      </w:r>
    </w:p>
    <w:p w14:paraId="590D6953" w14:textId="77777777" w:rsidR="00D248E4" w:rsidRPr="00E85CC9" w:rsidRDefault="00D248E4" w:rsidP="006E7DEC">
      <w:pPr>
        <w:numPr>
          <w:ilvl w:val="0"/>
          <w:numId w:val="3"/>
        </w:numPr>
        <w:spacing w:before="20"/>
        <w:ind w:left="709"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samostojno preverjanje pravilnosti in optimalnosti delovanja rešitve, sistema, aplikacije, platforme;</w:t>
      </w:r>
    </w:p>
    <w:p w14:paraId="728E8C96" w14:textId="77777777" w:rsidR="00D248E4" w:rsidRPr="00E85CC9" w:rsidRDefault="00D248E4" w:rsidP="006E7DEC">
      <w:pPr>
        <w:numPr>
          <w:ilvl w:val="0"/>
          <w:numId w:val="3"/>
        </w:numPr>
        <w:spacing w:before="20"/>
        <w:ind w:left="709"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spremljanje monitoringa delovanja rešitve, sistema, aplikacije, platforme in ustrezno reagiranje ob sporočilih o nepravilnostih;</w:t>
      </w:r>
    </w:p>
    <w:p w14:paraId="61B444DC" w14:textId="77777777" w:rsidR="00D248E4" w:rsidRPr="00E85CC9" w:rsidRDefault="00D248E4" w:rsidP="006E7DEC">
      <w:pPr>
        <w:numPr>
          <w:ilvl w:val="0"/>
          <w:numId w:val="3"/>
        </w:numPr>
        <w:spacing w:before="20"/>
        <w:ind w:left="709"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takojšnje intervencije v primeru anomalij, ki jih zazna sam ali jih sporoči naročnik oz. uporabniki;</w:t>
      </w:r>
    </w:p>
    <w:p w14:paraId="5BC29B30" w14:textId="77777777" w:rsidR="00D248E4" w:rsidRPr="00E85CC9" w:rsidRDefault="00D248E4" w:rsidP="006E7DEC">
      <w:pPr>
        <w:numPr>
          <w:ilvl w:val="0"/>
          <w:numId w:val="3"/>
        </w:numPr>
        <w:spacing w:before="20"/>
        <w:ind w:left="709"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nameščanje nujnih sistemskih popravkov;</w:t>
      </w:r>
    </w:p>
    <w:p w14:paraId="53C87686" w14:textId="77777777" w:rsidR="00D248E4" w:rsidRPr="00E85CC9" w:rsidRDefault="00D248E4" w:rsidP="006E7DEC">
      <w:pPr>
        <w:pStyle w:val="Odstavekseznama"/>
        <w:numPr>
          <w:ilvl w:val="0"/>
          <w:numId w:val="3"/>
        </w:numPr>
        <w:ind w:left="709"/>
        <w:jc w:val="both"/>
        <w:rPr>
          <w:rFonts w:ascii="Arial" w:hAnsi="Arial" w:cs="Arial"/>
          <w:color w:val="FF0000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Sistemske posodobitve se prvotno namestijo na testnem okolju ob odobritvi naročnika o nemotenem delovanju testnega okolja se namestijo tudi na produkcijsko okolje. Datum in ura izvedbe posodobitev morajo biti načrtovane ter usklajene med naročnikom in izvajalcem.</w:t>
      </w:r>
    </w:p>
    <w:p w14:paraId="4C77D6B5" w14:textId="77777777" w:rsidR="00D248E4" w:rsidRPr="00E85CC9" w:rsidRDefault="00D248E4" w:rsidP="006E7DEC">
      <w:pPr>
        <w:pStyle w:val="Odstavekseznama"/>
        <w:numPr>
          <w:ilvl w:val="0"/>
          <w:numId w:val="3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podajanje predlogov izboljšav za optimizacijo delovanja rešitve;</w:t>
      </w:r>
    </w:p>
    <w:p w14:paraId="2C74CA67" w14:textId="77777777" w:rsidR="00D248E4" w:rsidRPr="00D248E4" w:rsidRDefault="00D248E4" w:rsidP="006E7DEC">
      <w:pPr>
        <w:pStyle w:val="Odstavekseznama"/>
        <w:numPr>
          <w:ilvl w:val="0"/>
          <w:numId w:val="3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lastRenderedPageBreak/>
        <w:t xml:space="preserve">izvajanje administrativnih in skrbniških </w:t>
      </w:r>
      <w:r w:rsidRPr="00D248E4">
        <w:rPr>
          <w:rFonts w:ascii="Arial" w:hAnsi="Arial" w:cs="Arial"/>
          <w:sz w:val="20"/>
          <w:szCs w:val="20"/>
        </w:rPr>
        <w:t>nalog, povezanih z izvajanjem pogodbe;</w:t>
      </w:r>
    </w:p>
    <w:p w14:paraId="1785936F" w14:textId="77777777" w:rsidR="00D248E4" w:rsidRPr="00D248E4" w:rsidRDefault="00D248E4" w:rsidP="006E7DEC">
      <w:pPr>
        <w:pStyle w:val="Odstavekseznama"/>
        <w:numPr>
          <w:ilvl w:val="0"/>
          <w:numId w:val="3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D248E4">
        <w:rPr>
          <w:rFonts w:ascii="Arial" w:hAnsi="Arial" w:cs="Arial"/>
          <w:sz w:val="20"/>
          <w:szCs w:val="20"/>
        </w:rPr>
        <w:t>redni sestanki z naročnikom.</w:t>
      </w:r>
    </w:p>
    <w:p w14:paraId="4981BC91" w14:textId="15DFB24E" w:rsidR="00D248E4" w:rsidRPr="00D248E4" w:rsidRDefault="00D248E4" w:rsidP="006E7DEC">
      <w:pPr>
        <w:pStyle w:val="Odstavekseznama"/>
        <w:numPr>
          <w:ilvl w:val="0"/>
          <w:numId w:val="3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D248E4">
        <w:rPr>
          <w:rFonts w:ascii="Arial" w:hAnsi="Arial" w:cs="Arial"/>
          <w:sz w:val="20"/>
          <w:szCs w:val="20"/>
        </w:rPr>
        <w:t>prilagoditve in posegi potrebni za nemoteno delovanje (odpravljanje motenj, incidentov, optimizacije, nadgradnje, dograditve, …).</w:t>
      </w:r>
    </w:p>
    <w:p w14:paraId="4808F1A1" w14:textId="77777777" w:rsidR="00F262D9" w:rsidRDefault="00F262D9" w:rsidP="00F262D9">
      <w:pPr>
        <w:jc w:val="both"/>
        <w:rPr>
          <w:rFonts w:ascii="Arial" w:hAnsi="Arial" w:cs="Arial"/>
          <w:sz w:val="20"/>
          <w:szCs w:val="20"/>
        </w:rPr>
      </w:pPr>
    </w:p>
    <w:p w14:paraId="1F28B474" w14:textId="76B2FE0E" w:rsidR="00F262D9" w:rsidRDefault="00F262D9" w:rsidP="00F262D9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F262D9">
        <w:rPr>
          <w:rFonts w:ascii="Arial" w:hAnsi="Arial" w:cs="Arial"/>
          <w:sz w:val="20"/>
          <w:szCs w:val="20"/>
        </w:rPr>
        <w:t xml:space="preserve">ešitev mora delovati v redundantnem načinu na dveh različnih lokacijah, potrebno je zagotoviti čas delovanja 99,9%. </w:t>
      </w:r>
    </w:p>
    <w:p w14:paraId="275498FE" w14:textId="41C8075E" w:rsidR="00F262D9" w:rsidRDefault="002B4F57" w:rsidP="00F262D9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F262D9">
        <w:rPr>
          <w:rFonts w:ascii="Arial" w:hAnsi="Arial" w:cs="Arial"/>
          <w:sz w:val="20"/>
          <w:szCs w:val="20"/>
        </w:rPr>
        <w:t xml:space="preserve">ešitev </w:t>
      </w:r>
      <w:r w:rsidR="00F262D9" w:rsidRPr="00F262D9">
        <w:rPr>
          <w:rFonts w:ascii="Arial" w:hAnsi="Arial" w:cs="Arial"/>
          <w:sz w:val="20"/>
          <w:szCs w:val="20"/>
        </w:rPr>
        <w:t>mora omogočati shranjevanje vseh zahtevkov po vseh kanalih 12 mesecev z izbirno razširitvijo časa.</w:t>
      </w:r>
    </w:p>
    <w:p w14:paraId="34CF8C57" w14:textId="31CF815C" w:rsidR="007953F2" w:rsidRDefault="007953F2" w:rsidP="00F262D9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Zagotovljena mora biti povezljivost z IBM MAS in </w:t>
      </w:r>
      <w:r w:rsidR="002B4F57">
        <w:rPr>
          <w:rFonts w:ascii="Arial" w:hAnsi="Arial" w:cs="Arial"/>
          <w:sz w:val="20"/>
          <w:szCs w:val="20"/>
        </w:rPr>
        <w:t>eventualnimi</w:t>
      </w:r>
      <w:r>
        <w:rPr>
          <w:rFonts w:ascii="Arial" w:hAnsi="Arial" w:cs="Arial"/>
          <w:sz w:val="20"/>
          <w:szCs w:val="20"/>
        </w:rPr>
        <w:t xml:space="preserve"> novimi sistemi glede na potrebe naročnika. </w:t>
      </w:r>
    </w:p>
    <w:p w14:paraId="3BE01F90" w14:textId="77777777" w:rsidR="007953F2" w:rsidRDefault="007953F2" w:rsidP="00F262D9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Izvajalec mora v primeru težav pri povezljivosti aktivno sodelovati pri reševanju morebitnih težav.</w:t>
      </w:r>
    </w:p>
    <w:p w14:paraId="6F26997E" w14:textId="4290B5C3" w:rsidR="007953F2" w:rsidRPr="00F262D9" w:rsidRDefault="007953F2" w:rsidP="00F262D9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Izvajalec mora sodelovati pri razvoju dodatnih funkcionalnosti v zvezi s povezljivostjo z drugimi sistemi.</w:t>
      </w:r>
    </w:p>
    <w:p w14:paraId="052C48E0" w14:textId="77777777" w:rsidR="006E11E8" w:rsidRPr="006E7DEC" w:rsidRDefault="006E11E8" w:rsidP="006E7DEC">
      <w:pPr>
        <w:jc w:val="both"/>
        <w:rPr>
          <w:rFonts w:ascii="Arial" w:hAnsi="Arial" w:cs="Arial"/>
          <w:sz w:val="20"/>
          <w:szCs w:val="20"/>
        </w:rPr>
      </w:pPr>
    </w:p>
    <w:p w14:paraId="699E8F67" w14:textId="00A26298" w:rsidR="00FA27AE" w:rsidRDefault="007D7E56" w:rsidP="00D248E4">
      <w:pPr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 xml:space="preserve">Izvajalec mora aktivnosti izvajati </w:t>
      </w:r>
      <w:r w:rsidR="002B4F57">
        <w:rPr>
          <w:rFonts w:ascii="Arial" w:hAnsi="Arial" w:cs="Arial"/>
          <w:sz w:val="20"/>
          <w:szCs w:val="20"/>
        </w:rPr>
        <w:t xml:space="preserve">ob delavnikih od ponedeljka do petka </w:t>
      </w:r>
      <w:r w:rsidRPr="00E85CC9">
        <w:rPr>
          <w:rFonts w:ascii="Arial" w:hAnsi="Arial" w:cs="Arial"/>
          <w:sz w:val="20"/>
          <w:szCs w:val="20"/>
        </w:rPr>
        <w:t>od 7:00 do 22:00 ure.</w:t>
      </w:r>
      <w:r w:rsidR="00FA27AE">
        <w:rPr>
          <w:rFonts w:ascii="Arial" w:hAnsi="Arial" w:cs="Arial"/>
          <w:sz w:val="20"/>
          <w:szCs w:val="20"/>
        </w:rPr>
        <w:t xml:space="preserve"> Za odpravo kritičnih napak (prioriteta 1) je izvajalec dolžan zagotavljati stalno dežurno službo (24/7) in napake odpraviti v določenih rokih. </w:t>
      </w:r>
    </w:p>
    <w:p w14:paraId="0ED83C36" w14:textId="77777777" w:rsidR="007D7E56" w:rsidRPr="00E85CC9" w:rsidRDefault="007D7E56" w:rsidP="007D7E56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88AACD3" w14:textId="1FB97BE6" w:rsidR="007D7E56" w:rsidRPr="00E85CC9" w:rsidRDefault="007D7E56" w:rsidP="006E7DEC">
      <w:pPr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Po predhodni najavi naročnika ter v primeru potrebne intervencije za reševanje problema izvajalec storitve izvaja tudi izven rokov določenih v prejšnjem odstavku.</w:t>
      </w:r>
    </w:p>
    <w:p w14:paraId="62B73405" w14:textId="5417C368" w:rsidR="006411A0" w:rsidRPr="00E85CC9" w:rsidRDefault="006411A0" w:rsidP="00E85CC9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93B04A1" w14:textId="3C752938" w:rsidR="00D248E4" w:rsidRDefault="006411A0" w:rsidP="00D248E4">
      <w:pPr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 xml:space="preserve">Naročanje skrbnika ni potrebno. </w:t>
      </w:r>
    </w:p>
    <w:p w14:paraId="3E4C551C" w14:textId="77777777" w:rsidR="00D248E4" w:rsidRPr="00E85CC9" w:rsidRDefault="00D248E4" w:rsidP="006E7DEC">
      <w:pPr>
        <w:jc w:val="both"/>
        <w:rPr>
          <w:rFonts w:ascii="Arial" w:hAnsi="Arial" w:cs="Arial"/>
          <w:sz w:val="20"/>
          <w:szCs w:val="20"/>
        </w:rPr>
      </w:pPr>
    </w:p>
    <w:p w14:paraId="3DCE51BF" w14:textId="736F26B2" w:rsidR="006E11E8" w:rsidRPr="00E85CC9" w:rsidRDefault="006411A0" w:rsidP="006E7DEC">
      <w:pPr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Obvezno je redno beleženje in mesečno poročanje o dejansko opravljenem delu, njegovi vsebini in obsegu v naročnikovi aplikaciji IBM MA</w:t>
      </w:r>
      <w:r w:rsidR="00566C3A">
        <w:rPr>
          <w:rFonts w:ascii="Arial" w:hAnsi="Arial" w:cs="Arial"/>
          <w:sz w:val="20"/>
          <w:szCs w:val="20"/>
        </w:rPr>
        <w:t>S.</w:t>
      </w:r>
    </w:p>
    <w:p w14:paraId="41DEDE99" w14:textId="77777777" w:rsidR="00E85CC9" w:rsidRPr="00E85CC9" w:rsidRDefault="00E85CC9" w:rsidP="00E85CC9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2D6B850A" w14:textId="7A969C98" w:rsidR="009162BC" w:rsidRPr="00E85CC9" w:rsidRDefault="009162BC" w:rsidP="006E7DEC">
      <w:pPr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Izvajalec se je dolžan kot aktivni uporabnik vključiti v naročnikovo aplikacijo za upravljanje storitev - IBM M</w:t>
      </w:r>
      <w:r w:rsidR="00566C3A">
        <w:rPr>
          <w:rFonts w:ascii="Arial" w:hAnsi="Arial" w:cs="Arial"/>
          <w:sz w:val="20"/>
          <w:szCs w:val="20"/>
        </w:rPr>
        <w:t>AS</w:t>
      </w:r>
      <w:r w:rsidRPr="00E85CC9">
        <w:rPr>
          <w:rFonts w:ascii="Arial" w:hAnsi="Arial" w:cs="Arial"/>
          <w:sz w:val="20"/>
          <w:szCs w:val="20"/>
        </w:rPr>
        <w:t>. To pomeni, da izvajalec v aplikacijo vnese vse podatke, ki so potrebni za kvalitetno spremljanje in nadzor izvajanja storitev ter posledično tudi obračunavanje storitev. Izvajalec je dolžan v aplikacijo sproti (takoj ob zaključku opravila, dejavnosti in aktivnosti,…) vnašati in beležiti aktivnosti in dogodke.</w:t>
      </w:r>
    </w:p>
    <w:p w14:paraId="3F38B7D7" w14:textId="77777777" w:rsidR="00E85CC9" w:rsidRPr="00E85CC9" w:rsidRDefault="00E85CC9" w:rsidP="00E85CC9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0DB9EB6" w14:textId="62812365" w:rsidR="009162BC" w:rsidRPr="00E85CC9" w:rsidRDefault="009162BC" w:rsidP="006E7DEC">
      <w:pPr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Prek aplikacije za upravljanje storitev – IBM M</w:t>
      </w:r>
      <w:r w:rsidR="00566C3A">
        <w:rPr>
          <w:rFonts w:ascii="Arial" w:hAnsi="Arial" w:cs="Arial"/>
          <w:sz w:val="20"/>
          <w:szCs w:val="20"/>
        </w:rPr>
        <w:t>AS</w:t>
      </w:r>
      <w:r w:rsidRPr="00E85CC9">
        <w:rPr>
          <w:rFonts w:ascii="Arial" w:hAnsi="Arial" w:cs="Arial"/>
          <w:sz w:val="20"/>
          <w:szCs w:val="20"/>
        </w:rPr>
        <w:t xml:space="preserve"> dobi izvajalec v reševanje incident, ki je dodeljen v reševanje njegovi skupini. V aplikaciji zabeleži vse zahtevane faze reševanja incidenta (prevzem v reševanje, dodelitev v potrjevanje, zaustavitev zaradi posebnih razmer, končna rešitev in obračun).</w:t>
      </w:r>
    </w:p>
    <w:p w14:paraId="71D21164" w14:textId="77777777" w:rsidR="00E85CC9" w:rsidRPr="00E85CC9" w:rsidRDefault="00E85CC9" w:rsidP="00E85CC9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46469EF" w14:textId="17F49E7F" w:rsidR="009162BC" w:rsidRPr="00E85CC9" w:rsidRDefault="009162BC" w:rsidP="006E7DEC">
      <w:pPr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 xml:space="preserve">Če gre za reševanje incidenta na lokaciji, izvajalec zabeleži delo neposredno v aplikacijo za upravljanje storitev – IBM </w:t>
      </w:r>
      <w:r w:rsidR="00566C3A">
        <w:rPr>
          <w:rFonts w:ascii="Arial" w:hAnsi="Arial" w:cs="Arial"/>
          <w:sz w:val="20"/>
          <w:szCs w:val="20"/>
        </w:rPr>
        <w:t>MAS</w:t>
      </w:r>
      <w:r w:rsidRPr="00E85CC9">
        <w:rPr>
          <w:rFonts w:ascii="Arial" w:hAnsi="Arial" w:cs="Arial"/>
          <w:sz w:val="20"/>
          <w:szCs w:val="20"/>
        </w:rPr>
        <w:t xml:space="preserve"> in delovni nalog natisne neposredno iz aplikacije. Vsi delovni nalogi morajo imeti izpolnjene vse rubrike predpisanega obrazca. Ta mora biti izpolnjen v dveh izvodih (en izvod dobi naročnik, drugega izvajalec). Če ima naročnik proces elektronsko podprt, se ga izvaja elektronsko.</w:t>
      </w:r>
    </w:p>
    <w:p w14:paraId="78B649A1" w14:textId="77777777" w:rsidR="009162BC" w:rsidRPr="00E85CC9" w:rsidRDefault="009162BC" w:rsidP="00566C3A">
      <w:pPr>
        <w:jc w:val="both"/>
        <w:rPr>
          <w:rFonts w:ascii="Arial" w:hAnsi="Arial" w:cs="Arial"/>
          <w:sz w:val="20"/>
          <w:szCs w:val="20"/>
        </w:rPr>
      </w:pPr>
    </w:p>
    <w:p w14:paraId="14AEE6F6" w14:textId="77777777" w:rsidR="009162BC" w:rsidRPr="00E85CC9" w:rsidRDefault="009162BC" w:rsidP="009162BC">
      <w:pPr>
        <w:pStyle w:val="Telobesedila"/>
        <w:spacing w:line="240" w:lineRule="auto"/>
      </w:pPr>
      <w:r w:rsidRPr="00E85CC9">
        <w:t>V prijavi napake oz. zahtevka za pomoč naročnik praviloma navede naslednje podatke:</w:t>
      </w:r>
    </w:p>
    <w:p w14:paraId="14DF2E6E" w14:textId="77777777" w:rsidR="009162BC" w:rsidRPr="00E85CC9" w:rsidRDefault="009162BC" w:rsidP="009162BC">
      <w:pPr>
        <w:pStyle w:val="Odstavekseznama"/>
        <w:numPr>
          <w:ilvl w:val="0"/>
          <w:numId w:val="26"/>
        </w:numPr>
        <w:tabs>
          <w:tab w:val="clear" w:pos="1496"/>
          <w:tab w:val="num" w:pos="709"/>
        </w:tabs>
        <w:ind w:left="709" w:hanging="425"/>
        <w:contextualSpacing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ime in priimek kontaktne osebe oz. prijavitelja;</w:t>
      </w:r>
    </w:p>
    <w:p w14:paraId="5104FB3D" w14:textId="77777777" w:rsidR="009162BC" w:rsidRPr="00E85CC9" w:rsidRDefault="009162BC" w:rsidP="009162BC">
      <w:pPr>
        <w:pStyle w:val="Odstavekseznama"/>
        <w:numPr>
          <w:ilvl w:val="0"/>
          <w:numId w:val="26"/>
        </w:numPr>
        <w:tabs>
          <w:tab w:val="clear" w:pos="1496"/>
          <w:tab w:val="num" w:pos="709"/>
        </w:tabs>
        <w:ind w:left="709" w:hanging="425"/>
        <w:contextualSpacing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naziv in naslov naročnika,</w:t>
      </w:r>
    </w:p>
    <w:p w14:paraId="472745BA" w14:textId="77777777" w:rsidR="009162BC" w:rsidRPr="00E85CC9" w:rsidRDefault="009162BC" w:rsidP="009162BC">
      <w:pPr>
        <w:pStyle w:val="Odstavekseznama"/>
        <w:numPr>
          <w:ilvl w:val="0"/>
          <w:numId w:val="26"/>
        </w:numPr>
        <w:tabs>
          <w:tab w:val="clear" w:pos="1496"/>
          <w:tab w:val="num" w:pos="709"/>
        </w:tabs>
        <w:ind w:left="709" w:hanging="425"/>
        <w:contextualSpacing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oznako pogodbe oz. drugo prepoznavno oznako, ki jo določi izvajalec;</w:t>
      </w:r>
    </w:p>
    <w:p w14:paraId="48AABFFE" w14:textId="77777777" w:rsidR="009162BC" w:rsidRPr="00E85CC9" w:rsidRDefault="009162BC" w:rsidP="009162BC">
      <w:pPr>
        <w:pStyle w:val="Odstavekseznama"/>
        <w:numPr>
          <w:ilvl w:val="0"/>
          <w:numId w:val="26"/>
        </w:numPr>
        <w:tabs>
          <w:tab w:val="clear" w:pos="1496"/>
          <w:tab w:val="num" w:pos="709"/>
        </w:tabs>
        <w:ind w:left="709" w:hanging="425"/>
        <w:contextualSpacing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datum in čas prijave;</w:t>
      </w:r>
    </w:p>
    <w:p w14:paraId="599461CB" w14:textId="77777777" w:rsidR="009162BC" w:rsidRPr="00E85CC9" w:rsidRDefault="009162BC" w:rsidP="009162BC">
      <w:pPr>
        <w:pStyle w:val="Odstavekseznama"/>
        <w:numPr>
          <w:ilvl w:val="0"/>
          <w:numId w:val="26"/>
        </w:numPr>
        <w:tabs>
          <w:tab w:val="clear" w:pos="1496"/>
          <w:tab w:val="num" w:pos="709"/>
        </w:tabs>
        <w:ind w:left="709" w:hanging="425"/>
        <w:contextualSpacing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kratek opis napake (razpoznavno ime napake);</w:t>
      </w:r>
    </w:p>
    <w:p w14:paraId="2C787F84" w14:textId="77777777" w:rsidR="009162BC" w:rsidRPr="00E85CC9" w:rsidRDefault="009162BC" w:rsidP="009162BC">
      <w:pPr>
        <w:pStyle w:val="Odstavekseznama"/>
        <w:numPr>
          <w:ilvl w:val="0"/>
          <w:numId w:val="26"/>
        </w:numPr>
        <w:tabs>
          <w:tab w:val="clear" w:pos="1496"/>
          <w:tab w:val="num" w:pos="709"/>
        </w:tabs>
        <w:ind w:left="709" w:hanging="425"/>
        <w:contextualSpacing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 xml:space="preserve">vrsta napake po kategorizaciji; </w:t>
      </w:r>
    </w:p>
    <w:p w14:paraId="25C0AB78" w14:textId="396A603B" w:rsidR="009162BC" w:rsidRPr="00E85CC9" w:rsidRDefault="009162BC" w:rsidP="009162BC">
      <w:pPr>
        <w:pStyle w:val="Odstavekseznama"/>
        <w:numPr>
          <w:ilvl w:val="0"/>
          <w:numId w:val="26"/>
        </w:numPr>
        <w:tabs>
          <w:tab w:val="clear" w:pos="1496"/>
          <w:tab w:val="num" w:pos="709"/>
        </w:tabs>
        <w:ind w:left="709" w:hanging="425"/>
        <w:contextualSpacing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 xml:space="preserve">resnost napake </w:t>
      </w:r>
    </w:p>
    <w:p w14:paraId="6B7EDD21" w14:textId="77777777" w:rsidR="009162BC" w:rsidRDefault="009162BC" w:rsidP="009162BC">
      <w:pPr>
        <w:pStyle w:val="Odstavekseznama"/>
        <w:numPr>
          <w:ilvl w:val="0"/>
          <w:numId w:val="26"/>
        </w:numPr>
        <w:tabs>
          <w:tab w:val="clear" w:pos="1496"/>
          <w:tab w:val="num" w:pos="709"/>
        </w:tabs>
        <w:ind w:left="709" w:hanging="425"/>
        <w:contextualSpacing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podroben opis napake (ali posnetek ekrana v elektronski obliki), ponovljivost napake (opis zaporedja ukazov oziroma okoliščin, pri katerih pride do napake); obstoj pomožne rešitve in, če obstaja, njen opis.</w:t>
      </w:r>
    </w:p>
    <w:p w14:paraId="235A25C7" w14:textId="77777777" w:rsidR="00D248E4" w:rsidRPr="006E7DEC" w:rsidRDefault="00D248E4" w:rsidP="006E7DEC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093EC71C" w14:textId="77777777" w:rsidR="009162BC" w:rsidRDefault="009162BC" w:rsidP="009162BC">
      <w:pPr>
        <w:pStyle w:val="Telobesedila"/>
        <w:spacing w:line="240" w:lineRule="auto"/>
      </w:pPr>
      <w:r w:rsidRPr="00E85CC9">
        <w:t>Kot eno (1) reševanje napake se po tej pogodbi smatra vsako posamezno vprašanje oz. napaka, ki predstavlja funkcionalno zaključeno celoto.</w:t>
      </w:r>
    </w:p>
    <w:p w14:paraId="40813DE2" w14:textId="77777777" w:rsidR="00A83500" w:rsidRPr="00E85CC9" w:rsidRDefault="00A83500" w:rsidP="009162BC">
      <w:pPr>
        <w:pStyle w:val="Telobesedila"/>
        <w:spacing w:line="240" w:lineRule="auto"/>
      </w:pPr>
    </w:p>
    <w:p w14:paraId="0356809A" w14:textId="77777777" w:rsidR="00A83500" w:rsidRDefault="00A83500" w:rsidP="00A83500">
      <w:pPr>
        <w:jc w:val="both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Storitve vzdrževanja in tehnične podpore se izvaja po pavšalu na mesec in vsebuje naslednje aktivnosti in odzivne čase za prijavo in reševanje napak.</w:t>
      </w:r>
    </w:p>
    <w:p w14:paraId="1B14DFE3" w14:textId="77777777" w:rsidR="007D7E56" w:rsidRPr="00E85CC9" w:rsidRDefault="007D7E56" w:rsidP="00A83500">
      <w:pPr>
        <w:jc w:val="both"/>
        <w:rPr>
          <w:rFonts w:ascii="Arial" w:hAnsi="Arial" w:cs="Arial"/>
          <w:sz w:val="20"/>
          <w:szCs w:val="20"/>
        </w:rPr>
      </w:pPr>
    </w:p>
    <w:p w14:paraId="0ADDDB03" w14:textId="77777777" w:rsidR="007D7E56" w:rsidRPr="00E85CC9" w:rsidRDefault="007D7E56" w:rsidP="007D7E56">
      <w:pPr>
        <w:ind w:left="360"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lastRenderedPageBreak/>
        <w:t>Tabela 1: Odzivni časi in časi za odpravo incidentov (časi razrešitve)</w:t>
      </w:r>
    </w:p>
    <w:p w14:paraId="7C27C9DE" w14:textId="77777777" w:rsidR="007D7E56" w:rsidRPr="00E85CC9" w:rsidRDefault="007D7E56" w:rsidP="007D7E56">
      <w:pPr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W w:w="8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1500"/>
        <w:gridCol w:w="1600"/>
        <w:gridCol w:w="1780"/>
        <w:gridCol w:w="2080"/>
      </w:tblGrid>
      <w:tr w:rsidR="007D7E56" w:rsidRPr="00E85CC9" w14:paraId="4126D4C8" w14:textId="77777777" w:rsidTr="007D7E56">
        <w:trPr>
          <w:trHeight w:val="690"/>
          <w:jc w:val="center"/>
        </w:trPr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vAlign w:val="center"/>
          </w:tcPr>
          <w:p w14:paraId="1D784A4E" w14:textId="77777777" w:rsidR="007D7E56" w:rsidRPr="00E85CC9" w:rsidRDefault="007D7E56" w:rsidP="0021467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5CC9">
              <w:rPr>
                <w:rFonts w:ascii="Arial" w:hAnsi="Arial" w:cs="Arial"/>
                <w:color w:val="000000"/>
                <w:sz w:val="20"/>
                <w:szCs w:val="20"/>
              </w:rPr>
              <w:t xml:space="preserve">Učinek na uporabnika 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2AC7412B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5CC9">
              <w:rPr>
                <w:rFonts w:ascii="Arial" w:hAnsi="Arial" w:cs="Arial"/>
                <w:color w:val="000000"/>
                <w:sz w:val="20"/>
                <w:szCs w:val="20"/>
              </w:rPr>
              <w:t>Zastoj poslovanja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vAlign w:val="center"/>
          </w:tcPr>
          <w:p w14:paraId="391BD641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5CC9">
              <w:rPr>
                <w:rFonts w:ascii="Arial" w:hAnsi="Arial" w:cs="Arial"/>
                <w:color w:val="000000"/>
                <w:sz w:val="20"/>
                <w:szCs w:val="20"/>
              </w:rPr>
              <w:t>Omejeno delovanje, izpad posebej pomembnih funkcij</w:t>
            </w:r>
          </w:p>
        </w:tc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7BF747F6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5CC9">
              <w:rPr>
                <w:rFonts w:ascii="Arial" w:hAnsi="Arial" w:cs="Arial"/>
                <w:color w:val="000000"/>
                <w:sz w:val="20"/>
                <w:szCs w:val="20"/>
              </w:rPr>
              <w:t>Omejeno delovanje, vendar ni kritično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890AC17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5CC9">
              <w:rPr>
                <w:rFonts w:ascii="Arial" w:hAnsi="Arial" w:cs="Arial"/>
                <w:color w:val="000000"/>
                <w:sz w:val="20"/>
                <w:szCs w:val="20"/>
              </w:rPr>
              <w:t>Prerazporeditev delovnih opravil, dodatne storitve</w:t>
            </w:r>
          </w:p>
        </w:tc>
      </w:tr>
      <w:tr w:rsidR="007D7E56" w:rsidRPr="00E85CC9" w14:paraId="2AE02EF3" w14:textId="77777777" w:rsidTr="007D7E56">
        <w:trPr>
          <w:trHeight w:val="435"/>
          <w:jc w:val="center"/>
        </w:trPr>
        <w:tc>
          <w:tcPr>
            <w:tcW w:w="1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</w:tcPr>
          <w:p w14:paraId="09BDE21D" w14:textId="77777777" w:rsidR="007D7E56" w:rsidRPr="00E85CC9" w:rsidRDefault="007D7E56" w:rsidP="0021467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5CC9">
              <w:rPr>
                <w:rFonts w:ascii="Arial" w:hAnsi="Arial" w:cs="Arial"/>
                <w:color w:val="000000"/>
                <w:sz w:val="20"/>
                <w:szCs w:val="20"/>
              </w:rPr>
              <w:t>Stopnja resnosti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823C3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KRITIČNO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0D6A4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VISOKA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73383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SREDNJA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05FEBA6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NIZKA</w:t>
            </w:r>
          </w:p>
        </w:tc>
      </w:tr>
      <w:tr w:rsidR="007D7E56" w:rsidRPr="00E85CC9" w14:paraId="7C582005" w14:textId="77777777" w:rsidTr="007D7E56">
        <w:trPr>
          <w:trHeight w:val="435"/>
          <w:jc w:val="center"/>
        </w:trPr>
        <w:tc>
          <w:tcPr>
            <w:tcW w:w="1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</w:tcPr>
          <w:p w14:paraId="7575ECA0" w14:textId="77777777" w:rsidR="007D7E56" w:rsidRPr="00E85CC9" w:rsidRDefault="007D7E56" w:rsidP="0021467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 xml:space="preserve">PRIORITETA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03B9D9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FDA042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F9E96F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37CF88D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D7E56" w:rsidRPr="00E85CC9" w14:paraId="3AE096E6" w14:textId="77777777" w:rsidTr="007D7E56">
        <w:trPr>
          <w:trHeight w:val="600"/>
          <w:jc w:val="center"/>
        </w:trPr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BD1681C" w14:textId="77777777" w:rsidR="007D7E56" w:rsidRPr="00E85CC9" w:rsidRDefault="007D7E56" w:rsidP="00214670">
            <w:pPr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Odziv (prvi stik)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3E399" w14:textId="46BD5143" w:rsidR="007D7E56" w:rsidRPr="00E85CC9" w:rsidRDefault="00566C3A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nemudoma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F2DDD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30 min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F437C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1 ura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E2CE1D6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2 uri</w:t>
            </w:r>
          </w:p>
        </w:tc>
      </w:tr>
      <w:tr w:rsidR="007D7E56" w:rsidRPr="00E85CC9" w14:paraId="4F046A58" w14:textId="77777777" w:rsidTr="007D7E56">
        <w:trPr>
          <w:trHeight w:val="600"/>
          <w:jc w:val="center"/>
        </w:trPr>
        <w:tc>
          <w:tcPr>
            <w:tcW w:w="1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</w:tcPr>
          <w:p w14:paraId="5509CC52" w14:textId="77777777" w:rsidR="007D7E56" w:rsidRPr="00E85CC9" w:rsidRDefault="007D7E56" w:rsidP="00214670">
            <w:pPr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Odziv (na lokaciji) (delna funkcionalnost)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04CAA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1 ura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FEA8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2 uri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B5842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4 ure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725C508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8 ur</w:t>
            </w:r>
          </w:p>
        </w:tc>
      </w:tr>
      <w:tr w:rsidR="007D7E56" w:rsidRPr="00E85CC9" w14:paraId="7D5E0624" w14:textId="77777777" w:rsidTr="007D7E56">
        <w:trPr>
          <w:trHeight w:val="600"/>
          <w:jc w:val="center"/>
        </w:trPr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777092C6" w14:textId="77777777" w:rsidR="007D7E56" w:rsidRPr="00E85CC9" w:rsidRDefault="007D7E56" w:rsidP="00214670">
            <w:pPr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Max. čas razrešitve (delna funkcionalnost)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BA9D8" w14:textId="40FA8522" w:rsidR="007D7E56" w:rsidRPr="00E85CC9" w:rsidRDefault="007E2B4C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ure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F9D4F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1 dan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2B15F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2 dni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B8B62E8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3 dni</w:t>
            </w:r>
          </w:p>
        </w:tc>
      </w:tr>
      <w:tr w:rsidR="007D7E56" w:rsidRPr="00E85CC9" w14:paraId="07D7CE66" w14:textId="77777777" w:rsidTr="007D7E56">
        <w:trPr>
          <w:trHeight w:val="600"/>
          <w:jc w:val="center"/>
        </w:trPr>
        <w:tc>
          <w:tcPr>
            <w:tcW w:w="1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B1E8532" w14:textId="77777777" w:rsidR="007D7E56" w:rsidRPr="00E85CC9" w:rsidRDefault="007D7E56" w:rsidP="00214670">
            <w:pPr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Max. čas razrešitve (polna funkcionalnost)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CE89B36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1 dan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29774D6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3 dni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769DFEE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5 dni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C06B0F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5 dni</w:t>
            </w:r>
          </w:p>
        </w:tc>
      </w:tr>
    </w:tbl>
    <w:p w14:paraId="7D15CCDC" w14:textId="77777777" w:rsidR="007D7E56" w:rsidRPr="00E85CC9" w:rsidRDefault="007D7E56" w:rsidP="007D7E56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8611ADC" w14:textId="77777777" w:rsidR="007D7E56" w:rsidRPr="00E85CC9" w:rsidRDefault="007D7E56" w:rsidP="006E7DEC">
      <w:pPr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Odzivni časi in časi razrešitve so zgornje meje porabe časa v postopku razreševanja pripetljaja.</w:t>
      </w:r>
    </w:p>
    <w:p w14:paraId="505039B8" w14:textId="77777777" w:rsidR="007D7E56" w:rsidRPr="00E85CC9" w:rsidRDefault="007D7E56" w:rsidP="007D7E56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0C332D8" w14:textId="5099A630" w:rsidR="007D7E56" w:rsidRPr="00E85CC9" w:rsidRDefault="007D7E56" w:rsidP="006E7DEC">
      <w:pPr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Odzivni čas in čas razrešitve prične teči od trenutka prejema sporočila o pripetljaju. Sporoča lahko sistem ali uporabnik. Odvisen je od PRIORITETE - stopnje resnosti problema, ki je definira</w:t>
      </w:r>
      <w:r w:rsidR="007B3EAD">
        <w:rPr>
          <w:rFonts w:ascii="Arial" w:hAnsi="Arial" w:cs="Arial"/>
          <w:sz w:val="20"/>
          <w:szCs w:val="20"/>
        </w:rPr>
        <w:t>na</w:t>
      </w:r>
      <w:r w:rsidRPr="00E85CC9">
        <w:rPr>
          <w:rFonts w:ascii="Arial" w:hAnsi="Arial" w:cs="Arial"/>
          <w:sz w:val="20"/>
          <w:szCs w:val="20"/>
        </w:rPr>
        <w:t xml:space="preserve"> glede na:</w:t>
      </w:r>
    </w:p>
    <w:p w14:paraId="4B824AA1" w14:textId="4AF8011E" w:rsidR="007D7E56" w:rsidRPr="00E85CC9" w:rsidRDefault="007D7E56" w:rsidP="007D7E56">
      <w:pPr>
        <w:pStyle w:val="Odstavekseznama"/>
        <w:numPr>
          <w:ilvl w:val="0"/>
          <w:numId w:val="20"/>
        </w:numPr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 xml:space="preserve">nujnost, ki jo v prijavi navede uporabnik ali naročnik </w:t>
      </w:r>
      <w:r w:rsidR="00FA27AE">
        <w:rPr>
          <w:rFonts w:ascii="Arial" w:hAnsi="Arial" w:cs="Arial"/>
          <w:sz w:val="20"/>
          <w:szCs w:val="20"/>
        </w:rPr>
        <w:t>ali</w:t>
      </w:r>
      <w:r w:rsidRPr="00E85CC9">
        <w:rPr>
          <w:rFonts w:ascii="Arial" w:hAnsi="Arial" w:cs="Arial"/>
          <w:sz w:val="20"/>
          <w:szCs w:val="20"/>
        </w:rPr>
        <w:t xml:space="preserve"> </w:t>
      </w:r>
    </w:p>
    <w:p w14:paraId="6075EB3D" w14:textId="760F9597" w:rsidR="007D7E56" w:rsidRPr="00E85CC9" w:rsidRDefault="007D7E56" w:rsidP="007D7E56">
      <w:pPr>
        <w:pStyle w:val="Odstavekseznama"/>
        <w:numPr>
          <w:ilvl w:val="0"/>
          <w:numId w:val="20"/>
        </w:numPr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vpliv pripetljaja na poslovanje (potek poslovnih procesov uporabnika, delovanje aplikacij)</w:t>
      </w:r>
      <w:r w:rsidR="00166E9F">
        <w:rPr>
          <w:rFonts w:ascii="Arial" w:hAnsi="Arial" w:cs="Arial"/>
          <w:sz w:val="20"/>
          <w:szCs w:val="20"/>
        </w:rPr>
        <w:t>, če pripetljaj javi sistem</w:t>
      </w:r>
      <w:r w:rsidRPr="00E85CC9">
        <w:rPr>
          <w:rFonts w:ascii="Arial" w:hAnsi="Arial" w:cs="Arial"/>
          <w:sz w:val="20"/>
          <w:szCs w:val="20"/>
        </w:rPr>
        <w:t>.</w:t>
      </w:r>
    </w:p>
    <w:p w14:paraId="26CE5A74" w14:textId="77777777" w:rsidR="007D7E56" w:rsidRPr="00E85CC9" w:rsidRDefault="007D7E56" w:rsidP="007D7E56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570DF11" w14:textId="77777777" w:rsidR="007D7E56" w:rsidRPr="00E85CC9" w:rsidRDefault="007D7E56" w:rsidP="006E7DEC">
      <w:pPr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Prioritete so opredeljene z vrednostmi od 1 do 4 glede na kritičnost poslovnega procesa in aplikacije in glede na obseg motnje, ki jo je povzročil pripetljaj:</w:t>
      </w:r>
    </w:p>
    <w:p w14:paraId="662A8197" w14:textId="77777777" w:rsidR="007D7E56" w:rsidRPr="00E85CC9" w:rsidRDefault="007D7E56" w:rsidP="007D7E56">
      <w:pPr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5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01"/>
        <w:gridCol w:w="7371"/>
      </w:tblGrid>
      <w:tr w:rsidR="007D7E56" w:rsidRPr="00E85CC9" w14:paraId="6F1F2B2F" w14:textId="77777777" w:rsidTr="007D7E56"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BA65B6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Prioriteta zahtevka</w:t>
            </w:r>
          </w:p>
        </w:tc>
        <w:tc>
          <w:tcPr>
            <w:tcW w:w="737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DCA128" w14:textId="77777777" w:rsidR="007D7E56" w:rsidRPr="00E85CC9" w:rsidRDefault="007D7E56" w:rsidP="00214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Primer</w:t>
            </w:r>
          </w:p>
        </w:tc>
      </w:tr>
      <w:tr w:rsidR="007D7E56" w:rsidRPr="00E85CC9" w14:paraId="0CF79C2C" w14:textId="77777777" w:rsidTr="007D7E56">
        <w:tc>
          <w:tcPr>
            <w:tcW w:w="1701" w:type="dxa"/>
            <w:tcBorders>
              <w:top w:val="single" w:sz="12" w:space="0" w:color="auto"/>
            </w:tcBorders>
            <w:tcMar>
              <w:left w:w="28" w:type="dxa"/>
            </w:tcMar>
            <w:vAlign w:val="center"/>
          </w:tcPr>
          <w:p w14:paraId="19C897FF" w14:textId="77777777" w:rsidR="007D7E56" w:rsidRPr="00E85CC9" w:rsidRDefault="007D7E56" w:rsidP="00214670">
            <w:pPr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kritična</w:t>
            </w:r>
          </w:p>
        </w:tc>
        <w:tc>
          <w:tcPr>
            <w:tcW w:w="7371" w:type="dxa"/>
            <w:tcBorders>
              <w:top w:val="single" w:sz="12" w:space="0" w:color="auto"/>
            </w:tcBorders>
            <w:vAlign w:val="center"/>
          </w:tcPr>
          <w:p w14:paraId="3F7BD718" w14:textId="77777777" w:rsidR="007D7E56" w:rsidRPr="00E85CC9" w:rsidRDefault="007D7E56" w:rsidP="00214670">
            <w:pPr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Sistem ne deluje v celoti.</w:t>
            </w:r>
          </w:p>
        </w:tc>
      </w:tr>
      <w:tr w:rsidR="007D7E56" w:rsidRPr="00E85CC9" w14:paraId="6198CEEE" w14:textId="77777777" w:rsidTr="007D7E56">
        <w:tc>
          <w:tcPr>
            <w:tcW w:w="1701" w:type="dxa"/>
            <w:tcMar>
              <w:left w:w="28" w:type="dxa"/>
            </w:tcMar>
            <w:vAlign w:val="center"/>
          </w:tcPr>
          <w:p w14:paraId="122EFF68" w14:textId="77777777" w:rsidR="007D7E56" w:rsidRPr="00E85CC9" w:rsidRDefault="007D7E56" w:rsidP="00214670">
            <w:pPr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visoka</w:t>
            </w:r>
          </w:p>
        </w:tc>
        <w:tc>
          <w:tcPr>
            <w:tcW w:w="7371" w:type="dxa"/>
            <w:vAlign w:val="center"/>
          </w:tcPr>
          <w:p w14:paraId="3008EDD5" w14:textId="7AFD05ED" w:rsidR="007D7E56" w:rsidRPr="00E85CC9" w:rsidRDefault="007D7E56" w:rsidP="00214670">
            <w:pPr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Sistem deluje deloma, ogrožene so nekatere pomembne funkcionalnosti</w:t>
            </w:r>
          </w:p>
        </w:tc>
      </w:tr>
      <w:tr w:rsidR="007D7E56" w:rsidRPr="00E85CC9" w14:paraId="531D6954" w14:textId="77777777" w:rsidTr="007D7E56">
        <w:trPr>
          <w:trHeight w:val="70"/>
        </w:trPr>
        <w:tc>
          <w:tcPr>
            <w:tcW w:w="1701" w:type="dxa"/>
            <w:tcMar>
              <w:left w:w="28" w:type="dxa"/>
            </w:tcMar>
            <w:vAlign w:val="center"/>
          </w:tcPr>
          <w:p w14:paraId="3E477666" w14:textId="77777777" w:rsidR="007D7E56" w:rsidRPr="00E85CC9" w:rsidRDefault="007D7E56" w:rsidP="00214670">
            <w:pPr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pomembna</w:t>
            </w:r>
          </w:p>
        </w:tc>
        <w:tc>
          <w:tcPr>
            <w:tcW w:w="7371" w:type="dxa"/>
            <w:vAlign w:val="center"/>
          </w:tcPr>
          <w:p w14:paraId="5695FD25" w14:textId="77777777" w:rsidR="007D7E56" w:rsidRPr="00E85CC9" w:rsidRDefault="007D7E56" w:rsidP="00214670">
            <w:pPr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Sistem deluje deloma, ogrožene so le nekatere manj bistvene funkcionalnosti</w:t>
            </w:r>
          </w:p>
        </w:tc>
      </w:tr>
      <w:tr w:rsidR="007D7E56" w:rsidRPr="00E85CC9" w14:paraId="66DD1C34" w14:textId="77777777" w:rsidTr="007D7E56">
        <w:tc>
          <w:tcPr>
            <w:tcW w:w="1701" w:type="dxa"/>
            <w:tcMar>
              <w:left w:w="28" w:type="dxa"/>
            </w:tcMar>
            <w:vAlign w:val="center"/>
          </w:tcPr>
          <w:p w14:paraId="2A5EA325" w14:textId="77777777" w:rsidR="007D7E56" w:rsidRPr="00E85CC9" w:rsidRDefault="007D7E56" w:rsidP="00214670">
            <w:pPr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nizka</w:t>
            </w:r>
          </w:p>
        </w:tc>
        <w:tc>
          <w:tcPr>
            <w:tcW w:w="7371" w:type="dxa"/>
            <w:vAlign w:val="center"/>
          </w:tcPr>
          <w:p w14:paraId="0BA57DF0" w14:textId="77777777" w:rsidR="007D7E56" w:rsidRPr="00E85CC9" w:rsidRDefault="007D7E56" w:rsidP="00214670">
            <w:pPr>
              <w:ind w:left="2739" w:hanging="2739"/>
              <w:rPr>
                <w:rFonts w:ascii="Arial" w:hAnsi="Arial" w:cs="Arial"/>
                <w:sz w:val="20"/>
                <w:szCs w:val="20"/>
              </w:rPr>
            </w:pPr>
            <w:r w:rsidRPr="00E85CC9">
              <w:rPr>
                <w:rFonts w:ascii="Arial" w:hAnsi="Arial" w:cs="Arial"/>
                <w:sz w:val="20"/>
                <w:szCs w:val="20"/>
              </w:rPr>
              <w:t>Manj bistvene napake</w:t>
            </w:r>
          </w:p>
        </w:tc>
      </w:tr>
    </w:tbl>
    <w:p w14:paraId="6A1EA6E2" w14:textId="77777777" w:rsidR="007D7E56" w:rsidRPr="00E85CC9" w:rsidRDefault="007D7E56" w:rsidP="00E85CC9">
      <w:pPr>
        <w:jc w:val="both"/>
        <w:rPr>
          <w:rFonts w:ascii="Arial" w:hAnsi="Arial" w:cs="Arial"/>
          <w:sz w:val="20"/>
          <w:szCs w:val="20"/>
        </w:rPr>
      </w:pPr>
    </w:p>
    <w:p w14:paraId="4BA7CCE0" w14:textId="5ABFE762" w:rsidR="006E11E8" w:rsidRPr="00E85CC9" w:rsidRDefault="006E11E8" w:rsidP="006E11E8">
      <w:pPr>
        <w:jc w:val="both"/>
        <w:rPr>
          <w:rFonts w:ascii="Arial" w:hAnsi="Arial" w:cs="Arial"/>
          <w:sz w:val="20"/>
          <w:szCs w:val="20"/>
        </w:rPr>
      </w:pPr>
    </w:p>
    <w:p w14:paraId="0F1C85AD" w14:textId="6C72D04E" w:rsidR="00433692" w:rsidRPr="00E85CC9" w:rsidRDefault="00A83500" w:rsidP="006E11E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Vse aktivnosti v okviru pavšala se beležijo v aplikacijo IBM MAS. </w:t>
      </w:r>
    </w:p>
    <w:p w14:paraId="357910B1" w14:textId="77777777" w:rsidR="00A83500" w:rsidRPr="00E85CC9" w:rsidRDefault="00A83500" w:rsidP="006E11E8">
      <w:pPr>
        <w:jc w:val="both"/>
        <w:rPr>
          <w:rFonts w:ascii="Arial" w:hAnsi="Arial" w:cs="Arial"/>
          <w:sz w:val="20"/>
          <w:szCs w:val="20"/>
        </w:rPr>
      </w:pPr>
    </w:p>
    <w:p w14:paraId="61D4674F" w14:textId="77777777" w:rsidR="00324B74" w:rsidRPr="00E85CC9" w:rsidRDefault="00324B74" w:rsidP="007D7E56">
      <w:pPr>
        <w:spacing w:before="20"/>
        <w:ind w:left="1080"/>
        <w:jc w:val="both"/>
        <w:rPr>
          <w:rFonts w:ascii="Arial" w:hAnsi="Arial" w:cs="Arial"/>
          <w:sz w:val="20"/>
          <w:szCs w:val="20"/>
        </w:rPr>
      </w:pPr>
    </w:p>
    <w:p w14:paraId="4E4969BA" w14:textId="234D3363" w:rsidR="00324B74" w:rsidRPr="00E85CC9" w:rsidRDefault="00324B74" w:rsidP="007D7E5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85CC9">
        <w:rPr>
          <w:rFonts w:ascii="Arial" w:hAnsi="Arial" w:cs="Arial"/>
          <w:b/>
          <w:bCs/>
          <w:sz w:val="20"/>
          <w:szCs w:val="20"/>
        </w:rPr>
        <w:t>NADGRADNJE</w:t>
      </w:r>
      <w:r w:rsidR="007D7E56" w:rsidRPr="00E85CC9">
        <w:rPr>
          <w:rFonts w:ascii="Arial" w:hAnsi="Arial" w:cs="Arial"/>
          <w:b/>
          <w:bCs/>
          <w:sz w:val="20"/>
          <w:szCs w:val="20"/>
        </w:rPr>
        <w:t xml:space="preserve"> IN </w:t>
      </w:r>
      <w:r w:rsidRPr="00E85CC9">
        <w:rPr>
          <w:rFonts w:ascii="Arial" w:hAnsi="Arial" w:cs="Arial"/>
          <w:b/>
          <w:bCs/>
          <w:sz w:val="20"/>
          <w:szCs w:val="20"/>
        </w:rPr>
        <w:t>DOGRADITVE</w:t>
      </w:r>
    </w:p>
    <w:p w14:paraId="26FC521B" w14:textId="77777777" w:rsidR="00E34D7D" w:rsidRDefault="00E34D7D" w:rsidP="00A520A3">
      <w:pPr>
        <w:spacing w:before="20"/>
        <w:jc w:val="both"/>
        <w:rPr>
          <w:rFonts w:ascii="Arial" w:hAnsi="Arial" w:cs="Arial"/>
          <w:sz w:val="20"/>
          <w:szCs w:val="20"/>
        </w:rPr>
      </w:pPr>
    </w:p>
    <w:p w14:paraId="4D5DEAD7" w14:textId="739B46E9" w:rsidR="006D2439" w:rsidRPr="00E85CC9" w:rsidRDefault="006D2439" w:rsidP="00A520A3">
      <w:pPr>
        <w:spacing w:before="20"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Nadgradnje in dograditve se bodo izvajale izključno po predhodnem naročilu naročnika</w:t>
      </w:r>
      <w:r w:rsidR="005623E8" w:rsidRPr="00E85CC9">
        <w:rPr>
          <w:rFonts w:ascii="Arial" w:hAnsi="Arial" w:cs="Arial"/>
          <w:sz w:val="20"/>
          <w:szCs w:val="20"/>
        </w:rPr>
        <w:t xml:space="preserve"> oddanega v IBM </w:t>
      </w:r>
      <w:r w:rsidR="00F262D9">
        <w:rPr>
          <w:rFonts w:ascii="Arial" w:hAnsi="Arial" w:cs="Arial"/>
          <w:sz w:val="20"/>
          <w:szCs w:val="20"/>
        </w:rPr>
        <w:t>MAS</w:t>
      </w:r>
      <w:r w:rsidRPr="00E85CC9">
        <w:rPr>
          <w:rFonts w:ascii="Arial" w:hAnsi="Arial" w:cs="Arial"/>
          <w:sz w:val="20"/>
          <w:szCs w:val="20"/>
        </w:rPr>
        <w:t>.</w:t>
      </w:r>
      <w:r w:rsidR="00433692" w:rsidRPr="00E85CC9">
        <w:rPr>
          <w:rFonts w:ascii="Arial" w:hAnsi="Arial" w:cs="Arial"/>
          <w:sz w:val="20"/>
          <w:szCs w:val="20"/>
        </w:rPr>
        <w:t xml:space="preserve"> </w:t>
      </w:r>
      <w:r w:rsidR="001D2635">
        <w:rPr>
          <w:rFonts w:ascii="Arial" w:hAnsi="Arial" w:cs="Arial"/>
          <w:sz w:val="20"/>
          <w:szCs w:val="20"/>
        </w:rPr>
        <w:t>Če</w:t>
      </w:r>
      <w:r w:rsidR="00433692" w:rsidRPr="00E85CC9">
        <w:rPr>
          <w:rFonts w:ascii="Arial" w:hAnsi="Arial" w:cs="Arial"/>
          <w:sz w:val="20"/>
          <w:szCs w:val="20"/>
        </w:rPr>
        <w:t xml:space="preserve"> je potrebno, naročnik in izvajalec predhodno dogovorita vsebino, obseg in roke posamezne aktivnosti, naročnik pa končni dogovor elektronsko potrdi.</w:t>
      </w:r>
      <w:r w:rsidR="000713D4">
        <w:rPr>
          <w:rFonts w:ascii="Arial" w:hAnsi="Arial" w:cs="Arial"/>
          <w:sz w:val="20"/>
          <w:szCs w:val="20"/>
        </w:rPr>
        <w:t xml:space="preserve"> Med nadgradnje in dograditve sodijo:</w:t>
      </w:r>
    </w:p>
    <w:p w14:paraId="0FDE18D8" w14:textId="38812464" w:rsidR="007D7E56" w:rsidRPr="00E85CC9" w:rsidRDefault="007D7E56" w:rsidP="007D7E56">
      <w:pPr>
        <w:numPr>
          <w:ilvl w:val="0"/>
          <w:numId w:val="3"/>
        </w:numPr>
        <w:spacing w:before="20"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priprava statističnih in analitičnih izdelkov;</w:t>
      </w:r>
    </w:p>
    <w:p w14:paraId="5C5C4071" w14:textId="068D3B93" w:rsidR="00324B74" w:rsidRPr="00DF5860" w:rsidRDefault="00324B74" w:rsidP="00DF5860">
      <w:pPr>
        <w:numPr>
          <w:ilvl w:val="0"/>
          <w:numId w:val="3"/>
        </w:numPr>
        <w:spacing w:before="20"/>
        <w:jc w:val="both"/>
        <w:rPr>
          <w:rFonts w:ascii="Arial" w:hAnsi="Arial" w:cs="Arial"/>
          <w:sz w:val="20"/>
          <w:szCs w:val="20"/>
        </w:rPr>
      </w:pPr>
      <w:r w:rsidRPr="00DF5860">
        <w:rPr>
          <w:rFonts w:ascii="Arial" w:hAnsi="Arial" w:cs="Arial"/>
          <w:sz w:val="20"/>
          <w:szCs w:val="20"/>
        </w:rPr>
        <w:t xml:space="preserve">prilagajanje in dograjevanje funkcionalnosti </w:t>
      </w:r>
      <w:r w:rsidR="00F66344" w:rsidRPr="00DF5860">
        <w:rPr>
          <w:rFonts w:ascii="Arial" w:hAnsi="Arial" w:cs="Arial"/>
          <w:sz w:val="20"/>
          <w:szCs w:val="20"/>
        </w:rPr>
        <w:t>rešitve</w:t>
      </w:r>
      <w:r w:rsidRPr="00DF5860">
        <w:rPr>
          <w:rFonts w:ascii="Arial" w:hAnsi="Arial" w:cs="Arial"/>
          <w:sz w:val="20"/>
          <w:szCs w:val="20"/>
        </w:rPr>
        <w:t xml:space="preserve"> ter izboljševanje njenih lastnosti delovanja in uporabnosti glede na vsebinske in tehnične zahteve naročnika in glede na predlog izvajalca</w:t>
      </w:r>
    </w:p>
    <w:p w14:paraId="5A211EC5" w14:textId="7333199E" w:rsidR="00324B74" w:rsidRPr="00E85CC9" w:rsidRDefault="00324B74" w:rsidP="00324B74">
      <w:pPr>
        <w:numPr>
          <w:ilvl w:val="0"/>
          <w:numId w:val="3"/>
        </w:numPr>
        <w:spacing w:before="20"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 xml:space="preserve">prilagajanje </w:t>
      </w:r>
      <w:r w:rsidR="00EC003B">
        <w:rPr>
          <w:rFonts w:ascii="Arial" w:hAnsi="Arial" w:cs="Arial"/>
          <w:sz w:val="20"/>
          <w:szCs w:val="20"/>
        </w:rPr>
        <w:t>rešitve</w:t>
      </w:r>
      <w:r w:rsidR="00EC003B" w:rsidRPr="00E85CC9">
        <w:rPr>
          <w:rFonts w:ascii="Arial" w:hAnsi="Arial" w:cs="Arial"/>
          <w:sz w:val="20"/>
          <w:szCs w:val="20"/>
        </w:rPr>
        <w:t xml:space="preserve"> </w:t>
      </w:r>
      <w:r w:rsidRPr="00E85CC9">
        <w:rPr>
          <w:rFonts w:ascii="Arial" w:hAnsi="Arial" w:cs="Arial"/>
          <w:sz w:val="20"/>
          <w:szCs w:val="20"/>
        </w:rPr>
        <w:t>glede na spremembe sistemskega okolja in operacijskega sistema ter glede na potrebe ostalih povezanih sistemov;</w:t>
      </w:r>
    </w:p>
    <w:p w14:paraId="43A63EBD" w14:textId="67C5CB5B" w:rsidR="00324B74" w:rsidRPr="00E85CC9" w:rsidRDefault="00324B74" w:rsidP="00324B74">
      <w:pPr>
        <w:numPr>
          <w:ilvl w:val="0"/>
          <w:numId w:val="3"/>
        </w:numPr>
        <w:spacing w:before="20"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 xml:space="preserve">različne spremembe na </w:t>
      </w:r>
      <w:r w:rsidR="00F66344" w:rsidRPr="00E85CC9">
        <w:rPr>
          <w:rFonts w:ascii="Arial" w:hAnsi="Arial" w:cs="Arial"/>
          <w:sz w:val="20"/>
          <w:szCs w:val="20"/>
        </w:rPr>
        <w:t>rešitvi</w:t>
      </w:r>
      <w:r w:rsidR="0075241D">
        <w:rPr>
          <w:rFonts w:ascii="Arial" w:hAnsi="Arial" w:cs="Arial"/>
          <w:sz w:val="20"/>
          <w:szCs w:val="20"/>
        </w:rPr>
        <w:t xml:space="preserve"> </w:t>
      </w:r>
      <w:r w:rsidRPr="00E85CC9">
        <w:rPr>
          <w:rFonts w:ascii="Arial" w:hAnsi="Arial" w:cs="Arial"/>
          <w:sz w:val="20"/>
          <w:szCs w:val="20"/>
        </w:rPr>
        <w:t xml:space="preserve">preko uporabniškega vmesnika ali s posebnimi orodji, prilagoditve, nastavitve, </w:t>
      </w:r>
      <w:proofErr w:type="spellStart"/>
      <w:r w:rsidRPr="00E85CC9">
        <w:rPr>
          <w:rFonts w:ascii="Arial" w:hAnsi="Arial" w:cs="Arial"/>
          <w:sz w:val="20"/>
          <w:szCs w:val="20"/>
        </w:rPr>
        <w:t>parametrizacija</w:t>
      </w:r>
      <w:proofErr w:type="spellEnd"/>
      <w:r w:rsidRPr="00E85CC9">
        <w:rPr>
          <w:rFonts w:ascii="Arial" w:hAnsi="Arial" w:cs="Arial"/>
          <w:sz w:val="20"/>
          <w:szCs w:val="20"/>
        </w:rPr>
        <w:t>, spremembe konfiguracije, posegi na bazi, migracije podatkov.</w:t>
      </w:r>
    </w:p>
    <w:p w14:paraId="5BC1A3F6" w14:textId="5782E135" w:rsidR="00324B74" w:rsidRPr="00E85CC9" w:rsidRDefault="00324B74" w:rsidP="00324B74">
      <w:pPr>
        <w:numPr>
          <w:ilvl w:val="0"/>
          <w:numId w:val="3"/>
        </w:numPr>
        <w:spacing w:before="20"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lastRenderedPageBreak/>
        <w:t xml:space="preserve">preverjanje delovanja na različnih tehnoloških okoljih, preučevanje tehnoloških novosti povezanih z </w:t>
      </w:r>
      <w:r w:rsidR="00EC003B">
        <w:rPr>
          <w:rFonts w:ascii="Arial" w:hAnsi="Arial" w:cs="Arial"/>
          <w:sz w:val="20"/>
          <w:szCs w:val="20"/>
        </w:rPr>
        <w:t>rešitvijo</w:t>
      </w:r>
      <w:r w:rsidR="00EC003B" w:rsidRPr="00E85CC9">
        <w:rPr>
          <w:rFonts w:ascii="Arial" w:hAnsi="Arial" w:cs="Arial"/>
          <w:sz w:val="20"/>
          <w:szCs w:val="20"/>
        </w:rPr>
        <w:t xml:space="preserve"> </w:t>
      </w:r>
      <w:r w:rsidRPr="00E85CC9">
        <w:rPr>
          <w:rFonts w:ascii="Arial" w:hAnsi="Arial" w:cs="Arial"/>
          <w:sz w:val="20"/>
          <w:szCs w:val="20"/>
        </w:rPr>
        <w:t>ter priprava predlogov in ukrepov za izboljšanje zanesljivosti in optimalnosti njenega delovanja;</w:t>
      </w:r>
    </w:p>
    <w:p w14:paraId="2EBC0343" w14:textId="53068FCF" w:rsidR="00324B74" w:rsidRPr="00E85CC9" w:rsidRDefault="00324B74" w:rsidP="00324B74">
      <w:pPr>
        <w:numPr>
          <w:ilvl w:val="0"/>
          <w:numId w:val="3"/>
        </w:numPr>
        <w:spacing w:before="20"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 xml:space="preserve">komunikacija in usklajevanje z naročnikom in skrbniki drugih povezanih sistemov, glede možnih nadgradenj </w:t>
      </w:r>
      <w:r w:rsidR="00EC003B">
        <w:rPr>
          <w:rFonts w:ascii="Arial" w:hAnsi="Arial" w:cs="Arial"/>
          <w:sz w:val="20"/>
          <w:szCs w:val="20"/>
        </w:rPr>
        <w:t>rešitve</w:t>
      </w:r>
      <w:r w:rsidRPr="00E85CC9">
        <w:rPr>
          <w:rFonts w:ascii="Arial" w:hAnsi="Arial" w:cs="Arial"/>
          <w:sz w:val="20"/>
          <w:szCs w:val="20"/>
        </w:rPr>
        <w:t>;</w:t>
      </w:r>
    </w:p>
    <w:p w14:paraId="7DD5F495" w14:textId="3DC7E512" w:rsidR="00324B74" w:rsidRPr="00E85CC9" w:rsidRDefault="00324B74" w:rsidP="00324B74">
      <w:pPr>
        <w:numPr>
          <w:ilvl w:val="0"/>
          <w:numId w:val="3"/>
        </w:numPr>
        <w:spacing w:before="20"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 xml:space="preserve">sodelovanje pri analizi in pripravi podrobnih tehničnih implementacijskih specifikacij uporabniških zahtev za dodajanje novih in izboljšanje obstoječih funkcionalnosti </w:t>
      </w:r>
      <w:r w:rsidR="00EC003B">
        <w:rPr>
          <w:rFonts w:ascii="Arial" w:hAnsi="Arial" w:cs="Arial"/>
          <w:sz w:val="20"/>
          <w:szCs w:val="20"/>
        </w:rPr>
        <w:t>rešitve</w:t>
      </w:r>
      <w:r w:rsidRPr="00E85CC9">
        <w:rPr>
          <w:rFonts w:ascii="Arial" w:hAnsi="Arial" w:cs="Arial"/>
          <w:sz w:val="20"/>
          <w:szCs w:val="20"/>
        </w:rPr>
        <w:t>;</w:t>
      </w:r>
    </w:p>
    <w:p w14:paraId="1414F0C4" w14:textId="709BD801" w:rsidR="00324B74" w:rsidRDefault="00324B74" w:rsidP="00324B74">
      <w:pPr>
        <w:numPr>
          <w:ilvl w:val="0"/>
          <w:numId w:val="3"/>
        </w:numPr>
        <w:spacing w:before="20"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>druge računalniške storitve v povezavi z nadgradnjami.</w:t>
      </w:r>
    </w:p>
    <w:p w14:paraId="25BA9700" w14:textId="5A51964A" w:rsidR="002D3AD2" w:rsidRPr="00E85CC9" w:rsidRDefault="002D3AD2" w:rsidP="00324B74">
      <w:pPr>
        <w:numPr>
          <w:ilvl w:val="0"/>
          <w:numId w:val="3"/>
        </w:numPr>
        <w:spacing w:before="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Kvartalno svetovanje pri vpeljavi in uporabi novih komunikacijskih poti in novosti pri rešitvi.</w:t>
      </w:r>
    </w:p>
    <w:p w14:paraId="4194A4C4" w14:textId="7E81C0AD" w:rsidR="009B72C1" w:rsidRPr="00E85CC9" w:rsidRDefault="009B72C1" w:rsidP="009B72C1">
      <w:pPr>
        <w:spacing w:before="20"/>
        <w:ind w:left="720"/>
        <w:jc w:val="both"/>
        <w:rPr>
          <w:rFonts w:ascii="Arial" w:hAnsi="Arial" w:cs="Arial"/>
          <w:sz w:val="20"/>
          <w:szCs w:val="20"/>
        </w:rPr>
      </w:pPr>
    </w:p>
    <w:p w14:paraId="52C9A602" w14:textId="43D161BB" w:rsidR="009B72C1" w:rsidRPr="00E85CC9" w:rsidRDefault="009B72C1" w:rsidP="00A520A3">
      <w:pPr>
        <w:spacing w:before="20"/>
        <w:jc w:val="both"/>
        <w:rPr>
          <w:rFonts w:ascii="Arial" w:hAnsi="Arial" w:cs="Arial"/>
          <w:sz w:val="20"/>
          <w:szCs w:val="20"/>
        </w:rPr>
      </w:pPr>
      <w:r w:rsidRPr="00E85CC9">
        <w:rPr>
          <w:rFonts w:ascii="Arial" w:hAnsi="Arial" w:cs="Arial"/>
          <w:sz w:val="20"/>
          <w:szCs w:val="20"/>
        </w:rPr>
        <w:t xml:space="preserve">Obračun </w:t>
      </w:r>
      <w:r w:rsidR="000713D4">
        <w:rPr>
          <w:rFonts w:ascii="Arial" w:hAnsi="Arial" w:cs="Arial"/>
          <w:sz w:val="20"/>
          <w:szCs w:val="20"/>
        </w:rPr>
        <w:t xml:space="preserve">se izvede </w:t>
      </w:r>
      <w:r w:rsidRPr="00E85CC9">
        <w:rPr>
          <w:rFonts w:ascii="Arial" w:hAnsi="Arial" w:cs="Arial"/>
          <w:sz w:val="20"/>
          <w:szCs w:val="20"/>
        </w:rPr>
        <w:t>po urah (zaokroženo na 5 minut)</w:t>
      </w:r>
      <w:r w:rsidR="000713D4">
        <w:rPr>
          <w:rFonts w:ascii="Arial" w:hAnsi="Arial" w:cs="Arial"/>
          <w:sz w:val="20"/>
          <w:szCs w:val="20"/>
        </w:rPr>
        <w:t>, ocenjena količina je</w:t>
      </w:r>
      <w:r w:rsidR="006E11E8" w:rsidRPr="00E85CC9">
        <w:rPr>
          <w:rFonts w:ascii="Arial" w:hAnsi="Arial" w:cs="Arial"/>
          <w:sz w:val="20"/>
          <w:szCs w:val="20"/>
        </w:rPr>
        <w:t xml:space="preserve"> za obdobje </w:t>
      </w:r>
      <w:r w:rsidR="000713D4">
        <w:rPr>
          <w:rFonts w:ascii="Arial" w:hAnsi="Arial" w:cs="Arial"/>
          <w:sz w:val="20"/>
          <w:szCs w:val="20"/>
        </w:rPr>
        <w:t xml:space="preserve">trajanja pogodbe </w:t>
      </w:r>
      <w:r w:rsidR="00F262D9">
        <w:rPr>
          <w:rFonts w:ascii="Arial" w:hAnsi="Arial" w:cs="Arial"/>
          <w:sz w:val="20"/>
          <w:szCs w:val="20"/>
        </w:rPr>
        <w:t>400</w:t>
      </w:r>
      <w:r w:rsidR="000713D4">
        <w:rPr>
          <w:rFonts w:ascii="Arial" w:hAnsi="Arial" w:cs="Arial"/>
          <w:sz w:val="20"/>
          <w:szCs w:val="20"/>
        </w:rPr>
        <w:t xml:space="preserve"> </w:t>
      </w:r>
      <w:r w:rsidR="006E11E8" w:rsidRPr="00E85CC9">
        <w:rPr>
          <w:rFonts w:ascii="Arial" w:hAnsi="Arial" w:cs="Arial"/>
          <w:sz w:val="20"/>
          <w:szCs w:val="20"/>
        </w:rPr>
        <w:t>ur</w:t>
      </w:r>
      <w:r w:rsidRPr="00E85CC9">
        <w:rPr>
          <w:rFonts w:ascii="Arial" w:hAnsi="Arial" w:cs="Arial"/>
          <w:sz w:val="20"/>
          <w:szCs w:val="20"/>
        </w:rPr>
        <w:t>.</w:t>
      </w:r>
      <w:r w:rsidR="00F262D9">
        <w:rPr>
          <w:rFonts w:ascii="Arial" w:hAnsi="Arial" w:cs="Arial"/>
          <w:sz w:val="20"/>
          <w:szCs w:val="20"/>
        </w:rPr>
        <w:t xml:space="preserve"> Ni nujno, da bo naročnik porabil vse ocenjene ure.</w:t>
      </w:r>
    </w:p>
    <w:p w14:paraId="02F38DC1" w14:textId="20D2D503" w:rsidR="00336C4A" w:rsidRPr="00E85CC9" w:rsidRDefault="00336C4A" w:rsidP="00A520A3">
      <w:pPr>
        <w:jc w:val="both"/>
        <w:rPr>
          <w:rFonts w:ascii="Arial" w:hAnsi="Arial" w:cs="Arial"/>
          <w:sz w:val="20"/>
          <w:szCs w:val="20"/>
          <w:lang w:eastAsia="zh-CN"/>
        </w:rPr>
      </w:pPr>
    </w:p>
    <w:p w14:paraId="3B7CCA28" w14:textId="7E6E5991" w:rsidR="00433692" w:rsidRPr="00A9519D" w:rsidRDefault="000713D4" w:rsidP="00A520A3">
      <w:pPr>
        <w:jc w:val="both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Izvajalec </w:t>
      </w:r>
      <w:r w:rsidR="00433692" w:rsidRPr="00A9519D">
        <w:rPr>
          <w:rFonts w:ascii="Arial" w:hAnsi="Arial" w:cs="Arial"/>
          <w:sz w:val="20"/>
          <w:szCs w:val="20"/>
          <w:lang w:eastAsia="zh-CN"/>
        </w:rPr>
        <w:t>redno belež</w:t>
      </w:r>
      <w:r>
        <w:rPr>
          <w:rFonts w:ascii="Arial" w:hAnsi="Arial" w:cs="Arial"/>
          <w:sz w:val="20"/>
          <w:szCs w:val="20"/>
          <w:lang w:eastAsia="zh-CN"/>
        </w:rPr>
        <w:t>i</w:t>
      </w:r>
      <w:r w:rsidR="00433692" w:rsidRPr="00A9519D">
        <w:rPr>
          <w:rFonts w:ascii="Arial" w:hAnsi="Arial" w:cs="Arial"/>
          <w:sz w:val="20"/>
          <w:szCs w:val="20"/>
          <w:lang w:eastAsia="zh-CN"/>
        </w:rPr>
        <w:t xml:space="preserve"> in poroča o dejansko opravljenem delu, njegovi vsebini in obsegu v naročnikovi aplikaciji IBM </w:t>
      </w:r>
      <w:r w:rsidR="00F262D9">
        <w:rPr>
          <w:rFonts w:ascii="Arial" w:hAnsi="Arial" w:cs="Arial"/>
          <w:sz w:val="20"/>
          <w:szCs w:val="20"/>
          <w:lang w:eastAsia="zh-CN"/>
        </w:rPr>
        <w:t>MAS</w:t>
      </w:r>
      <w:r w:rsidR="00433692" w:rsidRPr="00A9519D">
        <w:rPr>
          <w:rFonts w:ascii="Arial" w:hAnsi="Arial" w:cs="Arial"/>
          <w:sz w:val="20"/>
          <w:szCs w:val="20"/>
          <w:lang w:eastAsia="zh-CN"/>
        </w:rPr>
        <w:t>.</w:t>
      </w:r>
    </w:p>
    <w:p w14:paraId="2F970206" w14:textId="0F91815A" w:rsidR="00433692" w:rsidRPr="00E85CC9" w:rsidRDefault="00433692" w:rsidP="00A520A3">
      <w:pPr>
        <w:jc w:val="both"/>
        <w:rPr>
          <w:rFonts w:ascii="Arial" w:hAnsi="Arial" w:cs="Arial"/>
          <w:i/>
          <w:sz w:val="20"/>
          <w:szCs w:val="20"/>
        </w:rPr>
      </w:pPr>
    </w:p>
    <w:p w14:paraId="5C1C1197" w14:textId="50FFC4F2" w:rsidR="00433692" w:rsidRDefault="00433692" w:rsidP="000713D4">
      <w:pPr>
        <w:jc w:val="both"/>
        <w:rPr>
          <w:rFonts w:ascii="Arial" w:hAnsi="Arial" w:cs="Arial"/>
          <w:sz w:val="20"/>
          <w:szCs w:val="20"/>
          <w:lang w:eastAsia="zh-CN"/>
        </w:rPr>
      </w:pPr>
      <w:r w:rsidRPr="00E85CC9">
        <w:rPr>
          <w:rFonts w:ascii="Arial" w:hAnsi="Arial" w:cs="Arial"/>
          <w:sz w:val="20"/>
          <w:szCs w:val="20"/>
          <w:lang w:eastAsia="zh-CN"/>
        </w:rPr>
        <w:t xml:space="preserve">Podlaga za izstavitev računa za pogodbene storitve je s strani naročnika potrjeno </w:t>
      </w:r>
      <w:r w:rsidR="004836EA">
        <w:rPr>
          <w:rFonts w:ascii="Arial" w:hAnsi="Arial" w:cs="Arial"/>
          <w:sz w:val="20"/>
          <w:szCs w:val="20"/>
          <w:lang w:eastAsia="zh-CN"/>
        </w:rPr>
        <w:t xml:space="preserve">mesečno </w:t>
      </w:r>
      <w:r w:rsidRPr="00E85CC9">
        <w:rPr>
          <w:rFonts w:ascii="Arial" w:hAnsi="Arial" w:cs="Arial"/>
          <w:sz w:val="20"/>
          <w:szCs w:val="20"/>
          <w:lang w:eastAsia="zh-CN"/>
        </w:rPr>
        <w:t xml:space="preserve">poročilo o opravljenih storitvah, ki izhaja iz beleženja aktivnosti izvajalca v naročnikovi </w:t>
      </w:r>
      <w:r w:rsidRPr="00E85CC9">
        <w:rPr>
          <w:rFonts w:ascii="Arial" w:hAnsi="Arial" w:cs="Arial"/>
          <w:i/>
          <w:sz w:val="20"/>
          <w:szCs w:val="20"/>
        </w:rPr>
        <w:t xml:space="preserve">IBM </w:t>
      </w:r>
      <w:r w:rsidR="00F262D9">
        <w:rPr>
          <w:rFonts w:ascii="Arial" w:hAnsi="Arial" w:cs="Arial"/>
          <w:i/>
          <w:sz w:val="20"/>
          <w:szCs w:val="20"/>
        </w:rPr>
        <w:t>MAS</w:t>
      </w:r>
      <w:r w:rsidR="00231A60" w:rsidRPr="00E85CC9">
        <w:rPr>
          <w:rFonts w:ascii="Arial" w:hAnsi="Arial" w:cs="Arial"/>
          <w:sz w:val="20"/>
          <w:szCs w:val="20"/>
          <w:lang w:eastAsia="zh-CN"/>
        </w:rPr>
        <w:t xml:space="preserve">, ki </w:t>
      </w:r>
      <w:r w:rsidRPr="00E85CC9">
        <w:rPr>
          <w:rFonts w:ascii="Arial" w:hAnsi="Arial" w:cs="Arial"/>
          <w:sz w:val="20"/>
          <w:szCs w:val="20"/>
          <w:lang w:eastAsia="zh-CN"/>
        </w:rPr>
        <w:t>mora vsebovati opredelitev porabe časa za posamezno storitev in sklice na pripadajoča naročila naročnika.</w:t>
      </w:r>
      <w:r w:rsidR="009B1B12">
        <w:rPr>
          <w:rFonts w:ascii="Arial" w:hAnsi="Arial" w:cs="Arial"/>
          <w:sz w:val="20"/>
          <w:szCs w:val="20"/>
          <w:lang w:eastAsia="zh-CN"/>
        </w:rPr>
        <w:t xml:space="preserve"> Naročene nadgradnje in dograditve so </w:t>
      </w:r>
      <w:r w:rsidR="0075241D">
        <w:rPr>
          <w:rFonts w:ascii="Arial" w:hAnsi="Arial" w:cs="Arial"/>
          <w:sz w:val="20"/>
          <w:szCs w:val="20"/>
          <w:lang w:eastAsia="zh-CN"/>
        </w:rPr>
        <w:t>zaključene ob</w:t>
      </w:r>
      <w:r w:rsidR="009B1B12">
        <w:rPr>
          <w:rFonts w:ascii="Arial" w:hAnsi="Arial" w:cs="Arial"/>
          <w:sz w:val="20"/>
          <w:szCs w:val="20"/>
          <w:lang w:eastAsia="zh-CN"/>
        </w:rPr>
        <w:t xml:space="preserve"> uspešni namestitvi na produkcijsko okolje. </w:t>
      </w:r>
    </w:p>
    <w:p w14:paraId="3BD1BE08" w14:textId="6012FD20" w:rsidR="002B31AE" w:rsidRPr="00E85CC9" w:rsidRDefault="002B31AE" w:rsidP="008A6968">
      <w:pPr>
        <w:jc w:val="both"/>
        <w:rPr>
          <w:rFonts w:ascii="Arial" w:hAnsi="Arial" w:cs="Arial"/>
          <w:sz w:val="20"/>
          <w:szCs w:val="20"/>
        </w:rPr>
      </w:pPr>
    </w:p>
    <w:p w14:paraId="5385A8D7" w14:textId="62954C61" w:rsidR="002F11F5" w:rsidRPr="00E85CC9" w:rsidRDefault="002F11F5" w:rsidP="008A6968">
      <w:pPr>
        <w:jc w:val="both"/>
        <w:rPr>
          <w:rFonts w:ascii="Arial" w:hAnsi="Arial" w:cs="Arial"/>
          <w:sz w:val="20"/>
          <w:szCs w:val="20"/>
        </w:rPr>
      </w:pPr>
    </w:p>
    <w:p w14:paraId="50A8104F" w14:textId="722B9CED" w:rsidR="00992998" w:rsidRPr="00381FA9" w:rsidRDefault="00992998" w:rsidP="00381FA9">
      <w:pPr>
        <w:jc w:val="both"/>
        <w:rPr>
          <w:rFonts w:ascii="Arial" w:hAnsi="Arial" w:cs="Arial"/>
          <w:sz w:val="20"/>
          <w:szCs w:val="20"/>
        </w:rPr>
      </w:pPr>
    </w:p>
    <w:sectPr w:rsidR="00992998" w:rsidRPr="00381F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B4D3D" w14:textId="77777777" w:rsidR="00E001B8" w:rsidRDefault="00E001B8" w:rsidP="002D6BFF">
      <w:r>
        <w:separator/>
      </w:r>
    </w:p>
  </w:endnote>
  <w:endnote w:type="continuationSeparator" w:id="0">
    <w:p w14:paraId="3A6BD630" w14:textId="77777777" w:rsidR="00E001B8" w:rsidRDefault="00E001B8" w:rsidP="002D6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D9243" w14:textId="77777777" w:rsidR="00E001B8" w:rsidRDefault="00E001B8" w:rsidP="002D6BFF">
      <w:r>
        <w:separator/>
      </w:r>
    </w:p>
  </w:footnote>
  <w:footnote w:type="continuationSeparator" w:id="0">
    <w:p w14:paraId="10AAED4A" w14:textId="77777777" w:rsidR="00E001B8" w:rsidRDefault="00E001B8" w:rsidP="002D6B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15CAF"/>
    <w:multiLevelType w:val="hybridMultilevel"/>
    <w:tmpl w:val="BA606C4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6916FD"/>
    <w:multiLevelType w:val="hybridMultilevel"/>
    <w:tmpl w:val="4ACABFAC"/>
    <w:lvl w:ilvl="0" w:tplc="0424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" w15:restartNumberingAfterBreak="0">
    <w:nsid w:val="0FD87E94"/>
    <w:multiLevelType w:val="hybridMultilevel"/>
    <w:tmpl w:val="7A7EA3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01DDF"/>
    <w:multiLevelType w:val="hybridMultilevel"/>
    <w:tmpl w:val="F7FAE702"/>
    <w:lvl w:ilvl="0" w:tplc="951005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92BF0"/>
    <w:multiLevelType w:val="hybridMultilevel"/>
    <w:tmpl w:val="B080C93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6392A"/>
    <w:multiLevelType w:val="hybridMultilevel"/>
    <w:tmpl w:val="78CEF2EE"/>
    <w:lvl w:ilvl="0" w:tplc="AD6EEC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256629E0">
      <w:start w:val="1"/>
      <w:numFmt w:val="lowerLetter"/>
      <w:lvlText w:val="%2)"/>
      <w:lvlJc w:val="left"/>
      <w:pPr>
        <w:ind w:left="1440" w:hanging="360"/>
      </w:pPr>
      <w:rPr>
        <w:rFonts w:hint="default"/>
        <w:sz w:val="20"/>
        <w:szCs w:val="2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246321FB"/>
    <w:multiLevelType w:val="hybridMultilevel"/>
    <w:tmpl w:val="13C01614"/>
    <w:lvl w:ilvl="0" w:tplc="622A64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/>
        <w:sz w:val="20"/>
        <w:szCs w:val="20"/>
        <w:u w:val="none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F3A1D"/>
    <w:multiLevelType w:val="hybridMultilevel"/>
    <w:tmpl w:val="43B028B8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2AB5288A"/>
    <w:multiLevelType w:val="hybridMultilevel"/>
    <w:tmpl w:val="DB4466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4BF9"/>
    <w:multiLevelType w:val="hybridMultilevel"/>
    <w:tmpl w:val="DA12975A"/>
    <w:lvl w:ilvl="0" w:tplc="9AC2A36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0C64B87"/>
    <w:multiLevelType w:val="hybridMultilevel"/>
    <w:tmpl w:val="4D2C1CA4"/>
    <w:lvl w:ilvl="0" w:tplc="11B6E5C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22036E4"/>
    <w:multiLevelType w:val="hybridMultilevel"/>
    <w:tmpl w:val="1CCE908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A05DA0"/>
    <w:multiLevelType w:val="hybridMultilevel"/>
    <w:tmpl w:val="1D26C102"/>
    <w:lvl w:ilvl="0" w:tplc="0424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5" w15:restartNumberingAfterBreak="0">
    <w:nsid w:val="42671FB1"/>
    <w:multiLevelType w:val="hybridMultilevel"/>
    <w:tmpl w:val="E278BA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55D34016"/>
    <w:multiLevelType w:val="hybridMultilevel"/>
    <w:tmpl w:val="324A965E"/>
    <w:lvl w:ilvl="0" w:tplc="FFFFFFFF">
      <w:start w:val="8"/>
      <w:numFmt w:val="bullet"/>
      <w:lvlText w:val="-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16"/>
        </w:tabs>
        <w:ind w:left="221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8" w15:restartNumberingAfterBreak="0">
    <w:nsid w:val="59D62340"/>
    <w:multiLevelType w:val="hybridMultilevel"/>
    <w:tmpl w:val="448AE5A0"/>
    <w:lvl w:ilvl="0" w:tplc="F00EFC22">
      <w:start w:val="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5A7911C8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789"/>
        </w:tabs>
        <w:ind w:left="789" w:hanging="432"/>
      </w:p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</w:lvl>
  </w:abstractNum>
  <w:abstractNum w:abstractNumId="20" w15:restartNumberingAfterBreak="0">
    <w:nsid w:val="60C82A58"/>
    <w:multiLevelType w:val="hybridMultilevel"/>
    <w:tmpl w:val="55E4A35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28B4D30"/>
    <w:multiLevelType w:val="hybridMultilevel"/>
    <w:tmpl w:val="B95C9C22"/>
    <w:lvl w:ilvl="0" w:tplc="4B8A7C3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DC4E12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7515750B"/>
    <w:multiLevelType w:val="hybridMultilevel"/>
    <w:tmpl w:val="31F021B0"/>
    <w:lvl w:ilvl="0" w:tplc="9A648A7C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66B31F2"/>
    <w:multiLevelType w:val="hybridMultilevel"/>
    <w:tmpl w:val="B26C6A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04F33"/>
    <w:multiLevelType w:val="hybridMultilevel"/>
    <w:tmpl w:val="102CCC72"/>
    <w:lvl w:ilvl="0" w:tplc="A9D279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4D1325"/>
    <w:multiLevelType w:val="hybridMultilevel"/>
    <w:tmpl w:val="059A4B50"/>
    <w:lvl w:ilvl="0" w:tplc="0424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 w16cid:durableId="2015570648">
    <w:abstractNumId w:val="10"/>
  </w:num>
  <w:num w:numId="2" w16cid:durableId="111242352">
    <w:abstractNumId w:val="15"/>
  </w:num>
  <w:num w:numId="3" w16cid:durableId="1933002012">
    <w:abstractNumId w:val="26"/>
  </w:num>
  <w:num w:numId="4" w16cid:durableId="399987678">
    <w:abstractNumId w:val="2"/>
  </w:num>
  <w:num w:numId="5" w16cid:durableId="1791582517">
    <w:abstractNumId w:val="24"/>
  </w:num>
  <w:num w:numId="6" w16cid:durableId="1578661465">
    <w:abstractNumId w:val="11"/>
  </w:num>
  <w:num w:numId="7" w16cid:durableId="1989046906">
    <w:abstractNumId w:val="23"/>
  </w:num>
  <w:num w:numId="8" w16cid:durableId="184833358">
    <w:abstractNumId w:val="6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cs="Times New Roman" w:hint="default"/>
          <w:b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cs="Times New Roman" w:hint="default"/>
        </w:rPr>
      </w:lvl>
    </w:lvlOverride>
  </w:num>
  <w:num w:numId="9" w16cid:durableId="129715729">
    <w:abstractNumId w:val="16"/>
  </w:num>
  <w:num w:numId="10" w16cid:durableId="152068512">
    <w:abstractNumId w:val="13"/>
  </w:num>
  <w:num w:numId="11" w16cid:durableId="1774592183">
    <w:abstractNumId w:val="19"/>
  </w:num>
  <w:num w:numId="12" w16cid:durableId="1539733546">
    <w:abstractNumId w:val="8"/>
  </w:num>
  <w:num w:numId="13" w16cid:durableId="1783112574">
    <w:abstractNumId w:val="14"/>
  </w:num>
  <w:num w:numId="14" w16cid:durableId="371274690">
    <w:abstractNumId w:val="1"/>
  </w:num>
  <w:num w:numId="15" w16cid:durableId="1494444042">
    <w:abstractNumId w:val="27"/>
  </w:num>
  <w:num w:numId="16" w16cid:durableId="1345597467">
    <w:abstractNumId w:val="5"/>
  </w:num>
  <w:num w:numId="17" w16cid:durableId="841822528">
    <w:abstractNumId w:val="18"/>
  </w:num>
  <w:num w:numId="18" w16cid:durableId="692998679">
    <w:abstractNumId w:val="21"/>
  </w:num>
  <w:num w:numId="19" w16cid:durableId="932934541">
    <w:abstractNumId w:val="25"/>
  </w:num>
  <w:num w:numId="20" w16cid:durableId="988286197">
    <w:abstractNumId w:val="12"/>
  </w:num>
  <w:num w:numId="21" w16cid:durableId="291592003">
    <w:abstractNumId w:val="20"/>
  </w:num>
  <w:num w:numId="22" w16cid:durableId="2134206665">
    <w:abstractNumId w:val="9"/>
  </w:num>
  <w:num w:numId="23" w16cid:durableId="216094437">
    <w:abstractNumId w:val="0"/>
  </w:num>
  <w:num w:numId="24" w16cid:durableId="78143317">
    <w:abstractNumId w:val="7"/>
  </w:num>
  <w:num w:numId="25" w16cid:durableId="1071463505">
    <w:abstractNumId w:val="4"/>
  </w:num>
  <w:num w:numId="26" w16cid:durableId="97794907">
    <w:abstractNumId w:val="17"/>
  </w:num>
  <w:num w:numId="27" w16cid:durableId="712340501">
    <w:abstractNumId w:val="3"/>
  </w:num>
  <w:num w:numId="28" w16cid:durableId="158283097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998"/>
    <w:rsid w:val="00000A10"/>
    <w:rsid w:val="00005921"/>
    <w:rsid w:val="000248A6"/>
    <w:rsid w:val="00030850"/>
    <w:rsid w:val="00035D28"/>
    <w:rsid w:val="00051254"/>
    <w:rsid w:val="0006288A"/>
    <w:rsid w:val="00063505"/>
    <w:rsid w:val="00063954"/>
    <w:rsid w:val="00066CC9"/>
    <w:rsid w:val="000713D4"/>
    <w:rsid w:val="0007185D"/>
    <w:rsid w:val="0007244B"/>
    <w:rsid w:val="00075CFF"/>
    <w:rsid w:val="000776D8"/>
    <w:rsid w:val="00077955"/>
    <w:rsid w:val="000820EA"/>
    <w:rsid w:val="00083E17"/>
    <w:rsid w:val="00083F3E"/>
    <w:rsid w:val="000A33E8"/>
    <w:rsid w:val="000A37F9"/>
    <w:rsid w:val="000A4AA0"/>
    <w:rsid w:val="000B70FB"/>
    <w:rsid w:val="000B7AA4"/>
    <w:rsid w:val="000C1C3E"/>
    <w:rsid w:val="000C73A6"/>
    <w:rsid w:val="000D26AD"/>
    <w:rsid w:val="000D5229"/>
    <w:rsid w:val="000E0128"/>
    <w:rsid w:val="000E01D3"/>
    <w:rsid w:val="000E2F19"/>
    <w:rsid w:val="000E3F7E"/>
    <w:rsid w:val="000E43A7"/>
    <w:rsid w:val="000F3184"/>
    <w:rsid w:val="000F7DDB"/>
    <w:rsid w:val="001005E8"/>
    <w:rsid w:val="001007CF"/>
    <w:rsid w:val="00100BE8"/>
    <w:rsid w:val="001025DD"/>
    <w:rsid w:val="00102B8C"/>
    <w:rsid w:val="00106264"/>
    <w:rsid w:val="00113C44"/>
    <w:rsid w:val="00121B09"/>
    <w:rsid w:val="00126831"/>
    <w:rsid w:val="00127525"/>
    <w:rsid w:val="00134618"/>
    <w:rsid w:val="00136447"/>
    <w:rsid w:val="0014414C"/>
    <w:rsid w:val="00146552"/>
    <w:rsid w:val="0016104D"/>
    <w:rsid w:val="00161B6E"/>
    <w:rsid w:val="00162549"/>
    <w:rsid w:val="00166E9F"/>
    <w:rsid w:val="001712AD"/>
    <w:rsid w:val="001760B8"/>
    <w:rsid w:val="00176731"/>
    <w:rsid w:val="0018523C"/>
    <w:rsid w:val="001B1AED"/>
    <w:rsid w:val="001B1F7B"/>
    <w:rsid w:val="001C28D2"/>
    <w:rsid w:val="001C297F"/>
    <w:rsid w:val="001C5141"/>
    <w:rsid w:val="001C7863"/>
    <w:rsid w:val="001D0FEF"/>
    <w:rsid w:val="001D2635"/>
    <w:rsid w:val="001D7B01"/>
    <w:rsid w:val="001F5496"/>
    <w:rsid w:val="001F5DB7"/>
    <w:rsid w:val="0020150D"/>
    <w:rsid w:val="00201572"/>
    <w:rsid w:val="002020BC"/>
    <w:rsid w:val="00203EB0"/>
    <w:rsid w:val="00210508"/>
    <w:rsid w:val="00214670"/>
    <w:rsid w:val="00220CE2"/>
    <w:rsid w:val="00226E0E"/>
    <w:rsid w:val="00231A60"/>
    <w:rsid w:val="0023224C"/>
    <w:rsid w:val="00232E72"/>
    <w:rsid w:val="002354B7"/>
    <w:rsid w:val="0023596B"/>
    <w:rsid w:val="002445A6"/>
    <w:rsid w:val="0025060F"/>
    <w:rsid w:val="00251740"/>
    <w:rsid w:val="00261642"/>
    <w:rsid w:val="00263786"/>
    <w:rsid w:val="00271457"/>
    <w:rsid w:val="002720BB"/>
    <w:rsid w:val="00273ECA"/>
    <w:rsid w:val="00274130"/>
    <w:rsid w:val="00285B6F"/>
    <w:rsid w:val="00287699"/>
    <w:rsid w:val="00290762"/>
    <w:rsid w:val="00292136"/>
    <w:rsid w:val="002A15E0"/>
    <w:rsid w:val="002A3E32"/>
    <w:rsid w:val="002A6184"/>
    <w:rsid w:val="002A62B8"/>
    <w:rsid w:val="002B31AE"/>
    <w:rsid w:val="002B353A"/>
    <w:rsid w:val="002B4F57"/>
    <w:rsid w:val="002B5586"/>
    <w:rsid w:val="002D3AD2"/>
    <w:rsid w:val="002D3DD2"/>
    <w:rsid w:val="002D4DA7"/>
    <w:rsid w:val="002D6978"/>
    <w:rsid w:val="002D6BFF"/>
    <w:rsid w:val="002E0344"/>
    <w:rsid w:val="002E2219"/>
    <w:rsid w:val="002E3168"/>
    <w:rsid w:val="002E35B3"/>
    <w:rsid w:val="002F11F5"/>
    <w:rsid w:val="002F7639"/>
    <w:rsid w:val="00306ED7"/>
    <w:rsid w:val="00307802"/>
    <w:rsid w:val="00313F1F"/>
    <w:rsid w:val="0031645C"/>
    <w:rsid w:val="00316F21"/>
    <w:rsid w:val="00324B74"/>
    <w:rsid w:val="00326E79"/>
    <w:rsid w:val="00332541"/>
    <w:rsid w:val="003364FF"/>
    <w:rsid w:val="00336C4A"/>
    <w:rsid w:val="003455A4"/>
    <w:rsid w:val="00346A2A"/>
    <w:rsid w:val="00347C3D"/>
    <w:rsid w:val="00365474"/>
    <w:rsid w:val="00365E4A"/>
    <w:rsid w:val="0037513B"/>
    <w:rsid w:val="00377970"/>
    <w:rsid w:val="00381FA9"/>
    <w:rsid w:val="00395512"/>
    <w:rsid w:val="003A06C3"/>
    <w:rsid w:val="003A613D"/>
    <w:rsid w:val="003B2ABC"/>
    <w:rsid w:val="003B2B52"/>
    <w:rsid w:val="003C1E0B"/>
    <w:rsid w:val="003C2515"/>
    <w:rsid w:val="003C40C6"/>
    <w:rsid w:val="003C4E5A"/>
    <w:rsid w:val="003C726C"/>
    <w:rsid w:val="003D435D"/>
    <w:rsid w:val="003E1DF1"/>
    <w:rsid w:val="003F0645"/>
    <w:rsid w:val="0040240C"/>
    <w:rsid w:val="0040244E"/>
    <w:rsid w:val="004043CB"/>
    <w:rsid w:val="00413DBC"/>
    <w:rsid w:val="00414BC0"/>
    <w:rsid w:val="0042457F"/>
    <w:rsid w:val="00430C1B"/>
    <w:rsid w:val="00433692"/>
    <w:rsid w:val="004349D2"/>
    <w:rsid w:val="00462491"/>
    <w:rsid w:val="00463167"/>
    <w:rsid w:val="00465CDA"/>
    <w:rsid w:val="00480B9A"/>
    <w:rsid w:val="004836EA"/>
    <w:rsid w:val="004849E6"/>
    <w:rsid w:val="00485E2D"/>
    <w:rsid w:val="00491E6C"/>
    <w:rsid w:val="004B1F28"/>
    <w:rsid w:val="004C2B8F"/>
    <w:rsid w:val="004D716C"/>
    <w:rsid w:val="004E333C"/>
    <w:rsid w:val="004E5F2E"/>
    <w:rsid w:val="004F497B"/>
    <w:rsid w:val="00503898"/>
    <w:rsid w:val="005113A7"/>
    <w:rsid w:val="005158BC"/>
    <w:rsid w:val="00516F5E"/>
    <w:rsid w:val="00521171"/>
    <w:rsid w:val="005251EE"/>
    <w:rsid w:val="00526B24"/>
    <w:rsid w:val="00527F11"/>
    <w:rsid w:val="00542EE5"/>
    <w:rsid w:val="00543ACB"/>
    <w:rsid w:val="00545B4A"/>
    <w:rsid w:val="00545CDA"/>
    <w:rsid w:val="00545EC8"/>
    <w:rsid w:val="0055123E"/>
    <w:rsid w:val="00555AB9"/>
    <w:rsid w:val="005562A9"/>
    <w:rsid w:val="0055696E"/>
    <w:rsid w:val="005611C1"/>
    <w:rsid w:val="005623E8"/>
    <w:rsid w:val="00562C7F"/>
    <w:rsid w:val="00566C3A"/>
    <w:rsid w:val="00580285"/>
    <w:rsid w:val="005805D1"/>
    <w:rsid w:val="00582DB1"/>
    <w:rsid w:val="00590835"/>
    <w:rsid w:val="00593123"/>
    <w:rsid w:val="005A1CF6"/>
    <w:rsid w:val="005C0A8B"/>
    <w:rsid w:val="005C3B9C"/>
    <w:rsid w:val="005D4DDA"/>
    <w:rsid w:val="005E0DC4"/>
    <w:rsid w:val="005E29A8"/>
    <w:rsid w:val="005E55E0"/>
    <w:rsid w:val="005E5D6B"/>
    <w:rsid w:val="005E6644"/>
    <w:rsid w:val="005F26D7"/>
    <w:rsid w:val="006030C0"/>
    <w:rsid w:val="00610246"/>
    <w:rsid w:val="00616157"/>
    <w:rsid w:val="006162B7"/>
    <w:rsid w:val="00616995"/>
    <w:rsid w:val="006213EE"/>
    <w:rsid w:val="00623911"/>
    <w:rsid w:val="00640CD3"/>
    <w:rsid w:val="00640DE0"/>
    <w:rsid w:val="006411A0"/>
    <w:rsid w:val="0064389E"/>
    <w:rsid w:val="00651E19"/>
    <w:rsid w:val="006577EC"/>
    <w:rsid w:val="0067721F"/>
    <w:rsid w:val="006928AD"/>
    <w:rsid w:val="00696143"/>
    <w:rsid w:val="006A2778"/>
    <w:rsid w:val="006B6F32"/>
    <w:rsid w:val="006C1E83"/>
    <w:rsid w:val="006C2F81"/>
    <w:rsid w:val="006C6A0F"/>
    <w:rsid w:val="006D2439"/>
    <w:rsid w:val="006E11E8"/>
    <w:rsid w:val="006E1511"/>
    <w:rsid w:val="006E4C8C"/>
    <w:rsid w:val="006E673B"/>
    <w:rsid w:val="006E7DEC"/>
    <w:rsid w:val="006F0A8E"/>
    <w:rsid w:val="006F2DE2"/>
    <w:rsid w:val="00702D8E"/>
    <w:rsid w:val="00707108"/>
    <w:rsid w:val="00715DEB"/>
    <w:rsid w:val="007168A8"/>
    <w:rsid w:val="00724B5D"/>
    <w:rsid w:val="00740E70"/>
    <w:rsid w:val="00741E95"/>
    <w:rsid w:val="00747E07"/>
    <w:rsid w:val="0075241D"/>
    <w:rsid w:val="0076243B"/>
    <w:rsid w:val="007678B4"/>
    <w:rsid w:val="0077105F"/>
    <w:rsid w:val="00776357"/>
    <w:rsid w:val="00776FE4"/>
    <w:rsid w:val="007802B5"/>
    <w:rsid w:val="007849FD"/>
    <w:rsid w:val="00793C19"/>
    <w:rsid w:val="00794592"/>
    <w:rsid w:val="007953F2"/>
    <w:rsid w:val="0079762C"/>
    <w:rsid w:val="007B0DDF"/>
    <w:rsid w:val="007B3EAD"/>
    <w:rsid w:val="007D2510"/>
    <w:rsid w:val="007D2774"/>
    <w:rsid w:val="007D4CD7"/>
    <w:rsid w:val="007D4F4B"/>
    <w:rsid w:val="007D7E56"/>
    <w:rsid w:val="007E2B4C"/>
    <w:rsid w:val="007E76CD"/>
    <w:rsid w:val="007F41FB"/>
    <w:rsid w:val="00801A90"/>
    <w:rsid w:val="00803F1D"/>
    <w:rsid w:val="0081721A"/>
    <w:rsid w:val="00821603"/>
    <w:rsid w:val="0082289D"/>
    <w:rsid w:val="00822E63"/>
    <w:rsid w:val="00824724"/>
    <w:rsid w:val="008267AA"/>
    <w:rsid w:val="00830D81"/>
    <w:rsid w:val="008319AA"/>
    <w:rsid w:val="00833532"/>
    <w:rsid w:val="00835FF3"/>
    <w:rsid w:val="00837996"/>
    <w:rsid w:val="00843813"/>
    <w:rsid w:val="008520AA"/>
    <w:rsid w:val="00855540"/>
    <w:rsid w:val="008627EB"/>
    <w:rsid w:val="00865261"/>
    <w:rsid w:val="00865E4F"/>
    <w:rsid w:val="00867BB6"/>
    <w:rsid w:val="008741CC"/>
    <w:rsid w:val="00874F5B"/>
    <w:rsid w:val="008850FA"/>
    <w:rsid w:val="00895562"/>
    <w:rsid w:val="008A2CD9"/>
    <w:rsid w:val="008A353A"/>
    <w:rsid w:val="008A394A"/>
    <w:rsid w:val="008A4E06"/>
    <w:rsid w:val="008A4E41"/>
    <w:rsid w:val="008A6968"/>
    <w:rsid w:val="008A6FC5"/>
    <w:rsid w:val="008C225F"/>
    <w:rsid w:val="008C7F95"/>
    <w:rsid w:val="008E06AD"/>
    <w:rsid w:val="008F0DE6"/>
    <w:rsid w:val="008F5BF3"/>
    <w:rsid w:val="00901030"/>
    <w:rsid w:val="0090324A"/>
    <w:rsid w:val="00913414"/>
    <w:rsid w:val="00915E30"/>
    <w:rsid w:val="009162BC"/>
    <w:rsid w:val="009233CD"/>
    <w:rsid w:val="0094192D"/>
    <w:rsid w:val="0094349A"/>
    <w:rsid w:val="00945FF2"/>
    <w:rsid w:val="00950E9A"/>
    <w:rsid w:val="00955844"/>
    <w:rsid w:val="0095608A"/>
    <w:rsid w:val="00964E87"/>
    <w:rsid w:val="00965A5D"/>
    <w:rsid w:val="00970926"/>
    <w:rsid w:val="0098419C"/>
    <w:rsid w:val="00992998"/>
    <w:rsid w:val="0099420D"/>
    <w:rsid w:val="009B1B12"/>
    <w:rsid w:val="009B2735"/>
    <w:rsid w:val="009B34A7"/>
    <w:rsid w:val="009B72C1"/>
    <w:rsid w:val="009C4EB7"/>
    <w:rsid w:val="009D2AFB"/>
    <w:rsid w:val="009D2D6B"/>
    <w:rsid w:val="009D5D06"/>
    <w:rsid w:val="009D6586"/>
    <w:rsid w:val="009E0071"/>
    <w:rsid w:val="009E2FD7"/>
    <w:rsid w:val="009E3582"/>
    <w:rsid w:val="009E358A"/>
    <w:rsid w:val="009E4655"/>
    <w:rsid w:val="009E632F"/>
    <w:rsid w:val="009F10ED"/>
    <w:rsid w:val="009F16C8"/>
    <w:rsid w:val="009F355A"/>
    <w:rsid w:val="00A005DC"/>
    <w:rsid w:val="00A07BE8"/>
    <w:rsid w:val="00A15E99"/>
    <w:rsid w:val="00A30F3E"/>
    <w:rsid w:val="00A34496"/>
    <w:rsid w:val="00A347DC"/>
    <w:rsid w:val="00A36C74"/>
    <w:rsid w:val="00A520A3"/>
    <w:rsid w:val="00A620CD"/>
    <w:rsid w:val="00A673BE"/>
    <w:rsid w:val="00A83054"/>
    <w:rsid w:val="00A83500"/>
    <w:rsid w:val="00A85A37"/>
    <w:rsid w:val="00A904E2"/>
    <w:rsid w:val="00A91BF6"/>
    <w:rsid w:val="00A93978"/>
    <w:rsid w:val="00A9519D"/>
    <w:rsid w:val="00A97857"/>
    <w:rsid w:val="00AA094A"/>
    <w:rsid w:val="00AB043A"/>
    <w:rsid w:val="00AC0302"/>
    <w:rsid w:val="00AC0AA9"/>
    <w:rsid w:val="00AC4175"/>
    <w:rsid w:val="00AD7ECB"/>
    <w:rsid w:val="00AE07EC"/>
    <w:rsid w:val="00B03869"/>
    <w:rsid w:val="00B04F5D"/>
    <w:rsid w:val="00B07FC1"/>
    <w:rsid w:val="00B264D2"/>
    <w:rsid w:val="00B31866"/>
    <w:rsid w:val="00B37F46"/>
    <w:rsid w:val="00B43D8F"/>
    <w:rsid w:val="00B53183"/>
    <w:rsid w:val="00B70D30"/>
    <w:rsid w:val="00B715D4"/>
    <w:rsid w:val="00B74D7A"/>
    <w:rsid w:val="00B87B94"/>
    <w:rsid w:val="00B91B06"/>
    <w:rsid w:val="00B95CE2"/>
    <w:rsid w:val="00B97D9C"/>
    <w:rsid w:val="00BB2655"/>
    <w:rsid w:val="00BB6578"/>
    <w:rsid w:val="00BC44D7"/>
    <w:rsid w:val="00BD58F9"/>
    <w:rsid w:val="00BE136A"/>
    <w:rsid w:val="00BE5E26"/>
    <w:rsid w:val="00BF5CD8"/>
    <w:rsid w:val="00C067F2"/>
    <w:rsid w:val="00C079B5"/>
    <w:rsid w:val="00C12B96"/>
    <w:rsid w:val="00C156EE"/>
    <w:rsid w:val="00C24667"/>
    <w:rsid w:val="00C350DC"/>
    <w:rsid w:val="00C376D2"/>
    <w:rsid w:val="00C43950"/>
    <w:rsid w:val="00C50FEC"/>
    <w:rsid w:val="00C5629E"/>
    <w:rsid w:val="00C60E2F"/>
    <w:rsid w:val="00C63CA7"/>
    <w:rsid w:val="00C656DC"/>
    <w:rsid w:val="00C726BD"/>
    <w:rsid w:val="00C77A48"/>
    <w:rsid w:val="00C868E2"/>
    <w:rsid w:val="00C922E9"/>
    <w:rsid w:val="00C97F04"/>
    <w:rsid w:val="00CA0F2A"/>
    <w:rsid w:val="00CA6D6A"/>
    <w:rsid w:val="00CB1F58"/>
    <w:rsid w:val="00CB6678"/>
    <w:rsid w:val="00CD030A"/>
    <w:rsid w:val="00CD092B"/>
    <w:rsid w:val="00CD7603"/>
    <w:rsid w:val="00CE3685"/>
    <w:rsid w:val="00CF3A5B"/>
    <w:rsid w:val="00D056B5"/>
    <w:rsid w:val="00D05F5A"/>
    <w:rsid w:val="00D07083"/>
    <w:rsid w:val="00D15B1E"/>
    <w:rsid w:val="00D2130D"/>
    <w:rsid w:val="00D248E4"/>
    <w:rsid w:val="00D278D5"/>
    <w:rsid w:val="00D30017"/>
    <w:rsid w:val="00D33922"/>
    <w:rsid w:val="00D339A8"/>
    <w:rsid w:val="00D3431F"/>
    <w:rsid w:val="00D3702D"/>
    <w:rsid w:val="00D424EF"/>
    <w:rsid w:val="00D46C3C"/>
    <w:rsid w:val="00D61B17"/>
    <w:rsid w:val="00D66F6B"/>
    <w:rsid w:val="00D76211"/>
    <w:rsid w:val="00D77277"/>
    <w:rsid w:val="00D8366A"/>
    <w:rsid w:val="00D9707B"/>
    <w:rsid w:val="00DA73E8"/>
    <w:rsid w:val="00DB2D14"/>
    <w:rsid w:val="00DC4DBA"/>
    <w:rsid w:val="00DC648A"/>
    <w:rsid w:val="00DD0888"/>
    <w:rsid w:val="00DE1EF0"/>
    <w:rsid w:val="00DE314F"/>
    <w:rsid w:val="00DE46A3"/>
    <w:rsid w:val="00DF5574"/>
    <w:rsid w:val="00DF5860"/>
    <w:rsid w:val="00DF7955"/>
    <w:rsid w:val="00E001B8"/>
    <w:rsid w:val="00E05A34"/>
    <w:rsid w:val="00E11872"/>
    <w:rsid w:val="00E24403"/>
    <w:rsid w:val="00E3078E"/>
    <w:rsid w:val="00E34D7D"/>
    <w:rsid w:val="00E35BEF"/>
    <w:rsid w:val="00E467B8"/>
    <w:rsid w:val="00E53C69"/>
    <w:rsid w:val="00E5474A"/>
    <w:rsid w:val="00E54DF5"/>
    <w:rsid w:val="00E622C4"/>
    <w:rsid w:val="00E704FF"/>
    <w:rsid w:val="00E71F83"/>
    <w:rsid w:val="00E72FEA"/>
    <w:rsid w:val="00E740C5"/>
    <w:rsid w:val="00E85CC9"/>
    <w:rsid w:val="00E866B3"/>
    <w:rsid w:val="00E87D8E"/>
    <w:rsid w:val="00E91F6E"/>
    <w:rsid w:val="00E92891"/>
    <w:rsid w:val="00EA1988"/>
    <w:rsid w:val="00EA590F"/>
    <w:rsid w:val="00EC003B"/>
    <w:rsid w:val="00ED4FCC"/>
    <w:rsid w:val="00EE23A8"/>
    <w:rsid w:val="00EE4CE7"/>
    <w:rsid w:val="00EF2D28"/>
    <w:rsid w:val="00EF55CE"/>
    <w:rsid w:val="00F1533C"/>
    <w:rsid w:val="00F158DA"/>
    <w:rsid w:val="00F22328"/>
    <w:rsid w:val="00F227AD"/>
    <w:rsid w:val="00F24BC5"/>
    <w:rsid w:val="00F257F1"/>
    <w:rsid w:val="00F262D9"/>
    <w:rsid w:val="00F66344"/>
    <w:rsid w:val="00F72423"/>
    <w:rsid w:val="00F76B58"/>
    <w:rsid w:val="00F80F1A"/>
    <w:rsid w:val="00F86F96"/>
    <w:rsid w:val="00F922CB"/>
    <w:rsid w:val="00F9648D"/>
    <w:rsid w:val="00F9759C"/>
    <w:rsid w:val="00FA27AE"/>
    <w:rsid w:val="00FB0BB4"/>
    <w:rsid w:val="00FE2849"/>
    <w:rsid w:val="00FE2C7A"/>
    <w:rsid w:val="00FE6A33"/>
    <w:rsid w:val="00FF2820"/>
    <w:rsid w:val="00FF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A05289"/>
  <w15:docId w15:val="{95D35AD3-1057-4C86-96E9-73B59C6C4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92998"/>
    <w:pPr>
      <w:spacing w:after="0" w:line="240" w:lineRule="auto"/>
    </w:pPr>
    <w:rPr>
      <w:rFonts w:ascii="Calibri" w:eastAsia="Calibri" w:hAnsi="Calibri" w:cs="Times New Roman"/>
    </w:rPr>
  </w:style>
  <w:style w:type="paragraph" w:styleId="Naslov1">
    <w:name w:val="heading 1"/>
    <w:aliases w:val="NASLOV,H1,H11,H12,H13"/>
    <w:basedOn w:val="Navaden"/>
    <w:next w:val="Navaden"/>
    <w:link w:val="Naslov1Znak"/>
    <w:qFormat/>
    <w:rsid w:val="002D6BFF"/>
    <w:pPr>
      <w:keepNext/>
      <w:keepLines/>
      <w:numPr>
        <w:numId w:val="8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qFormat/>
    <w:rsid w:val="002D6BF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aliases w:val="H3,H31,H32,H33"/>
    <w:basedOn w:val="Naslov2"/>
    <w:next w:val="Navaden"/>
    <w:link w:val="Naslov3Znak"/>
    <w:qFormat/>
    <w:rsid w:val="002D6BFF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aliases w:val="H4,H41,H42"/>
    <w:basedOn w:val="Naslov3"/>
    <w:next w:val="Navaden"/>
    <w:link w:val="Naslov4Znak"/>
    <w:qFormat/>
    <w:rsid w:val="002D6BFF"/>
    <w:pPr>
      <w:numPr>
        <w:ilvl w:val="3"/>
      </w:numPr>
      <w:outlineLvl w:val="3"/>
    </w:pPr>
    <w:rPr>
      <w:bCs w:val="0"/>
      <w:iCs/>
    </w:rPr>
  </w:style>
  <w:style w:type="paragraph" w:styleId="Naslov5">
    <w:name w:val="heading 5"/>
    <w:aliases w:val="H5,H51,H52"/>
    <w:basedOn w:val="Naslov4"/>
    <w:next w:val="Navaden"/>
    <w:link w:val="Naslov5Znak"/>
    <w:qFormat/>
    <w:rsid w:val="002D6BFF"/>
    <w:pPr>
      <w:numPr>
        <w:ilvl w:val="4"/>
      </w:numPr>
      <w:ind w:left="924" w:hanging="924"/>
      <w:outlineLvl w:val="4"/>
    </w:pPr>
  </w:style>
  <w:style w:type="paragraph" w:styleId="Naslov6">
    <w:name w:val="heading 6"/>
    <w:aliases w:val="H6,H61,H62"/>
    <w:basedOn w:val="Naslov5"/>
    <w:next w:val="Navaden"/>
    <w:link w:val="Naslov6Znak"/>
    <w:qFormat/>
    <w:rsid w:val="002D6BFF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qFormat/>
    <w:rsid w:val="002D6BFF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qFormat/>
    <w:rsid w:val="002D6BFF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aliases w:val="H9"/>
    <w:basedOn w:val="Naslov8"/>
    <w:next w:val="Navaden"/>
    <w:link w:val="Naslov9Znak"/>
    <w:qFormat/>
    <w:rsid w:val="002D6BFF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Contents,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link w:val="OdstavekseznamaZnak"/>
    <w:uiPriority w:val="34"/>
    <w:qFormat/>
    <w:rsid w:val="00992998"/>
    <w:pPr>
      <w:ind w:left="720"/>
    </w:pPr>
    <w:rPr>
      <w:rFonts w:eastAsiaTheme="minorHAnsi" w:cs="Calibri"/>
    </w:rPr>
  </w:style>
  <w:style w:type="character" w:customStyle="1" w:styleId="Naslov1Znak">
    <w:name w:val="Naslov 1 Znak"/>
    <w:aliases w:val="NASLOV Znak,H1 Znak,H11 Znak,H12 Znak,H13 Znak"/>
    <w:basedOn w:val="Privzetapisavaodstavka"/>
    <w:link w:val="Naslov1"/>
    <w:rsid w:val="002D6BF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2D6BFF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rsid w:val="002D6BFF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aliases w:val="H4 Znak,H41 Znak,H42 Znak"/>
    <w:basedOn w:val="Privzetapisavaodstavka"/>
    <w:link w:val="Naslov4"/>
    <w:rsid w:val="002D6BFF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aliases w:val="H5 Znak,H51 Znak,H52 Znak"/>
    <w:basedOn w:val="Privzetapisavaodstavka"/>
    <w:link w:val="Naslov5"/>
    <w:rsid w:val="002D6BFF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aliases w:val="H6 Znak,H61 Znak,H62 Znak"/>
    <w:basedOn w:val="Privzetapisavaodstavka"/>
    <w:link w:val="Naslov6"/>
    <w:rsid w:val="002D6BFF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rsid w:val="002D6BFF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rsid w:val="002D6BFF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aliases w:val="H9 Znak"/>
    <w:basedOn w:val="Privzetapisavaodstavka"/>
    <w:link w:val="Naslov9"/>
    <w:rsid w:val="002D6BFF"/>
    <w:rPr>
      <w:rFonts w:ascii="Arial" w:eastAsia="Times New Roman" w:hAnsi="Arial" w:cs="Times New Roman"/>
      <w:b/>
      <w:i/>
      <w:color w:val="404040"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2D6BFF"/>
    <w:pPr>
      <w:jc w:val="both"/>
    </w:pPr>
    <w:rPr>
      <w:rFonts w:ascii="Arial" w:eastAsia="Times New Roman" w:hAnsi="Arial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D6BFF"/>
    <w:rPr>
      <w:rFonts w:ascii="Arial" w:eastAsia="Times New Roman" w:hAnsi="Arial" w:cs="Times New Roman"/>
      <w:i/>
      <w:sz w:val="18"/>
      <w:szCs w:val="20"/>
    </w:rPr>
  </w:style>
  <w:style w:type="character" w:styleId="Sprotnaopomba-sklic">
    <w:name w:val="footnote reference"/>
    <w:uiPriority w:val="99"/>
    <w:unhideWhenUsed/>
    <w:rsid w:val="002D6BFF"/>
    <w:rPr>
      <w:rFonts w:ascii="Arial" w:hAnsi="Arial"/>
      <w:i/>
      <w:sz w:val="18"/>
      <w:vertAlign w:val="superscript"/>
    </w:rPr>
  </w:style>
  <w:style w:type="numbering" w:customStyle="1" w:styleId="Headings">
    <w:name w:val="Headings"/>
    <w:rsid w:val="002D6BFF"/>
    <w:pPr>
      <w:numPr>
        <w:numId w:val="7"/>
      </w:numPr>
    </w:pPr>
  </w:style>
  <w:style w:type="paragraph" w:customStyle="1" w:styleId="Slog1">
    <w:name w:val="Slog1"/>
    <w:basedOn w:val="Navaden"/>
    <w:rsid w:val="002D6BFF"/>
    <w:pPr>
      <w:spacing w:before="240" w:after="60"/>
      <w:jc w:val="both"/>
    </w:pPr>
    <w:rPr>
      <w:rFonts w:ascii="Arial" w:eastAsia="Times New Roman" w:hAnsi="Arial"/>
      <w:szCs w:val="24"/>
      <w:lang w:eastAsia="sl-SI"/>
    </w:rPr>
  </w:style>
  <w:style w:type="character" w:customStyle="1" w:styleId="OdstavekseznamaZnak">
    <w:name w:val="Odstavek seznama Znak"/>
    <w:aliases w:val="Contents Znak,Bullet List Znak,FooterText Znak,numbered Znak,AB List 1 Znak,Bullet Points Znak,555 Znak,lp1 Znak,Equipment Znak,ProcessA Znak,Bulletr List Paragraph Znak,列出段落 Znak,列出段落1 Znak,List Paragraph2 Znak,Listeafsnit1 Znak"/>
    <w:link w:val="Odstavekseznama"/>
    <w:uiPriority w:val="34"/>
    <w:locked/>
    <w:rsid w:val="002D6BFF"/>
    <w:rPr>
      <w:rFonts w:ascii="Calibri" w:hAnsi="Calibri" w:cs="Calibri"/>
    </w:rPr>
  </w:style>
  <w:style w:type="table" w:styleId="Tabelamrea">
    <w:name w:val="Table Grid"/>
    <w:basedOn w:val="Navadnatabela"/>
    <w:uiPriority w:val="39"/>
    <w:rsid w:val="00F223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16104D"/>
    <w:rPr>
      <w:color w:val="0563C1" w:themeColor="hyperlink"/>
      <w:u w:val="single"/>
    </w:rPr>
  </w:style>
  <w:style w:type="character" w:styleId="Pripombasklic">
    <w:name w:val="annotation reference"/>
    <w:basedOn w:val="Privzetapisavaodstavka"/>
    <w:unhideWhenUsed/>
    <w:qFormat/>
    <w:rsid w:val="00E467B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467B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467B8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467B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467B8"/>
    <w:rPr>
      <w:rFonts w:ascii="Calibri" w:eastAsia="Calibri" w:hAnsi="Calibri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E866B3"/>
    <w:pPr>
      <w:spacing w:after="0" w:line="240" w:lineRule="auto"/>
    </w:pPr>
    <w:rPr>
      <w:rFonts w:ascii="Calibri" w:eastAsia="Calibri" w:hAnsi="Calibri" w:cs="Times New Roman"/>
    </w:rPr>
  </w:style>
  <w:style w:type="paragraph" w:styleId="Glava">
    <w:name w:val="header"/>
    <w:basedOn w:val="Navaden"/>
    <w:link w:val="GlavaZnak"/>
    <w:uiPriority w:val="99"/>
    <w:unhideWhenUsed/>
    <w:rsid w:val="0000592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05921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00592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05921"/>
    <w:rPr>
      <w:rFonts w:ascii="Calibri" w:eastAsia="Calibri" w:hAnsi="Calibri" w:cs="Times New Roman"/>
    </w:rPr>
  </w:style>
  <w:style w:type="paragraph" w:styleId="Telobesedila">
    <w:name w:val="Body Text"/>
    <w:basedOn w:val="Navaden"/>
    <w:link w:val="TelobesedilaZnak"/>
    <w:uiPriority w:val="99"/>
    <w:rsid w:val="006411A0"/>
    <w:pPr>
      <w:widowControl w:val="0"/>
      <w:autoSpaceDE w:val="0"/>
      <w:autoSpaceDN w:val="0"/>
      <w:adjustRightInd w:val="0"/>
      <w:spacing w:line="260" w:lineRule="atLeast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6411A0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c@gov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137AD73-D85F-4FAC-AFFC-8E0FB6542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1901</Words>
  <Characters>10840</Characters>
  <Application>Microsoft Office Word</Application>
  <DocSecurity>0</DocSecurity>
  <Lines>90</Lines>
  <Paragraphs>25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dcterms:created xsi:type="dcterms:W3CDTF">2026-05-29T08:13:00Z</dcterms:created>
  <dcterms:modified xsi:type="dcterms:W3CDTF">2026-06-01T09:22:00Z</dcterms:modified>
</cp:coreProperties>
</file>