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516281" w14:paraId="76F76465" w14:textId="77777777">
        <w:trPr>
          <w:trHeight w:val="20"/>
          <w:jc w:val="center"/>
        </w:trPr>
        <w:tc>
          <w:tcPr>
            <w:tcW w:w="9695" w:type="dxa"/>
            <w:gridSpan w:val="2"/>
            <w:shd w:val="clear" w:color="auto" w:fill="FDB940"/>
            <w:vAlign w:val="center"/>
          </w:tcPr>
          <w:p w14:paraId="34AD49DD" w14:textId="77777777" w:rsidR="00516281" w:rsidRDefault="00714A46">
            <w:pPr>
              <w:widowControl w:val="0"/>
              <w:spacing w:after="0" w:line="240" w:lineRule="auto"/>
              <w:jc w:val="center"/>
              <w:rPr>
                <w:rFonts w:ascii="Verdana" w:hAnsi="Verdana"/>
                <w:sz w:val="20"/>
                <w:szCs w:val="20"/>
                <w:lang w:val="sl-SI"/>
              </w:rPr>
            </w:pPr>
            <w:r>
              <w:rPr>
                <w:rFonts w:ascii="Verdana" w:hAnsi="Verdana"/>
                <w:b/>
                <w:sz w:val="20"/>
                <w:szCs w:val="20"/>
                <w:lang w:val="sl-SI"/>
              </w:rPr>
              <w:t>NAROČNIK</w:t>
            </w:r>
          </w:p>
        </w:tc>
      </w:tr>
      <w:tr w:rsidR="00516281" w14:paraId="184C0C82" w14:textId="77777777">
        <w:trPr>
          <w:trHeight w:val="20"/>
          <w:jc w:val="center"/>
        </w:trPr>
        <w:tc>
          <w:tcPr>
            <w:tcW w:w="2405" w:type="dxa"/>
            <w:shd w:val="clear" w:color="auto" w:fill="FDB940"/>
            <w:vAlign w:val="center"/>
          </w:tcPr>
          <w:p w14:paraId="0BD370FA" w14:textId="77777777"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t>Naziv in sedež</w:t>
            </w:r>
          </w:p>
        </w:tc>
        <w:tc>
          <w:tcPr>
            <w:tcW w:w="7290" w:type="dxa"/>
            <w:shd w:val="clear" w:color="auto" w:fill="FFF0D5"/>
            <w:vAlign w:val="center"/>
          </w:tcPr>
          <w:p w14:paraId="49A1EB14" w14:textId="459B704E"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5D004A" w:rsidRPr="005D004A">
              <w:rPr>
                <w:rFonts w:ascii="Verdana" w:hAnsi="Verdana"/>
                <w:b/>
                <w:sz w:val="20"/>
                <w:szCs w:val="20"/>
                <w:lang w:val="it-IT"/>
              </w:rPr>
              <w:t>Marjetica Koper, d.</w:t>
            </w:r>
            <w:r w:rsidR="005D004A">
              <w:rPr>
                <w:rFonts w:ascii="Verdana" w:hAnsi="Verdana"/>
                <w:b/>
                <w:sz w:val="20"/>
                <w:szCs w:val="20"/>
                <w:lang w:val="sl-SI"/>
              </w:rPr>
              <w:t>o.o.-</w:t>
            </w:r>
            <w:proofErr w:type="spellStart"/>
            <w:r w:rsidR="005D004A">
              <w:rPr>
                <w:rFonts w:ascii="Verdana" w:hAnsi="Verdana"/>
                <w:b/>
                <w:sz w:val="20"/>
                <w:szCs w:val="20"/>
                <w:lang w:val="sl-SI"/>
              </w:rPr>
              <w:t>s.r.l</w:t>
            </w:r>
            <w:proofErr w:type="spellEnd"/>
            <w:r w:rsidR="005D004A">
              <w:rPr>
                <w:rFonts w:ascii="Verdana" w:hAnsi="Verdana"/>
                <w:b/>
                <w:sz w:val="20"/>
                <w:szCs w:val="20"/>
                <w:lang w:val="sl-SI"/>
              </w:rPr>
              <w:t>.</w:t>
            </w:r>
            <w:r>
              <w:rPr>
                <w:rFonts w:ascii="Verdana" w:hAnsi="Verdana"/>
                <w:b/>
                <w:sz w:val="20"/>
                <w:szCs w:val="20"/>
                <w:lang w:val="sl-SI"/>
              </w:rPr>
              <w:fldChar w:fldCharType="end"/>
            </w:r>
          </w:p>
          <w:p w14:paraId="63C44A4F" w14:textId="39F7D908"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proofErr w:type="spellStart"/>
            <w:r w:rsidR="005D004A" w:rsidRPr="005D004A">
              <w:rPr>
                <w:rFonts w:ascii="Verdana" w:hAnsi="Verdana"/>
                <w:b/>
                <w:sz w:val="20"/>
                <w:szCs w:val="20"/>
              </w:rPr>
              <w:t>Ulica</w:t>
            </w:r>
            <w:proofErr w:type="spellEnd"/>
            <w:r w:rsidR="005D004A" w:rsidRPr="005D004A">
              <w:rPr>
                <w:rFonts w:ascii="Verdana" w:hAnsi="Verdana"/>
                <w:b/>
                <w:sz w:val="20"/>
                <w:szCs w:val="20"/>
              </w:rPr>
              <w:t xml:space="preserve"> </w:t>
            </w:r>
            <w:proofErr w:type="gramStart"/>
            <w:r w:rsidR="005D004A" w:rsidRPr="005D004A">
              <w:rPr>
                <w:rFonts w:ascii="Verdana" w:hAnsi="Verdana"/>
                <w:b/>
                <w:sz w:val="20"/>
                <w:szCs w:val="20"/>
              </w:rPr>
              <w:t>15.maja</w:t>
            </w:r>
            <w:proofErr w:type="gramEnd"/>
            <w:r w:rsidR="005D004A" w:rsidRPr="005D004A">
              <w:rPr>
                <w:rFonts w:ascii="Verdana" w:hAnsi="Verdana"/>
                <w:b/>
                <w:sz w:val="20"/>
                <w:szCs w:val="20"/>
              </w:rPr>
              <w:t xml:space="preserve"> 4</w:t>
            </w:r>
            <w:r>
              <w:rPr>
                <w:rFonts w:ascii="Verdana" w:hAnsi="Verdana"/>
                <w:b/>
                <w:sz w:val="20"/>
                <w:szCs w:val="20"/>
                <w:lang w:val="sl-SI"/>
              </w:rPr>
              <w:fldChar w:fldCharType="end"/>
            </w:r>
          </w:p>
          <w:p w14:paraId="7C63B60D" w14:textId="744DDF92" w:rsidR="00516281" w:rsidRDefault="00714A46">
            <w:pPr>
              <w:widowControl w:val="0"/>
              <w:spacing w:after="0" w:line="240" w:lineRule="auto"/>
              <w:rPr>
                <w:rFonts w:ascii="Verdana" w:hAnsi="Verdana"/>
                <w:bCs/>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5D004A" w:rsidRPr="005D004A">
              <w:rPr>
                <w:rFonts w:ascii="Verdana" w:hAnsi="Verdana"/>
                <w:b/>
                <w:sz w:val="20"/>
                <w:szCs w:val="20"/>
              </w:rPr>
              <w:t>6000 Koper</w:t>
            </w:r>
            <w:r>
              <w:rPr>
                <w:rFonts w:ascii="Verdana" w:hAnsi="Verdana"/>
                <w:b/>
                <w:sz w:val="20"/>
                <w:szCs w:val="20"/>
                <w:lang w:val="sl-SI"/>
              </w:rPr>
              <w:fldChar w:fldCharType="end"/>
            </w:r>
          </w:p>
        </w:tc>
      </w:tr>
      <w:tr w:rsidR="00516281" w14:paraId="09A33C45" w14:textId="77777777">
        <w:trPr>
          <w:trHeight w:val="20"/>
          <w:jc w:val="center"/>
        </w:trPr>
        <w:tc>
          <w:tcPr>
            <w:tcW w:w="2405" w:type="dxa"/>
            <w:shd w:val="clear" w:color="auto" w:fill="FDB940"/>
            <w:vAlign w:val="center"/>
          </w:tcPr>
          <w:p w14:paraId="38888D67" w14:textId="77777777"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t>ID št. za DDV</w:t>
            </w:r>
          </w:p>
        </w:tc>
        <w:tc>
          <w:tcPr>
            <w:tcW w:w="7290" w:type="dxa"/>
            <w:shd w:val="clear" w:color="auto" w:fill="FFF0D5"/>
            <w:vAlign w:val="center"/>
          </w:tcPr>
          <w:p w14:paraId="69A56868" w14:textId="6A86D1CF" w:rsidR="00516281" w:rsidRDefault="00714A46">
            <w:pPr>
              <w:widowControl w:val="0"/>
              <w:spacing w:after="0" w:line="240" w:lineRule="auto"/>
              <w:rPr>
                <w:rFonts w:ascii="Verdana" w:hAnsi="Verdana"/>
                <w:bCs/>
                <w:sz w:val="20"/>
                <w:szCs w:val="20"/>
                <w:lang w:val="sl-SI"/>
              </w:rPr>
            </w:pPr>
            <w:r>
              <w:rPr>
                <w:rFonts w:ascii="Verdana" w:hAnsi="Verdana"/>
                <w:bCs/>
                <w:sz w:val="20"/>
                <w:szCs w:val="20"/>
                <w:lang w:val="sl-SI"/>
              </w:rPr>
              <w:fldChar w:fldCharType="begin"/>
            </w:r>
            <w:r>
              <w:rPr>
                <w:rFonts w:ascii="Verdana" w:hAnsi="Verdana"/>
                <w:bCs/>
                <w:sz w:val="20"/>
                <w:szCs w:val="20"/>
                <w:lang w:val="sl-SI"/>
              </w:rPr>
              <w:instrText xml:space="preserve"> DOCPROPERTY  "MFiles_P1021n1_P1030"  \* MERGEFORMAT </w:instrText>
            </w:r>
            <w:r>
              <w:rPr>
                <w:rFonts w:ascii="Verdana" w:hAnsi="Verdana"/>
                <w:bCs/>
                <w:sz w:val="20"/>
                <w:szCs w:val="20"/>
                <w:lang w:val="sl-SI"/>
              </w:rPr>
              <w:fldChar w:fldCharType="separate"/>
            </w:r>
            <w:r w:rsidR="005D004A" w:rsidRPr="005D004A">
              <w:rPr>
                <w:rFonts w:ascii="Verdana" w:hAnsi="Verdana"/>
                <w:bCs/>
                <w:sz w:val="20"/>
                <w:szCs w:val="20"/>
              </w:rPr>
              <w:t>SI32375204</w:t>
            </w:r>
            <w:r>
              <w:rPr>
                <w:rFonts w:ascii="Verdana" w:hAnsi="Verdana"/>
                <w:bCs/>
                <w:sz w:val="20"/>
                <w:szCs w:val="20"/>
                <w:lang w:val="sl-SI"/>
              </w:rPr>
              <w:fldChar w:fldCharType="end"/>
            </w:r>
          </w:p>
        </w:tc>
      </w:tr>
      <w:tr w:rsidR="00516281" w14:paraId="2259F647" w14:textId="77777777">
        <w:trPr>
          <w:trHeight w:val="20"/>
          <w:jc w:val="center"/>
        </w:trPr>
        <w:tc>
          <w:tcPr>
            <w:tcW w:w="2405" w:type="dxa"/>
            <w:shd w:val="clear" w:color="auto" w:fill="FDB940"/>
            <w:vAlign w:val="center"/>
          </w:tcPr>
          <w:p w14:paraId="564BD86A" w14:textId="77777777"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t>Matična številka</w:t>
            </w:r>
          </w:p>
        </w:tc>
        <w:tc>
          <w:tcPr>
            <w:tcW w:w="7290" w:type="dxa"/>
            <w:shd w:val="clear" w:color="auto" w:fill="FFF0D5"/>
            <w:vAlign w:val="center"/>
          </w:tcPr>
          <w:p w14:paraId="36BA40F0" w14:textId="512BD015" w:rsidR="00516281" w:rsidRDefault="00714A46">
            <w:pPr>
              <w:widowControl w:val="0"/>
              <w:spacing w:after="0" w:line="240" w:lineRule="auto"/>
              <w:rPr>
                <w:rFonts w:ascii="Verdana" w:hAnsi="Verdana"/>
                <w:bCs/>
                <w:sz w:val="20"/>
                <w:szCs w:val="20"/>
                <w:lang w:val="sl-SI"/>
              </w:rPr>
            </w:pPr>
            <w:r>
              <w:rPr>
                <w:rFonts w:ascii="Verdana" w:hAnsi="Verdana"/>
                <w:bCs/>
                <w:sz w:val="20"/>
                <w:szCs w:val="20"/>
                <w:lang w:val="sl-SI"/>
              </w:rPr>
              <w:fldChar w:fldCharType="begin"/>
            </w:r>
            <w:r>
              <w:rPr>
                <w:rFonts w:ascii="Verdana" w:hAnsi="Verdana"/>
                <w:bCs/>
                <w:sz w:val="20"/>
                <w:szCs w:val="20"/>
                <w:lang w:val="sl-SI"/>
              </w:rPr>
              <w:instrText xml:space="preserve"> DOCPROPERTY  "MFiles_P1021n1_P1031"  \* MERGEFORMAT </w:instrText>
            </w:r>
            <w:r>
              <w:rPr>
                <w:rFonts w:ascii="Verdana" w:hAnsi="Verdana"/>
                <w:bCs/>
                <w:sz w:val="20"/>
                <w:szCs w:val="20"/>
                <w:lang w:val="sl-SI"/>
              </w:rPr>
              <w:fldChar w:fldCharType="separate"/>
            </w:r>
            <w:r w:rsidR="005D004A" w:rsidRPr="005D004A">
              <w:rPr>
                <w:rFonts w:ascii="Verdana" w:hAnsi="Verdana"/>
                <w:bCs/>
                <w:sz w:val="20"/>
                <w:szCs w:val="20"/>
              </w:rPr>
              <w:t>5072255000</w:t>
            </w:r>
            <w:r>
              <w:rPr>
                <w:rFonts w:ascii="Verdana" w:hAnsi="Verdana"/>
                <w:bCs/>
                <w:sz w:val="20"/>
                <w:szCs w:val="20"/>
                <w:lang w:val="sl-SI"/>
              </w:rPr>
              <w:fldChar w:fldCharType="end"/>
            </w:r>
          </w:p>
        </w:tc>
      </w:tr>
      <w:tr w:rsidR="00516281" w:rsidRPr="00F94F50" w14:paraId="2296305A" w14:textId="77777777">
        <w:trPr>
          <w:trHeight w:val="20"/>
          <w:jc w:val="center"/>
        </w:trPr>
        <w:tc>
          <w:tcPr>
            <w:tcW w:w="2405" w:type="dxa"/>
            <w:shd w:val="clear" w:color="auto" w:fill="FDB940"/>
            <w:vAlign w:val="center"/>
          </w:tcPr>
          <w:p w14:paraId="7049D962" w14:textId="77777777"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t>Transakcijski račun</w:t>
            </w:r>
          </w:p>
        </w:tc>
        <w:tc>
          <w:tcPr>
            <w:tcW w:w="7290" w:type="dxa"/>
            <w:shd w:val="clear" w:color="auto" w:fill="FFF0D5"/>
            <w:vAlign w:val="center"/>
          </w:tcPr>
          <w:p w14:paraId="5C256B67" w14:textId="2DEA3FB1" w:rsidR="00516281" w:rsidRDefault="00516281">
            <w:pPr>
              <w:widowControl w:val="0"/>
              <w:spacing w:after="0" w:line="240" w:lineRule="auto"/>
              <w:rPr>
                <w:rFonts w:ascii="Verdana" w:hAnsi="Verdana"/>
                <w:bCs/>
                <w:sz w:val="20"/>
                <w:szCs w:val="20"/>
                <w:lang w:val="sl-SI"/>
              </w:rPr>
            </w:pPr>
          </w:p>
        </w:tc>
      </w:tr>
      <w:tr w:rsidR="00516281" w14:paraId="7D276ADC" w14:textId="77777777">
        <w:trPr>
          <w:trHeight w:val="20"/>
          <w:jc w:val="center"/>
        </w:trPr>
        <w:tc>
          <w:tcPr>
            <w:tcW w:w="2405" w:type="dxa"/>
            <w:shd w:val="clear" w:color="auto" w:fill="FDB940"/>
            <w:vAlign w:val="center"/>
          </w:tcPr>
          <w:p w14:paraId="76C9AFAE" w14:textId="77777777"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t>Telefon</w:t>
            </w:r>
          </w:p>
        </w:tc>
        <w:tc>
          <w:tcPr>
            <w:tcW w:w="7290" w:type="dxa"/>
            <w:shd w:val="clear" w:color="auto" w:fill="FFF0D5"/>
            <w:vAlign w:val="center"/>
          </w:tcPr>
          <w:p w14:paraId="32658EE3" w14:textId="77777777" w:rsidR="00516281" w:rsidRDefault="00516281">
            <w:pPr>
              <w:widowControl w:val="0"/>
              <w:spacing w:after="0" w:line="240" w:lineRule="auto"/>
              <w:rPr>
                <w:rFonts w:ascii="Verdana" w:hAnsi="Verdana"/>
                <w:sz w:val="20"/>
                <w:szCs w:val="20"/>
                <w:lang w:val="sl-SI"/>
              </w:rPr>
            </w:pPr>
          </w:p>
        </w:tc>
      </w:tr>
      <w:tr w:rsidR="00516281" w14:paraId="7F89F7A5" w14:textId="77777777">
        <w:trPr>
          <w:trHeight w:val="20"/>
          <w:jc w:val="center"/>
        </w:trPr>
        <w:tc>
          <w:tcPr>
            <w:tcW w:w="2405" w:type="dxa"/>
            <w:shd w:val="clear" w:color="auto" w:fill="FDB940"/>
            <w:vAlign w:val="center"/>
          </w:tcPr>
          <w:p w14:paraId="6C3B764D" w14:textId="77777777"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t>E-pošta</w:t>
            </w:r>
          </w:p>
        </w:tc>
        <w:tc>
          <w:tcPr>
            <w:tcW w:w="7290" w:type="dxa"/>
            <w:shd w:val="clear" w:color="auto" w:fill="FFF0D5"/>
            <w:vAlign w:val="center"/>
          </w:tcPr>
          <w:p w14:paraId="403655E5" w14:textId="77777777" w:rsidR="00516281" w:rsidRDefault="00516281">
            <w:pPr>
              <w:widowControl w:val="0"/>
              <w:spacing w:after="0" w:line="240" w:lineRule="auto"/>
              <w:rPr>
                <w:rFonts w:ascii="Verdana" w:hAnsi="Verdana"/>
                <w:sz w:val="20"/>
                <w:szCs w:val="20"/>
                <w:lang w:val="sl-SI"/>
              </w:rPr>
            </w:pPr>
          </w:p>
        </w:tc>
      </w:tr>
      <w:tr w:rsidR="00516281" w14:paraId="76CE406B" w14:textId="77777777">
        <w:trPr>
          <w:trHeight w:val="20"/>
          <w:jc w:val="center"/>
        </w:trPr>
        <w:tc>
          <w:tcPr>
            <w:tcW w:w="2405" w:type="dxa"/>
            <w:shd w:val="clear" w:color="auto" w:fill="FDB940"/>
            <w:vAlign w:val="center"/>
          </w:tcPr>
          <w:p w14:paraId="6AEE83C1" w14:textId="77777777"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t>Skrbnik pogodbe</w:t>
            </w:r>
          </w:p>
        </w:tc>
        <w:tc>
          <w:tcPr>
            <w:tcW w:w="7290" w:type="dxa"/>
            <w:shd w:val="clear" w:color="auto" w:fill="FFF0D5"/>
            <w:vAlign w:val="center"/>
          </w:tcPr>
          <w:p w14:paraId="5B41650B" w14:textId="77777777" w:rsidR="00516281" w:rsidRDefault="00516281">
            <w:pPr>
              <w:widowControl w:val="0"/>
              <w:spacing w:after="0" w:line="240" w:lineRule="auto"/>
              <w:rPr>
                <w:rFonts w:ascii="Verdana" w:hAnsi="Verdana"/>
                <w:sz w:val="20"/>
                <w:szCs w:val="20"/>
                <w:lang w:val="sl-SI"/>
              </w:rPr>
            </w:pPr>
          </w:p>
        </w:tc>
      </w:tr>
      <w:tr w:rsidR="00516281" w14:paraId="34C449B3" w14:textId="77777777">
        <w:trPr>
          <w:trHeight w:val="20"/>
          <w:jc w:val="center"/>
        </w:trPr>
        <w:tc>
          <w:tcPr>
            <w:tcW w:w="2405" w:type="dxa"/>
            <w:shd w:val="clear" w:color="auto" w:fill="FDB940"/>
            <w:vAlign w:val="center"/>
          </w:tcPr>
          <w:p w14:paraId="618A3883" w14:textId="77777777"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t>Podpisnik</w:t>
            </w:r>
          </w:p>
        </w:tc>
        <w:tc>
          <w:tcPr>
            <w:tcW w:w="7290" w:type="dxa"/>
            <w:shd w:val="clear" w:color="auto" w:fill="FFF0D5"/>
            <w:vAlign w:val="center"/>
          </w:tcPr>
          <w:p w14:paraId="0EA6EC4F" w14:textId="77777777" w:rsidR="00516281" w:rsidRDefault="00714A46">
            <w:pPr>
              <w:widowControl w:val="0"/>
              <w:spacing w:after="0" w:line="240" w:lineRule="auto"/>
              <w:rPr>
                <w:rFonts w:ascii="Verdana" w:hAnsi="Verdana"/>
                <w:sz w:val="20"/>
                <w:szCs w:val="20"/>
                <w:lang w:val="sl-SI"/>
              </w:rPr>
            </w:pPr>
            <w:r>
              <w:rPr>
                <w:rFonts w:ascii="Verdana" w:hAnsi="Verdana"/>
                <w:sz w:val="20"/>
                <w:szCs w:val="20"/>
                <w:lang w:val="sl-SI"/>
              </w:rPr>
              <w:t xml:space="preserve">Aleš </w:t>
            </w:r>
            <w:proofErr w:type="spellStart"/>
            <w:r>
              <w:rPr>
                <w:rFonts w:ascii="Verdana" w:hAnsi="Verdana"/>
                <w:sz w:val="20"/>
                <w:szCs w:val="20"/>
                <w:lang w:val="sl-SI"/>
              </w:rPr>
              <w:t>Buležan</w:t>
            </w:r>
            <w:proofErr w:type="spellEnd"/>
            <w:r>
              <w:rPr>
                <w:rFonts w:ascii="Verdana" w:hAnsi="Verdana"/>
                <w:sz w:val="20"/>
                <w:szCs w:val="20"/>
                <w:lang w:val="sl-SI"/>
              </w:rPr>
              <w:t>, direktor</w:t>
            </w:r>
          </w:p>
        </w:tc>
      </w:tr>
    </w:tbl>
    <w:p w14:paraId="694C17F0" w14:textId="77777777" w:rsidR="00516281" w:rsidRDefault="00714A4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516281" w14:paraId="5315715A" w14:textId="77777777">
        <w:trPr>
          <w:trHeight w:val="20"/>
          <w:jc w:val="center"/>
        </w:trPr>
        <w:tc>
          <w:tcPr>
            <w:tcW w:w="2405" w:type="dxa"/>
            <w:tcBorders>
              <w:bottom w:val="single" w:sz="4" w:space="0" w:color="auto"/>
            </w:tcBorders>
            <w:shd w:val="clear" w:color="auto" w:fill="FDB940"/>
            <w:vAlign w:val="center"/>
          </w:tcPr>
          <w:p w14:paraId="273F5012" w14:textId="77777777" w:rsidR="00516281" w:rsidRDefault="00714A46">
            <w:pPr>
              <w:widowControl w:val="0"/>
              <w:spacing w:after="0" w:line="240" w:lineRule="auto"/>
              <w:jc w:val="both"/>
              <w:rPr>
                <w:rFonts w:ascii="Verdana" w:hAnsi="Verdana"/>
                <w:b/>
                <w:sz w:val="20"/>
                <w:szCs w:val="20"/>
                <w:lang w:val="sl-SI"/>
              </w:rPr>
            </w:pPr>
            <w:r>
              <w:rPr>
                <w:rFonts w:ascii="Verdana" w:hAnsi="Verdana"/>
                <w:b/>
                <w:sz w:val="20"/>
                <w:szCs w:val="20"/>
                <w:lang w:val="sl-SI"/>
              </w:rPr>
              <w:t>PONUDNIK/</w:t>
            </w:r>
          </w:p>
          <w:p w14:paraId="42EF7C02" w14:textId="77777777" w:rsidR="00516281" w:rsidRDefault="00714A46">
            <w:pPr>
              <w:widowControl w:val="0"/>
              <w:spacing w:after="0" w:line="240" w:lineRule="auto"/>
              <w:jc w:val="both"/>
              <w:rPr>
                <w:rFonts w:ascii="Verdana" w:hAnsi="Verdana"/>
                <w:b/>
                <w:sz w:val="20"/>
                <w:szCs w:val="20"/>
                <w:lang w:val="sl-SI"/>
              </w:rPr>
            </w:pP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8753EC7" w14:textId="77777777" w:rsidR="00516281" w:rsidRDefault="00714A46">
            <w:pPr>
              <w:widowControl w:val="0"/>
              <w:spacing w:after="0" w:line="240" w:lineRule="auto"/>
              <w:jc w:val="center"/>
              <w:rPr>
                <w:rFonts w:ascii="Verdana" w:hAnsi="Verdana"/>
                <w:b/>
                <w:sz w:val="20"/>
                <w:szCs w:val="20"/>
                <w:lang w:val="sl-SI"/>
              </w:rPr>
            </w:pPr>
            <w:proofErr w:type="spellStart"/>
            <w:r>
              <w:rPr>
                <w:rFonts w:ascii="Verdana" w:hAnsi="Verdana"/>
                <w:b/>
                <w:sz w:val="20"/>
                <w:szCs w:val="20"/>
                <w:lang w:val="sl-SI"/>
              </w:rPr>
              <w:t>Poslovodeči</w:t>
            </w:r>
            <w:proofErr w:type="spellEnd"/>
            <w:r>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44F64144" w14:textId="77777777" w:rsidR="00516281" w:rsidRDefault="00714A46">
            <w:pPr>
              <w:widowControl w:val="0"/>
              <w:spacing w:after="0" w:line="240" w:lineRule="auto"/>
              <w:jc w:val="center"/>
              <w:rPr>
                <w:rFonts w:ascii="Verdana" w:hAnsi="Verdana"/>
                <w:b/>
                <w:sz w:val="20"/>
                <w:szCs w:val="20"/>
                <w:lang w:val="sl-SI"/>
              </w:rPr>
            </w:pPr>
            <w:r>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3632B9FA" w14:textId="77777777" w:rsidR="00516281" w:rsidRDefault="00714A46">
            <w:pPr>
              <w:widowControl w:val="0"/>
              <w:spacing w:after="0" w:line="240" w:lineRule="auto"/>
              <w:jc w:val="center"/>
              <w:rPr>
                <w:rFonts w:ascii="Verdana" w:hAnsi="Verdana"/>
                <w:b/>
                <w:sz w:val="20"/>
                <w:szCs w:val="20"/>
                <w:lang w:val="sl-SI"/>
              </w:rPr>
            </w:pPr>
            <w:r>
              <w:rPr>
                <w:rFonts w:ascii="Verdana" w:hAnsi="Verdana"/>
                <w:b/>
                <w:sz w:val="20"/>
                <w:szCs w:val="20"/>
                <w:lang w:val="sl-SI"/>
              </w:rPr>
              <w:t>Partner X</w:t>
            </w:r>
          </w:p>
        </w:tc>
      </w:tr>
      <w:tr w:rsidR="00516281" w14:paraId="109ACE9A" w14:textId="77777777">
        <w:trPr>
          <w:trHeight w:val="20"/>
          <w:jc w:val="center"/>
        </w:trPr>
        <w:tc>
          <w:tcPr>
            <w:tcW w:w="2405" w:type="dxa"/>
            <w:shd w:val="clear" w:color="auto" w:fill="FDB940"/>
            <w:vAlign w:val="center"/>
          </w:tcPr>
          <w:p w14:paraId="78AA791C" w14:textId="77777777" w:rsidR="00516281" w:rsidRDefault="00714A46">
            <w:pPr>
              <w:widowControl w:val="0"/>
              <w:spacing w:after="0" w:line="240" w:lineRule="auto"/>
              <w:rPr>
                <w:rFonts w:ascii="Verdana" w:hAnsi="Verdana"/>
                <w:sz w:val="20"/>
                <w:szCs w:val="20"/>
                <w:lang w:val="sl-SI"/>
              </w:rPr>
            </w:pPr>
            <w:r>
              <w:rPr>
                <w:rFonts w:ascii="Verdana" w:hAnsi="Verdana"/>
                <w:b/>
                <w:sz w:val="20"/>
                <w:szCs w:val="20"/>
                <w:lang w:val="sl-SI"/>
              </w:rPr>
              <w:t>Naziv in sedež</w:t>
            </w:r>
          </w:p>
        </w:tc>
        <w:tc>
          <w:tcPr>
            <w:tcW w:w="2423" w:type="dxa"/>
            <w:vAlign w:val="center"/>
          </w:tcPr>
          <w:p w14:paraId="3EF52B32" w14:textId="77777777" w:rsidR="00516281" w:rsidRDefault="00516281">
            <w:pPr>
              <w:widowControl w:val="0"/>
              <w:spacing w:after="0" w:line="240" w:lineRule="auto"/>
              <w:rPr>
                <w:rFonts w:ascii="Verdana" w:hAnsi="Verdana"/>
                <w:b/>
                <w:sz w:val="20"/>
                <w:szCs w:val="20"/>
                <w:lang w:val="sl-SI"/>
              </w:rPr>
            </w:pPr>
          </w:p>
        </w:tc>
        <w:tc>
          <w:tcPr>
            <w:tcW w:w="2409" w:type="dxa"/>
            <w:vAlign w:val="center"/>
          </w:tcPr>
          <w:p w14:paraId="5E86F919" w14:textId="77777777" w:rsidR="00516281" w:rsidRDefault="00516281">
            <w:pPr>
              <w:widowControl w:val="0"/>
              <w:spacing w:after="0" w:line="240" w:lineRule="auto"/>
              <w:rPr>
                <w:rFonts w:ascii="Verdana" w:hAnsi="Verdana"/>
                <w:b/>
                <w:sz w:val="20"/>
                <w:szCs w:val="20"/>
                <w:lang w:val="sl-SI"/>
              </w:rPr>
            </w:pPr>
          </w:p>
        </w:tc>
        <w:tc>
          <w:tcPr>
            <w:tcW w:w="2467" w:type="dxa"/>
            <w:vAlign w:val="center"/>
          </w:tcPr>
          <w:p w14:paraId="7B0F2F69" w14:textId="77777777" w:rsidR="00516281" w:rsidRDefault="00516281">
            <w:pPr>
              <w:widowControl w:val="0"/>
              <w:spacing w:after="0" w:line="240" w:lineRule="auto"/>
              <w:rPr>
                <w:rFonts w:ascii="Verdana" w:hAnsi="Verdana"/>
                <w:b/>
                <w:sz w:val="20"/>
                <w:szCs w:val="20"/>
                <w:lang w:val="sl-SI"/>
              </w:rPr>
            </w:pPr>
          </w:p>
        </w:tc>
      </w:tr>
      <w:tr w:rsidR="00516281" w14:paraId="271380DB" w14:textId="77777777">
        <w:trPr>
          <w:trHeight w:val="20"/>
          <w:jc w:val="center"/>
        </w:trPr>
        <w:tc>
          <w:tcPr>
            <w:tcW w:w="2405" w:type="dxa"/>
            <w:shd w:val="clear" w:color="auto" w:fill="FDB940"/>
            <w:vAlign w:val="center"/>
          </w:tcPr>
          <w:p w14:paraId="1DF49C60" w14:textId="77777777" w:rsidR="00516281" w:rsidRDefault="00714A46">
            <w:pPr>
              <w:widowControl w:val="0"/>
              <w:spacing w:after="0" w:line="240" w:lineRule="auto"/>
              <w:rPr>
                <w:rFonts w:ascii="Verdana" w:hAnsi="Verdana"/>
                <w:sz w:val="20"/>
                <w:szCs w:val="20"/>
                <w:lang w:val="sl-SI"/>
              </w:rPr>
            </w:pPr>
            <w:r>
              <w:rPr>
                <w:rFonts w:ascii="Verdana" w:hAnsi="Verdana"/>
                <w:b/>
                <w:sz w:val="20"/>
                <w:szCs w:val="20"/>
                <w:lang w:val="sl-SI"/>
              </w:rPr>
              <w:t>ID št. za DDV</w:t>
            </w:r>
          </w:p>
        </w:tc>
        <w:tc>
          <w:tcPr>
            <w:tcW w:w="2423" w:type="dxa"/>
            <w:vAlign w:val="center"/>
          </w:tcPr>
          <w:p w14:paraId="4C1FCBB7" w14:textId="77777777" w:rsidR="00516281" w:rsidRDefault="00516281">
            <w:pPr>
              <w:widowControl w:val="0"/>
              <w:spacing w:after="0" w:line="240" w:lineRule="auto"/>
              <w:rPr>
                <w:rFonts w:ascii="Verdana" w:hAnsi="Verdana"/>
                <w:sz w:val="20"/>
                <w:szCs w:val="20"/>
                <w:lang w:val="sl-SI"/>
              </w:rPr>
            </w:pPr>
          </w:p>
        </w:tc>
        <w:tc>
          <w:tcPr>
            <w:tcW w:w="2409" w:type="dxa"/>
            <w:vAlign w:val="center"/>
          </w:tcPr>
          <w:p w14:paraId="7AD71833" w14:textId="77777777" w:rsidR="00516281" w:rsidRDefault="00516281">
            <w:pPr>
              <w:widowControl w:val="0"/>
              <w:spacing w:after="0" w:line="240" w:lineRule="auto"/>
              <w:rPr>
                <w:rFonts w:ascii="Verdana" w:hAnsi="Verdana"/>
                <w:sz w:val="20"/>
                <w:szCs w:val="20"/>
                <w:lang w:val="sl-SI"/>
              </w:rPr>
            </w:pPr>
          </w:p>
        </w:tc>
        <w:tc>
          <w:tcPr>
            <w:tcW w:w="2467" w:type="dxa"/>
            <w:vAlign w:val="center"/>
          </w:tcPr>
          <w:p w14:paraId="28C84BDF" w14:textId="77777777" w:rsidR="00516281" w:rsidRDefault="00516281">
            <w:pPr>
              <w:widowControl w:val="0"/>
              <w:spacing w:after="0" w:line="240" w:lineRule="auto"/>
              <w:rPr>
                <w:rFonts w:ascii="Verdana" w:hAnsi="Verdana"/>
                <w:sz w:val="20"/>
                <w:szCs w:val="20"/>
                <w:lang w:val="sl-SI"/>
              </w:rPr>
            </w:pPr>
          </w:p>
        </w:tc>
      </w:tr>
      <w:tr w:rsidR="00516281" w14:paraId="0772A992" w14:textId="77777777">
        <w:trPr>
          <w:trHeight w:val="20"/>
          <w:jc w:val="center"/>
        </w:trPr>
        <w:tc>
          <w:tcPr>
            <w:tcW w:w="2405" w:type="dxa"/>
            <w:shd w:val="clear" w:color="auto" w:fill="FDB940"/>
            <w:vAlign w:val="center"/>
          </w:tcPr>
          <w:p w14:paraId="3243190B" w14:textId="77777777" w:rsidR="00516281" w:rsidRDefault="00714A46">
            <w:pPr>
              <w:widowControl w:val="0"/>
              <w:spacing w:after="0" w:line="240" w:lineRule="auto"/>
              <w:rPr>
                <w:rFonts w:ascii="Verdana" w:hAnsi="Verdana"/>
                <w:sz w:val="20"/>
                <w:szCs w:val="20"/>
                <w:lang w:val="sl-SI"/>
              </w:rPr>
            </w:pPr>
            <w:r>
              <w:rPr>
                <w:rFonts w:ascii="Verdana" w:hAnsi="Verdana"/>
                <w:b/>
                <w:sz w:val="20"/>
                <w:szCs w:val="20"/>
                <w:lang w:val="sl-SI"/>
              </w:rPr>
              <w:t>Matična številka</w:t>
            </w:r>
          </w:p>
        </w:tc>
        <w:tc>
          <w:tcPr>
            <w:tcW w:w="2423" w:type="dxa"/>
            <w:vAlign w:val="center"/>
          </w:tcPr>
          <w:p w14:paraId="53247969" w14:textId="77777777" w:rsidR="00516281" w:rsidRDefault="00516281">
            <w:pPr>
              <w:widowControl w:val="0"/>
              <w:spacing w:after="0" w:line="240" w:lineRule="auto"/>
              <w:rPr>
                <w:rFonts w:ascii="Verdana" w:hAnsi="Verdana"/>
                <w:sz w:val="20"/>
                <w:szCs w:val="20"/>
                <w:lang w:val="sl-SI"/>
              </w:rPr>
            </w:pPr>
          </w:p>
        </w:tc>
        <w:tc>
          <w:tcPr>
            <w:tcW w:w="2409" w:type="dxa"/>
            <w:vAlign w:val="center"/>
          </w:tcPr>
          <w:p w14:paraId="395296BF" w14:textId="77777777" w:rsidR="00516281" w:rsidRDefault="00516281">
            <w:pPr>
              <w:widowControl w:val="0"/>
              <w:spacing w:after="0" w:line="240" w:lineRule="auto"/>
              <w:rPr>
                <w:rFonts w:ascii="Verdana" w:hAnsi="Verdana"/>
                <w:sz w:val="20"/>
                <w:szCs w:val="20"/>
                <w:lang w:val="sl-SI"/>
              </w:rPr>
            </w:pPr>
          </w:p>
        </w:tc>
        <w:tc>
          <w:tcPr>
            <w:tcW w:w="2467" w:type="dxa"/>
            <w:vAlign w:val="center"/>
          </w:tcPr>
          <w:p w14:paraId="306E02EA" w14:textId="77777777" w:rsidR="00516281" w:rsidRDefault="00516281">
            <w:pPr>
              <w:widowControl w:val="0"/>
              <w:spacing w:after="0" w:line="240" w:lineRule="auto"/>
              <w:rPr>
                <w:rFonts w:ascii="Verdana" w:hAnsi="Verdana"/>
                <w:sz w:val="20"/>
                <w:szCs w:val="20"/>
                <w:lang w:val="sl-SI"/>
              </w:rPr>
            </w:pPr>
          </w:p>
        </w:tc>
      </w:tr>
      <w:tr w:rsidR="00516281" w14:paraId="69366501" w14:textId="77777777">
        <w:trPr>
          <w:trHeight w:val="20"/>
          <w:jc w:val="center"/>
        </w:trPr>
        <w:tc>
          <w:tcPr>
            <w:tcW w:w="2405" w:type="dxa"/>
            <w:shd w:val="clear" w:color="auto" w:fill="FDB940"/>
            <w:vAlign w:val="center"/>
          </w:tcPr>
          <w:p w14:paraId="54E0025B" w14:textId="77777777" w:rsidR="00516281" w:rsidRDefault="00714A46">
            <w:pPr>
              <w:widowControl w:val="0"/>
              <w:spacing w:after="0" w:line="240" w:lineRule="auto"/>
              <w:rPr>
                <w:rFonts w:ascii="Verdana" w:hAnsi="Verdana"/>
                <w:sz w:val="20"/>
                <w:szCs w:val="20"/>
                <w:lang w:val="sl-SI"/>
              </w:rPr>
            </w:pPr>
            <w:r>
              <w:rPr>
                <w:rFonts w:ascii="Verdana" w:hAnsi="Verdana"/>
                <w:b/>
                <w:sz w:val="20"/>
                <w:szCs w:val="20"/>
                <w:lang w:val="sl-SI"/>
              </w:rPr>
              <w:t>Transakcijski račun</w:t>
            </w:r>
          </w:p>
        </w:tc>
        <w:tc>
          <w:tcPr>
            <w:tcW w:w="2423" w:type="dxa"/>
            <w:vAlign w:val="center"/>
          </w:tcPr>
          <w:p w14:paraId="30C73F5E" w14:textId="77777777" w:rsidR="00516281" w:rsidRDefault="00516281">
            <w:pPr>
              <w:widowControl w:val="0"/>
              <w:spacing w:after="0" w:line="240" w:lineRule="auto"/>
              <w:rPr>
                <w:rFonts w:ascii="Verdana" w:hAnsi="Verdana"/>
                <w:sz w:val="20"/>
                <w:szCs w:val="20"/>
                <w:lang w:val="sl-SI"/>
              </w:rPr>
            </w:pPr>
          </w:p>
        </w:tc>
        <w:tc>
          <w:tcPr>
            <w:tcW w:w="2409" w:type="dxa"/>
            <w:vAlign w:val="center"/>
          </w:tcPr>
          <w:p w14:paraId="66D6B89C" w14:textId="77777777" w:rsidR="00516281" w:rsidRDefault="00516281">
            <w:pPr>
              <w:widowControl w:val="0"/>
              <w:spacing w:after="0" w:line="240" w:lineRule="auto"/>
              <w:rPr>
                <w:rFonts w:ascii="Verdana" w:hAnsi="Verdana"/>
                <w:sz w:val="20"/>
                <w:szCs w:val="20"/>
                <w:lang w:val="sl-SI"/>
              </w:rPr>
            </w:pPr>
          </w:p>
        </w:tc>
        <w:tc>
          <w:tcPr>
            <w:tcW w:w="2467" w:type="dxa"/>
            <w:vAlign w:val="center"/>
          </w:tcPr>
          <w:p w14:paraId="5675331B" w14:textId="77777777" w:rsidR="00516281" w:rsidRDefault="00516281">
            <w:pPr>
              <w:widowControl w:val="0"/>
              <w:spacing w:after="0" w:line="240" w:lineRule="auto"/>
              <w:rPr>
                <w:rFonts w:ascii="Verdana" w:hAnsi="Verdana"/>
                <w:sz w:val="20"/>
                <w:szCs w:val="20"/>
                <w:lang w:val="sl-SI"/>
              </w:rPr>
            </w:pPr>
          </w:p>
        </w:tc>
      </w:tr>
      <w:tr w:rsidR="00516281" w14:paraId="62A38A0B" w14:textId="77777777">
        <w:trPr>
          <w:trHeight w:val="20"/>
          <w:jc w:val="center"/>
        </w:trPr>
        <w:tc>
          <w:tcPr>
            <w:tcW w:w="2405" w:type="dxa"/>
            <w:shd w:val="clear" w:color="auto" w:fill="FDB940"/>
            <w:vAlign w:val="center"/>
          </w:tcPr>
          <w:p w14:paraId="66CDBB2A" w14:textId="77777777" w:rsidR="00516281" w:rsidRDefault="00714A46">
            <w:pPr>
              <w:widowControl w:val="0"/>
              <w:spacing w:after="0" w:line="240" w:lineRule="auto"/>
              <w:rPr>
                <w:rFonts w:ascii="Verdana" w:hAnsi="Verdana"/>
                <w:sz w:val="20"/>
                <w:szCs w:val="20"/>
                <w:lang w:val="sl-SI"/>
              </w:rPr>
            </w:pPr>
            <w:r>
              <w:rPr>
                <w:rFonts w:ascii="Verdana" w:hAnsi="Verdana"/>
                <w:b/>
                <w:sz w:val="20"/>
                <w:szCs w:val="20"/>
                <w:lang w:val="sl-SI"/>
              </w:rPr>
              <w:t>Telefon</w:t>
            </w:r>
          </w:p>
        </w:tc>
        <w:tc>
          <w:tcPr>
            <w:tcW w:w="2423" w:type="dxa"/>
            <w:vAlign w:val="center"/>
          </w:tcPr>
          <w:p w14:paraId="7D92385C" w14:textId="77777777" w:rsidR="00516281" w:rsidRDefault="00516281">
            <w:pPr>
              <w:widowControl w:val="0"/>
              <w:spacing w:after="0" w:line="240" w:lineRule="auto"/>
              <w:rPr>
                <w:rFonts w:ascii="Verdana" w:hAnsi="Verdana"/>
                <w:sz w:val="20"/>
                <w:szCs w:val="20"/>
                <w:lang w:val="sl-SI"/>
              </w:rPr>
            </w:pPr>
          </w:p>
        </w:tc>
        <w:tc>
          <w:tcPr>
            <w:tcW w:w="2409" w:type="dxa"/>
            <w:vAlign w:val="center"/>
          </w:tcPr>
          <w:p w14:paraId="6D891628" w14:textId="77777777" w:rsidR="00516281" w:rsidRDefault="00516281">
            <w:pPr>
              <w:widowControl w:val="0"/>
              <w:spacing w:after="0" w:line="240" w:lineRule="auto"/>
              <w:rPr>
                <w:rFonts w:ascii="Verdana" w:hAnsi="Verdana"/>
                <w:sz w:val="20"/>
                <w:szCs w:val="20"/>
                <w:lang w:val="sl-SI"/>
              </w:rPr>
            </w:pPr>
          </w:p>
        </w:tc>
        <w:tc>
          <w:tcPr>
            <w:tcW w:w="2467" w:type="dxa"/>
            <w:vAlign w:val="center"/>
          </w:tcPr>
          <w:p w14:paraId="3F23FCBC" w14:textId="77777777" w:rsidR="00516281" w:rsidRDefault="00516281">
            <w:pPr>
              <w:widowControl w:val="0"/>
              <w:spacing w:after="0" w:line="240" w:lineRule="auto"/>
              <w:rPr>
                <w:rFonts w:ascii="Verdana" w:hAnsi="Verdana"/>
                <w:sz w:val="20"/>
                <w:szCs w:val="20"/>
                <w:lang w:val="sl-SI"/>
              </w:rPr>
            </w:pPr>
          </w:p>
        </w:tc>
      </w:tr>
      <w:tr w:rsidR="00516281" w14:paraId="79C1B982" w14:textId="77777777">
        <w:trPr>
          <w:trHeight w:val="20"/>
          <w:jc w:val="center"/>
        </w:trPr>
        <w:tc>
          <w:tcPr>
            <w:tcW w:w="2405" w:type="dxa"/>
            <w:shd w:val="clear" w:color="auto" w:fill="FDB940"/>
            <w:vAlign w:val="center"/>
          </w:tcPr>
          <w:p w14:paraId="36F3A85B" w14:textId="77777777" w:rsidR="00516281" w:rsidRDefault="00714A46">
            <w:pPr>
              <w:widowControl w:val="0"/>
              <w:spacing w:after="0" w:line="240" w:lineRule="auto"/>
              <w:rPr>
                <w:rFonts w:ascii="Verdana" w:hAnsi="Verdana"/>
                <w:sz w:val="20"/>
                <w:szCs w:val="20"/>
                <w:lang w:val="sl-SI"/>
              </w:rPr>
            </w:pPr>
            <w:r>
              <w:rPr>
                <w:rFonts w:ascii="Verdana" w:hAnsi="Verdana"/>
                <w:b/>
                <w:sz w:val="20"/>
                <w:szCs w:val="20"/>
                <w:lang w:val="sl-SI"/>
              </w:rPr>
              <w:t>E-pošta</w:t>
            </w:r>
          </w:p>
        </w:tc>
        <w:tc>
          <w:tcPr>
            <w:tcW w:w="2423" w:type="dxa"/>
            <w:vAlign w:val="center"/>
          </w:tcPr>
          <w:p w14:paraId="3C8E752A" w14:textId="77777777" w:rsidR="00516281" w:rsidRDefault="00516281">
            <w:pPr>
              <w:widowControl w:val="0"/>
              <w:spacing w:after="0" w:line="240" w:lineRule="auto"/>
              <w:rPr>
                <w:rFonts w:ascii="Verdana" w:hAnsi="Verdana"/>
                <w:sz w:val="20"/>
                <w:szCs w:val="20"/>
                <w:lang w:val="sl-SI"/>
              </w:rPr>
            </w:pPr>
          </w:p>
        </w:tc>
        <w:tc>
          <w:tcPr>
            <w:tcW w:w="2409" w:type="dxa"/>
            <w:vAlign w:val="center"/>
          </w:tcPr>
          <w:p w14:paraId="40319863" w14:textId="77777777" w:rsidR="00516281" w:rsidRDefault="00516281">
            <w:pPr>
              <w:widowControl w:val="0"/>
              <w:spacing w:after="0" w:line="240" w:lineRule="auto"/>
              <w:rPr>
                <w:rFonts w:ascii="Verdana" w:hAnsi="Verdana"/>
                <w:sz w:val="20"/>
                <w:szCs w:val="20"/>
                <w:lang w:val="sl-SI"/>
              </w:rPr>
            </w:pPr>
          </w:p>
        </w:tc>
        <w:tc>
          <w:tcPr>
            <w:tcW w:w="2467" w:type="dxa"/>
            <w:vAlign w:val="center"/>
          </w:tcPr>
          <w:p w14:paraId="49AFD66C" w14:textId="77777777" w:rsidR="00516281" w:rsidRDefault="00516281">
            <w:pPr>
              <w:widowControl w:val="0"/>
              <w:spacing w:after="0" w:line="240" w:lineRule="auto"/>
              <w:rPr>
                <w:rFonts w:ascii="Verdana" w:hAnsi="Verdana"/>
                <w:sz w:val="20"/>
                <w:szCs w:val="20"/>
                <w:lang w:val="sl-SI"/>
              </w:rPr>
            </w:pPr>
          </w:p>
        </w:tc>
      </w:tr>
      <w:tr w:rsidR="00516281" w14:paraId="3E342224" w14:textId="77777777">
        <w:trPr>
          <w:trHeight w:val="20"/>
          <w:jc w:val="center"/>
        </w:trPr>
        <w:tc>
          <w:tcPr>
            <w:tcW w:w="2405" w:type="dxa"/>
            <w:shd w:val="clear" w:color="auto" w:fill="FDB940"/>
            <w:vAlign w:val="center"/>
          </w:tcPr>
          <w:p w14:paraId="17F6ACFC" w14:textId="77777777" w:rsidR="00516281" w:rsidRDefault="00714A46">
            <w:pPr>
              <w:widowControl w:val="0"/>
              <w:spacing w:after="0" w:line="240" w:lineRule="auto"/>
              <w:rPr>
                <w:rFonts w:ascii="Verdana" w:hAnsi="Verdana"/>
                <w:sz w:val="20"/>
                <w:szCs w:val="20"/>
                <w:lang w:val="sl-SI"/>
              </w:rPr>
            </w:pPr>
            <w:r>
              <w:rPr>
                <w:rFonts w:ascii="Verdana" w:hAnsi="Verdana"/>
                <w:b/>
                <w:sz w:val="20"/>
                <w:szCs w:val="20"/>
                <w:lang w:val="sl-SI"/>
              </w:rPr>
              <w:t>Skrbnik pogodbe</w:t>
            </w:r>
          </w:p>
        </w:tc>
        <w:tc>
          <w:tcPr>
            <w:tcW w:w="7299" w:type="dxa"/>
            <w:gridSpan w:val="3"/>
            <w:vAlign w:val="center"/>
          </w:tcPr>
          <w:p w14:paraId="6D5703A7" w14:textId="77777777" w:rsidR="00516281" w:rsidRDefault="00516281">
            <w:pPr>
              <w:widowControl w:val="0"/>
              <w:spacing w:after="0" w:line="240" w:lineRule="auto"/>
              <w:rPr>
                <w:rFonts w:ascii="Verdana" w:hAnsi="Verdana"/>
                <w:sz w:val="20"/>
                <w:szCs w:val="20"/>
                <w:lang w:val="sl-SI"/>
              </w:rPr>
            </w:pPr>
          </w:p>
        </w:tc>
      </w:tr>
      <w:tr w:rsidR="00516281" w14:paraId="1352E4AB" w14:textId="77777777">
        <w:trPr>
          <w:trHeight w:val="20"/>
          <w:jc w:val="center"/>
        </w:trPr>
        <w:tc>
          <w:tcPr>
            <w:tcW w:w="2405" w:type="dxa"/>
            <w:shd w:val="clear" w:color="auto" w:fill="FDB940"/>
            <w:vAlign w:val="center"/>
          </w:tcPr>
          <w:p w14:paraId="710E9E4F" w14:textId="77777777" w:rsidR="00516281" w:rsidRDefault="00714A46">
            <w:pPr>
              <w:widowControl w:val="0"/>
              <w:spacing w:after="0" w:line="240" w:lineRule="auto"/>
              <w:rPr>
                <w:rFonts w:ascii="Verdana" w:hAnsi="Verdana"/>
                <w:sz w:val="20"/>
                <w:szCs w:val="20"/>
                <w:lang w:val="sl-SI"/>
              </w:rPr>
            </w:pPr>
            <w:r>
              <w:rPr>
                <w:rFonts w:ascii="Verdana" w:hAnsi="Verdana"/>
                <w:b/>
                <w:sz w:val="20"/>
                <w:szCs w:val="20"/>
                <w:lang w:val="sl-SI"/>
              </w:rPr>
              <w:t>Podpisnik</w:t>
            </w:r>
          </w:p>
        </w:tc>
        <w:tc>
          <w:tcPr>
            <w:tcW w:w="7299" w:type="dxa"/>
            <w:gridSpan w:val="3"/>
            <w:vAlign w:val="center"/>
          </w:tcPr>
          <w:p w14:paraId="58DC37BB" w14:textId="77777777" w:rsidR="00516281" w:rsidRDefault="00516281">
            <w:pPr>
              <w:widowControl w:val="0"/>
              <w:spacing w:after="0" w:line="240" w:lineRule="auto"/>
              <w:rPr>
                <w:rFonts w:ascii="Verdana" w:hAnsi="Verdana"/>
                <w:sz w:val="20"/>
                <w:szCs w:val="20"/>
                <w:lang w:val="sl-SI"/>
              </w:rPr>
            </w:pPr>
          </w:p>
        </w:tc>
      </w:tr>
    </w:tbl>
    <w:p w14:paraId="6E1B1E87" w14:textId="77777777" w:rsidR="00516281" w:rsidRDefault="00714A4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516281" w14:paraId="73B080EC" w14:textId="77777777">
        <w:trPr>
          <w:trHeight w:val="20"/>
          <w:jc w:val="center"/>
        </w:trPr>
        <w:tc>
          <w:tcPr>
            <w:tcW w:w="9694" w:type="dxa"/>
            <w:shd w:val="clear" w:color="auto" w:fill="FFF0D5"/>
            <w:vAlign w:val="center"/>
          </w:tcPr>
          <w:p w14:paraId="1EB651D1" w14:textId="77777777" w:rsidR="00341063" w:rsidRDefault="00714A46">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POGODBO </w:t>
            </w:r>
          </w:p>
          <w:p w14:paraId="216F19E8" w14:textId="19BCA043" w:rsidR="00516281" w:rsidRDefault="00EB5E41">
            <w:pPr>
              <w:widowControl w:val="0"/>
              <w:spacing w:after="0" w:line="240" w:lineRule="auto"/>
              <w:jc w:val="center"/>
              <w:rPr>
                <w:rFonts w:ascii="Verdana" w:hAnsi="Verdana"/>
                <w:b/>
                <w:sz w:val="28"/>
                <w:szCs w:val="28"/>
                <w:lang w:val="sl-SI"/>
              </w:rPr>
            </w:pPr>
            <w:r>
              <w:rPr>
                <w:rFonts w:ascii="Verdana" w:hAnsi="Verdana"/>
                <w:b/>
                <w:sz w:val="28"/>
                <w:szCs w:val="28"/>
                <w:lang w:val="sl-SI"/>
              </w:rPr>
              <w:t>za</w:t>
            </w:r>
            <w:r w:rsidRPr="00E66E7E">
              <w:rPr>
                <w:rFonts w:ascii="Verdana" w:hAnsi="Verdana"/>
                <w:b/>
                <w:sz w:val="28"/>
                <w:szCs w:val="28"/>
                <w:lang w:val="sl-SI"/>
              </w:rPr>
              <w:t xml:space="preserve"> </w:t>
            </w:r>
            <w:r w:rsidR="007659B7">
              <w:rPr>
                <w:rFonts w:ascii="Verdana" w:hAnsi="Verdana"/>
                <w:b/>
                <w:sz w:val="28"/>
                <w:szCs w:val="28"/>
                <w:lang w:val="sl-SI"/>
              </w:rPr>
              <w:t>n</w:t>
            </w:r>
            <w:r w:rsidR="007659B7" w:rsidRPr="007659B7">
              <w:rPr>
                <w:rFonts w:ascii="Verdana" w:hAnsi="Verdana"/>
                <w:b/>
                <w:sz w:val="28"/>
                <w:szCs w:val="28"/>
                <w:lang w:val="sl-SI"/>
              </w:rPr>
              <w:t>akup in dobav</w:t>
            </w:r>
            <w:r w:rsidR="007659B7">
              <w:rPr>
                <w:rFonts w:ascii="Verdana" w:hAnsi="Verdana"/>
                <w:b/>
                <w:sz w:val="28"/>
                <w:szCs w:val="28"/>
                <w:lang w:val="sl-SI"/>
              </w:rPr>
              <w:t>o</w:t>
            </w:r>
            <w:r w:rsidR="007659B7" w:rsidRPr="007659B7">
              <w:rPr>
                <w:rFonts w:ascii="Verdana" w:hAnsi="Verdana"/>
                <w:b/>
                <w:sz w:val="28"/>
                <w:szCs w:val="28"/>
                <w:lang w:val="sl-SI"/>
              </w:rPr>
              <w:t xml:space="preserve"> 2 osnega specialnega  komunalnega  vozila z nadgradnjo za praznjenje greznic, komunalnih čistilnih naprav in čiščenje kanalizacije in 4 osnega specialnega  komunalnega  vozila z nadgradnjo za praznjenje greznic, komunalnih čistilnih naprav in čiščenje kanalizacije</w:t>
            </w:r>
            <w:r w:rsidR="007659B7">
              <w:rPr>
                <w:rFonts w:ascii="Verdana" w:hAnsi="Verdana"/>
                <w:b/>
                <w:sz w:val="28"/>
                <w:szCs w:val="28"/>
                <w:lang w:val="sl-SI"/>
              </w:rPr>
              <w:t xml:space="preserve"> s finančnim leasingom</w:t>
            </w:r>
          </w:p>
          <w:p w14:paraId="3E418C4F" w14:textId="77777777" w:rsidR="00516281" w:rsidRDefault="00714A46">
            <w:pPr>
              <w:widowControl w:val="0"/>
              <w:spacing w:after="0" w:line="240" w:lineRule="auto"/>
              <w:jc w:val="center"/>
              <w:rPr>
                <w:rFonts w:ascii="Verdana" w:hAnsi="Verdana"/>
                <w:b/>
                <w:sz w:val="28"/>
                <w:szCs w:val="28"/>
                <w:lang w:val="sl-SI"/>
              </w:rPr>
            </w:pPr>
            <w:r>
              <w:rPr>
                <w:rFonts w:ascii="Verdana" w:hAnsi="Verdana"/>
                <w:b/>
                <w:sz w:val="28"/>
                <w:szCs w:val="28"/>
                <w:lang w:val="sl-SI"/>
              </w:rPr>
              <w:t>številka &lt;številka pogodbe&gt;</w:t>
            </w:r>
          </w:p>
        </w:tc>
      </w:tr>
    </w:tbl>
    <w:p w14:paraId="554ECFD9" w14:textId="77777777" w:rsidR="00516281" w:rsidRDefault="00516281">
      <w:pPr>
        <w:widowControl w:val="0"/>
        <w:spacing w:after="0" w:line="240" w:lineRule="auto"/>
        <w:jc w:val="both"/>
        <w:rPr>
          <w:rFonts w:ascii="Verdana" w:hAnsi="Verdana"/>
          <w:sz w:val="20"/>
          <w:szCs w:val="28"/>
          <w:lang w:val="sl-SI"/>
        </w:rPr>
      </w:pPr>
    </w:p>
    <w:p w14:paraId="4B88AA3F" w14:textId="77777777" w:rsidR="00516281" w:rsidRDefault="00714A46">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54F81ABD" w14:textId="77777777" w:rsidR="00516281" w:rsidRDefault="00714A4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516281" w14:paraId="67036126" w14:textId="77777777">
        <w:trPr>
          <w:trHeight w:val="20"/>
          <w:jc w:val="center"/>
        </w:trPr>
        <w:tc>
          <w:tcPr>
            <w:tcW w:w="4847" w:type="dxa"/>
            <w:shd w:val="clear" w:color="auto" w:fill="FDB940"/>
            <w:vAlign w:val="center"/>
          </w:tcPr>
          <w:p w14:paraId="4D26950F" w14:textId="77777777" w:rsidR="00516281" w:rsidRDefault="00714A46">
            <w:pPr>
              <w:widowControl w:val="0"/>
              <w:spacing w:after="0" w:line="240" w:lineRule="auto"/>
              <w:jc w:val="both"/>
              <w:rPr>
                <w:rFonts w:ascii="Verdana" w:hAnsi="Verdana"/>
                <w:b/>
                <w:sz w:val="20"/>
                <w:szCs w:val="20"/>
                <w:lang w:val="sl-SI"/>
              </w:rPr>
            </w:pPr>
            <w:r>
              <w:rPr>
                <w:rFonts w:ascii="Verdana" w:hAnsi="Verdana"/>
                <w:b/>
                <w:sz w:val="20"/>
                <w:szCs w:val="20"/>
                <w:lang w:val="sl-SI"/>
              </w:rPr>
              <w:t>Oznaka javnega naročila, ki je podlaga za sklenitev pogodbe</w:t>
            </w:r>
          </w:p>
        </w:tc>
        <w:tc>
          <w:tcPr>
            <w:tcW w:w="4847" w:type="dxa"/>
            <w:shd w:val="clear" w:color="auto" w:fill="FFF0D5"/>
            <w:vAlign w:val="center"/>
          </w:tcPr>
          <w:p w14:paraId="5C313677" w14:textId="55FFF8C8" w:rsidR="00516281" w:rsidRDefault="006945CF">
            <w:pPr>
              <w:widowControl w:val="0"/>
              <w:spacing w:after="0" w:line="240" w:lineRule="auto"/>
              <w:jc w:val="both"/>
              <w:rPr>
                <w:rFonts w:ascii="Verdana" w:hAnsi="Verdana"/>
                <w:sz w:val="20"/>
                <w:szCs w:val="20"/>
                <w:lang w:val="sl-SI"/>
              </w:rPr>
            </w:pPr>
            <w:r>
              <w:rPr>
                <w:rFonts w:ascii="Verdana" w:hAnsi="Verdana"/>
                <w:sz w:val="20"/>
                <w:szCs w:val="20"/>
                <w:lang w:val="it-IT"/>
              </w:rPr>
              <w:t>O</w:t>
            </w:r>
            <w:proofErr w:type="spellStart"/>
            <w:r w:rsidR="00714A46">
              <w:rPr>
                <w:rFonts w:ascii="Verdana" w:hAnsi="Verdana"/>
                <w:sz w:val="20"/>
                <w:szCs w:val="20"/>
                <w:lang w:val="sl-SI"/>
              </w:rPr>
              <w:t>bjava</w:t>
            </w:r>
            <w:proofErr w:type="spellEnd"/>
            <w:r w:rsidR="00714A46">
              <w:rPr>
                <w:rFonts w:ascii="Verdana" w:hAnsi="Verdana"/>
                <w:sz w:val="20"/>
                <w:szCs w:val="20"/>
                <w:lang w:val="sl-SI"/>
              </w:rPr>
              <w:t xml:space="preserve"> na portalu e-naročanje dne …………... pod številko …………...  ter na portalu EU dne …………...  pod številko …………...</w:t>
            </w:r>
          </w:p>
        </w:tc>
      </w:tr>
    </w:tbl>
    <w:p w14:paraId="07B2DA8E" w14:textId="77777777" w:rsidR="00516281" w:rsidRDefault="00516281">
      <w:pPr>
        <w:pStyle w:val="Odstavekseznama"/>
        <w:widowControl w:val="0"/>
        <w:spacing w:after="120" w:line="240" w:lineRule="auto"/>
        <w:rPr>
          <w:rFonts w:ascii="Verdana" w:hAnsi="Verdana"/>
          <w:sz w:val="20"/>
          <w:szCs w:val="20"/>
          <w:lang w:val="sl-SI"/>
        </w:rPr>
      </w:pPr>
    </w:p>
    <w:p w14:paraId="737734B4" w14:textId="77777777" w:rsidR="00516281" w:rsidRDefault="00714A46">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3F2DC34B" w14:textId="77777777" w:rsidR="00516281" w:rsidRDefault="00714A46">
      <w:pPr>
        <w:widowControl w:val="0"/>
        <w:spacing w:before="120" w:after="120" w:line="240" w:lineRule="auto"/>
        <w:jc w:val="center"/>
        <w:rPr>
          <w:rFonts w:ascii="Verdana" w:hAnsi="Verdana"/>
          <w:sz w:val="20"/>
          <w:szCs w:val="28"/>
          <w:lang w:val="sl-SI"/>
        </w:rPr>
      </w:pPr>
      <w:r>
        <w:rPr>
          <w:rFonts w:ascii="Verdana" w:hAnsi="Verdana"/>
          <w:sz w:val="20"/>
          <w:szCs w:val="28"/>
          <w:lang w:val="sl-SI"/>
        </w:rPr>
        <w:t>PREDMET POGODBE</w:t>
      </w:r>
    </w:p>
    <w:p w14:paraId="59A9EF48" w14:textId="79C6F2BE" w:rsidR="00516281" w:rsidRPr="005D004A" w:rsidRDefault="00714A46">
      <w:pPr>
        <w:pStyle w:val="Odstavekseznama"/>
        <w:widowControl w:val="0"/>
        <w:numPr>
          <w:ilvl w:val="0"/>
          <w:numId w:val="5"/>
        </w:numPr>
        <w:spacing w:after="120" w:line="240" w:lineRule="auto"/>
        <w:ind w:left="714" w:hanging="357"/>
        <w:contextualSpacing w:val="0"/>
        <w:jc w:val="both"/>
        <w:rPr>
          <w:rFonts w:ascii="Verdana" w:hAnsi="Verdana"/>
          <w:iCs/>
          <w:sz w:val="20"/>
          <w:szCs w:val="20"/>
          <w:lang w:val="sl-SI"/>
        </w:rPr>
      </w:pPr>
      <w:r>
        <w:rPr>
          <w:rFonts w:ascii="Verdana" w:hAnsi="Verdana"/>
          <w:sz w:val="20"/>
          <w:szCs w:val="28"/>
          <w:lang w:val="sl-SI"/>
        </w:rPr>
        <w:lastRenderedPageBreak/>
        <w:t xml:space="preserve">Predmet </w:t>
      </w:r>
      <w:r>
        <w:rPr>
          <w:rFonts w:ascii="Verdana" w:hAnsi="Verdana"/>
          <w:sz w:val="20"/>
          <w:szCs w:val="20"/>
          <w:lang w:val="sl-SI"/>
        </w:rPr>
        <w:t>pogodbe je</w:t>
      </w:r>
      <w:r w:rsidR="006F5966">
        <w:rPr>
          <w:rFonts w:ascii="Verdana" w:hAnsi="Verdana"/>
          <w:sz w:val="20"/>
          <w:szCs w:val="20"/>
          <w:lang w:val="sl-SI"/>
        </w:rPr>
        <w:t xml:space="preserve"> nakup in </w:t>
      </w:r>
      <w:r w:rsidR="006F5966" w:rsidRPr="005D004A">
        <w:rPr>
          <w:rFonts w:ascii="Verdana" w:hAnsi="Verdana"/>
          <w:sz w:val="20"/>
          <w:szCs w:val="20"/>
          <w:lang w:val="sl-SI"/>
        </w:rPr>
        <w:t>dobava</w:t>
      </w:r>
      <w:r w:rsidRPr="005D004A">
        <w:rPr>
          <w:rFonts w:ascii="Verdana" w:hAnsi="Verdana"/>
          <w:sz w:val="20"/>
          <w:szCs w:val="20"/>
          <w:lang w:val="sl-SI"/>
        </w:rPr>
        <w:t xml:space="preserve"> </w:t>
      </w:r>
      <w:r w:rsidR="006F5966" w:rsidRPr="005D004A">
        <w:rPr>
          <w:rFonts w:ascii="Verdana" w:hAnsi="Verdana"/>
          <w:sz w:val="20"/>
          <w:szCs w:val="20"/>
          <w:lang w:val="sl-SI"/>
        </w:rPr>
        <w:t xml:space="preserve">2 osnega specialnega  komunalnega  vozila z nadgradnjo za praznjenje greznic, komunalnih čistilnih naprav in čiščenje kanalizacije in 4 osnega specialnega  komunalnega  vozila z nadgradnjo za praznjenje greznic, komunalnih čistilnih naprav in čiščenje kanalizacije </w:t>
      </w:r>
      <w:r w:rsidR="00F40A7F" w:rsidRPr="005D004A">
        <w:rPr>
          <w:rFonts w:ascii="Verdana" w:hAnsi="Verdana"/>
          <w:sz w:val="20"/>
          <w:szCs w:val="20"/>
          <w:lang w:val="sl-SI"/>
        </w:rPr>
        <w:t xml:space="preserve">s finančnim leasingom za obdobje </w:t>
      </w:r>
      <w:r w:rsidR="00F418B1" w:rsidRPr="005D004A">
        <w:rPr>
          <w:rFonts w:ascii="Verdana" w:hAnsi="Verdana"/>
          <w:sz w:val="20"/>
          <w:szCs w:val="20"/>
          <w:lang w:val="sl-SI"/>
        </w:rPr>
        <w:t>60</w:t>
      </w:r>
      <w:r w:rsidR="00F40A7F" w:rsidRPr="005D004A">
        <w:rPr>
          <w:rFonts w:ascii="Verdana" w:hAnsi="Verdana"/>
          <w:sz w:val="20"/>
          <w:szCs w:val="20"/>
          <w:lang w:val="sl-SI"/>
        </w:rPr>
        <w:t xml:space="preserve"> mesecev</w:t>
      </w:r>
      <w:r w:rsidRPr="005D004A">
        <w:rPr>
          <w:rFonts w:ascii="Verdana" w:hAnsi="Verdana"/>
          <w:sz w:val="20"/>
          <w:szCs w:val="20"/>
          <w:lang w:val="sl-SI"/>
        </w:rPr>
        <w:t>.</w:t>
      </w:r>
    </w:p>
    <w:p w14:paraId="674D9198" w14:textId="77777777" w:rsidR="00516281" w:rsidRDefault="00714A46">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5D004A">
        <w:rPr>
          <w:rFonts w:ascii="Verdana" w:hAnsi="Verdana"/>
          <w:sz w:val="20"/>
          <w:szCs w:val="20"/>
          <w:lang w:val="sl-SI"/>
        </w:rPr>
        <w:t>Vrsta, lastnosti, kakovost</w:t>
      </w:r>
      <w:r w:rsidRPr="005D004A">
        <w:rPr>
          <w:rFonts w:ascii="Verdana" w:hAnsi="Verdana"/>
          <w:sz w:val="20"/>
          <w:szCs w:val="28"/>
          <w:lang w:val="sl-SI"/>
        </w:rPr>
        <w:t xml:space="preserve"> in opis predmeta pogodbe so opredeljeni v obrazcu</w:t>
      </w:r>
      <w:r>
        <w:rPr>
          <w:rFonts w:ascii="Verdana" w:hAnsi="Verdana"/>
          <w:sz w:val="20"/>
          <w:szCs w:val="28"/>
          <w:lang w:val="sl-SI"/>
        </w:rPr>
        <w:t xml:space="preserve"> </w:t>
      </w:r>
      <w:proofErr w:type="spellStart"/>
      <w:r>
        <w:rPr>
          <w:rFonts w:ascii="Verdana" w:hAnsi="Verdana"/>
          <w:sz w:val="20"/>
          <w:szCs w:val="28"/>
          <w:lang w:val="sl-SI"/>
        </w:rPr>
        <w:t>ePRO</w:t>
      </w:r>
      <w:proofErr w:type="spellEnd"/>
      <w:r>
        <w:rPr>
          <w:rFonts w:ascii="Verdana" w:hAnsi="Verdana"/>
          <w:sz w:val="20"/>
          <w:szCs w:val="28"/>
          <w:lang w:val="sl-SI"/>
        </w:rPr>
        <w:t xml:space="preserve"> – Specifikacije, ki je priloga pogodbe.</w:t>
      </w:r>
    </w:p>
    <w:p w14:paraId="25D75866" w14:textId="77777777" w:rsidR="00516281" w:rsidRDefault="00714A46">
      <w:pPr>
        <w:pStyle w:val="Odstavekseznama"/>
        <w:widowControl w:val="0"/>
        <w:numPr>
          <w:ilvl w:val="0"/>
          <w:numId w:val="19"/>
        </w:numPr>
        <w:spacing w:after="120" w:line="240" w:lineRule="auto"/>
        <w:jc w:val="center"/>
        <w:rPr>
          <w:rFonts w:ascii="Verdana" w:hAnsi="Verdana"/>
          <w:sz w:val="20"/>
          <w:szCs w:val="28"/>
          <w:lang w:val="sl-SI"/>
        </w:rPr>
      </w:pPr>
      <w:r>
        <w:rPr>
          <w:rFonts w:ascii="Verdana" w:hAnsi="Verdana"/>
          <w:sz w:val="20"/>
          <w:szCs w:val="28"/>
          <w:lang w:val="sl-SI"/>
        </w:rPr>
        <w:t>člen</w:t>
      </w:r>
    </w:p>
    <w:p w14:paraId="51671546" w14:textId="77777777" w:rsidR="00516281" w:rsidRDefault="00714A46">
      <w:pPr>
        <w:widowControl w:val="0"/>
        <w:spacing w:before="120" w:after="120" w:line="240" w:lineRule="auto"/>
        <w:jc w:val="center"/>
        <w:rPr>
          <w:rFonts w:ascii="Verdana" w:hAnsi="Verdana"/>
          <w:sz w:val="20"/>
          <w:szCs w:val="28"/>
          <w:lang w:val="sl-SI"/>
        </w:rPr>
      </w:pPr>
      <w:r>
        <w:rPr>
          <w:rFonts w:ascii="Verdana" w:hAnsi="Verdana"/>
          <w:sz w:val="20"/>
          <w:szCs w:val="28"/>
          <w:lang w:val="sl-SI"/>
        </w:rPr>
        <w:t>KOLIČINE, CENE IN IZVEDBENI POGOJI</w:t>
      </w:r>
    </w:p>
    <w:tbl>
      <w:tblPr>
        <w:tblW w:w="9923" w:type="dxa"/>
        <w:tblInd w:w="70" w:type="dxa"/>
        <w:tblLayout w:type="fixed"/>
        <w:tblCellMar>
          <w:left w:w="70" w:type="dxa"/>
          <w:right w:w="70" w:type="dxa"/>
        </w:tblCellMar>
        <w:tblLook w:val="04A0" w:firstRow="1" w:lastRow="0" w:firstColumn="1" w:lastColumn="0" w:noHBand="0" w:noVBand="1"/>
      </w:tblPr>
      <w:tblGrid>
        <w:gridCol w:w="709"/>
        <w:gridCol w:w="3827"/>
        <w:gridCol w:w="993"/>
        <w:gridCol w:w="1134"/>
        <w:gridCol w:w="1559"/>
        <w:gridCol w:w="1701"/>
      </w:tblGrid>
      <w:tr w:rsidR="007659B7" w:rsidRPr="00F94F50" w14:paraId="2AA40461" w14:textId="77777777" w:rsidTr="00370E51">
        <w:trPr>
          <w:cantSplit/>
          <w:trHeight w:val="1134"/>
        </w:trPr>
        <w:tc>
          <w:tcPr>
            <w:tcW w:w="709" w:type="dxa"/>
            <w:tcBorders>
              <w:top w:val="single" w:sz="8" w:space="0" w:color="auto"/>
              <w:left w:val="single" w:sz="8" w:space="0" w:color="auto"/>
              <w:bottom w:val="single" w:sz="8" w:space="0" w:color="auto"/>
              <w:right w:val="single" w:sz="8" w:space="0" w:color="auto"/>
            </w:tcBorders>
            <w:shd w:val="clear" w:color="auto" w:fill="FDB940"/>
            <w:vAlign w:val="center"/>
          </w:tcPr>
          <w:p w14:paraId="505A8218" w14:textId="77777777" w:rsidR="007659B7" w:rsidRDefault="007659B7" w:rsidP="00EA44A3">
            <w:pPr>
              <w:keepNext/>
              <w:keepLines/>
              <w:widowControl w:val="0"/>
              <w:spacing w:after="0" w:line="240" w:lineRule="auto"/>
              <w:jc w:val="center"/>
              <w:rPr>
                <w:rFonts w:ascii="Verdana" w:eastAsia="Arial Unicode MS" w:hAnsi="Verdana"/>
                <w:b/>
                <w:bCs/>
                <w:color w:val="000000"/>
                <w:sz w:val="20"/>
                <w:szCs w:val="20"/>
                <w:lang w:val="sl-SI"/>
              </w:rPr>
            </w:pPr>
            <w:bookmarkStart w:id="0" w:name="_Hlk90382380"/>
            <w:proofErr w:type="spellStart"/>
            <w:r>
              <w:rPr>
                <w:rFonts w:ascii="Verdana" w:eastAsia="Arial Unicode MS" w:hAnsi="Verdana"/>
                <w:b/>
                <w:bCs/>
                <w:color w:val="000000"/>
                <w:sz w:val="20"/>
                <w:szCs w:val="20"/>
                <w:lang w:val="sl-SI"/>
              </w:rPr>
              <w:t>Zap</w:t>
            </w:r>
            <w:proofErr w:type="spellEnd"/>
            <w:r>
              <w:rPr>
                <w:rFonts w:ascii="Verdana" w:eastAsia="Arial Unicode MS" w:hAnsi="Verdana"/>
                <w:b/>
                <w:bCs/>
                <w:color w:val="000000"/>
                <w:sz w:val="20"/>
                <w:szCs w:val="20"/>
                <w:lang w:val="sl-SI"/>
              </w:rPr>
              <w:t>. št.</w:t>
            </w:r>
          </w:p>
        </w:tc>
        <w:tc>
          <w:tcPr>
            <w:tcW w:w="3827" w:type="dxa"/>
            <w:tcBorders>
              <w:top w:val="single" w:sz="8" w:space="0" w:color="auto"/>
              <w:left w:val="none" w:sz="4" w:space="0" w:color="000000"/>
              <w:bottom w:val="single" w:sz="8" w:space="0" w:color="auto"/>
              <w:right w:val="single" w:sz="8" w:space="0" w:color="auto"/>
            </w:tcBorders>
            <w:shd w:val="clear" w:color="auto" w:fill="FDB940"/>
            <w:vAlign w:val="center"/>
          </w:tcPr>
          <w:p w14:paraId="3B3DBEFE" w14:textId="77777777" w:rsidR="007659B7" w:rsidRDefault="007659B7" w:rsidP="00EA44A3">
            <w:pPr>
              <w:keepNext/>
              <w:keepLines/>
              <w:widowControl w:val="0"/>
              <w:spacing w:after="0" w:line="240" w:lineRule="auto"/>
              <w:jc w:val="center"/>
              <w:rPr>
                <w:rFonts w:ascii="Verdana" w:eastAsia="Arial Unicode MS" w:hAnsi="Verdana"/>
                <w:b/>
                <w:bCs/>
                <w:color w:val="000000"/>
                <w:sz w:val="20"/>
                <w:szCs w:val="20"/>
                <w:lang w:val="sl-SI"/>
              </w:rPr>
            </w:pPr>
            <w:r>
              <w:rPr>
                <w:rFonts w:ascii="Verdana" w:eastAsia="Arial Unicode MS" w:hAnsi="Verdana"/>
                <w:b/>
                <w:bCs/>
                <w:color w:val="000000"/>
                <w:sz w:val="20"/>
                <w:szCs w:val="20"/>
                <w:lang w:val="sl-SI"/>
              </w:rPr>
              <w:t>Postavka</w:t>
            </w:r>
          </w:p>
        </w:tc>
        <w:tc>
          <w:tcPr>
            <w:tcW w:w="993" w:type="dxa"/>
            <w:tcBorders>
              <w:top w:val="single" w:sz="8" w:space="0" w:color="auto"/>
              <w:left w:val="none" w:sz="4" w:space="0" w:color="000000"/>
              <w:bottom w:val="single" w:sz="8" w:space="0" w:color="auto"/>
              <w:right w:val="single" w:sz="8" w:space="0" w:color="auto"/>
            </w:tcBorders>
            <w:shd w:val="clear" w:color="auto" w:fill="FDB940"/>
            <w:vAlign w:val="center"/>
          </w:tcPr>
          <w:p w14:paraId="4AD4DBCE" w14:textId="77777777" w:rsidR="007659B7" w:rsidRDefault="007659B7" w:rsidP="00EA44A3">
            <w:pPr>
              <w:keepNext/>
              <w:keepLines/>
              <w:widowControl w:val="0"/>
              <w:spacing w:after="0" w:line="240" w:lineRule="auto"/>
              <w:jc w:val="center"/>
              <w:rPr>
                <w:rFonts w:ascii="Verdana" w:eastAsia="Arial Unicode MS" w:hAnsi="Verdana"/>
                <w:b/>
                <w:bCs/>
                <w:color w:val="000000"/>
                <w:sz w:val="20"/>
                <w:szCs w:val="20"/>
                <w:lang w:val="sl-SI"/>
              </w:rPr>
            </w:pPr>
            <w:r>
              <w:rPr>
                <w:rFonts w:ascii="Verdana" w:eastAsia="Arial Unicode MS" w:hAnsi="Verdana"/>
                <w:b/>
                <w:bCs/>
                <w:color w:val="000000"/>
                <w:sz w:val="20"/>
                <w:szCs w:val="20"/>
                <w:lang w:val="sl-SI"/>
              </w:rPr>
              <w:t>Enota</w:t>
            </w:r>
          </w:p>
        </w:tc>
        <w:tc>
          <w:tcPr>
            <w:tcW w:w="1134" w:type="dxa"/>
            <w:tcBorders>
              <w:top w:val="single" w:sz="8" w:space="0" w:color="auto"/>
              <w:left w:val="none" w:sz="4" w:space="0" w:color="000000"/>
              <w:bottom w:val="single" w:sz="8" w:space="0" w:color="auto"/>
              <w:right w:val="single" w:sz="8" w:space="0" w:color="auto"/>
            </w:tcBorders>
            <w:shd w:val="clear" w:color="auto" w:fill="FDB940"/>
            <w:vAlign w:val="center"/>
          </w:tcPr>
          <w:p w14:paraId="63015D41" w14:textId="77777777" w:rsidR="007659B7" w:rsidRDefault="007659B7" w:rsidP="00EA44A3">
            <w:pPr>
              <w:keepNext/>
              <w:keepLines/>
              <w:widowControl w:val="0"/>
              <w:spacing w:after="0" w:line="240" w:lineRule="auto"/>
              <w:jc w:val="center"/>
              <w:rPr>
                <w:rFonts w:ascii="Verdana" w:eastAsia="Arial Unicode MS" w:hAnsi="Verdana"/>
                <w:b/>
                <w:bCs/>
                <w:color w:val="000000"/>
                <w:sz w:val="20"/>
                <w:szCs w:val="20"/>
                <w:lang w:val="sl-SI"/>
              </w:rPr>
            </w:pPr>
            <w:r>
              <w:rPr>
                <w:rFonts w:ascii="Verdana" w:eastAsia="Arial Unicode MS" w:hAnsi="Verdana"/>
                <w:b/>
                <w:bCs/>
                <w:color w:val="000000"/>
                <w:sz w:val="20"/>
                <w:szCs w:val="20"/>
                <w:lang w:val="sl-SI"/>
              </w:rPr>
              <w:t>Količina</w:t>
            </w:r>
          </w:p>
        </w:tc>
        <w:tc>
          <w:tcPr>
            <w:tcW w:w="1559" w:type="dxa"/>
            <w:tcBorders>
              <w:top w:val="single" w:sz="8" w:space="0" w:color="auto"/>
              <w:left w:val="none" w:sz="4" w:space="0" w:color="000000"/>
              <w:bottom w:val="single" w:sz="8" w:space="0" w:color="auto"/>
              <w:right w:val="single" w:sz="8" w:space="0" w:color="auto"/>
            </w:tcBorders>
            <w:shd w:val="clear" w:color="auto" w:fill="FDB940"/>
            <w:vAlign w:val="center"/>
          </w:tcPr>
          <w:p w14:paraId="46636446" w14:textId="77777777" w:rsidR="007659B7" w:rsidRDefault="007659B7" w:rsidP="00EA44A3">
            <w:pPr>
              <w:keepNext/>
              <w:keepLines/>
              <w:widowControl w:val="0"/>
              <w:spacing w:after="0" w:line="240" w:lineRule="auto"/>
              <w:jc w:val="center"/>
              <w:rPr>
                <w:rFonts w:ascii="Verdana" w:eastAsia="Arial Unicode MS" w:hAnsi="Verdana"/>
                <w:b/>
                <w:bCs/>
                <w:color w:val="000000"/>
                <w:sz w:val="20"/>
                <w:szCs w:val="20"/>
                <w:lang w:val="sl-SI"/>
              </w:rPr>
            </w:pPr>
            <w:r>
              <w:rPr>
                <w:rFonts w:ascii="Verdana" w:eastAsia="Arial Unicode MS" w:hAnsi="Verdana"/>
                <w:b/>
                <w:bCs/>
                <w:color w:val="000000"/>
                <w:sz w:val="20"/>
                <w:szCs w:val="20"/>
                <w:lang w:val="sl-SI"/>
              </w:rPr>
              <w:t>Cena v EUR brez DDV</w:t>
            </w:r>
          </w:p>
        </w:tc>
        <w:tc>
          <w:tcPr>
            <w:tcW w:w="1701" w:type="dxa"/>
            <w:tcBorders>
              <w:top w:val="single" w:sz="8" w:space="0" w:color="auto"/>
              <w:left w:val="none" w:sz="4" w:space="0" w:color="000000"/>
              <w:bottom w:val="single" w:sz="8" w:space="0" w:color="auto"/>
              <w:right w:val="single" w:sz="8" w:space="0" w:color="auto"/>
            </w:tcBorders>
            <w:shd w:val="clear" w:color="auto" w:fill="FDB940"/>
            <w:vAlign w:val="center"/>
          </w:tcPr>
          <w:p w14:paraId="6E0AAD37" w14:textId="77777777" w:rsidR="007659B7" w:rsidRDefault="007659B7" w:rsidP="00EA44A3">
            <w:pPr>
              <w:keepNext/>
              <w:keepLines/>
              <w:widowControl w:val="0"/>
              <w:spacing w:after="0" w:line="240" w:lineRule="auto"/>
              <w:jc w:val="center"/>
              <w:rPr>
                <w:rFonts w:ascii="Verdana" w:eastAsia="Arial Unicode MS" w:hAnsi="Verdana"/>
                <w:b/>
                <w:bCs/>
                <w:color w:val="000000"/>
                <w:sz w:val="20"/>
                <w:szCs w:val="20"/>
                <w:lang w:val="sl-SI"/>
              </w:rPr>
            </w:pPr>
            <w:r>
              <w:rPr>
                <w:rFonts w:ascii="Verdana" w:eastAsia="Arial Unicode MS" w:hAnsi="Verdana"/>
                <w:b/>
                <w:bCs/>
                <w:color w:val="000000"/>
                <w:sz w:val="20"/>
                <w:szCs w:val="20"/>
                <w:lang w:val="sl-SI"/>
              </w:rPr>
              <w:t>Cena v EUR z DDV</w:t>
            </w:r>
          </w:p>
        </w:tc>
      </w:tr>
      <w:tr w:rsidR="00370E51" w:rsidRPr="00F94F50" w14:paraId="6EA2E819" w14:textId="77777777" w:rsidTr="00370E51">
        <w:trPr>
          <w:cantSplit/>
          <w:trHeight w:val="608"/>
        </w:trPr>
        <w:tc>
          <w:tcPr>
            <w:tcW w:w="9923" w:type="dxa"/>
            <w:gridSpan w:val="6"/>
            <w:tcBorders>
              <w:top w:val="single" w:sz="8" w:space="0" w:color="auto"/>
              <w:left w:val="single" w:sz="8" w:space="0" w:color="auto"/>
              <w:bottom w:val="single" w:sz="8" w:space="0" w:color="auto"/>
              <w:right w:val="single" w:sz="8" w:space="0" w:color="auto"/>
            </w:tcBorders>
            <w:shd w:val="clear" w:color="auto" w:fill="FDB940"/>
            <w:vAlign w:val="center"/>
          </w:tcPr>
          <w:p w14:paraId="2BE4411E" w14:textId="07C838E1" w:rsidR="00370E51" w:rsidRPr="00370E51" w:rsidRDefault="00370E51" w:rsidP="00EA44A3">
            <w:pPr>
              <w:keepNext/>
              <w:keepLines/>
              <w:widowControl w:val="0"/>
              <w:spacing w:after="0" w:line="240" w:lineRule="auto"/>
              <w:jc w:val="center"/>
              <w:rPr>
                <w:rFonts w:ascii="Verdana" w:eastAsia="Arial Unicode MS" w:hAnsi="Verdana"/>
                <w:b/>
                <w:bCs/>
                <w:color w:val="000000"/>
                <w:sz w:val="20"/>
                <w:szCs w:val="20"/>
                <w:lang w:val="sl-SI"/>
              </w:rPr>
            </w:pPr>
            <w:r>
              <w:rPr>
                <w:rFonts w:ascii="Verdana" w:eastAsia="Arial Unicode MS" w:hAnsi="Verdana"/>
                <w:b/>
                <w:bCs/>
                <w:color w:val="000000"/>
                <w:sz w:val="20"/>
                <w:szCs w:val="20"/>
                <w:lang w:val="sl-SI"/>
              </w:rPr>
              <w:t xml:space="preserve">I. </w:t>
            </w:r>
            <w:r w:rsidRPr="00370E51">
              <w:rPr>
                <w:rFonts w:ascii="Verdana" w:eastAsia="Arial Unicode MS" w:hAnsi="Verdana"/>
                <w:b/>
                <w:bCs/>
                <w:color w:val="000000"/>
                <w:sz w:val="20"/>
                <w:szCs w:val="20"/>
                <w:lang w:val="sl-SI"/>
              </w:rPr>
              <w:t>2 osno specialno  komunalno vozilo z nadgradnjo za praznjenje greznic, komunalnih čistilnih naprav in čiščenje kanalizacije</w:t>
            </w:r>
          </w:p>
        </w:tc>
      </w:tr>
      <w:tr w:rsidR="007659B7" w14:paraId="6C7D8C14" w14:textId="77777777" w:rsidTr="00EA44A3">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7148B834" w14:textId="77777777" w:rsidR="007659B7" w:rsidRDefault="007659B7" w:rsidP="00EA44A3">
            <w:pPr>
              <w:keepNext/>
              <w:keepLines/>
              <w:widowControl w:val="0"/>
              <w:spacing w:after="0" w:line="240" w:lineRule="auto"/>
              <w:jc w:val="center"/>
              <w:rPr>
                <w:rFonts w:ascii="Verdana" w:eastAsia="Arial Unicode MS" w:hAnsi="Verdana"/>
                <w:color w:val="000000"/>
                <w:sz w:val="20"/>
                <w:szCs w:val="20"/>
                <w:lang w:val="sl-SI"/>
              </w:rPr>
            </w:pPr>
            <w:r>
              <w:rPr>
                <w:rFonts w:ascii="Verdana" w:eastAsia="Arial Unicode MS" w:hAnsi="Verdana"/>
                <w:color w:val="000000"/>
                <w:sz w:val="20"/>
                <w:szCs w:val="20"/>
                <w:lang w:val="sl-SI"/>
              </w:rPr>
              <w:t>1.</w:t>
            </w:r>
          </w:p>
        </w:tc>
        <w:tc>
          <w:tcPr>
            <w:tcW w:w="3827" w:type="dxa"/>
            <w:tcBorders>
              <w:top w:val="single" w:sz="8" w:space="0" w:color="auto"/>
              <w:left w:val="none" w:sz="4" w:space="0" w:color="000000"/>
              <w:bottom w:val="single" w:sz="8" w:space="0" w:color="auto"/>
              <w:right w:val="single" w:sz="8" w:space="0" w:color="auto"/>
            </w:tcBorders>
            <w:shd w:val="clear" w:color="auto" w:fill="FFF0D5"/>
            <w:vAlign w:val="center"/>
          </w:tcPr>
          <w:p w14:paraId="0DCFA139" w14:textId="77777777" w:rsidR="007659B7" w:rsidRPr="00453ED8" w:rsidRDefault="007659B7" w:rsidP="00EA44A3">
            <w:pPr>
              <w:spacing w:after="0" w:line="240" w:lineRule="auto"/>
              <w:jc w:val="both"/>
              <w:rPr>
                <w:rFonts w:ascii="Verdana" w:hAnsi="Verdana" w:cs="Calibri"/>
                <w:bCs/>
                <w:sz w:val="20"/>
                <w:szCs w:val="20"/>
                <w:lang w:val="sl-SI"/>
              </w:rPr>
            </w:pPr>
            <w:r w:rsidRPr="001307CA">
              <w:rPr>
                <w:rFonts w:ascii="Verdana" w:hAnsi="Verdana" w:cs="Calibri"/>
                <w:bCs/>
                <w:sz w:val="20"/>
                <w:szCs w:val="20"/>
                <w:lang w:val="sl-SI"/>
              </w:rPr>
              <w:t>2 osno specialno  komunalno vozilo z nadgradnjo za praznjenje greznic, komunalnih čistilnih naprav in čiščenje kanalizacije</w:t>
            </w:r>
          </w:p>
        </w:tc>
        <w:tc>
          <w:tcPr>
            <w:tcW w:w="993" w:type="dxa"/>
            <w:tcBorders>
              <w:top w:val="single" w:sz="8" w:space="0" w:color="auto"/>
              <w:left w:val="none" w:sz="4" w:space="0" w:color="000000"/>
              <w:bottom w:val="single" w:sz="8" w:space="0" w:color="auto"/>
              <w:right w:val="single" w:sz="8" w:space="0" w:color="auto"/>
            </w:tcBorders>
            <w:shd w:val="clear" w:color="auto" w:fill="FFF0D5"/>
            <w:vAlign w:val="center"/>
          </w:tcPr>
          <w:p w14:paraId="7168C4C5" w14:textId="77777777" w:rsidR="007659B7" w:rsidRDefault="007659B7" w:rsidP="00EA44A3">
            <w:pPr>
              <w:keepNext/>
              <w:keepLines/>
              <w:widowControl w:val="0"/>
              <w:spacing w:after="0" w:line="240" w:lineRule="auto"/>
              <w:jc w:val="center"/>
              <w:rPr>
                <w:rFonts w:ascii="Verdana" w:eastAsia="Arial Unicode MS" w:hAnsi="Verdana"/>
                <w:color w:val="000000"/>
                <w:sz w:val="20"/>
                <w:szCs w:val="20"/>
                <w:lang w:val="sl-SI"/>
              </w:rPr>
            </w:pPr>
            <w:r>
              <w:rPr>
                <w:rFonts w:ascii="Verdana" w:eastAsia="Arial Unicode MS" w:hAnsi="Verdana"/>
                <w:color w:val="000000"/>
                <w:sz w:val="20"/>
                <w:szCs w:val="20"/>
                <w:lang w:val="sl-SI"/>
              </w:rPr>
              <w:t>komplet</w:t>
            </w:r>
          </w:p>
        </w:tc>
        <w:tc>
          <w:tcPr>
            <w:tcW w:w="1134" w:type="dxa"/>
            <w:tcBorders>
              <w:top w:val="single" w:sz="8" w:space="0" w:color="auto"/>
              <w:left w:val="none" w:sz="4" w:space="0" w:color="000000"/>
              <w:bottom w:val="single" w:sz="8" w:space="0" w:color="auto"/>
              <w:right w:val="single" w:sz="8" w:space="0" w:color="auto"/>
            </w:tcBorders>
            <w:shd w:val="clear" w:color="auto" w:fill="FFF0D5"/>
            <w:vAlign w:val="center"/>
          </w:tcPr>
          <w:p w14:paraId="5B51BB31" w14:textId="77777777" w:rsidR="007659B7" w:rsidRDefault="007659B7" w:rsidP="00EA44A3">
            <w:pPr>
              <w:keepNext/>
              <w:keepLines/>
              <w:widowControl w:val="0"/>
              <w:spacing w:after="0" w:line="240" w:lineRule="auto"/>
              <w:jc w:val="center"/>
              <w:rPr>
                <w:rFonts w:ascii="Verdana" w:eastAsia="Arial Unicode MS" w:hAnsi="Verdana"/>
                <w:color w:val="000000"/>
                <w:sz w:val="20"/>
                <w:szCs w:val="20"/>
                <w:lang w:val="sl-SI"/>
              </w:rPr>
            </w:pPr>
            <w:r>
              <w:rPr>
                <w:rFonts w:ascii="Verdana" w:eastAsia="Arial Unicode MS" w:hAnsi="Verdana"/>
                <w:color w:val="000000"/>
                <w:sz w:val="20"/>
                <w:szCs w:val="20"/>
                <w:lang w:val="sl-SI"/>
              </w:rPr>
              <w:t>1</w:t>
            </w:r>
          </w:p>
        </w:tc>
        <w:tc>
          <w:tcPr>
            <w:tcW w:w="1559" w:type="dxa"/>
            <w:tcBorders>
              <w:top w:val="single" w:sz="8" w:space="0" w:color="auto"/>
              <w:left w:val="none" w:sz="4" w:space="0" w:color="000000"/>
              <w:bottom w:val="single" w:sz="8" w:space="0" w:color="auto"/>
              <w:right w:val="single" w:sz="8" w:space="0" w:color="auto"/>
            </w:tcBorders>
            <w:vAlign w:val="center"/>
          </w:tcPr>
          <w:p w14:paraId="698729EE" w14:textId="77777777" w:rsidR="007659B7" w:rsidRDefault="007659B7" w:rsidP="00EA44A3">
            <w:pPr>
              <w:keepNext/>
              <w:keepLines/>
              <w:widowControl w:val="0"/>
              <w:spacing w:after="0" w:line="240" w:lineRule="auto"/>
              <w:jc w:val="center"/>
              <w:rPr>
                <w:rFonts w:ascii="Verdana" w:eastAsia="Arial Unicode MS" w:hAnsi="Verdana"/>
                <w:color w:val="000000"/>
                <w:sz w:val="20"/>
                <w:szCs w:val="20"/>
                <w:lang w:val="sl-SI"/>
              </w:rPr>
            </w:pPr>
          </w:p>
        </w:tc>
        <w:tc>
          <w:tcPr>
            <w:tcW w:w="1701" w:type="dxa"/>
            <w:tcBorders>
              <w:top w:val="single" w:sz="8" w:space="0" w:color="auto"/>
              <w:left w:val="none" w:sz="4" w:space="0" w:color="000000"/>
              <w:bottom w:val="single" w:sz="8" w:space="0" w:color="auto"/>
              <w:right w:val="single" w:sz="8" w:space="0" w:color="auto"/>
            </w:tcBorders>
            <w:vAlign w:val="center"/>
          </w:tcPr>
          <w:p w14:paraId="01607538" w14:textId="77777777" w:rsidR="007659B7" w:rsidRDefault="007659B7" w:rsidP="00EA44A3">
            <w:pPr>
              <w:keepNext/>
              <w:keepLines/>
              <w:widowControl w:val="0"/>
              <w:spacing w:after="0" w:line="240" w:lineRule="auto"/>
              <w:jc w:val="center"/>
              <w:rPr>
                <w:rFonts w:ascii="Verdana" w:eastAsia="Arial Unicode MS" w:hAnsi="Verdana"/>
                <w:color w:val="000000"/>
                <w:sz w:val="20"/>
                <w:szCs w:val="20"/>
                <w:lang w:val="sl-SI"/>
              </w:rPr>
            </w:pPr>
          </w:p>
        </w:tc>
      </w:tr>
      <w:tr w:rsidR="007659B7" w14:paraId="4281EF4C" w14:textId="77777777" w:rsidTr="00370E51">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2773D7F3" w14:textId="77777777" w:rsidR="007659B7" w:rsidRDefault="007659B7" w:rsidP="00EA44A3">
            <w:pPr>
              <w:keepNext/>
              <w:keepLines/>
              <w:widowControl w:val="0"/>
              <w:spacing w:after="0" w:line="240" w:lineRule="auto"/>
              <w:jc w:val="center"/>
              <w:rPr>
                <w:rFonts w:ascii="Verdana" w:eastAsia="Arial Unicode MS" w:hAnsi="Verdana"/>
                <w:color w:val="000000"/>
                <w:sz w:val="20"/>
                <w:szCs w:val="20"/>
                <w:lang w:val="sl-SI"/>
              </w:rPr>
            </w:pPr>
            <w:r>
              <w:rPr>
                <w:rFonts w:ascii="Verdana" w:eastAsia="Arial Unicode MS" w:hAnsi="Verdana"/>
                <w:color w:val="000000"/>
                <w:sz w:val="20"/>
                <w:szCs w:val="20"/>
                <w:lang w:val="sl-SI"/>
              </w:rPr>
              <w:t>2.</w:t>
            </w:r>
          </w:p>
        </w:tc>
        <w:tc>
          <w:tcPr>
            <w:tcW w:w="3827" w:type="dxa"/>
            <w:tcBorders>
              <w:top w:val="single" w:sz="8" w:space="0" w:color="auto"/>
              <w:left w:val="none" w:sz="4" w:space="0" w:color="000000"/>
              <w:bottom w:val="single" w:sz="8" w:space="0" w:color="auto"/>
              <w:right w:val="single" w:sz="8" w:space="0" w:color="auto"/>
            </w:tcBorders>
            <w:shd w:val="clear" w:color="auto" w:fill="FFF0D5"/>
            <w:vAlign w:val="center"/>
          </w:tcPr>
          <w:p w14:paraId="22304DE3" w14:textId="77777777" w:rsidR="007659B7" w:rsidRPr="00453ED8" w:rsidRDefault="007659B7" w:rsidP="00EA44A3">
            <w:pPr>
              <w:spacing w:after="0" w:line="240" w:lineRule="auto"/>
              <w:jc w:val="both"/>
              <w:rPr>
                <w:rFonts w:ascii="Verdana" w:hAnsi="Verdana" w:cs="Calibri"/>
                <w:bCs/>
                <w:sz w:val="20"/>
                <w:szCs w:val="20"/>
                <w:lang w:val="sl-SI"/>
              </w:rPr>
            </w:pPr>
            <w:r w:rsidRPr="00974342">
              <w:rPr>
                <w:rFonts w:ascii="Verdana" w:hAnsi="Verdana"/>
                <w:sz w:val="20"/>
                <w:szCs w:val="28"/>
                <w:lang w:val="sl-SI"/>
              </w:rPr>
              <w:t>Stroški</w:t>
            </w:r>
            <w:r>
              <w:rPr>
                <w:rFonts w:ascii="Verdana" w:hAnsi="Verdana"/>
                <w:sz w:val="20"/>
                <w:szCs w:val="28"/>
                <w:lang w:val="sl-SI"/>
              </w:rPr>
              <w:t xml:space="preserve"> </w:t>
            </w:r>
            <w:r w:rsidRPr="00974342">
              <w:rPr>
                <w:rFonts w:ascii="Verdana" w:hAnsi="Verdana"/>
                <w:sz w:val="20"/>
                <w:szCs w:val="28"/>
                <w:lang w:val="sl-SI"/>
              </w:rPr>
              <w:t xml:space="preserve">(stroški ponudnika oz. </w:t>
            </w:r>
            <w:proofErr w:type="spellStart"/>
            <w:r w:rsidRPr="00974342">
              <w:rPr>
                <w:rFonts w:ascii="Verdana" w:hAnsi="Verdana"/>
                <w:sz w:val="20"/>
                <w:szCs w:val="28"/>
                <w:lang w:val="sl-SI"/>
              </w:rPr>
              <w:t>leasingodajalca</w:t>
            </w:r>
            <w:proofErr w:type="spellEnd"/>
            <w:r w:rsidRPr="00974342">
              <w:rPr>
                <w:rFonts w:ascii="Verdana" w:hAnsi="Verdana"/>
                <w:sz w:val="20"/>
                <w:szCs w:val="28"/>
                <w:lang w:val="sl-SI"/>
              </w:rPr>
              <w:t xml:space="preserve"> vključno z obrestmi leasinga</w:t>
            </w:r>
            <w:r>
              <w:rPr>
                <w:rFonts w:ascii="Verdana" w:hAnsi="Verdana"/>
                <w:sz w:val="20"/>
                <w:szCs w:val="28"/>
                <w:lang w:val="sl-SI"/>
              </w:rPr>
              <w:t xml:space="preserve"> za čas trajanja leasinga za vozilo pod </w:t>
            </w:r>
            <w:proofErr w:type="spellStart"/>
            <w:r>
              <w:rPr>
                <w:rFonts w:ascii="Verdana" w:hAnsi="Verdana"/>
                <w:sz w:val="20"/>
                <w:szCs w:val="28"/>
                <w:lang w:val="sl-SI"/>
              </w:rPr>
              <w:t>zap</w:t>
            </w:r>
            <w:proofErr w:type="spellEnd"/>
            <w:r>
              <w:rPr>
                <w:rFonts w:ascii="Verdana" w:hAnsi="Verdana"/>
                <w:sz w:val="20"/>
                <w:szCs w:val="28"/>
                <w:lang w:val="sl-SI"/>
              </w:rPr>
              <w:t>. št. 1</w:t>
            </w:r>
            <w:r w:rsidRPr="00974342">
              <w:rPr>
                <w:rFonts w:ascii="Verdana" w:hAnsi="Verdana"/>
                <w:sz w:val="20"/>
                <w:szCs w:val="28"/>
                <w:lang w:val="sl-SI"/>
              </w:rPr>
              <w:t>)</w:t>
            </w:r>
          </w:p>
        </w:tc>
        <w:tc>
          <w:tcPr>
            <w:tcW w:w="993" w:type="dxa"/>
            <w:tcBorders>
              <w:top w:val="single" w:sz="8" w:space="0" w:color="auto"/>
              <w:left w:val="none" w:sz="4" w:space="0" w:color="000000"/>
              <w:bottom w:val="single" w:sz="8" w:space="0" w:color="auto"/>
              <w:right w:val="single" w:sz="8" w:space="0" w:color="auto"/>
            </w:tcBorders>
            <w:shd w:val="clear" w:color="auto" w:fill="FFF0D5"/>
            <w:vAlign w:val="center"/>
          </w:tcPr>
          <w:p w14:paraId="3228B151" w14:textId="77777777" w:rsidR="007659B7" w:rsidRDefault="007659B7" w:rsidP="00EA44A3">
            <w:pPr>
              <w:keepNext/>
              <w:keepLines/>
              <w:widowControl w:val="0"/>
              <w:spacing w:after="0" w:line="240" w:lineRule="auto"/>
              <w:jc w:val="center"/>
              <w:rPr>
                <w:rFonts w:ascii="Verdana" w:eastAsia="Arial Unicode MS" w:hAnsi="Verdana"/>
                <w:color w:val="000000"/>
                <w:sz w:val="20"/>
                <w:szCs w:val="20"/>
                <w:lang w:val="sl-SI"/>
              </w:rPr>
            </w:pPr>
            <w:r>
              <w:rPr>
                <w:rFonts w:ascii="Verdana" w:eastAsia="Arial Unicode MS" w:hAnsi="Verdana"/>
                <w:color w:val="000000"/>
                <w:sz w:val="20"/>
                <w:szCs w:val="20"/>
                <w:lang w:val="sl-SI"/>
              </w:rPr>
              <w:t>komplet</w:t>
            </w:r>
          </w:p>
        </w:tc>
        <w:tc>
          <w:tcPr>
            <w:tcW w:w="1134" w:type="dxa"/>
            <w:tcBorders>
              <w:top w:val="single" w:sz="8" w:space="0" w:color="auto"/>
              <w:left w:val="none" w:sz="4" w:space="0" w:color="000000"/>
              <w:bottom w:val="single" w:sz="8" w:space="0" w:color="auto"/>
              <w:right w:val="single" w:sz="8" w:space="0" w:color="auto"/>
            </w:tcBorders>
            <w:shd w:val="clear" w:color="auto" w:fill="FFF0D5"/>
            <w:vAlign w:val="center"/>
          </w:tcPr>
          <w:p w14:paraId="5E273E93" w14:textId="77777777" w:rsidR="007659B7" w:rsidRDefault="007659B7" w:rsidP="00EA44A3">
            <w:pPr>
              <w:keepNext/>
              <w:keepLines/>
              <w:widowControl w:val="0"/>
              <w:spacing w:after="0" w:line="240" w:lineRule="auto"/>
              <w:jc w:val="center"/>
              <w:rPr>
                <w:rFonts w:ascii="Verdana" w:eastAsia="Arial Unicode MS" w:hAnsi="Verdana"/>
                <w:color w:val="000000"/>
                <w:sz w:val="20"/>
                <w:szCs w:val="20"/>
                <w:lang w:val="sl-SI"/>
              </w:rPr>
            </w:pPr>
            <w:r>
              <w:rPr>
                <w:rFonts w:ascii="Verdana" w:eastAsia="Arial Unicode MS" w:hAnsi="Verdana"/>
                <w:color w:val="000000"/>
                <w:sz w:val="20"/>
                <w:szCs w:val="20"/>
                <w:lang w:val="sl-SI"/>
              </w:rPr>
              <w:t>1</w:t>
            </w:r>
          </w:p>
        </w:tc>
        <w:tc>
          <w:tcPr>
            <w:tcW w:w="1559" w:type="dxa"/>
            <w:tcBorders>
              <w:top w:val="single" w:sz="8" w:space="0" w:color="auto"/>
              <w:left w:val="none" w:sz="4" w:space="0" w:color="000000"/>
              <w:bottom w:val="single" w:sz="8" w:space="0" w:color="auto"/>
              <w:right w:val="single" w:sz="8" w:space="0" w:color="auto"/>
            </w:tcBorders>
            <w:vAlign w:val="center"/>
          </w:tcPr>
          <w:p w14:paraId="2298788D" w14:textId="77777777" w:rsidR="007659B7" w:rsidRDefault="007659B7" w:rsidP="00EA44A3">
            <w:pPr>
              <w:keepNext/>
              <w:keepLines/>
              <w:widowControl w:val="0"/>
              <w:spacing w:after="0" w:line="240" w:lineRule="auto"/>
              <w:jc w:val="center"/>
              <w:rPr>
                <w:rFonts w:ascii="Verdana" w:eastAsia="Arial Unicode MS" w:hAnsi="Verdana"/>
                <w:color w:val="000000"/>
                <w:sz w:val="20"/>
                <w:szCs w:val="20"/>
                <w:lang w:val="sl-SI"/>
              </w:rPr>
            </w:pPr>
          </w:p>
        </w:tc>
        <w:tc>
          <w:tcPr>
            <w:tcW w:w="1701" w:type="dxa"/>
            <w:tcBorders>
              <w:top w:val="single" w:sz="8" w:space="0" w:color="auto"/>
              <w:left w:val="none" w:sz="4" w:space="0" w:color="000000"/>
              <w:bottom w:val="single" w:sz="8" w:space="0" w:color="auto"/>
              <w:right w:val="single" w:sz="8" w:space="0" w:color="auto"/>
            </w:tcBorders>
            <w:vAlign w:val="center"/>
          </w:tcPr>
          <w:p w14:paraId="4E558952" w14:textId="77777777" w:rsidR="007659B7" w:rsidRDefault="007659B7" w:rsidP="00EA44A3">
            <w:pPr>
              <w:keepNext/>
              <w:keepLines/>
              <w:widowControl w:val="0"/>
              <w:spacing w:after="0" w:line="240" w:lineRule="auto"/>
              <w:jc w:val="center"/>
              <w:rPr>
                <w:rFonts w:ascii="Verdana" w:eastAsia="Arial Unicode MS" w:hAnsi="Verdana"/>
                <w:color w:val="000000"/>
                <w:sz w:val="20"/>
                <w:szCs w:val="20"/>
                <w:lang w:val="sl-SI"/>
              </w:rPr>
            </w:pPr>
          </w:p>
        </w:tc>
      </w:tr>
      <w:tr w:rsidR="00370E51" w14:paraId="1611AD91" w14:textId="77777777" w:rsidTr="00370E51">
        <w:trPr>
          <w:cantSplit/>
          <w:trHeight w:val="608"/>
        </w:trPr>
        <w:tc>
          <w:tcPr>
            <w:tcW w:w="9923" w:type="dxa"/>
            <w:gridSpan w:val="6"/>
            <w:tcBorders>
              <w:top w:val="single" w:sz="8" w:space="0" w:color="auto"/>
              <w:left w:val="single" w:sz="8" w:space="0" w:color="auto"/>
              <w:bottom w:val="single" w:sz="8" w:space="0" w:color="auto"/>
              <w:right w:val="single" w:sz="8" w:space="0" w:color="auto"/>
            </w:tcBorders>
            <w:shd w:val="clear" w:color="auto" w:fill="FDB940"/>
            <w:vAlign w:val="center"/>
          </w:tcPr>
          <w:p w14:paraId="23BC9E4D" w14:textId="6C84E02D" w:rsidR="00370E51" w:rsidRPr="00370E51" w:rsidRDefault="00370E51" w:rsidP="00EA44A3">
            <w:pPr>
              <w:keepNext/>
              <w:keepLines/>
              <w:widowControl w:val="0"/>
              <w:spacing w:after="0" w:line="240" w:lineRule="auto"/>
              <w:jc w:val="center"/>
              <w:rPr>
                <w:rFonts w:ascii="Verdana" w:eastAsia="Arial Unicode MS" w:hAnsi="Verdana"/>
                <w:b/>
                <w:bCs/>
                <w:color w:val="000000"/>
                <w:sz w:val="20"/>
                <w:szCs w:val="20"/>
                <w:lang w:val="sl-SI"/>
              </w:rPr>
            </w:pPr>
            <w:r w:rsidRPr="00370E51">
              <w:rPr>
                <w:rFonts w:ascii="Verdana" w:eastAsia="Arial Unicode MS" w:hAnsi="Verdana"/>
                <w:b/>
                <w:bCs/>
                <w:color w:val="000000"/>
                <w:sz w:val="20"/>
                <w:szCs w:val="20"/>
                <w:lang w:val="sl-SI"/>
              </w:rPr>
              <w:t>II. 4 osno specialno  komunalno vozilo z nadgradnjo za praznjenje greznic, komunalnih čistilnih naprav in čiščenje kanalizacije</w:t>
            </w:r>
          </w:p>
        </w:tc>
      </w:tr>
      <w:tr w:rsidR="007659B7" w14:paraId="55CBCBF2" w14:textId="77777777" w:rsidTr="00EA44A3">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0DC60EA7" w14:textId="4C1C25A5" w:rsidR="007659B7" w:rsidRDefault="00370E51" w:rsidP="00EA44A3">
            <w:pPr>
              <w:keepNext/>
              <w:keepLines/>
              <w:widowControl w:val="0"/>
              <w:spacing w:after="0" w:line="240" w:lineRule="auto"/>
              <w:jc w:val="center"/>
              <w:rPr>
                <w:rFonts w:ascii="Verdana" w:eastAsia="Arial Unicode MS" w:hAnsi="Verdana"/>
                <w:color w:val="000000"/>
                <w:sz w:val="20"/>
                <w:szCs w:val="20"/>
                <w:lang w:val="sl-SI"/>
              </w:rPr>
            </w:pPr>
            <w:r>
              <w:rPr>
                <w:rFonts w:ascii="Verdana" w:eastAsia="Arial Unicode MS" w:hAnsi="Verdana"/>
                <w:color w:val="000000"/>
                <w:sz w:val="20"/>
                <w:szCs w:val="20"/>
                <w:lang w:val="sl-SI"/>
              </w:rPr>
              <w:t>1</w:t>
            </w:r>
            <w:r w:rsidR="007659B7">
              <w:rPr>
                <w:rFonts w:ascii="Verdana" w:eastAsia="Arial Unicode MS" w:hAnsi="Verdana"/>
                <w:color w:val="000000"/>
                <w:sz w:val="20"/>
                <w:szCs w:val="20"/>
                <w:lang w:val="sl-SI"/>
              </w:rPr>
              <w:t>.</w:t>
            </w:r>
          </w:p>
        </w:tc>
        <w:tc>
          <w:tcPr>
            <w:tcW w:w="3827" w:type="dxa"/>
            <w:tcBorders>
              <w:top w:val="single" w:sz="8" w:space="0" w:color="auto"/>
              <w:left w:val="none" w:sz="4" w:space="0" w:color="000000"/>
              <w:bottom w:val="single" w:sz="8" w:space="0" w:color="auto"/>
              <w:right w:val="single" w:sz="8" w:space="0" w:color="auto"/>
            </w:tcBorders>
            <w:shd w:val="clear" w:color="auto" w:fill="FFF0D5"/>
            <w:vAlign w:val="center"/>
          </w:tcPr>
          <w:p w14:paraId="022CE08F" w14:textId="77777777" w:rsidR="007659B7" w:rsidRDefault="007659B7" w:rsidP="00EA44A3">
            <w:pPr>
              <w:spacing w:after="0" w:line="240" w:lineRule="auto"/>
              <w:jc w:val="both"/>
              <w:rPr>
                <w:rFonts w:ascii="Verdana" w:hAnsi="Verdana" w:cs="Calibri"/>
                <w:b/>
                <w:sz w:val="20"/>
                <w:szCs w:val="20"/>
                <w:lang w:val="sl-SI"/>
              </w:rPr>
            </w:pPr>
            <w:r w:rsidRPr="001307CA">
              <w:rPr>
                <w:rFonts w:ascii="Verdana" w:hAnsi="Verdana" w:cs="Calibri"/>
                <w:bCs/>
                <w:sz w:val="20"/>
                <w:szCs w:val="20"/>
                <w:lang w:val="sl-SI"/>
              </w:rPr>
              <w:t>4 osno specialno  komunalno vozilo z nadgradnjo za praznjenje greznic, komunalnih čistilnih naprav in čiščenje kanalizacije</w:t>
            </w:r>
          </w:p>
        </w:tc>
        <w:tc>
          <w:tcPr>
            <w:tcW w:w="993" w:type="dxa"/>
            <w:tcBorders>
              <w:top w:val="single" w:sz="8" w:space="0" w:color="auto"/>
              <w:left w:val="none" w:sz="4" w:space="0" w:color="000000"/>
              <w:bottom w:val="single" w:sz="8" w:space="0" w:color="auto"/>
              <w:right w:val="single" w:sz="8" w:space="0" w:color="auto"/>
            </w:tcBorders>
            <w:shd w:val="clear" w:color="auto" w:fill="FFF0D5"/>
            <w:vAlign w:val="center"/>
          </w:tcPr>
          <w:p w14:paraId="0EAF70CB" w14:textId="77777777" w:rsidR="007659B7" w:rsidRDefault="007659B7" w:rsidP="00EA44A3">
            <w:pPr>
              <w:keepNext/>
              <w:keepLines/>
              <w:widowControl w:val="0"/>
              <w:spacing w:after="0" w:line="240" w:lineRule="auto"/>
              <w:jc w:val="center"/>
              <w:rPr>
                <w:rFonts w:ascii="Verdana" w:eastAsia="Arial Unicode MS" w:hAnsi="Verdana"/>
                <w:color w:val="000000"/>
                <w:sz w:val="20"/>
                <w:szCs w:val="20"/>
                <w:lang w:val="sl-SI"/>
              </w:rPr>
            </w:pPr>
            <w:r>
              <w:rPr>
                <w:rFonts w:ascii="Verdana" w:eastAsia="Arial Unicode MS" w:hAnsi="Verdana"/>
                <w:color w:val="000000"/>
                <w:sz w:val="20"/>
                <w:szCs w:val="20"/>
                <w:lang w:val="sl-SI"/>
              </w:rPr>
              <w:t>komplet</w:t>
            </w:r>
          </w:p>
        </w:tc>
        <w:tc>
          <w:tcPr>
            <w:tcW w:w="1134" w:type="dxa"/>
            <w:tcBorders>
              <w:top w:val="single" w:sz="8" w:space="0" w:color="auto"/>
              <w:left w:val="none" w:sz="4" w:space="0" w:color="000000"/>
              <w:bottom w:val="single" w:sz="8" w:space="0" w:color="auto"/>
              <w:right w:val="single" w:sz="8" w:space="0" w:color="auto"/>
            </w:tcBorders>
            <w:shd w:val="clear" w:color="auto" w:fill="FFF0D5"/>
            <w:vAlign w:val="center"/>
          </w:tcPr>
          <w:p w14:paraId="7B86E0FB" w14:textId="77777777" w:rsidR="007659B7" w:rsidRDefault="007659B7" w:rsidP="00EA44A3">
            <w:pPr>
              <w:keepNext/>
              <w:keepLines/>
              <w:widowControl w:val="0"/>
              <w:spacing w:after="0" w:line="240" w:lineRule="auto"/>
              <w:jc w:val="center"/>
              <w:rPr>
                <w:rFonts w:ascii="Verdana" w:eastAsia="Arial Unicode MS" w:hAnsi="Verdana"/>
                <w:color w:val="000000"/>
                <w:sz w:val="20"/>
                <w:szCs w:val="20"/>
                <w:lang w:val="sl-SI"/>
              </w:rPr>
            </w:pPr>
            <w:r>
              <w:rPr>
                <w:rFonts w:ascii="Verdana" w:eastAsia="Arial Unicode MS" w:hAnsi="Verdana"/>
                <w:color w:val="000000"/>
                <w:sz w:val="20"/>
                <w:szCs w:val="20"/>
                <w:lang w:val="sl-SI"/>
              </w:rPr>
              <w:t>1</w:t>
            </w:r>
          </w:p>
        </w:tc>
        <w:tc>
          <w:tcPr>
            <w:tcW w:w="1559" w:type="dxa"/>
            <w:tcBorders>
              <w:top w:val="single" w:sz="8" w:space="0" w:color="auto"/>
              <w:left w:val="none" w:sz="4" w:space="0" w:color="000000"/>
              <w:bottom w:val="single" w:sz="8" w:space="0" w:color="auto"/>
              <w:right w:val="single" w:sz="8" w:space="0" w:color="auto"/>
            </w:tcBorders>
            <w:vAlign w:val="center"/>
          </w:tcPr>
          <w:p w14:paraId="0071E7BC" w14:textId="77777777" w:rsidR="007659B7" w:rsidRDefault="007659B7" w:rsidP="00EA44A3">
            <w:pPr>
              <w:keepNext/>
              <w:keepLines/>
              <w:widowControl w:val="0"/>
              <w:spacing w:after="0" w:line="240" w:lineRule="auto"/>
              <w:jc w:val="center"/>
              <w:rPr>
                <w:rFonts w:ascii="Verdana" w:eastAsia="Arial Unicode MS" w:hAnsi="Verdana"/>
                <w:color w:val="000000"/>
                <w:sz w:val="20"/>
                <w:szCs w:val="20"/>
                <w:lang w:val="sl-SI"/>
              </w:rPr>
            </w:pPr>
          </w:p>
        </w:tc>
        <w:tc>
          <w:tcPr>
            <w:tcW w:w="1701" w:type="dxa"/>
            <w:tcBorders>
              <w:top w:val="single" w:sz="8" w:space="0" w:color="auto"/>
              <w:left w:val="none" w:sz="4" w:space="0" w:color="000000"/>
              <w:bottom w:val="single" w:sz="8" w:space="0" w:color="auto"/>
              <w:right w:val="single" w:sz="8" w:space="0" w:color="auto"/>
            </w:tcBorders>
            <w:vAlign w:val="center"/>
          </w:tcPr>
          <w:p w14:paraId="2CD3D62A" w14:textId="77777777" w:rsidR="007659B7" w:rsidRDefault="007659B7" w:rsidP="00EA44A3">
            <w:pPr>
              <w:keepNext/>
              <w:keepLines/>
              <w:widowControl w:val="0"/>
              <w:spacing w:after="0" w:line="240" w:lineRule="auto"/>
              <w:jc w:val="center"/>
              <w:rPr>
                <w:rFonts w:ascii="Verdana" w:eastAsia="Arial Unicode MS" w:hAnsi="Verdana"/>
                <w:color w:val="000000"/>
                <w:sz w:val="20"/>
                <w:szCs w:val="20"/>
                <w:lang w:val="sl-SI"/>
              </w:rPr>
            </w:pPr>
          </w:p>
        </w:tc>
      </w:tr>
      <w:tr w:rsidR="007659B7" w14:paraId="337A0540" w14:textId="77777777" w:rsidTr="00EA44A3">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065BDB39" w14:textId="2E4FB260" w:rsidR="007659B7" w:rsidRDefault="00370E51" w:rsidP="00EA44A3">
            <w:pPr>
              <w:keepNext/>
              <w:keepLines/>
              <w:widowControl w:val="0"/>
              <w:spacing w:after="0" w:line="240" w:lineRule="auto"/>
              <w:jc w:val="center"/>
              <w:rPr>
                <w:rFonts w:ascii="Verdana" w:eastAsia="Arial Unicode MS" w:hAnsi="Verdana"/>
                <w:color w:val="000000"/>
                <w:sz w:val="20"/>
                <w:szCs w:val="20"/>
                <w:lang w:val="sl-SI"/>
              </w:rPr>
            </w:pPr>
            <w:r>
              <w:rPr>
                <w:rFonts w:ascii="Verdana" w:eastAsia="Arial Unicode MS" w:hAnsi="Verdana"/>
                <w:color w:val="000000"/>
                <w:sz w:val="20"/>
                <w:szCs w:val="20"/>
                <w:lang w:val="sl-SI"/>
              </w:rPr>
              <w:t>2</w:t>
            </w:r>
            <w:r w:rsidR="007659B7">
              <w:rPr>
                <w:rFonts w:ascii="Verdana" w:eastAsia="Arial Unicode MS" w:hAnsi="Verdana"/>
                <w:color w:val="000000"/>
                <w:sz w:val="20"/>
                <w:szCs w:val="20"/>
                <w:lang w:val="sl-SI"/>
              </w:rPr>
              <w:t>.</w:t>
            </w:r>
          </w:p>
        </w:tc>
        <w:tc>
          <w:tcPr>
            <w:tcW w:w="3827" w:type="dxa"/>
            <w:tcBorders>
              <w:top w:val="single" w:sz="8" w:space="0" w:color="auto"/>
              <w:left w:val="none" w:sz="4" w:space="0" w:color="000000"/>
              <w:bottom w:val="single" w:sz="8" w:space="0" w:color="auto"/>
              <w:right w:val="single" w:sz="8" w:space="0" w:color="auto"/>
            </w:tcBorders>
            <w:shd w:val="clear" w:color="auto" w:fill="FFF0D5"/>
            <w:vAlign w:val="center"/>
          </w:tcPr>
          <w:p w14:paraId="0CF5BC7A" w14:textId="7DE0E3F2" w:rsidR="007659B7" w:rsidRPr="00974342" w:rsidRDefault="007659B7" w:rsidP="00EA44A3">
            <w:pPr>
              <w:spacing w:after="0" w:line="240" w:lineRule="auto"/>
              <w:jc w:val="both"/>
              <w:rPr>
                <w:rFonts w:ascii="Verdana" w:hAnsi="Verdana"/>
                <w:sz w:val="20"/>
                <w:szCs w:val="28"/>
                <w:lang w:val="sl-SI"/>
              </w:rPr>
            </w:pPr>
            <w:r w:rsidRPr="00974342">
              <w:rPr>
                <w:rFonts w:ascii="Verdana" w:hAnsi="Verdana"/>
                <w:sz w:val="20"/>
                <w:szCs w:val="28"/>
                <w:lang w:val="sl-SI"/>
              </w:rPr>
              <w:t>Stroški</w:t>
            </w:r>
            <w:r>
              <w:rPr>
                <w:rFonts w:ascii="Verdana" w:hAnsi="Verdana"/>
                <w:sz w:val="20"/>
                <w:szCs w:val="28"/>
                <w:lang w:val="sl-SI"/>
              </w:rPr>
              <w:t xml:space="preserve"> </w:t>
            </w:r>
            <w:r w:rsidRPr="00974342">
              <w:rPr>
                <w:rFonts w:ascii="Verdana" w:hAnsi="Verdana"/>
                <w:sz w:val="20"/>
                <w:szCs w:val="28"/>
                <w:lang w:val="sl-SI"/>
              </w:rPr>
              <w:t xml:space="preserve">(stroški ponudnika oz. </w:t>
            </w:r>
            <w:proofErr w:type="spellStart"/>
            <w:r w:rsidRPr="00974342">
              <w:rPr>
                <w:rFonts w:ascii="Verdana" w:hAnsi="Verdana"/>
                <w:sz w:val="20"/>
                <w:szCs w:val="28"/>
                <w:lang w:val="sl-SI"/>
              </w:rPr>
              <w:t>leasingodajalca</w:t>
            </w:r>
            <w:proofErr w:type="spellEnd"/>
            <w:r w:rsidRPr="00974342">
              <w:rPr>
                <w:rFonts w:ascii="Verdana" w:hAnsi="Verdana"/>
                <w:sz w:val="20"/>
                <w:szCs w:val="28"/>
                <w:lang w:val="sl-SI"/>
              </w:rPr>
              <w:t xml:space="preserve"> vključno z obrestmi leasinga</w:t>
            </w:r>
            <w:r>
              <w:rPr>
                <w:rFonts w:ascii="Verdana" w:hAnsi="Verdana"/>
                <w:sz w:val="20"/>
                <w:szCs w:val="28"/>
                <w:lang w:val="sl-SI"/>
              </w:rPr>
              <w:t xml:space="preserve"> za čas trajanja leasinga za vozilo pod </w:t>
            </w:r>
            <w:proofErr w:type="spellStart"/>
            <w:r>
              <w:rPr>
                <w:rFonts w:ascii="Verdana" w:hAnsi="Verdana"/>
                <w:sz w:val="20"/>
                <w:szCs w:val="28"/>
                <w:lang w:val="sl-SI"/>
              </w:rPr>
              <w:t>zap</w:t>
            </w:r>
            <w:proofErr w:type="spellEnd"/>
            <w:r>
              <w:rPr>
                <w:rFonts w:ascii="Verdana" w:hAnsi="Verdana"/>
                <w:sz w:val="20"/>
                <w:szCs w:val="28"/>
                <w:lang w:val="sl-SI"/>
              </w:rPr>
              <w:t xml:space="preserve">. št. </w:t>
            </w:r>
            <w:r w:rsidR="00370E51">
              <w:rPr>
                <w:rFonts w:ascii="Verdana" w:hAnsi="Verdana"/>
                <w:sz w:val="20"/>
                <w:szCs w:val="28"/>
                <w:lang w:val="sl-SI"/>
              </w:rPr>
              <w:t>1</w:t>
            </w:r>
            <w:r w:rsidRPr="00974342">
              <w:rPr>
                <w:rFonts w:ascii="Verdana" w:hAnsi="Verdana"/>
                <w:sz w:val="20"/>
                <w:szCs w:val="28"/>
                <w:lang w:val="sl-SI"/>
              </w:rPr>
              <w:t>)</w:t>
            </w:r>
          </w:p>
        </w:tc>
        <w:tc>
          <w:tcPr>
            <w:tcW w:w="993" w:type="dxa"/>
            <w:tcBorders>
              <w:top w:val="single" w:sz="8" w:space="0" w:color="auto"/>
              <w:left w:val="none" w:sz="4" w:space="0" w:color="000000"/>
              <w:bottom w:val="single" w:sz="8" w:space="0" w:color="auto"/>
              <w:right w:val="single" w:sz="8" w:space="0" w:color="auto"/>
            </w:tcBorders>
            <w:shd w:val="clear" w:color="auto" w:fill="FFF0D5"/>
            <w:vAlign w:val="center"/>
          </w:tcPr>
          <w:p w14:paraId="4A4C5296" w14:textId="77777777" w:rsidR="007659B7" w:rsidRDefault="007659B7" w:rsidP="00EA44A3">
            <w:pPr>
              <w:keepNext/>
              <w:keepLines/>
              <w:widowControl w:val="0"/>
              <w:spacing w:after="0" w:line="240" w:lineRule="auto"/>
              <w:jc w:val="center"/>
              <w:rPr>
                <w:rFonts w:ascii="Verdana" w:eastAsia="Arial Unicode MS" w:hAnsi="Verdana"/>
                <w:color w:val="000000"/>
                <w:sz w:val="20"/>
                <w:szCs w:val="20"/>
                <w:lang w:val="sl-SI"/>
              </w:rPr>
            </w:pPr>
            <w:r>
              <w:rPr>
                <w:rFonts w:ascii="Verdana" w:eastAsia="Arial Unicode MS" w:hAnsi="Verdana"/>
                <w:color w:val="000000"/>
                <w:sz w:val="20"/>
                <w:szCs w:val="20"/>
                <w:lang w:val="sl-SI"/>
              </w:rPr>
              <w:t>komplet</w:t>
            </w:r>
          </w:p>
        </w:tc>
        <w:tc>
          <w:tcPr>
            <w:tcW w:w="1134" w:type="dxa"/>
            <w:tcBorders>
              <w:top w:val="single" w:sz="8" w:space="0" w:color="auto"/>
              <w:left w:val="none" w:sz="4" w:space="0" w:color="000000"/>
              <w:bottom w:val="single" w:sz="8" w:space="0" w:color="auto"/>
              <w:right w:val="single" w:sz="8" w:space="0" w:color="auto"/>
            </w:tcBorders>
            <w:shd w:val="clear" w:color="auto" w:fill="FFF0D5"/>
            <w:vAlign w:val="center"/>
          </w:tcPr>
          <w:p w14:paraId="6D091C28" w14:textId="77777777" w:rsidR="007659B7" w:rsidRDefault="007659B7" w:rsidP="00EA44A3">
            <w:pPr>
              <w:keepNext/>
              <w:keepLines/>
              <w:widowControl w:val="0"/>
              <w:spacing w:after="0" w:line="240" w:lineRule="auto"/>
              <w:jc w:val="center"/>
              <w:rPr>
                <w:rFonts w:ascii="Verdana" w:eastAsia="Arial Unicode MS" w:hAnsi="Verdana"/>
                <w:color w:val="000000"/>
                <w:sz w:val="20"/>
                <w:szCs w:val="20"/>
                <w:lang w:val="sl-SI"/>
              </w:rPr>
            </w:pPr>
            <w:r>
              <w:rPr>
                <w:rFonts w:ascii="Verdana" w:eastAsia="Arial Unicode MS" w:hAnsi="Verdana"/>
                <w:color w:val="000000"/>
                <w:sz w:val="20"/>
                <w:szCs w:val="20"/>
                <w:lang w:val="sl-SI"/>
              </w:rPr>
              <w:t>1</w:t>
            </w:r>
          </w:p>
        </w:tc>
        <w:tc>
          <w:tcPr>
            <w:tcW w:w="1559" w:type="dxa"/>
            <w:tcBorders>
              <w:top w:val="single" w:sz="8" w:space="0" w:color="auto"/>
              <w:left w:val="none" w:sz="4" w:space="0" w:color="000000"/>
              <w:bottom w:val="single" w:sz="8" w:space="0" w:color="auto"/>
              <w:right w:val="single" w:sz="8" w:space="0" w:color="auto"/>
            </w:tcBorders>
            <w:vAlign w:val="center"/>
          </w:tcPr>
          <w:p w14:paraId="118A184E" w14:textId="77777777" w:rsidR="007659B7" w:rsidRDefault="007659B7" w:rsidP="00EA44A3">
            <w:pPr>
              <w:keepNext/>
              <w:keepLines/>
              <w:widowControl w:val="0"/>
              <w:spacing w:after="0" w:line="240" w:lineRule="auto"/>
              <w:jc w:val="center"/>
              <w:rPr>
                <w:rFonts w:ascii="Verdana" w:eastAsia="Arial Unicode MS" w:hAnsi="Verdana"/>
                <w:color w:val="000000"/>
                <w:sz w:val="20"/>
                <w:szCs w:val="20"/>
                <w:lang w:val="sl-SI"/>
              </w:rPr>
            </w:pPr>
          </w:p>
        </w:tc>
        <w:tc>
          <w:tcPr>
            <w:tcW w:w="1701" w:type="dxa"/>
            <w:tcBorders>
              <w:top w:val="single" w:sz="8" w:space="0" w:color="auto"/>
              <w:left w:val="none" w:sz="4" w:space="0" w:color="000000"/>
              <w:bottom w:val="single" w:sz="8" w:space="0" w:color="auto"/>
              <w:right w:val="single" w:sz="8" w:space="0" w:color="auto"/>
            </w:tcBorders>
            <w:vAlign w:val="center"/>
          </w:tcPr>
          <w:p w14:paraId="79D31FDB" w14:textId="77777777" w:rsidR="007659B7" w:rsidRDefault="007659B7" w:rsidP="00EA44A3">
            <w:pPr>
              <w:keepNext/>
              <w:keepLines/>
              <w:widowControl w:val="0"/>
              <w:spacing w:after="0" w:line="240" w:lineRule="auto"/>
              <w:jc w:val="center"/>
              <w:rPr>
                <w:rFonts w:ascii="Verdana" w:eastAsia="Arial Unicode MS" w:hAnsi="Verdana"/>
                <w:color w:val="000000"/>
                <w:sz w:val="20"/>
                <w:szCs w:val="20"/>
                <w:lang w:val="sl-SI"/>
              </w:rPr>
            </w:pPr>
          </w:p>
        </w:tc>
      </w:tr>
      <w:tr w:rsidR="00370E51" w14:paraId="48B4256F" w14:textId="77777777" w:rsidTr="00F039F4">
        <w:trPr>
          <w:cantSplit/>
          <w:trHeight w:val="608"/>
        </w:trPr>
        <w:tc>
          <w:tcPr>
            <w:tcW w:w="8222" w:type="dxa"/>
            <w:gridSpan w:val="5"/>
            <w:tcBorders>
              <w:top w:val="single" w:sz="8" w:space="0" w:color="auto"/>
              <w:left w:val="single" w:sz="8" w:space="0" w:color="auto"/>
              <w:bottom w:val="single" w:sz="8" w:space="0" w:color="auto"/>
              <w:right w:val="single" w:sz="8" w:space="0" w:color="auto"/>
            </w:tcBorders>
            <w:shd w:val="clear" w:color="auto" w:fill="FFF0D5"/>
            <w:vAlign w:val="center"/>
          </w:tcPr>
          <w:p w14:paraId="793C4BD4" w14:textId="476B77FC" w:rsidR="00370E51" w:rsidRDefault="00370E51" w:rsidP="00370E51">
            <w:pPr>
              <w:keepNext/>
              <w:keepLines/>
              <w:widowControl w:val="0"/>
              <w:spacing w:after="0" w:line="240" w:lineRule="auto"/>
              <w:jc w:val="right"/>
              <w:rPr>
                <w:rFonts w:ascii="Verdana" w:eastAsia="Arial Unicode MS" w:hAnsi="Verdana"/>
                <w:color w:val="000000"/>
                <w:sz w:val="20"/>
                <w:szCs w:val="20"/>
                <w:lang w:val="sl-SI"/>
              </w:rPr>
            </w:pPr>
            <w:r>
              <w:rPr>
                <w:rFonts w:ascii="Verdana" w:hAnsi="Verdana"/>
                <w:b/>
                <w:bCs/>
                <w:color w:val="000000"/>
                <w:sz w:val="20"/>
                <w:szCs w:val="20"/>
              </w:rPr>
              <w:t xml:space="preserve">SKUPAJ (I. + II.) v EUR </w:t>
            </w:r>
            <w:proofErr w:type="spellStart"/>
            <w:r>
              <w:rPr>
                <w:rFonts w:ascii="Verdana" w:hAnsi="Verdana"/>
                <w:b/>
                <w:bCs/>
                <w:color w:val="000000"/>
                <w:sz w:val="20"/>
                <w:szCs w:val="20"/>
              </w:rPr>
              <w:t>brez</w:t>
            </w:r>
            <w:proofErr w:type="spellEnd"/>
            <w:r>
              <w:rPr>
                <w:rFonts w:ascii="Verdana" w:hAnsi="Verdana"/>
                <w:b/>
                <w:bCs/>
                <w:color w:val="000000"/>
                <w:sz w:val="20"/>
                <w:szCs w:val="20"/>
              </w:rPr>
              <w:t xml:space="preserve"> DDV</w:t>
            </w:r>
          </w:p>
        </w:tc>
        <w:tc>
          <w:tcPr>
            <w:tcW w:w="1701" w:type="dxa"/>
            <w:tcBorders>
              <w:top w:val="single" w:sz="8" w:space="0" w:color="auto"/>
              <w:left w:val="none" w:sz="4" w:space="0" w:color="000000"/>
              <w:bottom w:val="single" w:sz="8" w:space="0" w:color="auto"/>
              <w:right w:val="single" w:sz="8" w:space="0" w:color="auto"/>
            </w:tcBorders>
            <w:vAlign w:val="center"/>
          </w:tcPr>
          <w:p w14:paraId="193606EB" w14:textId="77777777" w:rsidR="00370E51" w:rsidRDefault="00370E51" w:rsidP="00370E51">
            <w:pPr>
              <w:keepNext/>
              <w:keepLines/>
              <w:widowControl w:val="0"/>
              <w:spacing w:after="0" w:line="240" w:lineRule="auto"/>
              <w:jc w:val="center"/>
              <w:rPr>
                <w:rFonts w:ascii="Verdana" w:eastAsia="Arial Unicode MS" w:hAnsi="Verdana"/>
                <w:color w:val="000000"/>
                <w:sz w:val="20"/>
                <w:szCs w:val="20"/>
                <w:lang w:val="sl-SI"/>
              </w:rPr>
            </w:pPr>
          </w:p>
        </w:tc>
      </w:tr>
      <w:tr w:rsidR="00370E51" w14:paraId="67385F6D" w14:textId="77777777" w:rsidTr="00F039F4">
        <w:trPr>
          <w:cantSplit/>
          <w:trHeight w:val="608"/>
        </w:trPr>
        <w:tc>
          <w:tcPr>
            <w:tcW w:w="8222" w:type="dxa"/>
            <w:gridSpan w:val="5"/>
            <w:tcBorders>
              <w:top w:val="single" w:sz="8" w:space="0" w:color="auto"/>
              <w:left w:val="single" w:sz="8" w:space="0" w:color="auto"/>
              <w:bottom w:val="single" w:sz="8" w:space="0" w:color="auto"/>
              <w:right w:val="single" w:sz="8" w:space="0" w:color="auto"/>
            </w:tcBorders>
            <w:shd w:val="clear" w:color="auto" w:fill="FFF0D5"/>
            <w:vAlign w:val="center"/>
          </w:tcPr>
          <w:p w14:paraId="370BB43F" w14:textId="713CE008" w:rsidR="00370E51" w:rsidRDefault="00370E51" w:rsidP="00370E51">
            <w:pPr>
              <w:keepNext/>
              <w:keepLines/>
              <w:widowControl w:val="0"/>
              <w:spacing w:after="0" w:line="240" w:lineRule="auto"/>
              <w:jc w:val="right"/>
              <w:rPr>
                <w:rFonts w:ascii="Verdana" w:eastAsia="Arial Unicode MS" w:hAnsi="Verdana"/>
                <w:color w:val="000000"/>
                <w:sz w:val="20"/>
                <w:szCs w:val="20"/>
                <w:lang w:val="sl-SI"/>
              </w:rPr>
            </w:pPr>
            <w:r>
              <w:rPr>
                <w:rFonts w:ascii="Verdana" w:hAnsi="Verdana"/>
                <w:b/>
                <w:bCs/>
                <w:color w:val="000000"/>
                <w:sz w:val="20"/>
                <w:szCs w:val="20"/>
              </w:rPr>
              <w:t>SKUPAJ (I. + II.) v EUR z DDV</w:t>
            </w:r>
          </w:p>
        </w:tc>
        <w:tc>
          <w:tcPr>
            <w:tcW w:w="1701" w:type="dxa"/>
            <w:tcBorders>
              <w:top w:val="single" w:sz="8" w:space="0" w:color="auto"/>
              <w:left w:val="none" w:sz="4" w:space="0" w:color="000000"/>
              <w:bottom w:val="single" w:sz="8" w:space="0" w:color="auto"/>
              <w:right w:val="single" w:sz="8" w:space="0" w:color="auto"/>
            </w:tcBorders>
            <w:vAlign w:val="center"/>
          </w:tcPr>
          <w:p w14:paraId="570EA0B7" w14:textId="77777777" w:rsidR="00370E51" w:rsidRDefault="00370E51" w:rsidP="00370E51">
            <w:pPr>
              <w:keepNext/>
              <w:keepLines/>
              <w:widowControl w:val="0"/>
              <w:spacing w:after="0" w:line="240" w:lineRule="auto"/>
              <w:jc w:val="center"/>
              <w:rPr>
                <w:rFonts w:ascii="Verdana" w:eastAsia="Arial Unicode MS" w:hAnsi="Verdana"/>
                <w:color w:val="000000"/>
                <w:sz w:val="20"/>
                <w:szCs w:val="20"/>
                <w:lang w:val="sl-SI"/>
              </w:rPr>
            </w:pPr>
          </w:p>
        </w:tc>
      </w:tr>
    </w:tbl>
    <w:bookmarkEnd w:id="0"/>
    <w:p w14:paraId="69AAD01A" w14:textId="0B011DAD" w:rsidR="00F40A7F" w:rsidRPr="00FA1AD4" w:rsidRDefault="00F40A7F" w:rsidP="00F40A7F">
      <w:pPr>
        <w:widowControl w:val="0"/>
        <w:spacing w:after="0"/>
        <w:jc w:val="both"/>
        <w:rPr>
          <w:rFonts w:ascii="Verdana" w:hAnsi="Verdana"/>
          <w:i/>
          <w:sz w:val="20"/>
          <w:szCs w:val="20"/>
          <w:lang w:val="sl-SI"/>
        </w:rPr>
      </w:pPr>
      <w:r w:rsidRPr="00FA1AD4">
        <w:rPr>
          <w:rFonts w:ascii="Verdana" w:hAnsi="Verdana"/>
          <w:b/>
          <w:i/>
          <w:sz w:val="20"/>
          <w:szCs w:val="20"/>
          <w:lang w:val="sl-SI"/>
        </w:rPr>
        <w:t>*</w:t>
      </w:r>
      <w:r w:rsidRPr="00FA1AD4">
        <w:rPr>
          <w:rFonts w:ascii="Verdana" w:hAnsi="Verdana"/>
          <w:i/>
          <w:sz w:val="20"/>
          <w:szCs w:val="20"/>
          <w:lang w:val="sl-SI"/>
        </w:rPr>
        <w:t>V končno ceno morajo biti všteti vsi stroški izdelave, dobave, prevoza, špedicije, homologacije, atesti, izobraževanje</w:t>
      </w:r>
      <w:r>
        <w:rPr>
          <w:rFonts w:ascii="Verdana" w:hAnsi="Verdana"/>
          <w:i/>
          <w:sz w:val="20"/>
          <w:szCs w:val="20"/>
          <w:lang w:val="sl-SI"/>
        </w:rPr>
        <w:t xml:space="preserve">, ter morebitni </w:t>
      </w:r>
      <w:r w:rsidRPr="00FA1AD4">
        <w:rPr>
          <w:rFonts w:ascii="Verdana" w:hAnsi="Verdana"/>
          <w:i/>
          <w:sz w:val="20"/>
          <w:szCs w:val="20"/>
          <w:lang w:val="sl-SI"/>
        </w:rPr>
        <w:t>popusti</w:t>
      </w:r>
      <w:r>
        <w:rPr>
          <w:rFonts w:ascii="Verdana" w:hAnsi="Verdana"/>
          <w:i/>
          <w:sz w:val="20"/>
          <w:szCs w:val="20"/>
          <w:lang w:val="sl-SI"/>
        </w:rPr>
        <w:t xml:space="preserve"> in</w:t>
      </w:r>
      <w:r w:rsidRPr="00FA1AD4">
        <w:rPr>
          <w:rFonts w:ascii="Verdana" w:hAnsi="Verdana"/>
          <w:i/>
          <w:sz w:val="20"/>
          <w:szCs w:val="20"/>
          <w:lang w:val="sl-SI"/>
        </w:rPr>
        <w:t xml:space="preserve"> rabati.</w:t>
      </w:r>
    </w:p>
    <w:p w14:paraId="58FE5BB9" w14:textId="77777777" w:rsidR="00F40A7F" w:rsidRDefault="00F40A7F" w:rsidP="00F40A7F">
      <w:pPr>
        <w:spacing w:after="0" w:line="240" w:lineRule="auto"/>
        <w:jc w:val="both"/>
        <w:rPr>
          <w:rFonts w:ascii="Verdana" w:hAnsi="Verdana"/>
          <w:sz w:val="20"/>
          <w:szCs w:val="28"/>
          <w:lang w:val="sl-SI"/>
        </w:rPr>
      </w:pPr>
    </w:p>
    <w:p w14:paraId="3376DC4B" w14:textId="77777777" w:rsidR="00370E51" w:rsidRDefault="00370E51" w:rsidP="00370E51">
      <w:pPr>
        <w:spacing w:after="0" w:line="240" w:lineRule="auto"/>
        <w:jc w:val="both"/>
        <w:rPr>
          <w:rFonts w:ascii="Verdana" w:hAnsi="Verdana"/>
          <w:sz w:val="20"/>
          <w:szCs w:val="28"/>
          <w:lang w:val="sl-SI"/>
        </w:rPr>
      </w:pPr>
      <w:r>
        <w:rPr>
          <w:rFonts w:ascii="Verdana" w:hAnsi="Verdana"/>
          <w:sz w:val="20"/>
          <w:szCs w:val="28"/>
          <w:lang w:val="sl-SI"/>
        </w:rPr>
        <w:t>Informativni izračun (vsi mesečni obroki morajo biti enaki):</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962"/>
        <w:gridCol w:w="4668"/>
      </w:tblGrid>
      <w:tr w:rsidR="00370E51" w:rsidRPr="00F94F50" w14:paraId="52C576FE" w14:textId="77777777" w:rsidTr="00EA44A3">
        <w:tc>
          <w:tcPr>
            <w:tcW w:w="9630" w:type="dxa"/>
            <w:gridSpan w:val="2"/>
            <w:tcBorders>
              <w:bottom w:val="single" w:sz="4" w:space="0" w:color="auto"/>
            </w:tcBorders>
            <w:shd w:val="clear" w:color="auto" w:fill="FDB940"/>
          </w:tcPr>
          <w:p w14:paraId="71EE01BC" w14:textId="1B177392" w:rsidR="00370E51" w:rsidRPr="00E171C3" w:rsidRDefault="00785B70" w:rsidP="00370E51">
            <w:pPr>
              <w:pStyle w:val="Odstavekseznama"/>
              <w:numPr>
                <w:ilvl w:val="0"/>
                <w:numId w:val="36"/>
              </w:numPr>
              <w:spacing w:after="0" w:line="240" w:lineRule="auto"/>
              <w:jc w:val="center"/>
              <w:rPr>
                <w:rFonts w:ascii="Verdana" w:hAnsi="Verdana"/>
                <w:sz w:val="20"/>
                <w:szCs w:val="28"/>
                <w:lang w:val="sl-SI"/>
              </w:rPr>
            </w:pPr>
            <w:r w:rsidRPr="00370E51">
              <w:rPr>
                <w:rFonts w:ascii="Verdana" w:eastAsia="Arial Unicode MS" w:hAnsi="Verdana"/>
                <w:b/>
                <w:bCs/>
                <w:color w:val="000000"/>
                <w:sz w:val="20"/>
                <w:szCs w:val="20"/>
                <w:lang w:val="sl-SI"/>
              </w:rPr>
              <w:t>2 osno specialno  komunalno vozilo z nadgradnjo za praznjenje greznic, komunalnih čistilnih naprav in čiščenje kanalizacije</w:t>
            </w:r>
          </w:p>
        </w:tc>
      </w:tr>
      <w:tr w:rsidR="00370E51" w:rsidRPr="00400743" w14:paraId="6D53892A" w14:textId="77777777" w:rsidTr="00EA44A3">
        <w:tc>
          <w:tcPr>
            <w:tcW w:w="4962" w:type="dxa"/>
            <w:tcBorders>
              <w:bottom w:val="single" w:sz="4" w:space="0" w:color="auto"/>
            </w:tcBorders>
            <w:shd w:val="clear" w:color="auto" w:fill="FFF0D5"/>
          </w:tcPr>
          <w:p w14:paraId="7C72C51D" w14:textId="1DA4CB32" w:rsidR="00370E51" w:rsidRPr="00800CBB" w:rsidRDefault="00370E51" w:rsidP="00EA44A3">
            <w:pPr>
              <w:spacing w:after="0" w:line="240" w:lineRule="auto"/>
              <w:rPr>
                <w:rFonts w:ascii="Verdana" w:hAnsi="Verdana"/>
                <w:b/>
                <w:sz w:val="20"/>
                <w:szCs w:val="28"/>
                <w:lang w:val="sl-SI"/>
              </w:rPr>
            </w:pPr>
            <w:r>
              <w:rPr>
                <w:rFonts w:ascii="Verdana" w:hAnsi="Verdana"/>
                <w:b/>
                <w:sz w:val="20"/>
                <w:szCs w:val="28"/>
                <w:lang w:val="sl-SI"/>
              </w:rPr>
              <w:t>Polog</w:t>
            </w:r>
            <w:r w:rsidR="00785B70">
              <w:rPr>
                <w:rFonts w:ascii="Verdana" w:hAnsi="Verdana"/>
                <w:b/>
                <w:sz w:val="20"/>
                <w:szCs w:val="28"/>
                <w:lang w:val="sl-SI"/>
              </w:rPr>
              <w:t xml:space="preserve"> (v višini 20%)</w:t>
            </w:r>
          </w:p>
        </w:tc>
        <w:tc>
          <w:tcPr>
            <w:tcW w:w="4668" w:type="dxa"/>
          </w:tcPr>
          <w:p w14:paraId="5A00D761" w14:textId="091F18E3" w:rsidR="00370E51" w:rsidRPr="00400743" w:rsidRDefault="00370E51" w:rsidP="00EA44A3">
            <w:pPr>
              <w:spacing w:after="0" w:line="240" w:lineRule="auto"/>
              <w:jc w:val="center"/>
              <w:rPr>
                <w:rFonts w:ascii="Verdana" w:hAnsi="Verdana"/>
                <w:sz w:val="20"/>
                <w:szCs w:val="28"/>
                <w:lang w:val="sl-SI"/>
              </w:rPr>
            </w:pPr>
            <w:r w:rsidRPr="004255D9">
              <w:rPr>
                <w:rFonts w:ascii="Verdana" w:hAnsi="Verdana"/>
                <w:sz w:val="20"/>
                <w:szCs w:val="28"/>
                <w:lang w:val="sl-SI"/>
              </w:rPr>
              <w:t>EUR</w:t>
            </w:r>
          </w:p>
        </w:tc>
      </w:tr>
      <w:tr w:rsidR="00370E51" w:rsidRPr="00EE1EB8" w14:paraId="75EE6FBD" w14:textId="77777777" w:rsidTr="00EA44A3">
        <w:tc>
          <w:tcPr>
            <w:tcW w:w="4962" w:type="dxa"/>
            <w:tcBorders>
              <w:bottom w:val="single" w:sz="4" w:space="0" w:color="auto"/>
            </w:tcBorders>
            <w:shd w:val="clear" w:color="auto" w:fill="FFF0D5"/>
          </w:tcPr>
          <w:p w14:paraId="38C203CC" w14:textId="77777777" w:rsidR="00370E51" w:rsidRPr="00EE1EB8" w:rsidRDefault="00370E51" w:rsidP="00EA44A3">
            <w:pPr>
              <w:spacing w:after="0" w:line="240" w:lineRule="auto"/>
              <w:rPr>
                <w:rFonts w:ascii="Verdana" w:hAnsi="Verdana"/>
                <w:b/>
                <w:sz w:val="20"/>
                <w:szCs w:val="28"/>
                <w:lang w:val="sl-SI"/>
              </w:rPr>
            </w:pPr>
            <w:r w:rsidRPr="00EE1EB8">
              <w:rPr>
                <w:rFonts w:ascii="Verdana" w:hAnsi="Verdana"/>
                <w:b/>
                <w:sz w:val="20"/>
                <w:szCs w:val="28"/>
                <w:lang w:val="sl-SI"/>
              </w:rPr>
              <w:t>Obdobje</w:t>
            </w:r>
          </w:p>
        </w:tc>
        <w:tc>
          <w:tcPr>
            <w:tcW w:w="4668" w:type="dxa"/>
          </w:tcPr>
          <w:p w14:paraId="0618868C" w14:textId="2B1D4F49" w:rsidR="00370E51" w:rsidRPr="00F418B1" w:rsidRDefault="00F418B1" w:rsidP="00EA44A3">
            <w:pPr>
              <w:spacing w:after="0" w:line="240" w:lineRule="auto"/>
              <w:jc w:val="center"/>
              <w:rPr>
                <w:rFonts w:ascii="Verdana" w:hAnsi="Verdana"/>
                <w:sz w:val="20"/>
                <w:szCs w:val="28"/>
                <w:lang w:val="sl-SI"/>
              </w:rPr>
            </w:pPr>
            <w:r w:rsidRPr="00F418B1">
              <w:rPr>
                <w:rFonts w:ascii="Verdana" w:hAnsi="Verdana"/>
                <w:sz w:val="20"/>
                <w:szCs w:val="28"/>
                <w:lang w:val="sl-SI"/>
              </w:rPr>
              <w:t>60</w:t>
            </w:r>
            <w:r w:rsidR="00370E51" w:rsidRPr="00F418B1">
              <w:rPr>
                <w:rFonts w:ascii="Verdana" w:hAnsi="Verdana"/>
                <w:sz w:val="20"/>
                <w:szCs w:val="28"/>
                <w:lang w:val="sl-SI"/>
              </w:rPr>
              <w:t xml:space="preserve"> mesecev</w:t>
            </w:r>
          </w:p>
        </w:tc>
      </w:tr>
      <w:tr w:rsidR="00370E51" w:rsidRPr="00F56789" w14:paraId="37D4995F" w14:textId="77777777" w:rsidTr="00EA44A3">
        <w:tc>
          <w:tcPr>
            <w:tcW w:w="4962" w:type="dxa"/>
            <w:tcBorders>
              <w:bottom w:val="single" w:sz="4" w:space="0" w:color="auto"/>
            </w:tcBorders>
            <w:shd w:val="clear" w:color="auto" w:fill="FFF0D5"/>
          </w:tcPr>
          <w:p w14:paraId="57419F6B" w14:textId="77777777" w:rsidR="00370E51" w:rsidRDefault="00370E51" w:rsidP="00EA44A3">
            <w:pPr>
              <w:spacing w:after="0" w:line="240" w:lineRule="auto"/>
              <w:rPr>
                <w:rFonts w:ascii="Verdana" w:hAnsi="Verdana"/>
                <w:b/>
                <w:sz w:val="20"/>
                <w:szCs w:val="28"/>
                <w:lang w:val="sl-SI"/>
              </w:rPr>
            </w:pPr>
            <w:r w:rsidRPr="00EE1EB8">
              <w:rPr>
                <w:rFonts w:ascii="Verdana" w:hAnsi="Verdana"/>
                <w:b/>
                <w:sz w:val="20"/>
                <w:szCs w:val="28"/>
                <w:lang w:val="sl-SI"/>
              </w:rPr>
              <w:t xml:space="preserve">Višina mesečnega obroka </w:t>
            </w:r>
            <w:r>
              <w:rPr>
                <w:rFonts w:ascii="Verdana" w:hAnsi="Verdana"/>
                <w:b/>
                <w:sz w:val="20"/>
                <w:szCs w:val="28"/>
                <w:lang w:val="sl-SI"/>
              </w:rPr>
              <w:t>v EUR bre</w:t>
            </w:r>
            <w:r w:rsidRPr="00EE1EB8">
              <w:rPr>
                <w:rFonts w:ascii="Verdana" w:hAnsi="Verdana"/>
                <w:b/>
                <w:sz w:val="20"/>
                <w:szCs w:val="28"/>
                <w:lang w:val="sl-SI"/>
              </w:rPr>
              <w:t>z DDV</w:t>
            </w:r>
          </w:p>
          <w:p w14:paraId="0B8DAC28" w14:textId="77777777" w:rsidR="00370E51" w:rsidRPr="00EE1EB8" w:rsidRDefault="00370E51" w:rsidP="00EA44A3">
            <w:pPr>
              <w:spacing w:after="0" w:line="240" w:lineRule="auto"/>
              <w:rPr>
                <w:rFonts w:ascii="Verdana" w:hAnsi="Verdana"/>
                <w:b/>
                <w:sz w:val="20"/>
                <w:szCs w:val="28"/>
                <w:lang w:val="sl-SI"/>
              </w:rPr>
            </w:pPr>
            <w:r w:rsidRPr="005911AC">
              <w:rPr>
                <w:rFonts w:ascii="Verdana" w:hAnsi="Verdana"/>
                <w:b/>
                <w:sz w:val="20"/>
                <w:szCs w:val="28"/>
                <w:lang w:val="sl-SI"/>
              </w:rPr>
              <w:t>(za en stroj)</w:t>
            </w:r>
            <w:r>
              <w:rPr>
                <w:rFonts w:ascii="Verdana" w:hAnsi="Verdana"/>
                <w:b/>
                <w:sz w:val="20"/>
                <w:szCs w:val="28"/>
                <w:lang w:val="sl-SI"/>
              </w:rPr>
              <w:t xml:space="preserve"> </w:t>
            </w:r>
          </w:p>
        </w:tc>
        <w:tc>
          <w:tcPr>
            <w:tcW w:w="4668" w:type="dxa"/>
            <w:tcBorders>
              <w:bottom w:val="single" w:sz="4" w:space="0" w:color="auto"/>
            </w:tcBorders>
          </w:tcPr>
          <w:p w14:paraId="55123DAB" w14:textId="77777777" w:rsidR="00370E51" w:rsidRPr="00EE1EB8" w:rsidRDefault="00370E51" w:rsidP="00EA44A3">
            <w:pPr>
              <w:spacing w:after="0" w:line="240" w:lineRule="auto"/>
              <w:jc w:val="center"/>
              <w:rPr>
                <w:rFonts w:ascii="Verdana" w:hAnsi="Verdana"/>
                <w:sz w:val="20"/>
                <w:szCs w:val="28"/>
                <w:lang w:val="sl-SI"/>
              </w:rPr>
            </w:pPr>
          </w:p>
        </w:tc>
      </w:tr>
    </w:tbl>
    <w:p w14:paraId="720C9997" w14:textId="77777777" w:rsidR="00370E51" w:rsidRPr="00E171C3" w:rsidRDefault="00370E51" w:rsidP="00370E51">
      <w:pPr>
        <w:widowControl w:val="0"/>
        <w:spacing w:before="120" w:after="120" w:line="240" w:lineRule="auto"/>
        <w:jc w:val="both"/>
        <w:rPr>
          <w:rFonts w:ascii="Verdana" w:hAnsi="Verdana"/>
          <w:sz w:val="20"/>
          <w:szCs w:val="28"/>
          <w:lang w:val="sl-SI"/>
        </w:rPr>
      </w:pPr>
      <w:r>
        <w:rPr>
          <w:rFonts w:ascii="Verdana" w:hAnsi="Verdana"/>
          <w:i/>
          <w:sz w:val="16"/>
          <w:szCs w:val="16"/>
          <w:lang w:val="sl-SI"/>
        </w:rPr>
        <w:lastRenderedPageBreak/>
        <w:t>*Če ponudnik tabele ne bo izpolnil, jo bo izpolnil naročnik z upoštevanjem podane vrednosti v postavki »</w:t>
      </w:r>
      <w:r w:rsidRPr="00F961D1">
        <w:rPr>
          <w:rFonts w:ascii="Verdana" w:hAnsi="Verdana"/>
          <w:i/>
          <w:sz w:val="16"/>
          <w:szCs w:val="16"/>
          <w:lang w:val="sl-SI"/>
        </w:rPr>
        <w:t>SKUPAJ v EUR z DDV</w:t>
      </w:r>
      <w:r>
        <w:rPr>
          <w:rFonts w:ascii="Verdana" w:hAnsi="Verdana"/>
          <w:i/>
          <w:sz w:val="16"/>
          <w:szCs w:val="16"/>
          <w:lang w:val="sl-SI"/>
        </w:rPr>
        <w:t xml:space="preserve">« iz obrazca </w:t>
      </w:r>
      <w:proofErr w:type="spellStart"/>
      <w:r>
        <w:rPr>
          <w:rFonts w:ascii="Verdana" w:hAnsi="Verdana"/>
          <w:i/>
          <w:sz w:val="16"/>
          <w:szCs w:val="16"/>
          <w:lang w:val="sl-SI"/>
        </w:rPr>
        <w:t>ePRO</w:t>
      </w:r>
      <w:proofErr w:type="spellEnd"/>
      <w:r>
        <w:rPr>
          <w:rFonts w:ascii="Verdana" w:hAnsi="Verdana"/>
          <w:i/>
          <w:sz w:val="16"/>
          <w:szCs w:val="16"/>
          <w:lang w:val="sl-SI"/>
        </w:rPr>
        <w:t xml:space="preserve"> – Predračun.</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962"/>
        <w:gridCol w:w="4668"/>
      </w:tblGrid>
      <w:tr w:rsidR="00370E51" w:rsidRPr="00F94F50" w14:paraId="3F3E8087" w14:textId="77777777" w:rsidTr="00EA44A3">
        <w:tc>
          <w:tcPr>
            <w:tcW w:w="9630" w:type="dxa"/>
            <w:gridSpan w:val="2"/>
            <w:tcBorders>
              <w:bottom w:val="single" w:sz="4" w:space="0" w:color="auto"/>
            </w:tcBorders>
            <w:shd w:val="clear" w:color="auto" w:fill="FDB940"/>
          </w:tcPr>
          <w:p w14:paraId="686D2C04" w14:textId="0EBBB7B1" w:rsidR="00370E51" w:rsidRPr="00E171C3" w:rsidRDefault="00785B70" w:rsidP="00370E51">
            <w:pPr>
              <w:pStyle w:val="Odstavekseznama"/>
              <w:numPr>
                <w:ilvl w:val="0"/>
                <w:numId w:val="36"/>
              </w:numPr>
              <w:spacing w:after="0" w:line="240" w:lineRule="auto"/>
              <w:jc w:val="center"/>
              <w:rPr>
                <w:rFonts w:ascii="Verdana" w:hAnsi="Verdana"/>
                <w:sz w:val="20"/>
                <w:szCs w:val="28"/>
                <w:lang w:val="sl-SI"/>
              </w:rPr>
            </w:pPr>
            <w:r w:rsidRPr="00370E51">
              <w:rPr>
                <w:rFonts w:ascii="Verdana" w:eastAsia="Arial Unicode MS" w:hAnsi="Verdana"/>
                <w:b/>
                <w:bCs/>
                <w:color w:val="000000"/>
                <w:sz w:val="20"/>
                <w:szCs w:val="20"/>
                <w:lang w:val="sl-SI"/>
              </w:rPr>
              <w:t>4 osno specialno  komunalno vozilo z nadgradnjo za praznjenje greznic, komunalnih čistilnih naprav in čiščenje kanalizacije</w:t>
            </w:r>
          </w:p>
        </w:tc>
      </w:tr>
      <w:tr w:rsidR="00370E51" w:rsidRPr="00400743" w14:paraId="0EB90EB4" w14:textId="77777777" w:rsidTr="00EA44A3">
        <w:tc>
          <w:tcPr>
            <w:tcW w:w="4962" w:type="dxa"/>
            <w:tcBorders>
              <w:bottom w:val="single" w:sz="4" w:space="0" w:color="auto"/>
            </w:tcBorders>
            <w:shd w:val="clear" w:color="auto" w:fill="FFF0D5"/>
          </w:tcPr>
          <w:p w14:paraId="5BD5842C" w14:textId="3328989C" w:rsidR="00370E51" w:rsidRPr="00800CBB" w:rsidRDefault="00370E51" w:rsidP="00EA44A3">
            <w:pPr>
              <w:spacing w:after="0" w:line="240" w:lineRule="auto"/>
              <w:rPr>
                <w:rFonts w:ascii="Verdana" w:hAnsi="Verdana"/>
                <w:b/>
                <w:sz w:val="20"/>
                <w:szCs w:val="28"/>
                <w:lang w:val="sl-SI"/>
              </w:rPr>
            </w:pPr>
            <w:r>
              <w:rPr>
                <w:rFonts w:ascii="Verdana" w:hAnsi="Verdana"/>
                <w:b/>
                <w:sz w:val="20"/>
                <w:szCs w:val="28"/>
                <w:lang w:val="sl-SI"/>
              </w:rPr>
              <w:t>Polog</w:t>
            </w:r>
            <w:r w:rsidR="00785B70">
              <w:rPr>
                <w:rFonts w:ascii="Verdana" w:hAnsi="Verdana"/>
                <w:b/>
                <w:sz w:val="20"/>
                <w:szCs w:val="28"/>
                <w:lang w:val="sl-SI"/>
              </w:rPr>
              <w:t xml:space="preserve"> (v višini 20%)</w:t>
            </w:r>
          </w:p>
        </w:tc>
        <w:tc>
          <w:tcPr>
            <w:tcW w:w="4668" w:type="dxa"/>
          </w:tcPr>
          <w:p w14:paraId="293C709D" w14:textId="7981F19D" w:rsidR="00370E51" w:rsidRPr="00400743" w:rsidRDefault="00370E51" w:rsidP="00EA44A3">
            <w:pPr>
              <w:spacing w:after="0" w:line="240" w:lineRule="auto"/>
              <w:jc w:val="center"/>
              <w:rPr>
                <w:rFonts w:ascii="Verdana" w:hAnsi="Verdana"/>
                <w:sz w:val="20"/>
                <w:szCs w:val="28"/>
                <w:lang w:val="sl-SI"/>
              </w:rPr>
            </w:pPr>
            <w:r w:rsidRPr="004255D9">
              <w:rPr>
                <w:rFonts w:ascii="Verdana" w:hAnsi="Verdana"/>
                <w:sz w:val="20"/>
                <w:szCs w:val="28"/>
                <w:lang w:val="sl-SI"/>
              </w:rPr>
              <w:t>EUR</w:t>
            </w:r>
          </w:p>
        </w:tc>
      </w:tr>
      <w:tr w:rsidR="00370E51" w:rsidRPr="00EE1EB8" w14:paraId="3DF47A18" w14:textId="77777777" w:rsidTr="00EA44A3">
        <w:tc>
          <w:tcPr>
            <w:tcW w:w="4962" w:type="dxa"/>
            <w:tcBorders>
              <w:bottom w:val="single" w:sz="4" w:space="0" w:color="auto"/>
            </w:tcBorders>
            <w:shd w:val="clear" w:color="auto" w:fill="FFF0D5"/>
          </w:tcPr>
          <w:p w14:paraId="6C75D6CB" w14:textId="77777777" w:rsidR="00370E51" w:rsidRPr="00EE1EB8" w:rsidRDefault="00370E51" w:rsidP="00EA44A3">
            <w:pPr>
              <w:spacing w:after="0" w:line="240" w:lineRule="auto"/>
              <w:rPr>
                <w:rFonts w:ascii="Verdana" w:hAnsi="Verdana"/>
                <w:b/>
                <w:sz w:val="20"/>
                <w:szCs w:val="28"/>
                <w:lang w:val="sl-SI"/>
              </w:rPr>
            </w:pPr>
            <w:r w:rsidRPr="00EE1EB8">
              <w:rPr>
                <w:rFonts w:ascii="Verdana" w:hAnsi="Verdana"/>
                <w:b/>
                <w:sz w:val="20"/>
                <w:szCs w:val="28"/>
                <w:lang w:val="sl-SI"/>
              </w:rPr>
              <w:t>Obdobje</w:t>
            </w:r>
          </w:p>
        </w:tc>
        <w:tc>
          <w:tcPr>
            <w:tcW w:w="4668" w:type="dxa"/>
          </w:tcPr>
          <w:p w14:paraId="7FBE2DEB" w14:textId="1E777D70" w:rsidR="00370E51" w:rsidRPr="00EE1EB8" w:rsidRDefault="00F418B1" w:rsidP="00EA44A3">
            <w:pPr>
              <w:spacing w:after="0" w:line="240" w:lineRule="auto"/>
              <w:jc w:val="center"/>
              <w:rPr>
                <w:rFonts w:ascii="Verdana" w:hAnsi="Verdana"/>
                <w:sz w:val="20"/>
                <w:szCs w:val="28"/>
                <w:lang w:val="sl-SI"/>
              </w:rPr>
            </w:pPr>
            <w:r w:rsidRPr="00F418B1">
              <w:rPr>
                <w:rFonts w:ascii="Verdana" w:hAnsi="Verdana"/>
                <w:sz w:val="20"/>
                <w:szCs w:val="28"/>
                <w:lang w:val="sl-SI"/>
              </w:rPr>
              <w:t>60</w:t>
            </w:r>
            <w:r w:rsidR="00370E51" w:rsidRPr="00F418B1">
              <w:rPr>
                <w:rFonts w:ascii="Verdana" w:hAnsi="Verdana"/>
                <w:sz w:val="20"/>
                <w:szCs w:val="28"/>
                <w:lang w:val="sl-SI"/>
              </w:rPr>
              <w:t xml:space="preserve"> mesecev</w:t>
            </w:r>
          </w:p>
        </w:tc>
      </w:tr>
      <w:tr w:rsidR="00370E51" w:rsidRPr="00F94F50" w14:paraId="3AE85388" w14:textId="77777777" w:rsidTr="00EA44A3">
        <w:tc>
          <w:tcPr>
            <w:tcW w:w="4962" w:type="dxa"/>
            <w:tcBorders>
              <w:bottom w:val="single" w:sz="4" w:space="0" w:color="auto"/>
            </w:tcBorders>
            <w:shd w:val="clear" w:color="auto" w:fill="FFF0D5"/>
          </w:tcPr>
          <w:p w14:paraId="66FCCFF2" w14:textId="77777777" w:rsidR="00370E51" w:rsidRPr="00EE1EB8" w:rsidRDefault="00370E51" w:rsidP="00EA44A3">
            <w:pPr>
              <w:spacing w:after="0" w:line="240" w:lineRule="auto"/>
              <w:rPr>
                <w:rFonts w:ascii="Verdana" w:hAnsi="Verdana"/>
                <w:b/>
                <w:sz w:val="20"/>
                <w:szCs w:val="28"/>
                <w:lang w:val="sl-SI"/>
              </w:rPr>
            </w:pPr>
            <w:r w:rsidRPr="00EE1EB8">
              <w:rPr>
                <w:rFonts w:ascii="Verdana" w:hAnsi="Verdana"/>
                <w:b/>
                <w:sz w:val="20"/>
                <w:szCs w:val="28"/>
                <w:lang w:val="sl-SI"/>
              </w:rPr>
              <w:t xml:space="preserve">Višina mesečnega obroka </w:t>
            </w:r>
            <w:r>
              <w:rPr>
                <w:rFonts w:ascii="Verdana" w:hAnsi="Verdana"/>
                <w:b/>
                <w:sz w:val="20"/>
                <w:szCs w:val="28"/>
                <w:lang w:val="sl-SI"/>
              </w:rPr>
              <w:t>v EUR bre</w:t>
            </w:r>
            <w:r w:rsidRPr="00EE1EB8">
              <w:rPr>
                <w:rFonts w:ascii="Verdana" w:hAnsi="Verdana"/>
                <w:b/>
                <w:sz w:val="20"/>
                <w:szCs w:val="28"/>
                <w:lang w:val="sl-SI"/>
              </w:rPr>
              <w:t>z DDV</w:t>
            </w:r>
          </w:p>
        </w:tc>
        <w:tc>
          <w:tcPr>
            <w:tcW w:w="4668" w:type="dxa"/>
            <w:tcBorders>
              <w:bottom w:val="single" w:sz="4" w:space="0" w:color="auto"/>
            </w:tcBorders>
          </w:tcPr>
          <w:p w14:paraId="0BC25FF8" w14:textId="77777777" w:rsidR="00370E51" w:rsidRPr="00EE1EB8" w:rsidRDefault="00370E51" w:rsidP="00EA44A3">
            <w:pPr>
              <w:spacing w:after="0" w:line="240" w:lineRule="auto"/>
              <w:jc w:val="center"/>
              <w:rPr>
                <w:rFonts w:ascii="Verdana" w:hAnsi="Verdana"/>
                <w:sz w:val="20"/>
                <w:szCs w:val="28"/>
                <w:lang w:val="sl-SI"/>
              </w:rPr>
            </w:pPr>
          </w:p>
        </w:tc>
      </w:tr>
    </w:tbl>
    <w:p w14:paraId="0C9B55D7" w14:textId="0044FAC8" w:rsidR="007659B7" w:rsidRPr="00A54A7F" w:rsidRDefault="00785B70" w:rsidP="00F40A7F">
      <w:pPr>
        <w:pStyle w:val="Odstavekseznama"/>
        <w:widowControl w:val="0"/>
        <w:spacing w:before="120" w:after="120" w:line="240" w:lineRule="auto"/>
        <w:ind w:left="0"/>
        <w:contextualSpacing w:val="0"/>
        <w:jc w:val="both"/>
        <w:rPr>
          <w:rFonts w:ascii="Verdana" w:hAnsi="Verdana"/>
          <w:i/>
          <w:sz w:val="16"/>
          <w:szCs w:val="16"/>
          <w:lang w:val="sl-SI"/>
        </w:rPr>
      </w:pPr>
      <w:r>
        <w:rPr>
          <w:rFonts w:ascii="Verdana" w:hAnsi="Verdana"/>
          <w:i/>
          <w:sz w:val="16"/>
          <w:szCs w:val="16"/>
          <w:lang w:val="sl-SI"/>
        </w:rPr>
        <w:t>*Če ponudnik tabele ne bo izpolnil, jo bo izpolnil naročnik z upoštevanjem podane vrednosti v postavki »</w:t>
      </w:r>
      <w:r w:rsidRPr="00F961D1">
        <w:rPr>
          <w:rFonts w:ascii="Verdana" w:hAnsi="Verdana"/>
          <w:i/>
          <w:sz w:val="16"/>
          <w:szCs w:val="16"/>
          <w:lang w:val="sl-SI"/>
        </w:rPr>
        <w:t>SKUPAJ v EUR z DDV</w:t>
      </w:r>
      <w:r>
        <w:rPr>
          <w:rFonts w:ascii="Verdana" w:hAnsi="Verdana"/>
          <w:i/>
          <w:sz w:val="16"/>
          <w:szCs w:val="16"/>
          <w:lang w:val="sl-SI"/>
        </w:rPr>
        <w:t xml:space="preserve">« iz obrazca </w:t>
      </w:r>
      <w:proofErr w:type="spellStart"/>
      <w:r>
        <w:rPr>
          <w:rFonts w:ascii="Verdana" w:hAnsi="Verdana"/>
          <w:i/>
          <w:sz w:val="16"/>
          <w:szCs w:val="16"/>
          <w:lang w:val="sl-SI"/>
        </w:rPr>
        <w:t>ePRO</w:t>
      </w:r>
      <w:proofErr w:type="spellEnd"/>
      <w:r>
        <w:rPr>
          <w:rFonts w:ascii="Verdana" w:hAnsi="Verdana"/>
          <w:i/>
          <w:sz w:val="16"/>
          <w:szCs w:val="16"/>
          <w:lang w:val="sl-SI"/>
        </w:rPr>
        <w:t xml:space="preserve"> – Predračun.</w:t>
      </w:r>
    </w:p>
    <w:p w14:paraId="05C6CC86" w14:textId="77777777" w:rsidR="00F40A7F" w:rsidRPr="00812FB4" w:rsidRDefault="00F40A7F" w:rsidP="00785B70">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12FB4">
        <w:rPr>
          <w:rFonts w:ascii="Verdana" w:hAnsi="Verdana"/>
          <w:sz w:val="20"/>
          <w:szCs w:val="28"/>
          <w:lang w:val="sl-SI"/>
        </w:rPr>
        <w:t xml:space="preserve">Stroški ponudnika - </w:t>
      </w:r>
      <w:proofErr w:type="spellStart"/>
      <w:r w:rsidRPr="00812FB4">
        <w:rPr>
          <w:rFonts w:ascii="Verdana" w:hAnsi="Verdana"/>
          <w:sz w:val="20"/>
          <w:szCs w:val="28"/>
          <w:lang w:val="sl-SI"/>
        </w:rPr>
        <w:t>leasingodajalca</w:t>
      </w:r>
      <w:proofErr w:type="spellEnd"/>
      <w:r w:rsidRPr="00812FB4">
        <w:rPr>
          <w:rFonts w:ascii="Verdana" w:hAnsi="Verdana"/>
          <w:sz w:val="20"/>
          <w:szCs w:val="28"/>
          <w:lang w:val="sl-SI"/>
        </w:rPr>
        <w:t xml:space="preserve"> so:</w:t>
      </w:r>
    </w:p>
    <w:p w14:paraId="36A0E74E" w14:textId="77777777" w:rsidR="00F40A7F" w:rsidRPr="00AD344B" w:rsidRDefault="00F40A7F" w:rsidP="00812FB4">
      <w:pPr>
        <w:pStyle w:val="Odstavekseznama"/>
        <w:widowControl w:val="0"/>
        <w:numPr>
          <w:ilvl w:val="0"/>
          <w:numId w:val="35"/>
        </w:numPr>
        <w:spacing w:before="120" w:after="120" w:line="240" w:lineRule="auto"/>
        <w:ind w:left="851" w:hanging="425"/>
        <w:contextualSpacing w:val="0"/>
        <w:jc w:val="both"/>
        <w:rPr>
          <w:rFonts w:ascii="Verdana" w:hAnsi="Verdana"/>
          <w:sz w:val="20"/>
          <w:szCs w:val="28"/>
          <w:lang w:val="sl-SI"/>
        </w:rPr>
      </w:pPr>
      <w:r w:rsidRPr="00AD344B">
        <w:rPr>
          <w:rFonts w:ascii="Verdana" w:hAnsi="Verdana"/>
          <w:sz w:val="20"/>
          <w:szCs w:val="28"/>
          <w:lang w:val="sl-SI"/>
        </w:rPr>
        <w:t>priprava in izvedba finančnega najema,</w:t>
      </w:r>
    </w:p>
    <w:p w14:paraId="55D65EC5" w14:textId="77777777" w:rsidR="00F40A7F" w:rsidRPr="00AD344B" w:rsidRDefault="00F40A7F" w:rsidP="00812FB4">
      <w:pPr>
        <w:pStyle w:val="Odstavekseznama"/>
        <w:widowControl w:val="0"/>
        <w:numPr>
          <w:ilvl w:val="0"/>
          <w:numId w:val="35"/>
        </w:numPr>
        <w:spacing w:before="120" w:after="120" w:line="240" w:lineRule="auto"/>
        <w:ind w:left="851" w:hanging="425"/>
        <w:contextualSpacing w:val="0"/>
        <w:jc w:val="both"/>
        <w:rPr>
          <w:rFonts w:ascii="Verdana" w:hAnsi="Verdana"/>
          <w:sz w:val="20"/>
          <w:szCs w:val="28"/>
          <w:lang w:val="sl-SI"/>
        </w:rPr>
      </w:pPr>
      <w:r w:rsidRPr="00AD344B">
        <w:rPr>
          <w:rFonts w:ascii="Verdana" w:hAnsi="Verdana"/>
          <w:sz w:val="20"/>
          <w:szCs w:val="28"/>
          <w:lang w:val="sl-SI"/>
        </w:rPr>
        <w:t>stroški obdelave,</w:t>
      </w:r>
    </w:p>
    <w:p w14:paraId="1BFE97B1" w14:textId="77777777" w:rsidR="00F40A7F" w:rsidRPr="00AD344B" w:rsidRDefault="00F40A7F" w:rsidP="00812FB4">
      <w:pPr>
        <w:pStyle w:val="Odstavekseznama"/>
        <w:widowControl w:val="0"/>
        <w:numPr>
          <w:ilvl w:val="0"/>
          <w:numId w:val="35"/>
        </w:numPr>
        <w:spacing w:before="120" w:after="120" w:line="240" w:lineRule="auto"/>
        <w:ind w:left="851" w:hanging="425"/>
        <w:contextualSpacing w:val="0"/>
        <w:jc w:val="both"/>
        <w:rPr>
          <w:rFonts w:ascii="Verdana" w:hAnsi="Verdana"/>
          <w:sz w:val="20"/>
          <w:szCs w:val="28"/>
          <w:lang w:val="sl-SI"/>
        </w:rPr>
      </w:pPr>
      <w:r w:rsidRPr="00AD344B">
        <w:rPr>
          <w:rFonts w:ascii="Verdana" w:hAnsi="Verdana"/>
          <w:sz w:val="20"/>
          <w:szCs w:val="28"/>
          <w:lang w:val="sl-SI"/>
        </w:rPr>
        <w:t>izdaja listine za prenos lastninske pravice (odvetniški in notarski stroški),</w:t>
      </w:r>
    </w:p>
    <w:p w14:paraId="0AB555D7" w14:textId="4235E1C5" w:rsidR="00F40A7F" w:rsidRPr="004A2C5C" w:rsidRDefault="00F40A7F" w:rsidP="00812FB4">
      <w:pPr>
        <w:pStyle w:val="Odstavekseznama"/>
        <w:widowControl w:val="0"/>
        <w:numPr>
          <w:ilvl w:val="0"/>
          <w:numId w:val="35"/>
        </w:numPr>
        <w:spacing w:before="120" w:after="120" w:line="240" w:lineRule="auto"/>
        <w:ind w:left="851" w:hanging="425"/>
        <w:contextualSpacing w:val="0"/>
        <w:jc w:val="both"/>
        <w:rPr>
          <w:rFonts w:ascii="Verdana" w:hAnsi="Verdana"/>
          <w:sz w:val="20"/>
          <w:szCs w:val="28"/>
          <w:lang w:val="sl-SI"/>
        </w:rPr>
      </w:pPr>
      <w:r w:rsidRPr="00AD344B">
        <w:rPr>
          <w:rFonts w:ascii="Verdana" w:hAnsi="Verdana"/>
          <w:sz w:val="20"/>
          <w:szCs w:val="28"/>
          <w:lang w:val="sl-SI"/>
        </w:rPr>
        <w:t>vse morebitne davščine, ki jih je treba plačati ob prenosu lastninske pravice v skladu s  takrat veljavnimi predpisi.</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89"/>
        <w:gridCol w:w="3523"/>
        <w:gridCol w:w="3964"/>
      </w:tblGrid>
      <w:tr w:rsidR="00516281" w14:paraId="4E02526B" w14:textId="77777777" w:rsidTr="00B64F13">
        <w:trPr>
          <w:trHeight w:val="20"/>
          <w:jc w:val="center"/>
        </w:trPr>
        <w:tc>
          <w:tcPr>
            <w:tcW w:w="2289" w:type="dxa"/>
            <w:shd w:val="clear" w:color="auto" w:fill="FDB940"/>
            <w:vAlign w:val="center"/>
          </w:tcPr>
          <w:p w14:paraId="0C06A239" w14:textId="77777777"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t>Lokacija realizacije</w:t>
            </w:r>
          </w:p>
        </w:tc>
        <w:tc>
          <w:tcPr>
            <w:tcW w:w="7487" w:type="dxa"/>
            <w:gridSpan w:val="2"/>
            <w:tcBorders>
              <w:bottom w:val="single" w:sz="4" w:space="0" w:color="auto"/>
            </w:tcBorders>
            <w:shd w:val="clear" w:color="auto" w:fill="FFF0D5"/>
            <w:vAlign w:val="center"/>
          </w:tcPr>
          <w:p w14:paraId="758A1987" w14:textId="77777777" w:rsidR="00516281" w:rsidRDefault="00714A46">
            <w:pPr>
              <w:widowControl w:val="0"/>
              <w:spacing w:after="0" w:line="240" w:lineRule="auto"/>
              <w:rPr>
                <w:rFonts w:ascii="Verdana" w:hAnsi="Verdana"/>
                <w:sz w:val="20"/>
                <w:szCs w:val="20"/>
                <w:lang w:val="sl-SI"/>
              </w:rPr>
            </w:pPr>
            <w:r>
              <w:rPr>
                <w:rFonts w:ascii="Verdana" w:hAnsi="Verdana"/>
                <w:sz w:val="20"/>
                <w:szCs w:val="20"/>
                <w:lang w:val="sl-SI"/>
              </w:rPr>
              <w:t>Sedež naročnika</w:t>
            </w:r>
          </w:p>
        </w:tc>
      </w:tr>
      <w:tr w:rsidR="00516281" w14:paraId="0E1990D6" w14:textId="77777777" w:rsidTr="00B64F13">
        <w:trPr>
          <w:trHeight w:val="20"/>
          <w:jc w:val="center"/>
        </w:trPr>
        <w:tc>
          <w:tcPr>
            <w:tcW w:w="2289" w:type="dxa"/>
            <w:vMerge w:val="restart"/>
            <w:shd w:val="clear" w:color="auto" w:fill="FDB940"/>
            <w:vAlign w:val="center"/>
          </w:tcPr>
          <w:p w14:paraId="4A20AECF" w14:textId="77777777"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62DF102B" w14:textId="77777777" w:rsidR="00516281" w:rsidRDefault="00714A46">
            <w:pPr>
              <w:widowControl w:val="0"/>
              <w:spacing w:after="0" w:line="240" w:lineRule="auto"/>
              <w:jc w:val="center"/>
              <w:rPr>
                <w:rFonts w:ascii="Verdana" w:hAnsi="Verdana"/>
                <w:sz w:val="20"/>
                <w:szCs w:val="20"/>
                <w:lang w:val="sl-SI"/>
              </w:rPr>
            </w:pPr>
            <w:r>
              <w:rPr>
                <w:rFonts w:ascii="Verdana" w:hAnsi="Verdana"/>
                <w:sz w:val="20"/>
                <w:szCs w:val="20"/>
                <w:lang w:val="sl-SI"/>
              </w:rPr>
              <w:t>Dobava</w:t>
            </w:r>
          </w:p>
        </w:tc>
        <w:tc>
          <w:tcPr>
            <w:tcW w:w="3964" w:type="dxa"/>
            <w:tcBorders>
              <w:bottom w:val="single" w:sz="4" w:space="0" w:color="auto"/>
            </w:tcBorders>
            <w:shd w:val="clear" w:color="auto" w:fill="FDB940"/>
            <w:vAlign w:val="center"/>
          </w:tcPr>
          <w:p w14:paraId="227C1AB7" w14:textId="77777777" w:rsidR="00516281" w:rsidRDefault="00714A46">
            <w:pPr>
              <w:widowControl w:val="0"/>
              <w:spacing w:after="0" w:line="240" w:lineRule="auto"/>
              <w:jc w:val="center"/>
              <w:rPr>
                <w:rFonts w:ascii="Verdana" w:hAnsi="Verdana"/>
                <w:sz w:val="20"/>
                <w:szCs w:val="20"/>
                <w:lang w:val="sl-SI"/>
              </w:rPr>
            </w:pPr>
            <w:r>
              <w:rPr>
                <w:rFonts w:ascii="Verdana" w:hAnsi="Verdana"/>
                <w:sz w:val="20"/>
                <w:szCs w:val="20"/>
                <w:lang w:val="sl-SI"/>
              </w:rPr>
              <w:t>Sprememba cen</w:t>
            </w:r>
          </w:p>
        </w:tc>
      </w:tr>
      <w:tr w:rsidR="00516281" w:rsidRPr="00F94F50" w14:paraId="3AA16C2F" w14:textId="77777777" w:rsidTr="00B64F13">
        <w:trPr>
          <w:trHeight w:val="20"/>
          <w:jc w:val="center"/>
        </w:trPr>
        <w:tc>
          <w:tcPr>
            <w:tcW w:w="2289" w:type="dxa"/>
            <w:vMerge/>
            <w:shd w:val="clear" w:color="auto" w:fill="FAAA5A"/>
            <w:vAlign w:val="center"/>
          </w:tcPr>
          <w:p w14:paraId="05D6179F" w14:textId="77777777" w:rsidR="00516281" w:rsidRDefault="00516281">
            <w:pPr>
              <w:widowControl w:val="0"/>
              <w:spacing w:after="0" w:line="240" w:lineRule="auto"/>
              <w:rPr>
                <w:rFonts w:ascii="Verdana" w:hAnsi="Verdana"/>
                <w:b/>
                <w:sz w:val="20"/>
                <w:szCs w:val="20"/>
                <w:lang w:val="sl-SI"/>
              </w:rPr>
            </w:pPr>
          </w:p>
        </w:tc>
        <w:tc>
          <w:tcPr>
            <w:tcW w:w="3523" w:type="dxa"/>
            <w:shd w:val="clear" w:color="auto" w:fill="FFF0D5"/>
            <w:vAlign w:val="center"/>
          </w:tcPr>
          <w:p w14:paraId="0154D2E2" w14:textId="77777777" w:rsidR="00516281" w:rsidRDefault="00714A46">
            <w:pPr>
              <w:widowControl w:val="0"/>
              <w:spacing w:after="0" w:line="240" w:lineRule="auto"/>
              <w:rPr>
                <w:rFonts w:ascii="Verdana" w:hAnsi="Verdana"/>
                <w:sz w:val="20"/>
                <w:szCs w:val="20"/>
                <w:lang w:val="sl-SI"/>
              </w:rPr>
            </w:pPr>
            <w:r>
              <w:rPr>
                <w:rFonts w:ascii="Verdana" w:hAnsi="Verdana"/>
                <w:sz w:val="20"/>
                <w:szCs w:val="20"/>
                <w:lang w:val="sl-SI"/>
              </w:rPr>
              <w:t>FCO Naročnik.</w:t>
            </w:r>
          </w:p>
        </w:tc>
        <w:tc>
          <w:tcPr>
            <w:tcW w:w="3964" w:type="dxa"/>
            <w:shd w:val="clear" w:color="auto" w:fill="FFF0D5"/>
            <w:vAlign w:val="center"/>
          </w:tcPr>
          <w:p w14:paraId="2E2ACA58" w14:textId="77777777" w:rsidR="00516281" w:rsidRDefault="00714A46">
            <w:pPr>
              <w:widowControl w:val="0"/>
              <w:spacing w:after="0" w:line="240" w:lineRule="auto"/>
              <w:jc w:val="both"/>
              <w:rPr>
                <w:rFonts w:ascii="Verdana" w:hAnsi="Verdana"/>
                <w:sz w:val="20"/>
                <w:szCs w:val="20"/>
                <w:lang w:val="sl-SI"/>
              </w:rPr>
            </w:pPr>
            <w:r>
              <w:rPr>
                <w:rFonts w:ascii="Verdana" w:hAnsi="Verdana"/>
                <w:sz w:val="20"/>
                <w:szCs w:val="20"/>
                <w:lang w:val="sl-SI"/>
              </w:rPr>
              <w:t>Cene po tej pogodbi so fiksne.</w:t>
            </w:r>
          </w:p>
        </w:tc>
      </w:tr>
      <w:tr w:rsidR="00516281" w:rsidRPr="00F94F50" w14:paraId="56E28DCF" w14:textId="77777777" w:rsidTr="00B64F13">
        <w:trPr>
          <w:trHeight w:val="20"/>
          <w:jc w:val="center"/>
        </w:trPr>
        <w:tc>
          <w:tcPr>
            <w:tcW w:w="2289" w:type="dxa"/>
            <w:shd w:val="clear" w:color="auto" w:fill="FDB940"/>
            <w:vAlign w:val="center"/>
          </w:tcPr>
          <w:p w14:paraId="5DC020B9" w14:textId="77777777"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t>Dobavni rok</w:t>
            </w:r>
          </w:p>
        </w:tc>
        <w:tc>
          <w:tcPr>
            <w:tcW w:w="7487" w:type="dxa"/>
            <w:gridSpan w:val="2"/>
            <w:shd w:val="clear" w:color="auto" w:fill="FFF0D5"/>
            <w:vAlign w:val="center"/>
          </w:tcPr>
          <w:p w14:paraId="2EB4530B" w14:textId="6E92DE99" w:rsidR="00516281" w:rsidRDefault="00714A46">
            <w:pPr>
              <w:widowControl w:val="0"/>
              <w:spacing w:after="0" w:line="240" w:lineRule="auto"/>
              <w:jc w:val="both"/>
              <w:rPr>
                <w:rFonts w:ascii="Verdana" w:hAnsi="Verdana"/>
                <w:sz w:val="20"/>
                <w:szCs w:val="20"/>
                <w:lang w:val="sl-SI"/>
              </w:rPr>
            </w:pPr>
            <w:r>
              <w:rPr>
                <w:rFonts w:ascii="Verdana" w:hAnsi="Verdana"/>
                <w:sz w:val="20"/>
                <w:szCs w:val="20"/>
                <w:lang w:val="sl-SI"/>
              </w:rPr>
              <w:t xml:space="preserve">Dobava </w:t>
            </w:r>
            <w:r w:rsidR="00B84CA9">
              <w:rPr>
                <w:rFonts w:ascii="Verdana" w:hAnsi="Verdana"/>
                <w:sz w:val="20"/>
                <w:szCs w:val="20"/>
                <w:lang w:val="sl-SI"/>
              </w:rPr>
              <w:t>vozila z nadgradnjo</w:t>
            </w:r>
            <w:r>
              <w:rPr>
                <w:rFonts w:ascii="Verdana" w:hAnsi="Verdana"/>
                <w:sz w:val="20"/>
                <w:szCs w:val="20"/>
                <w:lang w:val="sl-SI"/>
              </w:rPr>
              <w:t xml:space="preserve"> je </w:t>
            </w:r>
            <w:r w:rsidRPr="00F418B1">
              <w:rPr>
                <w:rFonts w:ascii="Verdana" w:hAnsi="Verdana"/>
                <w:sz w:val="20"/>
                <w:szCs w:val="20"/>
                <w:lang w:val="sl-SI"/>
              </w:rPr>
              <w:t xml:space="preserve">največ </w:t>
            </w:r>
            <w:r w:rsidR="00F418B1" w:rsidRPr="00F418B1">
              <w:rPr>
                <w:rFonts w:ascii="Verdana" w:hAnsi="Verdana"/>
                <w:b/>
                <w:bCs/>
                <w:sz w:val="20"/>
                <w:szCs w:val="20"/>
                <w:lang w:val="sl-SI"/>
              </w:rPr>
              <w:t xml:space="preserve">20 </w:t>
            </w:r>
            <w:r w:rsidRPr="00F418B1">
              <w:rPr>
                <w:rFonts w:ascii="Verdana" w:hAnsi="Verdana"/>
                <w:b/>
                <w:bCs/>
                <w:sz w:val="20"/>
                <w:szCs w:val="20"/>
                <w:lang w:val="sl-SI"/>
              </w:rPr>
              <w:t>mesecev</w:t>
            </w:r>
            <w:r>
              <w:rPr>
                <w:rFonts w:ascii="Verdana" w:hAnsi="Verdana"/>
                <w:sz w:val="20"/>
                <w:szCs w:val="20"/>
                <w:lang w:val="sl-SI"/>
              </w:rPr>
              <w:t xml:space="preserve"> od dneva podpisa pogodbe.</w:t>
            </w:r>
          </w:p>
        </w:tc>
      </w:tr>
      <w:tr w:rsidR="00516281" w:rsidRPr="00F94F50" w14:paraId="7065A029" w14:textId="77777777" w:rsidTr="00B64F13">
        <w:trPr>
          <w:trHeight w:val="20"/>
          <w:jc w:val="center"/>
        </w:trPr>
        <w:tc>
          <w:tcPr>
            <w:tcW w:w="2289" w:type="dxa"/>
            <w:shd w:val="clear" w:color="auto" w:fill="FDB940"/>
            <w:vAlign w:val="center"/>
          </w:tcPr>
          <w:p w14:paraId="4C671C9C" w14:textId="77777777"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487" w:type="dxa"/>
            <w:gridSpan w:val="2"/>
            <w:shd w:val="clear" w:color="auto" w:fill="FFF0D5"/>
            <w:vAlign w:val="center"/>
          </w:tcPr>
          <w:p w14:paraId="57C30A0E" w14:textId="53B2F9D0" w:rsidR="00516281" w:rsidRDefault="004C3EA7">
            <w:pPr>
              <w:widowControl w:val="0"/>
              <w:spacing w:after="0" w:line="240" w:lineRule="auto"/>
              <w:jc w:val="both"/>
              <w:rPr>
                <w:rFonts w:ascii="Verdana" w:hAnsi="Verdana"/>
                <w:sz w:val="20"/>
                <w:szCs w:val="20"/>
                <w:lang w:val="sl-SI"/>
              </w:rPr>
            </w:pPr>
            <w:r w:rsidRPr="009C2C4C">
              <w:rPr>
                <w:rFonts w:ascii="Verdana" w:hAnsi="Verdana"/>
                <w:sz w:val="20"/>
                <w:szCs w:val="20"/>
                <w:lang w:val="sl-SI"/>
              </w:rPr>
              <w:t xml:space="preserve">Na način in v rokih kot so opredeljeni </w:t>
            </w:r>
            <w:r w:rsidRPr="00BE09BA">
              <w:rPr>
                <w:rFonts w:ascii="Verdana" w:hAnsi="Verdana"/>
                <w:sz w:val="20"/>
                <w:szCs w:val="20"/>
                <w:lang w:val="sl-SI"/>
              </w:rPr>
              <w:t>v 7. in 8. členu te pogodbe.</w:t>
            </w:r>
          </w:p>
        </w:tc>
      </w:tr>
      <w:tr w:rsidR="00516281" w14:paraId="7D378DAA" w14:textId="77777777" w:rsidTr="00B64F13">
        <w:trPr>
          <w:trHeight w:val="20"/>
          <w:jc w:val="center"/>
        </w:trPr>
        <w:tc>
          <w:tcPr>
            <w:tcW w:w="2289" w:type="dxa"/>
            <w:shd w:val="clear" w:color="auto" w:fill="FDB940"/>
            <w:vAlign w:val="center"/>
          </w:tcPr>
          <w:p w14:paraId="05BE4660" w14:textId="77777777"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487" w:type="dxa"/>
            <w:gridSpan w:val="2"/>
            <w:shd w:val="clear" w:color="auto" w:fill="FFF0D5"/>
            <w:vAlign w:val="center"/>
          </w:tcPr>
          <w:p w14:paraId="211A80E2" w14:textId="7AC93510" w:rsidR="007659B7" w:rsidRDefault="007659B7">
            <w:pPr>
              <w:spacing w:after="0"/>
              <w:rPr>
                <w:rFonts w:ascii="Verdana" w:hAnsi="Verdana"/>
                <w:sz w:val="20"/>
                <w:szCs w:val="20"/>
                <w:lang w:val="sl-SI"/>
              </w:rPr>
            </w:pPr>
            <w:r>
              <w:rPr>
                <w:rFonts w:ascii="Verdana" w:hAnsi="Verdana"/>
                <w:sz w:val="20"/>
                <w:szCs w:val="20"/>
                <w:lang w:val="sl-SI"/>
              </w:rPr>
              <w:t>1. Za 2 osno vozilo:</w:t>
            </w:r>
          </w:p>
          <w:p w14:paraId="6F9E7F8E" w14:textId="1D42A757" w:rsidR="00516281" w:rsidRPr="00F94F50" w:rsidRDefault="00714A46" w:rsidP="007659B7">
            <w:pPr>
              <w:spacing w:after="0"/>
              <w:ind w:left="720"/>
              <w:rPr>
                <w:lang w:val="it-IT"/>
              </w:rPr>
            </w:pPr>
            <w:r>
              <w:rPr>
                <w:rFonts w:ascii="Verdana" w:hAnsi="Verdana"/>
                <w:sz w:val="20"/>
                <w:szCs w:val="20"/>
                <w:lang w:val="sl-SI"/>
              </w:rPr>
              <w:t>Osnovno vozilo:</w:t>
            </w:r>
          </w:p>
          <w:p w14:paraId="2E904AA5" w14:textId="77777777" w:rsidR="00516281" w:rsidRDefault="00714A46" w:rsidP="007659B7">
            <w:pPr>
              <w:pStyle w:val="Odstavekseznama"/>
              <w:numPr>
                <w:ilvl w:val="0"/>
                <w:numId w:val="33"/>
              </w:numPr>
              <w:spacing w:after="0"/>
              <w:ind w:left="1440"/>
            </w:pPr>
            <w:r>
              <w:rPr>
                <w:rFonts w:ascii="Verdana" w:hAnsi="Verdana"/>
                <w:sz w:val="20"/>
                <w:szCs w:val="20"/>
                <w:lang w:val="sl-SI"/>
              </w:rPr>
              <w:t>splošna garancija: 24 mesecev</w:t>
            </w:r>
          </w:p>
          <w:p w14:paraId="708C70AF" w14:textId="77777777" w:rsidR="00516281" w:rsidRDefault="00714A46" w:rsidP="007659B7">
            <w:pPr>
              <w:pStyle w:val="Odstavekseznama"/>
              <w:numPr>
                <w:ilvl w:val="0"/>
                <w:numId w:val="33"/>
              </w:numPr>
              <w:spacing w:after="0"/>
              <w:ind w:left="1440"/>
            </w:pPr>
            <w:r>
              <w:rPr>
                <w:rFonts w:ascii="Verdana" w:hAnsi="Verdana"/>
                <w:sz w:val="20"/>
                <w:szCs w:val="20"/>
                <w:lang w:val="sl-SI"/>
              </w:rPr>
              <w:t>garancija na pogonske sklope: 24 mesecev</w:t>
            </w:r>
          </w:p>
          <w:p w14:paraId="56CBD41F" w14:textId="77777777" w:rsidR="00516281" w:rsidRDefault="00714A46" w:rsidP="007659B7">
            <w:pPr>
              <w:spacing w:after="0"/>
              <w:ind w:left="720"/>
            </w:pPr>
            <w:r>
              <w:rPr>
                <w:rFonts w:ascii="Verdana" w:hAnsi="Verdana"/>
                <w:sz w:val="20"/>
                <w:szCs w:val="20"/>
                <w:lang w:val="sl-SI"/>
              </w:rPr>
              <w:t>Nadgradnja:</w:t>
            </w:r>
          </w:p>
          <w:p w14:paraId="64958E7D" w14:textId="77777777" w:rsidR="00516281" w:rsidRDefault="00714A46" w:rsidP="007659B7">
            <w:pPr>
              <w:pStyle w:val="Odstavekseznama"/>
              <w:numPr>
                <w:ilvl w:val="0"/>
                <w:numId w:val="33"/>
              </w:numPr>
              <w:spacing w:after="0"/>
              <w:ind w:left="1440"/>
              <w:rPr>
                <w:rFonts w:ascii="Verdana" w:hAnsi="Verdana"/>
                <w:lang w:val="sl-SI"/>
              </w:rPr>
            </w:pPr>
            <w:r>
              <w:rPr>
                <w:rFonts w:ascii="Verdana" w:hAnsi="Verdana"/>
                <w:sz w:val="20"/>
                <w:szCs w:val="20"/>
                <w:lang w:val="sl-SI"/>
              </w:rPr>
              <w:t>splošna garancija minimalno 24 mesecev</w:t>
            </w:r>
          </w:p>
          <w:p w14:paraId="411D773A" w14:textId="77777777" w:rsidR="00516281" w:rsidRDefault="00714A46" w:rsidP="007659B7">
            <w:pPr>
              <w:pStyle w:val="Odstavekseznama"/>
              <w:numPr>
                <w:ilvl w:val="0"/>
                <w:numId w:val="33"/>
              </w:numPr>
              <w:spacing w:after="0"/>
              <w:ind w:left="1440"/>
              <w:rPr>
                <w:rFonts w:ascii="Verdana" w:hAnsi="Verdana"/>
                <w:sz w:val="20"/>
                <w:szCs w:val="20"/>
                <w:lang w:val="sl-SI"/>
              </w:rPr>
            </w:pPr>
            <w:r>
              <w:rPr>
                <w:rFonts w:ascii="Verdana" w:hAnsi="Verdana"/>
                <w:sz w:val="20"/>
                <w:szCs w:val="20"/>
                <w:lang w:val="sl-SI"/>
              </w:rPr>
              <w:t xml:space="preserve">garancija proti </w:t>
            </w:r>
            <w:proofErr w:type="spellStart"/>
            <w:r>
              <w:rPr>
                <w:rFonts w:ascii="Verdana" w:hAnsi="Verdana"/>
                <w:sz w:val="20"/>
                <w:szCs w:val="20"/>
                <w:lang w:val="sl-SI"/>
              </w:rPr>
              <w:t>prerjavenju</w:t>
            </w:r>
            <w:proofErr w:type="spellEnd"/>
            <w:r>
              <w:rPr>
                <w:rFonts w:ascii="Verdana" w:hAnsi="Verdana"/>
                <w:sz w:val="20"/>
                <w:szCs w:val="20"/>
                <w:lang w:val="sl-SI"/>
              </w:rPr>
              <w:t>: 60 mesecev</w:t>
            </w:r>
          </w:p>
          <w:p w14:paraId="11B8FAF6" w14:textId="77777777" w:rsidR="007659B7" w:rsidRDefault="007659B7" w:rsidP="007659B7">
            <w:pPr>
              <w:spacing w:after="0"/>
              <w:rPr>
                <w:rFonts w:ascii="Verdana" w:hAnsi="Verdana"/>
                <w:sz w:val="20"/>
                <w:szCs w:val="20"/>
                <w:lang w:val="sl-SI"/>
              </w:rPr>
            </w:pPr>
            <w:r>
              <w:rPr>
                <w:rFonts w:ascii="Verdana" w:hAnsi="Verdana"/>
                <w:sz w:val="20"/>
                <w:szCs w:val="20"/>
                <w:lang w:val="sl-SI"/>
              </w:rPr>
              <w:t>2. Za 4 osno vozilo:</w:t>
            </w:r>
          </w:p>
          <w:p w14:paraId="00805CA1" w14:textId="77777777" w:rsidR="007659B7" w:rsidRDefault="007659B7" w:rsidP="007659B7">
            <w:pPr>
              <w:spacing w:after="0"/>
              <w:ind w:left="720"/>
            </w:pPr>
            <w:r>
              <w:rPr>
                <w:rFonts w:ascii="Verdana" w:hAnsi="Verdana"/>
                <w:sz w:val="20"/>
                <w:szCs w:val="20"/>
                <w:lang w:val="sl-SI"/>
              </w:rPr>
              <w:t>Osnovno vozilo:</w:t>
            </w:r>
          </w:p>
          <w:p w14:paraId="576E34E0" w14:textId="77777777" w:rsidR="007659B7" w:rsidRDefault="007659B7" w:rsidP="007659B7">
            <w:pPr>
              <w:pStyle w:val="Odstavekseznama"/>
              <w:numPr>
                <w:ilvl w:val="0"/>
                <w:numId w:val="33"/>
              </w:numPr>
              <w:spacing w:after="0"/>
              <w:ind w:left="1440"/>
            </w:pPr>
            <w:r>
              <w:rPr>
                <w:rFonts w:ascii="Verdana" w:hAnsi="Verdana"/>
                <w:sz w:val="20"/>
                <w:szCs w:val="20"/>
                <w:lang w:val="sl-SI"/>
              </w:rPr>
              <w:t>splošna garancija: 24 mesecev</w:t>
            </w:r>
          </w:p>
          <w:p w14:paraId="39EF4B8B" w14:textId="77777777" w:rsidR="007659B7" w:rsidRDefault="007659B7" w:rsidP="007659B7">
            <w:pPr>
              <w:pStyle w:val="Odstavekseznama"/>
              <w:numPr>
                <w:ilvl w:val="0"/>
                <w:numId w:val="33"/>
              </w:numPr>
              <w:spacing w:after="0"/>
              <w:ind w:left="1440"/>
            </w:pPr>
            <w:r>
              <w:rPr>
                <w:rFonts w:ascii="Verdana" w:hAnsi="Verdana"/>
                <w:sz w:val="20"/>
                <w:szCs w:val="20"/>
                <w:lang w:val="sl-SI"/>
              </w:rPr>
              <w:t>garancija na pogonske sklope: 24 mesecev</w:t>
            </w:r>
          </w:p>
          <w:p w14:paraId="2C31F474" w14:textId="77777777" w:rsidR="007659B7" w:rsidRDefault="007659B7" w:rsidP="007659B7">
            <w:pPr>
              <w:spacing w:after="0"/>
              <w:ind w:left="720"/>
            </w:pPr>
            <w:r>
              <w:rPr>
                <w:rFonts w:ascii="Verdana" w:hAnsi="Verdana"/>
                <w:sz w:val="20"/>
                <w:szCs w:val="20"/>
                <w:lang w:val="sl-SI"/>
              </w:rPr>
              <w:t>Nadgradnja:</w:t>
            </w:r>
          </w:p>
          <w:p w14:paraId="137BE1A2" w14:textId="77777777" w:rsidR="007659B7" w:rsidRDefault="007659B7" w:rsidP="007659B7">
            <w:pPr>
              <w:pStyle w:val="Odstavekseznama"/>
              <w:numPr>
                <w:ilvl w:val="0"/>
                <w:numId w:val="33"/>
              </w:numPr>
              <w:spacing w:after="0"/>
              <w:ind w:left="1440"/>
              <w:rPr>
                <w:rFonts w:ascii="Verdana" w:hAnsi="Verdana"/>
                <w:lang w:val="sl-SI"/>
              </w:rPr>
            </w:pPr>
            <w:r>
              <w:rPr>
                <w:rFonts w:ascii="Verdana" w:hAnsi="Verdana"/>
                <w:sz w:val="20"/>
                <w:szCs w:val="20"/>
                <w:lang w:val="sl-SI"/>
              </w:rPr>
              <w:t>splošna garancija minimalno 24 mesecev</w:t>
            </w:r>
          </w:p>
          <w:p w14:paraId="58883A75" w14:textId="0637A2E2" w:rsidR="007659B7" w:rsidRPr="007659B7" w:rsidRDefault="007659B7" w:rsidP="007659B7">
            <w:pPr>
              <w:pStyle w:val="Odstavekseznama"/>
              <w:numPr>
                <w:ilvl w:val="0"/>
                <w:numId w:val="33"/>
              </w:numPr>
              <w:spacing w:after="0"/>
              <w:ind w:left="1440"/>
              <w:rPr>
                <w:rFonts w:ascii="Verdana" w:hAnsi="Verdana"/>
                <w:sz w:val="20"/>
                <w:szCs w:val="20"/>
                <w:lang w:val="sl-SI"/>
              </w:rPr>
            </w:pPr>
            <w:r>
              <w:rPr>
                <w:rFonts w:ascii="Verdana" w:hAnsi="Verdana"/>
                <w:sz w:val="20"/>
                <w:szCs w:val="20"/>
                <w:lang w:val="sl-SI"/>
              </w:rPr>
              <w:t xml:space="preserve">garancija proti </w:t>
            </w:r>
            <w:proofErr w:type="spellStart"/>
            <w:r>
              <w:rPr>
                <w:rFonts w:ascii="Verdana" w:hAnsi="Verdana"/>
                <w:sz w:val="20"/>
                <w:szCs w:val="20"/>
                <w:lang w:val="sl-SI"/>
              </w:rPr>
              <w:t>prerjavenju</w:t>
            </w:r>
            <w:proofErr w:type="spellEnd"/>
            <w:r>
              <w:rPr>
                <w:rFonts w:ascii="Verdana" w:hAnsi="Verdana"/>
                <w:sz w:val="20"/>
                <w:szCs w:val="20"/>
                <w:lang w:val="sl-SI"/>
              </w:rPr>
              <w:t>: 60 mesecev</w:t>
            </w:r>
          </w:p>
        </w:tc>
      </w:tr>
      <w:tr w:rsidR="006F5966" w14:paraId="470D6544" w14:textId="77777777" w:rsidTr="00B64F13">
        <w:trPr>
          <w:trHeight w:val="20"/>
          <w:jc w:val="center"/>
        </w:trPr>
        <w:tc>
          <w:tcPr>
            <w:tcW w:w="2289" w:type="dxa"/>
            <w:shd w:val="clear" w:color="auto" w:fill="FDB940"/>
            <w:vAlign w:val="center"/>
          </w:tcPr>
          <w:p w14:paraId="393B99EE" w14:textId="6EA446A6" w:rsidR="006F5966" w:rsidRDefault="006F5966" w:rsidP="006F5966">
            <w:pPr>
              <w:widowControl w:val="0"/>
              <w:spacing w:after="0" w:line="240" w:lineRule="auto"/>
              <w:rPr>
                <w:rFonts w:ascii="Verdana" w:hAnsi="Verdana"/>
                <w:b/>
                <w:sz w:val="20"/>
                <w:szCs w:val="20"/>
                <w:lang w:val="sl-SI"/>
              </w:rPr>
            </w:pPr>
            <w:r w:rsidRPr="00EE7B94">
              <w:rPr>
                <w:rFonts w:ascii="Verdana" w:hAnsi="Verdana"/>
                <w:b/>
                <w:sz w:val="20"/>
                <w:szCs w:val="20"/>
                <w:lang w:val="sl-SI"/>
              </w:rPr>
              <w:t xml:space="preserve">Čas odprave napake </w:t>
            </w:r>
          </w:p>
        </w:tc>
        <w:tc>
          <w:tcPr>
            <w:tcW w:w="7487" w:type="dxa"/>
            <w:gridSpan w:val="2"/>
            <w:shd w:val="clear" w:color="auto" w:fill="FFF0D5"/>
            <w:vAlign w:val="center"/>
          </w:tcPr>
          <w:p w14:paraId="772AAA36" w14:textId="71B9F5E7" w:rsidR="006F5966" w:rsidRPr="00F418B1" w:rsidRDefault="006F5966" w:rsidP="006F5966">
            <w:pPr>
              <w:widowControl w:val="0"/>
              <w:shd w:val="clear" w:color="auto" w:fill="FFF0D5"/>
              <w:spacing w:after="120" w:line="240" w:lineRule="auto"/>
              <w:jc w:val="both"/>
              <w:rPr>
                <w:rFonts w:ascii="Verdana" w:hAnsi="Verdana"/>
                <w:sz w:val="20"/>
                <w:szCs w:val="20"/>
                <w:lang w:val="sl-SI"/>
              </w:rPr>
            </w:pPr>
            <w:r w:rsidRPr="00F418B1">
              <w:rPr>
                <w:rFonts w:ascii="Verdana" w:hAnsi="Verdana"/>
                <w:sz w:val="20"/>
                <w:szCs w:val="20"/>
                <w:lang w:val="sl-SI"/>
              </w:rPr>
              <w:t>Čas v katerem mora izvajalec odpraviti pomanjkljivosti in nepravilnosti, ki so se izkazale pri izvedbi.</w:t>
            </w:r>
          </w:p>
          <w:p w14:paraId="3E8D1FE5" w14:textId="3A4F2115" w:rsidR="006F5966" w:rsidRDefault="006F5966" w:rsidP="006F5966">
            <w:pPr>
              <w:spacing w:after="0"/>
              <w:rPr>
                <w:rFonts w:ascii="Verdana" w:hAnsi="Verdana"/>
                <w:sz w:val="20"/>
                <w:szCs w:val="20"/>
                <w:lang w:val="sl-SI"/>
              </w:rPr>
            </w:pPr>
            <w:r w:rsidRPr="00F418B1">
              <w:rPr>
                <w:rFonts w:ascii="Verdana" w:hAnsi="Verdana"/>
                <w:sz w:val="20"/>
                <w:szCs w:val="20"/>
                <w:lang w:val="sl-SI"/>
              </w:rPr>
              <w:t>Čas odprave napake:</w:t>
            </w:r>
            <w:r w:rsidR="00F418B1" w:rsidRPr="00F418B1">
              <w:rPr>
                <w:rFonts w:ascii="Verdana" w:hAnsi="Verdana"/>
                <w:sz w:val="20"/>
                <w:szCs w:val="20"/>
                <w:lang w:val="sl-SI"/>
              </w:rPr>
              <w:t xml:space="preserve"> po dogovoru z naročnikom</w:t>
            </w:r>
          </w:p>
        </w:tc>
      </w:tr>
      <w:tr w:rsidR="006F5966" w:rsidRPr="00F94F50" w14:paraId="3C4C1E5C" w14:textId="77777777" w:rsidTr="00B64F13">
        <w:trPr>
          <w:trHeight w:val="20"/>
          <w:jc w:val="center"/>
        </w:trPr>
        <w:tc>
          <w:tcPr>
            <w:tcW w:w="2289" w:type="dxa"/>
            <w:shd w:val="clear" w:color="auto" w:fill="FDB940"/>
            <w:vAlign w:val="center"/>
          </w:tcPr>
          <w:p w14:paraId="461DFA08" w14:textId="3AE72629" w:rsidR="006F5966" w:rsidRDefault="006F5966" w:rsidP="006F5966">
            <w:pPr>
              <w:widowControl w:val="0"/>
              <w:spacing w:after="0" w:line="240" w:lineRule="auto"/>
              <w:rPr>
                <w:rFonts w:ascii="Verdana" w:hAnsi="Verdana"/>
                <w:b/>
                <w:sz w:val="20"/>
                <w:szCs w:val="20"/>
                <w:lang w:val="sl-SI"/>
              </w:rPr>
            </w:pPr>
            <w:r>
              <w:rPr>
                <w:rFonts w:ascii="Verdana" w:hAnsi="Verdana"/>
                <w:b/>
                <w:sz w:val="20"/>
                <w:szCs w:val="20"/>
                <w:lang w:val="sl-SI"/>
              </w:rPr>
              <w:t>Zagotavljanje servisa</w:t>
            </w:r>
          </w:p>
        </w:tc>
        <w:tc>
          <w:tcPr>
            <w:tcW w:w="7487" w:type="dxa"/>
            <w:gridSpan w:val="2"/>
            <w:shd w:val="clear" w:color="auto" w:fill="FFF0D5"/>
            <w:vAlign w:val="center"/>
          </w:tcPr>
          <w:p w14:paraId="070DED0F" w14:textId="1C6223E6" w:rsidR="006F5966" w:rsidRDefault="006F5966" w:rsidP="006F5966">
            <w:pPr>
              <w:spacing w:after="0"/>
              <w:rPr>
                <w:rFonts w:ascii="Verdana" w:hAnsi="Verdana"/>
                <w:sz w:val="20"/>
                <w:szCs w:val="20"/>
                <w:lang w:val="sl-SI"/>
              </w:rPr>
            </w:pPr>
            <w:r>
              <w:rPr>
                <w:rFonts w:ascii="Verdana" w:hAnsi="Verdana"/>
                <w:sz w:val="20"/>
                <w:szCs w:val="28"/>
                <w:lang w:val="sl-SI"/>
              </w:rPr>
              <w:t xml:space="preserve">Kot </w:t>
            </w:r>
            <w:r w:rsidRPr="00092877">
              <w:rPr>
                <w:rFonts w:ascii="Verdana" w:hAnsi="Verdana"/>
                <w:sz w:val="20"/>
                <w:szCs w:val="28"/>
                <w:lang w:val="sl-SI"/>
              </w:rPr>
              <w:t>opredeljen</w:t>
            </w:r>
            <w:r>
              <w:rPr>
                <w:rFonts w:ascii="Verdana" w:hAnsi="Verdana"/>
                <w:sz w:val="20"/>
                <w:szCs w:val="28"/>
                <w:lang w:val="sl-SI"/>
              </w:rPr>
              <w:t>o</w:t>
            </w:r>
            <w:r w:rsidRPr="00092877">
              <w:rPr>
                <w:rFonts w:ascii="Verdana" w:hAnsi="Verdana"/>
                <w:sz w:val="20"/>
                <w:szCs w:val="28"/>
                <w:lang w:val="sl-SI"/>
              </w:rPr>
              <w:t xml:space="preserve"> v obrazcu </w:t>
            </w:r>
            <w:proofErr w:type="spellStart"/>
            <w:r w:rsidRPr="00F44B66">
              <w:rPr>
                <w:rFonts w:ascii="Verdana" w:hAnsi="Verdana"/>
                <w:sz w:val="20"/>
                <w:szCs w:val="28"/>
                <w:lang w:val="sl-SI"/>
              </w:rPr>
              <w:t>ePRO</w:t>
            </w:r>
            <w:proofErr w:type="spellEnd"/>
            <w:r w:rsidRPr="00F44B66">
              <w:rPr>
                <w:rFonts w:ascii="Verdana" w:hAnsi="Verdana"/>
                <w:sz w:val="20"/>
                <w:szCs w:val="28"/>
                <w:lang w:val="sl-SI"/>
              </w:rPr>
              <w:t xml:space="preserve"> – </w:t>
            </w:r>
            <w:r>
              <w:rPr>
                <w:rFonts w:ascii="Verdana" w:hAnsi="Verdana"/>
                <w:sz w:val="20"/>
                <w:szCs w:val="28"/>
                <w:lang w:val="sl-SI"/>
              </w:rPr>
              <w:t>Specifikacije, ki je priloga pogodbe.</w:t>
            </w:r>
          </w:p>
        </w:tc>
      </w:tr>
      <w:tr w:rsidR="00516281" w14:paraId="095C9A87" w14:textId="77777777" w:rsidTr="00B64F13">
        <w:trPr>
          <w:trHeight w:val="20"/>
          <w:jc w:val="center"/>
        </w:trPr>
        <w:tc>
          <w:tcPr>
            <w:tcW w:w="2289" w:type="dxa"/>
            <w:vMerge w:val="restart"/>
            <w:shd w:val="clear" w:color="auto" w:fill="FDB940"/>
            <w:vAlign w:val="center"/>
          </w:tcPr>
          <w:p w14:paraId="61C60D43" w14:textId="77777777"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t xml:space="preserve">Pooblaščeni </w:t>
            </w:r>
            <w:r>
              <w:rPr>
                <w:rFonts w:ascii="Verdana" w:hAnsi="Verdana"/>
                <w:b/>
                <w:sz w:val="20"/>
                <w:szCs w:val="20"/>
                <w:lang w:val="sl-SI"/>
              </w:rPr>
              <w:lastRenderedPageBreak/>
              <w:t xml:space="preserve">predstavniki strank </w:t>
            </w:r>
          </w:p>
        </w:tc>
        <w:tc>
          <w:tcPr>
            <w:tcW w:w="3523" w:type="dxa"/>
            <w:shd w:val="clear" w:color="auto" w:fill="FDB940"/>
            <w:vAlign w:val="center"/>
          </w:tcPr>
          <w:p w14:paraId="05F7A0EE" w14:textId="77777777" w:rsidR="00516281" w:rsidRDefault="00714A46">
            <w:pPr>
              <w:widowControl w:val="0"/>
              <w:spacing w:after="0" w:line="240" w:lineRule="auto"/>
              <w:jc w:val="center"/>
              <w:rPr>
                <w:rFonts w:ascii="Verdana" w:hAnsi="Verdana"/>
                <w:b/>
                <w:sz w:val="20"/>
                <w:szCs w:val="20"/>
                <w:lang w:val="sl-SI"/>
              </w:rPr>
            </w:pPr>
            <w:r>
              <w:rPr>
                <w:rFonts w:ascii="Verdana" w:hAnsi="Verdana"/>
                <w:b/>
                <w:sz w:val="20"/>
                <w:szCs w:val="20"/>
                <w:lang w:val="sl-SI"/>
              </w:rPr>
              <w:lastRenderedPageBreak/>
              <w:t>Na strani naročnika</w:t>
            </w:r>
          </w:p>
        </w:tc>
        <w:tc>
          <w:tcPr>
            <w:tcW w:w="3964" w:type="dxa"/>
            <w:shd w:val="clear" w:color="auto" w:fill="FDB940"/>
            <w:vAlign w:val="center"/>
          </w:tcPr>
          <w:p w14:paraId="07E578EC" w14:textId="77777777" w:rsidR="00516281" w:rsidRDefault="00714A46">
            <w:pPr>
              <w:widowControl w:val="0"/>
              <w:spacing w:after="0" w:line="240" w:lineRule="auto"/>
              <w:jc w:val="center"/>
              <w:rPr>
                <w:rFonts w:ascii="Verdana" w:hAnsi="Verdana"/>
                <w:b/>
                <w:sz w:val="20"/>
                <w:szCs w:val="20"/>
                <w:lang w:val="sl-SI"/>
              </w:rPr>
            </w:pPr>
            <w:r>
              <w:rPr>
                <w:rFonts w:ascii="Verdana" w:hAnsi="Verdana"/>
                <w:b/>
                <w:sz w:val="20"/>
                <w:szCs w:val="20"/>
                <w:lang w:val="sl-SI"/>
              </w:rPr>
              <w:t>Na strani izvajalca</w:t>
            </w:r>
          </w:p>
        </w:tc>
      </w:tr>
      <w:tr w:rsidR="00516281" w:rsidRPr="00F94F50" w14:paraId="36BCCF03" w14:textId="77777777" w:rsidTr="00B64F13">
        <w:trPr>
          <w:trHeight w:val="20"/>
          <w:jc w:val="center"/>
        </w:trPr>
        <w:tc>
          <w:tcPr>
            <w:tcW w:w="2289" w:type="dxa"/>
            <w:vMerge/>
            <w:shd w:val="clear" w:color="auto" w:fill="FAAA5A"/>
            <w:vAlign w:val="center"/>
          </w:tcPr>
          <w:p w14:paraId="40A0E7A3" w14:textId="77777777" w:rsidR="00516281" w:rsidRDefault="00516281">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77E333B3" w14:textId="77777777" w:rsidR="00516281" w:rsidRDefault="00714A46">
            <w:pPr>
              <w:widowControl w:val="0"/>
              <w:spacing w:after="0" w:line="240" w:lineRule="auto"/>
              <w:rPr>
                <w:rFonts w:ascii="Verdana" w:hAnsi="Verdana"/>
                <w:sz w:val="20"/>
                <w:szCs w:val="20"/>
                <w:lang w:val="sl-SI"/>
              </w:rPr>
            </w:pPr>
            <w:r>
              <w:rPr>
                <w:rFonts w:ascii="Verdana" w:hAnsi="Verdana"/>
                <w:sz w:val="20"/>
                <w:szCs w:val="20"/>
                <w:lang w:val="sl-SI"/>
              </w:rPr>
              <w:t>Ime in priimek:</w:t>
            </w:r>
          </w:p>
          <w:p w14:paraId="624351E9" w14:textId="77777777" w:rsidR="00516281" w:rsidRDefault="00714A46">
            <w:pPr>
              <w:widowControl w:val="0"/>
              <w:spacing w:after="0" w:line="240" w:lineRule="auto"/>
              <w:rPr>
                <w:rFonts w:ascii="Verdana" w:hAnsi="Verdana"/>
                <w:sz w:val="20"/>
                <w:szCs w:val="20"/>
                <w:lang w:val="sl-SI"/>
              </w:rPr>
            </w:pPr>
            <w:r>
              <w:rPr>
                <w:rFonts w:ascii="Verdana" w:hAnsi="Verdana"/>
                <w:sz w:val="20"/>
                <w:szCs w:val="20"/>
                <w:lang w:val="sl-SI"/>
              </w:rPr>
              <w:t>Tel. št.:</w:t>
            </w:r>
          </w:p>
          <w:p w14:paraId="4BAA4976" w14:textId="77777777" w:rsidR="00516281" w:rsidRDefault="00714A46">
            <w:pPr>
              <w:widowControl w:val="0"/>
              <w:spacing w:after="0" w:line="240" w:lineRule="auto"/>
              <w:rPr>
                <w:rFonts w:ascii="Verdana" w:hAnsi="Verdana"/>
                <w:sz w:val="20"/>
                <w:szCs w:val="20"/>
                <w:lang w:val="sl-SI"/>
              </w:rPr>
            </w:pPr>
            <w:r>
              <w:rPr>
                <w:rFonts w:ascii="Verdana" w:hAnsi="Verdana"/>
                <w:sz w:val="20"/>
                <w:szCs w:val="20"/>
                <w:lang w:val="sl-SI"/>
              </w:rPr>
              <w:t>E-pošta:</w:t>
            </w:r>
          </w:p>
        </w:tc>
        <w:tc>
          <w:tcPr>
            <w:tcW w:w="3964" w:type="dxa"/>
            <w:tcBorders>
              <w:bottom w:val="single" w:sz="4" w:space="0" w:color="auto"/>
            </w:tcBorders>
            <w:vAlign w:val="center"/>
          </w:tcPr>
          <w:p w14:paraId="5ED10A55" w14:textId="77777777" w:rsidR="00516281" w:rsidRDefault="00714A46">
            <w:pPr>
              <w:widowControl w:val="0"/>
              <w:spacing w:after="0" w:line="240" w:lineRule="auto"/>
              <w:rPr>
                <w:rFonts w:ascii="Verdana" w:hAnsi="Verdana"/>
                <w:sz w:val="20"/>
                <w:szCs w:val="20"/>
                <w:lang w:val="sl-SI"/>
              </w:rPr>
            </w:pPr>
            <w:r>
              <w:rPr>
                <w:rFonts w:ascii="Verdana" w:hAnsi="Verdana"/>
                <w:sz w:val="20"/>
                <w:szCs w:val="20"/>
                <w:lang w:val="sl-SI"/>
              </w:rPr>
              <w:t>Ime in priimek:</w:t>
            </w:r>
          </w:p>
          <w:p w14:paraId="14865040" w14:textId="77777777" w:rsidR="00516281" w:rsidRDefault="00714A46">
            <w:pPr>
              <w:widowControl w:val="0"/>
              <w:spacing w:after="0" w:line="240" w:lineRule="auto"/>
              <w:rPr>
                <w:rFonts w:ascii="Verdana" w:hAnsi="Verdana"/>
                <w:sz w:val="20"/>
                <w:szCs w:val="20"/>
                <w:lang w:val="sl-SI"/>
              </w:rPr>
            </w:pPr>
            <w:r>
              <w:rPr>
                <w:rFonts w:ascii="Verdana" w:hAnsi="Verdana"/>
                <w:sz w:val="20"/>
                <w:szCs w:val="20"/>
                <w:lang w:val="sl-SI"/>
              </w:rPr>
              <w:t>Tel. št.:</w:t>
            </w:r>
          </w:p>
          <w:p w14:paraId="7FC153E7" w14:textId="77777777" w:rsidR="00516281" w:rsidRDefault="00714A46">
            <w:pPr>
              <w:widowControl w:val="0"/>
              <w:spacing w:after="0" w:line="240" w:lineRule="auto"/>
              <w:rPr>
                <w:rFonts w:ascii="Verdana" w:hAnsi="Verdana"/>
                <w:sz w:val="20"/>
                <w:szCs w:val="20"/>
                <w:lang w:val="sl-SI"/>
              </w:rPr>
            </w:pPr>
            <w:r>
              <w:rPr>
                <w:rFonts w:ascii="Verdana" w:hAnsi="Verdana"/>
                <w:sz w:val="20"/>
                <w:szCs w:val="20"/>
                <w:lang w:val="sl-SI"/>
              </w:rPr>
              <w:t>E-pošta:</w:t>
            </w:r>
          </w:p>
        </w:tc>
      </w:tr>
    </w:tbl>
    <w:p w14:paraId="56B7D11C" w14:textId="77777777" w:rsidR="00486B8E" w:rsidRPr="00510F10" w:rsidRDefault="00486B8E" w:rsidP="00486B8E">
      <w:pPr>
        <w:pStyle w:val="Odstavekseznama"/>
        <w:widowControl w:val="0"/>
        <w:numPr>
          <w:ilvl w:val="0"/>
          <w:numId w:val="19"/>
        </w:numPr>
        <w:spacing w:before="240" w:after="120" w:line="240" w:lineRule="auto"/>
        <w:jc w:val="center"/>
        <w:rPr>
          <w:rFonts w:ascii="Verdana" w:hAnsi="Verdana"/>
          <w:sz w:val="20"/>
          <w:szCs w:val="20"/>
          <w:lang w:val="sl-SI"/>
        </w:rPr>
      </w:pPr>
      <w:r w:rsidRPr="0013138A">
        <w:rPr>
          <w:rFonts w:ascii="Verdana" w:hAnsi="Verdana"/>
          <w:sz w:val="20"/>
          <w:szCs w:val="20"/>
          <w:lang w:val="sl-SI"/>
        </w:rPr>
        <w:t>člen</w:t>
      </w:r>
      <w:bookmarkStart w:id="1" w:name="_Hlk73439494"/>
    </w:p>
    <w:p w14:paraId="64DE0C7E" w14:textId="77777777" w:rsidR="00486B8E" w:rsidRPr="00DF3F91" w:rsidRDefault="00486B8E" w:rsidP="00486B8E">
      <w:pPr>
        <w:widowControl w:val="0"/>
        <w:spacing w:after="120" w:line="240" w:lineRule="auto"/>
        <w:ind w:left="360"/>
        <w:jc w:val="center"/>
        <w:rPr>
          <w:rFonts w:ascii="Verdana" w:hAnsi="Verdana"/>
          <w:sz w:val="20"/>
          <w:szCs w:val="20"/>
          <w:lang w:val="sl-SI"/>
        </w:rPr>
      </w:pPr>
      <w:bookmarkStart w:id="2"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486B8E" w14:paraId="46B2716C" w14:textId="77777777" w:rsidTr="00C95CEE">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5921823" w14:textId="77777777" w:rsidR="00486B8E" w:rsidRDefault="00486B8E" w:rsidP="00C95CEE">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40B4D2CD" w14:textId="77777777" w:rsidR="00486B8E" w:rsidRDefault="00486B8E" w:rsidP="00C95CEE">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7407E560" w14:textId="77777777" w:rsidR="00486B8E" w:rsidRDefault="00486B8E" w:rsidP="00C95CEE">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6DF78B15" w14:textId="77777777" w:rsidR="00486B8E" w:rsidRDefault="00486B8E" w:rsidP="00C95CEE">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4C9FA488" w14:textId="77777777" w:rsidR="00486B8E" w:rsidRDefault="00486B8E" w:rsidP="00C95CEE">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7D1A5" w14:textId="77777777" w:rsidR="00486B8E" w:rsidRDefault="00486B8E" w:rsidP="00C95CEE">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486B8E" w14:paraId="542E3C1D" w14:textId="77777777" w:rsidTr="00C95CEE">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6B604D7" w14:textId="77777777" w:rsidR="00486B8E" w:rsidRDefault="00486B8E" w:rsidP="00C95CEE">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vAlign w:val="center"/>
          </w:tcPr>
          <w:p w14:paraId="4FE48652" w14:textId="77777777" w:rsidR="00486B8E" w:rsidRDefault="00486B8E" w:rsidP="00C95CEE">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vAlign w:val="center"/>
          </w:tcPr>
          <w:p w14:paraId="0D01C5F1" w14:textId="77777777" w:rsidR="00486B8E" w:rsidRDefault="00486B8E" w:rsidP="00C95CEE">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vAlign w:val="center"/>
          </w:tcPr>
          <w:p w14:paraId="18137356" w14:textId="77777777" w:rsidR="00486B8E" w:rsidRDefault="00486B8E" w:rsidP="00C95CEE">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vAlign w:val="center"/>
          </w:tcPr>
          <w:p w14:paraId="3D3C7A57" w14:textId="77777777" w:rsidR="00486B8E" w:rsidRDefault="00486B8E" w:rsidP="00C95CEE">
            <w:pPr>
              <w:widowControl w:val="0"/>
              <w:spacing w:after="0" w:line="240" w:lineRule="auto"/>
              <w:rPr>
                <w:rFonts w:ascii="Verdana" w:hAnsi="Verdana" w:cs="Arial"/>
                <w:sz w:val="20"/>
                <w:szCs w:val="20"/>
                <w:lang w:val="sl-SI"/>
              </w:rPr>
            </w:pPr>
          </w:p>
        </w:tc>
      </w:tr>
      <w:tr w:rsidR="00486B8E" w14:paraId="447A1804" w14:textId="77777777" w:rsidTr="00C95CEE">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CC4FC94" w14:textId="77777777" w:rsidR="00486B8E" w:rsidRDefault="00486B8E" w:rsidP="00C95CEE">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vAlign w:val="center"/>
          </w:tcPr>
          <w:p w14:paraId="7C1A7DA6" w14:textId="77777777" w:rsidR="00486B8E" w:rsidRDefault="00486B8E" w:rsidP="00C95CEE">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vAlign w:val="center"/>
          </w:tcPr>
          <w:p w14:paraId="1F5338E0" w14:textId="77777777" w:rsidR="00486B8E" w:rsidRDefault="00486B8E" w:rsidP="00C95CEE">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vAlign w:val="center"/>
          </w:tcPr>
          <w:p w14:paraId="56B9AEAF" w14:textId="77777777" w:rsidR="00486B8E" w:rsidRDefault="00486B8E" w:rsidP="00C95CEE">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vAlign w:val="center"/>
          </w:tcPr>
          <w:p w14:paraId="2C6F4A17" w14:textId="77777777" w:rsidR="00486B8E" w:rsidRDefault="00486B8E" w:rsidP="00C95CEE">
            <w:pPr>
              <w:widowControl w:val="0"/>
              <w:spacing w:after="0" w:line="240" w:lineRule="auto"/>
              <w:rPr>
                <w:rFonts w:ascii="Verdana" w:hAnsi="Verdana" w:cs="Arial"/>
                <w:sz w:val="20"/>
                <w:szCs w:val="20"/>
                <w:lang w:val="sl-SI"/>
              </w:rPr>
            </w:pPr>
          </w:p>
        </w:tc>
      </w:tr>
    </w:tbl>
    <w:p w14:paraId="1AF82C1E" w14:textId="77777777" w:rsidR="00486B8E" w:rsidRDefault="00486B8E" w:rsidP="00486B8E">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3DC14C7F" w14:textId="77777777" w:rsidR="00486B8E" w:rsidRDefault="00486B8E" w:rsidP="00486B8E">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3BA0768F" w14:textId="77777777" w:rsidR="00486B8E" w:rsidRDefault="00486B8E" w:rsidP="00486B8E">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15F11E4C" w14:textId="77777777" w:rsidR="00486B8E" w:rsidRDefault="00486B8E" w:rsidP="00486B8E">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5E2414FC" w14:textId="77777777" w:rsidR="00486B8E" w:rsidRDefault="00486B8E" w:rsidP="00486B8E">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2945FD69" w14:textId="77777777" w:rsidR="00486B8E" w:rsidRDefault="00486B8E" w:rsidP="00486B8E">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D177444" w14:textId="77777777" w:rsidR="00486B8E" w:rsidRDefault="00486B8E" w:rsidP="00486B8E">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07D44DB7" w14:textId="77777777" w:rsidR="00486B8E" w:rsidRDefault="00486B8E" w:rsidP="00486B8E">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76B62671" w14:textId="77777777" w:rsidR="00486B8E" w:rsidRDefault="00486B8E" w:rsidP="00486B8E">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44EDA966" w14:textId="77777777" w:rsidR="00486B8E" w:rsidRDefault="00486B8E" w:rsidP="00486B8E">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6C887AB4" w14:textId="77777777" w:rsidR="00486B8E" w:rsidRDefault="00486B8E" w:rsidP="00486B8E">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4AD844A0" w14:textId="77777777" w:rsidR="00486B8E" w:rsidRDefault="00486B8E" w:rsidP="00486B8E">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65CD8411" w14:textId="77777777" w:rsidR="00486B8E" w:rsidRDefault="00486B8E" w:rsidP="00486B8E">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45E76F1" w14:textId="3726124F" w:rsidR="00516281" w:rsidRPr="00BF015D" w:rsidRDefault="00486B8E" w:rsidP="00BF015D">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 xml:space="preserve">Izvajalec za izvedbo del s strani svojih podizvajalcev odgovarja kot, da bi jih sam opravil </w:t>
      </w:r>
      <w:r>
        <w:rPr>
          <w:rFonts w:ascii="Verdana" w:hAnsi="Verdana"/>
          <w:sz w:val="20"/>
          <w:szCs w:val="28"/>
          <w:lang w:val="sl-SI"/>
        </w:rPr>
        <w:lastRenderedPageBreak/>
        <w:t>in naročnikova odobritev podizvajalcev ne vpliva na njegovo obveznost za kvalitetno in pravočasno izvedbo pogodbenih del.</w:t>
      </w:r>
      <w:bookmarkEnd w:id="1"/>
      <w:bookmarkEnd w:id="2"/>
    </w:p>
    <w:p w14:paraId="3705AEA7" w14:textId="77777777" w:rsidR="00516281" w:rsidRDefault="00714A46">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700A11DC" w14:textId="77777777" w:rsidR="00516281" w:rsidRDefault="00714A46">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DOBAVA IN OBVEZNOSTI POGODBENIH STRANK</w:t>
      </w:r>
    </w:p>
    <w:p w14:paraId="31D5D5AF" w14:textId="77777777" w:rsidR="000D469A" w:rsidRPr="000D469A" w:rsidRDefault="000D469A" w:rsidP="000D469A">
      <w:pPr>
        <w:pStyle w:val="Odstavekseznama"/>
        <w:numPr>
          <w:ilvl w:val="2"/>
          <w:numId w:val="1"/>
        </w:numPr>
        <w:jc w:val="both"/>
        <w:rPr>
          <w:rFonts w:ascii="Verdana" w:hAnsi="Verdana"/>
          <w:sz w:val="20"/>
          <w:szCs w:val="20"/>
          <w:lang w:val="sl-SI"/>
        </w:rPr>
      </w:pPr>
      <w:r w:rsidRPr="000D469A">
        <w:rPr>
          <w:rFonts w:ascii="Verdana" w:hAnsi="Verdana"/>
          <w:sz w:val="20"/>
          <w:szCs w:val="20"/>
          <w:lang w:val="sl-SI"/>
        </w:rPr>
        <w:t xml:space="preserve">S to pogodbo se </w:t>
      </w:r>
      <w:proofErr w:type="spellStart"/>
      <w:r w:rsidRPr="000D469A">
        <w:rPr>
          <w:rFonts w:ascii="Verdana" w:hAnsi="Verdana"/>
          <w:sz w:val="20"/>
          <w:szCs w:val="20"/>
          <w:lang w:val="sl-SI"/>
        </w:rPr>
        <w:t>leasingodajalec</w:t>
      </w:r>
      <w:proofErr w:type="spellEnd"/>
      <w:r w:rsidRPr="000D469A">
        <w:rPr>
          <w:rFonts w:ascii="Verdana" w:hAnsi="Verdana"/>
          <w:sz w:val="20"/>
          <w:szCs w:val="20"/>
          <w:lang w:val="sl-SI"/>
        </w:rPr>
        <w:t xml:space="preserve"> (dobavitelj) zaveže, da bo </w:t>
      </w:r>
      <w:proofErr w:type="spellStart"/>
      <w:r w:rsidRPr="000D469A">
        <w:rPr>
          <w:rFonts w:ascii="Verdana" w:hAnsi="Verdana"/>
          <w:sz w:val="20"/>
          <w:szCs w:val="20"/>
          <w:lang w:val="sl-SI"/>
        </w:rPr>
        <w:t>leasingojemalcu</w:t>
      </w:r>
      <w:proofErr w:type="spellEnd"/>
      <w:r w:rsidRPr="000D469A">
        <w:rPr>
          <w:rFonts w:ascii="Verdana" w:hAnsi="Verdana"/>
          <w:sz w:val="20"/>
          <w:szCs w:val="20"/>
          <w:lang w:val="sl-SI"/>
        </w:rPr>
        <w:t xml:space="preserve"> (naročniku) prepustil predmet te pogodbe in leasinga v neomejeno uporabo in uživanje, le-ta pa mu bo za uporabo mesečno plačeval dogovorjen znesek, izračunan na način in pod pogoji določenimi v tej pogodbi. Po plačilu zadnjega obroka (ob pogoju, da so poravnane vse njegove obveznosti po pogodbi) pa bo lastninska pravica od </w:t>
      </w:r>
      <w:proofErr w:type="spellStart"/>
      <w:r w:rsidRPr="000D469A">
        <w:rPr>
          <w:rFonts w:ascii="Verdana" w:hAnsi="Verdana"/>
          <w:sz w:val="20"/>
          <w:szCs w:val="20"/>
          <w:lang w:val="sl-SI"/>
        </w:rPr>
        <w:t>leasingodajalca</w:t>
      </w:r>
      <w:proofErr w:type="spellEnd"/>
      <w:r w:rsidRPr="000D469A">
        <w:rPr>
          <w:rFonts w:ascii="Verdana" w:hAnsi="Verdana"/>
          <w:sz w:val="20"/>
          <w:szCs w:val="20"/>
          <w:lang w:val="sl-SI"/>
        </w:rPr>
        <w:t xml:space="preserve"> prešla na </w:t>
      </w:r>
      <w:proofErr w:type="spellStart"/>
      <w:r w:rsidRPr="000D469A">
        <w:rPr>
          <w:rFonts w:ascii="Verdana" w:hAnsi="Verdana"/>
          <w:sz w:val="20"/>
          <w:szCs w:val="20"/>
          <w:lang w:val="sl-SI"/>
        </w:rPr>
        <w:t>leasingojemalca</w:t>
      </w:r>
      <w:proofErr w:type="spellEnd"/>
      <w:r w:rsidRPr="000D469A">
        <w:rPr>
          <w:rFonts w:ascii="Verdana" w:hAnsi="Verdana"/>
          <w:sz w:val="20"/>
          <w:szCs w:val="20"/>
          <w:lang w:val="sl-SI"/>
        </w:rPr>
        <w:t xml:space="preserve">. </w:t>
      </w:r>
    </w:p>
    <w:p w14:paraId="409FCF91" w14:textId="77777777" w:rsidR="00516281" w:rsidRDefault="00714A46">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Dobavo, ki je predmet pogodbe, opravi izvajalec v skladu z navodili naročnika in s specifikacijami, ki so priloga pogodbe.</w:t>
      </w:r>
    </w:p>
    <w:p w14:paraId="4DEAD3F4" w14:textId="77777777" w:rsidR="00516281" w:rsidRDefault="00714A46">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44D20F28" w14:textId="77777777" w:rsidR="00516281" w:rsidRDefault="00714A46">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Naročnik se obvezuje, da bo:</w:t>
      </w:r>
    </w:p>
    <w:p w14:paraId="499C515D" w14:textId="77777777" w:rsidR="00516281" w:rsidRDefault="00714A46">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izpolnil vse predvidene obveznosti v roku in na predviden način;</w:t>
      </w:r>
    </w:p>
    <w:p w14:paraId="0CEA42D7" w14:textId="77777777" w:rsidR="00516281" w:rsidRDefault="00714A46">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zagotovil razpoložljivost potrebnih človeških in finančnih virov;</w:t>
      </w:r>
    </w:p>
    <w:p w14:paraId="1212F4B8" w14:textId="77777777" w:rsidR="00516281" w:rsidRDefault="00714A46">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plačal naročeno in dobavljeno blago v dogovorjenem roku.</w:t>
      </w:r>
    </w:p>
    <w:p w14:paraId="7C42FCAC" w14:textId="77777777" w:rsidR="00516281" w:rsidRDefault="00714A46">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 se obvezuje, da bo:</w:t>
      </w:r>
    </w:p>
    <w:p w14:paraId="30E45DC7" w14:textId="77777777" w:rsidR="00516281" w:rsidRDefault="00714A46">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svoje naloge opravil strokovno in s skrbnostjo dobrega strokovnjaka, skladno z zahtevami te pogodbe, razpisne dokumentacije in specifikacijami;</w:t>
      </w:r>
    </w:p>
    <w:p w14:paraId="43EE688B" w14:textId="77777777" w:rsidR="00516281" w:rsidRDefault="00714A46">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izvedel svoje pogodbene obveznosti v dogovorjenem roku;</w:t>
      </w:r>
    </w:p>
    <w:p w14:paraId="2C2D80C0" w14:textId="77777777" w:rsidR="00516281" w:rsidRDefault="00714A46">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takoj pisno opozoril naročnika na okoliščine, ki bi lahko otežile ali onemogočile kvalitetno in pravilno dobavo;</w:t>
      </w:r>
    </w:p>
    <w:p w14:paraId="68B120F0" w14:textId="77777777" w:rsidR="00516281" w:rsidRDefault="00714A46">
      <w:pPr>
        <w:widowControl w:val="0"/>
        <w:numPr>
          <w:ilvl w:val="3"/>
          <w:numId w:val="1"/>
        </w:numPr>
        <w:spacing w:before="120" w:after="120" w:line="240" w:lineRule="auto"/>
        <w:jc w:val="both"/>
        <w:rPr>
          <w:rFonts w:ascii="Verdana" w:hAnsi="Verdana"/>
          <w:sz w:val="20"/>
          <w:szCs w:val="20"/>
          <w:lang w:val="sl-SI"/>
        </w:rPr>
      </w:pPr>
      <w:r>
        <w:rPr>
          <w:rFonts w:ascii="Verdana" w:hAnsi="Verdana"/>
          <w:sz w:val="20"/>
          <w:szCs w:val="20"/>
          <w:lang w:val="sl-SI"/>
        </w:rPr>
        <w:t>na zahtevo naročnika predložil dokazila o kakovosti blaga oziroma skladnosti z dokumentacijo v zvezi z oddajo javnega naročila;</w:t>
      </w:r>
    </w:p>
    <w:p w14:paraId="6E497332" w14:textId="0F0EA975" w:rsidR="00516281" w:rsidRDefault="00714A46">
      <w:pPr>
        <w:widowControl w:val="0"/>
        <w:numPr>
          <w:ilvl w:val="3"/>
          <w:numId w:val="1"/>
        </w:numPr>
        <w:spacing w:before="120" w:after="120" w:line="240" w:lineRule="auto"/>
        <w:jc w:val="both"/>
        <w:rPr>
          <w:rFonts w:ascii="Verdana" w:hAnsi="Verdana"/>
          <w:sz w:val="20"/>
          <w:szCs w:val="20"/>
          <w:lang w:val="sl-SI"/>
        </w:rPr>
      </w:pPr>
      <w:r>
        <w:rPr>
          <w:rFonts w:ascii="Verdana" w:hAnsi="Verdana"/>
          <w:sz w:val="20"/>
          <w:szCs w:val="20"/>
          <w:lang w:val="sl-SI"/>
        </w:rPr>
        <w:t xml:space="preserve">izvedel brezplačno šolanje uporabnikov </w:t>
      </w:r>
      <w:r w:rsidR="00712389">
        <w:rPr>
          <w:rFonts w:ascii="Verdana" w:hAnsi="Verdana"/>
          <w:sz w:val="20"/>
          <w:szCs w:val="20"/>
          <w:lang w:val="sl-SI"/>
        </w:rPr>
        <w:t>vozila</w:t>
      </w:r>
      <w:r>
        <w:rPr>
          <w:rFonts w:ascii="Verdana" w:hAnsi="Verdana"/>
          <w:sz w:val="20"/>
          <w:szCs w:val="20"/>
          <w:lang w:val="sl-SI"/>
        </w:rPr>
        <w:t>;</w:t>
      </w:r>
    </w:p>
    <w:p w14:paraId="12D54778" w14:textId="77777777" w:rsidR="00516281" w:rsidRDefault="00714A46">
      <w:pPr>
        <w:widowControl w:val="0"/>
        <w:numPr>
          <w:ilvl w:val="3"/>
          <w:numId w:val="1"/>
        </w:numPr>
        <w:spacing w:before="120" w:after="120" w:line="240" w:lineRule="auto"/>
        <w:jc w:val="both"/>
        <w:rPr>
          <w:rFonts w:ascii="Verdana" w:hAnsi="Verdana"/>
          <w:sz w:val="20"/>
          <w:szCs w:val="20"/>
          <w:lang w:val="sl-SI"/>
        </w:rPr>
      </w:pPr>
      <w:r>
        <w:rPr>
          <w:rFonts w:ascii="Verdana" w:hAnsi="Verdana"/>
          <w:sz w:val="20"/>
          <w:szCs w:val="20"/>
          <w:lang w:val="sl-SI"/>
        </w:rPr>
        <w:t>omogočal ustrezen nadzor naročniku.</w:t>
      </w:r>
    </w:p>
    <w:p w14:paraId="1B237547" w14:textId="77777777" w:rsidR="00516281" w:rsidRDefault="00714A46">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Neutemeljena zavrnitev naročila ali odstopanje od naročenega načina dobave pomeni kršitev pogodbene obveznosti, zaradi katere lahko naročnik izvede kritni kup, razdre pogodbo, uveljavi finančno zavarovanja za dobro izvedbo pogodbenih obveznosti, v primeru škode pa tudi zahteva odškodnino.</w:t>
      </w:r>
    </w:p>
    <w:p w14:paraId="3A56DE7D" w14:textId="77777777" w:rsidR="00516281" w:rsidRDefault="00714A46">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31A23601" w14:textId="77777777" w:rsidR="00516281" w:rsidRDefault="00714A46">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PREVZEM</w:t>
      </w:r>
    </w:p>
    <w:p w14:paraId="36FEA0FA" w14:textId="77777777" w:rsidR="00516281" w:rsidRDefault="00714A46">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Prevzem blaga se opravi s prevzemnim zapisnikom, ki ga na podlagi pravilno izročenega količinsko in kakovostno ustreznega blaga ter spremljajočih dodatkov in listin, podpišeta skrbnika pogodbe ali pooblaščenca obeh strank.</w:t>
      </w:r>
    </w:p>
    <w:p w14:paraId="61725DC7" w14:textId="2AB6563E" w:rsidR="00516281" w:rsidRDefault="00714A46">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 xml:space="preserve">Z dnem podpisa prevzemnega zapisnika je prevzem opravljen, razen pri naročnikovi zamudi, ko se šteje, da je prevzem opravljen z dnem zamude, če je dobava povsem pravilna. Na prevzemnem zapisniku morajo biti razvidne: številka pogodbe, količina in podatki o dobavljenem </w:t>
      </w:r>
      <w:r w:rsidR="005D3564">
        <w:rPr>
          <w:rFonts w:ascii="Verdana" w:hAnsi="Verdana"/>
          <w:sz w:val="20"/>
          <w:szCs w:val="20"/>
          <w:lang w:val="sl-SI"/>
        </w:rPr>
        <w:t>vozilu</w:t>
      </w:r>
      <w:r>
        <w:rPr>
          <w:rFonts w:ascii="Verdana" w:hAnsi="Verdana"/>
          <w:sz w:val="20"/>
          <w:szCs w:val="20"/>
          <w:lang w:val="sl-SI"/>
        </w:rPr>
        <w:t xml:space="preserve"> ter vrednost.</w:t>
      </w:r>
    </w:p>
    <w:p w14:paraId="7B8475A7" w14:textId="77777777" w:rsidR="00516281" w:rsidRDefault="00714A46">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Izvajalec mora hkrati z blagom in pravilno izpolnjenim prevzemnim zapisnikom ob </w:t>
      </w:r>
      <w:r>
        <w:rPr>
          <w:rFonts w:ascii="Verdana" w:hAnsi="Verdana"/>
          <w:sz w:val="20"/>
          <w:szCs w:val="20"/>
          <w:lang w:val="sl-SI"/>
        </w:rPr>
        <w:lastRenderedPageBreak/>
        <w:t>prevzemu naročniku izročiti še:</w:t>
      </w:r>
    </w:p>
    <w:p w14:paraId="3CB755F0" w14:textId="77777777" w:rsidR="00F418B1" w:rsidRPr="00E66E7E" w:rsidRDefault="00F418B1" w:rsidP="00F418B1">
      <w:pPr>
        <w:pStyle w:val="Odstavekseznama"/>
        <w:numPr>
          <w:ilvl w:val="0"/>
          <w:numId w:val="32"/>
        </w:numPr>
        <w:rPr>
          <w:lang w:val="it-IT"/>
        </w:rPr>
      </w:pPr>
      <w:r>
        <w:rPr>
          <w:rFonts w:ascii="Verdana" w:hAnsi="Verdana"/>
          <w:sz w:val="20"/>
          <w:szCs w:val="20"/>
          <w:lang w:val="sl-SI"/>
        </w:rPr>
        <w:t>Dva računa z vsemi podatki, potrebnimi za registracijo.</w:t>
      </w:r>
    </w:p>
    <w:p w14:paraId="6068A091" w14:textId="77777777" w:rsidR="00F418B1" w:rsidRDefault="00F418B1" w:rsidP="00F418B1">
      <w:pPr>
        <w:pStyle w:val="Odstavekseznama"/>
        <w:numPr>
          <w:ilvl w:val="0"/>
          <w:numId w:val="32"/>
        </w:numPr>
      </w:pPr>
      <w:r>
        <w:rPr>
          <w:rFonts w:ascii="Verdana" w:hAnsi="Verdana"/>
          <w:sz w:val="20"/>
          <w:szCs w:val="20"/>
          <w:lang w:val="sl-SI"/>
        </w:rPr>
        <w:t>Servisna knjižica.</w:t>
      </w:r>
    </w:p>
    <w:p w14:paraId="28E4C659" w14:textId="77777777" w:rsidR="00F418B1" w:rsidRDefault="00F418B1" w:rsidP="00F418B1">
      <w:pPr>
        <w:pStyle w:val="Odstavekseznama"/>
        <w:numPr>
          <w:ilvl w:val="0"/>
          <w:numId w:val="32"/>
        </w:numPr>
      </w:pPr>
      <w:r>
        <w:rPr>
          <w:rFonts w:ascii="Verdana" w:hAnsi="Verdana"/>
          <w:sz w:val="20"/>
          <w:szCs w:val="20"/>
          <w:lang w:val="sl-SI"/>
        </w:rPr>
        <w:t>Katalog rezervnih delov, sheme in načrte vseh sistemov nadgradnje.</w:t>
      </w:r>
    </w:p>
    <w:p w14:paraId="6B9A1ED8" w14:textId="77777777" w:rsidR="00F418B1" w:rsidRDefault="00F418B1" w:rsidP="00F418B1">
      <w:pPr>
        <w:pStyle w:val="Odstavekseznama"/>
        <w:numPr>
          <w:ilvl w:val="0"/>
          <w:numId w:val="32"/>
        </w:numPr>
      </w:pPr>
      <w:r>
        <w:rPr>
          <w:rFonts w:ascii="Verdana" w:hAnsi="Verdana"/>
          <w:sz w:val="20"/>
          <w:szCs w:val="20"/>
          <w:lang w:val="sl-SI"/>
        </w:rPr>
        <w:t>Potrdilo oz. poročilo o periodičnem pregledu in preizkusu delovne opreme kot celote, s strani za to pooblaščenega podjetja.</w:t>
      </w:r>
    </w:p>
    <w:p w14:paraId="129E2E7F" w14:textId="77777777" w:rsidR="00F418B1" w:rsidRDefault="00F418B1" w:rsidP="00F418B1">
      <w:pPr>
        <w:pStyle w:val="Odstavekseznama"/>
        <w:numPr>
          <w:ilvl w:val="0"/>
          <w:numId w:val="32"/>
        </w:numPr>
      </w:pPr>
      <w:r>
        <w:rPr>
          <w:rFonts w:ascii="Verdana" w:hAnsi="Verdana"/>
          <w:sz w:val="20"/>
          <w:szCs w:val="20"/>
          <w:lang w:val="sl-SI"/>
        </w:rPr>
        <w:t>Oznaka CE v skladu s Pravilnikom o varnosti strojev (</w:t>
      </w:r>
      <w:proofErr w:type="spellStart"/>
      <w:r>
        <w:rPr>
          <w:rFonts w:ascii="Verdana" w:hAnsi="Verdana"/>
          <w:sz w:val="20"/>
          <w:szCs w:val="20"/>
          <w:lang w:val="sl-SI"/>
        </w:rPr>
        <w:t>Ur.l</w:t>
      </w:r>
      <w:proofErr w:type="spellEnd"/>
      <w:r>
        <w:rPr>
          <w:rFonts w:ascii="Verdana" w:hAnsi="Verdana"/>
          <w:sz w:val="20"/>
          <w:szCs w:val="20"/>
          <w:lang w:val="sl-SI"/>
        </w:rPr>
        <w:t>. RS, št. 25/2006).</w:t>
      </w:r>
    </w:p>
    <w:p w14:paraId="596A7283" w14:textId="77777777" w:rsidR="00F418B1" w:rsidRDefault="00F418B1" w:rsidP="00F418B1">
      <w:pPr>
        <w:pStyle w:val="Odstavekseznama"/>
        <w:numPr>
          <w:ilvl w:val="0"/>
          <w:numId w:val="32"/>
        </w:numPr>
      </w:pPr>
      <w:r>
        <w:rPr>
          <w:rFonts w:ascii="Verdana" w:hAnsi="Verdana"/>
          <w:sz w:val="20"/>
          <w:szCs w:val="20"/>
          <w:lang w:val="sl-SI"/>
        </w:rPr>
        <w:t>Izjava o skladnosti v skladu s Pravilnikom o varnosti strojev (</w:t>
      </w:r>
      <w:proofErr w:type="spellStart"/>
      <w:r>
        <w:rPr>
          <w:rFonts w:ascii="Verdana" w:hAnsi="Verdana"/>
          <w:sz w:val="20"/>
          <w:szCs w:val="20"/>
          <w:lang w:val="sl-SI"/>
        </w:rPr>
        <w:t>Ur.l</w:t>
      </w:r>
      <w:proofErr w:type="spellEnd"/>
      <w:r>
        <w:rPr>
          <w:rFonts w:ascii="Verdana" w:hAnsi="Verdana"/>
          <w:sz w:val="20"/>
          <w:szCs w:val="20"/>
          <w:lang w:val="sl-SI"/>
        </w:rPr>
        <w:t>. RS, št. 25/2006).</w:t>
      </w:r>
    </w:p>
    <w:p w14:paraId="63B7E427" w14:textId="1C40F381" w:rsidR="00F418B1" w:rsidRDefault="00F418B1" w:rsidP="00F418B1">
      <w:pPr>
        <w:pStyle w:val="Odstavekseznama"/>
        <w:numPr>
          <w:ilvl w:val="0"/>
          <w:numId w:val="32"/>
        </w:numPr>
      </w:pPr>
      <w:r>
        <w:rPr>
          <w:rFonts w:ascii="Verdana" w:hAnsi="Verdana"/>
          <w:sz w:val="20"/>
          <w:szCs w:val="20"/>
          <w:lang w:val="sl-SI"/>
        </w:rPr>
        <w:t>Navodila za uporabo, vzdrževanje in preizkušanje v skladu s Pravilnikom o varnosti strojev (</w:t>
      </w:r>
      <w:proofErr w:type="spellStart"/>
      <w:r>
        <w:rPr>
          <w:rFonts w:ascii="Verdana" w:hAnsi="Verdana"/>
          <w:sz w:val="20"/>
          <w:szCs w:val="20"/>
          <w:lang w:val="sl-SI"/>
        </w:rPr>
        <w:t>Ur.l</w:t>
      </w:r>
      <w:proofErr w:type="spellEnd"/>
      <w:r>
        <w:rPr>
          <w:rFonts w:ascii="Verdana" w:hAnsi="Verdana"/>
          <w:sz w:val="20"/>
          <w:szCs w:val="20"/>
          <w:lang w:val="sl-SI"/>
        </w:rPr>
        <w:t>. RS, št. 25/2006)</w:t>
      </w:r>
      <w:r w:rsidR="005D004A">
        <w:rPr>
          <w:rFonts w:ascii="Verdana" w:hAnsi="Verdana"/>
          <w:sz w:val="20"/>
          <w:szCs w:val="20"/>
          <w:lang w:val="sl-SI"/>
        </w:rPr>
        <w:t xml:space="preserve"> v slovenskem jeziku</w:t>
      </w:r>
      <w:r>
        <w:rPr>
          <w:rFonts w:ascii="Verdana" w:hAnsi="Verdana"/>
          <w:sz w:val="20"/>
          <w:szCs w:val="20"/>
          <w:lang w:val="sl-SI"/>
        </w:rPr>
        <w:t>.</w:t>
      </w:r>
    </w:p>
    <w:p w14:paraId="5ADDC564" w14:textId="77777777" w:rsidR="00FA4ED8" w:rsidRDefault="00F418B1" w:rsidP="00F418B1">
      <w:pPr>
        <w:pStyle w:val="Odstavekseznama"/>
        <w:numPr>
          <w:ilvl w:val="0"/>
          <w:numId w:val="32"/>
        </w:numPr>
        <w:rPr>
          <w:rFonts w:ascii="Verdana" w:hAnsi="Verdana"/>
          <w:sz w:val="20"/>
          <w:szCs w:val="20"/>
          <w:lang w:val="sl-SI"/>
        </w:rPr>
      </w:pPr>
      <w:r>
        <w:rPr>
          <w:rFonts w:ascii="Verdana" w:hAnsi="Verdana"/>
          <w:sz w:val="20"/>
          <w:szCs w:val="20"/>
          <w:lang w:val="sl-SI"/>
        </w:rPr>
        <w:t>Potrdilo o skladnosti (homologacija).</w:t>
      </w:r>
    </w:p>
    <w:p w14:paraId="74E6135D" w14:textId="77777777" w:rsidR="00305A4A" w:rsidRDefault="00FA4ED8" w:rsidP="00F418B1">
      <w:pPr>
        <w:pStyle w:val="Odstavekseznama"/>
        <w:numPr>
          <w:ilvl w:val="0"/>
          <w:numId w:val="32"/>
        </w:numPr>
        <w:rPr>
          <w:rFonts w:ascii="Verdana" w:hAnsi="Verdana"/>
          <w:sz w:val="20"/>
          <w:szCs w:val="20"/>
          <w:lang w:val="sl-SI"/>
        </w:rPr>
      </w:pPr>
      <w:r>
        <w:rPr>
          <w:rFonts w:ascii="Verdana" w:hAnsi="Verdana"/>
          <w:sz w:val="20"/>
          <w:szCs w:val="20"/>
          <w:lang w:val="sl-SI"/>
        </w:rPr>
        <w:t>Garancijski list z garancijskimi pogoji.</w:t>
      </w:r>
    </w:p>
    <w:p w14:paraId="2BF62B3D" w14:textId="1DE58D91" w:rsidR="00305A4A" w:rsidRDefault="00305A4A" w:rsidP="00F418B1">
      <w:pPr>
        <w:pStyle w:val="Odstavekseznama"/>
        <w:numPr>
          <w:ilvl w:val="0"/>
          <w:numId w:val="32"/>
        </w:numPr>
        <w:rPr>
          <w:rFonts w:ascii="Verdana" w:hAnsi="Verdana"/>
          <w:sz w:val="20"/>
          <w:szCs w:val="20"/>
          <w:lang w:val="sl-SI"/>
        </w:rPr>
      </w:pPr>
      <w:r>
        <w:rPr>
          <w:rFonts w:ascii="Verdana" w:hAnsi="Verdana"/>
          <w:sz w:val="20"/>
          <w:szCs w:val="20"/>
          <w:lang w:val="sl-SI"/>
        </w:rPr>
        <w:t>Šolanje na lokaciji naročnika.</w:t>
      </w:r>
    </w:p>
    <w:p w14:paraId="4C387D48" w14:textId="77777777" w:rsidR="00305A4A" w:rsidRDefault="00305A4A" w:rsidP="00F418B1">
      <w:pPr>
        <w:pStyle w:val="Odstavekseznama"/>
        <w:numPr>
          <w:ilvl w:val="0"/>
          <w:numId w:val="32"/>
        </w:numPr>
        <w:rPr>
          <w:rFonts w:ascii="Verdana" w:hAnsi="Verdana"/>
          <w:sz w:val="20"/>
          <w:szCs w:val="20"/>
          <w:lang w:val="sl-SI"/>
        </w:rPr>
      </w:pPr>
      <w:r>
        <w:rPr>
          <w:rFonts w:ascii="Verdana" w:hAnsi="Verdana"/>
          <w:sz w:val="20"/>
          <w:szCs w:val="20"/>
          <w:lang w:val="sl-SI"/>
        </w:rPr>
        <w:t>Pregled varnosti pri delu za celotno vozilo.</w:t>
      </w:r>
    </w:p>
    <w:p w14:paraId="0DA2AD1E" w14:textId="77777777" w:rsidR="00516281" w:rsidRDefault="00714A46">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Naročnik je dolžan vse napake in pomanjkljivosti, ki jih bo odkril, javiti izvajalcu po elektronski pošti. Izvajalec je dolžan napake in pomanjkljivosti odpraviti takoj, če to ni možno, pa v primernem času.</w:t>
      </w:r>
    </w:p>
    <w:p w14:paraId="34D82108" w14:textId="77777777" w:rsidR="00516281" w:rsidRDefault="00714A46">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Blago, za katero se bo ugotovilo, da kakorkoli odstopa od navedb v dokumentaciji v zvezi z oddajo javnega naročila ali ponudbeni dokumentaciji, ali ni skladno z določili te pogodbe in s specifikacijami, bo zavrnjeno, zaradi česar bo izvajalec prešel v zamudo. Enako velja, če bo neskladnost ugotovljena za katerikoli dokument, ki bi moral biti blagu priložen. Zavrnitev bo označena na prevzemnem zapisniku.</w:t>
      </w:r>
    </w:p>
    <w:p w14:paraId="6277EE2B" w14:textId="77777777" w:rsidR="00516281" w:rsidRDefault="00714A46">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2DF8E5A7" w14:textId="62D88903" w:rsidR="00516281" w:rsidRDefault="00714A46">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Naročnik, ki v roku ni pripravljen prevzeti pravilno napovedanega blaga ali pa pravočasno ne odgovori na obvestilo izvajalca, preide v zamudo. Prav tako preide v zamudo naročnik, ki ob dobavi ne podpiše predložene prevzemnega zapisnika.</w:t>
      </w:r>
    </w:p>
    <w:p w14:paraId="1B330994" w14:textId="77777777" w:rsidR="00722E9E" w:rsidRPr="00E05C73" w:rsidRDefault="00722E9E" w:rsidP="00722E9E">
      <w:pPr>
        <w:pStyle w:val="Odstavekseznama"/>
        <w:widowControl w:val="0"/>
        <w:numPr>
          <w:ilvl w:val="0"/>
          <w:numId w:val="19"/>
        </w:numPr>
        <w:spacing w:after="120" w:line="240" w:lineRule="auto"/>
        <w:jc w:val="center"/>
        <w:rPr>
          <w:rFonts w:ascii="Verdana" w:hAnsi="Verdana"/>
          <w:sz w:val="20"/>
          <w:szCs w:val="20"/>
          <w:lang w:val="sl-SI"/>
        </w:rPr>
      </w:pPr>
      <w:r w:rsidRPr="00E05C73">
        <w:rPr>
          <w:rFonts w:ascii="Verdana" w:hAnsi="Verdana"/>
          <w:sz w:val="20"/>
          <w:szCs w:val="20"/>
          <w:lang w:val="sl-SI"/>
        </w:rPr>
        <w:t>člen</w:t>
      </w:r>
    </w:p>
    <w:p w14:paraId="10034411" w14:textId="77777777" w:rsidR="00722E9E" w:rsidRPr="00E05C73" w:rsidRDefault="00722E9E" w:rsidP="00722E9E">
      <w:pPr>
        <w:spacing w:after="120" w:line="240" w:lineRule="auto"/>
        <w:jc w:val="center"/>
        <w:rPr>
          <w:rFonts w:ascii="Verdana" w:hAnsi="Verdana"/>
          <w:sz w:val="20"/>
          <w:szCs w:val="20"/>
          <w:lang w:val="sl-SI"/>
        </w:rPr>
      </w:pPr>
      <w:r w:rsidRPr="00C106BD">
        <w:rPr>
          <w:rFonts w:ascii="Verdana" w:hAnsi="Verdana"/>
          <w:sz w:val="20"/>
          <w:szCs w:val="20"/>
          <w:lang w:val="sl-SI"/>
        </w:rPr>
        <w:t>NAČIN PLAČILA in PLAČILNI POGOJI</w:t>
      </w:r>
      <w:r w:rsidRPr="00E05C73">
        <w:rPr>
          <w:rFonts w:ascii="Verdana" w:hAnsi="Verdana"/>
          <w:sz w:val="20"/>
          <w:szCs w:val="20"/>
          <w:lang w:val="sl-SI"/>
        </w:rPr>
        <w:t xml:space="preserve"> </w:t>
      </w:r>
    </w:p>
    <w:p w14:paraId="6856F6B9" w14:textId="77777777" w:rsidR="00722E9E" w:rsidRPr="00E05C73" w:rsidRDefault="00722E9E" w:rsidP="00722E9E">
      <w:pPr>
        <w:numPr>
          <w:ilvl w:val="2"/>
          <w:numId w:val="37"/>
        </w:numPr>
        <w:spacing w:after="120" w:line="240" w:lineRule="auto"/>
        <w:ind w:hanging="430"/>
        <w:jc w:val="both"/>
        <w:rPr>
          <w:rFonts w:ascii="Verdana" w:hAnsi="Verdana"/>
          <w:sz w:val="20"/>
          <w:szCs w:val="20"/>
          <w:lang w:val="sl-SI"/>
        </w:rPr>
      </w:pPr>
      <w:r w:rsidRPr="00E05C73">
        <w:rPr>
          <w:rFonts w:ascii="Verdana" w:hAnsi="Verdana"/>
          <w:sz w:val="20"/>
          <w:szCs w:val="20"/>
          <w:lang w:val="sl-SI"/>
        </w:rPr>
        <w:t>Pla</w:t>
      </w:r>
      <w:r>
        <w:rPr>
          <w:rFonts w:ascii="Verdana" w:hAnsi="Verdana"/>
          <w:sz w:val="20"/>
          <w:szCs w:val="20"/>
          <w:lang w:val="sl-SI"/>
        </w:rPr>
        <w:t>čilo pogodbene cene določene v 3. členu te pogodbe se izvede</w:t>
      </w:r>
      <w:r w:rsidRPr="00E05C73">
        <w:rPr>
          <w:rFonts w:ascii="Verdana" w:hAnsi="Verdana"/>
          <w:sz w:val="20"/>
          <w:szCs w:val="20"/>
          <w:lang w:val="sl-SI"/>
        </w:rPr>
        <w:t xml:space="preserve"> v obliki finančnega </w:t>
      </w:r>
      <w:r>
        <w:rPr>
          <w:rFonts w:ascii="Verdana" w:hAnsi="Verdana"/>
          <w:sz w:val="20"/>
          <w:szCs w:val="20"/>
          <w:lang w:val="sl-SI"/>
        </w:rPr>
        <w:t>leasinga pod naslednjimi pogoji:</w:t>
      </w:r>
    </w:p>
    <w:p w14:paraId="38D2D583" w14:textId="2B231F2D" w:rsidR="007659B7" w:rsidRDefault="007659B7" w:rsidP="007659B7">
      <w:pPr>
        <w:numPr>
          <w:ilvl w:val="3"/>
          <w:numId w:val="7"/>
        </w:numPr>
        <w:spacing w:after="120" w:line="240" w:lineRule="auto"/>
        <w:jc w:val="both"/>
        <w:rPr>
          <w:rFonts w:ascii="Verdana" w:hAnsi="Verdana"/>
          <w:sz w:val="20"/>
          <w:szCs w:val="20"/>
          <w:lang w:val="sl-SI"/>
        </w:rPr>
      </w:pPr>
      <w:r>
        <w:rPr>
          <w:rFonts w:ascii="Verdana" w:hAnsi="Verdana"/>
          <w:sz w:val="20"/>
          <w:szCs w:val="20"/>
          <w:lang w:val="sl-SI"/>
        </w:rPr>
        <w:t>Za 2 osno vozilo:</w:t>
      </w:r>
    </w:p>
    <w:p w14:paraId="6B43FA09" w14:textId="63406796" w:rsidR="00722E9E" w:rsidRPr="00E05C73" w:rsidRDefault="00722E9E" w:rsidP="007659B7">
      <w:pPr>
        <w:numPr>
          <w:ilvl w:val="4"/>
          <w:numId w:val="7"/>
        </w:numPr>
        <w:spacing w:after="120" w:line="240" w:lineRule="auto"/>
        <w:jc w:val="both"/>
        <w:rPr>
          <w:rFonts w:ascii="Verdana" w:hAnsi="Verdana"/>
          <w:sz w:val="20"/>
          <w:szCs w:val="20"/>
          <w:lang w:val="sl-SI"/>
        </w:rPr>
      </w:pPr>
      <w:r w:rsidRPr="00E05C73">
        <w:rPr>
          <w:rFonts w:ascii="Verdana" w:hAnsi="Verdana"/>
          <w:sz w:val="20"/>
          <w:szCs w:val="20"/>
          <w:lang w:val="sl-SI"/>
        </w:rPr>
        <w:t xml:space="preserve">Višina financiranja v obliki finančnega leasinga: </w:t>
      </w:r>
      <w:r>
        <w:rPr>
          <w:rFonts w:ascii="Verdana" w:hAnsi="Verdana"/>
          <w:sz w:val="20"/>
          <w:szCs w:val="20"/>
          <w:lang w:val="sl-SI"/>
        </w:rPr>
        <w:t>....................</w:t>
      </w:r>
      <w:r w:rsidRPr="00E05C73">
        <w:rPr>
          <w:rFonts w:ascii="Verdana" w:hAnsi="Verdana"/>
          <w:sz w:val="20"/>
          <w:szCs w:val="20"/>
          <w:lang w:val="sl-SI"/>
        </w:rPr>
        <w:t xml:space="preserve"> EUR</w:t>
      </w:r>
      <w:r>
        <w:rPr>
          <w:rFonts w:ascii="Verdana" w:hAnsi="Verdana"/>
          <w:sz w:val="20"/>
          <w:szCs w:val="20"/>
          <w:lang w:val="sl-SI"/>
        </w:rPr>
        <w:t xml:space="preserve"> brez DDV </w:t>
      </w:r>
      <w:r w:rsidRPr="00AF6574">
        <w:rPr>
          <w:rFonts w:ascii="Verdana" w:hAnsi="Verdana"/>
          <w:i/>
          <w:sz w:val="20"/>
          <w:szCs w:val="20"/>
          <w:lang w:val="sl-SI"/>
        </w:rPr>
        <w:t>(podatek bo vnesel naročnik glede na tabelo zgoraj)</w:t>
      </w:r>
      <w:r w:rsidR="00167EFA">
        <w:rPr>
          <w:rFonts w:ascii="Verdana" w:hAnsi="Verdana"/>
          <w:i/>
          <w:sz w:val="20"/>
          <w:szCs w:val="20"/>
          <w:lang w:val="sl-SI"/>
        </w:rPr>
        <w:t>.</w:t>
      </w:r>
    </w:p>
    <w:p w14:paraId="29DC1B84" w14:textId="3F44CFC2" w:rsidR="00722E9E" w:rsidRPr="00C106BD" w:rsidRDefault="00722E9E" w:rsidP="007659B7">
      <w:pPr>
        <w:numPr>
          <w:ilvl w:val="4"/>
          <w:numId w:val="7"/>
        </w:numPr>
        <w:spacing w:after="120" w:line="240" w:lineRule="auto"/>
        <w:jc w:val="both"/>
        <w:rPr>
          <w:rFonts w:ascii="Verdana" w:hAnsi="Verdana"/>
          <w:sz w:val="20"/>
          <w:szCs w:val="20"/>
          <w:lang w:val="sl-SI"/>
        </w:rPr>
      </w:pPr>
      <w:r w:rsidRPr="00C106BD">
        <w:rPr>
          <w:rFonts w:ascii="Verdana" w:hAnsi="Verdana"/>
          <w:sz w:val="20"/>
          <w:szCs w:val="20"/>
          <w:lang w:val="sl-SI"/>
        </w:rPr>
        <w:t xml:space="preserve">Obdobje </w:t>
      </w:r>
      <w:r w:rsidRPr="00F418B1">
        <w:rPr>
          <w:rFonts w:ascii="Verdana" w:hAnsi="Verdana"/>
          <w:sz w:val="20"/>
          <w:szCs w:val="20"/>
          <w:lang w:val="sl-SI"/>
        </w:rPr>
        <w:t xml:space="preserve">odplačevanja: </w:t>
      </w:r>
      <w:r w:rsidR="00F418B1" w:rsidRPr="00FA4ED8">
        <w:rPr>
          <w:rFonts w:ascii="Verdana" w:hAnsi="Verdana"/>
          <w:sz w:val="20"/>
          <w:szCs w:val="20"/>
          <w:lang w:val="sl-SI"/>
        </w:rPr>
        <w:t>60</w:t>
      </w:r>
      <w:r w:rsidRPr="00FA4ED8">
        <w:rPr>
          <w:rFonts w:ascii="Verdana" w:hAnsi="Verdana"/>
          <w:sz w:val="20"/>
          <w:szCs w:val="20"/>
          <w:lang w:val="sl-SI"/>
        </w:rPr>
        <w:t xml:space="preserve"> mesecev</w:t>
      </w:r>
      <w:r w:rsidR="00167EFA" w:rsidRPr="00F418B1">
        <w:rPr>
          <w:rFonts w:ascii="Verdana" w:hAnsi="Verdana"/>
          <w:sz w:val="20"/>
          <w:szCs w:val="20"/>
          <w:lang w:val="sl-SI"/>
        </w:rPr>
        <w:t>.</w:t>
      </w:r>
    </w:p>
    <w:p w14:paraId="7C184E52" w14:textId="1D57B68C" w:rsidR="00722E9E" w:rsidRPr="00FA1AD4" w:rsidRDefault="00722E9E" w:rsidP="007659B7">
      <w:pPr>
        <w:numPr>
          <w:ilvl w:val="4"/>
          <w:numId w:val="7"/>
        </w:numPr>
        <w:spacing w:after="120" w:line="240" w:lineRule="auto"/>
        <w:jc w:val="both"/>
        <w:rPr>
          <w:rFonts w:ascii="Verdana" w:hAnsi="Verdana"/>
          <w:sz w:val="20"/>
          <w:szCs w:val="20"/>
          <w:lang w:val="sl-SI"/>
        </w:rPr>
      </w:pPr>
      <w:r>
        <w:rPr>
          <w:rFonts w:ascii="Verdana" w:hAnsi="Verdana"/>
          <w:sz w:val="20"/>
          <w:szCs w:val="20"/>
          <w:lang w:val="sl-SI"/>
        </w:rPr>
        <w:t>Višina pologa</w:t>
      </w:r>
      <w:r w:rsidR="007659B7">
        <w:rPr>
          <w:rFonts w:ascii="Verdana" w:hAnsi="Verdana"/>
          <w:sz w:val="20"/>
          <w:szCs w:val="20"/>
          <w:lang w:val="sl-SI"/>
        </w:rPr>
        <w:t xml:space="preserve"> (v višini 20</w:t>
      </w:r>
      <w:r w:rsidR="007659B7" w:rsidRPr="00F418B1">
        <w:rPr>
          <w:rFonts w:ascii="Verdana" w:hAnsi="Verdana"/>
          <w:sz w:val="20"/>
          <w:szCs w:val="20"/>
          <w:lang w:val="sl-SI"/>
        </w:rPr>
        <w:t>%)</w:t>
      </w:r>
      <w:r w:rsidRPr="00F418B1">
        <w:rPr>
          <w:rFonts w:ascii="Verdana" w:hAnsi="Verdana"/>
          <w:sz w:val="20"/>
          <w:szCs w:val="20"/>
          <w:lang w:val="sl-SI"/>
        </w:rPr>
        <w:t>:</w:t>
      </w:r>
      <w:r w:rsidR="007659B7" w:rsidRPr="00F418B1">
        <w:rPr>
          <w:rFonts w:ascii="Verdana" w:hAnsi="Verdana"/>
          <w:sz w:val="20"/>
          <w:szCs w:val="20"/>
          <w:lang w:val="sl-SI"/>
        </w:rPr>
        <w:t xml:space="preserve"> </w:t>
      </w:r>
      <w:r w:rsidRPr="00F418B1">
        <w:rPr>
          <w:rFonts w:ascii="Verdana" w:hAnsi="Verdana"/>
          <w:sz w:val="20"/>
          <w:szCs w:val="20"/>
          <w:lang w:val="sl-SI"/>
        </w:rPr>
        <w:t>EUR</w:t>
      </w:r>
      <w:r w:rsidR="00A717BE">
        <w:rPr>
          <w:rFonts w:ascii="Verdana" w:hAnsi="Verdana"/>
          <w:sz w:val="20"/>
          <w:szCs w:val="20"/>
          <w:lang w:val="sl-SI"/>
        </w:rPr>
        <w:t>, ki se plača ob prvem obroku.</w:t>
      </w:r>
    </w:p>
    <w:p w14:paraId="4B81A8E8" w14:textId="2A01C3E2" w:rsidR="00722E9E" w:rsidRPr="00E05C73" w:rsidRDefault="00722E9E" w:rsidP="007659B7">
      <w:pPr>
        <w:numPr>
          <w:ilvl w:val="4"/>
          <w:numId w:val="7"/>
        </w:numPr>
        <w:spacing w:after="120" w:line="240" w:lineRule="auto"/>
        <w:jc w:val="both"/>
        <w:rPr>
          <w:rFonts w:ascii="Verdana" w:hAnsi="Verdana"/>
          <w:sz w:val="20"/>
          <w:szCs w:val="20"/>
          <w:lang w:val="sl-SI"/>
        </w:rPr>
      </w:pPr>
      <w:r>
        <w:rPr>
          <w:rFonts w:ascii="Verdana" w:hAnsi="Verdana"/>
          <w:sz w:val="20"/>
          <w:szCs w:val="20"/>
          <w:lang w:val="sl-SI"/>
        </w:rPr>
        <w:t xml:space="preserve">Višina mesečnega obroka: .................... brez DDV </w:t>
      </w:r>
      <w:r w:rsidRPr="00AF6574">
        <w:rPr>
          <w:rFonts w:ascii="Verdana" w:hAnsi="Verdana"/>
          <w:i/>
          <w:sz w:val="20"/>
          <w:szCs w:val="20"/>
          <w:lang w:val="sl-SI"/>
        </w:rPr>
        <w:t>(podatek bo vnesel naročnik glede na tabelo zgoraj)</w:t>
      </w:r>
      <w:r w:rsidR="00167EFA">
        <w:rPr>
          <w:rFonts w:ascii="Verdana" w:hAnsi="Verdana"/>
          <w:i/>
          <w:sz w:val="20"/>
          <w:szCs w:val="20"/>
          <w:lang w:val="sl-SI"/>
        </w:rPr>
        <w:t>.</w:t>
      </w:r>
    </w:p>
    <w:p w14:paraId="4839B5B5" w14:textId="77777777" w:rsidR="00722E9E" w:rsidRPr="00E05C73" w:rsidRDefault="00722E9E" w:rsidP="007659B7">
      <w:pPr>
        <w:numPr>
          <w:ilvl w:val="4"/>
          <w:numId w:val="7"/>
        </w:numPr>
        <w:spacing w:after="120" w:line="240" w:lineRule="auto"/>
        <w:jc w:val="both"/>
        <w:rPr>
          <w:rFonts w:ascii="Verdana" w:hAnsi="Verdana"/>
          <w:sz w:val="20"/>
          <w:szCs w:val="20"/>
          <w:lang w:val="sl-SI"/>
        </w:rPr>
      </w:pPr>
      <w:r w:rsidRPr="00E05C73">
        <w:rPr>
          <w:rFonts w:ascii="Verdana" w:hAnsi="Verdana"/>
          <w:sz w:val="20"/>
          <w:szCs w:val="20"/>
          <w:lang w:val="sl-SI"/>
        </w:rPr>
        <w:t>Plačilni pogoji:</w:t>
      </w:r>
    </w:p>
    <w:p w14:paraId="68FCAA08" w14:textId="4902E729" w:rsidR="00722E9E" w:rsidRPr="00E05C73" w:rsidRDefault="00722E9E" w:rsidP="007659B7">
      <w:pPr>
        <w:numPr>
          <w:ilvl w:val="5"/>
          <w:numId w:val="7"/>
        </w:numPr>
        <w:spacing w:after="120" w:line="240" w:lineRule="auto"/>
        <w:jc w:val="both"/>
        <w:rPr>
          <w:rFonts w:ascii="Verdana" w:hAnsi="Verdana"/>
          <w:sz w:val="20"/>
          <w:szCs w:val="20"/>
          <w:lang w:val="sl-SI"/>
        </w:rPr>
      </w:pPr>
      <w:proofErr w:type="spellStart"/>
      <w:r w:rsidRPr="00E05C73">
        <w:rPr>
          <w:rFonts w:ascii="Verdana" w:hAnsi="Verdana"/>
          <w:sz w:val="20"/>
          <w:szCs w:val="20"/>
          <w:lang w:val="sl-SI"/>
        </w:rPr>
        <w:t>Leasingojemalec</w:t>
      </w:r>
      <w:proofErr w:type="spellEnd"/>
      <w:r w:rsidRPr="00E05C73">
        <w:rPr>
          <w:rFonts w:ascii="Verdana" w:hAnsi="Verdana"/>
          <w:sz w:val="20"/>
          <w:szCs w:val="20"/>
          <w:lang w:val="sl-SI"/>
        </w:rPr>
        <w:t xml:space="preserve"> bo plačal skupno vrednost iz pogodbe (odkupno vrednost) </w:t>
      </w:r>
      <w:r w:rsidRPr="00F418B1">
        <w:rPr>
          <w:rFonts w:ascii="Verdana" w:hAnsi="Verdana"/>
          <w:sz w:val="20"/>
          <w:szCs w:val="20"/>
          <w:lang w:val="sl-SI"/>
        </w:rPr>
        <w:t xml:space="preserve">v  </w:t>
      </w:r>
      <w:r w:rsidR="00F418B1" w:rsidRPr="00F418B1">
        <w:rPr>
          <w:rFonts w:ascii="Verdana" w:hAnsi="Verdana"/>
          <w:sz w:val="20"/>
          <w:szCs w:val="20"/>
          <w:lang w:val="sl-SI"/>
        </w:rPr>
        <w:t>60</w:t>
      </w:r>
      <w:r w:rsidRPr="00F418B1">
        <w:rPr>
          <w:rFonts w:ascii="Verdana" w:hAnsi="Verdana"/>
          <w:sz w:val="20"/>
          <w:szCs w:val="20"/>
          <w:lang w:val="sl-SI"/>
        </w:rPr>
        <w:t xml:space="preserve">-ih mesečnih obrokih </w:t>
      </w:r>
      <w:r w:rsidR="006F5966" w:rsidRPr="00F418B1">
        <w:rPr>
          <w:rFonts w:ascii="Verdana" w:hAnsi="Verdana"/>
          <w:sz w:val="20"/>
          <w:szCs w:val="20"/>
          <w:lang w:val="sl-SI"/>
        </w:rPr>
        <w:t>s</w:t>
      </w:r>
      <w:r w:rsidR="006F5966">
        <w:rPr>
          <w:rFonts w:ascii="Verdana" w:hAnsi="Verdana"/>
          <w:sz w:val="20"/>
          <w:szCs w:val="20"/>
          <w:lang w:val="sl-SI"/>
        </w:rPr>
        <w:t xml:space="preserve"> pologom</w:t>
      </w:r>
      <w:r w:rsidRPr="007E5C1B">
        <w:rPr>
          <w:rFonts w:ascii="Verdana" w:hAnsi="Verdana"/>
          <w:sz w:val="20"/>
          <w:szCs w:val="20"/>
          <w:lang w:val="sl-SI"/>
        </w:rPr>
        <w:t xml:space="preserve"> v skladu z anuitetnim načrtom s plačilom prvega obroka 30. dan po prevzemu </w:t>
      </w:r>
      <w:r w:rsidR="00167EFA">
        <w:rPr>
          <w:rFonts w:ascii="Verdana" w:hAnsi="Verdana"/>
          <w:sz w:val="20"/>
          <w:szCs w:val="20"/>
          <w:lang w:val="sl-SI"/>
        </w:rPr>
        <w:t>vozila</w:t>
      </w:r>
      <w:r w:rsidRPr="007E5C1B">
        <w:rPr>
          <w:rFonts w:ascii="Verdana" w:hAnsi="Verdana"/>
          <w:sz w:val="20"/>
          <w:szCs w:val="20"/>
          <w:lang w:val="sl-SI"/>
        </w:rPr>
        <w:t xml:space="preserve"> in prejemu pravilno izdanega računa.</w:t>
      </w:r>
      <w:r w:rsidRPr="00E05C73">
        <w:rPr>
          <w:rFonts w:ascii="Verdana" w:hAnsi="Verdana"/>
          <w:sz w:val="20"/>
          <w:szCs w:val="20"/>
          <w:lang w:val="sl-SI"/>
        </w:rPr>
        <w:t xml:space="preserve"> </w:t>
      </w:r>
    </w:p>
    <w:p w14:paraId="4013E779" w14:textId="77777777" w:rsidR="00722E9E" w:rsidRPr="00E05C73" w:rsidRDefault="00722E9E" w:rsidP="007659B7">
      <w:pPr>
        <w:numPr>
          <w:ilvl w:val="5"/>
          <w:numId w:val="7"/>
        </w:numPr>
        <w:spacing w:after="120" w:line="240" w:lineRule="auto"/>
        <w:jc w:val="both"/>
        <w:rPr>
          <w:rFonts w:ascii="Verdana" w:hAnsi="Verdana"/>
          <w:sz w:val="20"/>
          <w:szCs w:val="20"/>
          <w:lang w:val="sl-SI"/>
        </w:rPr>
      </w:pPr>
      <w:proofErr w:type="spellStart"/>
      <w:r w:rsidRPr="00E05C73">
        <w:rPr>
          <w:rFonts w:ascii="Verdana" w:hAnsi="Verdana"/>
          <w:sz w:val="20"/>
          <w:szCs w:val="20"/>
          <w:lang w:val="sl-SI"/>
        </w:rPr>
        <w:lastRenderedPageBreak/>
        <w:t>Leasingodajalec</w:t>
      </w:r>
      <w:proofErr w:type="spellEnd"/>
      <w:r w:rsidRPr="00E05C73">
        <w:rPr>
          <w:rFonts w:ascii="Verdana" w:hAnsi="Verdana"/>
          <w:sz w:val="20"/>
          <w:szCs w:val="20"/>
          <w:lang w:val="sl-SI"/>
        </w:rPr>
        <w:t xml:space="preserve"> bo vsak </w:t>
      </w:r>
      <w:r w:rsidRPr="00F418B1">
        <w:rPr>
          <w:rFonts w:ascii="Verdana" w:hAnsi="Verdana"/>
          <w:sz w:val="20"/>
          <w:szCs w:val="20"/>
          <w:lang w:val="sl-SI"/>
        </w:rPr>
        <w:t xml:space="preserve">mesec do 8. v tekočem mesecu </w:t>
      </w:r>
      <w:proofErr w:type="spellStart"/>
      <w:r w:rsidRPr="00F418B1">
        <w:rPr>
          <w:rFonts w:ascii="Verdana" w:hAnsi="Verdana"/>
          <w:sz w:val="20"/>
          <w:szCs w:val="20"/>
          <w:lang w:val="sl-SI"/>
        </w:rPr>
        <w:t>leasingojemalcu</w:t>
      </w:r>
      <w:proofErr w:type="spellEnd"/>
      <w:r w:rsidRPr="00F418B1">
        <w:rPr>
          <w:rFonts w:ascii="Verdana" w:hAnsi="Verdana"/>
          <w:sz w:val="20"/>
          <w:szCs w:val="20"/>
          <w:lang w:val="sl-SI"/>
        </w:rPr>
        <w:t xml:space="preserve"> izstavil fakturo za plačilo obroka z zapadlostjo 30. dan od dneva prejema fakture.</w:t>
      </w:r>
      <w:r>
        <w:rPr>
          <w:rFonts w:ascii="Verdana" w:hAnsi="Verdana"/>
          <w:sz w:val="20"/>
          <w:szCs w:val="20"/>
          <w:lang w:val="sl-SI"/>
        </w:rPr>
        <w:t xml:space="preserve"> </w:t>
      </w:r>
    </w:p>
    <w:p w14:paraId="56A3DC61" w14:textId="77777777" w:rsidR="00722E9E" w:rsidRPr="003E2236" w:rsidRDefault="00722E9E" w:rsidP="007659B7">
      <w:pPr>
        <w:numPr>
          <w:ilvl w:val="5"/>
          <w:numId w:val="7"/>
        </w:numPr>
        <w:spacing w:after="120" w:line="240" w:lineRule="auto"/>
        <w:jc w:val="both"/>
        <w:rPr>
          <w:rFonts w:ascii="Verdana" w:hAnsi="Verdana"/>
          <w:sz w:val="20"/>
          <w:szCs w:val="20"/>
          <w:lang w:val="sl-SI"/>
        </w:rPr>
      </w:pPr>
      <w:r w:rsidRPr="00E05C73">
        <w:rPr>
          <w:rFonts w:ascii="Verdana" w:hAnsi="Verdana"/>
          <w:sz w:val="20"/>
          <w:szCs w:val="20"/>
          <w:lang w:val="sl-SI"/>
        </w:rPr>
        <w:t xml:space="preserve">Vsa plačila po tej pogodbi bo </w:t>
      </w:r>
      <w:proofErr w:type="spellStart"/>
      <w:r w:rsidRPr="00E05C73">
        <w:rPr>
          <w:rFonts w:ascii="Verdana" w:hAnsi="Verdana"/>
          <w:sz w:val="20"/>
          <w:szCs w:val="20"/>
          <w:lang w:val="sl-SI"/>
        </w:rPr>
        <w:t>leasingojemalec</w:t>
      </w:r>
      <w:proofErr w:type="spellEnd"/>
      <w:r w:rsidRPr="00E05C73">
        <w:rPr>
          <w:rFonts w:ascii="Verdana" w:hAnsi="Verdana"/>
          <w:sz w:val="20"/>
          <w:szCs w:val="20"/>
          <w:lang w:val="sl-SI"/>
        </w:rPr>
        <w:t xml:space="preserve"> plačeval na transakcijski račun </w:t>
      </w:r>
      <w:r>
        <w:rPr>
          <w:rFonts w:ascii="Verdana" w:hAnsi="Verdana"/>
          <w:sz w:val="20"/>
          <w:szCs w:val="20"/>
          <w:lang w:val="sl-SI"/>
        </w:rPr>
        <w:t xml:space="preserve">...................., </w:t>
      </w:r>
      <w:r w:rsidRPr="00E05C73">
        <w:rPr>
          <w:rFonts w:ascii="Verdana" w:hAnsi="Verdana"/>
          <w:sz w:val="20"/>
          <w:szCs w:val="20"/>
          <w:lang w:val="sl-SI"/>
        </w:rPr>
        <w:t xml:space="preserve">št. transakcijskega računa: </w:t>
      </w:r>
      <w:r>
        <w:rPr>
          <w:rFonts w:ascii="Verdana" w:hAnsi="Verdana"/>
          <w:sz w:val="20"/>
          <w:szCs w:val="20"/>
          <w:lang w:val="sl-SI"/>
        </w:rPr>
        <w:t xml:space="preserve">...................., </w:t>
      </w:r>
      <w:r w:rsidRPr="00E05C73">
        <w:rPr>
          <w:rFonts w:ascii="Verdana" w:hAnsi="Verdana"/>
          <w:sz w:val="20"/>
          <w:szCs w:val="20"/>
          <w:lang w:val="sl-SI"/>
        </w:rPr>
        <w:t xml:space="preserve">sklic </w:t>
      </w:r>
      <w:r w:rsidRPr="008629DC">
        <w:rPr>
          <w:rFonts w:ascii="Verdana" w:hAnsi="Verdana"/>
          <w:sz w:val="20"/>
          <w:szCs w:val="20"/>
          <w:lang w:val="sl-SI"/>
        </w:rPr>
        <w:t>bo naveden na mesečnem obvestilu</w:t>
      </w:r>
      <w:r w:rsidRPr="003E2236">
        <w:rPr>
          <w:rFonts w:ascii="Verdana" w:hAnsi="Verdana"/>
          <w:sz w:val="20"/>
          <w:szCs w:val="20"/>
          <w:lang w:val="sl-SI"/>
        </w:rPr>
        <w:t xml:space="preserve">. </w:t>
      </w:r>
    </w:p>
    <w:p w14:paraId="678E873B" w14:textId="77777777" w:rsidR="00FA4ED8" w:rsidRPr="00F1676B" w:rsidRDefault="00FA4ED8" w:rsidP="00FA4ED8">
      <w:pPr>
        <w:numPr>
          <w:ilvl w:val="5"/>
          <w:numId w:val="7"/>
        </w:numPr>
        <w:spacing w:after="120" w:line="240" w:lineRule="auto"/>
        <w:jc w:val="both"/>
        <w:rPr>
          <w:rFonts w:ascii="Verdana" w:hAnsi="Verdana"/>
          <w:sz w:val="20"/>
          <w:szCs w:val="20"/>
          <w:lang w:val="sl-SI"/>
        </w:rPr>
      </w:pPr>
      <w:r w:rsidRPr="00F1676B">
        <w:rPr>
          <w:rFonts w:ascii="Verdana" w:hAnsi="Verdana"/>
          <w:sz w:val="20"/>
          <w:szCs w:val="20"/>
          <w:lang w:val="sl-SI"/>
        </w:rPr>
        <w:t xml:space="preserve">Pogodbena fiksna obrestna mera znaša ……..%.. </w:t>
      </w:r>
    </w:p>
    <w:p w14:paraId="61E6E2A2" w14:textId="463C2909" w:rsidR="00FA4ED8" w:rsidRPr="00F1676B" w:rsidRDefault="00FA4ED8" w:rsidP="00FA4ED8">
      <w:pPr>
        <w:numPr>
          <w:ilvl w:val="5"/>
          <w:numId w:val="7"/>
        </w:numPr>
        <w:spacing w:after="120" w:line="240" w:lineRule="auto"/>
        <w:jc w:val="both"/>
        <w:rPr>
          <w:rFonts w:ascii="Verdana" w:hAnsi="Verdana"/>
          <w:sz w:val="20"/>
          <w:szCs w:val="20"/>
          <w:lang w:val="sl-SI"/>
        </w:rPr>
      </w:pPr>
      <w:r w:rsidRPr="00F1676B">
        <w:rPr>
          <w:rFonts w:ascii="Verdana" w:hAnsi="Verdana"/>
          <w:sz w:val="20"/>
          <w:szCs w:val="20"/>
          <w:lang w:val="sl-SI"/>
        </w:rPr>
        <w:t xml:space="preserve">Pogodbena obrestna mera je fiksna in velja za celotno obdobje trajanja pogodbe. </w:t>
      </w:r>
    </w:p>
    <w:p w14:paraId="60382247" w14:textId="1B0522DC" w:rsidR="007659B7" w:rsidRDefault="007659B7" w:rsidP="007659B7">
      <w:pPr>
        <w:numPr>
          <w:ilvl w:val="3"/>
          <w:numId w:val="7"/>
        </w:numPr>
        <w:spacing w:after="120" w:line="240" w:lineRule="auto"/>
        <w:jc w:val="both"/>
        <w:rPr>
          <w:rFonts w:ascii="Verdana" w:hAnsi="Verdana"/>
          <w:sz w:val="20"/>
          <w:szCs w:val="20"/>
          <w:lang w:val="sl-SI"/>
        </w:rPr>
      </w:pPr>
      <w:r>
        <w:rPr>
          <w:rFonts w:ascii="Verdana" w:hAnsi="Verdana"/>
          <w:sz w:val="20"/>
          <w:szCs w:val="20"/>
          <w:lang w:val="sl-SI"/>
        </w:rPr>
        <w:t>Za 4 osno vozilo:</w:t>
      </w:r>
    </w:p>
    <w:p w14:paraId="6487D7A2" w14:textId="77777777" w:rsidR="007659B7" w:rsidRPr="00E05C73" w:rsidRDefault="007659B7" w:rsidP="007659B7">
      <w:pPr>
        <w:numPr>
          <w:ilvl w:val="4"/>
          <w:numId w:val="7"/>
        </w:numPr>
        <w:spacing w:after="120" w:line="240" w:lineRule="auto"/>
        <w:jc w:val="both"/>
        <w:rPr>
          <w:rFonts w:ascii="Verdana" w:hAnsi="Verdana"/>
          <w:sz w:val="20"/>
          <w:szCs w:val="20"/>
          <w:lang w:val="sl-SI"/>
        </w:rPr>
      </w:pPr>
      <w:r w:rsidRPr="00E05C73">
        <w:rPr>
          <w:rFonts w:ascii="Verdana" w:hAnsi="Verdana"/>
          <w:sz w:val="20"/>
          <w:szCs w:val="20"/>
          <w:lang w:val="sl-SI"/>
        </w:rPr>
        <w:t xml:space="preserve">Višina financiranja v obliki finančnega leasinga: </w:t>
      </w:r>
      <w:r>
        <w:rPr>
          <w:rFonts w:ascii="Verdana" w:hAnsi="Verdana"/>
          <w:sz w:val="20"/>
          <w:szCs w:val="20"/>
          <w:lang w:val="sl-SI"/>
        </w:rPr>
        <w:t>....................</w:t>
      </w:r>
      <w:r w:rsidRPr="00E05C73">
        <w:rPr>
          <w:rFonts w:ascii="Verdana" w:hAnsi="Verdana"/>
          <w:sz w:val="20"/>
          <w:szCs w:val="20"/>
          <w:lang w:val="sl-SI"/>
        </w:rPr>
        <w:t xml:space="preserve"> EUR</w:t>
      </w:r>
      <w:r>
        <w:rPr>
          <w:rFonts w:ascii="Verdana" w:hAnsi="Verdana"/>
          <w:sz w:val="20"/>
          <w:szCs w:val="20"/>
          <w:lang w:val="sl-SI"/>
        </w:rPr>
        <w:t xml:space="preserve"> brez DDV </w:t>
      </w:r>
      <w:r w:rsidRPr="00AF6574">
        <w:rPr>
          <w:rFonts w:ascii="Verdana" w:hAnsi="Verdana"/>
          <w:i/>
          <w:sz w:val="20"/>
          <w:szCs w:val="20"/>
          <w:lang w:val="sl-SI"/>
        </w:rPr>
        <w:t>(podatek bo vnesel naročnik glede na tabelo zgoraj)</w:t>
      </w:r>
      <w:r>
        <w:rPr>
          <w:rFonts w:ascii="Verdana" w:hAnsi="Verdana"/>
          <w:i/>
          <w:sz w:val="20"/>
          <w:szCs w:val="20"/>
          <w:lang w:val="sl-SI"/>
        </w:rPr>
        <w:t>.</w:t>
      </w:r>
    </w:p>
    <w:p w14:paraId="4A684A87" w14:textId="2097C561" w:rsidR="007659B7" w:rsidRPr="00C106BD" w:rsidRDefault="007659B7" w:rsidP="007659B7">
      <w:pPr>
        <w:numPr>
          <w:ilvl w:val="4"/>
          <w:numId w:val="7"/>
        </w:numPr>
        <w:spacing w:after="120" w:line="240" w:lineRule="auto"/>
        <w:jc w:val="both"/>
        <w:rPr>
          <w:rFonts w:ascii="Verdana" w:hAnsi="Verdana"/>
          <w:sz w:val="20"/>
          <w:szCs w:val="20"/>
          <w:lang w:val="sl-SI"/>
        </w:rPr>
      </w:pPr>
      <w:r w:rsidRPr="00C106BD">
        <w:rPr>
          <w:rFonts w:ascii="Verdana" w:hAnsi="Verdana"/>
          <w:sz w:val="20"/>
          <w:szCs w:val="20"/>
          <w:lang w:val="sl-SI"/>
        </w:rPr>
        <w:t xml:space="preserve">Obdobje </w:t>
      </w:r>
      <w:r w:rsidRPr="00F418B1">
        <w:rPr>
          <w:rFonts w:ascii="Verdana" w:hAnsi="Verdana"/>
          <w:sz w:val="20"/>
          <w:szCs w:val="20"/>
          <w:lang w:val="sl-SI"/>
        </w:rPr>
        <w:t xml:space="preserve">odplačevanja: </w:t>
      </w:r>
      <w:r w:rsidR="00F418B1" w:rsidRPr="00F418B1">
        <w:rPr>
          <w:rFonts w:ascii="Verdana" w:hAnsi="Verdana"/>
          <w:sz w:val="20"/>
          <w:szCs w:val="20"/>
          <w:lang w:val="sl-SI"/>
        </w:rPr>
        <w:t>60</w:t>
      </w:r>
      <w:r w:rsidRPr="00F418B1">
        <w:rPr>
          <w:rFonts w:ascii="Verdana" w:hAnsi="Verdana"/>
          <w:sz w:val="20"/>
          <w:szCs w:val="20"/>
          <w:lang w:val="sl-SI"/>
        </w:rPr>
        <w:t xml:space="preserve"> mesecev</w:t>
      </w:r>
      <w:r w:rsidR="00A717BE" w:rsidRPr="00F418B1">
        <w:rPr>
          <w:rFonts w:ascii="Verdana" w:hAnsi="Verdana"/>
          <w:sz w:val="20"/>
          <w:szCs w:val="20"/>
          <w:lang w:val="sl-SI"/>
        </w:rPr>
        <w:t>, ki</w:t>
      </w:r>
      <w:r w:rsidR="00A717BE">
        <w:rPr>
          <w:rFonts w:ascii="Verdana" w:hAnsi="Verdana"/>
          <w:sz w:val="20"/>
          <w:szCs w:val="20"/>
          <w:lang w:val="sl-SI"/>
        </w:rPr>
        <w:t xml:space="preserve"> se plača ob prvem obroku</w:t>
      </w:r>
      <w:r>
        <w:rPr>
          <w:rFonts w:ascii="Verdana" w:hAnsi="Verdana"/>
          <w:sz w:val="20"/>
          <w:szCs w:val="20"/>
          <w:lang w:val="sl-SI"/>
        </w:rPr>
        <w:t>.</w:t>
      </w:r>
    </w:p>
    <w:p w14:paraId="1DFFED5E" w14:textId="797BEE4E" w:rsidR="007659B7" w:rsidRPr="00FA1AD4" w:rsidRDefault="007659B7" w:rsidP="007659B7">
      <w:pPr>
        <w:numPr>
          <w:ilvl w:val="4"/>
          <w:numId w:val="7"/>
        </w:numPr>
        <w:spacing w:after="120" w:line="240" w:lineRule="auto"/>
        <w:jc w:val="both"/>
        <w:rPr>
          <w:rFonts w:ascii="Verdana" w:hAnsi="Verdana"/>
          <w:sz w:val="20"/>
          <w:szCs w:val="20"/>
          <w:lang w:val="sl-SI"/>
        </w:rPr>
      </w:pPr>
      <w:r>
        <w:rPr>
          <w:rFonts w:ascii="Verdana" w:hAnsi="Verdana"/>
          <w:sz w:val="20"/>
          <w:szCs w:val="20"/>
          <w:lang w:val="sl-SI"/>
        </w:rPr>
        <w:t>Višina pologa (v višini 20</w:t>
      </w:r>
      <w:r w:rsidRPr="00F418B1">
        <w:rPr>
          <w:rFonts w:ascii="Verdana" w:hAnsi="Verdana"/>
          <w:sz w:val="20"/>
          <w:szCs w:val="20"/>
          <w:lang w:val="sl-SI"/>
        </w:rPr>
        <w:t>%):  EUR</w:t>
      </w:r>
      <w:r>
        <w:rPr>
          <w:rFonts w:ascii="Verdana" w:hAnsi="Verdana"/>
          <w:sz w:val="20"/>
          <w:szCs w:val="20"/>
          <w:lang w:val="sl-SI"/>
        </w:rPr>
        <w:t>.</w:t>
      </w:r>
    </w:p>
    <w:p w14:paraId="7E41FE32" w14:textId="77777777" w:rsidR="007659B7" w:rsidRPr="00E05C73" w:rsidRDefault="007659B7" w:rsidP="007659B7">
      <w:pPr>
        <w:numPr>
          <w:ilvl w:val="4"/>
          <w:numId w:val="7"/>
        </w:numPr>
        <w:spacing w:after="120" w:line="240" w:lineRule="auto"/>
        <w:jc w:val="both"/>
        <w:rPr>
          <w:rFonts w:ascii="Verdana" w:hAnsi="Verdana"/>
          <w:sz w:val="20"/>
          <w:szCs w:val="20"/>
          <w:lang w:val="sl-SI"/>
        </w:rPr>
      </w:pPr>
      <w:r>
        <w:rPr>
          <w:rFonts w:ascii="Verdana" w:hAnsi="Verdana"/>
          <w:sz w:val="20"/>
          <w:szCs w:val="20"/>
          <w:lang w:val="sl-SI"/>
        </w:rPr>
        <w:t xml:space="preserve">Višina mesečnega obroka: .................... brez DDV </w:t>
      </w:r>
      <w:r w:rsidRPr="00AF6574">
        <w:rPr>
          <w:rFonts w:ascii="Verdana" w:hAnsi="Verdana"/>
          <w:i/>
          <w:sz w:val="20"/>
          <w:szCs w:val="20"/>
          <w:lang w:val="sl-SI"/>
        </w:rPr>
        <w:t>(podatek bo vnesel naročnik glede na tabelo zgoraj)</w:t>
      </w:r>
      <w:r>
        <w:rPr>
          <w:rFonts w:ascii="Verdana" w:hAnsi="Verdana"/>
          <w:i/>
          <w:sz w:val="20"/>
          <w:szCs w:val="20"/>
          <w:lang w:val="sl-SI"/>
        </w:rPr>
        <w:t>.</w:t>
      </w:r>
    </w:p>
    <w:p w14:paraId="44C1B634" w14:textId="77777777" w:rsidR="007659B7" w:rsidRPr="00E05C73" w:rsidRDefault="007659B7" w:rsidP="007659B7">
      <w:pPr>
        <w:numPr>
          <w:ilvl w:val="4"/>
          <w:numId w:val="7"/>
        </w:numPr>
        <w:spacing w:after="120" w:line="240" w:lineRule="auto"/>
        <w:jc w:val="both"/>
        <w:rPr>
          <w:rFonts w:ascii="Verdana" w:hAnsi="Verdana"/>
          <w:sz w:val="20"/>
          <w:szCs w:val="20"/>
          <w:lang w:val="sl-SI"/>
        </w:rPr>
      </w:pPr>
      <w:r w:rsidRPr="00E05C73">
        <w:rPr>
          <w:rFonts w:ascii="Verdana" w:hAnsi="Verdana"/>
          <w:sz w:val="20"/>
          <w:szCs w:val="20"/>
          <w:lang w:val="sl-SI"/>
        </w:rPr>
        <w:t>Plačilni pogoji:</w:t>
      </w:r>
    </w:p>
    <w:p w14:paraId="5677D469" w14:textId="22721EE6" w:rsidR="007659B7" w:rsidRPr="00F418B1" w:rsidRDefault="007659B7" w:rsidP="007659B7">
      <w:pPr>
        <w:numPr>
          <w:ilvl w:val="5"/>
          <w:numId w:val="7"/>
        </w:numPr>
        <w:spacing w:after="120" w:line="240" w:lineRule="auto"/>
        <w:jc w:val="both"/>
        <w:rPr>
          <w:rFonts w:ascii="Verdana" w:hAnsi="Verdana"/>
          <w:sz w:val="20"/>
          <w:szCs w:val="20"/>
          <w:lang w:val="sl-SI"/>
        </w:rPr>
      </w:pPr>
      <w:proofErr w:type="spellStart"/>
      <w:r w:rsidRPr="00E05C73">
        <w:rPr>
          <w:rFonts w:ascii="Verdana" w:hAnsi="Verdana"/>
          <w:sz w:val="20"/>
          <w:szCs w:val="20"/>
          <w:lang w:val="sl-SI"/>
        </w:rPr>
        <w:t>Leasingojemalec</w:t>
      </w:r>
      <w:proofErr w:type="spellEnd"/>
      <w:r w:rsidRPr="00E05C73">
        <w:rPr>
          <w:rFonts w:ascii="Verdana" w:hAnsi="Verdana"/>
          <w:sz w:val="20"/>
          <w:szCs w:val="20"/>
          <w:lang w:val="sl-SI"/>
        </w:rPr>
        <w:t xml:space="preserve"> bo plačal skupno vrednost iz pogodbe (odkupno vrednost) </w:t>
      </w:r>
      <w:r w:rsidRPr="00F418B1">
        <w:rPr>
          <w:rFonts w:ascii="Verdana" w:hAnsi="Verdana"/>
          <w:sz w:val="20"/>
          <w:szCs w:val="20"/>
          <w:lang w:val="sl-SI"/>
        </w:rPr>
        <w:t xml:space="preserve">v  </w:t>
      </w:r>
      <w:r w:rsidR="00F418B1" w:rsidRPr="00F418B1">
        <w:rPr>
          <w:rFonts w:ascii="Verdana" w:hAnsi="Verdana"/>
          <w:sz w:val="20"/>
          <w:szCs w:val="20"/>
          <w:lang w:val="sl-SI"/>
        </w:rPr>
        <w:t>60</w:t>
      </w:r>
      <w:r w:rsidRPr="00F418B1">
        <w:rPr>
          <w:rFonts w:ascii="Verdana" w:hAnsi="Verdana"/>
          <w:sz w:val="20"/>
          <w:szCs w:val="20"/>
          <w:lang w:val="sl-SI"/>
        </w:rPr>
        <w:t xml:space="preserve">-ih mesečnih obrokih </w:t>
      </w:r>
      <w:r w:rsidR="006F5966" w:rsidRPr="00F418B1">
        <w:rPr>
          <w:rFonts w:ascii="Verdana" w:hAnsi="Verdana"/>
          <w:sz w:val="20"/>
          <w:szCs w:val="20"/>
          <w:lang w:val="sl-SI"/>
        </w:rPr>
        <w:t>s pologom</w:t>
      </w:r>
      <w:r w:rsidRPr="00F418B1">
        <w:rPr>
          <w:rFonts w:ascii="Verdana" w:hAnsi="Verdana"/>
          <w:sz w:val="20"/>
          <w:szCs w:val="20"/>
          <w:lang w:val="sl-SI"/>
        </w:rPr>
        <w:t xml:space="preserve"> v skladu z anuitetnim načrtom s plačilom prvega obroka 30. dan po prevzemu </w:t>
      </w:r>
      <w:r w:rsidRPr="00FA4ED8">
        <w:rPr>
          <w:rFonts w:ascii="Verdana" w:hAnsi="Verdana"/>
          <w:sz w:val="20"/>
          <w:szCs w:val="20"/>
          <w:lang w:val="sl-SI"/>
        </w:rPr>
        <w:t>vozila in prejemu pravilno izdanega računa.</w:t>
      </w:r>
      <w:r w:rsidRPr="00F418B1">
        <w:rPr>
          <w:rFonts w:ascii="Verdana" w:hAnsi="Verdana"/>
          <w:sz w:val="20"/>
          <w:szCs w:val="20"/>
          <w:lang w:val="sl-SI"/>
        </w:rPr>
        <w:t xml:space="preserve"> </w:t>
      </w:r>
    </w:p>
    <w:p w14:paraId="4E1CB316" w14:textId="77777777" w:rsidR="007659B7" w:rsidRPr="00F418B1" w:rsidRDefault="007659B7" w:rsidP="007659B7">
      <w:pPr>
        <w:numPr>
          <w:ilvl w:val="5"/>
          <w:numId w:val="7"/>
        </w:numPr>
        <w:spacing w:after="120" w:line="240" w:lineRule="auto"/>
        <w:jc w:val="both"/>
        <w:rPr>
          <w:rFonts w:ascii="Verdana" w:hAnsi="Verdana"/>
          <w:sz w:val="20"/>
          <w:szCs w:val="20"/>
          <w:lang w:val="sl-SI"/>
        </w:rPr>
      </w:pPr>
      <w:proofErr w:type="spellStart"/>
      <w:r w:rsidRPr="00F418B1">
        <w:rPr>
          <w:rFonts w:ascii="Verdana" w:hAnsi="Verdana"/>
          <w:sz w:val="20"/>
          <w:szCs w:val="20"/>
          <w:lang w:val="sl-SI"/>
        </w:rPr>
        <w:t>Leasingodajalec</w:t>
      </w:r>
      <w:proofErr w:type="spellEnd"/>
      <w:r w:rsidRPr="00F418B1">
        <w:rPr>
          <w:rFonts w:ascii="Verdana" w:hAnsi="Verdana"/>
          <w:sz w:val="20"/>
          <w:szCs w:val="20"/>
          <w:lang w:val="sl-SI"/>
        </w:rPr>
        <w:t xml:space="preserve"> bo vsak mesec do 8. v tekočem mesecu </w:t>
      </w:r>
      <w:proofErr w:type="spellStart"/>
      <w:r w:rsidRPr="00F418B1">
        <w:rPr>
          <w:rFonts w:ascii="Verdana" w:hAnsi="Verdana"/>
          <w:sz w:val="20"/>
          <w:szCs w:val="20"/>
          <w:lang w:val="sl-SI"/>
        </w:rPr>
        <w:t>leasingojemalcu</w:t>
      </w:r>
      <w:proofErr w:type="spellEnd"/>
      <w:r w:rsidRPr="00F418B1">
        <w:rPr>
          <w:rFonts w:ascii="Verdana" w:hAnsi="Verdana"/>
          <w:sz w:val="20"/>
          <w:szCs w:val="20"/>
          <w:lang w:val="sl-SI"/>
        </w:rPr>
        <w:t xml:space="preserve"> izstavil fakturo za plačilo obroka z zapadlostjo 30. dan od dneva prejema fakture. </w:t>
      </w:r>
    </w:p>
    <w:p w14:paraId="3E0F1EE5" w14:textId="77777777" w:rsidR="007659B7" w:rsidRPr="003E2236" w:rsidRDefault="007659B7" w:rsidP="007659B7">
      <w:pPr>
        <w:numPr>
          <w:ilvl w:val="5"/>
          <w:numId w:val="7"/>
        </w:numPr>
        <w:spacing w:after="120" w:line="240" w:lineRule="auto"/>
        <w:jc w:val="both"/>
        <w:rPr>
          <w:rFonts w:ascii="Verdana" w:hAnsi="Verdana"/>
          <w:sz w:val="20"/>
          <w:szCs w:val="20"/>
          <w:lang w:val="sl-SI"/>
        </w:rPr>
      </w:pPr>
      <w:r w:rsidRPr="00E05C73">
        <w:rPr>
          <w:rFonts w:ascii="Verdana" w:hAnsi="Verdana"/>
          <w:sz w:val="20"/>
          <w:szCs w:val="20"/>
          <w:lang w:val="sl-SI"/>
        </w:rPr>
        <w:t xml:space="preserve">Vsa plačila po tej pogodbi bo </w:t>
      </w:r>
      <w:proofErr w:type="spellStart"/>
      <w:r w:rsidRPr="00E05C73">
        <w:rPr>
          <w:rFonts w:ascii="Verdana" w:hAnsi="Verdana"/>
          <w:sz w:val="20"/>
          <w:szCs w:val="20"/>
          <w:lang w:val="sl-SI"/>
        </w:rPr>
        <w:t>leasingojemalec</w:t>
      </w:r>
      <w:proofErr w:type="spellEnd"/>
      <w:r w:rsidRPr="00E05C73">
        <w:rPr>
          <w:rFonts w:ascii="Verdana" w:hAnsi="Verdana"/>
          <w:sz w:val="20"/>
          <w:szCs w:val="20"/>
          <w:lang w:val="sl-SI"/>
        </w:rPr>
        <w:t xml:space="preserve"> plačeval na transakcijski račun </w:t>
      </w:r>
      <w:r>
        <w:rPr>
          <w:rFonts w:ascii="Verdana" w:hAnsi="Verdana"/>
          <w:sz w:val="20"/>
          <w:szCs w:val="20"/>
          <w:lang w:val="sl-SI"/>
        </w:rPr>
        <w:t xml:space="preserve">...................., </w:t>
      </w:r>
      <w:r w:rsidRPr="00E05C73">
        <w:rPr>
          <w:rFonts w:ascii="Verdana" w:hAnsi="Verdana"/>
          <w:sz w:val="20"/>
          <w:szCs w:val="20"/>
          <w:lang w:val="sl-SI"/>
        </w:rPr>
        <w:t xml:space="preserve">št. transakcijskega računa: </w:t>
      </w:r>
      <w:r>
        <w:rPr>
          <w:rFonts w:ascii="Verdana" w:hAnsi="Verdana"/>
          <w:sz w:val="20"/>
          <w:szCs w:val="20"/>
          <w:lang w:val="sl-SI"/>
        </w:rPr>
        <w:t xml:space="preserve">...................., </w:t>
      </w:r>
      <w:r w:rsidRPr="00E05C73">
        <w:rPr>
          <w:rFonts w:ascii="Verdana" w:hAnsi="Verdana"/>
          <w:sz w:val="20"/>
          <w:szCs w:val="20"/>
          <w:lang w:val="sl-SI"/>
        </w:rPr>
        <w:t xml:space="preserve">sklic </w:t>
      </w:r>
      <w:r w:rsidRPr="008629DC">
        <w:rPr>
          <w:rFonts w:ascii="Verdana" w:hAnsi="Verdana"/>
          <w:sz w:val="20"/>
          <w:szCs w:val="20"/>
          <w:lang w:val="sl-SI"/>
        </w:rPr>
        <w:t>bo naveden na mesečnem obvestilu</w:t>
      </w:r>
      <w:r w:rsidRPr="003E2236">
        <w:rPr>
          <w:rFonts w:ascii="Verdana" w:hAnsi="Verdana"/>
          <w:sz w:val="20"/>
          <w:szCs w:val="20"/>
          <w:lang w:val="sl-SI"/>
        </w:rPr>
        <w:t xml:space="preserve">. </w:t>
      </w:r>
    </w:p>
    <w:p w14:paraId="6521111A" w14:textId="2AD36040" w:rsidR="007659B7" w:rsidRPr="00F1676B" w:rsidRDefault="00FA4ED8" w:rsidP="007659B7">
      <w:pPr>
        <w:numPr>
          <w:ilvl w:val="5"/>
          <w:numId w:val="7"/>
        </w:numPr>
        <w:spacing w:after="120" w:line="240" w:lineRule="auto"/>
        <w:jc w:val="both"/>
        <w:rPr>
          <w:rFonts w:ascii="Verdana" w:hAnsi="Verdana"/>
          <w:sz w:val="20"/>
          <w:szCs w:val="20"/>
          <w:lang w:val="sl-SI"/>
        </w:rPr>
      </w:pPr>
      <w:r w:rsidRPr="00F1676B">
        <w:rPr>
          <w:rFonts w:ascii="Verdana" w:hAnsi="Verdana"/>
          <w:sz w:val="20"/>
          <w:szCs w:val="20"/>
          <w:lang w:val="sl-SI"/>
        </w:rPr>
        <w:t>Pogodbena fiksna obrestna mera znaša ……..%.</w:t>
      </w:r>
      <w:r w:rsidR="007659B7" w:rsidRPr="00F1676B">
        <w:rPr>
          <w:rFonts w:ascii="Verdana" w:hAnsi="Verdana"/>
          <w:sz w:val="20"/>
          <w:szCs w:val="20"/>
          <w:lang w:val="sl-SI"/>
        </w:rPr>
        <w:t xml:space="preserve">. </w:t>
      </w:r>
    </w:p>
    <w:p w14:paraId="409A1173" w14:textId="041C9EE1" w:rsidR="007659B7" w:rsidRPr="00F1676B" w:rsidRDefault="00FA4ED8" w:rsidP="007659B7">
      <w:pPr>
        <w:numPr>
          <w:ilvl w:val="5"/>
          <w:numId w:val="7"/>
        </w:numPr>
        <w:spacing w:after="120" w:line="240" w:lineRule="auto"/>
        <w:jc w:val="both"/>
        <w:rPr>
          <w:rFonts w:ascii="Verdana" w:hAnsi="Verdana"/>
          <w:sz w:val="20"/>
          <w:szCs w:val="20"/>
          <w:lang w:val="sl-SI"/>
        </w:rPr>
      </w:pPr>
      <w:r w:rsidRPr="00F1676B">
        <w:rPr>
          <w:rFonts w:ascii="Verdana" w:hAnsi="Verdana"/>
          <w:sz w:val="20"/>
          <w:szCs w:val="20"/>
          <w:lang w:val="sl-SI"/>
        </w:rPr>
        <w:t xml:space="preserve">Pogodbena </w:t>
      </w:r>
      <w:r w:rsidR="007659B7" w:rsidRPr="00F1676B">
        <w:rPr>
          <w:rFonts w:ascii="Verdana" w:hAnsi="Verdana"/>
          <w:sz w:val="20"/>
          <w:szCs w:val="20"/>
          <w:lang w:val="sl-SI"/>
        </w:rPr>
        <w:t>obrestna mera</w:t>
      </w:r>
      <w:r w:rsidRPr="00F1676B">
        <w:rPr>
          <w:rFonts w:ascii="Verdana" w:hAnsi="Verdana"/>
          <w:sz w:val="20"/>
          <w:szCs w:val="20"/>
          <w:lang w:val="sl-SI"/>
        </w:rPr>
        <w:t xml:space="preserve"> je fiksna in velja za celotno obdobje trajanja pogodbe.</w:t>
      </w:r>
      <w:r w:rsidR="007659B7" w:rsidRPr="00F1676B">
        <w:rPr>
          <w:rFonts w:ascii="Verdana" w:hAnsi="Verdana"/>
          <w:sz w:val="20"/>
          <w:szCs w:val="20"/>
          <w:lang w:val="sl-SI"/>
        </w:rPr>
        <w:t xml:space="preserve"> </w:t>
      </w:r>
    </w:p>
    <w:p w14:paraId="142ADEF5" w14:textId="77777777" w:rsidR="00722E9E" w:rsidRPr="002D3953" w:rsidRDefault="00722E9E" w:rsidP="00722E9E">
      <w:pPr>
        <w:numPr>
          <w:ilvl w:val="2"/>
          <w:numId w:val="37"/>
        </w:numPr>
        <w:spacing w:after="120" w:line="240" w:lineRule="auto"/>
        <w:ind w:hanging="430"/>
        <w:jc w:val="both"/>
        <w:rPr>
          <w:rFonts w:ascii="Verdana" w:hAnsi="Verdana"/>
          <w:sz w:val="20"/>
          <w:szCs w:val="20"/>
          <w:lang w:val="sl-SI"/>
        </w:rPr>
      </w:pPr>
      <w:r w:rsidRPr="002D3953">
        <w:rPr>
          <w:rFonts w:ascii="Verdana" w:hAnsi="Verdana"/>
          <w:sz w:val="20"/>
          <w:szCs w:val="20"/>
          <w:lang w:val="sl-SI"/>
        </w:rPr>
        <w:t>Naročnik se obvezuje, da bo po prejemu računa in prilog v roku osmih (8) dni le-te pregledal, ter dobavitelju sporočil morebitne nepravilnosti in pomanjkljivosti. Naročnik ima pravico obrazloženo zavrniti račun s priloženo dokumentacijo v roku osmih (8) dni po prejemu.</w:t>
      </w:r>
    </w:p>
    <w:p w14:paraId="4BB81BDE" w14:textId="77777777" w:rsidR="00722E9E" w:rsidRPr="002D3953" w:rsidRDefault="00722E9E" w:rsidP="00722E9E">
      <w:pPr>
        <w:numPr>
          <w:ilvl w:val="2"/>
          <w:numId w:val="37"/>
        </w:numPr>
        <w:spacing w:after="120" w:line="240" w:lineRule="auto"/>
        <w:ind w:hanging="430"/>
        <w:jc w:val="both"/>
        <w:rPr>
          <w:rFonts w:ascii="Verdana" w:hAnsi="Verdana"/>
          <w:sz w:val="20"/>
          <w:szCs w:val="20"/>
          <w:lang w:val="sl-SI"/>
        </w:rPr>
      </w:pPr>
      <w:r w:rsidRPr="002D3953">
        <w:rPr>
          <w:rFonts w:ascii="Verdana" w:hAnsi="Verdana"/>
          <w:sz w:val="20"/>
          <w:szCs w:val="20"/>
          <w:lang w:val="sl-SI"/>
        </w:rPr>
        <w:t>V kolikor naročnik računa ne zavrne delno ali v celoti v roku osmih (8) dni od prejema, ga je dolžan plačati v pogodbenem roku, šteto od dneva prejema pravilno izstavljenega računa. Če je naročnikova zavrnitev delna, je nesporni del računa dolžan plačati v istem roku.</w:t>
      </w:r>
    </w:p>
    <w:p w14:paraId="7111FCB2" w14:textId="77777777" w:rsidR="00722E9E" w:rsidRPr="004766F7" w:rsidRDefault="00722E9E" w:rsidP="00722E9E">
      <w:pPr>
        <w:numPr>
          <w:ilvl w:val="2"/>
          <w:numId w:val="37"/>
        </w:numPr>
        <w:spacing w:after="120" w:line="240" w:lineRule="auto"/>
        <w:ind w:hanging="430"/>
        <w:jc w:val="both"/>
        <w:rPr>
          <w:rFonts w:ascii="Verdana" w:hAnsi="Verdana"/>
          <w:sz w:val="20"/>
          <w:szCs w:val="20"/>
          <w:lang w:val="sl-SI"/>
        </w:rPr>
      </w:pPr>
      <w:r w:rsidRPr="002D3953">
        <w:rPr>
          <w:rFonts w:ascii="Verdana" w:hAnsi="Verdana"/>
          <w:sz w:val="20"/>
          <w:szCs w:val="20"/>
          <w:lang w:val="sl-SI"/>
        </w:rPr>
        <w:t>Dobavitelj lahko v primeru zakasnitve plačila zaračuna naročniku zamudne obresti v skladu z veljavnimi predpisi. V primeru ponavljanja zamud pri plačilu lahko dobavitelj po pisnem opominu razdre pogodbo.</w:t>
      </w:r>
    </w:p>
    <w:p w14:paraId="5A182BD4" w14:textId="77777777" w:rsidR="00722E9E" w:rsidRPr="00F418B1" w:rsidRDefault="00722E9E" w:rsidP="00722E9E">
      <w:pPr>
        <w:pStyle w:val="Odstavekseznama"/>
        <w:widowControl w:val="0"/>
        <w:numPr>
          <w:ilvl w:val="0"/>
          <w:numId w:val="19"/>
        </w:numPr>
        <w:spacing w:after="120" w:line="240" w:lineRule="auto"/>
        <w:jc w:val="center"/>
        <w:rPr>
          <w:rFonts w:ascii="Verdana" w:hAnsi="Verdana"/>
          <w:sz w:val="20"/>
          <w:szCs w:val="20"/>
          <w:lang w:val="sl-SI"/>
        </w:rPr>
      </w:pPr>
      <w:r w:rsidRPr="00F418B1">
        <w:rPr>
          <w:rFonts w:ascii="Verdana" w:hAnsi="Verdana"/>
          <w:sz w:val="20"/>
          <w:szCs w:val="20"/>
          <w:lang w:val="sl-SI"/>
        </w:rPr>
        <w:t>člen</w:t>
      </w:r>
    </w:p>
    <w:p w14:paraId="6C5644E5" w14:textId="77777777" w:rsidR="00722E9E" w:rsidRPr="00F418B1" w:rsidRDefault="00722E9E" w:rsidP="00722E9E">
      <w:pPr>
        <w:spacing w:after="120" w:line="240" w:lineRule="auto"/>
        <w:jc w:val="center"/>
        <w:rPr>
          <w:rFonts w:ascii="Verdana" w:hAnsi="Verdana"/>
          <w:sz w:val="20"/>
          <w:szCs w:val="20"/>
          <w:lang w:val="sl-SI"/>
        </w:rPr>
      </w:pPr>
      <w:r w:rsidRPr="00F418B1">
        <w:rPr>
          <w:rFonts w:ascii="Verdana" w:hAnsi="Verdana"/>
          <w:sz w:val="20"/>
          <w:szCs w:val="20"/>
          <w:lang w:val="sl-SI"/>
        </w:rPr>
        <w:t>DRUGA DOLOČILA GLEDE LEASINGA</w:t>
      </w:r>
    </w:p>
    <w:p w14:paraId="449E0013" w14:textId="77777777" w:rsidR="00722E9E" w:rsidRPr="00FA4ED8" w:rsidRDefault="00722E9E" w:rsidP="00722E9E">
      <w:pPr>
        <w:numPr>
          <w:ilvl w:val="2"/>
          <w:numId w:val="39"/>
        </w:numPr>
        <w:spacing w:after="120" w:line="240" w:lineRule="auto"/>
        <w:jc w:val="both"/>
        <w:rPr>
          <w:rFonts w:ascii="Verdana" w:hAnsi="Verdana"/>
          <w:sz w:val="20"/>
          <w:szCs w:val="20"/>
          <w:lang w:val="sl-SI"/>
        </w:rPr>
      </w:pPr>
      <w:r w:rsidRPr="00FA4ED8">
        <w:rPr>
          <w:rFonts w:ascii="Verdana" w:hAnsi="Verdana"/>
          <w:sz w:val="20"/>
          <w:szCs w:val="20"/>
          <w:lang w:val="sl-SI"/>
        </w:rPr>
        <w:t xml:space="preserve">VŠTEVANJE PLAČIL </w:t>
      </w:r>
    </w:p>
    <w:p w14:paraId="7C75AE8B" w14:textId="377A9B93" w:rsidR="00722E9E" w:rsidRPr="00FA4ED8" w:rsidRDefault="00722E9E" w:rsidP="00722E9E">
      <w:pPr>
        <w:pStyle w:val="Odstavekseznama"/>
        <w:spacing w:after="120" w:line="240" w:lineRule="auto"/>
        <w:contextualSpacing w:val="0"/>
        <w:jc w:val="both"/>
        <w:rPr>
          <w:rFonts w:ascii="Verdana" w:hAnsi="Verdana"/>
          <w:sz w:val="20"/>
          <w:szCs w:val="20"/>
          <w:lang w:val="sl-SI"/>
        </w:rPr>
      </w:pPr>
      <w:r w:rsidRPr="00F418B1">
        <w:rPr>
          <w:rFonts w:ascii="Verdana" w:hAnsi="Verdana"/>
          <w:sz w:val="20"/>
          <w:szCs w:val="20"/>
          <w:lang w:val="sl-SI"/>
        </w:rPr>
        <w:t xml:space="preserve">Mesečni obrok pomeni plačilo za dogovorjeno običajno rabo </w:t>
      </w:r>
      <w:r w:rsidR="00813318" w:rsidRPr="00F418B1">
        <w:rPr>
          <w:rFonts w:ascii="Verdana" w:hAnsi="Verdana"/>
          <w:sz w:val="20"/>
          <w:szCs w:val="20"/>
          <w:lang w:val="sl-SI"/>
        </w:rPr>
        <w:t>vozila</w:t>
      </w:r>
      <w:r w:rsidRPr="00F418B1">
        <w:rPr>
          <w:rFonts w:ascii="Verdana" w:hAnsi="Verdana"/>
          <w:sz w:val="20"/>
          <w:szCs w:val="20"/>
          <w:lang w:val="sl-SI"/>
        </w:rPr>
        <w:t xml:space="preserve">. Za rabo, ki je večja od običajne šteje, če je raba takšna, da bi privedla do popolne iztrošenosti </w:t>
      </w:r>
      <w:r w:rsidR="00813318" w:rsidRPr="00F418B1">
        <w:rPr>
          <w:rFonts w:ascii="Verdana" w:hAnsi="Verdana"/>
          <w:sz w:val="20"/>
          <w:szCs w:val="20"/>
          <w:lang w:val="sl-SI"/>
        </w:rPr>
        <w:t>vozila</w:t>
      </w:r>
      <w:r w:rsidRPr="00F418B1">
        <w:rPr>
          <w:rFonts w:ascii="Verdana" w:hAnsi="Verdana"/>
          <w:sz w:val="20"/>
          <w:szCs w:val="20"/>
          <w:lang w:val="sl-SI"/>
        </w:rPr>
        <w:t xml:space="preserve"> prej kot v treh letih, ali če so zaradi rabe potrebna večja popravila, generalni servis oz. vgradnja </w:t>
      </w:r>
      <w:r w:rsidRPr="00F418B1">
        <w:rPr>
          <w:rFonts w:ascii="Verdana" w:hAnsi="Verdana"/>
          <w:sz w:val="20"/>
          <w:szCs w:val="20"/>
          <w:lang w:val="sl-SI"/>
        </w:rPr>
        <w:lastRenderedPageBreak/>
        <w:t xml:space="preserve">rezervnih delov prej, kot so predvidene oz. določene v tehnični dokumentaciji proizvajalca. </w:t>
      </w:r>
    </w:p>
    <w:p w14:paraId="49B5FBF0" w14:textId="77777777" w:rsidR="00722E9E" w:rsidRPr="00F418B1" w:rsidRDefault="00722E9E" w:rsidP="00722E9E">
      <w:pPr>
        <w:pStyle w:val="Odstavekseznama"/>
        <w:spacing w:after="120" w:line="240" w:lineRule="auto"/>
        <w:contextualSpacing w:val="0"/>
        <w:jc w:val="both"/>
        <w:rPr>
          <w:rFonts w:ascii="Verdana" w:hAnsi="Verdana"/>
          <w:sz w:val="20"/>
          <w:szCs w:val="20"/>
          <w:lang w:val="sl-SI"/>
        </w:rPr>
      </w:pPr>
      <w:proofErr w:type="spellStart"/>
      <w:r w:rsidRPr="00F418B1">
        <w:rPr>
          <w:rFonts w:ascii="Verdana" w:hAnsi="Verdana"/>
          <w:sz w:val="20"/>
          <w:szCs w:val="20"/>
          <w:lang w:val="sl-SI"/>
        </w:rPr>
        <w:t>Leasingojemalec</w:t>
      </w:r>
      <w:proofErr w:type="spellEnd"/>
      <w:r w:rsidRPr="00F418B1">
        <w:rPr>
          <w:rFonts w:ascii="Verdana" w:hAnsi="Verdana"/>
          <w:sz w:val="20"/>
          <w:szCs w:val="20"/>
          <w:lang w:val="sl-SI"/>
        </w:rPr>
        <w:t xml:space="preserve"> je dolžan poravnati vse stroške, ki nastanejo z uporabo in vzdrževanjem predmeta leasinga in vsa popravila, ki jih ne vsebuje garancija. </w:t>
      </w:r>
    </w:p>
    <w:p w14:paraId="658F0053" w14:textId="77777777" w:rsidR="00722E9E" w:rsidRPr="00F418B1" w:rsidRDefault="00722E9E" w:rsidP="00722E9E">
      <w:pPr>
        <w:pStyle w:val="Odstavekseznama"/>
        <w:spacing w:after="120" w:line="240" w:lineRule="auto"/>
        <w:contextualSpacing w:val="0"/>
        <w:jc w:val="both"/>
        <w:rPr>
          <w:rFonts w:ascii="Verdana" w:hAnsi="Verdana"/>
          <w:sz w:val="20"/>
          <w:szCs w:val="20"/>
          <w:lang w:val="sl-SI"/>
        </w:rPr>
      </w:pPr>
      <w:r w:rsidRPr="00F418B1">
        <w:rPr>
          <w:rFonts w:ascii="Verdana" w:hAnsi="Verdana"/>
          <w:sz w:val="20"/>
          <w:szCs w:val="20"/>
          <w:lang w:val="sl-SI"/>
        </w:rPr>
        <w:t xml:space="preserve">Dobroimetja se pri </w:t>
      </w:r>
      <w:proofErr w:type="spellStart"/>
      <w:r w:rsidRPr="00F418B1">
        <w:rPr>
          <w:rFonts w:ascii="Verdana" w:hAnsi="Verdana"/>
          <w:sz w:val="20"/>
          <w:szCs w:val="20"/>
          <w:lang w:val="sl-SI"/>
        </w:rPr>
        <w:t>leasingodajalcu</w:t>
      </w:r>
      <w:proofErr w:type="spellEnd"/>
      <w:r w:rsidRPr="00F418B1">
        <w:rPr>
          <w:rFonts w:ascii="Verdana" w:hAnsi="Verdana"/>
          <w:sz w:val="20"/>
          <w:szCs w:val="20"/>
          <w:lang w:val="sl-SI"/>
        </w:rPr>
        <w:t xml:space="preserve"> najprej knjižijo v dobro, po pokritju vseh odprtih terjatev </w:t>
      </w:r>
      <w:proofErr w:type="spellStart"/>
      <w:r w:rsidRPr="00F418B1">
        <w:rPr>
          <w:rFonts w:ascii="Verdana" w:hAnsi="Verdana"/>
          <w:sz w:val="20"/>
          <w:szCs w:val="20"/>
          <w:lang w:val="sl-SI"/>
        </w:rPr>
        <w:t>leasingodajalca</w:t>
      </w:r>
      <w:proofErr w:type="spellEnd"/>
      <w:r w:rsidRPr="00F418B1">
        <w:rPr>
          <w:rFonts w:ascii="Verdana" w:hAnsi="Verdana"/>
          <w:sz w:val="20"/>
          <w:szCs w:val="20"/>
          <w:lang w:val="sl-SI"/>
        </w:rPr>
        <w:t xml:space="preserve"> pa se izplačajo </w:t>
      </w:r>
      <w:proofErr w:type="spellStart"/>
      <w:r w:rsidRPr="00F418B1">
        <w:rPr>
          <w:rFonts w:ascii="Verdana" w:hAnsi="Verdana"/>
          <w:sz w:val="20"/>
          <w:szCs w:val="20"/>
          <w:lang w:val="sl-SI"/>
        </w:rPr>
        <w:t>leasingojemalcu</w:t>
      </w:r>
      <w:proofErr w:type="spellEnd"/>
      <w:r w:rsidRPr="00F418B1">
        <w:rPr>
          <w:rFonts w:ascii="Verdana" w:hAnsi="Verdana"/>
          <w:sz w:val="20"/>
          <w:szCs w:val="20"/>
          <w:lang w:val="sl-SI"/>
        </w:rPr>
        <w:t xml:space="preserve">. V kolikor bo </w:t>
      </w:r>
      <w:proofErr w:type="spellStart"/>
      <w:r w:rsidRPr="00F418B1">
        <w:rPr>
          <w:rFonts w:ascii="Verdana" w:hAnsi="Verdana"/>
          <w:sz w:val="20"/>
          <w:szCs w:val="20"/>
          <w:lang w:val="sl-SI"/>
        </w:rPr>
        <w:t>leasingojemalec</w:t>
      </w:r>
      <w:proofErr w:type="spellEnd"/>
      <w:r w:rsidRPr="00F418B1">
        <w:rPr>
          <w:rFonts w:ascii="Verdana" w:hAnsi="Verdana"/>
          <w:sz w:val="20"/>
          <w:szCs w:val="20"/>
          <w:lang w:val="sl-SI"/>
        </w:rPr>
        <w:t xml:space="preserve"> plačal katerikoli znesek pred zapadlostjo, mu ne pripadajo obresti za predčasno plačilo. </w:t>
      </w:r>
    </w:p>
    <w:p w14:paraId="3A0C5DB3" w14:textId="77777777" w:rsidR="00722E9E" w:rsidRPr="00F418B1" w:rsidRDefault="00722E9E" w:rsidP="00722E9E">
      <w:pPr>
        <w:pStyle w:val="Odstavekseznama"/>
        <w:spacing w:after="120" w:line="240" w:lineRule="auto"/>
        <w:contextualSpacing w:val="0"/>
        <w:jc w:val="both"/>
        <w:rPr>
          <w:rFonts w:ascii="Verdana" w:hAnsi="Verdana"/>
          <w:sz w:val="20"/>
          <w:szCs w:val="20"/>
          <w:lang w:val="sl-SI"/>
        </w:rPr>
      </w:pPr>
      <w:r w:rsidRPr="00F418B1">
        <w:rPr>
          <w:rFonts w:ascii="Verdana" w:hAnsi="Verdana"/>
          <w:sz w:val="20"/>
          <w:szCs w:val="20"/>
          <w:lang w:val="sl-SI"/>
        </w:rPr>
        <w:t xml:space="preserve">Če ima </w:t>
      </w:r>
      <w:proofErr w:type="spellStart"/>
      <w:r w:rsidRPr="00F418B1">
        <w:rPr>
          <w:rFonts w:ascii="Verdana" w:hAnsi="Verdana"/>
          <w:sz w:val="20"/>
          <w:szCs w:val="20"/>
          <w:lang w:val="sl-SI"/>
        </w:rPr>
        <w:t>leasingojemalec</w:t>
      </w:r>
      <w:proofErr w:type="spellEnd"/>
      <w:r w:rsidRPr="00F418B1">
        <w:rPr>
          <w:rFonts w:ascii="Verdana" w:hAnsi="Verdana"/>
          <w:sz w:val="20"/>
          <w:szCs w:val="20"/>
          <w:lang w:val="sl-SI"/>
        </w:rPr>
        <w:t xml:space="preserve"> z </w:t>
      </w:r>
      <w:proofErr w:type="spellStart"/>
      <w:r w:rsidRPr="00F418B1">
        <w:rPr>
          <w:rFonts w:ascii="Verdana" w:hAnsi="Verdana"/>
          <w:sz w:val="20"/>
          <w:szCs w:val="20"/>
          <w:lang w:val="sl-SI"/>
        </w:rPr>
        <w:t>leasingodajalcem</w:t>
      </w:r>
      <w:proofErr w:type="spellEnd"/>
      <w:r w:rsidRPr="00F418B1">
        <w:rPr>
          <w:rFonts w:ascii="Verdana" w:hAnsi="Verdana"/>
          <w:sz w:val="20"/>
          <w:szCs w:val="20"/>
          <w:lang w:val="sl-SI"/>
        </w:rPr>
        <w:t xml:space="preserve"> sklenjenih več pogodb, sta stranki sporazumni, da se v primeru zamude plačila po katerikoli od teh pogodb, šteje prvo nakazilo po nastopu zamude za plačilo tiste od terjatev </w:t>
      </w:r>
      <w:proofErr w:type="spellStart"/>
      <w:r w:rsidRPr="00F418B1">
        <w:rPr>
          <w:rFonts w:ascii="Verdana" w:hAnsi="Verdana"/>
          <w:sz w:val="20"/>
          <w:szCs w:val="20"/>
          <w:lang w:val="sl-SI"/>
        </w:rPr>
        <w:t>leasingodajalca</w:t>
      </w:r>
      <w:proofErr w:type="spellEnd"/>
      <w:r w:rsidRPr="00F418B1">
        <w:rPr>
          <w:rFonts w:ascii="Verdana" w:hAnsi="Verdana"/>
          <w:sz w:val="20"/>
          <w:szCs w:val="20"/>
          <w:lang w:val="sl-SI"/>
        </w:rPr>
        <w:t xml:space="preserve">, ki je prej zapadla v plačilo, ne glede na to, kaj </w:t>
      </w:r>
      <w:proofErr w:type="spellStart"/>
      <w:r w:rsidRPr="00F418B1">
        <w:rPr>
          <w:rFonts w:ascii="Verdana" w:hAnsi="Verdana"/>
          <w:sz w:val="20"/>
          <w:szCs w:val="20"/>
          <w:lang w:val="sl-SI"/>
        </w:rPr>
        <w:t>leasingojemalec</w:t>
      </w:r>
      <w:proofErr w:type="spellEnd"/>
      <w:r w:rsidRPr="00F418B1">
        <w:rPr>
          <w:rFonts w:ascii="Verdana" w:hAnsi="Verdana"/>
          <w:sz w:val="20"/>
          <w:szCs w:val="20"/>
          <w:lang w:val="sl-SI"/>
        </w:rPr>
        <w:t xml:space="preserve"> pri plačilu navede kot namen plačila. </w:t>
      </w:r>
    </w:p>
    <w:p w14:paraId="077364F0" w14:textId="77777777" w:rsidR="00722E9E" w:rsidRPr="00F418B1" w:rsidRDefault="00722E9E" w:rsidP="00722E9E">
      <w:pPr>
        <w:numPr>
          <w:ilvl w:val="2"/>
          <w:numId w:val="39"/>
        </w:numPr>
        <w:spacing w:after="120" w:line="240" w:lineRule="auto"/>
        <w:ind w:hanging="430"/>
        <w:jc w:val="both"/>
        <w:rPr>
          <w:rFonts w:ascii="Verdana" w:hAnsi="Verdana"/>
          <w:sz w:val="20"/>
          <w:szCs w:val="20"/>
          <w:lang w:val="sl-SI"/>
        </w:rPr>
      </w:pPr>
      <w:r w:rsidRPr="00F418B1">
        <w:rPr>
          <w:rFonts w:ascii="Verdana" w:hAnsi="Verdana"/>
          <w:sz w:val="20"/>
          <w:szCs w:val="20"/>
          <w:lang w:val="sl-SI"/>
        </w:rPr>
        <w:t xml:space="preserve">POBOT MEDSEBOJNIH TERJATEV </w:t>
      </w:r>
    </w:p>
    <w:p w14:paraId="70F3F48C" w14:textId="77777777" w:rsidR="00722E9E" w:rsidRPr="00F418B1" w:rsidRDefault="00722E9E" w:rsidP="00722E9E">
      <w:pPr>
        <w:pStyle w:val="Odstavekseznama"/>
        <w:spacing w:after="120" w:line="240" w:lineRule="auto"/>
        <w:contextualSpacing w:val="0"/>
        <w:jc w:val="both"/>
        <w:rPr>
          <w:rFonts w:ascii="Verdana" w:hAnsi="Verdana"/>
          <w:sz w:val="20"/>
          <w:szCs w:val="20"/>
          <w:lang w:val="sl-SI"/>
        </w:rPr>
      </w:pPr>
      <w:proofErr w:type="spellStart"/>
      <w:r w:rsidRPr="00F418B1">
        <w:rPr>
          <w:rFonts w:ascii="Verdana" w:hAnsi="Verdana"/>
          <w:sz w:val="20"/>
          <w:szCs w:val="20"/>
          <w:lang w:val="sl-SI"/>
        </w:rPr>
        <w:t>Leasingojemalec</w:t>
      </w:r>
      <w:proofErr w:type="spellEnd"/>
      <w:r w:rsidRPr="00F418B1">
        <w:rPr>
          <w:rFonts w:ascii="Verdana" w:hAnsi="Verdana"/>
          <w:sz w:val="20"/>
          <w:szCs w:val="20"/>
          <w:lang w:val="sl-SI"/>
        </w:rPr>
        <w:t xml:space="preserve"> lastnih terjatev nima pravice pobotati s terjatvami </w:t>
      </w:r>
      <w:proofErr w:type="spellStart"/>
      <w:r w:rsidRPr="00F418B1">
        <w:rPr>
          <w:rFonts w:ascii="Verdana" w:hAnsi="Verdana"/>
          <w:sz w:val="20"/>
          <w:szCs w:val="20"/>
          <w:lang w:val="sl-SI"/>
        </w:rPr>
        <w:t>leasingodajalca</w:t>
      </w:r>
      <w:proofErr w:type="spellEnd"/>
      <w:r w:rsidRPr="00F418B1">
        <w:rPr>
          <w:rFonts w:ascii="Verdana" w:hAnsi="Verdana"/>
          <w:sz w:val="20"/>
          <w:szCs w:val="20"/>
          <w:lang w:val="sl-SI"/>
        </w:rPr>
        <w:t xml:space="preserve">. </w:t>
      </w:r>
    </w:p>
    <w:p w14:paraId="59F982E3" w14:textId="77777777" w:rsidR="00722E9E" w:rsidRPr="00F418B1" w:rsidRDefault="00722E9E" w:rsidP="00722E9E">
      <w:pPr>
        <w:numPr>
          <w:ilvl w:val="2"/>
          <w:numId w:val="39"/>
        </w:numPr>
        <w:spacing w:after="120" w:line="240" w:lineRule="auto"/>
        <w:ind w:hanging="430"/>
        <w:jc w:val="both"/>
        <w:rPr>
          <w:rFonts w:ascii="Verdana" w:hAnsi="Verdana"/>
          <w:sz w:val="20"/>
          <w:szCs w:val="20"/>
          <w:lang w:val="sl-SI"/>
        </w:rPr>
      </w:pPr>
      <w:r w:rsidRPr="00F418B1">
        <w:rPr>
          <w:rFonts w:ascii="Verdana" w:hAnsi="Verdana"/>
          <w:sz w:val="20"/>
          <w:szCs w:val="20"/>
          <w:lang w:val="sl-SI"/>
        </w:rPr>
        <w:t xml:space="preserve">OBVEZNOSTI LEASINGOJEMALCA </w:t>
      </w:r>
    </w:p>
    <w:p w14:paraId="541F2B2F" w14:textId="77777777" w:rsidR="00722E9E" w:rsidRPr="00F418B1" w:rsidRDefault="00722E9E" w:rsidP="00722E9E">
      <w:pPr>
        <w:spacing w:after="120" w:line="240" w:lineRule="auto"/>
        <w:ind w:left="714"/>
        <w:jc w:val="both"/>
        <w:rPr>
          <w:rFonts w:ascii="Verdana" w:hAnsi="Verdana"/>
          <w:sz w:val="20"/>
          <w:szCs w:val="20"/>
          <w:lang w:val="sl-SI"/>
        </w:rPr>
      </w:pPr>
      <w:proofErr w:type="spellStart"/>
      <w:r w:rsidRPr="00F418B1">
        <w:rPr>
          <w:rFonts w:ascii="Verdana" w:hAnsi="Verdana"/>
          <w:sz w:val="20"/>
          <w:szCs w:val="20"/>
          <w:lang w:val="sl-SI"/>
        </w:rPr>
        <w:t>Leasingojemalec</w:t>
      </w:r>
      <w:proofErr w:type="spellEnd"/>
      <w:r w:rsidRPr="00F418B1">
        <w:rPr>
          <w:rFonts w:ascii="Verdana" w:hAnsi="Verdana"/>
          <w:sz w:val="20"/>
          <w:szCs w:val="20"/>
          <w:lang w:val="sl-SI"/>
        </w:rPr>
        <w:t xml:space="preserve"> se obvezuje: </w:t>
      </w:r>
    </w:p>
    <w:p w14:paraId="4AC8996B" w14:textId="18E6CBD9" w:rsidR="00722E9E" w:rsidRPr="00F418B1" w:rsidRDefault="00722E9E" w:rsidP="00722E9E">
      <w:pPr>
        <w:pStyle w:val="Odstavekseznama"/>
        <w:numPr>
          <w:ilvl w:val="0"/>
          <w:numId w:val="40"/>
        </w:numPr>
        <w:spacing w:after="120" w:line="240" w:lineRule="auto"/>
        <w:ind w:left="1074"/>
        <w:contextualSpacing w:val="0"/>
        <w:jc w:val="both"/>
        <w:rPr>
          <w:rFonts w:ascii="Verdana" w:hAnsi="Verdana"/>
          <w:sz w:val="20"/>
          <w:szCs w:val="20"/>
          <w:lang w:val="sl-SI"/>
        </w:rPr>
      </w:pPr>
      <w:r w:rsidRPr="00F418B1">
        <w:rPr>
          <w:rFonts w:ascii="Verdana" w:hAnsi="Verdana"/>
          <w:sz w:val="20"/>
          <w:szCs w:val="20"/>
          <w:lang w:val="sl-SI"/>
        </w:rPr>
        <w:t xml:space="preserve">da bo za </w:t>
      </w:r>
      <w:r w:rsidR="00CC72DF" w:rsidRPr="00F418B1">
        <w:rPr>
          <w:rFonts w:ascii="Verdana" w:hAnsi="Verdana"/>
          <w:sz w:val="20"/>
          <w:szCs w:val="20"/>
          <w:lang w:val="sl-SI"/>
        </w:rPr>
        <w:t>vozilo</w:t>
      </w:r>
      <w:r w:rsidRPr="00F418B1">
        <w:rPr>
          <w:rFonts w:ascii="Verdana" w:hAnsi="Verdana"/>
          <w:sz w:val="20"/>
          <w:szCs w:val="20"/>
          <w:lang w:val="sl-SI"/>
        </w:rPr>
        <w:t xml:space="preserve"> sklenil pri zavarovalnici, ki jo sam izbere: </w:t>
      </w:r>
    </w:p>
    <w:p w14:paraId="0CB27491" w14:textId="77777777" w:rsidR="00722E9E" w:rsidRPr="00F418B1" w:rsidRDefault="00722E9E" w:rsidP="00722E9E">
      <w:pPr>
        <w:numPr>
          <w:ilvl w:val="4"/>
          <w:numId w:val="38"/>
        </w:numPr>
        <w:spacing w:after="120" w:line="240" w:lineRule="auto"/>
        <w:ind w:left="1418"/>
        <w:jc w:val="both"/>
        <w:rPr>
          <w:rFonts w:ascii="Verdana" w:hAnsi="Verdana"/>
          <w:sz w:val="20"/>
          <w:szCs w:val="20"/>
          <w:lang w:val="sl-SI"/>
        </w:rPr>
      </w:pPr>
      <w:r w:rsidRPr="00F418B1">
        <w:rPr>
          <w:rFonts w:ascii="Verdana" w:hAnsi="Verdana"/>
          <w:sz w:val="20"/>
          <w:szCs w:val="20"/>
          <w:lang w:val="sl-SI"/>
        </w:rPr>
        <w:t xml:space="preserve">obvezno (AO) zavarovanje in sicer tako, da bo plačana premija zagotavljala realno odškodnino pri tovrstnem zavarovanju in </w:t>
      </w:r>
    </w:p>
    <w:p w14:paraId="352E9839" w14:textId="3E58704B" w:rsidR="00722E9E" w:rsidRPr="00F418B1" w:rsidRDefault="00722E9E" w:rsidP="00722E9E">
      <w:pPr>
        <w:numPr>
          <w:ilvl w:val="4"/>
          <w:numId w:val="38"/>
        </w:numPr>
        <w:spacing w:after="120" w:line="240" w:lineRule="auto"/>
        <w:ind w:left="1418"/>
        <w:jc w:val="both"/>
        <w:rPr>
          <w:rFonts w:ascii="Verdana" w:hAnsi="Verdana"/>
          <w:sz w:val="20"/>
          <w:szCs w:val="20"/>
          <w:lang w:val="sl-SI"/>
        </w:rPr>
      </w:pPr>
      <w:r w:rsidRPr="00F418B1">
        <w:rPr>
          <w:rFonts w:ascii="Verdana" w:hAnsi="Verdana"/>
          <w:sz w:val="20"/>
          <w:szCs w:val="20"/>
          <w:lang w:val="sl-SI"/>
        </w:rPr>
        <w:t xml:space="preserve">kasko zavarovanje brez odbitne franšize oz. z največ 1% odbitno franšizo, kjer mora zavarovanje vsebovati vse možne poškodbe, uničenje, krajo in popolno izgubo </w:t>
      </w:r>
      <w:r w:rsidR="00784D46" w:rsidRPr="00F418B1">
        <w:rPr>
          <w:rFonts w:ascii="Verdana" w:hAnsi="Verdana"/>
          <w:sz w:val="20"/>
          <w:szCs w:val="20"/>
          <w:lang w:val="sl-SI"/>
        </w:rPr>
        <w:t>vozilo</w:t>
      </w:r>
      <w:r w:rsidRPr="00F418B1">
        <w:rPr>
          <w:rFonts w:ascii="Verdana" w:hAnsi="Verdana"/>
          <w:sz w:val="20"/>
          <w:szCs w:val="20"/>
          <w:lang w:val="sl-SI"/>
        </w:rPr>
        <w:t xml:space="preserve"> v obdobju trajanja pogodbe ter </w:t>
      </w:r>
    </w:p>
    <w:p w14:paraId="5792895D" w14:textId="7DEA03EC" w:rsidR="00722E9E" w:rsidRPr="00F418B1" w:rsidRDefault="00722E9E" w:rsidP="00722E9E">
      <w:pPr>
        <w:numPr>
          <w:ilvl w:val="4"/>
          <w:numId w:val="38"/>
        </w:numPr>
        <w:spacing w:after="120" w:line="240" w:lineRule="auto"/>
        <w:ind w:left="1418"/>
        <w:jc w:val="both"/>
        <w:rPr>
          <w:rFonts w:ascii="Verdana" w:hAnsi="Verdana"/>
          <w:sz w:val="20"/>
          <w:szCs w:val="20"/>
          <w:lang w:val="sl-SI"/>
        </w:rPr>
      </w:pPr>
      <w:r w:rsidRPr="00F418B1">
        <w:rPr>
          <w:rFonts w:ascii="Verdana" w:hAnsi="Verdana"/>
          <w:sz w:val="20"/>
          <w:szCs w:val="20"/>
          <w:lang w:val="sl-SI"/>
        </w:rPr>
        <w:t xml:space="preserve">zavarovanje vinkuliral na </w:t>
      </w:r>
      <w:proofErr w:type="spellStart"/>
      <w:r w:rsidRPr="00F418B1">
        <w:rPr>
          <w:rFonts w:ascii="Verdana" w:hAnsi="Verdana"/>
          <w:sz w:val="20"/>
          <w:szCs w:val="20"/>
          <w:lang w:val="sl-SI"/>
        </w:rPr>
        <w:t>leasingodajalca</w:t>
      </w:r>
      <w:proofErr w:type="spellEnd"/>
      <w:r w:rsidRPr="00F418B1">
        <w:rPr>
          <w:rFonts w:ascii="Verdana" w:hAnsi="Verdana"/>
          <w:sz w:val="20"/>
          <w:szCs w:val="20"/>
          <w:lang w:val="sl-SI"/>
        </w:rPr>
        <w:t xml:space="preserve"> pred registracijo </w:t>
      </w:r>
      <w:r w:rsidR="00784D46" w:rsidRPr="00F418B1">
        <w:rPr>
          <w:rFonts w:ascii="Verdana" w:hAnsi="Verdana"/>
          <w:sz w:val="20"/>
          <w:szCs w:val="20"/>
          <w:lang w:val="sl-SI"/>
        </w:rPr>
        <w:t>vozila</w:t>
      </w:r>
      <w:r w:rsidRPr="00F418B1">
        <w:rPr>
          <w:rFonts w:ascii="Verdana" w:hAnsi="Verdana"/>
          <w:sz w:val="20"/>
          <w:szCs w:val="20"/>
          <w:lang w:val="sl-SI"/>
        </w:rPr>
        <w:t xml:space="preserve">, ter </w:t>
      </w:r>
      <w:proofErr w:type="spellStart"/>
      <w:r w:rsidRPr="00F418B1">
        <w:rPr>
          <w:rFonts w:ascii="Verdana" w:hAnsi="Verdana"/>
          <w:sz w:val="20"/>
          <w:szCs w:val="20"/>
          <w:lang w:val="sl-SI"/>
        </w:rPr>
        <w:t>leasingodajalcu</w:t>
      </w:r>
      <w:proofErr w:type="spellEnd"/>
      <w:r w:rsidRPr="00F418B1">
        <w:rPr>
          <w:rFonts w:ascii="Verdana" w:hAnsi="Verdana"/>
          <w:sz w:val="20"/>
          <w:szCs w:val="20"/>
          <w:lang w:val="sl-SI"/>
        </w:rPr>
        <w:t xml:space="preserve"> dostavil kopije polic, listin itd. </w:t>
      </w:r>
    </w:p>
    <w:p w14:paraId="2BAC99A4" w14:textId="474085C1" w:rsidR="00722E9E" w:rsidRPr="00FA4ED8" w:rsidRDefault="00722E9E" w:rsidP="00722E9E">
      <w:pPr>
        <w:pStyle w:val="Odstavekseznama"/>
        <w:numPr>
          <w:ilvl w:val="0"/>
          <w:numId w:val="40"/>
        </w:numPr>
        <w:spacing w:after="120" w:line="240" w:lineRule="auto"/>
        <w:ind w:left="1074"/>
        <w:contextualSpacing w:val="0"/>
        <w:jc w:val="both"/>
        <w:rPr>
          <w:rFonts w:ascii="Verdana" w:hAnsi="Verdana"/>
          <w:sz w:val="20"/>
          <w:szCs w:val="20"/>
          <w:lang w:val="sl-SI"/>
        </w:rPr>
      </w:pPr>
      <w:r w:rsidRPr="00F418B1">
        <w:rPr>
          <w:rFonts w:ascii="Verdana" w:hAnsi="Verdana"/>
          <w:sz w:val="20"/>
          <w:szCs w:val="20"/>
          <w:lang w:val="sl-SI"/>
        </w:rPr>
        <w:t xml:space="preserve">v času trajanja pogodbe prevzeti vse stroške za zavarovanje </w:t>
      </w:r>
      <w:r w:rsidR="00784D46" w:rsidRPr="00F418B1">
        <w:rPr>
          <w:rFonts w:ascii="Verdana" w:hAnsi="Verdana"/>
          <w:sz w:val="20"/>
          <w:szCs w:val="20"/>
          <w:lang w:val="sl-SI"/>
        </w:rPr>
        <w:t>vozila</w:t>
      </w:r>
      <w:r w:rsidRPr="00F418B1">
        <w:rPr>
          <w:rFonts w:ascii="Verdana" w:hAnsi="Verdana"/>
          <w:sz w:val="20"/>
          <w:szCs w:val="20"/>
          <w:lang w:val="sl-SI"/>
        </w:rPr>
        <w:t xml:space="preserve">, ki jih bo poravnal direktno zavarovalnici na podlagi izstavljenih računov, </w:t>
      </w:r>
    </w:p>
    <w:p w14:paraId="178EEECA" w14:textId="77777777" w:rsidR="00722E9E" w:rsidRPr="00F418B1" w:rsidRDefault="00722E9E" w:rsidP="00722E9E">
      <w:pPr>
        <w:pStyle w:val="Odstavekseznama"/>
        <w:numPr>
          <w:ilvl w:val="0"/>
          <w:numId w:val="40"/>
        </w:numPr>
        <w:spacing w:after="120" w:line="240" w:lineRule="auto"/>
        <w:ind w:left="1074"/>
        <w:contextualSpacing w:val="0"/>
        <w:jc w:val="both"/>
        <w:rPr>
          <w:rFonts w:ascii="Verdana" w:hAnsi="Verdana"/>
          <w:sz w:val="20"/>
          <w:szCs w:val="20"/>
          <w:lang w:val="sl-SI"/>
        </w:rPr>
      </w:pPr>
      <w:r w:rsidRPr="00FA4ED8">
        <w:rPr>
          <w:rFonts w:ascii="Verdana" w:hAnsi="Verdana"/>
          <w:sz w:val="20"/>
          <w:szCs w:val="20"/>
          <w:lang w:val="sl-SI"/>
        </w:rPr>
        <w:t xml:space="preserve">natančno se seznaniti s pogoji zavarovanja in poravnati vso morebitno škodo, ki ne bi bila krita s tem zavarovanjem, </w:t>
      </w:r>
    </w:p>
    <w:p w14:paraId="616B766D" w14:textId="1FB97720" w:rsidR="00722E9E" w:rsidRPr="00F418B1" w:rsidRDefault="00722E9E" w:rsidP="00722E9E">
      <w:pPr>
        <w:pStyle w:val="Odstavekseznama"/>
        <w:numPr>
          <w:ilvl w:val="0"/>
          <w:numId w:val="40"/>
        </w:numPr>
        <w:spacing w:after="120" w:line="240" w:lineRule="auto"/>
        <w:ind w:left="1074"/>
        <w:contextualSpacing w:val="0"/>
        <w:jc w:val="both"/>
        <w:rPr>
          <w:rFonts w:ascii="Verdana" w:hAnsi="Verdana"/>
          <w:sz w:val="20"/>
          <w:szCs w:val="20"/>
          <w:lang w:val="sl-SI"/>
        </w:rPr>
      </w:pPr>
      <w:r w:rsidRPr="00F418B1">
        <w:rPr>
          <w:rFonts w:ascii="Verdana" w:hAnsi="Verdana"/>
          <w:sz w:val="20"/>
          <w:szCs w:val="20"/>
          <w:lang w:val="sl-SI"/>
        </w:rPr>
        <w:t xml:space="preserve">z </w:t>
      </w:r>
      <w:r w:rsidR="00D31812" w:rsidRPr="00F418B1">
        <w:rPr>
          <w:rFonts w:ascii="Verdana" w:hAnsi="Verdana"/>
          <w:sz w:val="20"/>
          <w:szCs w:val="20"/>
          <w:lang w:val="sl-SI"/>
        </w:rPr>
        <w:t>vozilom</w:t>
      </w:r>
      <w:r w:rsidRPr="00F418B1">
        <w:rPr>
          <w:rFonts w:ascii="Verdana" w:hAnsi="Verdana"/>
          <w:sz w:val="20"/>
          <w:szCs w:val="20"/>
          <w:lang w:val="sl-SI"/>
        </w:rPr>
        <w:t xml:space="preserve"> ravnati kot dober gospodar skladno s tehničnimi navodili proizvajalca, ga ne prodati, dati v podnajem, rent a car ipd., uporabiti kot garancijo, uporabiti za tekmovanja. </w:t>
      </w:r>
      <w:r w:rsidR="00D31812" w:rsidRPr="00F418B1">
        <w:rPr>
          <w:rFonts w:ascii="Verdana" w:hAnsi="Verdana"/>
          <w:sz w:val="20"/>
          <w:szCs w:val="20"/>
          <w:lang w:val="sl-SI"/>
        </w:rPr>
        <w:t>Vozila</w:t>
      </w:r>
      <w:r w:rsidRPr="00F418B1">
        <w:rPr>
          <w:rFonts w:ascii="Verdana" w:hAnsi="Verdana"/>
          <w:sz w:val="20"/>
          <w:szCs w:val="20"/>
          <w:lang w:val="sl-SI"/>
        </w:rPr>
        <w:t xml:space="preserve"> ne sme dajati v uporabo tretjim osebam brez pismenega soglasja </w:t>
      </w:r>
      <w:proofErr w:type="spellStart"/>
      <w:r w:rsidRPr="00F418B1">
        <w:rPr>
          <w:rFonts w:ascii="Verdana" w:hAnsi="Verdana"/>
          <w:sz w:val="20"/>
          <w:szCs w:val="20"/>
          <w:lang w:val="sl-SI"/>
        </w:rPr>
        <w:t>leasingodajalca</w:t>
      </w:r>
      <w:proofErr w:type="spellEnd"/>
      <w:r w:rsidRPr="00F418B1">
        <w:rPr>
          <w:rFonts w:ascii="Verdana" w:hAnsi="Verdana"/>
          <w:sz w:val="20"/>
          <w:szCs w:val="20"/>
          <w:lang w:val="sl-SI"/>
        </w:rPr>
        <w:t xml:space="preserve">, </w:t>
      </w:r>
    </w:p>
    <w:p w14:paraId="72AB1287" w14:textId="77777777" w:rsidR="00722E9E" w:rsidRPr="00F418B1" w:rsidRDefault="00722E9E" w:rsidP="00722E9E">
      <w:pPr>
        <w:pStyle w:val="Odstavekseznama"/>
        <w:numPr>
          <w:ilvl w:val="0"/>
          <w:numId w:val="40"/>
        </w:numPr>
        <w:spacing w:after="120" w:line="240" w:lineRule="auto"/>
        <w:ind w:left="1074"/>
        <w:contextualSpacing w:val="0"/>
        <w:jc w:val="both"/>
        <w:rPr>
          <w:rFonts w:ascii="Verdana" w:hAnsi="Verdana"/>
          <w:sz w:val="20"/>
          <w:szCs w:val="20"/>
          <w:lang w:val="sl-SI"/>
        </w:rPr>
      </w:pPr>
      <w:r w:rsidRPr="00F418B1">
        <w:rPr>
          <w:rFonts w:ascii="Verdana" w:hAnsi="Verdana"/>
          <w:sz w:val="20"/>
          <w:szCs w:val="20"/>
          <w:lang w:val="sl-SI"/>
        </w:rPr>
        <w:t xml:space="preserve">o posegih tretjih, ukrepanjih v primeru plačilne nesposobnosti ali/in prezadolžitve, stečaja, okvar vozila ali drugih okoliščinah, v katerih bi lahko bila ogrožena, uničena ali odtujena lastnina </w:t>
      </w:r>
      <w:proofErr w:type="spellStart"/>
      <w:r w:rsidRPr="00F418B1">
        <w:rPr>
          <w:rFonts w:ascii="Verdana" w:hAnsi="Verdana"/>
          <w:sz w:val="20"/>
          <w:szCs w:val="20"/>
          <w:lang w:val="sl-SI"/>
        </w:rPr>
        <w:t>leasingodajalca</w:t>
      </w:r>
      <w:proofErr w:type="spellEnd"/>
      <w:r w:rsidRPr="00F418B1">
        <w:rPr>
          <w:rFonts w:ascii="Verdana" w:hAnsi="Verdana"/>
          <w:sz w:val="20"/>
          <w:szCs w:val="20"/>
          <w:lang w:val="sl-SI"/>
        </w:rPr>
        <w:t xml:space="preserve">, mora </w:t>
      </w:r>
      <w:proofErr w:type="spellStart"/>
      <w:r w:rsidRPr="00F418B1">
        <w:rPr>
          <w:rFonts w:ascii="Verdana" w:hAnsi="Verdana"/>
          <w:sz w:val="20"/>
          <w:szCs w:val="20"/>
          <w:lang w:val="sl-SI"/>
        </w:rPr>
        <w:t>leasingojemalec</w:t>
      </w:r>
      <w:proofErr w:type="spellEnd"/>
      <w:r w:rsidRPr="00F418B1">
        <w:rPr>
          <w:rFonts w:ascii="Verdana" w:hAnsi="Verdana"/>
          <w:sz w:val="20"/>
          <w:szCs w:val="20"/>
          <w:lang w:val="sl-SI"/>
        </w:rPr>
        <w:t xml:space="preserve"> takoj obvestiti </w:t>
      </w:r>
      <w:proofErr w:type="spellStart"/>
      <w:r w:rsidRPr="00F418B1">
        <w:rPr>
          <w:rFonts w:ascii="Verdana" w:hAnsi="Verdana"/>
          <w:sz w:val="20"/>
          <w:szCs w:val="20"/>
          <w:lang w:val="sl-SI"/>
        </w:rPr>
        <w:t>leasingodajalca</w:t>
      </w:r>
      <w:proofErr w:type="spellEnd"/>
      <w:r w:rsidRPr="00F418B1">
        <w:rPr>
          <w:rFonts w:ascii="Verdana" w:hAnsi="Verdana"/>
          <w:sz w:val="20"/>
          <w:szCs w:val="20"/>
          <w:lang w:val="sl-SI"/>
        </w:rPr>
        <w:t xml:space="preserve">, navesti vse pomembne okoliščine in predložiti zanje dokaze, </w:t>
      </w:r>
    </w:p>
    <w:p w14:paraId="27F2CA91" w14:textId="77777777" w:rsidR="00722E9E" w:rsidRPr="00F418B1" w:rsidRDefault="00722E9E" w:rsidP="00722E9E">
      <w:pPr>
        <w:pStyle w:val="Odstavekseznama"/>
        <w:numPr>
          <w:ilvl w:val="0"/>
          <w:numId w:val="40"/>
        </w:numPr>
        <w:spacing w:after="120" w:line="240" w:lineRule="auto"/>
        <w:ind w:left="1074"/>
        <w:contextualSpacing w:val="0"/>
        <w:jc w:val="both"/>
        <w:rPr>
          <w:rFonts w:ascii="Verdana" w:hAnsi="Verdana"/>
          <w:sz w:val="20"/>
          <w:szCs w:val="20"/>
          <w:lang w:val="sl-SI"/>
        </w:rPr>
      </w:pPr>
      <w:r w:rsidRPr="00F418B1">
        <w:rPr>
          <w:rFonts w:ascii="Verdana" w:hAnsi="Verdana"/>
          <w:sz w:val="20"/>
          <w:szCs w:val="20"/>
          <w:lang w:val="sl-SI"/>
        </w:rPr>
        <w:t xml:space="preserve">za vse spremembe, ki bi jih želel izvesti na vozilu, predhodno dobiti pismeno dovoljenje </w:t>
      </w:r>
      <w:proofErr w:type="spellStart"/>
      <w:r w:rsidRPr="00F418B1">
        <w:rPr>
          <w:rFonts w:ascii="Verdana" w:hAnsi="Verdana"/>
          <w:sz w:val="20"/>
          <w:szCs w:val="20"/>
          <w:lang w:val="sl-SI"/>
        </w:rPr>
        <w:t>leasingodajalca</w:t>
      </w:r>
      <w:proofErr w:type="spellEnd"/>
      <w:r w:rsidRPr="00F418B1">
        <w:rPr>
          <w:rFonts w:ascii="Verdana" w:hAnsi="Verdana"/>
          <w:sz w:val="20"/>
          <w:szCs w:val="20"/>
          <w:lang w:val="sl-SI"/>
        </w:rPr>
        <w:t xml:space="preserve">, </w:t>
      </w:r>
    </w:p>
    <w:p w14:paraId="2851EA87" w14:textId="77777777" w:rsidR="00722E9E" w:rsidRPr="00F418B1" w:rsidRDefault="00722E9E" w:rsidP="00722E9E">
      <w:pPr>
        <w:pStyle w:val="Odstavekseznama"/>
        <w:numPr>
          <w:ilvl w:val="0"/>
          <w:numId w:val="40"/>
        </w:numPr>
        <w:spacing w:after="120" w:line="240" w:lineRule="auto"/>
        <w:ind w:left="1074"/>
        <w:contextualSpacing w:val="0"/>
        <w:jc w:val="both"/>
        <w:rPr>
          <w:rFonts w:ascii="Verdana" w:hAnsi="Verdana"/>
          <w:sz w:val="20"/>
          <w:szCs w:val="20"/>
          <w:lang w:val="sl-SI"/>
        </w:rPr>
      </w:pPr>
      <w:r w:rsidRPr="00F418B1">
        <w:rPr>
          <w:rFonts w:ascii="Verdana" w:hAnsi="Verdana"/>
          <w:sz w:val="20"/>
          <w:szCs w:val="20"/>
          <w:lang w:val="sl-SI"/>
        </w:rPr>
        <w:t xml:space="preserve">plačati stroške vsakokratne letne registracije vozila, </w:t>
      </w:r>
    </w:p>
    <w:p w14:paraId="699F0C51" w14:textId="6C90AE37" w:rsidR="00722E9E" w:rsidRPr="00F418B1" w:rsidRDefault="00722E9E" w:rsidP="00722E9E">
      <w:pPr>
        <w:pStyle w:val="Odstavekseznama"/>
        <w:numPr>
          <w:ilvl w:val="0"/>
          <w:numId w:val="40"/>
        </w:numPr>
        <w:spacing w:after="120" w:line="240" w:lineRule="auto"/>
        <w:ind w:left="1074"/>
        <w:contextualSpacing w:val="0"/>
        <w:jc w:val="both"/>
        <w:rPr>
          <w:rFonts w:ascii="Verdana" w:hAnsi="Verdana"/>
          <w:sz w:val="20"/>
          <w:szCs w:val="20"/>
          <w:lang w:val="sl-SI"/>
        </w:rPr>
      </w:pPr>
      <w:r w:rsidRPr="00F418B1">
        <w:rPr>
          <w:rFonts w:ascii="Verdana" w:hAnsi="Verdana"/>
          <w:sz w:val="20"/>
          <w:szCs w:val="20"/>
          <w:lang w:val="sl-SI"/>
        </w:rPr>
        <w:t xml:space="preserve">vse svoje zahteve iz naslova jamstva in garancije v zvezi z </w:t>
      </w:r>
      <w:r w:rsidR="00D31812" w:rsidRPr="00F418B1">
        <w:rPr>
          <w:rFonts w:ascii="Verdana" w:hAnsi="Verdana"/>
          <w:sz w:val="20"/>
          <w:szCs w:val="20"/>
          <w:lang w:val="sl-SI"/>
        </w:rPr>
        <w:t>vozilom</w:t>
      </w:r>
      <w:r w:rsidRPr="00F418B1">
        <w:rPr>
          <w:rFonts w:ascii="Verdana" w:hAnsi="Verdana"/>
          <w:sz w:val="20"/>
          <w:szCs w:val="20"/>
          <w:lang w:val="sl-SI"/>
        </w:rPr>
        <w:t xml:space="preserve"> naslavljati neposredno na dobavitelja, ki prevzema lastno in izključno odgovornost za tehnično brezhibnost vozila, </w:t>
      </w:r>
    </w:p>
    <w:p w14:paraId="15A86003" w14:textId="3510100C" w:rsidR="00722E9E" w:rsidRPr="00F418B1" w:rsidRDefault="00722E9E" w:rsidP="00722E9E">
      <w:pPr>
        <w:pStyle w:val="Odstavekseznama"/>
        <w:numPr>
          <w:ilvl w:val="0"/>
          <w:numId w:val="40"/>
        </w:numPr>
        <w:spacing w:after="120" w:line="240" w:lineRule="auto"/>
        <w:ind w:left="1074"/>
        <w:contextualSpacing w:val="0"/>
        <w:jc w:val="both"/>
        <w:rPr>
          <w:rFonts w:ascii="Verdana" w:hAnsi="Verdana"/>
          <w:sz w:val="20"/>
          <w:szCs w:val="20"/>
          <w:lang w:val="sl-SI"/>
        </w:rPr>
      </w:pPr>
      <w:r w:rsidRPr="00F418B1">
        <w:rPr>
          <w:rFonts w:ascii="Verdana" w:hAnsi="Verdana"/>
          <w:sz w:val="20"/>
          <w:szCs w:val="20"/>
          <w:lang w:val="sl-SI"/>
        </w:rPr>
        <w:t>prevzeti nase vso odgovornost za morebitno neveljavnost garancij</w:t>
      </w:r>
      <w:r w:rsidR="00711009" w:rsidRPr="00F418B1">
        <w:rPr>
          <w:rFonts w:ascii="Verdana" w:hAnsi="Verdana"/>
          <w:sz w:val="20"/>
          <w:szCs w:val="20"/>
          <w:lang w:val="sl-SI"/>
        </w:rPr>
        <w:t>skega</w:t>
      </w:r>
      <w:r w:rsidRPr="00F418B1">
        <w:rPr>
          <w:rFonts w:ascii="Verdana" w:hAnsi="Verdana"/>
          <w:sz w:val="20"/>
          <w:szCs w:val="20"/>
          <w:lang w:val="sl-SI"/>
        </w:rPr>
        <w:t xml:space="preserve"> roka zaradi nepravilne uporabe in vzdrževanja vozila</w:t>
      </w:r>
      <w:r w:rsidR="00D31812" w:rsidRPr="00F418B1">
        <w:rPr>
          <w:rFonts w:ascii="Verdana" w:hAnsi="Verdana"/>
          <w:sz w:val="20"/>
          <w:szCs w:val="20"/>
          <w:lang w:val="sl-SI"/>
        </w:rPr>
        <w:t xml:space="preserve"> </w:t>
      </w:r>
      <w:r w:rsidRPr="00F418B1">
        <w:rPr>
          <w:rFonts w:ascii="Verdana" w:hAnsi="Verdana"/>
          <w:sz w:val="20"/>
          <w:szCs w:val="20"/>
          <w:lang w:val="sl-SI"/>
        </w:rPr>
        <w:t xml:space="preserve">(pri čemer morebitne napake na vozilu oz. problemi v zvezi z garancijo v nobenem primeru ne dajejo jemalcu leasinga pravice, da zadrži ali preneha s plačevanjem anuitet), </w:t>
      </w:r>
    </w:p>
    <w:p w14:paraId="77780BBC" w14:textId="77777777" w:rsidR="00722E9E" w:rsidRPr="00F418B1" w:rsidRDefault="00722E9E" w:rsidP="00722E9E">
      <w:pPr>
        <w:pStyle w:val="Odstavekseznama"/>
        <w:numPr>
          <w:ilvl w:val="0"/>
          <w:numId w:val="40"/>
        </w:numPr>
        <w:spacing w:after="120" w:line="240" w:lineRule="auto"/>
        <w:ind w:left="1074"/>
        <w:contextualSpacing w:val="0"/>
        <w:jc w:val="both"/>
        <w:rPr>
          <w:rFonts w:ascii="Verdana" w:hAnsi="Verdana"/>
          <w:sz w:val="20"/>
          <w:szCs w:val="20"/>
          <w:lang w:val="sl-SI"/>
        </w:rPr>
      </w:pPr>
      <w:r w:rsidRPr="00F418B1">
        <w:rPr>
          <w:rFonts w:ascii="Verdana" w:hAnsi="Verdana"/>
          <w:sz w:val="20"/>
          <w:szCs w:val="20"/>
          <w:lang w:val="sl-SI"/>
        </w:rPr>
        <w:lastRenderedPageBreak/>
        <w:t xml:space="preserve">plačati </w:t>
      </w:r>
      <w:proofErr w:type="spellStart"/>
      <w:r w:rsidRPr="00F418B1">
        <w:rPr>
          <w:rFonts w:ascii="Verdana" w:hAnsi="Verdana"/>
          <w:sz w:val="20"/>
          <w:szCs w:val="20"/>
          <w:lang w:val="sl-SI"/>
        </w:rPr>
        <w:t>leasingodajalcu</w:t>
      </w:r>
      <w:proofErr w:type="spellEnd"/>
      <w:r w:rsidRPr="00F418B1">
        <w:rPr>
          <w:rFonts w:ascii="Verdana" w:hAnsi="Verdana"/>
          <w:sz w:val="20"/>
          <w:szCs w:val="20"/>
          <w:lang w:val="sl-SI"/>
        </w:rPr>
        <w:t xml:space="preserve"> odškodnino, če </w:t>
      </w:r>
      <w:proofErr w:type="spellStart"/>
      <w:r w:rsidRPr="00F418B1">
        <w:rPr>
          <w:rFonts w:ascii="Verdana" w:hAnsi="Verdana"/>
          <w:sz w:val="20"/>
          <w:szCs w:val="20"/>
          <w:lang w:val="sl-SI"/>
        </w:rPr>
        <w:t>leasingojemalec</w:t>
      </w:r>
      <w:proofErr w:type="spellEnd"/>
      <w:r w:rsidRPr="00F418B1">
        <w:rPr>
          <w:rFonts w:ascii="Verdana" w:hAnsi="Verdana"/>
          <w:sz w:val="20"/>
          <w:szCs w:val="20"/>
          <w:lang w:val="sl-SI"/>
        </w:rPr>
        <w:t xml:space="preserve"> ni ukrenil ničesar ali ni dovolj učinkovito ukrepal, da bo odpravil pravno, tehnično ali gospodarsko neuporabnost ali zmanjšano možnost uporabe vozila, </w:t>
      </w:r>
    </w:p>
    <w:p w14:paraId="5367116C" w14:textId="77777777" w:rsidR="00722E9E" w:rsidRPr="00F418B1" w:rsidRDefault="00722E9E" w:rsidP="00722E9E">
      <w:pPr>
        <w:pStyle w:val="Odstavekseznama"/>
        <w:numPr>
          <w:ilvl w:val="0"/>
          <w:numId w:val="40"/>
        </w:numPr>
        <w:spacing w:after="120" w:line="240" w:lineRule="auto"/>
        <w:ind w:left="1074"/>
        <w:contextualSpacing w:val="0"/>
        <w:jc w:val="both"/>
        <w:rPr>
          <w:rFonts w:ascii="Verdana" w:hAnsi="Verdana"/>
          <w:sz w:val="20"/>
          <w:szCs w:val="20"/>
          <w:lang w:val="sl-SI"/>
        </w:rPr>
      </w:pPr>
      <w:r w:rsidRPr="00F418B1">
        <w:rPr>
          <w:rFonts w:ascii="Verdana" w:hAnsi="Verdana"/>
          <w:sz w:val="20"/>
          <w:szCs w:val="20"/>
          <w:lang w:val="sl-SI"/>
        </w:rPr>
        <w:t xml:space="preserve">da bo mesečne obroke redno plačeval, </w:t>
      </w:r>
    </w:p>
    <w:p w14:paraId="34144C41" w14:textId="4444608B" w:rsidR="00722E9E" w:rsidRPr="00F418B1" w:rsidRDefault="00722E9E" w:rsidP="00722E9E">
      <w:pPr>
        <w:pStyle w:val="Odstavekseznama"/>
        <w:numPr>
          <w:ilvl w:val="0"/>
          <w:numId w:val="40"/>
        </w:numPr>
        <w:spacing w:after="120" w:line="240" w:lineRule="auto"/>
        <w:ind w:left="1074"/>
        <w:contextualSpacing w:val="0"/>
        <w:jc w:val="both"/>
        <w:rPr>
          <w:rFonts w:ascii="Verdana" w:hAnsi="Verdana"/>
          <w:sz w:val="20"/>
          <w:szCs w:val="20"/>
          <w:lang w:val="sl-SI"/>
        </w:rPr>
      </w:pPr>
      <w:r w:rsidRPr="00F418B1">
        <w:rPr>
          <w:rFonts w:ascii="Verdana" w:hAnsi="Verdana"/>
          <w:sz w:val="20"/>
          <w:szCs w:val="20"/>
          <w:lang w:val="sl-SI"/>
        </w:rPr>
        <w:t xml:space="preserve">obvestiti </w:t>
      </w:r>
      <w:proofErr w:type="spellStart"/>
      <w:r w:rsidRPr="00F418B1">
        <w:rPr>
          <w:rFonts w:ascii="Verdana" w:hAnsi="Verdana"/>
          <w:sz w:val="20"/>
          <w:szCs w:val="20"/>
          <w:lang w:val="sl-SI"/>
        </w:rPr>
        <w:t>leasingodajalca</w:t>
      </w:r>
      <w:proofErr w:type="spellEnd"/>
      <w:r w:rsidRPr="00F418B1">
        <w:rPr>
          <w:rFonts w:ascii="Verdana" w:hAnsi="Verdana"/>
          <w:sz w:val="20"/>
          <w:szCs w:val="20"/>
          <w:lang w:val="sl-SI"/>
        </w:rPr>
        <w:t xml:space="preserve"> v roku 5 dni o spremembi naslova sedeža oz. o spremembah njegovega premoženjskega stanja, </w:t>
      </w:r>
    </w:p>
    <w:p w14:paraId="09BE224C" w14:textId="77777777" w:rsidR="00722E9E" w:rsidRPr="00F418B1" w:rsidRDefault="00722E9E" w:rsidP="00722E9E">
      <w:pPr>
        <w:pStyle w:val="Odstavekseznama"/>
        <w:numPr>
          <w:ilvl w:val="0"/>
          <w:numId w:val="40"/>
        </w:numPr>
        <w:spacing w:after="120" w:line="240" w:lineRule="auto"/>
        <w:ind w:left="1074"/>
        <w:contextualSpacing w:val="0"/>
        <w:jc w:val="both"/>
        <w:rPr>
          <w:rFonts w:ascii="Verdana" w:hAnsi="Verdana"/>
          <w:sz w:val="20"/>
          <w:szCs w:val="20"/>
          <w:lang w:val="sl-SI"/>
        </w:rPr>
      </w:pPr>
      <w:r w:rsidRPr="00F418B1">
        <w:rPr>
          <w:rFonts w:ascii="Verdana" w:hAnsi="Verdana"/>
          <w:sz w:val="20"/>
          <w:szCs w:val="20"/>
          <w:lang w:val="sl-SI"/>
        </w:rPr>
        <w:t xml:space="preserve">na zahtevo </w:t>
      </w:r>
      <w:proofErr w:type="spellStart"/>
      <w:r w:rsidRPr="00F418B1">
        <w:rPr>
          <w:rFonts w:ascii="Verdana" w:hAnsi="Verdana"/>
          <w:sz w:val="20"/>
          <w:szCs w:val="20"/>
          <w:lang w:val="sl-SI"/>
        </w:rPr>
        <w:t>leasingodajalca</w:t>
      </w:r>
      <w:proofErr w:type="spellEnd"/>
      <w:r w:rsidRPr="00F418B1">
        <w:rPr>
          <w:rFonts w:ascii="Verdana" w:hAnsi="Verdana"/>
          <w:sz w:val="20"/>
          <w:szCs w:val="20"/>
          <w:lang w:val="sl-SI"/>
        </w:rPr>
        <w:t xml:space="preserve"> v roku 5 dni omogočiti ogled vozila. </w:t>
      </w:r>
    </w:p>
    <w:p w14:paraId="5E36786D" w14:textId="77777777" w:rsidR="00722E9E" w:rsidRPr="00F418B1" w:rsidRDefault="00722E9E" w:rsidP="00722E9E">
      <w:pPr>
        <w:numPr>
          <w:ilvl w:val="2"/>
          <w:numId w:val="39"/>
        </w:numPr>
        <w:spacing w:after="120" w:line="240" w:lineRule="auto"/>
        <w:ind w:hanging="430"/>
        <w:jc w:val="both"/>
        <w:rPr>
          <w:rFonts w:ascii="Verdana" w:hAnsi="Verdana"/>
          <w:sz w:val="20"/>
          <w:szCs w:val="20"/>
          <w:lang w:val="sl-SI"/>
        </w:rPr>
      </w:pPr>
      <w:r w:rsidRPr="00F418B1">
        <w:rPr>
          <w:rFonts w:ascii="Verdana" w:hAnsi="Verdana"/>
          <w:sz w:val="20"/>
          <w:szCs w:val="20"/>
          <w:lang w:val="sl-SI"/>
        </w:rPr>
        <w:t xml:space="preserve">ODSTOP LEASINGOJEMALCA OD POGODBE </w:t>
      </w:r>
    </w:p>
    <w:p w14:paraId="6AB6DDFD" w14:textId="0E389994" w:rsidR="00722E9E" w:rsidRPr="00F418B1" w:rsidRDefault="00722E9E" w:rsidP="00722E9E">
      <w:pPr>
        <w:pStyle w:val="Odstavekseznama"/>
        <w:spacing w:after="120" w:line="240" w:lineRule="auto"/>
        <w:contextualSpacing w:val="0"/>
        <w:jc w:val="both"/>
        <w:rPr>
          <w:rFonts w:ascii="Verdana" w:hAnsi="Verdana"/>
          <w:sz w:val="20"/>
          <w:szCs w:val="20"/>
          <w:lang w:val="sl-SI"/>
        </w:rPr>
      </w:pPr>
      <w:proofErr w:type="spellStart"/>
      <w:r w:rsidRPr="00F418B1">
        <w:rPr>
          <w:rFonts w:ascii="Verdana" w:hAnsi="Verdana"/>
          <w:sz w:val="20"/>
          <w:szCs w:val="20"/>
          <w:lang w:val="sl-SI"/>
        </w:rPr>
        <w:t>Leasingojemalec</w:t>
      </w:r>
      <w:proofErr w:type="spellEnd"/>
      <w:r w:rsidRPr="00F418B1">
        <w:rPr>
          <w:rFonts w:ascii="Verdana" w:hAnsi="Verdana"/>
          <w:sz w:val="20"/>
          <w:szCs w:val="20"/>
          <w:lang w:val="sl-SI"/>
        </w:rPr>
        <w:t xml:space="preserve"> lahko odstopi od pogodbe, vendar samo v primeru, da predčasno poravna vse pogodbene obveznosti (</w:t>
      </w:r>
      <w:proofErr w:type="spellStart"/>
      <w:r w:rsidRPr="00F418B1">
        <w:rPr>
          <w:rFonts w:ascii="Verdana" w:hAnsi="Verdana"/>
          <w:sz w:val="20"/>
          <w:szCs w:val="20"/>
          <w:lang w:val="sl-SI"/>
        </w:rPr>
        <w:t>leasingodajalec</w:t>
      </w:r>
      <w:proofErr w:type="spellEnd"/>
      <w:r w:rsidRPr="00F418B1">
        <w:rPr>
          <w:rFonts w:ascii="Verdana" w:hAnsi="Verdana"/>
          <w:sz w:val="20"/>
          <w:szCs w:val="20"/>
          <w:lang w:val="sl-SI"/>
        </w:rPr>
        <w:t xml:space="preserve"> ne bo obračunaval kakršnihkoli dodatnih stroškov zaradi predčasnega plačila). </w:t>
      </w:r>
    </w:p>
    <w:p w14:paraId="046F1E70" w14:textId="77777777" w:rsidR="00722E9E" w:rsidRPr="00F418B1" w:rsidRDefault="00722E9E" w:rsidP="00722E9E">
      <w:pPr>
        <w:pStyle w:val="Odstavekseznama"/>
        <w:spacing w:after="120" w:line="240" w:lineRule="auto"/>
        <w:contextualSpacing w:val="0"/>
        <w:jc w:val="both"/>
        <w:rPr>
          <w:rFonts w:ascii="Verdana" w:hAnsi="Verdana"/>
          <w:sz w:val="20"/>
          <w:szCs w:val="20"/>
          <w:lang w:val="sl-SI"/>
        </w:rPr>
      </w:pPr>
      <w:proofErr w:type="spellStart"/>
      <w:r w:rsidRPr="00F418B1">
        <w:rPr>
          <w:rFonts w:ascii="Verdana" w:hAnsi="Verdana"/>
          <w:sz w:val="20"/>
          <w:szCs w:val="20"/>
          <w:lang w:val="sl-SI"/>
        </w:rPr>
        <w:t>Leasingojemalec</w:t>
      </w:r>
      <w:proofErr w:type="spellEnd"/>
      <w:r w:rsidRPr="00F418B1">
        <w:rPr>
          <w:rFonts w:ascii="Verdana" w:hAnsi="Verdana"/>
          <w:sz w:val="20"/>
          <w:szCs w:val="20"/>
          <w:lang w:val="sl-SI"/>
        </w:rPr>
        <w:t xml:space="preserve"> lahko prenese pravice in obveznosti na tretjo osebo, ki izpolnjuje pogoje po tej pogodbi, vendar samo na podlagi pismene privolitve </w:t>
      </w:r>
      <w:proofErr w:type="spellStart"/>
      <w:r w:rsidRPr="00F418B1">
        <w:rPr>
          <w:rFonts w:ascii="Verdana" w:hAnsi="Verdana"/>
          <w:sz w:val="20"/>
          <w:szCs w:val="20"/>
          <w:lang w:val="sl-SI"/>
        </w:rPr>
        <w:t>leasingodajalca</w:t>
      </w:r>
      <w:proofErr w:type="spellEnd"/>
      <w:r w:rsidRPr="00F418B1">
        <w:rPr>
          <w:rFonts w:ascii="Verdana" w:hAnsi="Verdana"/>
          <w:sz w:val="20"/>
          <w:szCs w:val="20"/>
          <w:lang w:val="sl-SI"/>
        </w:rPr>
        <w:t xml:space="preserve">. </w:t>
      </w:r>
    </w:p>
    <w:p w14:paraId="35EF54E7" w14:textId="2A22F0D0" w:rsidR="00722E9E" w:rsidRPr="00F418B1" w:rsidRDefault="00722E9E" w:rsidP="00722E9E">
      <w:pPr>
        <w:pStyle w:val="Odstavekseznama"/>
        <w:spacing w:after="120" w:line="240" w:lineRule="auto"/>
        <w:contextualSpacing w:val="0"/>
        <w:jc w:val="both"/>
        <w:rPr>
          <w:rFonts w:ascii="Verdana" w:hAnsi="Verdana"/>
          <w:sz w:val="20"/>
          <w:szCs w:val="20"/>
          <w:lang w:val="sl-SI"/>
        </w:rPr>
      </w:pPr>
      <w:r w:rsidRPr="00F418B1">
        <w:rPr>
          <w:rFonts w:ascii="Verdana" w:hAnsi="Verdana"/>
          <w:sz w:val="20"/>
          <w:szCs w:val="20"/>
          <w:lang w:val="sl-SI"/>
        </w:rPr>
        <w:t xml:space="preserve">Brez privolitve lahko vstopijo v pogodbeni odnos samo dediči / pravni nasledniki </w:t>
      </w:r>
      <w:proofErr w:type="spellStart"/>
      <w:r w:rsidR="00AD06FC" w:rsidRPr="00F418B1">
        <w:rPr>
          <w:rFonts w:ascii="Verdana" w:hAnsi="Verdana"/>
          <w:sz w:val="20"/>
          <w:szCs w:val="20"/>
          <w:lang w:val="sl-SI"/>
        </w:rPr>
        <w:t>leasingojemalca</w:t>
      </w:r>
      <w:proofErr w:type="spellEnd"/>
      <w:r w:rsidRPr="00F418B1">
        <w:rPr>
          <w:rFonts w:ascii="Verdana" w:hAnsi="Verdana"/>
          <w:sz w:val="20"/>
          <w:szCs w:val="20"/>
          <w:lang w:val="sl-SI"/>
        </w:rPr>
        <w:t xml:space="preserve">, če prevzamejo vse obveznosti iz te pogodbe. </w:t>
      </w:r>
    </w:p>
    <w:p w14:paraId="3998EDD2" w14:textId="77777777" w:rsidR="00722E9E" w:rsidRPr="00F418B1" w:rsidRDefault="00722E9E" w:rsidP="00722E9E">
      <w:pPr>
        <w:numPr>
          <w:ilvl w:val="2"/>
          <w:numId w:val="39"/>
        </w:numPr>
        <w:spacing w:after="120" w:line="240" w:lineRule="auto"/>
        <w:ind w:hanging="430"/>
        <w:jc w:val="both"/>
        <w:rPr>
          <w:rFonts w:ascii="Verdana" w:hAnsi="Verdana"/>
          <w:sz w:val="20"/>
          <w:szCs w:val="20"/>
          <w:lang w:val="sl-SI"/>
        </w:rPr>
      </w:pPr>
      <w:r w:rsidRPr="00F418B1">
        <w:rPr>
          <w:rFonts w:ascii="Verdana" w:hAnsi="Verdana"/>
          <w:sz w:val="20"/>
          <w:szCs w:val="20"/>
          <w:lang w:val="sl-SI"/>
        </w:rPr>
        <w:t xml:space="preserve">ODGOVORNOST ZA RIZIKE </w:t>
      </w:r>
    </w:p>
    <w:p w14:paraId="3AE86B34" w14:textId="12D30FE8" w:rsidR="00722E9E" w:rsidRPr="00F418B1" w:rsidRDefault="00AD06FC" w:rsidP="00722E9E">
      <w:pPr>
        <w:pStyle w:val="Odstavekseznama"/>
        <w:spacing w:after="120" w:line="240" w:lineRule="auto"/>
        <w:contextualSpacing w:val="0"/>
        <w:jc w:val="both"/>
        <w:rPr>
          <w:rFonts w:ascii="Verdana" w:hAnsi="Verdana"/>
          <w:sz w:val="20"/>
          <w:szCs w:val="20"/>
          <w:lang w:val="sl-SI"/>
        </w:rPr>
      </w:pPr>
      <w:proofErr w:type="spellStart"/>
      <w:r w:rsidRPr="00F418B1">
        <w:rPr>
          <w:rFonts w:ascii="Verdana" w:hAnsi="Verdana"/>
          <w:sz w:val="20"/>
          <w:szCs w:val="20"/>
          <w:lang w:val="sl-SI"/>
        </w:rPr>
        <w:t>Leasingojemalec</w:t>
      </w:r>
      <w:proofErr w:type="spellEnd"/>
      <w:r w:rsidRPr="00F418B1">
        <w:rPr>
          <w:rFonts w:ascii="Verdana" w:hAnsi="Verdana"/>
          <w:sz w:val="20"/>
          <w:szCs w:val="20"/>
          <w:lang w:val="sl-SI"/>
        </w:rPr>
        <w:t xml:space="preserve"> </w:t>
      </w:r>
      <w:r w:rsidR="00722E9E" w:rsidRPr="00F418B1">
        <w:rPr>
          <w:rFonts w:ascii="Verdana" w:hAnsi="Verdana"/>
          <w:sz w:val="20"/>
          <w:szCs w:val="20"/>
          <w:lang w:val="sl-SI"/>
        </w:rPr>
        <w:t xml:space="preserve">prevzema vso odgovornost za rizike ne glede na to, ali so zavarovani ali ne. To velja tudi za primer kraje, izgube, totalnega ali delnega poškodovanja predmeta leasinga kot posledica kateregakoli vzroka. V vseh teh primerih, je </w:t>
      </w:r>
      <w:proofErr w:type="spellStart"/>
      <w:r w:rsidRPr="00F418B1">
        <w:rPr>
          <w:rFonts w:ascii="Verdana" w:hAnsi="Verdana"/>
          <w:sz w:val="20"/>
          <w:szCs w:val="20"/>
          <w:lang w:val="sl-SI"/>
        </w:rPr>
        <w:t>leasingojemalec</w:t>
      </w:r>
      <w:proofErr w:type="spellEnd"/>
      <w:r w:rsidRPr="00F418B1">
        <w:rPr>
          <w:rFonts w:ascii="Verdana" w:hAnsi="Verdana"/>
          <w:sz w:val="20"/>
          <w:szCs w:val="20"/>
          <w:lang w:val="sl-SI"/>
        </w:rPr>
        <w:t xml:space="preserve"> </w:t>
      </w:r>
      <w:r w:rsidR="00722E9E" w:rsidRPr="00F418B1">
        <w:rPr>
          <w:rFonts w:ascii="Verdana" w:hAnsi="Verdana"/>
          <w:sz w:val="20"/>
          <w:szCs w:val="20"/>
          <w:lang w:val="sl-SI"/>
        </w:rPr>
        <w:t xml:space="preserve">dolžan plačevati preostale anuitete do konca obdobja leasinga. </w:t>
      </w:r>
    </w:p>
    <w:p w14:paraId="01658289" w14:textId="77777777" w:rsidR="00722E9E" w:rsidRPr="00F418B1" w:rsidRDefault="00722E9E" w:rsidP="00722E9E">
      <w:pPr>
        <w:numPr>
          <w:ilvl w:val="2"/>
          <w:numId w:val="39"/>
        </w:numPr>
        <w:spacing w:after="120" w:line="240" w:lineRule="auto"/>
        <w:ind w:hanging="430"/>
        <w:jc w:val="both"/>
        <w:rPr>
          <w:rFonts w:ascii="Verdana" w:hAnsi="Verdana"/>
          <w:sz w:val="20"/>
          <w:szCs w:val="20"/>
          <w:lang w:val="sl-SI"/>
        </w:rPr>
      </w:pPr>
      <w:r w:rsidRPr="00F418B1">
        <w:rPr>
          <w:rFonts w:ascii="Verdana" w:hAnsi="Verdana"/>
          <w:sz w:val="20"/>
          <w:szCs w:val="20"/>
          <w:lang w:val="sl-SI"/>
        </w:rPr>
        <w:t xml:space="preserve">POSLEDICE ZAMUD PRI PLAČEVANJU OBVEZNOSTI TER NEUPOŠTEVANJU POGODBENIH DOLOČIL </w:t>
      </w:r>
    </w:p>
    <w:p w14:paraId="2E4D70AD" w14:textId="77777777" w:rsidR="00722E9E" w:rsidRPr="00F418B1" w:rsidRDefault="00722E9E" w:rsidP="00722E9E">
      <w:pPr>
        <w:pStyle w:val="Odstavekseznama"/>
        <w:spacing w:after="120" w:line="240" w:lineRule="auto"/>
        <w:contextualSpacing w:val="0"/>
        <w:jc w:val="both"/>
        <w:rPr>
          <w:rFonts w:ascii="Verdana" w:hAnsi="Verdana"/>
          <w:sz w:val="20"/>
          <w:szCs w:val="20"/>
          <w:lang w:val="sl-SI"/>
        </w:rPr>
      </w:pPr>
      <w:r w:rsidRPr="00F418B1">
        <w:rPr>
          <w:rFonts w:ascii="Verdana" w:hAnsi="Verdana"/>
          <w:sz w:val="20"/>
          <w:szCs w:val="20"/>
          <w:lang w:val="sl-SI"/>
        </w:rPr>
        <w:t xml:space="preserve">V primeru zamude pri plačevanju ima </w:t>
      </w:r>
      <w:proofErr w:type="spellStart"/>
      <w:r w:rsidRPr="00F418B1">
        <w:rPr>
          <w:rFonts w:ascii="Verdana" w:hAnsi="Verdana"/>
          <w:sz w:val="20"/>
          <w:szCs w:val="20"/>
          <w:lang w:val="sl-SI"/>
        </w:rPr>
        <w:t>leasingodajalec</w:t>
      </w:r>
      <w:proofErr w:type="spellEnd"/>
      <w:r w:rsidRPr="00F418B1">
        <w:rPr>
          <w:rFonts w:ascii="Verdana" w:hAnsi="Verdana"/>
          <w:sz w:val="20"/>
          <w:szCs w:val="20"/>
          <w:lang w:val="sl-SI"/>
        </w:rPr>
        <w:t xml:space="preserve"> pravico do zamudnih obresti od dneva valute do dneva prejetja denarja na transakcijski račun. Zamudne obresti se obračunajo po zakonsko veljavni zamudni obresti meri. </w:t>
      </w:r>
    </w:p>
    <w:p w14:paraId="6BE86B72" w14:textId="77777777" w:rsidR="00722E9E" w:rsidRPr="00F418B1" w:rsidRDefault="00722E9E" w:rsidP="00722E9E">
      <w:pPr>
        <w:pStyle w:val="Odstavekseznama"/>
        <w:spacing w:after="120" w:line="240" w:lineRule="auto"/>
        <w:contextualSpacing w:val="0"/>
        <w:jc w:val="both"/>
        <w:rPr>
          <w:rFonts w:ascii="Verdana" w:hAnsi="Verdana"/>
          <w:sz w:val="20"/>
          <w:szCs w:val="20"/>
          <w:lang w:val="sl-SI"/>
        </w:rPr>
      </w:pPr>
      <w:r w:rsidRPr="00F418B1">
        <w:rPr>
          <w:rFonts w:ascii="Verdana" w:hAnsi="Verdana"/>
          <w:sz w:val="20"/>
          <w:szCs w:val="20"/>
          <w:lang w:val="sl-SI"/>
        </w:rPr>
        <w:t xml:space="preserve">Zaradi zamude plačevanja pogodbene obveznosti </w:t>
      </w:r>
      <w:proofErr w:type="spellStart"/>
      <w:r w:rsidRPr="00F418B1">
        <w:rPr>
          <w:rFonts w:ascii="Verdana" w:hAnsi="Verdana"/>
          <w:sz w:val="20"/>
          <w:szCs w:val="20"/>
          <w:lang w:val="sl-SI"/>
        </w:rPr>
        <w:t>leasingojemalec</w:t>
      </w:r>
      <w:proofErr w:type="spellEnd"/>
      <w:r w:rsidRPr="00F418B1">
        <w:rPr>
          <w:rFonts w:ascii="Verdana" w:hAnsi="Verdana"/>
          <w:sz w:val="20"/>
          <w:szCs w:val="20"/>
          <w:lang w:val="sl-SI"/>
        </w:rPr>
        <w:t xml:space="preserve"> nosi vse nastale stroške za ukrepanje, ki jih je </w:t>
      </w:r>
      <w:proofErr w:type="spellStart"/>
      <w:r w:rsidRPr="00F418B1">
        <w:rPr>
          <w:rFonts w:ascii="Verdana" w:hAnsi="Verdana"/>
          <w:sz w:val="20"/>
          <w:szCs w:val="20"/>
          <w:lang w:val="sl-SI"/>
        </w:rPr>
        <w:t>leasingojemalec</w:t>
      </w:r>
      <w:proofErr w:type="spellEnd"/>
      <w:r w:rsidRPr="00F418B1">
        <w:rPr>
          <w:rFonts w:ascii="Verdana" w:hAnsi="Verdana"/>
          <w:sz w:val="20"/>
          <w:szCs w:val="20"/>
          <w:lang w:val="sl-SI"/>
        </w:rPr>
        <w:t xml:space="preserve"> izvršil zaradi zavarovanja lastnih interesov. </w:t>
      </w:r>
    </w:p>
    <w:p w14:paraId="4E6EEE82" w14:textId="77777777" w:rsidR="00722E9E" w:rsidRPr="00F418B1" w:rsidRDefault="00722E9E" w:rsidP="00722E9E">
      <w:pPr>
        <w:pStyle w:val="Odstavekseznama"/>
        <w:spacing w:after="120" w:line="240" w:lineRule="auto"/>
        <w:contextualSpacing w:val="0"/>
        <w:jc w:val="both"/>
        <w:rPr>
          <w:rFonts w:ascii="Verdana" w:hAnsi="Verdana"/>
          <w:sz w:val="20"/>
          <w:szCs w:val="20"/>
          <w:lang w:val="sl-SI"/>
        </w:rPr>
      </w:pPr>
      <w:proofErr w:type="spellStart"/>
      <w:r w:rsidRPr="00F418B1">
        <w:rPr>
          <w:rFonts w:ascii="Verdana" w:hAnsi="Verdana"/>
          <w:sz w:val="20"/>
          <w:szCs w:val="20"/>
          <w:lang w:val="sl-SI"/>
        </w:rPr>
        <w:t>Leasingojemalec</w:t>
      </w:r>
      <w:proofErr w:type="spellEnd"/>
      <w:r w:rsidRPr="00F418B1">
        <w:rPr>
          <w:rFonts w:ascii="Verdana" w:hAnsi="Verdana"/>
          <w:sz w:val="20"/>
          <w:szCs w:val="20"/>
          <w:lang w:val="sl-SI"/>
        </w:rPr>
        <w:t xml:space="preserve"> se zavezuje, da bo na svojem naslovu iz te pogodbe ves čas prejemal vse prodajalčeve izjave, pozive, opomine, itd. in v zvezi s tem nosi sam vse rizike. Kršitev katerekoli izmed obveznosti iz točke 3. tega člena šteje za hujšo kršitev pogodbe in sme </w:t>
      </w:r>
      <w:proofErr w:type="spellStart"/>
      <w:r w:rsidRPr="00F418B1">
        <w:rPr>
          <w:rFonts w:ascii="Verdana" w:hAnsi="Verdana"/>
          <w:sz w:val="20"/>
          <w:szCs w:val="20"/>
          <w:lang w:val="sl-SI"/>
        </w:rPr>
        <w:t>leasingodajalec</w:t>
      </w:r>
      <w:proofErr w:type="spellEnd"/>
      <w:r w:rsidRPr="00F418B1">
        <w:rPr>
          <w:rFonts w:ascii="Verdana" w:hAnsi="Verdana"/>
          <w:sz w:val="20"/>
          <w:szCs w:val="20"/>
          <w:lang w:val="sl-SI"/>
        </w:rPr>
        <w:t xml:space="preserve"> odstopiti od nje. </w:t>
      </w:r>
    </w:p>
    <w:p w14:paraId="10C0DDA7" w14:textId="77777777" w:rsidR="00722E9E" w:rsidRPr="00F418B1" w:rsidRDefault="00722E9E" w:rsidP="00722E9E">
      <w:pPr>
        <w:numPr>
          <w:ilvl w:val="2"/>
          <w:numId w:val="39"/>
        </w:numPr>
        <w:spacing w:after="120" w:line="240" w:lineRule="auto"/>
        <w:ind w:hanging="430"/>
        <w:jc w:val="both"/>
        <w:rPr>
          <w:rFonts w:ascii="Verdana" w:hAnsi="Verdana"/>
          <w:sz w:val="20"/>
          <w:szCs w:val="20"/>
          <w:lang w:val="sl-SI"/>
        </w:rPr>
      </w:pPr>
      <w:r w:rsidRPr="00F418B1">
        <w:rPr>
          <w:rFonts w:ascii="Verdana" w:hAnsi="Verdana"/>
          <w:sz w:val="20"/>
          <w:szCs w:val="20"/>
          <w:lang w:val="sl-SI"/>
        </w:rPr>
        <w:t xml:space="preserve">PREDČASNO ODPLAČILO NEZAPADLIH ANUITET </w:t>
      </w:r>
    </w:p>
    <w:p w14:paraId="5203FCC6" w14:textId="5150EAE5" w:rsidR="00722E9E" w:rsidRPr="00F418B1" w:rsidRDefault="0028583C" w:rsidP="00722E9E">
      <w:pPr>
        <w:pStyle w:val="Odstavekseznama"/>
        <w:spacing w:after="120" w:line="240" w:lineRule="auto"/>
        <w:contextualSpacing w:val="0"/>
        <w:jc w:val="both"/>
        <w:rPr>
          <w:rFonts w:ascii="Verdana" w:hAnsi="Verdana"/>
          <w:sz w:val="20"/>
          <w:szCs w:val="20"/>
          <w:lang w:val="sl-SI"/>
        </w:rPr>
      </w:pPr>
      <w:proofErr w:type="spellStart"/>
      <w:r w:rsidRPr="00F418B1">
        <w:rPr>
          <w:rFonts w:ascii="Verdana" w:hAnsi="Verdana"/>
          <w:sz w:val="20"/>
          <w:szCs w:val="20"/>
          <w:lang w:val="sl-SI"/>
        </w:rPr>
        <w:t>Leasingojemalec</w:t>
      </w:r>
      <w:proofErr w:type="spellEnd"/>
      <w:r w:rsidR="00722E9E" w:rsidRPr="00F418B1">
        <w:rPr>
          <w:rFonts w:ascii="Verdana" w:hAnsi="Verdana"/>
          <w:sz w:val="20"/>
          <w:szCs w:val="20"/>
          <w:lang w:val="sl-SI"/>
        </w:rPr>
        <w:t xml:space="preserve"> lahko kadarkoli po poteku enega meseca po sklenitvi te pogodbe na podlagi pisnega soglasja dajalca leasinga predčasno odplača še </w:t>
      </w:r>
      <w:proofErr w:type="spellStart"/>
      <w:r w:rsidR="00722E9E" w:rsidRPr="00F418B1">
        <w:rPr>
          <w:rFonts w:ascii="Verdana" w:hAnsi="Verdana"/>
          <w:sz w:val="20"/>
          <w:szCs w:val="20"/>
          <w:lang w:val="sl-SI"/>
        </w:rPr>
        <w:t>nezapadle</w:t>
      </w:r>
      <w:proofErr w:type="spellEnd"/>
      <w:r w:rsidR="00722E9E" w:rsidRPr="00F418B1">
        <w:rPr>
          <w:rFonts w:ascii="Verdana" w:hAnsi="Verdana"/>
          <w:sz w:val="20"/>
          <w:szCs w:val="20"/>
          <w:lang w:val="sl-SI"/>
        </w:rPr>
        <w:t xml:space="preserve"> anuitete, diskontirane z efektivno obrestno mero, določeno v 7. členu te pogodbe, na dan predčasnega odkupa. Znesek predčasnega odkupa je razviden iz amortizacijskega načrta. Preden </w:t>
      </w:r>
      <w:proofErr w:type="spellStart"/>
      <w:r w:rsidR="00722E9E" w:rsidRPr="00F418B1">
        <w:rPr>
          <w:rFonts w:ascii="Verdana" w:hAnsi="Verdana"/>
          <w:sz w:val="20"/>
          <w:szCs w:val="20"/>
          <w:lang w:val="sl-SI"/>
        </w:rPr>
        <w:t>leasingodajalec</w:t>
      </w:r>
      <w:proofErr w:type="spellEnd"/>
      <w:r w:rsidR="00722E9E" w:rsidRPr="00F418B1">
        <w:rPr>
          <w:rFonts w:ascii="Verdana" w:hAnsi="Verdana"/>
          <w:sz w:val="20"/>
          <w:szCs w:val="20"/>
          <w:lang w:val="sl-SI"/>
        </w:rPr>
        <w:t xml:space="preserve"> izda izjavo o poravnavi obveznosti iz te pogodbe, je </w:t>
      </w:r>
      <w:proofErr w:type="spellStart"/>
      <w:r w:rsidR="00722E9E" w:rsidRPr="00F418B1">
        <w:rPr>
          <w:rFonts w:ascii="Verdana" w:hAnsi="Verdana"/>
          <w:sz w:val="20"/>
          <w:szCs w:val="20"/>
          <w:lang w:val="sl-SI"/>
        </w:rPr>
        <w:t>leasingojemalec</w:t>
      </w:r>
      <w:proofErr w:type="spellEnd"/>
      <w:r w:rsidR="00722E9E" w:rsidRPr="00F418B1">
        <w:rPr>
          <w:rFonts w:ascii="Verdana" w:hAnsi="Verdana"/>
          <w:sz w:val="20"/>
          <w:szCs w:val="20"/>
          <w:lang w:val="sl-SI"/>
        </w:rPr>
        <w:t xml:space="preserve"> dolžan poravnati tudi vse morebitne stroške, ki so nastali v času trajanja leasing pogodbe (zamudne obresti, stroške izterjave,...). </w:t>
      </w:r>
      <w:proofErr w:type="spellStart"/>
      <w:r w:rsidR="00722E9E" w:rsidRPr="00F418B1">
        <w:rPr>
          <w:rFonts w:ascii="Verdana" w:hAnsi="Verdana"/>
          <w:sz w:val="20"/>
          <w:szCs w:val="20"/>
          <w:lang w:val="sl-SI"/>
        </w:rPr>
        <w:t>Leasingodajalec</w:t>
      </w:r>
      <w:proofErr w:type="spellEnd"/>
      <w:r w:rsidR="00722E9E" w:rsidRPr="00F418B1">
        <w:rPr>
          <w:rFonts w:ascii="Verdana" w:hAnsi="Verdana"/>
          <w:sz w:val="20"/>
          <w:szCs w:val="20"/>
          <w:lang w:val="sl-SI"/>
        </w:rPr>
        <w:t xml:space="preserve"> ne bo obračunaval kakršnihkoli dodatnih stroškov zaradi predčasnega plačila.</w:t>
      </w:r>
    </w:p>
    <w:p w14:paraId="7E051F1A" w14:textId="77777777" w:rsidR="00722E9E" w:rsidRPr="00FA4ED8" w:rsidRDefault="00722E9E" w:rsidP="00722E9E">
      <w:pPr>
        <w:numPr>
          <w:ilvl w:val="2"/>
          <w:numId w:val="39"/>
        </w:numPr>
        <w:spacing w:after="120" w:line="240" w:lineRule="auto"/>
        <w:ind w:hanging="430"/>
        <w:jc w:val="both"/>
        <w:rPr>
          <w:rFonts w:ascii="Verdana" w:hAnsi="Verdana"/>
          <w:sz w:val="20"/>
          <w:szCs w:val="20"/>
          <w:lang w:val="sl-SI"/>
        </w:rPr>
      </w:pPr>
      <w:r w:rsidRPr="00FA4ED8">
        <w:rPr>
          <w:rFonts w:ascii="Verdana" w:hAnsi="Verdana"/>
          <w:sz w:val="20"/>
          <w:szCs w:val="20"/>
          <w:lang w:val="sl-SI"/>
        </w:rPr>
        <w:t xml:space="preserve">VAROVANJE PODATKOV </w:t>
      </w:r>
    </w:p>
    <w:p w14:paraId="25872D38" w14:textId="77777777" w:rsidR="00722E9E" w:rsidRPr="00E05C73" w:rsidRDefault="00722E9E" w:rsidP="00722E9E">
      <w:pPr>
        <w:pStyle w:val="Odstavekseznama"/>
        <w:spacing w:after="120" w:line="240" w:lineRule="auto"/>
        <w:contextualSpacing w:val="0"/>
        <w:jc w:val="both"/>
        <w:rPr>
          <w:rFonts w:ascii="Verdana" w:hAnsi="Verdana"/>
          <w:sz w:val="20"/>
          <w:szCs w:val="20"/>
          <w:lang w:val="sl-SI"/>
        </w:rPr>
      </w:pPr>
      <w:proofErr w:type="spellStart"/>
      <w:r w:rsidRPr="00F418B1">
        <w:rPr>
          <w:rFonts w:ascii="Verdana" w:hAnsi="Verdana"/>
          <w:sz w:val="20"/>
          <w:szCs w:val="20"/>
          <w:lang w:val="sl-SI"/>
        </w:rPr>
        <w:t>Leasingojemalec</w:t>
      </w:r>
      <w:proofErr w:type="spellEnd"/>
      <w:r w:rsidRPr="00F418B1">
        <w:rPr>
          <w:rFonts w:ascii="Verdana" w:hAnsi="Verdana"/>
          <w:sz w:val="20"/>
          <w:szCs w:val="20"/>
          <w:lang w:val="sl-SI"/>
        </w:rPr>
        <w:t xml:space="preserve"> se strinja, da </w:t>
      </w:r>
      <w:proofErr w:type="spellStart"/>
      <w:r w:rsidRPr="00F418B1">
        <w:rPr>
          <w:rFonts w:ascii="Verdana" w:hAnsi="Verdana"/>
          <w:sz w:val="20"/>
          <w:szCs w:val="20"/>
          <w:lang w:val="sl-SI"/>
        </w:rPr>
        <w:t>leasingodajalec</w:t>
      </w:r>
      <w:proofErr w:type="spellEnd"/>
      <w:r w:rsidRPr="00F418B1">
        <w:rPr>
          <w:rFonts w:ascii="Verdana" w:hAnsi="Verdana"/>
          <w:sz w:val="20"/>
          <w:szCs w:val="20"/>
          <w:lang w:val="sl-SI"/>
        </w:rPr>
        <w:t xml:space="preserve"> posreduje njegove podatke organom v kolikor </w:t>
      </w:r>
      <w:proofErr w:type="spellStart"/>
      <w:r w:rsidRPr="00F418B1">
        <w:rPr>
          <w:rFonts w:ascii="Verdana" w:hAnsi="Verdana"/>
          <w:sz w:val="20"/>
          <w:szCs w:val="20"/>
          <w:lang w:val="sl-SI"/>
        </w:rPr>
        <w:t>leasingodajalec</w:t>
      </w:r>
      <w:proofErr w:type="spellEnd"/>
      <w:r w:rsidRPr="00F418B1">
        <w:rPr>
          <w:rFonts w:ascii="Verdana" w:hAnsi="Verdana"/>
          <w:sz w:val="20"/>
          <w:szCs w:val="20"/>
          <w:lang w:val="sl-SI"/>
        </w:rPr>
        <w:t xml:space="preserve"> smatra, da je to potrebno za realizacijo pogodbe, sicer pa mora </w:t>
      </w:r>
      <w:proofErr w:type="spellStart"/>
      <w:r w:rsidRPr="00F418B1">
        <w:rPr>
          <w:rFonts w:ascii="Verdana" w:hAnsi="Verdana"/>
          <w:sz w:val="20"/>
          <w:szCs w:val="20"/>
          <w:lang w:val="sl-SI"/>
        </w:rPr>
        <w:t>leasingodajalec</w:t>
      </w:r>
      <w:proofErr w:type="spellEnd"/>
      <w:r w:rsidRPr="00F418B1">
        <w:rPr>
          <w:rFonts w:ascii="Verdana" w:hAnsi="Verdana"/>
          <w:sz w:val="20"/>
          <w:szCs w:val="20"/>
          <w:lang w:val="sl-SI"/>
        </w:rPr>
        <w:t xml:space="preserve"> kupčeve podatke varovati kot poslovno skrivnost. Kupčeve osebne podatke evidentira v kartoteki kupcev in jih po potrebi posreduje zavarovalnici, poroku ali sodišču oziroma drugim pooblaščenim državnim organom.</w:t>
      </w:r>
      <w:r>
        <w:rPr>
          <w:rFonts w:ascii="Verdana" w:hAnsi="Verdana"/>
          <w:sz w:val="20"/>
          <w:szCs w:val="20"/>
          <w:lang w:val="sl-SI"/>
        </w:rPr>
        <w:t xml:space="preserve"> </w:t>
      </w:r>
    </w:p>
    <w:p w14:paraId="4DDE9216" w14:textId="77777777" w:rsidR="00722E9E" w:rsidRPr="00E05C73" w:rsidRDefault="00722E9E" w:rsidP="00722E9E">
      <w:pPr>
        <w:numPr>
          <w:ilvl w:val="2"/>
          <w:numId w:val="39"/>
        </w:numPr>
        <w:spacing w:after="120" w:line="240" w:lineRule="auto"/>
        <w:ind w:hanging="430"/>
        <w:jc w:val="both"/>
        <w:rPr>
          <w:rFonts w:ascii="Verdana" w:hAnsi="Verdana"/>
          <w:sz w:val="20"/>
          <w:szCs w:val="20"/>
          <w:lang w:val="sl-SI"/>
        </w:rPr>
      </w:pPr>
      <w:r w:rsidRPr="00E05C73">
        <w:rPr>
          <w:rFonts w:ascii="Verdana" w:hAnsi="Verdana"/>
          <w:sz w:val="20"/>
          <w:szCs w:val="20"/>
          <w:lang w:val="sl-SI"/>
        </w:rPr>
        <w:t xml:space="preserve">ODPOVED POSESTNEMU VARSTVU </w:t>
      </w:r>
    </w:p>
    <w:p w14:paraId="6E97408A" w14:textId="6E2D3523" w:rsidR="00722E9E" w:rsidRPr="00E05C73" w:rsidRDefault="00722E9E" w:rsidP="00722E9E">
      <w:pPr>
        <w:pStyle w:val="Odstavekseznama"/>
        <w:spacing w:after="120" w:line="240" w:lineRule="auto"/>
        <w:contextualSpacing w:val="0"/>
        <w:jc w:val="both"/>
        <w:rPr>
          <w:rFonts w:ascii="Verdana" w:hAnsi="Verdana"/>
          <w:sz w:val="20"/>
          <w:szCs w:val="20"/>
          <w:lang w:val="sl-SI"/>
        </w:rPr>
      </w:pPr>
      <w:proofErr w:type="spellStart"/>
      <w:r w:rsidRPr="00E05C73">
        <w:rPr>
          <w:rFonts w:ascii="Verdana" w:hAnsi="Verdana"/>
          <w:sz w:val="20"/>
          <w:szCs w:val="20"/>
          <w:lang w:val="sl-SI"/>
        </w:rPr>
        <w:lastRenderedPageBreak/>
        <w:t>Leasingojemalec</w:t>
      </w:r>
      <w:proofErr w:type="spellEnd"/>
      <w:r w:rsidRPr="00E05C73">
        <w:rPr>
          <w:rFonts w:ascii="Verdana" w:hAnsi="Verdana"/>
          <w:sz w:val="20"/>
          <w:szCs w:val="20"/>
          <w:lang w:val="sl-SI"/>
        </w:rPr>
        <w:t xml:space="preserve"> se odpoveduje vsem ugovorom in ukrepom iz naslova posestnega varstva, kadar bo </w:t>
      </w:r>
      <w:proofErr w:type="spellStart"/>
      <w:r w:rsidRPr="00E05C73">
        <w:rPr>
          <w:rFonts w:ascii="Verdana" w:hAnsi="Verdana"/>
          <w:sz w:val="20"/>
          <w:szCs w:val="20"/>
          <w:lang w:val="sl-SI"/>
        </w:rPr>
        <w:t>leasingodajalec</w:t>
      </w:r>
      <w:proofErr w:type="spellEnd"/>
      <w:r w:rsidRPr="00E05C73">
        <w:rPr>
          <w:rFonts w:ascii="Verdana" w:hAnsi="Verdana"/>
          <w:sz w:val="20"/>
          <w:szCs w:val="20"/>
          <w:lang w:val="sl-SI"/>
        </w:rPr>
        <w:t xml:space="preserve"> hotel zaradi kršitve pogodbe odvzeti </w:t>
      </w:r>
      <w:r w:rsidR="00B4297C">
        <w:rPr>
          <w:rFonts w:ascii="Verdana" w:hAnsi="Verdana"/>
          <w:sz w:val="20"/>
          <w:szCs w:val="20"/>
          <w:lang w:val="sl-SI"/>
        </w:rPr>
        <w:t>vozilo</w:t>
      </w:r>
      <w:r w:rsidRPr="00E05C73">
        <w:rPr>
          <w:rFonts w:ascii="Verdana" w:hAnsi="Verdana"/>
          <w:sz w:val="20"/>
          <w:szCs w:val="20"/>
          <w:lang w:val="sl-SI"/>
        </w:rPr>
        <w:t xml:space="preserve"> s samopomočjo. </w:t>
      </w:r>
      <w:proofErr w:type="spellStart"/>
      <w:r w:rsidRPr="00E05C73">
        <w:rPr>
          <w:rFonts w:ascii="Verdana" w:hAnsi="Verdana"/>
          <w:sz w:val="20"/>
          <w:szCs w:val="20"/>
          <w:lang w:val="sl-SI"/>
        </w:rPr>
        <w:t>Leasingojemalec</w:t>
      </w:r>
      <w:proofErr w:type="spellEnd"/>
      <w:r w:rsidRPr="00E05C73">
        <w:rPr>
          <w:rFonts w:ascii="Verdana" w:hAnsi="Verdana"/>
          <w:sz w:val="20"/>
          <w:szCs w:val="20"/>
          <w:lang w:val="sl-SI"/>
        </w:rPr>
        <w:t xml:space="preserve"> mora </w:t>
      </w:r>
      <w:proofErr w:type="spellStart"/>
      <w:r w:rsidRPr="00E05C73">
        <w:rPr>
          <w:rFonts w:ascii="Verdana" w:hAnsi="Verdana"/>
          <w:sz w:val="20"/>
          <w:szCs w:val="20"/>
          <w:lang w:val="sl-SI"/>
        </w:rPr>
        <w:t>leasingodajalcu</w:t>
      </w:r>
      <w:proofErr w:type="spellEnd"/>
      <w:r w:rsidRPr="00E05C73">
        <w:rPr>
          <w:rFonts w:ascii="Verdana" w:hAnsi="Verdana"/>
          <w:sz w:val="20"/>
          <w:szCs w:val="20"/>
          <w:lang w:val="sl-SI"/>
        </w:rPr>
        <w:t xml:space="preserve"> omogočiti dostop do vozila v kakršnem koli zaprtem prostoru, kjer se to </w:t>
      </w:r>
      <w:r w:rsidR="00B4297C">
        <w:rPr>
          <w:rFonts w:ascii="Verdana" w:hAnsi="Verdana"/>
          <w:sz w:val="20"/>
          <w:szCs w:val="20"/>
          <w:lang w:val="sl-SI"/>
        </w:rPr>
        <w:t>vozilo</w:t>
      </w:r>
      <w:r w:rsidRPr="00E05C73">
        <w:rPr>
          <w:rFonts w:ascii="Verdana" w:hAnsi="Verdana"/>
          <w:sz w:val="20"/>
          <w:szCs w:val="20"/>
          <w:lang w:val="sl-SI"/>
        </w:rPr>
        <w:t xml:space="preserve"> hrani. Šteje se, da je </w:t>
      </w:r>
      <w:proofErr w:type="spellStart"/>
      <w:r w:rsidRPr="00E05C73">
        <w:rPr>
          <w:rFonts w:ascii="Verdana" w:hAnsi="Verdana"/>
          <w:sz w:val="20"/>
          <w:szCs w:val="20"/>
          <w:lang w:val="sl-SI"/>
        </w:rPr>
        <w:t>leasingojemalec</w:t>
      </w:r>
      <w:proofErr w:type="spellEnd"/>
      <w:r w:rsidRPr="00E05C73">
        <w:rPr>
          <w:rFonts w:ascii="Verdana" w:hAnsi="Verdana"/>
          <w:sz w:val="20"/>
          <w:szCs w:val="20"/>
          <w:lang w:val="sl-SI"/>
        </w:rPr>
        <w:t xml:space="preserve"> s podpisom te pogodbe dovolil oz. pooblastil </w:t>
      </w:r>
      <w:proofErr w:type="spellStart"/>
      <w:r w:rsidRPr="00E05C73">
        <w:rPr>
          <w:rFonts w:ascii="Verdana" w:hAnsi="Verdana"/>
          <w:sz w:val="20"/>
          <w:szCs w:val="20"/>
          <w:lang w:val="sl-SI"/>
        </w:rPr>
        <w:t>leasing</w:t>
      </w:r>
      <w:r>
        <w:rPr>
          <w:rFonts w:ascii="Verdana" w:hAnsi="Verdana"/>
          <w:sz w:val="20"/>
          <w:szCs w:val="20"/>
          <w:lang w:val="sl-SI"/>
        </w:rPr>
        <w:t>odajalca</w:t>
      </w:r>
      <w:proofErr w:type="spellEnd"/>
      <w:r>
        <w:rPr>
          <w:rFonts w:ascii="Verdana" w:hAnsi="Verdana"/>
          <w:sz w:val="20"/>
          <w:szCs w:val="20"/>
          <w:lang w:val="sl-SI"/>
        </w:rPr>
        <w:t xml:space="preserve"> za tako ravnanje. </w:t>
      </w:r>
    </w:p>
    <w:p w14:paraId="3B93D336" w14:textId="77777777" w:rsidR="00722E9E" w:rsidRPr="00E05C73" w:rsidRDefault="00722E9E" w:rsidP="00722E9E">
      <w:pPr>
        <w:numPr>
          <w:ilvl w:val="2"/>
          <w:numId w:val="39"/>
        </w:numPr>
        <w:spacing w:after="120" w:line="240" w:lineRule="auto"/>
        <w:ind w:hanging="430"/>
        <w:jc w:val="both"/>
        <w:rPr>
          <w:rFonts w:ascii="Verdana" w:hAnsi="Verdana"/>
          <w:sz w:val="20"/>
          <w:szCs w:val="20"/>
          <w:lang w:val="sl-SI"/>
        </w:rPr>
      </w:pPr>
      <w:r w:rsidRPr="00E05C73">
        <w:rPr>
          <w:rFonts w:ascii="Verdana" w:hAnsi="Verdana"/>
          <w:sz w:val="20"/>
          <w:szCs w:val="20"/>
          <w:lang w:val="sl-SI"/>
        </w:rPr>
        <w:t xml:space="preserve">OBVESTILA </w:t>
      </w:r>
    </w:p>
    <w:p w14:paraId="311A99CE" w14:textId="77777777" w:rsidR="00722E9E" w:rsidRPr="00E05C73" w:rsidRDefault="00722E9E" w:rsidP="00722E9E">
      <w:pPr>
        <w:pStyle w:val="Odstavekseznama"/>
        <w:spacing w:after="120" w:line="240" w:lineRule="auto"/>
        <w:contextualSpacing w:val="0"/>
        <w:jc w:val="both"/>
        <w:rPr>
          <w:rFonts w:ascii="Verdana" w:hAnsi="Verdana"/>
          <w:sz w:val="20"/>
          <w:szCs w:val="20"/>
          <w:lang w:val="sl-SI"/>
        </w:rPr>
      </w:pPr>
      <w:r w:rsidRPr="00E05C73">
        <w:rPr>
          <w:rFonts w:ascii="Verdana" w:hAnsi="Verdana"/>
          <w:sz w:val="20"/>
          <w:szCs w:val="20"/>
          <w:lang w:val="sl-SI"/>
        </w:rPr>
        <w:t xml:space="preserve">V primeru, da je nad </w:t>
      </w:r>
      <w:proofErr w:type="spellStart"/>
      <w:r w:rsidRPr="00E05C73">
        <w:rPr>
          <w:rFonts w:ascii="Verdana" w:hAnsi="Verdana"/>
          <w:sz w:val="20"/>
          <w:szCs w:val="20"/>
          <w:lang w:val="sl-SI"/>
        </w:rPr>
        <w:t>leasingojemalcem</w:t>
      </w:r>
      <w:proofErr w:type="spellEnd"/>
      <w:r w:rsidRPr="00E05C73">
        <w:rPr>
          <w:rFonts w:ascii="Verdana" w:hAnsi="Verdana"/>
          <w:sz w:val="20"/>
          <w:szCs w:val="20"/>
          <w:lang w:val="sl-SI"/>
        </w:rPr>
        <w:t xml:space="preserve"> uveden stečajni postopek ali postopek likvidacije, je </w:t>
      </w:r>
      <w:proofErr w:type="spellStart"/>
      <w:r w:rsidRPr="00E05C73">
        <w:rPr>
          <w:rFonts w:ascii="Verdana" w:hAnsi="Verdana"/>
          <w:sz w:val="20"/>
          <w:szCs w:val="20"/>
          <w:lang w:val="sl-SI"/>
        </w:rPr>
        <w:t>leasingojemalec</w:t>
      </w:r>
      <w:proofErr w:type="spellEnd"/>
      <w:r w:rsidRPr="00E05C73">
        <w:rPr>
          <w:rFonts w:ascii="Verdana" w:hAnsi="Verdana"/>
          <w:sz w:val="20"/>
          <w:szCs w:val="20"/>
          <w:lang w:val="sl-SI"/>
        </w:rPr>
        <w:t xml:space="preserve"> dolžan o tem obvestiti </w:t>
      </w:r>
      <w:proofErr w:type="spellStart"/>
      <w:r w:rsidRPr="00E05C73">
        <w:rPr>
          <w:rFonts w:ascii="Verdana" w:hAnsi="Verdana"/>
          <w:sz w:val="20"/>
          <w:szCs w:val="20"/>
          <w:lang w:val="sl-SI"/>
        </w:rPr>
        <w:t>leasingodajalca</w:t>
      </w:r>
      <w:proofErr w:type="spellEnd"/>
      <w:r w:rsidRPr="00E05C73">
        <w:rPr>
          <w:rFonts w:ascii="Verdana" w:hAnsi="Verdana"/>
          <w:sz w:val="20"/>
          <w:szCs w:val="20"/>
          <w:lang w:val="sl-SI"/>
        </w:rPr>
        <w:t xml:space="preserve">, organ, ki vodi stečajni ali likvidacijski postopek in priložiti to pogodbo kot dokaz, da je lastnik vozila </w:t>
      </w:r>
      <w:proofErr w:type="spellStart"/>
      <w:r w:rsidRPr="00E05C73">
        <w:rPr>
          <w:rFonts w:ascii="Verdana" w:hAnsi="Verdana"/>
          <w:sz w:val="20"/>
          <w:szCs w:val="20"/>
          <w:lang w:val="sl-SI"/>
        </w:rPr>
        <w:t>leasingodajalec</w:t>
      </w:r>
      <w:proofErr w:type="spellEnd"/>
      <w:r w:rsidRPr="00E05C73">
        <w:rPr>
          <w:rFonts w:ascii="Verdana" w:hAnsi="Verdana"/>
          <w:sz w:val="20"/>
          <w:szCs w:val="20"/>
          <w:lang w:val="sl-SI"/>
        </w:rPr>
        <w:t xml:space="preserve">. </w:t>
      </w:r>
    </w:p>
    <w:p w14:paraId="648B4FD9" w14:textId="42E836EC" w:rsidR="00722E9E" w:rsidRPr="00E05C73" w:rsidRDefault="00722E9E" w:rsidP="00722E9E">
      <w:pPr>
        <w:pStyle w:val="Odstavekseznama"/>
        <w:spacing w:after="120" w:line="240" w:lineRule="auto"/>
        <w:contextualSpacing w:val="0"/>
        <w:jc w:val="both"/>
        <w:rPr>
          <w:rFonts w:ascii="Verdana" w:hAnsi="Verdana"/>
          <w:sz w:val="20"/>
          <w:szCs w:val="20"/>
          <w:lang w:val="sl-SI"/>
        </w:rPr>
      </w:pPr>
      <w:proofErr w:type="spellStart"/>
      <w:r w:rsidRPr="00E05C73">
        <w:rPr>
          <w:rFonts w:ascii="Verdana" w:hAnsi="Verdana"/>
          <w:sz w:val="20"/>
          <w:szCs w:val="20"/>
          <w:lang w:val="sl-SI"/>
        </w:rPr>
        <w:t>Leasingodajalec</w:t>
      </w:r>
      <w:proofErr w:type="spellEnd"/>
      <w:r w:rsidRPr="00E05C73">
        <w:rPr>
          <w:rFonts w:ascii="Verdana" w:hAnsi="Verdana"/>
          <w:sz w:val="20"/>
          <w:szCs w:val="20"/>
          <w:lang w:val="sl-SI"/>
        </w:rPr>
        <w:t xml:space="preserve"> je dolžan </w:t>
      </w:r>
      <w:proofErr w:type="spellStart"/>
      <w:r w:rsidRPr="00E05C73">
        <w:rPr>
          <w:rFonts w:ascii="Verdana" w:hAnsi="Verdana"/>
          <w:sz w:val="20"/>
          <w:szCs w:val="20"/>
          <w:lang w:val="sl-SI"/>
        </w:rPr>
        <w:t>leasingojemalca</w:t>
      </w:r>
      <w:proofErr w:type="spellEnd"/>
      <w:r w:rsidRPr="00E05C73">
        <w:rPr>
          <w:rFonts w:ascii="Verdana" w:hAnsi="Verdana"/>
          <w:sz w:val="20"/>
          <w:szCs w:val="20"/>
          <w:lang w:val="sl-SI"/>
        </w:rPr>
        <w:t xml:space="preserve"> nemudoma pisno obvestiti o morebitnem predlogu za uvedbo stečajnega postopka zoper njega. V tem primeru ima </w:t>
      </w:r>
      <w:proofErr w:type="spellStart"/>
      <w:r w:rsidRPr="00E05C73">
        <w:rPr>
          <w:rFonts w:ascii="Verdana" w:hAnsi="Verdana"/>
          <w:sz w:val="20"/>
          <w:szCs w:val="20"/>
          <w:lang w:val="sl-SI"/>
        </w:rPr>
        <w:t>leasingojemalec</w:t>
      </w:r>
      <w:proofErr w:type="spellEnd"/>
      <w:r w:rsidRPr="00E05C73">
        <w:rPr>
          <w:rFonts w:ascii="Verdana" w:hAnsi="Verdana"/>
          <w:sz w:val="20"/>
          <w:szCs w:val="20"/>
          <w:lang w:val="sl-SI"/>
        </w:rPr>
        <w:t xml:space="preserve"> pravico odstopiti od te pogodbe pod pogojem, da v 30 dneh od prejema obvestila </w:t>
      </w:r>
      <w:proofErr w:type="spellStart"/>
      <w:r w:rsidRPr="00E05C73">
        <w:rPr>
          <w:rFonts w:ascii="Verdana" w:hAnsi="Verdana"/>
          <w:sz w:val="20"/>
          <w:szCs w:val="20"/>
          <w:lang w:val="sl-SI"/>
        </w:rPr>
        <w:t>leasingodajalcu</w:t>
      </w:r>
      <w:proofErr w:type="spellEnd"/>
      <w:r w:rsidRPr="00E05C73">
        <w:rPr>
          <w:rFonts w:ascii="Verdana" w:hAnsi="Verdana"/>
          <w:sz w:val="20"/>
          <w:szCs w:val="20"/>
          <w:lang w:val="sl-SI"/>
        </w:rPr>
        <w:t xml:space="preserve"> plača še dolgovani znesek. Ob tem se upošteva </w:t>
      </w:r>
      <w:proofErr w:type="spellStart"/>
      <w:r w:rsidRPr="00E05C73">
        <w:rPr>
          <w:rFonts w:ascii="Verdana" w:hAnsi="Verdana"/>
          <w:sz w:val="20"/>
          <w:szCs w:val="20"/>
          <w:lang w:val="sl-SI"/>
        </w:rPr>
        <w:t>predčasnost</w:t>
      </w:r>
      <w:proofErr w:type="spellEnd"/>
      <w:r w:rsidRPr="00E05C73">
        <w:rPr>
          <w:rFonts w:ascii="Verdana" w:hAnsi="Verdana"/>
          <w:sz w:val="20"/>
          <w:szCs w:val="20"/>
          <w:lang w:val="sl-SI"/>
        </w:rPr>
        <w:t xml:space="preserve"> izpolnitve obveznosti in </w:t>
      </w:r>
      <w:r>
        <w:rPr>
          <w:rFonts w:ascii="Verdana" w:hAnsi="Verdana"/>
          <w:sz w:val="20"/>
          <w:szCs w:val="20"/>
          <w:lang w:val="sl-SI"/>
        </w:rPr>
        <w:t xml:space="preserve">znesek ustrezno času, zniža. </w:t>
      </w:r>
    </w:p>
    <w:p w14:paraId="4F8313C5" w14:textId="77777777" w:rsidR="00722E9E" w:rsidRPr="00E05C73" w:rsidRDefault="00722E9E" w:rsidP="00722E9E">
      <w:pPr>
        <w:numPr>
          <w:ilvl w:val="2"/>
          <w:numId w:val="39"/>
        </w:numPr>
        <w:spacing w:after="120" w:line="240" w:lineRule="auto"/>
        <w:ind w:hanging="430"/>
        <w:jc w:val="both"/>
        <w:rPr>
          <w:rFonts w:ascii="Verdana" w:hAnsi="Verdana"/>
          <w:sz w:val="20"/>
          <w:szCs w:val="20"/>
          <w:lang w:val="sl-SI"/>
        </w:rPr>
      </w:pPr>
      <w:r w:rsidRPr="00E05C73">
        <w:rPr>
          <w:rFonts w:ascii="Verdana" w:hAnsi="Verdana"/>
          <w:sz w:val="20"/>
          <w:szCs w:val="20"/>
          <w:lang w:val="sl-SI"/>
        </w:rPr>
        <w:t xml:space="preserve">DAJATVE IN KAZNI </w:t>
      </w:r>
    </w:p>
    <w:p w14:paraId="729A4188" w14:textId="1B3A9C19" w:rsidR="00722E9E" w:rsidRPr="00E05C73" w:rsidRDefault="00722E9E" w:rsidP="00722E9E">
      <w:pPr>
        <w:pStyle w:val="Odstavekseznama"/>
        <w:spacing w:after="120" w:line="240" w:lineRule="auto"/>
        <w:contextualSpacing w:val="0"/>
        <w:jc w:val="both"/>
        <w:rPr>
          <w:rFonts w:ascii="Verdana" w:hAnsi="Verdana"/>
          <w:sz w:val="20"/>
          <w:szCs w:val="20"/>
          <w:lang w:val="sl-SI"/>
        </w:rPr>
      </w:pPr>
      <w:r w:rsidRPr="00E05C73">
        <w:rPr>
          <w:rFonts w:ascii="Verdana" w:hAnsi="Verdana"/>
          <w:sz w:val="20"/>
          <w:szCs w:val="20"/>
          <w:lang w:val="sl-SI"/>
        </w:rPr>
        <w:t xml:space="preserve">Vse kazni nastale zaradi prekrškov ali nepravilne uporabe vozila bremenijo </w:t>
      </w:r>
      <w:proofErr w:type="spellStart"/>
      <w:r w:rsidRPr="00E05C73">
        <w:rPr>
          <w:rFonts w:ascii="Verdana" w:hAnsi="Verdana"/>
          <w:sz w:val="20"/>
          <w:szCs w:val="20"/>
          <w:lang w:val="sl-SI"/>
        </w:rPr>
        <w:t>leasingojemalca</w:t>
      </w:r>
      <w:proofErr w:type="spellEnd"/>
      <w:r w:rsidRPr="00E05C73">
        <w:rPr>
          <w:rFonts w:ascii="Verdana" w:hAnsi="Verdana"/>
          <w:sz w:val="20"/>
          <w:szCs w:val="20"/>
          <w:lang w:val="sl-SI"/>
        </w:rPr>
        <w:t xml:space="preserve"> in jih je le-ta dolžan poravnati pristojnemu organu oz. </w:t>
      </w:r>
      <w:proofErr w:type="spellStart"/>
      <w:r w:rsidRPr="00E05C73">
        <w:rPr>
          <w:rFonts w:ascii="Verdana" w:hAnsi="Verdana"/>
          <w:sz w:val="20"/>
          <w:szCs w:val="20"/>
          <w:lang w:val="sl-SI"/>
        </w:rPr>
        <w:t>leasingodajalcu</w:t>
      </w:r>
      <w:proofErr w:type="spellEnd"/>
      <w:r w:rsidRPr="00E05C73">
        <w:rPr>
          <w:rFonts w:ascii="Verdana" w:hAnsi="Verdana"/>
          <w:sz w:val="20"/>
          <w:szCs w:val="20"/>
          <w:lang w:val="sl-SI"/>
        </w:rPr>
        <w:t xml:space="preserve">. Ta njegova odgovornost traja tudi po prenehanju te pogodbe, če kazni oz. škoda izvira iz časa, ko je </w:t>
      </w:r>
      <w:proofErr w:type="spellStart"/>
      <w:r w:rsidRPr="00E05C73">
        <w:rPr>
          <w:rFonts w:ascii="Verdana" w:hAnsi="Verdana"/>
          <w:sz w:val="20"/>
          <w:szCs w:val="20"/>
          <w:lang w:val="sl-SI"/>
        </w:rPr>
        <w:t>leasingojemalec</w:t>
      </w:r>
      <w:proofErr w:type="spellEnd"/>
      <w:r w:rsidRPr="00E05C73">
        <w:rPr>
          <w:rFonts w:ascii="Verdana" w:hAnsi="Verdana"/>
          <w:sz w:val="20"/>
          <w:szCs w:val="20"/>
          <w:lang w:val="sl-SI"/>
        </w:rPr>
        <w:t xml:space="preserve"> imel </w:t>
      </w:r>
      <w:r w:rsidR="000149EF">
        <w:rPr>
          <w:rFonts w:ascii="Verdana" w:hAnsi="Verdana"/>
          <w:sz w:val="20"/>
          <w:szCs w:val="20"/>
          <w:lang w:val="sl-SI"/>
        </w:rPr>
        <w:t>vozilo</w:t>
      </w:r>
      <w:r w:rsidRPr="00E05C73">
        <w:rPr>
          <w:rFonts w:ascii="Verdana" w:hAnsi="Verdana"/>
          <w:sz w:val="20"/>
          <w:szCs w:val="20"/>
          <w:lang w:val="sl-SI"/>
        </w:rPr>
        <w:t xml:space="preserve"> v uporabi. </w:t>
      </w:r>
    </w:p>
    <w:p w14:paraId="22D0FDDD" w14:textId="77777777" w:rsidR="00722E9E" w:rsidRPr="00E05C73" w:rsidRDefault="00722E9E" w:rsidP="00722E9E">
      <w:pPr>
        <w:pStyle w:val="Odstavekseznama"/>
        <w:spacing w:after="120" w:line="240" w:lineRule="auto"/>
        <w:contextualSpacing w:val="0"/>
        <w:jc w:val="both"/>
        <w:rPr>
          <w:rFonts w:ascii="Verdana" w:hAnsi="Verdana"/>
          <w:sz w:val="20"/>
          <w:szCs w:val="20"/>
          <w:lang w:val="sl-SI"/>
        </w:rPr>
      </w:pPr>
      <w:r w:rsidRPr="00E05C73">
        <w:rPr>
          <w:rFonts w:ascii="Verdana" w:hAnsi="Verdana"/>
          <w:sz w:val="20"/>
          <w:szCs w:val="20"/>
          <w:lang w:val="sl-SI"/>
        </w:rPr>
        <w:t xml:space="preserve">Če mora račune, ki se nanašajo na kazni in stroške iz prejšnjega odstavka poravnati </w:t>
      </w:r>
      <w:proofErr w:type="spellStart"/>
      <w:r w:rsidRPr="00E05C73">
        <w:rPr>
          <w:rFonts w:ascii="Verdana" w:hAnsi="Verdana"/>
          <w:sz w:val="20"/>
          <w:szCs w:val="20"/>
          <w:lang w:val="sl-SI"/>
        </w:rPr>
        <w:t>leasingodajalec</w:t>
      </w:r>
      <w:proofErr w:type="spellEnd"/>
      <w:r w:rsidRPr="00E05C73">
        <w:rPr>
          <w:rFonts w:ascii="Verdana" w:hAnsi="Verdana"/>
          <w:sz w:val="20"/>
          <w:szCs w:val="20"/>
          <w:lang w:val="sl-SI"/>
        </w:rPr>
        <w:t xml:space="preserve">, se </w:t>
      </w:r>
      <w:proofErr w:type="spellStart"/>
      <w:r w:rsidRPr="00E05C73">
        <w:rPr>
          <w:rFonts w:ascii="Verdana" w:hAnsi="Verdana"/>
          <w:sz w:val="20"/>
          <w:szCs w:val="20"/>
          <w:lang w:val="sl-SI"/>
        </w:rPr>
        <w:t>leasingojemalec</w:t>
      </w:r>
      <w:proofErr w:type="spellEnd"/>
      <w:r w:rsidRPr="00E05C73">
        <w:rPr>
          <w:rFonts w:ascii="Verdana" w:hAnsi="Verdana"/>
          <w:sz w:val="20"/>
          <w:szCs w:val="20"/>
          <w:lang w:val="sl-SI"/>
        </w:rPr>
        <w:t xml:space="preserve"> zaveže </w:t>
      </w:r>
      <w:proofErr w:type="spellStart"/>
      <w:r w:rsidRPr="00E05C73">
        <w:rPr>
          <w:rFonts w:ascii="Verdana" w:hAnsi="Verdana"/>
          <w:sz w:val="20"/>
          <w:szCs w:val="20"/>
          <w:lang w:val="sl-SI"/>
        </w:rPr>
        <w:t>leasingodajalcu</w:t>
      </w:r>
      <w:proofErr w:type="spellEnd"/>
      <w:r w:rsidRPr="00E05C73">
        <w:rPr>
          <w:rFonts w:ascii="Verdana" w:hAnsi="Verdana"/>
          <w:sz w:val="20"/>
          <w:szCs w:val="20"/>
          <w:lang w:val="sl-SI"/>
        </w:rPr>
        <w:t xml:space="preserve"> povrniti, kar je ta plačal in mu plačati stroške, ki so mu nastali v zvezi s tem. </w:t>
      </w:r>
    </w:p>
    <w:p w14:paraId="46A7B9B6" w14:textId="59D31CD2" w:rsidR="00722E9E" w:rsidRPr="00E05C73" w:rsidRDefault="00722E9E" w:rsidP="00722E9E">
      <w:pPr>
        <w:pStyle w:val="Odstavekseznama"/>
        <w:spacing w:after="120" w:line="240" w:lineRule="auto"/>
        <w:contextualSpacing w:val="0"/>
        <w:jc w:val="both"/>
        <w:rPr>
          <w:rFonts w:ascii="Verdana" w:hAnsi="Verdana"/>
          <w:sz w:val="20"/>
          <w:szCs w:val="20"/>
          <w:lang w:val="sl-SI"/>
        </w:rPr>
      </w:pPr>
      <w:proofErr w:type="spellStart"/>
      <w:r w:rsidRPr="00E05C73">
        <w:rPr>
          <w:rFonts w:ascii="Verdana" w:hAnsi="Verdana"/>
          <w:sz w:val="20"/>
          <w:szCs w:val="20"/>
          <w:lang w:val="sl-SI"/>
        </w:rPr>
        <w:t>Leasingojemalec</w:t>
      </w:r>
      <w:proofErr w:type="spellEnd"/>
      <w:r w:rsidRPr="00E05C73">
        <w:rPr>
          <w:rFonts w:ascii="Verdana" w:hAnsi="Verdana"/>
          <w:sz w:val="20"/>
          <w:szCs w:val="20"/>
          <w:lang w:val="sl-SI"/>
        </w:rPr>
        <w:t xml:space="preserve"> je dolžan vse dokumente, vezane na </w:t>
      </w:r>
      <w:r w:rsidR="009A3876">
        <w:rPr>
          <w:rFonts w:ascii="Verdana" w:hAnsi="Verdana"/>
          <w:sz w:val="20"/>
          <w:szCs w:val="20"/>
          <w:lang w:val="sl-SI"/>
        </w:rPr>
        <w:t xml:space="preserve">vozilo </w:t>
      </w:r>
      <w:r w:rsidRPr="00E05C73">
        <w:rPr>
          <w:rFonts w:ascii="Verdana" w:hAnsi="Verdana"/>
          <w:sz w:val="20"/>
          <w:szCs w:val="20"/>
          <w:lang w:val="sl-SI"/>
        </w:rPr>
        <w:t xml:space="preserve">in to pogodbo hraniti ves čas trajanja te pogodbe. Med uporabo vozila jih je dolžan imeti s seboj. </w:t>
      </w:r>
    </w:p>
    <w:p w14:paraId="2B8C5E53" w14:textId="77777777" w:rsidR="00722E9E" w:rsidRPr="00E05C73" w:rsidRDefault="00722E9E" w:rsidP="00722E9E">
      <w:pPr>
        <w:pStyle w:val="Odstavekseznama"/>
        <w:spacing w:after="120" w:line="240" w:lineRule="auto"/>
        <w:contextualSpacing w:val="0"/>
        <w:jc w:val="both"/>
        <w:rPr>
          <w:rFonts w:ascii="Verdana" w:hAnsi="Verdana"/>
          <w:sz w:val="20"/>
          <w:szCs w:val="20"/>
          <w:lang w:val="sl-SI"/>
        </w:rPr>
      </w:pPr>
      <w:proofErr w:type="spellStart"/>
      <w:r w:rsidRPr="00E05C73">
        <w:rPr>
          <w:rFonts w:ascii="Verdana" w:hAnsi="Verdana"/>
          <w:sz w:val="20"/>
          <w:szCs w:val="20"/>
          <w:lang w:val="sl-SI"/>
        </w:rPr>
        <w:t>Leasingojemalec</w:t>
      </w:r>
      <w:proofErr w:type="spellEnd"/>
      <w:r w:rsidRPr="00E05C73">
        <w:rPr>
          <w:rFonts w:ascii="Verdana" w:hAnsi="Verdana"/>
          <w:sz w:val="20"/>
          <w:szCs w:val="20"/>
          <w:lang w:val="sl-SI"/>
        </w:rPr>
        <w:t xml:space="preserve"> se obvezuje, glede na to, da je on uporabnik vozila, prevzeti morebitne pristojbine, dajatve in davščine vezane na uporabo vozila, lastništvo vozila, nakup kot posel in druge osnove. </w:t>
      </w:r>
    </w:p>
    <w:p w14:paraId="430B5C83" w14:textId="77777777" w:rsidR="00722E9E" w:rsidRPr="00E05C73" w:rsidRDefault="00722E9E" w:rsidP="00722E9E">
      <w:pPr>
        <w:pStyle w:val="Odstavekseznama"/>
        <w:spacing w:after="120" w:line="240" w:lineRule="auto"/>
        <w:contextualSpacing w:val="0"/>
        <w:jc w:val="both"/>
        <w:rPr>
          <w:rFonts w:ascii="Verdana" w:hAnsi="Verdana"/>
          <w:sz w:val="20"/>
          <w:szCs w:val="20"/>
          <w:lang w:val="sl-SI"/>
        </w:rPr>
      </w:pPr>
      <w:r w:rsidRPr="00E05C73">
        <w:rPr>
          <w:rFonts w:ascii="Verdana" w:hAnsi="Verdana"/>
          <w:sz w:val="20"/>
          <w:szCs w:val="20"/>
          <w:lang w:val="sl-SI"/>
        </w:rPr>
        <w:t xml:space="preserve">Ta določba se nanaša na sedanje kakor tudi bodoče dajatve in davščine (sprememba zakonodaje). V kolikor bo prišlo do spremembe zakonov </w:t>
      </w:r>
      <w:r>
        <w:rPr>
          <w:rFonts w:ascii="Verdana" w:hAnsi="Verdana"/>
          <w:sz w:val="20"/>
          <w:szCs w:val="20"/>
          <w:lang w:val="sl-SI"/>
        </w:rPr>
        <w:t xml:space="preserve">ali spremenjenega tolmačenja </w:t>
      </w:r>
      <w:r w:rsidRPr="00E05C73">
        <w:rPr>
          <w:rFonts w:ascii="Verdana" w:hAnsi="Verdana"/>
          <w:sz w:val="20"/>
          <w:szCs w:val="20"/>
          <w:lang w:val="sl-SI"/>
        </w:rPr>
        <w:t xml:space="preserve">veljavnih zakonov, si </w:t>
      </w:r>
      <w:proofErr w:type="spellStart"/>
      <w:r w:rsidRPr="00E05C73">
        <w:rPr>
          <w:rFonts w:ascii="Verdana" w:hAnsi="Verdana"/>
          <w:sz w:val="20"/>
          <w:szCs w:val="20"/>
          <w:lang w:val="sl-SI"/>
        </w:rPr>
        <w:t>leasingodajalec</w:t>
      </w:r>
      <w:proofErr w:type="spellEnd"/>
      <w:r w:rsidRPr="00E05C73">
        <w:rPr>
          <w:rFonts w:ascii="Verdana" w:hAnsi="Verdana"/>
          <w:sz w:val="20"/>
          <w:szCs w:val="20"/>
          <w:lang w:val="sl-SI"/>
        </w:rPr>
        <w:t xml:space="preserve"> zadrži pravico spremembe dajatev skladno z zahtevami zakonodajalca. Danes veljavne dajatve so vključene v zgoraj navedene anuitete in lastno</w:t>
      </w:r>
      <w:r>
        <w:rPr>
          <w:rFonts w:ascii="Verdana" w:hAnsi="Verdana"/>
          <w:sz w:val="20"/>
          <w:szCs w:val="20"/>
          <w:lang w:val="sl-SI"/>
        </w:rPr>
        <w:t xml:space="preserve"> udeležbo.</w:t>
      </w:r>
    </w:p>
    <w:p w14:paraId="25E8D692" w14:textId="77777777" w:rsidR="00722E9E" w:rsidRPr="00E05C73" w:rsidRDefault="00722E9E" w:rsidP="00722E9E">
      <w:pPr>
        <w:numPr>
          <w:ilvl w:val="2"/>
          <w:numId w:val="39"/>
        </w:numPr>
        <w:spacing w:after="120" w:line="240" w:lineRule="auto"/>
        <w:ind w:hanging="430"/>
        <w:jc w:val="both"/>
        <w:rPr>
          <w:rFonts w:ascii="Verdana" w:hAnsi="Verdana"/>
          <w:sz w:val="20"/>
          <w:szCs w:val="20"/>
          <w:lang w:val="sl-SI"/>
        </w:rPr>
      </w:pPr>
      <w:r w:rsidRPr="00E05C73">
        <w:rPr>
          <w:rFonts w:ascii="Verdana" w:hAnsi="Verdana"/>
          <w:sz w:val="20"/>
          <w:szCs w:val="20"/>
          <w:lang w:val="sl-SI"/>
        </w:rPr>
        <w:t xml:space="preserve">HRAMBA LISTIN </w:t>
      </w:r>
    </w:p>
    <w:p w14:paraId="707C75BA" w14:textId="77777777" w:rsidR="00722E9E" w:rsidRPr="00E05C73" w:rsidRDefault="00722E9E" w:rsidP="00722E9E">
      <w:pPr>
        <w:pStyle w:val="Odstavekseznama"/>
        <w:spacing w:after="120" w:line="240" w:lineRule="auto"/>
        <w:contextualSpacing w:val="0"/>
        <w:jc w:val="both"/>
        <w:rPr>
          <w:rFonts w:ascii="Verdana" w:hAnsi="Verdana"/>
          <w:sz w:val="20"/>
          <w:szCs w:val="20"/>
          <w:lang w:val="sl-SI"/>
        </w:rPr>
      </w:pPr>
      <w:r w:rsidRPr="00E05C73">
        <w:rPr>
          <w:rFonts w:ascii="Verdana" w:hAnsi="Verdana"/>
          <w:sz w:val="20"/>
          <w:szCs w:val="20"/>
          <w:lang w:val="sl-SI"/>
        </w:rPr>
        <w:t xml:space="preserve">V času trajanja te pogodbe je </w:t>
      </w:r>
      <w:proofErr w:type="spellStart"/>
      <w:r w:rsidRPr="00E05C73">
        <w:rPr>
          <w:rFonts w:ascii="Verdana" w:hAnsi="Verdana"/>
          <w:sz w:val="20"/>
          <w:szCs w:val="20"/>
          <w:lang w:val="sl-SI"/>
        </w:rPr>
        <w:t>leasingojemalec</w:t>
      </w:r>
      <w:proofErr w:type="spellEnd"/>
      <w:r w:rsidRPr="00E05C73">
        <w:rPr>
          <w:rFonts w:ascii="Verdana" w:hAnsi="Verdana"/>
          <w:sz w:val="20"/>
          <w:szCs w:val="20"/>
          <w:lang w:val="sl-SI"/>
        </w:rPr>
        <w:t xml:space="preserve"> dolžan hraniti vse listine o vozilu kot tudi to pogodbo in vse to med </w:t>
      </w:r>
      <w:r>
        <w:rPr>
          <w:rFonts w:ascii="Verdana" w:hAnsi="Verdana"/>
          <w:sz w:val="20"/>
          <w:szCs w:val="20"/>
          <w:lang w:val="sl-SI"/>
        </w:rPr>
        <w:t xml:space="preserve">uporabo vozila imeti pri sebi. </w:t>
      </w:r>
    </w:p>
    <w:p w14:paraId="71BD66D7" w14:textId="77777777" w:rsidR="00722E9E" w:rsidRPr="00E05C73" w:rsidRDefault="00722E9E" w:rsidP="00722E9E">
      <w:pPr>
        <w:numPr>
          <w:ilvl w:val="2"/>
          <w:numId w:val="39"/>
        </w:numPr>
        <w:spacing w:after="120" w:line="240" w:lineRule="auto"/>
        <w:ind w:hanging="430"/>
        <w:jc w:val="both"/>
        <w:rPr>
          <w:rFonts w:ascii="Verdana" w:hAnsi="Verdana"/>
          <w:sz w:val="20"/>
          <w:szCs w:val="20"/>
          <w:lang w:val="sl-SI"/>
        </w:rPr>
      </w:pPr>
      <w:r w:rsidRPr="00E05C73">
        <w:rPr>
          <w:rFonts w:ascii="Verdana" w:hAnsi="Verdana"/>
          <w:sz w:val="20"/>
          <w:szCs w:val="20"/>
          <w:lang w:val="sl-SI"/>
        </w:rPr>
        <w:t xml:space="preserve">ODKUP PREDMETA LEASINGA IN DRUGE OPCIJE JEMALCA LEASINGA </w:t>
      </w:r>
    </w:p>
    <w:p w14:paraId="0A1F3321" w14:textId="77777777" w:rsidR="00722E9E" w:rsidRPr="00E05C73" w:rsidRDefault="00722E9E" w:rsidP="00722E9E">
      <w:pPr>
        <w:pStyle w:val="Odstavekseznama"/>
        <w:spacing w:after="120" w:line="240" w:lineRule="auto"/>
        <w:contextualSpacing w:val="0"/>
        <w:jc w:val="both"/>
        <w:rPr>
          <w:rFonts w:ascii="Verdana" w:hAnsi="Verdana"/>
          <w:sz w:val="20"/>
          <w:szCs w:val="20"/>
          <w:lang w:val="sl-SI"/>
        </w:rPr>
      </w:pPr>
      <w:r w:rsidRPr="00E05C73">
        <w:rPr>
          <w:rFonts w:ascii="Verdana" w:hAnsi="Verdana"/>
          <w:sz w:val="20"/>
          <w:szCs w:val="20"/>
          <w:lang w:val="sl-SI"/>
        </w:rPr>
        <w:t xml:space="preserve">Po izteku pogodbeno dogovorjenega roka ima jemalec leasinga po predhodnem pisnem dogovoru z dajalcem leasinga možnost: </w:t>
      </w:r>
    </w:p>
    <w:p w14:paraId="69F9378D" w14:textId="77777777" w:rsidR="00722E9E" w:rsidRPr="00A256A7" w:rsidRDefault="00722E9E" w:rsidP="00722E9E">
      <w:pPr>
        <w:numPr>
          <w:ilvl w:val="4"/>
          <w:numId w:val="38"/>
        </w:numPr>
        <w:spacing w:after="120" w:line="240" w:lineRule="auto"/>
        <w:jc w:val="both"/>
        <w:rPr>
          <w:rFonts w:ascii="Verdana" w:hAnsi="Verdana"/>
          <w:sz w:val="20"/>
          <w:szCs w:val="20"/>
          <w:lang w:val="sl-SI"/>
        </w:rPr>
      </w:pPr>
      <w:r w:rsidRPr="00A256A7">
        <w:rPr>
          <w:rFonts w:ascii="Verdana" w:hAnsi="Verdana"/>
          <w:sz w:val="20"/>
          <w:szCs w:val="20"/>
          <w:lang w:val="sl-SI"/>
        </w:rPr>
        <w:t xml:space="preserve">odkupiti predmet, </w:t>
      </w:r>
    </w:p>
    <w:p w14:paraId="18D50FC4" w14:textId="77777777" w:rsidR="00722E9E" w:rsidRPr="00A256A7" w:rsidRDefault="00722E9E" w:rsidP="00722E9E">
      <w:pPr>
        <w:numPr>
          <w:ilvl w:val="4"/>
          <w:numId w:val="38"/>
        </w:numPr>
        <w:spacing w:after="120" w:line="240" w:lineRule="auto"/>
        <w:jc w:val="both"/>
        <w:rPr>
          <w:rFonts w:ascii="Verdana" w:hAnsi="Verdana"/>
          <w:sz w:val="20"/>
          <w:szCs w:val="20"/>
          <w:lang w:val="sl-SI"/>
        </w:rPr>
      </w:pPr>
      <w:r w:rsidRPr="00A256A7">
        <w:rPr>
          <w:rFonts w:ascii="Verdana" w:hAnsi="Verdana"/>
          <w:sz w:val="20"/>
          <w:szCs w:val="20"/>
          <w:lang w:val="sl-SI"/>
        </w:rPr>
        <w:t xml:space="preserve">vrniti predmet ali podaljšati dobo leasinga, </w:t>
      </w:r>
    </w:p>
    <w:p w14:paraId="40CA8920" w14:textId="77777777" w:rsidR="00722E9E" w:rsidRPr="00A256A7" w:rsidRDefault="00722E9E" w:rsidP="00722E9E">
      <w:pPr>
        <w:numPr>
          <w:ilvl w:val="4"/>
          <w:numId w:val="38"/>
        </w:numPr>
        <w:spacing w:after="120" w:line="240" w:lineRule="auto"/>
        <w:jc w:val="both"/>
        <w:rPr>
          <w:rFonts w:ascii="Verdana" w:hAnsi="Verdana"/>
          <w:sz w:val="20"/>
          <w:szCs w:val="20"/>
          <w:lang w:val="sl-SI"/>
        </w:rPr>
      </w:pPr>
      <w:r w:rsidRPr="00A256A7">
        <w:rPr>
          <w:rFonts w:ascii="Verdana" w:hAnsi="Verdana"/>
          <w:sz w:val="20"/>
          <w:szCs w:val="20"/>
          <w:lang w:val="sl-SI"/>
        </w:rPr>
        <w:t xml:space="preserve">zamenjati predmet z novim. </w:t>
      </w:r>
    </w:p>
    <w:p w14:paraId="34FB6FEF" w14:textId="5907C6B9" w:rsidR="00722E9E" w:rsidRPr="00E05C73" w:rsidRDefault="00722E9E" w:rsidP="00722E9E">
      <w:pPr>
        <w:pStyle w:val="Odstavekseznama"/>
        <w:spacing w:after="120" w:line="240" w:lineRule="auto"/>
        <w:contextualSpacing w:val="0"/>
        <w:jc w:val="both"/>
        <w:rPr>
          <w:rFonts w:ascii="Verdana" w:hAnsi="Verdana"/>
          <w:sz w:val="20"/>
          <w:szCs w:val="20"/>
          <w:lang w:val="sl-SI"/>
        </w:rPr>
      </w:pPr>
      <w:r w:rsidRPr="00E05C73">
        <w:rPr>
          <w:rFonts w:ascii="Verdana" w:hAnsi="Verdana"/>
          <w:sz w:val="20"/>
          <w:szCs w:val="20"/>
          <w:lang w:val="sl-SI"/>
        </w:rPr>
        <w:t xml:space="preserve">Glede opcij iz 2. in 3. točke skleneta stranki novo pogodbo oz. aneks, s katerim ustrezno uredita pogodbeno </w:t>
      </w:r>
      <w:r w:rsidRPr="00FA1AD4">
        <w:rPr>
          <w:rFonts w:ascii="Verdana" w:hAnsi="Verdana"/>
          <w:sz w:val="20"/>
          <w:szCs w:val="20"/>
          <w:lang w:val="sl-SI"/>
        </w:rPr>
        <w:t xml:space="preserve">razmerje. V primeru, da se </w:t>
      </w:r>
      <w:proofErr w:type="spellStart"/>
      <w:r w:rsidRPr="00FA1AD4">
        <w:rPr>
          <w:rFonts w:ascii="Verdana" w:hAnsi="Verdana"/>
          <w:sz w:val="20"/>
          <w:szCs w:val="20"/>
          <w:lang w:val="sl-SI"/>
        </w:rPr>
        <w:t>leasingodajalec</w:t>
      </w:r>
      <w:proofErr w:type="spellEnd"/>
      <w:r w:rsidRPr="00FA1AD4">
        <w:rPr>
          <w:rFonts w:ascii="Verdana" w:hAnsi="Verdana"/>
          <w:sz w:val="20"/>
          <w:szCs w:val="20"/>
          <w:lang w:val="sl-SI"/>
        </w:rPr>
        <w:t xml:space="preserve"> ne odloči za katero izmed teh opcij, se šteje, da je izbral opcijo odkupa, in sicer po v naprej dogovorjeni fiksni ceni in plačati vse stroške ter davščine za prenos lastništva. Odkupno vrednost predstavlja </w:t>
      </w:r>
      <w:r w:rsidRPr="00F418B1">
        <w:rPr>
          <w:rFonts w:ascii="Verdana" w:hAnsi="Verdana"/>
          <w:sz w:val="20"/>
          <w:szCs w:val="20"/>
          <w:lang w:val="sl-SI"/>
        </w:rPr>
        <w:t xml:space="preserve">zadnja, </w:t>
      </w:r>
      <w:r w:rsidR="00F418B1" w:rsidRPr="00F418B1">
        <w:rPr>
          <w:rFonts w:ascii="Verdana" w:hAnsi="Verdana"/>
          <w:sz w:val="20"/>
          <w:szCs w:val="20"/>
          <w:lang w:val="sl-SI"/>
        </w:rPr>
        <w:t>60</w:t>
      </w:r>
      <w:r w:rsidRPr="00F418B1">
        <w:rPr>
          <w:rFonts w:ascii="Verdana" w:hAnsi="Verdana"/>
          <w:sz w:val="20"/>
          <w:szCs w:val="20"/>
          <w:lang w:val="sl-SI"/>
        </w:rPr>
        <w:t xml:space="preserve"> anuiteta v višini</w:t>
      </w:r>
      <w:r w:rsidRPr="00FA1AD4">
        <w:rPr>
          <w:rFonts w:ascii="Verdana" w:hAnsi="Verdana"/>
          <w:sz w:val="20"/>
          <w:szCs w:val="20"/>
          <w:lang w:val="sl-SI"/>
        </w:rPr>
        <w:t xml:space="preserve"> </w:t>
      </w:r>
      <w:r>
        <w:rPr>
          <w:rFonts w:ascii="Verdana" w:hAnsi="Verdana"/>
          <w:sz w:val="20"/>
          <w:szCs w:val="20"/>
          <w:lang w:val="sl-SI"/>
        </w:rPr>
        <w:t>...................</w:t>
      </w:r>
      <w:r w:rsidRPr="00FA1AD4">
        <w:rPr>
          <w:rFonts w:ascii="Verdana" w:hAnsi="Verdana"/>
          <w:sz w:val="20"/>
          <w:szCs w:val="20"/>
          <w:lang w:val="sl-SI"/>
        </w:rPr>
        <w:t xml:space="preserve"> EUR z </w:t>
      </w:r>
      <w:r w:rsidRPr="000C56B0">
        <w:rPr>
          <w:rFonts w:ascii="Verdana" w:hAnsi="Verdana"/>
          <w:sz w:val="20"/>
          <w:szCs w:val="20"/>
          <w:lang w:val="sl-SI"/>
        </w:rPr>
        <w:t xml:space="preserve">DDV </w:t>
      </w:r>
      <w:r w:rsidRPr="00A256A7">
        <w:rPr>
          <w:rFonts w:ascii="Verdana" w:hAnsi="Verdana"/>
          <w:sz w:val="20"/>
          <w:szCs w:val="20"/>
          <w:lang w:val="sl-SI"/>
        </w:rPr>
        <w:t>(</w:t>
      </w:r>
      <w:r w:rsidRPr="00CE28FA">
        <w:rPr>
          <w:rFonts w:ascii="Verdana" w:hAnsi="Verdana"/>
          <w:i/>
          <w:iCs/>
          <w:sz w:val="20"/>
          <w:szCs w:val="20"/>
          <w:lang w:val="sl-SI"/>
        </w:rPr>
        <w:t>podatek bo vnesel naročnik glede na tabelo zgoraj)</w:t>
      </w:r>
      <w:r w:rsidRPr="00FA1AD4">
        <w:rPr>
          <w:rFonts w:ascii="Verdana" w:hAnsi="Verdana"/>
          <w:sz w:val="20"/>
          <w:szCs w:val="20"/>
          <w:lang w:val="sl-SI"/>
        </w:rPr>
        <w:t>.</w:t>
      </w:r>
      <w:r w:rsidRPr="00E05C73">
        <w:rPr>
          <w:rFonts w:ascii="Verdana" w:hAnsi="Verdana"/>
          <w:sz w:val="20"/>
          <w:szCs w:val="20"/>
          <w:lang w:val="sl-SI"/>
        </w:rPr>
        <w:t xml:space="preserve"> </w:t>
      </w:r>
    </w:p>
    <w:p w14:paraId="280D2437" w14:textId="1E0678E1" w:rsidR="00722E9E" w:rsidRDefault="00722E9E" w:rsidP="00722E9E">
      <w:pPr>
        <w:pStyle w:val="Odstavekseznama"/>
        <w:spacing w:after="120" w:line="240" w:lineRule="auto"/>
        <w:contextualSpacing w:val="0"/>
        <w:jc w:val="both"/>
        <w:rPr>
          <w:rFonts w:ascii="Verdana" w:hAnsi="Verdana"/>
          <w:sz w:val="20"/>
          <w:szCs w:val="20"/>
          <w:lang w:val="sl-SI"/>
        </w:rPr>
      </w:pPr>
      <w:r w:rsidRPr="00E05C73">
        <w:rPr>
          <w:rFonts w:ascii="Verdana" w:hAnsi="Verdana"/>
          <w:sz w:val="20"/>
          <w:szCs w:val="20"/>
          <w:lang w:val="sl-SI"/>
        </w:rPr>
        <w:lastRenderedPageBreak/>
        <w:t>Z izjavo dajalca leasinga, da so bile s strani jemalca leasinga poravnane vse pogodbene obveznosti preide lastništvo na jemalca leasing</w:t>
      </w:r>
      <w:r>
        <w:rPr>
          <w:rFonts w:ascii="Verdana" w:hAnsi="Verdana"/>
          <w:sz w:val="20"/>
          <w:szCs w:val="20"/>
          <w:lang w:val="sl-SI"/>
        </w:rPr>
        <w:t>a.</w:t>
      </w:r>
    </w:p>
    <w:p w14:paraId="408EFF13" w14:textId="77777777" w:rsidR="00516281" w:rsidRDefault="00714A46">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48DC59B6" w14:textId="77777777" w:rsidR="00516281" w:rsidRDefault="00714A46">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ZAMUDA IN POGODBENA KAZEN</w:t>
      </w:r>
    </w:p>
    <w:p w14:paraId="486A84D7" w14:textId="77777777" w:rsidR="00516281" w:rsidRDefault="00714A46">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V primeru, da izvajalec zamuja z dobavo blaga iz razlogov, ki niso na strani naročnika ter ne gre za opravičeno zamudo iz razloga višje sile, je dolžan plačati pogodbeno kazen,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516281" w14:paraId="08C25760" w14:textId="77777777">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39771142" w14:textId="77777777" w:rsidR="00516281" w:rsidRDefault="00714A46">
            <w:pPr>
              <w:widowControl w:val="0"/>
              <w:spacing w:after="0" w:line="240" w:lineRule="auto"/>
              <w:jc w:val="center"/>
              <w:rPr>
                <w:rFonts w:ascii="Verdana" w:hAnsi="Verdana" w:cs="Arial"/>
                <w:b/>
                <w:sz w:val="20"/>
                <w:szCs w:val="20"/>
                <w:lang w:val="sl-SI"/>
              </w:rPr>
            </w:pPr>
            <w:bookmarkStart w:id="3" w:name="_Hlk65850287"/>
            <w:r>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tcPr>
          <w:p w14:paraId="27DDF30F" w14:textId="77777777" w:rsidR="00516281" w:rsidRDefault="00714A46">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Maksimalna višina</w:t>
            </w:r>
          </w:p>
        </w:tc>
      </w:tr>
      <w:tr w:rsidR="00516281" w:rsidRPr="00F94F50" w14:paraId="29B7A4EB" w14:textId="77777777">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229EB7F2" w14:textId="77777777" w:rsidR="00516281" w:rsidRDefault="00714A46">
            <w:pPr>
              <w:widowControl w:val="0"/>
              <w:spacing w:after="0" w:line="240" w:lineRule="auto"/>
              <w:jc w:val="both"/>
              <w:rPr>
                <w:rFonts w:ascii="Verdana" w:hAnsi="Verdana" w:cs="Arial"/>
                <w:sz w:val="20"/>
                <w:szCs w:val="20"/>
                <w:lang w:val="sl-SI"/>
              </w:rPr>
            </w:pPr>
            <w:r>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tcPr>
          <w:p w14:paraId="3E038FFD" w14:textId="77777777" w:rsidR="00516281" w:rsidRDefault="00714A46">
            <w:pPr>
              <w:widowControl w:val="0"/>
              <w:spacing w:after="0" w:line="240" w:lineRule="auto"/>
              <w:rPr>
                <w:rFonts w:ascii="Verdana" w:hAnsi="Verdana" w:cs="Arial"/>
                <w:sz w:val="20"/>
                <w:szCs w:val="20"/>
                <w:lang w:val="sl-SI"/>
              </w:rPr>
            </w:pPr>
            <w:r>
              <w:rPr>
                <w:rFonts w:ascii="Verdana" w:hAnsi="Verdana" w:cs="Arial"/>
                <w:sz w:val="20"/>
                <w:szCs w:val="20"/>
                <w:lang w:val="sl-SI"/>
              </w:rPr>
              <w:t>5 % pogodbene vrednosti v EUR brez DDV</w:t>
            </w:r>
          </w:p>
        </w:tc>
      </w:tr>
    </w:tbl>
    <w:p w14:paraId="053E9435" w14:textId="77777777" w:rsidR="00516281" w:rsidRDefault="00714A46">
      <w:pPr>
        <w:widowControl w:val="0"/>
        <w:numPr>
          <w:ilvl w:val="2"/>
          <w:numId w:val="8"/>
        </w:numPr>
        <w:spacing w:before="120" w:after="120" w:line="240" w:lineRule="auto"/>
        <w:jc w:val="both"/>
        <w:rPr>
          <w:rFonts w:ascii="Verdana" w:hAnsi="Verdana"/>
          <w:sz w:val="20"/>
          <w:szCs w:val="20"/>
          <w:lang w:val="sl-SI"/>
        </w:rPr>
      </w:pPr>
      <w:bookmarkStart w:id="4" w:name="_Hlk65850297"/>
      <w:bookmarkEnd w:id="3"/>
      <w:r>
        <w:rPr>
          <w:rFonts w:ascii="Verdana" w:hAnsi="Verdana"/>
          <w:sz w:val="20"/>
          <w:szCs w:val="20"/>
          <w:lang w:val="sl-SI"/>
        </w:rPr>
        <w:t xml:space="preserve">Naročnik ima pravico zahtevati od izvajalca poleg pogodbene kazni tudi izpolnitev obveznosti, s katero je bil izvajalec v zamudi. </w:t>
      </w:r>
      <w:bookmarkEnd w:id="4"/>
    </w:p>
    <w:p w14:paraId="4CC857A5" w14:textId="77777777" w:rsidR="00516281" w:rsidRDefault="00714A46">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3CD73D18" w14:textId="77777777" w:rsidR="00516281" w:rsidRDefault="00714A46">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Pogodbena kazen ali kritje za nadomestno blago se obračuna pri plačilu pogodbene cene.</w:t>
      </w:r>
    </w:p>
    <w:p w14:paraId="284F87A1" w14:textId="77777777" w:rsidR="00516281" w:rsidRDefault="00714A46">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E12F106" w14:textId="77777777" w:rsidR="00516281" w:rsidRDefault="00714A46">
      <w:pPr>
        <w:widowControl w:val="0"/>
        <w:numPr>
          <w:ilvl w:val="2"/>
          <w:numId w:val="8"/>
        </w:numPr>
        <w:spacing w:before="120" w:after="120" w:line="240" w:lineRule="auto"/>
        <w:jc w:val="both"/>
        <w:rPr>
          <w:rFonts w:ascii="Verdana" w:hAnsi="Verdana"/>
          <w:sz w:val="20"/>
          <w:szCs w:val="20"/>
          <w:lang w:val="sl-SI"/>
        </w:rPr>
      </w:pPr>
      <w:bookmarkStart w:id="5" w:name="_Hlk65850326"/>
      <w:r>
        <w:rPr>
          <w:rFonts w:ascii="Verdana" w:hAnsi="Verdana"/>
          <w:sz w:val="20"/>
          <w:szCs w:val="20"/>
          <w:lang w:val="sl-SI"/>
        </w:rPr>
        <w:t xml:space="preserve">Uveljavljanje pogodbene kazni ne izključuje unovčitve finančnega zavarovanja. </w:t>
      </w:r>
    </w:p>
    <w:p w14:paraId="07B53C3D" w14:textId="77777777" w:rsidR="00516281" w:rsidRDefault="00714A46">
      <w:pPr>
        <w:keepLines/>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Odškodninska odgovornost izvajalca je omejena na največ skupno pogodbeno vrednost brez DDV, razen za naklepno povzročeno škodo.</w:t>
      </w:r>
      <w:bookmarkEnd w:id="5"/>
    </w:p>
    <w:p w14:paraId="4ED4A775" w14:textId="77777777" w:rsidR="00516281" w:rsidRDefault="00714A46">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4F290F4A" w14:textId="77777777" w:rsidR="00516281" w:rsidRDefault="00714A46">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JAMSTVA IN GARANCIJSKE OBVEZNOSTI IZVAJALCA</w:t>
      </w:r>
    </w:p>
    <w:p w14:paraId="753C7746" w14:textId="77777777" w:rsidR="00516281" w:rsidRDefault="00714A46">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 naročniku jamči, da:</w:t>
      </w:r>
    </w:p>
    <w:p w14:paraId="2BB8C020" w14:textId="77777777" w:rsidR="00516281" w:rsidRDefault="00714A46">
      <w:pPr>
        <w:widowControl w:val="0"/>
        <w:numPr>
          <w:ilvl w:val="3"/>
          <w:numId w:val="9"/>
        </w:numPr>
        <w:spacing w:before="120" w:after="120" w:line="240" w:lineRule="auto"/>
        <w:jc w:val="both"/>
        <w:rPr>
          <w:rFonts w:ascii="Verdana" w:hAnsi="Verdana"/>
          <w:sz w:val="20"/>
          <w:szCs w:val="20"/>
          <w:lang w:val="sl-SI"/>
        </w:rPr>
      </w:pPr>
      <w:r>
        <w:rPr>
          <w:rFonts w:ascii="Verdana" w:hAnsi="Verdana"/>
          <w:sz w:val="20"/>
          <w:szCs w:val="20"/>
          <w:lang w:val="sl-SI"/>
        </w:rPr>
        <w:t>kupljeno blago deluje brezhibno in nima stvarnih napak;</w:t>
      </w:r>
    </w:p>
    <w:p w14:paraId="69AF63AA" w14:textId="77777777" w:rsidR="00516281" w:rsidRDefault="00714A46">
      <w:pPr>
        <w:widowControl w:val="0"/>
        <w:numPr>
          <w:ilvl w:val="3"/>
          <w:numId w:val="9"/>
        </w:numPr>
        <w:spacing w:before="120" w:after="120" w:line="240" w:lineRule="auto"/>
        <w:jc w:val="both"/>
        <w:rPr>
          <w:rFonts w:ascii="Verdana" w:hAnsi="Verdana"/>
          <w:sz w:val="20"/>
          <w:szCs w:val="20"/>
          <w:lang w:val="sl-SI"/>
        </w:rPr>
      </w:pPr>
      <w:r>
        <w:rPr>
          <w:rFonts w:ascii="Verdana" w:hAnsi="Verdana"/>
          <w:sz w:val="20"/>
          <w:szCs w:val="20"/>
          <w:lang w:val="sl-SI"/>
        </w:rPr>
        <w:t>kupljeno blago popolnoma ustreza vsem tehničnim opisom, karakteristikam in specifikacijam, ki so bile dane v okviru dokumentacije v zvezi z oddajo javnega naročila in ponudbene dokumentacije ali so priloga te pogodbe;</w:t>
      </w:r>
    </w:p>
    <w:p w14:paraId="088F5B03" w14:textId="77777777" w:rsidR="00516281" w:rsidRDefault="00714A46">
      <w:pPr>
        <w:widowControl w:val="0"/>
        <w:numPr>
          <w:ilvl w:val="3"/>
          <w:numId w:val="9"/>
        </w:numPr>
        <w:spacing w:before="120" w:after="120" w:line="240" w:lineRule="auto"/>
        <w:jc w:val="both"/>
        <w:rPr>
          <w:rFonts w:ascii="Verdana" w:hAnsi="Verdana"/>
          <w:sz w:val="20"/>
          <w:szCs w:val="20"/>
          <w:lang w:val="sl-SI"/>
        </w:rPr>
      </w:pPr>
      <w:r>
        <w:rPr>
          <w:rFonts w:ascii="Verdana" w:hAnsi="Verdana"/>
          <w:sz w:val="20"/>
          <w:szCs w:val="20"/>
          <w:lang w:val="sl-SI"/>
        </w:rPr>
        <w:t>je blago popolnoma enako vzorčnemu, ki je bila dano na testiranje, če je bilo pred nakupom s strani izvajalca to opravljeno;</w:t>
      </w:r>
    </w:p>
    <w:p w14:paraId="7EA324EE" w14:textId="77777777" w:rsidR="00516281" w:rsidRDefault="00714A46">
      <w:pPr>
        <w:widowControl w:val="0"/>
        <w:numPr>
          <w:ilvl w:val="3"/>
          <w:numId w:val="9"/>
        </w:numPr>
        <w:spacing w:before="120" w:after="120" w:line="240" w:lineRule="auto"/>
        <w:jc w:val="both"/>
        <w:rPr>
          <w:rFonts w:ascii="Verdana" w:hAnsi="Verdana"/>
          <w:sz w:val="20"/>
          <w:szCs w:val="20"/>
          <w:lang w:val="sl-SI"/>
        </w:rPr>
      </w:pPr>
      <w:r>
        <w:rPr>
          <w:rFonts w:ascii="Verdana" w:hAnsi="Verdana"/>
          <w:sz w:val="20"/>
          <w:szCs w:val="20"/>
          <w:lang w:val="sl-SI"/>
        </w:rPr>
        <w:t>bo naročnik pridobil vse pravice, ki so vezane na blago, izvajalec pa bo brezhibno izvrševal vse obveznosti, ki so vezane na blago.</w:t>
      </w:r>
    </w:p>
    <w:p w14:paraId="53CCAA0F" w14:textId="77777777" w:rsidR="00516281" w:rsidRDefault="00714A46">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 xml:space="preserve">Jamstvo izvajalca za skrite napake na blagu velja še 180 dni po dobavi. Če se v tem roku pri kateremkoli kosu dobavljenega blaga pokažejo zgoraj našteta odstopanja ali napake, lahko naročnik razdre pogodbo delno ali v celoti. </w:t>
      </w:r>
    </w:p>
    <w:p w14:paraId="6DA4D4FE" w14:textId="77777777" w:rsidR="00516281" w:rsidRDefault="00714A46">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 xml:space="preserve">Za blago, ki je predmet te pogodbe, daje izvajalec garancijo za brezhibno tehnično delovanje v roku, ki je določen v tej pogodbi (garancijski rok). Garancijski rok teče od dneva podpisa prevzemnega zapisnika. Če je bilo blago v garancijskem roku zamenjano ali bistveno popravljeno, začne teči garancijski rok znova in je izvajalec dolžan izdati nov garancijski list. Garancijski roki za posamezno blago ali komponente blaga so lahko tudi drugačni, če je tako določeno. </w:t>
      </w:r>
    </w:p>
    <w:p w14:paraId="678C026A" w14:textId="77777777" w:rsidR="00516281" w:rsidRDefault="00714A46">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01459D50" w14:textId="77777777" w:rsidR="00516281" w:rsidRDefault="00714A46">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ODPRAVA NAPAKE IN NADOMESTNI DELI</w:t>
      </w:r>
    </w:p>
    <w:p w14:paraId="66B0C2C1" w14:textId="7A5B49A0" w:rsidR="00516281" w:rsidRPr="006945CF" w:rsidRDefault="00714A46">
      <w:pPr>
        <w:widowControl w:val="0"/>
        <w:numPr>
          <w:ilvl w:val="2"/>
          <w:numId w:val="10"/>
        </w:numPr>
        <w:spacing w:before="120" w:after="120" w:line="240" w:lineRule="auto"/>
        <w:jc w:val="both"/>
        <w:rPr>
          <w:rFonts w:ascii="Verdana" w:hAnsi="Verdana"/>
          <w:sz w:val="20"/>
          <w:szCs w:val="20"/>
          <w:lang w:val="it-IT"/>
        </w:rPr>
      </w:pPr>
      <w:r w:rsidRPr="006945CF">
        <w:rPr>
          <w:rFonts w:ascii="Verdana" w:hAnsi="Verdana"/>
          <w:sz w:val="20"/>
          <w:szCs w:val="20"/>
          <w:lang w:val="sl-SI"/>
        </w:rPr>
        <w:lastRenderedPageBreak/>
        <w:t xml:space="preserve">Izvajalec se zaveže, da bo zagotavljal servis </w:t>
      </w:r>
      <w:r w:rsidR="006945CF" w:rsidRPr="006945CF">
        <w:rPr>
          <w:rFonts w:ascii="Verdana" w:hAnsi="Verdana"/>
          <w:sz w:val="20"/>
          <w:szCs w:val="20"/>
          <w:lang w:val="sl-SI"/>
        </w:rPr>
        <w:t>na lokaciji naročnika po naročilu s strani naročnika</w:t>
      </w:r>
      <w:r w:rsidRPr="006945CF">
        <w:rPr>
          <w:rFonts w:ascii="Verdana" w:hAnsi="Verdana"/>
          <w:sz w:val="20"/>
          <w:szCs w:val="20"/>
          <w:lang w:val="sl-SI"/>
        </w:rPr>
        <w:t>.</w:t>
      </w:r>
    </w:p>
    <w:p w14:paraId="262C44E7" w14:textId="0D732886" w:rsidR="00516281" w:rsidRPr="006945CF" w:rsidRDefault="00714A46">
      <w:pPr>
        <w:widowControl w:val="0"/>
        <w:numPr>
          <w:ilvl w:val="2"/>
          <w:numId w:val="10"/>
        </w:numPr>
        <w:spacing w:before="120" w:after="120" w:line="240" w:lineRule="auto"/>
        <w:jc w:val="both"/>
        <w:rPr>
          <w:rFonts w:ascii="Verdana" w:hAnsi="Verdana"/>
          <w:sz w:val="20"/>
          <w:szCs w:val="20"/>
          <w:lang w:val="sl-SI"/>
        </w:rPr>
      </w:pPr>
      <w:r w:rsidRPr="006945CF">
        <w:rPr>
          <w:rFonts w:ascii="Verdana" w:hAnsi="Verdana"/>
          <w:sz w:val="20"/>
          <w:szCs w:val="20"/>
          <w:lang w:val="sl-SI"/>
        </w:rPr>
        <w:t>Izvajalec zagotavlja odpravo okvar oziroma napak v času garancije v roku 5 (pet) delovnih dni od dne, ko je napaka javljena izvajalcu. V primeru, da okvare ni mogoče odpraviti v predvidenem času, petih (5) delovnih dni, je dobavitelj dolžan nemudoma o tem in o roku odprave okvare pisno obvestiti odgovorno osebo naročnika.</w:t>
      </w:r>
    </w:p>
    <w:p w14:paraId="0B5C083F" w14:textId="77777777" w:rsidR="00516281" w:rsidRDefault="00714A46">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Za čas obvestila se šteje čas, ko je sporočilo dospelo do izvajalca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preko e-pošte. Številke, naslovi in osebe za medsebojno komunikacijo se lahko zamenjajo na podlagi dogovora med naročnikom in izvajalcem.</w:t>
      </w:r>
    </w:p>
    <w:p w14:paraId="64B50072" w14:textId="2AB672E6" w:rsidR="00516281" w:rsidRDefault="00714A46">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 xml:space="preserve">Izvajalec se zavezuje, da bo zagotavljal dobavo rezervnih delov minimalno 10 let </w:t>
      </w:r>
      <w:r w:rsidR="00F67CB9">
        <w:rPr>
          <w:rFonts w:ascii="Verdana" w:hAnsi="Verdana"/>
          <w:sz w:val="20"/>
          <w:szCs w:val="20"/>
          <w:lang w:val="sl-SI"/>
        </w:rPr>
        <w:t>po izteku garancije</w:t>
      </w:r>
      <w:r>
        <w:rPr>
          <w:rFonts w:ascii="Verdana" w:hAnsi="Verdana"/>
          <w:sz w:val="20"/>
          <w:szCs w:val="20"/>
          <w:lang w:val="sl-SI"/>
        </w:rPr>
        <w:t xml:space="preserve">. </w:t>
      </w:r>
    </w:p>
    <w:p w14:paraId="0EDF1206" w14:textId="77777777" w:rsidR="00516281" w:rsidRDefault="00714A46">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1EC32648" w14:textId="77777777" w:rsidR="00516281" w:rsidRDefault="00714A46">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VIŠJA SILA</w:t>
      </w:r>
    </w:p>
    <w:p w14:paraId="3FA0512D" w14:textId="77777777" w:rsidR="00516281" w:rsidRDefault="00714A46">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04570DF5" w14:textId="77777777" w:rsidR="00516281" w:rsidRDefault="00714A46">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Izvajalec je dolžan pisno obvestiti naročnika o nastanku višje sile v dveh delovnih dneh po nastanku le-te.</w:t>
      </w:r>
    </w:p>
    <w:p w14:paraId="1ABF24FB" w14:textId="77777777" w:rsidR="00516281" w:rsidRDefault="00714A46">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Nobena od strank ni odgovorna za neizpolnitev katerekoli izmed svojih obveznosti iz razlogov, ki so izven njenega nadzora.</w:t>
      </w:r>
    </w:p>
    <w:p w14:paraId="31FA74C5" w14:textId="77777777" w:rsidR="00516281" w:rsidRDefault="00714A46">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člen</w:t>
      </w:r>
    </w:p>
    <w:p w14:paraId="705E7D42" w14:textId="77777777" w:rsidR="00516281" w:rsidRDefault="00714A46">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FINANČNO ZAVAROVANJE ZA DOBRO IZVEDBO POGODBENIH OBVEZNOSTI</w:t>
      </w:r>
    </w:p>
    <w:p w14:paraId="73F8490E" w14:textId="77777777" w:rsidR="00516281" w:rsidRDefault="00714A46">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 mora najkasneje v desetih dneh od prejema izvoda podpisane pogodbe s strani naročnika, kot pogoj za veljavnost pogodbe naročniku izročiti finančno zavarovanje za dobro izvedbo pogodbenih obveznosti v naslednji obliki:</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106"/>
        <w:gridCol w:w="2552"/>
        <w:gridCol w:w="2352"/>
      </w:tblGrid>
      <w:tr w:rsidR="00516281" w14:paraId="2B86E0AF" w14:textId="77777777">
        <w:trPr>
          <w:trHeight w:val="20"/>
          <w:jc w:val="right"/>
        </w:trPr>
        <w:tc>
          <w:tcPr>
            <w:tcW w:w="4106" w:type="dxa"/>
            <w:tcBorders>
              <w:bottom w:val="single" w:sz="4" w:space="0" w:color="auto"/>
            </w:tcBorders>
            <w:shd w:val="clear" w:color="auto" w:fill="FDB940"/>
            <w:vAlign w:val="center"/>
          </w:tcPr>
          <w:p w14:paraId="17179680" w14:textId="77777777" w:rsidR="00516281" w:rsidRDefault="00714A46">
            <w:pPr>
              <w:widowControl w:val="0"/>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552" w:type="dxa"/>
            <w:tcBorders>
              <w:bottom w:val="single" w:sz="4" w:space="0" w:color="auto"/>
            </w:tcBorders>
            <w:shd w:val="clear" w:color="auto" w:fill="FDB940"/>
            <w:vAlign w:val="center"/>
          </w:tcPr>
          <w:p w14:paraId="7EF55C13" w14:textId="77777777" w:rsidR="00516281" w:rsidRDefault="00714A46">
            <w:pPr>
              <w:widowControl w:val="0"/>
              <w:spacing w:after="0" w:line="240" w:lineRule="auto"/>
              <w:jc w:val="center"/>
              <w:rPr>
                <w:rFonts w:ascii="Verdana" w:hAnsi="Verdana"/>
                <w:sz w:val="20"/>
                <w:szCs w:val="20"/>
                <w:lang w:val="sl-SI"/>
              </w:rPr>
            </w:pPr>
            <w:r>
              <w:rPr>
                <w:rFonts w:ascii="Verdana" w:hAnsi="Verdana"/>
                <w:sz w:val="20"/>
                <w:szCs w:val="20"/>
                <w:lang w:val="sl-SI"/>
              </w:rPr>
              <w:t>Vrednost in valuta</w:t>
            </w:r>
          </w:p>
        </w:tc>
        <w:tc>
          <w:tcPr>
            <w:tcW w:w="2352" w:type="dxa"/>
            <w:tcBorders>
              <w:bottom w:val="single" w:sz="4" w:space="0" w:color="auto"/>
            </w:tcBorders>
            <w:shd w:val="clear" w:color="auto" w:fill="FDB940"/>
            <w:vAlign w:val="center"/>
          </w:tcPr>
          <w:p w14:paraId="25DA5238" w14:textId="77777777" w:rsidR="00516281" w:rsidRDefault="00714A46">
            <w:pPr>
              <w:widowControl w:val="0"/>
              <w:spacing w:after="0" w:line="240" w:lineRule="auto"/>
              <w:jc w:val="center"/>
              <w:rPr>
                <w:rFonts w:ascii="Verdana" w:hAnsi="Verdana"/>
                <w:sz w:val="20"/>
                <w:szCs w:val="20"/>
                <w:lang w:val="sl-SI"/>
              </w:rPr>
            </w:pPr>
            <w:r>
              <w:rPr>
                <w:rFonts w:ascii="Verdana" w:hAnsi="Verdana"/>
                <w:sz w:val="20"/>
                <w:szCs w:val="20"/>
                <w:lang w:val="sl-SI"/>
              </w:rPr>
              <w:t>Veljavnost</w:t>
            </w:r>
          </w:p>
          <w:p w14:paraId="4390F800" w14:textId="77777777" w:rsidR="00516281" w:rsidRDefault="00714A46">
            <w:pPr>
              <w:widowControl w:val="0"/>
              <w:spacing w:after="0" w:line="240" w:lineRule="auto"/>
              <w:jc w:val="center"/>
              <w:rPr>
                <w:rFonts w:ascii="Verdana" w:hAnsi="Verdana"/>
                <w:sz w:val="20"/>
                <w:szCs w:val="20"/>
                <w:lang w:val="sl-SI"/>
              </w:rPr>
            </w:pPr>
            <w:r>
              <w:rPr>
                <w:rFonts w:ascii="Verdana" w:hAnsi="Verdana"/>
                <w:sz w:val="20"/>
                <w:szCs w:val="20"/>
                <w:lang w:val="sl-SI"/>
              </w:rPr>
              <w:t>(od / do)</w:t>
            </w:r>
          </w:p>
        </w:tc>
      </w:tr>
      <w:tr w:rsidR="00516281" w:rsidRPr="00F94F50" w14:paraId="768BE378" w14:textId="77777777">
        <w:trPr>
          <w:trHeight w:val="20"/>
          <w:jc w:val="right"/>
        </w:trPr>
        <w:tc>
          <w:tcPr>
            <w:tcW w:w="4106" w:type="dxa"/>
            <w:tcBorders>
              <w:bottom w:val="single" w:sz="4" w:space="0" w:color="auto"/>
            </w:tcBorders>
            <w:shd w:val="clear" w:color="auto" w:fill="FFF0D5"/>
            <w:vAlign w:val="center"/>
          </w:tcPr>
          <w:p w14:paraId="70665464" w14:textId="77777777" w:rsidR="00516281" w:rsidRDefault="00714A46">
            <w:pPr>
              <w:widowControl w:val="0"/>
              <w:spacing w:after="0" w:line="240" w:lineRule="auto"/>
              <w:jc w:val="both"/>
              <w:rPr>
                <w:rFonts w:ascii="Verdana" w:hAnsi="Verdana"/>
                <w:sz w:val="20"/>
                <w:szCs w:val="20"/>
                <w:lang w:val="sl-SI"/>
              </w:rPr>
            </w:pPr>
            <w:r>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20C070B9" w14:textId="77777777" w:rsidR="00516281" w:rsidRDefault="00714A46">
            <w:pPr>
              <w:widowControl w:val="0"/>
              <w:spacing w:after="0" w:line="240" w:lineRule="auto"/>
              <w:jc w:val="both"/>
              <w:rPr>
                <w:rFonts w:ascii="Verdana" w:hAnsi="Verdana"/>
                <w:sz w:val="20"/>
                <w:szCs w:val="20"/>
                <w:highlight w:val="lightGray"/>
                <w:lang w:val="sl-SI"/>
              </w:rPr>
            </w:pPr>
            <w:r>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552" w:type="dxa"/>
            <w:tcBorders>
              <w:bottom w:val="single" w:sz="4" w:space="0" w:color="auto"/>
            </w:tcBorders>
            <w:shd w:val="clear" w:color="auto" w:fill="FFF0D5"/>
            <w:vAlign w:val="center"/>
          </w:tcPr>
          <w:p w14:paraId="11B12E5E" w14:textId="77777777" w:rsidR="00516281" w:rsidRDefault="00714A46">
            <w:pPr>
              <w:widowControl w:val="0"/>
              <w:spacing w:after="0" w:line="240" w:lineRule="auto"/>
              <w:jc w:val="center"/>
              <w:rPr>
                <w:rFonts w:ascii="Verdana" w:hAnsi="Verdana"/>
                <w:i/>
                <w:sz w:val="14"/>
                <w:szCs w:val="14"/>
                <w:lang w:val="sl-SI"/>
              </w:rPr>
            </w:pPr>
            <w:r>
              <w:rPr>
                <w:rFonts w:ascii="Verdana" w:hAnsi="Verdana"/>
                <w:sz w:val="20"/>
                <w:szCs w:val="20"/>
                <w:lang w:val="sl-SI"/>
              </w:rPr>
              <w:t>10% skupne pogodbene vrednosti v EUR z DDV</w:t>
            </w:r>
          </w:p>
        </w:tc>
        <w:tc>
          <w:tcPr>
            <w:tcW w:w="2352" w:type="dxa"/>
            <w:tcBorders>
              <w:bottom w:val="single" w:sz="4" w:space="0" w:color="auto"/>
            </w:tcBorders>
            <w:shd w:val="clear" w:color="auto" w:fill="FFF0D5"/>
            <w:vAlign w:val="center"/>
          </w:tcPr>
          <w:p w14:paraId="554C98B9" w14:textId="77777777" w:rsidR="00516281" w:rsidRDefault="00714A46">
            <w:pPr>
              <w:widowControl w:val="0"/>
              <w:spacing w:after="0" w:line="240" w:lineRule="auto"/>
              <w:jc w:val="center"/>
              <w:rPr>
                <w:rFonts w:ascii="Verdana" w:hAnsi="Verdana"/>
                <w:sz w:val="20"/>
                <w:szCs w:val="20"/>
                <w:lang w:val="sl-SI"/>
              </w:rPr>
            </w:pPr>
            <w:r>
              <w:rPr>
                <w:rFonts w:ascii="Verdana" w:hAnsi="Verdana"/>
                <w:sz w:val="20"/>
                <w:szCs w:val="20"/>
                <w:lang w:val="sl-SI"/>
              </w:rPr>
              <w:t>od začetka veljavnosti pogodbe, ves čas trajanja dobavnega roka, kot je določen v 3. členu te pogodbe in še mesec dni dlje</w:t>
            </w:r>
          </w:p>
        </w:tc>
      </w:tr>
    </w:tbl>
    <w:p w14:paraId="6FA272DE" w14:textId="77777777" w:rsidR="00516281" w:rsidRDefault="00714A46">
      <w:pPr>
        <w:pStyle w:val="Odstavekseznama"/>
        <w:widowControl w:val="0"/>
        <w:numPr>
          <w:ilvl w:val="0"/>
          <w:numId w:val="20"/>
        </w:numPr>
        <w:spacing w:before="120" w:after="120" w:line="240" w:lineRule="auto"/>
        <w:jc w:val="both"/>
        <w:rPr>
          <w:rFonts w:ascii="Verdana" w:hAnsi="Verdana"/>
          <w:sz w:val="20"/>
          <w:szCs w:val="20"/>
          <w:lang w:val="sl-SI"/>
        </w:rPr>
      </w:pPr>
      <w:r>
        <w:rPr>
          <w:rFonts w:ascii="Verdana" w:hAnsi="Verdana"/>
          <w:sz w:val="20"/>
          <w:szCs w:val="20"/>
          <w:lang w:val="sl-SI"/>
        </w:rPr>
        <w:t>Naročnik lahko unovči finančno zavarovanje v naslednjih primerih:</w:t>
      </w:r>
    </w:p>
    <w:p w14:paraId="461DADA7" w14:textId="77777777" w:rsidR="00516281" w:rsidRDefault="00714A46">
      <w:pPr>
        <w:widowControl w:val="0"/>
        <w:numPr>
          <w:ilvl w:val="3"/>
          <w:numId w:val="16"/>
        </w:numPr>
        <w:spacing w:before="120" w:after="120" w:line="240" w:lineRule="auto"/>
        <w:jc w:val="both"/>
        <w:rPr>
          <w:rFonts w:ascii="Verdana" w:hAnsi="Verdana"/>
          <w:sz w:val="20"/>
          <w:szCs w:val="20"/>
          <w:lang w:val="sl-SI"/>
        </w:rPr>
      </w:pPr>
      <w:r>
        <w:rPr>
          <w:rFonts w:ascii="Verdana" w:hAnsi="Verdana"/>
          <w:sz w:val="20"/>
          <w:szCs w:val="20"/>
          <w:lang w:val="sl-SI"/>
        </w:rPr>
        <w:t>če izvajalec dobave ne opravi v skladu z zahtevami pogodbe ali s specifikacijami;</w:t>
      </w:r>
    </w:p>
    <w:p w14:paraId="7B9BB502" w14:textId="77777777" w:rsidR="00516281" w:rsidRDefault="00714A46">
      <w:pPr>
        <w:pStyle w:val="Odstavekseznama"/>
        <w:numPr>
          <w:ilvl w:val="3"/>
          <w:numId w:val="16"/>
        </w:numPr>
        <w:spacing w:after="120" w:line="240" w:lineRule="auto"/>
        <w:contextualSpacing w:val="0"/>
        <w:jc w:val="both"/>
        <w:rPr>
          <w:rFonts w:ascii="Verdana" w:hAnsi="Verdana"/>
          <w:sz w:val="20"/>
          <w:szCs w:val="20"/>
          <w:lang w:val="sl-SI"/>
        </w:rPr>
      </w:pPr>
      <w:bookmarkStart w:id="6" w:name="_Hlk65850359"/>
      <w:r>
        <w:rPr>
          <w:rFonts w:ascii="Verdana" w:hAnsi="Verdana"/>
          <w:sz w:val="20"/>
          <w:szCs w:val="20"/>
          <w:lang w:val="sl-SI"/>
        </w:rPr>
        <w:t>dosežek maksimalne višine pogodbene kazni;</w:t>
      </w:r>
      <w:bookmarkEnd w:id="6"/>
    </w:p>
    <w:p w14:paraId="1F7C09A9" w14:textId="77777777" w:rsidR="00516281" w:rsidRDefault="00714A46">
      <w:pPr>
        <w:widowControl w:val="0"/>
        <w:numPr>
          <w:ilvl w:val="3"/>
          <w:numId w:val="16"/>
        </w:numPr>
        <w:spacing w:before="120" w:after="120" w:line="240" w:lineRule="auto"/>
        <w:jc w:val="both"/>
        <w:rPr>
          <w:rFonts w:ascii="Verdana" w:hAnsi="Verdana"/>
          <w:sz w:val="20"/>
          <w:szCs w:val="20"/>
          <w:lang w:val="sl-SI"/>
        </w:rPr>
      </w:pPr>
      <w:r>
        <w:rPr>
          <w:rFonts w:ascii="Verdana" w:hAnsi="Verdana"/>
          <w:sz w:val="20"/>
          <w:szCs w:val="20"/>
          <w:lang w:val="sl-SI"/>
        </w:rPr>
        <w:t>če naročnik razdre pogodbo zaradi kršitev ali zamude na strani izvajalca;</w:t>
      </w:r>
    </w:p>
    <w:p w14:paraId="748B5CA7" w14:textId="77777777" w:rsidR="00516281" w:rsidRDefault="00714A46">
      <w:pPr>
        <w:widowControl w:val="0"/>
        <w:numPr>
          <w:ilvl w:val="3"/>
          <w:numId w:val="16"/>
        </w:numPr>
        <w:spacing w:before="120" w:after="120" w:line="240" w:lineRule="auto"/>
        <w:jc w:val="both"/>
        <w:rPr>
          <w:rFonts w:ascii="Verdana" w:hAnsi="Verdana"/>
          <w:sz w:val="20"/>
          <w:szCs w:val="20"/>
          <w:lang w:val="sl-SI"/>
        </w:rPr>
      </w:pPr>
      <w:r>
        <w:rPr>
          <w:rFonts w:ascii="Verdana" w:hAnsi="Verdana"/>
          <w:sz w:val="20"/>
          <w:szCs w:val="20"/>
          <w:lang w:val="sl-SI"/>
        </w:rPr>
        <w:t>če izvajalec objavi insolventnost, prisilno poravnavo ali stečaj;</w:t>
      </w:r>
    </w:p>
    <w:p w14:paraId="216E5EB7" w14:textId="77777777" w:rsidR="00516281" w:rsidRDefault="00714A46">
      <w:pPr>
        <w:widowControl w:val="0"/>
        <w:numPr>
          <w:ilvl w:val="3"/>
          <w:numId w:val="16"/>
        </w:numPr>
        <w:spacing w:after="120" w:line="240" w:lineRule="auto"/>
        <w:jc w:val="both"/>
        <w:rPr>
          <w:rFonts w:ascii="Verdana" w:hAnsi="Verdana"/>
          <w:sz w:val="20"/>
          <w:szCs w:val="20"/>
          <w:lang w:val="sl-SI"/>
        </w:rPr>
      </w:pPr>
      <w:r>
        <w:rPr>
          <w:rFonts w:ascii="Verdana" w:hAnsi="Verdana"/>
          <w:sz w:val="20"/>
          <w:szCs w:val="20"/>
          <w:lang w:val="sl-SI"/>
        </w:rPr>
        <w:t xml:space="preserve">če izvajalec krši zaupnost podatkov </w:t>
      </w:r>
      <w:bookmarkStart w:id="7" w:name="_Hlk65850373"/>
      <w:r>
        <w:rPr>
          <w:rFonts w:ascii="Verdana" w:hAnsi="Verdana"/>
          <w:sz w:val="20"/>
          <w:szCs w:val="20"/>
          <w:lang w:val="sl-SI"/>
        </w:rPr>
        <w:t>ali kako drugače krši pogodbena določila</w:t>
      </w:r>
      <w:bookmarkEnd w:id="7"/>
      <w:r>
        <w:rPr>
          <w:rFonts w:ascii="Verdana" w:hAnsi="Verdana"/>
          <w:sz w:val="20"/>
          <w:szCs w:val="20"/>
          <w:lang w:val="sl-SI"/>
        </w:rPr>
        <w:t>;</w:t>
      </w:r>
    </w:p>
    <w:p w14:paraId="223469A0" w14:textId="77777777" w:rsidR="00516281" w:rsidRDefault="00714A46">
      <w:pPr>
        <w:pStyle w:val="Odstavekseznama"/>
        <w:numPr>
          <w:ilvl w:val="3"/>
          <w:numId w:val="16"/>
        </w:numPr>
        <w:spacing w:after="120" w:line="240" w:lineRule="auto"/>
        <w:contextualSpacing w:val="0"/>
        <w:jc w:val="both"/>
        <w:rPr>
          <w:rFonts w:ascii="Verdana" w:hAnsi="Verdana"/>
          <w:sz w:val="20"/>
          <w:szCs w:val="20"/>
          <w:lang w:val="sl-SI"/>
        </w:rPr>
      </w:pPr>
      <w:r>
        <w:rPr>
          <w:rFonts w:ascii="Verdana" w:hAnsi="Verdana"/>
          <w:sz w:val="20"/>
          <w:szCs w:val="20"/>
          <w:lang w:val="sl-SI"/>
        </w:rPr>
        <w:lastRenderedPageBreak/>
        <w:t>če izvajalec brez dogovora z naročnikom odstopi od pogodbe in razlogi za to niso na naročnikovi strani.</w:t>
      </w:r>
    </w:p>
    <w:p w14:paraId="4FC4DC1E" w14:textId="77777777" w:rsidR="00516281" w:rsidRDefault="00714A46">
      <w:pPr>
        <w:pStyle w:val="Odstavekseznama"/>
        <w:widowControl w:val="0"/>
        <w:numPr>
          <w:ilvl w:val="0"/>
          <w:numId w:val="17"/>
        </w:numPr>
        <w:spacing w:after="120" w:line="240" w:lineRule="auto"/>
        <w:contextualSpacing w:val="0"/>
        <w:jc w:val="both"/>
        <w:rPr>
          <w:rFonts w:ascii="Verdana" w:hAnsi="Verdana"/>
          <w:sz w:val="20"/>
          <w:szCs w:val="20"/>
          <w:lang w:val="sl-SI"/>
        </w:rPr>
      </w:pPr>
      <w:r>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4E3D3F31" w14:textId="77777777" w:rsidR="00516281" w:rsidRDefault="00714A46">
      <w:pPr>
        <w:pStyle w:val="Odstavekseznama"/>
        <w:numPr>
          <w:ilvl w:val="0"/>
          <w:numId w:val="17"/>
        </w:numPr>
        <w:spacing w:after="120" w:line="240" w:lineRule="auto"/>
        <w:ind w:left="714" w:hanging="357"/>
        <w:contextualSpacing w:val="0"/>
        <w:jc w:val="both"/>
        <w:rPr>
          <w:rFonts w:ascii="Verdana" w:hAnsi="Verdana"/>
          <w:sz w:val="20"/>
          <w:szCs w:val="20"/>
          <w:lang w:val="sl-SI"/>
        </w:rPr>
      </w:pPr>
      <w:r>
        <w:rPr>
          <w:rFonts w:ascii="Verdana" w:hAnsi="Verdana"/>
          <w:sz w:val="20"/>
          <w:szCs w:val="20"/>
          <w:lang w:val="sl-SI"/>
        </w:rPr>
        <w:t>Če naročnikova škoda presega znesek finančnega zavarovanja, lahko naročnik zahteva razliko povrnitve nastale škode od izvajalca v celoti.</w:t>
      </w:r>
    </w:p>
    <w:p w14:paraId="1EAE21E8" w14:textId="77777777" w:rsidR="00516281" w:rsidRDefault="00714A46">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1957725D" w14:textId="77777777" w:rsidR="00516281" w:rsidRDefault="00714A46">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POSLOVNA SKRIVNOST IN ZAUPNI PODATKI</w:t>
      </w:r>
    </w:p>
    <w:p w14:paraId="4ACB0C49" w14:textId="77777777" w:rsidR="00516281" w:rsidRDefault="00714A46">
      <w:pPr>
        <w:widowControl w:val="0"/>
        <w:numPr>
          <w:ilvl w:val="2"/>
          <w:numId w:val="15"/>
        </w:numPr>
        <w:spacing w:before="120" w:after="120" w:line="240" w:lineRule="auto"/>
        <w:jc w:val="both"/>
        <w:rPr>
          <w:rFonts w:ascii="Verdana" w:hAnsi="Verdana"/>
          <w:sz w:val="20"/>
          <w:szCs w:val="20"/>
          <w:lang w:val="sl-SI"/>
        </w:rPr>
      </w:pPr>
      <w:bookmarkStart w:id="8" w:name="_Hlk65850483"/>
      <w:r>
        <w:rPr>
          <w:rFonts w:ascii="Verdana" w:hAnsi="Verdana"/>
          <w:sz w:val="20"/>
          <w:szCs w:val="20"/>
          <w:lang w:val="sl-SI"/>
        </w:rPr>
        <w:t>Pogodbeni stranki se zavezujeta, da bosta osebne podatke varovali v skladu z določili te pogodbe in Zakonom o varstvu osebnih podatkov (ZVOP-2).</w:t>
      </w:r>
      <w:bookmarkEnd w:id="8"/>
    </w:p>
    <w:p w14:paraId="6AA336B1" w14:textId="77777777" w:rsidR="00516281" w:rsidRDefault="00714A46">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Pogodbeni stranki sta sporazumni, da vsi morebiti osebni ali drugi občutljivi podatki, do katerih bi prišli z izvedbo te pogodbe, predstavljajo poslovno skrivnost in se zavezujeta, da bosta vse podatke skrbno varovali in jih uporabljali izključno v zvezi z izvedbo te pogodbe.</w:t>
      </w:r>
    </w:p>
    <w:p w14:paraId="12760CE7" w14:textId="77777777" w:rsidR="00516281" w:rsidRDefault="00714A46">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 je dolžan obvestiti svoje delavce, da lahko pri svojem delu pridejo v stik z zaupnimi podatki, pri delu z njimi pa morajo ti ravnati z največjo mero skrbnosti.</w:t>
      </w:r>
    </w:p>
    <w:p w14:paraId="55D9C346" w14:textId="77777777" w:rsidR="00516281" w:rsidRDefault="00714A46">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1E25279A" w14:textId="77777777" w:rsidR="00516281" w:rsidRDefault="00714A46">
      <w:pPr>
        <w:widowControl w:val="0"/>
        <w:numPr>
          <w:ilvl w:val="2"/>
          <w:numId w:val="15"/>
        </w:numPr>
        <w:spacing w:after="120" w:line="240" w:lineRule="auto"/>
        <w:jc w:val="both"/>
        <w:rPr>
          <w:rFonts w:ascii="Verdana" w:hAnsi="Verdana"/>
          <w:sz w:val="20"/>
          <w:szCs w:val="20"/>
          <w:lang w:val="sl-SI"/>
        </w:rPr>
      </w:pPr>
      <w:r>
        <w:rPr>
          <w:rFonts w:ascii="Verdana" w:hAnsi="Verdana"/>
          <w:sz w:val="20"/>
          <w:szCs w:val="20"/>
          <w:lang w:val="sl-SI"/>
        </w:rPr>
        <w:t>Za izvajalca, ki opravlja za naročnika pogodbene obveznosti, velja glede teh obveznosti enako strog način varovanja podatkov, kot jih ima naročnik.</w:t>
      </w:r>
    </w:p>
    <w:p w14:paraId="126D0A40" w14:textId="77777777" w:rsidR="00516281" w:rsidRDefault="00714A46">
      <w:pPr>
        <w:widowControl w:val="0"/>
        <w:numPr>
          <w:ilvl w:val="2"/>
          <w:numId w:val="15"/>
        </w:numPr>
        <w:spacing w:after="120" w:line="240" w:lineRule="auto"/>
        <w:jc w:val="both"/>
        <w:rPr>
          <w:rFonts w:ascii="Verdana" w:hAnsi="Verdana"/>
          <w:sz w:val="20"/>
          <w:szCs w:val="20"/>
          <w:lang w:val="sl-SI"/>
        </w:rPr>
      </w:pPr>
      <w:r>
        <w:rPr>
          <w:rFonts w:ascii="Verdana" w:hAnsi="Verdana"/>
          <w:sz w:val="20"/>
          <w:szCs w:val="20"/>
          <w:lang w:val="sl-SI"/>
        </w:rPr>
        <w:t>Obveznost varovanja zaupnih, osebnih, poslovnih ali drugih občutljivih podatkov velja tako v času trajanja pogodbe kot tudi po njenem prenehanju, ne glede na razlog za prenehanje pogodbenega razmerja. Vsaka od pogodbenih strank se zavezuje, da bo varovala zaupne podatke druge pogodbene stranke in jih brez predhodnega pisnega soglasja ne bo razkrivala tretjim osebam ali jih uporabljala v nasprotju z namenom pogodbe. V primeru kršitve določb o varovanju poslovne skrivnosti, osebnih ali drugih zaupnih podatkov je kršitelj drugi pogodbeni stranki odškodninsko odgovoren za vso neposredno in posredno škodo, ki zaradi tega nastane. Vsaka zloraba podatkov lahko pomeni tudi kazensko odgovornost kršitelja v skladu z veljavno zakonodajo.</w:t>
      </w:r>
    </w:p>
    <w:p w14:paraId="7C2F01C7" w14:textId="77777777" w:rsidR="00516281" w:rsidRDefault="00714A46">
      <w:pPr>
        <w:pStyle w:val="Odstavekseznama"/>
        <w:widowControl w:val="0"/>
        <w:numPr>
          <w:ilvl w:val="2"/>
          <w:numId w:val="15"/>
        </w:numPr>
        <w:spacing w:after="120" w:line="240" w:lineRule="auto"/>
        <w:contextualSpacing w:val="0"/>
        <w:jc w:val="both"/>
        <w:rPr>
          <w:rFonts w:ascii="Verdana" w:hAnsi="Verdana"/>
          <w:sz w:val="20"/>
          <w:szCs w:val="20"/>
          <w:lang w:val="sl-SI"/>
        </w:rPr>
      </w:pPr>
      <w:r>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326428E7" w14:textId="77777777" w:rsidR="00516281" w:rsidRDefault="00714A46">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4781F844" w14:textId="77777777" w:rsidR="00516281" w:rsidRDefault="00714A46">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KONČNE DOLOČBE</w:t>
      </w:r>
    </w:p>
    <w:p w14:paraId="601E1414" w14:textId="77777777" w:rsidR="00516281" w:rsidRDefault="00714A46">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Pogodba, pri kateri kdo v imenu ali na račun druge pogodbene stranke, predstavniku ali posredniku organa ali organizacije iz javnega sektorja obljubi, ponudi ali da kakšno nedovoljeno korist za:</w:t>
      </w:r>
    </w:p>
    <w:p w14:paraId="7CF53920" w14:textId="77777777" w:rsidR="00516281" w:rsidRDefault="00714A46">
      <w:pPr>
        <w:widowControl w:val="0"/>
        <w:numPr>
          <w:ilvl w:val="3"/>
          <w:numId w:val="12"/>
        </w:numPr>
        <w:spacing w:before="120" w:after="120" w:line="240" w:lineRule="auto"/>
        <w:jc w:val="both"/>
        <w:rPr>
          <w:rFonts w:ascii="Verdana" w:hAnsi="Verdana"/>
          <w:sz w:val="20"/>
          <w:szCs w:val="20"/>
          <w:lang w:val="sl-SI"/>
        </w:rPr>
      </w:pPr>
      <w:r>
        <w:rPr>
          <w:rFonts w:ascii="Verdana" w:hAnsi="Verdana"/>
          <w:sz w:val="20"/>
          <w:szCs w:val="20"/>
          <w:lang w:val="sl-SI"/>
        </w:rPr>
        <w:t>pridobitev posla ali</w:t>
      </w:r>
    </w:p>
    <w:p w14:paraId="669D761C" w14:textId="77777777" w:rsidR="00516281" w:rsidRDefault="00714A46">
      <w:pPr>
        <w:widowControl w:val="0"/>
        <w:numPr>
          <w:ilvl w:val="3"/>
          <w:numId w:val="12"/>
        </w:numPr>
        <w:spacing w:before="120" w:after="120" w:line="240" w:lineRule="auto"/>
        <w:jc w:val="both"/>
        <w:rPr>
          <w:rFonts w:ascii="Verdana" w:hAnsi="Verdana"/>
          <w:sz w:val="20"/>
          <w:szCs w:val="20"/>
          <w:lang w:val="sl-SI"/>
        </w:rPr>
      </w:pPr>
      <w:r>
        <w:rPr>
          <w:rFonts w:ascii="Verdana" w:hAnsi="Verdana"/>
          <w:sz w:val="20"/>
          <w:szCs w:val="20"/>
          <w:lang w:val="sl-SI"/>
        </w:rPr>
        <w:t>za sklenitev posla pod ugodnejšimi pogoji ali</w:t>
      </w:r>
    </w:p>
    <w:p w14:paraId="41C9092E" w14:textId="77777777" w:rsidR="00516281" w:rsidRDefault="00714A46">
      <w:pPr>
        <w:widowControl w:val="0"/>
        <w:numPr>
          <w:ilvl w:val="3"/>
          <w:numId w:val="12"/>
        </w:numPr>
        <w:spacing w:before="120" w:after="120" w:line="240" w:lineRule="auto"/>
        <w:jc w:val="both"/>
        <w:rPr>
          <w:rFonts w:ascii="Verdana" w:hAnsi="Verdana"/>
          <w:sz w:val="20"/>
          <w:szCs w:val="20"/>
          <w:lang w:val="sl-SI"/>
        </w:rPr>
      </w:pPr>
      <w:r>
        <w:rPr>
          <w:rFonts w:ascii="Verdana" w:hAnsi="Verdana"/>
          <w:sz w:val="20"/>
          <w:szCs w:val="20"/>
          <w:lang w:val="sl-SI"/>
        </w:rPr>
        <w:t>za opustitev dolžnega nadzora nad izvajanjem pogodbenih obveznosti ali</w:t>
      </w:r>
    </w:p>
    <w:p w14:paraId="587210F6" w14:textId="77777777" w:rsidR="00516281" w:rsidRDefault="00714A46">
      <w:pPr>
        <w:widowControl w:val="0"/>
        <w:numPr>
          <w:ilvl w:val="3"/>
          <w:numId w:val="12"/>
        </w:numPr>
        <w:spacing w:before="120" w:after="120" w:line="240" w:lineRule="auto"/>
        <w:jc w:val="both"/>
        <w:rPr>
          <w:rFonts w:ascii="Verdana" w:hAnsi="Verdana"/>
          <w:sz w:val="20"/>
          <w:szCs w:val="20"/>
          <w:lang w:val="sl-SI"/>
        </w:rPr>
      </w:pPr>
      <w:r>
        <w:rPr>
          <w:rFonts w:ascii="Verdana" w:hAnsi="Verdana"/>
          <w:sz w:val="20"/>
          <w:szCs w:val="20"/>
          <w:lang w:val="sl-SI"/>
        </w:rPr>
        <w:t xml:space="preserve">za drugo ravnanje ali opustitev, s katerim je organu ali organizaciji iz javnega sektorja povzročena škoda ali je omogočena pridobitev nedovoljene koristi predstavniku organa, posredniku organa ali organizacije iz javnega sektorja, drugi pogodbeni </w:t>
      </w:r>
      <w:r>
        <w:rPr>
          <w:rFonts w:ascii="Verdana" w:hAnsi="Verdana"/>
          <w:sz w:val="20"/>
          <w:szCs w:val="20"/>
          <w:lang w:val="sl-SI"/>
        </w:rPr>
        <w:lastRenderedPageBreak/>
        <w:t>stranki ali njenemu predstavniku, zastopniku, posredniku</w:t>
      </w:r>
    </w:p>
    <w:p w14:paraId="2B0192BF" w14:textId="77777777" w:rsidR="00516281" w:rsidRDefault="00714A46">
      <w:pPr>
        <w:widowControl w:val="0"/>
        <w:spacing w:before="120" w:after="120" w:line="240" w:lineRule="auto"/>
        <w:ind w:left="720"/>
        <w:jc w:val="both"/>
        <w:rPr>
          <w:rFonts w:ascii="Verdana" w:hAnsi="Verdana"/>
          <w:sz w:val="20"/>
          <w:szCs w:val="20"/>
          <w:lang w:val="sl-SI"/>
        </w:rPr>
      </w:pPr>
      <w:r>
        <w:rPr>
          <w:rFonts w:ascii="Verdana" w:hAnsi="Verdana"/>
          <w:sz w:val="20"/>
          <w:szCs w:val="20"/>
          <w:lang w:val="sl-SI"/>
        </w:rPr>
        <w:t>je v primeru citiranih ravnanj nična.</w:t>
      </w:r>
    </w:p>
    <w:p w14:paraId="76677A02" w14:textId="77777777" w:rsidR="00516281" w:rsidRDefault="00714A46">
      <w:pPr>
        <w:widowControl w:val="0"/>
        <w:numPr>
          <w:ilvl w:val="2"/>
          <w:numId w:val="12"/>
        </w:numPr>
        <w:spacing w:before="120" w:after="120" w:line="240" w:lineRule="auto"/>
        <w:jc w:val="both"/>
        <w:rPr>
          <w:rFonts w:ascii="Verdana" w:hAnsi="Verdana"/>
          <w:sz w:val="20"/>
          <w:szCs w:val="20"/>
          <w:lang w:val="sl-SI"/>
        </w:rPr>
      </w:pPr>
      <w:bookmarkStart w:id="9" w:name="_Hlk65850506"/>
      <w:r>
        <w:rPr>
          <w:rFonts w:ascii="Verdana" w:hAnsi="Verdana"/>
          <w:sz w:val="20"/>
          <w:szCs w:val="20"/>
          <w:lang w:val="sl-SI"/>
        </w:rPr>
        <w:t>Pogodba je nična tudi v primeru, če izvajalec predloži lažno izjavo/podatke o udeležbi fizičnih in pravnih oseb v lastništvu ponudnika oziroma da neresnične podatke o navedenih dejstvih.</w:t>
      </w:r>
      <w:bookmarkEnd w:id="9"/>
    </w:p>
    <w:p w14:paraId="7AC089A5" w14:textId="77777777" w:rsidR="00516281" w:rsidRDefault="00714A46">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476D86F0" w14:textId="77777777" w:rsidR="00516281" w:rsidRDefault="00714A46">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Za urejanje medsebojnih obveznosti in pravic, ki niso izrecno dogovorjene s to pogodbo, se uporabljajo določila zakona, ki ureja obligacijska razmerja in drugi predpisi, ki urejajo pogodbene odnose.</w:t>
      </w:r>
    </w:p>
    <w:p w14:paraId="4FDE72BD" w14:textId="77777777" w:rsidR="00516281" w:rsidRDefault="00714A46">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23E4966D" w14:textId="77777777" w:rsidR="00516281" w:rsidRDefault="00714A46">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bookmarkStart w:id="10" w:name="_Hlk130995110"/>
    </w:p>
    <w:p w14:paraId="136B9E4E" w14:textId="77777777" w:rsidR="00516281" w:rsidRDefault="00714A46">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Pogodba je sklenjena pod razveznim pogojem, ki se uresniči, če je naročnik seznanjen, da je:</w:t>
      </w:r>
    </w:p>
    <w:p w14:paraId="22A4CD7C" w14:textId="77777777" w:rsidR="00516281" w:rsidRDefault="00714A46">
      <w:pPr>
        <w:pStyle w:val="Odstavekseznama"/>
        <w:widowControl w:val="0"/>
        <w:numPr>
          <w:ilvl w:val="0"/>
          <w:numId w:val="22"/>
        </w:numPr>
        <w:spacing w:before="120" w:after="120" w:line="240" w:lineRule="auto"/>
        <w:ind w:left="1429" w:hanging="357"/>
        <w:contextualSpacing w:val="0"/>
        <w:jc w:val="both"/>
        <w:rPr>
          <w:rFonts w:ascii="Verdana" w:hAnsi="Verdana"/>
          <w:sz w:val="20"/>
          <w:szCs w:val="20"/>
          <w:lang w:val="sl-SI"/>
        </w:rPr>
      </w:pPr>
      <w:r>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276BDBE6" w14:textId="77777777" w:rsidR="00516281" w:rsidRDefault="00714A46">
      <w:pPr>
        <w:pStyle w:val="Odstavekseznama"/>
        <w:widowControl w:val="0"/>
        <w:numPr>
          <w:ilvl w:val="0"/>
          <w:numId w:val="22"/>
        </w:numPr>
        <w:spacing w:before="120" w:after="120" w:line="240" w:lineRule="auto"/>
        <w:jc w:val="both"/>
        <w:rPr>
          <w:rFonts w:ascii="Verdana" w:hAnsi="Verdana"/>
          <w:sz w:val="20"/>
          <w:szCs w:val="20"/>
          <w:lang w:val="sl-SI"/>
        </w:rPr>
      </w:pPr>
      <w:r>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FDFD5D4" w14:textId="77777777" w:rsidR="00516281" w:rsidRDefault="00714A46">
      <w:pPr>
        <w:widowControl w:val="0"/>
        <w:spacing w:before="120" w:after="120" w:line="240" w:lineRule="auto"/>
        <w:ind w:left="714"/>
        <w:jc w:val="both"/>
        <w:rPr>
          <w:rFonts w:ascii="Verdana" w:hAnsi="Verdana"/>
          <w:sz w:val="20"/>
          <w:szCs w:val="20"/>
          <w:lang w:val="sl-SI"/>
        </w:rPr>
      </w:pPr>
      <w:r>
        <w:rPr>
          <w:rFonts w:ascii="Verdana" w:hAnsi="Verdana"/>
          <w:sz w:val="20"/>
          <w:szCs w:val="20"/>
          <w:lang w:val="sl-SI"/>
        </w:rPr>
        <w:t xml:space="preserve">V primeru seznanitve s kršitvijo, naročnik o tem obvesti izvajalca v desetih dneh in ravna skladno s tretjo alinejo četrtega odstavka 67. člen ZJN-3. </w:t>
      </w:r>
    </w:p>
    <w:p w14:paraId="791B0698" w14:textId="77777777" w:rsidR="00516281" w:rsidRDefault="00714A46">
      <w:pPr>
        <w:widowControl w:val="0"/>
        <w:spacing w:before="120" w:after="120" w:line="240" w:lineRule="auto"/>
        <w:ind w:left="714"/>
        <w:jc w:val="both"/>
        <w:rPr>
          <w:rFonts w:ascii="Verdana" w:hAnsi="Verdana"/>
          <w:sz w:val="20"/>
          <w:szCs w:val="20"/>
          <w:lang w:val="sl-SI"/>
        </w:rPr>
      </w:pPr>
      <w:r>
        <w:rPr>
          <w:rFonts w:ascii="Verdana" w:hAnsi="Verdana"/>
          <w:sz w:val="20"/>
          <w:szCs w:val="20"/>
          <w:lang w:val="sl-SI"/>
        </w:rPr>
        <w:t>Razvezni pogoj se uresniči pod pogojem, da je od seznanitve naročnika s kršitvijo in do izteka veljavnosti pogodbe še najmanj šest mesecev.</w:t>
      </w:r>
    </w:p>
    <w:p w14:paraId="1CD8FAAB" w14:textId="77777777" w:rsidR="00516281" w:rsidRDefault="00714A46">
      <w:pPr>
        <w:widowControl w:val="0"/>
        <w:spacing w:before="120" w:after="120" w:line="240" w:lineRule="auto"/>
        <w:ind w:left="714"/>
        <w:jc w:val="both"/>
        <w:rPr>
          <w:rFonts w:ascii="Verdana" w:hAnsi="Verdana"/>
          <w:sz w:val="20"/>
          <w:szCs w:val="20"/>
          <w:lang w:val="sl-SI"/>
        </w:rPr>
      </w:pPr>
      <w:r>
        <w:rPr>
          <w:rFonts w:ascii="Verdana" w:hAnsi="Verdana"/>
          <w:sz w:val="20"/>
          <w:szCs w:val="20"/>
          <w:lang w:val="sl-SI"/>
        </w:rPr>
        <w:t>V primeru izpolnitve razveznega pogoja se šteje, da je pogodba razvezana z dnem sklenitve nove pogodbe o izvedbi javnega naročila za predmetno naročilo.</w:t>
      </w:r>
    </w:p>
    <w:p w14:paraId="4B1538EE" w14:textId="77777777" w:rsidR="00516281" w:rsidRDefault="00714A46">
      <w:pPr>
        <w:widowControl w:val="0"/>
        <w:spacing w:before="120" w:after="120" w:line="240" w:lineRule="auto"/>
        <w:ind w:left="714"/>
        <w:jc w:val="both"/>
        <w:rPr>
          <w:rFonts w:ascii="Verdana" w:hAnsi="Verdana"/>
          <w:sz w:val="20"/>
          <w:szCs w:val="20"/>
          <w:lang w:val="sl-SI"/>
        </w:rPr>
      </w:pPr>
      <w:r>
        <w:rPr>
          <w:rFonts w:ascii="Verdana" w:hAnsi="Verdana"/>
          <w:sz w:val="20"/>
          <w:szCs w:val="20"/>
          <w:lang w:val="sl-SI"/>
        </w:rPr>
        <w:t>Če naročnik v zakonsko določenem roku ne začne novega postopka javnega naročila, se šteje, da je pogodba razvezana šestdeseti dan od seznanitve s kršitvijo.</w:t>
      </w:r>
      <w:bookmarkEnd w:id="10"/>
    </w:p>
    <w:p w14:paraId="0835CEE4" w14:textId="77777777" w:rsidR="00516281" w:rsidRDefault="00714A46">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516281" w14:paraId="74719CCE" w14:textId="77777777">
        <w:trPr>
          <w:trHeight w:val="20"/>
          <w:jc w:val="center"/>
        </w:trPr>
        <w:tc>
          <w:tcPr>
            <w:tcW w:w="4815" w:type="dxa"/>
            <w:tcBorders>
              <w:bottom w:val="single" w:sz="4" w:space="0" w:color="auto"/>
            </w:tcBorders>
            <w:shd w:val="clear" w:color="auto" w:fill="FDB940"/>
            <w:vAlign w:val="center"/>
          </w:tcPr>
          <w:p w14:paraId="134EBECC" w14:textId="77777777" w:rsidR="00516281" w:rsidRDefault="00714A46">
            <w:pPr>
              <w:widowControl w:val="0"/>
              <w:spacing w:after="0" w:line="240" w:lineRule="auto"/>
              <w:jc w:val="center"/>
              <w:rPr>
                <w:rFonts w:ascii="Verdana" w:hAnsi="Verdana"/>
                <w:b/>
                <w:sz w:val="20"/>
                <w:szCs w:val="20"/>
                <w:lang w:val="sl-SI"/>
              </w:rPr>
            </w:pPr>
            <w:r>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4EFA53E7" w14:textId="77777777" w:rsidR="00516281" w:rsidRDefault="00714A46">
            <w:pPr>
              <w:widowControl w:val="0"/>
              <w:spacing w:after="0" w:line="240" w:lineRule="auto"/>
              <w:jc w:val="center"/>
              <w:rPr>
                <w:rFonts w:ascii="Verdana" w:hAnsi="Verdana"/>
                <w:b/>
                <w:sz w:val="20"/>
                <w:szCs w:val="20"/>
                <w:lang w:val="sl-SI"/>
              </w:rPr>
            </w:pPr>
            <w:r>
              <w:rPr>
                <w:rFonts w:ascii="Verdana" w:hAnsi="Verdana"/>
                <w:b/>
                <w:sz w:val="20"/>
                <w:szCs w:val="20"/>
                <w:lang w:val="sl-SI"/>
              </w:rPr>
              <w:t>Konec veljavnosti</w:t>
            </w:r>
          </w:p>
        </w:tc>
      </w:tr>
      <w:tr w:rsidR="00516281" w:rsidRPr="00F94F50" w14:paraId="7C92C01D" w14:textId="77777777">
        <w:trPr>
          <w:trHeight w:val="20"/>
          <w:jc w:val="center"/>
        </w:trPr>
        <w:tc>
          <w:tcPr>
            <w:tcW w:w="4815" w:type="dxa"/>
            <w:tcBorders>
              <w:bottom w:val="single" w:sz="4" w:space="0" w:color="auto"/>
            </w:tcBorders>
            <w:shd w:val="clear" w:color="auto" w:fill="FFF0D5"/>
            <w:vAlign w:val="center"/>
          </w:tcPr>
          <w:p w14:paraId="45998D83" w14:textId="30CE8AD1" w:rsidR="00516281" w:rsidRDefault="00714A46">
            <w:pPr>
              <w:widowControl w:val="0"/>
              <w:spacing w:after="0" w:line="240" w:lineRule="auto"/>
              <w:jc w:val="both"/>
              <w:rPr>
                <w:rFonts w:ascii="Verdana" w:hAnsi="Verdana"/>
                <w:sz w:val="20"/>
                <w:szCs w:val="20"/>
                <w:lang w:val="sl-SI"/>
              </w:rPr>
            </w:pPr>
            <w:r>
              <w:rPr>
                <w:rFonts w:ascii="Verdana" w:hAnsi="Verdana"/>
                <w:sz w:val="20"/>
                <w:szCs w:val="20"/>
                <w:lang w:val="sl-SI"/>
              </w:rPr>
              <w:t xml:space="preserve">Z dnem podpisa zadnje od pogodbenih strank, če se uresniči </w:t>
            </w:r>
            <w:proofErr w:type="spellStart"/>
            <w:r>
              <w:rPr>
                <w:rFonts w:ascii="Verdana" w:hAnsi="Verdana"/>
                <w:sz w:val="20"/>
                <w:szCs w:val="20"/>
                <w:lang w:val="sl-SI"/>
              </w:rPr>
              <w:t>odložni</w:t>
            </w:r>
            <w:proofErr w:type="spellEnd"/>
            <w:r>
              <w:rPr>
                <w:rFonts w:ascii="Verdana" w:hAnsi="Verdana"/>
                <w:sz w:val="20"/>
                <w:szCs w:val="20"/>
                <w:lang w:val="sl-SI"/>
              </w:rPr>
              <w:t xml:space="preserve"> pogoj iz 1</w:t>
            </w:r>
            <w:r w:rsidR="006C0D20">
              <w:rPr>
                <w:rFonts w:ascii="Verdana" w:hAnsi="Verdana"/>
                <w:sz w:val="20"/>
                <w:szCs w:val="20"/>
                <w:lang w:val="sl-SI"/>
              </w:rPr>
              <w:t>3</w:t>
            </w:r>
            <w:r>
              <w:rPr>
                <w:rFonts w:ascii="Verdana" w:hAnsi="Verdana"/>
                <w:sz w:val="20"/>
                <w:szCs w:val="20"/>
                <w:lang w:val="sl-SI"/>
              </w:rPr>
              <w:t>. člena te pogodbe (predložitev finančnega zavarovanja).</w:t>
            </w:r>
          </w:p>
        </w:tc>
        <w:tc>
          <w:tcPr>
            <w:tcW w:w="4881" w:type="dxa"/>
            <w:tcBorders>
              <w:bottom w:val="single" w:sz="4" w:space="0" w:color="auto"/>
            </w:tcBorders>
            <w:shd w:val="clear" w:color="auto" w:fill="FFF0D5"/>
            <w:vAlign w:val="center"/>
          </w:tcPr>
          <w:p w14:paraId="2ED6AC0A" w14:textId="77777777" w:rsidR="00516281" w:rsidRDefault="00714A46">
            <w:pPr>
              <w:widowControl w:val="0"/>
              <w:spacing w:after="0" w:line="240" w:lineRule="auto"/>
              <w:jc w:val="both"/>
              <w:rPr>
                <w:rFonts w:ascii="Verdana" w:hAnsi="Verdana"/>
                <w:sz w:val="20"/>
                <w:szCs w:val="20"/>
                <w:lang w:val="sl-SI"/>
              </w:rPr>
            </w:pPr>
            <w:r>
              <w:rPr>
                <w:rFonts w:ascii="Verdana" w:hAnsi="Verdana"/>
                <w:sz w:val="20"/>
                <w:szCs w:val="20"/>
                <w:lang w:val="sl-SI"/>
              </w:rPr>
              <w:t>Z izpolnitvijo vseh obveznosti določenih s to pogodbo.</w:t>
            </w:r>
          </w:p>
        </w:tc>
      </w:tr>
      <w:tr w:rsidR="00516281" w14:paraId="6A9B9B1D" w14:textId="77777777">
        <w:trPr>
          <w:trHeight w:val="20"/>
          <w:jc w:val="center"/>
        </w:trPr>
        <w:tc>
          <w:tcPr>
            <w:tcW w:w="9696" w:type="dxa"/>
            <w:gridSpan w:val="2"/>
            <w:tcBorders>
              <w:bottom w:val="single" w:sz="4" w:space="0" w:color="auto"/>
            </w:tcBorders>
            <w:shd w:val="clear" w:color="auto" w:fill="FDB940"/>
            <w:vAlign w:val="center"/>
          </w:tcPr>
          <w:p w14:paraId="24E1197D" w14:textId="77777777" w:rsidR="00516281" w:rsidRDefault="00714A4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516281" w14:paraId="40C245F7" w14:textId="77777777">
        <w:trPr>
          <w:trHeight w:val="20"/>
          <w:jc w:val="center"/>
        </w:trPr>
        <w:tc>
          <w:tcPr>
            <w:tcW w:w="4815" w:type="dxa"/>
            <w:tcBorders>
              <w:bottom w:val="single" w:sz="4" w:space="0" w:color="auto"/>
            </w:tcBorders>
            <w:shd w:val="clear" w:color="auto" w:fill="FDB940"/>
            <w:vAlign w:val="center"/>
          </w:tcPr>
          <w:p w14:paraId="6E9A850B" w14:textId="77777777" w:rsidR="00516281" w:rsidRDefault="00714A46">
            <w:pPr>
              <w:widowControl w:val="0"/>
              <w:spacing w:after="0" w:line="240" w:lineRule="auto"/>
              <w:jc w:val="center"/>
              <w:rPr>
                <w:rFonts w:ascii="Verdana" w:hAnsi="Verdana"/>
                <w:b/>
                <w:sz w:val="20"/>
                <w:szCs w:val="20"/>
                <w:lang w:val="sl-SI"/>
              </w:rPr>
            </w:pPr>
            <w:r>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38EEEB36" w14:textId="77777777" w:rsidR="00516281" w:rsidRDefault="00714A4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516281" w:rsidRPr="00F94F50" w14:paraId="67875992" w14:textId="77777777">
        <w:trPr>
          <w:trHeight w:val="20"/>
          <w:jc w:val="center"/>
        </w:trPr>
        <w:tc>
          <w:tcPr>
            <w:tcW w:w="4815" w:type="dxa"/>
            <w:shd w:val="clear" w:color="auto" w:fill="FFF0D5"/>
            <w:vAlign w:val="center"/>
          </w:tcPr>
          <w:p w14:paraId="7802FC47" w14:textId="77777777" w:rsidR="00516281" w:rsidRDefault="00714A46">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lastRenderedPageBreak/>
              <w:t>Naročnik uveljavi finančno zavarovanje za dobro izvedbo pogodbenih obveznosti.</w:t>
            </w:r>
          </w:p>
        </w:tc>
        <w:tc>
          <w:tcPr>
            <w:tcW w:w="4881" w:type="dxa"/>
            <w:shd w:val="clear" w:color="auto" w:fill="FFF0D5"/>
            <w:vAlign w:val="center"/>
          </w:tcPr>
          <w:p w14:paraId="2595310C" w14:textId="77777777" w:rsidR="00516281" w:rsidRDefault="00714A46">
            <w:pPr>
              <w:widowControl w:val="0"/>
              <w:numPr>
                <w:ilvl w:val="0"/>
                <w:numId w:val="3"/>
              </w:numPr>
              <w:spacing w:after="0" w:line="240" w:lineRule="auto"/>
              <w:jc w:val="both"/>
              <w:rPr>
                <w:rFonts w:ascii="Verdana" w:hAnsi="Verdana"/>
                <w:sz w:val="20"/>
                <w:szCs w:val="20"/>
                <w:lang w:val="sl-SI"/>
              </w:rPr>
            </w:pPr>
            <w:r>
              <w:rPr>
                <w:rFonts w:ascii="Verdana" w:hAnsi="Verdana"/>
                <w:sz w:val="20"/>
                <w:szCs w:val="20"/>
                <w:lang w:val="sl-SI"/>
              </w:rPr>
              <w:t>Z dnem unovčenja finančnega zavarovanja.</w:t>
            </w:r>
          </w:p>
        </w:tc>
      </w:tr>
      <w:tr w:rsidR="007C1007" w:rsidRPr="00F94F50" w14:paraId="1CE82E41" w14:textId="77777777">
        <w:trPr>
          <w:trHeight w:val="20"/>
          <w:jc w:val="center"/>
        </w:trPr>
        <w:tc>
          <w:tcPr>
            <w:tcW w:w="4815" w:type="dxa"/>
            <w:shd w:val="clear" w:color="auto" w:fill="FFF0D5"/>
            <w:vAlign w:val="center"/>
          </w:tcPr>
          <w:p w14:paraId="4E84296E" w14:textId="77777777" w:rsidR="007C1007" w:rsidRDefault="007C1007">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Neutemeljena zavrnitev naročila s strani izvajalca, odstopanje od naročenega načina dobave ali nekvalitetno oziroma nepravilno opravljena dobava.</w:t>
            </w:r>
          </w:p>
        </w:tc>
        <w:tc>
          <w:tcPr>
            <w:tcW w:w="4881" w:type="dxa"/>
            <w:vMerge w:val="restart"/>
            <w:shd w:val="clear" w:color="auto" w:fill="FFF0D5"/>
            <w:vAlign w:val="center"/>
          </w:tcPr>
          <w:p w14:paraId="3F36304F" w14:textId="77777777" w:rsidR="007C1007" w:rsidRDefault="007C1007">
            <w:pPr>
              <w:widowControl w:val="0"/>
              <w:spacing w:after="0" w:line="240" w:lineRule="auto"/>
              <w:jc w:val="both"/>
              <w:rPr>
                <w:rFonts w:ascii="Verdana" w:hAnsi="Verdana"/>
                <w:sz w:val="20"/>
                <w:szCs w:val="20"/>
                <w:lang w:val="sl-SI"/>
              </w:rPr>
            </w:pPr>
            <w:r>
              <w:rPr>
                <w:rFonts w:ascii="Verdana" w:hAnsi="Verdana"/>
                <w:sz w:val="20"/>
                <w:szCs w:val="20"/>
                <w:lang w:val="sl-SI"/>
              </w:rPr>
              <w:t>Ad 2- 7) Z dnem, ko izvajalec prejme obvestilo o odpovedi pogodbe.</w:t>
            </w:r>
          </w:p>
        </w:tc>
      </w:tr>
      <w:tr w:rsidR="007C1007" w:rsidRPr="00F94F50" w14:paraId="656D0366" w14:textId="77777777">
        <w:trPr>
          <w:trHeight w:val="62"/>
          <w:jc w:val="center"/>
        </w:trPr>
        <w:tc>
          <w:tcPr>
            <w:tcW w:w="4815" w:type="dxa"/>
            <w:shd w:val="clear" w:color="auto" w:fill="FFF0D5"/>
            <w:vAlign w:val="center"/>
          </w:tcPr>
          <w:p w14:paraId="12432824" w14:textId="77777777" w:rsidR="007C1007" w:rsidRDefault="007C1007">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Zamuda izvajalca ali napake pri dobavi, ki bistveno zmanjšajo pomen posla.</w:t>
            </w:r>
          </w:p>
        </w:tc>
        <w:tc>
          <w:tcPr>
            <w:tcW w:w="4881" w:type="dxa"/>
            <w:vMerge/>
            <w:shd w:val="clear" w:color="auto" w:fill="FFF0D5"/>
            <w:vAlign w:val="center"/>
          </w:tcPr>
          <w:p w14:paraId="3567AD38" w14:textId="77777777" w:rsidR="007C1007" w:rsidRDefault="007C1007">
            <w:pPr>
              <w:widowControl w:val="0"/>
              <w:spacing w:after="0" w:line="240" w:lineRule="auto"/>
              <w:jc w:val="both"/>
              <w:rPr>
                <w:rFonts w:ascii="Verdana" w:hAnsi="Verdana"/>
                <w:sz w:val="20"/>
                <w:szCs w:val="20"/>
                <w:lang w:val="sl-SI"/>
              </w:rPr>
            </w:pPr>
          </w:p>
        </w:tc>
      </w:tr>
      <w:tr w:rsidR="007C1007" w:rsidRPr="00F94F50" w14:paraId="7475B1FC" w14:textId="77777777">
        <w:trPr>
          <w:trHeight w:val="20"/>
          <w:jc w:val="center"/>
        </w:trPr>
        <w:tc>
          <w:tcPr>
            <w:tcW w:w="4815" w:type="dxa"/>
            <w:shd w:val="clear" w:color="auto" w:fill="FFF0D5"/>
            <w:vAlign w:val="center"/>
          </w:tcPr>
          <w:p w14:paraId="222859E4" w14:textId="77777777" w:rsidR="007C1007" w:rsidRDefault="007C1007">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Če izvajalec dobavi nekvalitetno blago in ga na zahtevo naročnika ne zamenja.</w:t>
            </w:r>
          </w:p>
        </w:tc>
        <w:tc>
          <w:tcPr>
            <w:tcW w:w="4881" w:type="dxa"/>
            <w:vMerge/>
            <w:shd w:val="clear" w:color="auto" w:fill="FFF0D5"/>
            <w:vAlign w:val="center"/>
          </w:tcPr>
          <w:p w14:paraId="010D40A5" w14:textId="77777777" w:rsidR="007C1007" w:rsidRDefault="007C1007">
            <w:pPr>
              <w:widowControl w:val="0"/>
              <w:numPr>
                <w:ilvl w:val="0"/>
                <w:numId w:val="4"/>
              </w:numPr>
              <w:spacing w:after="0" w:line="240" w:lineRule="auto"/>
              <w:jc w:val="both"/>
              <w:rPr>
                <w:rFonts w:ascii="Verdana" w:hAnsi="Verdana"/>
                <w:sz w:val="20"/>
                <w:szCs w:val="20"/>
                <w:lang w:val="sl-SI"/>
              </w:rPr>
            </w:pPr>
          </w:p>
        </w:tc>
      </w:tr>
      <w:tr w:rsidR="007C1007" w:rsidRPr="00F94F50" w14:paraId="4A12DF03" w14:textId="77777777">
        <w:trPr>
          <w:trHeight w:val="20"/>
          <w:jc w:val="center"/>
        </w:trPr>
        <w:tc>
          <w:tcPr>
            <w:tcW w:w="4815" w:type="dxa"/>
            <w:shd w:val="clear" w:color="auto" w:fill="FFF0D5"/>
            <w:vAlign w:val="center"/>
          </w:tcPr>
          <w:p w14:paraId="623A0BA7" w14:textId="77777777" w:rsidR="007C1007" w:rsidRDefault="007C1007">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Dosežek maksimalne višine pogodbene kazni.</w:t>
            </w:r>
          </w:p>
        </w:tc>
        <w:tc>
          <w:tcPr>
            <w:tcW w:w="4881" w:type="dxa"/>
            <w:vMerge/>
            <w:shd w:val="clear" w:color="auto" w:fill="FFF0D5"/>
            <w:vAlign w:val="center"/>
          </w:tcPr>
          <w:p w14:paraId="67DDFBD4" w14:textId="77777777" w:rsidR="007C1007" w:rsidRDefault="007C1007">
            <w:pPr>
              <w:widowControl w:val="0"/>
              <w:numPr>
                <w:ilvl w:val="0"/>
                <w:numId w:val="4"/>
              </w:numPr>
              <w:spacing w:after="0" w:line="240" w:lineRule="auto"/>
              <w:jc w:val="both"/>
              <w:rPr>
                <w:rFonts w:ascii="Verdana" w:hAnsi="Verdana"/>
                <w:sz w:val="20"/>
                <w:szCs w:val="20"/>
                <w:lang w:val="sl-SI"/>
              </w:rPr>
            </w:pPr>
          </w:p>
        </w:tc>
      </w:tr>
      <w:tr w:rsidR="007C1007" w:rsidRPr="00F94F50" w14:paraId="5C23174F" w14:textId="77777777">
        <w:trPr>
          <w:trHeight w:val="20"/>
          <w:jc w:val="center"/>
        </w:trPr>
        <w:tc>
          <w:tcPr>
            <w:tcW w:w="4815" w:type="dxa"/>
            <w:shd w:val="clear" w:color="auto" w:fill="FFF0D5"/>
            <w:vAlign w:val="center"/>
          </w:tcPr>
          <w:p w14:paraId="51025E9D" w14:textId="77777777" w:rsidR="007C1007" w:rsidRDefault="007C1007">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2F495C8" w14:textId="77777777" w:rsidR="007C1007" w:rsidRDefault="007C1007">
            <w:pPr>
              <w:widowControl w:val="0"/>
              <w:numPr>
                <w:ilvl w:val="0"/>
                <w:numId w:val="4"/>
              </w:numPr>
              <w:spacing w:after="0" w:line="240" w:lineRule="auto"/>
              <w:jc w:val="both"/>
              <w:rPr>
                <w:rFonts w:ascii="Verdana" w:hAnsi="Verdana"/>
                <w:sz w:val="20"/>
                <w:szCs w:val="20"/>
                <w:lang w:val="sl-SI"/>
              </w:rPr>
            </w:pPr>
          </w:p>
        </w:tc>
      </w:tr>
      <w:tr w:rsidR="007C1007" w:rsidRPr="00F94F50" w14:paraId="3F41F601" w14:textId="77777777" w:rsidTr="00242CBF">
        <w:trPr>
          <w:trHeight w:val="531"/>
          <w:jc w:val="center"/>
        </w:trPr>
        <w:tc>
          <w:tcPr>
            <w:tcW w:w="4815" w:type="dxa"/>
            <w:tcBorders>
              <w:bottom w:val="single" w:sz="4" w:space="0" w:color="auto"/>
            </w:tcBorders>
            <w:shd w:val="clear" w:color="auto" w:fill="FFF0D5"/>
            <w:vAlign w:val="center"/>
          </w:tcPr>
          <w:p w14:paraId="494222FE" w14:textId="77777777" w:rsidR="007C1007" w:rsidRDefault="007C1007">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tcBorders>
              <w:bottom w:val="single" w:sz="4" w:space="0" w:color="auto"/>
            </w:tcBorders>
            <w:shd w:val="clear" w:color="auto" w:fill="FFF0D5"/>
            <w:vAlign w:val="center"/>
          </w:tcPr>
          <w:p w14:paraId="09453654" w14:textId="77777777" w:rsidR="007C1007" w:rsidRDefault="007C1007">
            <w:pPr>
              <w:widowControl w:val="0"/>
              <w:spacing w:after="0" w:line="240" w:lineRule="auto"/>
              <w:jc w:val="both"/>
              <w:rPr>
                <w:rFonts w:ascii="Verdana" w:hAnsi="Verdana"/>
                <w:sz w:val="20"/>
                <w:szCs w:val="20"/>
                <w:lang w:val="sl-SI"/>
              </w:rPr>
            </w:pPr>
          </w:p>
        </w:tc>
      </w:tr>
      <w:tr w:rsidR="00516281" w:rsidRPr="00F94F50" w14:paraId="6C5018CD" w14:textId="77777777">
        <w:trPr>
          <w:trHeight w:val="20"/>
          <w:jc w:val="center"/>
        </w:trPr>
        <w:tc>
          <w:tcPr>
            <w:tcW w:w="4815" w:type="dxa"/>
            <w:shd w:val="clear" w:color="auto" w:fill="FFF0D5"/>
            <w:vAlign w:val="center"/>
          </w:tcPr>
          <w:p w14:paraId="6265C7BB" w14:textId="77777777" w:rsidR="00516281" w:rsidRDefault="00714A46">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Če naročnik ne poravna zapadlih obveznosti.</w:t>
            </w:r>
          </w:p>
        </w:tc>
        <w:tc>
          <w:tcPr>
            <w:tcW w:w="4881" w:type="dxa"/>
            <w:shd w:val="clear" w:color="auto" w:fill="FFF0D5"/>
            <w:vAlign w:val="center"/>
          </w:tcPr>
          <w:p w14:paraId="75AC4140" w14:textId="77777777" w:rsidR="00516281" w:rsidRDefault="00714A46">
            <w:pPr>
              <w:widowControl w:val="0"/>
              <w:numPr>
                <w:ilvl w:val="0"/>
                <w:numId w:val="25"/>
              </w:numPr>
              <w:spacing w:after="0" w:line="240" w:lineRule="auto"/>
              <w:jc w:val="both"/>
              <w:rPr>
                <w:rFonts w:ascii="Verdana" w:hAnsi="Verdana"/>
                <w:sz w:val="20"/>
                <w:szCs w:val="20"/>
                <w:lang w:val="sl-SI"/>
              </w:rPr>
            </w:pPr>
            <w:r>
              <w:rPr>
                <w:rFonts w:ascii="Verdana" w:hAnsi="Verdana"/>
                <w:sz w:val="20"/>
                <w:szCs w:val="20"/>
                <w:lang w:val="sl-SI"/>
              </w:rPr>
              <w:t>Po preteku 60 dni od obvestila naročniku.</w:t>
            </w:r>
          </w:p>
        </w:tc>
      </w:tr>
      <w:tr w:rsidR="00516281" w:rsidRPr="00F94F50" w14:paraId="63E4FAB2" w14:textId="77777777">
        <w:trPr>
          <w:trHeight w:val="20"/>
          <w:jc w:val="center"/>
        </w:trPr>
        <w:tc>
          <w:tcPr>
            <w:tcW w:w="4815" w:type="dxa"/>
            <w:shd w:val="clear" w:color="auto" w:fill="FFF0D5"/>
            <w:vAlign w:val="center"/>
          </w:tcPr>
          <w:p w14:paraId="57D467AF" w14:textId="77777777" w:rsidR="00516281" w:rsidRDefault="00714A46">
            <w:pPr>
              <w:pStyle w:val="Odstavekseznama"/>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0A9A7E1E" w14:textId="77777777" w:rsidR="00516281" w:rsidRDefault="00714A46">
            <w:pPr>
              <w:widowControl w:val="0"/>
              <w:numPr>
                <w:ilvl w:val="0"/>
                <w:numId w:val="25"/>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 nasprotna stranka prejme obvestilo o odpovedi pogodbe.</w:t>
            </w:r>
          </w:p>
        </w:tc>
      </w:tr>
      <w:tr w:rsidR="00516281" w:rsidRPr="00F94F50" w14:paraId="490ECBC3" w14:textId="77777777">
        <w:trPr>
          <w:trHeight w:val="20"/>
          <w:jc w:val="center"/>
        </w:trPr>
        <w:tc>
          <w:tcPr>
            <w:tcW w:w="4815" w:type="dxa"/>
            <w:shd w:val="clear" w:color="auto" w:fill="FFF0D5"/>
            <w:vAlign w:val="center"/>
          </w:tcPr>
          <w:p w14:paraId="62726889" w14:textId="77777777" w:rsidR="00516281" w:rsidRDefault="00714A46">
            <w:pPr>
              <w:pStyle w:val="Odstavekseznama"/>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Dogovorno med obema strankama.</w:t>
            </w:r>
          </w:p>
        </w:tc>
        <w:tc>
          <w:tcPr>
            <w:tcW w:w="4881" w:type="dxa"/>
            <w:shd w:val="clear" w:color="auto" w:fill="FFF0D5"/>
            <w:vAlign w:val="center"/>
          </w:tcPr>
          <w:p w14:paraId="5A2142DC" w14:textId="77777777" w:rsidR="00516281" w:rsidRDefault="00714A46">
            <w:pPr>
              <w:widowControl w:val="0"/>
              <w:numPr>
                <w:ilvl w:val="0"/>
                <w:numId w:val="25"/>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516281" w:rsidRPr="00F94F50" w14:paraId="68608E68" w14:textId="77777777">
        <w:trPr>
          <w:trHeight w:val="20"/>
          <w:jc w:val="center"/>
        </w:trPr>
        <w:tc>
          <w:tcPr>
            <w:tcW w:w="9696" w:type="dxa"/>
            <w:gridSpan w:val="2"/>
            <w:shd w:val="clear" w:color="auto" w:fill="FFF0D5"/>
            <w:vAlign w:val="center"/>
          </w:tcPr>
          <w:p w14:paraId="57ABC983" w14:textId="77777777" w:rsidR="00516281" w:rsidRDefault="00714A46">
            <w:pPr>
              <w:widowControl w:val="0"/>
              <w:tabs>
                <w:tab w:val="left" w:pos="85"/>
                <w:tab w:val="left" w:pos="368"/>
              </w:tabs>
              <w:spacing w:after="120" w:line="240" w:lineRule="auto"/>
              <w:jc w:val="both"/>
              <w:rPr>
                <w:rFonts w:ascii="Verdana" w:hAnsi="Verdana"/>
                <w:sz w:val="20"/>
                <w:szCs w:val="20"/>
                <w:lang w:val="sl-SI"/>
              </w:rPr>
            </w:pPr>
            <w:r>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45E7FFA" w14:textId="77777777" w:rsidR="00516281" w:rsidRDefault="00714A46">
            <w:pPr>
              <w:widowControl w:val="0"/>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V primeru odpovedi pogodbe stranki druga drugi poravnata vse dolgovano po pogodbi, pogodbeno kazen, zamudne obresti in eventualno izkazano škodo.</w:t>
            </w:r>
          </w:p>
        </w:tc>
      </w:tr>
    </w:tbl>
    <w:p w14:paraId="5B441DE5" w14:textId="77777777" w:rsidR="00516281" w:rsidRDefault="00516281">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555"/>
        <w:gridCol w:w="8140"/>
      </w:tblGrid>
      <w:tr w:rsidR="00516281" w14:paraId="14225E4B" w14:textId="77777777">
        <w:trPr>
          <w:trHeight w:val="20"/>
          <w:jc w:val="center"/>
        </w:trPr>
        <w:tc>
          <w:tcPr>
            <w:tcW w:w="9695" w:type="dxa"/>
            <w:gridSpan w:val="2"/>
            <w:shd w:val="clear" w:color="auto" w:fill="FDB940"/>
            <w:vAlign w:val="center"/>
          </w:tcPr>
          <w:p w14:paraId="5F3BCC88" w14:textId="77777777" w:rsidR="00516281" w:rsidRDefault="00714A46">
            <w:pPr>
              <w:widowControl w:val="0"/>
              <w:spacing w:after="0" w:line="240" w:lineRule="auto"/>
              <w:jc w:val="center"/>
              <w:rPr>
                <w:rFonts w:ascii="Verdana" w:hAnsi="Verdana"/>
                <w:b/>
                <w:sz w:val="20"/>
                <w:szCs w:val="20"/>
                <w:lang w:val="sl-SI"/>
              </w:rPr>
            </w:pPr>
            <w:r>
              <w:rPr>
                <w:rFonts w:ascii="Verdana" w:hAnsi="Verdana"/>
                <w:b/>
                <w:sz w:val="20"/>
                <w:szCs w:val="20"/>
                <w:lang w:val="sl-SI"/>
              </w:rPr>
              <w:t>PRILOGE POGODBE</w:t>
            </w:r>
          </w:p>
        </w:tc>
      </w:tr>
      <w:tr w:rsidR="00516281" w14:paraId="21F49AE5" w14:textId="77777777">
        <w:trPr>
          <w:trHeight w:val="20"/>
          <w:jc w:val="center"/>
        </w:trPr>
        <w:tc>
          <w:tcPr>
            <w:tcW w:w="1555" w:type="dxa"/>
            <w:shd w:val="clear" w:color="auto" w:fill="FFF0D5"/>
            <w:vAlign w:val="center"/>
          </w:tcPr>
          <w:p w14:paraId="05881168" w14:textId="77777777" w:rsidR="00516281" w:rsidRDefault="00714A46">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8140" w:type="dxa"/>
            <w:shd w:val="clear" w:color="auto" w:fill="FFF0D5"/>
            <w:vAlign w:val="center"/>
          </w:tcPr>
          <w:p w14:paraId="5010720F" w14:textId="77777777" w:rsidR="00516281" w:rsidRDefault="00714A46">
            <w:pPr>
              <w:widowControl w:val="0"/>
              <w:spacing w:after="0" w:line="240" w:lineRule="auto"/>
              <w:jc w:val="both"/>
              <w:rPr>
                <w:rFonts w:ascii="Verdana" w:hAnsi="Verdana"/>
                <w:sz w:val="20"/>
                <w:szCs w:val="20"/>
                <w:lang w:val="sl-SI"/>
              </w:rPr>
            </w:pPr>
            <w:r>
              <w:rPr>
                <w:rFonts w:ascii="Verdana" w:hAnsi="Verdana"/>
                <w:sz w:val="20"/>
                <w:szCs w:val="20"/>
                <w:lang w:val="sl-SI"/>
              </w:rPr>
              <w:t xml:space="preserve">Obrazec </w:t>
            </w:r>
            <w:proofErr w:type="spellStart"/>
            <w:r>
              <w:rPr>
                <w:rFonts w:ascii="Verdana" w:hAnsi="Verdana"/>
                <w:sz w:val="20"/>
                <w:szCs w:val="20"/>
                <w:lang w:val="sl-SI"/>
              </w:rPr>
              <w:t>ePRO</w:t>
            </w:r>
            <w:proofErr w:type="spellEnd"/>
            <w:r>
              <w:rPr>
                <w:rFonts w:ascii="Verdana" w:hAnsi="Verdana"/>
                <w:sz w:val="20"/>
                <w:szCs w:val="20"/>
                <w:lang w:val="sl-SI"/>
              </w:rPr>
              <w:t xml:space="preserve"> – Specifikacije</w:t>
            </w:r>
          </w:p>
        </w:tc>
      </w:tr>
      <w:tr w:rsidR="00516281" w14:paraId="436A4BEB" w14:textId="77777777">
        <w:trPr>
          <w:trHeight w:val="20"/>
          <w:jc w:val="center"/>
        </w:trPr>
        <w:tc>
          <w:tcPr>
            <w:tcW w:w="1555" w:type="dxa"/>
            <w:shd w:val="clear" w:color="auto" w:fill="FFF0D5"/>
            <w:vAlign w:val="center"/>
          </w:tcPr>
          <w:p w14:paraId="3FE6F6D1" w14:textId="77777777" w:rsidR="00516281" w:rsidRDefault="00714A46">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8140" w:type="dxa"/>
            <w:shd w:val="clear" w:color="auto" w:fill="FFF0D5"/>
            <w:vAlign w:val="center"/>
          </w:tcPr>
          <w:p w14:paraId="1A978F89" w14:textId="77777777" w:rsidR="00516281" w:rsidRDefault="00714A46">
            <w:pPr>
              <w:widowControl w:val="0"/>
              <w:spacing w:after="0" w:line="240" w:lineRule="auto"/>
              <w:jc w:val="both"/>
              <w:rPr>
                <w:rFonts w:ascii="Verdana" w:hAnsi="Verdana"/>
                <w:sz w:val="20"/>
                <w:szCs w:val="20"/>
                <w:lang w:val="sl-SI"/>
              </w:rPr>
            </w:pPr>
            <w:r>
              <w:rPr>
                <w:rFonts w:ascii="Verdana" w:hAnsi="Verdana"/>
                <w:sz w:val="20"/>
                <w:szCs w:val="20"/>
                <w:lang w:val="sl-SI"/>
              </w:rPr>
              <w:t>Tehnična dokumentacija</w:t>
            </w:r>
          </w:p>
        </w:tc>
      </w:tr>
      <w:tr w:rsidR="00516281" w:rsidRPr="00F94F50" w14:paraId="475A6B20" w14:textId="77777777">
        <w:trPr>
          <w:trHeight w:val="20"/>
          <w:jc w:val="center"/>
        </w:trPr>
        <w:tc>
          <w:tcPr>
            <w:tcW w:w="1555" w:type="dxa"/>
            <w:shd w:val="clear" w:color="auto" w:fill="FFF0D5"/>
            <w:vAlign w:val="center"/>
          </w:tcPr>
          <w:p w14:paraId="5FEF4558" w14:textId="77777777" w:rsidR="00516281" w:rsidRDefault="00714A46">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8140" w:type="dxa"/>
            <w:shd w:val="clear" w:color="auto" w:fill="FFF0D5"/>
            <w:vAlign w:val="center"/>
          </w:tcPr>
          <w:p w14:paraId="79442C0A" w14:textId="77777777" w:rsidR="00516281" w:rsidRDefault="00714A46">
            <w:pPr>
              <w:widowControl w:val="0"/>
              <w:spacing w:after="0" w:line="240" w:lineRule="auto"/>
              <w:jc w:val="both"/>
              <w:rPr>
                <w:rFonts w:ascii="Verdana" w:hAnsi="Verdana"/>
                <w:sz w:val="20"/>
                <w:szCs w:val="20"/>
                <w:lang w:val="sl-SI"/>
              </w:rPr>
            </w:pPr>
            <w:r>
              <w:rPr>
                <w:rFonts w:ascii="Verdana" w:hAnsi="Verdana"/>
                <w:sz w:val="20"/>
                <w:szCs w:val="20"/>
                <w:lang w:val="sl-SI"/>
              </w:rPr>
              <w:t>Garancijski dokumenti (Finančno zavarovanje, ki ga v originalu hrani naročnik)</w:t>
            </w:r>
          </w:p>
        </w:tc>
      </w:tr>
      <w:tr w:rsidR="006C0D20" w:rsidRPr="00E66E7E" w14:paraId="783F7FBA" w14:textId="77777777">
        <w:trPr>
          <w:trHeight w:val="20"/>
          <w:jc w:val="center"/>
        </w:trPr>
        <w:tc>
          <w:tcPr>
            <w:tcW w:w="1555" w:type="dxa"/>
            <w:shd w:val="clear" w:color="auto" w:fill="FFF0D5"/>
            <w:vAlign w:val="center"/>
          </w:tcPr>
          <w:p w14:paraId="4501831A" w14:textId="63E448E9" w:rsidR="006C0D20" w:rsidRPr="00F418B1" w:rsidRDefault="006C0D20">
            <w:pPr>
              <w:widowControl w:val="0"/>
              <w:numPr>
                <w:ilvl w:val="0"/>
                <w:numId w:val="6"/>
              </w:numPr>
              <w:spacing w:after="0" w:line="240" w:lineRule="auto"/>
              <w:jc w:val="center"/>
              <w:rPr>
                <w:rFonts w:ascii="Verdana" w:hAnsi="Verdana"/>
                <w:sz w:val="20"/>
                <w:szCs w:val="20"/>
                <w:lang w:val="sl-SI"/>
              </w:rPr>
            </w:pPr>
            <w:r w:rsidRPr="00F418B1">
              <w:rPr>
                <w:rFonts w:ascii="Verdana" w:hAnsi="Verdana"/>
                <w:sz w:val="20"/>
                <w:szCs w:val="20"/>
                <w:lang w:val="sl-SI"/>
              </w:rPr>
              <w:t>del</w:t>
            </w:r>
          </w:p>
        </w:tc>
        <w:tc>
          <w:tcPr>
            <w:tcW w:w="8140" w:type="dxa"/>
            <w:shd w:val="clear" w:color="auto" w:fill="FFF0D5"/>
            <w:vAlign w:val="center"/>
          </w:tcPr>
          <w:p w14:paraId="660F6917" w14:textId="46B32C25" w:rsidR="006C0D20" w:rsidRPr="00F418B1" w:rsidRDefault="006C0D20">
            <w:pPr>
              <w:widowControl w:val="0"/>
              <w:spacing w:after="0" w:line="240" w:lineRule="auto"/>
              <w:jc w:val="both"/>
              <w:rPr>
                <w:rFonts w:ascii="Verdana" w:hAnsi="Verdana"/>
                <w:sz w:val="20"/>
                <w:szCs w:val="20"/>
                <w:lang w:val="sl-SI"/>
              </w:rPr>
            </w:pPr>
            <w:r w:rsidRPr="00F418B1">
              <w:rPr>
                <w:rFonts w:ascii="Verdana" w:hAnsi="Verdana"/>
                <w:sz w:val="20"/>
                <w:szCs w:val="20"/>
                <w:lang w:val="sl-SI"/>
              </w:rPr>
              <w:t>Anuitetni načrt</w:t>
            </w:r>
          </w:p>
        </w:tc>
      </w:tr>
    </w:tbl>
    <w:p w14:paraId="72CC8F40" w14:textId="77777777" w:rsidR="00516281" w:rsidRDefault="00516281">
      <w:pPr>
        <w:widowControl w:val="0"/>
        <w:spacing w:after="0" w:line="240" w:lineRule="auto"/>
        <w:jc w:val="both"/>
        <w:rPr>
          <w:rFonts w:ascii="Verdana" w:hAnsi="Verdana"/>
          <w:sz w:val="20"/>
          <w:szCs w:val="28"/>
          <w:lang w:val="sl-SI"/>
        </w:rPr>
      </w:pPr>
    </w:p>
    <w:p w14:paraId="2CA08848" w14:textId="77777777" w:rsidR="00516281" w:rsidRDefault="00516281">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516281" w14:paraId="55FA3E2E" w14:textId="77777777">
        <w:trPr>
          <w:trHeight w:val="20"/>
          <w:jc w:val="center"/>
        </w:trPr>
        <w:tc>
          <w:tcPr>
            <w:tcW w:w="4484" w:type="dxa"/>
            <w:tcBorders>
              <w:bottom w:val="single" w:sz="4" w:space="0" w:color="auto"/>
              <w:right w:val="single" w:sz="4" w:space="0" w:color="auto"/>
            </w:tcBorders>
            <w:shd w:val="clear" w:color="auto" w:fill="FDB940"/>
            <w:vAlign w:val="center"/>
          </w:tcPr>
          <w:p w14:paraId="2598F9B7" w14:textId="77777777"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t>Naročnik</w:t>
            </w:r>
          </w:p>
        </w:tc>
        <w:tc>
          <w:tcPr>
            <w:tcW w:w="708" w:type="dxa"/>
            <w:tcBorders>
              <w:top w:val="none" w:sz="4" w:space="0" w:color="000000"/>
              <w:left w:val="single" w:sz="4" w:space="0" w:color="auto"/>
              <w:bottom w:val="none" w:sz="4" w:space="0" w:color="000000"/>
              <w:right w:val="single" w:sz="4" w:space="0" w:color="auto"/>
            </w:tcBorders>
            <w:vAlign w:val="center"/>
          </w:tcPr>
          <w:p w14:paraId="78B0A6DC" w14:textId="77777777" w:rsidR="00516281" w:rsidRDefault="00516281">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2BFE4DC5" w14:textId="77777777"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516281" w14:paraId="040FC4A0" w14:textId="77777777">
        <w:trPr>
          <w:trHeight w:val="20"/>
          <w:jc w:val="center"/>
        </w:trPr>
        <w:tc>
          <w:tcPr>
            <w:tcW w:w="4484" w:type="dxa"/>
            <w:tcBorders>
              <w:bottom w:val="single" w:sz="4" w:space="0" w:color="auto"/>
              <w:right w:val="single" w:sz="4" w:space="0" w:color="auto"/>
            </w:tcBorders>
            <w:shd w:val="clear" w:color="auto" w:fill="FFF0D5"/>
            <w:vAlign w:val="center"/>
          </w:tcPr>
          <w:p w14:paraId="7C304CB7" w14:textId="5EF4835D" w:rsidR="00516281" w:rsidRDefault="00714A46">
            <w:pPr>
              <w:widowControl w:val="0"/>
              <w:spacing w:after="0" w:line="240" w:lineRule="auto"/>
              <w:rPr>
                <w:rFonts w:ascii="Verdana" w:hAnsi="Verdana"/>
                <w:bCs/>
                <w:sz w:val="20"/>
                <w:szCs w:val="20"/>
                <w:lang w:val="sl-SI"/>
              </w:rPr>
            </w:pPr>
            <w:r>
              <w:rPr>
                <w:rFonts w:ascii="Verdana" w:hAnsi="Verdana"/>
                <w:bCs/>
                <w:sz w:val="20"/>
                <w:szCs w:val="20"/>
                <w:lang w:val="sl-SI"/>
              </w:rPr>
              <w:fldChar w:fldCharType="begin"/>
            </w:r>
            <w:r>
              <w:rPr>
                <w:rFonts w:ascii="Verdana" w:hAnsi="Verdana"/>
                <w:bCs/>
                <w:sz w:val="20"/>
                <w:szCs w:val="20"/>
                <w:lang w:val="sl-SI"/>
              </w:rPr>
              <w:instrText xml:space="preserve"> DOCPROPERTY  "MFiles_P1021n1_P0"  \* MERGEFORMAT </w:instrText>
            </w:r>
            <w:r>
              <w:rPr>
                <w:rFonts w:ascii="Verdana" w:hAnsi="Verdana"/>
                <w:bCs/>
                <w:sz w:val="20"/>
                <w:szCs w:val="20"/>
                <w:lang w:val="sl-SI"/>
              </w:rPr>
              <w:fldChar w:fldCharType="separate"/>
            </w:r>
            <w:r w:rsidR="005D004A" w:rsidRPr="005D004A">
              <w:rPr>
                <w:rFonts w:ascii="Verdana" w:hAnsi="Verdana"/>
                <w:bCs/>
                <w:sz w:val="20"/>
                <w:szCs w:val="20"/>
                <w:lang w:val="it-IT"/>
              </w:rPr>
              <w:t>Marjetica Koper, d.</w:t>
            </w:r>
            <w:r w:rsidR="005D004A">
              <w:rPr>
                <w:rFonts w:ascii="Verdana" w:hAnsi="Verdana"/>
                <w:bCs/>
                <w:sz w:val="20"/>
                <w:szCs w:val="20"/>
                <w:lang w:val="sl-SI"/>
              </w:rPr>
              <w:t>o.o.-</w:t>
            </w:r>
            <w:proofErr w:type="spellStart"/>
            <w:r w:rsidR="005D004A">
              <w:rPr>
                <w:rFonts w:ascii="Verdana" w:hAnsi="Verdana"/>
                <w:bCs/>
                <w:sz w:val="20"/>
                <w:szCs w:val="20"/>
                <w:lang w:val="sl-SI"/>
              </w:rPr>
              <w:t>s.r.l</w:t>
            </w:r>
            <w:proofErr w:type="spellEnd"/>
            <w:r w:rsidR="005D004A">
              <w:rPr>
                <w:rFonts w:ascii="Verdana" w:hAnsi="Verdana"/>
                <w:bCs/>
                <w:sz w:val="20"/>
                <w:szCs w:val="20"/>
                <w:lang w:val="sl-SI"/>
              </w:rPr>
              <w:t>.</w:t>
            </w:r>
            <w:r>
              <w:rPr>
                <w:rFonts w:ascii="Verdana" w:hAnsi="Verdana"/>
                <w:bCs/>
                <w:sz w:val="20"/>
                <w:szCs w:val="20"/>
                <w:lang w:val="sl-SI"/>
              </w:rPr>
              <w:fldChar w:fldCharType="end"/>
            </w:r>
          </w:p>
          <w:p w14:paraId="63FBF8CC" w14:textId="65606D49" w:rsidR="00516281" w:rsidRDefault="00714A46">
            <w:pPr>
              <w:widowControl w:val="0"/>
              <w:spacing w:after="0" w:line="240" w:lineRule="auto"/>
              <w:rPr>
                <w:rFonts w:ascii="Verdana" w:hAnsi="Verdana"/>
                <w:bCs/>
                <w:sz w:val="20"/>
                <w:szCs w:val="20"/>
                <w:lang w:val="sl-SI"/>
              </w:rPr>
            </w:pPr>
            <w:r>
              <w:rPr>
                <w:rFonts w:ascii="Verdana" w:hAnsi="Verdana"/>
                <w:bCs/>
                <w:sz w:val="20"/>
                <w:szCs w:val="20"/>
                <w:lang w:val="sl-SI"/>
              </w:rPr>
              <w:fldChar w:fldCharType="begin"/>
            </w:r>
            <w:r>
              <w:rPr>
                <w:rFonts w:ascii="Verdana" w:hAnsi="Verdana"/>
                <w:bCs/>
                <w:sz w:val="20"/>
                <w:szCs w:val="20"/>
                <w:lang w:val="sl-SI"/>
              </w:rPr>
              <w:instrText xml:space="preserve"> DOCPROPERTY  "MFiles_P1021n1_P1033"  \* MERGEFORMAT </w:instrText>
            </w:r>
            <w:r>
              <w:rPr>
                <w:rFonts w:ascii="Verdana" w:hAnsi="Verdana"/>
                <w:bCs/>
                <w:sz w:val="20"/>
                <w:szCs w:val="20"/>
                <w:lang w:val="sl-SI"/>
              </w:rPr>
              <w:fldChar w:fldCharType="separate"/>
            </w:r>
            <w:proofErr w:type="spellStart"/>
            <w:r w:rsidR="005D004A" w:rsidRPr="005D004A">
              <w:rPr>
                <w:rFonts w:ascii="Verdana" w:hAnsi="Verdana"/>
                <w:bCs/>
                <w:sz w:val="20"/>
                <w:szCs w:val="20"/>
              </w:rPr>
              <w:t>Ulica</w:t>
            </w:r>
            <w:proofErr w:type="spellEnd"/>
            <w:r w:rsidR="005D004A" w:rsidRPr="005D004A">
              <w:rPr>
                <w:rFonts w:ascii="Verdana" w:hAnsi="Verdana"/>
                <w:bCs/>
                <w:sz w:val="20"/>
                <w:szCs w:val="20"/>
              </w:rPr>
              <w:t xml:space="preserve"> </w:t>
            </w:r>
            <w:proofErr w:type="gramStart"/>
            <w:r w:rsidR="005D004A" w:rsidRPr="005D004A">
              <w:rPr>
                <w:rFonts w:ascii="Verdana" w:hAnsi="Verdana"/>
                <w:bCs/>
                <w:sz w:val="20"/>
                <w:szCs w:val="20"/>
              </w:rPr>
              <w:t>15.maja</w:t>
            </w:r>
            <w:proofErr w:type="gramEnd"/>
            <w:r w:rsidR="005D004A" w:rsidRPr="005D004A">
              <w:rPr>
                <w:rFonts w:ascii="Verdana" w:hAnsi="Verdana"/>
                <w:bCs/>
                <w:sz w:val="20"/>
                <w:szCs w:val="20"/>
              </w:rPr>
              <w:t xml:space="preserve"> 4</w:t>
            </w:r>
            <w:r>
              <w:rPr>
                <w:rFonts w:ascii="Verdana" w:hAnsi="Verdana"/>
                <w:bCs/>
                <w:sz w:val="20"/>
                <w:szCs w:val="20"/>
                <w:lang w:val="sl-SI"/>
              </w:rPr>
              <w:fldChar w:fldCharType="end"/>
            </w:r>
          </w:p>
          <w:p w14:paraId="54848EBD" w14:textId="3F4D75F1" w:rsidR="00516281" w:rsidRDefault="00714A46">
            <w:pPr>
              <w:widowControl w:val="0"/>
              <w:spacing w:after="0" w:line="240" w:lineRule="auto"/>
              <w:rPr>
                <w:rFonts w:ascii="Verdana" w:hAnsi="Verdana"/>
                <w:sz w:val="20"/>
                <w:szCs w:val="20"/>
                <w:lang w:val="sl-SI"/>
              </w:rPr>
            </w:pPr>
            <w:r>
              <w:rPr>
                <w:rFonts w:ascii="Verdana" w:hAnsi="Verdana"/>
                <w:bCs/>
                <w:sz w:val="20"/>
                <w:szCs w:val="20"/>
                <w:lang w:val="sl-SI"/>
              </w:rPr>
              <w:fldChar w:fldCharType="begin"/>
            </w:r>
            <w:r>
              <w:rPr>
                <w:rFonts w:ascii="Verdana" w:hAnsi="Verdana"/>
                <w:bCs/>
                <w:sz w:val="20"/>
                <w:szCs w:val="20"/>
                <w:lang w:val="sl-SI"/>
              </w:rPr>
              <w:instrText xml:space="preserve"> DOCPROPERTY  "MFiles_PG5BC2FC14A405421BA79F5FEC63BD00E3n1_PGB3D8D77D2D654902AEB821305A1A12BC"  \* MERGEFORMAT </w:instrText>
            </w:r>
            <w:r>
              <w:rPr>
                <w:rFonts w:ascii="Verdana" w:hAnsi="Verdana"/>
                <w:bCs/>
                <w:sz w:val="20"/>
                <w:szCs w:val="20"/>
                <w:lang w:val="sl-SI"/>
              </w:rPr>
              <w:fldChar w:fldCharType="separate"/>
            </w:r>
            <w:r w:rsidR="005D004A" w:rsidRPr="005D004A">
              <w:rPr>
                <w:rFonts w:ascii="Verdana" w:hAnsi="Verdana"/>
                <w:bCs/>
                <w:sz w:val="20"/>
                <w:szCs w:val="20"/>
              </w:rPr>
              <w:t>6000 Koper</w:t>
            </w:r>
            <w:r>
              <w:rPr>
                <w:rFonts w:ascii="Verdana" w:hAnsi="Verdana"/>
                <w:bCs/>
                <w:sz w:val="20"/>
                <w:szCs w:val="20"/>
                <w:lang w:val="sl-SI"/>
              </w:rPr>
              <w:fldChar w:fldCharType="end"/>
            </w:r>
          </w:p>
        </w:tc>
        <w:tc>
          <w:tcPr>
            <w:tcW w:w="708" w:type="dxa"/>
            <w:tcBorders>
              <w:top w:val="none" w:sz="4" w:space="0" w:color="000000"/>
              <w:left w:val="single" w:sz="4" w:space="0" w:color="auto"/>
              <w:bottom w:val="none" w:sz="4" w:space="0" w:color="000000"/>
              <w:right w:val="single" w:sz="4" w:space="0" w:color="auto"/>
            </w:tcBorders>
            <w:vAlign w:val="center"/>
          </w:tcPr>
          <w:p w14:paraId="7C64C053" w14:textId="77777777" w:rsidR="00516281" w:rsidRDefault="00516281">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40331DEC" w14:textId="77777777" w:rsidR="00516281" w:rsidRDefault="00516281">
            <w:pPr>
              <w:widowControl w:val="0"/>
              <w:spacing w:after="0" w:line="240" w:lineRule="auto"/>
              <w:rPr>
                <w:rFonts w:ascii="Verdana" w:hAnsi="Verdana"/>
                <w:sz w:val="20"/>
                <w:szCs w:val="20"/>
                <w:lang w:val="sl-SI"/>
              </w:rPr>
            </w:pPr>
          </w:p>
        </w:tc>
      </w:tr>
      <w:tr w:rsidR="00516281" w14:paraId="517BF995" w14:textId="77777777">
        <w:trPr>
          <w:trHeight w:val="20"/>
          <w:jc w:val="center"/>
        </w:trPr>
        <w:tc>
          <w:tcPr>
            <w:tcW w:w="4484" w:type="dxa"/>
            <w:tcBorders>
              <w:top w:val="single" w:sz="4" w:space="0" w:color="auto"/>
              <w:left w:val="none" w:sz="4" w:space="0" w:color="000000"/>
              <w:bottom w:val="none" w:sz="4" w:space="0" w:color="000000"/>
              <w:right w:val="none" w:sz="4" w:space="0" w:color="000000"/>
            </w:tcBorders>
            <w:vAlign w:val="bottom"/>
          </w:tcPr>
          <w:p w14:paraId="6BF6D217" w14:textId="5A117F5C" w:rsidR="00516281" w:rsidRDefault="00B64F13">
            <w:pPr>
              <w:widowControl w:val="0"/>
              <w:spacing w:after="0" w:line="240" w:lineRule="auto"/>
              <w:rPr>
                <w:rFonts w:ascii="Verdana" w:hAnsi="Verdana"/>
                <w:sz w:val="20"/>
                <w:szCs w:val="20"/>
                <w:lang w:val="sl-SI"/>
              </w:rPr>
            </w:pPr>
            <w:r>
              <w:rPr>
                <w:rFonts w:ascii="Verdana" w:hAnsi="Verdana"/>
                <w:sz w:val="20"/>
                <w:szCs w:val="20"/>
                <w:lang w:val="sl-SI"/>
              </w:rPr>
              <w:lastRenderedPageBreak/>
              <w:t>Koper</w:t>
            </w:r>
            <w:r w:rsidR="00714A46">
              <w:rPr>
                <w:rFonts w:ascii="Verdana" w:hAnsi="Verdana"/>
                <w:sz w:val="20"/>
                <w:szCs w:val="20"/>
                <w:lang w:val="sl-SI"/>
              </w:rPr>
              <w:fldChar w:fldCharType="begin"/>
            </w:r>
            <w:r w:rsidR="00714A46">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714A46">
              <w:rPr>
                <w:rFonts w:ascii="Verdana" w:hAnsi="Verdana"/>
                <w:sz w:val="20"/>
                <w:szCs w:val="20"/>
                <w:lang w:val="sl-SI"/>
              </w:rPr>
              <w:fldChar w:fldCharType="end"/>
            </w:r>
            <w:r w:rsidR="00714A46">
              <w:rPr>
                <w:rFonts w:ascii="Verdana" w:hAnsi="Verdana"/>
                <w:sz w:val="20"/>
                <w:szCs w:val="20"/>
                <w:lang w:val="sl-SI"/>
              </w:rPr>
              <w:t>, dne</w:t>
            </w:r>
          </w:p>
        </w:tc>
        <w:tc>
          <w:tcPr>
            <w:tcW w:w="708" w:type="dxa"/>
            <w:tcBorders>
              <w:top w:val="none" w:sz="4" w:space="0" w:color="000000"/>
              <w:left w:val="none" w:sz="4" w:space="0" w:color="000000"/>
              <w:bottom w:val="none" w:sz="4" w:space="0" w:color="000000"/>
              <w:right w:val="none" w:sz="4" w:space="0" w:color="000000"/>
            </w:tcBorders>
            <w:vAlign w:val="bottom"/>
          </w:tcPr>
          <w:p w14:paraId="76E69D62" w14:textId="77777777" w:rsidR="00516281" w:rsidRDefault="00516281">
            <w:pPr>
              <w:widowControl w:val="0"/>
              <w:spacing w:after="0" w:line="240" w:lineRule="auto"/>
              <w:rPr>
                <w:rFonts w:ascii="Verdana" w:hAnsi="Verdana"/>
                <w:sz w:val="20"/>
                <w:szCs w:val="20"/>
                <w:lang w:val="sl-SI"/>
              </w:rPr>
            </w:pPr>
          </w:p>
        </w:tc>
        <w:tc>
          <w:tcPr>
            <w:tcW w:w="4484" w:type="dxa"/>
            <w:tcBorders>
              <w:top w:val="single" w:sz="4" w:space="0" w:color="auto"/>
              <w:left w:val="none" w:sz="4" w:space="0" w:color="000000"/>
              <w:bottom w:val="none" w:sz="4" w:space="0" w:color="000000"/>
              <w:right w:val="none" w:sz="4" w:space="0" w:color="000000"/>
            </w:tcBorders>
            <w:vAlign w:val="bottom"/>
          </w:tcPr>
          <w:p w14:paraId="0830C180" w14:textId="77777777" w:rsidR="00516281" w:rsidRDefault="00714A46">
            <w:pPr>
              <w:widowControl w:val="0"/>
              <w:spacing w:after="0" w:line="240" w:lineRule="auto"/>
              <w:rPr>
                <w:rFonts w:ascii="Verdana" w:hAnsi="Verdana"/>
                <w:sz w:val="20"/>
                <w:szCs w:val="20"/>
                <w:lang w:val="sl-SI"/>
              </w:rPr>
            </w:pPr>
            <w:r>
              <w:rPr>
                <w:rFonts w:ascii="Verdana" w:hAnsi="Verdana"/>
                <w:sz w:val="20"/>
                <w:szCs w:val="20"/>
                <w:lang w:val="sl-SI"/>
              </w:rPr>
              <w:t xml:space="preserve">                 , dne</w:t>
            </w:r>
          </w:p>
        </w:tc>
      </w:tr>
      <w:tr w:rsidR="00516281" w14:paraId="79297C3B" w14:textId="77777777">
        <w:trPr>
          <w:trHeight w:val="332"/>
          <w:jc w:val="center"/>
        </w:trPr>
        <w:tc>
          <w:tcPr>
            <w:tcW w:w="4484" w:type="dxa"/>
            <w:tcBorders>
              <w:top w:val="none" w:sz="4" w:space="0" w:color="000000"/>
              <w:left w:val="none" w:sz="4" w:space="0" w:color="000000"/>
              <w:bottom w:val="none" w:sz="4" w:space="0" w:color="000000"/>
              <w:right w:val="none" w:sz="4" w:space="0" w:color="000000"/>
            </w:tcBorders>
          </w:tcPr>
          <w:p w14:paraId="1C2297CE" w14:textId="77777777" w:rsidR="00516281" w:rsidRDefault="00714A46">
            <w:pPr>
              <w:widowControl w:val="0"/>
              <w:spacing w:after="0" w:line="240" w:lineRule="auto"/>
              <w:rPr>
                <w:rFonts w:ascii="Verdana" w:hAnsi="Verdana"/>
                <w:sz w:val="20"/>
                <w:szCs w:val="20"/>
                <w:lang w:val="sl-SI"/>
              </w:rPr>
            </w:pPr>
            <w:r>
              <w:rPr>
                <w:rFonts w:ascii="Verdana" w:hAnsi="Verdana"/>
                <w:sz w:val="20"/>
                <w:szCs w:val="20"/>
                <w:lang w:val="sl-SI"/>
              </w:rPr>
              <w:t xml:space="preserve">Podpisnik: Aleš </w:t>
            </w:r>
            <w:proofErr w:type="spellStart"/>
            <w:r>
              <w:rPr>
                <w:rFonts w:ascii="Verdana" w:hAnsi="Verdana"/>
                <w:sz w:val="20"/>
                <w:szCs w:val="20"/>
                <w:lang w:val="sl-SI"/>
              </w:rPr>
              <w:t>Buležan</w:t>
            </w:r>
            <w:proofErr w:type="spellEnd"/>
            <w:r>
              <w:rPr>
                <w:rFonts w:ascii="Verdana" w:hAnsi="Verdana"/>
                <w:sz w:val="20"/>
                <w:szCs w:val="20"/>
                <w:lang w:val="sl-SI"/>
              </w:rPr>
              <w:t>, direktor</w:t>
            </w:r>
          </w:p>
        </w:tc>
        <w:tc>
          <w:tcPr>
            <w:tcW w:w="708" w:type="dxa"/>
            <w:tcBorders>
              <w:top w:val="none" w:sz="4" w:space="0" w:color="000000"/>
              <w:left w:val="none" w:sz="4" w:space="0" w:color="000000"/>
              <w:bottom w:val="none" w:sz="4" w:space="0" w:color="000000"/>
              <w:right w:val="none" w:sz="4" w:space="0" w:color="000000"/>
            </w:tcBorders>
          </w:tcPr>
          <w:p w14:paraId="76268908" w14:textId="77777777" w:rsidR="00516281" w:rsidRDefault="00516281">
            <w:pPr>
              <w:widowControl w:val="0"/>
              <w:spacing w:after="0" w:line="240" w:lineRule="auto"/>
              <w:rPr>
                <w:rFonts w:ascii="Verdana" w:hAnsi="Verdana"/>
                <w:sz w:val="20"/>
                <w:szCs w:val="20"/>
                <w:lang w:val="sl-SI"/>
              </w:rPr>
            </w:pPr>
          </w:p>
        </w:tc>
        <w:tc>
          <w:tcPr>
            <w:tcW w:w="4484" w:type="dxa"/>
            <w:tcBorders>
              <w:top w:val="none" w:sz="4" w:space="0" w:color="000000"/>
              <w:left w:val="none" w:sz="4" w:space="0" w:color="000000"/>
              <w:bottom w:val="none" w:sz="4" w:space="0" w:color="000000"/>
              <w:right w:val="none" w:sz="4" w:space="0" w:color="000000"/>
            </w:tcBorders>
          </w:tcPr>
          <w:p w14:paraId="3F63F7E2" w14:textId="77777777" w:rsidR="00516281" w:rsidRDefault="00714A46">
            <w:pPr>
              <w:widowControl w:val="0"/>
              <w:spacing w:after="0" w:line="240" w:lineRule="auto"/>
              <w:rPr>
                <w:rFonts w:ascii="Verdana" w:hAnsi="Verdana"/>
                <w:sz w:val="20"/>
                <w:szCs w:val="20"/>
                <w:lang w:val="sl-SI"/>
              </w:rPr>
            </w:pPr>
            <w:r>
              <w:rPr>
                <w:rFonts w:ascii="Verdana" w:hAnsi="Verdana"/>
                <w:sz w:val="20"/>
                <w:szCs w:val="20"/>
                <w:lang w:val="sl-SI"/>
              </w:rPr>
              <w:t>Podpisnik:</w:t>
            </w:r>
          </w:p>
        </w:tc>
      </w:tr>
    </w:tbl>
    <w:p w14:paraId="478FC930" w14:textId="77777777" w:rsidR="00516281" w:rsidRDefault="00516281">
      <w:pPr>
        <w:widowControl w:val="0"/>
        <w:spacing w:after="0" w:line="240" w:lineRule="auto"/>
        <w:rPr>
          <w:rFonts w:ascii="Verdana" w:hAnsi="Verdana"/>
          <w:sz w:val="20"/>
          <w:szCs w:val="20"/>
          <w:lang w:val="sl-SI"/>
        </w:rPr>
      </w:pPr>
    </w:p>
    <w:p w14:paraId="722603B0" w14:textId="77777777" w:rsidR="00516281" w:rsidRDefault="00516281">
      <w:pPr>
        <w:widowControl w:val="0"/>
        <w:spacing w:after="0" w:line="240" w:lineRule="auto"/>
        <w:jc w:val="both"/>
        <w:rPr>
          <w:rFonts w:ascii="Verdana" w:hAnsi="Verdana"/>
          <w:sz w:val="20"/>
          <w:szCs w:val="28"/>
          <w:lang w:val="sl-SI"/>
        </w:rPr>
      </w:pPr>
    </w:p>
    <w:sectPr w:rsidR="00516281">
      <w:headerReference w:type="even" r:id="rId8"/>
      <w:headerReference w:type="default" r:id="rId9"/>
      <w:footerReference w:type="even" r:id="rId10"/>
      <w:footerReference w:type="default" r:id="rId11"/>
      <w:headerReference w:type="first" r:id="rId12"/>
      <w:footerReference w:type="first" r:id="rId13"/>
      <w:pgSz w:w="11907" w:h="16839"/>
      <w:pgMar w:top="1418" w:right="1134" w:bottom="1418"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9EADB" w14:textId="77777777" w:rsidR="00FB6986" w:rsidRDefault="00FB6986">
      <w:pPr>
        <w:spacing w:after="0" w:line="240" w:lineRule="auto"/>
      </w:pPr>
      <w:r>
        <w:separator/>
      </w:r>
    </w:p>
  </w:endnote>
  <w:endnote w:type="continuationSeparator" w:id="0">
    <w:p w14:paraId="7A2330C4" w14:textId="77777777" w:rsidR="00FB6986" w:rsidRDefault="00FB6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AE65A" w14:textId="77777777" w:rsidR="00516281" w:rsidRDefault="0051628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516281" w14:paraId="36F5CFC6" w14:textId="77777777">
      <w:tc>
        <w:tcPr>
          <w:tcW w:w="6588" w:type="dxa"/>
        </w:tcPr>
        <w:p w14:paraId="3FF99979" w14:textId="77777777" w:rsidR="00516281" w:rsidRDefault="00714A46">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ePRO</w:t>
          </w:r>
          <w:proofErr w:type="spellEnd"/>
          <w:r>
            <w:rPr>
              <w:rFonts w:ascii="Verdana" w:hAnsi="Verdana"/>
              <w:i/>
              <w:sz w:val="16"/>
              <w:szCs w:val="16"/>
              <w:vertAlign w:val="superscript"/>
              <w:lang w:val="sl-SI"/>
            </w:rPr>
            <w:t>©</w:t>
          </w:r>
          <w:r>
            <w:rPr>
              <w:rFonts w:ascii="Verdana" w:hAnsi="Verdana"/>
              <w:i/>
              <w:sz w:val="16"/>
              <w:szCs w:val="16"/>
              <w:lang w:val="sl-SI"/>
            </w:rPr>
            <w:t xml:space="preserve"> ver. 3.3</w:t>
          </w:r>
        </w:p>
      </w:tc>
      <w:tc>
        <w:tcPr>
          <w:tcW w:w="6588" w:type="dxa"/>
          <w:vAlign w:val="center"/>
        </w:tcPr>
        <w:p w14:paraId="6581931E" w14:textId="77777777" w:rsidR="00516281" w:rsidRDefault="00714A46">
          <w:pPr>
            <w:pStyle w:val="Noga"/>
            <w:spacing w:after="0" w:line="240" w:lineRule="auto"/>
            <w:jc w:val="right"/>
            <w:rPr>
              <w:rFonts w:ascii="Verdana" w:hAnsi="Verdana"/>
              <w:sz w:val="16"/>
              <w:szCs w:val="16"/>
              <w:lang w:val="sl-SI"/>
            </w:rPr>
          </w:pPr>
          <w:r>
            <w:rPr>
              <w:rFonts w:ascii="Verdana" w:hAnsi="Verdana"/>
              <w:sz w:val="16"/>
              <w:szCs w:val="16"/>
              <w:lang w:val="sl-SI"/>
            </w:rPr>
            <w:t xml:space="preserve">Stran </w:t>
          </w:r>
          <w:r>
            <w:rPr>
              <w:rFonts w:ascii="Verdana" w:hAnsi="Verdana"/>
              <w:sz w:val="16"/>
              <w:szCs w:val="16"/>
              <w:lang w:val="sl-SI"/>
            </w:rPr>
            <w:fldChar w:fldCharType="begin"/>
          </w:r>
          <w:r>
            <w:rPr>
              <w:rFonts w:ascii="Verdana" w:hAnsi="Verdana"/>
              <w:sz w:val="16"/>
              <w:szCs w:val="16"/>
              <w:lang w:val="sl-SI"/>
            </w:rPr>
            <w:instrText xml:space="preserve"> PAGE  \* Arabic  \* MERGEFORMAT </w:instrText>
          </w:r>
          <w:r>
            <w:rPr>
              <w:rFonts w:ascii="Verdana" w:hAnsi="Verdana"/>
              <w:sz w:val="16"/>
              <w:szCs w:val="16"/>
              <w:lang w:val="sl-SI"/>
            </w:rPr>
            <w:fldChar w:fldCharType="separate"/>
          </w:r>
          <w:r>
            <w:rPr>
              <w:rFonts w:ascii="Verdana" w:hAnsi="Verdana"/>
              <w:sz w:val="16"/>
              <w:szCs w:val="16"/>
              <w:lang w:val="sl-SI"/>
            </w:rPr>
            <w:t>10</w:t>
          </w:r>
          <w:r>
            <w:rPr>
              <w:rFonts w:ascii="Verdana" w:hAnsi="Verdana"/>
              <w:sz w:val="16"/>
              <w:szCs w:val="16"/>
              <w:lang w:val="sl-SI"/>
            </w:rPr>
            <w:fldChar w:fldCharType="end"/>
          </w:r>
          <w:r>
            <w:rPr>
              <w:rFonts w:ascii="Verdana" w:hAnsi="Verdana"/>
              <w:sz w:val="16"/>
              <w:szCs w:val="16"/>
              <w:lang w:val="sl-SI"/>
            </w:rPr>
            <w:t>/</w:t>
          </w:r>
          <w:r>
            <w:rPr>
              <w:rFonts w:ascii="Verdana" w:hAnsi="Verdana"/>
              <w:sz w:val="16"/>
              <w:szCs w:val="16"/>
              <w:lang w:val="sl-SI"/>
            </w:rPr>
            <w:fldChar w:fldCharType="begin"/>
          </w:r>
          <w:r>
            <w:rPr>
              <w:rFonts w:ascii="Verdana" w:hAnsi="Verdana"/>
              <w:sz w:val="16"/>
              <w:szCs w:val="16"/>
              <w:lang w:val="sl-SI"/>
            </w:rPr>
            <w:instrText xml:space="preserve"> NUMPAGES  \* Arabic  \* MERGEFORMAT </w:instrText>
          </w:r>
          <w:r>
            <w:rPr>
              <w:rFonts w:ascii="Verdana" w:hAnsi="Verdana"/>
              <w:sz w:val="16"/>
              <w:szCs w:val="16"/>
              <w:lang w:val="sl-SI"/>
            </w:rPr>
            <w:fldChar w:fldCharType="separate"/>
          </w:r>
          <w:r>
            <w:rPr>
              <w:rFonts w:ascii="Verdana" w:hAnsi="Verdana"/>
              <w:sz w:val="16"/>
              <w:szCs w:val="16"/>
              <w:lang w:val="sl-SI"/>
            </w:rPr>
            <w:t>10</w:t>
          </w:r>
          <w:r>
            <w:rPr>
              <w:rFonts w:ascii="Verdana" w:hAnsi="Verdana"/>
              <w:sz w:val="16"/>
              <w:szCs w:val="16"/>
              <w:lang w:val="sl-SI"/>
            </w:rPr>
            <w:fldChar w:fldCharType="end"/>
          </w:r>
        </w:p>
      </w:tc>
    </w:tr>
  </w:tbl>
  <w:p w14:paraId="0F30ABA9" w14:textId="77777777" w:rsidR="00516281" w:rsidRDefault="0051628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F30F6" w14:textId="77777777" w:rsidR="00516281" w:rsidRDefault="0051628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09C6C" w14:textId="77777777" w:rsidR="00FB6986" w:rsidRDefault="00FB6986">
      <w:pPr>
        <w:spacing w:after="0" w:line="240" w:lineRule="auto"/>
      </w:pPr>
      <w:r>
        <w:separator/>
      </w:r>
    </w:p>
  </w:footnote>
  <w:footnote w:type="continuationSeparator" w:id="0">
    <w:p w14:paraId="03B2DD80" w14:textId="77777777" w:rsidR="00FB6986" w:rsidRDefault="00FB69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2BF86" w14:textId="77777777" w:rsidR="00516281" w:rsidRDefault="0051628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780"/>
      <w:gridCol w:w="4859"/>
    </w:tblGrid>
    <w:tr w:rsidR="00516281" w14:paraId="71233716" w14:textId="77777777">
      <w:tc>
        <w:tcPr>
          <w:tcW w:w="6588" w:type="dxa"/>
        </w:tcPr>
        <w:p w14:paraId="69936E39" w14:textId="77777777" w:rsidR="00516281" w:rsidRDefault="00714A46">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57F87166" w14:textId="77777777" w:rsidR="00516281" w:rsidRDefault="00714A46">
          <w:pPr>
            <w:pStyle w:val="Glava"/>
            <w:spacing w:after="0" w:line="240" w:lineRule="auto"/>
            <w:jc w:val="right"/>
            <w:rPr>
              <w:rFonts w:ascii="Verdana" w:hAnsi="Verdana"/>
              <w:sz w:val="16"/>
              <w:szCs w:val="16"/>
              <w:lang w:val="sl-SI"/>
            </w:rPr>
          </w:pPr>
          <w:r>
            <w:rPr>
              <w:rFonts w:ascii="Verdana" w:hAnsi="Verdana"/>
              <w:sz w:val="16"/>
              <w:szCs w:val="16"/>
              <w:lang w:val="sl-SI"/>
            </w:rPr>
            <w:t>Pogodba</w:t>
          </w:r>
        </w:p>
      </w:tc>
    </w:tr>
  </w:tbl>
  <w:p w14:paraId="6F052972" w14:textId="77777777" w:rsidR="00516281" w:rsidRDefault="0051628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ADB0" w14:textId="77777777" w:rsidR="00516281" w:rsidRDefault="0051628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020D"/>
    <w:multiLevelType w:val="multilevel"/>
    <w:tmpl w:val="278A21DE"/>
    <w:lvl w:ilvl="0">
      <w:start w:val="1"/>
      <w:numFmt w:val="decimal"/>
      <w:lvlText w:val="%1."/>
      <w:lvlJc w:val="left"/>
      <w:pPr>
        <w:ind w:left="284" w:hanging="28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112620"/>
    <w:multiLevelType w:val="multilevel"/>
    <w:tmpl w:val="BB5A1C06"/>
    <w:lvl w:ilvl="0">
      <w:start w:val="1"/>
      <w:numFmt w:val="decimal"/>
      <w:lvlText w:val="%1."/>
      <w:lvlJc w:val="left"/>
      <w:pPr>
        <w:ind w:left="284" w:hanging="28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5A6FF0"/>
    <w:multiLevelType w:val="multilevel"/>
    <w:tmpl w:val="6ADC1A86"/>
    <w:lvl w:ilvl="0">
      <w:start w:val="1"/>
      <w:numFmt w:val="bullet"/>
      <w:lvlText w:val=""/>
      <w:lvlJc w:val="left"/>
      <w:pPr>
        <w:ind w:left="1434" w:hanging="360"/>
      </w:pPr>
      <w:rPr>
        <w:rFonts w:ascii="Symbol" w:hAnsi="Symbol" w:hint="default"/>
      </w:rPr>
    </w:lvl>
    <w:lvl w:ilvl="1">
      <w:start w:val="1"/>
      <w:numFmt w:val="bullet"/>
      <w:lvlText w:val="o"/>
      <w:lvlJc w:val="left"/>
      <w:pPr>
        <w:ind w:left="2154" w:hanging="360"/>
      </w:pPr>
      <w:rPr>
        <w:rFonts w:ascii="Courier New" w:hAnsi="Courier New" w:cs="Courier New" w:hint="default"/>
      </w:rPr>
    </w:lvl>
    <w:lvl w:ilvl="2">
      <w:start w:val="1"/>
      <w:numFmt w:val="bullet"/>
      <w:lvlText w:val=""/>
      <w:lvlJc w:val="left"/>
      <w:pPr>
        <w:ind w:left="2874" w:hanging="360"/>
      </w:pPr>
      <w:rPr>
        <w:rFonts w:ascii="Wingdings" w:hAnsi="Wingdings" w:hint="default"/>
      </w:rPr>
    </w:lvl>
    <w:lvl w:ilvl="3">
      <w:start w:val="1"/>
      <w:numFmt w:val="bullet"/>
      <w:lvlText w:val=""/>
      <w:lvlJc w:val="left"/>
      <w:pPr>
        <w:ind w:left="3594" w:hanging="360"/>
      </w:pPr>
      <w:rPr>
        <w:rFonts w:ascii="Symbol" w:hAnsi="Symbol" w:hint="default"/>
      </w:rPr>
    </w:lvl>
    <w:lvl w:ilvl="4">
      <w:start w:val="1"/>
      <w:numFmt w:val="bullet"/>
      <w:lvlText w:val="o"/>
      <w:lvlJc w:val="left"/>
      <w:pPr>
        <w:ind w:left="4314" w:hanging="360"/>
      </w:pPr>
      <w:rPr>
        <w:rFonts w:ascii="Courier New" w:hAnsi="Courier New" w:cs="Courier New" w:hint="default"/>
      </w:rPr>
    </w:lvl>
    <w:lvl w:ilvl="5">
      <w:start w:val="1"/>
      <w:numFmt w:val="bullet"/>
      <w:lvlText w:val=""/>
      <w:lvlJc w:val="left"/>
      <w:pPr>
        <w:ind w:left="5034" w:hanging="360"/>
      </w:pPr>
      <w:rPr>
        <w:rFonts w:ascii="Wingdings" w:hAnsi="Wingdings" w:hint="default"/>
      </w:rPr>
    </w:lvl>
    <w:lvl w:ilvl="6">
      <w:start w:val="1"/>
      <w:numFmt w:val="bullet"/>
      <w:lvlText w:val=""/>
      <w:lvlJc w:val="left"/>
      <w:pPr>
        <w:ind w:left="5754" w:hanging="360"/>
      </w:pPr>
      <w:rPr>
        <w:rFonts w:ascii="Symbol" w:hAnsi="Symbol" w:hint="default"/>
      </w:rPr>
    </w:lvl>
    <w:lvl w:ilvl="7">
      <w:start w:val="1"/>
      <w:numFmt w:val="bullet"/>
      <w:lvlText w:val="o"/>
      <w:lvlJc w:val="left"/>
      <w:pPr>
        <w:ind w:left="6474" w:hanging="360"/>
      </w:pPr>
      <w:rPr>
        <w:rFonts w:ascii="Courier New" w:hAnsi="Courier New" w:cs="Courier New" w:hint="default"/>
      </w:rPr>
    </w:lvl>
    <w:lvl w:ilvl="8">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multilevel"/>
    <w:tmpl w:val="D69CDC10"/>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55C3A46"/>
    <w:multiLevelType w:val="multilevel"/>
    <w:tmpl w:val="FF1EADF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A0230A"/>
    <w:multiLevelType w:val="multilevel"/>
    <w:tmpl w:val="94B0A31A"/>
    <w:lvl w:ilvl="0">
      <w:start w:val="1"/>
      <w:numFmt w:val="bullet"/>
      <w:lvlText w:val=""/>
      <w:lvlJc w:val="left"/>
      <w:pPr>
        <w:ind w:left="1074" w:hanging="360"/>
      </w:pPr>
      <w:rPr>
        <w:rFonts w:ascii="Symbol" w:hAnsi="Symbol" w:hint="default"/>
      </w:rPr>
    </w:lvl>
    <w:lvl w:ilvl="1">
      <w:start w:val="1"/>
      <w:numFmt w:val="bullet"/>
      <w:lvlText w:val="o"/>
      <w:lvlJc w:val="left"/>
      <w:pPr>
        <w:ind w:left="1794" w:hanging="360"/>
      </w:pPr>
      <w:rPr>
        <w:rFonts w:ascii="Courier New" w:hAnsi="Courier New" w:cs="Courier New" w:hint="default"/>
      </w:rPr>
    </w:lvl>
    <w:lvl w:ilvl="2">
      <w:start w:val="1"/>
      <w:numFmt w:val="bullet"/>
      <w:lvlText w:val=""/>
      <w:lvlJc w:val="left"/>
      <w:pPr>
        <w:ind w:left="2514" w:hanging="360"/>
      </w:pPr>
      <w:rPr>
        <w:rFonts w:ascii="Wingdings" w:hAnsi="Wingdings" w:hint="default"/>
      </w:rPr>
    </w:lvl>
    <w:lvl w:ilvl="3">
      <w:start w:val="1"/>
      <w:numFmt w:val="bullet"/>
      <w:lvlText w:val=""/>
      <w:lvlJc w:val="left"/>
      <w:pPr>
        <w:ind w:left="3234" w:hanging="360"/>
      </w:pPr>
      <w:rPr>
        <w:rFonts w:ascii="Symbol" w:hAnsi="Symbol" w:hint="default"/>
      </w:rPr>
    </w:lvl>
    <w:lvl w:ilvl="4">
      <w:start w:val="1"/>
      <w:numFmt w:val="bullet"/>
      <w:lvlText w:val="o"/>
      <w:lvlJc w:val="left"/>
      <w:pPr>
        <w:ind w:left="3954" w:hanging="360"/>
      </w:pPr>
      <w:rPr>
        <w:rFonts w:ascii="Courier New" w:hAnsi="Courier New" w:cs="Courier New" w:hint="default"/>
      </w:rPr>
    </w:lvl>
    <w:lvl w:ilvl="5">
      <w:start w:val="1"/>
      <w:numFmt w:val="bullet"/>
      <w:lvlText w:val=""/>
      <w:lvlJc w:val="left"/>
      <w:pPr>
        <w:ind w:left="4674" w:hanging="360"/>
      </w:pPr>
      <w:rPr>
        <w:rFonts w:ascii="Wingdings" w:hAnsi="Wingdings" w:hint="default"/>
      </w:rPr>
    </w:lvl>
    <w:lvl w:ilvl="6">
      <w:start w:val="1"/>
      <w:numFmt w:val="bullet"/>
      <w:lvlText w:val=""/>
      <w:lvlJc w:val="left"/>
      <w:pPr>
        <w:ind w:left="5394" w:hanging="360"/>
      </w:pPr>
      <w:rPr>
        <w:rFonts w:ascii="Symbol" w:hAnsi="Symbol" w:hint="default"/>
      </w:rPr>
    </w:lvl>
    <w:lvl w:ilvl="7">
      <w:start w:val="1"/>
      <w:numFmt w:val="bullet"/>
      <w:lvlText w:val="o"/>
      <w:lvlJc w:val="left"/>
      <w:pPr>
        <w:ind w:left="6114" w:hanging="360"/>
      </w:pPr>
      <w:rPr>
        <w:rFonts w:ascii="Courier New" w:hAnsi="Courier New" w:cs="Courier New" w:hint="default"/>
      </w:rPr>
    </w:lvl>
    <w:lvl w:ilvl="8">
      <w:start w:val="1"/>
      <w:numFmt w:val="bullet"/>
      <w:lvlText w:val=""/>
      <w:lvlJc w:val="left"/>
      <w:pPr>
        <w:ind w:left="6834" w:hanging="360"/>
      </w:pPr>
      <w:rPr>
        <w:rFonts w:ascii="Wingdings" w:hAnsi="Wingdings" w:hint="default"/>
      </w:rPr>
    </w:lvl>
  </w:abstractNum>
  <w:abstractNum w:abstractNumId="6" w15:restartNumberingAfterBreak="0">
    <w:nsid w:val="0D257B68"/>
    <w:multiLevelType w:val="multilevel"/>
    <w:tmpl w:val="CC5EEDA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48B6F3F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1550F48"/>
    <w:multiLevelType w:val="multilevel"/>
    <w:tmpl w:val="4C92E77E"/>
    <w:lvl w:ilvl="0">
      <w:start w:val="1"/>
      <w:numFmt w:val="bullet"/>
      <w:lvlText w:val=""/>
      <w:lvlJc w:val="left"/>
      <w:pPr>
        <w:ind w:left="1434" w:hanging="360"/>
      </w:pPr>
      <w:rPr>
        <w:rFonts w:ascii="Symbol" w:hAnsi="Symbol" w:hint="default"/>
      </w:rPr>
    </w:lvl>
    <w:lvl w:ilvl="1">
      <w:start w:val="1"/>
      <w:numFmt w:val="bullet"/>
      <w:lvlText w:val="o"/>
      <w:lvlJc w:val="left"/>
      <w:pPr>
        <w:ind w:left="2154" w:hanging="360"/>
      </w:pPr>
      <w:rPr>
        <w:rFonts w:ascii="Courier New" w:hAnsi="Courier New" w:cs="Courier New" w:hint="default"/>
      </w:rPr>
    </w:lvl>
    <w:lvl w:ilvl="2">
      <w:start w:val="1"/>
      <w:numFmt w:val="bullet"/>
      <w:lvlText w:val=""/>
      <w:lvlJc w:val="left"/>
      <w:pPr>
        <w:ind w:left="2874" w:hanging="360"/>
      </w:pPr>
      <w:rPr>
        <w:rFonts w:ascii="Wingdings" w:hAnsi="Wingdings" w:hint="default"/>
      </w:rPr>
    </w:lvl>
    <w:lvl w:ilvl="3">
      <w:start w:val="1"/>
      <w:numFmt w:val="bullet"/>
      <w:lvlText w:val=""/>
      <w:lvlJc w:val="left"/>
      <w:pPr>
        <w:ind w:left="3594" w:hanging="360"/>
      </w:pPr>
      <w:rPr>
        <w:rFonts w:ascii="Symbol" w:hAnsi="Symbol" w:hint="default"/>
      </w:rPr>
    </w:lvl>
    <w:lvl w:ilvl="4">
      <w:start w:val="1"/>
      <w:numFmt w:val="bullet"/>
      <w:lvlText w:val="o"/>
      <w:lvlJc w:val="left"/>
      <w:pPr>
        <w:ind w:left="4314" w:hanging="360"/>
      </w:pPr>
      <w:rPr>
        <w:rFonts w:ascii="Courier New" w:hAnsi="Courier New" w:cs="Courier New" w:hint="default"/>
      </w:rPr>
    </w:lvl>
    <w:lvl w:ilvl="5">
      <w:start w:val="1"/>
      <w:numFmt w:val="bullet"/>
      <w:lvlText w:val=""/>
      <w:lvlJc w:val="left"/>
      <w:pPr>
        <w:ind w:left="5034" w:hanging="360"/>
      </w:pPr>
      <w:rPr>
        <w:rFonts w:ascii="Wingdings" w:hAnsi="Wingdings" w:hint="default"/>
      </w:rPr>
    </w:lvl>
    <w:lvl w:ilvl="6">
      <w:start w:val="1"/>
      <w:numFmt w:val="bullet"/>
      <w:lvlText w:val=""/>
      <w:lvlJc w:val="left"/>
      <w:pPr>
        <w:ind w:left="5754" w:hanging="360"/>
      </w:pPr>
      <w:rPr>
        <w:rFonts w:ascii="Symbol" w:hAnsi="Symbol" w:hint="default"/>
      </w:rPr>
    </w:lvl>
    <w:lvl w:ilvl="7">
      <w:start w:val="1"/>
      <w:numFmt w:val="bullet"/>
      <w:lvlText w:val="o"/>
      <w:lvlJc w:val="left"/>
      <w:pPr>
        <w:ind w:left="6474" w:hanging="360"/>
      </w:pPr>
      <w:rPr>
        <w:rFonts w:ascii="Courier New" w:hAnsi="Courier New" w:cs="Courier New" w:hint="default"/>
      </w:rPr>
    </w:lvl>
    <w:lvl w:ilvl="8">
      <w:start w:val="1"/>
      <w:numFmt w:val="bullet"/>
      <w:lvlText w:val=""/>
      <w:lvlJc w:val="left"/>
      <w:pPr>
        <w:ind w:left="7194" w:hanging="360"/>
      </w:pPr>
      <w:rPr>
        <w:rFonts w:ascii="Wingdings" w:hAnsi="Wingdings" w:hint="default"/>
      </w:rPr>
    </w:lvl>
  </w:abstractNum>
  <w:abstractNum w:abstractNumId="9" w15:restartNumberingAfterBreak="0">
    <w:nsid w:val="117B45A3"/>
    <w:multiLevelType w:val="hybridMultilevel"/>
    <w:tmpl w:val="29B6A34C"/>
    <w:lvl w:ilvl="0" w:tplc="24CABF5A">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45E1B33"/>
    <w:multiLevelType w:val="multilevel"/>
    <w:tmpl w:val="4B16EEA4"/>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BF77A62"/>
    <w:multiLevelType w:val="multilevel"/>
    <w:tmpl w:val="A66853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D5B5D0C"/>
    <w:multiLevelType w:val="multilevel"/>
    <w:tmpl w:val="666EE88A"/>
    <w:lvl w:ilvl="0">
      <w:start w:val="8"/>
      <w:numFmt w:val="decimal"/>
      <w:lvlText w:val="%1."/>
      <w:lvlJc w:val="left"/>
      <w:pPr>
        <w:ind w:left="284" w:hanging="28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2612DDD"/>
    <w:multiLevelType w:val="multilevel"/>
    <w:tmpl w:val="872E93EA"/>
    <w:lvl w:ilvl="0">
      <w:start w:val="6000"/>
      <w:numFmt w:val="bullet"/>
      <w:lvlText w:val="-"/>
      <w:lvlJc w:val="left"/>
      <w:pPr>
        <w:ind w:left="1800" w:hanging="360"/>
      </w:pPr>
      <w:rPr>
        <w:rFonts w:ascii="Verdana" w:eastAsia="Calibri" w:hAnsi="Verdana" w:cs="Times New Roman" w:hint="default"/>
        <w:i/>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4" w15:restartNumberingAfterBreak="0">
    <w:nsid w:val="227B0161"/>
    <w:multiLevelType w:val="multilevel"/>
    <w:tmpl w:val="E3C6A230"/>
    <w:lvl w:ilvl="0">
      <w:start w:val="2"/>
      <w:numFmt w:val="decimal"/>
      <w:lvlText w:val="%1."/>
      <w:lvlJc w:val="left"/>
      <w:pPr>
        <w:ind w:left="284" w:hanging="28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3A18230"/>
    <w:multiLevelType w:val="multilevel"/>
    <w:tmpl w:val="2EFA717E"/>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241312FF"/>
    <w:multiLevelType w:val="multilevel"/>
    <w:tmpl w:val="7990032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73B3013"/>
    <w:multiLevelType w:val="multilevel"/>
    <w:tmpl w:val="76DEB266"/>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E2A4581"/>
    <w:multiLevelType w:val="multilevel"/>
    <w:tmpl w:val="90EAEF80"/>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271519F"/>
    <w:multiLevelType w:val="multilevel"/>
    <w:tmpl w:val="9BC2F388"/>
    <w:lvl w:ilvl="0">
      <w:start w:val="1"/>
      <w:numFmt w:val="bullet"/>
      <w:lvlText w:val="-"/>
      <w:lvlJc w:val="left"/>
      <w:pPr>
        <w:ind w:left="1440" w:hanging="360"/>
      </w:pPr>
      <w:rPr>
        <w:rFonts w:ascii="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3285615B"/>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3F87960"/>
    <w:multiLevelType w:val="multilevel"/>
    <w:tmpl w:val="5DCCF3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F60401"/>
    <w:multiLevelType w:val="multilevel"/>
    <w:tmpl w:val="865C031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0AA7A86"/>
    <w:multiLevelType w:val="multilevel"/>
    <w:tmpl w:val="982EA208"/>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A3C20B8"/>
    <w:multiLevelType w:val="hybridMultilevel"/>
    <w:tmpl w:val="BF0CA27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A560E2A"/>
    <w:multiLevelType w:val="multilevel"/>
    <w:tmpl w:val="87D68DA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44B178A"/>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13748B5"/>
    <w:multiLevelType w:val="multilevel"/>
    <w:tmpl w:val="372C25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43A5AF1"/>
    <w:multiLevelType w:val="hybridMultilevel"/>
    <w:tmpl w:val="B4A6ED6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9" w15:restartNumberingAfterBreak="0">
    <w:nsid w:val="692E5D1F"/>
    <w:multiLevelType w:val="multilevel"/>
    <w:tmpl w:val="1F40209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95354EA"/>
    <w:multiLevelType w:val="multilevel"/>
    <w:tmpl w:val="47E44372"/>
    <w:lvl w:ilvl="0">
      <w:start w:val="1"/>
      <w:numFmt w:val="bullet"/>
      <w:lvlText w:val=""/>
      <w:lvlJc w:val="left"/>
      <w:pPr>
        <w:ind w:left="1434" w:hanging="360"/>
      </w:pPr>
      <w:rPr>
        <w:rFonts w:ascii="Symbol" w:hAnsi="Symbol" w:hint="default"/>
      </w:rPr>
    </w:lvl>
    <w:lvl w:ilvl="1">
      <w:start w:val="1"/>
      <w:numFmt w:val="bullet"/>
      <w:lvlText w:val="o"/>
      <w:lvlJc w:val="left"/>
      <w:pPr>
        <w:ind w:left="2154" w:hanging="360"/>
      </w:pPr>
      <w:rPr>
        <w:rFonts w:ascii="Courier New" w:hAnsi="Courier New" w:cs="Courier New" w:hint="default"/>
      </w:rPr>
    </w:lvl>
    <w:lvl w:ilvl="2">
      <w:start w:val="1"/>
      <w:numFmt w:val="bullet"/>
      <w:lvlText w:val=""/>
      <w:lvlJc w:val="left"/>
      <w:pPr>
        <w:ind w:left="2874" w:hanging="360"/>
      </w:pPr>
      <w:rPr>
        <w:rFonts w:ascii="Wingdings" w:hAnsi="Wingdings" w:hint="default"/>
      </w:rPr>
    </w:lvl>
    <w:lvl w:ilvl="3">
      <w:start w:val="1"/>
      <w:numFmt w:val="bullet"/>
      <w:lvlText w:val=""/>
      <w:lvlJc w:val="left"/>
      <w:pPr>
        <w:ind w:left="3594" w:hanging="360"/>
      </w:pPr>
      <w:rPr>
        <w:rFonts w:ascii="Symbol" w:hAnsi="Symbol" w:hint="default"/>
      </w:rPr>
    </w:lvl>
    <w:lvl w:ilvl="4">
      <w:start w:val="1"/>
      <w:numFmt w:val="bullet"/>
      <w:lvlText w:val="o"/>
      <w:lvlJc w:val="left"/>
      <w:pPr>
        <w:ind w:left="4314" w:hanging="360"/>
      </w:pPr>
      <w:rPr>
        <w:rFonts w:ascii="Courier New" w:hAnsi="Courier New" w:cs="Courier New" w:hint="default"/>
      </w:rPr>
    </w:lvl>
    <w:lvl w:ilvl="5">
      <w:start w:val="1"/>
      <w:numFmt w:val="bullet"/>
      <w:lvlText w:val=""/>
      <w:lvlJc w:val="left"/>
      <w:pPr>
        <w:ind w:left="5034" w:hanging="360"/>
      </w:pPr>
      <w:rPr>
        <w:rFonts w:ascii="Wingdings" w:hAnsi="Wingdings" w:hint="default"/>
      </w:rPr>
    </w:lvl>
    <w:lvl w:ilvl="6">
      <w:start w:val="1"/>
      <w:numFmt w:val="bullet"/>
      <w:lvlText w:val=""/>
      <w:lvlJc w:val="left"/>
      <w:pPr>
        <w:ind w:left="5754" w:hanging="360"/>
      </w:pPr>
      <w:rPr>
        <w:rFonts w:ascii="Symbol" w:hAnsi="Symbol" w:hint="default"/>
      </w:rPr>
    </w:lvl>
    <w:lvl w:ilvl="7">
      <w:start w:val="1"/>
      <w:numFmt w:val="bullet"/>
      <w:lvlText w:val="o"/>
      <w:lvlJc w:val="left"/>
      <w:pPr>
        <w:ind w:left="6474" w:hanging="360"/>
      </w:pPr>
      <w:rPr>
        <w:rFonts w:ascii="Courier New" w:hAnsi="Courier New" w:cs="Courier New" w:hint="default"/>
      </w:rPr>
    </w:lvl>
    <w:lvl w:ilvl="8">
      <w:start w:val="1"/>
      <w:numFmt w:val="bullet"/>
      <w:lvlText w:val=""/>
      <w:lvlJc w:val="left"/>
      <w:pPr>
        <w:ind w:left="7194" w:hanging="360"/>
      </w:pPr>
      <w:rPr>
        <w:rFonts w:ascii="Wingdings" w:hAnsi="Wingdings" w:hint="default"/>
      </w:rPr>
    </w:lvl>
  </w:abstractNum>
  <w:abstractNum w:abstractNumId="31" w15:restartNumberingAfterBreak="0">
    <w:nsid w:val="6C110C6D"/>
    <w:multiLevelType w:val="multilevel"/>
    <w:tmpl w:val="C35AE9E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E590ADD"/>
    <w:multiLevelType w:val="multilevel"/>
    <w:tmpl w:val="02061F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numFmt w:val="bullet"/>
      <w:lvlText w:val="-"/>
      <w:lvlJc w:val="left"/>
      <w:pPr>
        <w:ind w:left="1800" w:hanging="360"/>
      </w:pPr>
      <w:rPr>
        <w:rFonts w:ascii="Calibri" w:eastAsia="Calibri" w:hAnsi="Calibri"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3A55D3D"/>
    <w:multiLevelType w:val="multilevel"/>
    <w:tmpl w:val="12DE26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53717D9"/>
    <w:multiLevelType w:val="multilevel"/>
    <w:tmpl w:val="5D867B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EB46E3"/>
    <w:multiLevelType w:val="multilevel"/>
    <w:tmpl w:val="FDB6CB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93D6430"/>
    <w:multiLevelType w:val="hybridMultilevel"/>
    <w:tmpl w:val="B61CCD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2F3C55"/>
    <w:multiLevelType w:val="multilevel"/>
    <w:tmpl w:val="56CAF396"/>
    <w:lvl w:ilvl="0">
      <w:start w:val="1"/>
      <w:numFmt w:val="decimal"/>
      <w:lvlText w:val="%1."/>
      <w:lvlJc w:val="left"/>
      <w:pPr>
        <w:ind w:left="284" w:hanging="28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B443D45"/>
    <w:multiLevelType w:val="multilevel"/>
    <w:tmpl w:val="4A4C9A6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CA8104B"/>
    <w:multiLevelType w:val="multilevel"/>
    <w:tmpl w:val="33BAEB66"/>
    <w:lvl w:ilvl="0">
      <w:start w:val="1"/>
      <w:numFmt w:val="bullet"/>
      <w:lvlText w:val="-"/>
      <w:lvlJc w:val="left"/>
      <w:pPr>
        <w:ind w:left="720" w:hanging="360"/>
      </w:pPr>
      <w:rPr>
        <w:rFonts w:ascii="Verdana" w:eastAsia="Calibri" w:hAnsi="Verdana"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4384961">
    <w:abstractNumId w:val="29"/>
  </w:num>
  <w:num w:numId="2" w16cid:durableId="1814253617">
    <w:abstractNumId w:val="1"/>
  </w:num>
  <w:num w:numId="3" w16cid:durableId="420564943">
    <w:abstractNumId w:val="37"/>
  </w:num>
  <w:num w:numId="4" w16cid:durableId="1722485161">
    <w:abstractNumId w:val="14"/>
  </w:num>
  <w:num w:numId="5" w16cid:durableId="598218356">
    <w:abstractNumId w:val="35"/>
  </w:num>
  <w:num w:numId="6" w16cid:durableId="1792241657">
    <w:abstractNumId w:val="0"/>
  </w:num>
  <w:num w:numId="7" w16cid:durableId="1454860042">
    <w:abstractNumId w:val="6"/>
  </w:num>
  <w:num w:numId="8" w16cid:durableId="1890342848">
    <w:abstractNumId w:val="16"/>
  </w:num>
  <w:num w:numId="9" w16cid:durableId="1368140152">
    <w:abstractNumId w:val="31"/>
  </w:num>
  <w:num w:numId="10" w16cid:durableId="1966619974">
    <w:abstractNumId w:val="17"/>
  </w:num>
  <w:num w:numId="11" w16cid:durableId="1763331201">
    <w:abstractNumId w:val="38"/>
  </w:num>
  <w:num w:numId="12" w16cid:durableId="1877086303">
    <w:abstractNumId w:val="4"/>
  </w:num>
  <w:num w:numId="13" w16cid:durableId="362561186">
    <w:abstractNumId w:val="11"/>
  </w:num>
  <w:num w:numId="14" w16cid:durableId="1733768065">
    <w:abstractNumId w:val="33"/>
  </w:num>
  <w:num w:numId="15" w16cid:durableId="207500697">
    <w:abstractNumId w:val="25"/>
  </w:num>
  <w:num w:numId="16" w16cid:durableId="301808358">
    <w:abstractNumId w:val="7"/>
  </w:num>
  <w:num w:numId="17" w16cid:durableId="129329454">
    <w:abstractNumId w:val="10"/>
  </w:num>
  <w:num w:numId="18" w16cid:durableId="356204262">
    <w:abstractNumId w:val="23"/>
  </w:num>
  <w:num w:numId="19" w16cid:durableId="1477648924">
    <w:abstractNumId w:val="22"/>
  </w:num>
  <w:num w:numId="20" w16cid:durableId="2128044949">
    <w:abstractNumId w:val="3"/>
  </w:num>
  <w:num w:numId="21" w16cid:durableId="284893646">
    <w:abstractNumId w:val="18"/>
  </w:num>
  <w:num w:numId="22" w16cid:durableId="1019159543">
    <w:abstractNumId w:val="8"/>
  </w:num>
  <w:num w:numId="23" w16cid:durableId="1030836358">
    <w:abstractNumId w:val="27"/>
  </w:num>
  <w:num w:numId="24" w16cid:durableId="1457993124">
    <w:abstractNumId w:val="5"/>
  </w:num>
  <w:num w:numId="25" w16cid:durableId="1683512379">
    <w:abstractNumId w:val="12"/>
  </w:num>
  <w:num w:numId="26" w16cid:durableId="1476682480">
    <w:abstractNumId w:val="39"/>
  </w:num>
  <w:num w:numId="27" w16cid:durableId="1277953816">
    <w:abstractNumId w:val="13"/>
  </w:num>
  <w:num w:numId="28" w16cid:durableId="19924472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75820175">
    <w:abstractNumId w:val="19"/>
  </w:num>
  <w:num w:numId="30" w16cid:durableId="1117529728">
    <w:abstractNumId w:val="2"/>
  </w:num>
  <w:num w:numId="31" w16cid:durableId="581649616">
    <w:abstractNumId w:val="21"/>
  </w:num>
  <w:num w:numId="32" w16cid:durableId="764883259">
    <w:abstractNumId w:val="30"/>
  </w:num>
  <w:num w:numId="33" w16cid:durableId="792555746">
    <w:abstractNumId w:val="15"/>
  </w:num>
  <w:num w:numId="34" w16cid:durableId="1428775085">
    <w:abstractNumId w:val="34"/>
  </w:num>
  <w:num w:numId="35" w16cid:durableId="38012758">
    <w:abstractNumId w:val="24"/>
  </w:num>
  <w:num w:numId="36" w16cid:durableId="1724937597">
    <w:abstractNumId w:val="9"/>
  </w:num>
  <w:num w:numId="37" w16cid:durableId="2042392851">
    <w:abstractNumId w:val="26"/>
  </w:num>
  <w:num w:numId="38" w16cid:durableId="20205196">
    <w:abstractNumId w:val="32"/>
  </w:num>
  <w:num w:numId="39" w16cid:durableId="1523320537">
    <w:abstractNumId w:val="20"/>
  </w:num>
  <w:num w:numId="40" w16cid:durableId="1504928390">
    <w:abstractNumId w:val="36"/>
  </w:num>
  <w:num w:numId="41" w16cid:durableId="4100789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6281"/>
    <w:rsid w:val="000149EF"/>
    <w:rsid w:val="000D469A"/>
    <w:rsid w:val="00167EFA"/>
    <w:rsid w:val="001B7F89"/>
    <w:rsid w:val="001F2279"/>
    <w:rsid w:val="002657A4"/>
    <w:rsid w:val="0028583C"/>
    <w:rsid w:val="00294E55"/>
    <w:rsid w:val="002A1101"/>
    <w:rsid w:val="002A6728"/>
    <w:rsid w:val="002E250E"/>
    <w:rsid w:val="00305A4A"/>
    <w:rsid w:val="00341063"/>
    <w:rsid w:val="00370E51"/>
    <w:rsid w:val="003865C8"/>
    <w:rsid w:val="003F2627"/>
    <w:rsid w:val="004349F9"/>
    <w:rsid w:val="00480737"/>
    <w:rsid w:val="00486B8E"/>
    <w:rsid w:val="00486E51"/>
    <w:rsid w:val="00492269"/>
    <w:rsid w:val="004A2C5C"/>
    <w:rsid w:val="004A4540"/>
    <w:rsid w:val="004C3EA7"/>
    <w:rsid w:val="005008E4"/>
    <w:rsid w:val="00516281"/>
    <w:rsid w:val="005D004A"/>
    <w:rsid w:val="005D3564"/>
    <w:rsid w:val="006770D4"/>
    <w:rsid w:val="006945CF"/>
    <w:rsid w:val="006C0D20"/>
    <w:rsid w:val="006E019C"/>
    <w:rsid w:val="006E3B25"/>
    <w:rsid w:val="006F5966"/>
    <w:rsid w:val="00705CE8"/>
    <w:rsid w:val="00711009"/>
    <w:rsid w:val="00712389"/>
    <w:rsid w:val="00714A46"/>
    <w:rsid w:val="00722E9E"/>
    <w:rsid w:val="00741FF8"/>
    <w:rsid w:val="00743F75"/>
    <w:rsid w:val="0076026C"/>
    <w:rsid w:val="007659B7"/>
    <w:rsid w:val="00773C7E"/>
    <w:rsid w:val="0078398C"/>
    <w:rsid w:val="00784D46"/>
    <w:rsid w:val="00785B70"/>
    <w:rsid w:val="007C1007"/>
    <w:rsid w:val="007C3EE4"/>
    <w:rsid w:val="007F15F3"/>
    <w:rsid w:val="00812FB4"/>
    <w:rsid w:val="00813318"/>
    <w:rsid w:val="008135EF"/>
    <w:rsid w:val="008354E7"/>
    <w:rsid w:val="008440EF"/>
    <w:rsid w:val="00897F47"/>
    <w:rsid w:val="008A057A"/>
    <w:rsid w:val="009A3876"/>
    <w:rsid w:val="009B1048"/>
    <w:rsid w:val="009F25A9"/>
    <w:rsid w:val="00A22A6F"/>
    <w:rsid w:val="00A717BE"/>
    <w:rsid w:val="00A97D5D"/>
    <w:rsid w:val="00AA14A4"/>
    <w:rsid w:val="00AC7278"/>
    <w:rsid w:val="00AD06FC"/>
    <w:rsid w:val="00B4297C"/>
    <w:rsid w:val="00B64F13"/>
    <w:rsid w:val="00B84CA9"/>
    <w:rsid w:val="00BC2748"/>
    <w:rsid w:val="00BF015D"/>
    <w:rsid w:val="00C426F2"/>
    <w:rsid w:val="00C42FB3"/>
    <w:rsid w:val="00C54664"/>
    <w:rsid w:val="00CA7488"/>
    <w:rsid w:val="00CB7B29"/>
    <w:rsid w:val="00CC39E9"/>
    <w:rsid w:val="00CC72DF"/>
    <w:rsid w:val="00D31812"/>
    <w:rsid w:val="00D6234B"/>
    <w:rsid w:val="00DA744E"/>
    <w:rsid w:val="00E42DF0"/>
    <w:rsid w:val="00E43E71"/>
    <w:rsid w:val="00E66E7E"/>
    <w:rsid w:val="00EB5E41"/>
    <w:rsid w:val="00EC4915"/>
    <w:rsid w:val="00F02CA9"/>
    <w:rsid w:val="00F1676B"/>
    <w:rsid w:val="00F40A7F"/>
    <w:rsid w:val="00F418B1"/>
    <w:rsid w:val="00F67CB9"/>
    <w:rsid w:val="00F7632B"/>
    <w:rsid w:val="00F94F50"/>
    <w:rsid w:val="00FA4ED8"/>
    <w:rsid w:val="00FA6136"/>
    <w:rsid w:val="00FB69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9119B4"/>
  <w15:docId w15:val="{C7AE3CB6-C1E6-45B3-99C1-9CA16B99B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59B7"/>
    <w:pPr>
      <w:spacing w:after="200" w:line="276" w:lineRule="auto"/>
    </w:pPr>
    <w:rPr>
      <w:sz w:val="22"/>
      <w:szCs w:val="22"/>
      <w:lang w:val="en-US" w:eastAsia="en-US"/>
    </w:rPr>
  </w:style>
  <w:style w:type="paragraph" w:styleId="Naslov1">
    <w:name w:val="heading 1"/>
    <w:basedOn w:val="Navaden"/>
    <w:next w:val="Navaden"/>
    <w:link w:val="Naslov1Znak"/>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Naslov2">
    <w:name w:val="heading 2"/>
    <w:basedOn w:val="Navaden"/>
    <w:next w:val="Navaden"/>
    <w:link w:val="Naslov2Znak"/>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Naslov3">
    <w:name w:val="heading 3"/>
    <w:basedOn w:val="Navaden"/>
    <w:next w:val="Navaden"/>
    <w:link w:val="Naslov3Znak"/>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Naslov4">
    <w:name w:val="heading 4"/>
    <w:basedOn w:val="Navaden"/>
    <w:next w:val="Navaden"/>
    <w:link w:val="Naslov4Znak"/>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Naslov5">
    <w:name w:val="heading 5"/>
    <w:basedOn w:val="Navaden"/>
    <w:next w:val="Navaden"/>
    <w:link w:val="Naslov5Znak"/>
    <w:uiPriority w:val="9"/>
    <w:unhideWhenUsed/>
    <w:qFormat/>
    <w:pPr>
      <w:keepNext/>
      <w:keepLines/>
      <w:spacing w:before="80" w:after="40"/>
      <w:outlineLvl w:val="4"/>
    </w:pPr>
    <w:rPr>
      <w:rFonts w:ascii="Arial" w:eastAsia="Arial" w:hAnsi="Arial" w:cs="Arial"/>
      <w:color w:val="2E74B5" w:themeColor="accent1" w:themeShade="BF"/>
    </w:rPr>
  </w:style>
  <w:style w:type="paragraph" w:styleId="Naslov6">
    <w:name w:val="heading 6"/>
    <w:basedOn w:val="Navaden"/>
    <w:next w:val="Navaden"/>
    <w:link w:val="Naslov6Znak"/>
    <w:uiPriority w:val="9"/>
    <w:unhideWhenUsed/>
    <w:qFormat/>
    <w:pPr>
      <w:keepNext/>
      <w:keepLines/>
      <w:spacing w:before="40" w:after="0"/>
      <w:outlineLvl w:val="5"/>
    </w:pPr>
    <w:rPr>
      <w:rFonts w:ascii="Arial" w:eastAsia="Arial" w:hAnsi="Arial" w:cs="Arial"/>
      <w:i/>
      <w:iCs/>
      <w:color w:val="595959" w:themeColor="text1" w:themeTint="A6"/>
    </w:rPr>
  </w:style>
  <w:style w:type="paragraph" w:styleId="Naslov7">
    <w:name w:val="heading 7"/>
    <w:basedOn w:val="Navaden"/>
    <w:next w:val="Navaden"/>
    <w:link w:val="Naslov7Znak"/>
    <w:uiPriority w:val="9"/>
    <w:unhideWhenUsed/>
    <w:qFormat/>
    <w:pPr>
      <w:keepNext/>
      <w:keepLines/>
      <w:spacing w:before="40" w:after="0"/>
      <w:outlineLvl w:val="6"/>
    </w:pPr>
    <w:rPr>
      <w:rFonts w:ascii="Arial" w:eastAsia="Arial" w:hAnsi="Arial" w:cs="Arial"/>
      <w:color w:val="595959" w:themeColor="text1" w:themeTint="A6"/>
    </w:rPr>
  </w:style>
  <w:style w:type="paragraph" w:styleId="Naslov8">
    <w:name w:val="heading 8"/>
    <w:basedOn w:val="Navaden"/>
    <w:next w:val="Navaden"/>
    <w:link w:val="Naslov8Znak"/>
    <w:uiPriority w:val="9"/>
    <w:unhideWhenUsed/>
    <w:qFormat/>
    <w:pPr>
      <w:keepNext/>
      <w:keepLines/>
      <w:spacing w:after="0"/>
      <w:outlineLvl w:val="7"/>
    </w:pPr>
    <w:rPr>
      <w:rFonts w:ascii="Arial" w:eastAsia="Arial" w:hAnsi="Arial" w:cs="Arial"/>
      <w:i/>
      <w:iCs/>
      <w:color w:val="272727" w:themeColor="text1" w:themeTint="D8"/>
    </w:rPr>
  </w:style>
  <w:style w:type="paragraph" w:styleId="Naslov9">
    <w:name w:val="heading 9"/>
    <w:basedOn w:val="Navaden"/>
    <w:next w:val="Navaden"/>
    <w:link w:val="Naslov9Znak"/>
    <w:uiPriority w:val="9"/>
    <w:unhideWhenUsed/>
    <w:qFormat/>
    <w:pPr>
      <w:keepNext/>
      <w:keepLines/>
      <w:spacing w:after="0"/>
      <w:outlineLvl w:val="8"/>
    </w:pPr>
    <w:rPr>
      <w:rFonts w:ascii="Arial" w:eastAsia="Arial" w:hAnsi="Arial" w:cs="Arial"/>
      <w:i/>
      <w:iCs/>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GridLight1">
    <w:name w:val="Table Grid Light1"/>
    <w:basedOn w:val="Navadnatabela"/>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Navadnatabela1">
    <w:name w:val="Plain Table 1"/>
    <w:basedOn w:val="Navadnatabela"/>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Navadnatabela2">
    <w:name w:val="Plain Table 2"/>
    <w:basedOn w:val="Navadnatabela"/>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Navadnatabela3">
    <w:name w:val="Plain Table 3"/>
    <w:basedOn w:val="Navadnatabela"/>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4">
    <w:name w:val="Plain Table 4"/>
    <w:basedOn w:val="Navadnatabela"/>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5">
    <w:name w:val="Plain Table 5"/>
    <w:basedOn w:val="Navadnatabela"/>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vetlamrea1">
    <w:name w:val="Grid Table 1 Light"/>
    <w:basedOn w:val="Navadnatabela"/>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Navadnatabela"/>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Navadnatabela"/>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Navadnatabela"/>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Navadnatabela"/>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Navadnatabela"/>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Navadnatabela"/>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Mreatabele2">
    <w:name w:val="Grid Table 2"/>
    <w:basedOn w:val="Navadnatabela"/>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Navadnatabela"/>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Navadnatabela"/>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Navadnatabela"/>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Navadnatabela"/>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Navadnatabela"/>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Navadnatabela"/>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3">
    <w:name w:val="Grid Table 3"/>
    <w:basedOn w:val="Navadnatabela"/>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Navadnatabela"/>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Navadnatabela"/>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Navadnatabela"/>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Navadnatabela"/>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Navadnatabela"/>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Navadnatabela"/>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4">
    <w:name w:val="Grid Table 4"/>
    <w:basedOn w:val="Navadnatabela"/>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Navadnatabela"/>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Navadnatabela"/>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Navadnatabela"/>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Navadnatabela"/>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Navadnatabela"/>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Navadnatabela"/>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temnamrea5">
    <w:name w:val="Grid Table 5 Dark"/>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1">
    <w:name w:val="Grid Table 5 Dark - Accent 21"/>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barvnamrea6">
    <w:name w:val="Grid Table 6 Colorful"/>
    <w:basedOn w:val="Navadnatabela"/>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Navadnatabela"/>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Navadnatabela"/>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Navadnatabela"/>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Navadnatabela"/>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Navadnatabela"/>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Navadnatabela"/>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elabarvnamrea7">
    <w:name w:val="Grid Table 7 Colorful"/>
    <w:basedOn w:val="Navadnatabela"/>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Navadnatabela"/>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Navadnatabela"/>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Navadnatabela"/>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Navadnatabela"/>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Navadnatabela"/>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Navadnatabela"/>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svetelseznam1">
    <w:name w:val="List Table 1 Light"/>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Seznamvtabeli2">
    <w:name w:val="List Table 2"/>
    <w:basedOn w:val="Navadnatabela"/>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Navadnatabela"/>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Navadnatabela"/>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Navadnatabela"/>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Navadnatabela"/>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Navadnatabela"/>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Navadnatabela"/>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Seznamvtabeli3">
    <w:name w:val="List Table 3"/>
    <w:basedOn w:val="Navadnatabela"/>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Navadnatabela"/>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Navadnatabela"/>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Navadnatabela"/>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Navadnatabela"/>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Navadnatabela"/>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Navadnatabela"/>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Seznamvtabeli4">
    <w:name w:val="List Table 4"/>
    <w:basedOn w:val="Navadnatabela"/>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Navadnatabela"/>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Navadnatabela"/>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Navadnatabela"/>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Navadnatabela"/>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Navadnatabela"/>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Navadnatabela"/>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temenseznam5">
    <w:name w:val="List Table 5 Dark"/>
    <w:basedOn w:val="Navadnatabela"/>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Navadnatabela"/>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Navadnatabela"/>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Navadnatabela"/>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Navadnatabela"/>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Navadnatabela"/>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Navadnatabela"/>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barvniseznam6">
    <w:name w:val="List Table 6 Colorful"/>
    <w:basedOn w:val="Navadnatabela"/>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Navadnatabela"/>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Navadnatabela"/>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Navadnatabela"/>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Navadnatabela"/>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Navadnatabela"/>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Navadnatabela"/>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barvniseznam7">
    <w:name w:val="List Table 7 Colorful"/>
    <w:basedOn w:val="Navadnatabela"/>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Navadnatabela"/>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Navadnatabela"/>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Navadnatabela"/>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Navadnatabela"/>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Navadnatabela"/>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Navadnatabela"/>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avadnatabela"/>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avadnatabela"/>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avadnatabela"/>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avadnatabela"/>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avadnatabela"/>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avadnatabela"/>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avadnatabela"/>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avadnatabela"/>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avadnatabela"/>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avadnatabela"/>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avadnatabela"/>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avadnatabela"/>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avadnatabela"/>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avadnatabela"/>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avadnatabela"/>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avadnatabela"/>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avadnatabela"/>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avadnatabela"/>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avadnatabela"/>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avadnatabela"/>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avadnatabela"/>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slov1Znak">
    <w:name w:val="Naslov 1 Znak"/>
    <w:basedOn w:val="Privzetapisavaodstavka"/>
    <w:link w:val="Naslov1"/>
    <w:uiPriority w:val="9"/>
    <w:rPr>
      <w:rFonts w:ascii="Arial" w:eastAsia="Arial" w:hAnsi="Arial" w:cs="Arial"/>
      <w:color w:val="2E74B5" w:themeColor="accent1" w:themeShade="BF"/>
      <w:sz w:val="40"/>
      <w:szCs w:val="40"/>
    </w:rPr>
  </w:style>
  <w:style w:type="character" w:customStyle="1" w:styleId="Naslov2Znak">
    <w:name w:val="Naslov 2 Znak"/>
    <w:basedOn w:val="Privzetapisavaodstavka"/>
    <w:link w:val="Naslov2"/>
    <w:uiPriority w:val="9"/>
    <w:rPr>
      <w:rFonts w:ascii="Arial" w:eastAsia="Arial" w:hAnsi="Arial" w:cs="Arial"/>
      <w:color w:val="2E74B5" w:themeColor="accent1" w:themeShade="BF"/>
      <w:sz w:val="32"/>
      <w:szCs w:val="32"/>
    </w:rPr>
  </w:style>
  <w:style w:type="character" w:customStyle="1" w:styleId="Naslov3Znak">
    <w:name w:val="Naslov 3 Znak"/>
    <w:basedOn w:val="Privzetapisavaodstavka"/>
    <w:link w:val="Naslov3"/>
    <w:uiPriority w:val="9"/>
    <w:rPr>
      <w:rFonts w:ascii="Arial" w:eastAsia="Arial" w:hAnsi="Arial" w:cs="Arial"/>
      <w:color w:val="2E74B5" w:themeColor="accent1" w:themeShade="BF"/>
      <w:sz w:val="28"/>
      <w:szCs w:val="28"/>
    </w:rPr>
  </w:style>
  <w:style w:type="character" w:customStyle="1" w:styleId="Naslov4Znak">
    <w:name w:val="Naslov 4 Znak"/>
    <w:basedOn w:val="Privzetapisavaodstavka"/>
    <w:link w:val="Naslov4"/>
    <w:uiPriority w:val="9"/>
    <w:rPr>
      <w:rFonts w:ascii="Arial" w:eastAsia="Arial" w:hAnsi="Arial" w:cs="Arial"/>
      <w:i/>
      <w:iCs/>
      <w:color w:val="2E74B5" w:themeColor="accent1" w:themeShade="BF"/>
    </w:rPr>
  </w:style>
  <w:style w:type="character" w:customStyle="1" w:styleId="Naslov5Znak">
    <w:name w:val="Naslov 5 Znak"/>
    <w:basedOn w:val="Privzetapisavaodstavka"/>
    <w:link w:val="Naslov5"/>
    <w:uiPriority w:val="9"/>
    <w:rPr>
      <w:rFonts w:ascii="Arial" w:eastAsia="Arial" w:hAnsi="Arial" w:cs="Arial"/>
      <w:color w:val="2E74B5" w:themeColor="accent1" w:themeShade="BF"/>
    </w:rPr>
  </w:style>
  <w:style w:type="character" w:customStyle="1" w:styleId="Naslov6Znak">
    <w:name w:val="Naslov 6 Znak"/>
    <w:basedOn w:val="Privzetapisavaodstavka"/>
    <w:link w:val="Naslov6"/>
    <w:uiPriority w:val="9"/>
    <w:rPr>
      <w:rFonts w:ascii="Arial" w:eastAsia="Arial" w:hAnsi="Arial" w:cs="Arial"/>
      <w:i/>
      <w:iCs/>
      <w:color w:val="595959" w:themeColor="text1" w:themeTint="A6"/>
    </w:rPr>
  </w:style>
  <w:style w:type="character" w:customStyle="1" w:styleId="Naslov7Znak">
    <w:name w:val="Naslov 7 Znak"/>
    <w:basedOn w:val="Privzetapisavaodstavka"/>
    <w:link w:val="Naslov7"/>
    <w:uiPriority w:val="9"/>
    <w:rPr>
      <w:rFonts w:ascii="Arial" w:eastAsia="Arial" w:hAnsi="Arial" w:cs="Arial"/>
      <w:color w:val="595959" w:themeColor="text1" w:themeTint="A6"/>
    </w:rPr>
  </w:style>
  <w:style w:type="character" w:customStyle="1" w:styleId="Naslov8Znak">
    <w:name w:val="Naslov 8 Znak"/>
    <w:basedOn w:val="Privzetapisavaodstavka"/>
    <w:link w:val="Naslov8"/>
    <w:uiPriority w:val="9"/>
    <w:rPr>
      <w:rFonts w:ascii="Arial" w:eastAsia="Arial" w:hAnsi="Arial" w:cs="Arial"/>
      <w:i/>
      <w:iCs/>
      <w:color w:val="272727" w:themeColor="text1" w:themeTint="D8"/>
    </w:rPr>
  </w:style>
  <w:style w:type="character" w:customStyle="1" w:styleId="Naslov9Znak">
    <w:name w:val="Naslov 9 Znak"/>
    <w:basedOn w:val="Privzetapisavaodstavka"/>
    <w:link w:val="Naslov9"/>
    <w:uiPriority w:val="9"/>
    <w:rPr>
      <w:rFonts w:ascii="Arial" w:eastAsia="Arial" w:hAnsi="Arial" w:cs="Arial"/>
      <w:i/>
      <w:iCs/>
      <w:color w:val="272727" w:themeColor="text1" w:themeTint="D8"/>
    </w:rPr>
  </w:style>
  <w:style w:type="paragraph" w:styleId="Naslov">
    <w:name w:val="Title"/>
    <w:basedOn w:val="Navaden"/>
    <w:next w:val="Navaden"/>
    <w:link w:val="NaslovZnak"/>
    <w:uiPriority w:val="10"/>
    <w:qFormat/>
    <w:pPr>
      <w:spacing w:after="80" w:line="240" w:lineRule="auto"/>
      <w:contextualSpacing/>
    </w:pPr>
    <w:rPr>
      <w:rFonts w:ascii="Arial" w:eastAsia="Arial" w:hAnsi="Arial" w:cs="Arial"/>
      <w:spacing w:val="-10"/>
      <w:sz w:val="56"/>
      <w:szCs w:val="56"/>
    </w:rPr>
  </w:style>
  <w:style w:type="character" w:customStyle="1" w:styleId="NaslovZnak">
    <w:name w:val="Naslov Znak"/>
    <w:basedOn w:val="Privzetapisavaodstavka"/>
    <w:link w:val="Naslov"/>
    <w:uiPriority w:val="10"/>
    <w:rPr>
      <w:rFonts w:ascii="Arial" w:eastAsia="Arial" w:hAnsi="Arial" w:cs="Arial"/>
      <w:spacing w:val="-10"/>
      <w:sz w:val="56"/>
      <w:szCs w:val="56"/>
    </w:rPr>
  </w:style>
  <w:style w:type="paragraph" w:styleId="Podnaslov">
    <w:name w:val="Subtitle"/>
    <w:basedOn w:val="Navaden"/>
    <w:next w:val="Navaden"/>
    <w:link w:val="PodnaslovZnak"/>
    <w:uiPriority w:val="11"/>
    <w:qFormat/>
    <w:pPr>
      <w:numPr>
        <w:ilvl w:val="1"/>
      </w:numPr>
    </w:pPr>
    <w:rPr>
      <w:color w:val="595959" w:themeColor="text1" w:themeTint="A6"/>
      <w:spacing w:val="15"/>
      <w:sz w:val="28"/>
      <w:szCs w:val="28"/>
    </w:rPr>
  </w:style>
  <w:style w:type="character" w:customStyle="1" w:styleId="PodnaslovZnak">
    <w:name w:val="Podnaslov Znak"/>
    <w:basedOn w:val="Privzetapisavaodstavka"/>
    <w:link w:val="Podnaslov"/>
    <w:uiPriority w:val="11"/>
    <w:rPr>
      <w:color w:val="595959" w:themeColor="text1" w:themeTint="A6"/>
      <w:spacing w:val="15"/>
      <w:sz w:val="28"/>
      <w:szCs w:val="28"/>
    </w:rPr>
  </w:style>
  <w:style w:type="paragraph" w:styleId="Citat">
    <w:name w:val="Quote"/>
    <w:basedOn w:val="Navaden"/>
    <w:next w:val="Navaden"/>
    <w:link w:val="CitatZnak"/>
    <w:uiPriority w:val="29"/>
    <w:qFormat/>
    <w:pPr>
      <w:spacing w:before="160"/>
      <w:jc w:val="center"/>
    </w:pPr>
    <w:rPr>
      <w:i/>
      <w:iCs/>
      <w:color w:val="404040" w:themeColor="text1" w:themeTint="BF"/>
    </w:rPr>
  </w:style>
  <w:style w:type="character" w:customStyle="1" w:styleId="CitatZnak">
    <w:name w:val="Citat Znak"/>
    <w:basedOn w:val="Privzetapisavaodstavka"/>
    <w:link w:val="Citat"/>
    <w:uiPriority w:val="29"/>
    <w:rPr>
      <w:i/>
      <w:iCs/>
      <w:color w:val="404040" w:themeColor="text1" w:themeTint="BF"/>
    </w:rPr>
  </w:style>
  <w:style w:type="character" w:styleId="Intenzivenpoudarek">
    <w:name w:val="Intense Emphasis"/>
    <w:basedOn w:val="Privzetapisavaodstavka"/>
    <w:uiPriority w:val="21"/>
    <w:qFormat/>
    <w:rPr>
      <w:i/>
      <w:iCs/>
      <w:color w:val="2E74B5" w:themeColor="accent1" w:themeShade="BF"/>
    </w:rPr>
  </w:style>
  <w:style w:type="paragraph" w:styleId="Intenzivencitat">
    <w:name w:val="Intense Quote"/>
    <w:basedOn w:val="Navaden"/>
    <w:next w:val="Navaden"/>
    <w:link w:val="IntenzivencitatZnak"/>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basedOn w:val="Privzetapisavaodstavka"/>
    <w:link w:val="Intenzivencitat"/>
    <w:uiPriority w:val="30"/>
    <w:rPr>
      <w:i/>
      <w:iCs/>
      <w:color w:val="2E74B5" w:themeColor="accent1" w:themeShade="BF"/>
    </w:rPr>
  </w:style>
  <w:style w:type="character" w:styleId="Intenzivensklic">
    <w:name w:val="Intense Reference"/>
    <w:basedOn w:val="Privzetapisavaodstavka"/>
    <w:uiPriority w:val="32"/>
    <w:qFormat/>
    <w:rPr>
      <w:b/>
      <w:bCs/>
      <w:smallCaps/>
      <w:color w:val="2E74B5" w:themeColor="accent1" w:themeShade="BF"/>
      <w:spacing w:val="5"/>
    </w:rPr>
  </w:style>
  <w:style w:type="paragraph" w:styleId="Brezrazmikov">
    <w:name w:val="No Spacing"/>
    <w:basedOn w:val="Navaden"/>
    <w:uiPriority w:val="1"/>
    <w:qFormat/>
    <w:pPr>
      <w:spacing w:after="0" w:line="240" w:lineRule="auto"/>
    </w:pPr>
  </w:style>
  <w:style w:type="character" w:styleId="Neenpoudarek">
    <w:name w:val="Subtle Emphasis"/>
    <w:basedOn w:val="Privzetapisavaodstavka"/>
    <w:uiPriority w:val="19"/>
    <w:qFormat/>
    <w:rPr>
      <w:i/>
      <w:iCs/>
      <w:color w:val="404040" w:themeColor="text1" w:themeTint="BF"/>
    </w:rPr>
  </w:style>
  <w:style w:type="character" w:styleId="Poudarek">
    <w:name w:val="Emphasis"/>
    <w:basedOn w:val="Privzetapisavaodstavka"/>
    <w:uiPriority w:val="20"/>
    <w:qFormat/>
    <w:rPr>
      <w:i/>
      <w:iCs/>
    </w:rPr>
  </w:style>
  <w:style w:type="character" w:styleId="Krepko">
    <w:name w:val="Strong"/>
    <w:basedOn w:val="Privzetapisavaodstavka"/>
    <w:uiPriority w:val="22"/>
    <w:qFormat/>
    <w:rPr>
      <w:b/>
      <w:bCs/>
    </w:rPr>
  </w:style>
  <w:style w:type="character" w:styleId="Neensklic">
    <w:name w:val="Subtle Reference"/>
    <w:basedOn w:val="Privzetapisavaodstavka"/>
    <w:uiPriority w:val="31"/>
    <w:qFormat/>
    <w:rPr>
      <w:smallCaps/>
      <w:color w:val="5A5A5A" w:themeColor="text1" w:themeTint="A5"/>
    </w:rPr>
  </w:style>
  <w:style w:type="character" w:styleId="Naslovknjige">
    <w:name w:val="Book Title"/>
    <w:basedOn w:val="Privzetapisavaodstavka"/>
    <w:uiPriority w:val="33"/>
    <w:qFormat/>
    <w:rPr>
      <w:b/>
      <w:bCs/>
      <w:i/>
      <w:iCs/>
      <w:spacing w:val="5"/>
    </w:rPr>
  </w:style>
  <w:style w:type="character" w:customStyle="1" w:styleId="HeaderChar">
    <w:name w:val="Header Char"/>
    <w:basedOn w:val="Privzetapisavaodstavka"/>
    <w:uiPriority w:val="99"/>
  </w:style>
  <w:style w:type="character" w:customStyle="1" w:styleId="FooterChar">
    <w:name w:val="Footer Char"/>
    <w:basedOn w:val="Privzetapisavaodstavka"/>
    <w:uiPriority w:val="99"/>
  </w:style>
  <w:style w:type="paragraph" w:styleId="Napis">
    <w:name w:val="caption"/>
    <w:basedOn w:val="Navaden"/>
    <w:next w:val="Navaden"/>
    <w:uiPriority w:val="35"/>
    <w:unhideWhenUsed/>
    <w:qFormat/>
    <w:pPr>
      <w:spacing w:line="240" w:lineRule="auto"/>
    </w:pPr>
    <w:rPr>
      <w:i/>
      <w:iCs/>
      <w:color w:val="44546A" w:themeColor="text2"/>
      <w:sz w:val="18"/>
      <w:szCs w:val="18"/>
    </w:rPr>
  </w:style>
  <w:style w:type="paragraph" w:styleId="Sprotnaopomba-besedilo">
    <w:name w:val="footnote text"/>
    <w:basedOn w:val="Navaden"/>
    <w:link w:val="Sprotnaopomba-besediloZnak"/>
    <w:uiPriority w:val="99"/>
    <w:semiHidden/>
    <w:unhideWhenUse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Pr>
      <w:sz w:val="20"/>
      <w:szCs w:val="20"/>
    </w:rPr>
  </w:style>
  <w:style w:type="character" w:styleId="Sprotnaopomba-sklic">
    <w:name w:val="footnote reference"/>
    <w:basedOn w:val="Privzetapisavaodstavka"/>
    <w:uiPriority w:val="99"/>
    <w:semiHidden/>
    <w:unhideWhenUsed/>
    <w:rPr>
      <w:vertAlign w:val="superscript"/>
    </w:rPr>
  </w:style>
  <w:style w:type="paragraph" w:styleId="Konnaopomba-besedilo">
    <w:name w:val="endnote text"/>
    <w:basedOn w:val="Navaden"/>
    <w:link w:val="Konnaopomba-besediloZnak"/>
    <w:uiPriority w:val="99"/>
    <w:semiHidden/>
    <w:unhideWhenUsed/>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Pr>
      <w:sz w:val="20"/>
      <w:szCs w:val="20"/>
    </w:rPr>
  </w:style>
  <w:style w:type="character" w:styleId="Konnaopomba-sklic">
    <w:name w:val="endnote reference"/>
    <w:basedOn w:val="Privzetapisavaodstavka"/>
    <w:uiPriority w:val="99"/>
    <w:semiHidden/>
    <w:unhideWhenUsed/>
    <w:rPr>
      <w:vertAlign w:val="superscript"/>
    </w:rPr>
  </w:style>
  <w:style w:type="character" w:styleId="Hiperpovezava">
    <w:name w:val="Hyperlink"/>
    <w:basedOn w:val="Privzetapisavaodstavka"/>
    <w:uiPriority w:val="99"/>
    <w:unhideWhenUsed/>
    <w:rPr>
      <w:color w:val="0563C1" w:themeColor="hyperlink"/>
      <w:u w:val="single"/>
    </w:rPr>
  </w:style>
  <w:style w:type="character" w:styleId="SledenaHiperpovezava">
    <w:name w:val="FollowedHyperlink"/>
    <w:basedOn w:val="Privzetapisavaodstavka"/>
    <w:uiPriority w:val="99"/>
    <w:semiHidden/>
    <w:unhideWhenUsed/>
    <w:rPr>
      <w:color w:val="954F72" w:themeColor="followedHyperlink"/>
      <w:u w:val="single"/>
    </w:rPr>
  </w:style>
  <w:style w:type="paragraph" w:styleId="Kazalovsebine1">
    <w:name w:val="toc 1"/>
    <w:basedOn w:val="Navaden"/>
    <w:next w:val="Navaden"/>
    <w:uiPriority w:val="39"/>
    <w:unhideWhenUsed/>
    <w:pPr>
      <w:spacing w:after="100"/>
    </w:pPr>
  </w:style>
  <w:style w:type="paragraph" w:styleId="Kazalovsebine2">
    <w:name w:val="toc 2"/>
    <w:basedOn w:val="Navaden"/>
    <w:next w:val="Navaden"/>
    <w:uiPriority w:val="39"/>
    <w:unhideWhenUsed/>
    <w:pPr>
      <w:spacing w:after="100"/>
      <w:ind w:left="220"/>
    </w:pPr>
  </w:style>
  <w:style w:type="paragraph" w:styleId="Kazalovsebine3">
    <w:name w:val="toc 3"/>
    <w:basedOn w:val="Navaden"/>
    <w:next w:val="Navaden"/>
    <w:uiPriority w:val="39"/>
    <w:unhideWhenUsed/>
    <w:pPr>
      <w:spacing w:after="100"/>
      <w:ind w:left="440"/>
    </w:pPr>
  </w:style>
  <w:style w:type="paragraph" w:styleId="Kazalovsebine4">
    <w:name w:val="toc 4"/>
    <w:basedOn w:val="Navaden"/>
    <w:next w:val="Navaden"/>
    <w:uiPriority w:val="39"/>
    <w:unhideWhenUsed/>
    <w:pPr>
      <w:spacing w:after="100"/>
      <w:ind w:left="660"/>
    </w:pPr>
  </w:style>
  <w:style w:type="paragraph" w:styleId="Kazalovsebine5">
    <w:name w:val="toc 5"/>
    <w:basedOn w:val="Navaden"/>
    <w:next w:val="Navaden"/>
    <w:uiPriority w:val="39"/>
    <w:unhideWhenUsed/>
    <w:pPr>
      <w:spacing w:after="100"/>
      <w:ind w:left="880"/>
    </w:pPr>
  </w:style>
  <w:style w:type="paragraph" w:styleId="Kazalovsebine6">
    <w:name w:val="toc 6"/>
    <w:basedOn w:val="Navaden"/>
    <w:next w:val="Navaden"/>
    <w:uiPriority w:val="39"/>
    <w:unhideWhenUsed/>
    <w:pPr>
      <w:spacing w:after="100"/>
      <w:ind w:left="1100"/>
    </w:pPr>
  </w:style>
  <w:style w:type="paragraph" w:styleId="Kazalovsebine7">
    <w:name w:val="toc 7"/>
    <w:basedOn w:val="Navaden"/>
    <w:next w:val="Navaden"/>
    <w:uiPriority w:val="39"/>
    <w:unhideWhenUsed/>
    <w:pPr>
      <w:spacing w:after="100"/>
      <w:ind w:left="1320"/>
    </w:pPr>
  </w:style>
  <w:style w:type="paragraph" w:styleId="Kazalovsebine8">
    <w:name w:val="toc 8"/>
    <w:basedOn w:val="Navaden"/>
    <w:next w:val="Navaden"/>
    <w:uiPriority w:val="39"/>
    <w:unhideWhenUsed/>
    <w:pPr>
      <w:spacing w:after="100"/>
      <w:ind w:left="1540"/>
    </w:pPr>
  </w:style>
  <w:style w:type="paragraph" w:styleId="Kazalovsebine9">
    <w:name w:val="toc 9"/>
    <w:basedOn w:val="Navaden"/>
    <w:next w:val="Navaden"/>
    <w:uiPriority w:val="39"/>
    <w:unhideWhenUsed/>
    <w:pPr>
      <w:spacing w:after="100"/>
      <w:ind w:left="1760"/>
    </w:pPr>
  </w:style>
  <w:style w:type="character" w:styleId="Besedilooznabemesta">
    <w:name w:val="Placeholder Text"/>
    <w:basedOn w:val="Privzetapisavaodstavka"/>
    <w:uiPriority w:val="99"/>
    <w:semiHidden/>
    <w:rPr>
      <w:color w:val="666666"/>
    </w:rPr>
  </w:style>
  <w:style w:type="paragraph" w:styleId="NaslovTOC">
    <w:name w:val="TOC Heading"/>
    <w:uiPriority w:val="39"/>
    <w:unhideWhenUsed/>
  </w:style>
  <w:style w:type="paragraph" w:styleId="Kazaloslik">
    <w:name w:val="table of figures"/>
    <w:basedOn w:val="Navaden"/>
    <w:next w:val="Navaden"/>
    <w:uiPriority w:val="99"/>
    <w:unhideWhenUsed/>
    <w:pPr>
      <w:spacing w:after="0"/>
    </w:pPr>
  </w:style>
  <w:style w:type="table" w:styleId="Tabelamrea">
    <w:name w:val="Table Grid"/>
    <w:basedOn w:val="Navadnatabela"/>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Glava">
    <w:name w:val="header"/>
    <w:basedOn w:val="Navaden"/>
    <w:link w:val="GlavaZnak"/>
    <w:uiPriority w:val="99"/>
    <w:unhideWhenUsed/>
    <w:pPr>
      <w:tabs>
        <w:tab w:val="center" w:pos="4680"/>
        <w:tab w:val="right" w:pos="9360"/>
      </w:tabs>
    </w:pPr>
  </w:style>
  <w:style w:type="character" w:customStyle="1" w:styleId="GlavaZnak">
    <w:name w:val="Glava Znak"/>
    <w:link w:val="Glava"/>
    <w:uiPriority w:val="99"/>
    <w:rPr>
      <w:sz w:val="22"/>
      <w:szCs w:val="22"/>
    </w:rPr>
  </w:style>
  <w:style w:type="paragraph" w:styleId="Noga">
    <w:name w:val="footer"/>
    <w:basedOn w:val="Navaden"/>
    <w:link w:val="NogaZnak"/>
    <w:uiPriority w:val="99"/>
    <w:unhideWhenUsed/>
    <w:pPr>
      <w:tabs>
        <w:tab w:val="center" w:pos="4680"/>
        <w:tab w:val="right" w:pos="9360"/>
      </w:tabs>
    </w:pPr>
  </w:style>
  <w:style w:type="character" w:customStyle="1" w:styleId="NogaZnak">
    <w:name w:val="Noga Znak"/>
    <w:link w:val="Noga"/>
    <w:uiPriority w:val="99"/>
    <w:rPr>
      <w:sz w:val="22"/>
      <w:szCs w:val="22"/>
    </w:rPr>
  </w:style>
  <w:style w:type="paragraph" w:styleId="Odstavekseznama">
    <w:name w:val="List Paragraph"/>
    <w:basedOn w:val="Navaden"/>
    <w:link w:val="OdstavekseznamaZnak"/>
    <w:uiPriority w:val="34"/>
    <w:qFormat/>
    <w:pPr>
      <w:ind w:left="720"/>
      <w:contextualSpacing/>
    </w:p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unhideWhenUsed/>
    <w:pPr>
      <w:spacing w:line="240" w:lineRule="auto"/>
    </w:pPr>
    <w:rPr>
      <w:sz w:val="20"/>
      <w:szCs w:val="20"/>
    </w:rPr>
  </w:style>
  <w:style w:type="character" w:customStyle="1" w:styleId="PripombabesediloZnak">
    <w:name w:val="Pripomba – besedilo Znak"/>
    <w:basedOn w:val="Privzetapisavaodstavka"/>
    <w:link w:val="Pripombabesedilo"/>
    <w:uiPriority w:val="99"/>
    <w:rPr>
      <w:lang w:val="en-US" w:eastAsia="en-US"/>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basedOn w:val="PripombabesediloZnak"/>
    <w:link w:val="Zadevapripombe"/>
    <w:uiPriority w:val="99"/>
    <w:semiHidden/>
    <w:rPr>
      <w:b/>
      <w:bCs/>
      <w:lang w:val="en-US" w:eastAsia="en-US"/>
    </w:rPr>
  </w:style>
  <w:style w:type="character" w:customStyle="1" w:styleId="OdstavekseznamaZnak">
    <w:name w:val="Odstavek seznama Znak"/>
    <w:basedOn w:val="Privzetapisavaodstavka"/>
    <w:link w:val="Odstavekseznama"/>
    <w:uiPriority w:val="34"/>
    <w:rPr>
      <w:sz w:val="22"/>
      <w:szCs w:val="22"/>
      <w:lang w:val="en-US" w:eastAsia="en-US"/>
    </w:rPr>
  </w:style>
  <w:style w:type="paragraph" w:customStyle="1" w:styleId="Default">
    <w:name w:val="Default"/>
    <w:pPr>
      <w:pBdr>
        <w:top w:val="none" w:sz="4" w:space="0" w:color="000000"/>
        <w:left w:val="none" w:sz="4" w:space="0" w:color="000000"/>
        <w:bottom w:val="none" w:sz="4" w:space="0" w:color="000000"/>
        <w:right w:val="none" w:sz="4" w:space="0" w:color="000000"/>
        <w:between w:val="none" w:sz="4" w:space="0" w:color="000000"/>
      </w:pBdr>
      <w:spacing w:line="276" w:lineRule="auto"/>
      <w:ind w:right="6"/>
      <w:jc w:val="both"/>
    </w:pPr>
    <w:rPr>
      <w:rFonts w:ascii="Arial" w:hAnsi="Arial" w:cs="Arial"/>
      <w:color w:val="000000"/>
      <w:sz w:val="24"/>
      <w:szCs w:val="24"/>
    </w:rPr>
  </w:style>
  <w:style w:type="paragraph" w:styleId="Revizija">
    <w:name w:val="Revision"/>
    <w:hidden/>
    <w:uiPriority w:val="99"/>
    <w:semiHidden/>
    <w:rsid w:val="00480737"/>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941759">
      <w:bodyDiv w:val="1"/>
      <w:marLeft w:val="0"/>
      <w:marRight w:val="0"/>
      <w:marTop w:val="0"/>
      <w:marBottom w:val="0"/>
      <w:divBdr>
        <w:top w:val="none" w:sz="0" w:space="0" w:color="auto"/>
        <w:left w:val="none" w:sz="0" w:space="0" w:color="auto"/>
        <w:bottom w:val="none" w:sz="0" w:space="0" w:color="auto"/>
        <w:right w:val="none" w:sz="0" w:space="0" w:color="auto"/>
      </w:divBdr>
    </w:div>
    <w:div w:id="287471198">
      <w:bodyDiv w:val="1"/>
      <w:marLeft w:val="0"/>
      <w:marRight w:val="0"/>
      <w:marTop w:val="0"/>
      <w:marBottom w:val="0"/>
      <w:divBdr>
        <w:top w:val="none" w:sz="0" w:space="0" w:color="auto"/>
        <w:left w:val="none" w:sz="0" w:space="0" w:color="auto"/>
        <w:bottom w:val="none" w:sz="0" w:space="0" w:color="auto"/>
        <w:right w:val="none" w:sz="0" w:space="0" w:color="auto"/>
      </w:divBdr>
    </w:div>
    <w:div w:id="1182281369">
      <w:bodyDiv w:val="1"/>
      <w:marLeft w:val="0"/>
      <w:marRight w:val="0"/>
      <w:marTop w:val="0"/>
      <w:marBottom w:val="0"/>
      <w:divBdr>
        <w:top w:val="none" w:sz="0" w:space="0" w:color="auto"/>
        <w:left w:val="none" w:sz="0" w:space="0" w:color="auto"/>
        <w:bottom w:val="none" w:sz="0" w:space="0" w:color="auto"/>
        <w:right w:val="none" w:sz="0" w:space="0" w:color="auto"/>
      </w:divBdr>
    </w:div>
    <w:div w:id="167113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BE852-361C-485C-BCBB-575989CC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16</Pages>
  <Words>5966</Words>
  <Characters>34012</Characters>
  <Application>Microsoft Office Word</Application>
  <DocSecurity>0</DocSecurity>
  <Lines>283</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Igor Krajnc</cp:lastModifiedBy>
  <cp:revision>344</cp:revision>
  <dcterms:created xsi:type="dcterms:W3CDTF">2016-04-12T08:51:00Z</dcterms:created>
  <dcterms:modified xsi:type="dcterms:W3CDTF">2026-06-03T11:54:00Z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Marjetica Koper, d.o.o.-s.r.l.</vt:lpwstr>
  </property>
  <property fmtid="{D5CDD505-2E9C-101B-9397-08002B2CF9AE}" pid="3" name="MFiles_P1021n1_P1030">
    <vt:lpwstr>SI32375204</vt:lpwstr>
  </property>
  <property fmtid="{D5CDD505-2E9C-101B-9397-08002B2CF9AE}" pid="4" name="MFiles_P1021n1_P1031">
    <vt:lpwstr>5072255000</vt:lpwstr>
  </property>
  <property fmtid="{D5CDD505-2E9C-101B-9397-08002B2CF9AE}" pid="5" name="MFiles_P1021n1_P1032">
    <vt:lpwstr>SI56 1010 0003 4659 356 (Banka Intesa Sanpaolo d.d.)</vt:lpwstr>
  </property>
  <property fmtid="{D5CDD505-2E9C-101B-9397-08002B2CF9AE}" pid="6" name="MFiles_P1021n1_P1033">
    <vt:lpwstr>Ulica 15.maja 4</vt:lpwstr>
  </property>
  <property fmtid="{D5CDD505-2E9C-101B-9397-08002B2CF9AE}" pid="7" name="MFiles_PG5BC2FC14A405421BA79F5FEC63BD00E3n1_PGB3D8D77D2D654902AEB821305A1A12BC">
    <vt:lpwstr>6000 Koper</vt:lpwstr>
  </property>
  <property fmtid="{D5CDD505-2E9C-101B-9397-08002B2CF9AE}" pid="8" name="MFiles_PG5BC2FC14A405421BA79F5FEC63BD00E3n1_PGB3D8D77D2D654902AEB821305A1A12BCn1_PGA9BEAF5633E247B98ED5F6CA091D7839">
    <vt:lpwstr/>
  </property>
</Properties>
</file>