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2A79" w14:textId="1F452903" w:rsidR="00D83474" w:rsidRPr="000E19C1" w:rsidRDefault="00D83474" w:rsidP="00D83474">
      <w:pPr>
        <w:pStyle w:val="Telobesedila"/>
        <w:spacing w:before="109"/>
        <w:ind w:left="233"/>
        <w:rPr>
          <w:rFonts w:ascii="Myriad Pro" w:hAnsi="Myriad Pro"/>
        </w:rPr>
      </w:pPr>
      <w:r w:rsidRPr="000E19C1">
        <w:rPr>
          <w:rFonts w:ascii="Myriad Pro" w:hAnsi="Myriad Pro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39632F0" wp14:editId="7340FD5F">
                <wp:simplePos x="0" y="0"/>
                <wp:positionH relativeFrom="page">
                  <wp:posOffset>1431290</wp:posOffset>
                </wp:positionH>
                <wp:positionV relativeFrom="paragraph">
                  <wp:posOffset>307975</wp:posOffset>
                </wp:positionV>
                <wp:extent cx="5073650" cy="6350"/>
                <wp:effectExtent l="0" t="0" r="0" b="0"/>
                <wp:wrapTopAndBottom/>
                <wp:docPr id="1769540294" name="Prostoročno: oblik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736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73650" h="6350">
                              <a:moveTo>
                                <a:pt x="5073142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073142" y="6096"/>
                              </a:lnTo>
                              <a:lnTo>
                                <a:pt x="50731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2E61D" id="Prostoročno: oblika 4" o:spid="_x0000_s1026" style="position:absolute;margin-left:112.7pt;margin-top:24.25pt;width:399.5pt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736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ikkHwIAAL0EAAAOAAAAZHJzL2Uyb0RvYy54bWysVMFu2zAMvQ/YPwi6L3bSNeuMOMXQosOA&#10;oivQDDsrshwbk0WNUmLn70fJVmpspw3LwabMZ/q9RzKb26HT7KTQtWBKvlzknCkjoWrNoeTfdg/v&#10;bjhzXphKaDCq5Gfl+O327ZtNbwu1ggZ0pZBREeOK3pa88d4WWeZkozrhFmCVoWQN2AlPRzxkFYqe&#10;qnc6W+X5OusBK4sglXP09H5M8m2sX9dK+q917ZRnuuTEzccrxus+XLPtRhQHFLZp5URD/AOLTrSG&#10;PnopdS+8YEds/yjVtRLBQe0XEroM6rqVKmogNcv8NzUvjbAqaiFznL3Y5P5fWfl0erHPGKg7+wjy&#10;hyNHst664pIJBzdhhhq7gCXibIguni8uqsEzSQ+v8w9X62syW1JufUVRKCmK9K48Ov9ZQawjTo/O&#10;jz2oUiSaFMnBpBCpk6GHOvbQc0Y9RM6oh/uxh1b48F4gF0LWz4g0E4+Q7OCkdhBhPkgIbJfvV5wl&#10;IcT0FaPNHEuaZqiUS3cb642Ydf5xPclO6XQfYfPP/hU4uZnKSQ1OjQYH3dHpixekZe62A91WD63W&#10;Qb7Dw/5OIzuJsBrxNzGeweIkjM0PY7CH6vyMrKd9Kbn7eRSoONNfDA1kWK4UYAr2KUCv7yCuYHQe&#10;nd8N3wVaZiksuafZeYI07qJIY0H8A2DEhjcNfDp6qNswM5HbyGg60I5E/dM+hyWcnyPq9V9n+wsA&#10;AP//AwBQSwMEFAAGAAgAAAAhAGTToVPfAAAACgEAAA8AAABkcnMvZG93bnJldi54bWxMj8FOg0AQ&#10;hu8mvsNmTLwYu5SAaZGlMSaevLTQpNctOwUiO0vYpaBP7/Skx/nnyz/f5LvF9uKKo+8cKVivIhBI&#10;tTMdNQqO1cfzBoQPmozuHaGCb/SwK+7vcp0ZN9MBr2VoBJeQz7SCNoQhk9LXLVrtV25A4t3FjVYH&#10;HsdGmlHPXG57GUfRi7S6I77Q6gHfW6y/yskq6C6n+FBNcr/+mauy3E/09Lk9KfX4sLy9ggi4hD8Y&#10;bvqsDgU7nd1ExoteQRynCaMKkk0K4gZEccLJmZNtCrLI5f8Xil8AAAD//wMAUEsBAi0AFAAGAAgA&#10;AAAhALaDOJL+AAAA4QEAABMAAAAAAAAAAAAAAAAAAAAAAFtDb250ZW50X1R5cGVzXS54bWxQSwEC&#10;LQAUAAYACAAAACEAOP0h/9YAAACUAQAACwAAAAAAAAAAAAAAAAAvAQAAX3JlbHMvLnJlbHNQSwEC&#10;LQAUAAYACAAAACEAmR4pJB8CAAC9BAAADgAAAAAAAAAAAAAAAAAuAgAAZHJzL2Uyb0RvYy54bWxQ&#10;SwECLQAUAAYACAAAACEAZNOhU98AAAAKAQAADwAAAAAAAAAAAAAAAAB5BAAAZHJzL2Rvd25yZXYu&#10;eG1sUEsFBgAAAAAEAAQA8wAAAIUFAAAAAA==&#10;" path="m5073142,l,,,6096r5073142,l5073142,xe" fillcolor="black" stroked="f">
                <v:path arrowok="t"/>
                <w10:wrap type="topAndBottom" anchorx="page"/>
              </v:shape>
            </w:pict>
          </mc:Fallback>
        </mc:AlternateContent>
      </w:r>
      <w:r w:rsidRPr="000E19C1">
        <w:rPr>
          <w:rFonts w:ascii="Myriad Pro" w:hAnsi="Myriad Pro"/>
          <w:spacing w:val="-2"/>
          <w:w w:val="95"/>
        </w:rPr>
        <w:t>Ponudnik:</w:t>
      </w:r>
    </w:p>
    <w:p w14:paraId="26AC655B" w14:textId="77777777" w:rsidR="00D83474" w:rsidRPr="000E19C1" w:rsidRDefault="00D83474" w:rsidP="00D83474">
      <w:pPr>
        <w:pStyle w:val="Telobesedila"/>
        <w:spacing w:before="6"/>
        <w:rPr>
          <w:rFonts w:ascii="Myriad Pro" w:hAnsi="Myriad Pro"/>
        </w:rPr>
      </w:pPr>
    </w:p>
    <w:p w14:paraId="3EB916D2" w14:textId="77777777" w:rsidR="00D83474" w:rsidRPr="000E19C1" w:rsidRDefault="00D83474" w:rsidP="00D83474">
      <w:pPr>
        <w:pStyle w:val="Naslov1"/>
        <w:ind w:left="1271"/>
        <w:rPr>
          <w:rFonts w:ascii="Myriad Pro" w:hAnsi="Myriad Pro"/>
          <w:sz w:val="22"/>
          <w:szCs w:val="22"/>
        </w:rPr>
      </w:pPr>
      <w:r w:rsidRPr="000E19C1">
        <w:rPr>
          <w:rFonts w:ascii="Myriad Pro" w:hAnsi="Myriad Pro"/>
          <w:spacing w:val="-2"/>
          <w:sz w:val="22"/>
          <w:szCs w:val="22"/>
        </w:rPr>
        <w:t>IZJAVA</w:t>
      </w:r>
    </w:p>
    <w:p w14:paraId="5DAD4A0F" w14:textId="77777777" w:rsidR="00D83474" w:rsidRPr="000E19C1" w:rsidRDefault="00D83474" w:rsidP="00D83474">
      <w:pPr>
        <w:pStyle w:val="Telobesedila"/>
        <w:spacing w:before="11"/>
        <w:rPr>
          <w:rFonts w:ascii="Myriad Pro" w:hAnsi="Myriad Pro"/>
          <w:b/>
        </w:rPr>
      </w:pPr>
    </w:p>
    <w:p w14:paraId="5BFEFE22" w14:textId="4340A419" w:rsidR="00D83474" w:rsidRPr="000E19C1" w:rsidRDefault="00D83474" w:rsidP="00D83474">
      <w:pPr>
        <w:pStyle w:val="Telobesedila"/>
        <w:spacing w:line="273" w:lineRule="auto"/>
        <w:ind w:left="233"/>
        <w:rPr>
          <w:rFonts w:ascii="Myriad Pro" w:hAnsi="Myriad Pro"/>
        </w:rPr>
      </w:pPr>
      <w:r w:rsidRPr="000E19C1">
        <w:rPr>
          <w:rFonts w:ascii="Myriad Pro" w:hAnsi="Myriad Pro"/>
          <w:w w:val="90"/>
        </w:rPr>
        <w:t>Za</w:t>
      </w:r>
      <w:r w:rsidRPr="000E19C1">
        <w:rPr>
          <w:rFonts w:ascii="Myriad Pro" w:hAnsi="Myriad Pro"/>
        </w:rPr>
        <w:t xml:space="preserve"> </w:t>
      </w:r>
      <w:r w:rsidRPr="000E19C1">
        <w:rPr>
          <w:rFonts w:ascii="Myriad Pro" w:hAnsi="Myriad Pro"/>
          <w:w w:val="90"/>
        </w:rPr>
        <w:t>javno</w:t>
      </w:r>
      <w:r w:rsidRPr="000E19C1">
        <w:rPr>
          <w:rFonts w:ascii="Myriad Pro" w:hAnsi="Myriad Pro"/>
        </w:rPr>
        <w:t xml:space="preserve"> </w:t>
      </w:r>
      <w:r w:rsidRPr="000E19C1">
        <w:rPr>
          <w:rFonts w:ascii="Myriad Pro" w:hAnsi="Myriad Pro"/>
          <w:w w:val="90"/>
        </w:rPr>
        <w:t>naročilo</w:t>
      </w:r>
      <w:r w:rsidRPr="000E19C1">
        <w:rPr>
          <w:rFonts w:ascii="Myriad Pro" w:hAnsi="Myriad Pro"/>
        </w:rPr>
        <w:t xml:space="preserve"> </w:t>
      </w:r>
      <w:r w:rsidRPr="000E19C1">
        <w:rPr>
          <w:rFonts w:ascii="Myriad Pro" w:hAnsi="Myriad Pro"/>
          <w:w w:val="90"/>
        </w:rPr>
        <w:t>št.</w:t>
      </w:r>
      <w:r w:rsidRPr="000E19C1">
        <w:rPr>
          <w:rFonts w:ascii="Myriad Pro" w:hAnsi="Myriad Pro"/>
        </w:rPr>
        <w:t xml:space="preserve"> </w:t>
      </w:r>
      <w:r w:rsidRPr="000E19C1">
        <w:rPr>
          <w:rFonts w:ascii="Myriad Pro" w:hAnsi="Myriad Pro"/>
          <w:w w:val="90"/>
        </w:rPr>
        <w:t>430-00</w:t>
      </w:r>
      <w:r w:rsidR="00D178AD">
        <w:rPr>
          <w:rFonts w:ascii="Myriad Pro" w:hAnsi="Myriad Pro"/>
          <w:w w:val="90"/>
        </w:rPr>
        <w:t>65</w:t>
      </w:r>
      <w:r w:rsidRPr="000E19C1">
        <w:rPr>
          <w:rFonts w:ascii="Myriad Pro" w:hAnsi="Myriad Pro"/>
          <w:w w:val="90"/>
        </w:rPr>
        <w:t>/202</w:t>
      </w:r>
      <w:r w:rsidR="0047757C">
        <w:rPr>
          <w:rFonts w:ascii="Myriad Pro" w:hAnsi="Myriad Pro"/>
          <w:w w:val="90"/>
        </w:rPr>
        <w:t>6</w:t>
      </w:r>
      <w:r w:rsidRPr="000E19C1">
        <w:rPr>
          <w:rFonts w:ascii="Myriad Pro" w:hAnsi="Myriad Pro"/>
          <w:w w:val="90"/>
        </w:rPr>
        <w:t>,</w:t>
      </w:r>
      <w:r w:rsidRPr="000E19C1">
        <w:rPr>
          <w:rFonts w:ascii="Myriad Pro" w:hAnsi="Myriad Pro"/>
        </w:rPr>
        <w:t xml:space="preserve"> </w:t>
      </w:r>
      <w:r w:rsidRPr="000E19C1">
        <w:rPr>
          <w:rFonts w:ascii="Myriad Pro" w:hAnsi="Myriad Pro"/>
          <w:w w:val="90"/>
        </w:rPr>
        <w:t>za</w:t>
      </w:r>
      <w:r w:rsidRPr="000E19C1">
        <w:rPr>
          <w:rFonts w:ascii="Myriad Pro" w:hAnsi="Myriad Pro"/>
        </w:rPr>
        <w:t xml:space="preserve"> </w:t>
      </w:r>
      <w:r w:rsidRPr="000E19C1">
        <w:rPr>
          <w:rFonts w:ascii="Myriad Pro" w:hAnsi="Myriad Pro"/>
          <w:w w:val="90"/>
        </w:rPr>
        <w:t>predmet</w:t>
      </w:r>
      <w:r w:rsidRPr="000E19C1">
        <w:rPr>
          <w:rFonts w:ascii="Myriad Pro" w:hAnsi="Myriad Pro"/>
        </w:rPr>
        <w:t xml:space="preserve"> </w:t>
      </w:r>
      <w:r w:rsidRPr="000E19C1">
        <w:rPr>
          <w:rFonts w:ascii="Myriad Pro" w:hAnsi="Myriad Pro"/>
          <w:w w:val="90"/>
        </w:rPr>
        <w:t>naročila</w:t>
      </w:r>
      <w:r w:rsidRPr="000E19C1">
        <w:rPr>
          <w:rFonts w:ascii="Myriad Pro" w:hAnsi="Myriad Pro"/>
        </w:rPr>
        <w:t xml:space="preserve"> </w:t>
      </w:r>
      <w:r w:rsidRPr="000E19C1">
        <w:rPr>
          <w:rFonts w:ascii="Myriad Pro" w:hAnsi="Myriad Pro"/>
          <w:w w:val="90"/>
        </w:rPr>
        <w:t>»</w:t>
      </w:r>
      <w:r w:rsidR="006135E7">
        <w:rPr>
          <w:rFonts w:ascii="Myriad Pro" w:hAnsi="Myriad Pro"/>
          <w:b/>
          <w:szCs w:val="20"/>
        </w:rPr>
        <w:t>Izgradnja pločnika na Brodarski ulici v Krogu (II. faza) in sanacija mostu pri Merkurju</w:t>
      </w:r>
      <w:r w:rsidRPr="000E19C1">
        <w:rPr>
          <w:rFonts w:ascii="Myriad Pro" w:hAnsi="Myriad Pro"/>
          <w:w w:val="90"/>
        </w:rPr>
        <w:t>«,</w:t>
      </w:r>
      <w:r w:rsidRPr="000E19C1">
        <w:rPr>
          <w:rFonts w:ascii="Myriad Pro" w:hAnsi="Myriad Pro"/>
        </w:rPr>
        <w:t xml:space="preserve"> </w:t>
      </w:r>
      <w:r w:rsidRPr="000E19C1">
        <w:rPr>
          <w:rFonts w:ascii="Myriad Pro" w:hAnsi="Myriad Pro"/>
          <w:w w:val="90"/>
        </w:rPr>
        <w:t xml:space="preserve">pod </w:t>
      </w:r>
      <w:r w:rsidRPr="000E19C1">
        <w:rPr>
          <w:rFonts w:ascii="Myriad Pro" w:hAnsi="Myriad Pro"/>
          <w:w w:val="85"/>
        </w:rPr>
        <w:t>kazensko in materialno odgovornostjo izjavljamo, da:</w:t>
      </w:r>
    </w:p>
    <w:p w14:paraId="606852A3" w14:textId="77777777" w:rsidR="00D83474" w:rsidRPr="000E19C1" w:rsidRDefault="00D83474" w:rsidP="00D83474">
      <w:pPr>
        <w:pStyle w:val="Telobesedila"/>
        <w:spacing w:before="6"/>
        <w:rPr>
          <w:rFonts w:ascii="Myriad Pro" w:hAnsi="Myriad Pro"/>
        </w:rPr>
      </w:pPr>
    </w:p>
    <w:tbl>
      <w:tblPr>
        <w:tblStyle w:val="TableNormal"/>
        <w:tblW w:w="9117" w:type="dxa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8642"/>
      </w:tblGrid>
      <w:tr w:rsidR="00D83474" w:rsidRPr="000E19C1" w14:paraId="4CBA3422" w14:textId="77777777" w:rsidTr="00D83474">
        <w:trPr>
          <w:trHeight w:val="522"/>
        </w:trPr>
        <w:tc>
          <w:tcPr>
            <w:tcW w:w="475" w:type="dxa"/>
          </w:tcPr>
          <w:p w14:paraId="1D3733D3" w14:textId="77777777" w:rsidR="00D83474" w:rsidRPr="000E19C1" w:rsidRDefault="00D83474" w:rsidP="008B299A">
            <w:pPr>
              <w:pStyle w:val="TableParagraph"/>
              <w:spacing w:before="109"/>
              <w:ind w:left="105" w:right="96"/>
              <w:jc w:val="center"/>
              <w:rPr>
                <w:rFonts w:ascii="Myriad Pro" w:hAnsi="Myriad Pro"/>
                <w:b/>
              </w:rPr>
            </w:pPr>
            <w:r w:rsidRPr="000E19C1">
              <w:rPr>
                <w:rFonts w:ascii="Myriad Pro" w:hAnsi="Myriad Pro"/>
                <w:b/>
                <w:spacing w:val="-5"/>
              </w:rPr>
              <w:t>Št.</w:t>
            </w:r>
          </w:p>
        </w:tc>
        <w:tc>
          <w:tcPr>
            <w:tcW w:w="8642" w:type="dxa"/>
          </w:tcPr>
          <w:p w14:paraId="69CBDBC0" w14:textId="77777777" w:rsidR="00D83474" w:rsidRPr="000E19C1" w:rsidRDefault="00D83474" w:rsidP="008B299A">
            <w:pPr>
              <w:pStyle w:val="TableParagraph"/>
              <w:spacing w:before="109"/>
              <w:ind w:left="69"/>
              <w:rPr>
                <w:rFonts w:ascii="Myriad Pro" w:hAnsi="Myriad Pro"/>
                <w:b/>
              </w:rPr>
            </w:pPr>
            <w:r w:rsidRPr="000E19C1">
              <w:rPr>
                <w:rFonts w:ascii="Myriad Pro" w:hAnsi="Myriad Pro"/>
                <w:b/>
              </w:rPr>
              <w:t>Pogoji</w:t>
            </w:r>
            <w:r w:rsidRPr="000E19C1">
              <w:rPr>
                <w:rFonts w:ascii="Myriad Pro" w:hAnsi="Myriad Pro"/>
                <w:b/>
                <w:spacing w:val="-2"/>
              </w:rPr>
              <w:t xml:space="preserve"> </w:t>
            </w:r>
            <w:r w:rsidRPr="000E19C1">
              <w:rPr>
                <w:rFonts w:ascii="Myriad Pro" w:hAnsi="Myriad Pro"/>
                <w:b/>
              </w:rPr>
              <w:t>za</w:t>
            </w:r>
            <w:r w:rsidRPr="000E19C1">
              <w:rPr>
                <w:rFonts w:ascii="Myriad Pro" w:hAnsi="Myriad Pro"/>
                <w:b/>
                <w:spacing w:val="-3"/>
              </w:rPr>
              <w:t xml:space="preserve"> </w:t>
            </w:r>
            <w:r w:rsidRPr="000E19C1">
              <w:rPr>
                <w:rFonts w:ascii="Myriad Pro" w:hAnsi="Myriad Pro"/>
                <w:b/>
              </w:rPr>
              <w:t>ugotavljanje</w:t>
            </w:r>
            <w:r w:rsidRPr="000E19C1">
              <w:rPr>
                <w:rFonts w:ascii="Myriad Pro" w:hAnsi="Myriad Pro"/>
                <w:b/>
                <w:spacing w:val="-3"/>
              </w:rPr>
              <w:t xml:space="preserve"> </w:t>
            </w:r>
            <w:r w:rsidRPr="000E19C1">
              <w:rPr>
                <w:rFonts w:ascii="Myriad Pro" w:hAnsi="Myriad Pro"/>
                <w:b/>
                <w:spacing w:val="-2"/>
              </w:rPr>
              <w:t>sposobnosti</w:t>
            </w:r>
          </w:p>
        </w:tc>
      </w:tr>
      <w:tr w:rsidR="00D83474" w:rsidRPr="000E19C1" w14:paraId="38BA4B8E" w14:textId="77777777" w:rsidTr="00D83474">
        <w:trPr>
          <w:trHeight w:val="1097"/>
        </w:trPr>
        <w:tc>
          <w:tcPr>
            <w:tcW w:w="475" w:type="dxa"/>
          </w:tcPr>
          <w:p w14:paraId="1E6EDEF6" w14:textId="77777777" w:rsidR="00D83474" w:rsidRPr="000E19C1" w:rsidRDefault="00D83474" w:rsidP="008B299A">
            <w:pPr>
              <w:pStyle w:val="TableParagraph"/>
              <w:spacing w:before="75"/>
              <w:ind w:left="105" w:right="95"/>
              <w:jc w:val="center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spacing w:val="-5"/>
                <w:w w:val="90"/>
              </w:rPr>
              <w:t>1.</w:t>
            </w:r>
          </w:p>
        </w:tc>
        <w:tc>
          <w:tcPr>
            <w:tcW w:w="8642" w:type="dxa"/>
          </w:tcPr>
          <w:p w14:paraId="1E6C3858" w14:textId="77777777" w:rsidR="00D83474" w:rsidRPr="000E19C1" w:rsidRDefault="00D83474" w:rsidP="008B299A">
            <w:pPr>
              <w:pStyle w:val="TableParagraph"/>
              <w:spacing w:before="75" w:line="273" w:lineRule="auto"/>
              <w:ind w:left="69" w:right="59"/>
              <w:jc w:val="both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w w:val="90"/>
              </w:rPr>
              <w:t xml:space="preserve">Nam kot pravni osebi, našim članom upravnega, vodstvenega in nadzornega organa ter </w:t>
            </w:r>
            <w:r w:rsidRPr="000E19C1">
              <w:rPr>
                <w:rFonts w:ascii="Myriad Pro" w:hAnsi="Myriad Pro"/>
                <w:w w:val="95"/>
              </w:rPr>
              <w:t>osebi,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ki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ima</w:t>
            </w:r>
            <w:r w:rsidRPr="000E19C1">
              <w:rPr>
                <w:rFonts w:ascii="Myriad Pro" w:hAnsi="Myriad Pro"/>
                <w:spacing w:val="-6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pooblastila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za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naše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zastopanje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ali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odločanje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ali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nadzor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ni</w:t>
            </w:r>
            <w:r w:rsidRPr="000E19C1">
              <w:rPr>
                <w:rFonts w:ascii="Myriad Pro" w:hAnsi="Myriad Pro"/>
                <w:spacing w:val="-6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bila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 xml:space="preserve">izrečena </w:t>
            </w:r>
            <w:r w:rsidRPr="000E19C1">
              <w:rPr>
                <w:rFonts w:ascii="Myriad Pro" w:hAnsi="Myriad Pro"/>
                <w:w w:val="85"/>
              </w:rPr>
              <w:t>pravnomočna</w:t>
            </w:r>
            <w:r w:rsidRPr="000E19C1">
              <w:rPr>
                <w:rFonts w:ascii="Myriad Pro" w:hAnsi="Myriad Pro"/>
                <w:spacing w:val="-1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sodba</w:t>
            </w:r>
            <w:r w:rsidRPr="000E19C1">
              <w:rPr>
                <w:rFonts w:ascii="Myriad Pro" w:hAnsi="Myriad Pro"/>
                <w:spacing w:val="-1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za</w:t>
            </w:r>
            <w:r w:rsidRPr="000E19C1">
              <w:rPr>
                <w:rFonts w:ascii="Myriad Pro" w:hAnsi="Myriad Pro"/>
                <w:spacing w:val="-1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kazniva</w:t>
            </w:r>
            <w:r w:rsidRPr="000E19C1">
              <w:rPr>
                <w:rFonts w:ascii="Myriad Pro" w:hAnsi="Myriad Pro"/>
                <w:spacing w:val="-1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dejanja,</w:t>
            </w:r>
            <w:r w:rsidRPr="000E19C1">
              <w:rPr>
                <w:rFonts w:ascii="Myriad Pro" w:hAnsi="Myriad Pro"/>
                <w:spacing w:val="-1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ki</w:t>
            </w:r>
            <w:r w:rsidRPr="000E19C1">
              <w:rPr>
                <w:rFonts w:ascii="Myriad Pro" w:hAnsi="Myriad Pro"/>
                <w:spacing w:val="-2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so navedena</w:t>
            </w:r>
            <w:r w:rsidRPr="000E19C1">
              <w:rPr>
                <w:rFonts w:ascii="Myriad Pro" w:hAnsi="Myriad Pro"/>
                <w:spacing w:val="-1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v</w:t>
            </w:r>
            <w:r w:rsidRPr="000E19C1">
              <w:rPr>
                <w:rFonts w:ascii="Myriad Pro" w:hAnsi="Myriad Pro"/>
                <w:spacing w:val="-2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prvem</w:t>
            </w:r>
            <w:r w:rsidRPr="000E19C1">
              <w:rPr>
                <w:rFonts w:ascii="Myriad Pro" w:hAnsi="Myriad Pro"/>
                <w:spacing w:val="-1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odstavku</w:t>
            </w:r>
            <w:r w:rsidRPr="000E19C1">
              <w:rPr>
                <w:rFonts w:ascii="Myriad Pro" w:hAnsi="Myriad Pro"/>
                <w:spacing w:val="-1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75.</w:t>
            </w:r>
            <w:r w:rsidRPr="000E19C1">
              <w:rPr>
                <w:rFonts w:ascii="Myriad Pro" w:hAnsi="Myriad Pro"/>
                <w:spacing w:val="-1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člena</w:t>
            </w:r>
            <w:r w:rsidRPr="000E19C1">
              <w:rPr>
                <w:rFonts w:ascii="Myriad Pro" w:hAnsi="Myriad Pro"/>
                <w:spacing w:val="-1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ZJN-3 ali za primerljiva kazniva dejanja, ki so jih izrekla tuja sodišča.</w:t>
            </w:r>
          </w:p>
        </w:tc>
      </w:tr>
      <w:tr w:rsidR="00D83474" w:rsidRPr="000E19C1" w14:paraId="469E951A" w14:textId="77777777" w:rsidTr="00D83474">
        <w:trPr>
          <w:trHeight w:val="1816"/>
        </w:trPr>
        <w:tc>
          <w:tcPr>
            <w:tcW w:w="475" w:type="dxa"/>
          </w:tcPr>
          <w:p w14:paraId="5DF15A48" w14:textId="77777777" w:rsidR="00D83474" w:rsidRPr="000E19C1" w:rsidRDefault="00D83474" w:rsidP="008B299A">
            <w:pPr>
              <w:pStyle w:val="TableParagraph"/>
              <w:spacing w:before="75"/>
              <w:ind w:left="105" w:right="95"/>
              <w:jc w:val="center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spacing w:val="-5"/>
                <w:w w:val="90"/>
              </w:rPr>
              <w:t>2.</w:t>
            </w:r>
          </w:p>
        </w:tc>
        <w:tc>
          <w:tcPr>
            <w:tcW w:w="8642" w:type="dxa"/>
          </w:tcPr>
          <w:p w14:paraId="0F2151E1" w14:textId="77777777" w:rsidR="00D83474" w:rsidRPr="000E19C1" w:rsidRDefault="00D83474" w:rsidP="008B299A">
            <w:pPr>
              <w:pStyle w:val="TableParagraph"/>
              <w:spacing w:before="75" w:line="273" w:lineRule="auto"/>
              <w:ind w:left="69" w:right="58"/>
              <w:jc w:val="both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w w:val="85"/>
              </w:rPr>
              <w:t xml:space="preserve">Nimamo na dan, ko poteče rok za oddajo ponudbe neplačanih zapadlih obveznosti v zvezi z </w:t>
            </w:r>
            <w:r w:rsidRPr="000E19C1">
              <w:rPr>
                <w:rFonts w:ascii="Myriad Pro" w:hAnsi="Myriad Pro"/>
                <w:spacing w:val="-2"/>
                <w:w w:val="95"/>
              </w:rPr>
              <w:t>izpolnjevanjem</w:t>
            </w:r>
            <w:r w:rsidRPr="000E19C1">
              <w:rPr>
                <w:rFonts w:ascii="Myriad Pro" w:hAnsi="Myriad Pro"/>
                <w:spacing w:val="-3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obveznih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dajatev</w:t>
            </w:r>
            <w:r w:rsidRPr="000E19C1">
              <w:rPr>
                <w:rFonts w:ascii="Myriad Pro" w:hAnsi="Myriad Pro"/>
                <w:spacing w:val="-3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in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drugih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denarnih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nedavčnih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obveznosti</w:t>
            </w:r>
            <w:r w:rsidRPr="000E19C1">
              <w:rPr>
                <w:rFonts w:ascii="Myriad Pro" w:hAnsi="Myriad Pro"/>
                <w:spacing w:val="-3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v</w:t>
            </w:r>
            <w:r w:rsidRPr="000E19C1">
              <w:rPr>
                <w:rFonts w:ascii="Myriad Pro" w:hAnsi="Myriad Pro"/>
                <w:spacing w:val="-3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skladu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 xml:space="preserve">z </w:t>
            </w:r>
            <w:r w:rsidRPr="000E19C1">
              <w:rPr>
                <w:rFonts w:ascii="Myriad Pro" w:hAnsi="Myriad Pro"/>
                <w:w w:val="85"/>
              </w:rPr>
              <w:t>zakonom, ki ureja finančno upravo, ki jih pobira davčni organ v skladu s predpisi države, v kateri imamo sedež, ali predpisi države naročnika, ki znašajo 50 eurov ali več.</w:t>
            </w:r>
          </w:p>
          <w:p w14:paraId="0C4ED06D" w14:textId="77777777" w:rsidR="00D83474" w:rsidRPr="000E19C1" w:rsidRDefault="00D83474" w:rsidP="008B299A">
            <w:pPr>
              <w:pStyle w:val="TableParagraph"/>
              <w:spacing w:line="273" w:lineRule="auto"/>
              <w:ind w:left="69" w:right="58"/>
              <w:jc w:val="both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w w:val="95"/>
              </w:rPr>
              <w:t>Imamo na</w:t>
            </w:r>
            <w:r w:rsidRPr="000E19C1">
              <w:rPr>
                <w:rFonts w:ascii="Myriad Pro" w:hAnsi="Myriad Pro"/>
                <w:spacing w:val="-2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dan, ko poteče</w:t>
            </w:r>
            <w:r w:rsidRPr="000E19C1">
              <w:rPr>
                <w:rFonts w:ascii="Myriad Pro" w:hAnsi="Myriad Pro"/>
                <w:spacing w:val="-1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rok</w:t>
            </w:r>
            <w:r w:rsidRPr="000E19C1">
              <w:rPr>
                <w:rFonts w:ascii="Myriad Pro" w:hAnsi="Myriad Pro"/>
                <w:spacing w:val="-1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za</w:t>
            </w:r>
            <w:r w:rsidRPr="000E19C1">
              <w:rPr>
                <w:rFonts w:ascii="Myriad Pro" w:hAnsi="Myriad Pro"/>
                <w:spacing w:val="-1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oddajo</w:t>
            </w:r>
            <w:r w:rsidRPr="000E19C1">
              <w:rPr>
                <w:rFonts w:ascii="Myriad Pro" w:hAnsi="Myriad Pro"/>
                <w:spacing w:val="-1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ponudbe predložene</w:t>
            </w:r>
            <w:r w:rsidRPr="000E19C1">
              <w:rPr>
                <w:rFonts w:ascii="Myriad Pro" w:hAnsi="Myriad Pro"/>
                <w:spacing w:val="-1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vse</w:t>
            </w:r>
            <w:r w:rsidRPr="000E19C1">
              <w:rPr>
                <w:rFonts w:ascii="Myriad Pro" w:hAnsi="Myriad Pro"/>
                <w:spacing w:val="-1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>obračune</w:t>
            </w:r>
            <w:r w:rsidRPr="000E19C1">
              <w:rPr>
                <w:rFonts w:ascii="Myriad Pro" w:hAnsi="Myriad Pro"/>
                <w:spacing w:val="-1"/>
                <w:w w:val="95"/>
              </w:rPr>
              <w:t xml:space="preserve"> </w:t>
            </w:r>
            <w:r w:rsidRPr="000E19C1">
              <w:rPr>
                <w:rFonts w:ascii="Myriad Pro" w:hAnsi="Myriad Pro"/>
                <w:w w:val="95"/>
              </w:rPr>
              <w:t xml:space="preserve">davčnih </w:t>
            </w:r>
            <w:r w:rsidRPr="000E19C1">
              <w:rPr>
                <w:rFonts w:ascii="Myriad Pro" w:hAnsi="Myriad Pro"/>
                <w:w w:val="85"/>
              </w:rPr>
              <w:t>odtegljajev</w:t>
            </w:r>
            <w:r w:rsidRPr="000E19C1">
              <w:rPr>
                <w:rFonts w:ascii="Myriad Pro" w:hAnsi="Myriad Pro"/>
                <w:spacing w:val="-3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za</w:t>
            </w:r>
            <w:r w:rsidRPr="000E19C1">
              <w:rPr>
                <w:rFonts w:ascii="Myriad Pro" w:hAnsi="Myriad Pro"/>
                <w:spacing w:val="-2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dohodke</w:t>
            </w:r>
            <w:r w:rsidRPr="000E19C1">
              <w:rPr>
                <w:rFonts w:ascii="Myriad Pro" w:hAnsi="Myriad Pro"/>
                <w:spacing w:val="-3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iz</w:t>
            </w:r>
            <w:r w:rsidRPr="000E19C1">
              <w:rPr>
                <w:rFonts w:ascii="Myriad Pro" w:hAnsi="Myriad Pro"/>
                <w:spacing w:val="-6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delovnega</w:t>
            </w:r>
            <w:r w:rsidRPr="000E19C1">
              <w:rPr>
                <w:rFonts w:ascii="Myriad Pro" w:hAnsi="Myriad Pro"/>
                <w:spacing w:val="-2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razmerja</w:t>
            </w:r>
            <w:r w:rsidRPr="000E19C1">
              <w:rPr>
                <w:rFonts w:ascii="Myriad Pro" w:hAnsi="Myriad Pro"/>
                <w:spacing w:val="-2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za</w:t>
            </w:r>
            <w:r w:rsidRPr="000E19C1">
              <w:rPr>
                <w:rFonts w:ascii="Myriad Pro" w:hAnsi="Myriad Pro"/>
                <w:spacing w:val="-4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obdobje</w:t>
            </w:r>
            <w:r w:rsidRPr="000E19C1">
              <w:rPr>
                <w:rFonts w:ascii="Myriad Pro" w:hAnsi="Myriad Pro"/>
                <w:spacing w:val="-4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zadnjih</w:t>
            </w:r>
            <w:r w:rsidRPr="000E19C1">
              <w:rPr>
                <w:rFonts w:ascii="Myriad Pro" w:hAnsi="Myriad Pro"/>
                <w:spacing w:val="-6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petih</w:t>
            </w:r>
            <w:r w:rsidRPr="000E19C1">
              <w:rPr>
                <w:rFonts w:ascii="Myriad Pro" w:hAnsi="Myriad Pro"/>
                <w:spacing w:val="-3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let</w:t>
            </w:r>
            <w:r w:rsidRPr="000E19C1">
              <w:rPr>
                <w:rFonts w:ascii="Myriad Pro" w:hAnsi="Myriad Pro"/>
                <w:spacing w:val="-3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do</w:t>
            </w:r>
            <w:r w:rsidRPr="000E19C1">
              <w:rPr>
                <w:rFonts w:ascii="Myriad Pro" w:hAnsi="Myriad Pro"/>
                <w:spacing w:val="-1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roka</w:t>
            </w:r>
            <w:r w:rsidRPr="000E19C1">
              <w:rPr>
                <w:rFonts w:ascii="Myriad Pro" w:hAnsi="Myriad Pro"/>
                <w:spacing w:val="-3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za</w:t>
            </w:r>
            <w:r w:rsidRPr="000E19C1">
              <w:rPr>
                <w:rFonts w:ascii="Myriad Pro" w:hAnsi="Myriad Pro"/>
                <w:spacing w:val="-4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 xml:space="preserve">oddajo </w:t>
            </w:r>
            <w:r w:rsidRPr="000E19C1">
              <w:rPr>
                <w:rFonts w:ascii="Myriad Pro" w:hAnsi="Myriad Pro"/>
                <w:spacing w:val="-2"/>
                <w:w w:val="95"/>
              </w:rPr>
              <w:t>ponudbe.</w:t>
            </w:r>
          </w:p>
        </w:tc>
      </w:tr>
      <w:tr w:rsidR="00D83474" w:rsidRPr="000E19C1" w14:paraId="7EB97639" w14:textId="77777777" w:rsidTr="00D83474">
        <w:trPr>
          <w:trHeight w:val="1290"/>
        </w:trPr>
        <w:tc>
          <w:tcPr>
            <w:tcW w:w="475" w:type="dxa"/>
          </w:tcPr>
          <w:p w14:paraId="4CCAE66E" w14:textId="77777777" w:rsidR="00D83474" w:rsidRPr="000E19C1" w:rsidRDefault="00D83474" w:rsidP="008B299A">
            <w:pPr>
              <w:pStyle w:val="TableParagraph"/>
              <w:spacing w:before="77"/>
              <w:ind w:left="105" w:right="95"/>
              <w:jc w:val="center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spacing w:val="-5"/>
                <w:w w:val="90"/>
              </w:rPr>
              <w:t>3.</w:t>
            </w:r>
          </w:p>
        </w:tc>
        <w:tc>
          <w:tcPr>
            <w:tcW w:w="8642" w:type="dxa"/>
          </w:tcPr>
          <w:p w14:paraId="1EF6D797" w14:textId="77777777" w:rsidR="00D83474" w:rsidRPr="000E19C1" w:rsidRDefault="00D83474" w:rsidP="008B299A">
            <w:pPr>
              <w:pStyle w:val="TableParagraph"/>
              <w:spacing w:before="77" w:line="273" w:lineRule="auto"/>
              <w:ind w:left="69" w:right="57"/>
              <w:jc w:val="both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w w:val="85"/>
              </w:rPr>
              <w:t xml:space="preserve">Nismo na dan, ko poteče rok za oddajo ponudb, izločeni iz postopkov oddaje javnih naročil </w:t>
            </w:r>
            <w:r w:rsidRPr="000E19C1">
              <w:rPr>
                <w:rFonts w:ascii="Myriad Pro" w:hAnsi="Myriad Pro"/>
                <w:w w:val="90"/>
              </w:rPr>
              <w:t>zaradi uvrstitve v evidenco gospodarskih subjektov z izrečenimi stranskimi sankcijami izločitve</w:t>
            </w:r>
            <w:r w:rsidRPr="000E19C1">
              <w:rPr>
                <w:rFonts w:ascii="Myriad Pro" w:hAnsi="Myriad Pro"/>
                <w:spacing w:val="-17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iz</w:t>
            </w:r>
            <w:r w:rsidRPr="000E19C1">
              <w:rPr>
                <w:rFonts w:ascii="Myriad Pro" w:hAnsi="Myriad Pro"/>
                <w:spacing w:val="-15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postopkov</w:t>
            </w:r>
            <w:r w:rsidRPr="000E19C1">
              <w:rPr>
                <w:rFonts w:ascii="Myriad Pro" w:hAnsi="Myriad Pro"/>
                <w:spacing w:val="-16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javnega</w:t>
            </w:r>
            <w:r w:rsidRPr="000E19C1">
              <w:rPr>
                <w:rFonts w:ascii="Myriad Pro" w:hAnsi="Myriad Pro"/>
                <w:spacing w:val="-15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naročanja.</w:t>
            </w:r>
          </w:p>
        </w:tc>
      </w:tr>
      <w:tr w:rsidR="00D83474" w:rsidRPr="000E19C1" w14:paraId="1D4862A9" w14:textId="77777777" w:rsidTr="00D83474">
        <w:trPr>
          <w:trHeight w:val="1748"/>
        </w:trPr>
        <w:tc>
          <w:tcPr>
            <w:tcW w:w="475" w:type="dxa"/>
          </w:tcPr>
          <w:p w14:paraId="2BF955A8" w14:textId="77777777" w:rsidR="00D83474" w:rsidRPr="000E19C1" w:rsidRDefault="00D83474" w:rsidP="008B299A">
            <w:pPr>
              <w:pStyle w:val="TableParagraph"/>
              <w:spacing w:before="75"/>
              <w:ind w:left="105" w:right="95"/>
              <w:jc w:val="center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spacing w:val="-5"/>
                <w:w w:val="90"/>
              </w:rPr>
              <w:t>4.</w:t>
            </w:r>
          </w:p>
        </w:tc>
        <w:tc>
          <w:tcPr>
            <w:tcW w:w="8642" w:type="dxa"/>
          </w:tcPr>
          <w:p w14:paraId="1757C5B5" w14:textId="77777777" w:rsidR="00D83474" w:rsidRPr="000E19C1" w:rsidRDefault="00D83474" w:rsidP="008B299A">
            <w:pPr>
              <w:pStyle w:val="TableParagraph"/>
              <w:spacing w:before="75" w:line="273" w:lineRule="auto"/>
              <w:ind w:left="69" w:right="58"/>
              <w:jc w:val="both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w w:val="90"/>
              </w:rPr>
              <w:t xml:space="preserve">V zadnjih treh letih pred potekom roka za oddajo ponudb ali prijav nam je bila iz strani </w:t>
            </w:r>
            <w:r w:rsidRPr="000E19C1">
              <w:rPr>
                <w:rFonts w:ascii="Myriad Pro" w:hAnsi="Myriad Pro"/>
                <w:w w:val="85"/>
              </w:rPr>
              <w:t xml:space="preserve">pristojnega organa Republike Slovenije ali druge države članice ali tretje države ugotovljena največ ena kršitev v zvezi s plačilom za delo, delovnim časom, počitki, opravljanjem dela na </w:t>
            </w:r>
            <w:r w:rsidRPr="000E19C1">
              <w:rPr>
                <w:rFonts w:ascii="Myriad Pro" w:hAnsi="Myriad Pro"/>
                <w:w w:val="90"/>
              </w:rPr>
              <w:t>podlagi</w:t>
            </w:r>
            <w:r w:rsidRPr="000E19C1">
              <w:rPr>
                <w:rFonts w:ascii="Myriad Pro" w:hAnsi="Myriad Pro"/>
                <w:spacing w:val="-8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pogodb</w:t>
            </w:r>
            <w:r w:rsidRPr="000E19C1">
              <w:rPr>
                <w:rFonts w:ascii="Myriad Pro" w:hAnsi="Myriad Pro"/>
                <w:spacing w:val="-8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civilnega</w:t>
            </w:r>
            <w:r w:rsidRPr="000E19C1">
              <w:rPr>
                <w:rFonts w:ascii="Myriad Pro" w:hAnsi="Myriad Pro"/>
                <w:spacing w:val="-6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prava</w:t>
            </w:r>
            <w:r w:rsidRPr="000E19C1">
              <w:rPr>
                <w:rFonts w:ascii="Myriad Pro" w:hAnsi="Myriad Pro"/>
                <w:spacing w:val="-8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kljub</w:t>
            </w:r>
            <w:r w:rsidRPr="000E19C1">
              <w:rPr>
                <w:rFonts w:ascii="Myriad Pro" w:hAnsi="Myriad Pro"/>
                <w:spacing w:val="-8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obstoju</w:t>
            </w:r>
            <w:r w:rsidRPr="000E19C1">
              <w:rPr>
                <w:rFonts w:ascii="Myriad Pro" w:hAnsi="Myriad Pro"/>
                <w:spacing w:val="-8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elementov</w:t>
            </w:r>
            <w:r w:rsidRPr="000E19C1">
              <w:rPr>
                <w:rFonts w:ascii="Myriad Pro" w:hAnsi="Myriad Pro"/>
                <w:spacing w:val="-8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delovnega</w:t>
            </w:r>
            <w:r w:rsidRPr="000E19C1">
              <w:rPr>
                <w:rFonts w:ascii="Myriad Pro" w:hAnsi="Myriad Pro"/>
                <w:spacing w:val="-8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razmerja</w:t>
            </w:r>
            <w:r w:rsidRPr="000E19C1">
              <w:rPr>
                <w:rFonts w:ascii="Myriad Pro" w:hAnsi="Myriad Pro"/>
                <w:spacing w:val="-8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ali</w:t>
            </w:r>
            <w:r w:rsidRPr="000E19C1">
              <w:rPr>
                <w:rFonts w:ascii="Myriad Pro" w:hAnsi="Myriad Pro"/>
                <w:spacing w:val="-8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v</w:t>
            </w:r>
            <w:r w:rsidRPr="000E19C1">
              <w:rPr>
                <w:rFonts w:ascii="Myriad Pro" w:hAnsi="Myriad Pro"/>
                <w:spacing w:val="-6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zvezi</w:t>
            </w:r>
            <w:r w:rsidRPr="000E19C1">
              <w:rPr>
                <w:rFonts w:ascii="Myriad Pro" w:hAnsi="Myriad Pro"/>
                <w:spacing w:val="-8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 xml:space="preserve">z </w:t>
            </w:r>
            <w:r w:rsidRPr="000E19C1">
              <w:rPr>
                <w:rFonts w:ascii="Myriad Pro" w:hAnsi="Myriad Pro"/>
                <w:w w:val="95"/>
              </w:rPr>
              <w:t xml:space="preserve">zaposlovanjem na črno, za katero nam je bila s pravnomočno odločitvijo ali več </w:t>
            </w:r>
            <w:r w:rsidRPr="000E19C1">
              <w:rPr>
                <w:rFonts w:ascii="Myriad Pro" w:hAnsi="Myriad Pro"/>
                <w:w w:val="85"/>
              </w:rPr>
              <w:t>pravnomočnimi odločitvami izrečena globa za prekršek.</w:t>
            </w:r>
          </w:p>
        </w:tc>
      </w:tr>
      <w:tr w:rsidR="00D83474" w:rsidRPr="000E19C1" w14:paraId="1243B47F" w14:textId="77777777" w:rsidTr="00D83474">
        <w:trPr>
          <w:trHeight w:val="1290"/>
        </w:trPr>
        <w:tc>
          <w:tcPr>
            <w:tcW w:w="475" w:type="dxa"/>
          </w:tcPr>
          <w:p w14:paraId="7CFD9FD1" w14:textId="77777777" w:rsidR="00D83474" w:rsidRPr="000E19C1" w:rsidRDefault="00D83474" w:rsidP="008B299A">
            <w:pPr>
              <w:pStyle w:val="TableParagraph"/>
              <w:spacing w:before="75"/>
              <w:ind w:left="105" w:right="95"/>
              <w:jc w:val="center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spacing w:val="-5"/>
                <w:w w:val="90"/>
              </w:rPr>
              <w:t>5.</w:t>
            </w:r>
          </w:p>
        </w:tc>
        <w:tc>
          <w:tcPr>
            <w:tcW w:w="8642" w:type="dxa"/>
          </w:tcPr>
          <w:p w14:paraId="28E91E7F" w14:textId="676C0F16" w:rsidR="000E19C1" w:rsidRPr="000E19C1" w:rsidRDefault="00D83474" w:rsidP="000E19C1">
            <w:pPr>
              <w:pStyle w:val="TableParagraph"/>
              <w:spacing w:line="273" w:lineRule="auto"/>
              <w:ind w:left="69" w:right="56"/>
              <w:jc w:val="both"/>
              <w:rPr>
                <w:rFonts w:ascii="Myriad Pro" w:hAnsi="Myriad Pro"/>
                <w:w w:val="85"/>
              </w:rPr>
            </w:pPr>
            <w:r w:rsidRPr="000E19C1">
              <w:rPr>
                <w:rFonts w:ascii="Myriad Pro" w:hAnsi="Myriad Pro"/>
                <w:w w:val="85"/>
              </w:rPr>
              <w:t>Nismo v postopku zaradi insolventnosti ali prisilnega prenehanja ali v postopku likvidacije, naše poslovne dejavnosti začasno niso ustavljene, v skladu s predpisi druge države nismo v kateremkoli podobnem postopku ali položaju z enakimi pravnimi posledicami</w:t>
            </w:r>
            <w:r w:rsidR="000E19C1">
              <w:rPr>
                <w:rFonts w:ascii="Myriad Pro" w:hAnsi="Myriad Pro"/>
                <w:w w:val="85"/>
              </w:rPr>
              <w:t>.</w:t>
            </w:r>
          </w:p>
        </w:tc>
      </w:tr>
      <w:tr w:rsidR="00D83474" w:rsidRPr="000E19C1" w14:paraId="5747FEC3" w14:textId="77777777" w:rsidTr="00D83474">
        <w:trPr>
          <w:trHeight w:val="755"/>
        </w:trPr>
        <w:tc>
          <w:tcPr>
            <w:tcW w:w="475" w:type="dxa"/>
          </w:tcPr>
          <w:p w14:paraId="4A70351E" w14:textId="77777777" w:rsidR="00D83474" w:rsidRPr="000E19C1" w:rsidRDefault="00D83474" w:rsidP="008B299A">
            <w:pPr>
              <w:pStyle w:val="TableParagraph"/>
              <w:spacing w:before="75"/>
              <w:ind w:left="105" w:right="95"/>
              <w:jc w:val="center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spacing w:val="-5"/>
                <w:w w:val="90"/>
              </w:rPr>
              <w:t>6.</w:t>
            </w:r>
          </w:p>
        </w:tc>
        <w:tc>
          <w:tcPr>
            <w:tcW w:w="8642" w:type="dxa"/>
          </w:tcPr>
          <w:p w14:paraId="4DB29697" w14:textId="77777777" w:rsidR="00D83474" w:rsidRPr="000E19C1" w:rsidRDefault="00D83474" w:rsidP="008B299A">
            <w:pPr>
              <w:pStyle w:val="TableParagraph"/>
              <w:spacing w:before="75" w:line="273" w:lineRule="auto"/>
              <w:ind w:left="69" w:right="58"/>
              <w:jc w:val="both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w w:val="85"/>
              </w:rPr>
              <w:t xml:space="preserve">Smo sposobni za opravljanje poklicne dejavnosti oziroma smo vpisani v enega od poklicnih </w:t>
            </w:r>
            <w:r w:rsidRPr="000E19C1">
              <w:rPr>
                <w:rFonts w:ascii="Myriad Pro" w:hAnsi="Myriad Pro"/>
                <w:spacing w:val="-2"/>
                <w:w w:val="95"/>
              </w:rPr>
              <w:t>ali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poslovnih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registrov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oziroma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imamo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dovoljenje</w:t>
            </w:r>
            <w:r w:rsidRPr="000E19C1">
              <w:rPr>
                <w:rFonts w:ascii="Myriad Pro" w:hAnsi="Myriad Pro"/>
                <w:spacing w:val="-6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ali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smo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člani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organizacije,</w:t>
            </w:r>
            <w:r w:rsidRPr="000E19C1">
              <w:rPr>
                <w:rFonts w:ascii="Myriad Pro" w:hAnsi="Myriad Pro"/>
                <w:spacing w:val="-4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>da</w:t>
            </w:r>
            <w:r w:rsidRPr="000E19C1">
              <w:rPr>
                <w:rFonts w:ascii="Myriad Pro" w:hAnsi="Myriad Pro"/>
                <w:spacing w:val="-5"/>
                <w:w w:val="9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95"/>
              </w:rPr>
              <w:t xml:space="preserve">lahko </w:t>
            </w:r>
            <w:r w:rsidRPr="000E19C1">
              <w:rPr>
                <w:rFonts w:ascii="Myriad Pro" w:hAnsi="Myriad Pro"/>
                <w:w w:val="90"/>
              </w:rPr>
              <w:t>opravljamo</w:t>
            </w:r>
            <w:r w:rsidRPr="000E19C1">
              <w:rPr>
                <w:rFonts w:ascii="Myriad Pro" w:hAnsi="Myriad Pro"/>
                <w:spacing w:val="-18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storitev,</w:t>
            </w:r>
            <w:r w:rsidRPr="000E19C1">
              <w:rPr>
                <w:rFonts w:ascii="Myriad Pro" w:hAnsi="Myriad Pro"/>
                <w:spacing w:val="-15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ki</w:t>
            </w:r>
            <w:r w:rsidRPr="000E19C1">
              <w:rPr>
                <w:rFonts w:ascii="Myriad Pro" w:hAnsi="Myriad Pro"/>
                <w:spacing w:val="-16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je</w:t>
            </w:r>
            <w:r w:rsidRPr="000E19C1">
              <w:rPr>
                <w:rFonts w:ascii="Myriad Pro" w:hAnsi="Myriad Pro"/>
                <w:spacing w:val="-16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predmet</w:t>
            </w:r>
            <w:r w:rsidRPr="000E19C1">
              <w:rPr>
                <w:rFonts w:ascii="Myriad Pro" w:hAnsi="Myriad Pro"/>
                <w:spacing w:val="-15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javnega</w:t>
            </w:r>
            <w:r w:rsidRPr="000E19C1">
              <w:rPr>
                <w:rFonts w:ascii="Myriad Pro" w:hAnsi="Myriad Pro"/>
                <w:spacing w:val="-15"/>
                <w:w w:val="90"/>
              </w:rPr>
              <w:t xml:space="preserve"> </w:t>
            </w:r>
            <w:r w:rsidRPr="000E19C1">
              <w:rPr>
                <w:rFonts w:ascii="Myriad Pro" w:hAnsi="Myriad Pro"/>
                <w:w w:val="90"/>
              </w:rPr>
              <w:t>naročila.</w:t>
            </w:r>
          </w:p>
        </w:tc>
      </w:tr>
      <w:tr w:rsidR="00D83474" w:rsidRPr="000E19C1" w14:paraId="22BB8781" w14:textId="77777777" w:rsidTr="00D83474">
        <w:trPr>
          <w:trHeight w:val="522"/>
        </w:trPr>
        <w:tc>
          <w:tcPr>
            <w:tcW w:w="475" w:type="dxa"/>
          </w:tcPr>
          <w:p w14:paraId="00056BDD" w14:textId="77777777" w:rsidR="00D83474" w:rsidRPr="000E19C1" w:rsidRDefault="00D83474" w:rsidP="008B299A">
            <w:pPr>
              <w:pStyle w:val="TableParagraph"/>
              <w:spacing w:before="77"/>
              <w:ind w:left="105" w:right="95"/>
              <w:jc w:val="center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spacing w:val="-5"/>
                <w:w w:val="90"/>
              </w:rPr>
              <w:t>7.</w:t>
            </w:r>
          </w:p>
        </w:tc>
        <w:tc>
          <w:tcPr>
            <w:tcW w:w="8642" w:type="dxa"/>
          </w:tcPr>
          <w:p w14:paraId="6B07BBC6" w14:textId="77777777" w:rsidR="00D83474" w:rsidRPr="000E19C1" w:rsidRDefault="00D83474" w:rsidP="008B299A">
            <w:pPr>
              <w:pStyle w:val="TableParagraph"/>
              <w:spacing w:before="77"/>
              <w:ind w:left="69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w w:val="85"/>
              </w:rPr>
              <w:t>Imamo</w:t>
            </w:r>
            <w:r w:rsidRPr="000E19C1">
              <w:rPr>
                <w:rFonts w:ascii="Myriad Pro" w:hAnsi="Myriad Pro"/>
                <w:spacing w:val="-3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potrebne</w:t>
            </w:r>
            <w:r w:rsidRPr="000E19C1">
              <w:rPr>
                <w:rFonts w:ascii="Myriad Pro" w:hAnsi="Myriad Pro"/>
                <w:spacing w:val="-5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ekonomske</w:t>
            </w:r>
            <w:r w:rsidRPr="000E19C1">
              <w:rPr>
                <w:rFonts w:ascii="Myriad Pro" w:hAnsi="Myriad Pro"/>
                <w:spacing w:val="-5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in</w:t>
            </w:r>
            <w:r w:rsidRPr="000E19C1">
              <w:rPr>
                <w:rFonts w:ascii="Myriad Pro" w:hAnsi="Myriad Pro"/>
                <w:spacing w:val="-4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finančne</w:t>
            </w:r>
            <w:r w:rsidRPr="000E19C1">
              <w:rPr>
                <w:rFonts w:ascii="Myriad Pro" w:hAnsi="Myriad Pro"/>
                <w:spacing w:val="-5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zmogljivosti</w:t>
            </w:r>
            <w:r w:rsidRPr="000E19C1">
              <w:rPr>
                <w:rFonts w:ascii="Myriad Pro" w:hAnsi="Myriad Pro"/>
                <w:spacing w:val="-5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za</w:t>
            </w:r>
            <w:r w:rsidRPr="000E19C1">
              <w:rPr>
                <w:rFonts w:ascii="Myriad Pro" w:hAnsi="Myriad Pro"/>
                <w:spacing w:val="-4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izvedbo</w:t>
            </w:r>
            <w:r w:rsidRPr="000E19C1">
              <w:rPr>
                <w:rFonts w:ascii="Myriad Pro" w:hAnsi="Myriad Pro"/>
                <w:spacing w:val="-3"/>
                <w:w w:val="85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javnega</w:t>
            </w:r>
            <w:r w:rsidRPr="000E19C1">
              <w:rPr>
                <w:rFonts w:ascii="Myriad Pro" w:hAnsi="Myriad Pro"/>
                <w:spacing w:val="-4"/>
                <w:w w:val="85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85"/>
              </w:rPr>
              <w:t>naročila.</w:t>
            </w:r>
          </w:p>
        </w:tc>
      </w:tr>
    </w:tbl>
    <w:p w14:paraId="6CFECC8C" w14:textId="77777777" w:rsidR="00D83474" w:rsidRPr="000E19C1" w:rsidRDefault="00D83474" w:rsidP="00D83474">
      <w:pPr>
        <w:pStyle w:val="Telobesedila"/>
        <w:spacing w:before="12"/>
        <w:rPr>
          <w:rFonts w:ascii="Myriad Pro" w:hAnsi="Myriad Pro"/>
        </w:rPr>
      </w:pPr>
    </w:p>
    <w:p w14:paraId="05FA1052" w14:textId="277E161E" w:rsidR="00D83474" w:rsidRPr="000E19C1" w:rsidRDefault="00D83474" w:rsidP="00D83474">
      <w:pPr>
        <w:pStyle w:val="Telobesedila"/>
        <w:spacing w:before="109" w:line="273" w:lineRule="auto"/>
        <w:ind w:left="233" w:right="308"/>
        <w:rPr>
          <w:rFonts w:ascii="Myriad Pro" w:hAnsi="Myriad Pro"/>
        </w:rPr>
      </w:pPr>
      <w:r w:rsidRPr="000E19C1">
        <w:rPr>
          <w:rFonts w:ascii="Myriad Pro" w:hAnsi="Myriad Pro"/>
          <w:w w:val="85"/>
          <w:u w:val="single"/>
        </w:rPr>
        <w:t>S podpisom te izjave izjavljamo, da</w:t>
      </w:r>
      <w:r w:rsidRPr="000E19C1">
        <w:rPr>
          <w:rFonts w:ascii="Myriad Pro" w:hAnsi="Myriad Pro"/>
          <w:spacing w:val="-2"/>
          <w:w w:val="85"/>
          <w:u w:val="single"/>
        </w:rPr>
        <w:t xml:space="preserve"> </w:t>
      </w:r>
      <w:r w:rsidRPr="000E19C1">
        <w:rPr>
          <w:rFonts w:ascii="Myriad Pro" w:hAnsi="Myriad Pro"/>
          <w:w w:val="85"/>
          <w:u w:val="single"/>
        </w:rPr>
        <w:t>izpolnjujemo vse</w:t>
      </w:r>
      <w:r w:rsidRPr="000E19C1">
        <w:rPr>
          <w:rFonts w:ascii="Myriad Pro" w:hAnsi="Myriad Pro"/>
          <w:spacing w:val="-3"/>
          <w:w w:val="85"/>
          <w:u w:val="single"/>
        </w:rPr>
        <w:t xml:space="preserve"> </w:t>
      </w:r>
      <w:r w:rsidRPr="000E19C1">
        <w:rPr>
          <w:rFonts w:ascii="Myriad Pro" w:hAnsi="Myriad Pro"/>
          <w:w w:val="85"/>
          <w:u w:val="single"/>
        </w:rPr>
        <w:t>pogoje</w:t>
      </w:r>
      <w:r w:rsidRPr="000E19C1">
        <w:rPr>
          <w:rFonts w:ascii="Myriad Pro" w:hAnsi="Myriad Pro"/>
          <w:spacing w:val="-1"/>
          <w:w w:val="85"/>
          <w:u w:val="single"/>
        </w:rPr>
        <w:t xml:space="preserve"> </w:t>
      </w:r>
      <w:r w:rsidRPr="000E19C1">
        <w:rPr>
          <w:rFonts w:ascii="Myriad Pro" w:hAnsi="Myriad Pro"/>
          <w:w w:val="85"/>
          <w:u w:val="single"/>
        </w:rPr>
        <w:t>iz Ugotavljanje</w:t>
      </w:r>
      <w:r w:rsidRPr="000E19C1">
        <w:rPr>
          <w:rFonts w:ascii="Myriad Pro" w:hAnsi="Myriad Pro"/>
          <w:spacing w:val="-1"/>
          <w:w w:val="85"/>
          <w:u w:val="single"/>
        </w:rPr>
        <w:t xml:space="preserve"> </w:t>
      </w:r>
      <w:r w:rsidRPr="000E19C1">
        <w:rPr>
          <w:rFonts w:ascii="Myriad Pro" w:hAnsi="Myriad Pro"/>
          <w:w w:val="85"/>
          <w:u w:val="single"/>
        </w:rPr>
        <w:t>sposobnosti</w:t>
      </w:r>
      <w:r w:rsidRPr="000E19C1">
        <w:rPr>
          <w:rFonts w:ascii="Myriad Pro" w:hAnsi="Myriad Pro"/>
          <w:w w:val="85"/>
        </w:rPr>
        <w:t xml:space="preserve"> </w:t>
      </w:r>
      <w:r w:rsidRPr="000E19C1">
        <w:rPr>
          <w:rFonts w:ascii="Myriad Pro" w:hAnsi="Myriad Pro"/>
          <w:w w:val="85"/>
          <w:u w:val="single"/>
        </w:rPr>
        <w:t>za katere je navedeno, da se izpolnjevanje izkazuje s podpisom te izjave!</w:t>
      </w:r>
    </w:p>
    <w:p w14:paraId="6550DE32" w14:textId="77777777" w:rsidR="00D83474" w:rsidRPr="000E19C1" w:rsidRDefault="00D83474" w:rsidP="00D83474">
      <w:pPr>
        <w:pStyle w:val="Telobesedila"/>
        <w:rPr>
          <w:rFonts w:ascii="Myriad Pro" w:hAnsi="Myriad Pro"/>
        </w:rPr>
      </w:pPr>
    </w:p>
    <w:p w14:paraId="6A691E25" w14:textId="77777777" w:rsidR="00D83474" w:rsidRPr="000E19C1" w:rsidRDefault="00D83474" w:rsidP="00D83474">
      <w:pPr>
        <w:pStyle w:val="Telobesedila"/>
        <w:spacing w:before="10" w:after="1"/>
        <w:rPr>
          <w:rFonts w:ascii="Myriad Pro" w:hAnsi="Myriad Pro"/>
        </w:rPr>
      </w:pPr>
    </w:p>
    <w:tbl>
      <w:tblPr>
        <w:tblStyle w:val="TableNormal"/>
        <w:tblW w:w="0" w:type="auto"/>
        <w:tblInd w:w="1268" w:type="dxa"/>
        <w:tblLayout w:type="fixed"/>
        <w:tblLook w:val="01E0" w:firstRow="1" w:lastRow="1" w:firstColumn="1" w:lastColumn="1" w:noHBand="0" w:noVBand="0"/>
      </w:tblPr>
      <w:tblGrid>
        <w:gridCol w:w="3212"/>
        <w:gridCol w:w="4256"/>
      </w:tblGrid>
      <w:tr w:rsidR="00D83474" w:rsidRPr="000E19C1" w14:paraId="5E60609B" w14:textId="77777777" w:rsidTr="008B299A">
        <w:trPr>
          <w:trHeight w:val="335"/>
        </w:trPr>
        <w:tc>
          <w:tcPr>
            <w:tcW w:w="3212" w:type="dxa"/>
          </w:tcPr>
          <w:p w14:paraId="5DB6668E" w14:textId="77777777" w:rsidR="00D83474" w:rsidRPr="000E19C1" w:rsidRDefault="00D83474" w:rsidP="008B299A">
            <w:pPr>
              <w:pStyle w:val="TableParagraph"/>
              <w:spacing w:before="9" w:line="307" w:lineRule="exact"/>
              <w:ind w:left="50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w w:val="80"/>
              </w:rPr>
              <w:lastRenderedPageBreak/>
              <w:t>Kraj</w:t>
            </w:r>
            <w:r w:rsidRPr="000E19C1">
              <w:rPr>
                <w:rFonts w:ascii="Myriad Pro" w:hAnsi="Myriad Pro"/>
                <w:spacing w:val="-9"/>
              </w:rPr>
              <w:t xml:space="preserve"> </w:t>
            </w:r>
            <w:r w:rsidRPr="000E19C1">
              <w:rPr>
                <w:rFonts w:ascii="Myriad Pro" w:hAnsi="Myriad Pro"/>
                <w:w w:val="80"/>
              </w:rPr>
              <w:t>in</w:t>
            </w:r>
            <w:r w:rsidRPr="000E19C1">
              <w:rPr>
                <w:rFonts w:ascii="Myriad Pro" w:hAnsi="Myriad Pro"/>
                <w:spacing w:val="-10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80"/>
              </w:rPr>
              <w:t>datum:</w:t>
            </w:r>
          </w:p>
        </w:tc>
        <w:tc>
          <w:tcPr>
            <w:tcW w:w="4256" w:type="dxa"/>
          </w:tcPr>
          <w:p w14:paraId="39892BC1" w14:textId="77777777" w:rsidR="00D83474" w:rsidRPr="000E19C1" w:rsidRDefault="00D83474" w:rsidP="008B299A">
            <w:pPr>
              <w:pStyle w:val="TableParagraph"/>
              <w:spacing w:before="9" w:line="307" w:lineRule="exact"/>
              <w:ind w:left="1886"/>
              <w:rPr>
                <w:rFonts w:ascii="Myriad Pro" w:hAnsi="Myriad Pro"/>
              </w:rPr>
            </w:pPr>
            <w:r w:rsidRPr="000E19C1">
              <w:rPr>
                <w:rFonts w:ascii="Myriad Pro" w:hAnsi="Myriad Pro"/>
                <w:w w:val="85"/>
              </w:rPr>
              <w:t>Podpis</w:t>
            </w:r>
            <w:r w:rsidRPr="000E19C1">
              <w:rPr>
                <w:rFonts w:ascii="Myriad Pro" w:hAnsi="Myriad Pro"/>
                <w:spacing w:val="-7"/>
              </w:rPr>
              <w:t xml:space="preserve"> </w:t>
            </w:r>
            <w:r w:rsidRPr="000E19C1">
              <w:rPr>
                <w:rFonts w:ascii="Myriad Pro" w:hAnsi="Myriad Pro"/>
                <w:w w:val="85"/>
              </w:rPr>
              <w:t>odgovorne</w:t>
            </w:r>
            <w:r w:rsidRPr="000E19C1">
              <w:rPr>
                <w:rFonts w:ascii="Myriad Pro" w:hAnsi="Myriad Pro"/>
                <w:spacing w:val="-9"/>
              </w:rPr>
              <w:t xml:space="preserve"> </w:t>
            </w:r>
            <w:r w:rsidRPr="000E19C1">
              <w:rPr>
                <w:rFonts w:ascii="Myriad Pro" w:hAnsi="Myriad Pro"/>
                <w:spacing w:val="-2"/>
                <w:w w:val="85"/>
              </w:rPr>
              <w:t>osebe:</w:t>
            </w:r>
          </w:p>
        </w:tc>
      </w:tr>
    </w:tbl>
    <w:p w14:paraId="3266FDD1" w14:textId="77777777" w:rsidR="00D83474" w:rsidRPr="000E19C1" w:rsidRDefault="00D83474" w:rsidP="00D83474">
      <w:pPr>
        <w:pStyle w:val="Telobesedila"/>
        <w:rPr>
          <w:rFonts w:ascii="Myriad Pro" w:hAnsi="Myriad Pro"/>
        </w:rPr>
      </w:pPr>
    </w:p>
    <w:p w14:paraId="3423F6CB" w14:textId="77777777" w:rsidR="00D83474" w:rsidRPr="000E19C1" w:rsidRDefault="00D83474" w:rsidP="00D83474">
      <w:pPr>
        <w:pStyle w:val="Telobesedila"/>
        <w:rPr>
          <w:rFonts w:ascii="Myriad Pro" w:hAnsi="Myriad Pro"/>
        </w:rPr>
      </w:pPr>
    </w:p>
    <w:p w14:paraId="62BFA89B" w14:textId="1E0CA645" w:rsidR="00D83474" w:rsidRPr="000E19C1" w:rsidRDefault="00D83474" w:rsidP="00D83474">
      <w:pPr>
        <w:pStyle w:val="Telobesedila"/>
        <w:rPr>
          <w:rFonts w:ascii="Myriad Pro" w:hAnsi="Myriad Pro"/>
        </w:rPr>
      </w:pPr>
      <w:r w:rsidRPr="000E19C1">
        <w:rPr>
          <w:rFonts w:ascii="Myriad Pro" w:hAnsi="Myriad Pro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5E38A70" wp14:editId="65E50563">
                <wp:simplePos x="0" y="0"/>
                <wp:positionH relativeFrom="page">
                  <wp:posOffset>710565</wp:posOffset>
                </wp:positionH>
                <wp:positionV relativeFrom="paragraph">
                  <wp:posOffset>191135</wp:posOffset>
                </wp:positionV>
                <wp:extent cx="2187575" cy="6350"/>
                <wp:effectExtent l="0" t="0" r="0" b="0"/>
                <wp:wrapTopAndBottom/>
                <wp:docPr id="1648524763" name="Prostoročno: oblik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75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87575" h="6350">
                              <a:moveTo>
                                <a:pt x="218719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2187193" y="6096"/>
                              </a:lnTo>
                              <a:lnTo>
                                <a:pt x="21871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964A2" id="Prostoročno: oblika 3" o:spid="_x0000_s1026" style="position:absolute;margin-left:55.95pt;margin-top:15.05pt;width:172.25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875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T5IgIAAL0EAAAOAAAAZHJzL2Uyb0RvYy54bWysVMFu2zAMvQ/YPwi6L05SJG2NOMXQosOA&#10;oivQFDsrshwbk0WNUmLn70fJVmpspw3zQabMJ+rxkfTmrm81Oyl0DZiCL2ZzzpSRUDbmUPC33eOn&#10;G86cF6YUGowq+Fk5frf9+GHT2VwtoQZdKmQUxLi8swWvvbd5ljlZq1a4GVhlyFkBtsLTFg9ZiaKj&#10;6K3OlvP5OusAS4sglXP09WFw8m2MX1VK+m9V5ZRnuuDEzccV47oPa7bdiPyAwtaNHGmIf2DRisbQ&#10;pZdQD8ILdsTmj1BtIxEcVH4moc2gqhqpYg6UzWL+WzavtbAq5kLiOHuRyf2/sPL59GpfMFB39gnk&#10;D0eKZJ11+cUTNm7E9BW2AUvEWR9VPF9UVL1nkj4uFzfXq+sVZ5J866tVFDkTeTorj85/URDjiNOT&#10;80MNymSJOlmyN8lEqmSooY419JxRDZEzquF+qKEVPpwL5ILJugmReuQRnC2c1A4izIcUAtvF7RVn&#10;KRFi+o7RZoqlBpqgki+9bYw3YNbz23XgRcGSO70H2PTavwInNVM4qcGp4aaQd7zyogVdP1XbgW7K&#10;x0brkL7Dw/5eIzuJMBrxGRlPYLEThuKHNthDeX5B1tG8FNz9PApUnOmvhhoyDFcyMBn7ZKDX9xBH&#10;MCqPzu/67wIts2QW3FPvPENqd5GntiD+ATBgw0kDn48eqib0TOQ2MBo3NCMx/3GewxBO9xH1/tfZ&#10;/gIAAP//AwBQSwMEFAAGAAgAAAAhABN7mM3gAAAACQEAAA8AAABkcnMvZG93bnJldi54bWxMj1FL&#10;wzAQx98Fv0M4wRdxaeYcW206rCAIDmFzDB/TJmuLySU02dZ9e88nffzf/fjf74rV6Cw7mSH2HiWI&#10;SQbMYON1j62E3efr/QJYTAq1sh6NhIuJsCqvrwqVa3/GjTltU8uoBGOuJHQphZzz2HTGqTjxwSDt&#10;Dn5wKlEcWq4HdaZyZ/k0y+bcqR7pQqeCeelM8709Ogn9XdDLr8tbVYVpvVsf9tWHfd9IeXszPj8B&#10;S2ZMfzD86pM6lORU+yPqyCxlIZaESnjIBDACZo/zGbCaBkIALwv+/4PyBwAA//8DAFBLAQItABQA&#10;BgAIAAAAIQC2gziS/gAAAOEBAAATAAAAAAAAAAAAAAAAAAAAAABbQ29udGVudF9UeXBlc10ueG1s&#10;UEsBAi0AFAAGAAgAAAAhADj9If/WAAAAlAEAAAsAAAAAAAAAAAAAAAAALwEAAF9yZWxzLy5yZWxz&#10;UEsBAi0AFAAGAAgAAAAhADaEtPkiAgAAvQQAAA4AAAAAAAAAAAAAAAAALgIAAGRycy9lMm9Eb2Mu&#10;eG1sUEsBAi0AFAAGAAgAAAAhABN7mM3gAAAACQEAAA8AAAAAAAAAAAAAAAAAfAQAAGRycy9kb3du&#10;cmV2LnhtbFBLBQYAAAAABAAEAPMAAACJBQAAAAA=&#10;" path="m2187193,l,,,6096r2187193,l2187193,xe" fillcolor="black" stroked="f">
                <v:path arrowok="t"/>
                <w10:wrap type="topAndBottom" anchorx="page"/>
              </v:shape>
            </w:pict>
          </mc:Fallback>
        </mc:AlternateContent>
      </w:r>
      <w:r w:rsidRPr="000E19C1">
        <w:rPr>
          <w:rFonts w:ascii="Myriad Pro" w:hAnsi="Myriad Pro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92EAFE0" wp14:editId="26450F60">
                <wp:simplePos x="0" y="0"/>
                <wp:positionH relativeFrom="page">
                  <wp:posOffset>4201160</wp:posOffset>
                </wp:positionH>
                <wp:positionV relativeFrom="paragraph">
                  <wp:posOffset>191135</wp:posOffset>
                </wp:positionV>
                <wp:extent cx="2279015" cy="6350"/>
                <wp:effectExtent l="0" t="0" r="0" b="0"/>
                <wp:wrapTopAndBottom/>
                <wp:docPr id="1807893164" name="Prostoročno: oblik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9015" h="6350">
                              <a:moveTo>
                                <a:pt x="227901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2279015" y="6096"/>
                              </a:lnTo>
                              <a:lnTo>
                                <a:pt x="22790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1BF87" id="Prostoročno: oblika 2" o:spid="_x0000_s1026" style="position:absolute;margin-left:330.8pt;margin-top:15.05pt;width:179.45pt;height:.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90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00HgIAAL0EAAAOAAAAZHJzL2Uyb0RvYy54bWysVMFu2zAMvQ/YPwi6L3YyNFuNOMXQosOA&#10;oivQDDsrshwbk0VNVGL370fJlmtspw3zQabMJ+rxkfTuZug0uyiHLZiSr1c5Z8pIqFpzKvm3w/27&#10;j5yhF6YSGowq+YtCfrN/+2bX20JtoAFdKccoiMGityVvvLdFlqFsVCdwBVYZctbgOuFp605Z5URP&#10;0TudbfJ8m/XgKutAKkT6ejc6+T7Gr2sl/de6RuWZLjlx83F1cT2GNdvvRHFywjatnGiIf2DRidbQ&#10;pXOoO+EFO7v2j1BdKx0g1H4locugrlupYg6UzTr/LZvnRlgVcyFx0M4y4f8LKx8vz/bJBepoH0D+&#10;QFIk6y0WsydscMIMtesCloizIar4MquoBs8kfdxsPlzn6yvOJPm276+iyJko0ll5Rv9ZQYwjLg/o&#10;xxpUyRJNsuRgkumokqGGOtbQc0Y1dJxRDY9jDa3w4VwgF0zWL4g0E4/g7OCiDhBhPqQws02JENNX&#10;jDZLLDXQApV86W1jvBGzza+3gRcFS+70HmHLa/8KnNRM4aQGVONNIe945awFXb9UG0G31X2rdUgf&#10;3el4qx27iDAa8ZkYL2CxE8bihzY4QvXy5FhP81Jy/HkWTnGmvxhqyDBcyXDJOCbDeX0LcQSj8g79&#10;YfgunGWWzJJ76p1HSO0uitQWxD8ARmw4aeDT2UPdhp6J3EZG04ZmJOY/zXMYwuU+ol7/OvtfAAAA&#10;//8DAFBLAwQUAAYACAAAACEAMHX/b9wAAAAKAQAADwAAAGRycy9kb3ducmV2LnhtbEyPTUsDMRCG&#10;74L/IYzgzSapGGXdbBFBKN6shXpMN9PN0s1k2WQ/+u9NT3qcmYd3nrfcLL5jEw6xDaRBrgQwpDrY&#10;lhoN+++PhxdgMRmypguEGi4YYVPd3pSmsGGmL5x2qWE5hGJhNLiU+oLzWDv0Jq5Cj5RvpzB4k/I4&#10;NNwOZs7hvuNrIRT3pqX8wZke3x3W593oNcw/NIlDcM/LuN+qz3hRaLdK6/u75e0VWMIl/cFw1c/q&#10;UGWnYxjJRtZpUEqqjGp4FBLYFRBr8QTsmDdSAq9K/r9C9QsAAP//AwBQSwECLQAUAAYACAAAACEA&#10;toM4kv4AAADhAQAAEwAAAAAAAAAAAAAAAAAAAAAAW0NvbnRlbnRfVHlwZXNdLnhtbFBLAQItABQA&#10;BgAIAAAAIQA4/SH/1gAAAJQBAAALAAAAAAAAAAAAAAAAAC8BAABfcmVscy8ucmVsc1BLAQItABQA&#10;BgAIAAAAIQCliQ00HgIAAL0EAAAOAAAAAAAAAAAAAAAAAC4CAABkcnMvZTJvRG9jLnhtbFBLAQIt&#10;ABQABgAIAAAAIQAwdf9v3AAAAAoBAAAPAAAAAAAAAAAAAAAAAHgEAABkcnMvZG93bnJldi54bWxQ&#10;SwUGAAAAAAQABADzAAAAgQUAAAAA&#10;" path="m2279015,l,,,6096r2279015,l227901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DB41A7F" w14:textId="77777777" w:rsidR="00D83474" w:rsidRPr="000E19C1" w:rsidRDefault="00D83474" w:rsidP="00D83474">
      <w:pPr>
        <w:pStyle w:val="Telobesedila"/>
        <w:rPr>
          <w:rFonts w:ascii="Myriad Pro" w:hAnsi="Myriad Pro"/>
        </w:rPr>
      </w:pPr>
    </w:p>
    <w:p w14:paraId="31697253" w14:textId="73CEBFDC" w:rsidR="00D83474" w:rsidRPr="000E19C1" w:rsidRDefault="00D83474" w:rsidP="00D83474">
      <w:pPr>
        <w:pStyle w:val="Telobesedila"/>
        <w:spacing w:before="10"/>
        <w:rPr>
          <w:rFonts w:ascii="Myriad Pro" w:hAnsi="Myriad Pro"/>
          <w:b/>
        </w:rPr>
      </w:pPr>
      <w:r w:rsidRPr="000E19C1">
        <w:rPr>
          <w:rFonts w:ascii="Myriad Pro" w:hAnsi="Myriad Pro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8730300" wp14:editId="4F2905C2">
                <wp:simplePos x="0" y="0"/>
                <wp:positionH relativeFrom="page">
                  <wp:posOffset>719455</wp:posOffset>
                </wp:positionH>
                <wp:positionV relativeFrom="paragraph">
                  <wp:posOffset>217170</wp:posOffset>
                </wp:positionV>
                <wp:extent cx="1829435" cy="5080"/>
                <wp:effectExtent l="0" t="0" r="0" b="0"/>
                <wp:wrapTopAndBottom/>
                <wp:docPr id="1087176083" name="Prostoročno: oblik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508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1829054" y="4572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A96C5" id="Prostoročno: oblika 1" o:spid="_x0000_s1026" style="position:absolute;margin-left:56.65pt;margin-top:17.1pt;width:144.05pt;height:.4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2943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mVkIgIAAL0EAAAOAAAAZHJzL2Uyb0RvYy54bWysVMFu2zAMvQ/YPwi6L3ayZMuMOMXQosOA&#10;oivQDDsrshwbk0WNUuLk70fJVmp0pw3zQabMJ+rxkfTm5txpdlLoWjAln89yzpSRULXmUPLvu/t3&#10;a86cF6YSGowq+UU5frN9+2bT20ItoAFdKWQUxLiityVvvLdFljnZqE64GVhlyFkDdsLTFg9ZhaKn&#10;6J3OFnn+IesBK4sglXP09W5w8m2MX9dK+m917ZRnuuTEzccV47oPa7bdiOKAwjatHGmIf2DRidbQ&#10;pddQd8ILdsT2j1BdKxEc1H4mocugrlupYg6UzTx/lc1zI6yKuZA4zl5lcv8vrHw8PdsnDNSdfQD5&#10;05EiWW9dcfWEjRsx5xq7gCXi7BxVvFxVVGfPJH2crxeflu9XnEnyrfJ1FDkTRTorj85/URDjiNOD&#10;80MNqmSJJlnybJKJVMlQQx1r6DmjGiJnVMP9UEMrfDgXyAWT9RMizcgjODs4qR1EmA8pBLb5aslZ&#10;SoSYvmC0mWKpgSao5EtvG+MNmOXq4yLwomDJnd4DbHrtX4GTmimc1ODUcFPIO1551YKun6rtQLfV&#10;fat1SN/hYX+rkZ1EGI34jIwnsNgJQ/FDG+yhujwh62leSu5+HQUqzvRXQw0ZhisZmIx9MtDrW4gj&#10;GJVH53fnHwIts2SW3FPvPEJqd1GktiD+ATBgw0kDn48e6jb0TOQ2MBo3NCMx/3GewxBO9xH18tfZ&#10;/gYAAP//AwBQSwMEFAAGAAgAAAAhAJ4FgSLcAAAACQEAAA8AAABkcnMvZG93bnJldi54bWxMj8FO&#10;hDAQhu8mvkMzJt7cli2rhqVsjIkaj7tuOBc6CwTaElpYfHvHkx7/mS//fJMfVjuwBafQeacg2Qhg&#10;6GpvOtcoOH+9PTwDC1E7owfvUME3BjgUtze5zoy/uiMup9gwKnEh0wraGMeM81C3aHXY+BEd7S5+&#10;sjpSnBpuJn2lcjvwrRCP3OrO0YVWj/jaYt2fZqvg83i25S7aUi59Lz/K6um9nCel7u/Wlz2wiGv8&#10;g+FXn9ShIKfKz84ENlBOpCRUgUy3wAhIRZICq2iwE8CLnP//oPgBAAD//wMAUEsBAi0AFAAGAAgA&#10;AAAhALaDOJL+AAAA4QEAABMAAAAAAAAAAAAAAAAAAAAAAFtDb250ZW50X1R5cGVzXS54bWxQSwEC&#10;LQAUAAYACAAAACEAOP0h/9YAAACUAQAACwAAAAAAAAAAAAAAAAAvAQAAX3JlbHMvLnJlbHNQSwEC&#10;LQAUAAYACAAAACEAwRZlZCICAAC9BAAADgAAAAAAAAAAAAAAAAAuAgAAZHJzL2Uyb0RvYy54bWxQ&#10;SwECLQAUAAYACAAAACEAngWBItwAAAAJAQAADwAAAAAAAAAAAAAAAAB8BAAAZHJzL2Rvd25yZXYu&#10;eG1sUEsFBgAAAAAEAAQA8wAAAIUFAAAAAA==&#10;" path="m1829054,l,,,4572r1829054,l1829054,xe" fillcolor="black" stroked="f">
                <v:path arrowok="t"/>
                <w10:wrap type="topAndBottom" anchorx="page"/>
              </v:shape>
            </w:pict>
          </mc:Fallback>
        </mc:AlternateContent>
      </w:r>
      <w:r w:rsidRPr="000E19C1">
        <w:rPr>
          <w:rFonts w:ascii="Myriad Pro" w:hAnsi="Myriad Pro"/>
          <w:b/>
        </w:rPr>
        <w:t xml:space="preserve">Navodila za </w:t>
      </w:r>
      <w:r w:rsidRPr="000E19C1">
        <w:rPr>
          <w:rFonts w:ascii="Myriad Pro" w:hAnsi="Myriad Pro"/>
          <w:b/>
          <w:spacing w:val="-2"/>
        </w:rPr>
        <w:t>izpolnitev:</w:t>
      </w:r>
    </w:p>
    <w:p w14:paraId="35539B1E" w14:textId="77777777" w:rsidR="00D83474" w:rsidRPr="000E19C1" w:rsidRDefault="00D83474" w:rsidP="00D83474">
      <w:pPr>
        <w:pStyle w:val="Odstavekseznama"/>
        <w:numPr>
          <w:ilvl w:val="0"/>
          <w:numId w:val="1"/>
        </w:numPr>
        <w:tabs>
          <w:tab w:val="left" w:pos="352"/>
        </w:tabs>
        <w:spacing w:before="60" w:line="273" w:lineRule="auto"/>
        <w:ind w:right="303" w:firstLine="0"/>
        <w:rPr>
          <w:rFonts w:ascii="Myriad Pro" w:hAnsi="Myriad Pro"/>
        </w:rPr>
      </w:pPr>
      <w:r w:rsidRPr="000E19C1">
        <w:rPr>
          <w:rFonts w:ascii="Myriad Pro" w:hAnsi="Myriad Pro"/>
          <w:w w:val="85"/>
        </w:rPr>
        <w:t xml:space="preserve">Obrazec izpolni samostojni ponudnik, vsak od partnerjev v skupni ponudbi (tudi vodilni partner) oziroma glavni izvajalec pri oddaji ponudbe s </w:t>
      </w:r>
      <w:r w:rsidRPr="000E19C1">
        <w:rPr>
          <w:rFonts w:ascii="Myriad Pro" w:hAnsi="Myriad Pro"/>
          <w:w w:val="90"/>
        </w:rPr>
        <w:t>podizvajalci</w:t>
      </w:r>
      <w:r w:rsidRPr="000E19C1">
        <w:rPr>
          <w:rFonts w:ascii="Myriad Pro" w:hAnsi="Myriad Pro"/>
          <w:spacing w:val="-5"/>
          <w:w w:val="90"/>
        </w:rPr>
        <w:t xml:space="preserve"> </w:t>
      </w:r>
      <w:r w:rsidRPr="000E19C1">
        <w:rPr>
          <w:rFonts w:ascii="Myriad Pro" w:hAnsi="Myriad Pro"/>
          <w:w w:val="90"/>
        </w:rPr>
        <w:t>in</w:t>
      </w:r>
      <w:r w:rsidRPr="000E19C1">
        <w:rPr>
          <w:rFonts w:ascii="Myriad Pro" w:hAnsi="Myriad Pro"/>
          <w:spacing w:val="-2"/>
          <w:w w:val="90"/>
        </w:rPr>
        <w:t xml:space="preserve"> </w:t>
      </w:r>
      <w:r w:rsidRPr="000E19C1">
        <w:rPr>
          <w:rFonts w:ascii="Myriad Pro" w:hAnsi="Myriad Pro"/>
          <w:w w:val="90"/>
        </w:rPr>
        <w:t>vsi</w:t>
      </w:r>
      <w:r w:rsidRPr="000E19C1">
        <w:rPr>
          <w:rFonts w:ascii="Myriad Pro" w:hAnsi="Myriad Pro"/>
          <w:spacing w:val="-2"/>
          <w:w w:val="90"/>
        </w:rPr>
        <w:t xml:space="preserve"> </w:t>
      </w:r>
      <w:r w:rsidRPr="000E19C1">
        <w:rPr>
          <w:rFonts w:ascii="Myriad Pro" w:hAnsi="Myriad Pro"/>
          <w:w w:val="90"/>
        </w:rPr>
        <w:t>podizvajalci;</w:t>
      </w:r>
    </w:p>
    <w:p w14:paraId="1418EB66" w14:textId="4900FD9B" w:rsidR="005479CB" w:rsidRPr="000E19C1" w:rsidRDefault="00D83474" w:rsidP="00D83474">
      <w:pPr>
        <w:pStyle w:val="Odstavekseznama"/>
        <w:numPr>
          <w:ilvl w:val="0"/>
          <w:numId w:val="1"/>
        </w:numPr>
        <w:tabs>
          <w:tab w:val="left" w:pos="338"/>
        </w:tabs>
        <w:spacing w:line="244" w:lineRule="exact"/>
        <w:ind w:left="338" w:hanging="105"/>
        <w:rPr>
          <w:rFonts w:ascii="Myriad Pro" w:hAnsi="Myriad Pro"/>
        </w:rPr>
      </w:pPr>
      <w:r w:rsidRPr="000E19C1">
        <w:rPr>
          <w:rFonts w:ascii="Myriad Pro" w:hAnsi="Myriad Pro"/>
          <w:w w:val="85"/>
        </w:rPr>
        <w:t>V</w:t>
      </w:r>
      <w:r w:rsidRPr="000E19C1">
        <w:rPr>
          <w:rFonts w:ascii="Myriad Pro" w:hAnsi="Myriad Pro"/>
          <w:spacing w:val="-3"/>
          <w:w w:val="85"/>
        </w:rPr>
        <w:t xml:space="preserve"> </w:t>
      </w:r>
      <w:r w:rsidRPr="000E19C1">
        <w:rPr>
          <w:rFonts w:ascii="Myriad Pro" w:hAnsi="Myriad Pro"/>
          <w:w w:val="85"/>
        </w:rPr>
        <w:t>primeru</w:t>
      </w:r>
      <w:r w:rsidRPr="000E19C1">
        <w:rPr>
          <w:rFonts w:ascii="Myriad Pro" w:hAnsi="Myriad Pro"/>
          <w:spacing w:val="-2"/>
          <w:w w:val="85"/>
        </w:rPr>
        <w:t xml:space="preserve"> </w:t>
      </w:r>
      <w:r w:rsidRPr="000E19C1">
        <w:rPr>
          <w:rFonts w:ascii="Myriad Pro" w:hAnsi="Myriad Pro"/>
          <w:w w:val="85"/>
        </w:rPr>
        <w:t>večjega</w:t>
      </w:r>
      <w:r w:rsidRPr="000E19C1">
        <w:rPr>
          <w:rFonts w:ascii="Myriad Pro" w:hAnsi="Myriad Pro"/>
          <w:spacing w:val="-1"/>
          <w:w w:val="85"/>
        </w:rPr>
        <w:t xml:space="preserve"> </w:t>
      </w:r>
      <w:r w:rsidRPr="000E19C1">
        <w:rPr>
          <w:rFonts w:ascii="Myriad Pro" w:hAnsi="Myriad Pro"/>
          <w:w w:val="85"/>
        </w:rPr>
        <w:t>števila</w:t>
      </w:r>
      <w:r w:rsidRPr="000E19C1">
        <w:rPr>
          <w:rFonts w:ascii="Myriad Pro" w:hAnsi="Myriad Pro"/>
          <w:spacing w:val="-5"/>
          <w:w w:val="85"/>
        </w:rPr>
        <w:t xml:space="preserve"> </w:t>
      </w:r>
      <w:r w:rsidRPr="000E19C1">
        <w:rPr>
          <w:rFonts w:ascii="Myriad Pro" w:hAnsi="Myriad Pro"/>
          <w:w w:val="85"/>
        </w:rPr>
        <w:t>partnerjev</w:t>
      </w:r>
      <w:r w:rsidRPr="000E19C1">
        <w:rPr>
          <w:rFonts w:ascii="Myriad Pro" w:hAnsi="Myriad Pro"/>
          <w:spacing w:val="-4"/>
          <w:w w:val="85"/>
        </w:rPr>
        <w:t xml:space="preserve"> </w:t>
      </w:r>
      <w:r w:rsidRPr="000E19C1">
        <w:rPr>
          <w:rFonts w:ascii="Myriad Pro" w:hAnsi="Myriad Pro"/>
          <w:w w:val="85"/>
        </w:rPr>
        <w:t>oziroma</w:t>
      </w:r>
      <w:r w:rsidRPr="000E19C1">
        <w:rPr>
          <w:rFonts w:ascii="Myriad Pro" w:hAnsi="Myriad Pro"/>
          <w:spacing w:val="-2"/>
          <w:w w:val="85"/>
        </w:rPr>
        <w:t xml:space="preserve"> </w:t>
      </w:r>
      <w:r w:rsidRPr="000E19C1">
        <w:rPr>
          <w:rFonts w:ascii="Myriad Pro" w:hAnsi="Myriad Pro"/>
          <w:w w:val="85"/>
        </w:rPr>
        <w:t>podizvajalcev</w:t>
      </w:r>
      <w:r w:rsidRPr="000E19C1">
        <w:rPr>
          <w:rFonts w:ascii="Myriad Pro" w:hAnsi="Myriad Pro"/>
          <w:spacing w:val="-4"/>
          <w:w w:val="85"/>
        </w:rPr>
        <w:t xml:space="preserve"> </w:t>
      </w:r>
      <w:r w:rsidRPr="000E19C1">
        <w:rPr>
          <w:rFonts w:ascii="Myriad Pro" w:hAnsi="Myriad Pro"/>
          <w:w w:val="85"/>
        </w:rPr>
        <w:t>se</w:t>
      </w:r>
      <w:r w:rsidRPr="000E19C1">
        <w:rPr>
          <w:rFonts w:ascii="Myriad Pro" w:hAnsi="Myriad Pro"/>
          <w:spacing w:val="-2"/>
          <w:w w:val="85"/>
        </w:rPr>
        <w:t xml:space="preserve"> </w:t>
      </w:r>
      <w:r w:rsidRPr="000E19C1">
        <w:rPr>
          <w:rFonts w:ascii="Myriad Pro" w:hAnsi="Myriad Pro"/>
          <w:w w:val="85"/>
        </w:rPr>
        <w:t>obrazec</w:t>
      </w:r>
      <w:r w:rsidRPr="000E19C1">
        <w:rPr>
          <w:rFonts w:ascii="Myriad Pro" w:hAnsi="Myriad Pro"/>
          <w:spacing w:val="-6"/>
          <w:w w:val="85"/>
        </w:rPr>
        <w:t xml:space="preserve"> </w:t>
      </w:r>
      <w:r w:rsidRPr="000E19C1">
        <w:rPr>
          <w:rFonts w:ascii="Myriad Pro" w:hAnsi="Myriad Pro"/>
          <w:spacing w:val="-2"/>
          <w:w w:val="85"/>
        </w:rPr>
        <w:t>kopira.</w:t>
      </w:r>
    </w:p>
    <w:sectPr w:rsidR="005479CB" w:rsidRPr="000E19C1" w:rsidSect="00D650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0B23EF"/>
    <w:multiLevelType w:val="hybridMultilevel"/>
    <w:tmpl w:val="97B0A7F6"/>
    <w:lvl w:ilvl="0" w:tplc="3C2859E0">
      <w:numFmt w:val="bullet"/>
      <w:lvlText w:val="-"/>
      <w:lvlJc w:val="left"/>
      <w:pPr>
        <w:ind w:left="233" w:hanging="106"/>
      </w:pPr>
      <w:rPr>
        <w:rFonts w:ascii="Lucida Sans Unicode" w:eastAsia="Lucida Sans Unicode" w:hAnsi="Lucida Sans Unicode" w:cs="Lucida Sans Unicode" w:hint="default"/>
        <w:spacing w:val="0"/>
        <w:w w:val="76"/>
        <w:lang w:val="sl-SI" w:eastAsia="en-US" w:bidi="ar-SA"/>
      </w:rPr>
    </w:lvl>
    <w:lvl w:ilvl="1" w:tplc="6C765260">
      <w:numFmt w:val="bullet"/>
      <w:lvlText w:val=""/>
      <w:lvlJc w:val="left"/>
      <w:pPr>
        <w:ind w:left="941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sl-SI" w:eastAsia="en-US" w:bidi="ar-SA"/>
      </w:rPr>
    </w:lvl>
    <w:lvl w:ilvl="2" w:tplc="9D6226AC">
      <w:numFmt w:val="bullet"/>
      <w:lvlText w:val="•"/>
      <w:lvlJc w:val="left"/>
      <w:pPr>
        <w:ind w:left="1976" w:hanging="348"/>
      </w:pPr>
      <w:rPr>
        <w:rFonts w:hint="default"/>
        <w:lang w:val="sl-SI" w:eastAsia="en-US" w:bidi="ar-SA"/>
      </w:rPr>
    </w:lvl>
    <w:lvl w:ilvl="3" w:tplc="F5C2953A">
      <w:numFmt w:val="bullet"/>
      <w:lvlText w:val="•"/>
      <w:lvlJc w:val="left"/>
      <w:pPr>
        <w:ind w:left="3012" w:hanging="348"/>
      </w:pPr>
      <w:rPr>
        <w:rFonts w:hint="default"/>
        <w:lang w:val="sl-SI" w:eastAsia="en-US" w:bidi="ar-SA"/>
      </w:rPr>
    </w:lvl>
    <w:lvl w:ilvl="4" w:tplc="7FEAC8A0">
      <w:numFmt w:val="bullet"/>
      <w:lvlText w:val="•"/>
      <w:lvlJc w:val="left"/>
      <w:pPr>
        <w:ind w:left="4048" w:hanging="348"/>
      </w:pPr>
      <w:rPr>
        <w:rFonts w:hint="default"/>
        <w:lang w:val="sl-SI" w:eastAsia="en-US" w:bidi="ar-SA"/>
      </w:rPr>
    </w:lvl>
    <w:lvl w:ilvl="5" w:tplc="30F0F592">
      <w:numFmt w:val="bullet"/>
      <w:lvlText w:val="•"/>
      <w:lvlJc w:val="left"/>
      <w:pPr>
        <w:ind w:left="5084" w:hanging="348"/>
      </w:pPr>
      <w:rPr>
        <w:rFonts w:hint="default"/>
        <w:lang w:val="sl-SI" w:eastAsia="en-US" w:bidi="ar-SA"/>
      </w:rPr>
    </w:lvl>
    <w:lvl w:ilvl="6" w:tplc="9A8ED3F2">
      <w:numFmt w:val="bullet"/>
      <w:lvlText w:val="•"/>
      <w:lvlJc w:val="left"/>
      <w:pPr>
        <w:ind w:left="6120" w:hanging="348"/>
      </w:pPr>
      <w:rPr>
        <w:rFonts w:hint="default"/>
        <w:lang w:val="sl-SI" w:eastAsia="en-US" w:bidi="ar-SA"/>
      </w:rPr>
    </w:lvl>
    <w:lvl w:ilvl="7" w:tplc="AC7A3614">
      <w:numFmt w:val="bullet"/>
      <w:lvlText w:val="•"/>
      <w:lvlJc w:val="left"/>
      <w:pPr>
        <w:ind w:left="7156" w:hanging="348"/>
      </w:pPr>
      <w:rPr>
        <w:rFonts w:hint="default"/>
        <w:lang w:val="sl-SI" w:eastAsia="en-US" w:bidi="ar-SA"/>
      </w:rPr>
    </w:lvl>
    <w:lvl w:ilvl="8" w:tplc="2BDAB3DA">
      <w:numFmt w:val="bullet"/>
      <w:lvlText w:val="•"/>
      <w:lvlJc w:val="left"/>
      <w:pPr>
        <w:ind w:left="8192" w:hanging="348"/>
      </w:pPr>
      <w:rPr>
        <w:rFonts w:hint="default"/>
        <w:lang w:val="sl-SI" w:eastAsia="en-US" w:bidi="ar-SA"/>
      </w:rPr>
    </w:lvl>
  </w:abstractNum>
  <w:num w:numId="1" w16cid:durableId="452134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474"/>
    <w:rsid w:val="000E19C1"/>
    <w:rsid w:val="000E1ACB"/>
    <w:rsid w:val="001D10B3"/>
    <w:rsid w:val="00251A32"/>
    <w:rsid w:val="00263EE3"/>
    <w:rsid w:val="003F2C14"/>
    <w:rsid w:val="003F3329"/>
    <w:rsid w:val="00412C79"/>
    <w:rsid w:val="0047757C"/>
    <w:rsid w:val="004D4363"/>
    <w:rsid w:val="004E532C"/>
    <w:rsid w:val="005479CB"/>
    <w:rsid w:val="006135E7"/>
    <w:rsid w:val="0075141D"/>
    <w:rsid w:val="007A499C"/>
    <w:rsid w:val="00965E6C"/>
    <w:rsid w:val="00AC3AD7"/>
    <w:rsid w:val="00AF4BA0"/>
    <w:rsid w:val="00C01D9E"/>
    <w:rsid w:val="00D178AD"/>
    <w:rsid w:val="00D6505E"/>
    <w:rsid w:val="00D83474"/>
    <w:rsid w:val="00DF574C"/>
    <w:rsid w:val="00E5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DADD9"/>
  <w15:chartTrackingRefBased/>
  <w15:docId w15:val="{E0F0CEEC-926D-423D-BE2E-48A1E714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3474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kern w:val="0"/>
    </w:rPr>
  </w:style>
  <w:style w:type="paragraph" w:styleId="Naslov1">
    <w:name w:val="heading 1"/>
    <w:basedOn w:val="Navaden"/>
    <w:link w:val="Naslov1Znak"/>
    <w:uiPriority w:val="9"/>
    <w:qFormat/>
    <w:rsid w:val="00D83474"/>
    <w:pPr>
      <w:spacing w:before="92"/>
      <w:ind w:right="1339"/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83474"/>
    <w:rPr>
      <w:rFonts w:ascii="Calibri" w:eastAsia="Calibri" w:hAnsi="Calibri" w:cs="Calibri"/>
      <w:b/>
      <w:bCs/>
      <w:kern w:val="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83474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D83474"/>
  </w:style>
  <w:style w:type="character" w:customStyle="1" w:styleId="TelobesedilaZnak">
    <w:name w:val="Telo besedila Znak"/>
    <w:basedOn w:val="Privzetapisavaodstavka"/>
    <w:link w:val="Telobesedila"/>
    <w:uiPriority w:val="1"/>
    <w:rsid w:val="00D83474"/>
    <w:rPr>
      <w:rFonts w:ascii="Lucida Sans Unicode" w:eastAsia="Lucida Sans Unicode" w:hAnsi="Lucida Sans Unicode" w:cs="Lucida Sans Unicode"/>
      <w:kern w:val="0"/>
    </w:rPr>
  </w:style>
  <w:style w:type="paragraph" w:styleId="Odstavekseznama">
    <w:name w:val="List Paragraph"/>
    <w:aliases w:val="za tekst,Odstavek seznama_IP,Seznam_IP_1,List Paragraph,Liste 1,List Paragraph1"/>
    <w:basedOn w:val="Navaden"/>
    <w:link w:val="OdstavekseznamaZnak"/>
    <w:uiPriority w:val="34"/>
    <w:qFormat/>
    <w:rsid w:val="00D83474"/>
    <w:pPr>
      <w:ind w:left="941" w:hanging="348"/>
    </w:pPr>
  </w:style>
  <w:style w:type="paragraph" w:customStyle="1" w:styleId="TableParagraph">
    <w:name w:val="Table Paragraph"/>
    <w:basedOn w:val="Navaden"/>
    <w:uiPriority w:val="1"/>
    <w:qFormat/>
    <w:rsid w:val="00D83474"/>
  </w:style>
  <w:style w:type="character" w:customStyle="1" w:styleId="OdstavekseznamaZnak">
    <w:name w:val="Odstavek seznama Znak"/>
    <w:aliases w:val="za tekst Znak,Odstavek seznama_IP Znak,Seznam_IP_1 Znak,List Paragraph Znak,Liste 1 Znak,List Paragraph1 Znak"/>
    <w:link w:val="Odstavekseznama"/>
    <w:uiPriority w:val="34"/>
    <w:qFormat/>
    <w:rsid w:val="00D83474"/>
    <w:rPr>
      <w:rFonts w:ascii="Lucida Sans Unicode" w:eastAsia="Lucida Sans Unicode" w:hAnsi="Lucida Sans Unicode" w:cs="Lucida Sans Unicode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2477</Characters>
  <Application>Microsoft Office Word</Application>
  <DocSecurity>0</DocSecurity>
  <Lines>20</Lines>
  <Paragraphs>5</Paragraphs>
  <ScaleCrop>false</ScaleCrop>
  <Company>MO Murska Sobota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Bencak</dc:creator>
  <cp:keywords/>
  <dc:description/>
  <cp:lastModifiedBy>Uroš Bencak</cp:lastModifiedBy>
  <cp:revision>3</cp:revision>
  <dcterms:created xsi:type="dcterms:W3CDTF">2026-06-23T07:19:00Z</dcterms:created>
  <dcterms:modified xsi:type="dcterms:W3CDTF">2026-06-23T12:28:00Z</dcterms:modified>
</cp:coreProperties>
</file>