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64C4B5B2"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w:t>
      </w:r>
      <w:r w:rsidR="00B4608C">
        <w:rPr>
          <w:rFonts w:ascii="Verdana" w:hAnsi="Verdana"/>
          <w:b/>
          <w:sz w:val="20"/>
          <w:szCs w:val="20"/>
          <w:lang w:val="sl-SI"/>
        </w:rPr>
        <w:t xml:space="preserve">, </w:t>
      </w:r>
      <w:r>
        <w:rPr>
          <w:rFonts w:ascii="Verdana" w:hAnsi="Verdana"/>
          <w:b/>
          <w:sz w:val="20"/>
          <w:szCs w:val="20"/>
          <w:lang w:val="sl-SI"/>
        </w:rPr>
        <w:t>POSTOPKU</w:t>
      </w:r>
      <w:r w:rsidR="00B4608C">
        <w:rPr>
          <w:rFonts w:ascii="Verdana" w:hAnsi="Verdana"/>
          <w:b/>
          <w:sz w:val="20"/>
          <w:szCs w:val="20"/>
          <w:lang w:val="sl-SI"/>
        </w:rPr>
        <w:t xml:space="preserve"> IN PREDMETU NAROČILA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C53B78"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6C18B912"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r w:rsidR="00834071">
              <w:rPr>
                <w:rFonts w:ascii="Verdana" w:hAnsi="Verdana"/>
                <w:b/>
                <w:sz w:val="20"/>
                <w:szCs w:val="20"/>
                <w:lang w:val="sl-SI"/>
              </w:rPr>
              <w:t>Gimnazija Bežigrad</w:t>
            </w:r>
            <w:r w:rsidRPr="00F22753">
              <w:rPr>
                <w:rFonts w:ascii="Verdana" w:hAnsi="Verdana"/>
                <w:b/>
                <w:sz w:val="20"/>
                <w:szCs w:val="20"/>
                <w:lang w:val="sl-SI"/>
              </w:rPr>
              <w:fldChar w:fldCharType="end"/>
            </w:r>
          </w:p>
          <w:p w14:paraId="096BF2BB" w14:textId="6B2A7710"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r w:rsidR="00834071">
              <w:rPr>
                <w:rFonts w:ascii="Verdana" w:hAnsi="Verdana"/>
                <w:b/>
                <w:sz w:val="20"/>
                <w:szCs w:val="20"/>
                <w:lang w:val="sl-SI"/>
              </w:rPr>
              <w:t>Peričeva ulica 4</w:t>
            </w:r>
            <w:r w:rsidRPr="00F22753">
              <w:rPr>
                <w:rFonts w:ascii="Verdana" w:hAnsi="Verdana"/>
                <w:b/>
                <w:sz w:val="20"/>
                <w:szCs w:val="20"/>
                <w:lang w:val="sl-SI"/>
              </w:rPr>
              <w:fldChar w:fldCharType="end"/>
            </w:r>
          </w:p>
          <w:p w14:paraId="0D4BACA1" w14:textId="7BA37A2C"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834071">
              <w:rPr>
                <w:rFonts w:ascii="Verdana" w:hAnsi="Verdana"/>
                <w:b/>
                <w:sz w:val="20"/>
                <w:szCs w:val="20"/>
                <w:lang w:val="sl-SI"/>
              </w:rPr>
              <w:t>1000 Ljubljana</w:t>
            </w:r>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21A8425C"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834071">
              <w:rPr>
                <w:rFonts w:ascii="Verdana" w:hAnsi="Verdana"/>
                <w:sz w:val="20"/>
                <w:szCs w:val="20"/>
                <w:lang w:val="sl-SI"/>
              </w:rPr>
              <w:t>430-11/2025-5</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490BA4B2"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834071">
              <w:rPr>
                <w:rFonts w:ascii="Verdana" w:hAnsi="Verdana"/>
                <w:b/>
                <w:sz w:val="20"/>
                <w:szCs w:val="20"/>
                <w:lang w:val="sl-SI"/>
              </w:rPr>
              <w:t>Vgradnja dvigala</w:t>
            </w:r>
            <w:r>
              <w:rPr>
                <w:rFonts w:ascii="Verdana" w:hAnsi="Verdana"/>
                <w:b/>
                <w:sz w:val="20"/>
                <w:szCs w:val="20"/>
                <w:lang w:val="sl-SI"/>
              </w:rPr>
              <w:fldChar w:fldCharType="end"/>
            </w:r>
          </w:p>
        </w:tc>
      </w:tr>
      <w:tr w:rsidR="008F3788" w:rsidRPr="00C53B78"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265AE43C"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834071">
              <w:rPr>
                <w:rFonts w:ascii="Verdana" w:hAnsi="Verdana"/>
                <w:sz w:val="20"/>
                <w:szCs w:val="20"/>
                <w:lang w:val="sl-SI"/>
              </w:rPr>
              <w:t>Postopek oddaje naročila male vrednosti</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159BA188"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060244" w:rsidRPr="00060244">
              <w:rPr>
                <w:rFonts w:ascii="Verdana" w:hAnsi="Verdana"/>
                <w:sz w:val="20"/>
                <w:szCs w:val="20"/>
                <w:lang w:val="sl-SI"/>
              </w:rPr>
              <w:t>91/15</w:t>
            </w:r>
            <w:r w:rsidR="000A4CF6">
              <w:rPr>
                <w:rFonts w:ascii="Verdana" w:hAnsi="Verdana"/>
                <w:sz w:val="20"/>
                <w:szCs w:val="20"/>
                <w:lang w:val="sl-SI"/>
              </w:rPr>
              <w:t xml:space="preserve"> in naslednji;</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198F04F2" w:rsidR="00301CBD" w:rsidRPr="005C257A" w:rsidRDefault="000A4CF6" w:rsidP="00B67343">
            <w:pPr>
              <w:spacing w:after="0" w:line="240" w:lineRule="auto"/>
              <w:rPr>
                <w:rFonts w:ascii="Verdana" w:hAnsi="Verdana"/>
                <w:sz w:val="20"/>
                <w:szCs w:val="20"/>
                <w:lang w:val="sl-SI"/>
              </w:rPr>
            </w:pPr>
            <w:r>
              <w:rPr>
                <w:rFonts w:ascii="Verdana" w:hAnsi="Verdana"/>
                <w:sz w:val="20"/>
                <w:szCs w:val="20"/>
                <w:lang w:val="sl-SI"/>
              </w:rPr>
              <w:t>47. člen</w:t>
            </w:r>
          </w:p>
        </w:tc>
      </w:tr>
      <w:tr w:rsidR="00B4608C" w:rsidRPr="003E058F" w14:paraId="34411C1F" w14:textId="77777777" w:rsidTr="001E1BBC">
        <w:trPr>
          <w:trHeight w:val="20"/>
          <w:jc w:val="center"/>
        </w:trPr>
        <w:tc>
          <w:tcPr>
            <w:tcW w:w="3345" w:type="dxa"/>
            <w:shd w:val="clear" w:color="auto" w:fill="FDB940"/>
            <w:vAlign w:val="center"/>
          </w:tcPr>
          <w:p w14:paraId="547C2BD4" w14:textId="39A33C17" w:rsidR="00B4608C" w:rsidRDefault="00B4608C" w:rsidP="008F0571">
            <w:pPr>
              <w:spacing w:after="0" w:line="240" w:lineRule="auto"/>
              <w:rPr>
                <w:rFonts w:ascii="Verdana" w:hAnsi="Verdana"/>
                <w:b/>
                <w:sz w:val="20"/>
                <w:szCs w:val="20"/>
                <w:lang w:val="sl-SI"/>
              </w:rPr>
            </w:pPr>
            <w:r>
              <w:rPr>
                <w:rFonts w:ascii="Verdana" w:hAnsi="Verdana"/>
                <w:b/>
                <w:sz w:val="20"/>
                <w:szCs w:val="20"/>
                <w:lang w:val="sl-SI"/>
              </w:rPr>
              <w:t>Vrsta</w:t>
            </w:r>
          </w:p>
        </w:tc>
        <w:tc>
          <w:tcPr>
            <w:tcW w:w="6350" w:type="dxa"/>
            <w:shd w:val="clear" w:color="auto" w:fill="FFF0D5"/>
            <w:vAlign w:val="center"/>
          </w:tcPr>
          <w:p w14:paraId="3AAA59BB" w14:textId="6A26CE8C" w:rsidR="00B4608C" w:rsidRPr="00895699" w:rsidRDefault="00B4608C" w:rsidP="009A173E">
            <w:pPr>
              <w:spacing w:after="0" w:line="240" w:lineRule="auto"/>
              <w:jc w:val="both"/>
              <w:rPr>
                <w:rFonts w:ascii="Verdana" w:hAnsi="Verdana"/>
                <w:sz w:val="20"/>
                <w:szCs w:val="20"/>
                <w:lang w:val="sl-SI"/>
              </w:rPr>
            </w:pPr>
            <w:r>
              <w:rPr>
                <w:rFonts w:ascii="Verdana" w:hAnsi="Verdana"/>
                <w:sz w:val="20"/>
                <w:szCs w:val="20"/>
                <w:lang w:val="sl-SI"/>
              </w:rPr>
              <w:t>Gradnja</w:t>
            </w:r>
          </w:p>
        </w:tc>
      </w:tr>
      <w:tr w:rsidR="00B4608C" w:rsidRPr="003E058F" w14:paraId="564F88EE" w14:textId="77777777" w:rsidTr="001E1BBC">
        <w:trPr>
          <w:trHeight w:val="20"/>
          <w:jc w:val="center"/>
        </w:trPr>
        <w:tc>
          <w:tcPr>
            <w:tcW w:w="3345" w:type="dxa"/>
            <w:shd w:val="clear" w:color="auto" w:fill="FDB940"/>
            <w:vAlign w:val="center"/>
          </w:tcPr>
          <w:p w14:paraId="613E8E17" w14:textId="5DFF7840" w:rsidR="00B4608C" w:rsidRDefault="00B4608C" w:rsidP="008F0571">
            <w:pPr>
              <w:spacing w:after="0" w:line="240" w:lineRule="auto"/>
              <w:rPr>
                <w:rFonts w:ascii="Verdana" w:hAnsi="Verdana"/>
                <w:b/>
                <w:sz w:val="20"/>
                <w:szCs w:val="20"/>
                <w:lang w:val="sl-SI"/>
              </w:rPr>
            </w:pPr>
            <w:r>
              <w:rPr>
                <w:rFonts w:ascii="Verdana" w:hAnsi="Verdana"/>
                <w:b/>
                <w:sz w:val="20"/>
                <w:szCs w:val="20"/>
                <w:lang w:val="sl-SI"/>
              </w:rPr>
              <w:t>Delitev naročila</w:t>
            </w:r>
          </w:p>
        </w:tc>
        <w:tc>
          <w:tcPr>
            <w:tcW w:w="6350" w:type="dxa"/>
            <w:shd w:val="clear" w:color="auto" w:fill="FFF0D5"/>
            <w:vAlign w:val="center"/>
          </w:tcPr>
          <w:p w14:paraId="37DDE2B8" w14:textId="2F41FE04" w:rsidR="00B4608C" w:rsidRDefault="00B4608C" w:rsidP="009A173E">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F5675A" w:rsidRPr="00C53B78" w14:paraId="699D1C79" w14:textId="77777777" w:rsidTr="00B4608C">
        <w:trPr>
          <w:trHeight w:val="976"/>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371C9553" w14:textId="77777777" w:rsidR="005243C9" w:rsidRDefault="00B4608C" w:rsidP="00B4608C">
            <w:pPr>
              <w:spacing w:after="0" w:line="240" w:lineRule="auto"/>
              <w:jc w:val="both"/>
              <w:rPr>
                <w:rFonts w:ascii="Verdana" w:hAnsi="Verdana"/>
                <w:sz w:val="20"/>
                <w:szCs w:val="20"/>
                <w:lang w:val="sl-SI"/>
              </w:rPr>
            </w:pPr>
            <w:r>
              <w:rPr>
                <w:rFonts w:ascii="Verdana" w:hAnsi="Verdana"/>
                <w:sz w:val="20"/>
                <w:szCs w:val="20"/>
                <w:lang w:val="sl-SI"/>
              </w:rPr>
              <w:t>Naročnik oddaja naročilo gradenj »Vgradnja dvigala«, ki zajema v</w:t>
            </w:r>
            <w:r w:rsidRPr="00B4608C">
              <w:rPr>
                <w:rFonts w:ascii="Verdana" w:hAnsi="Verdana"/>
                <w:sz w:val="20"/>
                <w:szCs w:val="20"/>
                <w:lang w:val="sl-SI"/>
              </w:rPr>
              <w:t>gradnj</w:t>
            </w:r>
            <w:r>
              <w:rPr>
                <w:rFonts w:ascii="Verdana" w:hAnsi="Verdana"/>
                <w:sz w:val="20"/>
                <w:szCs w:val="20"/>
                <w:lang w:val="sl-SI"/>
              </w:rPr>
              <w:t>o</w:t>
            </w:r>
            <w:r w:rsidRPr="00B4608C">
              <w:rPr>
                <w:rFonts w:ascii="Verdana" w:hAnsi="Verdana"/>
                <w:sz w:val="20"/>
                <w:szCs w:val="20"/>
                <w:lang w:val="sl-SI"/>
              </w:rPr>
              <w:t xml:space="preserve"> dvigala, preureditev sanitarij in evakuacijskih prehodov na</w:t>
            </w:r>
            <w:r>
              <w:rPr>
                <w:rFonts w:ascii="Verdana" w:hAnsi="Verdana"/>
                <w:sz w:val="20"/>
                <w:szCs w:val="20"/>
                <w:lang w:val="sl-SI"/>
              </w:rPr>
              <w:t xml:space="preserve"> G</w:t>
            </w:r>
            <w:r w:rsidRPr="00B4608C">
              <w:rPr>
                <w:rFonts w:ascii="Verdana" w:hAnsi="Verdana"/>
                <w:sz w:val="20"/>
                <w:szCs w:val="20"/>
                <w:lang w:val="sl-SI"/>
              </w:rPr>
              <w:t>imnaziji Bežigrad</w:t>
            </w:r>
            <w:r>
              <w:rPr>
                <w:rFonts w:ascii="Verdana" w:hAnsi="Verdana"/>
                <w:sz w:val="20"/>
                <w:szCs w:val="20"/>
                <w:lang w:val="sl-SI"/>
              </w:rPr>
              <w:t>. Podrobnejše specifikacije naročila so razvidne iz tehnične dokumentacije.</w:t>
            </w:r>
          </w:p>
          <w:p w14:paraId="3E0C4B0F" w14:textId="77777777" w:rsidR="00B4608C" w:rsidRDefault="00B4608C" w:rsidP="00B4608C">
            <w:pPr>
              <w:spacing w:after="0" w:line="240" w:lineRule="auto"/>
              <w:jc w:val="both"/>
              <w:rPr>
                <w:rFonts w:ascii="Verdana" w:hAnsi="Verdana"/>
                <w:sz w:val="20"/>
                <w:szCs w:val="20"/>
                <w:lang w:val="sl-SI"/>
              </w:rPr>
            </w:pPr>
          </w:p>
          <w:p w14:paraId="28B8EFE2" w14:textId="76D4BB14" w:rsidR="002A202C" w:rsidRDefault="00B4608C" w:rsidP="00B4608C">
            <w:pPr>
              <w:spacing w:after="0" w:line="240" w:lineRule="auto"/>
              <w:jc w:val="both"/>
              <w:rPr>
                <w:rFonts w:ascii="Verdana" w:hAnsi="Verdana"/>
                <w:sz w:val="20"/>
                <w:szCs w:val="20"/>
                <w:lang w:val="sl-SI"/>
              </w:rPr>
            </w:pPr>
            <w:r>
              <w:rPr>
                <w:rFonts w:ascii="Verdana" w:hAnsi="Verdana"/>
                <w:sz w:val="20"/>
                <w:szCs w:val="20"/>
                <w:lang w:val="sl-SI"/>
              </w:rPr>
              <w:t>Naročilo bo oddano najugodnejšemu ponudniku v skladu z merili iz 7. točke teh navodil</w:t>
            </w:r>
            <w:r w:rsidR="002A202C">
              <w:rPr>
                <w:rFonts w:ascii="Verdana" w:hAnsi="Verdana"/>
                <w:sz w:val="20"/>
                <w:szCs w:val="20"/>
                <w:lang w:val="sl-SI"/>
              </w:rPr>
              <w:t>.</w:t>
            </w:r>
          </w:p>
          <w:p w14:paraId="42177260" w14:textId="77777777" w:rsidR="00B4608C" w:rsidRDefault="00B4608C" w:rsidP="00B4608C">
            <w:pPr>
              <w:spacing w:after="0" w:line="240" w:lineRule="auto"/>
              <w:jc w:val="both"/>
              <w:rPr>
                <w:rFonts w:ascii="Verdana" w:hAnsi="Verdana"/>
                <w:sz w:val="20"/>
                <w:szCs w:val="20"/>
                <w:lang w:val="sl-SI"/>
              </w:rPr>
            </w:pPr>
          </w:p>
          <w:p w14:paraId="5287071A" w14:textId="3C533454" w:rsidR="00B81FB8" w:rsidRDefault="00B4608C" w:rsidP="00B4608C">
            <w:pPr>
              <w:spacing w:after="0" w:line="240" w:lineRule="auto"/>
              <w:jc w:val="both"/>
              <w:rPr>
                <w:rFonts w:ascii="Verdana" w:hAnsi="Verdana"/>
                <w:sz w:val="20"/>
                <w:szCs w:val="20"/>
                <w:lang w:val="sl-SI"/>
              </w:rPr>
            </w:pPr>
            <w:r>
              <w:rPr>
                <w:rFonts w:ascii="Verdana" w:hAnsi="Verdana"/>
                <w:sz w:val="20"/>
                <w:szCs w:val="20"/>
                <w:lang w:val="sl-SI"/>
              </w:rPr>
              <w:t>Rok za dokončanje del je</w:t>
            </w:r>
            <w:r w:rsidR="00C53B78">
              <w:rPr>
                <w:rFonts w:ascii="Verdana" w:hAnsi="Verdana"/>
                <w:sz w:val="20"/>
                <w:szCs w:val="20"/>
                <w:lang w:val="sl-SI"/>
              </w:rPr>
              <w:t xml:space="preserve"> 20. 11. </w:t>
            </w:r>
            <w:r>
              <w:rPr>
                <w:rFonts w:ascii="Verdana" w:hAnsi="Verdana"/>
                <w:sz w:val="20"/>
                <w:szCs w:val="20"/>
                <w:lang w:val="sl-SI"/>
              </w:rPr>
              <w:t>2026.</w:t>
            </w:r>
          </w:p>
          <w:p w14:paraId="2ED82E78" w14:textId="77777777" w:rsidR="002A202C" w:rsidRDefault="002A202C" w:rsidP="00B4608C">
            <w:pPr>
              <w:spacing w:after="0" w:line="240" w:lineRule="auto"/>
              <w:jc w:val="both"/>
              <w:rPr>
                <w:rFonts w:ascii="Verdana" w:hAnsi="Verdana"/>
                <w:sz w:val="20"/>
                <w:szCs w:val="20"/>
                <w:lang w:val="sl-SI"/>
              </w:rPr>
            </w:pPr>
          </w:p>
          <w:p w14:paraId="14B01015" w14:textId="4165A68F" w:rsidR="002A202C" w:rsidRDefault="002A202C" w:rsidP="00B4608C">
            <w:pPr>
              <w:spacing w:after="0" w:line="240" w:lineRule="auto"/>
              <w:jc w:val="both"/>
              <w:rPr>
                <w:rFonts w:ascii="Verdana" w:hAnsi="Verdana"/>
                <w:sz w:val="20"/>
                <w:szCs w:val="20"/>
                <w:lang w:val="sl-SI"/>
              </w:rPr>
            </w:pPr>
            <w:r>
              <w:rPr>
                <w:rFonts w:ascii="Verdana" w:hAnsi="Verdana"/>
                <w:sz w:val="20"/>
                <w:szCs w:val="20"/>
                <w:lang w:val="sl-SI"/>
              </w:rPr>
              <w:t>Predmet naročila je delno predmet urejanja Uredbe o zelenem javnem naročanju (</w:t>
            </w:r>
            <w:r w:rsidRPr="002A202C">
              <w:rPr>
                <w:rFonts w:ascii="Verdana" w:hAnsi="Verdana"/>
                <w:sz w:val="20"/>
                <w:szCs w:val="20"/>
                <w:lang w:val="sl-SI"/>
              </w:rPr>
              <w:t>Uradni list RS, št. 51/17, 64/19, 121/21, 132/23 in 43/25</w:t>
            </w:r>
            <w:r>
              <w:rPr>
                <w:rFonts w:ascii="Verdana" w:hAnsi="Verdana"/>
                <w:sz w:val="20"/>
                <w:szCs w:val="20"/>
                <w:lang w:val="sl-SI"/>
              </w:rPr>
              <w:t>), zato mora izvajalec upoštevati naslednje cilje:</w:t>
            </w:r>
          </w:p>
          <w:p w14:paraId="7A2022B2" w14:textId="75EB7BB4" w:rsidR="002A202C" w:rsidRPr="002A202C" w:rsidRDefault="002A202C" w:rsidP="002A202C">
            <w:pPr>
              <w:pStyle w:val="Odstavekseznama"/>
              <w:numPr>
                <w:ilvl w:val="0"/>
                <w:numId w:val="35"/>
              </w:numPr>
              <w:spacing w:after="0" w:line="240" w:lineRule="auto"/>
              <w:jc w:val="both"/>
              <w:rPr>
                <w:rFonts w:ascii="Verdana" w:hAnsi="Verdana"/>
                <w:sz w:val="20"/>
                <w:szCs w:val="20"/>
                <w:lang w:val="sl-SI"/>
              </w:rPr>
            </w:pPr>
            <w:r w:rsidRPr="002A202C">
              <w:rPr>
                <w:rFonts w:ascii="Verdana" w:hAnsi="Verdana"/>
                <w:sz w:val="20"/>
                <w:szCs w:val="20"/>
                <w:lang w:val="sl-SI"/>
              </w:rPr>
              <w:t xml:space="preserve">delež sanitarnih armatur, ki so nameščene v </w:t>
            </w:r>
            <w:proofErr w:type="spellStart"/>
            <w:r w:rsidRPr="002A202C">
              <w:rPr>
                <w:rFonts w:ascii="Verdana" w:hAnsi="Verdana"/>
                <w:sz w:val="20"/>
                <w:szCs w:val="20"/>
                <w:lang w:val="sl-SI"/>
              </w:rPr>
              <w:t>nestanovanjskih</w:t>
            </w:r>
            <w:proofErr w:type="spellEnd"/>
            <w:r w:rsidRPr="002A202C">
              <w:rPr>
                <w:rFonts w:ascii="Verdana" w:hAnsi="Verdana"/>
                <w:sz w:val="20"/>
                <w:szCs w:val="20"/>
                <w:lang w:val="sl-SI"/>
              </w:rPr>
              <w:t xml:space="preserve"> prostorih za več uporabnikov in pogosto uporabo ter omogočajo omejitev časa posamezne uporabe vode, znaša najmanj 70 %;</w:t>
            </w:r>
          </w:p>
          <w:p w14:paraId="3DE00E23" w14:textId="7CE37AC9" w:rsidR="002A202C" w:rsidRPr="002A202C" w:rsidRDefault="002A202C" w:rsidP="002A202C">
            <w:pPr>
              <w:pStyle w:val="Odstavekseznama"/>
              <w:numPr>
                <w:ilvl w:val="0"/>
                <w:numId w:val="35"/>
              </w:numPr>
              <w:spacing w:after="0" w:line="240" w:lineRule="auto"/>
              <w:jc w:val="both"/>
              <w:rPr>
                <w:rFonts w:ascii="Verdana" w:hAnsi="Verdana"/>
                <w:sz w:val="20"/>
                <w:szCs w:val="20"/>
                <w:lang w:val="sl-SI"/>
              </w:rPr>
            </w:pPr>
            <w:r w:rsidRPr="002A202C">
              <w:rPr>
                <w:rFonts w:ascii="Verdana" w:hAnsi="Verdana"/>
                <w:sz w:val="20"/>
                <w:szCs w:val="20"/>
                <w:lang w:val="sl-SI"/>
              </w:rPr>
              <w:t xml:space="preserve">delež </w:t>
            </w:r>
            <w:proofErr w:type="spellStart"/>
            <w:r w:rsidRPr="002A202C">
              <w:rPr>
                <w:rFonts w:ascii="Verdana" w:hAnsi="Verdana"/>
                <w:sz w:val="20"/>
                <w:szCs w:val="20"/>
                <w:lang w:val="sl-SI"/>
              </w:rPr>
              <w:t>splakovalnih</w:t>
            </w:r>
            <w:proofErr w:type="spellEnd"/>
            <w:r w:rsidRPr="002A202C">
              <w:rPr>
                <w:rFonts w:ascii="Verdana" w:hAnsi="Verdana"/>
                <w:sz w:val="20"/>
                <w:szCs w:val="20"/>
                <w:lang w:val="sl-SI"/>
              </w:rPr>
              <w:t xml:space="preserve"> sistemov iz opreme za stranišča na splakovanje in opreme za pisoarje, ki vključuje napravo za varčevanje z vodo, znaša najmanj 60 %</w:t>
            </w:r>
          </w:p>
          <w:p w14:paraId="0E1BF694" w14:textId="7C42CF39" w:rsidR="002A202C" w:rsidRPr="002A202C" w:rsidRDefault="002A202C" w:rsidP="002A202C">
            <w:pPr>
              <w:pStyle w:val="Odstavekseznama"/>
              <w:numPr>
                <w:ilvl w:val="0"/>
                <w:numId w:val="35"/>
              </w:numPr>
              <w:spacing w:after="0" w:line="240" w:lineRule="auto"/>
              <w:jc w:val="both"/>
              <w:rPr>
                <w:rFonts w:ascii="Verdana" w:hAnsi="Verdana"/>
                <w:sz w:val="20"/>
                <w:szCs w:val="20"/>
                <w:lang w:val="sl-SI"/>
              </w:rPr>
            </w:pPr>
            <w:r w:rsidRPr="002A202C">
              <w:rPr>
                <w:rFonts w:ascii="Verdana" w:hAnsi="Verdana"/>
                <w:sz w:val="20"/>
                <w:szCs w:val="20"/>
                <w:lang w:val="sl-SI"/>
              </w:rPr>
              <w:t>delež električnih svetlobnih virov, ki so uvrščeni v najvišji energijski razred, dostopen na trgu, znaša najmanj 90 %</w:t>
            </w:r>
          </w:p>
          <w:p w14:paraId="15D6B9A8" w14:textId="73E38B4C" w:rsidR="002A202C" w:rsidRPr="002A202C" w:rsidRDefault="002A202C" w:rsidP="002A202C">
            <w:pPr>
              <w:pStyle w:val="Odstavekseznama"/>
              <w:numPr>
                <w:ilvl w:val="0"/>
                <w:numId w:val="35"/>
              </w:numPr>
              <w:spacing w:after="0" w:line="240" w:lineRule="auto"/>
              <w:jc w:val="both"/>
              <w:rPr>
                <w:rFonts w:ascii="Verdana" w:hAnsi="Verdana"/>
                <w:sz w:val="20"/>
                <w:szCs w:val="20"/>
                <w:lang w:val="sl-SI"/>
              </w:rPr>
            </w:pPr>
            <w:r w:rsidRPr="008B4048">
              <w:rPr>
                <w:rFonts w:ascii="Verdana" w:hAnsi="Verdana"/>
                <w:sz w:val="20"/>
                <w:szCs w:val="20"/>
                <w:lang w:val="sl-SI"/>
              </w:rPr>
              <w:t>razsvetljava v notranjih prostorih omogoča zatemnjevanje vsaj 50 % svetlobnih virov.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C53B7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C53B7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FBCEEFB" w14:textId="184FE7B4" w:rsidR="0027101F" w:rsidRPr="00B4608C" w:rsidRDefault="0027101F" w:rsidP="0027101F">
            <w:pPr>
              <w:numPr>
                <w:ilvl w:val="0"/>
                <w:numId w:val="9"/>
              </w:numPr>
              <w:spacing w:after="120" w:line="240" w:lineRule="auto"/>
              <w:jc w:val="both"/>
              <w:rPr>
                <w:rFonts w:ascii="Verdana" w:hAnsi="Verdana"/>
                <w:sz w:val="20"/>
                <w:szCs w:val="20"/>
                <w:lang w:val="sl-SI"/>
              </w:rPr>
            </w:pPr>
            <w:proofErr w:type="spellStart"/>
            <w:r w:rsidRPr="00B4608C">
              <w:rPr>
                <w:rFonts w:ascii="Verdana" w:hAnsi="Verdana"/>
                <w:sz w:val="20"/>
                <w:szCs w:val="20"/>
                <w:lang w:val="sl-SI"/>
              </w:rPr>
              <w:lastRenderedPageBreak/>
              <w:t>ePRO</w:t>
            </w:r>
            <w:proofErr w:type="spellEnd"/>
            <w:r w:rsidRPr="00B4608C">
              <w:rPr>
                <w:rFonts w:ascii="Verdana" w:hAnsi="Verdana"/>
                <w:sz w:val="20"/>
                <w:szCs w:val="20"/>
                <w:lang w:val="sl-SI"/>
              </w:rPr>
              <w:t xml:space="preserve"> – Izjava;</w:t>
            </w:r>
          </w:p>
          <w:p w14:paraId="4345D82F" w14:textId="1139D5E7"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B4608C">
              <w:rPr>
                <w:rFonts w:ascii="Verdana" w:hAnsi="Verdana"/>
                <w:sz w:val="20"/>
                <w:szCs w:val="20"/>
                <w:lang w:val="sl-SI"/>
              </w:rPr>
              <w:t>Vzorec pogodbe</w:t>
            </w:r>
            <w:r w:rsidR="00CF42DD">
              <w:rPr>
                <w:rFonts w:ascii="Verdana" w:hAnsi="Verdana"/>
                <w:sz w:val="20"/>
                <w:szCs w:val="20"/>
                <w:lang w:val="sl-SI"/>
              </w:rPr>
              <w:t>;</w:t>
            </w:r>
          </w:p>
          <w:p w14:paraId="29438467" w14:textId="5CB055EA" w:rsidR="002A202C" w:rsidRDefault="00B4608C" w:rsidP="002A202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Tehnična dokumentacija</w:t>
            </w:r>
            <w:r w:rsidR="002A202C">
              <w:rPr>
                <w:rFonts w:ascii="Verdana" w:hAnsi="Verdana"/>
                <w:sz w:val="20"/>
                <w:szCs w:val="20"/>
                <w:lang w:val="sl-SI"/>
              </w:rPr>
              <w:t>;</w:t>
            </w:r>
          </w:p>
          <w:p w14:paraId="73DCEA57" w14:textId="0AB94C4A" w:rsidR="002A202C" w:rsidRPr="002A202C" w:rsidRDefault="002A202C" w:rsidP="002A202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Popis del (3x – gradbeno-obrtniška dela, strojne inštalacije; elektro inštalacije);</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A67AB51" w14:textId="77777777" w:rsidR="00BD0A15" w:rsidRPr="00B4608C" w:rsidRDefault="00BD0A15" w:rsidP="00F22A3F">
            <w:pPr>
              <w:numPr>
                <w:ilvl w:val="0"/>
                <w:numId w:val="9"/>
              </w:numPr>
              <w:spacing w:after="120" w:line="240" w:lineRule="auto"/>
              <w:jc w:val="both"/>
              <w:rPr>
                <w:rFonts w:ascii="Verdana" w:hAnsi="Verdana"/>
                <w:sz w:val="20"/>
                <w:szCs w:val="20"/>
                <w:lang w:val="sl-SI"/>
              </w:rPr>
            </w:pPr>
            <w:r w:rsidRPr="00B4608C">
              <w:rPr>
                <w:rFonts w:ascii="Verdana" w:hAnsi="Verdana"/>
                <w:sz w:val="20"/>
                <w:szCs w:val="20"/>
                <w:lang w:val="sl-SI"/>
              </w:rPr>
              <w:t>Menična izjava za zavarovanje dobre izvedbe pogodbenih obveznosti s pooblastilom za izpolnitev – vzorec;</w:t>
            </w:r>
          </w:p>
          <w:p w14:paraId="76244253" w14:textId="77777777" w:rsidR="00016909" w:rsidRPr="00B4608C" w:rsidRDefault="00016909" w:rsidP="00F22A3F">
            <w:pPr>
              <w:numPr>
                <w:ilvl w:val="0"/>
                <w:numId w:val="9"/>
              </w:numPr>
              <w:spacing w:after="120" w:line="240" w:lineRule="auto"/>
              <w:jc w:val="both"/>
              <w:rPr>
                <w:rFonts w:ascii="Verdana" w:hAnsi="Verdana"/>
                <w:sz w:val="20"/>
                <w:szCs w:val="20"/>
                <w:lang w:val="sl-SI"/>
              </w:rPr>
            </w:pPr>
            <w:r w:rsidRPr="00B4608C">
              <w:rPr>
                <w:rFonts w:ascii="Verdana" w:hAnsi="Verdana"/>
                <w:sz w:val="20"/>
                <w:szCs w:val="20"/>
                <w:lang w:val="sl-SI"/>
              </w:rPr>
              <w:t>Menična izjava za zavarovanje odprave napak v garancijskem roku s pooblastilom za izpolnitev – vzorec;</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C53B7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C53B7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3ED3E5B1" w:rsidR="00E25E56" w:rsidRPr="00B4608C" w:rsidRDefault="005F553D" w:rsidP="00B4608C">
            <w:pPr>
              <w:spacing w:after="0" w:line="240" w:lineRule="auto"/>
              <w:jc w:val="center"/>
              <w:rPr>
                <w:rFonts w:ascii="Verdana" w:hAnsi="Verdana"/>
                <w:color w:val="0000FF"/>
                <w:sz w:val="20"/>
                <w:szCs w:val="20"/>
                <w:u w:val="single"/>
                <w:lang w:val="sl-SI"/>
              </w:rPr>
            </w:pPr>
            <w:hyperlink r:id="rId8" w:history="1">
              <w:r w:rsidR="00E17F8B" w:rsidRPr="00095691">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C53B7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C53B7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72889770" w:rsidR="007C657A" w:rsidRPr="00834071" w:rsidRDefault="00834071" w:rsidP="00834071">
            <w:pPr>
              <w:pStyle w:val="Odstavekseznama"/>
              <w:numPr>
                <w:ilvl w:val="0"/>
                <w:numId w:val="9"/>
              </w:numPr>
              <w:spacing w:after="120" w:line="240" w:lineRule="auto"/>
              <w:jc w:val="both"/>
              <w:rPr>
                <w:rFonts w:ascii="Verdana" w:hAnsi="Verdana"/>
                <w:b/>
                <w:sz w:val="20"/>
                <w:szCs w:val="20"/>
                <w:lang w:val="sl-SI"/>
              </w:rPr>
            </w:pPr>
            <w:r>
              <w:rPr>
                <w:rFonts w:ascii="Verdana" w:hAnsi="Verdana"/>
                <w:b/>
                <w:noProof/>
                <w:sz w:val="20"/>
                <w:szCs w:val="20"/>
              </w:rPr>
              <w:t xml:space="preserve"> </w:t>
            </w:r>
            <w:r w:rsidRPr="00834071">
              <w:rPr>
                <w:rFonts w:ascii="Verdana" w:hAnsi="Verdana"/>
                <w:b/>
                <w:noProof/>
                <w:sz w:val="20"/>
                <w:szCs w:val="20"/>
              </w:rPr>
              <w:t>7.</w:t>
            </w:r>
            <w:r>
              <w:rPr>
                <w:rFonts w:ascii="Verdana" w:hAnsi="Verdana"/>
                <w:b/>
                <w:noProof/>
                <w:sz w:val="20"/>
                <w:szCs w:val="20"/>
              </w:rPr>
              <w:t xml:space="preserve"> 2026</w:t>
            </w:r>
            <w:r w:rsidR="00402734" w:rsidRPr="00834071">
              <w:rPr>
                <w:rFonts w:ascii="Verdana" w:hAnsi="Verdana"/>
                <w:b/>
                <w:noProof/>
                <w:sz w:val="20"/>
                <w:szCs w:val="20"/>
              </w:rPr>
              <w:fldChar w:fldCharType="begin"/>
            </w:r>
            <w:r w:rsidR="00402734" w:rsidRPr="00834071">
              <w:rPr>
                <w:rFonts w:ascii="Verdana" w:hAnsi="Verdana"/>
                <w:b/>
                <w:noProof/>
                <w:sz w:val="20"/>
                <w:szCs w:val="20"/>
                <w:lang w:val="sl-SI"/>
              </w:rPr>
              <w:instrText xml:space="preserve"> DOCPROPERTY  "MFiles_P1058"  \* MERGEFORMAT </w:instrText>
            </w:r>
            <w:r w:rsidR="00402734" w:rsidRPr="00834071">
              <w:rPr>
                <w:rFonts w:ascii="Verdana" w:hAnsi="Verdana"/>
                <w:b/>
                <w:noProof/>
                <w:sz w:val="20"/>
                <w:szCs w:val="20"/>
              </w:rPr>
              <w:fldChar w:fldCharType="end"/>
            </w:r>
            <w:r w:rsidR="0039067B" w:rsidRPr="00834071">
              <w:rPr>
                <w:rFonts w:ascii="Verdana" w:hAnsi="Verdana"/>
                <w:b/>
                <w:sz w:val="20"/>
                <w:szCs w:val="20"/>
                <w:lang w:val="sl-SI"/>
              </w:rPr>
              <w:t xml:space="preserve"> do </w:t>
            </w:r>
            <w:r w:rsidRPr="00834071">
              <w:rPr>
                <w:rFonts w:ascii="Verdana" w:hAnsi="Verdana"/>
                <w:b/>
                <w:sz w:val="20"/>
                <w:szCs w:val="20"/>
                <w:lang w:val="sl-SI"/>
              </w:rPr>
              <w:t>16:00</w:t>
            </w:r>
            <w:r w:rsidR="00402734" w:rsidRPr="00834071">
              <w:rPr>
                <w:rFonts w:ascii="Verdana" w:hAnsi="Verdana"/>
                <w:b/>
                <w:noProof/>
                <w:sz w:val="20"/>
                <w:szCs w:val="20"/>
              </w:rPr>
              <w:fldChar w:fldCharType="begin"/>
            </w:r>
            <w:r w:rsidR="00402734" w:rsidRPr="00834071">
              <w:rPr>
                <w:rFonts w:ascii="Verdana" w:hAnsi="Verdana"/>
                <w:b/>
                <w:noProof/>
                <w:sz w:val="20"/>
                <w:szCs w:val="20"/>
                <w:lang w:val="sl-SI"/>
              </w:rPr>
              <w:instrText xml:space="preserve"> DOCPROPERTY  "MFiles_P1059"  \* MERGEFORMAT </w:instrText>
            </w:r>
            <w:r w:rsidR="00402734" w:rsidRPr="00834071">
              <w:rPr>
                <w:rFonts w:ascii="Verdana" w:hAnsi="Verdana"/>
                <w:b/>
                <w:noProof/>
                <w:sz w:val="20"/>
                <w:szCs w:val="20"/>
              </w:rPr>
              <w:fldChar w:fldCharType="end"/>
            </w:r>
          </w:p>
          <w:p w14:paraId="3421CC23" w14:textId="7F7F35E9" w:rsidR="00625DB9" w:rsidRPr="00834071" w:rsidRDefault="00625DB9" w:rsidP="003F01F2">
            <w:pPr>
              <w:spacing w:after="0" w:line="240" w:lineRule="auto"/>
              <w:jc w:val="both"/>
              <w:rPr>
                <w:rFonts w:ascii="Verdana" w:hAnsi="Verdana"/>
                <w:sz w:val="20"/>
                <w:szCs w:val="20"/>
                <w:lang w:val="sl-SI"/>
              </w:rPr>
            </w:pPr>
            <w:r w:rsidRPr="00834071">
              <w:rPr>
                <w:rFonts w:ascii="Verdana" w:hAnsi="Verdana"/>
                <w:sz w:val="20"/>
                <w:szCs w:val="20"/>
                <w:lang w:val="sl-SI"/>
              </w:rPr>
              <w:t xml:space="preserve">Naročnik bo na vprašanja odgovoril </w:t>
            </w:r>
            <w:r w:rsidR="00B4608C" w:rsidRPr="00834071">
              <w:rPr>
                <w:rFonts w:ascii="Verdana" w:hAnsi="Verdana"/>
                <w:sz w:val="20"/>
                <w:szCs w:val="20"/>
                <w:lang w:val="sl-SI"/>
              </w:rPr>
              <w:t>v zakonskem roku</w:t>
            </w:r>
            <w:r w:rsidR="00041E22" w:rsidRPr="00834071">
              <w:rPr>
                <w:rFonts w:ascii="Verdana" w:hAnsi="Verdana"/>
                <w:sz w:val="20"/>
                <w:szCs w:val="20"/>
                <w:lang w:val="sl-SI"/>
              </w:rPr>
              <w:t xml:space="preserve"> </w:t>
            </w:r>
            <w:r w:rsidR="00402734" w:rsidRPr="00834071">
              <w:rPr>
                <w:rFonts w:ascii="Verdana" w:hAnsi="Verdana"/>
                <w:noProof/>
                <w:sz w:val="20"/>
                <w:szCs w:val="20"/>
              </w:rPr>
              <w:fldChar w:fldCharType="begin"/>
            </w:r>
            <w:r w:rsidR="00402734" w:rsidRPr="00834071">
              <w:rPr>
                <w:rFonts w:ascii="Verdana" w:hAnsi="Verdana"/>
                <w:noProof/>
                <w:sz w:val="20"/>
                <w:szCs w:val="20"/>
                <w:lang w:val="sl-SI"/>
              </w:rPr>
              <w:instrText xml:space="preserve"> DOCPROPERTY  "MFiles_P1060"  \* MERGEFORMAT </w:instrText>
            </w:r>
            <w:r w:rsidR="00402734" w:rsidRPr="00834071">
              <w:rPr>
                <w:rFonts w:ascii="Verdana" w:hAnsi="Verdana"/>
                <w:noProof/>
                <w:sz w:val="20"/>
                <w:szCs w:val="20"/>
              </w:rPr>
              <w:fldChar w:fldCharType="end"/>
            </w:r>
            <w:r w:rsidRPr="00834071">
              <w:rPr>
                <w:rFonts w:ascii="Verdana" w:hAnsi="Verdana"/>
                <w:sz w:val="20"/>
                <w:szCs w:val="20"/>
                <w:lang w:val="sl-SI"/>
              </w:rPr>
              <w:t xml:space="preserve"> </w:t>
            </w:r>
            <w:r w:rsidR="00970AAB" w:rsidRPr="00834071">
              <w:rPr>
                <w:rFonts w:ascii="Verdana" w:hAnsi="Verdana"/>
                <w:sz w:val="20"/>
                <w:szCs w:val="20"/>
                <w:lang w:val="sl-SI"/>
              </w:rPr>
              <w:t xml:space="preserve">preko Portala javnih naročil </w:t>
            </w:r>
            <w:hyperlink r:id="rId10" w:history="1">
              <w:r w:rsidR="00FD3487" w:rsidRPr="00834071">
                <w:rPr>
                  <w:rStyle w:val="Hiperpovezava"/>
                  <w:rFonts w:ascii="Verdana" w:hAnsi="Verdana"/>
                  <w:sz w:val="20"/>
                  <w:szCs w:val="20"/>
                  <w:lang w:val="sl-SI"/>
                </w:rPr>
                <w:t>www.enarocanje.si</w:t>
              </w:r>
            </w:hyperlink>
            <w:r w:rsidR="00970AAB" w:rsidRPr="00834071">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47F87193" w:rsidR="002A202C"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r w:rsidR="002A202C">
              <w:rPr>
                <w:rFonts w:ascii="Verdana" w:hAnsi="Verdana"/>
                <w:sz w:val="20"/>
                <w:szCs w:val="20"/>
                <w:lang w:val="sl-SI"/>
              </w:rPr>
              <w:t xml:space="preserve"> – je možen, ni obvezen</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B4608C">
        <w:trPr>
          <w:trHeight w:val="1188"/>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3B574169" w:rsidR="00C63BAA" w:rsidRPr="00570108" w:rsidRDefault="00C63BAA" w:rsidP="00B67343">
            <w:pPr>
              <w:spacing w:after="0" w:line="240" w:lineRule="auto"/>
              <w:jc w:val="center"/>
              <w:rPr>
                <w:rFonts w:ascii="Verdana" w:hAnsi="Verdana"/>
                <w:sz w:val="20"/>
                <w:szCs w:val="20"/>
                <w:lang w:val="sl-SI"/>
              </w:rPr>
            </w:pPr>
          </w:p>
        </w:tc>
        <w:tc>
          <w:tcPr>
            <w:tcW w:w="777" w:type="dxa"/>
            <w:shd w:val="clear" w:color="auto" w:fill="FFF0D5"/>
            <w:vAlign w:val="center"/>
          </w:tcPr>
          <w:p w14:paraId="56D872E2" w14:textId="7D0B7367" w:rsidR="00C63BAA" w:rsidRPr="00214997" w:rsidRDefault="00B4608C" w:rsidP="00B67343">
            <w:pPr>
              <w:spacing w:after="0" w:line="240" w:lineRule="auto"/>
              <w:jc w:val="center"/>
              <w:rPr>
                <w:rFonts w:ascii="Wingdings" w:hAnsi="Wingdings"/>
                <w:sz w:val="20"/>
                <w:szCs w:val="20"/>
                <w:lang w:val="sl-SI"/>
              </w:rPr>
            </w:pPr>
            <w:r>
              <w:rPr>
                <w:rFonts w:ascii="Verdana" w:hAnsi="Verdana"/>
                <w:sz w:val="20"/>
                <w:szCs w:val="20"/>
                <w:lang w:val="sl-SI"/>
              </w:rPr>
              <w:sym w:font="Wingdings" w:char="F0FC"/>
            </w:r>
          </w:p>
        </w:tc>
        <w:tc>
          <w:tcPr>
            <w:tcW w:w="2224" w:type="dxa"/>
            <w:gridSpan w:val="2"/>
            <w:shd w:val="clear" w:color="auto" w:fill="FFF0D5"/>
            <w:vAlign w:val="center"/>
          </w:tcPr>
          <w:p w14:paraId="4CD9EC18" w14:textId="3E433F90" w:rsidR="00C63BAA" w:rsidRDefault="00C53B78" w:rsidP="00B67343">
            <w:pPr>
              <w:spacing w:after="0" w:line="240" w:lineRule="auto"/>
              <w:jc w:val="center"/>
              <w:rPr>
                <w:rFonts w:ascii="Verdana" w:hAnsi="Verdana"/>
                <w:sz w:val="20"/>
                <w:szCs w:val="20"/>
                <w:lang w:val="sl-SI"/>
              </w:rPr>
            </w:pPr>
            <w:r>
              <w:rPr>
                <w:rFonts w:ascii="Verdana" w:hAnsi="Verdana"/>
                <w:sz w:val="20"/>
                <w:szCs w:val="20"/>
                <w:lang w:val="sl-SI"/>
              </w:rPr>
              <w:t>Gregor Mlakar</w:t>
            </w:r>
          </w:p>
          <w:p w14:paraId="34EA4FF4" w14:textId="77777777" w:rsidR="00834071" w:rsidRDefault="00834071" w:rsidP="00B67343">
            <w:pPr>
              <w:spacing w:after="0" w:line="240" w:lineRule="auto"/>
              <w:jc w:val="center"/>
              <w:rPr>
                <w:rFonts w:ascii="Verdana" w:hAnsi="Verdana"/>
                <w:sz w:val="20"/>
                <w:szCs w:val="20"/>
                <w:lang w:val="sl-SI"/>
              </w:rPr>
            </w:pPr>
          </w:p>
          <w:p w14:paraId="48BC2038" w14:textId="6CA7E4B7" w:rsidR="00834071" w:rsidRPr="00570108" w:rsidRDefault="00834071" w:rsidP="00B67343">
            <w:pPr>
              <w:spacing w:after="0" w:line="240" w:lineRule="auto"/>
              <w:jc w:val="center"/>
              <w:rPr>
                <w:rFonts w:ascii="Verdana" w:hAnsi="Verdana"/>
                <w:sz w:val="20"/>
                <w:szCs w:val="20"/>
                <w:lang w:val="sl-SI"/>
              </w:rPr>
            </w:pPr>
            <w:r>
              <w:rPr>
                <w:rFonts w:ascii="Verdana" w:hAnsi="Verdana"/>
                <w:sz w:val="20"/>
                <w:szCs w:val="20"/>
                <w:lang w:val="sl-SI"/>
              </w:rPr>
              <w:t>gregor.mlakar@gimb.org</w:t>
            </w:r>
          </w:p>
        </w:tc>
        <w:tc>
          <w:tcPr>
            <w:tcW w:w="1984" w:type="dxa"/>
            <w:shd w:val="clear" w:color="auto" w:fill="FFF0D5"/>
            <w:vAlign w:val="center"/>
          </w:tcPr>
          <w:p w14:paraId="742CCF32" w14:textId="35D78171" w:rsidR="00C63BAA" w:rsidRPr="00570108" w:rsidRDefault="00B4608C" w:rsidP="00B67343">
            <w:pPr>
              <w:spacing w:after="0" w:line="240" w:lineRule="auto"/>
              <w:jc w:val="center"/>
              <w:rPr>
                <w:rFonts w:ascii="Verdana" w:hAnsi="Verdana"/>
                <w:sz w:val="20"/>
                <w:szCs w:val="20"/>
                <w:lang w:val="sl-SI"/>
              </w:rPr>
            </w:pPr>
            <w:r>
              <w:rPr>
                <w:rFonts w:ascii="Verdana" w:hAnsi="Verdana"/>
                <w:sz w:val="20"/>
                <w:szCs w:val="20"/>
                <w:lang w:val="sl-SI"/>
              </w:rPr>
              <w:t>Gimnazija Bežigrad, Peričeva ulica 4, 1000 Ljubljana</w:t>
            </w:r>
          </w:p>
        </w:tc>
        <w:tc>
          <w:tcPr>
            <w:tcW w:w="2085" w:type="dxa"/>
            <w:gridSpan w:val="2"/>
            <w:shd w:val="clear" w:color="auto" w:fill="FFF0D5"/>
            <w:vAlign w:val="center"/>
          </w:tcPr>
          <w:p w14:paraId="76159C9C" w14:textId="1A9ADE87" w:rsidR="00C63BAA" w:rsidRPr="00570108" w:rsidRDefault="002A202C" w:rsidP="00B67343">
            <w:pPr>
              <w:spacing w:after="0" w:line="240" w:lineRule="auto"/>
              <w:jc w:val="center"/>
              <w:rPr>
                <w:rFonts w:ascii="Verdana" w:hAnsi="Verdana"/>
                <w:sz w:val="20"/>
                <w:szCs w:val="20"/>
                <w:lang w:val="sl-SI"/>
              </w:rPr>
            </w:pPr>
            <w:r>
              <w:rPr>
                <w:rFonts w:ascii="Verdana" w:hAnsi="Verdana"/>
                <w:sz w:val="20"/>
                <w:szCs w:val="20"/>
                <w:lang w:val="sl-SI"/>
              </w:rPr>
              <w:t>Lokacija vgraditve dvigala</w:t>
            </w: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C53B7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C53B78" w14:paraId="495E356F" w14:textId="77777777" w:rsidTr="001E1BBC">
        <w:trPr>
          <w:trHeight w:val="20"/>
          <w:jc w:val="center"/>
        </w:trPr>
        <w:tc>
          <w:tcPr>
            <w:tcW w:w="9694" w:type="dxa"/>
            <w:shd w:val="clear" w:color="auto" w:fill="FFF0D5"/>
            <w:vAlign w:val="center"/>
          </w:tcPr>
          <w:p w14:paraId="4173BCF8" w14:textId="42F41479" w:rsidR="0027101F" w:rsidRDefault="0027101F" w:rsidP="0027101F">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obrazec</w:t>
            </w:r>
            <w:r w:rsidRPr="00853F45">
              <w:rPr>
                <w:rFonts w:ascii="Verdana" w:hAnsi="Verdana"/>
                <w:sz w:val="20"/>
                <w:szCs w:val="20"/>
                <w:lang w:val="sl-SI"/>
              </w:rPr>
              <w:t xml:space="preserve"> </w:t>
            </w:r>
            <w:proofErr w:type="spellStart"/>
            <w:r w:rsidRPr="007A1534">
              <w:rPr>
                <w:rFonts w:ascii="Verdana" w:hAnsi="Verdana"/>
                <w:b/>
                <w:sz w:val="20"/>
                <w:szCs w:val="20"/>
                <w:lang w:val="sl-SI"/>
              </w:rPr>
              <w:t>ePRO</w:t>
            </w:r>
            <w:proofErr w:type="spellEnd"/>
            <w:r w:rsidRPr="007A1534">
              <w:rPr>
                <w:rFonts w:ascii="Verdana" w:hAnsi="Verdana"/>
                <w:b/>
                <w:sz w:val="20"/>
                <w:szCs w:val="20"/>
                <w:lang w:val="sl-SI"/>
              </w:rPr>
              <w:t xml:space="preserve"> – Izjava</w:t>
            </w:r>
            <w:r>
              <w:rPr>
                <w:rFonts w:ascii="Verdana" w:hAnsi="Verdana"/>
                <w:b/>
                <w:sz w:val="20"/>
                <w:szCs w:val="20"/>
                <w:lang w:val="sl-SI"/>
              </w:rPr>
              <w:t xml:space="preserve"> </w:t>
            </w:r>
            <w:r w:rsidRPr="00B0484B">
              <w:rPr>
                <w:rFonts w:ascii="Verdana" w:hAnsi="Verdana"/>
                <w:sz w:val="20"/>
                <w:szCs w:val="20"/>
                <w:lang w:val="sl-SI"/>
              </w:rPr>
              <w:t xml:space="preserve">(za vsak gospodarski subjekt, ki </w:t>
            </w:r>
            <w:r>
              <w:rPr>
                <w:rFonts w:ascii="Verdana" w:hAnsi="Verdana"/>
                <w:sz w:val="20"/>
                <w:szCs w:val="20"/>
                <w:lang w:val="sl-SI"/>
              </w:rPr>
              <w:t>bo vključen v izvedbo javnega naročila):</w:t>
            </w:r>
          </w:p>
          <w:p w14:paraId="28C247AA" w14:textId="7D33F031" w:rsidR="002A202C" w:rsidRPr="002A202C" w:rsidRDefault="002A202C" w:rsidP="0027101F">
            <w:pPr>
              <w:numPr>
                <w:ilvl w:val="0"/>
                <w:numId w:val="10"/>
              </w:numPr>
              <w:spacing w:after="120" w:line="240" w:lineRule="auto"/>
              <w:jc w:val="both"/>
              <w:rPr>
                <w:rFonts w:ascii="Verdana" w:hAnsi="Verdana"/>
                <w:b/>
                <w:bCs/>
                <w:sz w:val="20"/>
                <w:szCs w:val="20"/>
                <w:lang w:val="sl-SI"/>
              </w:rPr>
            </w:pPr>
            <w:r w:rsidRPr="002A202C">
              <w:rPr>
                <w:rFonts w:ascii="Verdana" w:hAnsi="Verdana"/>
                <w:b/>
                <w:bCs/>
                <w:sz w:val="20"/>
                <w:szCs w:val="20"/>
                <w:lang w:val="sl-SI"/>
              </w:rPr>
              <w:t>Popis del (3x – gradbeno-obrtniška dela, strojne inštalacije; elektro inštalacije)</w:t>
            </w:r>
            <w:r>
              <w:rPr>
                <w:rFonts w:ascii="Verdana" w:hAnsi="Verdana"/>
                <w:sz w:val="20"/>
                <w:szCs w:val="20"/>
                <w:lang w:val="sl-SI"/>
              </w:rPr>
              <w:t>;</w:t>
            </w:r>
          </w:p>
          <w:p w14:paraId="430064BF" w14:textId="79F5EE90"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lastRenderedPageBreak/>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 </w:t>
            </w:r>
            <w:r w:rsidR="002A202C">
              <w:rPr>
                <w:rFonts w:ascii="Verdana" w:hAnsi="Verdana"/>
                <w:b/>
                <w:sz w:val="20"/>
                <w:szCs w:val="20"/>
                <w:lang w:val="sl-SI"/>
              </w:rPr>
              <w:t>Vzorec pogodbe</w:t>
            </w:r>
            <w:r w:rsidR="007E0615">
              <w:rPr>
                <w:rFonts w:ascii="Verdana" w:hAnsi="Verdana"/>
                <w:b/>
                <w:sz w:val="20"/>
                <w:szCs w:val="20"/>
                <w:lang w:val="sl-SI"/>
              </w:rPr>
              <w:t xml:space="preserve"> </w:t>
            </w:r>
            <w:r w:rsidR="00044EE8" w:rsidRPr="00395A86">
              <w:rPr>
                <w:rFonts w:ascii="Verdana" w:hAnsi="Verdana"/>
                <w:bCs/>
                <w:sz w:val="20"/>
                <w:szCs w:val="20"/>
                <w:lang w:val="sl-SI"/>
              </w:rPr>
              <w:t>(obvezna navedba partnerjev in morebitnih podizvajalcev</w:t>
            </w:r>
            <w:r w:rsidR="00044EE8">
              <w:rPr>
                <w:rFonts w:ascii="Verdana" w:hAnsi="Verdana"/>
                <w:bCs/>
                <w:sz w:val="20"/>
                <w:szCs w:val="20"/>
                <w:lang w:val="sl-SI"/>
              </w:rPr>
              <w:t>; za vsakega podizvajalca</w:t>
            </w:r>
            <w:r w:rsidR="00044EE8" w:rsidRPr="00395A86">
              <w:rPr>
                <w:rFonts w:ascii="Verdana" w:hAnsi="Verdana"/>
                <w:bCs/>
                <w:sz w:val="20"/>
                <w:szCs w:val="20"/>
                <w:lang w:val="sl-SI"/>
              </w:rPr>
              <w:t xml:space="preserve"> </w:t>
            </w:r>
            <w:r w:rsidR="00044EE8">
              <w:rPr>
                <w:rFonts w:ascii="Verdana" w:hAnsi="Verdana"/>
                <w:bCs/>
                <w:sz w:val="20"/>
                <w:szCs w:val="20"/>
                <w:lang w:val="sl-SI"/>
              </w:rPr>
              <w:t xml:space="preserve">je treba navesti </w:t>
            </w:r>
            <w:r w:rsidR="00044EE8" w:rsidRPr="00395A86">
              <w:rPr>
                <w:rFonts w:ascii="Verdana" w:hAnsi="Verdana"/>
                <w:bCs/>
                <w:sz w:val="20"/>
                <w:szCs w:val="20"/>
                <w:lang w:val="sl-SI"/>
              </w:rPr>
              <w:t>opis del in delež prevzetih del v % od celote, zaokroženo na dve decimalki)</w:t>
            </w:r>
            <w:r w:rsidR="00044EE8" w:rsidRPr="00395A86">
              <w:rPr>
                <w:rFonts w:ascii="Verdana" w:hAnsi="Verdana"/>
                <w:sz w:val="20"/>
                <w:szCs w:val="20"/>
                <w:lang w:val="sl-SI"/>
              </w:rPr>
              <w:t>;</w:t>
            </w:r>
          </w:p>
          <w:p w14:paraId="1634714A" w14:textId="6ACDFAC7"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2A202C">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415A5ECF"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 xml:space="preserve">listine iz točke </w:t>
            </w:r>
            <w:r w:rsidR="002A202C">
              <w:rPr>
                <w:rFonts w:ascii="Verdana" w:hAnsi="Verdana"/>
                <w:b/>
                <w:sz w:val="20"/>
                <w:szCs w:val="20"/>
                <w:lang w:val="sl-SI"/>
              </w:rPr>
              <w:t>6</w:t>
            </w:r>
            <w:r w:rsidRPr="006B6DA4">
              <w:rPr>
                <w:rFonts w:ascii="Verdana" w:hAnsi="Verdana"/>
                <w:b/>
                <w:sz w:val="20"/>
                <w:szCs w:val="20"/>
                <w:lang w:val="sl-SI"/>
              </w:rPr>
              <w:t>. teh navodil</w:t>
            </w:r>
            <w:r w:rsidRPr="006B6DA4">
              <w:rPr>
                <w:rFonts w:ascii="Verdana" w:hAnsi="Verdana"/>
                <w:sz w:val="20"/>
                <w:szCs w:val="20"/>
                <w:lang w:val="sl-SI"/>
              </w:rPr>
              <w:t xml:space="preserve"> (razen že zgoraj navedenih razpisnih obrazcev, ki jih na tem mestu ni potrebno ponovno prilagati);</w:t>
            </w:r>
          </w:p>
          <w:p w14:paraId="7F9B7413" w14:textId="7BB14C0E"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00044EE8">
              <w:rPr>
                <w:rFonts w:ascii="Verdana" w:hAnsi="Verdana"/>
                <w:b/>
                <w:bCs/>
                <w:sz w:val="20"/>
                <w:szCs w:val="20"/>
                <w:lang w:val="sl-SI"/>
              </w:rPr>
              <w:t xml:space="preserve"> </w:t>
            </w:r>
            <w:r w:rsidR="00044EE8" w:rsidRPr="00E85F6F">
              <w:rPr>
                <w:rFonts w:ascii="Verdana" w:hAnsi="Verdana"/>
                <w:sz w:val="20"/>
                <w:szCs w:val="20"/>
                <w:lang w:val="sl-SI"/>
              </w:rPr>
              <w:t>(zaokroženo na dve decimalki</w:t>
            </w:r>
            <w:r w:rsidR="00044EE8" w:rsidRPr="00560963">
              <w:rPr>
                <w:rFonts w:ascii="Verdana" w:hAnsi="Verdana"/>
                <w:sz w:val="20"/>
                <w:szCs w:val="20"/>
                <w:lang w:val="sl-SI"/>
              </w:rPr>
              <w:t>),</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A31052">
            <w:pPr>
              <w:pStyle w:val="Odstavekseznama"/>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6A5AB671" w14:textId="7B9B499D" w:rsidR="00335FB2" w:rsidRDefault="0022071E" w:rsidP="0022071E">
            <w:pPr>
              <w:spacing w:after="120" w:line="240" w:lineRule="auto"/>
              <w:jc w:val="both"/>
              <w:rPr>
                <w:rFonts w:ascii="Verdana" w:hAnsi="Verdana"/>
                <w:sz w:val="20"/>
                <w:szCs w:val="20"/>
                <w:lang w:val="sl-SI"/>
              </w:rPr>
            </w:pPr>
            <w:r w:rsidRPr="002A202C">
              <w:rPr>
                <w:rFonts w:ascii="Verdana" w:hAnsi="Verdana"/>
                <w:sz w:val="20"/>
                <w:szCs w:val="20"/>
                <w:lang w:val="sl-SI"/>
              </w:rPr>
              <w:t>Pri izpolnjevanju p</w:t>
            </w:r>
            <w:r w:rsidR="002A202C">
              <w:rPr>
                <w:rFonts w:ascii="Verdana" w:hAnsi="Verdana"/>
                <w:sz w:val="20"/>
                <w:szCs w:val="20"/>
                <w:lang w:val="sl-SI"/>
              </w:rPr>
              <w:t>opisa del</w:t>
            </w:r>
            <w:r w:rsidRPr="002A202C">
              <w:rPr>
                <w:rFonts w:ascii="Verdana" w:hAnsi="Verdana"/>
                <w:sz w:val="20"/>
                <w:szCs w:val="20"/>
                <w:lang w:val="sl-SI"/>
              </w:rPr>
              <w:t xml:space="preserve"> morajo ponudniki izpolniti vse postavke, cene pa morajo biti izražene v evrih ter zaokrožene na dve decimalni mesti. </w:t>
            </w:r>
            <w:r w:rsidR="002A202C" w:rsidRPr="002A202C">
              <w:rPr>
                <w:rFonts w:ascii="Verdana" w:hAnsi="Verdana"/>
                <w:sz w:val="20"/>
                <w:szCs w:val="20"/>
                <w:lang w:val="sl-SI"/>
              </w:rPr>
              <w:t>Če</w:t>
            </w:r>
            <w:r w:rsidRPr="002A202C">
              <w:rPr>
                <w:rFonts w:ascii="Verdana" w:hAnsi="Verdana"/>
                <w:sz w:val="20"/>
                <w:szCs w:val="20"/>
                <w:lang w:val="sl-SI"/>
              </w:rPr>
              <w:t xml:space="preserve"> ponudnik cene pri posamezni postavki ne vpiše, se šteje, da postavke ne ponuja, </w:t>
            </w:r>
            <w:r w:rsidR="002A202C" w:rsidRPr="002A202C">
              <w:rPr>
                <w:rFonts w:ascii="Verdana" w:hAnsi="Verdana"/>
                <w:sz w:val="20"/>
                <w:szCs w:val="20"/>
                <w:lang w:val="sl-SI"/>
              </w:rPr>
              <w:t>če</w:t>
            </w:r>
            <w:r w:rsidRPr="002A202C">
              <w:rPr>
                <w:rFonts w:ascii="Verdana" w:hAnsi="Verdana"/>
                <w:sz w:val="20"/>
                <w:szCs w:val="20"/>
                <w:lang w:val="sl-SI"/>
              </w:rPr>
              <w:t xml:space="preserve"> ponudnik pri posamezni postavki vpiše ceno nič (0) EUR, se šteje, da ponuja postavko brezplačno.</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0DD15F7E"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C53B7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3F9EA61A"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proofErr w:type="spellStart"/>
            <w:r w:rsidR="0027101F" w:rsidRPr="002A202C">
              <w:rPr>
                <w:rFonts w:ascii="Verdana" w:hAnsi="Verdana"/>
                <w:sz w:val="20"/>
                <w:szCs w:val="20"/>
                <w:lang w:val="sl-SI"/>
              </w:rPr>
              <w:t>ePRO</w:t>
            </w:r>
            <w:proofErr w:type="spellEnd"/>
            <w:r w:rsidR="0027101F" w:rsidRPr="002A202C">
              <w:rPr>
                <w:rFonts w:ascii="Verdana" w:hAnsi="Verdana"/>
                <w:sz w:val="20"/>
                <w:szCs w:val="20"/>
                <w:lang w:val="sl-SI"/>
              </w:rPr>
              <w:t xml:space="preserve"> – Izjava.</w:t>
            </w:r>
          </w:p>
        </w:tc>
      </w:tr>
      <w:tr w:rsidR="005B17EC" w:rsidRPr="00C53B7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C53B7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850E69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w:t>
            </w:r>
            <w:proofErr w:type="spellStart"/>
            <w:r w:rsidRPr="004C1D4D">
              <w:rPr>
                <w:rFonts w:ascii="Verdana" w:hAnsi="Verdana"/>
                <w:sz w:val="20"/>
                <w:szCs w:val="20"/>
                <w:lang w:val="sl-SI"/>
              </w:rPr>
              <w:t>poskeniranih</w:t>
            </w:r>
            <w:proofErr w:type="spellEnd"/>
            <w:r w:rsidRPr="004C1D4D">
              <w:rPr>
                <w:rFonts w:ascii="Verdana" w:hAnsi="Verdana"/>
                <w:sz w:val="20"/>
                <w:szCs w:val="20"/>
                <w:lang w:val="sl-SI"/>
              </w:rPr>
              <w:t xml:space="preserve"> v formatu PDF ter oddanih na portalu </w:t>
            </w:r>
            <w:hyperlink r:id="rId13"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C53B7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07256D" w:rsidRPr="00570108" w14:paraId="67133D55" w14:textId="77777777" w:rsidTr="0007256D">
        <w:trPr>
          <w:gridAfter w:val="1"/>
          <w:wAfter w:w="6" w:type="dxa"/>
          <w:trHeight w:val="20"/>
          <w:jc w:val="center"/>
        </w:trPr>
        <w:tc>
          <w:tcPr>
            <w:tcW w:w="2405" w:type="dxa"/>
            <w:shd w:val="clear" w:color="auto" w:fill="FDB940"/>
            <w:vAlign w:val="center"/>
          </w:tcPr>
          <w:p w14:paraId="5FEE020A" w14:textId="4B751F3B" w:rsidR="0007256D" w:rsidRPr="00570108" w:rsidRDefault="0007256D" w:rsidP="00B67343">
            <w:pPr>
              <w:spacing w:after="0" w:line="240" w:lineRule="auto"/>
              <w:rPr>
                <w:rFonts w:ascii="Verdana" w:hAnsi="Verdana"/>
                <w:sz w:val="20"/>
                <w:szCs w:val="20"/>
                <w:lang w:val="sl-SI"/>
              </w:rPr>
            </w:pPr>
            <w:r>
              <w:rPr>
                <w:rFonts w:ascii="Verdana" w:hAnsi="Verdana"/>
                <w:sz w:val="20"/>
                <w:szCs w:val="20"/>
                <w:lang w:val="sl-SI"/>
              </w:rPr>
              <w:t>Finančni zavarovanje za resnost ponudbe</w:t>
            </w:r>
          </w:p>
        </w:tc>
        <w:tc>
          <w:tcPr>
            <w:tcW w:w="7285" w:type="dxa"/>
            <w:gridSpan w:val="3"/>
            <w:tcBorders>
              <w:bottom w:val="single" w:sz="4" w:space="0" w:color="auto"/>
            </w:tcBorders>
            <w:shd w:val="clear" w:color="auto" w:fill="FFF0D5"/>
            <w:vAlign w:val="center"/>
          </w:tcPr>
          <w:p w14:paraId="021B297C" w14:textId="3E064DBE" w:rsidR="0007256D" w:rsidRPr="00570108" w:rsidRDefault="0007256D" w:rsidP="0007256D">
            <w:pPr>
              <w:spacing w:after="0" w:line="240" w:lineRule="auto"/>
              <w:jc w:val="both"/>
              <w:rPr>
                <w:rFonts w:ascii="Verdana" w:hAnsi="Verdana"/>
                <w:sz w:val="20"/>
                <w:szCs w:val="20"/>
                <w:lang w:val="sl-SI"/>
              </w:rPr>
            </w:pPr>
            <w:r>
              <w:rPr>
                <w:rFonts w:ascii="Verdana" w:hAnsi="Verdana"/>
                <w:sz w:val="20"/>
                <w:szCs w:val="20"/>
                <w:lang w:val="sl-SI"/>
              </w:rPr>
              <w:t>Ni zahtevano.</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C53B7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5C82A5B9"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w:t>
            </w:r>
            <w:r w:rsidR="002A202C">
              <w:rPr>
                <w:rFonts w:ascii="Verdana" w:hAnsi="Verdana"/>
                <w:sz w:val="20"/>
                <w:szCs w:val="20"/>
                <w:lang w:val="sl-SI"/>
              </w:rPr>
              <w:t>6</w:t>
            </w:r>
            <w:r>
              <w:rPr>
                <w:rFonts w:ascii="Verdana" w:hAnsi="Verdana"/>
                <w:sz w:val="20"/>
                <w:szCs w:val="20"/>
                <w:lang w:val="sl-SI"/>
              </w:rPr>
              <w:t xml:space="preserve">.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C53B7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079115D9" w:rsidR="00BE18A9" w:rsidRPr="002A202C" w:rsidRDefault="00834071" w:rsidP="00402734">
            <w:pPr>
              <w:spacing w:after="0" w:line="240" w:lineRule="auto"/>
              <w:rPr>
                <w:rFonts w:ascii="Verdana" w:hAnsi="Verdana"/>
                <w:b/>
                <w:sz w:val="20"/>
                <w:szCs w:val="20"/>
                <w:highlight w:val="yellow"/>
                <w:lang w:val="sl-SI"/>
              </w:rPr>
            </w:pPr>
            <w:r w:rsidRPr="00834071">
              <w:rPr>
                <w:rFonts w:ascii="Verdana" w:hAnsi="Verdana"/>
                <w:b/>
                <w:noProof/>
                <w:sz w:val="20"/>
                <w:szCs w:val="20"/>
              </w:rPr>
              <w:t>17. 7. 2026</w:t>
            </w:r>
            <w:r w:rsidR="00402734" w:rsidRPr="00834071">
              <w:rPr>
                <w:rFonts w:ascii="Verdana" w:hAnsi="Verdana"/>
                <w:b/>
                <w:noProof/>
                <w:sz w:val="20"/>
                <w:szCs w:val="20"/>
              </w:rPr>
              <w:fldChar w:fldCharType="begin"/>
            </w:r>
            <w:r w:rsidR="00402734" w:rsidRPr="00834071">
              <w:rPr>
                <w:rFonts w:ascii="Verdana" w:hAnsi="Verdana"/>
                <w:b/>
                <w:noProof/>
                <w:sz w:val="20"/>
                <w:szCs w:val="20"/>
              </w:rPr>
              <w:instrText xml:space="preserve"> DOCPROPERTY  "MFiles_P1053"  \* MERGEFORMAT </w:instrText>
            </w:r>
            <w:r w:rsidR="00402734" w:rsidRPr="00834071">
              <w:rPr>
                <w:rFonts w:ascii="Verdana" w:hAnsi="Verdana"/>
                <w:b/>
                <w:noProof/>
                <w:sz w:val="20"/>
                <w:szCs w:val="20"/>
              </w:rPr>
              <w:fldChar w:fldCharType="end"/>
            </w:r>
            <w:r w:rsidR="00C56435" w:rsidRPr="00834071">
              <w:rPr>
                <w:rFonts w:ascii="Verdana" w:hAnsi="Verdana"/>
                <w:b/>
                <w:sz w:val="20"/>
                <w:szCs w:val="20"/>
                <w:lang w:val="sl-SI"/>
              </w:rPr>
              <w:t xml:space="preserve"> do </w:t>
            </w:r>
            <w:r w:rsidRPr="00834071">
              <w:rPr>
                <w:rFonts w:ascii="Verdana" w:hAnsi="Verdana"/>
                <w:b/>
                <w:sz w:val="20"/>
                <w:szCs w:val="20"/>
                <w:lang w:val="sl-SI"/>
              </w:rPr>
              <w:t>10:00</w:t>
            </w:r>
            <w:r w:rsidR="00402734" w:rsidRPr="002A202C">
              <w:rPr>
                <w:rFonts w:ascii="Verdana" w:hAnsi="Verdana"/>
                <w:b/>
                <w:noProof/>
                <w:sz w:val="20"/>
                <w:szCs w:val="20"/>
                <w:highlight w:val="yellow"/>
              </w:rPr>
              <w:fldChar w:fldCharType="begin"/>
            </w:r>
            <w:r w:rsidR="00402734" w:rsidRPr="002A202C">
              <w:rPr>
                <w:rFonts w:ascii="Verdana" w:hAnsi="Verdana"/>
                <w:b/>
                <w:noProof/>
                <w:sz w:val="20"/>
                <w:szCs w:val="20"/>
                <w:highlight w:val="yellow"/>
              </w:rPr>
              <w:instrText xml:space="preserve"> DOCPROPERTY  "MFiles_P1054"  \* MERGEFORMAT </w:instrText>
            </w:r>
            <w:r w:rsidR="00402734" w:rsidRPr="002A202C">
              <w:rPr>
                <w:rFonts w:ascii="Verdana" w:hAnsi="Verdana"/>
                <w:b/>
                <w:noProof/>
                <w:sz w:val="20"/>
                <w:szCs w:val="20"/>
                <w:highlight w:val="yellow"/>
              </w:rPr>
              <w:fldChar w:fldCharType="end"/>
            </w:r>
          </w:p>
        </w:tc>
      </w:tr>
      <w:tr w:rsidR="00BE18A9" w:rsidRPr="00C53B7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C53B7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3B3E83BE"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w:t>
            </w:r>
            <w:r w:rsidR="002650F0">
              <w:rPr>
                <w:rFonts w:ascii="Verdana" w:hAnsi="Verdana"/>
                <w:sz w:val="20"/>
                <w:szCs w:val="20"/>
                <w:lang w:val="sl-SI"/>
              </w:rPr>
              <w:t xml:space="preserve"> </w:t>
            </w:r>
            <w:r w:rsidRPr="004C1D4D">
              <w:rPr>
                <w:rFonts w:ascii="Verdana" w:hAnsi="Verdana"/>
                <w:sz w:val="20"/>
                <w:szCs w:val="20"/>
                <w:lang w:val="sl-SI"/>
              </w:rPr>
              <w:t>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C53B78" w14:paraId="014B0417" w14:textId="77777777" w:rsidTr="001E1BBC">
        <w:trPr>
          <w:trHeight w:val="20"/>
          <w:jc w:val="center"/>
        </w:trPr>
        <w:tc>
          <w:tcPr>
            <w:tcW w:w="2405" w:type="dxa"/>
            <w:shd w:val="clear" w:color="auto" w:fill="FFF0D5"/>
            <w:vAlign w:val="center"/>
          </w:tcPr>
          <w:p w14:paraId="64513F98" w14:textId="55AE813C" w:rsidR="00F55B16" w:rsidRPr="00A31052" w:rsidRDefault="00834071" w:rsidP="00A31052">
            <w:pPr>
              <w:spacing w:after="0" w:line="240" w:lineRule="auto"/>
              <w:jc w:val="center"/>
              <w:rPr>
                <w:rFonts w:ascii="Verdana" w:hAnsi="Verdana"/>
                <w:sz w:val="20"/>
                <w:szCs w:val="20"/>
                <w:lang w:val="sl-SI"/>
              </w:rPr>
            </w:pPr>
            <w:r w:rsidRPr="00834071">
              <w:rPr>
                <w:rFonts w:ascii="Verdana" w:hAnsi="Verdana"/>
                <w:color w:val="000000" w:themeColor="text1"/>
                <w:sz w:val="20"/>
                <w:szCs w:val="20"/>
                <w:lang w:val="sl-SI"/>
              </w:rPr>
              <w:t>17. 7. 2026</w:t>
            </w:r>
            <w:r w:rsidR="006C2C2A" w:rsidRPr="00834071">
              <w:rPr>
                <w:rFonts w:ascii="Verdana" w:hAnsi="Verdana"/>
                <w:color w:val="000000" w:themeColor="text1"/>
                <w:sz w:val="20"/>
                <w:szCs w:val="20"/>
                <w:lang w:val="sl-SI"/>
              </w:rPr>
              <w:fldChar w:fldCharType="begin"/>
            </w:r>
            <w:r w:rsidR="006C2C2A" w:rsidRPr="00834071">
              <w:rPr>
                <w:rFonts w:ascii="Verdana" w:hAnsi="Verdana"/>
                <w:color w:val="000000" w:themeColor="text1"/>
                <w:sz w:val="20"/>
                <w:szCs w:val="20"/>
                <w:lang w:val="sl-SI"/>
              </w:rPr>
              <w:instrText xml:space="preserve"> DOCPROPERTY  "MFiles_PG51E14D668BC8456EB4AD32C31006B79A"  \* MERGEFORMAT </w:instrText>
            </w:r>
            <w:r w:rsidR="006C2C2A" w:rsidRPr="00834071">
              <w:rPr>
                <w:rFonts w:ascii="Verdana" w:hAnsi="Verdana"/>
                <w:color w:val="000000" w:themeColor="text1"/>
                <w:sz w:val="20"/>
                <w:szCs w:val="20"/>
                <w:lang w:val="sl-SI"/>
              </w:rPr>
              <w:fldChar w:fldCharType="end"/>
            </w:r>
            <w:r w:rsidR="006C2C2A" w:rsidRPr="00834071">
              <w:rPr>
                <w:rFonts w:ascii="Verdana" w:hAnsi="Verdana"/>
                <w:color w:val="000000" w:themeColor="text1"/>
                <w:sz w:val="20"/>
                <w:szCs w:val="20"/>
                <w:lang w:val="sl-SI"/>
              </w:rPr>
              <w:t xml:space="preserve"> ob </w:t>
            </w:r>
            <w:r w:rsidRPr="00834071">
              <w:rPr>
                <w:rFonts w:ascii="Verdana" w:hAnsi="Verdana"/>
                <w:color w:val="000000" w:themeColor="text1"/>
                <w:sz w:val="20"/>
                <w:szCs w:val="20"/>
                <w:lang w:val="sl-SI"/>
              </w:rPr>
              <w:t>11:00</w:t>
            </w:r>
            <w:r w:rsidR="006C2C2A" w:rsidRPr="006C2C2A">
              <w:rPr>
                <w:rFonts w:ascii="Verdana" w:hAnsi="Verdana"/>
                <w:sz w:val="20"/>
                <w:szCs w:val="20"/>
                <w:lang w:val="sl-SI"/>
              </w:rPr>
              <w:fldChar w:fldCharType="begin"/>
            </w:r>
            <w:r w:rsidR="006C2C2A" w:rsidRPr="006C2C2A">
              <w:rPr>
                <w:rFonts w:ascii="Verdana" w:hAnsi="Verdana"/>
                <w:sz w:val="20"/>
                <w:szCs w:val="20"/>
                <w:lang w:val="sl-SI"/>
              </w:rPr>
              <w:instrText xml:space="preserve"> DOCPROPERTY  "MFiles_PG9C98BF00E3CA4D8EB0CBA3E06F9F9EBB"  \* MERGEFORMAT </w:instrText>
            </w:r>
            <w:r w:rsidR="006C2C2A"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4BDB797E" w:rsidR="00FF30D6" w:rsidRPr="002A202C" w:rsidRDefault="00FF30D6" w:rsidP="00D53166">
      <w:pPr>
        <w:spacing w:after="120" w:line="240" w:lineRule="auto"/>
        <w:jc w:val="both"/>
        <w:rPr>
          <w:rFonts w:ascii="Verdana" w:hAnsi="Verdana"/>
          <w:b/>
          <w:sz w:val="20"/>
          <w:szCs w:val="20"/>
          <w:lang w:val="sl-SI"/>
        </w:rPr>
      </w:pPr>
      <w:r w:rsidRPr="002A202C">
        <w:rPr>
          <w:rFonts w:ascii="Verdana" w:hAnsi="Verdana"/>
          <w:b/>
          <w:sz w:val="20"/>
          <w:szCs w:val="20"/>
          <w:lang w:val="sl-SI"/>
        </w:rPr>
        <w:t xml:space="preserve">Gospodarski subjekt potrdi </w:t>
      </w:r>
      <w:r w:rsidR="006F01AA" w:rsidRPr="002A202C">
        <w:rPr>
          <w:rFonts w:ascii="Verdana" w:hAnsi="Verdana"/>
          <w:b/>
          <w:sz w:val="20"/>
          <w:szCs w:val="20"/>
          <w:lang w:val="sl-SI"/>
        </w:rPr>
        <w:t xml:space="preserve">neobstoj izključitvenih razlogov in </w:t>
      </w:r>
      <w:r w:rsidRPr="002A202C">
        <w:rPr>
          <w:rFonts w:ascii="Verdana" w:hAnsi="Verdana"/>
          <w:b/>
          <w:sz w:val="20"/>
          <w:szCs w:val="20"/>
          <w:lang w:val="sl-SI"/>
        </w:rPr>
        <w:t xml:space="preserve">izpolnjevanje pogojev </w:t>
      </w:r>
      <w:r w:rsidR="006F01AA" w:rsidRPr="002A202C">
        <w:rPr>
          <w:rFonts w:ascii="Verdana" w:hAnsi="Verdana"/>
          <w:b/>
          <w:sz w:val="20"/>
          <w:szCs w:val="20"/>
          <w:lang w:val="sl-SI"/>
        </w:rPr>
        <w:t xml:space="preserve">za sodelovanje </w:t>
      </w:r>
      <w:r w:rsidRPr="002A202C">
        <w:rPr>
          <w:rFonts w:ascii="Verdana" w:hAnsi="Verdana"/>
          <w:b/>
          <w:sz w:val="20"/>
          <w:szCs w:val="20"/>
          <w:lang w:val="sl-SI"/>
        </w:rPr>
        <w:t>s predložitvijo izpolnjenega</w:t>
      </w:r>
      <w:r w:rsidR="00FA7F14" w:rsidRPr="002A202C">
        <w:rPr>
          <w:rFonts w:ascii="Verdana" w:hAnsi="Verdana"/>
          <w:b/>
          <w:sz w:val="20"/>
          <w:szCs w:val="20"/>
          <w:lang w:val="sl-SI"/>
        </w:rPr>
        <w:t xml:space="preserve"> </w:t>
      </w:r>
      <w:r w:rsidRPr="002A202C">
        <w:rPr>
          <w:rFonts w:ascii="Verdana" w:hAnsi="Verdana"/>
          <w:b/>
          <w:sz w:val="20"/>
          <w:szCs w:val="20"/>
          <w:lang w:val="sl-SI"/>
        </w:rPr>
        <w:t xml:space="preserve">obrazca </w:t>
      </w:r>
      <w:proofErr w:type="spellStart"/>
      <w:r w:rsidRPr="002A202C">
        <w:rPr>
          <w:rFonts w:ascii="Verdana" w:hAnsi="Verdana"/>
          <w:b/>
          <w:sz w:val="20"/>
          <w:szCs w:val="20"/>
          <w:lang w:val="sl-SI"/>
        </w:rPr>
        <w:t>ePRO</w:t>
      </w:r>
      <w:proofErr w:type="spellEnd"/>
      <w:r w:rsidRPr="002A202C">
        <w:rPr>
          <w:rFonts w:ascii="Verdana" w:hAnsi="Verdana"/>
          <w:b/>
          <w:sz w:val="20"/>
          <w:szCs w:val="20"/>
          <w:lang w:val="sl-SI"/>
        </w:rPr>
        <w:t xml:space="preserve"> – Izjava.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lastRenderedPageBreak/>
              <w:t>A: Razlogi, povezani s kazenskimi obsodbami</w:t>
            </w:r>
          </w:p>
        </w:tc>
      </w:tr>
      <w:tr w:rsidR="00CC2203" w:rsidRPr="00C53B7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409FE3B7" w14:textId="22311EC7" w:rsidR="00512DCB" w:rsidRDefault="00201573" w:rsidP="00512DCB">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obrazec</w:t>
            </w:r>
            <w:r w:rsidR="00512DCB">
              <w:rPr>
                <w:rFonts w:ascii="Verdana" w:hAnsi="Verdana"/>
                <w:bCs/>
                <w:sz w:val="20"/>
                <w:szCs w:val="20"/>
                <w:lang w:val="sl-SI"/>
              </w:rPr>
              <w:t xml:space="preserve"> </w:t>
            </w:r>
            <w:proofErr w:type="spellStart"/>
            <w:r w:rsidR="00512DCB">
              <w:rPr>
                <w:rFonts w:ascii="Verdana" w:hAnsi="Verdana"/>
                <w:bCs/>
                <w:sz w:val="20"/>
                <w:szCs w:val="20"/>
                <w:lang w:val="sl-SI"/>
              </w:rPr>
              <w:t>ePRO</w:t>
            </w:r>
            <w:proofErr w:type="spellEnd"/>
            <w:r w:rsidR="00512DCB">
              <w:rPr>
                <w:rFonts w:ascii="Verdana" w:hAnsi="Verdana"/>
                <w:bCs/>
                <w:sz w:val="20"/>
                <w:szCs w:val="20"/>
                <w:lang w:val="sl-SI"/>
              </w:rPr>
              <w:t xml:space="preserve"> – izjava.</w:t>
            </w:r>
          </w:p>
          <w:p w14:paraId="75667BB6" w14:textId="19CF4BE9" w:rsidR="008E3F04" w:rsidRPr="00EE7AA8" w:rsidRDefault="008E3F04" w:rsidP="00512DCB">
            <w:pPr>
              <w:spacing w:after="12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C53B7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C53B7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4932B51A" w:rsidR="00E508E7"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512DCB">
              <w:rPr>
                <w:rFonts w:ascii="Verdana" w:hAnsi="Verdana"/>
                <w:i/>
                <w:iCs/>
                <w:sz w:val="20"/>
                <w:szCs w:val="20"/>
                <w:lang w:val="sl-SI"/>
              </w:rPr>
              <w:t xml:space="preserve"> Gospodarskega subjekta se ne izloči tudi v primeru, če neplačane zapadle obveznosti znašajo manj kot 50 eur.</w:t>
            </w:r>
          </w:p>
          <w:p w14:paraId="140CAF19" w14:textId="0C587A53" w:rsidR="00512DCB" w:rsidRPr="00512DCB" w:rsidRDefault="00512DCB" w:rsidP="00A52BE8">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proofErr w:type="spellStart"/>
            <w:r>
              <w:rPr>
                <w:rFonts w:ascii="Verdana" w:hAnsi="Verdana"/>
                <w:bCs/>
                <w:sz w:val="20"/>
                <w:szCs w:val="20"/>
                <w:lang w:val="sl-SI"/>
              </w:rPr>
              <w:t>ePRO</w:t>
            </w:r>
            <w:proofErr w:type="spellEnd"/>
            <w:r>
              <w:rPr>
                <w:rFonts w:ascii="Verdana" w:hAnsi="Verdana"/>
                <w:bCs/>
                <w:sz w:val="20"/>
                <w:szCs w:val="20"/>
                <w:lang w:val="sl-SI"/>
              </w:rPr>
              <w:t xml:space="preserve"> – izjava.</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C53B78" w14:paraId="48DF4C98" w14:textId="77777777" w:rsidTr="001E1BBC">
        <w:trPr>
          <w:trHeight w:val="20"/>
          <w:jc w:val="center"/>
        </w:trPr>
        <w:tc>
          <w:tcPr>
            <w:tcW w:w="9694" w:type="dxa"/>
            <w:shd w:val="clear" w:color="auto" w:fill="FDB940"/>
            <w:vAlign w:val="center"/>
          </w:tcPr>
          <w:p w14:paraId="17B9AAEF" w14:textId="615CB227"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2731E460" w:rsidR="00E32CE8" w:rsidRPr="00114BB3" w:rsidRDefault="00512DCB"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C53B7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4AAC34F" w:rsidR="00936E5A" w:rsidRDefault="00936E5A" w:rsidP="00936E5A">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61368D1" w14:textId="523016D3" w:rsidR="00512DCB" w:rsidRPr="00512DCB" w:rsidRDefault="00512DCB" w:rsidP="00512DCB">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proofErr w:type="spellStart"/>
            <w:r>
              <w:rPr>
                <w:rFonts w:ascii="Verdana" w:hAnsi="Verdana"/>
                <w:bCs/>
                <w:sz w:val="20"/>
                <w:szCs w:val="20"/>
                <w:lang w:val="sl-SI"/>
              </w:rPr>
              <w:t>ePRO</w:t>
            </w:r>
            <w:proofErr w:type="spellEnd"/>
            <w:r>
              <w:rPr>
                <w:rFonts w:ascii="Verdana" w:hAnsi="Verdana"/>
                <w:bCs/>
                <w:sz w:val="20"/>
                <w:szCs w:val="20"/>
                <w:lang w:val="sl-SI"/>
              </w:rPr>
              <w:t xml:space="preserve"> – izjava.</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C53B78" w14:paraId="04D55D0E" w14:textId="77777777" w:rsidTr="001E1BBC">
        <w:trPr>
          <w:trHeight w:val="20"/>
          <w:jc w:val="center"/>
        </w:trPr>
        <w:tc>
          <w:tcPr>
            <w:tcW w:w="9694" w:type="dxa"/>
            <w:shd w:val="clear" w:color="auto" w:fill="FFF0D5"/>
            <w:vAlign w:val="center"/>
          </w:tcPr>
          <w:p w14:paraId="77A3F3C1" w14:textId="0E1DDB3B" w:rsidR="00915CE0" w:rsidRDefault="00512DCB" w:rsidP="00915CE0">
            <w:pPr>
              <w:spacing w:after="120" w:line="240" w:lineRule="auto"/>
              <w:jc w:val="both"/>
              <w:rPr>
                <w:rFonts w:ascii="Verdana" w:hAnsi="Verdana"/>
                <w:sz w:val="20"/>
                <w:szCs w:val="20"/>
                <w:lang w:val="sl-SI"/>
              </w:rPr>
            </w:pPr>
            <w:r>
              <w:rPr>
                <w:rFonts w:ascii="Verdana" w:hAnsi="Verdana"/>
                <w:iCs/>
                <w:sz w:val="20"/>
                <w:szCs w:val="20"/>
                <w:lang w:val="sl-SI"/>
              </w:rPr>
              <w:lastRenderedPageBreak/>
              <w:t xml:space="preserve">1. </w:t>
            </w:r>
            <w:r w:rsidR="00915CE0" w:rsidRPr="002A215D">
              <w:rPr>
                <w:rFonts w:ascii="Verdana" w:hAnsi="Verdana"/>
                <w:sz w:val="20"/>
                <w:szCs w:val="20"/>
                <w:lang w:val="sl-SI"/>
              </w:rPr>
              <w:t>Gospodarski subjekt je registriran za opravljanje dejavnosti, ki je predmet tega javnega naročila.</w:t>
            </w:r>
          </w:p>
          <w:p w14:paraId="2A7012A5" w14:textId="66F49A20" w:rsidR="00512DCB" w:rsidRPr="00512DCB" w:rsidRDefault="00512DCB" w:rsidP="00915CE0">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proofErr w:type="spellStart"/>
            <w:r>
              <w:rPr>
                <w:rFonts w:ascii="Verdana" w:hAnsi="Verdana"/>
                <w:bCs/>
                <w:sz w:val="20"/>
                <w:szCs w:val="20"/>
                <w:lang w:val="sl-SI"/>
              </w:rPr>
              <w:t>ePRO</w:t>
            </w:r>
            <w:proofErr w:type="spellEnd"/>
            <w:r>
              <w:rPr>
                <w:rFonts w:ascii="Verdana" w:hAnsi="Verdana"/>
                <w:bCs/>
                <w:sz w:val="20"/>
                <w:szCs w:val="20"/>
                <w:lang w:val="sl-SI"/>
              </w:rPr>
              <w:t xml:space="preserve"> – izjava.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CC2203" w:rsidRPr="00C53B78" w14:paraId="38934581" w14:textId="77777777" w:rsidTr="001E1BBC">
        <w:trPr>
          <w:trHeight w:val="20"/>
          <w:jc w:val="center"/>
        </w:trPr>
        <w:tc>
          <w:tcPr>
            <w:tcW w:w="9694" w:type="dxa"/>
            <w:shd w:val="clear" w:color="auto" w:fill="FFF0D5"/>
            <w:vAlign w:val="center"/>
          </w:tcPr>
          <w:p w14:paraId="7C0AD246" w14:textId="4E3B1525" w:rsidR="00CC2203" w:rsidRDefault="00512DCB" w:rsidP="003376F9">
            <w:pPr>
              <w:spacing w:after="120" w:line="240" w:lineRule="auto"/>
              <w:jc w:val="both"/>
              <w:rPr>
                <w:rFonts w:ascii="Verdana" w:hAnsi="Verdana"/>
                <w:sz w:val="20"/>
                <w:szCs w:val="20"/>
                <w:lang w:val="sl-SI"/>
              </w:rPr>
            </w:pPr>
            <w:r>
              <w:rPr>
                <w:rFonts w:ascii="Verdana" w:hAnsi="Verdana"/>
                <w:sz w:val="20"/>
                <w:szCs w:val="20"/>
                <w:lang w:val="sl-SI"/>
              </w:rPr>
              <w:t xml:space="preserve">1. </w:t>
            </w:r>
            <w:r w:rsidR="00CC2203" w:rsidRPr="00073686">
              <w:rPr>
                <w:rFonts w:ascii="Verdana" w:hAnsi="Verdana"/>
                <w:sz w:val="20"/>
                <w:szCs w:val="20"/>
                <w:lang w:val="sl-SI"/>
              </w:rPr>
              <w:t>Gospodarski subjekt mora imeti na dan izdaje bonitetnega obrazca bonitetno oceno po pravilih Basel II vsaj SB6.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3C115B01" w14:textId="4A8D6251" w:rsidR="00CC2203" w:rsidRDefault="008E3F04" w:rsidP="00561F69">
            <w:pPr>
              <w:spacing w:after="120" w:line="240" w:lineRule="auto"/>
              <w:jc w:val="both"/>
              <w:rPr>
                <w:rFonts w:ascii="Verdana" w:hAnsi="Verdana"/>
                <w:sz w:val="20"/>
                <w:szCs w:val="20"/>
                <w:lang w:val="sl-SI"/>
              </w:rPr>
            </w:pPr>
            <w:r w:rsidRPr="009F23FE">
              <w:rPr>
                <w:rFonts w:ascii="Verdana" w:hAnsi="Verdana"/>
                <w:sz w:val="20"/>
                <w:szCs w:val="20"/>
                <w:u w:val="single"/>
                <w:lang w:val="sl-SI"/>
              </w:rPr>
              <w:t>Dokazilo:</w:t>
            </w:r>
            <w:r>
              <w:rPr>
                <w:rFonts w:ascii="Verdana" w:hAnsi="Verdana"/>
                <w:sz w:val="20"/>
                <w:szCs w:val="20"/>
                <w:lang w:val="sl-SI"/>
              </w:rPr>
              <w:t xml:space="preserve"> </w:t>
            </w:r>
            <w:r w:rsidR="00CC2203" w:rsidRPr="002B3BB1">
              <w:rPr>
                <w:rFonts w:ascii="Verdana" w:hAnsi="Verdana"/>
                <w:sz w:val="20"/>
                <w:szCs w:val="20"/>
                <w:lang w:val="sl-SI"/>
              </w:rPr>
              <w:t xml:space="preserve">Gospodarski subjekt potrdi izpolnjevanje pogoja s predložitvijo obrazca </w:t>
            </w:r>
            <w:proofErr w:type="spellStart"/>
            <w:r w:rsidR="00CC2203" w:rsidRPr="002B3BB1">
              <w:rPr>
                <w:rFonts w:ascii="Verdana" w:hAnsi="Verdana"/>
                <w:sz w:val="20"/>
                <w:szCs w:val="20"/>
                <w:lang w:val="sl-SI"/>
              </w:rPr>
              <w:t>Ajpes</w:t>
            </w:r>
            <w:proofErr w:type="spellEnd"/>
            <w:r w:rsidR="00CC2203" w:rsidRPr="002B3BB1">
              <w:rPr>
                <w:rFonts w:ascii="Verdana" w:hAnsi="Verdana"/>
                <w:sz w:val="20"/>
                <w:szCs w:val="20"/>
                <w:lang w:val="sl-SI"/>
              </w:rPr>
              <w:t xml:space="preserve"> S.BON iz katerega so razvidni navedeni podatki oziroma iz primerljivih obrazcev za ponudnike iz tujine (izdelana po standardu Basel II). Dokazilo ne sme biti starejše od 30 dni od roka za </w:t>
            </w:r>
            <w:r w:rsidR="003A200A">
              <w:rPr>
                <w:rFonts w:ascii="Verdana" w:hAnsi="Verdana"/>
                <w:sz w:val="20"/>
                <w:szCs w:val="20"/>
                <w:lang w:val="sl-SI"/>
              </w:rPr>
              <w:t xml:space="preserve">prejem </w:t>
            </w:r>
            <w:r w:rsidR="00CC2203" w:rsidRPr="002B3BB1">
              <w:rPr>
                <w:rFonts w:ascii="Verdana" w:hAnsi="Verdana"/>
                <w:sz w:val="20"/>
                <w:szCs w:val="20"/>
                <w:lang w:val="sl-SI"/>
              </w:rPr>
              <w:t>ponudb.</w:t>
            </w:r>
            <w:r w:rsidR="00CC2203">
              <w:rPr>
                <w:rFonts w:ascii="Verdana" w:hAnsi="Verdana"/>
                <w:sz w:val="20"/>
                <w:szCs w:val="20"/>
                <w:lang w:val="sl-SI"/>
              </w:rPr>
              <w:t xml:space="preserve"> </w:t>
            </w:r>
          </w:p>
          <w:p w14:paraId="589072DC" w14:textId="401CF2BA" w:rsidR="008E3F04" w:rsidRPr="00421EBB" w:rsidRDefault="00512DCB" w:rsidP="008E3F04">
            <w:pPr>
              <w:spacing w:after="0" w:line="240" w:lineRule="auto"/>
              <w:jc w:val="both"/>
              <w:rPr>
                <w:rFonts w:ascii="Verdana" w:hAnsi="Verdana"/>
                <w:sz w:val="20"/>
                <w:szCs w:val="20"/>
                <w:lang w:val="sl-SI"/>
              </w:rPr>
            </w:pPr>
            <w:r>
              <w:rPr>
                <w:rFonts w:ascii="Verdana" w:hAnsi="Verdana"/>
                <w:sz w:val="20"/>
                <w:szCs w:val="20"/>
                <w:lang w:val="sl-SI"/>
              </w:rPr>
              <w:t>(pogoj mora izpolnjevati ponudnik oziroma vsi partnerji, če gre za skupno ponudbo, ne pa tudi morebitni podizvajalci)</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C53B78" w14:paraId="6D734126" w14:textId="77777777" w:rsidTr="001E1BBC">
        <w:trPr>
          <w:trHeight w:val="20"/>
          <w:jc w:val="center"/>
        </w:trPr>
        <w:tc>
          <w:tcPr>
            <w:tcW w:w="9694" w:type="dxa"/>
            <w:shd w:val="clear" w:color="auto" w:fill="FFF0D5"/>
            <w:vAlign w:val="center"/>
          </w:tcPr>
          <w:p w14:paraId="02385034" w14:textId="50D60FC3" w:rsidR="00895699" w:rsidRDefault="00512DCB" w:rsidP="001F67E6">
            <w:pPr>
              <w:spacing w:after="120" w:line="240" w:lineRule="auto"/>
              <w:jc w:val="both"/>
              <w:rPr>
                <w:rFonts w:ascii="Verdana" w:hAnsi="Verdana"/>
                <w:sz w:val="20"/>
                <w:szCs w:val="20"/>
                <w:lang w:val="sl-SI"/>
              </w:rPr>
            </w:pPr>
            <w:r>
              <w:rPr>
                <w:rFonts w:ascii="Verdana" w:hAnsi="Verdana"/>
                <w:iCs/>
                <w:sz w:val="20"/>
                <w:szCs w:val="20"/>
                <w:lang w:val="sl-SI"/>
              </w:rPr>
              <w:t xml:space="preserve">1. </w:t>
            </w:r>
            <w:r w:rsidR="001F67E6" w:rsidRPr="001F67E6">
              <w:rPr>
                <w:rFonts w:ascii="Verdana" w:hAnsi="Verdana"/>
                <w:sz w:val="20"/>
                <w:szCs w:val="20"/>
                <w:lang w:val="sl-SI"/>
              </w:rPr>
              <w:t xml:space="preserve">Gospodarski </w:t>
            </w:r>
            <w:r w:rsidR="00895699">
              <w:rPr>
                <w:rFonts w:ascii="Verdana" w:hAnsi="Verdana"/>
                <w:sz w:val="20"/>
                <w:szCs w:val="20"/>
                <w:lang w:val="sl-SI"/>
              </w:rPr>
              <w:t xml:space="preserve">subjekt je v zadnjih </w:t>
            </w:r>
            <w:r>
              <w:rPr>
                <w:rFonts w:ascii="Verdana" w:hAnsi="Verdana"/>
                <w:noProof/>
                <w:sz w:val="20"/>
                <w:szCs w:val="20"/>
              </w:rPr>
              <w:t>5</w:t>
            </w:r>
            <w:r w:rsidR="00895699">
              <w:rPr>
                <w:rFonts w:ascii="Verdana" w:hAnsi="Verdana"/>
                <w:sz w:val="20"/>
                <w:szCs w:val="20"/>
                <w:lang w:val="sl-SI"/>
              </w:rPr>
              <w:t xml:space="preserve"> letih pred rokom za prejem ponudb uspešno izvedel vsaj </w:t>
            </w:r>
            <w:r>
              <w:rPr>
                <w:rFonts w:ascii="Verdana" w:hAnsi="Verdana"/>
                <w:noProof/>
                <w:sz w:val="20"/>
                <w:szCs w:val="20"/>
              </w:rPr>
              <w:t>1</w:t>
            </w:r>
            <w:r w:rsidR="00895699">
              <w:rPr>
                <w:rFonts w:ascii="Verdana" w:hAnsi="Verdana"/>
                <w:sz w:val="20"/>
                <w:szCs w:val="20"/>
                <w:lang w:val="sl-SI"/>
              </w:rPr>
              <w:t xml:space="preserve"> istovrstn</w:t>
            </w:r>
            <w:r>
              <w:rPr>
                <w:rFonts w:ascii="Verdana" w:hAnsi="Verdana"/>
                <w:sz w:val="20"/>
                <w:szCs w:val="20"/>
                <w:lang w:val="sl-SI"/>
              </w:rPr>
              <w:t>i</w:t>
            </w:r>
            <w:r w:rsidR="00895699">
              <w:rPr>
                <w:rFonts w:ascii="Verdana" w:hAnsi="Verdana"/>
                <w:sz w:val="20"/>
                <w:szCs w:val="20"/>
                <w:lang w:val="sl-SI"/>
              </w:rPr>
              <w:t xml:space="preserve"> projekt</w:t>
            </w:r>
            <w:r>
              <w:rPr>
                <w:rFonts w:ascii="Verdana" w:hAnsi="Verdana"/>
                <w:sz w:val="20"/>
                <w:szCs w:val="20"/>
                <w:lang w:val="sl-SI"/>
              </w:rPr>
              <w:t xml:space="preserve"> vgradnje dvigala. Vrednost projekta (vključno s potrebnimi gradbenimi deli) je znašala najmanj 100.000 EUR brez DDV</w:t>
            </w:r>
            <w:r w:rsidR="00895699">
              <w:rPr>
                <w:rFonts w:ascii="Verdana" w:hAnsi="Verdana"/>
                <w:sz w:val="20"/>
                <w:szCs w:val="20"/>
                <w:lang w:val="sl-SI"/>
              </w:rPr>
              <w:t>.</w:t>
            </w:r>
          </w:p>
          <w:p w14:paraId="58605297" w14:textId="410381B1" w:rsidR="00512DCB" w:rsidRPr="00512DCB" w:rsidRDefault="00512DCB" w:rsidP="00512DCB">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proofErr w:type="spellStart"/>
            <w:r>
              <w:rPr>
                <w:rFonts w:ascii="Verdana" w:hAnsi="Verdana"/>
                <w:bCs/>
                <w:sz w:val="20"/>
                <w:szCs w:val="20"/>
                <w:lang w:val="sl-SI"/>
              </w:rPr>
              <w:t>ePRO</w:t>
            </w:r>
            <w:proofErr w:type="spellEnd"/>
            <w:r>
              <w:rPr>
                <w:rFonts w:ascii="Verdana" w:hAnsi="Verdana"/>
                <w:bCs/>
                <w:sz w:val="20"/>
                <w:szCs w:val="20"/>
                <w:lang w:val="sl-SI"/>
              </w:rPr>
              <w:t xml:space="preserve"> – izjava, točka </w:t>
            </w:r>
            <w:r w:rsidRPr="00B81FB8">
              <w:rPr>
                <w:rFonts w:ascii="Verdana" w:hAnsi="Verdana"/>
                <w:bCs/>
                <w:sz w:val="20"/>
                <w:szCs w:val="20"/>
                <w:lang w:val="sl-SI"/>
              </w:rPr>
              <w:t>1.3</w:t>
            </w:r>
            <w:r>
              <w:rPr>
                <w:rFonts w:ascii="Verdana" w:hAnsi="Verdana"/>
                <w:bCs/>
                <w:sz w:val="20"/>
                <w:szCs w:val="20"/>
                <w:lang w:val="sl-SI"/>
              </w:rPr>
              <w:t xml:space="preserve"> REFERENCE.</w:t>
            </w:r>
          </w:p>
          <w:p w14:paraId="0506B5A5" w14:textId="3B7601AD" w:rsidR="00895699" w:rsidRPr="00E24005" w:rsidRDefault="00D47186" w:rsidP="00681D00">
            <w:pPr>
              <w:spacing w:after="0" w:line="240" w:lineRule="auto"/>
              <w:jc w:val="both"/>
              <w:rPr>
                <w:rFonts w:ascii="Verdana" w:hAnsi="Verdana"/>
                <w:sz w:val="20"/>
                <w:szCs w:val="20"/>
                <w:lang w:val="sl-SI"/>
              </w:rPr>
            </w:pPr>
            <w:r w:rsidRPr="00007764">
              <w:rPr>
                <w:rFonts w:ascii="Verdana" w:hAnsi="Verdana"/>
                <w:sz w:val="20"/>
                <w:szCs w:val="20"/>
                <w:lang w:val="sl-SI"/>
              </w:rPr>
              <w:t>(</w:t>
            </w:r>
            <w:r w:rsidR="00CC2203" w:rsidRPr="00CC2203">
              <w:rPr>
                <w:rFonts w:ascii="Verdana" w:hAnsi="Verdana"/>
                <w:sz w:val="20"/>
                <w:szCs w:val="20"/>
                <w:lang w:val="sl-SI"/>
              </w:rPr>
              <w:t>v primeru skupne ponudbe lahko pogoj izpolnjujejo partnerji skupaj</w:t>
            </w:r>
            <w:r w:rsidR="00DB54A7" w:rsidRPr="00007764">
              <w:rPr>
                <w:rFonts w:ascii="Verdana" w:hAnsi="Verdana"/>
                <w:sz w:val="20"/>
                <w:szCs w:val="20"/>
                <w:lang w:val="sl-SI"/>
              </w:rPr>
              <w:t xml:space="preserve">; </w:t>
            </w:r>
            <w:r w:rsidR="00974D95" w:rsidRPr="00007764">
              <w:rPr>
                <w:rFonts w:ascii="Verdana" w:hAnsi="Verdana"/>
                <w:sz w:val="20"/>
                <w:szCs w:val="20"/>
                <w:lang w:val="sl-SI"/>
              </w:rPr>
              <w:t xml:space="preserve">v primeru sklicevanja na </w:t>
            </w:r>
            <w:r w:rsidR="00681D00" w:rsidRPr="00007764">
              <w:rPr>
                <w:rFonts w:ascii="Verdana" w:hAnsi="Verdana"/>
                <w:sz w:val="20"/>
                <w:szCs w:val="20"/>
                <w:lang w:val="sl-SI"/>
              </w:rPr>
              <w:t>zmogljivosti</w:t>
            </w:r>
            <w:r w:rsidR="00974D95" w:rsidRPr="00007764">
              <w:rPr>
                <w:rFonts w:ascii="Verdana" w:hAnsi="Verdana"/>
                <w:sz w:val="20"/>
                <w:szCs w:val="20"/>
                <w:lang w:val="sl-SI"/>
              </w:rPr>
              <w:t xml:space="preserve"> </w:t>
            </w:r>
            <w:r w:rsidR="00CD059E" w:rsidRPr="00007764">
              <w:rPr>
                <w:rFonts w:ascii="Verdana" w:hAnsi="Verdana"/>
                <w:sz w:val="20"/>
                <w:szCs w:val="20"/>
                <w:lang w:val="sl-SI"/>
              </w:rPr>
              <w:t xml:space="preserve">drugih subjektov </w:t>
            </w:r>
            <w:r w:rsidR="00DB54A7" w:rsidRPr="00007764">
              <w:rPr>
                <w:rFonts w:ascii="Verdana" w:hAnsi="Verdana"/>
                <w:sz w:val="20"/>
                <w:szCs w:val="20"/>
                <w:lang w:val="sl-SI"/>
              </w:rPr>
              <w:t xml:space="preserve">morajo </w:t>
            </w:r>
            <w:r w:rsidR="00974D95" w:rsidRPr="00007764">
              <w:rPr>
                <w:rFonts w:ascii="Verdana" w:hAnsi="Verdana"/>
                <w:sz w:val="20"/>
                <w:szCs w:val="20"/>
                <w:lang w:val="sl-SI"/>
              </w:rPr>
              <w:t>slednji izv</w:t>
            </w:r>
            <w:r w:rsidR="00DB54A7" w:rsidRPr="00512DCB">
              <w:rPr>
                <w:rFonts w:ascii="Verdana" w:hAnsi="Verdana"/>
                <w:sz w:val="20"/>
                <w:szCs w:val="20"/>
                <w:lang w:val="sl-SI"/>
              </w:rPr>
              <w:t>esti</w:t>
            </w:r>
            <w:r w:rsidR="00974D95" w:rsidRPr="00512DCB">
              <w:rPr>
                <w:rFonts w:ascii="Verdana" w:hAnsi="Verdana"/>
                <w:sz w:val="20"/>
                <w:szCs w:val="20"/>
                <w:lang w:val="sl-SI"/>
              </w:rPr>
              <w:t xml:space="preserve"> gradnje</w:t>
            </w:r>
            <w:r w:rsidR="00681D00" w:rsidRPr="00007764">
              <w:rPr>
                <w:rFonts w:ascii="Verdana" w:hAnsi="Verdana"/>
                <w:sz w:val="20"/>
                <w:szCs w:val="20"/>
                <w:lang w:val="sl-SI"/>
              </w:rPr>
              <w:t xml:space="preserve"> v delu</w:t>
            </w:r>
            <w:r w:rsidR="00512DCB">
              <w:rPr>
                <w:rFonts w:ascii="Verdana" w:hAnsi="Verdana"/>
                <w:sz w:val="20"/>
                <w:szCs w:val="20"/>
                <w:lang w:val="sl-SI"/>
              </w:rPr>
              <w:t>,</w:t>
            </w:r>
            <w:r w:rsidR="00681D00" w:rsidRPr="00007764">
              <w:rPr>
                <w:rFonts w:ascii="Verdana" w:hAnsi="Verdana"/>
                <w:sz w:val="20"/>
                <w:szCs w:val="20"/>
                <w:lang w:val="sl-SI"/>
              </w:rPr>
              <w:t xml:space="preserve"> za katere se zahtevajo te zmogljivosti)</w:t>
            </w:r>
          </w:p>
        </w:tc>
      </w:tr>
      <w:tr w:rsidR="00E32C6B" w:rsidRPr="00C53B78" w14:paraId="27B02CDE" w14:textId="77777777" w:rsidTr="001E1BBC">
        <w:trPr>
          <w:trHeight w:val="20"/>
          <w:jc w:val="center"/>
        </w:trPr>
        <w:tc>
          <w:tcPr>
            <w:tcW w:w="9694" w:type="dxa"/>
            <w:shd w:val="clear" w:color="auto" w:fill="FFF0D5"/>
            <w:vAlign w:val="center"/>
          </w:tcPr>
          <w:p w14:paraId="4E2CCC8D" w14:textId="37FEE17A" w:rsidR="00E32C6B" w:rsidRPr="00E618A2" w:rsidRDefault="00512DCB" w:rsidP="00C73A12">
            <w:pPr>
              <w:spacing w:after="0" w:line="240" w:lineRule="auto"/>
              <w:jc w:val="both"/>
              <w:rPr>
                <w:rFonts w:ascii="Verdana" w:hAnsi="Verdana"/>
                <w:noProof/>
                <w:sz w:val="20"/>
                <w:szCs w:val="20"/>
                <w:highlight w:val="lightGray"/>
                <w:lang w:val="sl-SI"/>
              </w:rPr>
            </w:pPr>
            <w:r>
              <w:rPr>
                <w:rFonts w:ascii="Verdana" w:hAnsi="Verdana"/>
                <w:noProof/>
                <w:sz w:val="20"/>
                <w:szCs w:val="20"/>
                <w:lang w:val="sl-SI"/>
              </w:rPr>
              <w:t>2. Če</w:t>
            </w:r>
            <w:r w:rsidR="00C73A12">
              <w:rPr>
                <w:rFonts w:ascii="Verdana" w:hAnsi="Verdana"/>
                <w:noProof/>
                <w:sz w:val="20"/>
                <w:szCs w:val="20"/>
                <w:lang w:val="sl-SI"/>
              </w:rPr>
              <w:t xml:space="preserve"> namerava gospodarski subjekt oddati v podizvajanje določen delež (odstotek) javnega naročila</w:t>
            </w:r>
            <w:r w:rsidR="006C0862">
              <w:rPr>
                <w:rFonts w:ascii="Verdana" w:hAnsi="Verdana"/>
                <w:noProof/>
                <w:sz w:val="20"/>
                <w:szCs w:val="20"/>
                <w:lang w:val="sl-SI"/>
              </w:rPr>
              <w:t xml:space="preserve"> in za izvedbo tega dela uporabljati podizvajalčeve zmogljivosti, mora za te podizvajalce izpolniti ločen </w:t>
            </w:r>
            <w:r w:rsidR="00971D2C" w:rsidRPr="00512DCB">
              <w:rPr>
                <w:rFonts w:ascii="Verdana" w:hAnsi="Verdana"/>
                <w:noProof/>
                <w:sz w:val="20"/>
                <w:szCs w:val="20"/>
                <w:lang w:val="sl-SI"/>
              </w:rPr>
              <w:t xml:space="preserve">obrazec </w:t>
            </w:r>
            <w:r w:rsidR="00387E23" w:rsidRPr="00512DCB">
              <w:rPr>
                <w:rFonts w:ascii="Verdana" w:hAnsi="Verdana"/>
                <w:noProof/>
                <w:sz w:val="20"/>
                <w:szCs w:val="20"/>
                <w:lang w:val="sl-SI"/>
              </w:rPr>
              <w:t>ePRO – Izjava (2. točka)</w:t>
            </w:r>
            <w:r w:rsidR="006C0862" w:rsidRPr="00512DCB">
              <w:rPr>
                <w:rFonts w:ascii="Verdana" w:hAnsi="Verdana"/>
                <w:noProof/>
                <w:sz w:val="20"/>
                <w:szCs w:val="20"/>
                <w:lang w:val="sl-SI"/>
              </w:rPr>
              <w:t>.</w:t>
            </w:r>
            <w:r w:rsidR="00387E23" w:rsidRPr="00C53B78">
              <w:rPr>
                <w:lang w:val="sl-SI"/>
              </w:rPr>
              <w:t xml:space="preserve"> </w:t>
            </w:r>
            <w:r w:rsidR="00964AF1" w:rsidRPr="00964AF1">
              <w:rPr>
                <w:rFonts w:ascii="Verdana" w:hAnsi="Verdana"/>
                <w:noProof/>
                <w:sz w:val="20"/>
                <w:szCs w:val="20"/>
                <w:lang w:val="sl-SI"/>
              </w:rPr>
              <w:t>Opis del, ki jih prevzema podizvajalec in njegov delež v %</w:t>
            </w:r>
            <w:r w:rsidR="00044EE8">
              <w:rPr>
                <w:rFonts w:ascii="Verdana" w:hAnsi="Verdana"/>
                <w:noProof/>
                <w:sz w:val="20"/>
                <w:szCs w:val="20"/>
                <w:lang w:val="sl-SI"/>
              </w:rPr>
              <w:t xml:space="preserve"> </w:t>
            </w:r>
            <w:r w:rsidR="00044EE8" w:rsidRPr="006C2BF3">
              <w:rPr>
                <w:rFonts w:ascii="Verdana" w:hAnsi="Verdana"/>
                <w:noProof/>
                <w:sz w:val="20"/>
                <w:szCs w:val="20"/>
                <w:lang w:val="sl-SI"/>
              </w:rPr>
              <w:t>od celote (zaokroženo na dve decimalki)</w:t>
            </w:r>
            <w:r w:rsidR="00964AF1" w:rsidRPr="00964AF1">
              <w:rPr>
                <w:rFonts w:ascii="Verdana" w:hAnsi="Verdana"/>
                <w:noProof/>
                <w:sz w:val="20"/>
                <w:szCs w:val="20"/>
                <w:lang w:val="sl-SI"/>
              </w:rPr>
              <w:t xml:space="preserve">, ponudnik navede v obrazec </w:t>
            </w:r>
            <w:r w:rsidR="00964AF1" w:rsidRPr="00512DCB">
              <w:rPr>
                <w:rFonts w:ascii="Verdana" w:hAnsi="Verdana"/>
                <w:noProof/>
                <w:sz w:val="20"/>
                <w:szCs w:val="20"/>
                <w:lang w:val="sl-SI"/>
              </w:rPr>
              <w:t xml:space="preserve">ePRO – </w:t>
            </w:r>
            <w:r w:rsidRPr="00512DCB">
              <w:rPr>
                <w:rFonts w:ascii="Verdana" w:hAnsi="Verdana"/>
                <w:noProof/>
                <w:sz w:val="20"/>
                <w:szCs w:val="20"/>
                <w:lang w:val="sl-SI"/>
              </w:rPr>
              <w:t xml:space="preserve">Vzorec pogodbe </w:t>
            </w:r>
            <w:r w:rsidR="00964AF1" w:rsidRPr="00512DCB">
              <w:rPr>
                <w:rFonts w:ascii="Verdana" w:hAnsi="Verdana"/>
                <w:noProof/>
                <w:sz w:val="20"/>
                <w:szCs w:val="20"/>
                <w:lang w:val="sl-SI"/>
              </w:rPr>
              <w:t>(4. člen)</w:t>
            </w:r>
            <w:r w:rsidR="00387E23" w:rsidRPr="00512DCB">
              <w:rPr>
                <w:rFonts w:ascii="Verdana" w:hAnsi="Verdana"/>
                <w:noProof/>
                <w:sz w:val="20"/>
                <w:szCs w:val="20"/>
                <w:lang w:val="sl-SI"/>
              </w:rPr>
              <w:t>/ePRO – Izjava (1. točka)</w:t>
            </w:r>
            <w:r w:rsidR="00964AF1" w:rsidRPr="00512DCB">
              <w:rPr>
                <w:rFonts w:ascii="Verdana" w:hAnsi="Verdana"/>
                <w:noProof/>
                <w:sz w:val="20"/>
                <w:szCs w:val="20"/>
                <w:lang w:val="sl-SI"/>
              </w:rPr>
              <w:t>.</w:t>
            </w:r>
          </w:p>
        </w:tc>
      </w:tr>
      <w:tr w:rsidR="00DE084D" w:rsidRPr="00C53B7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1387FDA7" w:rsidR="00895699" w:rsidRPr="00512DCB" w:rsidRDefault="00512DCB" w:rsidP="00FB2997">
            <w:pPr>
              <w:spacing w:after="0" w:line="240" w:lineRule="auto"/>
              <w:jc w:val="both"/>
              <w:rPr>
                <w:rFonts w:ascii="Verdana" w:hAnsi="Verdana"/>
                <w:iCs/>
                <w:sz w:val="20"/>
                <w:szCs w:val="20"/>
                <w:lang w:val="sl-SI"/>
              </w:rPr>
            </w:pPr>
            <w:r w:rsidRPr="00512DCB">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C53B7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C53B7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361C5FA9" w14:textId="77777777" w:rsidR="00CC0A10" w:rsidRDefault="00512DCB" w:rsidP="003C6FC2">
            <w:pPr>
              <w:spacing w:after="0" w:line="240" w:lineRule="auto"/>
              <w:jc w:val="both"/>
              <w:rPr>
                <w:rFonts w:ascii="Verdana" w:hAnsi="Verdana"/>
                <w:sz w:val="20"/>
                <w:szCs w:val="20"/>
                <w:lang w:val="sl-SI"/>
              </w:rPr>
            </w:pPr>
            <w:r>
              <w:rPr>
                <w:rFonts w:ascii="Verdana" w:hAnsi="Verdana"/>
                <w:sz w:val="20"/>
                <w:szCs w:val="20"/>
                <w:lang w:val="sl-SI"/>
              </w:rPr>
              <w:t>Najnižja skupna ponudbena cena.</w:t>
            </w:r>
          </w:p>
          <w:p w14:paraId="6F73BD57" w14:textId="77777777" w:rsidR="00512DCB" w:rsidRDefault="00512DCB" w:rsidP="003C6FC2">
            <w:pPr>
              <w:spacing w:after="0" w:line="240" w:lineRule="auto"/>
              <w:jc w:val="both"/>
              <w:rPr>
                <w:rFonts w:ascii="Verdana" w:hAnsi="Verdana"/>
                <w:sz w:val="20"/>
                <w:szCs w:val="20"/>
                <w:lang w:val="sl-SI"/>
              </w:rPr>
            </w:pPr>
          </w:p>
          <w:p w14:paraId="6AF36677" w14:textId="08D3290C" w:rsidR="00512DCB" w:rsidRPr="00512DCB" w:rsidRDefault="00512DCB" w:rsidP="00512DCB">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proofErr w:type="spellStart"/>
            <w:r>
              <w:rPr>
                <w:rFonts w:ascii="Verdana" w:hAnsi="Verdana"/>
                <w:bCs/>
                <w:sz w:val="20"/>
                <w:szCs w:val="20"/>
                <w:lang w:val="sl-SI"/>
              </w:rPr>
              <w:t>ePRO</w:t>
            </w:r>
            <w:proofErr w:type="spellEnd"/>
            <w:r>
              <w:rPr>
                <w:rFonts w:ascii="Verdana" w:hAnsi="Verdana"/>
                <w:bCs/>
                <w:sz w:val="20"/>
                <w:szCs w:val="20"/>
                <w:lang w:val="sl-SI"/>
              </w:rPr>
              <w:t xml:space="preserve"> – izjava, točka </w:t>
            </w:r>
            <w:r w:rsidRPr="004218E6">
              <w:rPr>
                <w:rFonts w:ascii="Verdana" w:hAnsi="Verdana"/>
                <w:bCs/>
                <w:sz w:val="20"/>
                <w:szCs w:val="20"/>
                <w:lang w:val="sl-SI"/>
              </w:rPr>
              <w:t>1.</w:t>
            </w:r>
            <w:r>
              <w:rPr>
                <w:rFonts w:ascii="Verdana" w:hAnsi="Verdana"/>
                <w:bCs/>
                <w:sz w:val="20"/>
                <w:szCs w:val="20"/>
                <w:lang w:val="sl-SI"/>
              </w:rPr>
              <w:t>4 REKAPITULACIJA.</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C53B7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lastRenderedPageBreak/>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4"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0F752D9E"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512DCB">
              <w:rPr>
                <w:rFonts w:ascii="Verdana" w:hAnsi="Verdana"/>
                <w:bCs/>
                <w:sz w:val="20"/>
                <w:szCs w:val="20"/>
                <w:lang w:val="sl-SI"/>
              </w:rPr>
              <w:t>2.000,00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C53B78" w14:paraId="3F118EDC" w14:textId="77777777" w:rsidTr="001E1BBC">
        <w:trPr>
          <w:trHeight w:val="20"/>
          <w:jc w:val="center"/>
        </w:trPr>
        <w:tc>
          <w:tcPr>
            <w:tcW w:w="4847" w:type="dxa"/>
            <w:tcBorders>
              <w:top w:val="nil"/>
              <w:left w:val="nil"/>
              <w:bottom w:val="nil"/>
              <w:right w:val="single" w:sz="4" w:space="0" w:color="auto"/>
            </w:tcBorders>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16B4D0DE"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834071">
              <w:rPr>
                <w:rFonts w:ascii="Verdana" w:hAnsi="Verdana"/>
                <w:sz w:val="20"/>
                <w:szCs w:val="20"/>
                <w:lang w:val="sl-SI"/>
              </w:rPr>
              <w:t>dr</w:t>
            </w:r>
            <w:r w:rsidR="00834071" w:rsidRPr="00834071">
              <w:rPr>
                <w:rFonts w:ascii="Verdana" w:hAnsi="Verdana"/>
                <w:b/>
                <w:bCs/>
                <w:sz w:val="20"/>
                <w:szCs w:val="20"/>
                <w:lang w:val="sl-SI"/>
              </w:rPr>
              <w:t xml:space="preserve">. </w:t>
            </w:r>
            <w:r w:rsidR="00834071">
              <w:rPr>
                <w:rFonts w:ascii="Verdana" w:hAnsi="Verdana"/>
                <w:sz w:val="20"/>
                <w:szCs w:val="20"/>
                <w:lang w:val="sl-SI"/>
              </w:rPr>
              <w:t>Alenka Budihna, ravnateljica/direktorica</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E04BC">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39CC0" w14:textId="77777777" w:rsidR="005F553D" w:rsidRDefault="005F553D" w:rsidP="003E058F">
      <w:pPr>
        <w:spacing w:after="0" w:line="240" w:lineRule="auto"/>
      </w:pPr>
      <w:r>
        <w:separator/>
      </w:r>
    </w:p>
  </w:endnote>
  <w:endnote w:type="continuationSeparator" w:id="0">
    <w:p w14:paraId="6581A51C" w14:textId="77777777" w:rsidR="005F553D" w:rsidRDefault="005F553D"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4DDE3" w14:textId="77777777" w:rsidR="005F553D" w:rsidRDefault="005F553D" w:rsidP="003E058F">
      <w:pPr>
        <w:spacing w:after="0" w:line="240" w:lineRule="auto"/>
      </w:pPr>
      <w:r>
        <w:separator/>
      </w:r>
    </w:p>
  </w:footnote>
  <w:footnote w:type="continuationSeparator" w:id="0">
    <w:p w14:paraId="78692656" w14:textId="77777777" w:rsidR="005F553D" w:rsidRDefault="005F553D"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34" w15:restartNumberingAfterBreak="0">
    <w:nsid w:val="7D5E5E1A"/>
    <w:multiLevelType w:val="hybridMultilevel"/>
    <w:tmpl w:val="67F46F84"/>
    <w:lvl w:ilvl="0" w:tplc="F67EE784">
      <w:start w:val="47"/>
      <w:numFmt w:val="bullet"/>
      <w:lvlText w:val="-"/>
      <w:lvlJc w:val="left"/>
      <w:pPr>
        <w:ind w:left="780" w:hanging="360"/>
      </w:pPr>
      <w:rPr>
        <w:rFonts w:ascii="Verdana" w:eastAsia="Calibri" w:hAnsi="Verdana"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num w:numId="1">
    <w:abstractNumId w:val="11"/>
  </w:num>
  <w:num w:numId="2">
    <w:abstractNumId w:val="21"/>
  </w:num>
  <w:num w:numId="3">
    <w:abstractNumId w:val="9"/>
  </w:num>
  <w:num w:numId="4">
    <w:abstractNumId w:val="15"/>
  </w:num>
  <w:num w:numId="5">
    <w:abstractNumId w:val="25"/>
  </w:num>
  <w:num w:numId="6">
    <w:abstractNumId w:val="1"/>
  </w:num>
  <w:num w:numId="7">
    <w:abstractNumId w:val="7"/>
  </w:num>
  <w:num w:numId="8">
    <w:abstractNumId w:val="29"/>
  </w:num>
  <w:num w:numId="9">
    <w:abstractNumId w:val="5"/>
  </w:num>
  <w:num w:numId="10">
    <w:abstractNumId w:val="18"/>
  </w:num>
  <w:num w:numId="11">
    <w:abstractNumId w:val="14"/>
  </w:num>
  <w:num w:numId="12">
    <w:abstractNumId w:val="31"/>
  </w:num>
  <w:num w:numId="13">
    <w:abstractNumId w:val="3"/>
  </w:num>
  <w:num w:numId="14">
    <w:abstractNumId w:val="6"/>
  </w:num>
  <w:num w:numId="15">
    <w:abstractNumId w:val="32"/>
  </w:num>
  <w:num w:numId="16">
    <w:abstractNumId w:val="30"/>
  </w:num>
  <w:num w:numId="17">
    <w:abstractNumId w:val="17"/>
  </w:num>
  <w:num w:numId="18">
    <w:abstractNumId w:val="28"/>
  </w:num>
  <w:num w:numId="19">
    <w:abstractNumId w:val="20"/>
  </w:num>
  <w:num w:numId="20">
    <w:abstractNumId w:val="16"/>
  </w:num>
  <w:num w:numId="21">
    <w:abstractNumId w:val="27"/>
  </w:num>
  <w:num w:numId="22">
    <w:abstractNumId w:val="10"/>
  </w:num>
  <w:num w:numId="23">
    <w:abstractNumId w:val="12"/>
  </w:num>
  <w:num w:numId="24">
    <w:abstractNumId w:val="13"/>
  </w:num>
  <w:num w:numId="25">
    <w:abstractNumId w:val="23"/>
  </w:num>
  <w:num w:numId="26">
    <w:abstractNumId w:val="22"/>
  </w:num>
  <w:num w:numId="27">
    <w:abstractNumId w:val="8"/>
  </w:num>
  <w:num w:numId="28">
    <w:abstractNumId w:val="24"/>
  </w:num>
  <w:num w:numId="29">
    <w:abstractNumId w:val="4"/>
  </w:num>
  <w:num w:numId="30">
    <w:abstractNumId w:val="19"/>
  </w:num>
  <w:num w:numId="31">
    <w:abstractNumId w:val="0"/>
  </w:num>
  <w:num w:numId="32">
    <w:abstractNumId w:val="26"/>
  </w:num>
  <w:num w:numId="33">
    <w:abstractNumId w:val="2"/>
  </w:num>
  <w:num w:numId="34">
    <w:abstractNumId w:val="33"/>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44EE8"/>
    <w:rsid w:val="00057F2F"/>
    <w:rsid w:val="00060244"/>
    <w:rsid w:val="0006219D"/>
    <w:rsid w:val="00065E66"/>
    <w:rsid w:val="0007025F"/>
    <w:rsid w:val="00070E7A"/>
    <w:rsid w:val="0007256D"/>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4CF6"/>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6763C"/>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650F0"/>
    <w:rsid w:val="0027101F"/>
    <w:rsid w:val="00271236"/>
    <w:rsid w:val="00272D63"/>
    <w:rsid w:val="00276687"/>
    <w:rsid w:val="00276C83"/>
    <w:rsid w:val="00277E93"/>
    <w:rsid w:val="0028089C"/>
    <w:rsid w:val="002814EC"/>
    <w:rsid w:val="00291DA6"/>
    <w:rsid w:val="00293DCB"/>
    <w:rsid w:val="002943B4"/>
    <w:rsid w:val="00296F87"/>
    <w:rsid w:val="002A029B"/>
    <w:rsid w:val="002A202C"/>
    <w:rsid w:val="002A31B0"/>
    <w:rsid w:val="002A3C63"/>
    <w:rsid w:val="002A7632"/>
    <w:rsid w:val="002B03CA"/>
    <w:rsid w:val="002B041F"/>
    <w:rsid w:val="002B179B"/>
    <w:rsid w:val="002B6363"/>
    <w:rsid w:val="002B7863"/>
    <w:rsid w:val="002C6827"/>
    <w:rsid w:val="002D072D"/>
    <w:rsid w:val="002D08C4"/>
    <w:rsid w:val="002D5CAB"/>
    <w:rsid w:val="002E2177"/>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C7675"/>
    <w:rsid w:val="003D0874"/>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51E6"/>
    <w:rsid w:val="004160B0"/>
    <w:rsid w:val="00416FA8"/>
    <w:rsid w:val="00421498"/>
    <w:rsid w:val="004218E6"/>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2DCB"/>
    <w:rsid w:val="00513685"/>
    <w:rsid w:val="00517E3E"/>
    <w:rsid w:val="005216BB"/>
    <w:rsid w:val="005221FA"/>
    <w:rsid w:val="0052234B"/>
    <w:rsid w:val="005243C9"/>
    <w:rsid w:val="00526DE5"/>
    <w:rsid w:val="00530482"/>
    <w:rsid w:val="005304FB"/>
    <w:rsid w:val="00537EC4"/>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5F553D"/>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08C"/>
    <w:rsid w:val="006C6EBA"/>
    <w:rsid w:val="006D08B7"/>
    <w:rsid w:val="006D0E5F"/>
    <w:rsid w:val="006D3C9F"/>
    <w:rsid w:val="006D4755"/>
    <w:rsid w:val="006F01AA"/>
    <w:rsid w:val="006F2466"/>
    <w:rsid w:val="006F2745"/>
    <w:rsid w:val="006F6074"/>
    <w:rsid w:val="00703826"/>
    <w:rsid w:val="00704FBD"/>
    <w:rsid w:val="00705A84"/>
    <w:rsid w:val="00710518"/>
    <w:rsid w:val="007109B2"/>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27E7"/>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207"/>
    <w:rsid w:val="00815C1F"/>
    <w:rsid w:val="008162D0"/>
    <w:rsid w:val="0081768B"/>
    <w:rsid w:val="00823316"/>
    <w:rsid w:val="00826F8E"/>
    <w:rsid w:val="00834071"/>
    <w:rsid w:val="008371A9"/>
    <w:rsid w:val="00842ECA"/>
    <w:rsid w:val="00846D1C"/>
    <w:rsid w:val="008475DE"/>
    <w:rsid w:val="00853CE9"/>
    <w:rsid w:val="00853F45"/>
    <w:rsid w:val="00857586"/>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4048"/>
    <w:rsid w:val="008B67AA"/>
    <w:rsid w:val="008B7200"/>
    <w:rsid w:val="008C0BC4"/>
    <w:rsid w:val="008C12BE"/>
    <w:rsid w:val="008C1DBB"/>
    <w:rsid w:val="008C3D08"/>
    <w:rsid w:val="008C70D0"/>
    <w:rsid w:val="008D0BC5"/>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2D7"/>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5CA4"/>
    <w:rsid w:val="009D082B"/>
    <w:rsid w:val="009D627F"/>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4AA2"/>
    <w:rsid w:val="00AA1046"/>
    <w:rsid w:val="00AA15C4"/>
    <w:rsid w:val="00AA252B"/>
    <w:rsid w:val="00AA6FFF"/>
    <w:rsid w:val="00AB2737"/>
    <w:rsid w:val="00AB2AF8"/>
    <w:rsid w:val="00AB4AA1"/>
    <w:rsid w:val="00AC040C"/>
    <w:rsid w:val="00AC41F5"/>
    <w:rsid w:val="00AC4981"/>
    <w:rsid w:val="00AD032A"/>
    <w:rsid w:val="00AD216E"/>
    <w:rsid w:val="00AD3803"/>
    <w:rsid w:val="00AD3CAB"/>
    <w:rsid w:val="00AD4604"/>
    <w:rsid w:val="00AD52B4"/>
    <w:rsid w:val="00AD644C"/>
    <w:rsid w:val="00AD77CA"/>
    <w:rsid w:val="00AE04BC"/>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608C"/>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1FB8"/>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6599"/>
    <w:rsid w:val="00C474A6"/>
    <w:rsid w:val="00C502C9"/>
    <w:rsid w:val="00C50FEC"/>
    <w:rsid w:val="00C53B78"/>
    <w:rsid w:val="00C55638"/>
    <w:rsid w:val="00C55A97"/>
    <w:rsid w:val="00C56435"/>
    <w:rsid w:val="00C56EA3"/>
    <w:rsid w:val="00C63BAA"/>
    <w:rsid w:val="00C73A12"/>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1D51"/>
    <w:rsid w:val="00CD31B4"/>
    <w:rsid w:val="00CE0903"/>
    <w:rsid w:val="00CE30FA"/>
    <w:rsid w:val="00CE4488"/>
    <w:rsid w:val="00CE448F"/>
    <w:rsid w:val="00CE7481"/>
    <w:rsid w:val="00CF0957"/>
    <w:rsid w:val="00CF09EE"/>
    <w:rsid w:val="00CF1808"/>
    <w:rsid w:val="00CF325A"/>
    <w:rsid w:val="00CF42DD"/>
    <w:rsid w:val="00CF79F8"/>
    <w:rsid w:val="00D013C5"/>
    <w:rsid w:val="00D11A61"/>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77F42"/>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7502D"/>
    <w:rsid w:val="00F81720"/>
    <w:rsid w:val="00F82001"/>
    <w:rsid w:val="00F84708"/>
    <w:rsid w:val="00F91822"/>
    <w:rsid w:val="00F938AE"/>
    <w:rsid w:val="00F939BC"/>
    <w:rsid w:val="00F93F2E"/>
    <w:rsid w:val="00F9415E"/>
    <w:rsid w:val="00F97BE9"/>
    <w:rsid w:val="00FA11A8"/>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 w:val="00FF79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2650F0"/>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7</Pages>
  <Words>2433</Words>
  <Characters>13872</Characters>
  <Application>Microsoft Office Word</Application>
  <DocSecurity>0</DocSecurity>
  <Lines>115</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16273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RokK</cp:lastModifiedBy>
  <cp:revision>102</cp:revision>
  <cp:lastPrinted>2016-05-05T11:52:00Z</cp:lastPrinted>
  <dcterms:created xsi:type="dcterms:W3CDTF">2020-10-21T11:12:00Z</dcterms:created>
  <dcterms:modified xsi:type="dcterms:W3CDTF">2026-07-01T10:16:00Z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430-11/2025-5</vt:lpwstr>
  </property>
  <property fmtid="{D5CDD505-2E9C-101B-9397-08002B2CF9AE}" pid="3" name="MFiles_P1046">
    <vt:lpwstr>Vgradnja dvigala</vt:lpwstr>
  </property>
  <property fmtid="{D5CDD505-2E9C-101B-9397-08002B2CF9AE}" pid="4" name="MFiles_P1049">
    <vt:lpwstr>Postopek oddaje naročila male vrednosti</vt:lpwstr>
  </property>
  <property fmtid="{D5CDD505-2E9C-101B-9397-08002B2CF9AE}" pid="5" name="MFiles_P1058">
    <vt:lpwstr/>
  </property>
  <property fmtid="{D5CDD505-2E9C-101B-9397-08002B2CF9AE}" pid="6" name="MFiles_P1059">
    <vt:lpwstr/>
  </property>
  <property fmtid="{D5CDD505-2E9C-101B-9397-08002B2CF9AE}" pid="7" name="MFiles_P1060">
    <vt:lpwstr/>
  </property>
  <property fmtid="{D5CDD505-2E9C-101B-9397-08002B2CF9AE}" pid="8" name="MFiles_P1053">
    <vt:lpwstr/>
  </property>
  <property fmtid="{D5CDD505-2E9C-101B-9397-08002B2CF9AE}" pid="9" name="MFiles_P1054">
    <vt:lpwstr/>
  </property>
  <property fmtid="{D5CDD505-2E9C-101B-9397-08002B2CF9AE}" pid="10" name="MFiles_PG51E14D668BC8456EB4AD32C31006B79A">
    <vt:lpwstr/>
  </property>
  <property fmtid="{D5CDD505-2E9C-101B-9397-08002B2CF9AE}" pid="11" name="MFiles_PG9C98BF00E3CA4D8EB0CBA3E06F9F9EBB">
    <vt:lpwstr/>
  </property>
  <property fmtid="{D5CDD505-2E9C-101B-9397-08002B2CF9AE}" pid="12" name="MFiles_P1021n1_P0">
    <vt:lpwstr>Gimnazija Bežigrad</vt:lpwstr>
  </property>
  <property fmtid="{D5CDD505-2E9C-101B-9397-08002B2CF9AE}" pid="13" name="MFiles_P1021n1_P1033">
    <vt:lpwstr>Peričeva ulica 4</vt:lpwstr>
  </property>
  <property fmtid="{D5CDD505-2E9C-101B-9397-08002B2CF9AE}" pid="14" name="MFiles_P1021n1_P1034">
    <vt:lpwstr>dr. Alenka Budihna, ravnateljica/direktorica</vt:lpwstr>
  </property>
  <property fmtid="{D5CDD505-2E9C-101B-9397-08002B2CF9AE}" pid="15" name="MFiles_PG5BC2FC14A405421BA79F5FEC63BD00E3n1_PGB3D8D77D2D654902AEB821305A1A12BC">
    <vt:lpwstr>1000 Ljubljana</vt:lpwstr>
  </property>
</Properties>
</file>