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88424" w14:textId="77777777" w:rsidR="00D001D8" w:rsidRDefault="00D001D8" w:rsidP="00D001D8">
      <w:pPr>
        <w:pStyle w:val="Glava"/>
        <w:ind w:left="3261"/>
        <w:rPr>
          <w:color w:val="275317" w:themeColor="accent6" w:themeShade="80"/>
          <w:sz w:val="20"/>
          <w:szCs w:val="20"/>
        </w:rPr>
      </w:pPr>
      <w:r>
        <w:rPr>
          <w:noProof/>
          <w:lang w:eastAsia="sl-SI"/>
        </w:rPr>
        <w:drawing>
          <wp:anchor distT="0" distB="0" distL="114300" distR="114300" simplePos="0" relativeHeight="251659264" behindDoc="1" locked="0" layoutInCell="1" allowOverlap="1" wp14:anchorId="1A449E6E" wp14:editId="557EADB6">
            <wp:simplePos x="0" y="0"/>
            <wp:positionH relativeFrom="column">
              <wp:posOffset>-4445</wp:posOffset>
            </wp:positionH>
            <wp:positionV relativeFrom="paragraph">
              <wp:posOffset>-1905</wp:posOffset>
            </wp:positionV>
            <wp:extent cx="1325803" cy="638175"/>
            <wp:effectExtent l="0" t="0" r="8255" b="0"/>
            <wp:wrapTight wrapText="bothSides">
              <wp:wrapPolygon edited="0">
                <wp:start x="9315" y="0"/>
                <wp:lineTo x="0" y="4513"/>
                <wp:lineTo x="0" y="18054"/>
                <wp:lineTo x="3105" y="20633"/>
                <wp:lineTo x="18319" y="20633"/>
                <wp:lineTo x="21424" y="18054"/>
                <wp:lineTo x="21424" y="4513"/>
                <wp:lineTo x="12109" y="0"/>
                <wp:lineTo x="9315" y="0"/>
              </wp:wrapPolygon>
            </wp:wrapTight>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25803" cy="638175"/>
                    </a:xfrm>
                    <a:prstGeom prst="rect">
                      <a:avLst/>
                    </a:prstGeom>
                  </pic:spPr>
                </pic:pic>
              </a:graphicData>
            </a:graphic>
          </wp:anchor>
        </w:drawing>
      </w:r>
      <w:r>
        <w:rPr>
          <w:color w:val="275317" w:themeColor="accent6" w:themeShade="80"/>
          <w:sz w:val="20"/>
          <w:szCs w:val="20"/>
        </w:rPr>
        <w:t>JAVNO PODJETJE</w:t>
      </w:r>
    </w:p>
    <w:p w14:paraId="7322001D" w14:textId="77777777" w:rsidR="00D001D8" w:rsidRDefault="00D001D8" w:rsidP="00D001D8">
      <w:pPr>
        <w:pStyle w:val="Glava"/>
        <w:ind w:left="3261"/>
        <w:rPr>
          <w:b/>
          <w:bCs/>
          <w:color w:val="275317" w:themeColor="accent6" w:themeShade="80"/>
          <w:sz w:val="24"/>
          <w:szCs w:val="24"/>
        </w:rPr>
      </w:pPr>
      <w:r>
        <w:rPr>
          <w:b/>
          <w:bCs/>
          <w:color w:val="275317" w:themeColor="accent6" w:themeShade="80"/>
          <w:sz w:val="24"/>
          <w:szCs w:val="24"/>
        </w:rPr>
        <w:t>CENTER ZA RAVNANJE Z ODPADKI PUCONCI d.o.o.</w:t>
      </w:r>
    </w:p>
    <w:p w14:paraId="7A6B4AB9" w14:textId="77777777" w:rsidR="00D001D8" w:rsidRDefault="00D001D8" w:rsidP="00D001D8">
      <w:pPr>
        <w:pStyle w:val="Glava"/>
        <w:ind w:left="3261"/>
        <w:rPr>
          <w:color w:val="275317" w:themeColor="accent6" w:themeShade="80"/>
          <w:sz w:val="20"/>
          <w:szCs w:val="20"/>
        </w:rPr>
      </w:pPr>
      <w:r>
        <w:rPr>
          <w:color w:val="275317" w:themeColor="accent6" w:themeShade="80"/>
          <w:sz w:val="20"/>
          <w:szCs w:val="20"/>
        </w:rPr>
        <w:t xml:space="preserve">VANEČA 81/B, SI-9201 PUCONCI </w:t>
      </w:r>
    </w:p>
    <w:p w14:paraId="011EA00F" w14:textId="77777777" w:rsidR="00D001D8" w:rsidRDefault="00D001D8" w:rsidP="00D001D8">
      <w:pPr>
        <w:pStyle w:val="Glava"/>
        <w:ind w:left="3261"/>
        <w:rPr>
          <w:color w:val="275317" w:themeColor="accent6" w:themeShade="80"/>
          <w:sz w:val="20"/>
          <w:szCs w:val="20"/>
        </w:rPr>
      </w:pPr>
      <w:r>
        <w:rPr>
          <w:color w:val="275317" w:themeColor="accent6" w:themeShade="80"/>
          <w:sz w:val="20"/>
          <w:szCs w:val="20"/>
        </w:rPr>
        <w:t xml:space="preserve">T: +386 (0)2 545 93 10   |  E: info@cerop.si   |     </w:t>
      </w:r>
      <w:hyperlink r:id="rId8" w:history="1">
        <w:r w:rsidRPr="00575998">
          <w:rPr>
            <w:rStyle w:val="Hiperpovezava"/>
            <w:color w:val="275317" w:themeColor="accent6" w:themeShade="80"/>
          </w:rPr>
          <w:t>www.cerop.si</w:t>
        </w:r>
      </w:hyperlink>
      <w:r w:rsidRPr="00575998">
        <w:rPr>
          <w:color w:val="275317" w:themeColor="accent6" w:themeShade="80"/>
          <w:sz w:val="20"/>
          <w:szCs w:val="20"/>
        </w:rPr>
        <w:t xml:space="preserve"> </w:t>
      </w:r>
    </w:p>
    <w:p w14:paraId="0EEF14E0" w14:textId="77777777" w:rsidR="00D001D8" w:rsidRPr="008F3A92" w:rsidRDefault="00D001D8" w:rsidP="00D001D8">
      <w:pPr>
        <w:pStyle w:val="Glava"/>
        <w:ind w:left="3261"/>
        <w:rPr>
          <w:color w:val="275317" w:themeColor="accent6" w:themeShade="80"/>
          <w:sz w:val="20"/>
          <w:szCs w:val="20"/>
        </w:rPr>
      </w:pPr>
      <w:r>
        <w:rPr>
          <w:color w:val="275317" w:themeColor="accent6" w:themeShade="80"/>
          <w:sz w:val="20"/>
          <w:szCs w:val="20"/>
        </w:rPr>
        <w:t>davčna številka: SI 67396704 |  matična številka: 3356655000</w:t>
      </w:r>
    </w:p>
    <w:p w14:paraId="05009C6A" w14:textId="77777777" w:rsidR="00D001D8" w:rsidRDefault="00D001D8" w:rsidP="00D001D8">
      <w:pPr>
        <w:spacing w:line="276" w:lineRule="auto"/>
        <w:ind w:right="1750"/>
        <w:outlineLvl w:val="0"/>
        <w:rPr>
          <w:rFonts w:ascii="Century Gothic" w:hAnsi="Century Gothic"/>
          <w:caps/>
          <w:color w:val="595959"/>
          <w:sz w:val="24"/>
        </w:rPr>
      </w:pPr>
    </w:p>
    <w:p w14:paraId="037D2E9E" w14:textId="77777777" w:rsidR="00D001D8" w:rsidRDefault="00D001D8" w:rsidP="00D001D8">
      <w:pPr>
        <w:spacing w:line="276" w:lineRule="auto"/>
        <w:ind w:right="1750"/>
        <w:outlineLvl w:val="0"/>
        <w:rPr>
          <w:rFonts w:ascii="Century Gothic" w:hAnsi="Century Gothic"/>
          <w:caps/>
          <w:color w:val="595959"/>
          <w:sz w:val="24"/>
        </w:rPr>
      </w:pPr>
    </w:p>
    <w:p w14:paraId="747223A6" w14:textId="77777777" w:rsidR="00D001D8" w:rsidRPr="00855C43" w:rsidRDefault="00D001D8" w:rsidP="00D001D8">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59CE7AFF" w14:textId="77777777" w:rsidR="00D001D8" w:rsidRDefault="00D001D8" w:rsidP="00D001D8">
      <w:pPr>
        <w:spacing w:line="276" w:lineRule="auto"/>
        <w:jc w:val="both"/>
        <w:rPr>
          <w:rFonts w:ascii="Century Gothic" w:eastAsiaTheme="minorEastAsia" w:hAnsi="Century Gothic"/>
          <w:bCs/>
          <w:color w:val="A9C938"/>
          <w:sz w:val="24"/>
        </w:rPr>
      </w:pPr>
      <w:bookmarkStart w:id="0" w:name="_Hlk60597196"/>
      <w:r>
        <w:rPr>
          <w:rFonts w:ascii="Century Gothic" w:eastAsiaTheme="minorEastAsia" w:hAnsi="Century Gothic"/>
          <w:bCs/>
          <w:caps/>
          <w:color w:val="A9C938"/>
          <w:sz w:val="24"/>
        </w:rPr>
        <w:t>JAVNO PODJETJE CENTER ZA RAVNANJE Z ODPADKI PUCONCI</w:t>
      </w:r>
      <w:r>
        <w:rPr>
          <w:rFonts w:ascii="Century Gothic" w:eastAsiaTheme="minorEastAsia" w:hAnsi="Century Gothic"/>
          <w:bCs/>
          <w:color w:val="A9C938"/>
          <w:sz w:val="24"/>
        </w:rPr>
        <w:t xml:space="preserve"> d.o.o.</w:t>
      </w:r>
    </w:p>
    <w:p w14:paraId="61516938" w14:textId="77777777" w:rsidR="00D001D8" w:rsidRDefault="00D001D8" w:rsidP="00D001D8">
      <w:pPr>
        <w:spacing w:line="276" w:lineRule="auto"/>
        <w:jc w:val="both"/>
        <w:rPr>
          <w:rFonts w:ascii="Century Gothic" w:eastAsiaTheme="minorEastAsia" w:hAnsi="Century Gothic"/>
          <w:bCs/>
          <w:color w:val="A9C938"/>
          <w:sz w:val="24"/>
        </w:rPr>
      </w:pPr>
      <w:r>
        <w:rPr>
          <w:rFonts w:ascii="Century Gothic" w:eastAsiaTheme="minorEastAsia" w:hAnsi="Century Gothic"/>
          <w:bCs/>
          <w:color w:val="A9C938"/>
          <w:sz w:val="24"/>
        </w:rPr>
        <w:t>Vaneča 81b</w:t>
      </w:r>
    </w:p>
    <w:p w14:paraId="0B3E685B" w14:textId="77777777" w:rsidR="00D001D8" w:rsidRPr="002E1A12" w:rsidRDefault="00D001D8" w:rsidP="00D001D8">
      <w:pPr>
        <w:spacing w:line="276" w:lineRule="auto"/>
        <w:jc w:val="both"/>
        <w:rPr>
          <w:rFonts w:ascii="Century Gothic" w:eastAsiaTheme="minorEastAsia" w:hAnsi="Century Gothic"/>
          <w:bCs/>
          <w:caps/>
          <w:color w:val="A9C938"/>
          <w:sz w:val="24"/>
        </w:rPr>
      </w:pPr>
      <w:r>
        <w:rPr>
          <w:rFonts w:ascii="Century Gothic" w:eastAsiaTheme="minorEastAsia" w:hAnsi="Century Gothic"/>
          <w:bCs/>
          <w:color w:val="A9C938"/>
          <w:sz w:val="24"/>
        </w:rPr>
        <w:t>9201  PUCONCI</w:t>
      </w:r>
    </w:p>
    <w:bookmarkEnd w:id="0"/>
    <w:p w14:paraId="74362AD2" w14:textId="77777777" w:rsidR="00D001D8" w:rsidRPr="00855C43" w:rsidRDefault="00D001D8" w:rsidP="00D001D8">
      <w:pPr>
        <w:pStyle w:val="NASLOV40ptGRAY"/>
        <w:spacing w:after="0" w:line="276" w:lineRule="auto"/>
        <w:ind w:right="1750"/>
        <w:rPr>
          <w:rFonts w:ascii="Century Gothic" w:hAnsi="Century Gothic"/>
          <w:color w:val="7F7F7F"/>
          <w:sz w:val="24"/>
          <w:szCs w:val="24"/>
        </w:rPr>
      </w:pPr>
    </w:p>
    <w:p w14:paraId="5D15AA3B" w14:textId="77777777" w:rsidR="00D001D8" w:rsidRPr="00855C43" w:rsidRDefault="00D001D8" w:rsidP="00D001D8">
      <w:pPr>
        <w:pStyle w:val="PODPODNASLOV"/>
        <w:numPr>
          <w:ilvl w:val="0"/>
          <w:numId w:val="0"/>
        </w:numPr>
        <w:spacing w:after="0" w:line="276" w:lineRule="auto"/>
        <w:ind w:right="1750"/>
        <w:outlineLvl w:val="0"/>
        <w:rPr>
          <w:rFonts w:ascii="Century Gothic" w:hAnsi="Century Gothic"/>
          <w:b/>
          <w:color w:val="595959"/>
          <w:sz w:val="24"/>
          <w:szCs w:val="24"/>
        </w:rPr>
      </w:pPr>
    </w:p>
    <w:p w14:paraId="233081A9" w14:textId="77777777" w:rsidR="00D001D8" w:rsidRDefault="00D001D8" w:rsidP="00D001D8">
      <w:pPr>
        <w:pStyle w:val="PODPODNASLOV"/>
        <w:numPr>
          <w:ilvl w:val="0"/>
          <w:numId w:val="0"/>
        </w:numPr>
        <w:spacing w:after="0" w:line="276" w:lineRule="auto"/>
        <w:ind w:right="1750"/>
        <w:outlineLvl w:val="0"/>
        <w:rPr>
          <w:rFonts w:ascii="Century Gothic" w:hAnsi="Century Gothic"/>
          <w:b/>
          <w:color w:val="595959"/>
          <w:sz w:val="24"/>
          <w:szCs w:val="24"/>
        </w:rPr>
      </w:pPr>
      <w:r w:rsidRPr="00620324">
        <w:rPr>
          <w:rFonts w:ascii="Century Gothic" w:hAnsi="Century Gothic"/>
          <w:b/>
          <w:color w:val="595959"/>
          <w:sz w:val="24"/>
          <w:szCs w:val="24"/>
        </w:rPr>
        <w:t>šTEVILKA: 2026/142-2</w:t>
      </w:r>
    </w:p>
    <w:p w14:paraId="16EAFD46" w14:textId="77777777" w:rsidR="00D001D8" w:rsidRDefault="00D001D8" w:rsidP="00D001D8">
      <w:pPr>
        <w:pStyle w:val="PODPODNASLOV"/>
        <w:numPr>
          <w:ilvl w:val="0"/>
          <w:numId w:val="0"/>
        </w:numPr>
        <w:spacing w:after="0" w:line="276" w:lineRule="auto"/>
        <w:ind w:right="1750"/>
        <w:outlineLvl w:val="0"/>
        <w:rPr>
          <w:rFonts w:ascii="Century Gothic" w:hAnsi="Century Gothic"/>
          <w:b/>
          <w:color w:val="595959"/>
          <w:sz w:val="24"/>
          <w:szCs w:val="24"/>
        </w:rPr>
      </w:pPr>
    </w:p>
    <w:p w14:paraId="500327D7" w14:textId="77777777" w:rsidR="00D001D8" w:rsidRDefault="00D001D8" w:rsidP="00D001D8">
      <w:pPr>
        <w:pStyle w:val="PODPODNASLOV"/>
        <w:numPr>
          <w:ilvl w:val="0"/>
          <w:numId w:val="0"/>
        </w:numPr>
        <w:spacing w:after="0" w:line="276" w:lineRule="auto"/>
        <w:ind w:right="1750"/>
        <w:outlineLvl w:val="0"/>
        <w:rPr>
          <w:rFonts w:ascii="Century Gothic" w:hAnsi="Century Gothic"/>
          <w:b/>
          <w:color w:val="595959"/>
          <w:sz w:val="24"/>
          <w:szCs w:val="24"/>
        </w:rPr>
      </w:pPr>
    </w:p>
    <w:p w14:paraId="241C52E7" w14:textId="77777777" w:rsidR="00D001D8" w:rsidRDefault="00D001D8" w:rsidP="00D001D8">
      <w:pPr>
        <w:pStyle w:val="PODPODNASLOV"/>
        <w:numPr>
          <w:ilvl w:val="0"/>
          <w:numId w:val="0"/>
        </w:numPr>
        <w:spacing w:after="0" w:line="276" w:lineRule="auto"/>
        <w:ind w:right="1750"/>
        <w:outlineLvl w:val="0"/>
        <w:rPr>
          <w:rFonts w:ascii="Century Gothic" w:hAnsi="Century Gothic"/>
          <w:b/>
          <w:color w:val="595959"/>
          <w:sz w:val="24"/>
          <w:szCs w:val="24"/>
        </w:rPr>
      </w:pPr>
    </w:p>
    <w:p w14:paraId="6DA51BB1" w14:textId="77777777" w:rsidR="00D001D8" w:rsidRDefault="00D001D8" w:rsidP="00D001D8">
      <w:pPr>
        <w:pStyle w:val="PODPODNASLOV"/>
        <w:numPr>
          <w:ilvl w:val="0"/>
          <w:numId w:val="0"/>
        </w:numPr>
        <w:spacing w:after="0" w:line="276" w:lineRule="auto"/>
        <w:ind w:right="1750"/>
        <w:outlineLvl w:val="0"/>
        <w:rPr>
          <w:rFonts w:ascii="Century Gothic" w:hAnsi="Century Gothic"/>
          <w:b/>
          <w:color w:val="595959"/>
          <w:sz w:val="24"/>
          <w:szCs w:val="24"/>
        </w:rPr>
      </w:pPr>
    </w:p>
    <w:p w14:paraId="722442D8" w14:textId="77777777" w:rsidR="00D001D8" w:rsidRDefault="00D001D8" w:rsidP="00D001D8">
      <w:pPr>
        <w:pStyle w:val="PODPODNASLOV"/>
        <w:numPr>
          <w:ilvl w:val="0"/>
          <w:numId w:val="0"/>
        </w:numPr>
        <w:spacing w:after="0" w:line="276" w:lineRule="auto"/>
        <w:ind w:right="1750"/>
        <w:outlineLvl w:val="0"/>
        <w:rPr>
          <w:rFonts w:ascii="Century Gothic" w:hAnsi="Century Gothic"/>
          <w:b/>
          <w:color w:val="595959"/>
          <w:sz w:val="24"/>
          <w:szCs w:val="24"/>
        </w:rPr>
      </w:pPr>
    </w:p>
    <w:p w14:paraId="742547E2" w14:textId="77777777" w:rsidR="00D001D8" w:rsidRDefault="00D001D8" w:rsidP="00D001D8">
      <w:pPr>
        <w:pStyle w:val="PODPODNASLOV"/>
        <w:numPr>
          <w:ilvl w:val="0"/>
          <w:numId w:val="0"/>
        </w:numPr>
        <w:spacing w:after="0" w:line="276" w:lineRule="auto"/>
        <w:ind w:right="1750"/>
        <w:outlineLvl w:val="0"/>
        <w:rPr>
          <w:rFonts w:ascii="Century Gothic" w:hAnsi="Century Gothic"/>
          <w:b/>
          <w:color w:val="595959"/>
          <w:sz w:val="24"/>
          <w:szCs w:val="24"/>
        </w:rPr>
      </w:pPr>
    </w:p>
    <w:p w14:paraId="5543AD33" w14:textId="77777777" w:rsidR="00D001D8" w:rsidRPr="00855C43" w:rsidRDefault="00D001D8" w:rsidP="00D001D8">
      <w:pPr>
        <w:pStyle w:val="PODPODNASLOV"/>
        <w:numPr>
          <w:ilvl w:val="0"/>
          <w:numId w:val="0"/>
        </w:numPr>
        <w:spacing w:after="0" w:line="276" w:lineRule="auto"/>
        <w:ind w:right="1750"/>
        <w:outlineLvl w:val="0"/>
        <w:rPr>
          <w:rFonts w:ascii="Century Gothic" w:hAnsi="Century Gothic"/>
          <w:b/>
          <w:color w:val="595959"/>
          <w:sz w:val="24"/>
          <w:szCs w:val="24"/>
        </w:rPr>
      </w:pPr>
    </w:p>
    <w:p w14:paraId="2058605C" w14:textId="77777777" w:rsidR="00D001D8" w:rsidRPr="00855C43" w:rsidRDefault="00D001D8" w:rsidP="00D001D8">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7975734C" w14:textId="77777777" w:rsidR="00D001D8" w:rsidRPr="004C26A4" w:rsidRDefault="00D001D8" w:rsidP="00D001D8">
      <w:pPr>
        <w:pStyle w:val="PODPODNASLOV"/>
        <w:numPr>
          <w:ilvl w:val="0"/>
          <w:numId w:val="0"/>
        </w:numPr>
        <w:spacing w:line="276" w:lineRule="auto"/>
        <w:ind w:right="1750"/>
        <w:outlineLvl w:val="0"/>
        <w:rPr>
          <w:rFonts w:ascii="Century Gothic" w:hAnsi="Century Gothic"/>
          <w:color w:val="auto"/>
          <w:sz w:val="24"/>
          <w:szCs w:val="24"/>
        </w:rPr>
      </w:pPr>
      <w:bookmarkStart w:id="1" w:name="_Hlk121402480"/>
      <w:r w:rsidRPr="004C26A4">
        <w:rPr>
          <w:rFonts w:ascii="Century Gothic" w:hAnsi="Century Gothic"/>
          <w:b/>
          <w:bCs/>
          <w:color w:val="auto"/>
          <w:sz w:val="24"/>
        </w:rPr>
        <w:t>DOGRADITEV RECIKLAŽNEGA SKLADIŠČA</w:t>
      </w:r>
    </w:p>
    <w:bookmarkEnd w:id="1"/>
    <w:p w14:paraId="29D52E8F" w14:textId="77777777" w:rsidR="00D001D8" w:rsidRPr="00855C43" w:rsidRDefault="00D001D8" w:rsidP="00D001D8">
      <w:pPr>
        <w:pStyle w:val="NASLOV40ptGRAY"/>
        <w:spacing w:after="0" w:line="276" w:lineRule="auto"/>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t>PONUDBE</w:t>
      </w:r>
    </w:p>
    <w:p w14:paraId="7267F8D7" w14:textId="77777777" w:rsidR="00D001D8" w:rsidRPr="00855C43" w:rsidRDefault="00D001D8" w:rsidP="00D001D8">
      <w:pPr>
        <w:pStyle w:val="NASLOV40ptGRAY"/>
        <w:numPr>
          <w:ilvl w:val="0"/>
          <w:numId w:val="2"/>
        </w:numPr>
        <w:spacing w:after="0" w:line="276" w:lineRule="auto"/>
        <w:ind w:left="349" w:hanging="352"/>
        <w:rPr>
          <w:rFonts w:ascii="Century Gothic" w:hAnsi="Century Gothic"/>
          <w:color w:val="595959"/>
          <w:sz w:val="20"/>
        </w:rPr>
      </w:pPr>
      <w:r w:rsidRPr="00855C43">
        <w:rPr>
          <w:rFonts w:ascii="Century Gothic" w:hAnsi="Century Gothic"/>
          <w:color w:val="595959"/>
          <w:sz w:val="20"/>
        </w:rPr>
        <w:t xml:space="preserve">OSNOVNI PODATKI </w:t>
      </w:r>
      <w:r>
        <w:rPr>
          <w:rFonts w:ascii="Century Gothic" w:hAnsi="Century Gothic"/>
          <w:color w:val="595959"/>
          <w:sz w:val="20"/>
        </w:rPr>
        <w:t>IN SPLOŠNE ZAHTEVE NAROČNIKA</w:t>
      </w:r>
    </w:p>
    <w:p w14:paraId="19C24898" w14:textId="77777777" w:rsidR="00D001D8" w:rsidRPr="00855C43" w:rsidRDefault="00D001D8" w:rsidP="00D001D8">
      <w:pPr>
        <w:pStyle w:val="NASLOV40ptGRAY"/>
        <w:numPr>
          <w:ilvl w:val="0"/>
          <w:numId w:val="2"/>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4D67A5B1" w14:textId="77777777" w:rsidR="00D001D8" w:rsidRDefault="00D001D8" w:rsidP="00D001D8">
      <w:pPr>
        <w:pStyle w:val="NASLOV40ptGRAY"/>
        <w:numPr>
          <w:ilvl w:val="0"/>
          <w:numId w:val="2"/>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1C4C532A" w14:textId="77777777" w:rsidR="00D001D8" w:rsidRDefault="00D001D8" w:rsidP="00D001D8">
      <w:pPr>
        <w:pStyle w:val="NASLOV40ptGRAY"/>
        <w:numPr>
          <w:ilvl w:val="0"/>
          <w:numId w:val="2"/>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ponudbene dokumentacije</w:t>
      </w:r>
    </w:p>
    <w:p w14:paraId="371F4042" w14:textId="77777777" w:rsidR="00D001D8" w:rsidRPr="00855C43" w:rsidRDefault="00D001D8" w:rsidP="00D001D8">
      <w:pPr>
        <w:pStyle w:val="NASLOV40ptGRAY"/>
        <w:spacing w:after="0" w:line="276" w:lineRule="auto"/>
        <w:rPr>
          <w:rFonts w:ascii="Century Gothic" w:hAnsi="Century Gothic"/>
          <w:color w:val="FFFFFF"/>
          <w:sz w:val="22"/>
          <w:szCs w:val="22"/>
        </w:rPr>
      </w:pPr>
    </w:p>
    <w:p w14:paraId="44F10130" w14:textId="77777777" w:rsidR="00D001D8" w:rsidRDefault="00D001D8" w:rsidP="00D001D8"/>
    <w:p w14:paraId="6CC766C7" w14:textId="77777777" w:rsidR="00D001D8" w:rsidRDefault="00D001D8" w:rsidP="00D001D8"/>
    <w:p w14:paraId="38BEC00D" w14:textId="77777777" w:rsidR="00D001D8" w:rsidRDefault="00D001D8" w:rsidP="00D001D8"/>
    <w:p w14:paraId="08DA91F6" w14:textId="77777777" w:rsidR="00D001D8" w:rsidRDefault="00D001D8" w:rsidP="00D001D8"/>
    <w:p w14:paraId="441E38AC" w14:textId="77777777" w:rsidR="00D001D8" w:rsidRDefault="00D001D8" w:rsidP="00D001D8"/>
    <w:p w14:paraId="56710210" w14:textId="77777777" w:rsidR="00D001D8" w:rsidRDefault="00D001D8" w:rsidP="00D001D8"/>
    <w:p w14:paraId="48690903" w14:textId="77777777" w:rsidR="00D001D8" w:rsidRDefault="00D001D8" w:rsidP="00D001D8"/>
    <w:p w14:paraId="008B92D5" w14:textId="77777777" w:rsidR="00D001D8" w:rsidRPr="00BB3CA0" w:rsidRDefault="00D001D8" w:rsidP="00D001D8">
      <w:pPr>
        <w:pStyle w:val="PODNASLOV0"/>
        <w:numPr>
          <w:ilvl w:val="0"/>
          <w:numId w:val="10"/>
        </w:numPr>
        <w:spacing w:after="0" w:line="276" w:lineRule="auto"/>
        <w:jc w:val="both"/>
        <w:outlineLvl w:val="0"/>
        <w:rPr>
          <w:rFonts w:ascii="Century Gothic" w:hAnsi="Century Gothic"/>
        </w:rPr>
      </w:pPr>
      <w:r w:rsidRPr="00BB3CA0">
        <w:rPr>
          <w:rFonts w:ascii="Century Gothic" w:hAnsi="Century Gothic"/>
        </w:rPr>
        <w:lastRenderedPageBreak/>
        <w:t>OSNOVNI PODATKI IN SPLOŠNE ZAHTEVE</w:t>
      </w:r>
    </w:p>
    <w:p w14:paraId="058CA796" w14:textId="77777777" w:rsidR="00D001D8" w:rsidRDefault="00D001D8" w:rsidP="00D001D8">
      <w:pPr>
        <w:pStyle w:val="PODNASLOV0"/>
        <w:spacing w:after="0" w:line="276" w:lineRule="auto"/>
        <w:ind w:left="360" w:firstLine="0"/>
        <w:jc w:val="both"/>
        <w:outlineLvl w:val="0"/>
        <w:rPr>
          <w:rFonts w:ascii="Century Gothic" w:hAnsi="Century Gothic"/>
          <w:sz w:val="20"/>
          <w:szCs w:val="20"/>
        </w:rPr>
      </w:pPr>
    </w:p>
    <w:p w14:paraId="0005CD6F" w14:textId="77777777" w:rsidR="00D001D8" w:rsidRPr="00F23E0F" w:rsidRDefault="00D001D8" w:rsidP="00D001D8">
      <w:pPr>
        <w:pStyle w:val="PODNASLOV0"/>
        <w:numPr>
          <w:ilvl w:val="0"/>
          <w:numId w:val="12"/>
        </w:numPr>
        <w:spacing w:after="0" w:line="276" w:lineRule="auto"/>
        <w:jc w:val="both"/>
        <w:outlineLvl w:val="0"/>
        <w:rPr>
          <w:rFonts w:ascii="Century Gothic" w:hAnsi="Century Gothic"/>
          <w:sz w:val="20"/>
          <w:szCs w:val="20"/>
        </w:rPr>
      </w:pPr>
      <w:r w:rsidRPr="00F23E0F">
        <w:rPr>
          <w:rFonts w:ascii="Century Gothic" w:hAnsi="Century Gothic"/>
          <w:sz w:val="20"/>
          <w:szCs w:val="20"/>
        </w:rPr>
        <w:t>OSNOVNI PODATKI O NAROČNIKU</w:t>
      </w:r>
    </w:p>
    <w:p w14:paraId="79A6D32D" w14:textId="77777777" w:rsidR="00D001D8" w:rsidRPr="00F23E0F" w:rsidRDefault="00D001D8" w:rsidP="00D001D8">
      <w:pPr>
        <w:pStyle w:val="PODNASLOV0"/>
        <w:spacing w:after="0" w:line="276" w:lineRule="auto"/>
        <w:ind w:left="1470" w:firstLine="0"/>
        <w:jc w:val="both"/>
        <w:outlineLvl w:val="0"/>
        <w:rPr>
          <w:rFonts w:ascii="Century Gothic" w:hAnsi="Century Gothic"/>
          <w:sz w:val="20"/>
          <w:szCs w:val="20"/>
        </w:rPr>
      </w:pPr>
    </w:p>
    <w:tbl>
      <w:tblPr>
        <w:tblW w:w="0" w:type="auto"/>
        <w:tblInd w:w="137" w:type="dxa"/>
        <w:tblLook w:val="04A0" w:firstRow="1" w:lastRow="0" w:firstColumn="1" w:lastColumn="0" w:noHBand="0" w:noVBand="1"/>
      </w:tblPr>
      <w:tblGrid>
        <w:gridCol w:w="3402"/>
        <w:gridCol w:w="5523"/>
      </w:tblGrid>
      <w:tr w:rsidR="00D001D8" w:rsidRPr="00F23E0F" w14:paraId="31C8D264" w14:textId="77777777" w:rsidTr="00D3675D">
        <w:tc>
          <w:tcPr>
            <w:tcW w:w="3402" w:type="dxa"/>
          </w:tcPr>
          <w:p w14:paraId="10005A97" w14:textId="77777777" w:rsidR="00D001D8" w:rsidRPr="00F23E0F" w:rsidRDefault="00D001D8" w:rsidP="00D3675D">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Naziv in poslovni naslov</w:t>
            </w:r>
          </w:p>
        </w:tc>
        <w:tc>
          <w:tcPr>
            <w:tcW w:w="5523" w:type="dxa"/>
          </w:tcPr>
          <w:p w14:paraId="78A01EC1" w14:textId="77777777" w:rsidR="00D001D8" w:rsidRPr="00F23E0F" w:rsidRDefault="00D001D8" w:rsidP="00D3675D">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olor w:val="auto"/>
                <w:sz w:val="20"/>
                <w:szCs w:val="20"/>
                <w:u w:val="none"/>
              </w:rPr>
              <w:t>JAVNO PODJETJE CENTER ZA RAVNANJE Z ODPADKI PUCONCI, Vaneča 81b, 9201 puconci</w:t>
            </w:r>
          </w:p>
        </w:tc>
      </w:tr>
      <w:tr w:rsidR="00D001D8" w:rsidRPr="00F23E0F" w14:paraId="5B77EF63" w14:textId="77777777" w:rsidTr="00D3675D">
        <w:tc>
          <w:tcPr>
            <w:tcW w:w="3402" w:type="dxa"/>
          </w:tcPr>
          <w:p w14:paraId="003C1EF9" w14:textId="77777777" w:rsidR="00D001D8" w:rsidRPr="00F23E0F" w:rsidRDefault="00D001D8" w:rsidP="00D3675D">
            <w:pPr>
              <w:pStyle w:val="PODNASLOV0"/>
              <w:spacing w:after="0" w:line="276" w:lineRule="auto"/>
              <w:ind w:left="0" w:firstLine="0"/>
              <w:jc w:val="both"/>
              <w:outlineLvl w:val="0"/>
              <w:rPr>
                <w:rFonts w:ascii="Century Gothic" w:hAnsi="Century Gothic"/>
                <w:b w:val="0"/>
                <w:bCs/>
                <w:caps w:val="0"/>
                <w:color w:val="auto"/>
                <w:sz w:val="20"/>
                <w:szCs w:val="20"/>
                <w:u w:val="none"/>
              </w:rPr>
            </w:pPr>
            <w:r>
              <w:rPr>
                <w:rFonts w:ascii="Century Gothic" w:hAnsi="Century Gothic"/>
                <w:b w:val="0"/>
                <w:bCs/>
                <w:caps w:val="0"/>
                <w:color w:val="auto"/>
                <w:sz w:val="20"/>
                <w:szCs w:val="20"/>
                <w:u w:val="none"/>
              </w:rPr>
              <w:t>Skrajšana firma</w:t>
            </w:r>
          </w:p>
        </w:tc>
        <w:tc>
          <w:tcPr>
            <w:tcW w:w="5523" w:type="dxa"/>
          </w:tcPr>
          <w:p w14:paraId="1D7CE55D" w14:textId="77777777" w:rsidR="00D001D8" w:rsidRPr="00F23E0F" w:rsidRDefault="00D001D8" w:rsidP="00D3675D">
            <w:pPr>
              <w:pStyle w:val="PODNASLOV0"/>
              <w:spacing w:after="0" w:line="276" w:lineRule="auto"/>
              <w:ind w:left="0" w:firstLine="0"/>
              <w:jc w:val="both"/>
              <w:outlineLvl w:val="0"/>
              <w:rPr>
                <w:rFonts w:ascii="Century Gothic" w:hAnsi="Century Gothic"/>
                <w:b w:val="0"/>
                <w:bCs/>
                <w:color w:val="auto"/>
                <w:sz w:val="20"/>
                <w:szCs w:val="20"/>
                <w:u w:val="none"/>
              </w:rPr>
            </w:pPr>
            <w:r>
              <w:rPr>
                <w:rFonts w:ascii="Century Gothic" w:hAnsi="Century Gothic"/>
                <w:b w:val="0"/>
                <w:bCs/>
                <w:color w:val="auto"/>
                <w:sz w:val="20"/>
                <w:szCs w:val="20"/>
                <w:u w:val="none"/>
              </w:rPr>
              <w:t>CEROP d.o.o.</w:t>
            </w:r>
          </w:p>
        </w:tc>
      </w:tr>
      <w:tr w:rsidR="00D001D8" w:rsidRPr="00F23E0F" w14:paraId="334A8D52" w14:textId="77777777" w:rsidTr="00D3675D">
        <w:tc>
          <w:tcPr>
            <w:tcW w:w="3402" w:type="dxa"/>
          </w:tcPr>
          <w:p w14:paraId="23277F96" w14:textId="77777777" w:rsidR="00D001D8" w:rsidRPr="00F23E0F" w:rsidRDefault="00D001D8" w:rsidP="00D3675D">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Matična  številka</w:t>
            </w:r>
          </w:p>
        </w:tc>
        <w:tc>
          <w:tcPr>
            <w:tcW w:w="5523" w:type="dxa"/>
          </w:tcPr>
          <w:p w14:paraId="3D565012" w14:textId="77777777" w:rsidR="00D001D8" w:rsidRPr="00F23E0F" w:rsidRDefault="00D001D8" w:rsidP="00D3675D">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3356655000</w:t>
            </w:r>
          </w:p>
        </w:tc>
      </w:tr>
      <w:tr w:rsidR="00D001D8" w:rsidRPr="00F23E0F" w14:paraId="79D618BC" w14:textId="77777777" w:rsidTr="00D3675D">
        <w:tc>
          <w:tcPr>
            <w:tcW w:w="3402" w:type="dxa"/>
          </w:tcPr>
          <w:p w14:paraId="4E1C40E7" w14:textId="77777777" w:rsidR="00D001D8" w:rsidRPr="00F23E0F" w:rsidRDefault="00D001D8" w:rsidP="00D3675D">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ID št. za DDV</w:t>
            </w:r>
          </w:p>
        </w:tc>
        <w:tc>
          <w:tcPr>
            <w:tcW w:w="5523" w:type="dxa"/>
          </w:tcPr>
          <w:p w14:paraId="2CF2CE03" w14:textId="77777777" w:rsidR="00D001D8" w:rsidRPr="00F23E0F" w:rsidRDefault="00D001D8" w:rsidP="00D3675D">
            <w:pPr>
              <w:pStyle w:val="PODNASLOV0"/>
              <w:spacing w:after="0" w:line="276" w:lineRule="auto"/>
              <w:ind w:left="0" w:firstLine="0"/>
              <w:jc w:val="both"/>
              <w:outlineLvl w:val="0"/>
              <w:rPr>
                <w:rFonts w:ascii="Century Gothic" w:hAnsi="Century Gothic"/>
                <w:b w:val="0"/>
                <w:bCs/>
                <w:color w:val="auto"/>
                <w:sz w:val="20"/>
                <w:szCs w:val="20"/>
                <w:u w:val="none"/>
              </w:rPr>
            </w:pPr>
            <w:r>
              <w:rPr>
                <w:rFonts w:ascii="Century Gothic" w:hAnsi="Century Gothic"/>
                <w:b w:val="0"/>
                <w:bCs/>
                <w:caps w:val="0"/>
                <w:color w:val="auto"/>
                <w:sz w:val="20"/>
                <w:szCs w:val="20"/>
                <w:u w:val="none"/>
              </w:rPr>
              <w:t>SI</w:t>
            </w:r>
            <w:r w:rsidRPr="00F23E0F">
              <w:rPr>
                <w:rFonts w:ascii="Century Gothic" w:hAnsi="Century Gothic"/>
                <w:b w:val="0"/>
                <w:bCs/>
                <w:caps w:val="0"/>
                <w:color w:val="auto"/>
                <w:sz w:val="20"/>
                <w:szCs w:val="20"/>
                <w:u w:val="none"/>
              </w:rPr>
              <w:t xml:space="preserve"> 67396704</w:t>
            </w:r>
          </w:p>
        </w:tc>
      </w:tr>
      <w:tr w:rsidR="00D001D8" w:rsidRPr="00F23E0F" w14:paraId="344AFE6A" w14:textId="77777777" w:rsidTr="00D3675D">
        <w:tc>
          <w:tcPr>
            <w:tcW w:w="3402" w:type="dxa"/>
          </w:tcPr>
          <w:p w14:paraId="257FE7B9" w14:textId="77777777" w:rsidR="00D001D8" w:rsidRPr="00F23E0F" w:rsidRDefault="00D001D8" w:rsidP="00D3675D">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Odgovorna oseba</w:t>
            </w:r>
          </w:p>
        </w:tc>
        <w:tc>
          <w:tcPr>
            <w:tcW w:w="5523" w:type="dxa"/>
          </w:tcPr>
          <w:p w14:paraId="36E96EC3" w14:textId="77777777" w:rsidR="00D001D8" w:rsidRPr="00F23E0F" w:rsidRDefault="00D001D8" w:rsidP="00D3675D">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Simona Biro, direktorica</w:t>
            </w:r>
          </w:p>
        </w:tc>
      </w:tr>
      <w:tr w:rsidR="00D001D8" w:rsidRPr="00F23E0F" w14:paraId="05FF6B39" w14:textId="77777777" w:rsidTr="00D3675D">
        <w:tc>
          <w:tcPr>
            <w:tcW w:w="3402" w:type="dxa"/>
          </w:tcPr>
          <w:p w14:paraId="3C0EFE9A" w14:textId="77777777" w:rsidR="00D001D8" w:rsidRPr="00F23E0F" w:rsidRDefault="00D001D8" w:rsidP="00D3675D">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Telefon</w:t>
            </w:r>
          </w:p>
        </w:tc>
        <w:tc>
          <w:tcPr>
            <w:tcW w:w="5523" w:type="dxa"/>
          </w:tcPr>
          <w:p w14:paraId="264A2879" w14:textId="77777777" w:rsidR="00D001D8" w:rsidRPr="00F23E0F" w:rsidRDefault="00D001D8" w:rsidP="00D3675D">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+386 (0)2 545 93 10</w:t>
            </w:r>
          </w:p>
        </w:tc>
      </w:tr>
      <w:tr w:rsidR="00D001D8" w:rsidRPr="00F23E0F" w14:paraId="0A7F6C15" w14:textId="77777777" w:rsidTr="00D3675D">
        <w:tc>
          <w:tcPr>
            <w:tcW w:w="3402" w:type="dxa"/>
          </w:tcPr>
          <w:p w14:paraId="32C12534" w14:textId="77777777" w:rsidR="00D001D8" w:rsidRPr="00F23E0F" w:rsidRDefault="00D001D8" w:rsidP="00D3675D">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Elektronski naslov</w:t>
            </w:r>
          </w:p>
        </w:tc>
        <w:tc>
          <w:tcPr>
            <w:tcW w:w="5523" w:type="dxa"/>
          </w:tcPr>
          <w:p w14:paraId="36BCF7E9" w14:textId="77777777" w:rsidR="00D001D8" w:rsidRPr="00F23E0F" w:rsidRDefault="00D001D8" w:rsidP="00D3675D">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info@cerop.si</w:t>
            </w:r>
          </w:p>
        </w:tc>
      </w:tr>
      <w:tr w:rsidR="00D001D8" w:rsidRPr="00F23E0F" w14:paraId="33427482" w14:textId="77777777" w:rsidTr="00D3675D">
        <w:tc>
          <w:tcPr>
            <w:tcW w:w="3402" w:type="dxa"/>
          </w:tcPr>
          <w:p w14:paraId="55620B37" w14:textId="77777777" w:rsidR="00D001D8" w:rsidRPr="00F23E0F" w:rsidRDefault="00D001D8" w:rsidP="00D3675D">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Spletni naslov</w:t>
            </w:r>
          </w:p>
        </w:tc>
        <w:tc>
          <w:tcPr>
            <w:tcW w:w="5523" w:type="dxa"/>
          </w:tcPr>
          <w:p w14:paraId="2D550F8E" w14:textId="77777777" w:rsidR="00D001D8" w:rsidRPr="00F23E0F" w:rsidRDefault="00D001D8" w:rsidP="00D3675D">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https://cerop</w:t>
            </w:r>
            <w:r>
              <w:rPr>
                <w:rFonts w:ascii="Century Gothic" w:hAnsi="Century Gothic"/>
                <w:b w:val="0"/>
                <w:bCs/>
                <w:caps w:val="0"/>
                <w:color w:val="auto"/>
                <w:sz w:val="20"/>
                <w:szCs w:val="20"/>
                <w:u w:val="none"/>
              </w:rPr>
              <w:t>.</w:t>
            </w:r>
            <w:r w:rsidRPr="00F23E0F">
              <w:rPr>
                <w:rFonts w:ascii="Century Gothic" w:hAnsi="Century Gothic"/>
                <w:b w:val="0"/>
                <w:bCs/>
                <w:caps w:val="0"/>
                <w:color w:val="auto"/>
                <w:sz w:val="20"/>
                <w:szCs w:val="20"/>
                <w:u w:val="none"/>
              </w:rPr>
              <w:t>si/</w:t>
            </w:r>
          </w:p>
        </w:tc>
      </w:tr>
      <w:tr w:rsidR="00D001D8" w:rsidRPr="00F23E0F" w14:paraId="4F48D35A" w14:textId="77777777" w:rsidTr="00D3675D">
        <w:tc>
          <w:tcPr>
            <w:tcW w:w="3402" w:type="dxa"/>
          </w:tcPr>
          <w:p w14:paraId="177C625D" w14:textId="77777777" w:rsidR="00D001D8" w:rsidRPr="00F23E0F" w:rsidRDefault="00D001D8" w:rsidP="00D3675D">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Kontaktna oseba pri naročniku</w:t>
            </w:r>
          </w:p>
        </w:tc>
        <w:tc>
          <w:tcPr>
            <w:tcW w:w="5523" w:type="dxa"/>
          </w:tcPr>
          <w:p w14:paraId="19D65A09" w14:textId="77777777" w:rsidR="00D001D8" w:rsidRPr="00F23E0F" w:rsidRDefault="00D001D8" w:rsidP="00D3675D">
            <w:pPr>
              <w:pStyle w:val="PODNASLOV0"/>
              <w:spacing w:after="0" w:line="276" w:lineRule="auto"/>
              <w:ind w:left="0" w:firstLine="0"/>
              <w:jc w:val="both"/>
              <w:outlineLvl w:val="0"/>
              <w:rPr>
                <w:rFonts w:ascii="Century Gothic" w:hAnsi="Century Gothic"/>
                <w:b w:val="0"/>
                <w:bCs/>
                <w:color w:val="auto"/>
                <w:sz w:val="20"/>
                <w:szCs w:val="20"/>
                <w:u w:val="none"/>
              </w:rPr>
            </w:pPr>
            <w:r>
              <w:rPr>
                <w:rFonts w:ascii="Century Gothic" w:hAnsi="Century Gothic"/>
                <w:b w:val="0"/>
                <w:bCs/>
                <w:caps w:val="0"/>
                <w:color w:val="auto"/>
                <w:sz w:val="20"/>
                <w:szCs w:val="20"/>
                <w:u w:val="none"/>
              </w:rPr>
              <w:t>Robert Sočič</w:t>
            </w:r>
          </w:p>
        </w:tc>
      </w:tr>
      <w:tr w:rsidR="00D001D8" w:rsidRPr="00F23E0F" w14:paraId="6E055517" w14:textId="77777777" w:rsidTr="00D3675D">
        <w:tc>
          <w:tcPr>
            <w:tcW w:w="3402" w:type="dxa"/>
          </w:tcPr>
          <w:p w14:paraId="37E0F37F" w14:textId="77777777" w:rsidR="00D001D8" w:rsidRPr="00F23E0F" w:rsidRDefault="00D001D8" w:rsidP="00D3675D">
            <w:pPr>
              <w:pStyle w:val="PODNASLOV0"/>
              <w:spacing w:after="0" w:line="276" w:lineRule="auto"/>
              <w:ind w:left="0" w:firstLine="0"/>
              <w:jc w:val="both"/>
              <w:outlineLvl w:val="0"/>
              <w:rPr>
                <w:rFonts w:ascii="Century Gothic" w:hAnsi="Century Gothic"/>
                <w:b w:val="0"/>
                <w:bCs/>
                <w:caps w:val="0"/>
                <w:color w:val="auto"/>
                <w:sz w:val="20"/>
                <w:szCs w:val="20"/>
                <w:u w:val="none"/>
              </w:rPr>
            </w:pPr>
            <w:r w:rsidRPr="00F23E0F">
              <w:rPr>
                <w:rFonts w:ascii="Century Gothic" w:hAnsi="Century Gothic"/>
                <w:b w:val="0"/>
                <w:bCs/>
                <w:caps w:val="0"/>
                <w:color w:val="auto"/>
                <w:sz w:val="20"/>
                <w:szCs w:val="20"/>
                <w:u w:val="none"/>
              </w:rPr>
              <w:t>Elektronski naslov kontaktne osebe</w:t>
            </w:r>
          </w:p>
        </w:tc>
        <w:tc>
          <w:tcPr>
            <w:tcW w:w="5523" w:type="dxa"/>
          </w:tcPr>
          <w:p w14:paraId="4BEA13C5" w14:textId="77777777" w:rsidR="00D001D8" w:rsidRPr="00F23E0F" w:rsidRDefault="00D001D8" w:rsidP="00D3675D">
            <w:pPr>
              <w:pStyle w:val="PODNASLOV0"/>
              <w:spacing w:after="0" w:line="276" w:lineRule="auto"/>
              <w:ind w:left="0" w:firstLine="0"/>
              <w:jc w:val="both"/>
              <w:outlineLvl w:val="0"/>
              <w:rPr>
                <w:rFonts w:ascii="Century Gothic" w:hAnsi="Century Gothic"/>
                <w:b w:val="0"/>
                <w:bCs/>
                <w:color w:val="auto"/>
                <w:sz w:val="20"/>
                <w:szCs w:val="20"/>
                <w:u w:val="none"/>
              </w:rPr>
            </w:pPr>
            <w:r>
              <w:rPr>
                <w:rFonts w:ascii="Century Gothic" w:hAnsi="Century Gothic"/>
                <w:b w:val="0"/>
                <w:bCs/>
                <w:caps w:val="0"/>
                <w:color w:val="auto"/>
                <w:sz w:val="20"/>
                <w:szCs w:val="20"/>
                <w:u w:val="none"/>
              </w:rPr>
              <w:t>robert.socic</w:t>
            </w:r>
            <w:r w:rsidRPr="00F23E0F">
              <w:rPr>
                <w:rFonts w:ascii="Century Gothic" w:hAnsi="Century Gothic"/>
                <w:b w:val="0"/>
                <w:bCs/>
                <w:caps w:val="0"/>
                <w:color w:val="auto"/>
                <w:sz w:val="20"/>
                <w:szCs w:val="20"/>
                <w:u w:val="none"/>
              </w:rPr>
              <w:t>@cerop.si</w:t>
            </w:r>
          </w:p>
        </w:tc>
      </w:tr>
    </w:tbl>
    <w:p w14:paraId="5D9E3C1B" w14:textId="77777777" w:rsidR="00D001D8" w:rsidRDefault="00D001D8" w:rsidP="00D001D8">
      <w:pPr>
        <w:pStyle w:val="PODNASLOV0"/>
        <w:spacing w:after="0" w:line="276" w:lineRule="auto"/>
        <w:jc w:val="both"/>
        <w:outlineLvl w:val="0"/>
        <w:rPr>
          <w:rFonts w:ascii="Century Gothic" w:hAnsi="Century Gothic"/>
        </w:rPr>
      </w:pPr>
    </w:p>
    <w:p w14:paraId="1A74AF41" w14:textId="77777777" w:rsidR="00D001D8" w:rsidRPr="00F23E0F" w:rsidRDefault="00D001D8" w:rsidP="00D001D8">
      <w:pPr>
        <w:pStyle w:val="PODNASLOV0"/>
        <w:numPr>
          <w:ilvl w:val="0"/>
          <w:numId w:val="12"/>
        </w:numPr>
        <w:spacing w:after="0" w:line="276" w:lineRule="auto"/>
        <w:jc w:val="both"/>
        <w:outlineLvl w:val="0"/>
        <w:rPr>
          <w:rFonts w:ascii="Century Gothic" w:hAnsi="Century Gothic"/>
          <w:sz w:val="20"/>
          <w:szCs w:val="20"/>
        </w:rPr>
      </w:pPr>
      <w:r w:rsidRPr="00F23E0F">
        <w:rPr>
          <w:rFonts w:ascii="Century Gothic" w:hAnsi="Century Gothic"/>
          <w:sz w:val="20"/>
          <w:szCs w:val="20"/>
        </w:rPr>
        <w:t>OSNOVNI PODATKI O NAROČ</w:t>
      </w:r>
      <w:r>
        <w:rPr>
          <w:rFonts w:ascii="Century Gothic" w:hAnsi="Century Gothic"/>
          <w:sz w:val="20"/>
          <w:szCs w:val="20"/>
        </w:rPr>
        <w:t>IL</w:t>
      </w:r>
      <w:r w:rsidRPr="00F23E0F">
        <w:rPr>
          <w:rFonts w:ascii="Century Gothic" w:hAnsi="Century Gothic"/>
          <w:sz w:val="20"/>
          <w:szCs w:val="20"/>
        </w:rPr>
        <w:t>U</w:t>
      </w:r>
    </w:p>
    <w:p w14:paraId="0974031E" w14:textId="77777777" w:rsidR="00D001D8" w:rsidRDefault="00D001D8" w:rsidP="00D001D8">
      <w:pPr>
        <w:pStyle w:val="PODNASLOV0"/>
        <w:spacing w:after="0" w:line="276" w:lineRule="auto"/>
        <w:ind w:left="720" w:firstLine="0"/>
        <w:jc w:val="both"/>
        <w:outlineLvl w:val="0"/>
        <w:rPr>
          <w:rFonts w:ascii="Century Gothic" w:hAnsi="Century Gothic"/>
        </w:rPr>
      </w:pPr>
    </w:p>
    <w:tbl>
      <w:tblPr>
        <w:tblW w:w="936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554"/>
        <w:gridCol w:w="567"/>
        <w:gridCol w:w="709"/>
        <w:gridCol w:w="1418"/>
        <w:gridCol w:w="709"/>
        <w:gridCol w:w="3403"/>
      </w:tblGrid>
      <w:tr w:rsidR="00D001D8" w:rsidRPr="00BB3CA0" w14:paraId="70B83569" w14:textId="77777777" w:rsidTr="00D3675D">
        <w:trPr>
          <w:cantSplit/>
        </w:trPr>
        <w:tc>
          <w:tcPr>
            <w:tcW w:w="2554" w:type="dxa"/>
            <w:tcBorders>
              <w:top w:val="single" w:sz="2" w:space="0" w:color="auto"/>
              <w:left w:val="single" w:sz="2" w:space="0" w:color="auto"/>
              <w:bottom w:val="single" w:sz="2" w:space="0" w:color="auto"/>
              <w:right w:val="single" w:sz="2" w:space="0" w:color="auto"/>
            </w:tcBorders>
            <w:hideMark/>
          </w:tcPr>
          <w:p w14:paraId="42A859B5" w14:textId="77777777" w:rsidR="00D001D8" w:rsidRPr="00BB3CA0" w:rsidRDefault="00D001D8" w:rsidP="00D3675D">
            <w:pPr>
              <w:spacing w:before="60" w:after="60"/>
              <w:jc w:val="right"/>
              <w:rPr>
                <w:rFonts w:ascii="Century Gothic" w:eastAsia="Times New Roman" w:hAnsi="Century Gothic" w:cs="Arial"/>
                <w:szCs w:val="20"/>
              </w:rPr>
            </w:pPr>
            <w:r w:rsidRPr="00BB3CA0">
              <w:rPr>
                <w:rFonts w:ascii="Century Gothic" w:hAnsi="Century Gothic" w:cs="Arial"/>
                <w:szCs w:val="20"/>
              </w:rPr>
              <w:t>Predmet naročila:</w:t>
            </w:r>
          </w:p>
        </w:tc>
        <w:tc>
          <w:tcPr>
            <w:tcW w:w="6806" w:type="dxa"/>
            <w:gridSpan w:val="5"/>
            <w:tcBorders>
              <w:top w:val="single" w:sz="2" w:space="0" w:color="auto"/>
              <w:left w:val="single" w:sz="2" w:space="0" w:color="auto"/>
              <w:bottom w:val="nil"/>
              <w:right w:val="single" w:sz="2" w:space="0" w:color="auto"/>
            </w:tcBorders>
            <w:hideMark/>
          </w:tcPr>
          <w:p w14:paraId="4F865D5A" w14:textId="77777777" w:rsidR="00D001D8" w:rsidRPr="004C26A4" w:rsidRDefault="00D001D8" w:rsidP="00D3675D">
            <w:pPr>
              <w:pStyle w:val="PODPODNASLOV"/>
              <w:numPr>
                <w:ilvl w:val="0"/>
                <w:numId w:val="0"/>
              </w:numPr>
              <w:spacing w:line="276" w:lineRule="auto"/>
              <w:ind w:right="1750"/>
              <w:outlineLvl w:val="0"/>
              <w:rPr>
                <w:rFonts w:ascii="Century Gothic" w:hAnsi="Century Gothic"/>
                <w:color w:val="auto"/>
              </w:rPr>
            </w:pPr>
            <w:r w:rsidRPr="004C26A4">
              <w:rPr>
                <w:rFonts w:ascii="Century Gothic" w:hAnsi="Century Gothic"/>
                <w:b/>
                <w:bCs/>
                <w:color w:val="auto"/>
              </w:rPr>
              <w:t>DOGRADITEV RECIKLAŽNEGA SKLADIŠČA</w:t>
            </w:r>
          </w:p>
        </w:tc>
      </w:tr>
      <w:tr w:rsidR="00D001D8" w:rsidRPr="00BB3CA0" w14:paraId="4EF3CE01" w14:textId="77777777" w:rsidTr="00D3675D">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65E5F6AD" w14:textId="77777777" w:rsidR="00D001D8" w:rsidRPr="00BB3CA0" w:rsidRDefault="00D001D8" w:rsidP="00D3675D">
            <w:pPr>
              <w:spacing w:before="60" w:after="60"/>
              <w:jc w:val="right"/>
              <w:rPr>
                <w:rFonts w:ascii="Century Gothic" w:hAnsi="Century Gothic" w:cs="Arial"/>
                <w:szCs w:val="20"/>
              </w:rPr>
            </w:pPr>
            <w:r w:rsidRPr="00BB3CA0">
              <w:rPr>
                <w:rFonts w:ascii="Century Gothic" w:hAnsi="Century Gothic" w:cs="Arial"/>
                <w:szCs w:val="20"/>
              </w:rPr>
              <w:t>Rok za postavitev vprašanj:</w:t>
            </w:r>
          </w:p>
        </w:tc>
        <w:tc>
          <w:tcPr>
            <w:tcW w:w="567" w:type="dxa"/>
            <w:vMerge w:val="restart"/>
            <w:tcBorders>
              <w:top w:val="single" w:sz="2" w:space="0" w:color="auto"/>
              <w:left w:val="single" w:sz="2" w:space="0" w:color="auto"/>
              <w:bottom w:val="single" w:sz="2" w:space="0" w:color="auto"/>
              <w:right w:val="single" w:sz="2" w:space="0" w:color="auto"/>
            </w:tcBorders>
            <w:vAlign w:val="center"/>
            <w:hideMark/>
          </w:tcPr>
          <w:p w14:paraId="42353CAA" w14:textId="77777777" w:rsidR="00D001D8" w:rsidRPr="00BB3CA0" w:rsidRDefault="00D001D8" w:rsidP="00D3675D">
            <w:pPr>
              <w:pStyle w:val="NavadenTimesNewRoman"/>
              <w:widowControl/>
              <w:spacing w:before="60" w:after="60"/>
              <w:jc w:val="right"/>
              <w:rPr>
                <w:rFonts w:ascii="Century Gothic" w:hAnsi="Century Gothic" w:cs="Arial"/>
                <w:sz w:val="20"/>
              </w:rPr>
            </w:pPr>
            <w:r w:rsidRPr="00BB3CA0">
              <w:rPr>
                <w:rFonts w:ascii="Century Gothic" w:hAnsi="Century Gothic" w:cs="Arial"/>
                <w:sz w:val="20"/>
              </w:rPr>
              <w:t>rok</w:t>
            </w:r>
          </w:p>
        </w:tc>
        <w:tc>
          <w:tcPr>
            <w:tcW w:w="709" w:type="dxa"/>
            <w:tcBorders>
              <w:top w:val="single" w:sz="2" w:space="0" w:color="auto"/>
              <w:left w:val="single" w:sz="2" w:space="0" w:color="auto"/>
              <w:bottom w:val="nil"/>
              <w:right w:val="nil"/>
            </w:tcBorders>
            <w:vAlign w:val="center"/>
            <w:hideMark/>
          </w:tcPr>
          <w:p w14:paraId="0F651C3A" w14:textId="77777777" w:rsidR="00D001D8" w:rsidRPr="00FF759E" w:rsidRDefault="00D001D8" w:rsidP="00D3675D">
            <w:pPr>
              <w:pStyle w:val="NavadenTimesNewRoman"/>
              <w:widowControl/>
              <w:spacing w:before="60" w:after="60"/>
              <w:rPr>
                <w:rFonts w:ascii="Century Gothic" w:hAnsi="Century Gothic" w:cs="Arial"/>
                <w:sz w:val="20"/>
              </w:rPr>
            </w:pPr>
            <w:r w:rsidRPr="00FF759E">
              <w:rPr>
                <w:rFonts w:ascii="Century Gothic" w:hAnsi="Century Gothic" w:cs="Arial"/>
                <w:sz w:val="20"/>
              </w:rPr>
              <w:t>dan:</w:t>
            </w:r>
          </w:p>
        </w:tc>
        <w:tc>
          <w:tcPr>
            <w:tcW w:w="1418" w:type="dxa"/>
            <w:tcBorders>
              <w:top w:val="single" w:sz="2" w:space="0" w:color="auto"/>
              <w:left w:val="nil"/>
              <w:bottom w:val="nil"/>
              <w:right w:val="single" w:sz="2" w:space="0" w:color="auto"/>
            </w:tcBorders>
            <w:vAlign w:val="center"/>
            <w:hideMark/>
          </w:tcPr>
          <w:p w14:paraId="34F8A813" w14:textId="625CEDB2" w:rsidR="00D001D8" w:rsidRPr="000311F3" w:rsidRDefault="006C7CC7" w:rsidP="00D3675D">
            <w:pPr>
              <w:pStyle w:val="NavadenTimesNewRoman"/>
              <w:widowControl/>
              <w:spacing w:before="60" w:after="60"/>
              <w:rPr>
                <w:rFonts w:ascii="Century Gothic" w:hAnsi="Century Gothic" w:cs="Arial"/>
                <w:b/>
                <w:bCs/>
                <w:sz w:val="20"/>
              </w:rPr>
            </w:pPr>
            <w:r>
              <w:rPr>
                <w:rFonts w:ascii="Century Gothic" w:hAnsi="Century Gothic"/>
                <w:b/>
                <w:bCs/>
                <w:sz w:val="20"/>
              </w:rPr>
              <w:t>1</w:t>
            </w:r>
            <w:r w:rsidR="000442CF">
              <w:rPr>
                <w:rFonts w:ascii="Century Gothic" w:hAnsi="Century Gothic"/>
                <w:b/>
                <w:bCs/>
                <w:sz w:val="20"/>
              </w:rPr>
              <w:t>7</w:t>
            </w:r>
            <w:r w:rsidR="00D001D8">
              <w:rPr>
                <w:rFonts w:ascii="Century Gothic" w:hAnsi="Century Gothic"/>
                <w:b/>
                <w:bCs/>
                <w:sz w:val="20"/>
              </w:rPr>
              <w:t>.7.2026</w:t>
            </w:r>
          </w:p>
        </w:tc>
        <w:tc>
          <w:tcPr>
            <w:tcW w:w="709" w:type="dxa"/>
            <w:vMerge w:val="restart"/>
            <w:tcBorders>
              <w:top w:val="single" w:sz="2" w:space="0" w:color="auto"/>
              <w:left w:val="single" w:sz="2" w:space="0" w:color="auto"/>
              <w:bottom w:val="single" w:sz="2" w:space="0" w:color="auto"/>
              <w:right w:val="single" w:sz="2" w:space="0" w:color="auto"/>
            </w:tcBorders>
            <w:vAlign w:val="center"/>
            <w:hideMark/>
          </w:tcPr>
          <w:p w14:paraId="4254B3EC" w14:textId="77777777" w:rsidR="00D001D8" w:rsidRPr="00BB3CA0" w:rsidRDefault="00D001D8" w:rsidP="00D3675D">
            <w:pPr>
              <w:pStyle w:val="NavadenTimesNewRoman"/>
              <w:widowControl/>
              <w:spacing w:before="60" w:after="60"/>
              <w:jc w:val="right"/>
              <w:rPr>
                <w:rFonts w:ascii="Century Gothic" w:hAnsi="Century Gothic" w:cs="Arial"/>
                <w:sz w:val="20"/>
              </w:rPr>
            </w:pPr>
            <w:r w:rsidRPr="00BB3CA0">
              <w:rPr>
                <w:rFonts w:ascii="Century Gothic" w:hAnsi="Century Gothic" w:cs="Arial"/>
                <w:sz w:val="20"/>
              </w:rPr>
              <w:t>kraj:</w:t>
            </w:r>
          </w:p>
        </w:tc>
        <w:tc>
          <w:tcPr>
            <w:tcW w:w="3403" w:type="dxa"/>
            <w:vMerge w:val="restart"/>
            <w:tcBorders>
              <w:top w:val="single" w:sz="2" w:space="0" w:color="auto"/>
              <w:left w:val="single" w:sz="2" w:space="0" w:color="auto"/>
              <w:bottom w:val="single" w:sz="2" w:space="0" w:color="auto"/>
              <w:right w:val="single" w:sz="2" w:space="0" w:color="auto"/>
            </w:tcBorders>
            <w:vAlign w:val="center"/>
            <w:hideMark/>
          </w:tcPr>
          <w:p w14:paraId="46874877" w14:textId="77777777" w:rsidR="00D001D8" w:rsidRPr="00BB3CA0" w:rsidRDefault="00D001D8" w:rsidP="00D3675D">
            <w:pPr>
              <w:pStyle w:val="NavadenTimesNewRoman"/>
              <w:widowControl/>
              <w:spacing w:before="60" w:after="60"/>
              <w:rPr>
                <w:rFonts w:ascii="Century Gothic" w:hAnsi="Century Gothic" w:cs="Arial"/>
                <w:sz w:val="20"/>
              </w:rPr>
            </w:pPr>
            <w:r w:rsidRPr="00BB3CA0">
              <w:rPr>
                <w:rFonts w:ascii="Century Gothic" w:hAnsi="Century Gothic" w:cs="Arial"/>
                <w:sz w:val="20"/>
              </w:rPr>
              <w:t xml:space="preserve">Portal javnih naročil https://www.enarocanje.si/ </w:t>
            </w:r>
          </w:p>
        </w:tc>
      </w:tr>
      <w:tr w:rsidR="00D001D8" w:rsidRPr="00BB3CA0" w14:paraId="607377F7" w14:textId="77777777" w:rsidTr="00D3675D">
        <w:trPr>
          <w:cantSplit/>
          <w:trHeight w:val="324"/>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7A32CEDB" w14:textId="77777777" w:rsidR="00D001D8" w:rsidRPr="00BB3CA0" w:rsidRDefault="00D001D8" w:rsidP="00D3675D">
            <w:pPr>
              <w:rPr>
                <w:rFonts w:ascii="Century Gothic" w:hAnsi="Century Gothic" w:cs="Arial"/>
                <w:szCs w:val="20"/>
              </w:rPr>
            </w:pPr>
          </w:p>
        </w:tc>
        <w:tc>
          <w:tcPr>
            <w:tcW w:w="567" w:type="dxa"/>
            <w:vMerge/>
            <w:tcBorders>
              <w:top w:val="single" w:sz="2" w:space="0" w:color="auto"/>
              <w:left w:val="single" w:sz="2" w:space="0" w:color="auto"/>
              <w:bottom w:val="single" w:sz="2" w:space="0" w:color="auto"/>
              <w:right w:val="single" w:sz="2" w:space="0" w:color="auto"/>
            </w:tcBorders>
            <w:vAlign w:val="center"/>
            <w:hideMark/>
          </w:tcPr>
          <w:p w14:paraId="0A36A73D" w14:textId="77777777" w:rsidR="00D001D8" w:rsidRPr="00BB3CA0" w:rsidRDefault="00D001D8" w:rsidP="00D3675D">
            <w:pPr>
              <w:rPr>
                <w:rFonts w:ascii="Century Gothic" w:hAnsi="Century Gothic" w:cs="Arial"/>
                <w:szCs w:val="20"/>
              </w:rPr>
            </w:pPr>
          </w:p>
        </w:tc>
        <w:tc>
          <w:tcPr>
            <w:tcW w:w="709" w:type="dxa"/>
            <w:tcBorders>
              <w:top w:val="nil"/>
              <w:left w:val="single" w:sz="2" w:space="0" w:color="auto"/>
              <w:bottom w:val="nil"/>
              <w:right w:val="nil"/>
            </w:tcBorders>
            <w:vAlign w:val="center"/>
            <w:hideMark/>
          </w:tcPr>
          <w:p w14:paraId="6DBA966A" w14:textId="77777777" w:rsidR="00D001D8" w:rsidRPr="00FF759E" w:rsidRDefault="00D001D8" w:rsidP="00D3675D">
            <w:pPr>
              <w:pStyle w:val="NavadenTimesNewRoman"/>
              <w:widowControl/>
              <w:spacing w:before="60" w:after="60"/>
              <w:rPr>
                <w:rFonts w:ascii="Century Gothic" w:hAnsi="Century Gothic" w:cs="Arial"/>
                <w:sz w:val="20"/>
              </w:rPr>
            </w:pPr>
            <w:r w:rsidRPr="00FF759E">
              <w:rPr>
                <w:rFonts w:ascii="Century Gothic" w:hAnsi="Century Gothic" w:cs="Arial"/>
                <w:sz w:val="20"/>
              </w:rPr>
              <w:t>ura:</w:t>
            </w:r>
          </w:p>
        </w:tc>
        <w:tc>
          <w:tcPr>
            <w:tcW w:w="1418" w:type="dxa"/>
            <w:tcBorders>
              <w:top w:val="nil"/>
              <w:left w:val="nil"/>
              <w:bottom w:val="nil"/>
              <w:right w:val="single" w:sz="2" w:space="0" w:color="auto"/>
            </w:tcBorders>
            <w:vAlign w:val="center"/>
            <w:hideMark/>
          </w:tcPr>
          <w:p w14:paraId="2A2956BF" w14:textId="77777777" w:rsidR="00D001D8" w:rsidRPr="000311F3" w:rsidRDefault="00D001D8" w:rsidP="00D3675D">
            <w:pPr>
              <w:pStyle w:val="NavadenTimesNewRoman"/>
              <w:widowControl/>
              <w:spacing w:before="60" w:after="60"/>
              <w:rPr>
                <w:rFonts w:ascii="Century Gothic" w:hAnsi="Century Gothic" w:cs="Arial"/>
                <w:b/>
                <w:bCs/>
                <w:sz w:val="20"/>
              </w:rPr>
            </w:pPr>
            <w:r>
              <w:rPr>
                <w:rFonts w:ascii="Century Gothic" w:hAnsi="Century Gothic" w:cs="Arial"/>
                <w:b/>
                <w:bCs/>
                <w:sz w:val="20"/>
              </w:rPr>
              <w:t>12.00</w:t>
            </w:r>
          </w:p>
        </w:tc>
        <w:tc>
          <w:tcPr>
            <w:tcW w:w="709" w:type="dxa"/>
            <w:vMerge/>
            <w:tcBorders>
              <w:top w:val="single" w:sz="2" w:space="0" w:color="auto"/>
              <w:left w:val="single" w:sz="2" w:space="0" w:color="auto"/>
              <w:bottom w:val="single" w:sz="2" w:space="0" w:color="auto"/>
              <w:right w:val="single" w:sz="2" w:space="0" w:color="auto"/>
            </w:tcBorders>
            <w:vAlign w:val="center"/>
            <w:hideMark/>
          </w:tcPr>
          <w:p w14:paraId="0EF1A924" w14:textId="77777777" w:rsidR="00D001D8" w:rsidRPr="00BB3CA0" w:rsidRDefault="00D001D8" w:rsidP="00D3675D">
            <w:pPr>
              <w:rPr>
                <w:rFonts w:ascii="Century Gothic" w:hAnsi="Century Gothic" w:cs="Arial"/>
                <w:szCs w:val="20"/>
              </w:rPr>
            </w:pPr>
          </w:p>
        </w:tc>
        <w:tc>
          <w:tcPr>
            <w:tcW w:w="3403" w:type="dxa"/>
            <w:vMerge/>
            <w:tcBorders>
              <w:top w:val="single" w:sz="2" w:space="0" w:color="auto"/>
              <w:left w:val="single" w:sz="2" w:space="0" w:color="auto"/>
              <w:bottom w:val="single" w:sz="2" w:space="0" w:color="auto"/>
              <w:right w:val="single" w:sz="2" w:space="0" w:color="auto"/>
            </w:tcBorders>
            <w:vAlign w:val="center"/>
            <w:hideMark/>
          </w:tcPr>
          <w:p w14:paraId="67F2960E" w14:textId="77777777" w:rsidR="00D001D8" w:rsidRPr="00BB3CA0" w:rsidRDefault="00D001D8" w:rsidP="00D3675D">
            <w:pPr>
              <w:rPr>
                <w:rFonts w:ascii="Century Gothic" w:hAnsi="Century Gothic" w:cs="Arial"/>
                <w:szCs w:val="20"/>
              </w:rPr>
            </w:pPr>
          </w:p>
        </w:tc>
      </w:tr>
      <w:tr w:rsidR="00D001D8" w:rsidRPr="00BB3CA0" w14:paraId="5E8312B1" w14:textId="77777777" w:rsidTr="00D3675D">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48CE399D" w14:textId="77777777" w:rsidR="00D001D8" w:rsidRPr="00BB3CA0" w:rsidRDefault="00D001D8" w:rsidP="00D3675D">
            <w:pPr>
              <w:spacing w:before="60" w:after="60"/>
              <w:jc w:val="right"/>
              <w:rPr>
                <w:rFonts w:ascii="Century Gothic" w:hAnsi="Century Gothic" w:cs="Arial"/>
                <w:szCs w:val="20"/>
              </w:rPr>
            </w:pPr>
            <w:r w:rsidRPr="00BB3CA0">
              <w:rPr>
                <w:rFonts w:ascii="Century Gothic" w:hAnsi="Century Gothic" w:cs="Arial"/>
                <w:szCs w:val="20"/>
              </w:rPr>
              <w:t>Oddaja ponudb:</w:t>
            </w:r>
          </w:p>
        </w:tc>
        <w:tc>
          <w:tcPr>
            <w:tcW w:w="567" w:type="dxa"/>
            <w:vMerge w:val="restart"/>
            <w:tcBorders>
              <w:top w:val="single" w:sz="2" w:space="0" w:color="auto"/>
              <w:left w:val="single" w:sz="2" w:space="0" w:color="auto"/>
              <w:bottom w:val="single" w:sz="2" w:space="0" w:color="auto"/>
              <w:right w:val="single" w:sz="2" w:space="0" w:color="auto"/>
            </w:tcBorders>
            <w:vAlign w:val="center"/>
            <w:hideMark/>
          </w:tcPr>
          <w:p w14:paraId="2A8511AE" w14:textId="77777777" w:rsidR="00D001D8" w:rsidRPr="00BB3CA0" w:rsidRDefault="00D001D8" w:rsidP="00D3675D">
            <w:pPr>
              <w:pStyle w:val="NavadenTimesNewRoman"/>
              <w:widowControl/>
              <w:spacing w:before="60" w:after="60"/>
              <w:jc w:val="right"/>
              <w:rPr>
                <w:rFonts w:ascii="Century Gothic" w:hAnsi="Century Gothic" w:cs="Arial"/>
                <w:sz w:val="20"/>
              </w:rPr>
            </w:pPr>
            <w:r w:rsidRPr="00BB3CA0">
              <w:rPr>
                <w:rFonts w:ascii="Century Gothic" w:hAnsi="Century Gothic" w:cs="Arial"/>
                <w:sz w:val="20"/>
              </w:rPr>
              <w:t>rok</w:t>
            </w:r>
          </w:p>
        </w:tc>
        <w:tc>
          <w:tcPr>
            <w:tcW w:w="709" w:type="dxa"/>
            <w:tcBorders>
              <w:top w:val="single" w:sz="2" w:space="0" w:color="auto"/>
              <w:left w:val="single" w:sz="2" w:space="0" w:color="auto"/>
              <w:bottom w:val="nil"/>
              <w:right w:val="nil"/>
            </w:tcBorders>
            <w:vAlign w:val="center"/>
            <w:hideMark/>
          </w:tcPr>
          <w:p w14:paraId="4E040B4A" w14:textId="77777777" w:rsidR="00D001D8" w:rsidRPr="00FF759E" w:rsidRDefault="00D001D8" w:rsidP="00D3675D">
            <w:pPr>
              <w:pStyle w:val="NavadenTimesNewRoman"/>
              <w:widowControl/>
              <w:spacing w:before="60" w:after="60"/>
              <w:rPr>
                <w:rFonts w:ascii="Century Gothic" w:hAnsi="Century Gothic" w:cs="Arial"/>
                <w:sz w:val="20"/>
              </w:rPr>
            </w:pPr>
            <w:r w:rsidRPr="00FF759E">
              <w:rPr>
                <w:rFonts w:ascii="Century Gothic" w:hAnsi="Century Gothic" w:cs="Arial"/>
                <w:sz w:val="20"/>
              </w:rPr>
              <w:t>dan:</w:t>
            </w:r>
          </w:p>
        </w:tc>
        <w:tc>
          <w:tcPr>
            <w:tcW w:w="1418" w:type="dxa"/>
            <w:tcBorders>
              <w:top w:val="single" w:sz="2" w:space="0" w:color="auto"/>
              <w:left w:val="nil"/>
              <w:bottom w:val="nil"/>
              <w:right w:val="single" w:sz="2" w:space="0" w:color="auto"/>
            </w:tcBorders>
            <w:vAlign w:val="center"/>
            <w:hideMark/>
          </w:tcPr>
          <w:p w14:paraId="0C31EFE0" w14:textId="7FC7A41A" w:rsidR="00D001D8" w:rsidRPr="000311F3" w:rsidRDefault="006C7CC7" w:rsidP="00D3675D">
            <w:pPr>
              <w:pStyle w:val="NavadenTimesNewRoman"/>
              <w:widowControl/>
              <w:spacing w:before="60" w:after="60"/>
              <w:rPr>
                <w:rFonts w:ascii="Century Gothic" w:hAnsi="Century Gothic"/>
                <w:b/>
                <w:bCs/>
                <w:sz w:val="20"/>
              </w:rPr>
            </w:pPr>
            <w:r>
              <w:rPr>
                <w:rFonts w:ascii="Century Gothic" w:hAnsi="Century Gothic"/>
                <w:b/>
                <w:bCs/>
                <w:sz w:val="20"/>
              </w:rPr>
              <w:t>2</w:t>
            </w:r>
            <w:r w:rsidR="000442CF">
              <w:rPr>
                <w:rFonts w:ascii="Century Gothic" w:hAnsi="Century Gothic"/>
                <w:b/>
                <w:bCs/>
                <w:sz w:val="20"/>
              </w:rPr>
              <w:t>4</w:t>
            </w:r>
            <w:r w:rsidR="00D001D8">
              <w:rPr>
                <w:rFonts w:ascii="Century Gothic" w:hAnsi="Century Gothic"/>
                <w:b/>
                <w:bCs/>
                <w:sz w:val="20"/>
              </w:rPr>
              <w:t>.7.2026</w:t>
            </w:r>
            <w:r w:rsidR="00D001D8" w:rsidRPr="000311F3">
              <w:rPr>
                <w:rFonts w:ascii="Century Gothic" w:hAnsi="Century Gothic"/>
                <w:b/>
                <w:bCs/>
                <w:sz w:val="20"/>
              </w:rPr>
              <w:t xml:space="preserve"> </w:t>
            </w:r>
          </w:p>
        </w:tc>
        <w:tc>
          <w:tcPr>
            <w:tcW w:w="709" w:type="dxa"/>
            <w:vMerge w:val="restart"/>
            <w:tcBorders>
              <w:top w:val="single" w:sz="2" w:space="0" w:color="auto"/>
              <w:left w:val="single" w:sz="2" w:space="0" w:color="auto"/>
              <w:bottom w:val="single" w:sz="2" w:space="0" w:color="auto"/>
              <w:right w:val="single" w:sz="2" w:space="0" w:color="auto"/>
            </w:tcBorders>
            <w:vAlign w:val="center"/>
            <w:hideMark/>
          </w:tcPr>
          <w:p w14:paraId="72CC1D9E" w14:textId="77777777" w:rsidR="00D001D8" w:rsidRPr="00BB3CA0" w:rsidRDefault="00D001D8" w:rsidP="00D3675D">
            <w:pPr>
              <w:pStyle w:val="NavadenTimesNewRoman"/>
              <w:widowControl/>
              <w:spacing w:before="60" w:after="60"/>
              <w:jc w:val="right"/>
              <w:rPr>
                <w:rFonts w:ascii="Century Gothic" w:hAnsi="Century Gothic" w:cs="Arial"/>
                <w:sz w:val="20"/>
              </w:rPr>
            </w:pPr>
            <w:r w:rsidRPr="00BB3CA0">
              <w:rPr>
                <w:rFonts w:ascii="Century Gothic" w:hAnsi="Century Gothic" w:cs="Arial"/>
                <w:sz w:val="20"/>
              </w:rPr>
              <w:t>kraj:</w:t>
            </w:r>
          </w:p>
        </w:tc>
        <w:tc>
          <w:tcPr>
            <w:tcW w:w="3403" w:type="dxa"/>
            <w:vMerge w:val="restart"/>
            <w:tcBorders>
              <w:top w:val="single" w:sz="2" w:space="0" w:color="auto"/>
              <w:left w:val="single" w:sz="2" w:space="0" w:color="auto"/>
              <w:bottom w:val="single" w:sz="2" w:space="0" w:color="auto"/>
              <w:right w:val="single" w:sz="2" w:space="0" w:color="auto"/>
            </w:tcBorders>
            <w:vAlign w:val="center"/>
            <w:hideMark/>
          </w:tcPr>
          <w:p w14:paraId="1B992DE9" w14:textId="77777777" w:rsidR="00D001D8" w:rsidRPr="00BB3CA0" w:rsidRDefault="00D001D8" w:rsidP="00D3675D">
            <w:pPr>
              <w:pStyle w:val="NavadenTimesNewRoman"/>
              <w:widowControl/>
              <w:spacing w:before="60" w:after="60"/>
              <w:rPr>
                <w:rFonts w:ascii="Century Gothic" w:hAnsi="Century Gothic" w:cs="Arial"/>
                <w:sz w:val="20"/>
              </w:rPr>
            </w:pPr>
            <w:r w:rsidRPr="00BB3CA0">
              <w:rPr>
                <w:rFonts w:ascii="Century Gothic" w:hAnsi="Century Gothic" w:cs="Arial"/>
                <w:sz w:val="20"/>
              </w:rPr>
              <w:t>Informacijski sistem eJN https://ejn.gov.si/eJN2</w:t>
            </w:r>
          </w:p>
        </w:tc>
      </w:tr>
      <w:tr w:rsidR="00D001D8" w:rsidRPr="00BB3CA0" w14:paraId="71F997B9" w14:textId="77777777" w:rsidTr="00D3675D">
        <w:trPr>
          <w:cantSplit/>
          <w:trHeight w:val="324"/>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65710257" w14:textId="77777777" w:rsidR="00D001D8" w:rsidRPr="00BB3CA0" w:rsidRDefault="00D001D8" w:rsidP="00D3675D">
            <w:pPr>
              <w:rPr>
                <w:rFonts w:ascii="Century Gothic" w:hAnsi="Century Gothic" w:cs="Arial"/>
                <w:szCs w:val="20"/>
              </w:rPr>
            </w:pPr>
          </w:p>
        </w:tc>
        <w:tc>
          <w:tcPr>
            <w:tcW w:w="567" w:type="dxa"/>
            <w:vMerge/>
            <w:tcBorders>
              <w:top w:val="single" w:sz="2" w:space="0" w:color="auto"/>
              <w:left w:val="single" w:sz="2" w:space="0" w:color="auto"/>
              <w:bottom w:val="single" w:sz="2" w:space="0" w:color="auto"/>
              <w:right w:val="single" w:sz="2" w:space="0" w:color="auto"/>
            </w:tcBorders>
            <w:vAlign w:val="center"/>
            <w:hideMark/>
          </w:tcPr>
          <w:p w14:paraId="3B73AEFA" w14:textId="77777777" w:rsidR="00D001D8" w:rsidRPr="00BB3CA0" w:rsidRDefault="00D001D8" w:rsidP="00D3675D">
            <w:pPr>
              <w:rPr>
                <w:rFonts w:ascii="Century Gothic" w:hAnsi="Century Gothic" w:cs="Arial"/>
                <w:szCs w:val="20"/>
              </w:rPr>
            </w:pPr>
          </w:p>
        </w:tc>
        <w:tc>
          <w:tcPr>
            <w:tcW w:w="709" w:type="dxa"/>
            <w:tcBorders>
              <w:top w:val="nil"/>
              <w:left w:val="single" w:sz="2" w:space="0" w:color="auto"/>
              <w:bottom w:val="nil"/>
              <w:right w:val="nil"/>
            </w:tcBorders>
            <w:vAlign w:val="center"/>
            <w:hideMark/>
          </w:tcPr>
          <w:p w14:paraId="600C91D2" w14:textId="77777777" w:rsidR="00D001D8" w:rsidRPr="00FF759E" w:rsidRDefault="00D001D8" w:rsidP="00D3675D">
            <w:pPr>
              <w:pStyle w:val="NavadenTimesNewRoman"/>
              <w:widowControl/>
              <w:spacing w:before="60" w:after="60"/>
              <w:rPr>
                <w:rFonts w:ascii="Century Gothic" w:hAnsi="Century Gothic" w:cs="Arial"/>
                <w:sz w:val="20"/>
              </w:rPr>
            </w:pPr>
            <w:r w:rsidRPr="00FF759E">
              <w:rPr>
                <w:rFonts w:ascii="Century Gothic" w:hAnsi="Century Gothic" w:cs="Arial"/>
                <w:sz w:val="20"/>
              </w:rPr>
              <w:t>ura:</w:t>
            </w:r>
          </w:p>
        </w:tc>
        <w:tc>
          <w:tcPr>
            <w:tcW w:w="1418" w:type="dxa"/>
            <w:tcBorders>
              <w:top w:val="nil"/>
              <w:left w:val="nil"/>
              <w:bottom w:val="nil"/>
              <w:right w:val="single" w:sz="2" w:space="0" w:color="auto"/>
            </w:tcBorders>
            <w:vAlign w:val="center"/>
            <w:hideMark/>
          </w:tcPr>
          <w:p w14:paraId="5D431FCC" w14:textId="77777777" w:rsidR="00D001D8" w:rsidRPr="000311F3" w:rsidRDefault="00D001D8" w:rsidP="00D3675D">
            <w:pPr>
              <w:pStyle w:val="NavadenTimesNewRoman"/>
              <w:widowControl/>
              <w:spacing w:before="60" w:after="60"/>
              <w:rPr>
                <w:rFonts w:ascii="Century Gothic" w:hAnsi="Century Gothic" w:cs="Arial"/>
                <w:b/>
                <w:bCs/>
                <w:sz w:val="20"/>
              </w:rPr>
            </w:pPr>
            <w:r>
              <w:rPr>
                <w:rFonts w:ascii="Century Gothic" w:hAnsi="Century Gothic"/>
                <w:b/>
                <w:bCs/>
                <w:sz w:val="20"/>
              </w:rPr>
              <w:t>9.00</w:t>
            </w:r>
          </w:p>
        </w:tc>
        <w:tc>
          <w:tcPr>
            <w:tcW w:w="709" w:type="dxa"/>
            <w:vMerge/>
            <w:tcBorders>
              <w:top w:val="single" w:sz="2" w:space="0" w:color="auto"/>
              <w:left w:val="single" w:sz="2" w:space="0" w:color="auto"/>
              <w:bottom w:val="single" w:sz="2" w:space="0" w:color="auto"/>
              <w:right w:val="single" w:sz="2" w:space="0" w:color="auto"/>
            </w:tcBorders>
            <w:vAlign w:val="center"/>
            <w:hideMark/>
          </w:tcPr>
          <w:p w14:paraId="7327AE45" w14:textId="77777777" w:rsidR="00D001D8" w:rsidRPr="00BB3CA0" w:rsidRDefault="00D001D8" w:rsidP="00D3675D">
            <w:pPr>
              <w:rPr>
                <w:rFonts w:ascii="Century Gothic" w:hAnsi="Century Gothic" w:cs="Arial"/>
                <w:szCs w:val="20"/>
              </w:rPr>
            </w:pPr>
          </w:p>
        </w:tc>
        <w:tc>
          <w:tcPr>
            <w:tcW w:w="3403" w:type="dxa"/>
            <w:vMerge/>
            <w:tcBorders>
              <w:top w:val="single" w:sz="2" w:space="0" w:color="auto"/>
              <w:left w:val="single" w:sz="2" w:space="0" w:color="auto"/>
              <w:bottom w:val="single" w:sz="2" w:space="0" w:color="auto"/>
              <w:right w:val="single" w:sz="2" w:space="0" w:color="auto"/>
            </w:tcBorders>
            <w:vAlign w:val="center"/>
            <w:hideMark/>
          </w:tcPr>
          <w:p w14:paraId="5455931D" w14:textId="77777777" w:rsidR="00D001D8" w:rsidRPr="00BB3CA0" w:rsidRDefault="00D001D8" w:rsidP="00D3675D">
            <w:pPr>
              <w:rPr>
                <w:rFonts w:ascii="Century Gothic" w:hAnsi="Century Gothic" w:cs="Arial"/>
                <w:szCs w:val="20"/>
              </w:rPr>
            </w:pPr>
          </w:p>
        </w:tc>
      </w:tr>
      <w:tr w:rsidR="00D001D8" w:rsidRPr="00BB3CA0" w14:paraId="5CFE2660" w14:textId="77777777" w:rsidTr="00D3675D">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0F3E8C65" w14:textId="77777777" w:rsidR="00D001D8" w:rsidRPr="00BB3CA0" w:rsidRDefault="00D001D8" w:rsidP="00D3675D">
            <w:pPr>
              <w:spacing w:before="60" w:after="60"/>
              <w:jc w:val="right"/>
              <w:rPr>
                <w:rFonts w:ascii="Century Gothic" w:hAnsi="Century Gothic" w:cs="Arial"/>
                <w:szCs w:val="20"/>
              </w:rPr>
            </w:pPr>
            <w:r w:rsidRPr="00BB3CA0">
              <w:rPr>
                <w:rFonts w:ascii="Century Gothic" w:hAnsi="Century Gothic" w:cs="Arial"/>
                <w:szCs w:val="20"/>
              </w:rPr>
              <w:t>Javno odpiranje ponudb:</w:t>
            </w:r>
          </w:p>
        </w:tc>
        <w:tc>
          <w:tcPr>
            <w:tcW w:w="567" w:type="dxa"/>
            <w:vMerge w:val="restart"/>
            <w:tcBorders>
              <w:top w:val="single" w:sz="2" w:space="0" w:color="auto"/>
              <w:left w:val="single" w:sz="2" w:space="0" w:color="auto"/>
              <w:bottom w:val="nil"/>
              <w:right w:val="single" w:sz="2" w:space="0" w:color="auto"/>
            </w:tcBorders>
            <w:vAlign w:val="center"/>
            <w:hideMark/>
          </w:tcPr>
          <w:p w14:paraId="6D9CBFA7" w14:textId="77777777" w:rsidR="00D001D8" w:rsidRPr="00BB3CA0" w:rsidRDefault="00D001D8" w:rsidP="00D3675D">
            <w:pPr>
              <w:pStyle w:val="NavadenTimesNewRoman"/>
              <w:widowControl/>
              <w:spacing w:before="60" w:after="60"/>
              <w:jc w:val="right"/>
              <w:rPr>
                <w:rFonts w:ascii="Century Gothic" w:hAnsi="Century Gothic" w:cs="Arial"/>
                <w:sz w:val="20"/>
              </w:rPr>
            </w:pPr>
            <w:r w:rsidRPr="00BB3CA0">
              <w:rPr>
                <w:rFonts w:ascii="Century Gothic" w:hAnsi="Century Gothic" w:cs="Arial"/>
                <w:sz w:val="20"/>
              </w:rPr>
              <w:t>čas</w:t>
            </w:r>
          </w:p>
        </w:tc>
        <w:tc>
          <w:tcPr>
            <w:tcW w:w="709" w:type="dxa"/>
            <w:tcBorders>
              <w:top w:val="single" w:sz="2" w:space="0" w:color="auto"/>
              <w:left w:val="single" w:sz="2" w:space="0" w:color="auto"/>
              <w:bottom w:val="nil"/>
              <w:right w:val="nil"/>
            </w:tcBorders>
            <w:vAlign w:val="center"/>
            <w:hideMark/>
          </w:tcPr>
          <w:p w14:paraId="31715604" w14:textId="77777777" w:rsidR="00D001D8" w:rsidRPr="00FF759E" w:rsidRDefault="00D001D8" w:rsidP="00D3675D">
            <w:pPr>
              <w:pStyle w:val="NavadenTimesNewRoman"/>
              <w:widowControl/>
              <w:spacing w:before="60" w:after="60"/>
              <w:rPr>
                <w:rFonts w:ascii="Century Gothic" w:hAnsi="Century Gothic" w:cs="Arial"/>
                <w:sz w:val="20"/>
              </w:rPr>
            </w:pPr>
            <w:r w:rsidRPr="00FF759E">
              <w:rPr>
                <w:rFonts w:ascii="Century Gothic" w:hAnsi="Century Gothic" w:cs="Arial"/>
                <w:sz w:val="20"/>
              </w:rPr>
              <w:t>dan:</w:t>
            </w:r>
          </w:p>
        </w:tc>
        <w:tc>
          <w:tcPr>
            <w:tcW w:w="1418" w:type="dxa"/>
            <w:tcBorders>
              <w:top w:val="single" w:sz="2" w:space="0" w:color="auto"/>
              <w:left w:val="nil"/>
              <w:bottom w:val="nil"/>
              <w:right w:val="single" w:sz="2" w:space="0" w:color="auto"/>
            </w:tcBorders>
            <w:vAlign w:val="center"/>
            <w:hideMark/>
          </w:tcPr>
          <w:p w14:paraId="63FDA41A" w14:textId="031849B7" w:rsidR="00D001D8" w:rsidRPr="000311F3" w:rsidRDefault="006C7CC7" w:rsidP="00D3675D">
            <w:pPr>
              <w:pStyle w:val="NavadenTimesNewRoman"/>
              <w:widowControl/>
              <w:spacing w:before="60" w:after="60"/>
              <w:rPr>
                <w:rFonts w:ascii="Century Gothic" w:hAnsi="Century Gothic" w:cs="Arial"/>
                <w:b/>
                <w:bCs/>
                <w:sz w:val="20"/>
              </w:rPr>
            </w:pPr>
            <w:r>
              <w:rPr>
                <w:rFonts w:ascii="Century Gothic" w:hAnsi="Century Gothic"/>
                <w:b/>
                <w:bCs/>
                <w:sz w:val="20"/>
              </w:rPr>
              <w:t>2</w:t>
            </w:r>
            <w:r w:rsidR="000442CF">
              <w:rPr>
                <w:rFonts w:ascii="Century Gothic" w:hAnsi="Century Gothic"/>
                <w:b/>
                <w:bCs/>
                <w:sz w:val="20"/>
              </w:rPr>
              <w:t>4</w:t>
            </w:r>
            <w:r w:rsidR="00D001D8">
              <w:rPr>
                <w:rFonts w:ascii="Century Gothic" w:hAnsi="Century Gothic"/>
                <w:b/>
                <w:bCs/>
                <w:sz w:val="20"/>
              </w:rPr>
              <w:t>.7.2026</w:t>
            </w:r>
          </w:p>
        </w:tc>
        <w:tc>
          <w:tcPr>
            <w:tcW w:w="709" w:type="dxa"/>
            <w:vMerge w:val="restart"/>
            <w:tcBorders>
              <w:top w:val="single" w:sz="2" w:space="0" w:color="auto"/>
              <w:left w:val="single" w:sz="2" w:space="0" w:color="auto"/>
              <w:bottom w:val="nil"/>
              <w:right w:val="single" w:sz="2" w:space="0" w:color="auto"/>
            </w:tcBorders>
            <w:vAlign w:val="center"/>
            <w:hideMark/>
          </w:tcPr>
          <w:p w14:paraId="148D72AF" w14:textId="77777777" w:rsidR="00D001D8" w:rsidRPr="00BB3CA0" w:rsidRDefault="00D001D8" w:rsidP="00D3675D">
            <w:pPr>
              <w:pStyle w:val="NavadenTimesNewRoman"/>
              <w:widowControl/>
              <w:spacing w:before="60" w:after="60"/>
              <w:jc w:val="right"/>
              <w:rPr>
                <w:rFonts w:ascii="Century Gothic" w:hAnsi="Century Gothic" w:cs="Arial"/>
                <w:sz w:val="20"/>
              </w:rPr>
            </w:pPr>
            <w:r w:rsidRPr="00BB3CA0">
              <w:rPr>
                <w:rFonts w:ascii="Century Gothic" w:hAnsi="Century Gothic" w:cs="Arial"/>
                <w:sz w:val="20"/>
              </w:rPr>
              <w:t>kraj:</w:t>
            </w:r>
          </w:p>
        </w:tc>
        <w:tc>
          <w:tcPr>
            <w:tcW w:w="3403" w:type="dxa"/>
            <w:vMerge w:val="restart"/>
            <w:tcBorders>
              <w:top w:val="single" w:sz="2" w:space="0" w:color="auto"/>
              <w:left w:val="single" w:sz="2" w:space="0" w:color="auto"/>
              <w:bottom w:val="nil"/>
              <w:right w:val="single" w:sz="2" w:space="0" w:color="auto"/>
            </w:tcBorders>
            <w:vAlign w:val="center"/>
            <w:hideMark/>
          </w:tcPr>
          <w:p w14:paraId="11755302" w14:textId="77777777" w:rsidR="00D001D8" w:rsidRPr="00BB3CA0" w:rsidRDefault="00D001D8" w:rsidP="00D3675D">
            <w:pPr>
              <w:pStyle w:val="NavadenTimesNewRoman"/>
              <w:widowControl/>
              <w:spacing w:before="60" w:after="60"/>
              <w:rPr>
                <w:rFonts w:ascii="Century Gothic" w:hAnsi="Century Gothic" w:cs="Arial"/>
                <w:sz w:val="20"/>
              </w:rPr>
            </w:pPr>
            <w:r w:rsidRPr="00BB3CA0">
              <w:rPr>
                <w:rFonts w:ascii="Century Gothic" w:hAnsi="Century Gothic" w:cs="Arial"/>
                <w:sz w:val="20"/>
              </w:rPr>
              <w:t>Informacijski sistem eJN https://ejn.gov.si/eJN2</w:t>
            </w:r>
          </w:p>
        </w:tc>
      </w:tr>
      <w:tr w:rsidR="00D001D8" w:rsidRPr="00BB3CA0" w14:paraId="5BA6FEF3" w14:textId="77777777" w:rsidTr="00D3675D">
        <w:trPr>
          <w:cantSplit/>
          <w:trHeight w:val="315"/>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1D1328FD" w14:textId="77777777" w:rsidR="00D001D8" w:rsidRPr="00BB3CA0" w:rsidRDefault="00D001D8" w:rsidP="00D3675D">
            <w:pPr>
              <w:rPr>
                <w:rFonts w:ascii="Century Gothic" w:hAnsi="Century Gothic" w:cs="Arial"/>
                <w:szCs w:val="20"/>
              </w:rPr>
            </w:pPr>
          </w:p>
        </w:tc>
        <w:tc>
          <w:tcPr>
            <w:tcW w:w="567" w:type="dxa"/>
            <w:vMerge/>
            <w:tcBorders>
              <w:top w:val="single" w:sz="2" w:space="0" w:color="auto"/>
              <w:left w:val="single" w:sz="2" w:space="0" w:color="auto"/>
              <w:bottom w:val="nil"/>
              <w:right w:val="single" w:sz="2" w:space="0" w:color="auto"/>
            </w:tcBorders>
            <w:vAlign w:val="center"/>
            <w:hideMark/>
          </w:tcPr>
          <w:p w14:paraId="03182BE9" w14:textId="77777777" w:rsidR="00D001D8" w:rsidRPr="00BB3CA0" w:rsidRDefault="00D001D8" w:rsidP="00D3675D">
            <w:pPr>
              <w:rPr>
                <w:rFonts w:ascii="Century Gothic" w:hAnsi="Century Gothic" w:cs="Arial"/>
                <w:szCs w:val="20"/>
              </w:rPr>
            </w:pPr>
          </w:p>
        </w:tc>
        <w:tc>
          <w:tcPr>
            <w:tcW w:w="709" w:type="dxa"/>
            <w:tcBorders>
              <w:top w:val="nil"/>
              <w:left w:val="single" w:sz="2" w:space="0" w:color="auto"/>
              <w:bottom w:val="nil"/>
              <w:right w:val="nil"/>
            </w:tcBorders>
            <w:vAlign w:val="center"/>
            <w:hideMark/>
          </w:tcPr>
          <w:p w14:paraId="51592D62" w14:textId="77777777" w:rsidR="00D001D8" w:rsidRPr="00FF759E" w:rsidRDefault="00D001D8" w:rsidP="00D3675D">
            <w:pPr>
              <w:pStyle w:val="NavadenTimesNewRoman"/>
              <w:widowControl/>
              <w:spacing w:before="60" w:after="60"/>
              <w:rPr>
                <w:rFonts w:ascii="Century Gothic" w:hAnsi="Century Gothic" w:cs="Arial"/>
                <w:sz w:val="20"/>
              </w:rPr>
            </w:pPr>
            <w:r w:rsidRPr="00FF759E">
              <w:rPr>
                <w:rFonts w:ascii="Century Gothic" w:hAnsi="Century Gothic" w:cs="Arial"/>
                <w:sz w:val="20"/>
              </w:rPr>
              <w:t>ura:</w:t>
            </w:r>
          </w:p>
        </w:tc>
        <w:tc>
          <w:tcPr>
            <w:tcW w:w="1418" w:type="dxa"/>
            <w:tcBorders>
              <w:top w:val="nil"/>
              <w:left w:val="nil"/>
              <w:bottom w:val="nil"/>
              <w:right w:val="single" w:sz="2" w:space="0" w:color="auto"/>
            </w:tcBorders>
            <w:vAlign w:val="center"/>
            <w:hideMark/>
          </w:tcPr>
          <w:p w14:paraId="652EFB18" w14:textId="77777777" w:rsidR="00D001D8" w:rsidRPr="00FF759E" w:rsidRDefault="00D001D8" w:rsidP="00D3675D">
            <w:pPr>
              <w:pStyle w:val="NavadenTimesNewRoman"/>
              <w:widowControl/>
              <w:spacing w:before="60" w:after="60"/>
              <w:rPr>
                <w:rFonts w:ascii="Century Gothic" w:hAnsi="Century Gothic" w:cs="Arial"/>
                <w:b/>
                <w:sz w:val="20"/>
              </w:rPr>
            </w:pPr>
            <w:r>
              <w:rPr>
                <w:rFonts w:ascii="Century Gothic" w:hAnsi="Century Gothic" w:cs="Arial"/>
                <w:b/>
                <w:sz w:val="20"/>
              </w:rPr>
              <w:t>11.00</w:t>
            </w:r>
          </w:p>
        </w:tc>
        <w:tc>
          <w:tcPr>
            <w:tcW w:w="709" w:type="dxa"/>
            <w:vMerge/>
            <w:tcBorders>
              <w:top w:val="single" w:sz="2" w:space="0" w:color="auto"/>
              <w:left w:val="single" w:sz="2" w:space="0" w:color="auto"/>
              <w:bottom w:val="nil"/>
              <w:right w:val="single" w:sz="2" w:space="0" w:color="auto"/>
            </w:tcBorders>
            <w:vAlign w:val="center"/>
            <w:hideMark/>
          </w:tcPr>
          <w:p w14:paraId="5663A72D" w14:textId="77777777" w:rsidR="00D001D8" w:rsidRPr="00BB3CA0" w:rsidRDefault="00D001D8" w:rsidP="00D3675D">
            <w:pPr>
              <w:rPr>
                <w:rFonts w:ascii="Century Gothic" w:hAnsi="Century Gothic" w:cs="Arial"/>
                <w:szCs w:val="20"/>
              </w:rPr>
            </w:pPr>
          </w:p>
        </w:tc>
        <w:tc>
          <w:tcPr>
            <w:tcW w:w="3403" w:type="dxa"/>
            <w:vMerge/>
            <w:tcBorders>
              <w:top w:val="single" w:sz="2" w:space="0" w:color="auto"/>
              <w:left w:val="single" w:sz="2" w:space="0" w:color="auto"/>
              <w:bottom w:val="nil"/>
              <w:right w:val="single" w:sz="2" w:space="0" w:color="auto"/>
            </w:tcBorders>
            <w:vAlign w:val="center"/>
            <w:hideMark/>
          </w:tcPr>
          <w:p w14:paraId="481152EC" w14:textId="77777777" w:rsidR="00D001D8" w:rsidRPr="00BB3CA0" w:rsidRDefault="00D001D8" w:rsidP="00D3675D">
            <w:pPr>
              <w:rPr>
                <w:rFonts w:ascii="Century Gothic" w:hAnsi="Century Gothic" w:cs="Arial"/>
                <w:szCs w:val="20"/>
              </w:rPr>
            </w:pPr>
          </w:p>
        </w:tc>
      </w:tr>
      <w:tr w:rsidR="00D001D8" w:rsidRPr="00BB3CA0" w14:paraId="797B129E" w14:textId="77777777" w:rsidTr="00D3675D">
        <w:trPr>
          <w:cantSplit/>
        </w:trPr>
        <w:tc>
          <w:tcPr>
            <w:tcW w:w="2554" w:type="dxa"/>
            <w:tcBorders>
              <w:top w:val="single" w:sz="2" w:space="0" w:color="auto"/>
              <w:left w:val="single" w:sz="2" w:space="0" w:color="auto"/>
              <w:bottom w:val="single" w:sz="2" w:space="0" w:color="auto"/>
              <w:right w:val="single" w:sz="2" w:space="0" w:color="auto"/>
            </w:tcBorders>
            <w:vAlign w:val="center"/>
            <w:hideMark/>
          </w:tcPr>
          <w:p w14:paraId="308F9A9A" w14:textId="77777777" w:rsidR="00D001D8" w:rsidRPr="00BB3CA0" w:rsidRDefault="00D001D8" w:rsidP="00D3675D">
            <w:pPr>
              <w:spacing w:before="60" w:after="60"/>
              <w:jc w:val="right"/>
              <w:rPr>
                <w:rFonts w:ascii="Century Gothic" w:hAnsi="Century Gothic" w:cs="Arial"/>
                <w:szCs w:val="20"/>
              </w:rPr>
            </w:pPr>
            <w:r w:rsidRPr="00BB3CA0">
              <w:rPr>
                <w:rFonts w:ascii="Century Gothic" w:hAnsi="Century Gothic" w:cs="Arial"/>
                <w:szCs w:val="20"/>
              </w:rPr>
              <w:t>Razpisna dokumentacija:</w:t>
            </w:r>
          </w:p>
        </w:tc>
        <w:tc>
          <w:tcPr>
            <w:tcW w:w="6806" w:type="dxa"/>
            <w:gridSpan w:val="5"/>
            <w:tcBorders>
              <w:top w:val="single" w:sz="2" w:space="0" w:color="auto"/>
              <w:left w:val="single" w:sz="2" w:space="0" w:color="auto"/>
              <w:bottom w:val="single" w:sz="2" w:space="0" w:color="auto"/>
              <w:right w:val="single" w:sz="2" w:space="0" w:color="auto"/>
            </w:tcBorders>
            <w:hideMark/>
          </w:tcPr>
          <w:p w14:paraId="102AD61F" w14:textId="77777777" w:rsidR="00D001D8" w:rsidRPr="00BB3CA0" w:rsidRDefault="00D001D8" w:rsidP="00D3675D">
            <w:pPr>
              <w:pStyle w:val="uicovLesinemnacestiR326"/>
              <w:numPr>
                <w:ilvl w:val="0"/>
                <w:numId w:val="11"/>
              </w:numPr>
              <w:spacing w:line="240" w:lineRule="auto"/>
              <w:jc w:val="both"/>
              <w:rPr>
                <w:rFonts w:ascii="Century Gothic" w:hAnsi="Century Gothic" w:cs="Arial"/>
                <w:b w:val="0"/>
                <w:sz w:val="20"/>
                <w:lang w:val="sl-SI"/>
              </w:rPr>
            </w:pPr>
            <w:r w:rsidRPr="00BB3CA0">
              <w:rPr>
                <w:rFonts w:ascii="Century Gothic" w:hAnsi="Century Gothic" w:cs="Arial"/>
                <w:b w:val="0"/>
                <w:sz w:val="20"/>
                <w:lang w:val="sl-SI"/>
              </w:rPr>
              <w:t>Navodila za pripravo ponudbe</w:t>
            </w:r>
          </w:p>
          <w:p w14:paraId="56652460" w14:textId="77777777" w:rsidR="00D001D8" w:rsidRPr="00BB3CA0" w:rsidRDefault="00D001D8" w:rsidP="00D3675D">
            <w:pPr>
              <w:pStyle w:val="uicovLesinemnacestiR326"/>
              <w:numPr>
                <w:ilvl w:val="0"/>
                <w:numId w:val="11"/>
              </w:numPr>
              <w:spacing w:line="240" w:lineRule="auto"/>
              <w:jc w:val="both"/>
              <w:rPr>
                <w:rFonts w:ascii="Century Gothic" w:hAnsi="Century Gothic" w:cs="Arial"/>
                <w:b w:val="0"/>
                <w:sz w:val="20"/>
                <w:lang w:val="sl-SI"/>
              </w:rPr>
            </w:pPr>
            <w:r w:rsidRPr="00BB3CA0">
              <w:rPr>
                <w:rFonts w:ascii="Century Gothic" w:hAnsi="Century Gothic" w:cs="Arial"/>
                <w:b w:val="0"/>
                <w:sz w:val="20"/>
                <w:lang w:val="sl-SI"/>
              </w:rPr>
              <w:t>Povzetek predračuna</w:t>
            </w:r>
          </w:p>
          <w:p w14:paraId="01314ACD" w14:textId="77777777" w:rsidR="00D001D8" w:rsidRDefault="00D001D8" w:rsidP="00D3675D">
            <w:pPr>
              <w:pStyle w:val="uicovLesinemnacestiR326"/>
              <w:numPr>
                <w:ilvl w:val="0"/>
                <w:numId w:val="11"/>
              </w:numPr>
              <w:spacing w:line="240" w:lineRule="auto"/>
              <w:jc w:val="both"/>
              <w:rPr>
                <w:rFonts w:ascii="Century Gothic" w:hAnsi="Century Gothic" w:cs="Arial"/>
                <w:b w:val="0"/>
                <w:sz w:val="20"/>
                <w:lang w:val="sl-SI"/>
              </w:rPr>
            </w:pPr>
            <w:r>
              <w:rPr>
                <w:rFonts w:ascii="Century Gothic" w:hAnsi="Century Gothic" w:cs="Arial"/>
                <w:b w:val="0"/>
                <w:sz w:val="20"/>
                <w:lang w:val="sl-SI"/>
              </w:rPr>
              <w:t>IZJAVA O IZPOLNJEVANJU POGOJEV</w:t>
            </w:r>
          </w:p>
          <w:p w14:paraId="5B0F385E" w14:textId="77777777" w:rsidR="00D001D8" w:rsidRDefault="00D001D8" w:rsidP="00D3675D">
            <w:pPr>
              <w:pStyle w:val="uicovLesinemnacestiR326"/>
              <w:numPr>
                <w:ilvl w:val="0"/>
                <w:numId w:val="11"/>
              </w:numPr>
              <w:spacing w:line="240" w:lineRule="auto"/>
              <w:jc w:val="both"/>
              <w:rPr>
                <w:rFonts w:ascii="Century Gothic" w:hAnsi="Century Gothic" w:cs="Arial"/>
                <w:b w:val="0"/>
                <w:sz w:val="20"/>
                <w:lang w:val="sl-SI"/>
              </w:rPr>
            </w:pPr>
            <w:r w:rsidRPr="00BB3CA0">
              <w:rPr>
                <w:rFonts w:ascii="Century Gothic" w:hAnsi="Century Gothic" w:cs="Arial"/>
                <w:b w:val="0"/>
                <w:sz w:val="20"/>
                <w:lang w:val="sl-SI"/>
              </w:rPr>
              <w:t>Podatki o gospodarskem subjektu in dokazila o usposobljenosti</w:t>
            </w:r>
            <w:r>
              <w:rPr>
                <w:rFonts w:ascii="Century Gothic" w:hAnsi="Century Gothic" w:cs="Arial"/>
                <w:b w:val="0"/>
                <w:sz w:val="20"/>
                <w:lang w:val="sl-SI"/>
              </w:rPr>
              <w:t>:</w:t>
            </w:r>
          </w:p>
          <w:p w14:paraId="71F25A32" w14:textId="64935827" w:rsidR="00D001D8" w:rsidRPr="00CB0A95" w:rsidRDefault="00D001D8" w:rsidP="00D3675D">
            <w:pPr>
              <w:pStyle w:val="STEVILCENJETEXT10pt"/>
              <w:numPr>
                <w:ilvl w:val="0"/>
                <w:numId w:val="0"/>
              </w:numPr>
              <w:spacing w:line="276" w:lineRule="auto"/>
              <w:jc w:val="both"/>
              <w:rPr>
                <w:rFonts w:ascii="Century Gothic" w:hAnsi="Century Gothic" w:cs="Arial"/>
                <w:b/>
              </w:rPr>
            </w:pPr>
            <w:r w:rsidRPr="003766C4">
              <w:rPr>
                <w:rFonts w:ascii="Century Gothic" w:hAnsi="Century Gothic" w:cs="Arial"/>
              </w:rPr>
              <w:t xml:space="preserve">(OBR – Ponudba; OBR – Podizvajalci; OBR – Referenčni posli; </w:t>
            </w:r>
            <w:r w:rsidRPr="003766C4">
              <w:rPr>
                <w:rFonts w:ascii="Century Gothic" w:hAnsi="Century Gothic"/>
              </w:rPr>
              <w:t>OBR. – Kadrovske kapacitete; OBR-</w:t>
            </w:r>
            <w:r w:rsidRPr="003766C4">
              <w:rPr>
                <w:rFonts w:ascii="Century Gothic" w:eastAsiaTheme="minorEastAsia" w:hAnsi="Century Gothic"/>
              </w:rPr>
              <w:t xml:space="preserve"> Vodje gradnje</w:t>
            </w:r>
            <w:r>
              <w:rPr>
                <w:rFonts w:ascii="Century Gothic" w:hAnsi="Century Gothic"/>
                <w:b/>
              </w:rPr>
              <w:t xml:space="preserve">; </w:t>
            </w:r>
            <w:r w:rsidRPr="00090982">
              <w:rPr>
                <w:rFonts w:ascii="Century Gothic" w:hAnsi="Century Gothic" w:cs="Arial"/>
              </w:rPr>
              <w:t xml:space="preserve">OBR – </w:t>
            </w:r>
            <w:r>
              <w:rPr>
                <w:rFonts w:ascii="Century Gothic" w:hAnsi="Century Gothic" w:cs="Arial"/>
              </w:rPr>
              <w:t>V</w:t>
            </w:r>
            <w:r w:rsidRPr="00090982">
              <w:rPr>
                <w:rFonts w:ascii="Century Gothic" w:hAnsi="Century Gothic" w:cs="Arial"/>
              </w:rPr>
              <w:t>zorec</w:t>
            </w:r>
            <w:r>
              <w:rPr>
                <w:rFonts w:ascii="Century Gothic" w:hAnsi="Century Gothic" w:cs="Arial"/>
              </w:rPr>
              <w:t xml:space="preserve"> </w:t>
            </w:r>
            <w:r>
              <w:rPr>
                <w:rFonts w:ascii="Century Gothic" w:hAnsi="Century Gothic"/>
              </w:rPr>
              <w:t xml:space="preserve">     </w:t>
            </w:r>
            <w:r>
              <w:rPr>
                <w:rFonts w:ascii="Century Gothic" w:hAnsi="Century Gothic" w:cs="Arial"/>
              </w:rPr>
              <w:t xml:space="preserve"> </w:t>
            </w:r>
            <w:r w:rsidRPr="00090982">
              <w:rPr>
                <w:rFonts w:ascii="Century Gothic" w:hAnsi="Century Gothic" w:cs="Arial"/>
              </w:rPr>
              <w:t xml:space="preserve">pogodbe; OBR – Garancija za dobro </w:t>
            </w:r>
            <w:r w:rsidR="00201184">
              <w:rPr>
                <w:rFonts w:ascii="Century Gothic" w:hAnsi="Century Gothic" w:cs="Arial"/>
              </w:rPr>
              <w:t>i</w:t>
            </w:r>
            <w:r w:rsidRPr="00090982">
              <w:rPr>
                <w:rFonts w:ascii="Century Gothic" w:hAnsi="Century Gothic" w:cs="Arial"/>
              </w:rPr>
              <w:t>zvedbo posla; OBR – Garancija za odpravo napak v garancijski</w:t>
            </w:r>
            <w:r>
              <w:rPr>
                <w:rFonts w:ascii="Century Gothic" w:hAnsi="Century Gothic" w:cs="Arial"/>
              </w:rPr>
              <w:t xml:space="preserve"> </w:t>
            </w:r>
            <w:r w:rsidRPr="00090982">
              <w:rPr>
                <w:rFonts w:ascii="Century Gothic" w:hAnsi="Century Gothic" w:cs="Arial"/>
              </w:rPr>
              <w:t>dobi</w:t>
            </w:r>
            <w:r>
              <w:rPr>
                <w:rFonts w:ascii="Century Gothic" w:hAnsi="Century Gothic" w:cs="Arial"/>
              </w:rPr>
              <w:t xml:space="preserve">, </w:t>
            </w:r>
            <w:r w:rsidRPr="00E56CB7">
              <w:rPr>
                <w:rFonts w:ascii="Century Gothic" w:hAnsi="Century Gothic"/>
              </w:rPr>
              <w:t>OBR - Izjava po 14. in 35. čl. ZInTPK</w:t>
            </w:r>
            <w:r w:rsidRPr="00E56CB7">
              <w:rPr>
                <w:rFonts w:ascii="Century Gothic" w:hAnsi="Century Gothic" w:cs="Arial"/>
              </w:rPr>
              <w:t>)</w:t>
            </w:r>
            <w:r>
              <w:rPr>
                <w:rFonts w:ascii="Century Gothic" w:hAnsi="Century Gothic" w:cs="Arial"/>
              </w:rPr>
              <w:t xml:space="preserve">; OBR. – </w:t>
            </w:r>
            <w:r w:rsidR="00201184">
              <w:rPr>
                <w:rFonts w:ascii="Century Gothic" w:hAnsi="Century Gothic" w:cs="Arial"/>
              </w:rPr>
              <w:t>Ponudbeni predračun s popisom del</w:t>
            </w:r>
            <w:r>
              <w:rPr>
                <w:rFonts w:ascii="Century Gothic" w:hAnsi="Century Gothic" w:cs="Arial"/>
              </w:rPr>
              <w:t xml:space="preserve"> (v obliki xls. datoteke); projektna dokumentacija </w:t>
            </w:r>
            <w:r w:rsidR="00201184">
              <w:rPr>
                <w:rFonts w:ascii="Century Gothic" w:hAnsi="Century Gothic" w:cs="Arial"/>
              </w:rPr>
              <w:t>–</w:t>
            </w:r>
            <w:r>
              <w:rPr>
                <w:rFonts w:ascii="Century Gothic" w:hAnsi="Century Gothic" w:cs="Arial"/>
              </w:rPr>
              <w:t xml:space="preserve"> </w:t>
            </w:r>
            <w:r w:rsidR="00201184">
              <w:rPr>
                <w:rFonts w:ascii="Century Gothic" w:hAnsi="Century Gothic" w:cs="Arial"/>
              </w:rPr>
              <w:t>PZI:</w:t>
            </w:r>
            <w:r>
              <w:rPr>
                <w:rFonts w:ascii="Century Gothic" w:hAnsi="Century Gothic" w:cs="Arial"/>
              </w:rPr>
              <w:t xml:space="preserve"> Zbirni načrt, Arhitektura PZI; Statika PZI, gradbeno dovoljenje</w:t>
            </w:r>
          </w:p>
        </w:tc>
      </w:tr>
    </w:tbl>
    <w:p w14:paraId="01862B51" w14:textId="77777777" w:rsidR="00D001D8" w:rsidRDefault="00D001D8" w:rsidP="00D001D8">
      <w:pPr>
        <w:pStyle w:val="uicovLesinemnacestiR326"/>
        <w:spacing w:line="240" w:lineRule="auto"/>
        <w:jc w:val="both"/>
        <w:rPr>
          <w:rFonts w:cs="Arial"/>
          <w:b w:val="0"/>
          <w:i/>
          <w:sz w:val="18"/>
          <w:lang w:val="sl-SI"/>
        </w:rPr>
      </w:pPr>
    </w:p>
    <w:p w14:paraId="133875E8" w14:textId="77777777" w:rsidR="00D001D8" w:rsidRDefault="00D001D8" w:rsidP="00D001D8">
      <w:pPr>
        <w:tabs>
          <w:tab w:val="left" w:pos="284"/>
          <w:tab w:val="left" w:pos="567"/>
          <w:tab w:val="left" w:pos="851"/>
        </w:tabs>
        <w:spacing w:line="276" w:lineRule="auto"/>
        <w:ind w:firstLine="284"/>
        <w:jc w:val="both"/>
        <w:rPr>
          <w:rFonts w:ascii="Century Gothic" w:hAnsi="Century Gothic"/>
        </w:rPr>
      </w:pPr>
    </w:p>
    <w:p w14:paraId="780FF096" w14:textId="77777777" w:rsidR="00D001D8" w:rsidRDefault="00D001D8" w:rsidP="00D001D8">
      <w:pPr>
        <w:tabs>
          <w:tab w:val="left" w:pos="284"/>
          <w:tab w:val="left" w:pos="567"/>
          <w:tab w:val="left" w:pos="851"/>
        </w:tabs>
        <w:spacing w:line="276" w:lineRule="auto"/>
        <w:ind w:firstLine="284"/>
        <w:jc w:val="both"/>
        <w:rPr>
          <w:rFonts w:ascii="Century Gothic" w:hAnsi="Century Gothic"/>
        </w:rPr>
      </w:pPr>
    </w:p>
    <w:p w14:paraId="168DB5C0" w14:textId="77777777" w:rsidR="00D001D8" w:rsidRDefault="00D001D8" w:rsidP="00D001D8">
      <w:pPr>
        <w:tabs>
          <w:tab w:val="left" w:pos="284"/>
          <w:tab w:val="left" w:pos="567"/>
          <w:tab w:val="left" w:pos="851"/>
        </w:tabs>
        <w:spacing w:line="276" w:lineRule="auto"/>
        <w:ind w:firstLine="284"/>
        <w:jc w:val="both"/>
        <w:rPr>
          <w:rFonts w:ascii="Century Gothic" w:hAnsi="Century Gothic"/>
        </w:rPr>
      </w:pPr>
    </w:p>
    <w:p w14:paraId="55823D5F" w14:textId="77777777" w:rsidR="00D001D8" w:rsidRDefault="00D001D8" w:rsidP="00D001D8">
      <w:pPr>
        <w:tabs>
          <w:tab w:val="left" w:pos="284"/>
          <w:tab w:val="left" w:pos="567"/>
          <w:tab w:val="left" w:pos="851"/>
        </w:tabs>
        <w:spacing w:line="276" w:lineRule="auto"/>
        <w:ind w:firstLine="284"/>
        <w:jc w:val="both"/>
        <w:rPr>
          <w:rFonts w:ascii="Century Gothic" w:hAnsi="Century Gothic"/>
        </w:rPr>
      </w:pPr>
    </w:p>
    <w:p w14:paraId="00794F51" w14:textId="77777777" w:rsidR="00D001D8" w:rsidRDefault="00D001D8" w:rsidP="00D001D8">
      <w:pPr>
        <w:tabs>
          <w:tab w:val="left" w:pos="284"/>
          <w:tab w:val="left" w:pos="567"/>
          <w:tab w:val="left" w:pos="851"/>
        </w:tabs>
        <w:spacing w:line="276" w:lineRule="auto"/>
        <w:ind w:firstLine="284"/>
        <w:jc w:val="both"/>
        <w:rPr>
          <w:rFonts w:ascii="Century Gothic" w:hAnsi="Century Gothic"/>
        </w:rPr>
      </w:pPr>
    </w:p>
    <w:p w14:paraId="48E475D2" w14:textId="77777777" w:rsidR="00D001D8" w:rsidRDefault="00D001D8" w:rsidP="00D001D8">
      <w:pPr>
        <w:tabs>
          <w:tab w:val="left" w:pos="284"/>
          <w:tab w:val="left" w:pos="567"/>
          <w:tab w:val="left" w:pos="851"/>
        </w:tabs>
        <w:spacing w:line="276" w:lineRule="auto"/>
        <w:ind w:firstLine="284"/>
        <w:jc w:val="both"/>
        <w:rPr>
          <w:rFonts w:ascii="Century Gothic" w:hAnsi="Century Gothic"/>
        </w:rPr>
      </w:pPr>
    </w:p>
    <w:p w14:paraId="7F88D73F" w14:textId="77777777" w:rsidR="00D001D8" w:rsidRDefault="00D001D8" w:rsidP="00D001D8">
      <w:pPr>
        <w:tabs>
          <w:tab w:val="left" w:pos="284"/>
          <w:tab w:val="left" w:pos="567"/>
          <w:tab w:val="left" w:pos="851"/>
        </w:tabs>
        <w:spacing w:line="276" w:lineRule="auto"/>
        <w:ind w:firstLine="284"/>
        <w:jc w:val="both"/>
        <w:rPr>
          <w:rFonts w:ascii="Century Gothic" w:hAnsi="Century Gothic"/>
        </w:rPr>
      </w:pPr>
    </w:p>
    <w:p w14:paraId="3FB68F03" w14:textId="77777777" w:rsidR="00D001D8" w:rsidRDefault="00D001D8" w:rsidP="00D001D8">
      <w:pPr>
        <w:tabs>
          <w:tab w:val="left" w:pos="284"/>
          <w:tab w:val="left" w:pos="567"/>
          <w:tab w:val="left" w:pos="851"/>
        </w:tabs>
        <w:spacing w:line="276" w:lineRule="auto"/>
        <w:ind w:firstLine="284"/>
        <w:jc w:val="both"/>
        <w:rPr>
          <w:rFonts w:ascii="Century Gothic" w:hAnsi="Century Gothic"/>
        </w:rPr>
      </w:pPr>
    </w:p>
    <w:p w14:paraId="59993B22" w14:textId="77777777" w:rsidR="00D001D8" w:rsidRPr="00855C43" w:rsidRDefault="00D001D8" w:rsidP="00D001D8">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lastRenderedPageBreak/>
        <w:t xml:space="preserve">Opis JAVNEGA </w:t>
      </w:r>
      <w:r>
        <w:rPr>
          <w:rFonts w:ascii="Century Gothic" w:hAnsi="Century Gothic"/>
        </w:rPr>
        <w:t>NAROČILA</w:t>
      </w:r>
    </w:p>
    <w:p w14:paraId="667E6768" w14:textId="77777777" w:rsidR="00D001D8" w:rsidRDefault="00D001D8" w:rsidP="00D001D8">
      <w:pPr>
        <w:pStyle w:val="Default"/>
        <w:jc w:val="both"/>
        <w:rPr>
          <w:rFonts w:ascii="Century Gothic" w:hAnsi="Century Gothic"/>
          <w:sz w:val="20"/>
          <w:szCs w:val="20"/>
        </w:rPr>
      </w:pPr>
    </w:p>
    <w:p w14:paraId="1A51FBBE" w14:textId="77777777" w:rsidR="00D001D8" w:rsidRPr="007F4530" w:rsidRDefault="00D001D8" w:rsidP="00D001D8">
      <w:pPr>
        <w:jc w:val="both"/>
        <w:rPr>
          <w:rFonts w:ascii="Century Gothic" w:hAnsi="Century Gothic"/>
          <w:szCs w:val="20"/>
        </w:rPr>
      </w:pPr>
      <w:r w:rsidRPr="007F4530">
        <w:rPr>
          <w:rFonts w:ascii="Century Gothic" w:hAnsi="Century Gothic"/>
          <w:szCs w:val="20"/>
        </w:rPr>
        <w:t>Predmet javnega naročila je</w:t>
      </w:r>
      <w:r w:rsidRPr="0079426E">
        <w:rPr>
          <w:rFonts w:ascii="ArialNarrow,Bold" w:eastAsiaTheme="minorHAnsi" w:hAnsi="ArialNarrow,Bold" w:cs="ArialNarrow,Bold"/>
          <w:b/>
          <w:bCs/>
          <w:sz w:val="18"/>
          <w:szCs w:val="18"/>
          <w:lang w:eastAsia="en-US"/>
          <w14:ligatures w14:val="standardContextual"/>
        </w:rPr>
        <w:t xml:space="preserve"> </w:t>
      </w:r>
      <w:r w:rsidRPr="0079426E">
        <w:rPr>
          <w:rFonts w:ascii="Century Gothic" w:hAnsi="Century Gothic"/>
          <w:b/>
          <w:bCs/>
          <w:szCs w:val="20"/>
        </w:rPr>
        <w:t xml:space="preserve">razširitev </w:t>
      </w:r>
      <w:r>
        <w:rPr>
          <w:rFonts w:ascii="Century Gothic" w:hAnsi="Century Gothic"/>
          <w:b/>
          <w:bCs/>
          <w:szCs w:val="20"/>
        </w:rPr>
        <w:t xml:space="preserve">(dograditev) </w:t>
      </w:r>
      <w:r w:rsidRPr="0079426E">
        <w:rPr>
          <w:rFonts w:ascii="Century Gothic" w:hAnsi="Century Gothic"/>
          <w:b/>
          <w:bCs/>
          <w:szCs w:val="20"/>
        </w:rPr>
        <w:t>obstoje</w:t>
      </w:r>
      <w:r>
        <w:rPr>
          <w:rFonts w:ascii="Century Gothic" w:hAnsi="Century Gothic"/>
          <w:b/>
          <w:bCs/>
          <w:szCs w:val="20"/>
        </w:rPr>
        <w:t>č</w:t>
      </w:r>
      <w:r w:rsidRPr="0079426E">
        <w:rPr>
          <w:rFonts w:ascii="Century Gothic" w:hAnsi="Century Gothic"/>
          <w:b/>
          <w:bCs/>
          <w:szCs w:val="20"/>
        </w:rPr>
        <w:t>e betonske ploš</w:t>
      </w:r>
      <w:r>
        <w:rPr>
          <w:rFonts w:ascii="Century Gothic" w:hAnsi="Century Gothic"/>
          <w:b/>
          <w:bCs/>
          <w:szCs w:val="20"/>
        </w:rPr>
        <w:t>č</w:t>
      </w:r>
      <w:r w:rsidRPr="0079426E">
        <w:rPr>
          <w:rFonts w:ascii="Century Gothic" w:hAnsi="Century Gothic"/>
          <w:b/>
          <w:bCs/>
          <w:szCs w:val="20"/>
        </w:rPr>
        <w:t>adi, ki trenutno</w:t>
      </w:r>
      <w:r>
        <w:rPr>
          <w:rFonts w:ascii="Century Gothic" w:hAnsi="Century Gothic"/>
          <w:b/>
          <w:bCs/>
          <w:szCs w:val="20"/>
        </w:rPr>
        <w:t xml:space="preserve"> </w:t>
      </w:r>
      <w:r w:rsidRPr="0079426E">
        <w:rPr>
          <w:rFonts w:ascii="Century Gothic" w:hAnsi="Century Gothic"/>
          <w:b/>
          <w:bCs/>
          <w:szCs w:val="20"/>
        </w:rPr>
        <w:t>služi kot reciklažno dvoriš</w:t>
      </w:r>
      <w:r>
        <w:rPr>
          <w:rFonts w:ascii="Century Gothic" w:hAnsi="Century Gothic"/>
          <w:b/>
          <w:bCs/>
          <w:szCs w:val="20"/>
        </w:rPr>
        <w:t>č</w:t>
      </w:r>
      <w:r w:rsidRPr="0079426E">
        <w:rPr>
          <w:rFonts w:ascii="Century Gothic" w:hAnsi="Century Gothic"/>
          <w:b/>
          <w:bCs/>
          <w:szCs w:val="20"/>
        </w:rPr>
        <w:t>e. V ta namen je predvidena gradnja</w:t>
      </w:r>
      <w:r>
        <w:rPr>
          <w:rFonts w:ascii="Century Gothic" w:hAnsi="Century Gothic"/>
          <w:b/>
          <w:bCs/>
          <w:szCs w:val="20"/>
        </w:rPr>
        <w:t xml:space="preserve"> </w:t>
      </w:r>
      <w:r w:rsidRPr="0079426E">
        <w:rPr>
          <w:rFonts w:ascii="Century Gothic" w:hAnsi="Century Gothic"/>
          <w:b/>
          <w:bCs/>
          <w:szCs w:val="20"/>
        </w:rPr>
        <w:t>podpornega zidu in armirano betonske ploš</w:t>
      </w:r>
      <w:r>
        <w:rPr>
          <w:rFonts w:ascii="Century Gothic" w:hAnsi="Century Gothic"/>
          <w:b/>
          <w:bCs/>
          <w:szCs w:val="20"/>
        </w:rPr>
        <w:t>č</w:t>
      </w:r>
      <w:r w:rsidRPr="0079426E">
        <w:rPr>
          <w:rFonts w:ascii="Century Gothic" w:hAnsi="Century Gothic"/>
          <w:b/>
          <w:bCs/>
          <w:szCs w:val="20"/>
        </w:rPr>
        <w:t>e, s katero se izvede</w:t>
      </w:r>
      <w:r>
        <w:rPr>
          <w:rFonts w:ascii="Century Gothic" w:hAnsi="Century Gothic"/>
          <w:b/>
          <w:bCs/>
          <w:szCs w:val="20"/>
        </w:rPr>
        <w:t xml:space="preserve"> </w:t>
      </w:r>
      <w:r w:rsidRPr="0079426E">
        <w:rPr>
          <w:rFonts w:ascii="Century Gothic" w:hAnsi="Century Gothic"/>
          <w:b/>
          <w:bCs/>
          <w:szCs w:val="20"/>
        </w:rPr>
        <w:t>razširitev obstoje</w:t>
      </w:r>
      <w:r>
        <w:rPr>
          <w:rFonts w:ascii="Century Gothic" w:hAnsi="Century Gothic"/>
          <w:b/>
          <w:bCs/>
          <w:szCs w:val="20"/>
        </w:rPr>
        <w:t>č</w:t>
      </w:r>
      <w:r w:rsidRPr="0079426E">
        <w:rPr>
          <w:rFonts w:ascii="Century Gothic" w:hAnsi="Century Gothic"/>
          <w:b/>
          <w:bCs/>
          <w:szCs w:val="20"/>
        </w:rPr>
        <w:t>ega dvoriš</w:t>
      </w:r>
      <w:r>
        <w:rPr>
          <w:rFonts w:ascii="Century Gothic" w:hAnsi="Century Gothic"/>
          <w:b/>
          <w:bCs/>
          <w:szCs w:val="20"/>
        </w:rPr>
        <w:t>č</w:t>
      </w:r>
      <w:r w:rsidRPr="0079426E">
        <w:rPr>
          <w:rFonts w:ascii="Century Gothic" w:hAnsi="Century Gothic"/>
          <w:b/>
          <w:bCs/>
          <w:szCs w:val="20"/>
        </w:rPr>
        <w:t>a. Obstoje</w:t>
      </w:r>
      <w:r>
        <w:rPr>
          <w:rFonts w:ascii="Century Gothic" w:hAnsi="Century Gothic"/>
          <w:b/>
          <w:bCs/>
          <w:szCs w:val="20"/>
        </w:rPr>
        <w:t>č</w:t>
      </w:r>
      <w:r w:rsidRPr="0079426E">
        <w:rPr>
          <w:rFonts w:ascii="Century Gothic" w:hAnsi="Century Gothic"/>
          <w:b/>
          <w:bCs/>
          <w:szCs w:val="20"/>
        </w:rPr>
        <w:t>a nadstrešnica nad</w:t>
      </w:r>
      <w:r>
        <w:rPr>
          <w:rFonts w:ascii="Century Gothic" w:hAnsi="Century Gothic"/>
          <w:b/>
          <w:bCs/>
          <w:szCs w:val="20"/>
        </w:rPr>
        <w:t xml:space="preserve"> </w:t>
      </w:r>
      <w:r w:rsidRPr="0079426E">
        <w:rPr>
          <w:rFonts w:ascii="Century Gothic" w:hAnsi="Century Gothic"/>
          <w:b/>
          <w:bCs/>
          <w:szCs w:val="20"/>
        </w:rPr>
        <w:t>betonsko ploš</w:t>
      </w:r>
      <w:r>
        <w:rPr>
          <w:rFonts w:ascii="Century Gothic" w:hAnsi="Century Gothic"/>
          <w:b/>
          <w:bCs/>
          <w:szCs w:val="20"/>
        </w:rPr>
        <w:t>č</w:t>
      </w:r>
      <w:r w:rsidRPr="0079426E">
        <w:rPr>
          <w:rFonts w:ascii="Century Gothic" w:hAnsi="Century Gothic"/>
          <w:b/>
          <w:bCs/>
          <w:szCs w:val="20"/>
        </w:rPr>
        <w:t>adjo ostaja nespremenjena</w:t>
      </w:r>
      <w:r w:rsidRPr="007F4530">
        <w:rPr>
          <w:rFonts w:ascii="Century Gothic" w:hAnsi="Century Gothic"/>
          <w:szCs w:val="20"/>
        </w:rPr>
        <w:t xml:space="preserve"> </w:t>
      </w:r>
    </w:p>
    <w:p w14:paraId="56335E45" w14:textId="77777777" w:rsidR="00D001D8" w:rsidRPr="007F4530" w:rsidRDefault="00D001D8" w:rsidP="00D001D8">
      <w:pPr>
        <w:widowControl w:val="0"/>
        <w:spacing w:line="276" w:lineRule="auto"/>
        <w:jc w:val="both"/>
        <w:rPr>
          <w:rFonts w:ascii="Century Gothic" w:hAnsi="Century Gothic"/>
        </w:rPr>
      </w:pPr>
    </w:p>
    <w:p w14:paraId="4F51A2DA" w14:textId="00F40005" w:rsidR="00D001D8" w:rsidRDefault="00D001D8" w:rsidP="00D001D8">
      <w:pPr>
        <w:widowControl w:val="0"/>
        <w:autoSpaceDE w:val="0"/>
        <w:spacing w:line="266" w:lineRule="exact"/>
        <w:jc w:val="both"/>
        <w:rPr>
          <w:rFonts w:ascii="Century Gothic" w:hAnsi="Century Gothic" w:cstheme="minorHAnsi"/>
        </w:rPr>
      </w:pPr>
      <w:r w:rsidRPr="007F4530">
        <w:rPr>
          <w:rFonts w:ascii="Century Gothic" w:hAnsi="Century Gothic"/>
        </w:rPr>
        <w:t xml:space="preserve">Predmet naročila, ki se nanaša na </w:t>
      </w:r>
      <w:r>
        <w:rPr>
          <w:rFonts w:ascii="Century Gothic" w:hAnsi="Century Gothic"/>
        </w:rPr>
        <w:t>dograditev reciklažnega skladišča</w:t>
      </w:r>
      <w:r w:rsidRPr="007F4530">
        <w:rPr>
          <w:rFonts w:ascii="Century Gothic" w:hAnsi="Century Gothic"/>
        </w:rPr>
        <w:t xml:space="preserve"> je podrobneje opredeljen v projektni dokumentaciji </w:t>
      </w:r>
      <w:r w:rsidR="00D7734E">
        <w:rPr>
          <w:rFonts w:ascii="Century Gothic" w:hAnsi="Century Gothic"/>
        </w:rPr>
        <w:t xml:space="preserve">PZI št. </w:t>
      </w:r>
      <w:r w:rsidR="00D7734E" w:rsidRPr="00D72A84">
        <w:rPr>
          <w:rFonts w:ascii="Century Gothic" w:hAnsi="Century Gothic"/>
        </w:rPr>
        <w:t>P62-25</w:t>
      </w:r>
      <w:r w:rsidR="00D7734E">
        <w:rPr>
          <w:rFonts w:ascii="Century Gothic" w:hAnsi="Century Gothic"/>
        </w:rPr>
        <w:t xml:space="preserve"> (december 2025), ka</w:t>
      </w:r>
      <w:r w:rsidR="00D72A84" w:rsidRPr="00D72A84">
        <w:rPr>
          <w:rFonts w:ascii="Century Gothic" w:hAnsi="Century Gothic"/>
        </w:rPr>
        <w:t xml:space="preserve">terega sestavni del </w:t>
      </w:r>
      <w:r w:rsidR="00D72A84" w:rsidRPr="00D7734E">
        <w:rPr>
          <w:rFonts w:ascii="Century Gothic" w:hAnsi="Century Gothic"/>
        </w:rPr>
        <w:t xml:space="preserve">sta: Načrt s področja arhitekture P62-25-A in Načrt s področja gradbeništva P62-25-G) </w:t>
      </w:r>
      <w:r w:rsidR="00D72A84" w:rsidRPr="00D7734E">
        <w:rPr>
          <w:rFonts w:ascii="Century Gothic" w:hAnsi="Century Gothic" w:cs="Arial"/>
        </w:rPr>
        <w:t>ter</w:t>
      </w:r>
      <w:r w:rsidR="00D72A84" w:rsidRPr="00D7734E">
        <w:rPr>
          <w:rFonts w:ascii="Century Gothic" w:hAnsi="Century Gothic"/>
        </w:rPr>
        <w:t xml:space="preserve"> v dokumentu »Specifikacija naročila«,</w:t>
      </w:r>
      <w:r w:rsidRPr="00D7734E">
        <w:rPr>
          <w:rFonts w:ascii="Century Gothic" w:hAnsi="Century Gothic"/>
        </w:rPr>
        <w:t>, kar vse je sestavni del dokumentacije o izvedbi predmetnega</w:t>
      </w:r>
      <w:r>
        <w:rPr>
          <w:rFonts w:ascii="Century Gothic" w:hAnsi="Century Gothic"/>
        </w:rPr>
        <w:t xml:space="preserve"> </w:t>
      </w:r>
      <w:r w:rsidRPr="007F4530">
        <w:rPr>
          <w:rFonts w:ascii="Century Gothic" w:hAnsi="Century Gothic"/>
        </w:rPr>
        <w:t xml:space="preserve">javnega naročila. </w:t>
      </w:r>
      <w:r w:rsidRPr="00343C43">
        <w:rPr>
          <w:rFonts w:ascii="Century Gothic" w:hAnsi="Century Gothic" w:cstheme="minorHAnsi"/>
        </w:rPr>
        <w:t xml:space="preserve">V kolikor </w:t>
      </w:r>
      <w:r>
        <w:rPr>
          <w:rFonts w:ascii="Century Gothic" w:hAnsi="Century Gothic" w:cstheme="minorHAnsi"/>
        </w:rPr>
        <w:t>OBR.</w:t>
      </w:r>
      <w:r w:rsidRPr="00343C43">
        <w:rPr>
          <w:rFonts w:ascii="Century Gothic" w:hAnsi="Century Gothic" w:cstheme="minorHAnsi"/>
        </w:rPr>
        <w:t xml:space="preserve"> »Specifikacija naročila« (.xls datoteka) vsebuje navedbo blaga določene znamke, lahko ponudnik ponudi drugo vrsto blaga, ki je najmanj enakovredno</w:t>
      </w:r>
      <w:r>
        <w:rPr>
          <w:rFonts w:ascii="Century Gothic" w:hAnsi="Century Gothic" w:cstheme="minorHAnsi"/>
        </w:rPr>
        <w:t xml:space="preserve"> navedenemu v specifikaciji</w:t>
      </w:r>
      <w:r w:rsidRPr="00343C43">
        <w:rPr>
          <w:rFonts w:ascii="Century Gothic" w:hAnsi="Century Gothic" w:cstheme="minorHAnsi"/>
        </w:rPr>
        <w:t xml:space="preserve">. Pripisi in popravki v popisu del niso dovoljeni. Ponudnik mora izpolniti vse razpoložljive postavke v obrazcu </w:t>
      </w:r>
      <w:r>
        <w:rPr>
          <w:rFonts w:ascii="Century Gothic" w:hAnsi="Century Gothic" w:cstheme="minorHAnsi"/>
        </w:rPr>
        <w:t>Specifikacija naročila</w:t>
      </w:r>
      <w:r w:rsidRPr="00343C43">
        <w:rPr>
          <w:rFonts w:ascii="Century Gothic" w:hAnsi="Century Gothic" w:cstheme="minorHAnsi"/>
        </w:rPr>
        <w:t>. V kolikor ponudnik vpiše ceno nič (0) EUR, se šteje, da ponuja postavko brezplačno.</w:t>
      </w:r>
      <w:r>
        <w:rPr>
          <w:rFonts w:ascii="Century Gothic" w:hAnsi="Century Gothic" w:cstheme="minorHAnsi"/>
        </w:rPr>
        <w:t xml:space="preserve"> </w:t>
      </w:r>
    </w:p>
    <w:p w14:paraId="4C610997" w14:textId="77777777" w:rsidR="007A6190" w:rsidRDefault="007A6190" w:rsidP="00D001D8">
      <w:pPr>
        <w:widowControl w:val="0"/>
        <w:autoSpaceDE w:val="0"/>
        <w:spacing w:line="266" w:lineRule="exact"/>
        <w:jc w:val="both"/>
        <w:rPr>
          <w:rFonts w:ascii="Century Gothic" w:hAnsi="Century Gothic" w:cstheme="minorHAnsi"/>
        </w:rPr>
      </w:pPr>
    </w:p>
    <w:p w14:paraId="107A04A1" w14:textId="659263AA" w:rsidR="007A6190" w:rsidRDefault="007A6190" w:rsidP="00D001D8">
      <w:pPr>
        <w:widowControl w:val="0"/>
        <w:autoSpaceDE w:val="0"/>
        <w:spacing w:line="266" w:lineRule="exact"/>
        <w:jc w:val="both"/>
        <w:rPr>
          <w:rFonts w:ascii="Century Gothic" w:hAnsi="Century Gothic" w:cstheme="minorHAnsi"/>
        </w:rPr>
      </w:pPr>
      <w:r>
        <w:rPr>
          <w:rFonts w:ascii="Century Gothic" w:hAnsi="Century Gothic" w:cstheme="minorHAnsi"/>
        </w:rPr>
        <w:t xml:space="preserve">Naročnik je za predvideno gradnjo pridobil gradbeno dovoljenje, ki ga je izdala UE Murska Sobota, pod št. </w:t>
      </w:r>
      <w:r w:rsidRPr="007A6190">
        <w:rPr>
          <w:rFonts w:ascii="Century Gothic" w:hAnsi="Century Gothic" w:cstheme="minorHAnsi"/>
        </w:rPr>
        <w:t>351-34/2026-6230-8</w:t>
      </w:r>
      <w:r>
        <w:rPr>
          <w:rFonts w:ascii="Century Gothic" w:hAnsi="Century Gothic" w:cstheme="minorHAnsi"/>
        </w:rPr>
        <w:t xml:space="preserve"> z dne 30. 3. 2026, ki je postalo </w:t>
      </w:r>
      <w:r w:rsidRPr="007A6190">
        <w:rPr>
          <w:rFonts w:ascii="Century Gothic" w:hAnsi="Century Gothic" w:cstheme="minorHAnsi"/>
        </w:rPr>
        <w:t>pravnomočno dne 09.04.2026</w:t>
      </w:r>
    </w:p>
    <w:p w14:paraId="09E1560C" w14:textId="77777777" w:rsidR="00D001D8" w:rsidRDefault="00D001D8" w:rsidP="00D001D8">
      <w:pPr>
        <w:widowControl w:val="0"/>
        <w:autoSpaceDE w:val="0"/>
        <w:spacing w:line="266" w:lineRule="exact"/>
        <w:jc w:val="both"/>
        <w:rPr>
          <w:rFonts w:ascii="Century Gothic" w:hAnsi="Century Gothic" w:cstheme="minorHAnsi"/>
        </w:rPr>
      </w:pPr>
    </w:p>
    <w:p w14:paraId="24AEBD76" w14:textId="77777777" w:rsidR="00D001D8" w:rsidRPr="00E8725F" w:rsidRDefault="00D001D8" w:rsidP="00D001D8">
      <w:pPr>
        <w:widowControl w:val="0"/>
        <w:autoSpaceDE w:val="0"/>
        <w:spacing w:line="266" w:lineRule="exact"/>
        <w:jc w:val="both"/>
        <w:rPr>
          <w:rFonts w:ascii="Century Gothic" w:hAnsi="Century Gothic" w:cstheme="minorHAnsi"/>
        </w:rPr>
      </w:pPr>
      <w:r w:rsidRPr="007F4530">
        <w:rPr>
          <w:rFonts w:ascii="Century Gothic" w:hAnsi="Century Gothic"/>
          <w:szCs w:val="20"/>
        </w:rPr>
        <w:t>Izbrani ponudnik bo</w:t>
      </w:r>
      <w:r>
        <w:rPr>
          <w:rFonts w:ascii="Century Gothic" w:hAnsi="Century Gothic"/>
          <w:szCs w:val="20"/>
        </w:rPr>
        <w:t xml:space="preserve"> moral</w:t>
      </w:r>
      <w:r w:rsidRPr="007F4530">
        <w:rPr>
          <w:rFonts w:ascii="Century Gothic" w:hAnsi="Century Gothic"/>
          <w:szCs w:val="20"/>
        </w:rPr>
        <w:t xml:space="preserve"> v okviru predmeta tega javnega naročila poleg </w:t>
      </w:r>
      <w:r>
        <w:rPr>
          <w:rFonts w:ascii="Century Gothic" w:hAnsi="Century Gothic"/>
          <w:szCs w:val="20"/>
        </w:rPr>
        <w:t xml:space="preserve">dograditve reciklažnega skladišča </w:t>
      </w:r>
      <w:r w:rsidRPr="00E8725F">
        <w:rPr>
          <w:rFonts w:ascii="Century Gothic" w:hAnsi="Century Gothic" w:cstheme="minorHAnsi"/>
        </w:rPr>
        <w:t>v okviru pogodbenih obveznosti izdelati in naročniku predati vso dokumentacijo, potrebno za izvedbo tehničnega pregleda in pridobitev uporabnega dovoljenja za objekt, skladno z GZ-1, projektno dokumentacijo in zahtevami pristojnih organov, zlasti:</w:t>
      </w:r>
    </w:p>
    <w:p w14:paraId="5EA72D0F" w14:textId="77777777" w:rsidR="00D001D8" w:rsidRPr="00E8725F" w:rsidRDefault="00D001D8" w:rsidP="00D001D8">
      <w:pPr>
        <w:widowControl w:val="0"/>
        <w:numPr>
          <w:ilvl w:val="0"/>
          <w:numId w:val="27"/>
        </w:numPr>
        <w:autoSpaceDE w:val="0"/>
        <w:spacing w:line="266" w:lineRule="exact"/>
        <w:jc w:val="both"/>
        <w:rPr>
          <w:rFonts w:ascii="Century Gothic" w:hAnsi="Century Gothic" w:cstheme="minorHAnsi"/>
        </w:rPr>
      </w:pPr>
      <w:r w:rsidRPr="00E8725F">
        <w:rPr>
          <w:rFonts w:ascii="Century Gothic" w:hAnsi="Century Gothic" w:cstheme="minorHAnsi"/>
        </w:rPr>
        <w:t xml:space="preserve">dokazilo o zanesljivosti objekta z vsemi prilogami, </w:t>
      </w:r>
    </w:p>
    <w:p w14:paraId="4E788672" w14:textId="77777777" w:rsidR="00D001D8" w:rsidRPr="00E8725F" w:rsidRDefault="00D001D8" w:rsidP="00D001D8">
      <w:pPr>
        <w:widowControl w:val="0"/>
        <w:numPr>
          <w:ilvl w:val="0"/>
          <w:numId w:val="27"/>
        </w:numPr>
        <w:autoSpaceDE w:val="0"/>
        <w:spacing w:line="266" w:lineRule="exact"/>
        <w:jc w:val="both"/>
        <w:rPr>
          <w:rFonts w:ascii="Century Gothic" w:hAnsi="Century Gothic" w:cstheme="minorHAnsi"/>
        </w:rPr>
      </w:pPr>
      <w:r w:rsidRPr="00E8725F">
        <w:rPr>
          <w:rFonts w:ascii="Century Gothic" w:hAnsi="Century Gothic" w:cstheme="minorHAnsi"/>
        </w:rPr>
        <w:t xml:space="preserve">PID dokumentacijo v elektronski in tiskani obliki, </w:t>
      </w:r>
    </w:p>
    <w:p w14:paraId="00CA8FC5" w14:textId="77777777" w:rsidR="00D001D8" w:rsidRPr="00E8725F" w:rsidRDefault="00D001D8" w:rsidP="00D001D8">
      <w:pPr>
        <w:widowControl w:val="0"/>
        <w:numPr>
          <w:ilvl w:val="0"/>
          <w:numId w:val="27"/>
        </w:numPr>
        <w:autoSpaceDE w:val="0"/>
        <w:spacing w:line="266" w:lineRule="exact"/>
        <w:jc w:val="both"/>
        <w:rPr>
          <w:rFonts w:ascii="Century Gothic" w:hAnsi="Century Gothic" w:cstheme="minorHAnsi"/>
        </w:rPr>
      </w:pPr>
      <w:r w:rsidRPr="00E8725F">
        <w:rPr>
          <w:rFonts w:ascii="Century Gothic" w:hAnsi="Century Gothic" w:cstheme="minorHAnsi"/>
        </w:rPr>
        <w:t xml:space="preserve">geodetski posnetek izvedenega stanja, </w:t>
      </w:r>
    </w:p>
    <w:p w14:paraId="75FA2F90" w14:textId="77777777" w:rsidR="00D001D8" w:rsidRPr="00E8725F" w:rsidRDefault="00D001D8" w:rsidP="00D001D8">
      <w:pPr>
        <w:widowControl w:val="0"/>
        <w:numPr>
          <w:ilvl w:val="0"/>
          <w:numId w:val="27"/>
        </w:numPr>
        <w:autoSpaceDE w:val="0"/>
        <w:spacing w:line="266" w:lineRule="exact"/>
        <w:jc w:val="both"/>
        <w:rPr>
          <w:rFonts w:ascii="Century Gothic" w:hAnsi="Century Gothic" w:cstheme="minorHAnsi"/>
        </w:rPr>
      </w:pPr>
      <w:r w:rsidRPr="00E8725F">
        <w:rPr>
          <w:rFonts w:ascii="Century Gothic" w:hAnsi="Century Gothic" w:cstheme="minorHAnsi"/>
        </w:rPr>
        <w:t xml:space="preserve">elaborat za evidentiranje objekta v katastru nepremičnin oziroma drugih predpisanih evidencah, </w:t>
      </w:r>
    </w:p>
    <w:p w14:paraId="19FF8D98" w14:textId="77777777" w:rsidR="00D001D8" w:rsidRPr="00E8725F" w:rsidRDefault="00D001D8" w:rsidP="00D001D8">
      <w:pPr>
        <w:widowControl w:val="0"/>
        <w:numPr>
          <w:ilvl w:val="0"/>
          <w:numId w:val="27"/>
        </w:numPr>
        <w:autoSpaceDE w:val="0"/>
        <w:spacing w:line="266" w:lineRule="exact"/>
        <w:jc w:val="both"/>
        <w:rPr>
          <w:rFonts w:ascii="Century Gothic" w:hAnsi="Century Gothic" w:cstheme="minorHAnsi"/>
        </w:rPr>
      </w:pPr>
      <w:r w:rsidRPr="00E8725F">
        <w:rPr>
          <w:rFonts w:ascii="Century Gothic" w:hAnsi="Century Gothic" w:cstheme="minorHAnsi"/>
        </w:rPr>
        <w:t xml:space="preserve">certifikate, izjave o lastnostih, ateste in druga dokazila o skladnosti vgrajenih materialov in opreme, </w:t>
      </w:r>
    </w:p>
    <w:p w14:paraId="7BE7BCFB" w14:textId="77777777" w:rsidR="00D001D8" w:rsidRPr="00E8725F" w:rsidRDefault="00D001D8" w:rsidP="00D001D8">
      <w:pPr>
        <w:widowControl w:val="0"/>
        <w:numPr>
          <w:ilvl w:val="0"/>
          <w:numId w:val="27"/>
        </w:numPr>
        <w:autoSpaceDE w:val="0"/>
        <w:spacing w:line="266" w:lineRule="exact"/>
        <w:jc w:val="both"/>
        <w:rPr>
          <w:rFonts w:ascii="Century Gothic" w:hAnsi="Century Gothic" w:cstheme="minorHAnsi"/>
        </w:rPr>
      </w:pPr>
      <w:r w:rsidRPr="00E8725F">
        <w:rPr>
          <w:rFonts w:ascii="Century Gothic" w:hAnsi="Century Gothic" w:cstheme="minorHAnsi"/>
        </w:rPr>
        <w:t xml:space="preserve">drugo dokumentacijo, ki je potrebna za izvedbo tehničnega pregleda in izdajo uporabnega dovoljenja. </w:t>
      </w:r>
    </w:p>
    <w:p w14:paraId="0449F54E" w14:textId="77777777" w:rsidR="00D001D8" w:rsidRPr="00E8725F" w:rsidRDefault="00D001D8" w:rsidP="00D001D8">
      <w:pPr>
        <w:widowControl w:val="0"/>
        <w:autoSpaceDE w:val="0"/>
        <w:spacing w:line="266" w:lineRule="exact"/>
        <w:jc w:val="both"/>
        <w:rPr>
          <w:rFonts w:ascii="Century Gothic" w:hAnsi="Century Gothic" w:cstheme="minorHAnsi"/>
        </w:rPr>
      </w:pPr>
      <w:r>
        <w:rPr>
          <w:rFonts w:ascii="Century Gothic" w:hAnsi="Century Gothic" w:cstheme="minorHAnsi"/>
        </w:rPr>
        <w:t>Izbrani ponudnik bo kot izvajalec</w:t>
      </w:r>
      <w:r w:rsidRPr="00E8725F">
        <w:rPr>
          <w:rFonts w:ascii="Century Gothic" w:hAnsi="Century Gothic" w:cstheme="minorHAnsi"/>
        </w:rPr>
        <w:t xml:space="preserve"> dolžan aktivno sodelovati v postopku tehničnega pregleda ter na poziv naročnika odpraviti morebitne ugotovljene pomanjkljivosti, ki izhajajo iz njegovega pogodbenega obsega del.</w:t>
      </w:r>
    </w:p>
    <w:p w14:paraId="2454583A" w14:textId="77777777" w:rsidR="00D001D8" w:rsidRPr="007F4530" w:rsidRDefault="00D001D8" w:rsidP="00D001D8">
      <w:pPr>
        <w:jc w:val="both"/>
        <w:rPr>
          <w:rFonts w:ascii="Century Gothic" w:eastAsia="Times New Roman" w:hAnsi="Century Gothic" w:cstheme="majorHAnsi"/>
        </w:rPr>
      </w:pPr>
    </w:p>
    <w:p w14:paraId="52C966F6" w14:textId="77777777" w:rsidR="00D001D8" w:rsidRDefault="00D001D8" w:rsidP="00D001D8">
      <w:pPr>
        <w:widowControl w:val="0"/>
        <w:spacing w:line="276" w:lineRule="auto"/>
        <w:jc w:val="both"/>
        <w:rPr>
          <w:rFonts w:ascii="Century Gothic" w:hAnsi="Century Gothic"/>
        </w:rPr>
      </w:pPr>
      <w:r w:rsidRPr="007F4530">
        <w:rPr>
          <w:rFonts w:ascii="Century Gothic" w:hAnsi="Century Gothic"/>
        </w:rPr>
        <w:t>Izvajalec bo poleg zgoraj opisanih obveznosti zagotovil, da bo gradnja potekala skladno z določili Zakona o varnosti in zdravju pri delu (ZVZD-1; Uradni list RS, št. 43/11), določili Uredbe o zagotavljanju varnosti in zdravja pri delu na začasnih in premičnih gradbiščih (Uradni list RS, št. 83/2005; 43/2011) ter ostalih predpisov s področja varnosti in zdravja pri delu.</w:t>
      </w:r>
    </w:p>
    <w:p w14:paraId="137FC68F" w14:textId="77777777" w:rsidR="00D001D8" w:rsidRDefault="00D001D8" w:rsidP="00D001D8">
      <w:pPr>
        <w:widowControl w:val="0"/>
        <w:autoSpaceDE w:val="0"/>
        <w:spacing w:line="266" w:lineRule="exact"/>
        <w:jc w:val="both"/>
        <w:rPr>
          <w:rFonts w:ascii="Century Gothic" w:hAnsi="Century Gothic" w:cstheme="minorHAnsi"/>
        </w:rPr>
      </w:pPr>
    </w:p>
    <w:p w14:paraId="27F1119A" w14:textId="77777777" w:rsidR="00D001D8" w:rsidRPr="00D72A84" w:rsidRDefault="00D001D8" w:rsidP="00D001D8">
      <w:pPr>
        <w:widowControl w:val="0"/>
        <w:autoSpaceDE w:val="0"/>
        <w:spacing w:line="266" w:lineRule="exact"/>
        <w:jc w:val="both"/>
        <w:rPr>
          <w:rFonts w:ascii="Century Gothic" w:hAnsi="Century Gothic" w:cstheme="minorHAnsi"/>
          <w:b/>
          <w:bCs/>
        </w:rPr>
      </w:pPr>
      <w:r w:rsidRPr="00D72A84">
        <w:rPr>
          <w:rFonts w:ascii="Century Gothic" w:hAnsi="Century Gothic" w:cstheme="minorHAnsi"/>
          <w:b/>
          <w:bCs/>
        </w:rPr>
        <w:t>Fiksnost ponudbenih cen</w:t>
      </w:r>
    </w:p>
    <w:p w14:paraId="663CF684" w14:textId="77777777" w:rsidR="00D001D8" w:rsidRPr="00D72A84" w:rsidRDefault="00D001D8" w:rsidP="00D001D8">
      <w:pPr>
        <w:widowControl w:val="0"/>
        <w:autoSpaceDE w:val="0"/>
        <w:spacing w:line="266" w:lineRule="exact"/>
        <w:jc w:val="both"/>
        <w:rPr>
          <w:rFonts w:ascii="Century Gothic" w:hAnsi="Century Gothic" w:cstheme="minorHAnsi"/>
        </w:rPr>
      </w:pPr>
      <w:r w:rsidRPr="00D72A84">
        <w:rPr>
          <w:rFonts w:ascii="Century Gothic" w:hAnsi="Century Gothic" w:cstheme="minorHAnsi"/>
        </w:rPr>
        <w:t>Ponudnik mora v ponudbenem predračunu navesti fiksne cene na enoto mere za vsa razpisana dela.</w:t>
      </w:r>
    </w:p>
    <w:p w14:paraId="4BCA2149" w14:textId="77777777" w:rsidR="00D001D8" w:rsidRPr="00D72A84" w:rsidRDefault="00D001D8" w:rsidP="00D001D8">
      <w:pPr>
        <w:widowControl w:val="0"/>
        <w:autoSpaceDE w:val="0"/>
        <w:spacing w:line="266" w:lineRule="exact"/>
        <w:jc w:val="both"/>
        <w:rPr>
          <w:rFonts w:ascii="Century Gothic" w:hAnsi="Century Gothic" w:cstheme="minorHAnsi"/>
        </w:rPr>
      </w:pPr>
    </w:p>
    <w:p w14:paraId="246BC69C" w14:textId="77777777" w:rsidR="00D001D8" w:rsidRPr="00D72A84" w:rsidRDefault="00D001D8" w:rsidP="00D001D8">
      <w:pPr>
        <w:widowControl w:val="0"/>
        <w:autoSpaceDE w:val="0"/>
        <w:spacing w:line="266" w:lineRule="exact"/>
        <w:jc w:val="both"/>
        <w:rPr>
          <w:rFonts w:ascii="Century Gothic" w:hAnsi="Century Gothic" w:cstheme="minorHAnsi"/>
        </w:rPr>
      </w:pPr>
      <w:r w:rsidRPr="00D72A84">
        <w:rPr>
          <w:rFonts w:ascii="Century Gothic" w:hAnsi="Century Gothic" w:cstheme="minorHAnsi"/>
        </w:rPr>
        <w:t>Ponudbene cene na enoto mere so fiksne in nespremenljive za celotno obdobje izvajanja pogodbe ter vključujejo vse stroške, potrebne za popolno izvedbo predmeta javnega naročila, zlasti stroške dela, materiala, transporta, mehanizacije, energije, zavarovanj, organizacije gradbišča, izdelave predpisane dokumentacije, dajatev ter vse druge stroške in tveganja izvajalca.</w:t>
      </w:r>
    </w:p>
    <w:p w14:paraId="55AF2763" w14:textId="77777777" w:rsidR="00D001D8" w:rsidRPr="00D72A84" w:rsidRDefault="00D001D8" w:rsidP="00D001D8">
      <w:pPr>
        <w:widowControl w:val="0"/>
        <w:autoSpaceDE w:val="0"/>
        <w:spacing w:line="266" w:lineRule="exact"/>
        <w:jc w:val="both"/>
        <w:rPr>
          <w:rFonts w:ascii="Century Gothic" w:hAnsi="Century Gothic" w:cstheme="minorHAnsi"/>
        </w:rPr>
      </w:pPr>
    </w:p>
    <w:p w14:paraId="3B86DD34" w14:textId="77777777" w:rsidR="00D001D8" w:rsidRPr="00D72A84" w:rsidRDefault="00D001D8" w:rsidP="00D001D8">
      <w:pPr>
        <w:widowControl w:val="0"/>
        <w:autoSpaceDE w:val="0"/>
        <w:spacing w:line="266" w:lineRule="exact"/>
        <w:jc w:val="both"/>
        <w:rPr>
          <w:rFonts w:ascii="Century Gothic" w:hAnsi="Century Gothic" w:cstheme="minorHAnsi"/>
        </w:rPr>
      </w:pPr>
      <w:r w:rsidRPr="00D72A84">
        <w:rPr>
          <w:rFonts w:ascii="Century Gothic" w:hAnsi="Century Gothic" w:cstheme="minorHAnsi"/>
        </w:rPr>
        <w:t>Izbrani ponudnik iz naslova spremembe cen materialov, energentov, storitev, delovne sile ali drugih vhodnih stroškov ni upravičen zahtevati spremembe pogodbenih cen ali sklenitve aneksa k pogodbi. Pogodbene cene se ne valorizirajo in ostanejo nespremenjene do popolne izpolnitve vseh pogodbenih obveznosti izvajalca.</w:t>
      </w:r>
    </w:p>
    <w:p w14:paraId="3FE0DE5F" w14:textId="77777777" w:rsidR="00D001D8" w:rsidRPr="00D72A84" w:rsidRDefault="00D001D8" w:rsidP="00D001D8">
      <w:pPr>
        <w:widowControl w:val="0"/>
        <w:autoSpaceDE w:val="0"/>
        <w:spacing w:line="266" w:lineRule="exact"/>
        <w:jc w:val="both"/>
        <w:rPr>
          <w:rFonts w:ascii="Century Gothic" w:hAnsi="Century Gothic" w:cstheme="minorHAnsi"/>
        </w:rPr>
      </w:pPr>
    </w:p>
    <w:p w14:paraId="30BFAB1E" w14:textId="77777777" w:rsidR="00D001D8" w:rsidRPr="00D72A84" w:rsidRDefault="00D001D8" w:rsidP="00D001D8">
      <w:pPr>
        <w:widowControl w:val="0"/>
        <w:autoSpaceDE w:val="0"/>
        <w:spacing w:line="266" w:lineRule="exact"/>
        <w:jc w:val="both"/>
        <w:rPr>
          <w:rFonts w:ascii="Century Gothic" w:hAnsi="Century Gothic" w:cstheme="minorHAnsi"/>
        </w:rPr>
      </w:pPr>
      <w:r w:rsidRPr="00D72A84">
        <w:rPr>
          <w:rFonts w:ascii="Century Gothic" w:hAnsi="Century Gothic" w:cstheme="minorHAnsi"/>
        </w:rPr>
        <w:t>V kolikor se bo pri naročniku izkazala potreba po večjem obsegu del od predvidenih, bo ta z izbranim ponudnikom sklenil dodatek k pogodbi v skladu s 95. členom ZJN-3.</w:t>
      </w:r>
    </w:p>
    <w:p w14:paraId="4414781D" w14:textId="77777777" w:rsidR="00D001D8" w:rsidRPr="00D72A84" w:rsidRDefault="00D001D8" w:rsidP="00D001D8">
      <w:pPr>
        <w:widowControl w:val="0"/>
        <w:autoSpaceDE w:val="0"/>
        <w:spacing w:line="266" w:lineRule="exact"/>
        <w:jc w:val="both"/>
        <w:rPr>
          <w:rFonts w:ascii="Century Gothic" w:hAnsi="Century Gothic" w:cstheme="minorHAnsi"/>
        </w:rPr>
      </w:pPr>
    </w:p>
    <w:p w14:paraId="6050BEAF" w14:textId="77777777" w:rsidR="00D001D8" w:rsidRPr="00D72A84" w:rsidRDefault="00D001D8" w:rsidP="00D001D8">
      <w:pPr>
        <w:widowControl w:val="0"/>
        <w:spacing w:line="276" w:lineRule="auto"/>
        <w:jc w:val="both"/>
        <w:rPr>
          <w:rFonts w:ascii="Century Gothic" w:hAnsi="Century Gothic"/>
          <w:b/>
          <w:bCs/>
        </w:rPr>
      </w:pPr>
      <w:bookmarkStart w:id="2" w:name="_Hlk61441903"/>
      <w:r w:rsidRPr="00D72A84">
        <w:rPr>
          <w:rFonts w:ascii="Century Gothic" w:hAnsi="Century Gothic"/>
          <w:b/>
          <w:bCs/>
        </w:rPr>
        <w:t>Uvedba v delo in rok za izvedbo del</w:t>
      </w:r>
    </w:p>
    <w:p w14:paraId="14B02ABA" w14:textId="77777777" w:rsidR="00D001D8" w:rsidRPr="008B6838" w:rsidRDefault="00D001D8" w:rsidP="00D001D8">
      <w:pPr>
        <w:widowControl w:val="0"/>
        <w:spacing w:line="276" w:lineRule="auto"/>
        <w:jc w:val="both"/>
        <w:rPr>
          <w:rFonts w:ascii="Century Gothic" w:hAnsi="Century Gothic"/>
        </w:rPr>
      </w:pPr>
      <w:r w:rsidRPr="00D72A84">
        <w:rPr>
          <w:rFonts w:ascii="Century Gothic" w:hAnsi="Century Gothic"/>
        </w:rPr>
        <w:t>Naročnik bo izbranega izvajalca uvedel v delo najkasneje v roku petnajstih (15) dni od podpisa pogodbe. Izbrani izvajalec bo dolžan pričeti z izvajanjem pogodbenih del najkasneje v roku sedmih (7) dni od uvedbe v delo. Pogodbena dela morajo biti v celoti dokončana najkasneje v roku petinštiridesetih (45) koledarskih dni od dneva začetka izvajanja del.</w:t>
      </w:r>
    </w:p>
    <w:p w14:paraId="4563CB4E" w14:textId="77777777" w:rsidR="00D001D8" w:rsidRPr="008B6838" w:rsidRDefault="00D001D8" w:rsidP="00D001D8">
      <w:pPr>
        <w:widowControl w:val="0"/>
        <w:spacing w:line="276" w:lineRule="auto"/>
        <w:jc w:val="both"/>
        <w:rPr>
          <w:rFonts w:ascii="Century Gothic" w:hAnsi="Century Gothic"/>
        </w:rPr>
      </w:pPr>
      <w:r w:rsidRPr="008B6838">
        <w:rPr>
          <w:rFonts w:ascii="Century Gothic" w:hAnsi="Century Gothic"/>
        </w:rPr>
        <w:t>Za dan začetka izvajanja del se šteje dan, ko izvajalec dejansko prične z izvajanjem pogodbenih del, kar se ugotovi z zapisnikom o uvedbi v delo oziroma drugim pisnim dokumentom naročnika.</w:t>
      </w:r>
    </w:p>
    <w:p w14:paraId="207B4FD9" w14:textId="77777777" w:rsidR="00D001D8" w:rsidRPr="008B6838" w:rsidRDefault="00D001D8" w:rsidP="00D001D8">
      <w:pPr>
        <w:widowControl w:val="0"/>
        <w:spacing w:line="276" w:lineRule="auto"/>
        <w:jc w:val="both"/>
        <w:rPr>
          <w:rFonts w:ascii="Century Gothic" w:hAnsi="Century Gothic"/>
        </w:rPr>
      </w:pPr>
      <w:r w:rsidRPr="008B6838">
        <w:rPr>
          <w:rFonts w:ascii="Century Gothic" w:hAnsi="Century Gothic"/>
        </w:rPr>
        <w:t>V rok za dokončanje del so vključena vsa dela, dobave, montaže, preizkusi, odprava morebitnih pomanjkljivosti ter izdelava in predaja vse dokumentacije, ki jo je izvajalec dolžan predati naročniku skladno s pogodbo in razpisno dokumentacijo.</w:t>
      </w:r>
    </w:p>
    <w:p w14:paraId="35B2E983" w14:textId="77777777" w:rsidR="00D001D8" w:rsidRDefault="00D001D8" w:rsidP="00D001D8">
      <w:pPr>
        <w:widowControl w:val="0"/>
        <w:spacing w:line="276" w:lineRule="auto"/>
        <w:jc w:val="both"/>
        <w:rPr>
          <w:rFonts w:ascii="Century Gothic" w:hAnsi="Century Gothic"/>
        </w:rPr>
      </w:pPr>
    </w:p>
    <w:p w14:paraId="2BB50A7A" w14:textId="77777777" w:rsidR="00D001D8" w:rsidRPr="008B6838" w:rsidRDefault="00D001D8" w:rsidP="00D001D8">
      <w:pPr>
        <w:widowControl w:val="0"/>
        <w:spacing w:line="276" w:lineRule="auto"/>
        <w:jc w:val="both"/>
        <w:rPr>
          <w:rFonts w:ascii="Century Gothic" w:hAnsi="Century Gothic"/>
        </w:rPr>
      </w:pPr>
      <w:r w:rsidRPr="008B6838">
        <w:rPr>
          <w:rFonts w:ascii="Century Gothic" w:hAnsi="Century Gothic"/>
        </w:rPr>
        <w:t>Izvajalec mora pri organizaciji in izvajanju del upoštevati, da se dela izvajajo na območju delujočega centra za ravnanje z odpadki. Zaradi izvajanja dejavnosti naročnika bodo lahko posamezna dela občasno in za krajši čas omejena oziroma začasno prekinjena zaradi nakladov, razkladov, transporta materialov ali drugih operativnih potreb naročnika. Navedene okoliščine so izvajalcu znane in jih mora upoštevati pri pripravi ponudbe in organizaciji del ter iz tega naslova ni upravičen do dodatnega plačila ali podaljšanja pogodbenega roka.</w:t>
      </w:r>
    </w:p>
    <w:p w14:paraId="5B5FB386" w14:textId="77777777" w:rsidR="00D001D8" w:rsidRDefault="00D001D8" w:rsidP="00D001D8">
      <w:pPr>
        <w:widowControl w:val="0"/>
        <w:spacing w:line="276" w:lineRule="auto"/>
        <w:jc w:val="both"/>
        <w:rPr>
          <w:rFonts w:ascii="Century Gothic" w:hAnsi="Century Gothic"/>
        </w:rPr>
      </w:pPr>
    </w:p>
    <w:p w14:paraId="01770748" w14:textId="77777777" w:rsidR="00D001D8" w:rsidRDefault="00D001D8" w:rsidP="00D001D8">
      <w:pPr>
        <w:widowControl w:val="0"/>
        <w:spacing w:line="276" w:lineRule="auto"/>
        <w:jc w:val="both"/>
        <w:rPr>
          <w:rFonts w:ascii="Century Gothic" w:hAnsi="Century Gothic"/>
        </w:rPr>
      </w:pPr>
      <w:r>
        <w:rPr>
          <w:rFonts w:ascii="Century Gothic" w:hAnsi="Century Gothic"/>
        </w:rPr>
        <w:t xml:space="preserve">Podroben terminski plan izvedbe gradbenih del bo naročnik uskladil z izbranim izvajalcem.  </w:t>
      </w:r>
      <w:bookmarkEnd w:id="2"/>
    </w:p>
    <w:p w14:paraId="4E5F0256" w14:textId="77777777" w:rsidR="00D001D8" w:rsidRDefault="00D001D8" w:rsidP="00D001D8">
      <w:pPr>
        <w:widowControl w:val="0"/>
        <w:spacing w:line="276" w:lineRule="auto"/>
        <w:jc w:val="both"/>
        <w:rPr>
          <w:rFonts w:ascii="Century Gothic" w:hAnsi="Century Gothic"/>
        </w:rPr>
      </w:pPr>
    </w:p>
    <w:p w14:paraId="2DE98B64" w14:textId="77777777" w:rsidR="00D001D8" w:rsidRPr="00A7065B" w:rsidRDefault="00D001D8" w:rsidP="00D001D8">
      <w:pPr>
        <w:widowControl w:val="0"/>
        <w:spacing w:line="276" w:lineRule="auto"/>
        <w:jc w:val="both"/>
        <w:rPr>
          <w:rFonts w:ascii="Century Gothic" w:hAnsi="Century Gothic"/>
          <w:b/>
          <w:bCs/>
        </w:rPr>
      </w:pPr>
      <w:r w:rsidRPr="00A7065B">
        <w:rPr>
          <w:rFonts w:ascii="Century Gothic" w:hAnsi="Century Gothic"/>
          <w:b/>
          <w:bCs/>
        </w:rPr>
        <w:t>Garancijska doba</w:t>
      </w:r>
    </w:p>
    <w:p w14:paraId="73953AB7" w14:textId="77777777" w:rsidR="00D001D8" w:rsidRPr="00A7065B" w:rsidRDefault="00D001D8" w:rsidP="00D001D8">
      <w:pPr>
        <w:widowControl w:val="0"/>
        <w:spacing w:line="276" w:lineRule="auto"/>
        <w:jc w:val="both"/>
        <w:rPr>
          <w:rFonts w:ascii="Century Gothic" w:hAnsi="Century Gothic"/>
        </w:rPr>
      </w:pPr>
      <w:r w:rsidRPr="00A7065B">
        <w:rPr>
          <w:rFonts w:ascii="Century Gothic" w:hAnsi="Century Gothic"/>
        </w:rPr>
        <w:t>Izbrani izvajalec mora za vsa izvedena gradbena, obrtniška in druga dela, ki so predmet tega javnega naročila, zagotoviti garancijsko dobo v trajanju pet (5) let od uspešno opravljenega primopredajnega postopka in podpisa zapisnika o primopredaji del brez bistvenih pomanjkljivosti.</w:t>
      </w:r>
    </w:p>
    <w:p w14:paraId="3EFA71F2" w14:textId="77777777" w:rsidR="00D001D8" w:rsidRPr="00A7065B" w:rsidRDefault="00D001D8" w:rsidP="00D001D8">
      <w:pPr>
        <w:widowControl w:val="0"/>
        <w:spacing w:line="276" w:lineRule="auto"/>
        <w:jc w:val="both"/>
        <w:rPr>
          <w:rFonts w:ascii="Century Gothic" w:hAnsi="Century Gothic"/>
        </w:rPr>
      </w:pPr>
      <w:r w:rsidRPr="00A7065B">
        <w:rPr>
          <w:rFonts w:ascii="Century Gothic" w:hAnsi="Century Gothic"/>
        </w:rPr>
        <w:t>V garancijskem roku je izvajalec dolžan na lastne stroške odpraviti vse napake in pomanjkljivosti, ki izvirajo iz nekakovostno izvedenih del, uporabe neustreznih materialov ali drugih razlogov, za katere odgovarja izvajalec.</w:t>
      </w:r>
    </w:p>
    <w:p w14:paraId="28F2274F" w14:textId="77777777" w:rsidR="00D001D8" w:rsidRPr="00A7065B" w:rsidRDefault="00D001D8" w:rsidP="00D001D8">
      <w:pPr>
        <w:widowControl w:val="0"/>
        <w:spacing w:line="276" w:lineRule="auto"/>
        <w:jc w:val="both"/>
        <w:rPr>
          <w:rFonts w:ascii="Century Gothic" w:hAnsi="Century Gothic"/>
        </w:rPr>
      </w:pPr>
      <w:r w:rsidRPr="00A7065B">
        <w:rPr>
          <w:rFonts w:ascii="Century Gothic" w:hAnsi="Century Gothic"/>
        </w:rPr>
        <w:t>Garancijski rok začne teči z dnem uspešno izvedene primopredaje objekta.</w:t>
      </w:r>
    </w:p>
    <w:p w14:paraId="6CDAC5BB" w14:textId="77777777" w:rsidR="00D001D8" w:rsidRPr="00A7065B" w:rsidRDefault="00D001D8" w:rsidP="00D001D8">
      <w:pPr>
        <w:widowControl w:val="0"/>
        <w:spacing w:line="276" w:lineRule="auto"/>
        <w:jc w:val="both"/>
        <w:rPr>
          <w:rFonts w:ascii="Century Gothic" w:hAnsi="Century Gothic"/>
        </w:rPr>
      </w:pPr>
      <w:r w:rsidRPr="00A7065B">
        <w:rPr>
          <w:rFonts w:ascii="Century Gothic" w:hAnsi="Century Gothic"/>
        </w:rPr>
        <w:t>Garancijska doba ne posega v odgovornost izvajalca za stvarne napake in odgovornost za solidnost gradnje v primerih in rokih, določenih z veljavno zakonodajo.</w:t>
      </w:r>
    </w:p>
    <w:p w14:paraId="1FE09471" w14:textId="77777777" w:rsidR="00D001D8" w:rsidRPr="008B6838" w:rsidRDefault="00D001D8" w:rsidP="00D001D8">
      <w:pPr>
        <w:widowControl w:val="0"/>
        <w:spacing w:line="276" w:lineRule="auto"/>
        <w:jc w:val="both"/>
        <w:rPr>
          <w:rFonts w:ascii="Century Gothic" w:hAnsi="Century Gothic"/>
        </w:rPr>
      </w:pPr>
    </w:p>
    <w:p w14:paraId="05AB701F" w14:textId="77777777" w:rsidR="00D001D8" w:rsidRPr="00454C67" w:rsidRDefault="00D001D8" w:rsidP="00D001D8">
      <w:pPr>
        <w:widowControl w:val="0"/>
        <w:spacing w:line="276" w:lineRule="auto"/>
        <w:jc w:val="both"/>
        <w:rPr>
          <w:rFonts w:ascii="Century Gothic" w:hAnsi="Century Gothic"/>
          <w:szCs w:val="20"/>
        </w:rPr>
      </w:pPr>
    </w:p>
    <w:p w14:paraId="1CF90A2A" w14:textId="77777777" w:rsidR="00D001D8" w:rsidRPr="00454C67" w:rsidRDefault="00D001D8" w:rsidP="00D001D8">
      <w:pPr>
        <w:pStyle w:val="PODPODNASLOV"/>
        <w:tabs>
          <w:tab w:val="clear" w:pos="284"/>
          <w:tab w:val="clear" w:pos="567"/>
          <w:tab w:val="clear" w:pos="851"/>
        </w:tabs>
        <w:spacing w:after="0" w:line="276" w:lineRule="auto"/>
        <w:ind w:firstLine="0"/>
        <w:jc w:val="both"/>
        <w:rPr>
          <w:rFonts w:ascii="Century Gothic" w:hAnsi="Century Gothic"/>
          <w:caps w:val="0"/>
        </w:rPr>
      </w:pPr>
      <w:r w:rsidRPr="00454C67">
        <w:rPr>
          <w:rFonts w:ascii="Century Gothic" w:hAnsi="Century Gothic"/>
        </w:rPr>
        <w:t>informacije o OGLEDU</w:t>
      </w:r>
      <w:r>
        <w:rPr>
          <w:rFonts w:ascii="Century Gothic" w:hAnsi="Century Gothic"/>
        </w:rPr>
        <w:t xml:space="preserve"> (O</w:t>
      </w:r>
      <w:r w:rsidRPr="00454C67">
        <w:rPr>
          <w:rFonts w:ascii="Century Gothic" w:hAnsi="Century Gothic"/>
        </w:rPr>
        <w:t>BVEZEN</w:t>
      </w:r>
      <w:r>
        <w:rPr>
          <w:rFonts w:ascii="Century Gothic" w:hAnsi="Century Gothic"/>
        </w:rPr>
        <w:t xml:space="preserve"> !)</w:t>
      </w:r>
    </w:p>
    <w:p w14:paraId="1907A9E1" w14:textId="77777777" w:rsidR="00D001D8" w:rsidRDefault="00D001D8" w:rsidP="00D001D8">
      <w:pPr>
        <w:widowControl w:val="0"/>
        <w:spacing w:line="276" w:lineRule="auto"/>
        <w:jc w:val="both"/>
        <w:rPr>
          <w:rFonts w:ascii="Century Gothic" w:hAnsi="Century Gothic"/>
        </w:rPr>
      </w:pPr>
    </w:p>
    <w:p w14:paraId="560CCE31" w14:textId="03B114FF" w:rsidR="00D001D8" w:rsidRDefault="00D001D8" w:rsidP="00D001D8">
      <w:pPr>
        <w:widowControl w:val="0"/>
        <w:spacing w:line="276" w:lineRule="auto"/>
        <w:jc w:val="both"/>
        <w:rPr>
          <w:rFonts w:ascii="Century Gothic" w:hAnsi="Century Gothic"/>
        </w:rPr>
      </w:pPr>
      <w:r w:rsidRPr="008B6838">
        <w:rPr>
          <w:rFonts w:ascii="Century Gothic" w:hAnsi="Century Gothic"/>
        </w:rPr>
        <w:t>Zaradi izvajanja del znotraj območja delujočega centra za ravnanje z odpadki, omejenih dostopov, organizacije transportnih poti ter dejstva, da se bodo dela izvajala v času rednega obratovanja naročnika, je za pripravo dopustne in primerljive ponudbe obvezen ogled lokacije.</w:t>
      </w:r>
      <w:r w:rsidR="00D72A84">
        <w:rPr>
          <w:rFonts w:ascii="Century Gothic" w:hAnsi="Century Gothic"/>
        </w:rPr>
        <w:t xml:space="preserve"> </w:t>
      </w:r>
      <w:r w:rsidR="00D72A84" w:rsidRPr="00D72A84">
        <w:rPr>
          <w:rFonts w:ascii="Century Gothic" w:hAnsi="Century Gothic"/>
        </w:rPr>
        <w:t xml:space="preserve">Ogleda ni mogoče nadomestiti zgolj s pregledom projektne dokumentacije, saj ta ne vsebuje vseh informacij o dejanskem stanju na lokaciji, režimu obratovanja centra, prometni </w:t>
      </w:r>
      <w:r w:rsidR="00D72A84" w:rsidRPr="00D72A84">
        <w:rPr>
          <w:rFonts w:ascii="Century Gothic" w:hAnsi="Century Gothic"/>
        </w:rPr>
        <w:lastRenderedPageBreak/>
        <w:t>ureditvi, dostopih, logistiki izvajanja del in drugih okoliščinah, ki lahko vplivajo na pripravo ponudbe ter organizacijo izvedbe del.</w:t>
      </w:r>
    </w:p>
    <w:p w14:paraId="444F0325" w14:textId="77777777" w:rsidR="00D001D8" w:rsidRPr="008B6838" w:rsidRDefault="00D001D8" w:rsidP="00D001D8">
      <w:pPr>
        <w:widowControl w:val="0"/>
        <w:spacing w:line="276" w:lineRule="auto"/>
        <w:jc w:val="both"/>
        <w:rPr>
          <w:rFonts w:ascii="Century Gothic" w:hAnsi="Century Gothic"/>
        </w:rPr>
      </w:pPr>
    </w:p>
    <w:p w14:paraId="1A4E5A24" w14:textId="72AB5490" w:rsidR="00D72A84" w:rsidRPr="00D72A84" w:rsidRDefault="00D72A84" w:rsidP="00D72A84">
      <w:pPr>
        <w:spacing w:before="100" w:beforeAutospacing="1" w:after="100" w:afterAutospacing="1"/>
        <w:rPr>
          <w:rFonts w:ascii="Century Gothic" w:eastAsia="Times New Roman" w:hAnsi="Century Gothic"/>
          <w:szCs w:val="20"/>
        </w:rPr>
      </w:pPr>
      <w:r w:rsidRPr="00D72A84">
        <w:rPr>
          <w:rFonts w:ascii="Century Gothic" w:eastAsia="Times New Roman" w:hAnsi="Century Gothic"/>
          <w:szCs w:val="20"/>
        </w:rPr>
        <w:t xml:space="preserve">Gospodarski subjekt se mora na ogled predhodno prijaviti </w:t>
      </w:r>
      <w:r>
        <w:rPr>
          <w:rFonts w:ascii="Century Gothic" w:eastAsia="Times New Roman" w:hAnsi="Century Gothic"/>
          <w:szCs w:val="20"/>
        </w:rPr>
        <w:t xml:space="preserve">in sicer </w:t>
      </w:r>
      <w:r w:rsidRPr="00D72A84">
        <w:rPr>
          <w:rFonts w:ascii="Century Gothic" w:eastAsia="Times New Roman" w:hAnsi="Century Gothic"/>
          <w:szCs w:val="20"/>
        </w:rPr>
        <w:t xml:space="preserve">najpozneje do </w:t>
      </w:r>
      <w:r w:rsidRPr="00D72A84">
        <w:rPr>
          <w:rFonts w:ascii="Century Gothic" w:eastAsia="Times New Roman" w:hAnsi="Century Gothic"/>
          <w:b/>
          <w:bCs/>
          <w:szCs w:val="20"/>
        </w:rPr>
        <w:t xml:space="preserve">6. 7. 2026 do 12.00 ure na elektronski naslov: </w:t>
      </w:r>
      <w:hyperlink r:id="rId9" w:history="1">
        <w:r w:rsidRPr="00D72A84">
          <w:rPr>
            <w:rStyle w:val="Hiperpovezava"/>
            <w:rFonts w:ascii="Century Gothic" w:eastAsia="Times New Roman" w:hAnsi="Century Gothic"/>
            <w:b/>
            <w:bCs/>
            <w:color w:val="auto"/>
            <w:u w:val="none"/>
          </w:rPr>
          <w:t>robert.socic@cerop.si</w:t>
        </w:r>
      </w:hyperlink>
      <w:r w:rsidRPr="00D72A84">
        <w:rPr>
          <w:rFonts w:ascii="Century Gothic" w:eastAsia="Times New Roman" w:hAnsi="Century Gothic"/>
          <w:b/>
          <w:bCs/>
          <w:szCs w:val="20"/>
        </w:rPr>
        <w:t>.</w:t>
      </w:r>
      <w:r w:rsidRPr="00D72A84">
        <w:rPr>
          <w:rFonts w:ascii="Century Gothic" w:eastAsia="Times New Roman" w:hAnsi="Century Gothic"/>
          <w:szCs w:val="20"/>
        </w:rPr>
        <w:t xml:space="preserve"> </w:t>
      </w:r>
    </w:p>
    <w:p w14:paraId="5D16FDFE" w14:textId="362DF5E8" w:rsidR="00D001D8" w:rsidRPr="00D72A84" w:rsidRDefault="00D72A84" w:rsidP="00D72A84">
      <w:pPr>
        <w:spacing w:before="100" w:beforeAutospacing="1" w:after="100" w:afterAutospacing="1"/>
        <w:jc w:val="both"/>
        <w:rPr>
          <w:rFonts w:ascii="Century Gothic" w:eastAsia="Times New Roman" w:hAnsi="Century Gothic"/>
          <w:szCs w:val="20"/>
        </w:rPr>
      </w:pPr>
      <w:r w:rsidRPr="00D72A84">
        <w:rPr>
          <w:rFonts w:ascii="Century Gothic" w:eastAsia="Times New Roman" w:hAnsi="Century Gothic"/>
          <w:szCs w:val="20"/>
        </w:rPr>
        <w:t>Po prejemu prijave bo naročnik posameznemu gospodarskemu subjektu po elektronski pošti določil termin ogleda. Termin bo določen v razumnem roku, ob upoštevanju organizacije dela naročnika, pri čemer bo naročnik vsem gospodarskim subjektom zagotovil primerljive pogoje za izvedbo ogleda.</w:t>
      </w:r>
    </w:p>
    <w:p w14:paraId="561AE279" w14:textId="77777777" w:rsidR="00D001D8" w:rsidRPr="008B6838" w:rsidRDefault="00D001D8" w:rsidP="00D001D8">
      <w:pPr>
        <w:widowControl w:val="0"/>
        <w:spacing w:line="276" w:lineRule="auto"/>
        <w:jc w:val="both"/>
        <w:rPr>
          <w:rFonts w:ascii="Century Gothic" w:hAnsi="Century Gothic"/>
        </w:rPr>
      </w:pPr>
      <w:r w:rsidRPr="008B6838">
        <w:rPr>
          <w:rFonts w:ascii="Century Gothic" w:hAnsi="Century Gothic"/>
        </w:rPr>
        <w:t>V prijavi mora ponudnik navesti:</w:t>
      </w:r>
    </w:p>
    <w:p w14:paraId="606F2228" w14:textId="77777777" w:rsidR="00D001D8" w:rsidRPr="008B6838" w:rsidRDefault="00D001D8" w:rsidP="00D001D8">
      <w:pPr>
        <w:widowControl w:val="0"/>
        <w:numPr>
          <w:ilvl w:val="0"/>
          <w:numId w:val="29"/>
        </w:numPr>
        <w:spacing w:line="276" w:lineRule="auto"/>
        <w:jc w:val="both"/>
        <w:rPr>
          <w:rFonts w:ascii="Century Gothic" w:hAnsi="Century Gothic"/>
        </w:rPr>
      </w:pPr>
      <w:r w:rsidRPr="008B6838">
        <w:rPr>
          <w:rFonts w:ascii="Century Gothic" w:hAnsi="Century Gothic"/>
        </w:rPr>
        <w:t xml:space="preserve">naziv gospodarskega subjekta, </w:t>
      </w:r>
    </w:p>
    <w:p w14:paraId="227E4F72" w14:textId="77777777" w:rsidR="00D001D8" w:rsidRPr="008B6838" w:rsidRDefault="00D001D8" w:rsidP="00D001D8">
      <w:pPr>
        <w:widowControl w:val="0"/>
        <w:numPr>
          <w:ilvl w:val="0"/>
          <w:numId w:val="29"/>
        </w:numPr>
        <w:spacing w:line="276" w:lineRule="auto"/>
        <w:jc w:val="both"/>
        <w:rPr>
          <w:rFonts w:ascii="Century Gothic" w:hAnsi="Century Gothic"/>
        </w:rPr>
      </w:pPr>
      <w:r w:rsidRPr="008B6838">
        <w:rPr>
          <w:rFonts w:ascii="Century Gothic" w:hAnsi="Century Gothic"/>
        </w:rPr>
        <w:t xml:space="preserve">ime in priimek osebe, ki se bo udeležila ogleda, </w:t>
      </w:r>
    </w:p>
    <w:p w14:paraId="62BA8601" w14:textId="77777777" w:rsidR="00D001D8" w:rsidRPr="008B6838" w:rsidRDefault="00D001D8" w:rsidP="00D001D8">
      <w:pPr>
        <w:widowControl w:val="0"/>
        <w:numPr>
          <w:ilvl w:val="0"/>
          <w:numId w:val="29"/>
        </w:numPr>
        <w:spacing w:line="276" w:lineRule="auto"/>
        <w:jc w:val="both"/>
        <w:rPr>
          <w:rFonts w:ascii="Century Gothic" w:hAnsi="Century Gothic"/>
        </w:rPr>
      </w:pPr>
      <w:r w:rsidRPr="008B6838">
        <w:rPr>
          <w:rFonts w:ascii="Century Gothic" w:hAnsi="Century Gothic"/>
        </w:rPr>
        <w:t xml:space="preserve">elektronski naslov in telefonsko številko kontaktne osebe. </w:t>
      </w:r>
    </w:p>
    <w:p w14:paraId="28B3BA0B" w14:textId="77777777" w:rsidR="00D001D8" w:rsidRDefault="00D001D8" w:rsidP="00D001D8">
      <w:pPr>
        <w:widowControl w:val="0"/>
        <w:spacing w:line="276" w:lineRule="auto"/>
        <w:jc w:val="both"/>
        <w:rPr>
          <w:rFonts w:ascii="Century Gothic" w:hAnsi="Century Gothic"/>
        </w:rPr>
      </w:pPr>
    </w:p>
    <w:p w14:paraId="11F4FE22" w14:textId="77777777" w:rsidR="00D001D8" w:rsidRPr="008B6838" w:rsidRDefault="00D001D8" w:rsidP="00D001D8">
      <w:pPr>
        <w:widowControl w:val="0"/>
        <w:spacing w:line="276" w:lineRule="auto"/>
        <w:jc w:val="both"/>
        <w:rPr>
          <w:rFonts w:ascii="Century Gothic" w:hAnsi="Century Gothic"/>
        </w:rPr>
      </w:pPr>
      <w:r w:rsidRPr="008B6838">
        <w:rPr>
          <w:rFonts w:ascii="Century Gothic" w:hAnsi="Century Gothic"/>
        </w:rPr>
        <w:t>Ogleda se lahko udeleži zakoniti zastopnik ponudnika, njegov zaposleni ali druga pooblaščena oseba. Ena oseba lahko zastopa enega ali več gospodarskih subjektov, če za to predloži ustrezno pooblastilo.</w:t>
      </w:r>
    </w:p>
    <w:p w14:paraId="7EC6126C" w14:textId="77777777" w:rsidR="00D001D8" w:rsidRPr="008B6838" w:rsidRDefault="00D001D8" w:rsidP="00D001D8">
      <w:pPr>
        <w:widowControl w:val="0"/>
        <w:spacing w:line="276" w:lineRule="auto"/>
        <w:jc w:val="both"/>
        <w:rPr>
          <w:rFonts w:ascii="Century Gothic" w:hAnsi="Century Gothic"/>
        </w:rPr>
      </w:pPr>
      <w:r w:rsidRPr="008B6838">
        <w:rPr>
          <w:rFonts w:ascii="Century Gothic" w:hAnsi="Century Gothic"/>
        </w:rPr>
        <w:t>Po opravljenem ogledu bo naročnik udeležencem izdal potrdilo o opravljenem ogledu lokacije.</w:t>
      </w:r>
    </w:p>
    <w:p w14:paraId="7DE15F99" w14:textId="76E4DEB0" w:rsidR="00D001D8" w:rsidRDefault="00D001D8" w:rsidP="00D001D8">
      <w:pPr>
        <w:widowControl w:val="0"/>
        <w:spacing w:line="276" w:lineRule="auto"/>
        <w:jc w:val="both"/>
        <w:rPr>
          <w:rFonts w:ascii="Century Gothic" w:hAnsi="Century Gothic"/>
        </w:rPr>
      </w:pPr>
      <w:r w:rsidRPr="008B6838">
        <w:rPr>
          <w:rFonts w:ascii="Century Gothic" w:hAnsi="Century Gothic"/>
        </w:rPr>
        <w:t xml:space="preserve">Ponudnik mora ponudbi priložiti potrdilo naročnika o opravljenem ogledu lokacije. </w:t>
      </w:r>
      <w:r w:rsidR="00D72A84">
        <w:rPr>
          <w:rFonts w:ascii="Century Gothic" w:hAnsi="Century Gothic"/>
        </w:rPr>
        <w:t>P</w:t>
      </w:r>
      <w:r w:rsidR="00D72A84" w:rsidRPr="00D72A84">
        <w:rPr>
          <w:rFonts w:ascii="Century Gothic" w:hAnsi="Century Gothic"/>
        </w:rPr>
        <w:t>onudba ponudnika, ki se ogleda ne bo udeležil in potrdila o opravljenem ogledu ne bo predložil, bo izključena kot nedopustna.</w:t>
      </w:r>
      <w:r w:rsidR="00D72A84">
        <w:rPr>
          <w:rFonts w:ascii="Century Gothic" w:hAnsi="Century Gothic"/>
        </w:rPr>
        <w:t xml:space="preserve"> </w:t>
      </w:r>
      <w:r w:rsidRPr="008B6838">
        <w:rPr>
          <w:rFonts w:ascii="Century Gothic" w:hAnsi="Century Gothic"/>
        </w:rPr>
        <w:t>Morebitna vprašanja v zvezi z razpisno dokumentacijo, podana na ogledu, za naročnika niso zavezujoča. Naročnik bo po potrebi pojasnila in dodatne informacije posredoval izključno preko Portala javnih naročil, skladno z določbami ZJN-3.</w:t>
      </w:r>
    </w:p>
    <w:p w14:paraId="4A1D761B" w14:textId="77777777" w:rsidR="00D001D8" w:rsidRDefault="00D001D8" w:rsidP="00D001D8">
      <w:pPr>
        <w:widowControl w:val="0"/>
        <w:spacing w:line="276" w:lineRule="auto"/>
        <w:jc w:val="both"/>
        <w:rPr>
          <w:rFonts w:ascii="Century Gothic" w:hAnsi="Century Gothic"/>
        </w:rPr>
      </w:pPr>
    </w:p>
    <w:p w14:paraId="6748B7A8" w14:textId="77777777" w:rsidR="00D001D8" w:rsidRDefault="00D001D8" w:rsidP="00D001D8">
      <w:pPr>
        <w:widowControl w:val="0"/>
        <w:spacing w:line="276" w:lineRule="auto"/>
        <w:jc w:val="both"/>
        <w:rPr>
          <w:rFonts w:ascii="Century Gothic" w:hAnsi="Century Gothic"/>
        </w:rPr>
      </w:pPr>
      <w:r>
        <w:rPr>
          <w:rFonts w:ascii="Century Gothic" w:hAnsi="Century Gothic"/>
        </w:rPr>
        <w:t>Naročnik</w:t>
      </w:r>
      <w:r w:rsidRPr="005038A1">
        <w:rPr>
          <w:rFonts w:ascii="Century Gothic" w:hAnsi="Century Gothic"/>
        </w:rPr>
        <w:t xml:space="preserve"> bo </w:t>
      </w:r>
      <w:r>
        <w:rPr>
          <w:rFonts w:ascii="Century Gothic" w:hAnsi="Century Gothic"/>
        </w:rPr>
        <w:t xml:space="preserve">morebitna  </w:t>
      </w:r>
      <w:r w:rsidRPr="005038A1">
        <w:rPr>
          <w:rFonts w:ascii="Century Gothic" w:hAnsi="Century Gothic"/>
        </w:rPr>
        <w:t xml:space="preserve">pojasnila, ki bodo morebiti podana na ogledu in bi lahko vplivala na pripravo in oddajo </w:t>
      </w:r>
      <w:r>
        <w:rPr>
          <w:rFonts w:ascii="Century Gothic" w:hAnsi="Century Gothic"/>
        </w:rPr>
        <w:t>dopustne</w:t>
      </w:r>
      <w:r w:rsidRPr="005038A1">
        <w:rPr>
          <w:rFonts w:ascii="Century Gothic" w:hAnsi="Century Gothic"/>
        </w:rPr>
        <w:t xml:space="preserve"> </w:t>
      </w:r>
      <w:r>
        <w:rPr>
          <w:rFonts w:ascii="Century Gothic" w:hAnsi="Century Gothic"/>
        </w:rPr>
        <w:t>ponudbe</w:t>
      </w:r>
      <w:r w:rsidRPr="005038A1">
        <w:rPr>
          <w:rFonts w:ascii="Century Gothic" w:hAnsi="Century Gothic"/>
        </w:rPr>
        <w:t xml:space="preserve">, objavil pri objavi predmetnega javnega </w:t>
      </w:r>
      <w:r>
        <w:rPr>
          <w:rFonts w:ascii="Century Gothic" w:hAnsi="Century Gothic"/>
        </w:rPr>
        <w:t>naročila</w:t>
      </w:r>
      <w:r w:rsidRPr="005038A1">
        <w:rPr>
          <w:rFonts w:ascii="Century Gothic" w:hAnsi="Century Gothic"/>
        </w:rPr>
        <w:t xml:space="preserve"> na Portalu javnih naročil</w:t>
      </w:r>
      <w:r>
        <w:rPr>
          <w:rFonts w:ascii="Century Gothic" w:hAnsi="Century Gothic"/>
        </w:rPr>
        <w:t xml:space="preserve"> (</w:t>
      </w:r>
      <w:hyperlink r:id="rId10" w:history="1">
        <w:r w:rsidRPr="00B87BF8">
          <w:rPr>
            <w:rStyle w:val="Hiperpovezava"/>
            <w:rFonts w:ascii="Century Gothic" w:hAnsi="Century Gothic"/>
          </w:rPr>
          <w:t>https://www.enarocanje.si/</w:t>
        </w:r>
      </w:hyperlink>
      <w:r>
        <w:rPr>
          <w:rFonts w:ascii="Century Gothic" w:hAnsi="Century Gothic"/>
        </w:rPr>
        <w:t>)</w:t>
      </w:r>
      <w:r w:rsidRPr="005038A1">
        <w:rPr>
          <w:rFonts w:ascii="Century Gothic" w:hAnsi="Century Gothic"/>
        </w:rPr>
        <w:t>.</w:t>
      </w:r>
      <w:r>
        <w:rPr>
          <w:rFonts w:ascii="Century Gothic" w:hAnsi="Century Gothic"/>
        </w:rPr>
        <w:t xml:space="preserve"> Pojasnila bodo objavljena najpozneje tri dni pred dnevom za oddajo ponudb. Pojasnila in spremembe so sestavni del razpisne dokumentacije in jih je treba upoštevati pri pripravi ponudbe. </w:t>
      </w:r>
    </w:p>
    <w:p w14:paraId="6BBA9DAB" w14:textId="77777777" w:rsidR="00D001D8" w:rsidRDefault="00D001D8" w:rsidP="00D001D8">
      <w:pPr>
        <w:widowControl w:val="0"/>
        <w:spacing w:line="276" w:lineRule="auto"/>
        <w:ind w:left="284"/>
        <w:jc w:val="both"/>
        <w:rPr>
          <w:rFonts w:ascii="Century Gothic" w:hAnsi="Century Gothic"/>
        </w:rPr>
      </w:pPr>
    </w:p>
    <w:p w14:paraId="713F89B3" w14:textId="77777777" w:rsidR="00D001D8" w:rsidRPr="007833AF" w:rsidRDefault="00D001D8" w:rsidP="00D001D8">
      <w:pPr>
        <w:pStyle w:val="PODPODNASLOV"/>
        <w:widowControl w:val="0"/>
        <w:tabs>
          <w:tab w:val="clear" w:pos="284"/>
          <w:tab w:val="clear" w:pos="567"/>
          <w:tab w:val="clear" w:pos="851"/>
        </w:tabs>
        <w:spacing w:after="0" w:line="276" w:lineRule="auto"/>
        <w:ind w:left="284" w:hanging="284"/>
        <w:jc w:val="both"/>
        <w:rPr>
          <w:rFonts w:ascii="Century Gothic" w:hAnsi="Century Gothic"/>
        </w:rPr>
      </w:pPr>
      <w:r w:rsidRPr="007833AF">
        <w:rPr>
          <w:rFonts w:ascii="Century Gothic" w:hAnsi="Century Gothic"/>
        </w:rPr>
        <w:t>informacije o sklopih</w:t>
      </w:r>
      <w:r>
        <w:rPr>
          <w:rFonts w:ascii="Century Gothic" w:hAnsi="Century Gothic"/>
        </w:rPr>
        <w:t xml:space="preserve"> </w:t>
      </w:r>
      <w:r w:rsidRPr="007833AF">
        <w:rPr>
          <w:rFonts w:ascii="Century Gothic" w:hAnsi="Century Gothic"/>
        </w:rPr>
        <w:t>(BREZ SKLOPOV)</w:t>
      </w:r>
    </w:p>
    <w:p w14:paraId="2D929D7A" w14:textId="77777777" w:rsidR="00D001D8" w:rsidRDefault="00D001D8" w:rsidP="00D001D8">
      <w:pPr>
        <w:widowControl w:val="0"/>
        <w:spacing w:line="276" w:lineRule="auto"/>
        <w:jc w:val="both"/>
        <w:rPr>
          <w:rFonts w:ascii="Century Gothic" w:hAnsi="Century Gothic"/>
        </w:rPr>
      </w:pPr>
      <w:r w:rsidRPr="007B5A0B">
        <w:rPr>
          <w:rFonts w:ascii="Century Gothic" w:hAnsi="Century Gothic"/>
        </w:rPr>
        <w:t>Predmet razpisa je celovit in ni razdeljen na sklope. Od ponudnikov se zahteva celovita ponudba, ki zajema vsa zahtevana dela.</w:t>
      </w:r>
      <w:r>
        <w:rPr>
          <w:rFonts w:ascii="Century Gothic" w:hAnsi="Century Gothic"/>
        </w:rPr>
        <w:t xml:space="preserve"> </w:t>
      </w:r>
    </w:p>
    <w:p w14:paraId="6CB01820" w14:textId="77777777" w:rsidR="00D001D8" w:rsidRDefault="00D001D8" w:rsidP="00D001D8">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3A9A766A" w14:textId="77777777" w:rsidR="00D001D8" w:rsidRPr="00855C43" w:rsidRDefault="00D001D8" w:rsidP="00D001D8">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Vrsta postopka</w:t>
      </w:r>
    </w:p>
    <w:p w14:paraId="52BDA4D6" w14:textId="77777777" w:rsidR="00D001D8" w:rsidRDefault="00D001D8" w:rsidP="00D001D8">
      <w:pPr>
        <w:widowControl w:val="0"/>
        <w:spacing w:line="276" w:lineRule="auto"/>
        <w:jc w:val="both"/>
        <w:rPr>
          <w:rFonts w:ascii="Century Gothic" w:hAnsi="Century Gothic"/>
        </w:rPr>
      </w:pPr>
      <w:r>
        <w:rPr>
          <w:rFonts w:ascii="Century Gothic" w:hAnsi="Century Gothic"/>
        </w:rPr>
        <w:t>P</w:t>
      </w:r>
      <w:r w:rsidRPr="008C2AE8">
        <w:rPr>
          <w:rFonts w:ascii="Century Gothic" w:hAnsi="Century Gothic"/>
        </w:rPr>
        <w:t>ostopek</w:t>
      </w:r>
      <w:r>
        <w:rPr>
          <w:rFonts w:ascii="Century Gothic" w:hAnsi="Century Gothic"/>
        </w:rPr>
        <w:t xml:space="preserve"> se izvaja po postopku naročila male vrednosti </w:t>
      </w:r>
      <w:r w:rsidRPr="008C2AE8">
        <w:rPr>
          <w:rFonts w:ascii="Century Gothic" w:hAnsi="Century Gothic"/>
        </w:rPr>
        <w:t>v</w:t>
      </w:r>
      <w:r>
        <w:rPr>
          <w:rFonts w:ascii="Century Gothic" w:hAnsi="Century Gothic"/>
        </w:rPr>
        <w:t xml:space="preserve"> skladu s</w:t>
      </w:r>
      <w:r w:rsidRPr="00855C43">
        <w:rPr>
          <w:rFonts w:ascii="Century Gothic" w:hAnsi="Century Gothic"/>
        </w:rPr>
        <w:t xml:space="preserve"> 4</w:t>
      </w:r>
      <w:r>
        <w:rPr>
          <w:rFonts w:ascii="Century Gothic" w:hAnsi="Century Gothic"/>
        </w:rPr>
        <w:t>7</w:t>
      </w:r>
      <w:r w:rsidRPr="00855C43">
        <w:rPr>
          <w:rFonts w:ascii="Century Gothic" w:hAnsi="Century Gothic"/>
        </w:rPr>
        <w:t xml:space="preserve">. členom Zakona o javnem naročanju </w:t>
      </w:r>
      <w:r w:rsidRPr="00F94DCA">
        <w:rPr>
          <w:rFonts w:ascii="Century Gothic" w:hAnsi="Century Gothic"/>
        </w:rPr>
        <w:t xml:space="preserve">(Uradni list RS, št. 91/15, </w:t>
      </w:r>
      <w:r>
        <w:rPr>
          <w:rFonts w:ascii="Century Gothic" w:hAnsi="Century Gothic"/>
        </w:rPr>
        <w:t>z vsemi nadaljnjimi spremembami in dopolnitvami</w:t>
      </w:r>
      <w:r w:rsidRPr="00F94DCA">
        <w:rPr>
          <w:rFonts w:ascii="Century Gothic" w:hAnsi="Century Gothic"/>
        </w:rPr>
        <w:t>; v nadaljnjem besedilu: ZJN3)</w:t>
      </w:r>
      <w:r w:rsidRPr="00855C43">
        <w:rPr>
          <w:rFonts w:ascii="Century Gothic" w:hAnsi="Century Gothic"/>
        </w:rPr>
        <w:t>.</w:t>
      </w:r>
      <w:r>
        <w:rPr>
          <w:rFonts w:ascii="Century Gothic" w:hAnsi="Century Gothic"/>
        </w:rPr>
        <w:t xml:space="preserve"> </w:t>
      </w:r>
    </w:p>
    <w:p w14:paraId="506987E6" w14:textId="77777777" w:rsidR="00D001D8" w:rsidRPr="00855C43" w:rsidRDefault="00D001D8" w:rsidP="00D001D8">
      <w:pPr>
        <w:widowControl w:val="0"/>
        <w:spacing w:line="276" w:lineRule="auto"/>
        <w:jc w:val="both"/>
        <w:rPr>
          <w:rFonts w:ascii="Century Gothic" w:hAnsi="Century Gothic"/>
        </w:rPr>
      </w:pPr>
    </w:p>
    <w:p w14:paraId="7B8F5A71" w14:textId="77777777" w:rsidR="00D001D8" w:rsidRPr="00533CD2" w:rsidRDefault="00D001D8" w:rsidP="00D001D8">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ZAUPNOST IN TAJNOST</w:t>
      </w:r>
    </w:p>
    <w:p w14:paraId="458DA3BA" w14:textId="77777777" w:rsidR="00D001D8" w:rsidRDefault="00D001D8" w:rsidP="00D001D8">
      <w:pPr>
        <w:widowControl w:val="0"/>
        <w:spacing w:line="276" w:lineRule="auto"/>
        <w:jc w:val="both"/>
        <w:rPr>
          <w:rFonts w:ascii="Century Gothic" w:hAnsi="Century Gothic"/>
        </w:rPr>
      </w:pPr>
      <w:r>
        <w:rPr>
          <w:rFonts w:ascii="Century Gothic" w:hAnsi="Century Gothic"/>
        </w:rPr>
        <w:t xml:space="preserve">Kot zaupen bo varovan le tisti ponudnikov podatek, ki po zakonu lahko velja za osebni ali tajni podatek ali za poslovno skrivnost in je kot tak v predloženi dokumentaciji vsak zase vidno označen ter s priloženim sklepom družbe opredeljen kot poslovna skrivnost. </w:t>
      </w:r>
    </w:p>
    <w:p w14:paraId="65CEE804" w14:textId="77777777" w:rsidR="00D001D8" w:rsidRDefault="00D001D8" w:rsidP="00D001D8">
      <w:pPr>
        <w:widowControl w:val="0"/>
        <w:spacing w:line="276" w:lineRule="auto"/>
        <w:jc w:val="both"/>
        <w:rPr>
          <w:rFonts w:ascii="Century Gothic" w:hAnsi="Century Gothic"/>
        </w:rPr>
      </w:pPr>
      <w:r>
        <w:rPr>
          <w:rFonts w:ascii="Century Gothic" w:hAnsi="Century Gothic"/>
        </w:rPr>
        <w:t>Ponudnikovi podatki v naročnikovih predlogah so javni in ne morejo biti opredeljeni kot poslovna skrivnost.</w:t>
      </w:r>
    </w:p>
    <w:p w14:paraId="4DA7CC4D" w14:textId="77777777" w:rsidR="00D001D8" w:rsidRDefault="00D001D8" w:rsidP="00D001D8">
      <w:pPr>
        <w:widowControl w:val="0"/>
        <w:spacing w:line="276" w:lineRule="auto"/>
        <w:jc w:val="both"/>
        <w:rPr>
          <w:rFonts w:ascii="Century Gothic" w:hAnsi="Century Gothic"/>
        </w:rPr>
      </w:pPr>
    </w:p>
    <w:p w14:paraId="39558090" w14:textId="77777777" w:rsidR="00D001D8" w:rsidRDefault="00D001D8" w:rsidP="00D001D8">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lastRenderedPageBreak/>
        <w:t>SODELOVANJE NA RAZPISU</w:t>
      </w:r>
    </w:p>
    <w:p w14:paraId="2031DEF1" w14:textId="77777777" w:rsidR="00D001D8" w:rsidRDefault="00D001D8" w:rsidP="00D001D8">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34429A18" w14:textId="77777777" w:rsidR="00D001D8" w:rsidRPr="009B3A0B" w:rsidRDefault="00D001D8" w:rsidP="00D001D8">
      <w:pPr>
        <w:pStyle w:val="Telobesedila2"/>
        <w:keepNext/>
        <w:tabs>
          <w:tab w:val="left" w:pos="1260"/>
        </w:tabs>
        <w:rPr>
          <w:rFonts w:ascii="Century Gothic" w:hAnsi="Century Gothic" w:cs="Arial"/>
          <w:b w:val="0"/>
          <w:bCs/>
          <w:sz w:val="20"/>
        </w:rPr>
      </w:pPr>
      <w:r w:rsidRPr="009B3A0B">
        <w:rPr>
          <w:rFonts w:ascii="Century Gothic" w:hAnsi="Century Gothic" w:cs="Arial"/>
          <w:b w:val="0"/>
          <w:bCs/>
          <w:sz w:val="20"/>
        </w:rPr>
        <w:t>Na razpis se lahko prijavi vsak gospodarski subjekt, ki izpolnjuje pogoje iz te razpisne dokumentacije in ki ima registrirano dejavnost,</w:t>
      </w:r>
      <w:r>
        <w:rPr>
          <w:rFonts w:ascii="Century Gothic" w:hAnsi="Century Gothic" w:cs="Arial"/>
          <w:b w:val="0"/>
          <w:bCs/>
          <w:sz w:val="20"/>
        </w:rPr>
        <w:t xml:space="preserve"> potrebno za izvedbo predmeta javnega naročila </w:t>
      </w:r>
      <w:r w:rsidRPr="009B3A0B">
        <w:rPr>
          <w:rFonts w:ascii="Century Gothic" w:hAnsi="Century Gothic" w:cs="Arial"/>
          <w:b w:val="0"/>
          <w:bCs/>
          <w:sz w:val="20"/>
        </w:rPr>
        <w:t>ter pridobljena</w:t>
      </w:r>
      <w:r>
        <w:rPr>
          <w:rFonts w:ascii="Century Gothic" w:hAnsi="Century Gothic" w:cs="Arial"/>
          <w:b w:val="0"/>
          <w:bCs/>
          <w:sz w:val="20"/>
        </w:rPr>
        <w:t xml:space="preserve"> </w:t>
      </w:r>
      <w:r w:rsidRPr="009B3A0B">
        <w:rPr>
          <w:rFonts w:ascii="Century Gothic" w:hAnsi="Century Gothic" w:cs="Arial"/>
          <w:b w:val="0"/>
          <w:bCs/>
          <w:sz w:val="20"/>
        </w:rPr>
        <w:t>vsa potrebna dovoljenja za opravljanje dejavnosti.</w:t>
      </w:r>
      <w:r>
        <w:rPr>
          <w:rFonts w:ascii="Century Gothic" w:hAnsi="Century Gothic" w:cs="Arial"/>
          <w:b w:val="0"/>
          <w:bCs/>
          <w:sz w:val="20"/>
        </w:rPr>
        <w:t xml:space="preserve"> Zainteresirani kandidati lahko v predmetnem postopku javnega naročila, sodelujejo v eni izmed v nadaljevanju opisanih oblik. </w:t>
      </w:r>
    </w:p>
    <w:p w14:paraId="7A1E5CB0" w14:textId="77777777" w:rsidR="00D001D8" w:rsidRDefault="00D001D8" w:rsidP="00D001D8">
      <w:pPr>
        <w:pStyle w:val="Telobesedila2"/>
        <w:keepNext/>
        <w:tabs>
          <w:tab w:val="left" w:pos="1260"/>
        </w:tabs>
        <w:spacing w:before="60"/>
        <w:rPr>
          <w:rFonts w:ascii="Century Gothic" w:hAnsi="Century Gothic" w:cs="Arial"/>
          <w:sz w:val="20"/>
        </w:rPr>
      </w:pPr>
    </w:p>
    <w:p w14:paraId="79D6C132" w14:textId="77777777" w:rsidR="00D001D8" w:rsidRPr="00EE54F2" w:rsidRDefault="00D001D8" w:rsidP="00D001D8">
      <w:pPr>
        <w:pStyle w:val="Telobesedila2"/>
        <w:keepNext/>
        <w:tabs>
          <w:tab w:val="left" w:pos="1260"/>
        </w:tabs>
        <w:spacing w:before="60"/>
        <w:rPr>
          <w:rFonts w:ascii="Century Gothic" w:hAnsi="Century Gothic" w:cs="Arial"/>
          <w:sz w:val="20"/>
        </w:rPr>
      </w:pPr>
      <w:r w:rsidRPr="00EE54F2">
        <w:rPr>
          <w:rFonts w:ascii="Century Gothic" w:hAnsi="Century Gothic" w:cs="Arial"/>
          <w:sz w:val="20"/>
        </w:rPr>
        <w:t>SAMOSTOJNA PONUDBA</w:t>
      </w:r>
    </w:p>
    <w:p w14:paraId="3EBEA5B5" w14:textId="77777777" w:rsidR="00D001D8" w:rsidRDefault="00D001D8" w:rsidP="00D001D8">
      <w:pPr>
        <w:pStyle w:val="Telobesedila2"/>
        <w:spacing w:before="60"/>
        <w:rPr>
          <w:rFonts w:ascii="Century Gothic" w:hAnsi="Century Gothic" w:cs="Arial"/>
          <w:b w:val="0"/>
          <w:sz w:val="20"/>
        </w:rPr>
      </w:pPr>
      <w:r w:rsidRPr="00EE54F2">
        <w:rPr>
          <w:rFonts w:ascii="Century Gothic" w:hAnsi="Century Gothic" w:cs="Arial"/>
          <w:b w:val="0"/>
          <w:sz w:val="20"/>
        </w:rPr>
        <w:t>Samostojna je tista ponudba, v kateri nastopa samo en gospodarski subjekt (samostojni ponudnik), ki neposredno sam s svojim znanjem, kadrom in zagotovljenimi tehničnimi zmogljivostmi izpolnjuje razpisane pogoje ter prevzema izvedbo celotnega naročila.</w:t>
      </w:r>
    </w:p>
    <w:p w14:paraId="32E7E50D" w14:textId="77777777" w:rsidR="00D001D8" w:rsidRPr="00EE54F2" w:rsidRDefault="00D001D8" w:rsidP="00D001D8">
      <w:pPr>
        <w:pStyle w:val="Telobesedila2"/>
        <w:spacing w:before="60"/>
        <w:ind w:left="1276"/>
        <w:rPr>
          <w:rFonts w:ascii="Century Gothic" w:hAnsi="Century Gothic" w:cs="Arial"/>
          <w:b w:val="0"/>
          <w:sz w:val="20"/>
        </w:rPr>
      </w:pPr>
    </w:p>
    <w:p w14:paraId="054AE477" w14:textId="77777777" w:rsidR="00D001D8" w:rsidRPr="00EE54F2" w:rsidRDefault="00D001D8" w:rsidP="00D001D8">
      <w:pPr>
        <w:pStyle w:val="Telobesedila2"/>
        <w:keepNext/>
        <w:tabs>
          <w:tab w:val="left" w:pos="1260"/>
        </w:tabs>
        <w:spacing w:before="60"/>
        <w:rPr>
          <w:rFonts w:ascii="Century Gothic" w:hAnsi="Century Gothic" w:cs="Arial"/>
          <w:sz w:val="20"/>
        </w:rPr>
      </w:pPr>
      <w:r w:rsidRPr="00EE54F2">
        <w:rPr>
          <w:rFonts w:ascii="Century Gothic" w:hAnsi="Century Gothic" w:cs="Arial"/>
          <w:sz w:val="20"/>
        </w:rPr>
        <w:t>SKUPNA PONUDBA</w:t>
      </w:r>
    </w:p>
    <w:p w14:paraId="252B5A4F" w14:textId="77777777" w:rsidR="00D001D8" w:rsidRPr="005A5753" w:rsidRDefault="00D001D8" w:rsidP="00D001D8">
      <w:pPr>
        <w:suppressAutoHyphens/>
        <w:autoSpaceDE w:val="0"/>
        <w:rPr>
          <w:rFonts w:ascii="Century Gothic" w:hAnsi="Century Gothic" w:cstheme="minorHAnsi"/>
          <w:bCs/>
        </w:rPr>
      </w:pPr>
      <w:r w:rsidRPr="00EE54F2">
        <w:rPr>
          <w:rFonts w:ascii="Century Gothic" w:hAnsi="Century Gothic" w:cs="Arial"/>
        </w:rPr>
        <w:t xml:space="preserve">Skupna ponudba je ponudba, v kateri kot ponudnik nastopa več gospodarskih subjektov (v nadaljevanju: partnerjev), ki skupaj prevzemajo izvedbo naročila. Partnerji so med seboj enakopravni in v razmerju do naročnika neomejeno solidarno odgovarjajo za izvedbo celotnega naročila. V ponudbi mora biti navedeno, kdo so partnerji, kdo je vodilni, ki jih zastopa ter katera dela iz naročila in za kakšno ceno vsak prevzema. </w:t>
      </w:r>
      <w:r w:rsidRPr="005A5753">
        <w:rPr>
          <w:rFonts w:ascii="Century Gothic" w:hAnsi="Century Gothic" w:cs="Arial"/>
          <w:bCs/>
        </w:rPr>
        <w:t xml:space="preserve">Izbrani ponudnik bo naročniku za skupino gospodarskih subjektov, katere vodilni partner je, </w:t>
      </w:r>
      <w:r>
        <w:rPr>
          <w:rFonts w:ascii="Century Gothic" w:hAnsi="Century Gothic" w:cs="Arial"/>
          <w:bCs/>
        </w:rPr>
        <w:t xml:space="preserve">hkrati s podpisom pogodbe </w:t>
      </w:r>
      <w:r w:rsidRPr="005A5753">
        <w:rPr>
          <w:rFonts w:ascii="Century Gothic" w:hAnsi="Century Gothic" w:cs="Arial"/>
          <w:bCs/>
        </w:rPr>
        <w:t xml:space="preserve">predložil pravni akt o skupni izvedbi javnega naročila, ki mora opredeliti naloge in odgovornosti posameznih gospodarskih subjektov ter mora vsebovati: </w:t>
      </w:r>
    </w:p>
    <w:p w14:paraId="0B346191" w14:textId="77777777" w:rsidR="00D001D8" w:rsidRPr="005A5753" w:rsidRDefault="00D001D8" w:rsidP="00D001D8">
      <w:pPr>
        <w:numPr>
          <w:ilvl w:val="0"/>
          <w:numId w:val="16"/>
        </w:numPr>
        <w:tabs>
          <w:tab w:val="clear" w:pos="0"/>
          <w:tab w:val="num" w:pos="348"/>
        </w:tabs>
        <w:suppressAutoHyphens/>
        <w:autoSpaceDE w:val="0"/>
        <w:ind w:left="1068"/>
        <w:rPr>
          <w:rFonts w:ascii="Century Gothic" w:hAnsi="Century Gothic" w:cstheme="minorHAnsi"/>
          <w:bCs/>
        </w:rPr>
      </w:pPr>
      <w:r w:rsidRPr="005A5753">
        <w:rPr>
          <w:rFonts w:ascii="Century Gothic" w:hAnsi="Century Gothic" w:cstheme="minorHAnsi"/>
          <w:bCs/>
          <w:color w:val="000000"/>
        </w:rPr>
        <w:t xml:space="preserve">navedbo vseh partnerjev v skupini (naziv in naslov partnerja, zakonitega zastopnika, matična številka, davčna številka, številka transakcijskega računa), </w:t>
      </w:r>
    </w:p>
    <w:p w14:paraId="738FBB7C" w14:textId="77777777" w:rsidR="00D001D8" w:rsidRPr="005A5753" w:rsidRDefault="00D001D8" w:rsidP="00D001D8">
      <w:pPr>
        <w:numPr>
          <w:ilvl w:val="0"/>
          <w:numId w:val="16"/>
        </w:numPr>
        <w:tabs>
          <w:tab w:val="clear" w:pos="0"/>
          <w:tab w:val="num" w:pos="348"/>
        </w:tabs>
        <w:suppressAutoHyphens/>
        <w:autoSpaceDE w:val="0"/>
        <w:ind w:left="1068"/>
        <w:rPr>
          <w:rFonts w:ascii="Century Gothic" w:hAnsi="Century Gothic" w:cstheme="minorHAnsi"/>
          <w:bCs/>
        </w:rPr>
      </w:pPr>
      <w:r w:rsidRPr="005A5753">
        <w:rPr>
          <w:rFonts w:ascii="Century Gothic" w:hAnsi="Century Gothic" w:cstheme="minorHAnsi"/>
          <w:bCs/>
          <w:color w:val="000000"/>
        </w:rPr>
        <w:t xml:space="preserve">pooblastilo vodilnemu partnerju (nosilcu) v skupini, </w:t>
      </w:r>
    </w:p>
    <w:p w14:paraId="6C186CA5" w14:textId="77777777" w:rsidR="00D001D8" w:rsidRPr="005A5753" w:rsidRDefault="00D001D8" w:rsidP="00D001D8">
      <w:pPr>
        <w:numPr>
          <w:ilvl w:val="0"/>
          <w:numId w:val="16"/>
        </w:numPr>
        <w:tabs>
          <w:tab w:val="clear" w:pos="0"/>
          <w:tab w:val="num" w:pos="348"/>
        </w:tabs>
        <w:suppressAutoHyphens/>
        <w:autoSpaceDE w:val="0"/>
        <w:ind w:left="1068"/>
        <w:rPr>
          <w:rFonts w:ascii="Century Gothic" w:hAnsi="Century Gothic" w:cstheme="minorHAnsi"/>
          <w:bCs/>
        </w:rPr>
      </w:pPr>
      <w:r w:rsidRPr="005A5753">
        <w:rPr>
          <w:rFonts w:ascii="Century Gothic" w:hAnsi="Century Gothic" w:cstheme="minorHAnsi"/>
          <w:bCs/>
          <w:color w:val="000000"/>
        </w:rPr>
        <w:t xml:space="preserve">neomejeno solidarno odgovornost vseh partnerjev v skupini do naročnika, </w:t>
      </w:r>
    </w:p>
    <w:p w14:paraId="000CE5AA" w14:textId="77777777" w:rsidR="00D001D8" w:rsidRPr="005A5753" w:rsidRDefault="00D001D8" w:rsidP="00D001D8">
      <w:pPr>
        <w:numPr>
          <w:ilvl w:val="0"/>
          <w:numId w:val="16"/>
        </w:numPr>
        <w:tabs>
          <w:tab w:val="clear" w:pos="0"/>
          <w:tab w:val="num" w:pos="348"/>
        </w:tabs>
        <w:suppressAutoHyphens/>
        <w:autoSpaceDE w:val="0"/>
        <w:ind w:left="1068"/>
        <w:rPr>
          <w:rFonts w:ascii="Century Gothic" w:hAnsi="Century Gothic" w:cstheme="minorHAnsi"/>
          <w:bCs/>
        </w:rPr>
      </w:pPr>
      <w:r w:rsidRPr="005A5753">
        <w:rPr>
          <w:rFonts w:ascii="Century Gothic" w:hAnsi="Century Gothic" w:cstheme="minorHAnsi"/>
          <w:bCs/>
          <w:color w:val="000000"/>
        </w:rPr>
        <w:t xml:space="preserve">področje dela, ki ga bo prevzel in izvedel vsak partner v skupni ponudbi in delež vsakega partnerja v skupni ponudbi v % in vrednost del, ki jih prevzema vsak partner v skupni ponudbi, </w:t>
      </w:r>
    </w:p>
    <w:p w14:paraId="09D357A5" w14:textId="77777777" w:rsidR="00D001D8" w:rsidRPr="005A5753" w:rsidRDefault="00D001D8" w:rsidP="00D001D8">
      <w:pPr>
        <w:numPr>
          <w:ilvl w:val="0"/>
          <w:numId w:val="16"/>
        </w:numPr>
        <w:tabs>
          <w:tab w:val="clear" w:pos="0"/>
          <w:tab w:val="num" w:pos="348"/>
        </w:tabs>
        <w:suppressAutoHyphens/>
        <w:autoSpaceDE w:val="0"/>
        <w:ind w:left="1068"/>
        <w:rPr>
          <w:rFonts w:ascii="Century Gothic" w:hAnsi="Century Gothic" w:cstheme="minorHAnsi"/>
          <w:bCs/>
        </w:rPr>
      </w:pPr>
      <w:r w:rsidRPr="005A5753">
        <w:rPr>
          <w:rFonts w:ascii="Century Gothic" w:hAnsi="Century Gothic" w:cstheme="minorHAnsi"/>
          <w:bCs/>
          <w:color w:val="000000"/>
        </w:rPr>
        <w:t xml:space="preserve">način plačila preko vodilnega partnerja ali vsakemu partnerju posebej, </w:t>
      </w:r>
    </w:p>
    <w:p w14:paraId="0BD600DB" w14:textId="77777777" w:rsidR="00D001D8" w:rsidRPr="005A5753" w:rsidRDefault="00D001D8" w:rsidP="00D001D8">
      <w:pPr>
        <w:numPr>
          <w:ilvl w:val="0"/>
          <w:numId w:val="16"/>
        </w:numPr>
        <w:tabs>
          <w:tab w:val="clear" w:pos="0"/>
          <w:tab w:val="num" w:pos="348"/>
        </w:tabs>
        <w:suppressAutoHyphens/>
        <w:autoSpaceDE w:val="0"/>
        <w:ind w:left="1068"/>
        <w:rPr>
          <w:rFonts w:ascii="Century Gothic" w:hAnsi="Century Gothic" w:cstheme="minorHAnsi"/>
          <w:bCs/>
        </w:rPr>
      </w:pPr>
      <w:r w:rsidRPr="005A5753">
        <w:rPr>
          <w:rFonts w:ascii="Century Gothic" w:hAnsi="Century Gothic" w:cstheme="minorHAnsi"/>
          <w:bCs/>
          <w:color w:val="000000"/>
        </w:rPr>
        <w:t xml:space="preserve">izjava, da so vsi partnerji seznanjeni s plačilnimi pogoji iz te dokumentacije </w:t>
      </w:r>
    </w:p>
    <w:p w14:paraId="2BEB7D43" w14:textId="77777777" w:rsidR="00D001D8" w:rsidRPr="005A5753" w:rsidRDefault="00D001D8" w:rsidP="00D001D8">
      <w:pPr>
        <w:numPr>
          <w:ilvl w:val="0"/>
          <w:numId w:val="16"/>
        </w:numPr>
        <w:tabs>
          <w:tab w:val="clear" w:pos="0"/>
          <w:tab w:val="num" w:pos="348"/>
        </w:tabs>
        <w:suppressAutoHyphens/>
        <w:autoSpaceDE w:val="0"/>
        <w:ind w:left="1068"/>
        <w:rPr>
          <w:rFonts w:ascii="Century Gothic" w:hAnsi="Century Gothic" w:cstheme="minorHAnsi"/>
          <w:bCs/>
        </w:rPr>
      </w:pPr>
      <w:r w:rsidRPr="005A5753">
        <w:rPr>
          <w:rFonts w:ascii="Century Gothic" w:hAnsi="Century Gothic" w:cstheme="minorHAnsi"/>
          <w:bCs/>
          <w:color w:val="000000"/>
        </w:rPr>
        <w:t xml:space="preserve">določbe v primeru izstopa kateregakoli od partnerjev v skupni, </w:t>
      </w:r>
    </w:p>
    <w:p w14:paraId="0431415D" w14:textId="77777777" w:rsidR="00D001D8" w:rsidRPr="005A5753" w:rsidRDefault="00D001D8" w:rsidP="00D001D8">
      <w:pPr>
        <w:numPr>
          <w:ilvl w:val="0"/>
          <w:numId w:val="16"/>
        </w:numPr>
        <w:tabs>
          <w:tab w:val="clear" w:pos="0"/>
          <w:tab w:val="num" w:pos="348"/>
        </w:tabs>
        <w:suppressAutoHyphens/>
        <w:autoSpaceDE w:val="0"/>
        <w:ind w:left="1068"/>
        <w:rPr>
          <w:rFonts w:ascii="Century Gothic" w:hAnsi="Century Gothic" w:cstheme="minorHAnsi"/>
          <w:bCs/>
        </w:rPr>
      </w:pPr>
      <w:r w:rsidRPr="005A5753">
        <w:rPr>
          <w:rFonts w:ascii="Century Gothic" w:hAnsi="Century Gothic" w:cstheme="minorHAnsi"/>
          <w:bCs/>
          <w:color w:val="000000"/>
        </w:rPr>
        <w:t xml:space="preserve">reševanje sporov med partnerji v skupini, </w:t>
      </w:r>
    </w:p>
    <w:p w14:paraId="70A53BC3" w14:textId="77777777" w:rsidR="00D001D8" w:rsidRPr="005A5753" w:rsidRDefault="00D001D8" w:rsidP="00D001D8">
      <w:pPr>
        <w:numPr>
          <w:ilvl w:val="0"/>
          <w:numId w:val="16"/>
        </w:numPr>
        <w:tabs>
          <w:tab w:val="clear" w:pos="0"/>
          <w:tab w:val="num" w:pos="348"/>
        </w:tabs>
        <w:suppressAutoHyphens/>
        <w:autoSpaceDE w:val="0"/>
        <w:ind w:left="1068"/>
        <w:rPr>
          <w:rFonts w:ascii="Century Gothic" w:hAnsi="Century Gothic" w:cstheme="minorHAnsi"/>
          <w:bCs/>
        </w:rPr>
      </w:pPr>
      <w:r w:rsidRPr="005A5753">
        <w:rPr>
          <w:rFonts w:ascii="Century Gothic" w:hAnsi="Century Gothic" w:cstheme="minorHAnsi"/>
          <w:bCs/>
          <w:color w:val="000000"/>
        </w:rPr>
        <w:t xml:space="preserve">druge morebitne pravice in obveznosti med partnerji v skupini, </w:t>
      </w:r>
    </w:p>
    <w:p w14:paraId="0DF2A3C6" w14:textId="77777777" w:rsidR="00D001D8" w:rsidRPr="005A5753" w:rsidRDefault="00D001D8" w:rsidP="00D001D8">
      <w:pPr>
        <w:numPr>
          <w:ilvl w:val="0"/>
          <w:numId w:val="16"/>
        </w:numPr>
        <w:tabs>
          <w:tab w:val="clear" w:pos="0"/>
          <w:tab w:val="num" w:pos="348"/>
        </w:tabs>
        <w:suppressAutoHyphens/>
        <w:autoSpaceDE w:val="0"/>
        <w:ind w:left="1068"/>
        <w:rPr>
          <w:rFonts w:ascii="Century Gothic" w:hAnsi="Century Gothic" w:cstheme="minorHAnsi"/>
          <w:bCs/>
        </w:rPr>
      </w:pPr>
      <w:r w:rsidRPr="005A5753">
        <w:rPr>
          <w:rFonts w:ascii="Century Gothic" w:hAnsi="Century Gothic" w:cstheme="minorHAnsi"/>
          <w:bCs/>
          <w:color w:val="000000"/>
        </w:rPr>
        <w:t xml:space="preserve">rok veljavnosti pravnega akta, </w:t>
      </w:r>
    </w:p>
    <w:p w14:paraId="3081A731" w14:textId="77777777" w:rsidR="00D001D8" w:rsidRPr="005A5753" w:rsidRDefault="00D001D8" w:rsidP="00D001D8">
      <w:pPr>
        <w:numPr>
          <w:ilvl w:val="0"/>
          <w:numId w:val="16"/>
        </w:numPr>
        <w:tabs>
          <w:tab w:val="clear" w:pos="0"/>
          <w:tab w:val="num" w:pos="348"/>
        </w:tabs>
        <w:suppressAutoHyphens/>
        <w:autoSpaceDE w:val="0"/>
        <w:ind w:left="1068"/>
        <w:rPr>
          <w:rFonts w:ascii="Century Gothic" w:hAnsi="Century Gothic" w:cstheme="minorHAnsi"/>
          <w:bCs/>
        </w:rPr>
      </w:pPr>
      <w:r w:rsidRPr="005A5753">
        <w:rPr>
          <w:rFonts w:ascii="Century Gothic" w:hAnsi="Century Gothic" w:cstheme="minorHAnsi"/>
          <w:bCs/>
          <w:color w:val="000000"/>
        </w:rPr>
        <w:t xml:space="preserve">pravni akt o skupni izvedbi naročila mora biti datiran, žigosan in podpisan s strani vseh partnerjev v skupini. </w:t>
      </w:r>
    </w:p>
    <w:p w14:paraId="78F7C87B" w14:textId="77777777" w:rsidR="00D001D8" w:rsidRDefault="00D001D8" w:rsidP="00D001D8">
      <w:pPr>
        <w:widowControl w:val="0"/>
        <w:autoSpaceDE w:val="0"/>
        <w:spacing w:line="266" w:lineRule="exact"/>
        <w:ind w:left="708"/>
        <w:jc w:val="both"/>
        <w:rPr>
          <w:rFonts w:ascii="Century Gothic" w:hAnsi="Century Gothic" w:cstheme="minorHAnsi"/>
          <w:bCs/>
        </w:rPr>
      </w:pPr>
    </w:p>
    <w:p w14:paraId="54D3140A" w14:textId="77777777" w:rsidR="00D001D8" w:rsidRPr="005A5753" w:rsidRDefault="00D001D8" w:rsidP="00D001D8">
      <w:pPr>
        <w:widowControl w:val="0"/>
        <w:autoSpaceDE w:val="0"/>
        <w:spacing w:line="266" w:lineRule="exact"/>
        <w:jc w:val="both"/>
        <w:rPr>
          <w:rFonts w:ascii="Century Gothic" w:hAnsi="Century Gothic" w:cstheme="minorHAnsi"/>
          <w:bCs/>
        </w:rPr>
      </w:pPr>
      <w:r w:rsidRPr="005A5753">
        <w:rPr>
          <w:rFonts w:ascii="Century Gothic" w:hAnsi="Century Gothic" w:cstheme="minorHAnsi"/>
          <w:bCs/>
        </w:rPr>
        <w:t>Če skupina gospodarskih subjektov predloži skupno ponudbo, bo naročnik obstoj izključitvenih pogojev iz 75. člena ZJN-3 ugotavljal za vsakega ponudnika posebej, izpolnjevanje ostalih pogojev pa za vse gospodarske subjekte skupaj.</w:t>
      </w:r>
    </w:p>
    <w:p w14:paraId="40B49920" w14:textId="77777777" w:rsidR="00D001D8" w:rsidRPr="005A5753" w:rsidRDefault="00D001D8" w:rsidP="00D001D8">
      <w:pPr>
        <w:widowControl w:val="0"/>
        <w:autoSpaceDE w:val="0"/>
        <w:spacing w:line="266" w:lineRule="exact"/>
        <w:ind w:left="284"/>
        <w:jc w:val="both"/>
        <w:rPr>
          <w:rFonts w:ascii="Century Gothic" w:hAnsi="Century Gothic" w:cstheme="minorHAnsi"/>
          <w:bCs/>
        </w:rPr>
      </w:pPr>
    </w:p>
    <w:p w14:paraId="6B634421" w14:textId="77777777" w:rsidR="00D001D8" w:rsidRPr="005A5753" w:rsidRDefault="00D001D8" w:rsidP="00D001D8">
      <w:pPr>
        <w:widowControl w:val="0"/>
        <w:autoSpaceDE w:val="0"/>
        <w:spacing w:line="266" w:lineRule="exact"/>
        <w:jc w:val="both"/>
        <w:rPr>
          <w:rFonts w:ascii="Century Gothic" w:hAnsi="Century Gothic" w:cstheme="minorHAnsi"/>
          <w:bCs/>
        </w:rPr>
      </w:pPr>
      <w:r w:rsidRPr="005A5753">
        <w:rPr>
          <w:rFonts w:ascii="Century Gothic" w:hAnsi="Century Gothic" w:cstheme="minorHAnsi"/>
          <w:bCs/>
        </w:rPr>
        <w:t xml:space="preserve">Pogoje v zvezi z izpolnjevanjem tehničnih in strokovnih zahtev lahko ponudniki v skupni ponudbi izpolnjujejo kumulativno. </w:t>
      </w:r>
    </w:p>
    <w:p w14:paraId="5A398838" w14:textId="77777777" w:rsidR="00D001D8" w:rsidRPr="00EE54F2" w:rsidRDefault="00D001D8" w:rsidP="00D001D8">
      <w:pPr>
        <w:pStyle w:val="Telobesedila2"/>
        <w:spacing w:before="60"/>
        <w:ind w:left="1276"/>
        <w:rPr>
          <w:rFonts w:ascii="Century Gothic" w:hAnsi="Century Gothic" w:cs="Arial"/>
          <w:b w:val="0"/>
          <w:sz w:val="20"/>
        </w:rPr>
      </w:pPr>
      <w:r>
        <w:rPr>
          <w:rFonts w:ascii="Century Gothic" w:hAnsi="Century Gothic" w:cs="Arial"/>
          <w:b w:val="0"/>
          <w:sz w:val="20"/>
        </w:rPr>
        <w:t xml:space="preserve">  </w:t>
      </w:r>
    </w:p>
    <w:p w14:paraId="6C2BAB47" w14:textId="77777777" w:rsidR="00D001D8" w:rsidRPr="00EE54F2" w:rsidRDefault="00D001D8" w:rsidP="00D001D8">
      <w:pPr>
        <w:pStyle w:val="Telobesedila2"/>
        <w:keepNext/>
        <w:tabs>
          <w:tab w:val="left" w:pos="1260"/>
        </w:tabs>
        <w:spacing w:before="60"/>
        <w:rPr>
          <w:rFonts w:ascii="Century Gothic" w:hAnsi="Century Gothic" w:cs="Arial"/>
          <w:sz w:val="20"/>
        </w:rPr>
      </w:pPr>
      <w:r>
        <w:rPr>
          <w:rFonts w:ascii="Century Gothic" w:hAnsi="Century Gothic" w:cs="Arial"/>
          <w:sz w:val="20"/>
        </w:rPr>
        <w:t>P</w:t>
      </w:r>
      <w:r w:rsidRPr="00EE54F2">
        <w:rPr>
          <w:rFonts w:ascii="Century Gothic" w:hAnsi="Century Gothic" w:cs="Arial"/>
          <w:sz w:val="20"/>
        </w:rPr>
        <w:t>ONUDBA S PODIZVAJALC</w:t>
      </w:r>
      <w:r>
        <w:rPr>
          <w:rFonts w:ascii="Century Gothic" w:hAnsi="Century Gothic" w:cs="Arial"/>
          <w:sz w:val="20"/>
        </w:rPr>
        <w:t>I</w:t>
      </w:r>
    </w:p>
    <w:p w14:paraId="6256A1F3" w14:textId="77777777" w:rsidR="00D001D8" w:rsidRPr="00EE54F2" w:rsidRDefault="00D001D8" w:rsidP="00D001D8">
      <w:pPr>
        <w:pStyle w:val="Telobesedila2"/>
        <w:spacing w:before="60"/>
        <w:rPr>
          <w:rFonts w:ascii="Century Gothic" w:hAnsi="Century Gothic" w:cs="Arial"/>
          <w:b w:val="0"/>
          <w:sz w:val="20"/>
        </w:rPr>
      </w:pPr>
      <w:r>
        <w:rPr>
          <w:rFonts w:ascii="Century Gothic" w:hAnsi="Century Gothic" w:cs="Arial"/>
          <w:b w:val="0"/>
          <w:sz w:val="20"/>
        </w:rPr>
        <w:t>P</w:t>
      </w:r>
      <w:r w:rsidRPr="00EE54F2">
        <w:rPr>
          <w:rFonts w:ascii="Century Gothic" w:hAnsi="Century Gothic" w:cs="Arial"/>
          <w:b w:val="0"/>
          <w:sz w:val="20"/>
        </w:rPr>
        <w:t>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308FDB7E" w14:textId="77777777" w:rsidR="00D001D8" w:rsidRDefault="00D001D8" w:rsidP="00D001D8">
      <w:pPr>
        <w:widowControl w:val="0"/>
        <w:autoSpaceDE w:val="0"/>
        <w:jc w:val="both"/>
        <w:rPr>
          <w:rFonts w:ascii="Century Gothic" w:hAnsi="Century Gothic" w:cstheme="minorHAnsi"/>
        </w:rPr>
      </w:pPr>
    </w:p>
    <w:p w14:paraId="19E4400D" w14:textId="77777777" w:rsidR="00D001D8" w:rsidRPr="00BE54DF" w:rsidRDefault="00D001D8" w:rsidP="00D001D8">
      <w:pPr>
        <w:widowControl w:val="0"/>
        <w:autoSpaceDE w:val="0"/>
        <w:jc w:val="both"/>
        <w:rPr>
          <w:rFonts w:ascii="Century Gothic" w:hAnsi="Century Gothic" w:cstheme="minorHAnsi"/>
        </w:rPr>
      </w:pPr>
      <w:r w:rsidRPr="00BE54DF">
        <w:rPr>
          <w:rFonts w:ascii="Century Gothic" w:hAnsi="Century Gothic" w:cstheme="minorHAnsi"/>
        </w:rPr>
        <w:t>Če bo ponudnik izvajal javno naročilo s podizvajalci, mora v ponudbi:</w:t>
      </w:r>
    </w:p>
    <w:p w14:paraId="6479ECF1" w14:textId="77777777" w:rsidR="00D001D8" w:rsidRPr="00BE54DF" w:rsidRDefault="00D001D8" w:rsidP="00D001D8">
      <w:pPr>
        <w:widowControl w:val="0"/>
        <w:numPr>
          <w:ilvl w:val="0"/>
          <w:numId w:val="15"/>
        </w:numPr>
        <w:suppressAutoHyphens/>
        <w:autoSpaceDE w:val="0"/>
        <w:jc w:val="both"/>
        <w:rPr>
          <w:rFonts w:ascii="Century Gothic" w:hAnsi="Century Gothic" w:cstheme="minorHAnsi"/>
        </w:rPr>
      </w:pPr>
      <w:r w:rsidRPr="00BE54DF">
        <w:rPr>
          <w:rFonts w:ascii="Century Gothic" w:hAnsi="Century Gothic" w:cstheme="minorHAnsi"/>
        </w:rPr>
        <w:t>navesti vse podizvajalce ter vsak del javnega naročila, ki ga namerava oddati v podizvajanje (OBR-</w:t>
      </w:r>
      <w:r>
        <w:rPr>
          <w:rFonts w:ascii="Century Gothic" w:hAnsi="Century Gothic" w:cstheme="minorHAnsi"/>
        </w:rPr>
        <w:t>Podizvajalci</w:t>
      </w:r>
      <w:r w:rsidRPr="00BE54DF">
        <w:rPr>
          <w:rFonts w:ascii="Century Gothic" w:hAnsi="Century Gothic" w:cstheme="minorHAnsi"/>
        </w:rPr>
        <w:t>),</w:t>
      </w:r>
    </w:p>
    <w:p w14:paraId="3483B890" w14:textId="77777777" w:rsidR="00D001D8" w:rsidRPr="00BE54DF" w:rsidRDefault="00D001D8" w:rsidP="00D001D8">
      <w:pPr>
        <w:widowControl w:val="0"/>
        <w:numPr>
          <w:ilvl w:val="0"/>
          <w:numId w:val="15"/>
        </w:numPr>
        <w:suppressAutoHyphens/>
        <w:autoSpaceDE w:val="0"/>
        <w:jc w:val="both"/>
        <w:rPr>
          <w:rFonts w:ascii="Century Gothic" w:hAnsi="Century Gothic" w:cstheme="minorHAnsi"/>
        </w:rPr>
      </w:pPr>
      <w:r>
        <w:rPr>
          <w:rFonts w:ascii="Century Gothic" w:hAnsi="Century Gothic" w:cstheme="minorHAnsi"/>
        </w:rPr>
        <w:t xml:space="preserve">navesti </w:t>
      </w:r>
      <w:r w:rsidRPr="00BE54DF">
        <w:rPr>
          <w:rFonts w:ascii="Century Gothic" w:hAnsi="Century Gothic" w:cstheme="minorHAnsi"/>
        </w:rPr>
        <w:t>kontaktne podatke in zakonite zastopnike predlaganih podizvajalcev (OBR-</w:t>
      </w:r>
      <w:r>
        <w:rPr>
          <w:rFonts w:ascii="Century Gothic" w:hAnsi="Century Gothic" w:cstheme="minorHAnsi"/>
        </w:rPr>
        <w:lastRenderedPageBreak/>
        <w:t>Podizvajalci</w:t>
      </w:r>
      <w:r w:rsidRPr="00BE54DF">
        <w:rPr>
          <w:rFonts w:ascii="Century Gothic" w:hAnsi="Century Gothic" w:cstheme="minorHAnsi"/>
        </w:rPr>
        <w:t>),</w:t>
      </w:r>
    </w:p>
    <w:p w14:paraId="3C4C2C14" w14:textId="77777777" w:rsidR="00D001D8" w:rsidRPr="00BE54DF" w:rsidRDefault="00D001D8" w:rsidP="00D001D8">
      <w:pPr>
        <w:widowControl w:val="0"/>
        <w:numPr>
          <w:ilvl w:val="0"/>
          <w:numId w:val="15"/>
        </w:numPr>
        <w:suppressAutoHyphens/>
        <w:autoSpaceDE w:val="0"/>
        <w:jc w:val="both"/>
        <w:rPr>
          <w:rFonts w:ascii="Century Gothic" w:hAnsi="Century Gothic" w:cstheme="minorHAnsi"/>
        </w:rPr>
      </w:pPr>
      <w:r>
        <w:rPr>
          <w:rFonts w:ascii="Century Gothic" w:hAnsi="Century Gothic" w:cstheme="minorHAnsi"/>
        </w:rPr>
        <w:t>priložiti izpolnjen in podpisan ESPD</w:t>
      </w:r>
      <w:r w:rsidRPr="00BE54DF">
        <w:rPr>
          <w:rFonts w:ascii="Century Gothic" w:hAnsi="Century Gothic" w:cstheme="minorHAnsi"/>
        </w:rPr>
        <w:t xml:space="preserve"> teh podizvajalcev v skladu z 79. členom ZJN-3,</w:t>
      </w:r>
    </w:p>
    <w:p w14:paraId="5143C4D8" w14:textId="77777777" w:rsidR="00D001D8" w:rsidRDefault="00D001D8" w:rsidP="00D001D8">
      <w:pPr>
        <w:widowControl w:val="0"/>
        <w:numPr>
          <w:ilvl w:val="0"/>
          <w:numId w:val="15"/>
        </w:numPr>
        <w:suppressAutoHyphens/>
        <w:autoSpaceDE w:val="0"/>
        <w:jc w:val="both"/>
        <w:rPr>
          <w:rFonts w:ascii="Century Gothic" w:hAnsi="Century Gothic" w:cstheme="minorHAnsi"/>
        </w:rPr>
      </w:pPr>
      <w:r w:rsidRPr="00BE54DF">
        <w:rPr>
          <w:rFonts w:ascii="Century Gothic" w:hAnsi="Century Gothic" w:cstheme="minorHAnsi"/>
        </w:rPr>
        <w:t>priložiti zahtevo podizvajalca za neposredno plačilo, če podizvajalec to zahteva (OBR-</w:t>
      </w:r>
      <w:r>
        <w:rPr>
          <w:rFonts w:ascii="Century Gothic" w:hAnsi="Century Gothic" w:cstheme="minorHAnsi"/>
        </w:rPr>
        <w:t>Podizvajalci</w:t>
      </w:r>
      <w:r w:rsidRPr="00BE54DF">
        <w:rPr>
          <w:rFonts w:ascii="Century Gothic" w:hAnsi="Century Gothic" w:cstheme="minorHAnsi"/>
        </w:rPr>
        <w:t>)</w:t>
      </w:r>
    </w:p>
    <w:p w14:paraId="2FE37A8C" w14:textId="77777777" w:rsidR="00D001D8" w:rsidRPr="00B13A97" w:rsidRDefault="00D001D8" w:rsidP="00D001D8">
      <w:pPr>
        <w:pStyle w:val="Odstavekseznama"/>
        <w:keepNext/>
        <w:keepLines/>
        <w:numPr>
          <w:ilvl w:val="0"/>
          <w:numId w:val="15"/>
        </w:numPr>
        <w:contextualSpacing w:val="0"/>
        <w:jc w:val="both"/>
        <w:rPr>
          <w:rFonts w:ascii="Century Gothic" w:hAnsi="Century Gothic" w:cs="Tahoma"/>
          <w:szCs w:val="20"/>
        </w:rPr>
      </w:pPr>
      <w:r>
        <w:rPr>
          <w:rFonts w:ascii="Century Gothic" w:hAnsi="Century Gothic" w:cs="Tahoma"/>
          <w:szCs w:val="20"/>
        </w:rPr>
        <w:t xml:space="preserve">priložiti </w:t>
      </w:r>
      <w:r w:rsidRPr="00EE5B39">
        <w:rPr>
          <w:rFonts w:ascii="Century Gothic" w:hAnsi="Century Gothic" w:cs="Tahoma"/>
          <w:szCs w:val="20"/>
        </w:rPr>
        <w:t xml:space="preserve">izpolnjen in podpisan </w:t>
      </w:r>
      <w:r w:rsidRPr="00A4281A">
        <w:rPr>
          <w:rFonts w:ascii="Century Gothic" w:hAnsi="Century Gothic"/>
        </w:rPr>
        <w:t>OBR-Izjava po 14. in 35. čl. ZInTPK</w:t>
      </w:r>
      <w:r>
        <w:rPr>
          <w:rFonts w:ascii="Century Gothic" w:hAnsi="Century Gothic" w:cs="Tahoma"/>
          <w:szCs w:val="20"/>
        </w:rPr>
        <w:t>.</w:t>
      </w:r>
    </w:p>
    <w:p w14:paraId="44E10BCD" w14:textId="77777777" w:rsidR="00D001D8" w:rsidRPr="00BE54DF" w:rsidRDefault="00D001D8" w:rsidP="00D001D8">
      <w:pPr>
        <w:widowControl w:val="0"/>
        <w:autoSpaceDE w:val="0"/>
        <w:ind w:left="284"/>
        <w:jc w:val="both"/>
        <w:rPr>
          <w:rFonts w:ascii="Century Gothic" w:hAnsi="Century Gothic" w:cstheme="minorHAnsi"/>
        </w:rPr>
      </w:pPr>
    </w:p>
    <w:p w14:paraId="088E8122" w14:textId="77777777" w:rsidR="00D001D8" w:rsidRPr="00BE54DF" w:rsidRDefault="00D001D8" w:rsidP="00D001D8">
      <w:pPr>
        <w:widowControl w:val="0"/>
        <w:autoSpaceDE w:val="0"/>
        <w:ind w:left="644"/>
        <w:jc w:val="both"/>
        <w:rPr>
          <w:rFonts w:ascii="Century Gothic" w:hAnsi="Century Gothic" w:cstheme="minorHAnsi"/>
        </w:rPr>
      </w:pPr>
      <w:r w:rsidRPr="00BE54DF">
        <w:rPr>
          <w:rFonts w:ascii="Century Gothic" w:hAnsi="Century Gothic" w:cstheme="minorHAnsi"/>
        </w:rPr>
        <w:t>Ponudnik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naslednje podatke in dokumente:</w:t>
      </w:r>
    </w:p>
    <w:p w14:paraId="5DFC97AB" w14:textId="77777777" w:rsidR="00D001D8" w:rsidRPr="00BE54DF" w:rsidRDefault="00D001D8" w:rsidP="00D001D8">
      <w:pPr>
        <w:autoSpaceDE w:val="0"/>
        <w:rPr>
          <w:rFonts w:ascii="Century Gothic" w:hAnsi="Century Gothic" w:cstheme="minorHAnsi"/>
          <w:color w:val="000000"/>
        </w:rPr>
      </w:pPr>
    </w:p>
    <w:p w14:paraId="3E535C4E" w14:textId="77777777" w:rsidR="00D001D8" w:rsidRPr="00BE54DF" w:rsidRDefault="00D001D8" w:rsidP="00D001D8">
      <w:pPr>
        <w:numPr>
          <w:ilvl w:val="0"/>
          <w:numId w:val="14"/>
        </w:numPr>
        <w:tabs>
          <w:tab w:val="clear" w:pos="0"/>
          <w:tab w:val="num" w:pos="284"/>
        </w:tabs>
        <w:suppressAutoHyphens/>
        <w:autoSpaceDE w:val="0"/>
        <w:spacing w:after="56"/>
        <w:ind w:left="1004"/>
        <w:jc w:val="both"/>
        <w:rPr>
          <w:rFonts w:ascii="Century Gothic" w:hAnsi="Century Gothic" w:cstheme="minorHAnsi"/>
        </w:rPr>
      </w:pPr>
      <w:r w:rsidRPr="00BE54DF">
        <w:rPr>
          <w:rFonts w:ascii="Century Gothic" w:hAnsi="Century Gothic" w:cstheme="minorHAnsi"/>
        </w:rPr>
        <w:t xml:space="preserve">navesti firmo/ime in sedež/naslov novega podizvajalca ter del javnega naročila, ki ga namerava oddati v podizvajanje temu subjektu; </w:t>
      </w:r>
    </w:p>
    <w:p w14:paraId="1F08E65E" w14:textId="77777777" w:rsidR="00D001D8" w:rsidRPr="00BE54DF" w:rsidRDefault="00D001D8" w:rsidP="00D001D8">
      <w:pPr>
        <w:numPr>
          <w:ilvl w:val="0"/>
          <w:numId w:val="14"/>
        </w:numPr>
        <w:tabs>
          <w:tab w:val="clear" w:pos="0"/>
          <w:tab w:val="num" w:pos="284"/>
        </w:tabs>
        <w:suppressAutoHyphens/>
        <w:autoSpaceDE w:val="0"/>
        <w:spacing w:after="56"/>
        <w:ind w:left="1004"/>
        <w:jc w:val="both"/>
        <w:rPr>
          <w:rFonts w:ascii="Century Gothic" w:hAnsi="Century Gothic" w:cstheme="minorHAnsi"/>
        </w:rPr>
      </w:pPr>
      <w:r w:rsidRPr="00BE54DF">
        <w:rPr>
          <w:rFonts w:ascii="Century Gothic" w:hAnsi="Century Gothic" w:cstheme="minorHAnsi"/>
        </w:rPr>
        <w:t>kontaktne podatke in zakonite zastopnike predlaganih novo predlaganih podizvajalcev;</w:t>
      </w:r>
    </w:p>
    <w:p w14:paraId="337A694F" w14:textId="77777777" w:rsidR="00D001D8" w:rsidRDefault="00D001D8" w:rsidP="00D001D8">
      <w:pPr>
        <w:numPr>
          <w:ilvl w:val="0"/>
          <w:numId w:val="14"/>
        </w:numPr>
        <w:tabs>
          <w:tab w:val="clear" w:pos="0"/>
          <w:tab w:val="num" w:pos="284"/>
        </w:tabs>
        <w:suppressAutoHyphens/>
        <w:autoSpaceDE w:val="0"/>
        <w:spacing w:after="56"/>
        <w:ind w:left="1004"/>
        <w:jc w:val="both"/>
        <w:rPr>
          <w:rFonts w:ascii="Century Gothic" w:hAnsi="Century Gothic" w:cstheme="minorHAnsi"/>
        </w:rPr>
      </w:pPr>
      <w:r>
        <w:rPr>
          <w:rFonts w:ascii="Century Gothic" w:hAnsi="Century Gothic" w:cstheme="minorHAnsi"/>
        </w:rPr>
        <w:t>izpolnjen in podpisan ESPD</w:t>
      </w:r>
      <w:r w:rsidRPr="00BE54DF">
        <w:rPr>
          <w:rFonts w:ascii="Century Gothic" w:hAnsi="Century Gothic" w:cstheme="minorHAnsi"/>
        </w:rPr>
        <w:t xml:space="preserve"> teh podizvajalcev v skladu z 79. členom ZJN-3</w:t>
      </w:r>
    </w:p>
    <w:p w14:paraId="7A26C846" w14:textId="77777777" w:rsidR="00D001D8" w:rsidRPr="00BE54DF" w:rsidRDefault="00D001D8" w:rsidP="00D001D8">
      <w:pPr>
        <w:numPr>
          <w:ilvl w:val="0"/>
          <w:numId w:val="14"/>
        </w:numPr>
        <w:tabs>
          <w:tab w:val="clear" w:pos="0"/>
          <w:tab w:val="num" w:pos="284"/>
        </w:tabs>
        <w:suppressAutoHyphens/>
        <w:autoSpaceDE w:val="0"/>
        <w:spacing w:after="56"/>
        <w:ind w:left="1004"/>
        <w:jc w:val="both"/>
        <w:rPr>
          <w:rFonts w:ascii="Century Gothic" w:hAnsi="Century Gothic" w:cstheme="minorHAnsi"/>
        </w:rPr>
      </w:pPr>
      <w:r w:rsidRPr="00EE5B39">
        <w:rPr>
          <w:rFonts w:ascii="Century Gothic" w:hAnsi="Century Gothic" w:cs="Tahoma"/>
          <w:szCs w:val="20"/>
        </w:rPr>
        <w:t>izpolnjen in podpisan</w:t>
      </w:r>
      <w:r>
        <w:rPr>
          <w:rFonts w:ascii="Century Gothic" w:hAnsi="Century Gothic" w:cs="Tahoma"/>
          <w:szCs w:val="20"/>
        </w:rPr>
        <w:t xml:space="preserve"> </w:t>
      </w:r>
      <w:r w:rsidRPr="00EE5B39">
        <w:rPr>
          <w:rFonts w:ascii="Century Gothic" w:hAnsi="Century Gothic" w:cs="Tahoma"/>
          <w:szCs w:val="20"/>
        </w:rPr>
        <w:t xml:space="preserve"> </w:t>
      </w:r>
      <w:r w:rsidRPr="00A4281A">
        <w:rPr>
          <w:rFonts w:ascii="Century Gothic" w:hAnsi="Century Gothic"/>
        </w:rPr>
        <w:t>OBR-Izjava po 14. in 35. čl. ZInTPK</w:t>
      </w:r>
      <w:r w:rsidRPr="00BE54DF">
        <w:rPr>
          <w:rFonts w:ascii="Century Gothic" w:hAnsi="Century Gothic" w:cstheme="minorHAnsi"/>
        </w:rPr>
        <w:t xml:space="preserve"> ter </w:t>
      </w:r>
    </w:p>
    <w:p w14:paraId="3CDE17B2" w14:textId="77777777" w:rsidR="00D001D8" w:rsidRPr="00BE54DF" w:rsidRDefault="00D001D8" w:rsidP="00D001D8">
      <w:pPr>
        <w:numPr>
          <w:ilvl w:val="0"/>
          <w:numId w:val="14"/>
        </w:numPr>
        <w:tabs>
          <w:tab w:val="clear" w:pos="0"/>
          <w:tab w:val="num" w:pos="284"/>
        </w:tabs>
        <w:suppressAutoHyphens/>
        <w:autoSpaceDE w:val="0"/>
        <w:spacing w:after="56"/>
        <w:ind w:left="1004"/>
        <w:jc w:val="both"/>
        <w:rPr>
          <w:rFonts w:ascii="Century Gothic" w:hAnsi="Century Gothic" w:cstheme="minorHAnsi"/>
        </w:rPr>
      </w:pPr>
      <w:r w:rsidRPr="00BE54DF">
        <w:rPr>
          <w:rFonts w:ascii="Century Gothic" w:hAnsi="Century Gothic" w:cstheme="minorHAnsi"/>
        </w:rPr>
        <w:t xml:space="preserve">zahtevo podizvajalca za neposredno plačilo, če podizvajalec to zahteva. </w:t>
      </w:r>
    </w:p>
    <w:p w14:paraId="2F3FE1A7" w14:textId="77777777" w:rsidR="00D001D8" w:rsidRPr="00BE54DF" w:rsidRDefault="00D001D8" w:rsidP="00D001D8">
      <w:pPr>
        <w:suppressAutoHyphens/>
        <w:autoSpaceDE w:val="0"/>
        <w:spacing w:after="56"/>
        <w:ind w:left="720"/>
        <w:jc w:val="both"/>
        <w:rPr>
          <w:rFonts w:ascii="Century Gothic" w:hAnsi="Century Gothic" w:cstheme="minorHAnsi"/>
        </w:rPr>
      </w:pPr>
    </w:p>
    <w:p w14:paraId="40C0A347" w14:textId="77777777" w:rsidR="00D001D8" w:rsidRPr="00BE54DF" w:rsidRDefault="00D001D8" w:rsidP="00D001D8">
      <w:pPr>
        <w:widowControl w:val="0"/>
        <w:autoSpaceDE w:val="0"/>
        <w:ind w:left="284"/>
        <w:jc w:val="both"/>
        <w:rPr>
          <w:rFonts w:ascii="Century Gothic" w:hAnsi="Century Gothic" w:cstheme="minorHAnsi"/>
        </w:rPr>
      </w:pPr>
      <w:r w:rsidRPr="00BE54DF">
        <w:rPr>
          <w:rFonts w:ascii="Century Gothic" w:hAnsi="Century Gothic" w:cstheme="minorHAnsi"/>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944ABF1" w14:textId="77777777" w:rsidR="00D001D8" w:rsidRPr="00BE54DF" w:rsidRDefault="00D001D8" w:rsidP="00D001D8">
      <w:pPr>
        <w:widowControl w:val="0"/>
        <w:autoSpaceDE w:val="0"/>
        <w:ind w:left="284"/>
        <w:jc w:val="both"/>
        <w:rPr>
          <w:rFonts w:ascii="Century Gothic" w:hAnsi="Century Gothic" w:cstheme="minorHAnsi"/>
        </w:rPr>
      </w:pPr>
      <w:r w:rsidRPr="00BE54DF">
        <w:rPr>
          <w:rFonts w:ascii="Century Gothic" w:hAnsi="Century Gothic" w:cstheme="minorHAnsi"/>
        </w:rPr>
        <w:t>Le če bo podizvajalec zahteval neposredno plačilo, bo naročnik izvajal neposredna plačila. Če bo torej ponudnik izvajal predmetno javno naročilo s podizvajalcem, in bo ta zahteval neposredno plačilo mora:</w:t>
      </w:r>
    </w:p>
    <w:p w14:paraId="1A850B87" w14:textId="77777777" w:rsidR="00D001D8" w:rsidRPr="00BE54DF" w:rsidRDefault="00D001D8" w:rsidP="00D001D8">
      <w:pPr>
        <w:widowControl w:val="0"/>
        <w:numPr>
          <w:ilvl w:val="0"/>
          <w:numId w:val="13"/>
        </w:numPr>
        <w:suppressAutoHyphens/>
        <w:autoSpaceDE w:val="0"/>
        <w:jc w:val="both"/>
        <w:rPr>
          <w:rFonts w:ascii="Century Gothic" w:hAnsi="Century Gothic" w:cstheme="minorHAnsi"/>
        </w:rPr>
      </w:pPr>
      <w:r w:rsidRPr="00BE54DF">
        <w:rPr>
          <w:rFonts w:ascii="Century Gothic" w:hAnsi="Century Gothic" w:cstheme="minorHAnsi"/>
        </w:rPr>
        <w:t>glavni izvajalec v pogodbi pooblastiti naročnika, da na podlagi potrjenega računa oziroma situacije s strani glavnega izvajalca neposredno plačuje podizvajalcu,</w:t>
      </w:r>
    </w:p>
    <w:p w14:paraId="7D17FEC0" w14:textId="77777777" w:rsidR="00D001D8" w:rsidRPr="00BE54DF" w:rsidRDefault="00D001D8" w:rsidP="00D001D8">
      <w:pPr>
        <w:widowControl w:val="0"/>
        <w:numPr>
          <w:ilvl w:val="0"/>
          <w:numId w:val="13"/>
        </w:numPr>
        <w:suppressAutoHyphens/>
        <w:autoSpaceDE w:val="0"/>
        <w:jc w:val="both"/>
        <w:rPr>
          <w:rFonts w:ascii="Century Gothic" w:hAnsi="Century Gothic" w:cstheme="minorHAnsi"/>
        </w:rPr>
      </w:pPr>
      <w:r w:rsidRPr="00BE54DF">
        <w:rPr>
          <w:rFonts w:ascii="Century Gothic" w:hAnsi="Century Gothic" w:cstheme="minorHAnsi"/>
        </w:rPr>
        <w:t>podizvajalec predložiti soglasje, na podlagi katerega naročnik namesto ponudnika poravna podizvajalčevo terjatev do ponudnika, glavni izvajalec pa svojemu računu ali situaciji priložiti račun ali situacijo podizvajalca, ki ga je predhodno potrdil.</w:t>
      </w:r>
    </w:p>
    <w:p w14:paraId="1C94FB3F" w14:textId="77777777" w:rsidR="00D001D8" w:rsidRPr="00BE54DF" w:rsidRDefault="00D001D8" w:rsidP="00D001D8">
      <w:pPr>
        <w:widowControl w:val="0"/>
        <w:autoSpaceDE w:val="0"/>
        <w:jc w:val="both"/>
        <w:rPr>
          <w:rFonts w:ascii="Century Gothic" w:hAnsi="Century Gothic" w:cstheme="minorHAnsi"/>
        </w:rPr>
      </w:pPr>
    </w:p>
    <w:p w14:paraId="1A775E28" w14:textId="77777777" w:rsidR="00D001D8" w:rsidRPr="00BE54DF" w:rsidRDefault="00D001D8" w:rsidP="00D001D8">
      <w:pPr>
        <w:widowControl w:val="0"/>
        <w:autoSpaceDE w:val="0"/>
        <w:ind w:left="284"/>
        <w:jc w:val="both"/>
        <w:rPr>
          <w:rFonts w:ascii="Century Gothic" w:hAnsi="Century Gothic" w:cstheme="minorHAnsi"/>
        </w:rPr>
      </w:pPr>
      <w:r w:rsidRPr="00BE54DF">
        <w:rPr>
          <w:rFonts w:ascii="Century Gothic" w:hAnsi="Century Gothic" w:cstheme="minorHAnsi"/>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7063D5D5" w14:textId="77777777" w:rsidR="00D001D8" w:rsidRPr="00BE54DF" w:rsidRDefault="00D001D8" w:rsidP="00D001D8">
      <w:pPr>
        <w:widowControl w:val="0"/>
        <w:autoSpaceDE w:val="0"/>
        <w:ind w:left="284"/>
        <w:jc w:val="both"/>
        <w:rPr>
          <w:rFonts w:ascii="Century Gothic" w:hAnsi="Century Gothic" w:cstheme="minorHAnsi"/>
        </w:rPr>
      </w:pPr>
      <w:r w:rsidRPr="00BE54DF">
        <w:rPr>
          <w:rFonts w:ascii="Century Gothic" w:hAnsi="Century Gothic" w:cstheme="minorHAnsi"/>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410F3A26" w14:textId="77777777" w:rsidR="00D001D8" w:rsidRDefault="00D001D8" w:rsidP="00D001D8">
      <w:pPr>
        <w:pStyle w:val="Telobesedila2"/>
        <w:spacing w:before="60"/>
        <w:ind w:left="1276"/>
        <w:rPr>
          <w:rFonts w:ascii="Century Gothic" w:hAnsi="Century Gothic" w:cs="Arial"/>
          <w:b w:val="0"/>
          <w:sz w:val="20"/>
        </w:rPr>
      </w:pPr>
    </w:p>
    <w:p w14:paraId="0036A1B2" w14:textId="77777777" w:rsidR="00D001D8" w:rsidRDefault="00D001D8" w:rsidP="00D001D8">
      <w:pPr>
        <w:pStyle w:val="Telobesedila2"/>
        <w:spacing w:before="60"/>
        <w:ind w:left="284"/>
        <w:rPr>
          <w:rFonts w:ascii="Century Gothic" w:hAnsi="Century Gothic" w:cs="Arial"/>
          <w:b w:val="0"/>
          <w:sz w:val="20"/>
        </w:rPr>
      </w:pPr>
      <w:r w:rsidRPr="00EE54F2">
        <w:rPr>
          <w:rFonts w:ascii="Century Gothic" w:hAnsi="Century Gothic" w:cs="Arial"/>
          <w:b w:val="0"/>
          <w:sz w:val="20"/>
        </w:rPr>
        <w:t>Podizvajalec, ki zahteva naročnikovo neposredno plačilo za izvedena dela, mora to svojo zahtevo predložiti že v ponudbi ter navesti prevzeta dela in</w:t>
      </w:r>
      <w:r>
        <w:rPr>
          <w:rFonts w:ascii="Century Gothic" w:hAnsi="Century Gothic" w:cs="Arial"/>
          <w:b w:val="0"/>
          <w:sz w:val="20"/>
        </w:rPr>
        <w:t xml:space="preserve"> opredeliti</w:t>
      </w:r>
      <w:r w:rsidRPr="00EE54F2">
        <w:rPr>
          <w:rFonts w:ascii="Century Gothic" w:hAnsi="Century Gothic" w:cs="Arial"/>
          <w:b w:val="0"/>
          <w:sz w:val="20"/>
        </w:rPr>
        <w:t xml:space="preserve"> njihovo vrednost.</w:t>
      </w:r>
    </w:p>
    <w:p w14:paraId="4AE5CDA1" w14:textId="77777777" w:rsidR="00D001D8" w:rsidRDefault="00D001D8" w:rsidP="00D001D8">
      <w:pPr>
        <w:pStyle w:val="Telobesedila2"/>
        <w:spacing w:before="60"/>
        <w:ind w:left="284"/>
        <w:rPr>
          <w:rFonts w:ascii="Century Gothic" w:hAnsi="Century Gothic" w:cs="Arial"/>
          <w:b w:val="0"/>
          <w:sz w:val="20"/>
        </w:rPr>
      </w:pPr>
    </w:p>
    <w:p w14:paraId="6D0E7A85" w14:textId="77777777" w:rsidR="00D001D8" w:rsidRPr="006F3EBD" w:rsidRDefault="00D001D8" w:rsidP="00D001D8">
      <w:pPr>
        <w:pStyle w:val="Telobesedila2"/>
        <w:spacing w:before="60"/>
        <w:ind w:left="284"/>
        <w:rPr>
          <w:rFonts w:ascii="Century Gothic" w:hAnsi="Century Gothic" w:cs="Tahoma"/>
          <w:bCs/>
          <w:sz w:val="20"/>
        </w:rPr>
      </w:pPr>
      <w:r w:rsidRPr="006F3EBD">
        <w:rPr>
          <w:rFonts w:ascii="Century Gothic" w:hAnsi="Century Gothic" w:cs="Tahoma"/>
          <w:bCs/>
          <w:sz w:val="20"/>
        </w:rPr>
        <w:lastRenderedPageBreak/>
        <w:t>UPORABA ZMOGLJIVOSTI DRUGIH SUBJEKTOV</w:t>
      </w:r>
    </w:p>
    <w:p w14:paraId="5F7F3128" w14:textId="77777777" w:rsidR="00D001D8" w:rsidRDefault="00D001D8" w:rsidP="00D001D8">
      <w:pPr>
        <w:pStyle w:val="Telobesedila2"/>
        <w:spacing w:before="60"/>
        <w:ind w:left="284"/>
        <w:rPr>
          <w:rFonts w:ascii="Century Gothic" w:hAnsi="Century Gothic" w:cs="Tahoma"/>
          <w:b w:val="0"/>
          <w:bCs/>
          <w:sz w:val="20"/>
        </w:rPr>
      </w:pPr>
      <w:r w:rsidRPr="006F3EBD">
        <w:rPr>
          <w:rFonts w:ascii="Century Gothic" w:hAnsi="Century Gothic" w:cs="Tahoma"/>
          <w:b w:val="0"/>
          <w:bCs/>
          <w:sz w:val="20"/>
        </w:rPr>
        <w:t>Ponudnik lahko za izvedbo javnega naročila uporabi zmogljivosti drugih subjektov, kot to določa 81. člen ZJN-3, pri čemer pri subjektih, katerih zmogljivosti bo uporabljal ponudnik, ne smejo obstajati razlogi za izključitev iz sodelovanja v postopku javnega naročanja skladno s predmetnimi navodili ter dokumentacijo o oddaji javnega naročila.</w:t>
      </w:r>
      <w:r>
        <w:rPr>
          <w:rFonts w:ascii="Century Gothic" w:hAnsi="Century Gothic" w:cs="Tahoma"/>
          <w:b w:val="0"/>
          <w:bCs/>
          <w:sz w:val="20"/>
        </w:rPr>
        <w:t xml:space="preserve"> </w:t>
      </w:r>
    </w:p>
    <w:p w14:paraId="2D8DBAA7" w14:textId="77777777" w:rsidR="00D001D8" w:rsidRDefault="00D001D8" w:rsidP="00D001D8">
      <w:pPr>
        <w:pStyle w:val="Telobesedila2"/>
        <w:spacing w:before="60"/>
        <w:ind w:left="284"/>
        <w:rPr>
          <w:rFonts w:ascii="Century Gothic" w:hAnsi="Century Gothic" w:cs="Tahoma"/>
          <w:b w:val="0"/>
          <w:bCs/>
          <w:sz w:val="20"/>
        </w:rPr>
      </w:pPr>
    </w:p>
    <w:p w14:paraId="313E5A75" w14:textId="77777777" w:rsidR="00D001D8" w:rsidRPr="00EE5B39" w:rsidRDefault="00D001D8" w:rsidP="00D001D8">
      <w:pPr>
        <w:pStyle w:val="Telobesedila2"/>
        <w:spacing w:before="60"/>
        <w:ind w:left="284"/>
        <w:rPr>
          <w:rFonts w:ascii="Century Gothic" w:hAnsi="Century Gothic" w:cs="Tahoma"/>
          <w:b w:val="0"/>
          <w:sz w:val="20"/>
        </w:rPr>
      </w:pPr>
      <w:r w:rsidRPr="00EE5B39">
        <w:rPr>
          <w:rFonts w:ascii="Century Gothic" w:hAnsi="Century Gothic" w:cs="Tahoma"/>
          <w:b w:val="0"/>
          <w:sz w:val="20"/>
        </w:rPr>
        <w:t xml:space="preserve">Če želi ponudnik uporabiti zmogljivosti drugih subjektov, mora v ponudbi dokazati, da bo imel na voljo sredstva, na primer s predložitvijo zagotovil teh subjektov za ta namen. Naročnik bo v tem primeru ravnal v skladu z drugim odstavkom 81. člena ZJN-3. </w:t>
      </w:r>
    </w:p>
    <w:p w14:paraId="4021006A" w14:textId="77777777" w:rsidR="00D001D8" w:rsidRPr="00EE5B39" w:rsidRDefault="00D001D8" w:rsidP="00D001D8">
      <w:pPr>
        <w:pStyle w:val="Telobesedila2"/>
        <w:keepNext/>
        <w:keepLines/>
        <w:rPr>
          <w:rFonts w:ascii="Century Gothic" w:hAnsi="Century Gothic" w:cs="Tahoma"/>
          <w:b w:val="0"/>
          <w:sz w:val="20"/>
        </w:rPr>
      </w:pPr>
    </w:p>
    <w:p w14:paraId="4D19A80A" w14:textId="77777777" w:rsidR="00D001D8" w:rsidRPr="00EE5B39" w:rsidRDefault="00D001D8" w:rsidP="00D001D8">
      <w:pPr>
        <w:pStyle w:val="Telobesedila2"/>
        <w:keepNext/>
        <w:keepLines/>
        <w:ind w:left="284"/>
        <w:rPr>
          <w:rFonts w:ascii="Century Gothic" w:hAnsi="Century Gothic" w:cs="Tahoma"/>
          <w:b w:val="0"/>
          <w:sz w:val="20"/>
        </w:rPr>
      </w:pPr>
      <w:r w:rsidRPr="00EE5B39">
        <w:rPr>
          <w:rFonts w:ascii="Century Gothic" w:hAnsi="Century Gothic" w:cs="Tahoma"/>
          <w:b w:val="0"/>
          <w:sz w:val="20"/>
        </w:rPr>
        <w:t xml:space="preserve">V primeru, da bo gospodarski subjekt za izvedbo javnega naročila uporabljal zmogljivost drugih subjektov (ki niso partner/ji v primeru skupne ponudbe ali podizvajalec/ci), mora za vsakega izmed subjektov, na katerega zmogljivosti se sklicuje, priložiti naslednje izpolnjene in podpisane priloge: </w:t>
      </w:r>
    </w:p>
    <w:p w14:paraId="6C50770C" w14:textId="77777777" w:rsidR="00D001D8" w:rsidRPr="00EE5B39" w:rsidRDefault="00D001D8" w:rsidP="00D001D8">
      <w:pPr>
        <w:pStyle w:val="Odstavekseznama"/>
        <w:keepNext/>
        <w:keepLines/>
        <w:numPr>
          <w:ilvl w:val="0"/>
          <w:numId w:val="24"/>
        </w:numPr>
        <w:contextualSpacing w:val="0"/>
        <w:jc w:val="both"/>
        <w:rPr>
          <w:rFonts w:ascii="Century Gothic" w:hAnsi="Century Gothic" w:cs="Tahoma"/>
          <w:szCs w:val="20"/>
        </w:rPr>
      </w:pPr>
      <w:r w:rsidRPr="00EE5B39">
        <w:rPr>
          <w:rFonts w:ascii="Century Gothic" w:hAnsi="Century Gothic" w:cs="Tahoma"/>
          <w:szCs w:val="20"/>
        </w:rPr>
        <w:t>izpolnjen</w:t>
      </w:r>
      <w:r>
        <w:rPr>
          <w:rFonts w:ascii="Century Gothic" w:hAnsi="Century Gothic" w:cs="Tahoma"/>
          <w:szCs w:val="20"/>
        </w:rPr>
        <w:t>a</w:t>
      </w:r>
      <w:r w:rsidRPr="00EE5B39">
        <w:rPr>
          <w:rFonts w:ascii="Century Gothic" w:hAnsi="Century Gothic" w:cs="Tahoma"/>
          <w:szCs w:val="20"/>
        </w:rPr>
        <w:t xml:space="preserve"> in podpisan</w:t>
      </w:r>
      <w:r>
        <w:rPr>
          <w:rFonts w:ascii="Century Gothic" w:hAnsi="Century Gothic" w:cs="Tahoma"/>
          <w:szCs w:val="20"/>
        </w:rPr>
        <w:t>a IZJAVA O IZPOLNJEVANJU POGOJEV</w:t>
      </w:r>
      <w:r w:rsidRPr="00EE5B39">
        <w:rPr>
          <w:rFonts w:ascii="Century Gothic" w:hAnsi="Century Gothic" w:cs="Tahoma"/>
          <w:szCs w:val="20"/>
        </w:rPr>
        <w:t xml:space="preserve"> s strani subjekta, katerega zmogljivost uporablja ponudnik,</w:t>
      </w:r>
    </w:p>
    <w:p w14:paraId="65F40B62" w14:textId="77777777" w:rsidR="00D001D8" w:rsidRPr="00EE5B39" w:rsidRDefault="00D001D8" w:rsidP="00D001D8">
      <w:pPr>
        <w:pStyle w:val="Odstavekseznama"/>
        <w:keepNext/>
        <w:keepLines/>
        <w:numPr>
          <w:ilvl w:val="0"/>
          <w:numId w:val="24"/>
        </w:numPr>
        <w:contextualSpacing w:val="0"/>
        <w:jc w:val="both"/>
        <w:rPr>
          <w:rFonts w:ascii="Century Gothic" w:hAnsi="Century Gothic" w:cs="Tahoma"/>
          <w:szCs w:val="20"/>
        </w:rPr>
      </w:pPr>
      <w:r w:rsidRPr="00EE5B39">
        <w:rPr>
          <w:rFonts w:ascii="Century Gothic" w:hAnsi="Century Gothic" w:cs="Tahoma"/>
          <w:szCs w:val="20"/>
        </w:rPr>
        <w:t>izpolnjen in podpisan</w:t>
      </w:r>
      <w:r>
        <w:rPr>
          <w:rFonts w:ascii="Century Gothic" w:hAnsi="Century Gothic" w:cs="Tahoma"/>
          <w:szCs w:val="20"/>
        </w:rPr>
        <w:t xml:space="preserve"> </w:t>
      </w:r>
      <w:r w:rsidRPr="00EE5B39">
        <w:rPr>
          <w:rFonts w:ascii="Century Gothic" w:hAnsi="Century Gothic" w:cs="Tahoma"/>
          <w:szCs w:val="20"/>
        </w:rPr>
        <w:t xml:space="preserve"> </w:t>
      </w:r>
      <w:r w:rsidRPr="00A4281A">
        <w:rPr>
          <w:rFonts w:ascii="Century Gothic" w:hAnsi="Century Gothic"/>
        </w:rPr>
        <w:t>OBR - Izjava po 14. in 35. čl. ZInTPK</w:t>
      </w:r>
      <w:r w:rsidRPr="00EE5B39">
        <w:rPr>
          <w:rFonts w:ascii="Century Gothic" w:hAnsi="Century Gothic" w:cs="Tahoma"/>
          <w:szCs w:val="20"/>
        </w:rPr>
        <w:t>,</w:t>
      </w:r>
    </w:p>
    <w:p w14:paraId="5E658A89" w14:textId="77777777" w:rsidR="00D001D8" w:rsidRPr="00EE5B39" w:rsidRDefault="00D001D8" w:rsidP="00D001D8">
      <w:pPr>
        <w:pStyle w:val="Odstavekseznama"/>
        <w:keepNext/>
        <w:keepLines/>
        <w:numPr>
          <w:ilvl w:val="0"/>
          <w:numId w:val="24"/>
        </w:numPr>
        <w:ind w:left="714" w:hanging="357"/>
        <w:contextualSpacing w:val="0"/>
        <w:jc w:val="both"/>
        <w:rPr>
          <w:rFonts w:ascii="Century Gothic" w:hAnsi="Century Gothic" w:cs="Tahoma"/>
          <w:szCs w:val="20"/>
        </w:rPr>
      </w:pPr>
      <w:r w:rsidRPr="00EE5B39">
        <w:rPr>
          <w:rFonts w:ascii="Century Gothic" w:hAnsi="Century Gothic" w:cs="Tahoma"/>
          <w:szCs w:val="20"/>
        </w:rPr>
        <w:t xml:space="preserve">izpolnjen in podpisano </w:t>
      </w:r>
      <w:r>
        <w:rPr>
          <w:rFonts w:ascii="Century Gothic" w:hAnsi="Century Gothic" w:cs="Tahoma"/>
          <w:szCs w:val="20"/>
        </w:rPr>
        <w:t>OBR-U</w:t>
      </w:r>
      <w:r w:rsidRPr="00EE5B39">
        <w:rPr>
          <w:rFonts w:ascii="Century Gothic" w:hAnsi="Century Gothic" w:cs="Tahoma"/>
          <w:szCs w:val="20"/>
        </w:rPr>
        <w:t>deležba subjekta, katerega zmogljivost se uporablja.</w:t>
      </w:r>
    </w:p>
    <w:p w14:paraId="7880A519" w14:textId="77777777" w:rsidR="00D001D8" w:rsidRPr="00EE5B39" w:rsidRDefault="00D001D8" w:rsidP="00D001D8">
      <w:pPr>
        <w:keepNext/>
        <w:keepLines/>
        <w:jc w:val="both"/>
        <w:rPr>
          <w:rFonts w:ascii="Century Gothic" w:hAnsi="Century Gothic" w:cs="Tahoma"/>
          <w:szCs w:val="20"/>
        </w:rPr>
      </w:pPr>
    </w:p>
    <w:p w14:paraId="7A4AAF88" w14:textId="77777777" w:rsidR="00D001D8" w:rsidRPr="00EE5B39" w:rsidRDefault="00D001D8" w:rsidP="00D001D8">
      <w:pPr>
        <w:pStyle w:val="Telobesedila2"/>
        <w:keepNext/>
        <w:keepLines/>
        <w:ind w:left="357"/>
        <w:rPr>
          <w:rFonts w:ascii="Century Gothic" w:hAnsi="Century Gothic" w:cs="Tahoma"/>
          <w:b w:val="0"/>
          <w:sz w:val="20"/>
        </w:rPr>
      </w:pPr>
      <w:r w:rsidRPr="00EE5B39">
        <w:rPr>
          <w:rFonts w:ascii="Century Gothic" w:hAnsi="Century Gothic" w:cs="Tahoma"/>
          <w:b w:val="0"/>
          <w:sz w:val="20"/>
        </w:rPr>
        <w:t>Ponudnik, kateremu bo javno naročilo oddano, bo v razmerju do naročnika v celoti odgovarjal za izvedbo prejetega naročila, ne glede na število subjektov, katerih zmogljivosti bo ponudnik uporabljal v ponudbi oz. pri izvedbi predmeta javnega naročila.</w:t>
      </w:r>
    </w:p>
    <w:p w14:paraId="1E3CF390" w14:textId="77777777" w:rsidR="00D001D8" w:rsidRPr="00EE5B39" w:rsidRDefault="00D001D8" w:rsidP="00D001D8">
      <w:pPr>
        <w:pStyle w:val="Telobesedila2"/>
        <w:keepNext/>
        <w:keepLines/>
        <w:rPr>
          <w:rFonts w:ascii="Century Gothic" w:hAnsi="Century Gothic" w:cs="Tahoma"/>
          <w:b w:val="0"/>
          <w:sz w:val="20"/>
        </w:rPr>
      </w:pPr>
    </w:p>
    <w:p w14:paraId="2358983B" w14:textId="77777777" w:rsidR="00D001D8" w:rsidRPr="00EE5B39" w:rsidRDefault="00D001D8" w:rsidP="00D001D8">
      <w:pPr>
        <w:pStyle w:val="Telobesedila2"/>
        <w:keepNext/>
        <w:keepLines/>
        <w:ind w:left="357"/>
        <w:rPr>
          <w:rFonts w:ascii="Century Gothic" w:hAnsi="Century Gothic" w:cs="Tahoma"/>
          <w:b w:val="0"/>
          <w:sz w:val="20"/>
        </w:rPr>
      </w:pPr>
      <w:r w:rsidRPr="00EE5B39">
        <w:rPr>
          <w:rFonts w:ascii="Century Gothic" w:hAnsi="Century Gothic" w:cs="Tahoma"/>
          <w:b w:val="0"/>
          <w:i/>
          <w:sz w:val="20"/>
        </w:rPr>
        <w:t xml:space="preserve">V kolikor ponudnik za izvedbo javnega naročila ne bo uporabil zmogljivosti drugih subjektov, mu ni potrebno upoštevati določil oz. izpolniti/priložiti prilog, ki se nanašajo na subjekt/e, katerih zmogljivosti uporablja ponudnik v ponudbi. </w:t>
      </w:r>
    </w:p>
    <w:p w14:paraId="18D4DCC3" w14:textId="77777777" w:rsidR="00D001D8" w:rsidRDefault="00D001D8" w:rsidP="00D001D8">
      <w:pPr>
        <w:pStyle w:val="Telobesedila2"/>
        <w:spacing w:before="60"/>
        <w:ind w:left="1276"/>
        <w:rPr>
          <w:rFonts w:ascii="Century Gothic" w:hAnsi="Century Gothic" w:cs="Arial"/>
          <w:b w:val="0"/>
          <w:sz w:val="20"/>
        </w:rPr>
      </w:pPr>
    </w:p>
    <w:p w14:paraId="3925E9B3" w14:textId="77777777" w:rsidR="00D001D8" w:rsidRPr="00855C43" w:rsidRDefault="00D001D8" w:rsidP="00D001D8">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Omejitev sodelovanja</w:t>
      </w:r>
    </w:p>
    <w:p w14:paraId="7E834F17" w14:textId="77777777" w:rsidR="00D001D8" w:rsidRDefault="00D001D8" w:rsidP="00D001D8">
      <w:pPr>
        <w:spacing w:line="276" w:lineRule="auto"/>
        <w:ind w:left="284"/>
        <w:jc w:val="both"/>
        <w:rPr>
          <w:rFonts w:ascii="Century Gothic" w:hAnsi="Century Gothic"/>
          <w:lang w:val="sv-SE"/>
        </w:rPr>
      </w:pPr>
      <w:r w:rsidRPr="00855C43">
        <w:rPr>
          <w:rFonts w:ascii="Century Gothic" w:hAnsi="Century Gothic"/>
        </w:rPr>
        <w:t xml:space="preserve">Vsak ponudnik lahko </w:t>
      </w:r>
      <w:r>
        <w:rPr>
          <w:rFonts w:ascii="Century Gothic" w:hAnsi="Century Gothic"/>
        </w:rPr>
        <w:t xml:space="preserve">sam ali </w:t>
      </w:r>
      <w:r w:rsidRPr="00855C43">
        <w:rPr>
          <w:rFonts w:ascii="Century Gothic" w:hAnsi="Century Gothic"/>
        </w:rPr>
        <w:t xml:space="preserve">kot partner predloži oziroma nastopa le v eni ponudbi. Ponudnik, ki kot partner nastopa v več kot eni ponudbi, ne glede na to, ali nastopa samostojno ali kot partner, diskvalificira vse ponudbe, v katerih nastopa, razen v kolikor se pri </w:t>
      </w:r>
      <w:r w:rsidRPr="00855C43">
        <w:rPr>
          <w:rFonts w:ascii="Century Gothic" w:hAnsi="Century Gothic"/>
          <w:lang w:val="sv-SE"/>
        </w:rPr>
        <w:t>preverjanju izkaže, da so prijave oblikovane neodvisno in da ni nevarnosti negativnega vpliva na konkurenco med ponudniki.</w:t>
      </w:r>
    </w:p>
    <w:p w14:paraId="0E7E281C" w14:textId="77777777" w:rsidR="00D001D8" w:rsidRPr="00EE54F2" w:rsidRDefault="00D001D8" w:rsidP="00D001D8">
      <w:pPr>
        <w:pStyle w:val="Telobesedila2"/>
        <w:spacing w:before="60"/>
        <w:rPr>
          <w:rFonts w:ascii="Century Gothic" w:hAnsi="Century Gothic" w:cs="Arial"/>
          <w:b w:val="0"/>
          <w:sz w:val="20"/>
        </w:rPr>
      </w:pPr>
    </w:p>
    <w:p w14:paraId="18D56C4D" w14:textId="77777777" w:rsidR="00D001D8" w:rsidRPr="00EE54F2" w:rsidRDefault="00D001D8" w:rsidP="00D001D8">
      <w:pPr>
        <w:pStyle w:val="PODPODNASLOV"/>
        <w:tabs>
          <w:tab w:val="clear" w:pos="284"/>
          <w:tab w:val="clear" w:pos="567"/>
          <w:tab w:val="clear" w:pos="851"/>
        </w:tabs>
        <w:spacing w:after="0" w:line="276" w:lineRule="auto"/>
        <w:ind w:firstLine="0"/>
        <w:jc w:val="both"/>
        <w:rPr>
          <w:rFonts w:ascii="Century Gothic" w:hAnsi="Century Gothic"/>
        </w:rPr>
      </w:pPr>
      <w:r w:rsidRPr="00EE54F2">
        <w:rPr>
          <w:rFonts w:ascii="Century Gothic" w:hAnsi="Century Gothic"/>
        </w:rPr>
        <w:t>ZAHTEVE ZA DodatnA pojasnilA</w:t>
      </w:r>
    </w:p>
    <w:p w14:paraId="4EA88D4E" w14:textId="77777777" w:rsidR="00D001D8" w:rsidRPr="007B5A0B" w:rsidRDefault="00D001D8" w:rsidP="00D001D8">
      <w:pPr>
        <w:widowControl w:val="0"/>
        <w:spacing w:line="276" w:lineRule="auto"/>
        <w:ind w:left="284"/>
        <w:jc w:val="both"/>
        <w:rPr>
          <w:rFonts w:ascii="Century Gothic" w:hAnsi="Century Gothic"/>
        </w:rPr>
      </w:pPr>
      <w:r w:rsidRPr="007B5A0B">
        <w:rPr>
          <w:rFonts w:ascii="Century Gothic" w:hAnsi="Century Gothic"/>
        </w:rPr>
        <w:t xml:space="preserve">Ponudniki lahko zahteve za dodatna pojasnila dokumentacije v zvezi z oddajo javnega naročila posredujejo naročniku preko </w:t>
      </w:r>
      <w:r>
        <w:rPr>
          <w:rFonts w:ascii="Century Gothic" w:hAnsi="Century Gothic"/>
        </w:rPr>
        <w:t>Portala javnih naročil pri objavi predmetnega javnega naročila</w:t>
      </w:r>
      <w:r w:rsidRPr="007B5A0B">
        <w:rPr>
          <w:rFonts w:ascii="Century Gothic" w:hAnsi="Century Gothic"/>
        </w:rPr>
        <w:t>. Na drugače posredovane zahteve za dodatna pojasnila naročnik ni dolžan odgovoriti.</w:t>
      </w:r>
      <w:r>
        <w:rPr>
          <w:rFonts w:ascii="Century Gothic" w:hAnsi="Century Gothic"/>
        </w:rPr>
        <w:t xml:space="preserve"> </w:t>
      </w:r>
    </w:p>
    <w:p w14:paraId="3341C02E" w14:textId="55D0A362" w:rsidR="00D001D8" w:rsidRPr="007B5A0B" w:rsidRDefault="00D001D8" w:rsidP="00D001D8">
      <w:pPr>
        <w:widowControl w:val="0"/>
        <w:spacing w:line="276" w:lineRule="auto"/>
        <w:ind w:left="284"/>
        <w:jc w:val="both"/>
        <w:rPr>
          <w:rFonts w:ascii="Century Gothic" w:hAnsi="Century Gothic"/>
        </w:rPr>
      </w:pPr>
      <w:r>
        <w:rPr>
          <w:rFonts w:ascii="Century Gothic" w:hAnsi="Century Gothic"/>
        </w:rPr>
        <w:t>Z</w:t>
      </w:r>
      <w:r w:rsidRPr="007B5A0B">
        <w:rPr>
          <w:rFonts w:ascii="Century Gothic" w:hAnsi="Century Gothic"/>
        </w:rPr>
        <w:t xml:space="preserve">ahteve za dodatna pojasnila je </w:t>
      </w:r>
      <w:r>
        <w:rPr>
          <w:rFonts w:ascii="Century Gothic" w:hAnsi="Century Gothic"/>
        </w:rPr>
        <w:t>potrebno</w:t>
      </w:r>
      <w:r w:rsidRPr="007B5A0B">
        <w:rPr>
          <w:rFonts w:ascii="Century Gothic" w:hAnsi="Century Gothic"/>
        </w:rPr>
        <w:t xml:space="preserve"> posredovati najkasneje </w:t>
      </w:r>
      <w:r w:rsidRPr="00FF759E">
        <w:rPr>
          <w:rFonts w:ascii="Century Gothic" w:hAnsi="Century Gothic"/>
          <w:b/>
        </w:rPr>
        <w:t xml:space="preserve">do </w:t>
      </w:r>
      <w:r w:rsidR="006C7CC7">
        <w:rPr>
          <w:rFonts w:ascii="Century Gothic" w:hAnsi="Century Gothic"/>
          <w:b/>
        </w:rPr>
        <w:t>1</w:t>
      </w:r>
      <w:r w:rsidR="000442CF">
        <w:rPr>
          <w:rFonts w:ascii="Century Gothic" w:hAnsi="Century Gothic"/>
          <w:b/>
        </w:rPr>
        <w:t>7</w:t>
      </w:r>
      <w:r>
        <w:rPr>
          <w:rFonts w:ascii="Century Gothic" w:hAnsi="Century Gothic"/>
          <w:b/>
        </w:rPr>
        <w:t>. 7. 2026</w:t>
      </w:r>
      <w:r w:rsidRPr="00FF759E">
        <w:rPr>
          <w:rFonts w:ascii="Century Gothic" w:hAnsi="Century Gothic"/>
          <w:b/>
        </w:rPr>
        <w:t xml:space="preserve"> do </w:t>
      </w:r>
      <w:r>
        <w:rPr>
          <w:rFonts w:ascii="Century Gothic" w:hAnsi="Century Gothic"/>
          <w:b/>
        </w:rPr>
        <w:t xml:space="preserve">12.00 </w:t>
      </w:r>
      <w:r w:rsidRPr="00FF759E">
        <w:rPr>
          <w:rFonts w:ascii="Century Gothic" w:hAnsi="Century Gothic"/>
          <w:b/>
        </w:rPr>
        <w:t>ure</w:t>
      </w:r>
      <w:r w:rsidRPr="00FF759E">
        <w:rPr>
          <w:rFonts w:ascii="Century Gothic" w:hAnsi="Century Gothic"/>
        </w:rPr>
        <w:t>.</w:t>
      </w:r>
      <w:r w:rsidRPr="007B5A0B">
        <w:rPr>
          <w:rFonts w:ascii="Century Gothic" w:hAnsi="Century Gothic"/>
        </w:rPr>
        <w:t xml:space="preserve"> </w:t>
      </w:r>
    </w:p>
    <w:p w14:paraId="7C766C30" w14:textId="77777777" w:rsidR="00D001D8" w:rsidRDefault="00D001D8" w:rsidP="00D001D8">
      <w:pPr>
        <w:widowControl w:val="0"/>
        <w:spacing w:line="276" w:lineRule="auto"/>
        <w:ind w:firstLine="284"/>
        <w:jc w:val="both"/>
        <w:rPr>
          <w:rFonts w:ascii="Century Gothic" w:hAnsi="Century Gothic"/>
        </w:rPr>
      </w:pPr>
      <w:r w:rsidRPr="007B5A0B">
        <w:rPr>
          <w:rFonts w:ascii="Century Gothic" w:hAnsi="Century Gothic"/>
        </w:rPr>
        <w:t xml:space="preserve">Naročnik bo na </w:t>
      </w:r>
      <w:r>
        <w:rPr>
          <w:rFonts w:ascii="Century Gothic" w:hAnsi="Century Gothic"/>
        </w:rPr>
        <w:t xml:space="preserve">vse prejete </w:t>
      </w:r>
      <w:r w:rsidRPr="007B5A0B">
        <w:rPr>
          <w:rFonts w:ascii="Century Gothic" w:hAnsi="Century Gothic"/>
        </w:rPr>
        <w:t>zahteve</w:t>
      </w:r>
      <w:r>
        <w:rPr>
          <w:rFonts w:ascii="Century Gothic" w:hAnsi="Century Gothic"/>
        </w:rPr>
        <w:t xml:space="preserve"> </w:t>
      </w:r>
      <w:r w:rsidRPr="007B5A0B">
        <w:rPr>
          <w:rFonts w:ascii="Century Gothic" w:hAnsi="Century Gothic"/>
        </w:rPr>
        <w:t xml:space="preserve">odgovoril </w:t>
      </w:r>
      <w:r>
        <w:rPr>
          <w:rFonts w:ascii="Century Gothic" w:hAnsi="Century Gothic"/>
        </w:rPr>
        <w:t xml:space="preserve">preko Portala javnih naročil najpozneje 5 dni  </w:t>
      </w:r>
    </w:p>
    <w:p w14:paraId="66217894" w14:textId="77777777" w:rsidR="00D001D8" w:rsidRDefault="00D001D8" w:rsidP="00D001D8">
      <w:pPr>
        <w:widowControl w:val="0"/>
        <w:spacing w:line="276" w:lineRule="auto"/>
        <w:ind w:firstLine="284"/>
        <w:jc w:val="both"/>
        <w:rPr>
          <w:rFonts w:ascii="Century Gothic" w:hAnsi="Century Gothic"/>
        </w:rPr>
      </w:pPr>
      <w:r>
        <w:rPr>
          <w:rFonts w:ascii="Century Gothic" w:hAnsi="Century Gothic"/>
        </w:rPr>
        <w:t>pred iztekom roka za oddajo ponudb</w:t>
      </w:r>
      <w:r w:rsidRPr="007B5A0B">
        <w:rPr>
          <w:rFonts w:ascii="Century Gothic" w:hAnsi="Century Gothic"/>
        </w:rPr>
        <w:t>.</w:t>
      </w:r>
      <w:r>
        <w:rPr>
          <w:rFonts w:ascii="Century Gothic" w:hAnsi="Century Gothic"/>
        </w:rPr>
        <w:t xml:space="preserve"> </w:t>
      </w:r>
    </w:p>
    <w:p w14:paraId="2D1BAB72" w14:textId="77777777" w:rsidR="00D001D8" w:rsidRPr="007B5A0B" w:rsidRDefault="00D001D8" w:rsidP="00D001D8">
      <w:pPr>
        <w:widowControl w:val="0"/>
        <w:spacing w:line="276" w:lineRule="auto"/>
        <w:ind w:left="284"/>
        <w:jc w:val="both"/>
        <w:rPr>
          <w:rFonts w:ascii="Century Gothic" w:hAnsi="Century Gothic"/>
        </w:rPr>
      </w:pPr>
    </w:p>
    <w:p w14:paraId="03557E06" w14:textId="77777777" w:rsidR="00620324" w:rsidRDefault="00620324" w:rsidP="00620324">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FINANČNA ZAVAROVANJA</w:t>
      </w:r>
    </w:p>
    <w:p w14:paraId="3373B060" w14:textId="77777777" w:rsidR="00620324" w:rsidRDefault="00620324" w:rsidP="00620324">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198CFA8D" w14:textId="769232AB" w:rsidR="00D001D8" w:rsidRPr="00620324" w:rsidRDefault="00D001D8" w:rsidP="00620324">
      <w:pPr>
        <w:pStyle w:val="PODPODNASLOV"/>
        <w:numPr>
          <w:ilvl w:val="1"/>
          <w:numId w:val="1"/>
        </w:numPr>
        <w:tabs>
          <w:tab w:val="clear" w:pos="284"/>
          <w:tab w:val="clear" w:pos="567"/>
          <w:tab w:val="clear" w:pos="851"/>
        </w:tabs>
        <w:spacing w:after="0" w:line="276" w:lineRule="auto"/>
        <w:jc w:val="both"/>
        <w:rPr>
          <w:rFonts w:ascii="Century Gothic" w:hAnsi="Century Gothic"/>
        </w:rPr>
      </w:pPr>
      <w:r w:rsidRPr="00620324">
        <w:rPr>
          <w:rFonts w:ascii="Century Gothic" w:hAnsi="Century Gothic"/>
        </w:rPr>
        <w:t>ZAVAROVANJE ZA RESNOST PONUDBE</w:t>
      </w:r>
    </w:p>
    <w:p w14:paraId="5074A74C" w14:textId="77777777" w:rsidR="00D001D8" w:rsidRPr="00D001D8" w:rsidRDefault="00D001D8" w:rsidP="00D001D8">
      <w:pPr>
        <w:spacing w:line="276" w:lineRule="auto"/>
        <w:jc w:val="both"/>
        <w:rPr>
          <w:rFonts w:ascii="Century Gothic" w:hAnsi="Century Gothic"/>
          <w:szCs w:val="20"/>
          <w:lang w:eastAsia="x-none"/>
        </w:rPr>
      </w:pPr>
      <w:r w:rsidRPr="00D001D8">
        <w:rPr>
          <w:rFonts w:ascii="Century Gothic" w:hAnsi="Century Gothic"/>
          <w:szCs w:val="20"/>
          <w:lang w:eastAsia="x-none"/>
        </w:rPr>
        <w:t>Kot finančno zavarovanje za resnost ponudbe naročnik zahteva vplačilo brezobrestnega denarnega depozita, ki se v višini 3.000,00 EUR nakaže na transakcijski račun naročnika št. SI56 0294 0025 7193 546 odprt pri NLB d.d.</w:t>
      </w:r>
    </w:p>
    <w:p w14:paraId="2642F1AB" w14:textId="77777777" w:rsidR="00D001D8" w:rsidRPr="00D001D8" w:rsidRDefault="00D001D8" w:rsidP="00D001D8">
      <w:pPr>
        <w:spacing w:line="276" w:lineRule="auto"/>
        <w:jc w:val="both"/>
        <w:rPr>
          <w:rFonts w:ascii="Century Gothic" w:hAnsi="Century Gothic"/>
          <w:szCs w:val="20"/>
          <w:lang w:eastAsia="x-none"/>
        </w:rPr>
      </w:pPr>
    </w:p>
    <w:p w14:paraId="713DE58A" w14:textId="77777777" w:rsidR="00D001D8" w:rsidRPr="00D001D8" w:rsidRDefault="00D001D8" w:rsidP="00D001D8">
      <w:pPr>
        <w:spacing w:line="276" w:lineRule="auto"/>
        <w:jc w:val="both"/>
        <w:rPr>
          <w:rFonts w:ascii="Century Gothic" w:hAnsi="Century Gothic"/>
          <w:szCs w:val="20"/>
          <w:lang w:eastAsia="x-none"/>
        </w:rPr>
      </w:pPr>
      <w:r w:rsidRPr="00D001D8">
        <w:rPr>
          <w:rFonts w:ascii="Century Gothic" w:hAnsi="Century Gothic"/>
          <w:szCs w:val="20"/>
          <w:lang w:eastAsia="x-none"/>
        </w:rPr>
        <w:t>Ponudnik na plačilnem nalogu med drugim navede naslednje podatke:</w:t>
      </w:r>
    </w:p>
    <w:p w14:paraId="6E9BD6B7" w14:textId="77777777" w:rsidR="00D001D8" w:rsidRPr="00D001D8" w:rsidRDefault="00D001D8" w:rsidP="00D001D8">
      <w:pPr>
        <w:numPr>
          <w:ilvl w:val="0"/>
          <w:numId w:val="38"/>
        </w:numPr>
        <w:spacing w:line="276" w:lineRule="auto"/>
        <w:jc w:val="both"/>
        <w:rPr>
          <w:rFonts w:ascii="Century Gothic" w:hAnsi="Century Gothic"/>
          <w:szCs w:val="20"/>
          <w:lang w:eastAsia="x-none"/>
        </w:rPr>
      </w:pPr>
      <w:r w:rsidRPr="00D001D8">
        <w:rPr>
          <w:rFonts w:ascii="Century Gothic" w:hAnsi="Century Gothic"/>
          <w:szCs w:val="20"/>
          <w:lang w:eastAsia="x-none"/>
        </w:rPr>
        <w:lastRenderedPageBreak/>
        <w:t>namen nakazila »zavarovanje za resnost ponudbe«;</w:t>
      </w:r>
    </w:p>
    <w:p w14:paraId="6B8926C9" w14:textId="77777777" w:rsidR="00D001D8" w:rsidRPr="00D001D8" w:rsidRDefault="00D001D8" w:rsidP="00D001D8">
      <w:pPr>
        <w:numPr>
          <w:ilvl w:val="0"/>
          <w:numId w:val="38"/>
        </w:numPr>
        <w:spacing w:line="276" w:lineRule="auto"/>
        <w:jc w:val="both"/>
        <w:rPr>
          <w:rFonts w:ascii="Century Gothic" w:hAnsi="Century Gothic"/>
          <w:szCs w:val="20"/>
          <w:lang w:eastAsia="x-none"/>
        </w:rPr>
      </w:pPr>
      <w:r w:rsidRPr="00D001D8">
        <w:rPr>
          <w:rFonts w:ascii="Century Gothic" w:hAnsi="Century Gothic"/>
          <w:szCs w:val="20"/>
          <w:lang w:eastAsia="x-none"/>
        </w:rPr>
        <w:t>sklic: SI00 ter davčna številka ponudnika.</w:t>
      </w:r>
    </w:p>
    <w:p w14:paraId="07A1D40D" w14:textId="77777777" w:rsidR="00D001D8" w:rsidRPr="00D001D8" w:rsidRDefault="00D001D8" w:rsidP="00D001D8">
      <w:pPr>
        <w:spacing w:line="276" w:lineRule="auto"/>
        <w:jc w:val="both"/>
        <w:rPr>
          <w:rFonts w:ascii="Century Gothic" w:hAnsi="Century Gothic"/>
          <w:szCs w:val="20"/>
          <w:lang w:eastAsia="x-none"/>
        </w:rPr>
      </w:pPr>
    </w:p>
    <w:p w14:paraId="6650A0E8" w14:textId="77777777" w:rsidR="00D001D8" w:rsidRPr="00D001D8" w:rsidRDefault="00D001D8" w:rsidP="00D001D8">
      <w:pPr>
        <w:spacing w:line="276" w:lineRule="auto"/>
        <w:jc w:val="both"/>
        <w:rPr>
          <w:rFonts w:ascii="Century Gothic" w:hAnsi="Century Gothic"/>
          <w:szCs w:val="20"/>
          <w:lang w:eastAsia="x-none"/>
        </w:rPr>
      </w:pPr>
      <w:r w:rsidRPr="00D001D8">
        <w:rPr>
          <w:rFonts w:ascii="Century Gothic" w:hAnsi="Century Gothic"/>
          <w:szCs w:val="20"/>
          <w:lang w:eastAsia="x-none"/>
        </w:rPr>
        <w:t>Nalogodajalec mora biti ponudnik ali s pravnim aktom o skupni izvedbi naročila dogovorjeni partner v primeru skupne ponudbe.</w:t>
      </w:r>
    </w:p>
    <w:p w14:paraId="3E39C83C" w14:textId="77777777" w:rsidR="00D001D8" w:rsidRPr="00D001D8" w:rsidRDefault="00D001D8" w:rsidP="00D001D8">
      <w:pPr>
        <w:spacing w:line="276" w:lineRule="auto"/>
        <w:jc w:val="both"/>
        <w:rPr>
          <w:rFonts w:ascii="Century Gothic" w:hAnsi="Century Gothic"/>
          <w:szCs w:val="20"/>
          <w:lang w:eastAsia="x-none"/>
        </w:rPr>
      </w:pPr>
    </w:p>
    <w:p w14:paraId="49C38B79" w14:textId="77777777" w:rsidR="00D001D8" w:rsidRPr="00D001D8" w:rsidRDefault="00D001D8" w:rsidP="00D001D8">
      <w:pPr>
        <w:spacing w:line="276" w:lineRule="auto"/>
        <w:jc w:val="both"/>
        <w:rPr>
          <w:rFonts w:ascii="Century Gothic" w:hAnsi="Century Gothic"/>
          <w:szCs w:val="20"/>
          <w:lang w:eastAsia="x-none"/>
        </w:rPr>
      </w:pPr>
      <w:r w:rsidRPr="00D001D8">
        <w:rPr>
          <w:rFonts w:ascii="Century Gothic" w:hAnsi="Century Gothic"/>
          <w:szCs w:val="20"/>
          <w:lang w:eastAsia="x-none"/>
        </w:rPr>
        <w:t>V ponudbi mora biti predloženo potrdilo o nakazilu depozita v zahtevani obliki in višini.</w:t>
      </w:r>
    </w:p>
    <w:p w14:paraId="6DCA8D73" w14:textId="77777777" w:rsidR="00D001D8" w:rsidRPr="00D001D8" w:rsidRDefault="00D001D8" w:rsidP="00D001D8">
      <w:pPr>
        <w:spacing w:line="276" w:lineRule="auto"/>
        <w:jc w:val="both"/>
        <w:rPr>
          <w:rFonts w:ascii="Century Gothic" w:hAnsi="Century Gothic"/>
          <w:szCs w:val="20"/>
          <w:lang w:eastAsia="x-none"/>
        </w:rPr>
      </w:pPr>
    </w:p>
    <w:p w14:paraId="0EA17595" w14:textId="77777777" w:rsidR="00D001D8" w:rsidRPr="00D001D8" w:rsidRDefault="00D001D8" w:rsidP="00D001D8">
      <w:pPr>
        <w:spacing w:line="276" w:lineRule="auto"/>
        <w:jc w:val="both"/>
        <w:rPr>
          <w:rFonts w:ascii="Century Gothic" w:hAnsi="Century Gothic"/>
          <w:szCs w:val="20"/>
          <w:lang w:eastAsia="x-none"/>
        </w:rPr>
      </w:pPr>
      <w:r w:rsidRPr="00D001D8">
        <w:rPr>
          <w:rFonts w:ascii="Century Gothic" w:hAnsi="Century Gothic"/>
          <w:szCs w:val="20"/>
          <w:lang w:eastAsia="x-none"/>
        </w:rPr>
        <w:t>Naročnik lahko unovči zavarovanje za resnost ponudbe s trajnim zadržanjem depozita v naslednjih primerih:</w:t>
      </w:r>
    </w:p>
    <w:p w14:paraId="632891E5" w14:textId="77777777" w:rsidR="00D001D8" w:rsidRPr="00D001D8" w:rsidRDefault="00D001D8" w:rsidP="00D001D8">
      <w:pPr>
        <w:numPr>
          <w:ilvl w:val="0"/>
          <w:numId w:val="37"/>
        </w:numPr>
        <w:spacing w:line="276" w:lineRule="auto"/>
        <w:jc w:val="both"/>
        <w:rPr>
          <w:rFonts w:ascii="Century Gothic" w:hAnsi="Century Gothic"/>
          <w:szCs w:val="20"/>
          <w:lang w:eastAsia="x-none"/>
        </w:rPr>
      </w:pPr>
      <w:r w:rsidRPr="00D001D8">
        <w:rPr>
          <w:rFonts w:ascii="Century Gothic" w:hAnsi="Century Gothic"/>
          <w:szCs w:val="20"/>
          <w:lang w:eastAsia="x-none"/>
        </w:rPr>
        <w:t>če ponudnik umakne ali na nedopusten način spremeni ponudbo v času njene veljavnosti;</w:t>
      </w:r>
    </w:p>
    <w:p w14:paraId="2671E3F2" w14:textId="77777777" w:rsidR="00D001D8" w:rsidRPr="00D001D8" w:rsidRDefault="00D001D8" w:rsidP="00D001D8">
      <w:pPr>
        <w:numPr>
          <w:ilvl w:val="0"/>
          <w:numId w:val="37"/>
        </w:numPr>
        <w:spacing w:line="276" w:lineRule="auto"/>
        <w:jc w:val="both"/>
        <w:rPr>
          <w:rFonts w:ascii="Century Gothic" w:hAnsi="Century Gothic"/>
          <w:szCs w:val="20"/>
          <w:lang w:eastAsia="x-none"/>
        </w:rPr>
      </w:pPr>
      <w:r w:rsidRPr="00D001D8">
        <w:rPr>
          <w:rFonts w:ascii="Century Gothic" w:hAnsi="Century Gothic"/>
          <w:szCs w:val="20"/>
          <w:lang w:eastAsia="x-none"/>
        </w:rPr>
        <w:t>če ponudnik, ki ga je naročnik v času veljavnosti ponudbe obvestil o sprejetju ponudbe, podpis pogodbe: odkloni ALI pogojuje ALI ne izvrši v roku najkasneje 7 dni od poziva naročnika.</w:t>
      </w:r>
    </w:p>
    <w:p w14:paraId="7A428803" w14:textId="77777777" w:rsidR="00D001D8" w:rsidRPr="00D001D8" w:rsidRDefault="00D001D8" w:rsidP="00D001D8">
      <w:pPr>
        <w:numPr>
          <w:ilvl w:val="0"/>
          <w:numId w:val="37"/>
        </w:numPr>
        <w:spacing w:line="276" w:lineRule="auto"/>
        <w:jc w:val="both"/>
        <w:rPr>
          <w:rFonts w:ascii="Century Gothic" w:hAnsi="Century Gothic"/>
          <w:szCs w:val="20"/>
          <w:lang w:eastAsia="x-none"/>
        </w:rPr>
      </w:pPr>
      <w:r w:rsidRPr="00D001D8">
        <w:rPr>
          <w:rFonts w:ascii="Century Gothic" w:hAnsi="Century Gothic"/>
          <w:szCs w:val="20"/>
          <w:lang w:eastAsia="x-none"/>
        </w:rPr>
        <w:t>če ponudnik ne dostavi finančnega zavarovanja za dobro izvedbo pogodbenih obveznosti skladno s pogodbenimi določili.</w:t>
      </w:r>
    </w:p>
    <w:p w14:paraId="6568D7C5" w14:textId="77777777" w:rsidR="00D001D8" w:rsidRPr="00D001D8" w:rsidRDefault="00D001D8" w:rsidP="00D001D8">
      <w:pPr>
        <w:spacing w:line="276" w:lineRule="auto"/>
        <w:jc w:val="both"/>
        <w:rPr>
          <w:rFonts w:ascii="Century Gothic" w:hAnsi="Century Gothic"/>
          <w:szCs w:val="20"/>
          <w:lang w:eastAsia="x-none"/>
        </w:rPr>
      </w:pPr>
    </w:p>
    <w:p w14:paraId="022A8400" w14:textId="77777777" w:rsidR="00D001D8" w:rsidRPr="00D001D8" w:rsidRDefault="00D001D8" w:rsidP="00D001D8">
      <w:pPr>
        <w:spacing w:line="276" w:lineRule="auto"/>
        <w:jc w:val="both"/>
        <w:rPr>
          <w:rFonts w:ascii="Century Gothic" w:hAnsi="Century Gothic"/>
          <w:szCs w:val="20"/>
          <w:lang w:eastAsia="x-none"/>
        </w:rPr>
      </w:pPr>
      <w:r w:rsidRPr="00D001D8">
        <w:rPr>
          <w:rFonts w:ascii="Century Gothic" w:hAnsi="Century Gothic"/>
          <w:szCs w:val="20"/>
          <w:lang w:eastAsia="x-none"/>
        </w:rPr>
        <w:t>Naročnik ima pravico unovčiti finančno zavarovanje za resnost ponudbe s pisnim zahtevkom-obvestilom ponudniku, v katerem navede, da mu zahtevani znesek pripada zaradi izpolnitve enega od zgoraj navedenih primerov, brez kakršnega koli dodatnega utemeljevanja. Naročnik priloži izjavo Uprave RS za javna plačila, da so zahtevek-obvestilo o unovčenju finančnega zavarovanja s trajnim zadržanjem depozita podpisale osebe, ki so pooblaščene za zastopanje naročnika.</w:t>
      </w:r>
    </w:p>
    <w:p w14:paraId="3416A8E7" w14:textId="77777777" w:rsidR="00D001D8" w:rsidRPr="00D001D8" w:rsidRDefault="00D001D8" w:rsidP="00D001D8">
      <w:pPr>
        <w:spacing w:line="276" w:lineRule="auto"/>
        <w:jc w:val="both"/>
        <w:rPr>
          <w:rFonts w:ascii="Century Gothic" w:hAnsi="Century Gothic"/>
          <w:szCs w:val="20"/>
          <w:lang w:eastAsia="x-none"/>
        </w:rPr>
      </w:pPr>
    </w:p>
    <w:p w14:paraId="645A6289" w14:textId="77777777" w:rsidR="00D001D8" w:rsidRPr="00323724" w:rsidRDefault="00D001D8" w:rsidP="00D001D8">
      <w:pPr>
        <w:spacing w:line="276" w:lineRule="auto"/>
        <w:jc w:val="both"/>
        <w:rPr>
          <w:rFonts w:ascii="Century Gothic" w:hAnsi="Century Gothic"/>
          <w:szCs w:val="20"/>
          <w:lang w:eastAsia="x-none"/>
        </w:rPr>
      </w:pPr>
      <w:r w:rsidRPr="00D001D8">
        <w:rPr>
          <w:rFonts w:ascii="Century Gothic" w:hAnsi="Century Gothic"/>
          <w:szCs w:val="20"/>
          <w:lang w:eastAsia="x-none"/>
        </w:rPr>
        <w:t>Neuveljavljeno finančno zavarovanje za resnost ponudbe bo naročnik vrnil neizbranim ponudnikom v roku najkasneje 15 dni po pravnomočno zaključenem postopku javnega naročanja, izbranemu ponudniku pa v roku najkasneje 15 dni po prejemu finančnega zavarovanja za dobro izvedbo pogodbenih obveznosti.</w:t>
      </w:r>
    </w:p>
    <w:p w14:paraId="7A831096" w14:textId="77777777" w:rsidR="00D001D8" w:rsidRDefault="00D001D8" w:rsidP="00D001D8">
      <w:pPr>
        <w:widowControl w:val="0"/>
        <w:spacing w:line="276" w:lineRule="auto"/>
        <w:jc w:val="both"/>
        <w:rPr>
          <w:rFonts w:ascii="Century Gothic" w:hAnsi="Century Gothic"/>
        </w:rPr>
      </w:pPr>
    </w:p>
    <w:p w14:paraId="11203D23" w14:textId="49EFF85E" w:rsidR="00D001D8" w:rsidRPr="00C81CE2" w:rsidRDefault="00D001D8" w:rsidP="00620324">
      <w:pPr>
        <w:pStyle w:val="PODPODNASLOV"/>
        <w:widowControl w:val="0"/>
        <w:numPr>
          <w:ilvl w:val="0"/>
          <w:numId w:val="38"/>
        </w:numPr>
        <w:spacing w:line="276" w:lineRule="auto"/>
        <w:jc w:val="both"/>
        <w:rPr>
          <w:rFonts w:ascii="Century Gothic" w:hAnsi="Century Gothic"/>
        </w:rPr>
      </w:pPr>
      <w:r w:rsidRPr="00C81CE2">
        <w:rPr>
          <w:rFonts w:ascii="Century Gothic" w:hAnsi="Century Gothic"/>
        </w:rPr>
        <w:t xml:space="preserve">ZAVAROVANJE ZA DOBRO IZVEDBO POGODBENIH OBVEZNOSTI </w:t>
      </w:r>
    </w:p>
    <w:p w14:paraId="6E4C9C4C" w14:textId="77777777" w:rsidR="00620324" w:rsidRPr="00A54B97" w:rsidRDefault="00620324" w:rsidP="00620324">
      <w:pPr>
        <w:widowControl w:val="0"/>
        <w:spacing w:line="276" w:lineRule="auto"/>
        <w:jc w:val="both"/>
        <w:rPr>
          <w:rFonts w:ascii="Century Gothic" w:eastAsia="Tahoma" w:hAnsi="Century Gothic" w:cs="Tahoma"/>
          <w:szCs w:val="20"/>
        </w:rPr>
      </w:pPr>
      <w:r w:rsidRPr="00A54B97">
        <w:rPr>
          <w:rFonts w:ascii="Century Gothic" w:hAnsi="Century Gothic"/>
          <w:szCs w:val="20"/>
        </w:rPr>
        <w:t xml:space="preserve">Izbrani ponudnik bo </w:t>
      </w:r>
      <w:r w:rsidRPr="00A54B97">
        <w:rPr>
          <w:rFonts w:ascii="Century Gothic" w:eastAsia="Tahoma" w:hAnsi="Century Gothic" w:cs="Tahoma"/>
          <w:szCs w:val="20"/>
        </w:rPr>
        <w:t>moral ob sklenitvi pogodbe za predmetno javno naročilo</w:t>
      </w:r>
      <w:r w:rsidRPr="00A54B97">
        <w:rPr>
          <w:rFonts w:ascii="Century Gothic" w:hAnsi="Century Gothic"/>
          <w:szCs w:val="20"/>
        </w:rPr>
        <w:t xml:space="preserve"> naročniku predložiti zavarovanje za dobro izvedbo pogodbenih obveznosti in sicer</w:t>
      </w:r>
      <w:r w:rsidRPr="00A54B97">
        <w:rPr>
          <w:rFonts w:ascii="Century Gothic" w:hAnsi="Century Gothic"/>
          <w:b/>
          <w:bCs/>
          <w:szCs w:val="20"/>
        </w:rPr>
        <w:t xml:space="preserve"> </w:t>
      </w:r>
      <w:r w:rsidRPr="00A54B97">
        <w:rPr>
          <w:rFonts w:ascii="Century Gothic" w:eastAsia="Tahoma" w:hAnsi="Century Gothic" w:cs="Tahoma"/>
          <w:szCs w:val="20"/>
        </w:rPr>
        <w:t>tri (3) podpisane in žigosane bianko menice z izpolnjeno, podpisano in žigosano menično izjavo v višini 10 % pogodbene vrednosti z DDV za posamezni sklop z dobo veljavnosti</w:t>
      </w:r>
      <w:r>
        <w:rPr>
          <w:rFonts w:ascii="Century Gothic" w:eastAsia="Tahoma" w:hAnsi="Century Gothic" w:cs="Tahoma"/>
          <w:szCs w:val="20"/>
        </w:rPr>
        <w:t xml:space="preserve"> še</w:t>
      </w:r>
      <w:r w:rsidRPr="00A54B97">
        <w:rPr>
          <w:rFonts w:ascii="Century Gothic" w:eastAsia="Tahoma" w:hAnsi="Century Gothic" w:cs="Tahoma"/>
          <w:szCs w:val="20"/>
        </w:rPr>
        <w:t xml:space="preserve"> mesec dni po izteku veljavnosti pogodbe.</w:t>
      </w:r>
    </w:p>
    <w:p w14:paraId="0C14F84A" w14:textId="77777777" w:rsidR="00620324" w:rsidRPr="00A54B97" w:rsidRDefault="00620324" w:rsidP="00620324">
      <w:pPr>
        <w:widowControl w:val="0"/>
        <w:spacing w:line="276" w:lineRule="auto"/>
        <w:jc w:val="both"/>
        <w:rPr>
          <w:rFonts w:ascii="Century Gothic" w:eastAsia="Tahoma" w:hAnsi="Century Gothic" w:cs="Tahoma"/>
          <w:szCs w:val="20"/>
        </w:rPr>
      </w:pPr>
    </w:p>
    <w:p w14:paraId="1B85D8EC" w14:textId="77777777" w:rsidR="00620324" w:rsidRPr="00A54B97" w:rsidRDefault="00620324" w:rsidP="00620324">
      <w:pPr>
        <w:widowControl w:val="0"/>
        <w:spacing w:line="276" w:lineRule="auto"/>
        <w:jc w:val="both"/>
        <w:rPr>
          <w:rFonts w:ascii="Century Gothic" w:hAnsi="Century Gothic"/>
          <w:szCs w:val="20"/>
        </w:rPr>
      </w:pPr>
      <w:r w:rsidRPr="00A54B97">
        <w:rPr>
          <w:rFonts w:ascii="Century Gothic" w:eastAsia="Tahoma" w:hAnsi="Century Gothic" w:cs="Tahoma"/>
          <w:szCs w:val="20"/>
        </w:rPr>
        <w:t>Menične izjave morajo biti brezpogojne, nepreklicne in plačljive na prvi poziv in morajo biti izdane po vzorcih iz razpisne dokumentacije.</w:t>
      </w:r>
    </w:p>
    <w:p w14:paraId="78DF8563" w14:textId="77777777" w:rsidR="00620324" w:rsidRPr="00A54B97" w:rsidRDefault="00620324" w:rsidP="00620324">
      <w:pPr>
        <w:spacing w:line="248" w:lineRule="exact"/>
        <w:rPr>
          <w:rFonts w:ascii="Century Gothic" w:hAnsi="Century Gothic"/>
          <w:szCs w:val="20"/>
        </w:rPr>
      </w:pPr>
    </w:p>
    <w:p w14:paraId="320D14E3" w14:textId="77777777" w:rsidR="00620324" w:rsidRPr="00A54B97" w:rsidRDefault="00620324" w:rsidP="00620324">
      <w:pPr>
        <w:spacing w:line="239" w:lineRule="auto"/>
        <w:ind w:left="4"/>
        <w:jc w:val="both"/>
        <w:rPr>
          <w:rFonts w:ascii="Century Gothic" w:hAnsi="Century Gothic"/>
          <w:szCs w:val="20"/>
        </w:rPr>
      </w:pPr>
      <w:r w:rsidRPr="00A54B97">
        <w:rPr>
          <w:rFonts w:ascii="Century Gothic" w:eastAsia="Tahoma" w:hAnsi="Century Gothic" w:cs="Tahoma"/>
          <w:szCs w:val="20"/>
        </w:rPr>
        <w:t>V kolikor izvajalec ne izpolnjuje svojih pogodbenih obveznosti, lahko naročnik unovči finančno zavarovanje za zavarovanje dobre izvedbe pogodbenih obveznosti in odstopi od pogodbe, brez kakršnekoli obveznosti do izvajalca. Naročnik bo pred unovčenjem zavarovanja dobre izvedbe pogodbenih obveznosti, izbranega ponudnika pisno pozval k izpolnjevanju le teh v celoti kakor  se glasijo, ter mu določil rok za izpolnitev.</w:t>
      </w:r>
    </w:p>
    <w:p w14:paraId="3AE70DED" w14:textId="77777777" w:rsidR="00620324" w:rsidRPr="00A54B97" w:rsidRDefault="00620324" w:rsidP="00620324">
      <w:pPr>
        <w:widowControl w:val="0"/>
        <w:spacing w:line="276" w:lineRule="auto"/>
        <w:jc w:val="both"/>
        <w:rPr>
          <w:rFonts w:ascii="Century Gothic" w:hAnsi="Century Gothic"/>
          <w:szCs w:val="20"/>
        </w:rPr>
      </w:pPr>
    </w:p>
    <w:p w14:paraId="4D0DFF2F" w14:textId="37DB2C26" w:rsidR="00620324" w:rsidRPr="00A54B97" w:rsidRDefault="00620324" w:rsidP="00620324">
      <w:pPr>
        <w:spacing w:line="238" w:lineRule="auto"/>
        <w:ind w:right="20"/>
        <w:jc w:val="both"/>
        <w:rPr>
          <w:rFonts w:ascii="Century Gothic" w:hAnsi="Century Gothic"/>
          <w:szCs w:val="20"/>
        </w:rPr>
      </w:pPr>
      <w:r w:rsidRPr="00A54B97">
        <w:rPr>
          <w:rFonts w:ascii="Century Gothic" w:eastAsia="Tahoma" w:hAnsi="Century Gothic" w:cs="Tahoma"/>
          <w:szCs w:val="20"/>
        </w:rPr>
        <w:t>V kolikor izvajalec ob sklenitvi pogodbe ne bo predložil finančnega zavarovanja v višini in z veljavnostjo iz prvega odstavka tega člena, se šteje, da odstopa od sklenitve pogodbe in velja, da pogodba ni bila nikoli sklenjen</w:t>
      </w:r>
      <w:r w:rsidR="00A657B0">
        <w:rPr>
          <w:rFonts w:ascii="Century Gothic" w:eastAsia="Tahoma" w:hAnsi="Century Gothic" w:cs="Tahoma"/>
          <w:szCs w:val="20"/>
        </w:rPr>
        <w:t>a</w:t>
      </w:r>
      <w:r w:rsidRPr="00A54B97">
        <w:rPr>
          <w:rFonts w:ascii="Century Gothic" w:eastAsia="Tahoma" w:hAnsi="Century Gothic" w:cs="Tahoma"/>
          <w:szCs w:val="20"/>
        </w:rPr>
        <w:t>.</w:t>
      </w:r>
    </w:p>
    <w:p w14:paraId="2D038FDB" w14:textId="77777777" w:rsidR="00620324" w:rsidRPr="00A54B97" w:rsidRDefault="00620324" w:rsidP="00620324">
      <w:pPr>
        <w:spacing w:line="247" w:lineRule="exact"/>
        <w:rPr>
          <w:rFonts w:ascii="Century Gothic" w:hAnsi="Century Gothic"/>
          <w:szCs w:val="20"/>
        </w:rPr>
      </w:pPr>
    </w:p>
    <w:p w14:paraId="7CB29FF8" w14:textId="77777777" w:rsidR="00620324" w:rsidRPr="00A54B97" w:rsidRDefault="00620324" w:rsidP="00620324">
      <w:pPr>
        <w:spacing w:line="238" w:lineRule="auto"/>
        <w:jc w:val="both"/>
        <w:rPr>
          <w:rFonts w:ascii="Century Gothic" w:eastAsia="Tahoma" w:hAnsi="Century Gothic" w:cs="Tahoma"/>
          <w:szCs w:val="20"/>
        </w:rPr>
      </w:pPr>
      <w:r w:rsidRPr="00A54B97">
        <w:rPr>
          <w:rFonts w:ascii="Century Gothic" w:eastAsia="Tahoma" w:hAnsi="Century Gothic" w:cs="Tahoma"/>
          <w:szCs w:val="20"/>
        </w:rPr>
        <w:lastRenderedPageBreak/>
        <w:t xml:space="preserve">Vzorec finančnega zavarovanja za zavarovanje dobre izvedbe pogodbenih obveznosti je priložen tej razpisni dokumentaciji pod OBR-Finančno zavarovanje. </w:t>
      </w:r>
    </w:p>
    <w:p w14:paraId="6BAFDE02" w14:textId="77777777" w:rsidR="00620324" w:rsidRPr="00A54B97" w:rsidRDefault="00620324" w:rsidP="00620324">
      <w:pPr>
        <w:spacing w:line="238" w:lineRule="auto"/>
        <w:jc w:val="both"/>
        <w:rPr>
          <w:rFonts w:ascii="Century Gothic" w:hAnsi="Century Gothic"/>
          <w:szCs w:val="20"/>
        </w:rPr>
      </w:pPr>
    </w:p>
    <w:p w14:paraId="41E3B713" w14:textId="16745DAA" w:rsidR="00620324" w:rsidRPr="00620324" w:rsidRDefault="00620324" w:rsidP="00620324">
      <w:pPr>
        <w:pStyle w:val="PODPODNASLOV"/>
        <w:numPr>
          <w:ilvl w:val="1"/>
          <w:numId w:val="1"/>
        </w:numPr>
        <w:rPr>
          <w:rFonts w:ascii="Century Gothic" w:hAnsi="Century Gothic"/>
        </w:rPr>
      </w:pPr>
      <w:r w:rsidRPr="00A54B97">
        <w:rPr>
          <w:rFonts w:ascii="Century Gothic" w:hAnsi="Century Gothic"/>
        </w:rPr>
        <w:t>ZAVAROVANJE ZA ODPRAVO NAPAK V GARANCIJSKI DOBI</w:t>
      </w:r>
    </w:p>
    <w:p w14:paraId="57F33BC0" w14:textId="093A060C" w:rsidR="00620324" w:rsidRPr="00A54B97" w:rsidRDefault="00620324" w:rsidP="00620324">
      <w:pPr>
        <w:autoSpaceDE w:val="0"/>
        <w:autoSpaceDN w:val="0"/>
        <w:adjustRightInd w:val="0"/>
        <w:jc w:val="both"/>
        <w:rPr>
          <w:rFonts w:ascii="Century Gothic" w:eastAsiaTheme="minorHAnsi" w:hAnsi="Century Gothic" w:cs="Arial"/>
          <w:color w:val="000000"/>
          <w:szCs w:val="20"/>
          <w:lang w:eastAsia="en-US"/>
          <w14:ligatures w14:val="standardContextual"/>
        </w:rPr>
      </w:pPr>
      <w:r w:rsidRPr="00A54B97">
        <w:rPr>
          <w:rFonts w:ascii="Century Gothic" w:eastAsiaTheme="minorHAnsi" w:hAnsi="Century Gothic" w:cs="Arial"/>
          <w:color w:val="000000"/>
          <w:szCs w:val="20"/>
          <w:lang w:eastAsia="en-US"/>
          <w14:ligatures w14:val="standardContextual"/>
        </w:rPr>
        <w:t>Ponudnik oziroma dobavitelj bo naročniku ob primopredaji predmeta naročila, najpozneje pa pred iztekom veljavnosti finančnega zavarovanja za dobro izvedbo pogodbenih obveznosti, izroči</w:t>
      </w:r>
      <w:r>
        <w:rPr>
          <w:rFonts w:ascii="Century Gothic" w:eastAsiaTheme="minorHAnsi" w:hAnsi="Century Gothic" w:cs="Arial"/>
          <w:color w:val="000000"/>
          <w:szCs w:val="20"/>
          <w:lang w:eastAsia="en-US"/>
          <w14:ligatures w14:val="standardContextual"/>
        </w:rPr>
        <w:t>l</w:t>
      </w:r>
      <w:r w:rsidRPr="00A54B97">
        <w:rPr>
          <w:rFonts w:ascii="Century Gothic" w:eastAsiaTheme="minorHAnsi" w:hAnsi="Century Gothic" w:cs="Arial"/>
          <w:color w:val="000000"/>
          <w:szCs w:val="20"/>
          <w:lang w:eastAsia="en-US"/>
          <w14:ligatures w14:val="standardContextual"/>
        </w:rPr>
        <w:t xml:space="preserve"> finančno zavarovanje za odpravo napak v garancijski dobi. To zavarovanje mora biti prav tako predloženo v obliki </w:t>
      </w:r>
      <w:r w:rsidRPr="00A54B97">
        <w:rPr>
          <w:rFonts w:ascii="Century Gothic" w:eastAsia="Tahoma" w:hAnsi="Century Gothic" w:cs="Tahoma"/>
          <w:szCs w:val="20"/>
        </w:rPr>
        <w:t xml:space="preserve">treh (3) podpisanih in žigosanih bianko menic z izpolnjeno, podpisano in žigosano menično izjavo v višini </w:t>
      </w:r>
      <w:r w:rsidRPr="00A54B97">
        <w:rPr>
          <w:rFonts w:ascii="Century Gothic" w:eastAsiaTheme="minorHAnsi" w:hAnsi="Century Gothic" w:cs="Arial"/>
          <w:color w:val="000000"/>
          <w:szCs w:val="20"/>
          <w:lang w:eastAsia="en-US"/>
          <w14:ligatures w14:val="standardContextual"/>
        </w:rPr>
        <w:t xml:space="preserve">v višini 5 % pogodbene vrednosti (z DDV), s pooblastilom za izpolnitev, z oznako „Brez protesta“, plačljivo na prvi poziv in veljavno še 30 dni po poteku garancijskega roka na </w:t>
      </w:r>
      <w:r>
        <w:rPr>
          <w:rFonts w:ascii="Century Gothic" w:eastAsiaTheme="minorHAnsi" w:hAnsi="Century Gothic" w:cs="Arial"/>
          <w:color w:val="000000"/>
          <w:szCs w:val="20"/>
          <w:lang w:eastAsia="en-US"/>
          <w14:ligatures w14:val="standardContextual"/>
        </w:rPr>
        <w:t>predmetu naročila</w:t>
      </w:r>
      <w:r w:rsidRPr="00A54B97">
        <w:rPr>
          <w:rFonts w:ascii="Century Gothic" w:eastAsiaTheme="minorHAnsi" w:hAnsi="Century Gothic" w:cs="Arial"/>
          <w:color w:val="000000"/>
          <w:szCs w:val="20"/>
          <w:lang w:eastAsia="en-US"/>
          <w14:ligatures w14:val="standardContextual"/>
        </w:rPr>
        <w:t xml:space="preserve">. </w:t>
      </w:r>
    </w:p>
    <w:p w14:paraId="29482B83" w14:textId="77777777" w:rsidR="00620324" w:rsidRPr="00A54B97" w:rsidRDefault="00620324" w:rsidP="00620324">
      <w:pPr>
        <w:autoSpaceDE w:val="0"/>
        <w:autoSpaceDN w:val="0"/>
        <w:adjustRightInd w:val="0"/>
        <w:jc w:val="both"/>
        <w:rPr>
          <w:rFonts w:ascii="Century Gothic" w:eastAsiaTheme="minorHAnsi" w:hAnsi="Century Gothic" w:cs="Arial"/>
          <w:color w:val="000000"/>
          <w:szCs w:val="20"/>
          <w:lang w:eastAsia="en-US"/>
          <w14:ligatures w14:val="standardContextual"/>
        </w:rPr>
      </w:pPr>
    </w:p>
    <w:p w14:paraId="50BA169B" w14:textId="77777777" w:rsidR="00620324" w:rsidRPr="00A54B97" w:rsidRDefault="00620324" w:rsidP="00620324">
      <w:pPr>
        <w:autoSpaceDE w:val="0"/>
        <w:autoSpaceDN w:val="0"/>
        <w:adjustRightInd w:val="0"/>
        <w:jc w:val="both"/>
        <w:rPr>
          <w:rFonts w:ascii="Century Gothic" w:eastAsiaTheme="minorHAnsi" w:hAnsi="Century Gothic" w:cs="Arial"/>
          <w:color w:val="000000"/>
          <w:szCs w:val="20"/>
          <w:lang w:eastAsia="en-US"/>
          <w14:ligatures w14:val="standardContextual"/>
        </w:rPr>
      </w:pPr>
      <w:r w:rsidRPr="00A54B97">
        <w:rPr>
          <w:rFonts w:ascii="Century Gothic" w:eastAsiaTheme="minorHAnsi" w:hAnsi="Century Gothic" w:cs="Arial"/>
          <w:color w:val="000000"/>
          <w:szCs w:val="20"/>
          <w:lang w:eastAsia="en-US"/>
          <w14:ligatures w14:val="standardContextual"/>
        </w:rPr>
        <w:t xml:space="preserve">Naročnik unovči finančno zavarovanje v primerih kot jih določa pogodba. </w:t>
      </w:r>
    </w:p>
    <w:p w14:paraId="0E02263B" w14:textId="77777777" w:rsidR="00620324" w:rsidRPr="00A54B97" w:rsidRDefault="00620324" w:rsidP="00620324">
      <w:pPr>
        <w:autoSpaceDE w:val="0"/>
        <w:autoSpaceDN w:val="0"/>
        <w:adjustRightInd w:val="0"/>
        <w:jc w:val="both"/>
        <w:rPr>
          <w:rFonts w:ascii="Century Gothic" w:eastAsiaTheme="minorHAnsi" w:hAnsi="Century Gothic" w:cs="Arial"/>
          <w:color w:val="000000"/>
          <w:szCs w:val="20"/>
          <w:lang w:eastAsia="en-US"/>
          <w14:ligatures w14:val="standardContextual"/>
        </w:rPr>
      </w:pPr>
    </w:p>
    <w:p w14:paraId="03816AD2" w14:textId="77777777" w:rsidR="00620324" w:rsidRPr="00A54B97" w:rsidRDefault="00620324" w:rsidP="00620324">
      <w:pPr>
        <w:autoSpaceDE w:val="0"/>
        <w:autoSpaceDN w:val="0"/>
        <w:adjustRightInd w:val="0"/>
        <w:jc w:val="both"/>
        <w:rPr>
          <w:rFonts w:ascii="Century Gothic" w:eastAsiaTheme="minorHAnsi" w:hAnsi="Century Gothic" w:cs="Arial"/>
          <w:color w:val="000000"/>
          <w:szCs w:val="20"/>
          <w:lang w:eastAsia="en-US"/>
          <w14:ligatures w14:val="standardContextual"/>
        </w:rPr>
      </w:pPr>
      <w:r w:rsidRPr="00A54B97">
        <w:rPr>
          <w:rFonts w:ascii="Century Gothic" w:eastAsiaTheme="minorHAnsi" w:hAnsi="Century Gothic" w:cs="Arial"/>
          <w:color w:val="000000"/>
          <w:szCs w:val="20"/>
          <w:lang w:eastAsia="en-US"/>
          <w14:ligatures w14:val="standardContextual"/>
        </w:rPr>
        <w:t xml:space="preserve">V kolikor bo naročnik unovčil finančno zavarovanje za odpravo napak v garancijski dobi, bo moral dobavitelj v roku štirinajst (14) dni od dneva unovčenja zavarovanja, predložiti naročniku novo zavarovanje za odpravo napak v garancijski dobi v enaki višini in z enako končno veljavnostjo kot prvotno zavarovanje za odpravo napak v garancijski dobi. </w:t>
      </w:r>
    </w:p>
    <w:p w14:paraId="5C5F7E29" w14:textId="77777777" w:rsidR="00D001D8" w:rsidRDefault="00D001D8" w:rsidP="00D001D8">
      <w:pPr>
        <w:widowControl w:val="0"/>
        <w:spacing w:line="276" w:lineRule="auto"/>
        <w:ind w:left="284"/>
        <w:jc w:val="both"/>
        <w:rPr>
          <w:rFonts w:ascii="Century Gothic" w:hAnsi="Century Gothic"/>
        </w:rPr>
      </w:pPr>
    </w:p>
    <w:p w14:paraId="5677E028" w14:textId="77777777" w:rsidR="00D001D8" w:rsidRPr="00571502" w:rsidRDefault="00D001D8" w:rsidP="00D001D8">
      <w:pPr>
        <w:pStyle w:val="PODPODNASLOV"/>
        <w:tabs>
          <w:tab w:val="clear" w:pos="284"/>
          <w:tab w:val="clear" w:pos="567"/>
          <w:tab w:val="clear" w:pos="851"/>
        </w:tabs>
        <w:spacing w:after="0" w:line="276" w:lineRule="auto"/>
        <w:ind w:firstLine="0"/>
        <w:jc w:val="both"/>
        <w:rPr>
          <w:rFonts w:ascii="Century Gothic" w:hAnsi="Century Gothic"/>
        </w:rPr>
      </w:pPr>
      <w:r w:rsidRPr="00571502">
        <w:rPr>
          <w:rFonts w:ascii="Century Gothic" w:hAnsi="Century Gothic"/>
        </w:rPr>
        <w:t xml:space="preserve">SKLENITEV POGODBE O IZVEDBI JAVNEGA NAROČILA </w:t>
      </w:r>
    </w:p>
    <w:p w14:paraId="4FDF42A3" w14:textId="77777777" w:rsidR="00D001D8" w:rsidRPr="004F3E52" w:rsidRDefault="00D001D8" w:rsidP="00D001D8">
      <w:pPr>
        <w:widowControl w:val="0"/>
        <w:spacing w:line="276" w:lineRule="auto"/>
        <w:jc w:val="both"/>
        <w:rPr>
          <w:rFonts w:ascii="Century Gothic" w:hAnsi="Century Gothic"/>
        </w:rPr>
      </w:pPr>
      <w:r w:rsidRPr="007F4530">
        <w:rPr>
          <w:rFonts w:ascii="Century Gothic" w:hAnsi="Century Gothic"/>
        </w:rPr>
        <w:t>Naročnik bo ponudnika, ki mu bo oddano javno naročilo, najpozneje v roku 14 dni od pravnomočnosti odločitve o oddaji predmetnega javnega naročila, pozval k sklenitvi pogodbe o izvedbi javnega naročila po vzorcu iz OBR-Vzorec pogodbe</w:t>
      </w:r>
      <w:r w:rsidRPr="007F4530">
        <w:rPr>
          <w:rFonts w:ascii="Century Gothic" w:hAnsi="Century Gothic"/>
          <w:strike/>
        </w:rPr>
        <w:t>.</w:t>
      </w:r>
    </w:p>
    <w:p w14:paraId="430C3477" w14:textId="77777777" w:rsidR="00D001D8" w:rsidRDefault="00D001D8" w:rsidP="00D001D8">
      <w:pPr>
        <w:widowControl w:val="0"/>
        <w:spacing w:line="276" w:lineRule="auto"/>
        <w:jc w:val="both"/>
        <w:rPr>
          <w:rFonts w:ascii="Century Gothic" w:hAnsi="Century Gothic"/>
        </w:rPr>
      </w:pPr>
    </w:p>
    <w:p w14:paraId="46459D7C" w14:textId="77777777" w:rsidR="00D001D8" w:rsidRDefault="00D001D8" w:rsidP="00D001D8">
      <w:pPr>
        <w:widowControl w:val="0"/>
        <w:spacing w:line="276" w:lineRule="auto"/>
        <w:jc w:val="both"/>
        <w:rPr>
          <w:rFonts w:ascii="Century Gothic" w:hAnsi="Century Gothic"/>
        </w:rPr>
      </w:pPr>
      <w:r w:rsidRPr="004F3E52">
        <w:rPr>
          <w:rFonts w:ascii="Century Gothic" w:hAnsi="Century Gothic"/>
        </w:rPr>
        <w:t xml:space="preserve">Kot pisni poziv </w:t>
      </w:r>
      <w:r>
        <w:rPr>
          <w:rFonts w:ascii="Century Gothic" w:hAnsi="Century Gothic"/>
        </w:rPr>
        <w:t xml:space="preserve">k podpisu pogodbe </w:t>
      </w:r>
      <w:r w:rsidRPr="004F3E52">
        <w:rPr>
          <w:rFonts w:ascii="Century Gothic" w:hAnsi="Century Gothic"/>
        </w:rPr>
        <w:t xml:space="preserve">se šteje tudi poziv preko elektronskega naslova </w:t>
      </w:r>
      <w:r>
        <w:rPr>
          <w:rFonts w:ascii="Century Gothic" w:hAnsi="Century Gothic"/>
        </w:rPr>
        <w:t>izbranega ponudnika</w:t>
      </w:r>
      <w:r w:rsidRPr="004F3E52">
        <w:rPr>
          <w:rFonts w:ascii="Century Gothic" w:hAnsi="Century Gothic"/>
        </w:rPr>
        <w:t>, navedenega pri podatkih kontaktne osebe</w:t>
      </w:r>
      <w:r>
        <w:rPr>
          <w:rFonts w:ascii="Century Gothic" w:hAnsi="Century Gothic"/>
        </w:rPr>
        <w:t xml:space="preserve"> ponudnika</w:t>
      </w:r>
      <w:r w:rsidRPr="004F3E52">
        <w:rPr>
          <w:rFonts w:ascii="Century Gothic" w:hAnsi="Century Gothic"/>
        </w:rPr>
        <w:t xml:space="preserve"> na obrazcu </w:t>
      </w:r>
      <w:r w:rsidRPr="004F3E52">
        <w:rPr>
          <w:rFonts w:ascii="Century Gothic" w:hAnsi="Century Gothic"/>
          <w:b/>
          <w:bCs/>
        </w:rPr>
        <w:t>OBR-Ponudba</w:t>
      </w:r>
      <w:r w:rsidRPr="004F3E52">
        <w:rPr>
          <w:rFonts w:ascii="Century Gothic" w:hAnsi="Century Gothic"/>
        </w:rPr>
        <w:t xml:space="preserve">. </w:t>
      </w:r>
    </w:p>
    <w:p w14:paraId="77B7793B" w14:textId="77777777" w:rsidR="00D001D8" w:rsidRPr="004F3E52" w:rsidRDefault="00D001D8" w:rsidP="00D001D8">
      <w:pPr>
        <w:widowControl w:val="0"/>
        <w:spacing w:line="276" w:lineRule="auto"/>
        <w:jc w:val="both"/>
        <w:rPr>
          <w:rFonts w:ascii="Century Gothic" w:hAnsi="Century Gothic"/>
          <w:b/>
          <w:bCs/>
        </w:rPr>
      </w:pPr>
      <w:r w:rsidRPr="004F3E52">
        <w:rPr>
          <w:rFonts w:ascii="Century Gothic" w:hAnsi="Century Gothic"/>
          <w:b/>
          <w:bCs/>
        </w:rPr>
        <w:t xml:space="preserve">Rok za podpis pogodbe o izvedbi javnega naročila </w:t>
      </w:r>
      <w:r w:rsidRPr="00124C0D">
        <w:rPr>
          <w:rFonts w:ascii="Century Gothic" w:hAnsi="Century Gothic"/>
          <w:b/>
          <w:bCs/>
        </w:rPr>
        <w:t xml:space="preserve">s strani izbranega izvajalca, znaša </w:t>
      </w:r>
      <w:r>
        <w:rPr>
          <w:rFonts w:ascii="Century Gothic" w:hAnsi="Century Gothic"/>
          <w:b/>
          <w:bCs/>
        </w:rPr>
        <w:t>7</w:t>
      </w:r>
      <w:r w:rsidRPr="00DA28F3">
        <w:rPr>
          <w:rFonts w:ascii="Century Gothic" w:hAnsi="Century Gothic"/>
          <w:b/>
          <w:bCs/>
        </w:rPr>
        <w:t xml:space="preserve"> dni </w:t>
      </w:r>
      <w:r w:rsidRPr="00A9353B">
        <w:rPr>
          <w:rFonts w:ascii="Century Gothic" w:hAnsi="Century Gothic"/>
          <w:b/>
          <w:bCs/>
        </w:rPr>
        <w:t>od</w:t>
      </w:r>
      <w:r w:rsidRPr="004F3E52">
        <w:rPr>
          <w:rFonts w:ascii="Century Gothic" w:hAnsi="Century Gothic"/>
          <w:b/>
          <w:bCs/>
        </w:rPr>
        <w:t xml:space="preserve"> pisnega poziva</w:t>
      </w:r>
      <w:r>
        <w:rPr>
          <w:rFonts w:ascii="Century Gothic" w:hAnsi="Century Gothic"/>
          <w:b/>
          <w:bCs/>
        </w:rPr>
        <w:t xml:space="preserve"> naročnika</w:t>
      </w:r>
      <w:r w:rsidRPr="004F3E52">
        <w:rPr>
          <w:rFonts w:ascii="Century Gothic" w:hAnsi="Century Gothic"/>
          <w:b/>
          <w:bCs/>
        </w:rPr>
        <w:t xml:space="preserve"> k podpisu pogodbe.</w:t>
      </w:r>
    </w:p>
    <w:p w14:paraId="54B2CECF" w14:textId="77777777" w:rsidR="00D001D8" w:rsidRPr="004F3E52" w:rsidRDefault="00D001D8" w:rsidP="00D001D8">
      <w:pPr>
        <w:widowControl w:val="0"/>
        <w:spacing w:line="276" w:lineRule="auto"/>
        <w:ind w:left="284" w:firstLine="4"/>
        <w:jc w:val="both"/>
        <w:rPr>
          <w:rFonts w:ascii="Century Gothic" w:hAnsi="Century Gothic"/>
          <w:b/>
          <w:bCs/>
        </w:rPr>
      </w:pPr>
    </w:p>
    <w:p w14:paraId="6AB4B722" w14:textId="77777777" w:rsidR="00D001D8" w:rsidRDefault="00D001D8" w:rsidP="00D001D8">
      <w:pPr>
        <w:widowControl w:val="0"/>
        <w:spacing w:line="276" w:lineRule="auto"/>
        <w:jc w:val="both"/>
        <w:rPr>
          <w:rFonts w:ascii="Century Gothic" w:hAnsi="Century Gothic"/>
        </w:rPr>
      </w:pPr>
      <w:r w:rsidRPr="004F3E52">
        <w:rPr>
          <w:rFonts w:ascii="Century Gothic" w:hAnsi="Century Gothic"/>
        </w:rPr>
        <w:t>V primeru, da izbrani ponudnik v zgoraj navedenem roku ne bo podpisal pogodbe, si naročnik pridržuje pravico zoper izbranega ponudnika podati predlog za uvedbo postopka o prekršku iz četrte točke prvega odstavka 112. člena ZJN-3.</w:t>
      </w:r>
    </w:p>
    <w:p w14:paraId="31E28EAF" w14:textId="77777777" w:rsidR="00D001D8" w:rsidRDefault="00D001D8" w:rsidP="00D001D8">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5B88A8AA" w14:textId="77777777" w:rsidR="00D001D8" w:rsidRPr="00855C43" w:rsidRDefault="00D001D8" w:rsidP="00D001D8">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PREDLOŽITEV PONUDBE</w:t>
      </w:r>
    </w:p>
    <w:p w14:paraId="24BB5A7A" w14:textId="77777777" w:rsidR="00D001D8" w:rsidRPr="003909AE" w:rsidRDefault="00D001D8" w:rsidP="00D001D8">
      <w:pPr>
        <w:spacing w:line="276" w:lineRule="auto"/>
        <w:jc w:val="both"/>
        <w:rPr>
          <w:rFonts w:ascii="Century Gothic" w:hAnsi="Century Gothic"/>
        </w:rPr>
      </w:pPr>
      <w:r w:rsidRPr="003909AE">
        <w:rPr>
          <w:rFonts w:ascii="Century Gothic" w:hAnsi="Century Gothic"/>
        </w:rPr>
        <w:t>Ponudb</w:t>
      </w:r>
      <w:r>
        <w:rPr>
          <w:rFonts w:ascii="Century Gothic" w:hAnsi="Century Gothic"/>
        </w:rPr>
        <w:t>a</w:t>
      </w:r>
      <w:r w:rsidRPr="003909AE">
        <w:rPr>
          <w:rFonts w:ascii="Century Gothic" w:hAnsi="Century Gothic"/>
        </w:rPr>
        <w:t xml:space="preserve"> se predloži v elektronski obliki skladno z navodili za uporabo informacijskega sistema za uporabo funkcionalnosti elektronske oddaje ponudb e-jn: ponudniki. </w:t>
      </w:r>
      <w:r>
        <w:rPr>
          <w:rFonts w:ascii="Century Gothic" w:hAnsi="Century Gothic"/>
        </w:rPr>
        <w:t>N</w:t>
      </w:r>
      <w:r w:rsidRPr="003909AE">
        <w:rPr>
          <w:rFonts w:ascii="Century Gothic" w:hAnsi="Century Gothic"/>
        </w:rPr>
        <w:t xml:space="preserve">avodila za uporabo informacijskega sistema so objavljena na spletnem naslovu </w:t>
      </w:r>
      <w:hyperlink r:id="rId11" w:history="1">
        <w:r w:rsidRPr="00B87BF8">
          <w:rPr>
            <w:rStyle w:val="Hiperpovezava"/>
            <w:rFonts w:ascii="Century Gothic" w:hAnsi="Century Gothic" w:cs="Arial"/>
          </w:rPr>
          <w:t>https://ejn.gov.si/eJN2</w:t>
        </w:r>
      </w:hyperlink>
      <w:r w:rsidRPr="003909AE">
        <w:rPr>
          <w:rFonts w:ascii="Century Gothic" w:hAnsi="Century Gothic"/>
        </w:rPr>
        <w:t>, ponudnik pa se mora pred oddajo ponudbe v informacijski sistem e-</w:t>
      </w:r>
      <w:r>
        <w:rPr>
          <w:rFonts w:ascii="Century Gothic" w:hAnsi="Century Gothic"/>
        </w:rPr>
        <w:t>JN</w:t>
      </w:r>
      <w:r w:rsidRPr="003909AE">
        <w:rPr>
          <w:rFonts w:ascii="Century Gothic" w:hAnsi="Century Gothic"/>
        </w:rPr>
        <w:t xml:space="preserve"> registrirati.</w:t>
      </w:r>
    </w:p>
    <w:p w14:paraId="428AB032" w14:textId="77777777" w:rsidR="00D001D8" w:rsidRPr="00DB5687" w:rsidRDefault="00D001D8" w:rsidP="00D001D8">
      <w:pPr>
        <w:spacing w:line="276" w:lineRule="auto"/>
        <w:jc w:val="both"/>
        <w:rPr>
          <w:rFonts w:ascii="Century Gothic" w:hAnsi="Century Gothic"/>
        </w:rPr>
      </w:pPr>
      <w:r w:rsidRPr="00E9253E">
        <w:rPr>
          <w:rFonts w:ascii="Century Gothic" w:hAnsi="Century Gothic"/>
        </w:rPr>
        <w:t>Prijava/ponudba se šteje za pravočasno oddano, če jo naročnik prejme preko sistema e-JN https://ejn.gov.si/</w:t>
      </w:r>
      <w:r w:rsidRPr="00BB3CA0">
        <w:rPr>
          <w:rFonts w:ascii="Century Gothic" w:hAnsi="Century Gothic"/>
        </w:rPr>
        <w:t>eJN2 do roka za oddajo ponudbe kot je določen v sistemu e-JN in v teh navodilih za oddajo ponudbe. Z</w:t>
      </w:r>
      <w:r w:rsidRPr="00E9253E">
        <w:rPr>
          <w:rFonts w:ascii="Century Gothic" w:hAnsi="Century Gothic"/>
        </w:rPr>
        <w:t>a oddano prijavo/ponudbo se šteje prijava/ponudba, ki je v informacijskem sistemu e-JN označena s statusom »ODDANO«</w:t>
      </w:r>
      <w:r w:rsidRPr="003909AE">
        <w:rPr>
          <w:rFonts w:ascii="Century Gothic" w:hAnsi="Century Gothic"/>
        </w:rPr>
        <w:t xml:space="preserve"> </w:t>
      </w:r>
      <w:r>
        <w:rPr>
          <w:rFonts w:ascii="Century Gothic" w:hAnsi="Century Gothic"/>
        </w:rPr>
        <w:t>O</w:t>
      </w:r>
      <w:r w:rsidRPr="003909AE">
        <w:rPr>
          <w:rFonts w:ascii="Century Gothic" w:hAnsi="Century Gothic"/>
        </w:rPr>
        <w:t>ddano ponudbo lahko do roka za oddajo ponudb ponudnik umakne in predloži drugo. po preteku roka za oddajo ponudb ponudbe ni več mogoče oddati ali umakniti.</w:t>
      </w:r>
    </w:p>
    <w:p w14:paraId="5D9638A4" w14:textId="77777777" w:rsidR="00D001D8" w:rsidRDefault="00D001D8" w:rsidP="00D001D8">
      <w:pPr>
        <w:widowControl w:val="0"/>
        <w:spacing w:line="276" w:lineRule="auto"/>
        <w:jc w:val="both"/>
        <w:rPr>
          <w:rFonts w:ascii="Century Gothic" w:hAnsi="Century Gothic"/>
        </w:rPr>
      </w:pPr>
      <w:r w:rsidRPr="00DB5687">
        <w:rPr>
          <w:rFonts w:ascii="Century Gothic" w:hAnsi="Century Gothic"/>
        </w:rPr>
        <w:t>Vse stroške, povezane s pripravo in oddajo ponudbe, nosi ponudnik sam.</w:t>
      </w:r>
    </w:p>
    <w:p w14:paraId="6707DA8B" w14:textId="77777777" w:rsidR="00D001D8" w:rsidRDefault="00D001D8" w:rsidP="00D001D8">
      <w:pPr>
        <w:widowControl w:val="0"/>
        <w:spacing w:line="276" w:lineRule="auto"/>
        <w:jc w:val="both"/>
        <w:rPr>
          <w:rFonts w:ascii="Century Gothic" w:hAnsi="Century Gothic"/>
        </w:rPr>
      </w:pPr>
    </w:p>
    <w:p w14:paraId="33580713" w14:textId="77777777" w:rsidR="00D001D8" w:rsidRPr="00B855DD" w:rsidRDefault="00D001D8" w:rsidP="00D001D8">
      <w:pPr>
        <w:jc w:val="both"/>
        <w:rPr>
          <w:rFonts w:ascii="Century Gothic" w:hAnsi="Century Gothic" w:cstheme="minorHAnsi"/>
        </w:rPr>
      </w:pPr>
      <w:r w:rsidRPr="00B855DD">
        <w:rPr>
          <w:rFonts w:ascii="Century Gothic" w:hAnsi="Century Gothic" w:cstheme="minorHAnsi"/>
        </w:rPr>
        <w:t>OPOZORILO:</w:t>
      </w:r>
    </w:p>
    <w:p w14:paraId="5314320D" w14:textId="77777777" w:rsidR="00D001D8" w:rsidRPr="00B855DD" w:rsidRDefault="00D001D8" w:rsidP="00D001D8">
      <w:pPr>
        <w:jc w:val="both"/>
        <w:rPr>
          <w:rFonts w:ascii="Century Gothic" w:hAnsi="Century Gothic" w:cstheme="minorHAnsi"/>
        </w:rPr>
      </w:pPr>
      <w:r w:rsidRPr="00B855DD">
        <w:rPr>
          <w:rFonts w:ascii="Century Gothic" w:hAnsi="Century Gothic" w:cstheme="minorHAnsi"/>
        </w:rPr>
        <w:t>Naročnik ponudbe, ki bodo prispele na drugačen način (npr. po pošti ipd.) ne bo upošteval. Tudi v primeru, da jih bo naročnik sprejel v svoje vložišče, jih bo nato neodprte vrnil ponudnikom.</w:t>
      </w:r>
    </w:p>
    <w:p w14:paraId="48D107DF" w14:textId="77777777" w:rsidR="00D001D8" w:rsidRDefault="00D001D8" w:rsidP="00D001D8">
      <w:pPr>
        <w:widowControl w:val="0"/>
        <w:spacing w:line="276" w:lineRule="auto"/>
        <w:jc w:val="both"/>
        <w:rPr>
          <w:rFonts w:ascii="Century Gothic" w:hAnsi="Century Gothic"/>
        </w:rPr>
      </w:pPr>
    </w:p>
    <w:p w14:paraId="1627C61D" w14:textId="77777777" w:rsidR="00D001D8" w:rsidRPr="007B5A0B" w:rsidRDefault="00D001D8" w:rsidP="00D001D8">
      <w:pPr>
        <w:widowControl w:val="0"/>
        <w:spacing w:line="276" w:lineRule="auto"/>
        <w:jc w:val="both"/>
        <w:rPr>
          <w:rFonts w:ascii="Century Gothic" w:hAnsi="Century Gothic"/>
        </w:rPr>
      </w:pPr>
    </w:p>
    <w:p w14:paraId="0EE800AF" w14:textId="77777777" w:rsidR="00D001D8" w:rsidRPr="00855C43" w:rsidRDefault="00D001D8" w:rsidP="00D001D8">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 xml:space="preserve">Rok za </w:t>
      </w:r>
      <w:r>
        <w:rPr>
          <w:rFonts w:ascii="Century Gothic" w:hAnsi="Century Gothic"/>
        </w:rPr>
        <w:t>ODDAJO</w:t>
      </w:r>
      <w:r w:rsidRPr="00855C43">
        <w:rPr>
          <w:rFonts w:ascii="Century Gothic" w:hAnsi="Century Gothic"/>
        </w:rPr>
        <w:t xml:space="preserve"> ponudb</w:t>
      </w:r>
    </w:p>
    <w:p w14:paraId="756EEB40" w14:textId="1073598A" w:rsidR="00D001D8" w:rsidRPr="00D001D8" w:rsidRDefault="00D001D8" w:rsidP="00D001D8">
      <w:pPr>
        <w:widowControl w:val="0"/>
        <w:spacing w:line="276" w:lineRule="auto"/>
        <w:ind w:left="284"/>
        <w:jc w:val="both"/>
        <w:rPr>
          <w:rFonts w:ascii="Century Gothic" w:hAnsi="Century Gothic"/>
        </w:rPr>
      </w:pPr>
      <w:r w:rsidRPr="00B77AA8">
        <w:rPr>
          <w:rFonts w:ascii="Century Gothic" w:hAnsi="Century Gothic"/>
        </w:rPr>
        <w:lastRenderedPageBreak/>
        <w:t xml:space="preserve">Rok za </w:t>
      </w:r>
      <w:r w:rsidRPr="00D001D8">
        <w:rPr>
          <w:rFonts w:ascii="Century Gothic" w:hAnsi="Century Gothic"/>
        </w:rPr>
        <w:t xml:space="preserve">oddajo ponudb je </w:t>
      </w:r>
      <w:r w:rsidR="006C7CC7">
        <w:rPr>
          <w:rFonts w:ascii="Century Gothic" w:hAnsi="Century Gothic"/>
          <w:b/>
          <w:bCs/>
        </w:rPr>
        <w:t>2</w:t>
      </w:r>
      <w:r w:rsidR="000442CF">
        <w:rPr>
          <w:rFonts w:ascii="Century Gothic" w:hAnsi="Century Gothic"/>
          <w:b/>
          <w:bCs/>
        </w:rPr>
        <w:t>4</w:t>
      </w:r>
      <w:r w:rsidRPr="00D001D8">
        <w:rPr>
          <w:rFonts w:ascii="Century Gothic" w:hAnsi="Century Gothic"/>
          <w:b/>
          <w:bCs/>
        </w:rPr>
        <w:t>. 7. 2026</w:t>
      </w:r>
      <w:r w:rsidRPr="00D001D8">
        <w:rPr>
          <w:rFonts w:ascii="Century Gothic" w:hAnsi="Century Gothic"/>
          <w:b/>
        </w:rPr>
        <w:t xml:space="preserve"> do 9.00 ure</w:t>
      </w:r>
      <w:r w:rsidRPr="00D001D8">
        <w:rPr>
          <w:rFonts w:ascii="Century Gothic" w:hAnsi="Century Gothic"/>
        </w:rPr>
        <w:t>. Po izteku navedenega roka oddaja ponudbe ni več mogoča.</w:t>
      </w:r>
    </w:p>
    <w:p w14:paraId="3B43E080" w14:textId="77777777" w:rsidR="00D001D8" w:rsidRPr="00D001D8" w:rsidRDefault="00D001D8" w:rsidP="00D001D8">
      <w:pPr>
        <w:widowControl w:val="0"/>
        <w:spacing w:line="276" w:lineRule="auto"/>
        <w:jc w:val="both"/>
        <w:rPr>
          <w:rFonts w:ascii="Century Gothic" w:hAnsi="Century Gothic"/>
        </w:rPr>
      </w:pPr>
    </w:p>
    <w:p w14:paraId="360857DB" w14:textId="77777777" w:rsidR="00D001D8" w:rsidRPr="00D001D8" w:rsidRDefault="00D001D8" w:rsidP="00D001D8">
      <w:pPr>
        <w:pStyle w:val="PODPODNASLOV"/>
        <w:tabs>
          <w:tab w:val="clear" w:pos="284"/>
          <w:tab w:val="clear" w:pos="567"/>
          <w:tab w:val="clear" w:pos="851"/>
        </w:tabs>
        <w:spacing w:after="0" w:line="276" w:lineRule="auto"/>
        <w:ind w:firstLine="0"/>
        <w:jc w:val="both"/>
        <w:rPr>
          <w:rFonts w:ascii="Century Gothic" w:hAnsi="Century Gothic"/>
        </w:rPr>
      </w:pPr>
      <w:r w:rsidRPr="00D001D8">
        <w:rPr>
          <w:rFonts w:ascii="Century Gothic" w:hAnsi="Century Gothic"/>
        </w:rPr>
        <w:t xml:space="preserve"> Javno odpiranje ponudb</w:t>
      </w:r>
    </w:p>
    <w:p w14:paraId="791F3FBA" w14:textId="6668DF66" w:rsidR="00D001D8" w:rsidRPr="00E9253E" w:rsidRDefault="00D001D8" w:rsidP="00D001D8">
      <w:pPr>
        <w:widowControl w:val="0"/>
        <w:spacing w:line="276" w:lineRule="auto"/>
        <w:ind w:left="284"/>
        <w:jc w:val="both"/>
        <w:rPr>
          <w:rFonts w:ascii="Century Gothic" w:hAnsi="Century Gothic"/>
          <w:b/>
        </w:rPr>
      </w:pPr>
      <w:r w:rsidRPr="00D001D8">
        <w:rPr>
          <w:rFonts w:ascii="Century Gothic" w:hAnsi="Century Gothic"/>
        </w:rPr>
        <w:t xml:space="preserve">Odpiranje ponudb bo potekalo v okviru informacijskega sistema »e-JN </w:t>
      </w:r>
      <w:r w:rsidRPr="00D001D8">
        <w:rPr>
          <w:rFonts w:ascii="Century Gothic" w:hAnsi="Century Gothic"/>
          <w:b/>
        </w:rPr>
        <w:t xml:space="preserve">dne </w:t>
      </w:r>
      <w:r w:rsidR="006C7CC7">
        <w:rPr>
          <w:rFonts w:ascii="Century Gothic" w:hAnsi="Century Gothic"/>
          <w:b/>
        </w:rPr>
        <w:t>2</w:t>
      </w:r>
      <w:r w:rsidR="000442CF">
        <w:rPr>
          <w:rFonts w:ascii="Century Gothic" w:hAnsi="Century Gothic"/>
          <w:b/>
        </w:rPr>
        <w:t>4</w:t>
      </w:r>
      <w:r w:rsidRPr="00D001D8">
        <w:rPr>
          <w:rFonts w:ascii="Century Gothic" w:hAnsi="Century Gothic"/>
          <w:b/>
        </w:rPr>
        <w:t>. 7. 2026 ob 11.00 uri.</w:t>
      </w:r>
      <w:r w:rsidRPr="00E9253E">
        <w:rPr>
          <w:rFonts w:ascii="Century Gothic" w:hAnsi="Century Gothic"/>
          <w:b/>
        </w:rPr>
        <w:t xml:space="preserve"> </w:t>
      </w:r>
    </w:p>
    <w:p w14:paraId="3EDCB43D" w14:textId="77777777" w:rsidR="00D001D8" w:rsidRDefault="00D001D8" w:rsidP="00D001D8">
      <w:pPr>
        <w:widowControl w:val="0"/>
        <w:spacing w:line="276" w:lineRule="auto"/>
        <w:ind w:left="284"/>
        <w:jc w:val="both"/>
        <w:rPr>
          <w:rFonts w:ascii="Century Gothic" w:hAnsi="Century Gothic"/>
        </w:rPr>
      </w:pPr>
    </w:p>
    <w:p w14:paraId="33FB50C4" w14:textId="77777777" w:rsidR="00D001D8" w:rsidRDefault="00D001D8" w:rsidP="00D001D8">
      <w:pPr>
        <w:widowControl w:val="0"/>
        <w:spacing w:line="276" w:lineRule="auto"/>
        <w:ind w:left="284"/>
        <w:jc w:val="both"/>
        <w:rPr>
          <w:rFonts w:ascii="Century Gothic" w:hAnsi="Century Gothic"/>
        </w:rPr>
      </w:pPr>
      <w:r>
        <w:rPr>
          <w:rFonts w:ascii="Century Gothic" w:hAnsi="Century Gothic"/>
        </w:rPr>
        <w:t xml:space="preserve">Ob uri, določeni za odpiranje ponudb informacijski sistem »e-JN« avtomatično omogoči javni dostop do podatkov o ponudnikih in do podatkov v pripetem pdf dokumentu »povzetek predračuna« </w:t>
      </w:r>
    </w:p>
    <w:p w14:paraId="4B56496B" w14:textId="77777777" w:rsidR="00D001D8" w:rsidRDefault="00D001D8" w:rsidP="00D001D8">
      <w:pPr>
        <w:widowControl w:val="0"/>
        <w:spacing w:line="276" w:lineRule="auto"/>
        <w:jc w:val="both"/>
        <w:rPr>
          <w:rFonts w:ascii="Century Gothic" w:hAnsi="Century Gothic"/>
        </w:rPr>
      </w:pPr>
    </w:p>
    <w:p w14:paraId="484B5C05" w14:textId="77777777" w:rsidR="00D001D8" w:rsidRPr="00855C43" w:rsidRDefault="00D001D8" w:rsidP="00D001D8">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 </w:t>
      </w:r>
      <w:r w:rsidRPr="00855C43">
        <w:rPr>
          <w:rFonts w:ascii="Century Gothic" w:hAnsi="Century Gothic"/>
        </w:rPr>
        <w:t>JEZIK PONUDBE</w:t>
      </w:r>
    </w:p>
    <w:p w14:paraId="0E1616F8" w14:textId="77777777" w:rsidR="00D001D8" w:rsidRPr="00855C43" w:rsidRDefault="00D001D8" w:rsidP="00D001D8">
      <w:pPr>
        <w:widowControl w:val="0"/>
        <w:spacing w:line="276" w:lineRule="auto"/>
        <w:ind w:left="284"/>
        <w:jc w:val="both"/>
        <w:rPr>
          <w:rFonts w:ascii="Century Gothic" w:hAnsi="Century Gothic"/>
        </w:rPr>
      </w:pPr>
      <w:r w:rsidRPr="00AD50C7">
        <w:rPr>
          <w:rFonts w:ascii="Century Gothic" w:hAnsi="Century Gothic"/>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007BD1D5" w14:textId="77777777" w:rsidR="00D001D8" w:rsidRPr="00855C43" w:rsidRDefault="00D001D8" w:rsidP="00D001D8">
      <w:pPr>
        <w:spacing w:line="276" w:lineRule="auto"/>
        <w:ind w:left="284"/>
        <w:jc w:val="both"/>
        <w:rPr>
          <w:rFonts w:ascii="Century Gothic" w:hAnsi="Century Gothic"/>
        </w:rPr>
      </w:pPr>
    </w:p>
    <w:p w14:paraId="292D9286" w14:textId="77777777" w:rsidR="00D001D8" w:rsidRPr="00855C43" w:rsidRDefault="00D001D8" w:rsidP="00D001D8">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 VARIANTNE PONUDBE</w:t>
      </w:r>
    </w:p>
    <w:p w14:paraId="545AF6B8" w14:textId="77777777" w:rsidR="00D001D8" w:rsidRPr="000B461E" w:rsidRDefault="00D001D8" w:rsidP="00D001D8">
      <w:pPr>
        <w:spacing w:line="276" w:lineRule="auto"/>
        <w:jc w:val="both"/>
        <w:rPr>
          <w:rFonts w:ascii="Century Gothic" w:hAnsi="Century Gothic"/>
        </w:rPr>
      </w:pPr>
      <w:r w:rsidRPr="000B461E">
        <w:rPr>
          <w:rFonts w:ascii="Century Gothic" w:hAnsi="Century Gothic"/>
        </w:rPr>
        <w:t>Naročnik ne dopušča predložitve variantne ponudbe.</w:t>
      </w:r>
    </w:p>
    <w:p w14:paraId="40B7E698" w14:textId="77777777" w:rsidR="00D001D8" w:rsidRDefault="00D001D8" w:rsidP="00D001D8">
      <w:pPr>
        <w:spacing w:line="276" w:lineRule="auto"/>
        <w:jc w:val="both"/>
        <w:rPr>
          <w:rFonts w:ascii="Century Gothic" w:hAnsi="Century Gothic"/>
        </w:rPr>
      </w:pPr>
      <w:r w:rsidRPr="000B461E">
        <w:rPr>
          <w:rFonts w:ascii="Century Gothic" w:hAnsi="Century Gothic"/>
        </w:rPr>
        <w:t xml:space="preserve">Ponudba, ki bo vsebovala variantno ponudbo, bo iz postopka javnega </w:t>
      </w:r>
      <w:r>
        <w:rPr>
          <w:rFonts w:ascii="Century Gothic" w:hAnsi="Century Gothic"/>
        </w:rPr>
        <w:t>naročanja</w:t>
      </w:r>
      <w:r w:rsidRPr="000B461E">
        <w:rPr>
          <w:rFonts w:ascii="Century Gothic" w:hAnsi="Century Gothic"/>
        </w:rPr>
        <w:t xml:space="preserve"> izločena kot nepravilna.</w:t>
      </w:r>
    </w:p>
    <w:p w14:paraId="6A162D08" w14:textId="77777777" w:rsidR="00D001D8" w:rsidRPr="00855C43" w:rsidRDefault="00D001D8" w:rsidP="00D001D8">
      <w:pPr>
        <w:spacing w:line="276" w:lineRule="auto"/>
        <w:jc w:val="both"/>
        <w:rPr>
          <w:rFonts w:ascii="Century Gothic" w:hAnsi="Century Gothic"/>
        </w:rPr>
      </w:pPr>
    </w:p>
    <w:p w14:paraId="6FCA879C" w14:textId="77777777" w:rsidR="00D001D8" w:rsidRPr="00426640" w:rsidRDefault="00D001D8" w:rsidP="00D001D8">
      <w:pPr>
        <w:pStyle w:val="PODPODNASLOV"/>
        <w:rPr>
          <w:rFonts w:ascii="Century Gothic" w:hAnsi="Century Gothic"/>
        </w:rPr>
      </w:pPr>
      <w:r w:rsidRPr="00426640">
        <w:rPr>
          <w:rFonts w:ascii="Century Gothic" w:hAnsi="Century Gothic"/>
        </w:rPr>
        <w:t>POGAJANJA</w:t>
      </w:r>
    </w:p>
    <w:p w14:paraId="47C1679A" w14:textId="77777777" w:rsidR="00D001D8" w:rsidRPr="00D001D8" w:rsidRDefault="00D001D8" w:rsidP="00D001D8">
      <w:pPr>
        <w:pStyle w:val="PODPODNASLOV"/>
        <w:numPr>
          <w:ilvl w:val="0"/>
          <w:numId w:val="0"/>
        </w:numPr>
        <w:jc w:val="both"/>
      </w:pPr>
    </w:p>
    <w:p w14:paraId="61B06991" w14:textId="77777777" w:rsidR="00D001D8" w:rsidRPr="00D001D8" w:rsidRDefault="00D001D8" w:rsidP="00D001D8">
      <w:pPr>
        <w:rPr>
          <w:rFonts w:ascii="Century Gothic" w:hAnsi="Century Gothic"/>
        </w:rPr>
      </w:pPr>
      <w:r w:rsidRPr="00D001D8">
        <w:rPr>
          <w:rFonts w:ascii="Century Gothic" w:hAnsi="Century Gothic"/>
        </w:rPr>
        <w:t>Naročnik v tem postopku pogajanj ne bo izvajal.</w:t>
      </w:r>
    </w:p>
    <w:p w14:paraId="47CECBB9" w14:textId="77777777" w:rsidR="00D001D8" w:rsidRPr="00B11F60" w:rsidRDefault="00D001D8" w:rsidP="00D001D8">
      <w:pPr>
        <w:rPr>
          <w:rFonts w:ascii="Century Gothic" w:hAnsi="Century Gothic"/>
          <w:highlight w:val="yellow"/>
        </w:rPr>
      </w:pPr>
    </w:p>
    <w:p w14:paraId="5A1EDE40" w14:textId="5E365CBF" w:rsidR="00D001D8" w:rsidRDefault="00D001D8" w:rsidP="00D001D8">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6D4120AD" w14:textId="77777777" w:rsidR="00D001D8" w:rsidRPr="00855C43" w:rsidRDefault="00D001D8" w:rsidP="00D001D8">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Pregled in OCENJEVANJE ponudb</w:t>
      </w:r>
    </w:p>
    <w:p w14:paraId="768F8E78" w14:textId="77777777" w:rsidR="00D001D8" w:rsidRPr="00855C43" w:rsidRDefault="00D001D8" w:rsidP="00D001D8">
      <w:pPr>
        <w:spacing w:line="276" w:lineRule="auto"/>
        <w:jc w:val="both"/>
        <w:rPr>
          <w:rFonts w:ascii="Century Gothic" w:hAnsi="Century Gothic"/>
        </w:rPr>
      </w:pPr>
      <w:r w:rsidRPr="00855C43">
        <w:rPr>
          <w:rFonts w:ascii="Century Gothic" w:hAnsi="Century Gothic"/>
        </w:rPr>
        <w:t xml:space="preserve">Pri pregledu in ocenjevanju ponudb lahko naročnik od ponudnika oz. ponudnikov zahteva pojasnila ali dodatna dokazila o izpolnjevanju posameznih zahtev in pogojev iz razpisne dokumentacije. </w:t>
      </w:r>
    </w:p>
    <w:p w14:paraId="7C599B15" w14:textId="77777777" w:rsidR="00D001D8" w:rsidRPr="00855C43" w:rsidRDefault="00D001D8" w:rsidP="00D001D8">
      <w:pPr>
        <w:spacing w:line="276" w:lineRule="auto"/>
        <w:ind w:left="284"/>
        <w:jc w:val="both"/>
        <w:rPr>
          <w:rFonts w:ascii="Century Gothic" w:hAnsi="Century Gothic"/>
        </w:rPr>
      </w:pPr>
    </w:p>
    <w:p w14:paraId="149F80D3" w14:textId="77777777" w:rsidR="00D001D8" w:rsidRPr="00855C43" w:rsidRDefault="00D001D8" w:rsidP="00D001D8">
      <w:pPr>
        <w:spacing w:line="276" w:lineRule="auto"/>
        <w:jc w:val="both"/>
        <w:rPr>
          <w:rFonts w:ascii="Century Gothic" w:hAnsi="Century Gothic"/>
        </w:rPr>
      </w:pPr>
      <w:r w:rsidRPr="00855C43">
        <w:rPr>
          <w:rFonts w:ascii="Century Gothic" w:hAnsi="Century Gothic"/>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Pr>
          <w:rFonts w:ascii="Century Gothic" w:hAnsi="Century Gothic"/>
        </w:rPr>
        <w:t>h</w:t>
      </w:r>
      <w:r w:rsidRPr="00855C43">
        <w:rPr>
          <w:rFonts w:ascii="Century Gothic" w:hAnsi="Century Gothic"/>
        </w:rPr>
        <w:t xml:space="preserve"> primerih bo naročnik postopal v skladu z določbami 89. člena ZJN-3.</w:t>
      </w:r>
    </w:p>
    <w:p w14:paraId="461DCC6F" w14:textId="77777777" w:rsidR="00D001D8" w:rsidRPr="00855C43" w:rsidRDefault="00D001D8" w:rsidP="00D001D8">
      <w:pPr>
        <w:spacing w:line="276" w:lineRule="auto"/>
        <w:ind w:left="284"/>
        <w:jc w:val="both"/>
        <w:rPr>
          <w:rFonts w:ascii="Century Gothic" w:hAnsi="Century Gothic"/>
        </w:rPr>
      </w:pPr>
    </w:p>
    <w:p w14:paraId="0038977E" w14:textId="77777777" w:rsidR="00D001D8" w:rsidRPr="00855C43" w:rsidRDefault="00D001D8" w:rsidP="00D001D8">
      <w:pPr>
        <w:spacing w:line="276" w:lineRule="auto"/>
        <w:jc w:val="both"/>
        <w:rPr>
          <w:rFonts w:ascii="Century Gothic" w:hAnsi="Century Gothic"/>
        </w:rPr>
      </w:pPr>
      <w:r w:rsidRPr="00855C43">
        <w:rPr>
          <w:rFonts w:ascii="Century Gothic" w:hAnsi="Century Gothic"/>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r>
        <w:rPr>
          <w:rFonts w:ascii="Century Gothic" w:hAnsi="Century Gothic"/>
        </w:rPr>
        <w:t xml:space="preserve"> V primeru podaljšanja roka za oddajo ponudb, bo naročnik, v kolikor za posamezno dokazilo ne bo izrecno določil drugače, preverjal veljavnost dokazil upoštevajoč prvotno določeni rok za oddajo ponudb.</w:t>
      </w:r>
    </w:p>
    <w:p w14:paraId="16187619" w14:textId="77777777" w:rsidR="00D001D8" w:rsidRPr="00855C43" w:rsidRDefault="00D001D8" w:rsidP="00D001D8">
      <w:pPr>
        <w:spacing w:line="276" w:lineRule="auto"/>
        <w:ind w:left="284"/>
        <w:jc w:val="both"/>
        <w:rPr>
          <w:rFonts w:ascii="Century Gothic" w:hAnsi="Century Gothic"/>
        </w:rPr>
      </w:pPr>
    </w:p>
    <w:p w14:paraId="43774ED6" w14:textId="77777777" w:rsidR="00D001D8" w:rsidRPr="00855C43" w:rsidRDefault="00D001D8" w:rsidP="00D001D8">
      <w:pPr>
        <w:spacing w:line="276" w:lineRule="auto"/>
        <w:jc w:val="both"/>
        <w:rPr>
          <w:rFonts w:ascii="Century Gothic" w:hAnsi="Century Gothic"/>
        </w:rPr>
      </w:pPr>
      <w:r w:rsidRPr="00855C43">
        <w:rPr>
          <w:rFonts w:ascii="Century Gothic" w:hAnsi="Century Gothic"/>
        </w:rPr>
        <w:lastRenderedPageBreak/>
        <w:t>V primeru, da ponudnik na zahtevo naročnika ne bo predložil pojasnil, dodatnih dokazil ali pooblastil, bo naročnik ponudbo zavrnil kot nedopustno.</w:t>
      </w:r>
    </w:p>
    <w:p w14:paraId="531840F6" w14:textId="77777777" w:rsidR="00D001D8" w:rsidRPr="00855C43" w:rsidRDefault="00D001D8" w:rsidP="00D001D8">
      <w:pPr>
        <w:spacing w:line="276" w:lineRule="auto"/>
        <w:ind w:left="284"/>
        <w:jc w:val="both"/>
        <w:rPr>
          <w:rFonts w:ascii="Century Gothic" w:hAnsi="Century Gothic"/>
        </w:rPr>
      </w:pPr>
    </w:p>
    <w:p w14:paraId="64810BE2" w14:textId="77777777" w:rsidR="00D001D8" w:rsidRDefault="00D001D8" w:rsidP="00D001D8">
      <w:pPr>
        <w:spacing w:line="276" w:lineRule="auto"/>
        <w:jc w:val="both"/>
        <w:rPr>
          <w:rFonts w:ascii="Century Gothic" w:hAnsi="Century Gothic"/>
        </w:rPr>
      </w:pPr>
      <w:r w:rsidRPr="00855C43">
        <w:rPr>
          <w:rFonts w:ascii="Century Gothic" w:hAnsi="Century Gothic"/>
        </w:rPr>
        <w:t>Naročnik bo zahteve za dodatna pojasnila, dopolnitve ali spremembe ponudbe, kot tudi zahtev</w:t>
      </w:r>
      <w:r>
        <w:rPr>
          <w:rFonts w:ascii="Century Gothic" w:hAnsi="Century Gothic"/>
        </w:rPr>
        <w:t>e</w:t>
      </w:r>
      <w:r w:rsidRPr="00855C43">
        <w:rPr>
          <w:rFonts w:ascii="Century Gothic" w:hAnsi="Century Gothic"/>
        </w:rPr>
        <w:t xml:space="preserve"> za dodatna dokazila ponudnikom posredoval </w:t>
      </w:r>
      <w:r>
        <w:rPr>
          <w:rFonts w:ascii="Century Gothic" w:hAnsi="Century Gothic"/>
        </w:rPr>
        <w:t>po elektronski pošti na naslov, ki je kot kontaktni naveden v podatkih o ponudniku</w:t>
      </w:r>
      <w:r w:rsidRPr="00855C43">
        <w:rPr>
          <w:rFonts w:ascii="Century Gothic" w:hAnsi="Century Gothic"/>
        </w:rPr>
        <w:t xml:space="preserve">. Ponudniki morajo odgovor na posredovano zahtevo naročnika prav tako posredovati </w:t>
      </w:r>
      <w:r>
        <w:rPr>
          <w:rFonts w:ascii="Century Gothic" w:hAnsi="Century Gothic"/>
        </w:rPr>
        <w:t>po elektronski pošti.</w:t>
      </w:r>
    </w:p>
    <w:p w14:paraId="45B1DA3B" w14:textId="77777777" w:rsidR="00D001D8" w:rsidRDefault="00D001D8" w:rsidP="00D001D8">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530DF04F" w14:textId="77777777" w:rsidR="00D001D8" w:rsidRPr="00021EF9" w:rsidRDefault="00D001D8" w:rsidP="00D001D8">
      <w:pPr>
        <w:pStyle w:val="PODPODNASLOV"/>
        <w:rPr>
          <w:rFonts w:ascii="Century Gothic" w:hAnsi="Century Gothic"/>
        </w:rPr>
      </w:pPr>
      <w:r w:rsidRPr="00021EF9">
        <w:rPr>
          <w:rFonts w:ascii="Century Gothic" w:hAnsi="Century Gothic"/>
        </w:rPr>
        <w:t>ustavitev postopka, zavrnitev ponudb in odstop od izvedbe javnega naročila</w:t>
      </w:r>
    </w:p>
    <w:p w14:paraId="58C8EF99" w14:textId="77777777" w:rsidR="00D001D8" w:rsidRDefault="00D001D8" w:rsidP="00D001D8">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2F9CA5D0" w14:textId="77777777" w:rsidR="00D001D8" w:rsidRPr="00021EF9" w:rsidRDefault="00D001D8" w:rsidP="00D001D8">
      <w:pPr>
        <w:widowControl w:val="0"/>
        <w:autoSpaceDE w:val="0"/>
        <w:spacing w:line="266" w:lineRule="exact"/>
        <w:jc w:val="both"/>
        <w:rPr>
          <w:rFonts w:ascii="Century Gothic" w:hAnsi="Century Gothic" w:cstheme="minorHAnsi"/>
        </w:rPr>
      </w:pPr>
      <w:r w:rsidRPr="00021EF9">
        <w:rPr>
          <w:rFonts w:ascii="Century Gothic" w:hAnsi="Century Gothic" w:cstheme="minorHAnsi"/>
        </w:rPr>
        <w:t xml:space="preserve">Naročnik lahko v skladu s 1. odstavkom 90. člena ZJN-3 do roka za oddajo ponudb kadar koli ustavi postopek oddaje javnega naročila. </w:t>
      </w:r>
    </w:p>
    <w:p w14:paraId="2791DF40" w14:textId="77777777" w:rsidR="00D001D8" w:rsidRPr="00021EF9" w:rsidRDefault="00D001D8" w:rsidP="00D001D8">
      <w:pPr>
        <w:widowControl w:val="0"/>
        <w:autoSpaceDE w:val="0"/>
        <w:spacing w:line="266" w:lineRule="exact"/>
        <w:jc w:val="both"/>
        <w:rPr>
          <w:rFonts w:ascii="Century Gothic" w:hAnsi="Century Gothic" w:cstheme="minorHAnsi"/>
        </w:rPr>
      </w:pPr>
    </w:p>
    <w:p w14:paraId="222E670E" w14:textId="77777777" w:rsidR="00D001D8" w:rsidRPr="00021EF9" w:rsidRDefault="00D001D8" w:rsidP="00D001D8">
      <w:pPr>
        <w:widowControl w:val="0"/>
        <w:autoSpaceDE w:val="0"/>
        <w:spacing w:line="266" w:lineRule="exact"/>
        <w:jc w:val="both"/>
        <w:rPr>
          <w:rFonts w:ascii="Century Gothic" w:hAnsi="Century Gothic" w:cstheme="minorHAnsi"/>
        </w:rPr>
      </w:pPr>
      <w:r w:rsidRPr="00021EF9">
        <w:rPr>
          <w:rFonts w:ascii="Century Gothic" w:hAnsi="Century Gothic" w:cstheme="minorHAnsi"/>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69343E87" w14:textId="77777777" w:rsidR="00D001D8" w:rsidRPr="00021EF9" w:rsidRDefault="00D001D8" w:rsidP="00D001D8">
      <w:pPr>
        <w:widowControl w:val="0"/>
        <w:autoSpaceDE w:val="0"/>
        <w:spacing w:line="266" w:lineRule="exact"/>
        <w:jc w:val="both"/>
        <w:rPr>
          <w:rFonts w:ascii="Century Gothic" w:hAnsi="Century Gothic" w:cstheme="minorHAnsi"/>
        </w:rPr>
      </w:pPr>
    </w:p>
    <w:p w14:paraId="144FB4F6" w14:textId="77777777" w:rsidR="00D001D8" w:rsidRPr="00021EF9" w:rsidRDefault="00D001D8" w:rsidP="00D001D8">
      <w:pPr>
        <w:widowControl w:val="0"/>
        <w:autoSpaceDE w:val="0"/>
        <w:spacing w:line="266" w:lineRule="exact"/>
        <w:jc w:val="both"/>
        <w:rPr>
          <w:rFonts w:ascii="Century Gothic" w:hAnsi="Century Gothic" w:cstheme="minorHAnsi"/>
        </w:rPr>
      </w:pPr>
      <w:r w:rsidRPr="00021EF9">
        <w:rPr>
          <w:rFonts w:ascii="Century Gothic" w:hAnsi="Century Gothic" w:cstheme="minorHAnsi"/>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50DDF4C4" w14:textId="77777777" w:rsidR="00D001D8" w:rsidRDefault="00D001D8" w:rsidP="00D001D8">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6E03F444" w14:textId="77777777" w:rsidR="00D001D8" w:rsidRPr="00855C43" w:rsidRDefault="00D001D8" w:rsidP="00D001D8">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Pravno varstvo v postopku javnega naročanja</w:t>
      </w:r>
    </w:p>
    <w:p w14:paraId="28BED894" w14:textId="77777777" w:rsidR="00D001D8" w:rsidRDefault="00D001D8" w:rsidP="00D001D8">
      <w:pPr>
        <w:spacing w:line="276" w:lineRule="auto"/>
        <w:jc w:val="both"/>
        <w:rPr>
          <w:rFonts w:ascii="Century Gothic" w:hAnsi="Century Gothic"/>
        </w:rPr>
      </w:pPr>
    </w:p>
    <w:p w14:paraId="3C87739E" w14:textId="77777777" w:rsidR="00D001D8" w:rsidRPr="00855C43" w:rsidRDefault="00D001D8" w:rsidP="00D001D8">
      <w:pPr>
        <w:spacing w:line="276" w:lineRule="auto"/>
        <w:jc w:val="both"/>
        <w:rPr>
          <w:rFonts w:ascii="Century Gothic" w:hAnsi="Century Gothic"/>
        </w:rPr>
      </w:pPr>
      <w:r w:rsidRPr="00855C43">
        <w:rPr>
          <w:rFonts w:ascii="Century Gothic" w:hAnsi="Century Gothic"/>
        </w:rPr>
        <w:t xml:space="preserve">Zahtevek za revizijo, ki se nanaša na vsebino objave in/ali razpisno dokumentacijo, se lahko vloži najkasneje v </w:t>
      </w:r>
      <w:r>
        <w:rPr>
          <w:rFonts w:ascii="Century Gothic" w:hAnsi="Century Gothic"/>
        </w:rPr>
        <w:t>desetih</w:t>
      </w:r>
      <w:r w:rsidRPr="00855C43">
        <w:rPr>
          <w:rFonts w:ascii="Century Gothic" w:hAnsi="Century Gothic"/>
        </w:rPr>
        <w:t xml:space="preserve"> </w:t>
      </w:r>
      <w:r>
        <w:rPr>
          <w:rFonts w:ascii="Century Gothic" w:hAnsi="Century Gothic"/>
        </w:rPr>
        <w:t xml:space="preserve">(10) </w:t>
      </w:r>
      <w:r w:rsidRPr="00855C43">
        <w:rPr>
          <w:rFonts w:ascii="Century Gothic" w:hAnsi="Century Gothic"/>
        </w:rPr>
        <w:t>delovnih dneh od dneva objave obvestila o javnem naročilu oziroma dostopnosti dokumentacije</w:t>
      </w:r>
      <w:r>
        <w:rPr>
          <w:rFonts w:ascii="Century Gothic" w:hAnsi="Century Gothic"/>
        </w:rPr>
        <w:t xml:space="preserve"> v zvezi z oddajo javnega naročila</w:t>
      </w:r>
      <w:r w:rsidRPr="00855C43">
        <w:rPr>
          <w:rFonts w:ascii="Century Gothic" w:hAnsi="Century Gothic"/>
        </w:rPr>
        <w:t xml:space="preserve">. Zahtevka za revizijo po tem </w:t>
      </w:r>
      <w:r>
        <w:rPr>
          <w:rFonts w:ascii="Century Gothic" w:hAnsi="Century Gothic"/>
        </w:rPr>
        <w:t>roku ni mogoče vložiti</w:t>
      </w:r>
      <w:r w:rsidRPr="00855C43">
        <w:rPr>
          <w:rFonts w:ascii="Century Gothic" w:hAnsi="Century Gothic"/>
        </w:rPr>
        <w:t>.</w:t>
      </w:r>
    </w:p>
    <w:p w14:paraId="336B43AC" w14:textId="77777777" w:rsidR="00D001D8" w:rsidRDefault="00D001D8" w:rsidP="00D001D8">
      <w:pPr>
        <w:spacing w:line="276" w:lineRule="auto"/>
        <w:jc w:val="both"/>
        <w:rPr>
          <w:rFonts w:ascii="Century Gothic" w:hAnsi="Century Gothic"/>
        </w:rPr>
      </w:pPr>
      <w:bookmarkStart w:id="3" w:name="_Hlk61353269"/>
    </w:p>
    <w:p w14:paraId="350FFE11" w14:textId="77777777" w:rsidR="00D001D8" w:rsidRDefault="00D001D8" w:rsidP="00D001D8">
      <w:pPr>
        <w:spacing w:line="276" w:lineRule="auto"/>
        <w:jc w:val="both"/>
        <w:rPr>
          <w:rFonts w:ascii="Century Gothic" w:hAnsi="Century Gothic"/>
        </w:rPr>
      </w:pPr>
      <w:r w:rsidRPr="00855C43">
        <w:rPr>
          <w:rFonts w:ascii="Century Gothic" w:hAnsi="Century Gothic"/>
        </w:rPr>
        <w:t xml:space="preserve">Zahtevek za revizijo se vroči neposredno </w:t>
      </w:r>
      <w:r>
        <w:rPr>
          <w:rFonts w:ascii="Century Gothic" w:hAnsi="Century Gothic"/>
        </w:rPr>
        <w:t xml:space="preserve">prek portala eRevizija. Informacija, da je bil vložen zahtevek za revizijo, se nemudoma prek portala eRevizija samodejno objavi v dosjeju javnega naročila na Portalu javnih naročil. </w:t>
      </w:r>
      <w:bookmarkEnd w:id="3"/>
    </w:p>
    <w:p w14:paraId="4192B12F" w14:textId="77777777" w:rsidR="00D001D8" w:rsidRDefault="00D001D8" w:rsidP="00D001D8">
      <w:pPr>
        <w:spacing w:line="276" w:lineRule="auto"/>
        <w:jc w:val="both"/>
        <w:rPr>
          <w:rFonts w:ascii="Century Gothic" w:hAnsi="Century Gothic"/>
        </w:rPr>
      </w:pPr>
    </w:p>
    <w:p w14:paraId="33A43E34" w14:textId="77777777" w:rsidR="00D001D8" w:rsidRPr="00855C43" w:rsidRDefault="00D001D8" w:rsidP="00D001D8">
      <w:pPr>
        <w:spacing w:line="276" w:lineRule="auto"/>
        <w:jc w:val="both"/>
        <w:rPr>
          <w:rFonts w:ascii="Century Gothic" w:hAnsi="Century Gothic"/>
        </w:rPr>
      </w:pPr>
      <w:r w:rsidRPr="00855C43">
        <w:rPr>
          <w:rFonts w:ascii="Century Gothic" w:hAnsi="Century Gothic"/>
        </w:rPr>
        <w:t>Vlagatelj mora zahtevku za revizijo priložiti oz. navesti:</w:t>
      </w:r>
    </w:p>
    <w:p w14:paraId="3EF31A78" w14:textId="77777777" w:rsidR="00D001D8" w:rsidRPr="00855C43" w:rsidRDefault="00D001D8" w:rsidP="00D001D8">
      <w:pPr>
        <w:pStyle w:val="BULLETSTEXT10pt"/>
        <w:numPr>
          <w:ilvl w:val="0"/>
          <w:numId w:val="5"/>
        </w:numPr>
        <w:spacing w:line="276" w:lineRule="auto"/>
        <w:jc w:val="both"/>
        <w:rPr>
          <w:rFonts w:ascii="Century Gothic" w:hAnsi="Century Gothic"/>
        </w:rPr>
      </w:pPr>
      <w:r w:rsidRPr="00855C43">
        <w:rPr>
          <w:rFonts w:ascii="Century Gothic" w:hAnsi="Century Gothic"/>
        </w:rPr>
        <w:t>ime in naslov vlagatelja zahtevka (v nadaljnjem besedilu: vlagatelj) ter kontaktno osebo,</w:t>
      </w:r>
    </w:p>
    <w:p w14:paraId="0F4B55AC" w14:textId="77777777" w:rsidR="00D001D8" w:rsidRPr="00855C43" w:rsidRDefault="00D001D8" w:rsidP="00D001D8">
      <w:pPr>
        <w:pStyle w:val="BULLETSTEXT10pt"/>
        <w:numPr>
          <w:ilvl w:val="0"/>
          <w:numId w:val="5"/>
        </w:numPr>
        <w:spacing w:line="276" w:lineRule="auto"/>
        <w:jc w:val="both"/>
        <w:rPr>
          <w:rFonts w:ascii="Century Gothic" w:hAnsi="Century Gothic"/>
        </w:rPr>
      </w:pPr>
      <w:r w:rsidRPr="00855C43">
        <w:rPr>
          <w:rFonts w:ascii="Century Gothic" w:hAnsi="Century Gothic"/>
        </w:rPr>
        <w:t>ime naročnika,</w:t>
      </w:r>
    </w:p>
    <w:p w14:paraId="5822666C" w14:textId="77777777" w:rsidR="00D001D8" w:rsidRPr="00855C43" w:rsidRDefault="00D001D8" w:rsidP="00D001D8">
      <w:pPr>
        <w:pStyle w:val="BULLETSTEXT10pt"/>
        <w:numPr>
          <w:ilvl w:val="0"/>
          <w:numId w:val="5"/>
        </w:numPr>
        <w:spacing w:line="276" w:lineRule="auto"/>
        <w:jc w:val="both"/>
        <w:rPr>
          <w:rFonts w:ascii="Century Gothic" w:hAnsi="Century Gothic"/>
        </w:rPr>
      </w:pPr>
      <w:r w:rsidRPr="00855C43">
        <w:rPr>
          <w:rFonts w:ascii="Century Gothic" w:hAnsi="Century Gothic"/>
        </w:rPr>
        <w:t>oznako javnega naročila,</w:t>
      </w:r>
    </w:p>
    <w:p w14:paraId="3AC02D41" w14:textId="77777777" w:rsidR="00D001D8" w:rsidRPr="00855C43" w:rsidRDefault="00D001D8" w:rsidP="00D001D8">
      <w:pPr>
        <w:pStyle w:val="BULLETSTEXT10pt"/>
        <w:numPr>
          <w:ilvl w:val="0"/>
          <w:numId w:val="5"/>
        </w:numPr>
        <w:spacing w:line="276" w:lineRule="auto"/>
        <w:jc w:val="both"/>
        <w:rPr>
          <w:rFonts w:ascii="Century Gothic" w:hAnsi="Century Gothic"/>
        </w:rPr>
      </w:pPr>
      <w:r w:rsidRPr="00855C43">
        <w:rPr>
          <w:rFonts w:ascii="Century Gothic" w:hAnsi="Century Gothic"/>
        </w:rPr>
        <w:t>predmet javnega naročila,</w:t>
      </w:r>
    </w:p>
    <w:p w14:paraId="7994DF4A" w14:textId="77777777" w:rsidR="00D001D8" w:rsidRPr="00855C43" w:rsidRDefault="00D001D8" w:rsidP="00D001D8">
      <w:pPr>
        <w:pStyle w:val="BULLETSTEXT10pt"/>
        <w:numPr>
          <w:ilvl w:val="0"/>
          <w:numId w:val="5"/>
        </w:numPr>
        <w:spacing w:line="276" w:lineRule="auto"/>
        <w:jc w:val="both"/>
        <w:rPr>
          <w:rFonts w:ascii="Century Gothic" w:hAnsi="Century Gothic"/>
        </w:rPr>
      </w:pPr>
      <w:r w:rsidRPr="00855C43">
        <w:rPr>
          <w:rFonts w:ascii="Century Gothic" w:hAnsi="Century Gothic"/>
        </w:rPr>
        <w:t>pooblastilo za zastopanje v predrevizijskem in revizijskem postopku, če vlagatelj nastopa s pooblaščencem,</w:t>
      </w:r>
    </w:p>
    <w:p w14:paraId="5F47216D" w14:textId="77777777" w:rsidR="00D001D8" w:rsidRPr="008C2AE8" w:rsidRDefault="00D001D8" w:rsidP="00D001D8">
      <w:pPr>
        <w:pStyle w:val="BULLETSTEXT10pt"/>
        <w:numPr>
          <w:ilvl w:val="0"/>
          <w:numId w:val="5"/>
        </w:numPr>
        <w:spacing w:line="276" w:lineRule="auto"/>
        <w:jc w:val="both"/>
        <w:rPr>
          <w:rFonts w:ascii="Century Gothic" w:hAnsi="Century Gothic"/>
        </w:rPr>
      </w:pPr>
      <w:r w:rsidRPr="00855C43">
        <w:rPr>
          <w:rFonts w:ascii="Century Gothic" w:hAnsi="Century Gothic"/>
        </w:rPr>
        <w:lastRenderedPageBreak/>
        <w:t>potr</w:t>
      </w:r>
      <w:r>
        <w:rPr>
          <w:rFonts w:ascii="Century Gothic" w:hAnsi="Century Gothic"/>
        </w:rPr>
        <w:t xml:space="preserve">dilo o vplačilu </w:t>
      </w:r>
      <w:r w:rsidRPr="008C2AE8">
        <w:rPr>
          <w:rFonts w:ascii="Century Gothic" w:hAnsi="Century Gothic"/>
        </w:rPr>
        <w:t xml:space="preserve">takse </w:t>
      </w:r>
      <w:r w:rsidRPr="00AB6670">
        <w:rPr>
          <w:rFonts w:ascii="Century Gothic" w:hAnsi="Century Gothic"/>
        </w:rPr>
        <w:t>v višini 2.000 EUR na račun SI56 0110 0100 0358 802 (sklic 16110-7111290-XXXXXXXX, pri čemer</w:t>
      </w:r>
      <w:r w:rsidRPr="008C2AE8">
        <w:rPr>
          <w:rFonts w:ascii="Century Gothic" w:hAnsi="Century Gothic"/>
        </w:rPr>
        <w:t xml:space="preserve"> je XXXX</w:t>
      </w:r>
      <w:r>
        <w:rPr>
          <w:rFonts w:ascii="Century Gothic" w:hAnsi="Century Gothic"/>
        </w:rPr>
        <w:t>XX</w:t>
      </w:r>
      <w:r w:rsidRPr="008C2AE8">
        <w:rPr>
          <w:rFonts w:ascii="Century Gothic" w:hAnsi="Century Gothic"/>
        </w:rPr>
        <w:t xml:space="preserve"> številka obvestila o naročilu iz Portala javnih naročil, ki je podana v obliki JNXXXXXX/20</w:t>
      </w:r>
      <w:r>
        <w:rPr>
          <w:rFonts w:ascii="Century Gothic" w:hAnsi="Century Gothic"/>
        </w:rPr>
        <w:t>XX</w:t>
      </w:r>
      <w:r w:rsidRPr="008C2AE8">
        <w:rPr>
          <w:rFonts w:ascii="Century Gothic" w:hAnsi="Century Gothic"/>
        </w:rPr>
        <w:t>-B01).</w:t>
      </w:r>
    </w:p>
    <w:p w14:paraId="46DA4311" w14:textId="77777777" w:rsidR="00D001D8" w:rsidRDefault="00D001D8" w:rsidP="00D001D8">
      <w:pPr>
        <w:pStyle w:val="BULLETSTEXT10pt"/>
        <w:numPr>
          <w:ilvl w:val="0"/>
          <w:numId w:val="0"/>
        </w:numPr>
        <w:spacing w:line="276" w:lineRule="auto"/>
        <w:ind w:left="284"/>
        <w:jc w:val="both"/>
        <w:rPr>
          <w:rFonts w:ascii="Century Gothic" w:hAnsi="Century Gothic"/>
        </w:rPr>
      </w:pPr>
    </w:p>
    <w:p w14:paraId="3E4BAF4E" w14:textId="77777777" w:rsidR="00D001D8" w:rsidRPr="00855C43" w:rsidRDefault="00D001D8" w:rsidP="00D001D8">
      <w:pPr>
        <w:pStyle w:val="BULLETSTEXT10pt"/>
        <w:numPr>
          <w:ilvl w:val="0"/>
          <w:numId w:val="0"/>
        </w:numPr>
        <w:spacing w:line="276" w:lineRule="auto"/>
        <w:jc w:val="both"/>
        <w:rPr>
          <w:rFonts w:ascii="Century Gothic" w:hAnsi="Century Gothic"/>
        </w:rPr>
      </w:pPr>
      <w:r w:rsidRPr="00855C43">
        <w:rPr>
          <w:rFonts w:ascii="Century Gothic" w:hAnsi="Century Gothic"/>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78910BCA" w14:textId="77777777" w:rsidR="00D001D8" w:rsidRDefault="00D001D8" w:rsidP="00D001D8">
      <w:pPr>
        <w:spacing w:line="276" w:lineRule="auto"/>
        <w:jc w:val="both"/>
        <w:rPr>
          <w:rFonts w:ascii="Century Gothic" w:hAnsi="Century Gothic"/>
        </w:rPr>
      </w:pPr>
    </w:p>
    <w:p w14:paraId="6F7E3705" w14:textId="77777777" w:rsidR="00D001D8" w:rsidRDefault="00D001D8" w:rsidP="00D001D8">
      <w:pPr>
        <w:spacing w:line="276" w:lineRule="auto"/>
        <w:jc w:val="both"/>
        <w:rPr>
          <w:rFonts w:ascii="Century Gothic" w:hAnsi="Century Gothic"/>
        </w:rPr>
      </w:pPr>
      <w:r w:rsidRPr="00855C43">
        <w:rPr>
          <w:rFonts w:ascii="Century Gothic" w:hAnsi="Century Gothic"/>
        </w:rPr>
        <w:t>Zahteva za pravno varstvo, ki se nanaša na vsebino objave, povabilo k oddaji ponudb ali dokumentacijo v zvezi z oddajo javnega naročila, ni dopustna, če bi lahko vlagatelj ali drug morebitni ponudnik</w:t>
      </w:r>
      <w:r>
        <w:rPr>
          <w:rFonts w:ascii="Century Gothic" w:hAnsi="Century Gothic"/>
        </w:rPr>
        <w:t>,</w:t>
      </w:r>
      <w:r w:rsidRPr="00855C43">
        <w:rPr>
          <w:rFonts w:ascii="Century Gothic" w:hAnsi="Century Gothic"/>
        </w:rPr>
        <w:t xml:space="preserve"> prek</w:t>
      </w:r>
      <w:r>
        <w:rPr>
          <w:rFonts w:ascii="Century Gothic" w:hAnsi="Century Gothic"/>
        </w:rPr>
        <w:t>o</w:t>
      </w:r>
      <w:r w:rsidRPr="00855C43">
        <w:rPr>
          <w:rFonts w:ascii="Century Gothic" w:hAnsi="Century Gothic"/>
        </w:rPr>
        <w:t xml:space="preserve"> </w:t>
      </w:r>
      <w:r>
        <w:rPr>
          <w:rFonts w:ascii="Century Gothic" w:hAnsi="Century Gothic"/>
        </w:rPr>
        <w:t>P</w:t>
      </w:r>
      <w:r w:rsidRPr="00855C43">
        <w:rPr>
          <w:rFonts w:ascii="Century Gothic" w:hAnsi="Century Gothic"/>
        </w:rPr>
        <w:t>ortala javnih naročil</w:t>
      </w:r>
      <w:r>
        <w:rPr>
          <w:rFonts w:ascii="Century Gothic" w:hAnsi="Century Gothic"/>
        </w:rPr>
        <w:t>,</w:t>
      </w:r>
      <w:r w:rsidRPr="00855C43">
        <w:rPr>
          <w:rFonts w:ascii="Century Gothic" w:hAnsi="Century Gothic"/>
        </w:rPr>
        <w:t xml:space="preserve"> naročnika opozoril na očitano kršitev, pa te možnosti ni uporabil. </w:t>
      </w:r>
      <w:r>
        <w:rPr>
          <w:rFonts w:ascii="Century Gothic" w:hAnsi="Century Gothic"/>
        </w:rPr>
        <w:t xml:space="preserve"> </w:t>
      </w:r>
      <w:r w:rsidRPr="00855C43">
        <w:rPr>
          <w:rFonts w:ascii="Century Gothic" w:hAnsi="Century Gothic"/>
        </w:rPr>
        <w:t xml:space="preserve">Šteje se, da bi vlagatelj ali drug morebitni ponudnik preko </w:t>
      </w:r>
      <w:r>
        <w:rPr>
          <w:rFonts w:ascii="Century Gothic" w:hAnsi="Century Gothic"/>
        </w:rPr>
        <w:t>P</w:t>
      </w:r>
      <w:r w:rsidRPr="00855C43">
        <w:rPr>
          <w:rFonts w:ascii="Century Gothic" w:hAnsi="Century Gothic"/>
        </w:rPr>
        <w:t xml:space="preserve">ortala javnih naročil lahko opozoril na očitano kršitev, če je bilo v postopku javnega naročanja na </w:t>
      </w:r>
      <w:r>
        <w:rPr>
          <w:rFonts w:ascii="Century Gothic" w:hAnsi="Century Gothic"/>
        </w:rPr>
        <w:t>P</w:t>
      </w:r>
      <w:r w:rsidRPr="00855C43">
        <w:rPr>
          <w:rFonts w:ascii="Century Gothic" w:hAnsi="Century Gothic"/>
        </w:rPr>
        <w:t>ortalu javnih naročil objavljeno obvestilo o naročilu, na podlagi katerega ponudniki oddajo ponudbe.</w:t>
      </w:r>
    </w:p>
    <w:p w14:paraId="5811B7B9" w14:textId="77777777" w:rsidR="00D001D8" w:rsidRDefault="00D001D8" w:rsidP="00D001D8">
      <w:pPr>
        <w:pStyle w:val="PODNASLOV0"/>
        <w:keepNext/>
        <w:keepLines/>
        <w:widowControl w:val="0"/>
        <w:spacing w:after="0" w:line="276" w:lineRule="auto"/>
        <w:ind w:left="0" w:firstLine="0"/>
        <w:jc w:val="both"/>
        <w:outlineLvl w:val="0"/>
        <w:rPr>
          <w:rFonts w:ascii="Century Gothic" w:hAnsi="Century Gothic"/>
        </w:rPr>
      </w:pPr>
    </w:p>
    <w:p w14:paraId="3AC20641" w14:textId="77777777" w:rsidR="00D001D8" w:rsidRPr="00855C43" w:rsidRDefault="00D001D8" w:rsidP="00D001D8">
      <w:pPr>
        <w:pStyle w:val="PODNASLOV0"/>
        <w:keepNext/>
        <w:keepLines/>
        <w:widowControl w:val="0"/>
        <w:spacing w:after="0" w:line="276" w:lineRule="auto"/>
        <w:ind w:left="0" w:firstLine="0"/>
        <w:jc w:val="both"/>
        <w:outlineLvl w:val="0"/>
        <w:rPr>
          <w:rFonts w:ascii="Century Gothic" w:hAnsi="Century Gothic"/>
        </w:rPr>
      </w:pPr>
      <w:r>
        <w:rPr>
          <w:rFonts w:ascii="Century Gothic" w:hAnsi="Century Gothic"/>
        </w:rPr>
        <w:t>B</w:t>
      </w:r>
      <w:r w:rsidRPr="00855C43">
        <w:rPr>
          <w:rFonts w:ascii="Century Gothic" w:hAnsi="Century Gothic"/>
        </w:rPr>
        <w:t>) MERILA ZA IZBIRO NAJUGODNEJŠEGA PONUDNIKA</w:t>
      </w:r>
    </w:p>
    <w:p w14:paraId="4076C17B" w14:textId="77777777" w:rsidR="00D001D8" w:rsidRDefault="00D001D8" w:rsidP="00D001D8">
      <w:pPr>
        <w:spacing w:line="276" w:lineRule="auto"/>
        <w:ind w:left="284"/>
        <w:jc w:val="both"/>
        <w:rPr>
          <w:rFonts w:ascii="Century Gothic" w:hAnsi="Century Gothic"/>
          <w:b/>
        </w:rPr>
      </w:pPr>
    </w:p>
    <w:p w14:paraId="26E96BAB" w14:textId="77777777" w:rsidR="00D001D8" w:rsidRDefault="00D001D8" w:rsidP="00D001D8">
      <w:pPr>
        <w:spacing w:line="276" w:lineRule="auto"/>
        <w:jc w:val="both"/>
        <w:rPr>
          <w:rFonts w:ascii="Century Gothic" w:hAnsi="Century Gothic"/>
          <w:b/>
        </w:rPr>
      </w:pPr>
      <w:bookmarkStart w:id="4" w:name="_Hlk19257219"/>
      <w:bookmarkStart w:id="5" w:name="_Hlk61438792"/>
      <w:r w:rsidRPr="00697AF5">
        <w:rPr>
          <w:rFonts w:ascii="Century Gothic" w:hAnsi="Century Gothic"/>
          <w:b/>
        </w:rPr>
        <w:t>Merilo za izbor</w:t>
      </w:r>
      <w:r>
        <w:rPr>
          <w:rFonts w:ascii="Century Gothic" w:hAnsi="Century Gothic"/>
          <w:b/>
        </w:rPr>
        <w:t xml:space="preserve"> najugodnejšega ponudnika</w:t>
      </w:r>
      <w:r w:rsidRPr="00697AF5">
        <w:rPr>
          <w:rFonts w:ascii="Century Gothic" w:hAnsi="Century Gothic"/>
          <w:b/>
        </w:rPr>
        <w:t xml:space="preserve"> je ekonomsko najugodnejša ponudba</w:t>
      </w:r>
      <w:r>
        <w:rPr>
          <w:rFonts w:ascii="Century Gothic" w:hAnsi="Century Gothic"/>
          <w:b/>
        </w:rPr>
        <w:t xml:space="preserve"> na podlagi meril:</w:t>
      </w:r>
    </w:p>
    <w:p w14:paraId="63D44CBF" w14:textId="77777777" w:rsidR="00D001D8" w:rsidRPr="00D001D8" w:rsidRDefault="00D001D8" w:rsidP="00D001D8">
      <w:pPr>
        <w:pStyle w:val="Odstavekseznama"/>
        <w:numPr>
          <w:ilvl w:val="0"/>
          <w:numId w:val="30"/>
        </w:numPr>
        <w:spacing w:line="276" w:lineRule="auto"/>
        <w:jc w:val="both"/>
        <w:rPr>
          <w:rFonts w:ascii="Century Gothic" w:hAnsi="Century Gothic"/>
        </w:rPr>
      </w:pPr>
      <w:r w:rsidRPr="00D001D8">
        <w:rPr>
          <w:rFonts w:ascii="Century Gothic" w:hAnsi="Century Gothic"/>
          <w:b/>
        </w:rPr>
        <w:t>najnižja skupna ponudbena cena v EUR brez DDV</w:t>
      </w:r>
    </w:p>
    <w:p w14:paraId="62911C1E" w14:textId="77777777" w:rsidR="00D001D8" w:rsidRPr="00D001D8" w:rsidRDefault="00D001D8" w:rsidP="00D001D8">
      <w:pPr>
        <w:pStyle w:val="Odstavekseznama"/>
        <w:numPr>
          <w:ilvl w:val="0"/>
          <w:numId w:val="30"/>
        </w:numPr>
        <w:spacing w:line="276" w:lineRule="auto"/>
        <w:jc w:val="both"/>
        <w:rPr>
          <w:rFonts w:ascii="Century Gothic" w:hAnsi="Century Gothic"/>
        </w:rPr>
      </w:pPr>
      <w:r w:rsidRPr="00D001D8">
        <w:rPr>
          <w:rFonts w:ascii="Century Gothic" w:hAnsi="Century Gothic"/>
          <w:b/>
        </w:rPr>
        <w:t>rok izvedbe.</w:t>
      </w:r>
    </w:p>
    <w:p w14:paraId="73F097D7" w14:textId="77777777" w:rsidR="00D001D8" w:rsidRDefault="00D001D8" w:rsidP="00D001D8">
      <w:pPr>
        <w:spacing w:line="276" w:lineRule="auto"/>
        <w:ind w:left="284"/>
        <w:jc w:val="both"/>
        <w:rPr>
          <w:rFonts w:ascii="Century Gothic" w:hAnsi="Century Gothic"/>
        </w:rPr>
      </w:pPr>
    </w:p>
    <w:p w14:paraId="6FFE175A" w14:textId="77777777" w:rsidR="00D001D8" w:rsidRPr="009558D4" w:rsidRDefault="00D001D8" w:rsidP="00D001D8">
      <w:pPr>
        <w:spacing w:line="276" w:lineRule="auto"/>
        <w:jc w:val="both"/>
        <w:rPr>
          <w:rFonts w:ascii="Century Gothic" w:hAnsi="Century Gothic"/>
        </w:rPr>
      </w:pPr>
      <w:bookmarkStart w:id="6" w:name="_Hlk19256958"/>
      <w:r w:rsidRPr="009558D4">
        <w:rPr>
          <w:rFonts w:ascii="Century Gothic" w:hAnsi="Century Gothic"/>
        </w:rPr>
        <w:t>Naročnik bo ekonomsko najugodnejšo ponudbo izbral na podlagi naslednjih meril:</w:t>
      </w:r>
    </w:p>
    <w:tbl>
      <w:tblPr>
        <w:tblW w:w="6863" w:type="dxa"/>
        <w:tblCellSpacing w:w="15" w:type="dxa"/>
        <w:tblCellMar>
          <w:top w:w="15" w:type="dxa"/>
          <w:left w:w="15" w:type="dxa"/>
          <w:bottom w:w="15" w:type="dxa"/>
          <w:right w:w="15" w:type="dxa"/>
        </w:tblCellMar>
        <w:tblLook w:val="04A0" w:firstRow="1" w:lastRow="0" w:firstColumn="1" w:lastColumn="0" w:noHBand="0" w:noVBand="1"/>
      </w:tblPr>
      <w:tblGrid>
        <w:gridCol w:w="4024"/>
        <w:gridCol w:w="2839"/>
      </w:tblGrid>
      <w:tr w:rsidR="00D001D8" w:rsidRPr="009558D4" w14:paraId="43B888DB" w14:textId="77777777" w:rsidTr="00D3675D">
        <w:trPr>
          <w:trHeight w:val="289"/>
          <w:tblHeader/>
          <w:tblCellSpacing w:w="15" w:type="dxa"/>
        </w:trPr>
        <w:tc>
          <w:tcPr>
            <w:tcW w:w="0" w:type="auto"/>
            <w:tcBorders>
              <w:top w:val="single" w:sz="4" w:space="0" w:color="auto"/>
              <w:left w:val="single" w:sz="4" w:space="0" w:color="auto"/>
              <w:bottom w:val="single" w:sz="4" w:space="0" w:color="auto"/>
            </w:tcBorders>
            <w:vAlign w:val="center"/>
            <w:hideMark/>
          </w:tcPr>
          <w:p w14:paraId="01D2C877" w14:textId="77777777" w:rsidR="00D001D8" w:rsidRPr="009558D4" w:rsidRDefault="00D001D8" w:rsidP="00D3675D">
            <w:pPr>
              <w:spacing w:line="276" w:lineRule="auto"/>
              <w:ind w:left="284"/>
              <w:jc w:val="both"/>
              <w:rPr>
                <w:rFonts w:ascii="Century Gothic" w:hAnsi="Century Gothic"/>
                <w:b/>
                <w:bCs/>
              </w:rPr>
            </w:pPr>
            <w:r w:rsidRPr="009558D4">
              <w:rPr>
                <w:rFonts w:ascii="Century Gothic" w:hAnsi="Century Gothic"/>
                <w:b/>
                <w:bCs/>
              </w:rPr>
              <w:t>Merilo</w:t>
            </w:r>
          </w:p>
        </w:tc>
        <w:tc>
          <w:tcPr>
            <w:tcW w:w="0" w:type="auto"/>
            <w:tcBorders>
              <w:top w:val="single" w:sz="4" w:space="0" w:color="auto"/>
              <w:left w:val="single" w:sz="4" w:space="0" w:color="auto"/>
              <w:bottom w:val="single" w:sz="4" w:space="0" w:color="auto"/>
              <w:right w:val="single" w:sz="4" w:space="0" w:color="auto"/>
            </w:tcBorders>
            <w:vAlign w:val="center"/>
            <w:hideMark/>
          </w:tcPr>
          <w:p w14:paraId="0E613EF2" w14:textId="77777777" w:rsidR="00D001D8" w:rsidRPr="009558D4" w:rsidRDefault="00D001D8" w:rsidP="00D3675D">
            <w:pPr>
              <w:spacing w:line="276" w:lineRule="auto"/>
              <w:ind w:left="284"/>
              <w:jc w:val="both"/>
              <w:rPr>
                <w:rFonts w:ascii="Century Gothic" w:hAnsi="Century Gothic"/>
                <w:b/>
                <w:bCs/>
              </w:rPr>
            </w:pPr>
            <w:r w:rsidRPr="009558D4">
              <w:rPr>
                <w:rFonts w:ascii="Century Gothic" w:hAnsi="Century Gothic"/>
                <w:b/>
                <w:bCs/>
              </w:rPr>
              <w:t>Maksimalno število točk</w:t>
            </w:r>
          </w:p>
        </w:tc>
      </w:tr>
      <w:tr w:rsidR="00D001D8" w:rsidRPr="009558D4" w14:paraId="0B36BA03" w14:textId="77777777" w:rsidTr="00D3675D">
        <w:trPr>
          <w:trHeight w:val="305"/>
          <w:tblCellSpacing w:w="15" w:type="dxa"/>
        </w:trPr>
        <w:tc>
          <w:tcPr>
            <w:tcW w:w="0" w:type="auto"/>
            <w:tcBorders>
              <w:left w:val="single" w:sz="4" w:space="0" w:color="auto"/>
              <w:bottom w:val="single" w:sz="4" w:space="0" w:color="auto"/>
            </w:tcBorders>
            <w:vAlign w:val="center"/>
            <w:hideMark/>
          </w:tcPr>
          <w:p w14:paraId="19671A38" w14:textId="77777777" w:rsidR="00D001D8" w:rsidRPr="009558D4" w:rsidRDefault="00D001D8" w:rsidP="00D3675D">
            <w:pPr>
              <w:spacing w:line="276" w:lineRule="auto"/>
              <w:ind w:left="284"/>
              <w:jc w:val="both"/>
              <w:rPr>
                <w:rFonts w:ascii="Century Gothic" w:hAnsi="Century Gothic"/>
              </w:rPr>
            </w:pPr>
            <w:r w:rsidRPr="009558D4">
              <w:rPr>
                <w:rFonts w:ascii="Century Gothic" w:hAnsi="Century Gothic"/>
              </w:rPr>
              <w:t>Skupna ponudbena cena brez DDV</w:t>
            </w:r>
          </w:p>
        </w:tc>
        <w:tc>
          <w:tcPr>
            <w:tcW w:w="0" w:type="auto"/>
            <w:tcBorders>
              <w:left w:val="single" w:sz="4" w:space="0" w:color="auto"/>
              <w:bottom w:val="single" w:sz="4" w:space="0" w:color="auto"/>
              <w:right w:val="single" w:sz="4" w:space="0" w:color="auto"/>
            </w:tcBorders>
            <w:vAlign w:val="center"/>
            <w:hideMark/>
          </w:tcPr>
          <w:p w14:paraId="236595F6" w14:textId="77777777" w:rsidR="00D001D8" w:rsidRPr="009558D4" w:rsidRDefault="00D001D8" w:rsidP="00D3675D">
            <w:pPr>
              <w:spacing w:line="276" w:lineRule="auto"/>
              <w:ind w:left="284"/>
              <w:jc w:val="both"/>
              <w:rPr>
                <w:rFonts w:ascii="Century Gothic" w:hAnsi="Century Gothic"/>
              </w:rPr>
            </w:pPr>
            <w:r w:rsidRPr="009558D4">
              <w:rPr>
                <w:rFonts w:ascii="Century Gothic" w:hAnsi="Century Gothic"/>
              </w:rPr>
              <w:t>85 točk</w:t>
            </w:r>
          </w:p>
        </w:tc>
      </w:tr>
      <w:tr w:rsidR="00D001D8" w:rsidRPr="009558D4" w14:paraId="65B59AEB" w14:textId="77777777" w:rsidTr="00D3675D">
        <w:trPr>
          <w:trHeight w:val="289"/>
          <w:tblCellSpacing w:w="15" w:type="dxa"/>
        </w:trPr>
        <w:tc>
          <w:tcPr>
            <w:tcW w:w="0" w:type="auto"/>
            <w:tcBorders>
              <w:left w:val="single" w:sz="4" w:space="0" w:color="auto"/>
              <w:bottom w:val="single" w:sz="4" w:space="0" w:color="auto"/>
            </w:tcBorders>
            <w:vAlign w:val="center"/>
            <w:hideMark/>
          </w:tcPr>
          <w:p w14:paraId="4D8ACF0B" w14:textId="77777777" w:rsidR="00D001D8" w:rsidRPr="009558D4" w:rsidRDefault="00D001D8" w:rsidP="00D3675D">
            <w:pPr>
              <w:spacing w:line="276" w:lineRule="auto"/>
              <w:ind w:left="284"/>
              <w:jc w:val="both"/>
              <w:rPr>
                <w:rFonts w:ascii="Century Gothic" w:hAnsi="Century Gothic"/>
              </w:rPr>
            </w:pPr>
            <w:r w:rsidRPr="009558D4">
              <w:rPr>
                <w:rFonts w:ascii="Century Gothic" w:hAnsi="Century Gothic"/>
              </w:rPr>
              <w:t>Rok izvedbe del</w:t>
            </w:r>
          </w:p>
        </w:tc>
        <w:tc>
          <w:tcPr>
            <w:tcW w:w="0" w:type="auto"/>
            <w:tcBorders>
              <w:left w:val="single" w:sz="4" w:space="0" w:color="auto"/>
              <w:bottom w:val="single" w:sz="4" w:space="0" w:color="auto"/>
              <w:right w:val="single" w:sz="4" w:space="0" w:color="auto"/>
            </w:tcBorders>
            <w:vAlign w:val="center"/>
            <w:hideMark/>
          </w:tcPr>
          <w:p w14:paraId="6135BD8C" w14:textId="77777777" w:rsidR="00D001D8" w:rsidRPr="009558D4" w:rsidRDefault="00D001D8" w:rsidP="00D3675D">
            <w:pPr>
              <w:spacing w:line="276" w:lineRule="auto"/>
              <w:ind w:left="284"/>
              <w:jc w:val="both"/>
              <w:rPr>
                <w:rFonts w:ascii="Century Gothic" w:hAnsi="Century Gothic"/>
              </w:rPr>
            </w:pPr>
            <w:r w:rsidRPr="009558D4">
              <w:rPr>
                <w:rFonts w:ascii="Century Gothic" w:hAnsi="Century Gothic"/>
              </w:rPr>
              <w:t>15 točk</w:t>
            </w:r>
          </w:p>
        </w:tc>
      </w:tr>
      <w:tr w:rsidR="00D001D8" w:rsidRPr="009558D4" w14:paraId="21B7B72E" w14:textId="77777777" w:rsidTr="00D3675D">
        <w:trPr>
          <w:trHeight w:val="305"/>
          <w:tblCellSpacing w:w="15" w:type="dxa"/>
        </w:trPr>
        <w:tc>
          <w:tcPr>
            <w:tcW w:w="0" w:type="auto"/>
            <w:tcBorders>
              <w:left w:val="single" w:sz="4" w:space="0" w:color="auto"/>
              <w:bottom w:val="single" w:sz="4" w:space="0" w:color="auto"/>
            </w:tcBorders>
            <w:vAlign w:val="center"/>
            <w:hideMark/>
          </w:tcPr>
          <w:p w14:paraId="03051B44" w14:textId="77777777" w:rsidR="00D001D8" w:rsidRPr="009558D4" w:rsidRDefault="00D001D8" w:rsidP="00D3675D">
            <w:pPr>
              <w:spacing w:line="276" w:lineRule="auto"/>
              <w:ind w:left="284"/>
              <w:jc w:val="both"/>
              <w:rPr>
                <w:rFonts w:ascii="Century Gothic" w:hAnsi="Century Gothic"/>
              </w:rPr>
            </w:pPr>
            <w:r w:rsidRPr="009558D4">
              <w:rPr>
                <w:rFonts w:ascii="Century Gothic" w:hAnsi="Century Gothic"/>
              </w:rPr>
              <w:t>SKUPAJ</w:t>
            </w:r>
          </w:p>
        </w:tc>
        <w:tc>
          <w:tcPr>
            <w:tcW w:w="0" w:type="auto"/>
            <w:tcBorders>
              <w:left w:val="single" w:sz="4" w:space="0" w:color="auto"/>
              <w:bottom w:val="single" w:sz="4" w:space="0" w:color="auto"/>
              <w:right w:val="single" w:sz="4" w:space="0" w:color="auto"/>
            </w:tcBorders>
            <w:vAlign w:val="center"/>
            <w:hideMark/>
          </w:tcPr>
          <w:p w14:paraId="75F3B6C6" w14:textId="77777777" w:rsidR="00D001D8" w:rsidRPr="009558D4" w:rsidRDefault="00D001D8" w:rsidP="00D3675D">
            <w:pPr>
              <w:spacing w:line="276" w:lineRule="auto"/>
              <w:ind w:left="284"/>
              <w:jc w:val="both"/>
              <w:rPr>
                <w:rFonts w:ascii="Century Gothic" w:hAnsi="Century Gothic"/>
              </w:rPr>
            </w:pPr>
            <w:r w:rsidRPr="009558D4">
              <w:rPr>
                <w:rFonts w:ascii="Century Gothic" w:hAnsi="Century Gothic"/>
              </w:rPr>
              <w:t>100 točk</w:t>
            </w:r>
          </w:p>
        </w:tc>
      </w:tr>
    </w:tbl>
    <w:p w14:paraId="1FFB23D3" w14:textId="77777777" w:rsidR="00D001D8" w:rsidRDefault="00D001D8" w:rsidP="00D001D8">
      <w:pPr>
        <w:spacing w:line="276" w:lineRule="auto"/>
        <w:jc w:val="both"/>
        <w:rPr>
          <w:rFonts w:ascii="Century Gothic" w:hAnsi="Century Gothic"/>
          <w:b/>
          <w:bCs/>
        </w:rPr>
      </w:pPr>
    </w:p>
    <w:p w14:paraId="009A0D67" w14:textId="77777777" w:rsidR="00D001D8" w:rsidRPr="009558D4" w:rsidRDefault="00D001D8" w:rsidP="00D001D8">
      <w:pPr>
        <w:pStyle w:val="Odstavekseznama"/>
        <w:numPr>
          <w:ilvl w:val="0"/>
          <w:numId w:val="31"/>
        </w:numPr>
        <w:spacing w:line="276" w:lineRule="auto"/>
        <w:jc w:val="both"/>
        <w:rPr>
          <w:rFonts w:ascii="Century Gothic" w:hAnsi="Century Gothic"/>
          <w:b/>
          <w:bCs/>
        </w:rPr>
      </w:pPr>
      <w:r w:rsidRPr="009558D4">
        <w:rPr>
          <w:rFonts w:ascii="Century Gothic" w:hAnsi="Century Gothic"/>
          <w:b/>
          <w:bCs/>
        </w:rPr>
        <w:t xml:space="preserve">Skupna ponudbena cena </w:t>
      </w:r>
      <w:r>
        <w:rPr>
          <w:rFonts w:ascii="Century Gothic" w:hAnsi="Century Gothic"/>
          <w:b/>
          <w:bCs/>
        </w:rPr>
        <w:t xml:space="preserve">v EUR </w:t>
      </w:r>
      <w:r w:rsidRPr="009558D4">
        <w:rPr>
          <w:rFonts w:ascii="Century Gothic" w:hAnsi="Century Gothic"/>
          <w:b/>
          <w:bCs/>
        </w:rPr>
        <w:t>brez DDV (85 točk)</w:t>
      </w:r>
    </w:p>
    <w:p w14:paraId="3100E14A" w14:textId="77777777" w:rsidR="00D001D8" w:rsidRDefault="00D001D8" w:rsidP="00D001D8">
      <w:pPr>
        <w:spacing w:line="276" w:lineRule="auto"/>
        <w:jc w:val="both"/>
        <w:rPr>
          <w:rFonts w:ascii="Century Gothic" w:hAnsi="Century Gothic"/>
        </w:rPr>
      </w:pPr>
    </w:p>
    <w:p w14:paraId="176422A8" w14:textId="2757E167" w:rsidR="00A95C53" w:rsidRDefault="00A95C53" w:rsidP="00D001D8">
      <w:pPr>
        <w:spacing w:line="276" w:lineRule="auto"/>
        <w:jc w:val="both"/>
        <w:rPr>
          <w:rFonts w:ascii="Century Gothic" w:hAnsi="Century Gothic"/>
        </w:rPr>
      </w:pPr>
      <w:r w:rsidRPr="00A95C53">
        <w:rPr>
          <w:rFonts w:ascii="Century Gothic" w:hAnsi="Century Gothic"/>
        </w:rPr>
        <w:t xml:space="preserve">Pri ocenjevanju se upošteva skupna ponudbena cena brez DDV, kot izhaja iz obrazca </w:t>
      </w:r>
      <w:r w:rsidRPr="00A95C53">
        <w:rPr>
          <w:rFonts w:ascii="Century Gothic" w:hAnsi="Century Gothic"/>
          <w:b/>
          <w:bCs/>
        </w:rPr>
        <w:t>OBR – Povzetek ponudbenega predračuna</w:t>
      </w:r>
      <w:r w:rsidRPr="00A95C53">
        <w:rPr>
          <w:rFonts w:ascii="Century Gothic" w:hAnsi="Century Gothic"/>
        </w:rPr>
        <w:t xml:space="preserve">, ki mora biti usklajena s skupno vrednostjo iz obrazca </w:t>
      </w:r>
      <w:r w:rsidR="00FC2556">
        <w:rPr>
          <w:rFonts w:ascii="Century Gothic" w:hAnsi="Century Gothic"/>
          <w:b/>
          <w:bCs/>
        </w:rPr>
        <w:t>Ponudbeni predračun</w:t>
      </w:r>
      <w:r w:rsidRPr="00A95C53">
        <w:rPr>
          <w:rFonts w:ascii="Century Gothic" w:hAnsi="Century Gothic"/>
        </w:rPr>
        <w:t xml:space="preserve">. V primeru neskladja se kot pravilna šteje skupna vrednost iz obrazca </w:t>
      </w:r>
      <w:r w:rsidR="00FC2556">
        <w:rPr>
          <w:rFonts w:ascii="Century Gothic" w:hAnsi="Century Gothic"/>
          <w:b/>
          <w:bCs/>
        </w:rPr>
        <w:t>Ponudbeni predračun</w:t>
      </w:r>
      <w:r w:rsidRPr="00A95C53">
        <w:rPr>
          <w:rFonts w:ascii="Century Gothic" w:hAnsi="Century Gothic"/>
        </w:rPr>
        <w:t>, ob upoštevanju pravil o odpravi računskih napak iz sedmega odstavka 89. člena ZJN-3.</w:t>
      </w:r>
    </w:p>
    <w:p w14:paraId="425C620F" w14:textId="77777777" w:rsidR="00A95C53" w:rsidRDefault="00A95C53" w:rsidP="00D001D8">
      <w:pPr>
        <w:spacing w:line="276" w:lineRule="auto"/>
        <w:jc w:val="both"/>
        <w:rPr>
          <w:rFonts w:ascii="Century Gothic" w:hAnsi="Century Gothic"/>
        </w:rPr>
      </w:pPr>
    </w:p>
    <w:p w14:paraId="09CFA88E" w14:textId="77924B37" w:rsidR="00D001D8" w:rsidRPr="009558D4" w:rsidRDefault="00D001D8" w:rsidP="00D001D8">
      <w:pPr>
        <w:spacing w:line="276" w:lineRule="auto"/>
        <w:jc w:val="both"/>
        <w:rPr>
          <w:rFonts w:ascii="Century Gothic" w:hAnsi="Century Gothic"/>
        </w:rPr>
      </w:pPr>
      <w:r w:rsidRPr="009558D4">
        <w:rPr>
          <w:rFonts w:ascii="Century Gothic" w:hAnsi="Century Gothic"/>
        </w:rPr>
        <w:t>Ponudba z najnižjo skupno ponudbeno ceno brez DDV prejme 85 točk.</w:t>
      </w:r>
      <w:r>
        <w:rPr>
          <w:rFonts w:ascii="Century Gothic" w:hAnsi="Century Gothic"/>
        </w:rPr>
        <w:t xml:space="preserve"> </w:t>
      </w:r>
      <w:r w:rsidRPr="009558D4">
        <w:rPr>
          <w:rFonts w:ascii="Century Gothic" w:hAnsi="Century Gothic"/>
        </w:rPr>
        <w:t>Ostale ponudbe prejmejo sorazmerno manjše število točk po naslednji formuli:</w:t>
      </w:r>
    </w:p>
    <w:p w14:paraId="7E82184D" w14:textId="77777777" w:rsidR="00D001D8" w:rsidRDefault="00D001D8" w:rsidP="00D001D8">
      <w:pPr>
        <w:spacing w:line="276" w:lineRule="auto"/>
        <w:jc w:val="both"/>
        <w:rPr>
          <w:rFonts w:ascii="Century Gothic" w:hAnsi="Century Gothic"/>
          <w:b/>
          <w:bCs/>
        </w:rPr>
      </w:pPr>
    </w:p>
    <w:p w14:paraId="5FEB39D2" w14:textId="77777777" w:rsidR="00D001D8" w:rsidRPr="009558D4" w:rsidRDefault="00D001D8" w:rsidP="00D001D8">
      <w:pPr>
        <w:spacing w:line="276" w:lineRule="auto"/>
        <w:jc w:val="both"/>
        <w:rPr>
          <w:rFonts w:ascii="Century Gothic" w:hAnsi="Century Gothic"/>
        </w:rPr>
      </w:pPr>
      <w:r w:rsidRPr="009558D4">
        <w:rPr>
          <w:rFonts w:ascii="Century Gothic" w:hAnsi="Century Gothic"/>
          <w:b/>
          <w:bCs/>
        </w:rPr>
        <w:t>Število točk = (najnižja ponudbena cena / ponudbena cena ocenjevane ponudbe) × 85</w:t>
      </w:r>
    </w:p>
    <w:p w14:paraId="5E16087A" w14:textId="77777777" w:rsidR="00D001D8" w:rsidRDefault="00D001D8" w:rsidP="00D001D8">
      <w:pPr>
        <w:spacing w:line="276" w:lineRule="auto"/>
        <w:jc w:val="both"/>
        <w:rPr>
          <w:rFonts w:ascii="Century Gothic" w:hAnsi="Century Gothic"/>
        </w:rPr>
      </w:pPr>
    </w:p>
    <w:p w14:paraId="2FF5F4D1" w14:textId="77777777" w:rsidR="00D001D8" w:rsidRDefault="00D001D8" w:rsidP="00D001D8">
      <w:pPr>
        <w:spacing w:line="276" w:lineRule="auto"/>
        <w:jc w:val="both"/>
        <w:rPr>
          <w:rFonts w:ascii="Century Gothic" w:hAnsi="Century Gothic"/>
          <w:b/>
          <w:bCs/>
        </w:rPr>
      </w:pPr>
    </w:p>
    <w:p w14:paraId="09BDCAE6" w14:textId="77777777" w:rsidR="00D001D8" w:rsidRPr="009558D4" w:rsidRDefault="00D001D8" w:rsidP="00D001D8">
      <w:pPr>
        <w:pStyle w:val="Odstavekseznama"/>
        <w:numPr>
          <w:ilvl w:val="0"/>
          <w:numId w:val="31"/>
        </w:numPr>
        <w:spacing w:line="276" w:lineRule="auto"/>
        <w:jc w:val="both"/>
        <w:rPr>
          <w:rFonts w:ascii="Century Gothic" w:hAnsi="Century Gothic"/>
          <w:b/>
          <w:bCs/>
        </w:rPr>
      </w:pPr>
      <w:r w:rsidRPr="009558D4">
        <w:rPr>
          <w:rFonts w:ascii="Century Gothic" w:hAnsi="Century Gothic"/>
          <w:b/>
          <w:bCs/>
        </w:rPr>
        <w:t>Rok izvedbe del (15 točk)</w:t>
      </w:r>
    </w:p>
    <w:p w14:paraId="511D8C48" w14:textId="77777777" w:rsidR="00D001D8" w:rsidRDefault="00D001D8" w:rsidP="00D001D8">
      <w:pPr>
        <w:spacing w:line="276" w:lineRule="auto"/>
        <w:jc w:val="both"/>
        <w:rPr>
          <w:rFonts w:ascii="Century Gothic" w:hAnsi="Century Gothic"/>
        </w:rPr>
      </w:pPr>
    </w:p>
    <w:p w14:paraId="759B7EDE" w14:textId="29DEAA42" w:rsidR="00D001D8" w:rsidRPr="009558D4" w:rsidRDefault="00D001D8" w:rsidP="00D001D8">
      <w:pPr>
        <w:spacing w:line="276" w:lineRule="auto"/>
        <w:jc w:val="both"/>
        <w:rPr>
          <w:rFonts w:ascii="Century Gothic" w:hAnsi="Century Gothic"/>
        </w:rPr>
      </w:pPr>
      <w:r w:rsidRPr="009558D4">
        <w:rPr>
          <w:rFonts w:ascii="Century Gothic" w:hAnsi="Century Gothic"/>
        </w:rPr>
        <w:lastRenderedPageBreak/>
        <w:t xml:space="preserve">Maksimalni dopustni rok izvedbe </w:t>
      </w:r>
      <w:r>
        <w:rPr>
          <w:rFonts w:ascii="Century Gothic" w:hAnsi="Century Gothic"/>
        </w:rPr>
        <w:t xml:space="preserve">gradbenih </w:t>
      </w:r>
      <w:r w:rsidRPr="009558D4">
        <w:rPr>
          <w:rFonts w:ascii="Century Gothic" w:hAnsi="Century Gothic"/>
        </w:rPr>
        <w:t>del znaša 45 koledarskih dni od začetka izvajanja del.</w:t>
      </w:r>
    </w:p>
    <w:p w14:paraId="695F0D3F" w14:textId="77777777" w:rsidR="00D001D8" w:rsidRDefault="00D001D8" w:rsidP="00D001D8">
      <w:pPr>
        <w:spacing w:line="276" w:lineRule="auto"/>
        <w:jc w:val="both"/>
        <w:rPr>
          <w:rFonts w:ascii="Century Gothic" w:hAnsi="Century Gothic"/>
        </w:rPr>
      </w:pPr>
    </w:p>
    <w:p w14:paraId="7E8C1ACD" w14:textId="6F423689" w:rsidR="00D001D8" w:rsidRPr="009558D4" w:rsidRDefault="00D001D8" w:rsidP="00D001D8">
      <w:pPr>
        <w:spacing w:line="276" w:lineRule="auto"/>
        <w:jc w:val="both"/>
        <w:rPr>
          <w:rFonts w:ascii="Century Gothic" w:hAnsi="Century Gothic"/>
        </w:rPr>
      </w:pPr>
      <w:r w:rsidRPr="009558D4">
        <w:rPr>
          <w:rFonts w:ascii="Century Gothic" w:hAnsi="Century Gothic"/>
        </w:rPr>
        <w:t>Ponudnik lahko ponudi krajši rok izvedbe. Ponudba, v kateri bo ponujen rok,</w:t>
      </w:r>
      <w:r>
        <w:rPr>
          <w:rFonts w:ascii="Century Gothic" w:hAnsi="Century Gothic"/>
        </w:rPr>
        <w:t xml:space="preserve"> ki bo</w:t>
      </w:r>
      <w:r w:rsidRPr="009558D4">
        <w:rPr>
          <w:rFonts w:ascii="Century Gothic" w:hAnsi="Century Gothic"/>
        </w:rPr>
        <w:t xml:space="preserve"> daljši od 45 koledarskih dni, bo nedopustna.</w:t>
      </w:r>
    </w:p>
    <w:p w14:paraId="5FED2068" w14:textId="77777777" w:rsidR="00D001D8" w:rsidRDefault="00D001D8" w:rsidP="00D001D8">
      <w:pPr>
        <w:spacing w:line="276" w:lineRule="auto"/>
        <w:jc w:val="both"/>
        <w:rPr>
          <w:rFonts w:ascii="Century Gothic" w:hAnsi="Century Gothic"/>
        </w:rPr>
      </w:pPr>
    </w:p>
    <w:p w14:paraId="27013264" w14:textId="77777777" w:rsidR="00D001D8" w:rsidRPr="009558D4" w:rsidRDefault="00D001D8" w:rsidP="00D001D8">
      <w:pPr>
        <w:spacing w:line="276" w:lineRule="auto"/>
        <w:jc w:val="both"/>
        <w:rPr>
          <w:rFonts w:ascii="Century Gothic" w:hAnsi="Century Gothic"/>
        </w:rPr>
      </w:pPr>
      <w:r w:rsidRPr="009558D4">
        <w:rPr>
          <w:rFonts w:ascii="Century Gothic" w:hAnsi="Century Gothic"/>
        </w:rPr>
        <w:t>Ponudba z najkrajšim ponujenim rokom izvedbe prejme 15 točk.</w:t>
      </w:r>
    </w:p>
    <w:p w14:paraId="73F6DC6C" w14:textId="77777777" w:rsidR="00D001D8" w:rsidRPr="009558D4" w:rsidRDefault="00D001D8" w:rsidP="00D001D8">
      <w:pPr>
        <w:spacing w:line="276" w:lineRule="auto"/>
        <w:jc w:val="both"/>
        <w:rPr>
          <w:rFonts w:ascii="Century Gothic" w:hAnsi="Century Gothic"/>
        </w:rPr>
      </w:pPr>
      <w:r w:rsidRPr="009558D4">
        <w:rPr>
          <w:rFonts w:ascii="Century Gothic" w:hAnsi="Century Gothic"/>
        </w:rPr>
        <w:t>Ostale ponudbe prejmejo sorazmerno manjše število točk po naslednji formuli:</w:t>
      </w:r>
    </w:p>
    <w:p w14:paraId="607320FB" w14:textId="77777777" w:rsidR="00D001D8" w:rsidRDefault="00D001D8" w:rsidP="00D001D8">
      <w:pPr>
        <w:spacing w:line="276" w:lineRule="auto"/>
        <w:jc w:val="both"/>
        <w:rPr>
          <w:rFonts w:ascii="Century Gothic" w:hAnsi="Century Gothic"/>
          <w:b/>
          <w:bCs/>
        </w:rPr>
      </w:pPr>
    </w:p>
    <w:p w14:paraId="3BC51FDD" w14:textId="77777777" w:rsidR="00D001D8" w:rsidRPr="009558D4" w:rsidRDefault="00D001D8" w:rsidP="00D001D8">
      <w:pPr>
        <w:spacing w:line="276" w:lineRule="auto"/>
        <w:jc w:val="both"/>
        <w:rPr>
          <w:rFonts w:ascii="Century Gothic" w:hAnsi="Century Gothic"/>
        </w:rPr>
      </w:pPr>
      <w:r w:rsidRPr="009558D4">
        <w:rPr>
          <w:rFonts w:ascii="Century Gothic" w:hAnsi="Century Gothic"/>
          <w:b/>
          <w:bCs/>
        </w:rPr>
        <w:t>Število točk = (najkrajši ponujeni rok / ponujeni rok ocenjevane ponudbe) × 15</w:t>
      </w:r>
    </w:p>
    <w:p w14:paraId="14644398" w14:textId="77777777" w:rsidR="00D001D8" w:rsidRPr="009558D4" w:rsidRDefault="00D001D8" w:rsidP="00D001D8">
      <w:pPr>
        <w:spacing w:line="276" w:lineRule="auto"/>
        <w:jc w:val="both"/>
        <w:rPr>
          <w:rFonts w:ascii="Century Gothic" w:hAnsi="Century Gothic"/>
        </w:rPr>
      </w:pPr>
      <w:r w:rsidRPr="009558D4">
        <w:rPr>
          <w:rFonts w:ascii="Century Gothic" w:hAnsi="Century Gothic"/>
        </w:rPr>
        <w:t>Pri izračunu se upoštevajo koledarski dnevi.</w:t>
      </w:r>
    </w:p>
    <w:p w14:paraId="6581DDAE" w14:textId="77777777" w:rsidR="00D001D8" w:rsidRDefault="00D001D8" w:rsidP="00D001D8">
      <w:pPr>
        <w:spacing w:line="276" w:lineRule="auto"/>
        <w:jc w:val="both"/>
        <w:rPr>
          <w:rFonts w:ascii="Century Gothic" w:hAnsi="Century Gothic"/>
          <w:b/>
          <w:bCs/>
        </w:rPr>
      </w:pPr>
    </w:p>
    <w:p w14:paraId="422256A5" w14:textId="77777777" w:rsidR="00D001D8" w:rsidRPr="009558D4" w:rsidRDefault="00D001D8" w:rsidP="00D001D8">
      <w:pPr>
        <w:pStyle w:val="Odstavekseznama"/>
        <w:numPr>
          <w:ilvl w:val="0"/>
          <w:numId w:val="31"/>
        </w:numPr>
        <w:spacing w:line="276" w:lineRule="auto"/>
        <w:jc w:val="both"/>
        <w:rPr>
          <w:rFonts w:ascii="Century Gothic" w:hAnsi="Century Gothic"/>
          <w:b/>
          <w:bCs/>
        </w:rPr>
      </w:pPr>
      <w:r w:rsidRPr="009558D4">
        <w:rPr>
          <w:rFonts w:ascii="Century Gothic" w:hAnsi="Century Gothic"/>
          <w:b/>
          <w:bCs/>
        </w:rPr>
        <w:t>Skupno število točk</w:t>
      </w:r>
    </w:p>
    <w:p w14:paraId="3A62CA23" w14:textId="77777777" w:rsidR="00D001D8" w:rsidRDefault="00D001D8" w:rsidP="00D001D8">
      <w:pPr>
        <w:spacing w:line="276" w:lineRule="auto"/>
        <w:jc w:val="both"/>
        <w:rPr>
          <w:rFonts w:ascii="Century Gothic" w:hAnsi="Century Gothic"/>
        </w:rPr>
      </w:pPr>
    </w:p>
    <w:p w14:paraId="7AF18484" w14:textId="77777777" w:rsidR="00D001D8" w:rsidRPr="009558D4" w:rsidRDefault="00D001D8" w:rsidP="00D001D8">
      <w:pPr>
        <w:spacing w:line="276" w:lineRule="auto"/>
        <w:jc w:val="both"/>
        <w:rPr>
          <w:rFonts w:ascii="Century Gothic" w:hAnsi="Century Gothic"/>
        </w:rPr>
      </w:pPr>
      <w:r w:rsidRPr="009558D4">
        <w:rPr>
          <w:rFonts w:ascii="Century Gothic" w:hAnsi="Century Gothic"/>
        </w:rPr>
        <w:t>Skupno število točk posamezne ponudbe predstavlja seštevek točk, pridobljenih po obeh merilih.</w:t>
      </w:r>
    </w:p>
    <w:p w14:paraId="1E75BA0F" w14:textId="77777777" w:rsidR="00D001D8" w:rsidRDefault="00D001D8" w:rsidP="00D001D8">
      <w:pPr>
        <w:spacing w:line="276" w:lineRule="auto"/>
        <w:jc w:val="both"/>
        <w:rPr>
          <w:rFonts w:ascii="Century Gothic" w:hAnsi="Century Gothic"/>
        </w:rPr>
      </w:pPr>
    </w:p>
    <w:p w14:paraId="256F9FE7" w14:textId="77777777" w:rsidR="00D001D8" w:rsidRPr="009558D4" w:rsidRDefault="00D001D8" w:rsidP="00D001D8">
      <w:pPr>
        <w:spacing w:line="276" w:lineRule="auto"/>
        <w:jc w:val="both"/>
        <w:rPr>
          <w:rFonts w:ascii="Century Gothic" w:hAnsi="Century Gothic"/>
        </w:rPr>
      </w:pPr>
      <w:r w:rsidRPr="009558D4">
        <w:rPr>
          <w:rFonts w:ascii="Century Gothic" w:hAnsi="Century Gothic"/>
        </w:rPr>
        <w:t>Naročnik bo javno naročilo oddal ponudniku, katerega dopustna ponudba bo prejela največje skupno število točk.</w:t>
      </w:r>
    </w:p>
    <w:p w14:paraId="46561B36" w14:textId="77777777" w:rsidR="00D001D8" w:rsidRDefault="00D001D8" w:rsidP="00D001D8">
      <w:pPr>
        <w:spacing w:line="276" w:lineRule="auto"/>
        <w:jc w:val="both"/>
        <w:rPr>
          <w:rFonts w:ascii="Century Gothic" w:hAnsi="Century Gothic"/>
        </w:rPr>
      </w:pPr>
    </w:p>
    <w:p w14:paraId="705ECC98" w14:textId="77777777" w:rsidR="00D001D8" w:rsidRPr="009558D4" w:rsidRDefault="00D001D8" w:rsidP="00D001D8">
      <w:pPr>
        <w:spacing w:line="276" w:lineRule="auto"/>
        <w:jc w:val="both"/>
        <w:rPr>
          <w:rFonts w:ascii="Century Gothic" w:hAnsi="Century Gothic"/>
        </w:rPr>
      </w:pPr>
      <w:r w:rsidRPr="009558D4">
        <w:rPr>
          <w:rFonts w:ascii="Century Gothic" w:hAnsi="Century Gothic"/>
        </w:rPr>
        <w:t>Če dve ali več dopustnih ponudb prejme enako skupno število točk, bo naročnik izbral ponudbo z nižjo skupno ponudbeno ceno brez DDV.</w:t>
      </w:r>
      <w:r>
        <w:rPr>
          <w:rFonts w:ascii="Century Gothic" w:hAnsi="Century Gothic"/>
        </w:rPr>
        <w:t xml:space="preserve"> </w:t>
      </w:r>
      <w:r w:rsidRPr="009558D4">
        <w:rPr>
          <w:rFonts w:ascii="Century Gothic" w:hAnsi="Century Gothic"/>
        </w:rPr>
        <w:t>Če bosta tudi po tem merilu ponudbi izenačeni, bo naročnik izvedel žreb v skladu z določili razpisne dokumentacije.</w:t>
      </w:r>
    </w:p>
    <w:p w14:paraId="7FDBC539" w14:textId="77777777" w:rsidR="00D001D8" w:rsidRDefault="00D001D8" w:rsidP="00D001D8">
      <w:pPr>
        <w:spacing w:line="276" w:lineRule="auto"/>
        <w:ind w:left="284"/>
        <w:jc w:val="both"/>
        <w:rPr>
          <w:rFonts w:ascii="Century Gothic" w:hAnsi="Century Gothic"/>
        </w:rPr>
      </w:pPr>
    </w:p>
    <w:p w14:paraId="2D2A0C07" w14:textId="77777777" w:rsidR="00D001D8" w:rsidRDefault="00D001D8" w:rsidP="00D001D8">
      <w:pPr>
        <w:spacing w:line="276" w:lineRule="auto"/>
        <w:jc w:val="both"/>
        <w:rPr>
          <w:rFonts w:ascii="Century Gothic" w:hAnsi="Century Gothic"/>
        </w:rPr>
      </w:pPr>
      <w:r w:rsidRPr="00CD2480">
        <w:rPr>
          <w:rFonts w:ascii="Century Gothic" w:hAnsi="Century Gothic"/>
        </w:rPr>
        <w:t xml:space="preserve">»Skupna ponudbena vrednost«, ki bo vpisana v dokument </w:t>
      </w:r>
      <w:r w:rsidRPr="00CD2480">
        <w:rPr>
          <w:rFonts w:ascii="Century Gothic" w:hAnsi="Century Gothic"/>
          <w:b/>
          <w:bCs/>
        </w:rPr>
        <w:t xml:space="preserve">OBR </w:t>
      </w:r>
      <w:r>
        <w:rPr>
          <w:rFonts w:ascii="Century Gothic" w:hAnsi="Century Gothic"/>
          <w:b/>
          <w:bCs/>
        </w:rPr>
        <w:t>–</w:t>
      </w:r>
      <w:r w:rsidRPr="00CD2480">
        <w:rPr>
          <w:rFonts w:ascii="Century Gothic" w:hAnsi="Century Gothic"/>
          <w:b/>
          <w:bCs/>
        </w:rPr>
        <w:t xml:space="preserve"> Povzetek</w:t>
      </w:r>
      <w:r>
        <w:rPr>
          <w:rFonts w:ascii="Century Gothic" w:hAnsi="Century Gothic"/>
          <w:b/>
          <w:bCs/>
        </w:rPr>
        <w:t xml:space="preserve"> ponudbenega</w:t>
      </w:r>
      <w:r w:rsidRPr="00CD2480">
        <w:rPr>
          <w:rFonts w:ascii="Century Gothic" w:hAnsi="Century Gothic"/>
          <w:b/>
          <w:bCs/>
        </w:rPr>
        <w:t xml:space="preserve"> predračuna</w:t>
      </w:r>
      <w:r w:rsidRPr="00CD2480">
        <w:rPr>
          <w:rFonts w:ascii="Century Gothic" w:hAnsi="Century Gothic"/>
        </w:rPr>
        <w:t xml:space="preserve">, bo razvidna in dostopna na javnem odpiranju ponudb. </w:t>
      </w:r>
    </w:p>
    <w:p w14:paraId="411C26CF" w14:textId="77777777" w:rsidR="00D001D8" w:rsidRDefault="00D001D8" w:rsidP="00D001D8">
      <w:pPr>
        <w:spacing w:line="276" w:lineRule="auto"/>
        <w:jc w:val="both"/>
        <w:rPr>
          <w:rFonts w:ascii="Century Gothic" w:hAnsi="Century Gothic"/>
        </w:rPr>
      </w:pPr>
    </w:p>
    <w:p w14:paraId="7009AADD" w14:textId="77777777" w:rsidR="00D001D8" w:rsidRPr="00CD2480" w:rsidRDefault="00D001D8" w:rsidP="00D001D8">
      <w:pPr>
        <w:spacing w:line="276" w:lineRule="auto"/>
        <w:jc w:val="both"/>
        <w:rPr>
          <w:rFonts w:ascii="Century Gothic" w:hAnsi="Century Gothic"/>
        </w:rPr>
      </w:pPr>
      <w:r w:rsidRPr="00CD2480">
        <w:rPr>
          <w:rFonts w:ascii="Century Gothic" w:hAnsi="Century Gothic"/>
        </w:rPr>
        <w:t>V primeru napak v prepisu vrednosti v uporabljenem sistemu ali predloženih obrazcih, bo naročnik kot pravilno upošteval skupno ponu</w:t>
      </w:r>
      <w:r>
        <w:rPr>
          <w:rFonts w:ascii="Century Gothic" w:hAnsi="Century Gothic"/>
        </w:rPr>
        <w:t>dben</w:t>
      </w:r>
      <w:r w:rsidRPr="00CD2480">
        <w:rPr>
          <w:rFonts w:ascii="Century Gothic" w:hAnsi="Century Gothic"/>
        </w:rPr>
        <w:t xml:space="preserve">o ceno na obrazcu </w:t>
      </w:r>
      <w:r w:rsidRPr="00CD2480">
        <w:rPr>
          <w:rFonts w:ascii="Century Gothic" w:hAnsi="Century Gothic"/>
          <w:b/>
          <w:bCs/>
        </w:rPr>
        <w:t>O</w:t>
      </w:r>
      <w:r>
        <w:rPr>
          <w:rFonts w:ascii="Century Gothic" w:hAnsi="Century Gothic"/>
          <w:b/>
          <w:bCs/>
        </w:rPr>
        <w:t>BR</w:t>
      </w:r>
      <w:r w:rsidRPr="00CD2480">
        <w:rPr>
          <w:rFonts w:ascii="Century Gothic" w:hAnsi="Century Gothic"/>
          <w:b/>
          <w:bCs/>
        </w:rPr>
        <w:t xml:space="preserve">. </w:t>
      </w:r>
      <w:r>
        <w:rPr>
          <w:rFonts w:ascii="Century Gothic" w:hAnsi="Century Gothic"/>
          <w:b/>
          <w:bCs/>
        </w:rPr>
        <w:t>– Specifikacija naročila</w:t>
      </w:r>
      <w:r w:rsidRPr="00CD2480">
        <w:rPr>
          <w:rFonts w:ascii="Century Gothic" w:hAnsi="Century Gothic"/>
        </w:rPr>
        <w:t>.</w:t>
      </w:r>
    </w:p>
    <w:bookmarkEnd w:id="6"/>
    <w:p w14:paraId="3DECCE0E" w14:textId="77777777" w:rsidR="00D001D8" w:rsidRDefault="00D001D8" w:rsidP="00D001D8">
      <w:pPr>
        <w:pStyle w:val="PODNASLOV0"/>
        <w:spacing w:after="0" w:line="276" w:lineRule="auto"/>
        <w:ind w:left="0" w:firstLine="0"/>
        <w:outlineLvl w:val="0"/>
        <w:rPr>
          <w:rFonts w:ascii="Century Gothic" w:hAnsi="Century Gothic"/>
        </w:rPr>
      </w:pPr>
    </w:p>
    <w:p w14:paraId="40A9CCF9" w14:textId="77777777" w:rsidR="00D001D8" w:rsidRDefault="00D001D8" w:rsidP="00D001D8">
      <w:pPr>
        <w:pStyle w:val="PODNASLOV0"/>
        <w:spacing w:after="0" w:line="276" w:lineRule="auto"/>
        <w:outlineLvl w:val="0"/>
        <w:rPr>
          <w:rFonts w:ascii="Century Gothic" w:hAnsi="Century Gothic"/>
        </w:rPr>
      </w:pPr>
      <w:r>
        <w:rPr>
          <w:rFonts w:ascii="Century Gothic" w:hAnsi="Century Gothic"/>
        </w:rPr>
        <w:t>C</w:t>
      </w:r>
      <w:r w:rsidRPr="00855C43">
        <w:rPr>
          <w:rFonts w:ascii="Century Gothic" w:hAnsi="Century Gothic"/>
        </w:rPr>
        <w:t xml:space="preserve">) </w:t>
      </w:r>
      <w:r>
        <w:rPr>
          <w:rFonts w:ascii="Century Gothic" w:hAnsi="Century Gothic"/>
        </w:rPr>
        <w:t>POGOJI ZA UGOTAVLJANJE SPOSOBNOSTI</w:t>
      </w:r>
    </w:p>
    <w:p w14:paraId="4D2936C9" w14:textId="77777777" w:rsidR="00D001D8" w:rsidRDefault="00D001D8" w:rsidP="00D001D8">
      <w:pPr>
        <w:widowControl w:val="0"/>
        <w:autoSpaceDE w:val="0"/>
        <w:spacing w:line="266" w:lineRule="exact"/>
        <w:jc w:val="both"/>
        <w:rPr>
          <w:rFonts w:ascii="Century Gothic" w:hAnsi="Century Gothic" w:cstheme="minorHAnsi"/>
        </w:rPr>
      </w:pPr>
    </w:p>
    <w:p w14:paraId="41279E0D" w14:textId="77777777" w:rsidR="00D001D8" w:rsidRDefault="00D001D8" w:rsidP="00D001D8">
      <w:pPr>
        <w:widowControl w:val="0"/>
        <w:autoSpaceDE w:val="0"/>
        <w:spacing w:line="266" w:lineRule="exact"/>
        <w:jc w:val="both"/>
        <w:rPr>
          <w:rFonts w:ascii="Century Gothic" w:hAnsi="Century Gothic" w:cstheme="minorHAnsi"/>
        </w:rPr>
      </w:pPr>
      <w:r w:rsidRPr="00021EF9">
        <w:rPr>
          <w:rFonts w:ascii="Century Gothic" w:hAnsi="Century Gothic" w:cstheme="minorHAnsi"/>
        </w:rPr>
        <w:t>Naročnik bo izločil vse prijave, ki ne bodo skladne z zahtevami in pogoji iz te razpisne dokumentacije ter prijave ponudnikov pri katerih bodo obstajali razlogi za izključitev iz 75. člena ZJN-3.</w:t>
      </w:r>
    </w:p>
    <w:p w14:paraId="27E73B2E" w14:textId="77777777" w:rsidR="00D001D8" w:rsidRDefault="00D001D8" w:rsidP="00D001D8">
      <w:pPr>
        <w:widowControl w:val="0"/>
        <w:autoSpaceDE w:val="0"/>
        <w:spacing w:line="266" w:lineRule="exact"/>
        <w:ind w:left="284"/>
        <w:jc w:val="both"/>
        <w:rPr>
          <w:rFonts w:ascii="Century Gothic" w:hAnsi="Century Gothic" w:cstheme="minorHAnsi"/>
        </w:rPr>
      </w:pPr>
    </w:p>
    <w:p w14:paraId="6CD6211C" w14:textId="77777777" w:rsidR="00D001D8" w:rsidRPr="0034319E" w:rsidRDefault="00D001D8" w:rsidP="00D001D8">
      <w:pPr>
        <w:spacing w:line="238" w:lineRule="auto"/>
        <w:ind w:right="20"/>
        <w:jc w:val="both"/>
        <w:rPr>
          <w:rFonts w:ascii="Century Gothic" w:hAnsi="Century Gothic"/>
          <w:szCs w:val="20"/>
        </w:rPr>
      </w:pPr>
      <w:r w:rsidRPr="0034319E">
        <w:rPr>
          <w:rFonts w:ascii="Century Gothic" w:eastAsia="Tahoma" w:hAnsi="Century Gothic" w:cs="Tahoma"/>
          <w:szCs w:val="20"/>
        </w:rPr>
        <w:t>Za ugotavljanje sposobnosti mora gospodarski subjekt izpolnjevati pogoje in zahteve skladno z določbami ZJN-3 in določbami razpisne dokumentacije.</w:t>
      </w:r>
    </w:p>
    <w:p w14:paraId="6DC1215C" w14:textId="77777777" w:rsidR="00D001D8" w:rsidRPr="0034319E" w:rsidRDefault="00D001D8" w:rsidP="00D001D8">
      <w:pPr>
        <w:spacing w:line="246" w:lineRule="exact"/>
        <w:rPr>
          <w:rFonts w:ascii="Century Gothic" w:hAnsi="Century Gothic"/>
          <w:szCs w:val="20"/>
        </w:rPr>
      </w:pPr>
    </w:p>
    <w:p w14:paraId="2529BFBC" w14:textId="77777777" w:rsidR="00D001D8" w:rsidRPr="0034319E" w:rsidRDefault="00D001D8" w:rsidP="00D001D8">
      <w:pPr>
        <w:spacing w:line="238" w:lineRule="auto"/>
        <w:ind w:right="20"/>
        <w:jc w:val="both"/>
        <w:rPr>
          <w:rFonts w:ascii="Century Gothic" w:hAnsi="Century Gothic"/>
          <w:szCs w:val="20"/>
        </w:rPr>
      </w:pPr>
      <w:r w:rsidRPr="0034319E">
        <w:rPr>
          <w:rFonts w:ascii="Century Gothic" w:eastAsia="Tahoma" w:hAnsi="Century Gothic" w:cs="Tahoma"/>
          <w:szCs w:val="20"/>
        </w:rPr>
        <w:t>V primeru, da gospodarski subjekt nastopa v skupni ponudbi, mora zahtevane pogoje za ugotavljanje sposobnosti, kjer je to v razpisni dokumentaciji določeno, izpolnjevati tudi vsak ponudnik iz skupine ponudnikov.</w:t>
      </w:r>
    </w:p>
    <w:p w14:paraId="4DAD45C5" w14:textId="77777777" w:rsidR="00D001D8" w:rsidRPr="0034319E" w:rsidRDefault="00D001D8" w:rsidP="00D001D8">
      <w:pPr>
        <w:spacing w:line="247" w:lineRule="exact"/>
        <w:rPr>
          <w:rFonts w:ascii="Century Gothic" w:hAnsi="Century Gothic"/>
          <w:szCs w:val="20"/>
        </w:rPr>
      </w:pPr>
    </w:p>
    <w:p w14:paraId="0B5A726F" w14:textId="77777777" w:rsidR="00D001D8" w:rsidRPr="0034319E" w:rsidRDefault="00D001D8" w:rsidP="00D001D8">
      <w:pPr>
        <w:spacing w:line="239" w:lineRule="auto"/>
        <w:jc w:val="both"/>
        <w:rPr>
          <w:rFonts w:ascii="Century Gothic" w:hAnsi="Century Gothic"/>
          <w:szCs w:val="20"/>
        </w:rPr>
      </w:pPr>
      <w:r w:rsidRPr="0034319E">
        <w:rPr>
          <w:rFonts w:ascii="Century Gothic" w:eastAsia="Tahoma" w:hAnsi="Century Gothic" w:cs="Tahoma"/>
          <w:szCs w:val="20"/>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14:paraId="27E4B3F7" w14:textId="77777777" w:rsidR="00D001D8" w:rsidRPr="0034319E" w:rsidRDefault="00D001D8" w:rsidP="00D001D8">
      <w:pPr>
        <w:spacing w:line="244" w:lineRule="exact"/>
        <w:rPr>
          <w:rFonts w:ascii="Century Gothic" w:hAnsi="Century Gothic"/>
          <w:szCs w:val="20"/>
        </w:rPr>
      </w:pPr>
    </w:p>
    <w:p w14:paraId="0BD8C195" w14:textId="77777777" w:rsidR="00D001D8" w:rsidRPr="0034319E" w:rsidRDefault="00D001D8" w:rsidP="00D001D8">
      <w:pPr>
        <w:jc w:val="both"/>
        <w:rPr>
          <w:rFonts w:ascii="Century Gothic" w:hAnsi="Century Gothic"/>
          <w:szCs w:val="20"/>
        </w:rPr>
      </w:pPr>
      <w:r w:rsidRPr="0034319E">
        <w:rPr>
          <w:rFonts w:ascii="Century Gothic" w:eastAsia="Tahoma" w:hAnsi="Century Gothic" w:cs="Tahoma"/>
          <w:szCs w:val="20"/>
        </w:rPr>
        <w:t xml:space="preserve">Obrazci izjav, ki jih mora predložiti ponudnik v ponudbi, so del dokumentacije. Izjave so lahko predložene na teh obrazcih ali na ponudnikovih, ki pa vsebinsko bistveno ne smejo odstopati </w:t>
      </w:r>
      <w:r w:rsidRPr="0034319E">
        <w:rPr>
          <w:rFonts w:ascii="Century Gothic" w:eastAsia="Tahoma" w:hAnsi="Century Gothic" w:cs="Tahoma"/>
          <w:szCs w:val="20"/>
        </w:rPr>
        <w:lastRenderedPageBreak/>
        <w:t>od priloženih obrazcev. Izjave ponudnika morajo biti pisne ter podpisane s strani ponudnika. V kolikor ponudnik uporablja žig, se obrazci tudi žigosajo. Naročnik si pridržuje pravico do preveritve verodostojnosti izjav oziroma potrdil pri podpisniku le-teh.</w:t>
      </w:r>
    </w:p>
    <w:p w14:paraId="1587231C" w14:textId="77777777" w:rsidR="00D001D8" w:rsidRPr="0034319E" w:rsidRDefault="00D001D8" w:rsidP="00D001D8">
      <w:pPr>
        <w:spacing w:line="243" w:lineRule="exact"/>
        <w:rPr>
          <w:rFonts w:ascii="Century Gothic" w:hAnsi="Century Gothic"/>
          <w:szCs w:val="20"/>
        </w:rPr>
      </w:pPr>
    </w:p>
    <w:p w14:paraId="7C5AA290" w14:textId="77777777" w:rsidR="00D001D8" w:rsidRPr="0034319E" w:rsidRDefault="00D001D8" w:rsidP="00D001D8">
      <w:pPr>
        <w:spacing w:line="239" w:lineRule="auto"/>
        <w:jc w:val="both"/>
        <w:rPr>
          <w:rFonts w:ascii="Century Gothic" w:hAnsi="Century Gothic"/>
          <w:szCs w:val="20"/>
        </w:rPr>
      </w:pPr>
      <w:r w:rsidRPr="0034319E">
        <w:rPr>
          <w:rFonts w:ascii="Century Gothic" w:eastAsia="Tahoma" w:hAnsi="Century Gothic" w:cs="Tahoma"/>
          <w:szCs w:val="20"/>
        </w:rPr>
        <w:t>V skladu s tretjim odstavkom 47. člena ZJN-3 naročniku ni treba preveriti obstoja in vsebine navedb v ponudbi, razen če dvomi o resničnosti ponudnikovih izjav. Naročnik bo v tem primeru preveril ponudbo ponudnika v skladu z določili ZJN- 3, od ponudnika pa ima pravico zahtevati dokazila ali soglasja, ki bodo izkazovala, da je obstoj in vsebina navedb v ponudbi ponudnika resnična.</w:t>
      </w:r>
    </w:p>
    <w:p w14:paraId="3C1B73C3" w14:textId="77777777" w:rsidR="00D001D8" w:rsidRPr="0034319E" w:rsidRDefault="00D001D8" w:rsidP="00D001D8">
      <w:pPr>
        <w:spacing w:line="249" w:lineRule="exact"/>
        <w:rPr>
          <w:rFonts w:ascii="Century Gothic" w:hAnsi="Century Gothic"/>
          <w:szCs w:val="20"/>
        </w:rPr>
      </w:pPr>
    </w:p>
    <w:p w14:paraId="0434C6A7" w14:textId="77777777" w:rsidR="00D001D8" w:rsidRDefault="00D001D8" w:rsidP="00D001D8">
      <w:pPr>
        <w:spacing w:line="239" w:lineRule="auto"/>
        <w:jc w:val="both"/>
        <w:rPr>
          <w:rFonts w:ascii="Century Gothic" w:eastAsia="Tahoma" w:hAnsi="Century Gothic" w:cs="Tahoma"/>
          <w:szCs w:val="20"/>
        </w:rPr>
      </w:pPr>
      <w:r w:rsidRPr="0034319E">
        <w:rPr>
          <w:rFonts w:ascii="Century Gothic" w:eastAsia="Tahoma" w:hAnsi="Century Gothic" w:cs="Tahoma"/>
          <w:szCs w:val="20"/>
        </w:rPr>
        <w:t>Naročnik si pridržuje pravico, da v času pregleda ponudb in vse do podpisa pogodbe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r>
        <w:rPr>
          <w:rFonts w:ascii="Century Gothic" w:eastAsia="Tahoma" w:hAnsi="Century Gothic" w:cs="Tahoma"/>
          <w:szCs w:val="20"/>
        </w:rPr>
        <w:t xml:space="preserve"> </w:t>
      </w:r>
    </w:p>
    <w:p w14:paraId="77B59ABA" w14:textId="77777777" w:rsidR="00D001D8" w:rsidRPr="000E65E0" w:rsidRDefault="00D001D8" w:rsidP="00D001D8">
      <w:pPr>
        <w:pStyle w:val="PODNASLOV0"/>
        <w:spacing w:after="0" w:line="276" w:lineRule="auto"/>
        <w:outlineLvl w:val="0"/>
        <w:rPr>
          <w:rFonts w:ascii="Century Gothic" w:hAnsi="Century Gothic"/>
          <w:sz w:val="20"/>
          <w:szCs w:val="20"/>
        </w:rPr>
      </w:pPr>
    </w:p>
    <w:p w14:paraId="0CFDDC44" w14:textId="77777777" w:rsidR="00D001D8" w:rsidRPr="000E65E0" w:rsidRDefault="00D001D8" w:rsidP="00D001D8">
      <w:pPr>
        <w:spacing w:line="254" w:lineRule="auto"/>
        <w:ind w:left="4"/>
        <w:jc w:val="both"/>
        <w:rPr>
          <w:rFonts w:ascii="Century Gothic" w:hAnsi="Century Gothic"/>
          <w:szCs w:val="20"/>
        </w:rPr>
      </w:pPr>
      <w:r w:rsidRPr="000E65E0">
        <w:rPr>
          <w:rFonts w:ascii="Century Gothic" w:eastAsia="Tahoma" w:hAnsi="Century Gothic" w:cs="Tahoma"/>
          <w:szCs w:val="20"/>
        </w:rPr>
        <w:t xml:space="preserve">Ponudniki in posamezni člani skupine ponudnikov v okviru skupne ponudbe, podizvajalci ter subjekti, katerih zmogljivosti uporablja ponudnik, </w:t>
      </w:r>
      <w:r w:rsidRPr="000E65E0">
        <w:rPr>
          <w:rFonts w:ascii="Century Gothic" w:eastAsia="Tahoma" w:hAnsi="Century Gothic" w:cs="Tahoma"/>
          <w:b/>
          <w:bCs/>
          <w:szCs w:val="20"/>
          <w:u w:val="single"/>
        </w:rPr>
        <w:t>ki nimajo sedeža v Republiki Sloveniji</w:t>
      </w:r>
      <w:r w:rsidRPr="000E65E0">
        <w:rPr>
          <w:rFonts w:ascii="Century Gothic" w:eastAsia="Tahoma" w:hAnsi="Century Gothic" w:cs="Tahoma"/>
          <w:szCs w:val="20"/>
        </w:rPr>
        <w:t>, morajo posamezno sposobnost dokazovati v skladu z zahtevami naročnika iz razpisne dokumentacije, ki velja za vse ponudnike ter v ponudbi predložiti vsa potrdila/dokazila, izdan</w:t>
      </w:r>
      <w:r>
        <w:rPr>
          <w:rFonts w:ascii="Century Gothic" w:eastAsia="Tahoma" w:hAnsi="Century Gothic" w:cs="Tahoma"/>
          <w:szCs w:val="20"/>
        </w:rPr>
        <w:t>a</w:t>
      </w:r>
      <w:r w:rsidRPr="000E65E0">
        <w:rPr>
          <w:rFonts w:ascii="Century Gothic" w:eastAsia="Tahoma" w:hAnsi="Century Gothic" w:cs="Tahoma"/>
          <w:szCs w:val="20"/>
        </w:rPr>
        <w:t xml:space="preserve"> s strani pristojnega organa, iz katerih izhaja, da za gospodarski subjekt ne obstajajo razlogi za izključitev in le ta izpolnjuje pogoje za sodelovanje, v kolikor takšnega potrdila iz ustreznega registra ne bo mogel pridobiti naročnik.</w:t>
      </w:r>
    </w:p>
    <w:p w14:paraId="01F7D893" w14:textId="77777777" w:rsidR="00D001D8" w:rsidRPr="000E65E0" w:rsidRDefault="00D001D8" w:rsidP="00D001D8">
      <w:pPr>
        <w:spacing w:line="234" w:lineRule="exact"/>
        <w:rPr>
          <w:rFonts w:ascii="Century Gothic" w:hAnsi="Century Gothic"/>
          <w:szCs w:val="20"/>
        </w:rPr>
      </w:pPr>
    </w:p>
    <w:p w14:paraId="1C3C37E7" w14:textId="77777777" w:rsidR="00D001D8" w:rsidRPr="000E65E0" w:rsidRDefault="00D001D8" w:rsidP="00D001D8">
      <w:pPr>
        <w:spacing w:line="239" w:lineRule="auto"/>
        <w:ind w:left="4"/>
        <w:jc w:val="both"/>
        <w:rPr>
          <w:rFonts w:ascii="Century Gothic" w:hAnsi="Century Gothic"/>
          <w:szCs w:val="20"/>
        </w:rPr>
      </w:pPr>
      <w:r w:rsidRPr="000E65E0">
        <w:rPr>
          <w:rFonts w:ascii="Century Gothic" w:eastAsia="Tahoma" w:hAnsi="Century Gothic" w:cs="Tahoma"/>
          <w:szCs w:val="20"/>
        </w:rPr>
        <w:t>Če država članica ali tretja država subjekta, kima sedeža v Republiki Sloveniji dokumentov in potrdil iz prejšnjega odstavka ne izdaja ali če ti ne zajemajo vseh primerov iz prvega in drugega odstavka ter b) točke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586BC36" w14:textId="77777777" w:rsidR="00D001D8" w:rsidRDefault="00D001D8" w:rsidP="004B40FC">
      <w:pPr>
        <w:pStyle w:val="PODNASLOV0"/>
        <w:spacing w:after="0"/>
        <w:ind w:left="0" w:firstLine="0"/>
        <w:outlineLvl w:val="0"/>
        <w:rPr>
          <w:rFonts w:ascii="Century Gothic" w:hAnsi="Century Gothic"/>
        </w:rPr>
      </w:pPr>
    </w:p>
    <w:p w14:paraId="6CEF2241" w14:textId="77777777" w:rsidR="00D001D8" w:rsidRPr="003B11D9" w:rsidRDefault="00D001D8" w:rsidP="00D001D8">
      <w:pPr>
        <w:pStyle w:val="Odstavekseznama"/>
        <w:numPr>
          <w:ilvl w:val="0"/>
          <w:numId w:val="25"/>
        </w:numPr>
        <w:rPr>
          <w:rFonts w:ascii="Century Gothic" w:hAnsi="Century Gothic"/>
          <w:b/>
          <w:bCs/>
        </w:rPr>
      </w:pPr>
      <w:r w:rsidRPr="003B11D9">
        <w:rPr>
          <w:rFonts w:ascii="Century Gothic" w:hAnsi="Century Gothic"/>
          <w:b/>
          <w:bCs/>
        </w:rPr>
        <w:t>IZLOČITVENI RAZLOGI</w:t>
      </w:r>
    </w:p>
    <w:p w14:paraId="2D02121F" w14:textId="77777777" w:rsidR="00D001D8" w:rsidRDefault="00D001D8" w:rsidP="00D001D8">
      <w:pPr>
        <w:ind w:left="284"/>
        <w:jc w:val="both"/>
        <w:rPr>
          <w:rFonts w:ascii="Century Gothic" w:hAnsi="Century Gothic"/>
        </w:rPr>
      </w:pPr>
    </w:p>
    <w:p w14:paraId="437E0880" w14:textId="77777777" w:rsidR="00D001D8" w:rsidRDefault="00D001D8" w:rsidP="00D001D8">
      <w:pPr>
        <w:ind w:left="284"/>
        <w:jc w:val="both"/>
        <w:rPr>
          <w:rFonts w:ascii="Century Gothic" w:hAnsi="Century Gothic"/>
        </w:rPr>
      </w:pPr>
      <w:r w:rsidRPr="00855C43">
        <w:rPr>
          <w:rFonts w:ascii="Century Gothic" w:hAnsi="Century Gothic"/>
        </w:rPr>
        <w:t>Naročnik bo iz postopka javnega naročanja izključil gospodarski subjekt, za katerega ugotovi</w:t>
      </w:r>
      <w:r>
        <w:rPr>
          <w:rFonts w:ascii="Century Gothic" w:hAnsi="Century Gothic"/>
        </w:rPr>
        <w:t xml:space="preserve"> obstoj izključitvenih razlogov, navedenih v nadaljevanju.</w:t>
      </w:r>
    </w:p>
    <w:p w14:paraId="5518FD27" w14:textId="77777777" w:rsidR="00D001D8" w:rsidRPr="00855C43" w:rsidRDefault="00D001D8" w:rsidP="00D001D8">
      <w:pPr>
        <w:ind w:left="284"/>
        <w:jc w:val="both"/>
        <w:rPr>
          <w:rFonts w:ascii="Century Gothic" w:hAnsi="Century Gothic"/>
        </w:rPr>
      </w:pPr>
    </w:p>
    <w:p w14:paraId="3AB4952A" w14:textId="77777777" w:rsidR="00D001D8" w:rsidRPr="007E74D8" w:rsidRDefault="00D001D8" w:rsidP="00D001D8">
      <w:pPr>
        <w:pStyle w:val="Odstavekseznama"/>
        <w:keepLines/>
        <w:widowControl w:val="0"/>
        <w:numPr>
          <w:ilvl w:val="0"/>
          <w:numId w:val="7"/>
        </w:numPr>
        <w:jc w:val="both"/>
        <w:rPr>
          <w:rFonts w:ascii="Century Gothic" w:hAnsi="Century Gothic"/>
        </w:rPr>
      </w:pPr>
      <w:r w:rsidRPr="007E74D8">
        <w:rPr>
          <w:rFonts w:ascii="Century Gothic" w:hAnsi="Century Gothic"/>
        </w:rPr>
        <w:t>RAZLOGI, POVEZANI S KAZENSKIMI OBSODBAMI:</w:t>
      </w:r>
      <w:r w:rsidRPr="007E74D8">
        <w:rPr>
          <w:rFonts w:ascii="Century Gothic" w:hAnsi="Century Gothic"/>
          <w:b/>
        </w:rPr>
        <w:t xml:space="preserve"> </w:t>
      </w:r>
    </w:p>
    <w:p w14:paraId="3CCB377D" w14:textId="77777777" w:rsidR="00D001D8" w:rsidRPr="007E74D8" w:rsidRDefault="00D001D8" w:rsidP="00D001D8">
      <w:pPr>
        <w:pStyle w:val="Odstavekseznama"/>
        <w:keepLines/>
        <w:widowControl w:val="0"/>
        <w:numPr>
          <w:ilvl w:val="0"/>
          <w:numId w:val="6"/>
        </w:numPr>
        <w:jc w:val="both"/>
        <w:rPr>
          <w:rFonts w:ascii="Century Gothic" w:hAnsi="Century Gothic"/>
        </w:rPr>
      </w:pPr>
      <w:r w:rsidRPr="007E74D8">
        <w:rPr>
          <w:rFonts w:ascii="Century Gothic" w:hAnsi="Century Gothic"/>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5B1C77F9" w14:textId="77777777" w:rsidR="00D001D8" w:rsidRPr="007E74D8" w:rsidRDefault="00D001D8" w:rsidP="00D001D8">
      <w:pPr>
        <w:pStyle w:val="Odstavekseznama"/>
        <w:keepLines/>
        <w:widowControl w:val="0"/>
        <w:ind w:left="1364"/>
        <w:jc w:val="both"/>
        <w:rPr>
          <w:rFonts w:ascii="Century Gothic" w:hAnsi="Century Gothic"/>
        </w:rPr>
      </w:pPr>
    </w:p>
    <w:p w14:paraId="6E3362D2" w14:textId="77777777" w:rsidR="00D001D8" w:rsidRPr="007E74D8" w:rsidRDefault="00D001D8" w:rsidP="00D001D8">
      <w:pPr>
        <w:pStyle w:val="Odstavekseznama"/>
        <w:keepLines/>
        <w:widowControl w:val="0"/>
        <w:numPr>
          <w:ilvl w:val="0"/>
          <w:numId w:val="7"/>
        </w:numPr>
        <w:jc w:val="both"/>
        <w:rPr>
          <w:rFonts w:ascii="Century Gothic" w:hAnsi="Century Gothic"/>
        </w:rPr>
      </w:pPr>
      <w:r w:rsidRPr="007E74D8">
        <w:rPr>
          <w:rFonts w:ascii="Century Gothic" w:hAnsi="Century Gothic"/>
        </w:rPr>
        <w:t xml:space="preserve">RAZLOGI, POVEZANIH S PLAČILOM DAVKOV ALI PRISPEVKOV ZA SOCIALNO VARNOST: </w:t>
      </w:r>
    </w:p>
    <w:p w14:paraId="44630A8D" w14:textId="77777777" w:rsidR="00D001D8" w:rsidRPr="007E74D8" w:rsidRDefault="00D001D8" w:rsidP="00D001D8">
      <w:pPr>
        <w:pStyle w:val="Odstavekseznama"/>
        <w:keepLines/>
        <w:widowControl w:val="0"/>
        <w:numPr>
          <w:ilvl w:val="0"/>
          <w:numId w:val="6"/>
        </w:numPr>
        <w:jc w:val="both"/>
        <w:rPr>
          <w:rFonts w:ascii="Century Gothic" w:hAnsi="Century Gothic"/>
        </w:rPr>
      </w:pPr>
      <w:r w:rsidRPr="007E74D8">
        <w:rPr>
          <w:rFonts w:ascii="Century Gothic" w:hAnsi="Century Gothic"/>
        </w:rPr>
        <w:t xml:space="preserve">gospodarski subjekt ne izpolnjuje obveznih dajatev in drugih denarnih nedavčnih obveznosti v skladu z zakonom, ki ureja finančno upravo, </w:t>
      </w:r>
      <w:r w:rsidRPr="009E40A7">
        <w:rPr>
          <w:rFonts w:ascii="Century Gothic" w:hAnsi="Century Gothic"/>
        </w:rPr>
        <w:t xml:space="preserve">ki jih pobira davčni organ v skladu s predpisi države, v kateri ima sedež, ali predpisi države naročnika (vrednost neplačanih zapadlih obveznosti na dan </w:t>
      </w:r>
      <w:r>
        <w:rPr>
          <w:rFonts w:ascii="Century Gothic" w:hAnsi="Century Gothic"/>
        </w:rPr>
        <w:t xml:space="preserve">izteka roka za </w:t>
      </w:r>
      <w:r w:rsidRPr="009E40A7">
        <w:rPr>
          <w:rFonts w:ascii="Century Gothic" w:hAnsi="Century Gothic"/>
        </w:rPr>
        <w:t>oddaj</w:t>
      </w:r>
      <w:r>
        <w:rPr>
          <w:rFonts w:ascii="Century Gothic" w:hAnsi="Century Gothic"/>
        </w:rPr>
        <w:t>o</w:t>
      </w:r>
      <w:r w:rsidRPr="009E40A7">
        <w:rPr>
          <w:rFonts w:ascii="Century Gothic" w:hAnsi="Century Gothic"/>
        </w:rPr>
        <w:t xml:space="preserve"> ponudb ne sme znašati 50 eurov ali več). Šteje se, da gospodarski subjekt ne izpolnjuje obveznosti iz prejšnjega stavka tudi, če ni</w:t>
      </w:r>
      <w:r>
        <w:rPr>
          <w:rFonts w:ascii="Century Gothic" w:hAnsi="Century Gothic"/>
        </w:rPr>
        <w:t>ma</w:t>
      </w:r>
      <w:r w:rsidRPr="009E40A7">
        <w:rPr>
          <w:rFonts w:ascii="Century Gothic" w:hAnsi="Century Gothic"/>
        </w:rPr>
        <w:t xml:space="preserve"> predloženih vseh obračunov davčnih odtegljajev za dohodke iz delovnega razmerja za obdobje zadnjih petih let do </w:t>
      </w:r>
      <w:r>
        <w:rPr>
          <w:rFonts w:ascii="Century Gothic" w:hAnsi="Century Gothic"/>
        </w:rPr>
        <w:t>izteka roka za oddajo</w:t>
      </w:r>
      <w:r w:rsidRPr="009E40A7">
        <w:rPr>
          <w:rFonts w:ascii="Century Gothic" w:hAnsi="Century Gothic"/>
        </w:rPr>
        <w:t xml:space="preserve"> ponudbe</w:t>
      </w:r>
      <w:r w:rsidRPr="007E74D8">
        <w:rPr>
          <w:rFonts w:ascii="Century Gothic" w:hAnsi="Century Gothic"/>
        </w:rPr>
        <w:t>.</w:t>
      </w:r>
    </w:p>
    <w:p w14:paraId="26988B3B" w14:textId="77777777" w:rsidR="00D001D8" w:rsidRPr="007E74D8" w:rsidRDefault="00D001D8" w:rsidP="00D001D8">
      <w:pPr>
        <w:pStyle w:val="Odstavekseznama"/>
        <w:keepLines/>
        <w:widowControl w:val="0"/>
        <w:ind w:left="1364"/>
        <w:jc w:val="both"/>
        <w:rPr>
          <w:rFonts w:ascii="Century Gothic" w:hAnsi="Century Gothic"/>
        </w:rPr>
      </w:pPr>
    </w:p>
    <w:p w14:paraId="45221F44" w14:textId="77777777" w:rsidR="00D001D8" w:rsidRPr="003971C1" w:rsidRDefault="00D001D8" w:rsidP="00D001D8">
      <w:pPr>
        <w:pStyle w:val="Odstavekseznama"/>
        <w:keepLines/>
        <w:widowControl w:val="0"/>
        <w:numPr>
          <w:ilvl w:val="0"/>
          <w:numId w:val="7"/>
        </w:numPr>
        <w:jc w:val="both"/>
        <w:rPr>
          <w:rFonts w:ascii="Century Gothic" w:hAnsi="Century Gothic"/>
        </w:rPr>
      </w:pPr>
      <w:r w:rsidRPr="003971C1">
        <w:rPr>
          <w:rFonts w:ascii="Century Gothic" w:hAnsi="Century Gothic"/>
        </w:rPr>
        <w:t xml:space="preserve">RAZLOGI, POVEZANIH Z INSOLVENTNOSTJO, NASPROTJEM INTERESOV ALI KRŠITVIJO POKLICNIH PRAVIL: </w:t>
      </w:r>
    </w:p>
    <w:p w14:paraId="49163C75" w14:textId="77777777" w:rsidR="00D001D8" w:rsidRPr="00E9253E" w:rsidRDefault="00D001D8" w:rsidP="00D001D8">
      <w:pPr>
        <w:pStyle w:val="Odstavekseznama"/>
        <w:keepLines/>
        <w:widowControl w:val="0"/>
        <w:numPr>
          <w:ilvl w:val="0"/>
          <w:numId w:val="6"/>
        </w:numPr>
        <w:jc w:val="both"/>
        <w:rPr>
          <w:rFonts w:ascii="Century Gothic" w:hAnsi="Century Gothic"/>
        </w:rPr>
      </w:pPr>
      <w:r w:rsidRPr="00E9253E">
        <w:rPr>
          <w:rFonts w:ascii="Century Gothic" w:hAnsi="Century Gothic"/>
        </w:rPr>
        <w:lastRenderedPageBreak/>
        <w:t>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51A3CA7" w14:textId="77777777" w:rsidR="00D001D8" w:rsidRPr="00544B6C" w:rsidRDefault="00D001D8" w:rsidP="00D001D8">
      <w:pPr>
        <w:pStyle w:val="Odstavekseznama"/>
        <w:numPr>
          <w:ilvl w:val="0"/>
          <w:numId w:val="6"/>
        </w:numPr>
        <w:jc w:val="both"/>
        <w:rPr>
          <w:rFonts w:ascii="Century Gothic" w:hAnsi="Century Gothic"/>
        </w:rPr>
      </w:pPr>
      <w:r>
        <w:rPr>
          <w:rFonts w:ascii="Century Gothic" w:hAnsi="Century Gothic"/>
        </w:rPr>
        <w:t>če se</w:t>
      </w:r>
      <w:r w:rsidRPr="00544B6C">
        <w:rPr>
          <w:rFonts w:ascii="Century Gothic" w:hAnsi="Century Gothic"/>
        </w:rPr>
        <w:t xml:space="preserve"> izkaže</w:t>
      </w:r>
      <w:r>
        <w:rPr>
          <w:rFonts w:ascii="Century Gothic" w:hAnsi="Century Gothic"/>
        </w:rPr>
        <w:t>, da je ponudnik</w:t>
      </w:r>
      <w:r w:rsidRPr="00544B6C">
        <w:rPr>
          <w:rFonts w:ascii="Century Gothic" w:hAnsi="Century Gothic"/>
        </w:rPr>
        <w:t xml:space="preserve"> krši</w:t>
      </w:r>
      <w:r>
        <w:rPr>
          <w:rFonts w:ascii="Century Gothic" w:hAnsi="Century Gothic"/>
        </w:rPr>
        <w:t xml:space="preserve">l </w:t>
      </w:r>
      <w:r w:rsidRPr="00544B6C">
        <w:rPr>
          <w:rFonts w:ascii="Century Gothic" w:hAnsi="Century Gothic"/>
        </w:rPr>
        <w:t xml:space="preserve">obveznosti iz drugega odstavka </w:t>
      </w:r>
      <w:r w:rsidRPr="00544B6C">
        <w:rPr>
          <w:rStyle w:val="highlighted"/>
          <w:rFonts w:ascii="Century Gothic" w:hAnsi="Century Gothic"/>
        </w:rPr>
        <w:t>3</w:t>
      </w:r>
      <w:r w:rsidRPr="00544B6C">
        <w:rPr>
          <w:rFonts w:ascii="Century Gothic" w:hAnsi="Century Gothic"/>
        </w:rPr>
        <w:t>. člena ZJN-3</w:t>
      </w:r>
      <w:r>
        <w:rPr>
          <w:rFonts w:ascii="Century Gothic" w:hAnsi="Century Gothic"/>
        </w:rPr>
        <w:t xml:space="preserve">, to je </w:t>
      </w:r>
      <w:r w:rsidRPr="00544B6C">
        <w:rPr>
          <w:rStyle w:val="article-links-text"/>
          <w:rFonts w:ascii="Century Gothic" w:hAnsi="Century Gothic"/>
        </w:rPr>
        <w:t>na področju okoljskega, socialnega in delovnega prava, ki so določene v pravu Evropske unije, predpisih, ki veljajo v Republiki Sloveniji, kolektivnih pogodbah ali predpisih mednarodnega okoljskega, socialnega in delovnega prava</w:t>
      </w:r>
      <w:r w:rsidRPr="00544B6C">
        <w:rPr>
          <w:rFonts w:ascii="Century Gothic" w:hAnsi="Century Gothic"/>
        </w:rPr>
        <w:t>;</w:t>
      </w:r>
    </w:p>
    <w:p w14:paraId="0A95BEF1" w14:textId="77777777" w:rsidR="00D001D8" w:rsidRPr="009D0E0D" w:rsidRDefault="00D001D8" w:rsidP="00D001D8">
      <w:pPr>
        <w:pStyle w:val="Odstavekseznama"/>
        <w:numPr>
          <w:ilvl w:val="0"/>
          <w:numId w:val="6"/>
        </w:numPr>
        <w:rPr>
          <w:rFonts w:ascii="Century Gothic" w:hAnsi="Century Gothic"/>
        </w:rPr>
      </w:pPr>
      <w:r w:rsidRPr="009D0E0D">
        <w:rPr>
          <w:rFonts w:ascii="Century Gothic" w:hAnsi="Century Gothic"/>
        </w:rPr>
        <w:t>če se izkaže, da je ponudnik že huje kršil poklicna pravila ali storil veliko strokovno napako</w:t>
      </w:r>
      <w:r>
        <w:rPr>
          <w:rFonts w:ascii="Century Gothic" w:hAnsi="Century Gothic"/>
        </w:rPr>
        <w:t>;</w:t>
      </w:r>
    </w:p>
    <w:p w14:paraId="2DCAE929" w14:textId="77777777" w:rsidR="00D001D8" w:rsidRPr="007E74D8" w:rsidRDefault="00D001D8" w:rsidP="00D001D8">
      <w:pPr>
        <w:pStyle w:val="Odstavekseznama"/>
        <w:keepLines/>
        <w:widowControl w:val="0"/>
        <w:numPr>
          <w:ilvl w:val="0"/>
          <w:numId w:val="6"/>
        </w:numPr>
        <w:jc w:val="both"/>
        <w:rPr>
          <w:rFonts w:ascii="Century Gothic" w:hAnsi="Century Gothic"/>
        </w:rPr>
      </w:pPr>
      <w:r w:rsidRPr="007E74D8">
        <w:rPr>
          <w:rFonts w:ascii="Century Gothic" w:hAnsi="Century Gothic"/>
        </w:rPr>
        <w:t>če se izkaže, da je gospodarski subjekt sklenil dogovore z drugimi gospodarskimi subjekti z namenom izkrivljanja konkurence;</w:t>
      </w:r>
    </w:p>
    <w:p w14:paraId="5C5F99EB" w14:textId="77777777" w:rsidR="00D001D8" w:rsidRPr="007E74D8" w:rsidRDefault="00D001D8" w:rsidP="00D001D8">
      <w:pPr>
        <w:pStyle w:val="Odstavekseznama"/>
        <w:keepLines/>
        <w:widowControl w:val="0"/>
        <w:numPr>
          <w:ilvl w:val="0"/>
          <w:numId w:val="6"/>
        </w:numPr>
        <w:jc w:val="both"/>
        <w:rPr>
          <w:rFonts w:ascii="Century Gothic" w:hAnsi="Century Gothic"/>
          <w:szCs w:val="20"/>
        </w:rPr>
      </w:pPr>
      <w:r w:rsidRPr="007E74D8">
        <w:rPr>
          <w:rFonts w:ascii="Century Gothic" w:hAnsi="Century Gothic"/>
          <w:szCs w:val="20"/>
        </w:rPr>
        <w:t>če se izkaže, da je gospodarski subjekt uvrščen v evidenco poslovnih subjektov</w:t>
      </w:r>
      <w:r>
        <w:rPr>
          <w:rFonts w:ascii="Century Gothic" w:hAnsi="Century Gothic"/>
          <w:szCs w:val="20"/>
        </w:rPr>
        <w:t>,</w:t>
      </w:r>
      <w:r w:rsidRPr="007E74D8">
        <w:rPr>
          <w:rFonts w:ascii="Century Gothic" w:hAnsi="Century Gothic"/>
          <w:szCs w:val="20"/>
        </w:rPr>
        <w:t xml:space="preserve"> katerim je prepovedano poslovanje z naročnikom na podlagi 35. člena Zakona o integriteti in preprečevanju korupcije (Uradni list RS, št. 69/2011 ZintPK-UPB2);</w:t>
      </w:r>
    </w:p>
    <w:p w14:paraId="5AA0A5E9" w14:textId="77777777" w:rsidR="00D001D8" w:rsidRPr="007E74D8" w:rsidRDefault="00D001D8" w:rsidP="00D001D8">
      <w:pPr>
        <w:pStyle w:val="Odstavekseznama"/>
        <w:keepLines/>
        <w:widowControl w:val="0"/>
        <w:numPr>
          <w:ilvl w:val="0"/>
          <w:numId w:val="6"/>
        </w:numPr>
        <w:jc w:val="both"/>
        <w:rPr>
          <w:rFonts w:ascii="Century Gothic" w:hAnsi="Century Gothic"/>
        </w:rPr>
      </w:pPr>
      <w:r w:rsidRPr="007E74D8">
        <w:rPr>
          <w:rFonts w:ascii="Century Gothic" w:hAnsi="Century Gothic"/>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6009B7CE" w14:textId="77777777" w:rsidR="00D001D8" w:rsidRPr="007E74D8" w:rsidRDefault="00D001D8" w:rsidP="00D001D8">
      <w:pPr>
        <w:pStyle w:val="Odstavekseznama"/>
        <w:keepLines/>
        <w:widowControl w:val="0"/>
        <w:ind w:left="1364"/>
        <w:jc w:val="both"/>
        <w:rPr>
          <w:rFonts w:ascii="Century Gothic" w:hAnsi="Century Gothic"/>
        </w:rPr>
      </w:pPr>
    </w:p>
    <w:p w14:paraId="6FDD43B5" w14:textId="77777777" w:rsidR="00D001D8" w:rsidRPr="007E74D8" w:rsidRDefault="00D001D8" w:rsidP="00D001D8">
      <w:pPr>
        <w:pStyle w:val="Odstavekseznama"/>
        <w:keepLines/>
        <w:widowControl w:val="0"/>
        <w:numPr>
          <w:ilvl w:val="0"/>
          <w:numId w:val="7"/>
        </w:numPr>
        <w:jc w:val="both"/>
        <w:outlineLvl w:val="0"/>
        <w:rPr>
          <w:rFonts w:ascii="Century Gothic" w:hAnsi="Century Gothic"/>
        </w:rPr>
      </w:pPr>
      <w:r w:rsidRPr="007E74D8">
        <w:rPr>
          <w:rFonts w:ascii="Century Gothic" w:hAnsi="Century Gothic"/>
        </w:rPr>
        <w:t xml:space="preserve">NACIONALNI RAZLOGI ZA IZKLJUČITEV: </w:t>
      </w:r>
    </w:p>
    <w:p w14:paraId="167B69D9" w14:textId="77777777" w:rsidR="00D001D8" w:rsidRPr="00C631FD" w:rsidRDefault="00D001D8" w:rsidP="00D001D8">
      <w:pPr>
        <w:pStyle w:val="Odstavekseznama"/>
        <w:keepLines/>
        <w:widowControl w:val="0"/>
        <w:numPr>
          <w:ilvl w:val="0"/>
          <w:numId w:val="9"/>
        </w:numPr>
        <w:jc w:val="both"/>
        <w:rPr>
          <w:rFonts w:ascii="Century Gothic" w:hAnsi="Century Gothic"/>
        </w:rPr>
      </w:pPr>
      <w:r w:rsidRPr="00C631FD">
        <w:rPr>
          <w:rFonts w:ascii="Century Gothic" w:hAnsi="Century Gothic"/>
        </w:rPr>
        <w:t xml:space="preserve">če je </w:t>
      </w:r>
      <w:r>
        <w:rPr>
          <w:rFonts w:ascii="Century Gothic" w:hAnsi="Century Gothic"/>
        </w:rPr>
        <w:t>gospodarski subjekt</w:t>
      </w:r>
      <w:r w:rsidRPr="00C631FD">
        <w:rPr>
          <w:rFonts w:ascii="Century Gothic" w:hAnsi="Century Gothic"/>
        </w:rPr>
        <w:t xml:space="preserve"> na dan, ko poteče rok za oddajo ponudb, </w:t>
      </w:r>
      <w:r w:rsidRPr="002F09AB">
        <w:rPr>
          <w:rFonts w:ascii="Century Gothic" w:hAnsi="Century Gothic"/>
        </w:rPr>
        <w:t>izločen iz postopkov oddaje javnih naročil zaradi uvrstitve v evidenco gospodarskih subjektov z izrečenimi stranskimi sankcijami izločitve iz postopkov javnega naročanja</w:t>
      </w:r>
      <w:r w:rsidRPr="00C631FD">
        <w:rPr>
          <w:rFonts w:ascii="Century Gothic" w:hAnsi="Century Gothic"/>
        </w:rPr>
        <w:t>;</w:t>
      </w:r>
    </w:p>
    <w:p w14:paraId="17985D50" w14:textId="77777777" w:rsidR="00D001D8" w:rsidRPr="007041A0" w:rsidRDefault="00D001D8" w:rsidP="00D001D8">
      <w:pPr>
        <w:pStyle w:val="Odstavekseznama"/>
        <w:keepLines/>
        <w:widowControl w:val="0"/>
        <w:numPr>
          <w:ilvl w:val="0"/>
          <w:numId w:val="9"/>
        </w:numPr>
        <w:jc w:val="both"/>
        <w:rPr>
          <w:rFonts w:ascii="Century Gothic" w:hAnsi="Century Gothic"/>
        </w:rPr>
      </w:pPr>
      <w:r w:rsidRPr="00C631FD">
        <w:rPr>
          <w:rFonts w:ascii="Century Gothic" w:hAnsi="Century Gothic"/>
        </w:rPr>
        <w:t xml:space="preserve">če je v zadnjih treh letih pred potekom roka za oddajo ponudb ali prijav pristojni organ Republike Slovenije ali druge države članice ali tretje države pri njem ugotovil najmanj dve kršitvi v zvezi </w:t>
      </w:r>
      <w:r w:rsidRPr="002F09AB">
        <w:rPr>
          <w:rFonts w:ascii="Century Gothic" w:hAnsi="Century Gothic"/>
        </w:rPr>
        <w:t>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C631FD">
        <w:rPr>
          <w:rFonts w:ascii="Century Gothic" w:hAnsi="Century Gothic"/>
        </w:rPr>
        <w:t>.</w:t>
      </w:r>
    </w:p>
    <w:p w14:paraId="4B40715F" w14:textId="77777777" w:rsidR="00D001D8" w:rsidRPr="00855C43" w:rsidRDefault="00D001D8" w:rsidP="00D001D8">
      <w:pPr>
        <w:ind w:left="284"/>
        <w:jc w:val="both"/>
        <w:rPr>
          <w:rFonts w:ascii="Century Gothic" w:hAnsi="Century Gothic"/>
        </w:rPr>
      </w:pPr>
    </w:p>
    <w:p w14:paraId="024A22E8" w14:textId="77777777" w:rsidR="00D001D8" w:rsidRPr="00855C43" w:rsidRDefault="00D001D8" w:rsidP="00D001D8">
      <w:pPr>
        <w:ind w:left="284"/>
        <w:jc w:val="both"/>
        <w:rPr>
          <w:rFonts w:ascii="Century Gothic" w:hAnsi="Century Gothic"/>
        </w:rPr>
      </w:pPr>
      <w:r w:rsidRPr="00855C43">
        <w:rPr>
          <w:rFonts w:ascii="Century Gothic" w:hAnsi="Century Gothic"/>
        </w:rPr>
        <w:t>Način izpolnjevanja:</w:t>
      </w:r>
    </w:p>
    <w:p w14:paraId="7129C624" w14:textId="77777777" w:rsidR="00D001D8" w:rsidRDefault="00D001D8" w:rsidP="00D001D8">
      <w:pPr>
        <w:ind w:left="284"/>
        <w:jc w:val="both"/>
        <w:rPr>
          <w:rFonts w:ascii="Century Gothic" w:hAnsi="Century Gothic"/>
        </w:rPr>
      </w:pPr>
    </w:p>
    <w:p w14:paraId="6AA34532" w14:textId="77777777" w:rsidR="00D001D8" w:rsidRPr="00855C43" w:rsidRDefault="00D001D8" w:rsidP="00D001D8">
      <w:pPr>
        <w:ind w:left="284"/>
        <w:jc w:val="both"/>
        <w:rPr>
          <w:rFonts w:ascii="Century Gothic" w:hAnsi="Century Gothic"/>
          <w:b/>
        </w:rPr>
      </w:pPr>
      <w:r w:rsidRPr="00855C43">
        <w:rPr>
          <w:rFonts w:ascii="Century Gothic" w:hAnsi="Century Gothic"/>
        </w:rPr>
        <w:t xml:space="preserve">Pogoj mora izpolniti ponudnik. V primeru partnerske ponudbe mora pogoj izpolniti vsak izmed partnerjev. V primeru ponudbe s podizvajalci mora pogoj izpolniti tudi vsak izmed podizvajalcev. </w:t>
      </w:r>
    </w:p>
    <w:p w14:paraId="14A27226" w14:textId="77777777" w:rsidR="00D001D8" w:rsidRPr="00855C43" w:rsidRDefault="00D001D8" w:rsidP="00D001D8">
      <w:pPr>
        <w:ind w:left="284"/>
        <w:jc w:val="both"/>
        <w:rPr>
          <w:rFonts w:ascii="Century Gothic" w:hAnsi="Century Gothic"/>
        </w:rPr>
      </w:pPr>
    </w:p>
    <w:p w14:paraId="3701CD42" w14:textId="77777777" w:rsidR="00D001D8" w:rsidRDefault="00D001D8" w:rsidP="00D001D8">
      <w:pPr>
        <w:ind w:left="284"/>
        <w:jc w:val="both"/>
        <w:rPr>
          <w:rFonts w:ascii="Century Gothic" w:hAnsi="Century Gothic"/>
        </w:rPr>
      </w:pPr>
      <w:r w:rsidRPr="00855C43">
        <w:rPr>
          <w:rFonts w:ascii="Century Gothic" w:hAnsi="Century Gothic"/>
        </w:rPr>
        <w:t>Zahtevano dokazilo:</w:t>
      </w:r>
    </w:p>
    <w:p w14:paraId="5B2C3252" w14:textId="77777777" w:rsidR="00D001D8" w:rsidRPr="0007288E" w:rsidRDefault="00D001D8" w:rsidP="00D001D8">
      <w:pPr>
        <w:ind w:left="284"/>
        <w:jc w:val="both"/>
        <w:rPr>
          <w:rFonts w:ascii="Century Gothic" w:hAnsi="Century Gothic"/>
          <w:b/>
          <w:bCs/>
        </w:rPr>
      </w:pPr>
      <w:bookmarkStart w:id="7" w:name="_Hlk19257093"/>
      <w:r>
        <w:rPr>
          <w:rFonts w:ascii="Century Gothic" w:hAnsi="Century Gothic"/>
        </w:rPr>
        <w:t xml:space="preserve">Ponudnik </w:t>
      </w:r>
      <w:r w:rsidRPr="00855C43">
        <w:rPr>
          <w:rFonts w:ascii="Century Gothic" w:hAnsi="Century Gothic"/>
        </w:rPr>
        <w:t xml:space="preserve">izpolnjevanje pogoja potrdi </w:t>
      </w:r>
      <w:r>
        <w:rPr>
          <w:rFonts w:ascii="Century Gothic" w:hAnsi="Century Gothic"/>
          <w:b/>
          <w:bCs/>
        </w:rPr>
        <w:t xml:space="preserve">s </w:t>
      </w:r>
      <w:r w:rsidRPr="008242E4">
        <w:rPr>
          <w:rFonts w:ascii="Century Gothic" w:hAnsi="Century Gothic"/>
          <w:b/>
          <w:bCs/>
        </w:rPr>
        <w:t xml:space="preserve">predložitvijo </w:t>
      </w:r>
      <w:r>
        <w:rPr>
          <w:rFonts w:ascii="Century Gothic" w:hAnsi="Century Gothic"/>
          <w:b/>
          <w:bCs/>
        </w:rPr>
        <w:t>podpisanega obrazca OBR – IZJAVA O IZPOLNJEVANJU POGOJEV</w:t>
      </w:r>
    </w:p>
    <w:bookmarkEnd w:id="7"/>
    <w:p w14:paraId="4993495B" w14:textId="77777777" w:rsidR="00D001D8" w:rsidRDefault="00D001D8" w:rsidP="00D001D8">
      <w:pPr>
        <w:spacing w:line="276" w:lineRule="auto"/>
        <w:ind w:left="284"/>
        <w:jc w:val="both"/>
        <w:rPr>
          <w:rFonts w:ascii="Century Gothic" w:hAnsi="Century Gothic"/>
        </w:rPr>
      </w:pPr>
    </w:p>
    <w:p w14:paraId="32721288" w14:textId="77777777" w:rsidR="00D001D8" w:rsidRPr="003B11D9" w:rsidRDefault="00D001D8" w:rsidP="00D001D8">
      <w:pPr>
        <w:pStyle w:val="Odstavekseznama"/>
        <w:numPr>
          <w:ilvl w:val="0"/>
          <w:numId w:val="25"/>
        </w:numPr>
        <w:spacing w:line="276" w:lineRule="auto"/>
        <w:jc w:val="both"/>
        <w:rPr>
          <w:rFonts w:ascii="Century Gothic" w:hAnsi="Century Gothic"/>
          <w:b/>
          <w:bCs/>
          <w:szCs w:val="20"/>
        </w:rPr>
      </w:pPr>
      <w:r>
        <w:rPr>
          <w:rFonts w:ascii="Century Gothic" w:hAnsi="Century Gothic"/>
          <w:b/>
          <w:bCs/>
          <w:szCs w:val="20"/>
        </w:rPr>
        <w:t>POGOJI ZA PRIZNANJE SPOSOBNOSTI</w:t>
      </w:r>
    </w:p>
    <w:p w14:paraId="5D3DC984" w14:textId="77777777" w:rsidR="00D001D8" w:rsidRPr="00F23E0F" w:rsidRDefault="00D001D8" w:rsidP="00D001D8">
      <w:pPr>
        <w:spacing w:line="276" w:lineRule="auto"/>
        <w:jc w:val="both"/>
        <w:rPr>
          <w:rFonts w:ascii="Century Gothic" w:hAnsi="Century Gothic"/>
          <w:szCs w:val="20"/>
        </w:rPr>
      </w:pPr>
    </w:p>
    <w:p w14:paraId="2668AC30" w14:textId="77777777" w:rsidR="00D001D8" w:rsidRPr="00F23E0F" w:rsidRDefault="00D001D8" w:rsidP="00D001D8">
      <w:pPr>
        <w:pStyle w:val="Odstavekseznama"/>
        <w:numPr>
          <w:ilvl w:val="0"/>
          <w:numId w:val="26"/>
        </w:numPr>
        <w:spacing w:line="276" w:lineRule="auto"/>
        <w:jc w:val="both"/>
        <w:outlineLvl w:val="0"/>
        <w:rPr>
          <w:rFonts w:ascii="Century Gothic" w:hAnsi="Century Gothic"/>
          <w:b/>
          <w:szCs w:val="20"/>
        </w:rPr>
      </w:pPr>
      <w:r w:rsidRPr="00F23E0F">
        <w:rPr>
          <w:rFonts w:ascii="Century Gothic" w:hAnsi="Century Gothic"/>
          <w:b/>
          <w:szCs w:val="20"/>
        </w:rPr>
        <w:t>SPOSOBNOST ZA OPRAVLJANJE DEJAVNOSTI</w:t>
      </w:r>
    </w:p>
    <w:p w14:paraId="18A2821C" w14:textId="77777777" w:rsidR="00D001D8" w:rsidRPr="00F23E0F" w:rsidRDefault="00D001D8" w:rsidP="00D001D8">
      <w:pPr>
        <w:spacing w:line="276" w:lineRule="auto"/>
        <w:ind w:left="284"/>
        <w:jc w:val="both"/>
        <w:rPr>
          <w:rFonts w:ascii="Century Gothic" w:hAnsi="Century Gothic"/>
          <w:szCs w:val="20"/>
        </w:rPr>
      </w:pPr>
    </w:p>
    <w:p w14:paraId="2D662964" w14:textId="77777777" w:rsidR="00D001D8" w:rsidRPr="00F23E0F" w:rsidRDefault="00D001D8" w:rsidP="00D001D8">
      <w:pPr>
        <w:spacing w:line="276" w:lineRule="auto"/>
        <w:ind w:left="284"/>
        <w:jc w:val="both"/>
        <w:rPr>
          <w:rFonts w:ascii="Century Gothic" w:hAnsi="Century Gothic"/>
          <w:szCs w:val="20"/>
        </w:rPr>
      </w:pPr>
      <w:r w:rsidRPr="00F23E0F">
        <w:rPr>
          <w:rFonts w:ascii="Century Gothic" w:hAnsi="Century Gothic"/>
          <w:szCs w:val="20"/>
        </w:rPr>
        <w:t xml:space="preserve">Ponudnik mora  biti  vpisan v ustrezne poklicne ali druge registre, ki se vodijo v državi članici v kateri ima ponudnik svoj sedež (Seznam poklicnih ali poslovnih registrov v državah članicah EU določa Priloga XI Direktive 2014/24/EU) in biti registriran za opravljanje dejavnosti, ki jih prevzema v ponudbi. </w:t>
      </w:r>
    </w:p>
    <w:p w14:paraId="434EA42A" w14:textId="77777777" w:rsidR="00D001D8" w:rsidRPr="00F23E0F" w:rsidRDefault="00D001D8" w:rsidP="00D001D8">
      <w:pPr>
        <w:widowControl w:val="0"/>
        <w:spacing w:line="266" w:lineRule="exact"/>
        <w:ind w:left="284"/>
        <w:jc w:val="both"/>
        <w:rPr>
          <w:rFonts w:ascii="Century Gothic" w:hAnsi="Century Gothic" w:cstheme="minorHAnsi"/>
          <w:szCs w:val="20"/>
        </w:rPr>
      </w:pPr>
      <w:r w:rsidRPr="00F23E0F">
        <w:rPr>
          <w:rFonts w:ascii="Century Gothic" w:hAnsi="Century Gothic" w:cstheme="minorHAnsi"/>
          <w:szCs w:val="20"/>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3AFCB9FF" w14:textId="77777777" w:rsidR="00D001D8" w:rsidRPr="00F23E0F" w:rsidRDefault="00D001D8" w:rsidP="00D001D8">
      <w:pPr>
        <w:widowControl w:val="0"/>
        <w:spacing w:line="266" w:lineRule="exact"/>
        <w:ind w:left="284"/>
        <w:jc w:val="both"/>
        <w:rPr>
          <w:rFonts w:ascii="Century Gothic" w:hAnsi="Century Gothic" w:cstheme="minorHAnsi"/>
          <w:szCs w:val="20"/>
        </w:rPr>
      </w:pPr>
      <w:r w:rsidRPr="00F23E0F">
        <w:rPr>
          <w:rFonts w:ascii="Century Gothic" w:hAnsi="Century Gothic" w:cstheme="minorHAnsi"/>
          <w:szCs w:val="20"/>
        </w:rPr>
        <w:lastRenderedPageBreak/>
        <w:t>V primeru skupne ponudbe mora pogoj izpolnjevati vsak izmed partnerjev, v primeru, da gospodarski subjekt nastopa s podizvajalci, morajo pogoj izpolniti tudi podizvajalci.</w:t>
      </w:r>
    </w:p>
    <w:p w14:paraId="0C784435" w14:textId="77777777" w:rsidR="00D001D8" w:rsidRPr="00F23E0F" w:rsidRDefault="00D001D8" w:rsidP="00D001D8">
      <w:pPr>
        <w:spacing w:line="276" w:lineRule="auto"/>
        <w:ind w:left="284"/>
        <w:jc w:val="both"/>
        <w:rPr>
          <w:rFonts w:ascii="Century Gothic" w:hAnsi="Century Gothic"/>
          <w:szCs w:val="20"/>
        </w:rPr>
      </w:pPr>
    </w:p>
    <w:p w14:paraId="7CDD4D30" w14:textId="77777777" w:rsidR="00D001D8" w:rsidRPr="00F23E0F" w:rsidRDefault="00D001D8" w:rsidP="00D001D8">
      <w:pPr>
        <w:spacing w:line="276" w:lineRule="auto"/>
        <w:ind w:left="284"/>
        <w:jc w:val="both"/>
        <w:outlineLvl w:val="0"/>
        <w:rPr>
          <w:rFonts w:ascii="Century Gothic" w:hAnsi="Century Gothic"/>
          <w:szCs w:val="20"/>
        </w:rPr>
      </w:pPr>
      <w:r w:rsidRPr="00F23E0F">
        <w:rPr>
          <w:rFonts w:ascii="Century Gothic" w:hAnsi="Century Gothic"/>
          <w:szCs w:val="20"/>
        </w:rPr>
        <w:t>Način izpolnjevanja:</w:t>
      </w:r>
    </w:p>
    <w:p w14:paraId="50E72385" w14:textId="77777777" w:rsidR="00D001D8" w:rsidRPr="00F23E0F" w:rsidRDefault="00D001D8" w:rsidP="00D001D8">
      <w:pPr>
        <w:spacing w:line="276" w:lineRule="auto"/>
        <w:ind w:left="284"/>
        <w:jc w:val="both"/>
        <w:outlineLvl w:val="0"/>
        <w:rPr>
          <w:rFonts w:ascii="Century Gothic" w:hAnsi="Century Gothic"/>
          <w:szCs w:val="20"/>
        </w:rPr>
      </w:pPr>
      <w:r w:rsidRPr="00F23E0F">
        <w:rPr>
          <w:rFonts w:ascii="Century Gothic" w:hAnsi="Century Gothic"/>
          <w:szCs w:val="20"/>
        </w:rPr>
        <w:t>Pogoj mora izpolniti ponudnik. V primeru partnerske ponudbe mora pogoj izpolniti vsak izmed partnerjev.</w:t>
      </w:r>
    </w:p>
    <w:p w14:paraId="4E4A9389" w14:textId="77777777" w:rsidR="00D001D8" w:rsidRPr="00F23E0F" w:rsidRDefault="00D001D8" w:rsidP="00D001D8">
      <w:pPr>
        <w:spacing w:line="276" w:lineRule="auto"/>
        <w:ind w:left="284"/>
        <w:jc w:val="both"/>
        <w:outlineLvl w:val="0"/>
        <w:rPr>
          <w:rFonts w:ascii="Century Gothic" w:hAnsi="Century Gothic"/>
          <w:szCs w:val="20"/>
        </w:rPr>
      </w:pPr>
    </w:p>
    <w:p w14:paraId="1E0AD007" w14:textId="77777777" w:rsidR="00D001D8" w:rsidRPr="00F23E0F" w:rsidRDefault="00D001D8" w:rsidP="00D001D8">
      <w:pPr>
        <w:spacing w:line="276" w:lineRule="auto"/>
        <w:ind w:left="284"/>
        <w:jc w:val="both"/>
        <w:outlineLvl w:val="0"/>
        <w:rPr>
          <w:rFonts w:ascii="Century Gothic" w:hAnsi="Century Gothic"/>
          <w:szCs w:val="20"/>
        </w:rPr>
      </w:pPr>
      <w:r w:rsidRPr="00F23E0F">
        <w:rPr>
          <w:rFonts w:ascii="Century Gothic" w:hAnsi="Century Gothic"/>
          <w:szCs w:val="20"/>
        </w:rPr>
        <w:t>Zahtevano dokazilo:</w:t>
      </w:r>
    </w:p>
    <w:p w14:paraId="1FDB6D8B" w14:textId="77777777" w:rsidR="00D001D8" w:rsidRPr="00C12B9A" w:rsidRDefault="00D001D8" w:rsidP="00D001D8">
      <w:pPr>
        <w:widowControl w:val="0"/>
        <w:ind w:left="284"/>
        <w:jc w:val="both"/>
        <w:rPr>
          <w:rFonts w:ascii="Century Gothic" w:hAnsi="Century Gothic"/>
        </w:rPr>
      </w:pPr>
      <w:r w:rsidRPr="00F23E0F">
        <w:rPr>
          <w:rFonts w:ascii="Century Gothic" w:hAnsi="Century Gothic"/>
          <w:szCs w:val="20"/>
        </w:rPr>
        <w:t xml:space="preserve">Gospodarski subjekt izkaže izpolnjevanje pogoja </w:t>
      </w:r>
      <w:r w:rsidRPr="00C12B9A">
        <w:rPr>
          <w:rFonts w:ascii="Century Gothic" w:hAnsi="Century Gothic"/>
        </w:rPr>
        <w:t>s predložitvijo podpisanega obrazca OBR – IZJAVA O IZPOLNJEVANJU POGOJEV.</w:t>
      </w:r>
    </w:p>
    <w:p w14:paraId="40062E89" w14:textId="77777777" w:rsidR="00D001D8" w:rsidRPr="00C12B9A" w:rsidRDefault="00D001D8" w:rsidP="00D001D8">
      <w:pPr>
        <w:widowControl w:val="0"/>
        <w:ind w:left="284"/>
        <w:jc w:val="both"/>
        <w:rPr>
          <w:rFonts w:ascii="Century Gothic" w:hAnsi="Century Gothic" w:cstheme="minorHAnsi"/>
          <w:i/>
          <w:szCs w:val="20"/>
        </w:rPr>
      </w:pPr>
    </w:p>
    <w:p w14:paraId="48340AB9" w14:textId="77777777" w:rsidR="00D001D8" w:rsidRPr="00F23E0F" w:rsidRDefault="00D001D8" w:rsidP="00D001D8">
      <w:pPr>
        <w:widowControl w:val="0"/>
        <w:ind w:left="284"/>
        <w:jc w:val="both"/>
        <w:rPr>
          <w:rFonts w:ascii="Century Gothic" w:hAnsi="Century Gothic" w:cstheme="minorHAnsi"/>
          <w:i/>
          <w:szCs w:val="20"/>
        </w:rPr>
      </w:pPr>
      <w:r w:rsidRPr="00F23E0F">
        <w:rPr>
          <w:rFonts w:ascii="Century Gothic" w:hAnsi="Century Gothic" w:cstheme="minorHAnsi"/>
          <w:i/>
          <w:szCs w:val="20"/>
        </w:rPr>
        <w:t>Naročnik si pridržuje pravico, da naknadno zahteva ustrezna dokazila (izpis iz poklicnega ali poslovnega registra, akt u ustanovitvi, statut, družbeno pogodbo ali drugo ustrezno dokazilo, ki izkazuje vsebino izjave).</w:t>
      </w:r>
    </w:p>
    <w:p w14:paraId="0F8C2397" w14:textId="77777777" w:rsidR="00D001D8" w:rsidRDefault="00D001D8" w:rsidP="00D001D8">
      <w:pPr>
        <w:pStyle w:val="Default"/>
        <w:ind w:left="284"/>
        <w:jc w:val="both"/>
        <w:rPr>
          <w:rFonts w:ascii="Century Gothic" w:hAnsi="Century Gothic" w:cstheme="minorHAnsi"/>
          <w:color w:val="auto"/>
          <w:sz w:val="20"/>
          <w:szCs w:val="20"/>
        </w:rPr>
      </w:pPr>
      <w:r w:rsidRPr="00F23E0F">
        <w:rPr>
          <w:rFonts w:ascii="Century Gothic" w:hAnsi="Century Gothic" w:cstheme="minorHAnsi"/>
          <w:color w:val="auto"/>
          <w:sz w:val="20"/>
          <w:szCs w:val="20"/>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o izpolnjevanju tega pogoja. </w:t>
      </w:r>
    </w:p>
    <w:p w14:paraId="0E3E1D2B" w14:textId="77777777" w:rsidR="00D001D8" w:rsidRPr="00F23E0F" w:rsidRDefault="00D001D8" w:rsidP="00D001D8">
      <w:pPr>
        <w:pStyle w:val="Default"/>
        <w:ind w:left="284"/>
        <w:jc w:val="both"/>
        <w:rPr>
          <w:rFonts w:ascii="Century Gothic" w:hAnsi="Century Gothic" w:cstheme="minorHAnsi"/>
          <w:color w:val="auto"/>
          <w:sz w:val="20"/>
          <w:szCs w:val="20"/>
        </w:rPr>
      </w:pPr>
    </w:p>
    <w:p w14:paraId="7FF1AEC5" w14:textId="77777777" w:rsidR="00D001D8" w:rsidRDefault="00D001D8" w:rsidP="00D001D8">
      <w:pPr>
        <w:pStyle w:val="Odstavekseznama"/>
        <w:numPr>
          <w:ilvl w:val="0"/>
          <w:numId w:val="26"/>
        </w:numPr>
        <w:spacing w:line="276" w:lineRule="auto"/>
        <w:jc w:val="both"/>
        <w:outlineLvl w:val="0"/>
        <w:rPr>
          <w:rFonts w:ascii="Century Gothic" w:hAnsi="Century Gothic"/>
          <w:b/>
        </w:rPr>
      </w:pPr>
      <w:r>
        <w:rPr>
          <w:rFonts w:ascii="Century Gothic" w:hAnsi="Century Gothic"/>
          <w:b/>
        </w:rPr>
        <w:t>EKONOMSKI IN FINANČNI POLOŽAJ</w:t>
      </w:r>
    </w:p>
    <w:p w14:paraId="75CAA596" w14:textId="77777777" w:rsidR="00D001D8" w:rsidRDefault="00D001D8" w:rsidP="00D001D8">
      <w:pPr>
        <w:spacing w:line="276" w:lineRule="auto"/>
        <w:jc w:val="both"/>
        <w:outlineLvl w:val="0"/>
        <w:rPr>
          <w:rFonts w:ascii="Century Gothic" w:hAnsi="Century Gothic"/>
          <w:b/>
        </w:rPr>
      </w:pPr>
    </w:p>
    <w:p w14:paraId="7A3F6C97" w14:textId="433442CD" w:rsidR="00D001D8" w:rsidRPr="00452D8C" w:rsidRDefault="00D001D8" w:rsidP="00D001D8">
      <w:pPr>
        <w:widowControl w:val="0"/>
        <w:ind w:left="284"/>
        <w:jc w:val="both"/>
        <w:rPr>
          <w:rFonts w:ascii="Century Gothic" w:hAnsi="Century Gothic" w:cstheme="minorHAnsi"/>
          <w:bCs/>
        </w:rPr>
      </w:pPr>
      <w:r w:rsidRPr="00D001D8">
        <w:rPr>
          <w:rFonts w:ascii="Century Gothic" w:hAnsi="Century Gothic" w:cstheme="minorHAnsi"/>
          <w:bCs/>
        </w:rPr>
        <w:t>Gospodarski subjekt je v vsakem od zadnjih treh poslovnih let dosegel letni prihodek najmanj 200.000,00 EUR. Če gospodarski subjekt posluje krajše obdobje, se upoštevajo podatki za obdobje njegovega poslovanja.</w:t>
      </w:r>
    </w:p>
    <w:p w14:paraId="6E35DBDB" w14:textId="77777777" w:rsidR="00D001D8" w:rsidRDefault="00D001D8" w:rsidP="00D001D8">
      <w:pPr>
        <w:widowControl w:val="0"/>
        <w:ind w:firstLine="284"/>
        <w:jc w:val="both"/>
        <w:rPr>
          <w:rFonts w:ascii="Century Gothic" w:hAnsi="Century Gothic" w:cstheme="minorHAnsi"/>
          <w:b/>
          <w:bCs/>
        </w:rPr>
      </w:pPr>
    </w:p>
    <w:p w14:paraId="23405C44" w14:textId="77777777" w:rsidR="00D001D8" w:rsidRPr="00452D8C" w:rsidRDefault="00D001D8" w:rsidP="00D001D8">
      <w:pPr>
        <w:widowControl w:val="0"/>
        <w:ind w:firstLine="284"/>
        <w:jc w:val="both"/>
        <w:rPr>
          <w:rFonts w:ascii="Century Gothic" w:hAnsi="Century Gothic" w:cstheme="minorHAnsi"/>
          <w:b/>
          <w:bCs/>
        </w:rPr>
      </w:pPr>
      <w:r w:rsidRPr="00452D8C">
        <w:rPr>
          <w:rFonts w:ascii="Century Gothic" w:hAnsi="Century Gothic" w:cstheme="minorHAnsi"/>
          <w:b/>
          <w:bCs/>
        </w:rPr>
        <w:t>Dokazovanje izpolnjevanja pogoja</w:t>
      </w:r>
    </w:p>
    <w:p w14:paraId="77207258" w14:textId="77777777" w:rsidR="00D001D8" w:rsidRPr="00452D8C" w:rsidRDefault="00D001D8" w:rsidP="00D001D8">
      <w:pPr>
        <w:widowControl w:val="0"/>
        <w:ind w:left="284"/>
        <w:jc w:val="both"/>
        <w:rPr>
          <w:rFonts w:ascii="Century Gothic" w:hAnsi="Century Gothic" w:cstheme="minorHAnsi"/>
          <w:bCs/>
        </w:rPr>
      </w:pPr>
      <w:r w:rsidRPr="00452D8C">
        <w:rPr>
          <w:rFonts w:ascii="Century Gothic" w:hAnsi="Century Gothic" w:cstheme="minorHAnsi"/>
          <w:bCs/>
        </w:rPr>
        <w:t>Ponudnik v ponudbi predloži podpisan</w:t>
      </w:r>
      <w:r>
        <w:rPr>
          <w:rFonts w:ascii="Century Gothic" w:hAnsi="Century Gothic" w:cstheme="minorHAnsi"/>
          <w:bCs/>
        </w:rPr>
        <w:t xml:space="preserve"> obrazec OBR – IZJAVA O IZPOLNJEVANJU POGOJEV</w:t>
      </w:r>
      <w:r w:rsidRPr="00452D8C">
        <w:rPr>
          <w:rFonts w:ascii="Century Gothic" w:hAnsi="Century Gothic" w:cstheme="minorHAnsi"/>
          <w:bCs/>
        </w:rPr>
        <w:t>, s katero pod kazensko in materialno odgovornostjo potrjuje izpolnjevanje navedenega pogoja.</w:t>
      </w:r>
    </w:p>
    <w:p w14:paraId="32CF8B69" w14:textId="77777777" w:rsidR="00D001D8" w:rsidRPr="00452D8C" w:rsidRDefault="00D001D8" w:rsidP="00D001D8">
      <w:pPr>
        <w:widowControl w:val="0"/>
        <w:ind w:left="284"/>
        <w:jc w:val="both"/>
        <w:rPr>
          <w:rFonts w:ascii="Century Gothic" w:hAnsi="Century Gothic" w:cstheme="minorHAnsi"/>
          <w:bCs/>
        </w:rPr>
      </w:pPr>
      <w:r w:rsidRPr="00452D8C">
        <w:rPr>
          <w:rFonts w:ascii="Century Gothic" w:hAnsi="Century Gothic" w:cstheme="minorHAnsi"/>
          <w:bCs/>
        </w:rPr>
        <w:t xml:space="preserve">Naročnik </w:t>
      </w:r>
      <w:r>
        <w:rPr>
          <w:rFonts w:ascii="Century Gothic" w:hAnsi="Century Gothic" w:cstheme="minorHAnsi"/>
          <w:bCs/>
        </w:rPr>
        <w:t>lahko</w:t>
      </w:r>
      <w:r w:rsidRPr="00452D8C">
        <w:rPr>
          <w:rFonts w:ascii="Century Gothic" w:hAnsi="Century Gothic" w:cstheme="minorHAnsi"/>
          <w:bCs/>
        </w:rPr>
        <w:t xml:space="preserve"> od ponudnika, kateremu se je odločil oddati javno naročilo, pred podpisom pogodbe oziroma na katerikoli stopnji postopka, zahteval predložitev ustreznih dokazil, iz katerih izhaja izpolnjevanje navedenega pogoja.</w:t>
      </w:r>
    </w:p>
    <w:p w14:paraId="5F241548" w14:textId="77777777" w:rsidR="00D001D8" w:rsidRPr="00452D8C" w:rsidRDefault="00D001D8" w:rsidP="00D001D8">
      <w:pPr>
        <w:widowControl w:val="0"/>
        <w:ind w:firstLine="284"/>
        <w:jc w:val="both"/>
        <w:rPr>
          <w:rFonts w:ascii="Century Gothic" w:hAnsi="Century Gothic" w:cstheme="minorHAnsi"/>
          <w:bCs/>
        </w:rPr>
      </w:pPr>
      <w:r w:rsidRPr="00452D8C">
        <w:rPr>
          <w:rFonts w:ascii="Century Gothic" w:hAnsi="Century Gothic" w:cstheme="minorHAnsi"/>
          <w:bCs/>
        </w:rPr>
        <w:t>Kot ustrezna dokazila se štejejo zlasti:</w:t>
      </w:r>
    </w:p>
    <w:p w14:paraId="065158B5" w14:textId="77777777" w:rsidR="00D001D8" w:rsidRPr="00452D8C" w:rsidRDefault="00D001D8" w:rsidP="00D001D8">
      <w:pPr>
        <w:widowControl w:val="0"/>
        <w:numPr>
          <w:ilvl w:val="0"/>
          <w:numId w:val="32"/>
        </w:numPr>
        <w:jc w:val="both"/>
        <w:rPr>
          <w:rFonts w:ascii="Century Gothic" w:hAnsi="Century Gothic" w:cstheme="minorHAnsi"/>
          <w:bCs/>
        </w:rPr>
      </w:pPr>
      <w:r w:rsidRPr="00452D8C">
        <w:rPr>
          <w:rFonts w:ascii="Century Gothic" w:hAnsi="Century Gothic" w:cstheme="minorHAnsi"/>
          <w:bCs/>
        </w:rPr>
        <w:t>obrazec BON-1/P,</w:t>
      </w:r>
    </w:p>
    <w:p w14:paraId="79C4BA4B" w14:textId="77777777" w:rsidR="00D001D8" w:rsidRPr="00452D8C" w:rsidRDefault="00D001D8" w:rsidP="00D001D8">
      <w:pPr>
        <w:widowControl w:val="0"/>
        <w:numPr>
          <w:ilvl w:val="0"/>
          <w:numId w:val="32"/>
        </w:numPr>
        <w:jc w:val="both"/>
        <w:rPr>
          <w:rFonts w:ascii="Century Gothic" w:hAnsi="Century Gothic" w:cstheme="minorHAnsi"/>
          <w:bCs/>
        </w:rPr>
      </w:pPr>
      <w:r w:rsidRPr="00452D8C">
        <w:rPr>
          <w:rFonts w:ascii="Century Gothic" w:hAnsi="Century Gothic" w:cstheme="minorHAnsi"/>
          <w:bCs/>
        </w:rPr>
        <w:t>letna poročila oziroma računovodski izkazi za zadnja tri poslovna leta,</w:t>
      </w:r>
    </w:p>
    <w:p w14:paraId="0B2BC556" w14:textId="77777777" w:rsidR="00D001D8" w:rsidRPr="00452D8C" w:rsidRDefault="00D001D8" w:rsidP="00D001D8">
      <w:pPr>
        <w:widowControl w:val="0"/>
        <w:numPr>
          <w:ilvl w:val="0"/>
          <w:numId w:val="32"/>
        </w:numPr>
        <w:jc w:val="both"/>
        <w:rPr>
          <w:rFonts w:ascii="Century Gothic" w:hAnsi="Century Gothic" w:cstheme="minorHAnsi"/>
          <w:bCs/>
        </w:rPr>
      </w:pPr>
      <w:r w:rsidRPr="00452D8C">
        <w:rPr>
          <w:rFonts w:ascii="Century Gothic" w:hAnsi="Century Gothic" w:cstheme="minorHAnsi"/>
          <w:bCs/>
        </w:rPr>
        <w:t>druga ustrezna dokazila, iz katerih je razviden doseženi letni prihodek gospodarskega subjekta.</w:t>
      </w:r>
    </w:p>
    <w:p w14:paraId="293E31E9" w14:textId="77777777" w:rsidR="00D001D8" w:rsidRPr="00452D8C" w:rsidRDefault="00D001D8" w:rsidP="00D001D8">
      <w:pPr>
        <w:widowControl w:val="0"/>
        <w:ind w:left="284"/>
        <w:jc w:val="both"/>
        <w:rPr>
          <w:rFonts w:ascii="Century Gothic" w:hAnsi="Century Gothic" w:cstheme="minorHAnsi"/>
          <w:bCs/>
        </w:rPr>
      </w:pPr>
      <w:r w:rsidRPr="00452D8C">
        <w:rPr>
          <w:rFonts w:ascii="Century Gothic" w:hAnsi="Century Gothic" w:cstheme="minorHAnsi"/>
          <w:bCs/>
        </w:rPr>
        <w:t>Če ponudnik na zahtevo naročnika ne predloži ustreznih dokazil ali če se ugotovi, da pogoja ne izpolnjuje, ga naročnik izključi iz postopka javnega naročanja.</w:t>
      </w:r>
    </w:p>
    <w:p w14:paraId="520D7DED" w14:textId="77777777" w:rsidR="00D001D8" w:rsidRDefault="00D001D8" w:rsidP="00D001D8">
      <w:pPr>
        <w:widowControl w:val="0"/>
        <w:ind w:firstLine="284"/>
        <w:jc w:val="both"/>
        <w:rPr>
          <w:rFonts w:ascii="Century Gothic" w:hAnsi="Century Gothic" w:cstheme="minorHAnsi"/>
        </w:rPr>
      </w:pPr>
      <w:r w:rsidRPr="00A00BB0">
        <w:rPr>
          <w:rFonts w:ascii="Century Gothic" w:hAnsi="Century Gothic" w:cstheme="minorHAnsi"/>
        </w:rPr>
        <w:t>V primeru skupne ponudbe mora pogoj izpolnjevati vsak izmed partnerjev, v primeru</w:t>
      </w:r>
    </w:p>
    <w:p w14:paraId="6AA4D578" w14:textId="77777777" w:rsidR="00D001D8" w:rsidRPr="00A00BB0" w:rsidRDefault="00D001D8" w:rsidP="00D001D8">
      <w:pPr>
        <w:widowControl w:val="0"/>
        <w:ind w:firstLine="284"/>
        <w:jc w:val="both"/>
        <w:rPr>
          <w:rFonts w:ascii="Century Gothic" w:hAnsi="Century Gothic" w:cstheme="minorHAnsi"/>
        </w:rPr>
      </w:pPr>
      <w:r w:rsidRPr="00A00BB0">
        <w:rPr>
          <w:rFonts w:ascii="Century Gothic" w:hAnsi="Century Gothic" w:cstheme="minorHAnsi"/>
        </w:rPr>
        <w:t>da gospodarski subjekt nastopa s podizvajalci, morajo pogoj izpolniti tudi podizvajalci.</w:t>
      </w:r>
    </w:p>
    <w:p w14:paraId="509E5DC5" w14:textId="77777777" w:rsidR="00D001D8" w:rsidRPr="00A00BB0" w:rsidRDefault="00D001D8" w:rsidP="00D001D8">
      <w:pPr>
        <w:widowControl w:val="0"/>
        <w:ind w:left="567"/>
        <w:jc w:val="both"/>
        <w:rPr>
          <w:rFonts w:ascii="Century Gothic" w:hAnsi="Century Gothic" w:cstheme="minorHAnsi"/>
        </w:rPr>
      </w:pPr>
    </w:p>
    <w:p w14:paraId="66802E19" w14:textId="77777777" w:rsidR="00D001D8" w:rsidRPr="00A00BB0" w:rsidRDefault="00D001D8" w:rsidP="00D001D8">
      <w:pPr>
        <w:spacing w:line="276" w:lineRule="auto"/>
        <w:jc w:val="both"/>
        <w:outlineLvl w:val="0"/>
        <w:rPr>
          <w:rFonts w:ascii="Century Gothic" w:hAnsi="Century Gothic"/>
          <w:b/>
        </w:rPr>
      </w:pPr>
    </w:p>
    <w:p w14:paraId="5E75659F" w14:textId="77777777" w:rsidR="00D001D8" w:rsidRPr="00651F6B" w:rsidRDefault="00D001D8" w:rsidP="00D001D8">
      <w:pPr>
        <w:pStyle w:val="Odstavekseznama"/>
        <w:numPr>
          <w:ilvl w:val="0"/>
          <w:numId w:val="26"/>
        </w:numPr>
        <w:spacing w:line="276" w:lineRule="auto"/>
        <w:jc w:val="both"/>
        <w:outlineLvl w:val="0"/>
        <w:rPr>
          <w:rFonts w:ascii="Century Gothic" w:hAnsi="Century Gothic"/>
          <w:b/>
        </w:rPr>
      </w:pPr>
      <w:r>
        <w:rPr>
          <w:rFonts w:ascii="Century Gothic" w:hAnsi="Century Gothic"/>
          <w:b/>
        </w:rPr>
        <w:t>TEHNIČNA IN STROKOVNA SPOSOBNOST</w:t>
      </w:r>
    </w:p>
    <w:p w14:paraId="58C87E38" w14:textId="77777777" w:rsidR="00D001D8" w:rsidRDefault="00D001D8" w:rsidP="00D001D8">
      <w:pPr>
        <w:spacing w:line="276" w:lineRule="auto"/>
        <w:ind w:left="284"/>
        <w:jc w:val="both"/>
        <w:rPr>
          <w:rFonts w:ascii="Century Gothic" w:eastAsiaTheme="minorEastAsia" w:hAnsi="Century Gothic"/>
          <w:i/>
          <w:iCs/>
        </w:rPr>
      </w:pPr>
    </w:p>
    <w:p w14:paraId="1E9F150B" w14:textId="219A61EA" w:rsidR="00D001D8" w:rsidRPr="00D001D8" w:rsidRDefault="00D001D8" w:rsidP="00D001D8">
      <w:pPr>
        <w:spacing w:line="276" w:lineRule="auto"/>
        <w:ind w:left="284"/>
        <w:jc w:val="both"/>
        <w:rPr>
          <w:rFonts w:ascii="Century Gothic" w:eastAsiaTheme="minorEastAsia" w:hAnsi="Century Gothic"/>
        </w:rPr>
      </w:pPr>
      <w:r w:rsidRPr="00D001D8">
        <w:rPr>
          <w:rFonts w:ascii="Century Gothic" w:eastAsiaTheme="minorEastAsia" w:hAnsi="Century Gothic"/>
        </w:rPr>
        <w:t>Gospodarski subjekt je</w:t>
      </w:r>
      <w:r w:rsidR="004B40FC" w:rsidRPr="004B40FC">
        <w:t xml:space="preserve"> </w:t>
      </w:r>
      <w:r w:rsidR="004B40FC" w:rsidRPr="004B40FC">
        <w:rPr>
          <w:rFonts w:ascii="Century Gothic" w:eastAsiaTheme="minorEastAsia" w:hAnsi="Century Gothic"/>
        </w:rPr>
        <w:t>v zadnjih petih letih pred rokom za oddajo ponudb</w:t>
      </w:r>
      <w:r w:rsidR="004B40FC">
        <w:rPr>
          <w:rFonts w:ascii="Century Gothic" w:eastAsiaTheme="minorEastAsia" w:hAnsi="Century Gothic"/>
        </w:rPr>
        <w:t xml:space="preserve"> uspešno</w:t>
      </w:r>
      <w:r w:rsidRPr="00D001D8">
        <w:rPr>
          <w:rFonts w:ascii="Century Gothic" w:eastAsiaTheme="minorEastAsia" w:hAnsi="Century Gothic"/>
        </w:rPr>
        <w:t xml:space="preserve"> izvedel najmanj eno (1) gradnjo armiranobetonske konstrukcije oziroma drugega primerljivega gradbenega objekta, katere pogodbena vrednost je znašala najmanj 200.000,00 EUR brez DDV. </w:t>
      </w:r>
    </w:p>
    <w:p w14:paraId="57F713A6" w14:textId="77777777" w:rsidR="00D001D8" w:rsidRPr="00D001D8" w:rsidRDefault="00D001D8" w:rsidP="00D001D8">
      <w:pPr>
        <w:spacing w:line="276" w:lineRule="auto"/>
        <w:ind w:left="284"/>
        <w:jc w:val="both"/>
        <w:rPr>
          <w:rFonts w:ascii="Century Gothic" w:eastAsiaTheme="minorEastAsia" w:hAnsi="Century Gothic"/>
        </w:rPr>
      </w:pPr>
    </w:p>
    <w:p w14:paraId="3CB99A2D" w14:textId="4D97FC21" w:rsidR="00D001D8" w:rsidRPr="009757CD" w:rsidRDefault="00D001D8" w:rsidP="00D001D8">
      <w:pPr>
        <w:spacing w:line="276" w:lineRule="auto"/>
        <w:ind w:left="284"/>
        <w:jc w:val="both"/>
        <w:rPr>
          <w:rFonts w:ascii="Century Gothic" w:eastAsiaTheme="minorEastAsia" w:hAnsi="Century Gothic"/>
        </w:rPr>
      </w:pPr>
      <w:r w:rsidRPr="00D001D8">
        <w:rPr>
          <w:rFonts w:ascii="Century Gothic" w:eastAsiaTheme="minorEastAsia" w:hAnsi="Century Gothic"/>
        </w:rPr>
        <w:t>Kot primerljiv objekt se šteje objekt, pri katerem je bila izvedena armiranobetonska konstrukcija primerljive zahtevnosti.</w:t>
      </w:r>
    </w:p>
    <w:p w14:paraId="375C8624" w14:textId="77777777" w:rsidR="00D001D8" w:rsidRDefault="00D001D8" w:rsidP="00D001D8">
      <w:pPr>
        <w:spacing w:line="276" w:lineRule="auto"/>
        <w:ind w:left="284"/>
        <w:jc w:val="both"/>
        <w:rPr>
          <w:rFonts w:ascii="Century Gothic" w:eastAsiaTheme="minorEastAsia" w:hAnsi="Century Gothic"/>
        </w:rPr>
      </w:pPr>
    </w:p>
    <w:p w14:paraId="7392EC17" w14:textId="77777777" w:rsidR="00D001D8" w:rsidRPr="00651F6B" w:rsidRDefault="00D001D8" w:rsidP="00D001D8">
      <w:pPr>
        <w:spacing w:line="276" w:lineRule="auto"/>
        <w:ind w:left="284"/>
        <w:jc w:val="both"/>
        <w:rPr>
          <w:rFonts w:ascii="Century Gothic" w:eastAsiaTheme="minorEastAsia" w:hAnsi="Century Gothic"/>
        </w:rPr>
      </w:pPr>
      <w:r w:rsidRPr="00651F6B">
        <w:rPr>
          <w:rFonts w:ascii="Century Gothic" w:eastAsiaTheme="minorEastAsia" w:hAnsi="Century Gothic"/>
        </w:rPr>
        <w:t xml:space="preserve">Način izpolnjevanja: </w:t>
      </w:r>
    </w:p>
    <w:p w14:paraId="66782677" w14:textId="77777777" w:rsidR="00D001D8" w:rsidRDefault="00D001D8" w:rsidP="00D001D8">
      <w:pPr>
        <w:spacing w:line="276" w:lineRule="auto"/>
        <w:ind w:left="284"/>
        <w:jc w:val="both"/>
        <w:rPr>
          <w:rFonts w:ascii="Century Gothic" w:eastAsiaTheme="minorEastAsia" w:hAnsi="Century Gothic"/>
        </w:rPr>
      </w:pPr>
      <w:r w:rsidRPr="00651F6B">
        <w:rPr>
          <w:rFonts w:ascii="Century Gothic" w:eastAsiaTheme="minorEastAsia" w:hAnsi="Century Gothic"/>
        </w:rPr>
        <w:lastRenderedPageBreak/>
        <w:t>Pogoj mora izpolniti ponudnik. V primeru partnerske ponudbe lahko ponudnik izpolnjevanje pogoja izkaže tudi s partnerji. V primeru ponudbe s podizvajalci, lahko ponudnik izpolnjevanje pogoja izkaže tudi s podizvajalci.</w:t>
      </w:r>
    </w:p>
    <w:p w14:paraId="2A6883AA" w14:textId="77777777" w:rsidR="00D001D8" w:rsidRDefault="00D001D8" w:rsidP="00D001D8">
      <w:pPr>
        <w:spacing w:line="276" w:lineRule="auto"/>
        <w:ind w:left="284"/>
        <w:jc w:val="both"/>
        <w:rPr>
          <w:rFonts w:ascii="Century Gothic" w:eastAsiaTheme="minorEastAsia" w:hAnsi="Century Gothic"/>
        </w:rPr>
      </w:pPr>
    </w:p>
    <w:p w14:paraId="068FE1D6" w14:textId="77777777" w:rsidR="00D001D8" w:rsidRPr="00651F6B" w:rsidRDefault="00D001D8" w:rsidP="00D001D8">
      <w:pPr>
        <w:spacing w:line="276" w:lineRule="auto"/>
        <w:ind w:left="284"/>
        <w:jc w:val="both"/>
        <w:rPr>
          <w:rFonts w:ascii="Century Gothic" w:eastAsiaTheme="minorEastAsia" w:hAnsi="Century Gothic"/>
        </w:rPr>
      </w:pPr>
      <w:r w:rsidRPr="00651F6B">
        <w:rPr>
          <w:rFonts w:ascii="Century Gothic" w:eastAsiaTheme="minorEastAsia" w:hAnsi="Century Gothic"/>
        </w:rPr>
        <w:t>Zahtevano dokazilo:</w:t>
      </w:r>
    </w:p>
    <w:p w14:paraId="58D77062" w14:textId="77777777" w:rsidR="00D001D8" w:rsidRPr="00D001D8" w:rsidRDefault="00D001D8" w:rsidP="00D001D8">
      <w:pPr>
        <w:spacing w:line="276" w:lineRule="auto"/>
        <w:ind w:left="284"/>
        <w:jc w:val="both"/>
        <w:rPr>
          <w:rFonts w:ascii="Century Gothic" w:hAnsi="Century Gothic"/>
          <w:bCs/>
          <w:szCs w:val="20"/>
        </w:rPr>
      </w:pPr>
      <w:r w:rsidRPr="003F676F">
        <w:rPr>
          <w:rFonts w:ascii="Century Gothic" w:hAnsi="Century Gothic"/>
        </w:rPr>
        <w:t>Ponu</w:t>
      </w:r>
      <w:r w:rsidRPr="00D001D8">
        <w:rPr>
          <w:rFonts w:ascii="Century Gothic" w:hAnsi="Century Gothic"/>
        </w:rPr>
        <w:t xml:space="preserve">dnik izkaže izpolnjevanje pogoja s podpisom obrazca OBR-IZJAVA O IZPOLNJEVANJU POGOJEV, </w:t>
      </w:r>
      <w:r w:rsidRPr="00D001D8">
        <w:rPr>
          <w:rFonts w:ascii="Century Gothic" w:hAnsi="Century Gothic"/>
          <w:szCs w:val="20"/>
        </w:rPr>
        <w:t xml:space="preserve">referenčne posle pa navede v obrazec </w:t>
      </w:r>
      <w:r w:rsidRPr="00D001D8">
        <w:rPr>
          <w:rFonts w:ascii="Century Gothic" w:hAnsi="Century Gothic"/>
          <w:b/>
          <w:szCs w:val="20"/>
        </w:rPr>
        <w:t xml:space="preserve">OBR-Referenčni posli gospodarskega subjekta. </w:t>
      </w:r>
      <w:r w:rsidRPr="00D001D8">
        <w:rPr>
          <w:rFonts w:ascii="Century Gothic" w:hAnsi="Century Gothic"/>
          <w:bCs/>
          <w:szCs w:val="20"/>
        </w:rPr>
        <w:t>V fazi oddaje ponudbe ni potrebno, da so referenčni posli potrjeni s strani naročnika referenčnega posla. Naročnik si v fazi pregleda ponudb pridržuje pravico zahtevati ustrezna dokazila (projektno dokumentacijo, pogodbo, potrdila o plačilih ali druga ustrezna dokazila) in referenčna potrdila, potrjena s strani naročnika referenčnega posla.</w:t>
      </w:r>
    </w:p>
    <w:p w14:paraId="5BFF4ECB" w14:textId="77777777" w:rsidR="00D001D8" w:rsidRPr="00D001D8" w:rsidRDefault="00D001D8" w:rsidP="00D001D8">
      <w:pPr>
        <w:spacing w:line="276" w:lineRule="auto"/>
        <w:ind w:left="284"/>
        <w:jc w:val="both"/>
        <w:rPr>
          <w:rFonts w:ascii="Century Gothic" w:eastAsiaTheme="minorEastAsia" w:hAnsi="Century Gothic"/>
        </w:rPr>
      </w:pPr>
    </w:p>
    <w:p w14:paraId="6C7EB0DD" w14:textId="77777777" w:rsidR="00D001D8" w:rsidRPr="00D001D8" w:rsidRDefault="00D001D8" w:rsidP="00D001D8">
      <w:pPr>
        <w:pStyle w:val="Odstavekseznama"/>
        <w:numPr>
          <w:ilvl w:val="0"/>
          <w:numId w:val="26"/>
        </w:numPr>
        <w:spacing w:line="276" w:lineRule="auto"/>
        <w:jc w:val="both"/>
        <w:outlineLvl w:val="0"/>
        <w:rPr>
          <w:rFonts w:ascii="Century Gothic" w:hAnsi="Century Gothic"/>
          <w:b/>
        </w:rPr>
      </w:pPr>
      <w:r w:rsidRPr="00D001D8">
        <w:rPr>
          <w:rFonts w:ascii="Century Gothic" w:hAnsi="Century Gothic"/>
          <w:b/>
        </w:rPr>
        <w:t>KADROVSKE KAPACITETE</w:t>
      </w:r>
    </w:p>
    <w:p w14:paraId="5353F66F" w14:textId="77777777" w:rsidR="00D001D8" w:rsidRPr="00D001D8" w:rsidRDefault="00D001D8" w:rsidP="00D001D8">
      <w:pPr>
        <w:pStyle w:val="Odstavekseznama"/>
        <w:spacing w:line="276" w:lineRule="auto"/>
        <w:ind w:left="644"/>
        <w:jc w:val="both"/>
        <w:outlineLvl w:val="0"/>
        <w:rPr>
          <w:rFonts w:ascii="Century Gothic" w:hAnsi="Century Gothic"/>
          <w:b/>
        </w:rPr>
      </w:pPr>
    </w:p>
    <w:p w14:paraId="5721ECBF" w14:textId="77777777" w:rsidR="00D001D8" w:rsidRPr="00D001D8" w:rsidRDefault="00D001D8" w:rsidP="00D001D8">
      <w:pPr>
        <w:spacing w:line="276" w:lineRule="auto"/>
        <w:ind w:left="284"/>
        <w:jc w:val="both"/>
        <w:rPr>
          <w:rFonts w:ascii="Century Gothic" w:eastAsiaTheme="minorEastAsia" w:hAnsi="Century Gothic"/>
        </w:rPr>
      </w:pPr>
      <w:r w:rsidRPr="00D001D8">
        <w:rPr>
          <w:rFonts w:ascii="Century Gothic" w:eastAsiaTheme="minorEastAsia" w:hAnsi="Century Gothic"/>
        </w:rPr>
        <w:t>Gospodarski subjekt mora za izvedbo javnega naročila zagotoviti ustrezne kadrovske zmogljivosti za kakovostno, pravočasno in strokovno izvedbo vseh pogodbenih del.</w:t>
      </w:r>
    </w:p>
    <w:p w14:paraId="4B842EDB" w14:textId="77777777" w:rsidR="00D001D8" w:rsidRPr="00D001D8" w:rsidRDefault="00D001D8" w:rsidP="00D001D8">
      <w:pPr>
        <w:spacing w:line="276" w:lineRule="auto"/>
        <w:ind w:left="284"/>
        <w:jc w:val="both"/>
        <w:rPr>
          <w:rFonts w:ascii="Century Gothic" w:eastAsiaTheme="minorEastAsia" w:hAnsi="Century Gothic"/>
        </w:rPr>
      </w:pPr>
    </w:p>
    <w:p w14:paraId="29066EBD" w14:textId="77777777" w:rsidR="00D001D8" w:rsidRPr="00D001D8" w:rsidRDefault="00D001D8" w:rsidP="00D001D8">
      <w:pPr>
        <w:spacing w:line="276" w:lineRule="auto"/>
        <w:ind w:left="284"/>
        <w:jc w:val="both"/>
        <w:rPr>
          <w:rFonts w:ascii="Century Gothic" w:eastAsiaTheme="minorEastAsia" w:hAnsi="Century Gothic"/>
        </w:rPr>
      </w:pPr>
      <w:r w:rsidRPr="00D001D8">
        <w:rPr>
          <w:rFonts w:ascii="Century Gothic" w:eastAsiaTheme="minorEastAsia" w:hAnsi="Century Gothic"/>
        </w:rPr>
        <w:t>Ponudnik mora imenovati najmanj enega (1) vodjo del, ki bo odgovoren za vodenje gradnje in izvajanje del v skladu z veljavno zakonodajo.</w:t>
      </w:r>
    </w:p>
    <w:p w14:paraId="76D300B4" w14:textId="77777777" w:rsidR="00D001D8" w:rsidRPr="00D001D8" w:rsidRDefault="00D001D8" w:rsidP="00D001D8">
      <w:pPr>
        <w:spacing w:line="276" w:lineRule="auto"/>
        <w:ind w:left="284"/>
        <w:jc w:val="both"/>
        <w:rPr>
          <w:rFonts w:ascii="Century Gothic" w:eastAsiaTheme="minorEastAsia" w:hAnsi="Century Gothic"/>
        </w:rPr>
      </w:pPr>
      <w:r w:rsidRPr="00D001D8">
        <w:rPr>
          <w:rFonts w:ascii="Century Gothic" w:eastAsiaTheme="minorEastAsia" w:hAnsi="Century Gothic"/>
        </w:rPr>
        <w:t>Imenovani vodja del mora:</w:t>
      </w:r>
    </w:p>
    <w:p w14:paraId="17CEF480" w14:textId="77777777" w:rsidR="00D001D8" w:rsidRPr="00D001D8" w:rsidRDefault="00D001D8" w:rsidP="00D001D8">
      <w:pPr>
        <w:numPr>
          <w:ilvl w:val="0"/>
          <w:numId w:val="33"/>
        </w:numPr>
        <w:spacing w:line="276" w:lineRule="auto"/>
        <w:jc w:val="both"/>
        <w:rPr>
          <w:rFonts w:ascii="Century Gothic" w:eastAsiaTheme="minorEastAsia" w:hAnsi="Century Gothic"/>
        </w:rPr>
      </w:pPr>
      <w:r w:rsidRPr="00D001D8">
        <w:rPr>
          <w:rFonts w:ascii="Century Gothic" w:eastAsiaTheme="minorEastAsia" w:hAnsi="Century Gothic"/>
        </w:rPr>
        <w:t>izpolnjevati pogoje za vodjo del skladno z veljavno gradbeno zakonodajo (GZ-1 oziroma predpisom, ki ga nadomešča),</w:t>
      </w:r>
    </w:p>
    <w:p w14:paraId="798696C2" w14:textId="77777777" w:rsidR="00D001D8" w:rsidRPr="00D001D8" w:rsidRDefault="00D001D8" w:rsidP="00D001D8">
      <w:pPr>
        <w:numPr>
          <w:ilvl w:val="0"/>
          <w:numId w:val="33"/>
        </w:numPr>
        <w:spacing w:line="276" w:lineRule="auto"/>
        <w:jc w:val="both"/>
        <w:rPr>
          <w:rFonts w:ascii="Century Gothic" w:eastAsiaTheme="minorEastAsia" w:hAnsi="Century Gothic"/>
        </w:rPr>
      </w:pPr>
      <w:r w:rsidRPr="00D001D8">
        <w:rPr>
          <w:rFonts w:ascii="Century Gothic" w:eastAsiaTheme="minorEastAsia" w:hAnsi="Century Gothic"/>
        </w:rPr>
        <w:t>biti vpisan v ustrezen imenik pristojne poklicne zbornice, če je tak vpis za opravljanje funkcije vodje del predpisan,</w:t>
      </w:r>
    </w:p>
    <w:p w14:paraId="3B527C86" w14:textId="77777777" w:rsidR="00D001D8" w:rsidRPr="00D001D8" w:rsidRDefault="00D001D8" w:rsidP="00D001D8">
      <w:pPr>
        <w:numPr>
          <w:ilvl w:val="0"/>
          <w:numId w:val="33"/>
        </w:numPr>
        <w:spacing w:line="276" w:lineRule="auto"/>
        <w:jc w:val="both"/>
        <w:rPr>
          <w:rFonts w:ascii="Century Gothic" w:eastAsiaTheme="minorEastAsia" w:hAnsi="Century Gothic"/>
        </w:rPr>
      </w:pPr>
      <w:r w:rsidRPr="00D001D8">
        <w:rPr>
          <w:rFonts w:ascii="Century Gothic" w:eastAsiaTheme="minorEastAsia" w:hAnsi="Century Gothic"/>
        </w:rPr>
        <w:t>biti imenovan za vodenje del pri predmetnem javnem naročilu za celotno obdobje izvajanja pogodbenih del.</w:t>
      </w:r>
    </w:p>
    <w:p w14:paraId="667FF7D2" w14:textId="77777777" w:rsidR="00D001D8" w:rsidRPr="00D001D8" w:rsidRDefault="00D001D8" w:rsidP="00D001D8">
      <w:pPr>
        <w:spacing w:line="276" w:lineRule="auto"/>
        <w:ind w:left="284"/>
        <w:jc w:val="both"/>
        <w:rPr>
          <w:rFonts w:ascii="Century Gothic" w:eastAsiaTheme="minorEastAsia" w:hAnsi="Century Gothic"/>
        </w:rPr>
      </w:pPr>
      <w:r w:rsidRPr="00D001D8">
        <w:rPr>
          <w:rFonts w:ascii="Century Gothic" w:eastAsiaTheme="minorEastAsia" w:hAnsi="Century Gothic"/>
        </w:rPr>
        <w:t>Vodja del je lahko:</w:t>
      </w:r>
    </w:p>
    <w:p w14:paraId="565316A5" w14:textId="77777777" w:rsidR="00D001D8" w:rsidRPr="00D001D8" w:rsidRDefault="00D001D8" w:rsidP="00D001D8">
      <w:pPr>
        <w:numPr>
          <w:ilvl w:val="0"/>
          <w:numId w:val="34"/>
        </w:numPr>
        <w:spacing w:line="276" w:lineRule="auto"/>
        <w:jc w:val="both"/>
        <w:rPr>
          <w:rFonts w:ascii="Century Gothic" w:eastAsiaTheme="minorEastAsia" w:hAnsi="Century Gothic"/>
        </w:rPr>
      </w:pPr>
      <w:r w:rsidRPr="00D001D8">
        <w:rPr>
          <w:rFonts w:ascii="Century Gothic" w:eastAsiaTheme="minorEastAsia" w:hAnsi="Century Gothic"/>
        </w:rPr>
        <w:t xml:space="preserve">zaposlen pri ponudniku, </w:t>
      </w:r>
    </w:p>
    <w:p w14:paraId="4C988C3C" w14:textId="77777777" w:rsidR="00D001D8" w:rsidRPr="00D001D8" w:rsidRDefault="00D001D8" w:rsidP="00D001D8">
      <w:pPr>
        <w:numPr>
          <w:ilvl w:val="0"/>
          <w:numId w:val="34"/>
        </w:numPr>
        <w:spacing w:line="276" w:lineRule="auto"/>
        <w:jc w:val="both"/>
        <w:rPr>
          <w:rFonts w:ascii="Century Gothic" w:eastAsiaTheme="minorEastAsia" w:hAnsi="Century Gothic"/>
        </w:rPr>
      </w:pPr>
      <w:r w:rsidRPr="00D001D8">
        <w:rPr>
          <w:rFonts w:ascii="Century Gothic" w:eastAsiaTheme="minorEastAsia" w:hAnsi="Century Gothic"/>
        </w:rPr>
        <w:t xml:space="preserve">zaposlen pri partnerju v skupni ponudbi, </w:t>
      </w:r>
    </w:p>
    <w:p w14:paraId="1348C0E7" w14:textId="77777777" w:rsidR="00D001D8" w:rsidRPr="00D001D8" w:rsidRDefault="00D001D8" w:rsidP="00D001D8">
      <w:pPr>
        <w:numPr>
          <w:ilvl w:val="0"/>
          <w:numId w:val="34"/>
        </w:numPr>
        <w:spacing w:line="276" w:lineRule="auto"/>
        <w:jc w:val="both"/>
        <w:rPr>
          <w:rFonts w:ascii="Century Gothic" w:eastAsiaTheme="minorEastAsia" w:hAnsi="Century Gothic"/>
        </w:rPr>
      </w:pPr>
      <w:r w:rsidRPr="00D001D8">
        <w:rPr>
          <w:rFonts w:ascii="Century Gothic" w:eastAsiaTheme="minorEastAsia" w:hAnsi="Century Gothic"/>
        </w:rPr>
        <w:t xml:space="preserve">zaposlen pri podizvajalcu, </w:t>
      </w:r>
    </w:p>
    <w:p w14:paraId="691D0EFE" w14:textId="77777777" w:rsidR="00D001D8" w:rsidRPr="00D001D8" w:rsidRDefault="00D001D8" w:rsidP="00D001D8">
      <w:pPr>
        <w:numPr>
          <w:ilvl w:val="0"/>
          <w:numId w:val="34"/>
        </w:numPr>
        <w:spacing w:line="276" w:lineRule="auto"/>
        <w:jc w:val="both"/>
        <w:rPr>
          <w:rFonts w:ascii="Century Gothic" w:eastAsiaTheme="minorEastAsia" w:hAnsi="Century Gothic"/>
        </w:rPr>
      </w:pPr>
      <w:r w:rsidRPr="00D001D8">
        <w:rPr>
          <w:rFonts w:ascii="Century Gothic" w:eastAsiaTheme="minorEastAsia" w:hAnsi="Century Gothic"/>
        </w:rPr>
        <w:t>ali ponudniku na voljo na drugi zakoniti pravni podlagi</w:t>
      </w:r>
    </w:p>
    <w:p w14:paraId="1AD52581" w14:textId="77777777" w:rsidR="00D001D8" w:rsidRPr="00D001D8" w:rsidRDefault="00D001D8" w:rsidP="00D001D8">
      <w:pPr>
        <w:spacing w:line="276" w:lineRule="auto"/>
        <w:jc w:val="both"/>
        <w:rPr>
          <w:rFonts w:ascii="Century Gothic" w:hAnsi="Century Gothic"/>
        </w:rPr>
      </w:pPr>
    </w:p>
    <w:p w14:paraId="7E0C89AC" w14:textId="77777777" w:rsidR="00D001D8" w:rsidRPr="001A6DF2" w:rsidRDefault="00D001D8" w:rsidP="00D001D8">
      <w:pPr>
        <w:spacing w:line="276" w:lineRule="auto"/>
        <w:ind w:left="284"/>
        <w:jc w:val="both"/>
        <w:rPr>
          <w:rFonts w:ascii="Century Gothic" w:eastAsiaTheme="minorEastAsia" w:hAnsi="Century Gothic"/>
        </w:rPr>
      </w:pPr>
      <w:r w:rsidRPr="00D001D8">
        <w:rPr>
          <w:rFonts w:ascii="Century Gothic" w:hAnsi="Century Gothic"/>
        </w:rPr>
        <w:t xml:space="preserve">Imenovani vodja del mora govoriti </w:t>
      </w:r>
      <w:r w:rsidRPr="00D001D8">
        <w:rPr>
          <w:rFonts w:ascii="Century Gothic" w:eastAsiaTheme="minorHAnsi" w:hAnsi="Century Gothic" w:cs="CIDFont+F2"/>
          <w:szCs w:val="20"/>
          <w:lang w:eastAsia="en-US"/>
          <w14:ligatures w14:val="standardContextual"/>
        </w:rPr>
        <w:t>tekoče slovenski jezik, oziroma mora v nasprotnem primeru izvajalec na svoj strošek, angažirati zadostno število sposobnih prevajalcev.</w:t>
      </w:r>
    </w:p>
    <w:p w14:paraId="420A7416" w14:textId="77777777" w:rsidR="00D001D8" w:rsidRDefault="00D001D8" w:rsidP="00D001D8">
      <w:pPr>
        <w:spacing w:line="276" w:lineRule="auto"/>
        <w:ind w:firstLine="284"/>
        <w:jc w:val="both"/>
        <w:rPr>
          <w:rFonts w:ascii="Century Gothic" w:eastAsiaTheme="minorEastAsia" w:hAnsi="Century Gothic"/>
        </w:rPr>
      </w:pPr>
    </w:p>
    <w:p w14:paraId="26143959" w14:textId="77777777" w:rsidR="00D001D8" w:rsidRPr="003F676F" w:rsidRDefault="00D001D8" w:rsidP="00D001D8">
      <w:pPr>
        <w:spacing w:line="276" w:lineRule="auto"/>
        <w:ind w:firstLine="284"/>
        <w:jc w:val="both"/>
        <w:rPr>
          <w:rFonts w:ascii="Century Gothic" w:eastAsiaTheme="minorEastAsia" w:hAnsi="Century Gothic"/>
        </w:rPr>
      </w:pPr>
      <w:r w:rsidRPr="003F676F">
        <w:rPr>
          <w:rFonts w:ascii="Century Gothic" w:eastAsiaTheme="minorEastAsia" w:hAnsi="Century Gothic"/>
        </w:rPr>
        <w:t xml:space="preserve">Način izpolnjevanja: </w:t>
      </w:r>
    </w:p>
    <w:p w14:paraId="70E8DE80" w14:textId="77777777" w:rsidR="00D001D8" w:rsidRPr="003F676F" w:rsidRDefault="00D001D8" w:rsidP="00D001D8">
      <w:pPr>
        <w:spacing w:line="276" w:lineRule="auto"/>
        <w:ind w:left="284"/>
        <w:jc w:val="both"/>
        <w:rPr>
          <w:rFonts w:ascii="Century Gothic" w:eastAsiaTheme="minorEastAsia" w:hAnsi="Century Gothic"/>
        </w:rPr>
      </w:pPr>
      <w:r w:rsidRPr="003F676F">
        <w:rPr>
          <w:rFonts w:ascii="Century Gothic" w:eastAsiaTheme="minorEastAsia" w:hAnsi="Century Gothic"/>
        </w:rPr>
        <w:t>Pogoj mora izpolniti ponudnik. V primeru partnerske ponudbe lahko ponudnik izpolnjevanje pogoja izkaže tudi s partnerji. V primeru ponudbe s podizvajalci, lahko ponudnik izpolnjevanje pogoja izkaže tudi s podizvajalci.</w:t>
      </w:r>
      <w:r>
        <w:rPr>
          <w:rFonts w:ascii="Century Gothic" w:eastAsiaTheme="minorEastAsia" w:hAnsi="Century Gothic"/>
        </w:rPr>
        <w:t xml:space="preserve"> </w:t>
      </w:r>
    </w:p>
    <w:p w14:paraId="30ACC62B" w14:textId="77777777" w:rsidR="00D001D8" w:rsidRDefault="00D001D8" w:rsidP="00D001D8">
      <w:pPr>
        <w:spacing w:line="276" w:lineRule="auto"/>
        <w:ind w:firstLine="284"/>
        <w:jc w:val="both"/>
        <w:rPr>
          <w:rFonts w:ascii="Century Gothic" w:eastAsiaTheme="minorEastAsia" w:hAnsi="Century Gothic"/>
        </w:rPr>
      </w:pPr>
    </w:p>
    <w:p w14:paraId="6F3B2839" w14:textId="77777777" w:rsidR="00D001D8" w:rsidRPr="00140D0E" w:rsidRDefault="00D001D8" w:rsidP="00D001D8">
      <w:pPr>
        <w:spacing w:line="276" w:lineRule="auto"/>
        <w:ind w:firstLine="284"/>
        <w:jc w:val="both"/>
        <w:rPr>
          <w:rFonts w:ascii="Century Gothic" w:eastAsiaTheme="minorEastAsia" w:hAnsi="Century Gothic"/>
        </w:rPr>
      </w:pPr>
      <w:r>
        <w:rPr>
          <w:rFonts w:ascii="Century Gothic" w:eastAsiaTheme="minorEastAsia" w:hAnsi="Century Gothic"/>
        </w:rPr>
        <w:t>Z</w:t>
      </w:r>
      <w:r w:rsidRPr="003F676F">
        <w:rPr>
          <w:rFonts w:ascii="Century Gothic" w:eastAsiaTheme="minorEastAsia" w:hAnsi="Century Gothic"/>
        </w:rPr>
        <w:t>ahtevano dokazilo:</w:t>
      </w:r>
    </w:p>
    <w:p w14:paraId="4B831349" w14:textId="77777777" w:rsidR="00D001D8" w:rsidRDefault="00D001D8" w:rsidP="00D001D8">
      <w:pPr>
        <w:spacing w:line="276" w:lineRule="auto"/>
        <w:ind w:left="284"/>
        <w:jc w:val="both"/>
        <w:rPr>
          <w:rFonts w:ascii="Century Gothic" w:hAnsi="Century Gothic"/>
        </w:rPr>
      </w:pPr>
      <w:r w:rsidRPr="003F676F">
        <w:rPr>
          <w:rFonts w:ascii="Century Gothic" w:hAnsi="Century Gothic"/>
        </w:rPr>
        <w:t xml:space="preserve">Ponudnik izkaže izpolnjevanje pogoja </w:t>
      </w:r>
      <w:r>
        <w:rPr>
          <w:rFonts w:ascii="Century Gothic" w:hAnsi="Century Gothic"/>
        </w:rPr>
        <w:t>s podpisom</w:t>
      </w:r>
      <w:r w:rsidRPr="003F676F">
        <w:rPr>
          <w:rFonts w:ascii="Century Gothic" w:hAnsi="Century Gothic"/>
        </w:rPr>
        <w:t xml:space="preserve"> izjav</w:t>
      </w:r>
      <w:r>
        <w:rPr>
          <w:rFonts w:ascii="Century Gothic" w:hAnsi="Century Gothic"/>
        </w:rPr>
        <w:t>e</w:t>
      </w:r>
      <w:r w:rsidRPr="003F676F">
        <w:rPr>
          <w:rFonts w:ascii="Century Gothic" w:hAnsi="Century Gothic"/>
        </w:rPr>
        <w:t xml:space="preserve"> na obrazcu</w:t>
      </w:r>
      <w:r>
        <w:rPr>
          <w:rFonts w:ascii="Century Gothic" w:hAnsi="Century Gothic"/>
        </w:rPr>
        <w:t xml:space="preserve"> OBR-IZJAVA O IZPOLNJEVANJU POGOJEV ter z izpolnitvijo in podpisom obrazca OBR - IZJAVA O VODJI DEL. </w:t>
      </w:r>
    </w:p>
    <w:p w14:paraId="7E87A5AB" w14:textId="77777777" w:rsidR="00D001D8" w:rsidRDefault="00D001D8" w:rsidP="00D001D8">
      <w:pPr>
        <w:spacing w:line="276" w:lineRule="auto"/>
        <w:ind w:left="284"/>
        <w:jc w:val="both"/>
        <w:rPr>
          <w:rFonts w:ascii="Century Gothic" w:hAnsi="Century Gothic"/>
        </w:rPr>
      </w:pPr>
    </w:p>
    <w:p w14:paraId="34EB7C45" w14:textId="77777777" w:rsidR="00D001D8" w:rsidRPr="009A5F95" w:rsidRDefault="00D001D8" w:rsidP="00D001D8">
      <w:pPr>
        <w:pStyle w:val="Odstavekseznama"/>
        <w:numPr>
          <w:ilvl w:val="0"/>
          <w:numId w:val="26"/>
        </w:numPr>
        <w:spacing w:line="276" w:lineRule="auto"/>
        <w:jc w:val="both"/>
        <w:rPr>
          <w:rFonts w:ascii="Century Gothic" w:hAnsi="Century Gothic"/>
          <w:b/>
        </w:rPr>
      </w:pPr>
      <w:r w:rsidRPr="009A5F95">
        <w:rPr>
          <w:rFonts w:ascii="Century Gothic" w:hAnsi="Century Gothic"/>
          <w:b/>
        </w:rPr>
        <w:t>ZAVAROVANJE</w:t>
      </w:r>
    </w:p>
    <w:p w14:paraId="490B3350" w14:textId="77777777" w:rsidR="00D001D8" w:rsidRDefault="00D001D8" w:rsidP="00D001D8">
      <w:pPr>
        <w:spacing w:line="276" w:lineRule="auto"/>
        <w:ind w:left="284"/>
        <w:jc w:val="both"/>
        <w:rPr>
          <w:rFonts w:ascii="Century Gothic" w:hAnsi="Century Gothic"/>
        </w:rPr>
      </w:pPr>
    </w:p>
    <w:p w14:paraId="4DBC7282" w14:textId="77777777" w:rsidR="00D001D8" w:rsidRPr="00467896" w:rsidRDefault="00D001D8" w:rsidP="00D001D8">
      <w:pPr>
        <w:pStyle w:val="Odstavekseznama"/>
        <w:numPr>
          <w:ilvl w:val="0"/>
          <w:numId w:val="36"/>
        </w:numPr>
        <w:spacing w:line="276" w:lineRule="auto"/>
        <w:jc w:val="both"/>
        <w:rPr>
          <w:rFonts w:ascii="Century Gothic" w:hAnsi="Century Gothic"/>
        </w:rPr>
      </w:pPr>
      <w:r>
        <w:rPr>
          <w:rFonts w:ascii="Century Gothic" w:hAnsi="Century Gothic"/>
        </w:rPr>
        <w:t>ZAVAROVANJE ODGOVORNOSTI</w:t>
      </w:r>
    </w:p>
    <w:p w14:paraId="5181B506" w14:textId="77777777" w:rsidR="00D001D8" w:rsidRPr="00467896" w:rsidRDefault="00D001D8" w:rsidP="00D001D8">
      <w:pPr>
        <w:spacing w:line="276" w:lineRule="auto"/>
        <w:ind w:left="284"/>
        <w:jc w:val="both"/>
        <w:rPr>
          <w:rFonts w:ascii="Century Gothic" w:hAnsi="Century Gothic"/>
        </w:rPr>
      </w:pPr>
      <w:r>
        <w:rPr>
          <w:rFonts w:ascii="Century Gothic" w:hAnsi="Century Gothic"/>
        </w:rPr>
        <w:lastRenderedPageBreak/>
        <w:t>Gospodarski subjekt</w:t>
      </w:r>
      <w:r w:rsidRPr="00467896">
        <w:rPr>
          <w:rFonts w:ascii="Century Gothic" w:hAnsi="Century Gothic"/>
        </w:rPr>
        <w:t xml:space="preserve"> mora imeti v</w:t>
      </w:r>
      <w:r>
        <w:rPr>
          <w:rFonts w:ascii="Century Gothic" w:hAnsi="Century Gothic"/>
        </w:rPr>
        <w:t xml:space="preserve"> času trajanja pogodbe </w:t>
      </w:r>
      <w:r w:rsidRPr="00467896">
        <w:rPr>
          <w:rFonts w:ascii="Century Gothic" w:hAnsi="Century Gothic"/>
        </w:rPr>
        <w:t>sklenjeno veljavno zavarovanje odgovornosti za škodo, skladno z veljavno gradbeno zakonodajo, ki krije odgovornost za škodo, povzročeno naročniku ali tretjim osebam v zvezi z izvajanjem pogodbenih del.</w:t>
      </w:r>
    </w:p>
    <w:p w14:paraId="780A922D" w14:textId="77777777" w:rsidR="00D001D8" w:rsidRDefault="00D001D8" w:rsidP="00D001D8">
      <w:pPr>
        <w:spacing w:line="276" w:lineRule="auto"/>
        <w:ind w:firstLine="284"/>
        <w:jc w:val="both"/>
        <w:rPr>
          <w:rFonts w:ascii="Century Gothic" w:hAnsi="Century Gothic"/>
        </w:rPr>
      </w:pPr>
    </w:p>
    <w:p w14:paraId="4896B0DF" w14:textId="77777777" w:rsidR="00D001D8" w:rsidRPr="00467896" w:rsidRDefault="00D001D8" w:rsidP="00D001D8">
      <w:pPr>
        <w:spacing w:line="276" w:lineRule="auto"/>
        <w:ind w:left="284"/>
        <w:jc w:val="both"/>
        <w:rPr>
          <w:rFonts w:ascii="Century Gothic" w:hAnsi="Century Gothic"/>
        </w:rPr>
      </w:pPr>
      <w:r w:rsidRPr="00467896">
        <w:rPr>
          <w:rFonts w:ascii="Century Gothic" w:hAnsi="Century Gothic"/>
        </w:rPr>
        <w:t>Najkasneje ob uvedbi v delo mora izvajalec naročniku predložiti dokazilo o veljavnem zavarovanju.</w:t>
      </w:r>
    </w:p>
    <w:p w14:paraId="580C43D6" w14:textId="77777777" w:rsidR="00D001D8" w:rsidRDefault="00D001D8" w:rsidP="00D001D8">
      <w:pPr>
        <w:spacing w:line="276" w:lineRule="auto"/>
        <w:ind w:firstLine="284"/>
        <w:jc w:val="both"/>
        <w:rPr>
          <w:rFonts w:ascii="Century Gothic" w:hAnsi="Century Gothic"/>
        </w:rPr>
      </w:pPr>
    </w:p>
    <w:p w14:paraId="69934700" w14:textId="77777777" w:rsidR="00D001D8" w:rsidRPr="00D001D8" w:rsidRDefault="00D001D8" w:rsidP="00D001D8">
      <w:pPr>
        <w:pStyle w:val="Odstavekseznama"/>
        <w:numPr>
          <w:ilvl w:val="0"/>
          <w:numId w:val="10"/>
        </w:numPr>
        <w:spacing w:line="276" w:lineRule="auto"/>
        <w:jc w:val="both"/>
        <w:rPr>
          <w:rFonts w:ascii="Century Gothic" w:hAnsi="Century Gothic"/>
        </w:rPr>
      </w:pPr>
      <w:r w:rsidRPr="00D001D8">
        <w:rPr>
          <w:rFonts w:ascii="Century Gothic" w:hAnsi="Century Gothic"/>
        </w:rPr>
        <w:t>GRADBENO ZAVAROVANJE</w:t>
      </w:r>
    </w:p>
    <w:p w14:paraId="5217B82B" w14:textId="77777777" w:rsidR="00D001D8" w:rsidRPr="00D001D8" w:rsidRDefault="00D001D8" w:rsidP="00D001D8">
      <w:pPr>
        <w:spacing w:line="276" w:lineRule="auto"/>
        <w:ind w:left="284"/>
        <w:jc w:val="both"/>
        <w:rPr>
          <w:rFonts w:ascii="Century Gothic" w:hAnsi="Century Gothic"/>
        </w:rPr>
      </w:pPr>
      <w:r w:rsidRPr="00D001D8">
        <w:rPr>
          <w:rFonts w:ascii="Century Gothic" w:hAnsi="Century Gothic"/>
        </w:rPr>
        <w:t>Poleg navedenega mora izvajalec najkasneje ob uvedbi v delo skleniti in naročniku predložiti gradbeno zavarovanje, ki mora veljati za celotno obdobje izvajanja del.</w:t>
      </w:r>
    </w:p>
    <w:p w14:paraId="73013C69" w14:textId="77777777" w:rsidR="00D001D8" w:rsidRPr="00D001D8" w:rsidRDefault="00D001D8" w:rsidP="00D001D8">
      <w:pPr>
        <w:spacing w:line="276" w:lineRule="auto"/>
        <w:ind w:firstLine="284"/>
        <w:jc w:val="both"/>
        <w:rPr>
          <w:rFonts w:ascii="Century Gothic" w:hAnsi="Century Gothic"/>
        </w:rPr>
      </w:pPr>
      <w:r w:rsidRPr="00D001D8">
        <w:rPr>
          <w:rFonts w:ascii="Century Gothic" w:hAnsi="Century Gothic"/>
        </w:rPr>
        <w:t>Gradbeno zavarovanje mora zajemati najmanj:</w:t>
      </w:r>
    </w:p>
    <w:p w14:paraId="11776C7A" w14:textId="77777777" w:rsidR="00D001D8" w:rsidRPr="00D001D8" w:rsidRDefault="00D001D8" w:rsidP="00D001D8">
      <w:pPr>
        <w:numPr>
          <w:ilvl w:val="0"/>
          <w:numId w:val="35"/>
        </w:numPr>
        <w:spacing w:line="276" w:lineRule="auto"/>
        <w:jc w:val="both"/>
        <w:rPr>
          <w:rFonts w:ascii="Century Gothic" w:hAnsi="Century Gothic"/>
        </w:rPr>
      </w:pPr>
      <w:r w:rsidRPr="00D001D8">
        <w:rPr>
          <w:rFonts w:ascii="Century Gothic" w:hAnsi="Century Gothic"/>
        </w:rPr>
        <w:t>objekte in dela v gradnji,</w:t>
      </w:r>
    </w:p>
    <w:p w14:paraId="2D894031" w14:textId="77777777" w:rsidR="00D001D8" w:rsidRPr="00D001D8" w:rsidRDefault="00D001D8" w:rsidP="00D001D8">
      <w:pPr>
        <w:numPr>
          <w:ilvl w:val="0"/>
          <w:numId w:val="35"/>
        </w:numPr>
        <w:spacing w:line="276" w:lineRule="auto"/>
        <w:jc w:val="both"/>
        <w:rPr>
          <w:rFonts w:ascii="Century Gothic" w:hAnsi="Century Gothic"/>
        </w:rPr>
      </w:pPr>
      <w:r w:rsidRPr="00D001D8">
        <w:rPr>
          <w:rFonts w:ascii="Century Gothic" w:hAnsi="Century Gothic"/>
        </w:rPr>
        <w:t>gradbene proizvode in materiale, namenjene vgradnji,</w:t>
      </w:r>
    </w:p>
    <w:p w14:paraId="0570504D" w14:textId="77777777" w:rsidR="00D001D8" w:rsidRPr="00D001D8" w:rsidRDefault="00D001D8" w:rsidP="00D001D8">
      <w:pPr>
        <w:numPr>
          <w:ilvl w:val="0"/>
          <w:numId w:val="35"/>
        </w:numPr>
        <w:spacing w:line="276" w:lineRule="auto"/>
        <w:jc w:val="both"/>
        <w:rPr>
          <w:rFonts w:ascii="Century Gothic" w:hAnsi="Century Gothic"/>
        </w:rPr>
      </w:pPr>
      <w:r w:rsidRPr="00D001D8">
        <w:rPr>
          <w:rFonts w:ascii="Century Gothic" w:hAnsi="Century Gothic"/>
        </w:rPr>
        <w:t>gradbeno mehanizacijo in opremo, če je vključena v predmet zavarovanja,</w:t>
      </w:r>
    </w:p>
    <w:p w14:paraId="40C54BCD" w14:textId="77777777" w:rsidR="00D001D8" w:rsidRPr="00D001D8" w:rsidRDefault="00D001D8" w:rsidP="00D001D8">
      <w:pPr>
        <w:numPr>
          <w:ilvl w:val="0"/>
          <w:numId w:val="35"/>
        </w:numPr>
        <w:spacing w:line="276" w:lineRule="auto"/>
        <w:jc w:val="both"/>
        <w:rPr>
          <w:rFonts w:ascii="Century Gothic" w:hAnsi="Century Gothic"/>
        </w:rPr>
      </w:pPr>
      <w:r w:rsidRPr="00D001D8">
        <w:rPr>
          <w:rFonts w:ascii="Century Gothic" w:hAnsi="Century Gothic"/>
        </w:rPr>
        <w:t>škodo zaradi požara, udara strele, eksplozije, neurja, toče, poplave, zemeljskega plazu, zemeljskega usada in drugih običajnih gradbenih nevarnosti.</w:t>
      </w:r>
    </w:p>
    <w:p w14:paraId="6BF9C94B" w14:textId="77777777" w:rsidR="00D001D8" w:rsidRPr="00467896" w:rsidRDefault="00D001D8" w:rsidP="00D001D8">
      <w:pPr>
        <w:spacing w:line="276" w:lineRule="auto"/>
        <w:ind w:left="284"/>
        <w:jc w:val="both"/>
        <w:rPr>
          <w:rFonts w:ascii="Century Gothic" w:hAnsi="Century Gothic"/>
        </w:rPr>
      </w:pPr>
      <w:r w:rsidRPr="00D001D8">
        <w:rPr>
          <w:rFonts w:ascii="Century Gothic" w:hAnsi="Century Gothic"/>
        </w:rPr>
        <w:t>Zavarovalna vsota gradbenega zavarovanja ne sme biti nižja od pogodbene vrednosti del z DDV.</w:t>
      </w:r>
    </w:p>
    <w:p w14:paraId="68AC2992" w14:textId="77777777" w:rsidR="00D001D8" w:rsidRPr="00467896" w:rsidRDefault="00D001D8" w:rsidP="00D001D8">
      <w:pPr>
        <w:spacing w:line="276" w:lineRule="auto"/>
        <w:ind w:left="284"/>
        <w:jc w:val="both"/>
        <w:rPr>
          <w:rFonts w:ascii="Century Gothic" w:hAnsi="Century Gothic"/>
        </w:rPr>
      </w:pPr>
      <w:r w:rsidRPr="00467896">
        <w:rPr>
          <w:rFonts w:ascii="Century Gothic" w:hAnsi="Century Gothic"/>
        </w:rPr>
        <w:t>Na zahtevo naročnika mora izvajalec kadarkoli v času trajanja pogodbe predložiti dokazilo, da je zavarovanje veljavno in da je zavarovalna premija poravnana oziroma da zavarovalno kritje velja za celotno obdobje izvajanja pogodbe.</w:t>
      </w:r>
    </w:p>
    <w:p w14:paraId="2FC3B276" w14:textId="77777777" w:rsidR="00D001D8" w:rsidRDefault="00D001D8" w:rsidP="00D001D8">
      <w:pPr>
        <w:spacing w:line="276" w:lineRule="auto"/>
        <w:ind w:firstLine="284"/>
        <w:jc w:val="both"/>
        <w:rPr>
          <w:rFonts w:ascii="CIDFont+F2" w:eastAsiaTheme="minorHAnsi" w:hAnsi="CIDFont+F2" w:cs="CIDFont+F2"/>
          <w:szCs w:val="20"/>
          <w:lang w:eastAsia="en-US"/>
          <w14:ligatures w14:val="standardContextual"/>
        </w:rPr>
      </w:pPr>
    </w:p>
    <w:p w14:paraId="01A22C57" w14:textId="77777777" w:rsidR="00D001D8" w:rsidRPr="00780735" w:rsidRDefault="00D001D8" w:rsidP="00D001D8">
      <w:pPr>
        <w:spacing w:line="276" w:lineRule="auto"/>
        <w:ind w:firstLine="284"/>
        <w:jc w:val="both"/>
        <w:rPr>
          <w:rFonts w:ascii="Century Gothic" w:hAnsi="Century Gothic"/>
        </w:rPr>
      </w:pPr>
      <w:r w:rsidRPr="00780735">
        <w:rPr>
          <w:rFonts w:ascii="Century Gothic" w:hAnsi="Century Gothic"/>
        </w:rPr>
        <w:t>Način izpolnjevanja:</w:t>
      </w:r>
    </w:p>
    <w:p w14:paraId="458BC66B" w14:textId="77777777" w:rsidR="00D001D8" w:rsidRDefault="00D001D8" w:rsidP="00D001D8">
      <w:pPr>
        <w:spacing w:line="276" w:lineRule="auto"/>
        <w:jc w:val="both"/>
        <w:rPr>
          <w:rFonts w:ascii="Century Gothic" w:hAnsi="Century Gothic"/>
        </w:rPr>
      </w:pPr>
    </w:p>
    <w:p w14:paraId="1E47D549" w14:textId="77777777" w:rsidR="00D001D8" w:rsidRPr="00780735" w:rsidRDefault="00D001D8" w:rsidP="00D001D8">
      <w:pPr>
        <w:spacing w:line="276" w:lineRule="auto"/>
        <w:ind w:left="284"/>
        <w:jc w:val="both"/>
        <w:rPr>
          <w:rFonts w:ascii="Century Gothic" w:hAnsi="Century Gothic"/>
        </w:rPr>
      </w:pPr>
      <w:r w:rsidRPr="00780735">
        <w:rPr>
          <w:rFonts w:ascii="Century Gothic" w:hAnsi="Century Gothic"/>
        </w:rPr>
        <w:t>Pogoj mora izpolniti ponudnik. V primeru partnerske ponudbe mora pogoj izpolniti vsak izmed partnerjev.</w:t>
      </w:r>
    </w:p>
    <w:p w14:paraId="44CE0B5D" w14:textId="77777777" w:rsidR="00D001D8" w:rsidRPr="00780735" w:rsidRDefault="00D001D8" w:rsidP="00D001D8">
      <w:pPr>
        <w:spacing w:line="276" w:lineRule="auto"/>
        <w:ind w:left="284"/>
        <w:jc w:val="both"/>
        <w:rPr>
          <w:rFonts w:ascii="Century Gothic" w:hAnsi="Century Gothic"/>
        </w:rPr>
      </w:pPr>
    </w:p>
    <w:p w14:paraId="2F96D151" w14:textId="77777777" w:rsidR="00D001D8" w:rsidRPr="00780735" w:rsidRDefault="00D001D8" w:rsidP="00D001D8">
      <w:pPr>
        <w:spacing w:line="276" w:lineRule="auto"/>
        <w:ind w:firstLine="284"/>
        <w:jc w:val="both"/>
        <w:rPr>
          <w:rFonts w:ascii="Century Gothic" w:hAnsi="Century Gothic"/>
        </w:rPr>
      </w:pPr>
      <w:r w:rsidRPr="00780735">
        <w:rPr>
          <w:rFonts w:ascii="Century Gothic" w:hAnsi="Century Gothic"/>
        </w:rPr>
        <w:t>Zahtevano dokazilo:</w:t>
      </w:r>
    </w:p>
    <w:p w14:paraId="47E8E4CB" w14:textId="77777777" w:rsidR="00D001D8" w:rsidRDefault="00D001D8" w:rsidP="00D001D8">
      <w:pPr>
        <w:spacing w:line="276" w:lineRule="auto"/>
        <w:ind w:left="284"/>
        <w:jc w:val="both"/>
        <w:rPr>
          <w:rFonts w:ascii="Century Gothic" w:hAnsi="Century Gothic"/>
        </w:rPr>
      </w:pPr>
      <w:r>
        <w:rPr>
          <w:rFonts w:ascii="Century Gothic" w:hAnsi="Century Gothic"/>
        </w:rPr>
        <w:t>Ponudnik</w:t>
      </w:r>
      <w:r w:rsidRPr="002C60BA">
        <w:rPr>
          <w:rFonts w:ascii="Century Gothic" w:hAnsi="Century Gothic"/>
        </w:rPr>
        <w:t xml:space="preserve"> </w:t>
      </w:r>
      <w:r>
        <w:rPr>
          <w:rFonts w:ascii="Century Gothic" w:hAnsi="Century Gothic"/>
        </w:rPr>
        <w:t xml:space="preserve">izpolnjevanje pogoja potrdi s podpisom izjave na obrazcu </w:t>
      </w:r>
      <w:r>
        <w:rPr>
          <w:rFonts w:ascii="Century Gothic" w:hAnsi="Century Gothic"/>
          <w:b/>
        </w:rPr>
        <w:t>OBR- IZJAVA O IZPOLNJEVANJU POGOJEV</w:t>
      </w:r>
      <w:r>
        <w:rPr>
          <w:rFonts w:ascii="Century Gothic" w:hAnsi="Century Gothic"/>
        </w:rPr>
        <w:t xml:space="preserve">. </w:t>
      </w:r>
      <w:r w:rsidRPr="00517FEB">
        <w:rPr>
          <w:rFonts w:ascii="Century Gothic" w:hAnsi="Century Gothic"/>
          <w:b/>
          <w:bCs/>
        </w:rPr>
        <w:t>Izbrani ponudnik bo naročniku zavarovalno</w:t>
      </w:r>
      <w:r>
        <w:rPr>
          <w:rFonts w:ascii="Century Gothic" w:hAnsi="Century Gothic"/>
          <w:b/>
          <w:bCs/>
        </w:rPr>
        <w:t>/e</w:t>
      </w:r>
      <w:r w:rsidRPr="00517FEB">
        <w:rPr>
          <w:rFonts w:ascii="Century Gothic" w:hAnsi="Century Gothic"/>
          <w:b/>
          <w:bCs/>
        </w:rPr>
        <w:t xml:space="preserve"> polico</w:t>
      </w:r>
      <w:r>
        <w:rPr>
          <w:rFonts w:ascii="Century Gothic" w:hAnsi="Century Gothic"/>
          <w:b/>
          <w:bCs/>
        </w:rPr>
        <w:t>/e</w:t>
      </w:r>
      <w:r w:rsidRPr="00517FEB">
        <w:rPr>
          <w:rFonts w:ascii="Century Gothic" w:hAnsi="Century Gothic"/>
          <w:b/>
          <w:bCs/>
        </w:rPr>
        <w:t xml:space="preserve">, s katero bo dokazal izpolnjevanje pogoja </w:t>
      </w:r>
      <w:r>
        <w:rPr>
          <w:rFonts w:ascii="Century Gothic" w:hAnsi="Century Gothic"/>
          <w:b/>
          <w:bCs/>
        </w:rPr>
        <w:t xml:space="preserve">veljavnega zavarovanja poklicne odgovornosti moral </w:t>
      </w:r>
      <w:r w:rsidRPr="00517FEB">
        <w:rPr>
          <w:rFonts w:ascii="Century Gothic" w:hAnsi="Century Gothic"/>
          <w:b/>
          <w:bCs/>
        </w:rPr>
        <w:t xml:space="preserve">predložiti </w:t>
      </w:r>
      <w:r>
        <w:rPr>
          <w:rFonts w:ascii="Century Gothic" w:hAnsi="Century Gothic"/>
          <w:b/>
          <w:bCs/>
        </w:rPr>
        <w:t xml:space="preserve">najpozneje ob uvedbi v delo. Predložitev zavarovalne/ih polic skladno s točko b pa bo izbrani ponudnik naročniku predložil  na njegovo zahtevo  v času trajanja pogodbe. </w:t>
      </w:r>
    </w:p>
    <w:p w14:paraId="4C9E2DD1" w14:textId="77777777" w:rsidR="00D001D8" w:rsidRDefault="00D001D8" w:rsidP="00D001D8">
      <w:pPr>
        <w:spacing w:line="276" w:lineRule="auto"/>
        <w:ind w:left="360"/>
        <w:jc w:val="both"/>
        <w:rPr>
          <w:rFonts w:ascii="Century Gothic" w:hAnsi="Century Gothic"/>
        </w:rPr>
      </w:pPr>
    </w:p>
    <w:p w14:paraId="6B507E3E" w14:textId="77777777" w:rsidR="00D001D8" w:rsidRDefault="00D001D8" w:rsidP="00D001D8">
      <w:pPr>
        <w:spacing w:line="276" w:lineRule="auto"/>
        <w:ind w:left="360"/>
        <w:jc w:val="both"/>
        <w:rPr>
          <w:rFonts w:ascii="Century Gothic" w:hAnsi="Century Gothic"/>
        </w:rPr>
      </w:pPr>
    </w:p>
    <w:p w14:paraId="0A081021" w14:textId="77777777" w:rsidR="00D001D8" w:rsidRPr="002824C5" w:rsidRDefault="00D001D8" w:rsidP="00D001D8">
      <w:pPr>
        <w:pStyle w:val="Odstavekseznama"/>
        <w:numPr>
          <w:ilvl w:val="0"/>
          <w:numId w:val="26"/>
        </w:numPr>
        <w:spacing w:line="276" w:lineRule="auto"/>
        <w:jc w:val="both"/>
        <w:rPr>
          <w:rFonts w:ascii="Century Gothic" w:hAnsi="Century Gothic"/>
          <w:b/>
          <w:bCs/>
        </w:rPr>
      </w:pPr>
      <w:bookmarkStart w:id="8" w:name="_Hlk149034346"/>
      <w:r w:rsidRPr="002824C5">
        <w:rPr>
          <w:rFonts w:ascii="Century Gothic" w:hAnsi="Century Gothic"/>
          <w:b/>
          <w:bCs/>
        </w:rPr>
        <w:t>ZAGOTAVLJANJE VARNOSTI IN ZDRAVJA PRI DELU</w:t>
      </w:r>
    </w:p>
    <w:bookmarkEnd w:id="8"/>
    <w:p w14:paraId="725F8259" w14:textId="77777777" w:rsidR="00D001D8" w:rsidRPr="00A356EE" w:rsidRDefault="00D001D8" w:rsidP="00D001D8">
      <w:pPr>
        <w:spacing w:line="276" w:lineRule="auto"/>
        <w:ind w:left="360"/>
        <w:jc w:val="both"/>
        <w:rPr>
          <w:rFonts w:ascii="Century Gothic" w:hAnsi="Century Gothic"/>
        </w:rPr>
      </w:pPr>
    </w:p>
    <w:p w14:paraId="551891A8" w14:textId="77777777" w:rsidR="00D001D8" w:rsidRPr="007F4530" w:rsidRDefault="00D001D8" w:rsidP="00D001D8">
      <w:pPr>
        <w:ind w:left="284"/>
        <w:rPr>
          <w:rFonts w:ascii="Century Gothic" w:hAnsi="Century Gothic"/>
        </w:rPr>
      </w:pPr>
      <w:r w:rsidRPr="007F4530">
        <w:rPr>
          <w:rFonts w:ascii="Century Gothic" w:hAnsi="Century Gothic"/>
        </w:rPr>
        <w:t xml:space="preserve">Ponudnik se zavezuje, da bo kot  izvajalec skladno z določili  GZ-1 zagotovil pogoje za varnost in zdravje pri delu ter nadalje tudi varnost objekta, opreme, naprav in instalacij, življenja in zdravja delavcev, mimoidočih, prometa, sosednjih objektov in okolice. </w:t>
      </w:r>
    </w:p>
    <w:p w14:paraId="2A98C7A7" w14:textId="77777777" w:rsidR="00D001D8" w:rsidRPr="001D3EE3" w:rsidRDefault="00D001D8" w:rsidP="00D001D8">
      <w:pPr>
        <w:ind w:left="284"/>
        <w:rPr>
          <w:rFonts w:ascii="Century Gothic" w:hAnsi="Century Gothic"/>
          <w:highlight w:val="yellow"/>
        </w:rPr>
      </w:pPr>
    </w:p>
    <w:p w14:paraId="4230218B" w14:textId="77777777" w:rsidR="00D001D8" w:rsidRPr="001D3EE3" w:rsidRDefault="00D001D8" w:rsidP="00D001D8">
      <w:pPr>
        <w:spacing w:line="479" w:lineRule="auto"/>
        <w:ind w:right="1760" w:firstLine="284"/>
        <w:rPr>
          <w:rFonts w:ascii="Century Gothic" w:hAnsi="Century Gothic"/>
          <w:b/>
          <w:bCs/>
          <w:szCs w:val="20"/>
        </w:rPr>
      </w:pPr>
      <w:r w:rsidRPr="001D3EE3">
        <w:rPr>
          <w:rFonts w:ascii="Century Gothic" w:eastAsia="Tahoma" w:hAnsi="Century Gothic" w:cs="Tahoma"/>
          <w:b/>
          <w:bCs/>
          <w:szCs w:val="20"/>
        </w:rPr>
        <w:t>Usposobljenost delavcev za varno izvajanje storitev</w:t>
      </w:r>
    </w:p>
    <w:p w14:paraId="4B839D19" w14:textId="77777777" w:rsidR="00D001D8" w:rsidRPr="001D3EE3" w:rsidRDefault="00D001D8" w:rsidP="00D001D8">
      <w:pPr>
        <w:spacing w:line="1" w:lineRule="exact"/>
        <w:rPr>
          <w:rFonts w:ascii="Century Gothic" w:hAnsi="Century Gothic"/>
          <w:szCs w:val="20"/>
        </w:rPr>
      </w:pPr>
    </w:p>
    <w:p w14:paraId="132EAC7D" w14:textId="77777777" w:rsidR="00D001D8" w:rsidRPr="00A356EE" w:rsidRDefault="00D001D8" w:rsidP="00D001D8">
      <w:pPr>
        <w:spacing w:line="276" w:lineRule="auto"/>
        <w:ind w:left="284" w:right="20"/>
        <w:jc w:val="both"/>
        <w:rPr>
          <w:rFonts w:ascii="Century Gothic" w:hAnsi="Century Gothic"/>
          <w:szCs w:val="20"/>
        </w:rPr>
      </w:pPr>
      <w:r w:rsidRPr="001D3EE3">
        <w:rPr>
          <w:rFonts w:ascii="Century Gothic" w:eastAsia="Tahoma" w:hAnsi="Century Gothic" w:cs="Tahoma"/>
          <w:szCs w:val="20"/>
        </w:rPr>
        <w:t>Na skupnih deloviščih se bodo izvajale tudi storitve, kjer obstaja večje tveganje za nastanek poškodb in okvar zdravja delavcev.</w:t>
      </w:r>
      <w:r w:rsidRPr="001D3EE3">
        <w:rPr>
          <w:rFonts w:ascii="Century Gothic" w:hAnsi="Century Gothic"/>
          <w:szCs w:val="20"/>
        </w:rPr>
        <w:t xml:space="preserve"> </w:t>
      </w:r>
      <w:r w:rsidRPr="001D3EE3">
        <w:rPr>
          <w:rFonts w:ascii="Century Gothic" w:eastAsia="Tahoma" w:hAnsi="Century Gothic" w:cs="Tahoma"/>
          <w:szCs w:val="20"/>
        </w:rPr>
        <w:t>Zato morajo biti delavci izvajalca usposobljeni za varno izvajanje storitev po programu, ki zajema najmanj dejavnike tveganja za poškodbe in okvare zdravja na skupnih deloviščih</w:t>
      </w:r>
      <w:r>
        <w:rPr>
          <w:rFonts w:ascii="Century Gothic" w:eastAsia="Tahoma" w:hAnsi="Century Gothic" w:cs="Tahoma"/>
          <w:szCs w:val="20"/>
        </w:rPr>
        <w:t>:</w:t>
      </w:r>
    </w:p>
    <w:p w14:paraId="009BFA2D" w14:textId="77777777" w:rsidR="00D001D8" w:rsidRPr="00A356EE" w:rsidRDefault="00D001D8" w:rsidP="00D001D8">
      <w:pPr>
        <w:tabs>
          <w:tab w:val="left" w:pos="704"/>
        </w:tabs>
        <w:spacing w:line="276" w:lineRule="auto"/>
        <w:ind w:left="4"/>
        <w:jc w:val="both"/>
        <w:rPr>
          <w:rFonts w:ascii="Century Gothic" w:eastAsia="Tahoma" w:hAnsi="Century Gothic" w:cs="Tahoma"/>
          <w:szCs w:val="20"/>
        </w:rPr>
      </w:pPr>
    </w:p>
    <w:p w14:paraId="7AD93DC0" w14:textId="77777777" w:rsidR="00D001D8" w:rsidRPr="001D3EE3" w:rsidRDefault="00D001D8" w:rsidP="00D001D8">
      <w:pPr>
        <w:pStyle w:val="Odstavekseznama"/>
        <w:numPr>
          <w:ilvl w:val="0"/>
          <w:numId w:val="6"/>
        </w:numPr>
        <w:tabs>
          <w:tab w:val="left" w:pos="704"/>
        </w:tabs>
        <w:spacing w:line="276" w:lineRule="auto"/>
        <w:jc w:val="both"/>
        <w:rPr>
          <w:rFonts w:ascii="Century Gothic" w:hAnsi="Century Gothic"/>
          <w:szCs w:val="20"/>
        </w:rPr>
      </w:pPr>
      <w:r w:rsidRPr="001D3EE3">
        <w:rPr>
          <w:rFonts w:ascii="Century Gothic" w:eastAsia="Tahoma" w:hAnsi="Century Gothic" w:cs="Tahoma"/>
          <w:b/>
          <w:bCs/>
          <w:szCs w:val="20"/>
        </w:rPr>
        <w:t>Posebne usposobljenosti</w:t>
      </w:r>
    </w:p>
    <w:p w14:paraId="7B22F1CC" w14:textId="77777777" w:rsidR="00D001D8" w:rsidRDefault="00D001D8" w:rsidP="00D001D8">
      <w:pPr>
        <w:spacing w:line="276" w:lineRule="auto"/>
        <w:ind w:firstLine="284"/>
        <w:jc w:val="both"/>
        <w:rPr>
          <w:rFonts w:ascii="Century Gothic" w:eastAsia="Tahoma" w:hAnsi="Century Gothic" w:cs="Tahoma"/>
          <w:szCs w:val="20"/>
        </w:rPr>
      </w:pPr>
      <w:r w:rsidRPr="00A356EE">
        <w:rPr>
          <w:rFonts w:ascii="Century Gothic" w:eastAsia="Tahoma" w:hAnsi="Century Gothic" w:cs="Tahoma"/>
          <w:szCs w:val="20"/>
        </w:rPr>
        <w:t>Vsi delavci, ki bodo sodelovali pri izvajanju predmeta javnega naročila, morajo imeti</w:t>
      </w:r>
      <w:r>
        <w:rPr>
          <w:rFonts w:ascii="Century Gothic" w:eastAsia="Tahoma" w:hAnsi="Century Gothic" w:cs="Tahoma"/>
          <w:szCs w:val="20"/>
        </w:rPr>
        <w:t xml:space="preserve">         </w:t>
      </w:r>
    </w:p>
    <w:p w14:paraId="06A31F04" w14:textId="77777777" w:rsidR="00D001D8" w:rsidRDefault="00D001D8" w:rsidP="00D001D8">
      <w:pPr>
        <w:spacing w:line="276" w:lineRule="auto"/>
        <w:ind w:firstLine="4"/>
        <w:jc w:val="both"/>
        <w:rPr>
          <w:rFonts w:ascii="Century Gothic" w:eastAsia="Tahoma" w:hAnsi="Century Gothic" w:cs="Tahoma"/>
          <w:szCs w:val="20"/>
        </w:rPr>
      </w:pPr>
      <w:r>
        <w:rPr>
          <w:rFonts w:ascii="Century Gothic" w:eastAsia="Tahoma" w:hAnsi="Century Gothic" w:cs="Tahoma"/>
          <w:szCs w:val="20"/>
        </w:rPr>
        <w:lastRenderedPageBreak/>
        <w:t xml:space="preserve">     v</w:t>
      </w:r>
      <w:r w:rsidRPr="00A356EE">
        <w:rPr>
          <w:rFonts w:ascii="Century Gothic" w:eastAsia="Tahoma" w:hAnsi="Century Gothic" w:cs="Tahoma"/>
          <w:szCs w:val="20"/>
        </w:rPr>
        <w:t>eljavne (praktični in teoretični del) preizkuse znanja iz varstva pri delu, ki niso starejši od 2</w:t>
      </w:r>
    </w:p>
    <w:p w14:paraId="3AE99254" w14:textId="77777777" w:rsidR="00D001D8" w:rsidRDefault="00D001D8" w:rsidP="00D001D8">
      <w:pPr>
        <w:spacing w:line="276" w:lineRule="auto"/>
        <w:ind w:firstLine="4"/>
        <w:jc w:val="both"/>
        <w:rPr>
          <w:rFonts w:ascii="Century Gothic" w:eastAsia="Tahoma" w:hAnsi="Century Gothic" w:cs="Tahoma"/>
          <w:szCs w:val="20"/>
        </w:rPr>
      </w:pPr>
      <w:r>
        <w:rPr>
          <w:rFonts w:ascii="Century Gothic" w:eastAsia="Tahoma" w:hAnsi="Century Gothic" w:cs="Tahoma"/>
          <w:szCs w:val="20"/>
        </w:rPr>
        <w:t xml:space="preserve">     (</w:t>
      </w:r>
      <w:r w:rsidRPr="00A356EE">
        <w:rPr>
          <w:rFonts w:ascii="Century Gothic" w:eastAsia="Tahoma" w:hAnsi="Century Gothic" w:cs="Tahoma"/>
          <w:szCs w:val="20"/>
        </w:rPr>
        <w:t xml:space="preserve">dveh) let. Usposobljeni morajo biti po programu usposabljanja, ki zajema vse nevarnosti in </w:t>
      </w:r>
      <w:r>
        <w:rPr>
          <w:rFonts w:ascii="Century Gothic" w:eastAsia="Tahoma" w:hAnsi="Century Gothic" w:cs="Tahoma"/>
          <w:szCs w:val="20"/>
        </w:rPr>
        <w:t xml:space="preserve"> </w:t>
      </w:r>
    </w:p>
    <w:p w14:paraId="2D9F6AFF" w14:textId="77777777" w:rsidR="00D001D8" w:rsidRPr="002824C5" w:rsidRDefault="00D001D8" w:rsidP="00D001D8">
      <w:pPr>
        <w:spacing w:line="276" w:lineRule="auto"/>
        <w:ind w:firstLine="4"/>
        <w:jc w:val="both"/>
        <w:rPr>
          <w:rFonts w:ascii="Century Gothic" w:eastAsia="Tahoma" w:hAnsi="Century Gothic" w:cs="Tahoma"/>
          <w:szCs w:val="20"/>
        </w:rPr>
      </w:pPr>
      <w:r>
        <w:rPr>
          <w:rFonts w:ascii="Century Gothic" w:eastAsia="Tahoma" w:hAnsi="Century Gothic" w:cs="Tahoma"/>
          <w:szCs w:val="20"/>
        </w:rPr>
        <w:t xml:space="preserve">     </w:t>
      </w:r>
      <w:r w:rsidRPr="00A356EE">
        <w:rPr>
          <w:rFonts w:ascii="Century Gothic" w:eastAsia="Tahoma" w:hAnsi="Century Gothic" w:cs="Tahoma"/>
          <w:szCs w:val="20"/>
        </w:rPr>
        <w:t>škodljivosti, ki jim bodo delavci izpostavljeni pri izvajanju pogodbenih storitev.</w:t>
      </w:r>
    </w:p>
    <w:p w14:paraId="57D8813E" w14:textId="77777777" w:rsidR="00D001D8" w:rsidRPr="00A356EE" w:rsidRDefault="00D001D8" w:rsidP="00D001D8">
      <w:pPr>
        <w:spacing w:line="276" w:lineRule="auto"/>
        <w:jc w:val="both"/>
        <w:rPr>
          <w:rFonts w:ascii="Century Gothic" w:hAnsi="Century Gothic"/>
          <w:szCs w:val="20"/>
        </w:rPr>
      </w:pPr>
      <w:r w:rsidRPr="00A356EE">
        <w:rPr>
          <w:rFonts w:ascii="Century Gothic" w:hAnsi="Century Gothic"/>
          <w:szCs w:val="20"/>
        </w:rPr>
        <w:t xml:space="preserve"> </w:t>
      </w:r>
    </w:p>
    <w:p w14:paraId="27E301BD" w14:textId="77777777" w:rsidR="00D001D8" w:rsidRPr="001D3EE3" w:rsidRDefault="00D001D8" w:rsidP="00D001D8">
      <w:pPr>
        <w:pStyle w:val="Odstavekseznama"/>
        <w:numPr>
          <w:ilvl w:val="0"/>
          <w:numId w:val="6"/>
        </w:numPr>
        <w:tabs>
          <w:tab w:val="left" w:pos="704"/>
        </w:tabs>
        <w:spacing w:line="276" w:lineRule="auto"/>
        <w:jc w:val="both"/>
        <w:rPr>
          <w:rFonts w:ascii="Century Gothic" w:hAnsi="Century Gothic"/>
          <w:szCs w:val="20"/>
        </w:rPr>
      </w:pPr>
      <w:r w:rsidRPr="001D3EE3">
        <w:rPr>
          <w:rFonts w:ascii="Century Gothic" w:eastAsia="Tahoma" w:hAnsi="Century Gothic" w:cs="Tahoma"/>
          <w:b/>
          <w:bCs/>
          <w:szCs w:val="20"/>
        </w:rPr>
        <w:t>Zdravstvena sposobnost delavcev</w:t>
      </w:r>
    </w:p>
    <w:p w14:paraId="4AC67DCF" w14:textId="77777777" w:rsidR="00D001D8" w:rsidRPr="00A356EE" w:rsidRDefault="00D001D8" w:rsidP="00D001D8">
      <w:pPr>
        <w:spacing w:line="276" w:lineRule="auto"/>
        <w:ind w:left="284" w:right="20"/>
        <w:jc w:val="both"/>
        <w:rPr>
          <w:rFonts w:ascii="Century Gothic" w:hAnsi="Century Gothic"/>
          <w:szCs w:val="20"/>
        </w:rPr>
      </w:pPr>
      <w:r w:rsidRPr="00A356EE">
        <w:rPr>
          <w:rFonts w:ascii="Century Gothic" w:eastAsia="Tahoma" w:hAnsi="Century Gothic" w:cs="Tahoma"/>
          <w:szCs w:val="20"/>
        </w:rPr>
        <w:t>Delavci izvajalca morajo biti zdravstveno sposobni za opravljanje storitev. Zato morajo imeti zdravniško spričevalo o opravljenem preventivnem zdravstvenem pregledu, kjer ni navedenih omejitev pri storitvah, ki jih bodo opravljali.</w:t>
      </w:r>
    </w:p>
    <w:p w14:paraId="3BD55959" w14:textId="77777777" w:rsidR="00D001D8" w:rsidRPr="00A356EE" w:rsidRDefault="00D001D8" w:rsidP="00D001D8">
      <w:pPr>
        <w:spacing w:line="276" w:lineRule="auto"/>
        <w:jc w:val="both"/>
        <w:rPr>
          <w:rFonts w:ascii="Century Gothic" w:hAnsi="Century Gothic"/>
          <w:szCs w:val="20"/>
        </w:rPr>
      </w:pPr>
    </w:p>
    <w:p w14:paraId="02D17B6F" w14:textId="77777777" w:rsidR="00D001D8" w:rsidRPr="00A356EE" w:rsidRDefault="00D001D8" w:rsidP="00D001D8">
      <w:pPr>
        <w:spacing w:line="276" w:lineRule="auto"/>
        <w:ind w:left="4" w:right="20"/>
        <w:jc w:val="both"/>
        <w:rPr>
          <w:rFonts w:ascii="Century Gothic" w:hAnsi="Century Gothic"/>
          <w:szCs w:val="20"/>
        </w:rPr>
      </w:pPr>
      <w:r w:rsidRPr="00A356EE">
        <w:rPr>
          <w:rFonts w:ascii="Century Gothic" w:eastAsia="Tahoma" w:hAnsi="Century Gothic" w:cs="Tahoma"/>
          <w:szCs w:val="20"/>
        </w:rPr>
        <w:t>Napotnica za zdravstveni pregled mora vsebovati dela in izpostavljenost tveganjem, ki se pričakujejo pri izvajanju pogodbenih storitev.</w:t>
      </w:r>
    </w:p>
    <w:p w14:paraId="39790B78" w14:textId="77777777" w:rsidR="00D001D8" w:rsidRPr="00A356EE" w:rsidRDefault="00D001D8" w:rsidP="00D001D8">
      <w:pPr>
        <w:spacing w:line="276" w:lineRule="auto"/>
        <w:jc w:val="both"/>
        <w:rPr>
          <w:rFonts w:ascii="Century Gothic" w:hAnsi="Century Gothic"/>
          <w:szCs w:val="20"/>
        </w:rPr>
      </w:pPr>
    </w:p>
    <w:p w14:paraId="73B9D2A2" w14:textId="77777777" w:rsidR="00D001D8" w:rsidRPr="00A356EE" w:rsidRDefault="00D001D8" w:rsidP="00D001D8">
      <w:pPr>
        <w:tabs>
          <w:tab w:val="left" w:pos="704"/>
        </w:tabs>
        <w:spacing w:line="276" w:lineRule="auto"/>
        <w:ind w:left="4"/>
        <w:jc w:val="both"/>
        <w:rPr>
          <w:rFonts w:ascii="Century Gothic" w:hAnsi="Century Gothic"/>
          <w:szCs w:val="20"/>
        </w:rPr>
      </w:pPr>
      <w:r w:rsidRPr="00A356EE">
        <w:rPr>
          <w:rFonts w:ascii="Century Gothic" w:eastAsia="Tahoma" w:hAnsi="Century Gothic" w:cs="Tahoma"/>
          <w:b/>
          <w:bCs/>
          <w:szCs w:val="20"/>
        </w:rPr>
        <w:t>Pisni sporazum na skupnih deloviščih</w:t>
      </w:r>
    </w:p>
    <w:p w14:paraId="3AD2921A" w14:textId="77777777" w:rsidR="00D001D8" w:rsidRPr="00A356EE" w:rsidRDefault="00D001D8" w:rsidP="00D001D8">
      <w:pPr>
        <w:spacing w:line="276" w:lineRule="auto"/>
        <w:ind w:left="4"/>
        <w:jc w:val="both"/>
        <w:rPr>
          <w:rFonts w:ascii="Century Gothic" w:hAnsi="Century Gothic"/>
          <w:szCs w:val="20"/>
        </w:rPr>
      </w:pPr>
      <w:r w:rsidRPr="00A356EE">
        <w:rPr>
          <w:rFonts w:ascii="Century Gothic" w:eastAsia="Tahoma" w:hAnsi="Century Gothic" w:cs="Tahoma"/>
          <w:szCs w:val="20"/>
        </w:rPr>
        <w:t>Na skupnih deloviščih določita naročnik in izvajalec skupne ukrepe za zagotavljanje varnosti in zdravja pri delu v smislu 39. člena Zakona o varnosti in zdravju pri delu.</w:t>
      </w:r>
    </w:p>
    <w:p w14:paraId="3B3BD606" w14:textId="77777777" w:rsidR="00D001D8" w:rsidRPr="00A356EE" w:rsidRDefault="00D001D8" w:rsidP="00D001D8">
      <w:pPr>
        <w:spacing w:line="276" w:lineRule="auto"/>
        <w:jc w:val="both"/>
        <w:rPr>
          <w:rFonts w:ascii="Century Gothic" w:hAnsi="Century Gothic"/>
          <w:szCs w:val="20"/>
        </w:rPr>
      </w:pPr>
    </w:p>
    <w:p w14:paraId="018E7136" w14:textId="77777777" w:rsidR="00D001D8" w:rsidRPr="00A356EE" w:rsidRDefault="00D001D8" w:rsidP="00D001D8">
      <w:pPr>
        <w:spacing w:line="276" w:lineRule="auto"/>
        <w:ind w:left="4" w:right="20"/>
        <w:jc w:val="both"/>
        <w:rPr>
          <w:rFonts w:ascii="Century Gothic" w:hAnsi="Century Gothic"/>
          <w:szCs w:val="20"/>
        </w:rPr>
      </w:pPr>
      <w:r w:rsidRPr="00A356EE">
        <w:rPr>
          <w:rFonts w:ascii="Century Gothic" w:eastAsia="Tahoma" w:hAnsi="Century Gothic" w:cs="Tahoma"/>
          <w:szCs w:val="20"/>
        </w:rPr>
        <w:t>S Pisnim sporazumom o skupnih varnostnih ukrepih in ravnanju z okoljem naročnik in izvajalec določita tudi delavce za zagotovitev varnosti svojih delavcev na skupnem delovišču.</w:t>
      </w:r>
    </w:p>
    <w:p w14:paraId="5099CD9A" w14:textId="77777777" w:rsidR="00D001D8" w:rsidRPr="00A356EE" w:rsidRDefault="00D001D8" w:rsidP="00D001D8">
      <w:pPr>
        <w:spacing w:line="276" w:lineRule="auto"/>
        <w:jc w:val="both"/>
        <w:rPr>
          <w:rFonts w:ascii="Century Gothic" w:hAnsi="Century Gothic"/>
          <w:szCs w:val="20"/>
        </w:rPr>
      </w:pPr>
    </w:p>
    <w:p w14:paraId="37717480" w14:textId="77777777" w:rsidR="00D001D8" w:rsidRPr="00A356EE" w:rsidRDefault="00D001D8" w:rsidP="00D001D8">
      <w:pPr>
        <w:spacing w:line="276" w:lineRule="auto"/>
        <w:ind w:left="4" w:right="20"/>
        <w:jc w:val="both"/>
        <w:rPr>
          <w:rFonts w:ascii="Century Gothic" w:hAnsi="Century Gothic"/>
          <w:szCs w:val="20"/>
        </w:rPr>
      </w:pPr>
      <w:r w:rsidRPr="00A356EE">
        <w:rPr>
          <w:rFonts w:ascii="Century Gothic" w:eastAsia="Tahoma" w:hAnsi="Century Gothic" w:cs="Tahoma"/>
          <w:szCs w:val="20"/>
        </w:rPr>
        <w:t>Za usklajeno izvajanje ukrepov, določenih s pisnim sporazumom, določita odgovorno osebo naročnika, to je skrbnika pogodbe.</w:t>
      </w:r>
    </w:p>
    <w:p w14:paraId="168F127E" w14:textId="77777777" w:rsidR="00D001D8" w:rsidRPr="00A356EE" w:rsidRDefault="00D001D8" w:rsidP="00D001D8">
      <w:pPr>
        <w:spacing w:line="276" w:lineRule="auto"/>
        <w:rPr>
          <w:rFonts w:ascii="Century Gothic" w:hAnsi="Century Gothic"/>
          <w:szCs w:val="20"/>
        </w:rPr>
      </w:pPr>
    </w:p>
    <w:p w14:paraId="09C523E6" w14:textId="77777777" w:rsidR="00D001D8" w:rsidRPr="00A356EE" w:rsidRDefault="00D001D8" w:rsidP="00D001D8">
      <w:pPr>
        <w:tabs>
          <w:tab w:val="left" w:pos="704"/>
        </w:tabs>
        <w:spacing w:line="276" w:lineRule="auto"/>
        <w:ind w:left="4"/>
        <w:jc w:val="both"/>
        <w:rPr>
          <w:rFonts w:ascii="Century Gothic" w:hAnsi="Century Gothic"/>
          <w:szCs w:val="20"/>
        </w:rPr>
      </w:pPr>
      <w:r w:rsidRPr="00A356EE">
        <w:rPr>
          <w:rFonts w:ascii="Century Gothic" w:eastAsia="Tahoma" w:hAnsi="Century Gothic" w:cs="Tahoma"/>
          <w:b/>
          <w:bCs/>
          <w:szCs w:val="20"/>
        </w:rPr>
        <w:t>Interni predpisi</w:t>
      </w:r>
    </w:p>
    <w:p w14:paraId="6AFEE3E7" w14:textId="77777777" w:rsidR="00D001D8" w:rsidRPr="00A356EE" w:rsidRDefault="00D001D8" w:rsidP="00D001D8">
      <w:pPr>
        <w:spacing w:line="276" w:lineRule="auto"/>
        <w:ind w:left="4" w:right="20"/>
        <w:jc w:val="both"/>
        <w:rPr>
          <w:rFonts w:ascii="Century Gothic" w:hAnsi="Century Gothic"/>
          <w:szCs w:val="20"/>
        </w:rPr>
      </w:pPr>
      <w:r w:rsidRPr="00A356EE">
        <w:rPr>
          <w:rFonts w:ascii="Century Gothic" w:eastAsia="Tahoma" w:hAnsi="Century Gothic" w:cs="Tahoma"/>
          <w:szCs w:val="20"/>
        </w:rPr>
        <w:t xml:space="preserve">Na skupnih deloviščih pri naročniku </w:t>
      </w:r>
      <w:r>
        <w:rPr>
          <w:rFonts w:ascii="Century Gothic" w:eastAsia="Tahoma" w:hAnsi="Century Gothic" w:cs="Tahoma"/>
          <w:szCs w:val="20"/>
        </w:rPr>
        <w:t>bo izvajalec</w:t>
      </w:r>
      <w:r w:rsidRPr="00A356EE">
        <w:rPr>
          <w:rFonts w:ascii="Century Gothic" w:eastAsia="Tahoma" w:hAnsi="Century Gothic" w:cs="Tahoma"/>
          <w:szCs w:val="20"/>
        </w:rPr>
        <w:t xml:space="preserve"> poleg veljavne zakonodaje, smiselno upošteva</w:t>
      </w:r>
      <w:r>
        <w:rPr>
          <w:rFonts w:ascii="Century Gothic" w:eastAsia="Tahoma" w:hAnsi="Century Gothic" w:cs="Tahoma"/>
          <w:szCs w:val="20"/>
        </w:rPr>
        <w:t>l</w:t>
      </w:r>
      <w:r w:rsidRPr="00A356EE">
        <w:rPr>
          <w:rFonts w:ascii="Century Gothic" w:eastAsia="Tahoma" w:hAnsi="Century Gothic" w:cs="Tahoma"/>
          <w:szCs w:val="20"/>
        </w:rPr>
        <w:t xml:space="preserve"> tudi interne predpise naročnika. Tako se mora izvajalec del seznaniti z določili:</w:t>
      </w:r>
    </w:p>
    <w:p w14:paraId="4F79FB58" w14:textId="77777777" w:rsidR="00D001D8" w:rsidRPr="00A356EE" w:rsidRDefault="00D001D8" w:rsidP="00D001D8">
      <w:pPr>
        <w:numPr>
          <w:ilvl w:val="0"/>
          <w:numId w:val="18"/>
        </w:numPr>
        <w:tabs>
          <w:tab w:val="left" w:pos="284"/>
        </w:tabs>
        <w:spacing w:line="276" w:lineRule="auto"/>
        <w:ind w:left="284" w:hanging="284"/>
        <w:jc w:val="both"/>
        <w:rPr>
          <w:rFonts w:ascii="Century Gothic" w:eastAsia="MS PGothic" w:hAnsi="Century Gothic" w:cs="MS PGothic"/>
          <w:szCs w:val="20"/>
        </w:rPr>
      </w:pPr>
      <w:bookmarkStart w:id="9" w:name="page16"/>
      <w:bookmarkEnd w:id="9"/>
      <w:r w:rsidRPr="00A356EE">
        <w:rPr>
          <w:rFonts w:ascii="Century Gothic" w:eastAsia="Tahoma" w:hAnsi="Century Gothic" w:cs="Tahoma"/>
          <w:szCs w:val="20"/>
        </w:rPr>
        <w:t>Požarnega reda:</w:t>
      </w:r>
    </w:p>
    <w:p w14:paraId="15AC4480" w14:textId="77777777" w:rsidR="00D001D8" w:rsidRPr="00A356EE" w:rsidRDefault="00D001D8" w:rsidP="00D001D8">
      <w:pPr>
        <w:numPr>
          <w:ilvl w:val="1"/>
          <w:numId w:val="18"/>
        </w:numPr>
        <w:tabs>
          <w:tab w:val="left" w:pos="724"/>
        </w:tabs>
        <w:spacing w:line="276" w:lineRule="auto"/>
        <w:ind w:left="724" w:right="20" w:hanging="364"/>
        <w:jc w:val="both"/>
        <w:rPr>
          <w:rFonts w:ascii="Century Gothic" w:eastAsia="Tahoma" w:hAnsi="Century Gothic" w:cs="Tahoma"/>
          <w:szCs w:val="20"/>
        </w:rPr>
      </w:pPr>
      <w:r w:rsidRPr="00A356EE">
        <w:rPr>
          <w:rFonts w:ascii="Century Gothic" w:eastAsia="Tahoma" w:hAnsi="Century Gothic" w:cs="Tahoma"/>
          <w:szCs w:val="20"/>
        </w:rPr>
        <w:t>seznanitev z organizacijo varstva pred požarom pri naročniku (odgovorne osebe, osebe za izvajanje strokovnih nalog iz požarnega varstva…),</w:t>
      </w:r>
    </w:p>
    <w:p w14:paraId="0CCC9AB3" w14:textId="77777777" w:rsidR="00D001D8" w:rsidRPr="00A356EE" w:rsidRDefault="00D001D8" w:rsidP="00D001D8">
      <w:pPr>
        <w:spacing w:line="276" w:lineRule="auto"/>
        <w:jc w:val="both"/>
        <w:rPr>
          <w:rFonts w:ascii="Century Gothic" w:eastAsia="Tahoma" w:hAnsi="Century Gothic" w:cs="Tahoma"/>
          <w:szCs w:val="20"/>
        </w:rPr>
      </w:pPr>
    </w:p>
    <w:p w14:paraId="20578159" w14:textId="77777777" w:rsidR="00D001D8" w:rsidRPr="00A356EE" w:rsidRDefault="00D001D8" w:rsidP="00D001D8">
      <w:pPr>
        <w:numPr>
          <w:ilvl w:val="1"/>
          <w:numId w:val="18"/>
        </w:numPr>
        <w:tabs>
          <w:tab w:val="left" w:pos="724"/>
        </w:tabs>
        <w:spacing w:line="276" w:lineRule="auto"/>
        <w:ind w:left="724" w:hanging="364"/>
        <w:jc w:val="both"/>
        <w:rPr>
          <w:rFonts w:ascii="Century Gothic" w:eastAsia="Tahoma" w:hAnsi="Century Gothic" w:cs="Tahoma"/>
          <w:szCs w:val="20"/>
        </w:rPr>
      </w:pPr>
      <w:r w:rsidRPr="00A356EE">
        <w:rPr>
          <w:rFonts w:ascii="Century Gothic" w:eastAsia="Tahoma" w:hAnsi="Century Gothic" w:cs="Tahoma"/>
          <w:szCs w:val="20"/>
        </w:rPr>
        <w:t>izvajanje preventivnih ukrepov iz požarnega varstva (izvajanje požarnih straž – izdaja »Dovoljenja za delo z odprtim ognjem in orodjem, ki iskri«, skladiščenje in delo z vnetljivimi in eksplozivnimi snovmi…),</w:t>
      </w:r>
    </w:p>
    <w:p w14:paraId="5809EF46" w14:textId="77777777" w:rsidR="00D001D8" w:rsidRPr="00A356EE" w:rsidRDefault="00D001D8" w:rsidP="00D001D8">
      <w:pPr>
        <w:numPr>
          <w:ilvl w:val="1"/>
          <w:numId w:val="18"/>
        </w:numPr>
        <w:tabs>
          <w:tab w:val="left" w:pos="724"/>
        </w:tabs>
        <w:spacing w:line="276" w:lineRule="auto"/>
        <w:ind w:left="724" w:hanging="364"/>
        <w:jc w:val="both"/>
        <w:rPr>
          <w:rFonts w:ascii="Century Gothic" w:eastAsia="Tahoma" w:hAnsi="Century Gothic" w:cs="Tahoma"/>
          <w:szCs w:val="20"/>
        </w:rPr>
      </w:pPr>
      <w:r w:rsidRPr="00A356EE">
        <w:rPr>
          <w:rFonts w:ascii="Century Gothic" w:eastAsia="Tahoma" w:hAnsi="Century Gothic" w:cs="Tahoma"/>
          <w:szCs w:val="20"/>
        </w:rPr>
        <w:t>seznanitev z izvlečki iz požarnih redov (načrtom evakuacije),</w:t>
      </w:r>
    </w:p>
    <w:p w14:paraId="102D3643" w14:textId="77777777" w:rsidR="00D001D8" w:rsidRPr="00A356EE" w:rsidRDefault="00D001D8" w:rsidP="00D001D8">
      <w:pPr>
        <w:numPr>
          <w:ilvl w:val="1"/>
          <w:numId w:val="18"/>
        </w:numPr>
        <w:tabs>
          <w:tab w:val="left" w:pos="724"/>
        </w:tabs>
        <w:spacing w:line="276" w:lineRule="auto"/>
        <w:ind w:left="724" w:hanging="364"/>
        <w:jc w:val="both"/>
        <w:rPr>
          <w:rFonts w:ascii="Century Gothic" w:eastAsia="Tahoma" w:hAnsi="Century Gothic" w:cs="Tahoma"/>
          <w:szCs w:val="20"/>
        </w:rPr>
      </w:pPr>
      <w:r w:rsidRPr="00A356EE">
        <w:rPr>
          <w:rFonts w:ascii="Century Gothic" w:eastAsia="Tahoma" w:hAnsi="Century Gothic" w:cs="Tahoma"/>
          <w:szCs w:val="20"/>
        </w:rPr>
        <w:t>seznanitev z ukrepi v primeru požara (javljanje, gašenje začetnih požarov, evakuacija…).</w:t>
      </w:r>
    </w:p>
    <w:p w14:paraId="3187560C" w14:textId="77777777" w:rsidR="00D001D8" w:rsidRPr="00A356EE" w:rsidRDefault="00D001D8" w:rsidP="00D001D8">
      <w:pPr>
        <w:numPr>
          <w:ilvl w:val="0"/>
          <w:numId w:val="18"/>
        </w:numPr>
        <w:tabs>
          <w:tab w:val="left" w:pos="284"/>
        </w:tabs>
        <w:spacing w:line="276" w:lineRule="auto"/>
        <w:ind w:left="284" w:hanging="284"/>
        <w:jc w:val="both"/>
        <w:rPr>
          <w:rFonts w:ascii="Century Gothic" w:eastAsia="MS PGothic" w:hAnsi="Century Gothic" w:cs="MS PGothic"/>
          <w:szCs w:val="20"/>
        </w:rPr>
      </w:pPr>
      <w:r w:rsidRPr="00A356EE">
        <w:rPr>
          <w:rFonts w:ascii="Century Gothic" w:eastAsia="Tahoma" w:hAnsi="Century Gothic" w:cs="Tahoma"/>
          <w:szCs w:val="20"/>
        </w:rPr>
        <w:t>Ostalih ukrepov za varno delo v delovnih prostorih naročnika:</w:t>
      </w:r>
    </w:p>
    <w:p w14:paraId="2FFCDC8F" w14:textId="77777777" w:rsidR="00D001D8" w:rsidRPr="00A356EE" w:rsidRDefault="00D001D8" w:rsidP="00D001D8">
      <w:pPr>
        <w:numPr>
          <w:ilvl w:val="1"/>
          <w:numId w:val="19"/>
        </w:numPr>
        <w:tabs>
          <w:tab w:val="left" w:pos="724"/>
        </w:tabs>
        <w:spacing w:line="276" w:lineRule="auto"/>
        <w:ind w:left="724" w:hanging="364"/>
        <w:jc w:val="both"/>
        <w:rPr>
          <w:rFonts w:ascii="Century Gothic" w:eastAsia="Tahoma" w:hAnsi="Century Gothic" w:cs="Tahoma"/>
          <w:szCs w:val="20"/>
        </w:rPr>
      </w:pPr>
      <w:r w:rsidRPr="00A356EE">
        <w:rPr>
          <w:rFonts w:ascii="Century Gothic" w:eastAsia="Tahoma" w:hAnsi="Century Gothic" w:cs="Tahoma"/>
          <w:szCs w:val="20"/>
        </w:rPr>
        <w:t>obratovalnih redov,</w:t>
      </w:r>
    </w:p>
    <w:p w14:paraId="12A61765" w14:textId="77777777" w:rsidR="00D001D8" w:rsidRPr="00A356EE" w:rsidRDefault="00D001D8" w:rsidP="00D001D8">
      <w:pPr>
        <w:numPr>
          <w:ilvl w:val="1"/>
          <w:numId w:val="19"/>
        </w:numPr>
        <w:tabs>
          <w:tab w:val="left" w:pos="724"/>
        </w:tabs>
        <w:spacing w:line="276" w:lineRule="auto"/>
        <w:ind w:left="724" w:hanging="364"/>
        <w:jc w:val="both"/>
        <w:rPr>
          <w:rFonts w:ascii="Century Gothic" w:eastAsia="Tahoma" w:hAnsi="Century Gothic" w:cs="Tahoma"/>
          <w:szCs w:val="20"/>
        </w:rPr>
      </w:pPr>
      <w:r w:rsidRPr="00A356EE">
        <w:rPr>
          <w:rFonts w:ascii="Century Gothic" w:eastAsia="Tahoma" w:hAnsi="Century Gothic" w:cs="Tahoma"/>
          <w:szCs w:val="20"/>
        </w:rPr>
        <w:t>dvoriščnih redov,</w:t>
      </w:r>
    </w:p>
    <w:p w14:paraId="08DC2F13" w14:textId="77777777" w:rsidR="00D001D8" w:rsidRPr="00A356EE" w:rsidRDefault="00D001D8" w:rsidP="00D001D8">
      <w:pPr>
        <w:numPr>
          <w:ilvl w:val="1"/>
          <w:numId w:val="19"/>
        </w:numPr>
        <w:tabs>
          <w:tab w:val="left" w:pos="724"/>
        </w:tabs>
        <w:spacing w:line="276" w:lineRule="auto"/>
        <w:ind w:left="724" w:hanging="364"/>
        <w:jc w:val="both"/>
        <w:rPr>
          <w:rFonts w:ascii="Century Gothic" w:eastAsia="Tahoma" w:hAnsi="Century Gothic" w:cs="Tahoma"/>
          <w:szCs w:val="20"/>
        </w:rPr>
      </w:pPr>
      <w:r w:rsidRPr="00A356EE">
        <w:rPr>
          <w:rFonts w:ascii="Century Gothic" w:eastAsia="Tahoma" w:hAnsi="Century Gothic" w:cs="Tahoma"/>
          <w:szCs w:val="20"/>
        </w:rPr>
        <w:t>delavniških in drugih redov, ki so izobešeni na vidnih mestih.</w:t>
      </w:r>
    </w:p>
    <w:p w14:paraId="020693EB" w14:textId="77777777" w:rsidR="00D001D8" w:rsidRPr="001D3EE3" w:rsidRDefault="00D001D8" w:rsidP="00D001D8">
      <w:pPr>
        <w:numPr>
          <w:ilvl w:val="1"/>
          <w:numId w:val="20"/>
        </w:numPr>
        <w:tabs>
          <w:tab w:val="left" w:pos="284"/>
        </w:tabs>
        <w:spacing w:line="276" w:lineRule="auto"/>
        <w:ind w:left="724" w:hanging="364"/>
        <w:jc w:val="both"/>
        <w:rPr>
          <w:rFonts w:ascii="Century Gothic" w:eastAsia="Tahoma" w:hAnsi="Century Gothic" w:cs="Tahoma"/>
          <w:szCs w:val="20"/>
        </w:rPr>
      </w:pPr>
      <w:r w:rsidRPr="001D3EE3">
        <w:rPr>
          <w:rFonts w:ascii="Century Gothic" w:eastAsia="Tahoma" w:hAnsi="Century Gothic" w:cs="Tahoma"/>
          <w:szCs w:val="20"/>
        </w:rPr>
        <w:t>Navodil za varno delo</w:t>
      </w:r>
      <w:r>
        <w:rPr>
          <w:rFonts w:ascii="Century Gothic" w:eastAsia="Tahoma" w:hAnsi="Century Gothic" w:cs="Tahoma"/>
          <w:szCs w:val="20"/>
        </w:rPr>
        <w:t xml:space="preserve"> </w:t>
      </w:r>
      <w:r w:rsidRPr="001D3EE3">
        <w:rPr>
          <w:rFonts w:ascii="Century Gothic" w:eastAsia="Tahoma" w:hAnsi="Century Gothic" w:cs="Tahoma"/>
          <w:szCs w:val="20"/>
        </w:rPr>
        <w:t>obratovalne in druge rede (dvoriščni red, delavniški red, remontni red…),</w:t>
      </w:r>
    </w:p>
    <w:p w14:paraId="516551B2" w14:textId="77777777" w:rsidR="00D001D8" w:rsidRPr="00A356EE" w:rsidRDefault="00D001D8" w:rsidP="00D001D8">
      <w:pPr>
        <w:numPr>
          <w:ilvl w:val="1"/>
          <w:numId w:val="20"/>
        </w:numPr>
        <w:tabs>
          <w:tab w:val="left" w:pos="724"/>
        </w:tabs>
        <w:spacing w:line="276" w:lineRule="auto"/>
        <w:ind w:left="724" w:hanging="364"/>
        <w:jc w:val="both"/>
        <w:rPr>
          <w:rFonts w:ascii="Century Gothic" w:eastAsia="Tahoma" w:hAnsi="Century Gothic" w:cs="Tahoma"/>
          <w:szCs w:val="20"/>
        </w:rPr>
      </w:pPr>
      <w:r w:rsidRPr="00A356EE">
        <w:rPr>
          <w:rFonts w:ascii="Century Gothic" w:eastAsia="Tahoma" w:hAnsi="Century Gothic" w:cs="Tahoma"/>
          <w:szCs w:val="20"/>
        </w:rPr>
        <w:t>varno delo z delovno opremo,</w:t>
      </w:r>
    </w:p>
    <w:p w14:paraId="36FC03C4" w14:textId="77777777" w:rsidR="00D001D8" w:rsidRPr="00A356EE" w:rsidRDefault="00D001D8" w:rsidP="00D001D8">
      <w:pPr>
        <w:numPr>
          <w:ilvl w:val="1"/>
          <w:numId w:val="20"/>
        </w:numPr>
        <w:tabs>
          <w:tab w:val="left" w:pos="724"/>
        </w:tabs>
        <w:spacing w:line="276" w:lineRule="auto"/>
        <w:ind w:left="724" w:hanging="364"/>
        <w:jc w:val="both"/>
        <w:rPr>
          <w:rFonts w:ascii="Century Gothic" w:eastAsia="Tahoma" w:hAnsi="Century Gothic" w:cs="Tahoma"/>
          <w:szCs w:val="20"/>
        </w:rPr>
      </w:pPr>
      <w:r w:rsidRPr="00A356EE">
        <w:rPr>
          <w:rFonts w:ascii="Century Gothic" w:eastAsia="Tahoma" w:hAnsi="Century Gothic" w:cs="Tahoma"/>
          <w:szCs w:val="20"/>
        </w:rPr>
        <w:t>druga varnostna navodila.</w:t>
      </w:r>
    </w:p>
    <w:p w14:paraId="7D294879" w14:textId="77777777" w:rsidR="00D001D8" w:rsidRPr="00A356EE" w:rsidRDefault="00D001D8" w:rsidP="00D001D8">
      <w:pPr>
        <w:numPr>
          <w:ilvl w:val="0"/>
          <w:numId w:val="20"/>
        </w:numPr>
        <w:tabs>
          <w:tab w:val="left" w:pos="284"/>
        </w:tabs>
        <w:spacing w:line="276" w:lineRule="auto"/>
        <w:ind w:left="284" w:hanging="284"/>
        <w:jc w:val="both"/>
        <w:rPr>
          <w:rFonts w:ascii="Century Gothic" w:eastAsia="MS PGothic" w:hAnsi="Century Gothic" w:cs="MS PGothic"/>
          <w:szCs w:val="20"/>
        </w:rPr>
      </w:pPr>
      <w:r w:rsidRPr="00A356EE">
        <w:rPr>
          <w:rFonts w:ascii="Century Gothic" w:eastAsia="Tahoma" w:hAnsi="Century Gothic" w:cs="Tahoma"/>
          <w:szCs w:val="20"/>
        </w:rPr>
        <w:t>Varnostni znaki</w:t>
      </w:r>
    </w:p>
    <w:p w14:paraId="33CE34BB" w14:textId="77777777" w:rsidR="00D001D8" w:rsidRPr="00A356EE" w:rsidRDefault="00D001D8" w:rsidP="00D001D8">
      <w:pPr>
        <w:spacing w:line="276" w:lineRule="auto"/>
        <w:ind w:left="284" w:right="20"/>
        <w:jc w:val="both"/>
        <w:rPr>
          <w:rFonts w:ascii="Century Gothic" w:hAnsi="Century Gothic"/>
          <w:szCs w:val="20"/>
        </w:rPr>
      </w:pPr>
      <w:r w:rsidRPr="00A356EE">
        <w:rPr>
          <w:rFonts w:ascii="Century Gothic" w:eastAsia="Tahoma" w:hAnsi="Century Gothic" w:cs="Tahoma"/>
          <w:szCs w:val="20"/>
        </w:rPr>
        <w:t>Izvajalec mora obvezno upoštevati varnostne znake, ki so nameščeni na vidnih mestih, ter ročne, svetlobne in zvočne znake oz. signale. Odgovoren je za postavitev ustreznih dodatnih varnostnih znakov oz. tabel, ki opozarjajo na nevarnosti in/ali prepovedujejo dostop v nevarna območja. Posebej nevarna mesta mora tudi ustrezno osvetliti, predvsem v prostorih kjer ni dovolj naravne svetlobe in v nočnem času oz. megli.</w:t>
      </w:r>
    </w:p>
    <w:p w14:paraId="08C9BDA2" w14:textId="77777777" w:rsidR="00D001D8" w:rsidRPr="00A356EE" w:rsidRDefault="00D001D8" w:rsidP="00D001D8">
      <w:pPr>
        <w:numPr>
          <w:ilvl w:val="0"/>
          <w:numId w:val="21"/>
        </w:numPr>
        <w:tabs>
          <w:tab w:val="left" w:pos="284"/>
        </w:tabs>
        <w:spacing w:line="276" w:lineRule="auto"/>
        <w:ind w:left="284" w:hanging="284"/>
        <w:jc w:val="both"/>
        <w:rPr>
          <w:rFonts w:ascii="Century Gothic" w:eastAsia="MS PGothic" w:hAnsi="Century Gothic" w:cs="MS PGothic"/>
          <w:szCs w:val="20"/>
        </w:rPr>
      </w:pPr>
      <w:r w:rsidRPr="00A356EE">
        <w:rPr>
          <w:rFonts w:ascii="Century Gothic" w:eastAsia="Tahoma" w:hAnsi="Century Gothic" w:cs="Tahoma"/>
          <w:szCs w:val="20"/>
        </w:rPr>
        <w:lastRenderedPageBreak/>
        <w:t>Osebna varovalna oprema</w:t>
      </w:r>
    </w:p>
    <w:p w14:paraId="3E7C9F35" w14:textId="77777777" w:rsidR="00D001D8" w:rsidRPr="00A356EE" w:rsidRDefault="00D001D8" w:rsidP="00D001D8">
      <w:pPr>
        <w:spacing w:line="276" w:lineRule="auto"/>
        <w:ind w:left="284" w:right="20"/>
        <w:jc w:val="both"/>
        <w:rPr>
          <w:rFonts w:ascii="Century Gothic" w:hAnsi="Century Gothic"/>
          <w:szCs w:val="20"/>
        </w:rPr>
      </w:pPr>
      <w:r w:rsidRPr="00A356EE">
        <w:rPr>
          <w:rFonts w:ascii="Century Gothic" w:eastAsia="Tahoma" w:hAnsi="Century Gothic" w:cs="Tahoma"/>
          <w:szCs w:val="20"/>
        </w:rPr>
        <w:t>Delavci izvajalca so dolžni na skupnih deloviščih namensko, glede na vrsto tveganja za poškodbe oziroma okvare zdravja, uporabljati lastno osebno varovalno opremo, ki je skladna z veljavnimi standardi in redno pregledana.</w:t>
      </w:r>
    </w:p>
    <w:p w14:paraId="4DF4864D" w14:textId="77777777" w:rsidR="00D001D8" w:rsidRPr="00A356EE" w:rsidRDefault="00D001D8" w:rsidP="00D001D8">
      <w:pPr>
        <w:numPr>
          <w:ilvl w:val="0"/>
          <w:numId w:val="22"/>
        </w:numPr>
        <w:tabs>
          <w:tab w:val="left" w:pos="284"/>
        </w:tabs>
        <w:spacing w:line="276" w:lineRule="auto"/>
        <w:ind w:left="284" w:hanging="284"/>
        <w:jc w:val="both"/>
        <w:rPr>
          <w:rFonts w:ascii="Century Gothic" w:eastAsia="MS PGothic" w:hAnsi="Century Gothic" w:cs="MS PGothic"/>
          <w:szCs w:val="20"/>
        </w:rPr>
      </w:pPr>
      <w:r w:rsidRPr="00A356EE">
        <w:rPr>
          <w:rFonts w:ascii="Century Gothic" w:eastAsia="Tahoma" w:hAnsi="Century Gothic" w:cs="Tahoma"/>
          <w:szCs w:val="20"/>
        </w:rPr>
        <w:t>Delovna oprema</w:t>
      </w:r>
    </w:p>
    <w:p w14:paraId="38D10DD7" w14:textId="77777777" w:rsidR="00D001D8" w:rsidRPr="00A356EE" w:rsidRDefault="00D001D8" w:rsidP="00D001D8">
      <w:pPr>
        <w:spacing w:line="276" w:lineRule="auto"/>
        <w:ind w:left="284"/>
        <w:rPr>
          <w:rFonts w:ascii="Century Gothic" w:hAnsi="Century Gothic"/>
          <w:szCs w:val="20"/>
        </w:rPr>
      </w:pPr>
      <w:r w:rsidRPr="00A356EE">
        <w:rPr>
          <w:rFonts w:ascii="Century Gothic" w:eastAsia="Tahoma" w:hAnsi="Century Gothic" w:cs="Tahoma"/>
          <w:szCs w:val="20"/>
        </w:rPr>
        <w:t>Delovna oprema, ki bo uporabljena za izvedbo pogodbenih storitev mora biti skladna s predpisi.</w:t>
      </w:r>
    </w:p>
    <w:p w14:paraId="470CD117" w14:textId="77777777" w:rsidR="00D001D8" w:rsidRPr="00A356EE" w:rsidRDefault="00D001D8" w:rsidP="00D001D8">
      <w:pPr>
        <w:numPr>
          <w:ilvl w:val="0"/>
          <w:numId w:val="23"/>
        </w:numPr>
        <w:tabs>
          <w:tab w:val="left" w:pos="284"/>
        </w:tabs>
        <w:spacing w:line="276" w:lineRule="auto"/>
        <w:ind w:left="284" w:hanging="284"/>
        <w:rPr>
          <w:rFonts w:ascii="Century Gothic" w:eastAsia="MS PGothic" w:hAnsi="Century Gothic" w:cs="MS PGothic"/>
          <w:szCs w:val="20"/>
        </w:rPr>
      </w:pPr>
      <w:r w:rsidRPr="00A356EE">
        <w:rPr>
          <w:rFonts w:ascii="Century Gothic" w:eastAsia="Tahoma" w:hAnsi="Century Gothic" w:cs="Tahoma"/>
          <w:szCs w:val="20"/>
        </w:rPr>
        <w:t>Delo na višini</w:t>
      </w:r>
    </w:p>
    <w:p w14:paraId="51BE2CFB" w14:textId="77777777" w:rsidR="00D001D8" w:rsidRPr="00A356EE" w:rsidRDefault="00D001D8" w:rsidP="00D001D8">
      <w:pPr>
        <w:spacing w:line="276" w:lineRule="auto"/>
        <w:ind w:left="284"/>
        <w:jc w:val="both"/>
        <w:rPr>
          <w:rFonts w:ascii="Century Gothic" w:hAnsi="Century Gothic"/>
          <w:szCs w:val="20"/>
        </w:rPr>
      </w:pPr>
      <w:r w:rsidRPr="00A356EE">
        <w:rPr>
          <w:rFonts w:ascii="Century Gothic" w:eastAsia="Tahoma" w:hAnsi="Century Gothic" w:cs="Tahoma"/>
          <w:szCs w:val="20"/>
        </w:rPr>
        <w:t>Za zagotovitev varnega dela na višini oz. za izvedbo varnostnih ukrepov za preprečitev padcev z višine oz. v globino, v skladu z Uredbo o zagotavljanju varnosti in zdravja pri delu na začasnih in premičnih gradbiščih (Ur. l. RS, št. 83/05 in 43/11) oz. (Uredbo), je odgovoren izvajalec. Delovna mesta in delavce na višini oz. nad globino je izvajalec dolžan zavarovati v skladu z Uredbo, prav tako je dolžan ustrezno fizično zavarovati in označiti območje pod izvajanjem dela na višini, nevarne odprtine je potrebno ustrezno pokriti. Izvajalec mora na nezavarovanih višinah, oz. kjer je to potrebno, za vsakega delavca zagotoviti uporabo ustreznega varnostnega pasu za delo na višini z ustreznim privezom.</w:t>
      </w:r>
    </w:p>
    <w:p w14:paraId="07D079EB" w14:textId="77777777" w:rsidR="00D001D8" w:rsidRPr="00A356EE" w:rsidRDefault="00D001D8" w:rsidP="00D001D8">
      <w:pPr>
        <w:spacing w:line="276" w:lineRule="auto"/>
        <w:ind w:left="360"/>
        <w:jc w:val="both"/>
        <w:rPr>
          <w:rFonts w:ascii="Century Gothic" w:eastAsia="Tahoma" w:hAnsi="Century Gothic" w:cs="Tahoma"/>
          <w:szCs w:val="20"/>
        </w:rPr>
      </w:pPr>
      <w:bookmarkStart w:id="10" w:name="page17"/>
      <w:bookmarkEnd w:id="10"/>
    </w:p>
    <w:p w14:paraId="63E1F2F4" w14:textId="77777777" w:rsidR="00D001D8" w:rsidRDefault="00D001D8" w:rsidP="00D001D8">
      <w:pPr>
        <w:spacing w:line="276" w:lineRule="auto"/>
        <w:jc w:val="both"/>
        <w:rPr>
          <w:rFonts w:ascii="Century Gothic" w:eastAsia="Tahoma" w:hAnsi="Century Gothic" w:cs="Tahoma"/>
          <w:b/>
          <w:bCs/>
          <w:szCs w:val="20"/>
        </w:rPr>
      </w:pPr>
      <w:r w:rsidRPr="00A356EE">
        <w:rPr>
          <w:rFonts w:ascii="Century Gothic" w:eastAsia="Tahoma" w:hAnsi="Century Gothic" w:cs="Tahoma"/>
          <w:szCs w:val="20"/>
        </w:rPr>
        <w:t>Ponudnik izkaže izpolnjevanje pogojev s predložitvijo izpolnjenega in podpisanega obrazca</w:t>
      </w:r>
      <w:r w:rsidRPr="00A356EE">
        <w:rPr>
          <w:rFonts w:ascii="Century Gothic" w:eastAsia="Tahoma" w:hAnsi="Century Gothic" w:cs="Tahoma"/>
          <w:b/>
          <w:bCs/>
          <w:szCs w:val="20"/>
        </w:rPr>
        <w:t xml:space="preserve"> OBR – Zagotavljanje varnosti  in zdravja pri delu</w:t>
      </w:r>
      <w:r>
        <w:rPr>
          <w:rFonts w:ascii="Century Gothic" w:eastAsia="Tahoma" w:hAnsi="Century Gothic" w:cs="Tahoma"/>
          <w:b/>
          <w:bCs/>
          <w:szCs w:val="20"/>
        </w:rPr>
        <w:t xml:space="preserve"> in</w:t>
      </w:r>
      <w:r w:rsidRPr="008061D5">
        <w:rPr>
          <w:rFonts w:ascii="Century Gothic" w:eastAsia="Tahoma" w:hAnsi="Century Gothic" w:cs="Tahoma"/>
          <w:b/>
          <w:bCs/>
          <w:szCs w:val="20"/>
        </w:rPr>
        <w:t xml:space="preserve"> s podpisom pisnega sporazuma </w:t>
      </w:r>
      <w:r w:rsidRPr="008061D5">
        <w:rPr>
          <w:rFonts w:ascii="Century Gothic" w:hAnsi="Century Gothic" w:cstheme="minorHAnsi"/>
          <w:b/>
          <w:i/>
          <w:szCs w:val="20"/>
        </w:rPr>
        <w:t xml:space="preserve">o skupnih </w:t>
      </w:r>
      <w:r w:rsidRPr="008061D5">
        <w:rPr>
          <w:rFonts w:ascii="Century Gothic" w:hAnsi="Century Gothic" w:cstheme="minorHAnsi"/>
          <w:b/>
          <w:iCs/>
          <w:szCs w:val="20"/>
        </w:rPr>
        <w:t xml:space="preserve">ukrepih za zagotavljanje varnosti in zdravja pri delu, varstva pred požarom ter varovanja okolja na skupnem delovišču, </w:t>
      </w:r>
      <w:r w:rsidRPr="008061D5">
        <w:rPr>
          <w:rFonts w:ascii="Century Gothic" w:hAnsi="Century Gothic" w:cstheme="minorHAnsi"/>
          <w:bCs/>
          <w:iCs/>
          <w:szCs w:val="20"/>
        </w:rPr>
        <w:t>osnutek katerega je sestavni del dokumentacije o predmetnem javnem naročilu</w:t>
      </w:r>
      <w:r w:rsidRPr="008061D5">
        <w:rPr>
          <w:rFonts w:ascii="Century Gothic" w:eastAsia="Tahoma" w:hAnsi="Century Gothic" w:cs="Tahoma"/>
          <w:bCs/>
          <w:iCs/>
          <w:szCs w:val="20"/>
        </w:rPr>
        <w:t>.</w:t>
      </w:r>
      <w:r w:rsidRPr="008061D5">
        <w:rPr>
          <w:rFonts w:ascii="Century Gothic" w:eastAsia="Tahoma" w:hAnsi="Century Gothic" w:cs="Tahoma"/>
          <w:b/>
          <w:bCs/>
          <w:szCs w:val="20"/>
        </w:rPr>
        <w:t xml:space="preserve"> </w:t>
      </w:r>
    </w:p>
    <w:p w14:paraId="6E325886" w14:textId="77777777" w:rsidR="00D001D8" w:rsidRPr="00A7065B" w:rsidRDefault="00D001D8" w:rsidP="00D001D8">
      <w:pPr>
        <w:spacing w:line="276" w:lineRule="auto"/>
        <w:jc w:val="both"/>
        <w:rPr>
          <w:rFonts w:ascii="Century Gothic" w:eastAsia="Tahoma" w:hAnsi="Century Gothic" w:cs="Tahoma"/>
          <w:b/>
          <w:bCs/>
          <w:szCs w:val="20"/>
        </w:rPr>
      </w:pPr>
    </w:p>
    <w:p w14:paraId="1C7AFD60" w14:textId="77777777" w:rsidR="00D001D8" w:rsidRPr="00C24BAF" w:rsidRDefault="00D001D8" w:rsidP="00D001D8">
      <w:pPr>
        <w:pStyle w:val="Odstavekseznama"/>
        <w:numPr>
          <w:ilvl w:val="0"/>
          <w:numId w:val="26"/>
        </w:numPr>
        <w:spacing w:line="276" w:lineRule="auto"/>
        <w:jc w:val="both"/>
        <w:outlineLvl w:val="0"/>
        <w:rPr>
          <w:rFonts w:ascii="Century Gothic" w:hAnsi="Century Gothic"/>
          <w:b/>
        </w:rPr>
      </w:pPr>
      <w:r w:rsidRPr="00C24BAF">
        <w:rPr>
          <w:rFonts w:ascii="Century Gothic" w:hAnsi="Century Gothic"/>
          <w:b/>
        </w:rPr>
        <w:t>OSTALI POGOJI</w:t>
      </w:r>
    </w:p>
    <w:p w14:paraId="3557068B" w14:textId="77777777" w:rsidR="00D001D8" w:rsidRDefault="00D001D8" w:rsidP="00D001D8">
      <w:pPr>
        <w:spacing w:line="276" w:lineRule="auto"/>
        <w:ind w:left="284"/>
        <w:jc w:val="both"/>
        <w:rPr>
          <w:rFonts w:ascii="Century Gothic" w:hAnsi="Century Gothic"/>
        </w:rPr>
      </w:pPr>
    </w:p>
    <w:p w14:paraId="66A2E4F3" w14:textId="77777777" w:rsidR="00D001D8" w:rsidRPr="00517FEB" w:rsidRDefault="00D001D8" w:rsidP="00D001D8">
      <w:pPr>
        <w:pStyle w:val="Odstavekseznama"/>
        <w:numPr>
          <w:ilvl w:val="0"/>
          <w:numId w:val="6"/>
        </w:numPr>
        <w:spacing w:line="276" w:lineRule="auto"/>
        <w:jc w:val="both"/>
        <w:rPr>
          <w:rFonts w:ascii="Century Gothic" w:hAnsi="Century Gothic"/>
          <w:b/>
          <w:bCs/>
        </w:rPr>
      </w:pPr>
      <w:r w:rsidRPr="00517FEB">
        <w:rPr>
          <w:rFonts w:ascii="Century Gothic" w:hAnsi="Century Gothic"/>
          <w:b/>
          <w:bCs/>
        </w:rPr>
        <w:t>Celovitost oddane ponudbe</w:t>
      </w:r>
    </w:p>
    <w:p w14:paraId="1236320B" w14:textId="77777777" w:rsidR="00D001D8" w:rsidRPr="00517FEB" w:rsidRDefault="00D001D8" w:rsidP="00D001D8">
      <w:pPr>
        <w:pStyle w:val="Odstavekseznama"/>
        <w:spacing w:line="276" w:lineRule="auto"/>
        <w:ind w:left="644"/>
        <w:jc w:val="both"/>
        <w:rPr>
          <w:rFonts w:ascii="Century Gothic" w:hAnsi="Century Gothic"/>
        </w:rPr>
      </w:pPr>
      <w:r w:rsidRPr="00517FEB">
        <w:rPr>
          <w:rFonts w:ascii="Century Gothic" w:hAnsi="Century Gothic"/>
        </w:rPr>
        <w:t xml:space="preserve">Ponudnik mora oddati ponudbo za vsa razpisana dela, material (z vključeno dobavo in strokovno vgradnjo) ter storitve, skladno z zahtevami naročnika navedenimi v dokumentu OBR - Specifikacija naročila. V primeru, da ponudnik posamezne postavke v popisu del ne bo izpolnil, bo naročnik štel, da postavko ponuja po ceni nič (0,00 EUR). </w:t>
      </w:r>
    </w:p>
    <w:p w14:paraId="442A9BD3" w14:textId="77777777" w:rsidR="00D001D8" w:rsidRDefault="00D001D8" w:rsidP="00D001D8">
      <w:pPr>
        <w:spacing w:line="276" w:lineRule="auto"/>
        <w:ind w:left="284"/>
        <w:jc w:val="both"/>
        <w:rPr>
          <w:rFonts w:ascii="Century Gothic" w:hAnsi="Century Gothic"/>
        </w:rPr>
      </w:pPr>
      <w:r>
        <w:rPr>
          <w:rFonts w:ascii="Century Gothic" w:hAnsi="Century Gothic"/>
        </w:rPr>
        <w:t xml:space="preserve"> </w:t>
      </w:r>
    </w:p>
    <w:p w14:paraId="31A8C099" w14:textId="77777777" w:rsidR="00D001D8" w:rsidRPr="00855C43" w:rsidRDefault="00D001D8" w:rsidP="00D001D8">
      <w:pPr>
        <w:spacing w:line="276" w:lineRule="auto"/>
        <w:ind w:left="284" w:firstLine="360"/>
        <w:jc w:val="both"/>
        <w:rPr>
          <w:rFonts w:ascii="Century Gothic" w:hAnsi="Century Gothic"/>
        </w:rPr>
      </w:pPr>
      <w:r w:rsidRPr="00855C43">
        <w:rPr>
          <w:rFonts w:ascii="Century Gothic" w:hAnsi="Century Gothic"/>
        </w:rPr>
        <w:t>Način izpolnjevanja:</w:t>
      </w:r>
    </w:p>
    <w:p w14:paraId="31F18A58" w14:textId="77777777" w:rsidR="00D001D8" w:rsidRPr="00855C43" w:rsidRDefault="00D001D8" w:rsidP="00D001D8">
      <w:pPr>
        <w:spacing w:line="276" w:lineRule="auto"/>
        <w:ind w:left="644"/>
        <w:jc w:val="both"/>
        <w:outlineLvl w:val="0"/>
        <w:rPr>
          <w:rFonts w:ascii="Century Gothic" w:hAnsi="Century Gothic"/>
        </w:rPr>
      </w:pPr>
      <w:r>
        <w:rPr>
          <w:rFonts w:ascii="Century Gothic" w:hAnsi="Century Gothic"/>
        </w:rPr>
        <w:t xml:space="preserve">Pogoj mora izpolniti ponudnik. </w:t>
      </w:r>
      <w:r w:rsidRPr="00855C43">
        <w:rPr>
          <w:rFonts w:ascii="Century Gothic" w:hAnsi="Century Gothic"/>
        </w:rPr>
        <w:t xml:space="preserve">V primeru partnerske ponudbe mora pogoj izpolniti </w:t>
      </w:r>
      <w:r>
        <w:rPr>
          <w:rFonts w:ascii="Century Gothic" w:hAnsi="Century Gothic"/>
        </w:rPr>
        <w:t xml:space="preserve">skupina ponudnikov, oziroma </w:t>
      </w:r>
      <w:r w:rsidRPr="00855C43">
        <w:rPr>
          <w:rFonts w:ascii="Century Gothic" w:hAnsi="Century Gothic"/>
        </w:rPr>
        <w:t>vsak izmed partnerjev</w:t>
      </w:r>
      <w:r>
        <w:rPr>
          <w:rFonts w:ascii="Century Gothic" w:hAnsi="Century Gothic"/>
        </w:rPr>
        <w:t xml:space="preserve"> za svoj del obveznosti v okviru celotne ponudbe</w:t>
      </w:r>
      <w:r w:rsidRPr="00855C43">
        <w:rPr>
          <w:rFonts w:ascii="Century Gothic" w:hAnsi="Century Gothic"/>
        </w:rPr>
        <w:t>.</w:t>
      </w:r>
    </w:p>
    <w:p w14:paraId="1A5526DD" w14:textId="77777777" w:rsidR="00D001D8" w:rsidRDefault="00D001D8" w:rsidP="00D001D8">
      <w:pPr>
        <w:spacing w:line="276" w:lineRule="auto"/>
        <w:ind w:left="284"/>
        <w:jc w:val="both"/>
        <w:rPr>
          <w:rFonts w:ascii="Century Gothic" w:hAnsi="Century Gothic"/>
        </w:rPr>
      </w:pPr>
    </w:p>
    <w:p w14:paraId="4FC0BE68" w14:textId="77777777" w:rsidR="00D001D8" w:rsidRDefault="00D001D8" w:rsidP="00D001D8">
      <w:pPr>
        <w:spacing w:line="276" w:lineRule="auto"/>
        <w:ind w:left="284" w:firstLine="360"/>
        <w:jc w:val="both"/>
        <w:rPr>
          <w:rFonts w:ascii="Century Gothic" w:hAnsi="Century Gothic"/>
        </w:rPr>
      </w:pPr>
      <w:r w:rsidRPr="00855C43">
        <w:rPr>
          <w:rFonts w:ascii="Century Gothic" w:hAnsi="Century Gothic"/>
        </w:rPr>
        <w:t>Zahtevano dokazilo:</w:t>
      </w:r>
    </w:p>
    <w:p w14:paraId="3055789E" w14:textId="77777777" w:rsidR="00D001D8" w:rsidRDefault="00D001D8" w:rsidP="00D001D8">
      <w:pPr>
        <w:spacing w:line="276" w:lineRule="auto"/>
        <w:ind w:left="644"/>
        <w:jc w:val="both"/>
        <w:rPr>
          <w:rFonts w:ascii="Century Gothic" w:hAnsi="Century Gothic"/>
        </w:rPr>
      </w:pPr>
      <w:r w:rsidRPr="00855C43">
        <w:rPr>
          <w:rFonts w:ascii="Century Gothic" w:hAnsi="Century Gothic"/>
        </w:rPr>
        <w:t xml:space="preserve">Ponudnik </w:t>
      </w:r>
      <w:r>
        <w:rPr>
          <w:rFonts w:ascii="Century Gothic" w:hAnsi="Century Gothic"/>
        </w:rPr>
        <w:t xml:space="preserve">izpolnjevanje zahteve zase in v imenu partnerjev izkaže s predložitvijo izpolnjenega </w:t>
      </w:r>
      <w:r w:rsidRPr="008E73F3">
        <w:rPr>
          <w:rFonts w:ascii="Century Gothic" w:hAnsi="Century Gothic"/>
          <w:b/>
        </w:rPr>
        <w:t>4.</w:t>
      </w:r>
      <w:r>
        <w:rPr>
          <w:rFonts w:ascii="Century Gothic" w:hAnsi="Century Gothic"/>
        </w:rPr>
        <w:t xml:space="preserve"> </w:t>
      </w:r>
      <w:r w:rsidRPr="00B4415B">
        <w:rPr>
          <w:rFonts w:ascii="Century Gothic" w:hAnsi="Century Gothic"/>
          <w:b/>
        </w:rPr>
        <w:t>OBR-</w:t>
      </w:r>
      <w:r>
        <w:rPr>
          <w:rFonts w:ascii="Century Gothic" w:hAnsi="Century Gothic"/>
          <w:b/>
        </w:rPr>
        <w:t xml:space="preserve">Specifikacija naročila </w:t>
      </w:r>
      <w:r>
        <w:rPr>
          <w:rFonts w:ascii="Century Gothic" w:hAnsi="Century Gothic"/>
          <w:bCs/>
        </w:rPr>
        <w:t>(v obliki zapisa .xlsx)</w:t>
      </w:r>
      <w:r w:rsidRPr="0010055B">
        <w:rPr>
          <w:rFonts w:ascii="Century Gothic" w:hAnsi="Century Gothic"/>
        </w:rPr>
        <w:t>.</w:t>
      </w:r>
    </w:p>
    <w:p w14:paraId="5A012142" w14:textId="77777777" w:rsidR="00D001D8" w:rsidRDefault="00D001D8" w:rsidP="00D001D8">
      <w:pPr>
        <w:spacing w:line="276" w:lineRule="auto"/>
        <w:ind w:left="284"/>
        <w:jc w:val="both"/>
        <w:rPr>
          <w:rFonts w:ascii="Century Gothic" w:hAnsi="Century Gothic"/>
        </w:rPr>
      </w:pPr>
    </w:p>
    <w:p w14:paraId="7865D556" w14:textId="77777777" w:rsidR="00D001D8" w:rsidRPr="00517FEB" w:rsidRDefault="00D001D8" w:rsidP="00D001D8">
      <w:pPr>
        <w:pStyle w:val="Odstavekseznama"/>
        <w:numPr>
          <w:ilvl w:val="0"/>
          <w:numId w:val="6"/>
        </w:numPr>
        <w:spacing w:line="276" w:lineRule="auto"/>
        <w:jc w:val="both"/>
        <w:outlineLvl w:val="0"/>
        <w:rPr>
          <w:rFonts w:ascii="Century Gothic" w:hAnsi="Century Gothic"/>
          <w:b/>
          <w:bCs/>
        </w:rPr>
      </w:pPr>
      <w:r w:rsidRPr="00517FEB">
        <w:rPr>
          <w:rFonts w:ascii="Century Gothic" w:hAnsi="Century Gothic"/>
          <w:b/>
          <w:bCs/>
        </w:rPr>
        <w:t>Skupna ponudba</w:t>
      </w:r>
    </w:p>
    <w:p w14:paraId="75B647D0" w14:textId="77777777" w:rsidR="00D001D8" w:rsidRPr="00517FEB" w:rsidRDefault="00D001D8" w:rsidP="00D001D8">
      <w:pPr>
        <w:pStyle w:val="Odstavekseznama"/>
        <w:spacing w:line="276" w:lineRule="auto"/>
        <w:ind w:left="644"/>
        <w:jc w:val="both"/>
        <w:outlineLvl w:val="0"/>
        <w:rPr>
          <w:rFonts w:ascii="Century Gothic" w:hAnsi="Century Gothic"/>
        </w:rPr>
      </w:pPr>
      <w:r w:rsidRPr="00517FEB">
        <w:rPr>
          <w:rFonts w:ascii="Century Gothic" w:hAnsi="Century Gothic"/>
        </w:rPr>
        <w:t>Ponudnik, ki nastopa v skupini gospodarskih subjektov (tj. skupna ponudba) kot njen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6CEDF544" w14:textId="77777777" w:rsidR="00D001D8" w:rsidRDefault="00D001D8" w:rsidP="00D001D8">
      <w:pPr>
        <w:spacing w:line="276" w:lineRule="auto"/>
        <w:ind w:left="284"/>
        <w:jc w:val="both"/>
        <w:outlineLvl w:val="0"/>
        <w:rPr>
          <w:rFonts w:ascii="Century Gothic" w:hAnsi="Century Gothic"/>
          <w:b/>
        </w:rPr>
      </w:pPr>
    </w:p>
    <w:p w14:paraId="7FE71188" w14:textId="77777777" w:rsidR="00D001D8" w:rsidRPr="00855C43" w:rsidRDefault="00D001D8" w:rsidP="00D001D8">
      <w:pPr>
        <w:spacing w:line="276" w:lineRule="auto"/>
        <w:ind w:left="284" w:firstLine="360"/>
        <w:jc w:val="both"/>
        <w:rPr>
          <w:rFonts w:ascii="Century Gothic" w:hAnsi="Century Gothic"/>
        </w:rPr>
      </w:pPr>
      <w:r w:rsidRPr="00855C43">
        <w:rPr>
          <w:rFonts w:ascii="Century Gothic" w:hAnsi="Century Gothic"/>
        </w:rPr>
        <w:t>Način izpolnjevanja:</w:t>
      </w:r>
    </w:p>
    <w:p w14:paraId="5E989AE5" w14:textId="77777777" w:rsidR="00D001D8" w:rsidRPr="00855C43" w:rsidRDefault="00D001D8" w:rsidP="00D001D8">
      <w:pPr>
        <w:spacing w:line="276" w:lineRule="auto"/>
        <w:ind w:left="644"/>
        <w:jc w:val="both"/>
        <w:outlineLvl w:val="0"/>
        <w:rPr>
          <w:rFonts w:ascii="Century Gothic" w:hAnsi="Century Gothic"/>
        </w:rPr>
      </w:pPr>
      <w:bookmarkStart w:id="11" w:name="_Hlk11411587"/>
      <w:r>
        <w:rPr>
          <w:rFonts w:ascii="Century Gothic" w:hAnsi="Century Gothic"/>
        </w:rPr>
        <w:lastRenderedPageBreak/>
        <w:t xml:space="preserve">Pogoj mora izpolniti ponudnik. </w:t>
      </w:r>
      <w:r w:rsidRPr="00855C43">
        <w:rPr>
          <w:rFonts w:ascii="Century Gothic" w:hAnsi="Century Gothic"/>
        </w:rPr>
        <w:t>V primeru partnerske ponudbe mora pogoj izpolniti vsak izmed partnerjev.</w:t>
      </w:r>
    </w:p>
    <w:bookmarkEnd w:id="11"/>
    <w:p w14:paraId="1F7B3336" w14:textId="77777777" w:rsidR="00D001D8" w:rsidRDefault="00D001D8" w:rsidP="00D001D8">
      <w:pPr>
        <w:spacing w:line="276" w:lineRule="auto"/>
        <w:ind w:left="284"/>
        <w:jc w:val="both"/>
        <w:outlineLvl w:val="0"/>
        <w:rPr>
          <w:rFonts w:ascii="Century Gothic" w:hAnsi="Century Gothic"/>
          <w:b/>
        </w:rPr>
      </w:pPr>
    </w:p>
    <w:p w14:paraId="5468674C" w14:textId="77777777" w:rsidR="00D001D8" w:rsidRPr="00855C43" w:rsidRDefault="00D001D8" w:rsidP="00D001D8">
      <w:pPr>
        <w:spacing w:line="276" w:lineRule="auto"/>
        <w:ind w:left="284" w:firstLine="360"/>
        <w:jc w:val="both"/>
        <w:rPr>
          <w:rFonts w:ascii="Century Gothic" w:hAnsi="Century Gothic"/>
        </w:rPr>
      </w:pPr>
      <w:r w:rsidRPr="00855C43">
        <w:rPr>
          <w:rFonts w:ascii="Century Gothic" w:hAnsi="Century Gothic"/>
        </w:rPr>
        <w:t>Zahtevano dokazilo:</w:t>
      </w:r>
    </w:p>
    <w:p w14:paraId="444FAFCB" w14:textId="77777777" w:rsidR="00D001D8" w:rsidRDefault="00D001D8" w:rsidP="00D001D8">
      <w:pPr>
        <w:spacing w:line="276" w:lineRule="auto"/>
        <w:ind w:left="644"/>
        <w:jc w:val="both"/>
        <w:outlineLvl w:val="0"/>
        <w:rPr>
          <w:rFonts w:ascii="Century Gothic" w:hAnsi="Century Gothic"/>
          <w:b/>
        </w:rPr>
      </w:pPr>
      <w:bookmarkStart w:id="12" w:name="_Hlk11411573"/>
      <w:r>
        <w:rPr>
          <w:rFonts w:ascii="Century Gothic" w:hAnsi="Century Gothic"/>
        </w:rPr>
        <w:t>Vodilni partner izpolnjevanje zahteve izkaže s predložitvijo</w:t>
      </w:r>
      <w:r w:rsidRPr="00951118">
        <w:rPr>
          <w:rFonts w:ascii="Century Gothic" w:hAnsi="Century Gothic"/>
        </w:rPr>
        <w:t xml:space="preserve"> </w:t>
      </w:r>
      <w:r>
        <w:rPr>
          <w:rFonts w:ascii="Century Gothic" w:hAnsi="Century Gothic"/>
        </w:rPr>
        <w:t>pogodbe</w:t>
      </w:r>
      <w:r w:rsidRPr="00951118">
        <w:rPr>
          <w:rFonts w:ascii="Century Gothic" w:hAnsi="Century Gothic"/>
        </w:rPr>
        <w:t xml:space="preserve"> o skupni izvedbi predmeta jav</w:t>
      </w:r>
      <w:r>
        <w:rPr>
          <w:rFonts w:ascii="Century Gothic" w:hAnsi="Century Gothic"/>
        </w:rPr>
        <w:t xml:space="preserve">nega </w:t>
      </w:r>
      <w:r w:rsidRPr="000C653B">
        <w:rPr>
          <w:rFonts w:ascii="Century Gothic" w:hAnsi="Century Gothic"/>
        </w:rPr>
        <w:t>razpisa (</w:t>
      </w:r>
      <w:r w:rsidRPr="000C653B">
        <w:rPr>
          <w:rFonts w:ascii="Century Gothic" w:hAnsi="Century Gothic"/>
          <w:b/>
        </w:rPr>
        <w:t>Partnerska pogodba</w:t>
      </w:r>
      <w:r w:rsidRPr="000C653B">
        <w:rPr>
          <w:rFonts w:ascii="Century Gothic" w:hAnsi="Century Gothic"/>
        </w:rPr>
        <w:t>), ki je podpisana s strani vseh/vsakega partnerjev/-a in ki vsebuje vse podatke iz 15.</w:t>
      </w:r>
      <w:r w:rsidRPr="00AF7F98">
        <w:rPr>
          <w:rFonts w:ascii="Century Gothic" w:hAnsi="Century Gothic"/>
        </w:rPr>
        <w:t xml:space="preserve"> </w:t>
      </w:r>
      <w:r>
        <w:rPr>
          <w:rFonts w:ascii="Century Gothic" w:hAnsi="Century Gothic"/>
        </w:rPr>
        <w:t xml:space="preserve">točke (poglavje A) teh Navodil »Predložitev skupne ponudbe več partnerjev«. Vodilni partner k ponudbi predloži izpolnjen in lastnoročno ali elektronsko </w:t>
      </w:r>
      <w:r w:rsidRPr="00AE535A">
        <w:rPr>
          <w:rFonts w:ascii="Century Gothic" w:hAnsi="Century Gothic"/>
        </w:rPr>
        <w:t xml:space="preserve">podpisan </w:t>
      </w:r>
      <w:r w:rsidRPr="00A92AFC">
        <w:rPr>
          <w:rFonts w:ascii="Century Gothic" w:hAnsi="Century Gothic"/>
          <w:b/>
          <w:bCs/>
        </w:rPr>
        <w:t>ESPD</w:t>
      </w:r>
      <w:r w:rsidRPr="00AE535A">
        <w:rPr>
          <w:rFonts w:ascii="Century Gothic" w:hAnsi="Century Gothic"/>
        </w:rPr>
        <w:t xml:space="preserve"> </w:t>
      </w:r>
      <w:r w:rsidRPr="00DA1EBC">
        <w:rPr>
          <w:rFonts w:ascii="Century Gothic" w:hAnsi="Century Gothic"/>
          <w:b/>
          <w:bCs/>
        </w:rPr>
        <w:t>obrazec</w:t>
      </w:r>
      <w:r w:rsidRPr="00AE535A">
        <w:rPr>
          <w:rFonts w:ascii="Century Gothic" w:hAnsi="Century Gothic"/>
        </w:rPr>
        <w:t xml:space="preserve"> s strani vsakega partnerja</w:t>
      </w:r>
      <w:r>
        <w:rPr>
          <w:rFonts w:ascii="Century Gothic" w:hAnsi="Century Gothic"/>
        </w:rPr>
        <w:t>.</w:t>
      </w:r>
    </w:p>
    <w:bookmarkEnd w:id="12"/>
    <w:p w14:paraId="4017C8C7" w14:textId="77777777" w:rsidR="00D001D8" w:rsidRDefault="00D001D8" w:rsidP="00D001D8">
      <w:pPr>
        <w:spacing w:line="276" w:lineRule="auto"/>
        <w:jc w:val="both"/>
        <w:outlineLvl w:val="0"/>
        <w:rPr>
          <w:rFonts w:ascii="Century Gothic" w:hAnsi="Century Gothic"/>
          <w:b/>
        </w:rPr>
      </w:pPr>
    </w:p>
    <w:p w14:paraId="6B7E3F73" w14:textId="77777777" w:rsidR="00D001D8" w:rsidRPr="00517FEB" w:rsidRDefault="00D001D8" w:rsidP="00D001D8">
      <w:pPr>
        <w:pStyle w:val="Odstavekseznama"/>
        <w:numPr>
          <w:ilvl w:val="0"/>
          <w:numId w:val="6"/>
        </w:numPr>
        <w:spacing w:line="276" w:lineRule="auto"/>
        <w:jc w:val="both"/>
        <w:rPr>
          <w:rFonts w:ascii="Century Gothic" w:hAnsi="Century Gothic"/>
          <w:b/>
          <w:bCs/>
        </w:rPr>
      </w:pPr>
      <w:r w:rsidRPr="00517FEB">
        <w:rPr>
          <w:rFonts w:ascii="Century Gothic" w:hAnsi="Century Gothic"/>
          <w:b/>
          <w:bCs/>
        </w:rPr>
        <w:t>Podizvajalci</w:t>
      </w:r>
    </w:p>
    <w:p w14:paraId="655511B7" w14:textId="77777777" w:rsidR="00D001D8" w:rsidRPr="00517FEB" w:rsidRDefault="00D001D8" w:rsidP="00D001D8">
      <w:pPr>
        <w:pStyle w:val="Odstavekseznama"/>
        <w:spacing w:line="276" w:lineRule="auto"/>
        <w:ind w:left="644"/>
        <w:jc w:val="both"/>
        <w:rPr>
          <w:rFonts w:ascii="Century Gothic" w:hAnsi="Century Gothic"/>
        </w:rPr>
      </w:pPr>
      <w:r w:rsidRPr="00517FEB">
        <w:rPr>
          <w:rFonts w:ascii="Century Gothic" w:hAnsi="Century Gothic"/>
        </w:rPr>
        <w:t>Ponudnik, ki nastopa s podizvajalci, sprejema splošne zahteve naročnika za predložitev ponudbe s podizvajalci, navedene v dokumentaciji v zvezi z oddajo javnega naročila.</w:t>
      </w:r>
    </w:p>
    <w:p w14:paraId="0B958BE6" w14:textId="77777777" w:rsidR="00D001D8" w:rsidRDefault="00D001D8" w:rsidP="00D001D8">
      <w:pPr>
        <w:spacing w:line="276" w:lineRule="auto"/>
        <w:ind w:left="284"/>
        <w:jc w:val="both"/>
        <w:rPr>
          <w:rFonts w:ascii="Century Gothic" w:hAnsi="Century Gothic"/>
        </w:rPr>
      </w:pPr>
    </w:p>
    <w:p w14:paraId="0324B80C" w14:textId="77777777" w:rsidR="00D001D8" w:rsidRPr="00855C43" w:rsidRDefault="00D001D8" w:rsidP="00D001D8">
      <w:pPr>
        <w:spacing w:line="276" w:lineRule="auto"/>
        <w:ind w:left="284" w:firstLine="360"/>
        <w:jc w:val="both"/>
        <w:rPr>
          <w:rFonts w:ascii="Century Gothic" w:hAnsi="Century Gothic"/>
        </w:rPr>
      </w:pPr>
      <w:r w:rsidRPr="00855C43">
        <w:rPr>
          <w:rFonts w:ascii="Century Gothic" w:hAnsi="Century Gothic"/>
        </w:rPr>
        <w:t>Način izpolnjevanja:</w:t>
      </w:r>
    </w:p>
    <w:p w14:paraId="32B54E65" w14:textId="77777777" w:rsidR="00D001D8" w:rsidRPr="00855C43" w:rsidRDefault="00D001D8" w:rsidP="00D001D8">
      <w:pPr>
        <w:spacing w:line="276" w:lineRule="auto"/>
        <w:ind w:left="644"/>
        <w:jc w:val="both"/>
        <w:outlineLvl w:val="0"/>
        <w:rPr>
          <w:rFonts w:ascii="Century Gothic" w:hAnsi="Century Gothic"/>
        </w:rPr>
      </w:pPr>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p w14:paraId="708D4EB5" w14:textId="77777777" w:rsidR="00D001D8" w:rsidRDefault="00D001D8" w:rsidP="00D001D8">
      <w:pPr>
        <w:spacing w:line="276" w:lineRule="auto"/>
        <w:ind w:left="284"/>
        <w:jc w:val="both"/>
        <w:rPr>
          <w:rFonts w:ascii="Century Gothic" w:hAnsi="Century Gothic"/>
        </w:rPr>
      </w:pPr>
    </w:p>
    <w:p w14:paraId="78117AAC" w14:textId="77777777" w:rsidR="00D001D8" w:rsidRPr="00855C43" w:rsidRDefault="00D001D8" w:rsidP="00D001D8">
      <w:pPr>
        <w:spacing w:line="276" w:lineRule="auto"/>
        <w:ind w:left="284" w:firstLine="360"/>
        <w:jc w:val="both"/>
        <w:rPr>
          <w:rFonts w:ascii="Century Gothic" w:hAnsi="Century Gothic"/>
        </w:rPr>
      </w:pPr>
      <w:r w:rsidRPr="00855C43">
        <w:rPr>
          <w:rFonts w:ascii="Century Gothic" w:hAnsi="Century Gothic"/>
        </w:rPr>
        <w:t>Zahtevano dokazilo:</w:t>
      </w:r>
    </w:p>
    <w:p w14:paraId="519C21AD" w14:textId="77777777" w:rsidR="00D001D8" w:rsidRDefault="00D001D8" w:rsidP="00D001D8">
      <w:pPr>
        <w:spacing w:line="276" w:lineRule="auto"/>
        <w:ind w:left="644"/>
        <w:jc w:val="both"/>
        <w:outlineLvl w:val="0"/>
        <w:rPr>
          <w:rFonts w:ascii="Century Gothic" w:hAnsi="Century Gothic"/>
          <w:b/>
        </w:rPr>
      </w:pPr>
      <w:bookmarkStart w:id="13" w:name="_Hlk11411597"/>
      <w:bookmarkStart w:id="14" w:name="_Hlk19257185"/>
      <w:r w:rsidRPr="00855C43">
        <w:rPr>
          <w:rFonts w:ascii="Century Gothic" w:hAnsi="Century Gothic"/>
        </w:rPr>
        <w:t xml:space="preserve">Ponudnik </w:t>
      </w:r>
      <w:r>
        <w:rPr>
          <w:rFonts w:ascii="Century Gothic" w:hAnsi="Century Gothic"/>
        </w:rPr>
        <w:t xml:space="preserve">izpolnjevanje zahteve izkaže s predložitvijo izpolnjenega obrazca </w:t>
      </w:r>
      <w:r w:rsidRPr="004D5735">
        <w:rPr>
          <w:rFonts w:ascii="Century Gothic" w:hAnsi="Century Gothic"/>
          <w:b/>
        </w:rPr>
        <w:t>OBR-Podizvajalci</w:t>
      </w:r>
      <w:r>
        <w:rPr>
          <w:rFonts w:ascii="Century Gothic" w:hAnsi="Century Gothic"/>
          <w:b/>
        </w:rPr>
        <w:t xml:space="preserve"> </w:t>
      </w:r>
      <w:r w:rsidRPr="006F6D7F">
        <w:rPr>
          <w:rFonts w:ascii="Century Gothic" w:hAnsi="Century Gothic"/>
        </w:rPr>
        <w:t>(</w:t>
      </w:r>
      <w:r>
        <w:rPr>
          <w:rFonts w:ascii="Century Gothic" w:hAnsi="Century Gothic"/>
        </w:rPr>
        <w:t>lastnoročni podpis ni zahtevan)</w:t>
      </w:r>
      <w:r>
        <w:rPr>
          <w:rFonts w:ascii="Century Gothic" w:hAnsi="Century Gothic"/>
          <w:b/>
        </w:rPr>
        <w:t xml:space="preserve"> </w:t>
      </w:r>
      <w:r w:rsidRPr="005E57BC">
        <w:rPr>
          <w:rFonts w:ascii="Century Gothic" w:hAnsi="Century Gothic"/>
        </w:rPr>
        <w:t>ter</w:t>
      </w:r>
      <w:r>
        <w:rPr>
          <w:rFonts w:ascii="Century Gothic" w:hAnsi="Century Gothic"/>
          <w:b/>
        </w:rPr>
        <w:t xml:space="preserve"> </w:t>
      </w:r>
      <w:r>
        <w:rPr>
          <w:rFonts w:ascii="Century Gothic" w:hAnsi="Century Gothic"/>
          <w:bCs/>
        </w:rPr>
        <w:t>v primeru, da podizvajalec zahteva neposredna plačila tudi</w:t>
      </w:r>
      <w:r>
        <w:rPr>
          <w:rFonts w:ascii="Century Gothic" w:hAnsi="Century Gothic"/>
          <w:b/>
        </w:rPr>
        <w:t xml:space="preserve"> izjavo o izpolnjevanju pogojev podizvajalca o neposrednih plačilih podizvajalcu.</w:t>
      </w:r>
      <w:bookmarkStart w:id="15" w:name="_Hlk120017963"/>
      <w:bookmarkEnd w:id="4"/>
      <w:bookmarkEnd w:id="5"/>
      <w:bookmarkEnd w:id="13"/>
      <w:bookmarkEnd w:id="14"/>
    </w:p>
    <w:p w14:paraId="6DC4DA2A" w14:textId="77777777" w:rsidR="00D001D8" w:rsidRDefault="00D001D8" w:rsidP="00D001D8">
      <w:pPr>
        <w:spacing w:line="276" w:lineRule="auto"/>
        <w:jc w:val="both"/>
        <w:outlineLvl w:val="0"/>
        <w:rPr>
          <w:rFonts w:ascii="Century Gothic" w:hAnsi="Century Gothic"/>
          <w:szCs w:val="20"/>
        </w:rPr>
      </w:pPr>
    </w:p>
    <w:p w14:paraId="33F261D0" w14:textId="77777777" w:rsidR="00D001D8" w:rsidRPr="00517FEB" w:rsidRDefault="00D001D8" w:rsidP="00D001D8">
      <w:pPr>
        <w:pStyle w:val="Odstavekseznama"/>
        <w:numPr>
          <w:ilvl w:val="0"/>
          <w:numId w:val="6"/>
        </w:numPr>
        <w:spacing w:line="276" w:lineRule="auto"/>
        <w:jc w:val="both"/>
        <w:outlineLvl w:val="0"/>
        <w:rPr>
          <w:rFonts w:ascii="Century Gothic" w:hAnsi="Century Gothic"/>
          <w:b/>
        </w:rPr>
      </w:pPr>
      <w:r w:rsidRPr="00517FEB">
        <w:rPr>
          <w:rFonts w:ascii="Century Gothic" w:hAnsi="Century Gothic"/>
          <w:b/>
        </w:rPr>
        <w:t>Izjava o seznanjenosti z dokumentacijo</w:t>
      </w:r>
      <w:bookmarkEnd w:id="15"/>
      <w:r>
        <w:rPr>
          <w:rFonts w:ascii="Century Gothic" w:hAnsi="Century Gothic"/>
          <w:b/>
        </w:rPr>
        <w:t xml:space="preserve"> in soglasje za odpravo računskih napak</w:t>
      </w:r>
    </w:p>
    <w:p w14:paraId="749F3968" w14:textId="77777777" w:rsidR="00D001D8" w:rsidRDefault="00D001D8" w:rsidP="00D001D8">
      <w:pPr>
        <w:spacing w:line="276" w:lineRule="auto"/>
        <w:ind w:left="644"/>
        <w:jc w:val="both"/>
        <w:outlineLvl w:val="0"/>
        <w:rPr>
          <w:rFonts w:ascii="Century Gothic" w:hAnsi="Century Gothic"/>
          <w:bCs/>
        </w:rPr>
      </w:pPr>
      <w:bookmarkStart w:id="16" w:name="_Hlk120017942"/>
      <w:r>
        <w:rPr>
          <w:rFonts w:ascii="Century Gothic" w:hAnsi="Century Gothic"/>
          <w:bCs/>
        </w:rPr>
        <w:t>a) Gospodarski subjekt z oddajo ponudbe izjavlja, da:</w:t>
      </w:r>
    </w:p>
    <w:p w14:paraId="1B6A4A9D" w14:textId="77777777" w:rsidR="00D001D8" w:rsidRDefault="00D001D8" w:rsidP="00D001D8">
      <w:pPr>
        <w:spacing w:line="276" w:lineRule="auto"/>
        <w:ind w:left="644"/>
        <w:jc w:val="both"/>
        <w:outlineLvl w:val="0"/>
        <w:rPr>
          <w:rFonts w:ascii="Century Gothic" w:hAnsi="Century Gothic"/>
          <w:bCs/>
        </w:rPr>
      </w:pPr>
      <w:r>
        <w:rPr>
          <w:rFonts w:ascii="Century Gothic" w:hAnsi="Century Gothic"/>
          <w:bCs/>
        </w:rPr>
        <w:t>- je seznanjen s pogoji iz razpisne dokumentacije, projektne dokumentacije in ostalih dokumentov, ki so del javnega naročila;</w:t>
      </w:r>
    </w:p>
    <w:p w14:paraId="57BD1804" w14:textId="32D6F5A9" w:rsidR="00D001D8" w:rsidRDefault="00D001D8" w:rsidP="00D001D8">
      <w:pPr>
        <w:spacing w:line="276" w:lineRule="auto"/>
        <w:ind w:left="644"/>
        <w:jc w:val="both"/>
        <w:outlineLvl w:val="0"/>
        <w:rPr>
          <w:rFonts w:ascii="Century Gothic" w:hAnsi="Century Gothic"/>
          <w:bCs/>
        </w:rPr>
      </w:pPr>
      <w:r>
        <w:rPr>
          <w:rFonts w:ascii="Century Gothic" w:hAnsi="Century Gothic"/>
          <w:bCs/>
        </w:rPr>
        <w:t>- da v razmerju do naročnika ne bo uveljavljal odškodninskega zahtevka če ne bo izbran kot najugodnejši ponudnik ali če zaradi neizpolnitve odložnega pogoja sklenjena pogodba ne bo učinkovala in bo prišlo do razveze pogodbe;</w:t>
      </w:r>
    </w:p>
    <w:p w14:paraId="0C4F2706" w14:textId="77777777" w:rsidR="00D001D8" w:rsidRDefault="00D001D8" w:rsidP="00D001D8">
      <w:pPr>
        <w:spacing w:line="276" w:lineRule="auto"/>
        <w:ind w:left="644"/>
        <w:jc w:val="both"/>
        <w:outlineLvl w:val="0"/>
        <w:rPr>
          <w:rFonts w:ascii="Century Gothic" w:hAnsi="Century Gothic"/>
          <w:bCs/>
        </w:rPr>
      </w:pPr>
      <w:r>
        <w:rPr>
          <w:rFonts w:ascii="Century Gothic" w:hAnsi="Century Gothic"/>
          <w:bCs/>
        </w:rPr>
        <w:t xml:space="preserve">- da od naročnika ne bo zahteval povrnitve stroškov, ki jih je imel s pripravo ponudbene dokumentacije. </w:t>
      </w:r>
    </w:p>
    <w:p w14:paraId="5398D54A" w14:textId="77777777" w:rsidR="00D001D8" w:rsidRPr="004D037F" w:rsidRDefault="00D001D8" w:rsidP="00D001D8">
      <w:pPr>
        <w:pStyle w:val="Odstavekseznama"/>
        <w:spacing w:line="276" w:lineRule="auto"/>
        <w:ind w:left="644"/>
        <w:jc w:val="both"/>
        <w:outlineLvl w:val="0"/>
        <w:rPr>
          <w:rFonts w:ascii="Century Gothic" w:hAnsi="Century Gothic" w:cs="Arial"/>
          <w:szCs w:val="20"/>
        </w:rPr>
      </w:pPr>
      <w:r>
        <w:rPr>
          <w:rFonts w:ascii="Century Gothic" w:hAnsi="Century Gothic" w:cs="Arial"/>
          <w:szCs w:val="20"/>
        </w:rPr>
        <w:t xml:space="preserve">b) </w:t>
      </w:r>
      <w:r w:rsidRPr="00E620F3">
        <w:rPr>
          <w:rFonts w:ascii="Century Gothic" w:hAnsi="Century Gothic" w:cs="Arial"/>
          <w:szCs w:val="20"/>
        </w:rPr>
        <w:t>Gospodarski subjekt v</w:t>
      </w:r>
      <w:r w:rsidRPr="004D037F">
        <w:rPr>
          <w:rFonts w:ascii="Century Gothic" w:hAnsi="Century Gothic" w:cs="Arial"/>
          <w:szCs w:val="20"/>
        </w:rPr>
        <w:t xml:space="preserve"> skladu s sedmim odstavkom 89. člena ZJN-3 (računske napake) soglaša, da naročnik:</w:t>
      </w:r>
    </w:p>
    <w:p w14:paraId="293B55FF" w14:textId="77777777" w:rsidR="00D001D8" w:rsidRPr="004D037F" w:rsidRDefault="00D001D8" w:rsidP="00D001D8">
      <w:pPr>
        <w:rPr>
          <w:rFonts w:ascii="Century Gothic" w:hAnsi="Century Gothic" w:cs="Arial"/>
          <w:szCs w:val="20"/>
        </w:rPr>
      </w:pPr>
    </w:p>
    <w:p w14:paraId="645ED081" w14:textId="77777777" w:rsidR="00D001D8" w:rsidRPr="004D037F" w:rsidRDefault="00D001D8" w:rsidP="00D001D8">
      <w:pPr>
        <w:pStyle w:val="Odstavekseznama"/>
        <w:numPr>
          <w:ilvl w:val="1"/>
          <w:numId w:val="17"/>
        </w:numPr>
        <w:spacing w:line="276" w:lineRule="auto"/>
        <w:jc w:val="both"/>
        <w:rPr>
          <w:rFonts w:ascii="Century Gothic" w:hAnsi="Century Gothic" w:cs="Arial"/>
          <w:szCs w:val="20"/>
        </w:rPr>
      </w:pPr>
      <w:r w:rsidRPr="004D037F">
        <w:rPr>
          <w:rFonts w:ascii="Century Gothic" w:hAnsi="Century Gothic" w:cs="Arial"/>
          <w:szCs w:val="20"/>
        </w:rPr>
        <w:t>popravi računske napake v primeru, da jih odkrije pri pregledu in ocenjevanju ponudb. Pri tem se količina in cena na enoto brez DDV ne smeta spreminjati,</w:t>
      </w:r>
    </w:p>
    <w:p w14:paraId="2471DFE6" w14:textId="77777777" w:rsidR="00D001D8" w:rsidRPr="004D037F" w:rsidRDefault="00D001D8" w:rsidP="00D001D8">
      <w:pPr>
        <w:pStyle w:val="Odstavekseznama"/>
        <w:numPr>
          <w:ilvl w:val="1"/>
          <w:numId w:val="17"/>
        </w:numPr>
        <w:spacing w:line="276" w:lineRule="auto"/>
        <w:jc w:val="both"/>
        <w:rPr>
          <w:rFonts w:ascii="Century Gothic" w:hAnsi="Century Gothic" w:cs="Arial"/>
          <w:szCs w:val="20"/>
        </w:rPr>
      </w:pPr>
      <w:r w:rsidRPr="004D037F">
        <w:rPr>
          <w:rFonts w:ascii="Century Gothic" w:hAnsi="Century Gothic" w:cs="Arial"/>
          <w:szCs w:val="20"/>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ponudbi ponudnik, izračuna vrednost ponudbe z upoštevanjem pravilne matematične operacije.</w:t>
      </w:r>
    </w:p>
    <w:p w14:paraId="3FA737C5" w14:textId="77777777" w:rsidR="00D001D8" w:rsidRPr="004D037F" w:rsidRDefault="00D001D8" w:rsidP="00D001D8">
      <w:pPr>
        <w:pStyle w:val="Odstavekseznama"/>
        <w:numPr>
          <w:ilvl w:val="1"/>
          <w:numId w:val="17"/>
        </w:numPr>
        <w:spacing w:line="276" w:lineRule="auto"/>
        <w:jc w:val="both"/>
        <w:rPr>
          <w:rFonts w:ascii="Century Gothic" w:hAnsi="Century Gothic" w:cs="Arial"/>
          <w:szCs w:val="20"/>
        </w:rPr>
      </w:pPr>
      <w:r w:rsidRPr="004D037F">
        <w:rPr>
          <w:rFonts w:ascii="Century Gothic" w:hAnsi="Century Gothic" w:cs="Arial"/>
          <w:szCs w:val="20"/>
        </w:rPr>
        <w:t>Napačno zapisano stopnjo DDV popravi v pravilno.</w:t>
      </w:r>
    </w:p>
    <w:p w14:paraId="0D1369C5" w14:textId="77777777" w:rsidR="00D001D8" w:rsidRPr="00381387" w:rsidRDefault="00D001D8" w:rsidP="00D001D8">
      <w:pPr>
        <w:spacing w:line="276" w:lineRule="auto"/>
        <w:ind w:left="644"/>
        <w:jc w:val="both"/>
        <w:outlineLvl w:val="0"/>
        <w:rPr>
          <w:rFonts w:ascii="Century Gothic" w:hAnsi="Century Gothic"/>
          <w:bCs/>
        </w:rPr>
      </w:pPr>
    </w:p>
    <w:bookmarkEnd w:id="16"/>
    <w:p w14:paraId="3CCD5EF1" w14:textId="77777777" w:rsidR="00D001D8" w:rsidRDefault="00D001D8" w:rsidP="00D001D8">
      <w:pPr>
        <w:spacing w:line="276" w:lineRule="auto"/>
        <w:jc w:val="both"/>
        <w:outlineLvl w:val="0"/>
        <w:rPr>
          <w:rFonts w:ascii="Century Gothic" w:hAnsi="Century Gothic"/>
          <w:b/>
        </w:rPr>
      </w:pPr>
    </w:p>
    <w:p w14:paraId="2DC01C1E" w14:textId="77777777" w:rsidR="00D001D8" w:rsidRPr="007B6819" w:rsidRDefault="00D001D8" w:rsidP="00D001D8">
      <w:pPr>
        <w:spacing w:line="276" w:lineRule="auto"/>
        <w:ind w:firstLine="644"/>
        <w:jc w:val="both"/>
        <w:rPr>
          <w:rFonts w:ascii="Century Gothic" w:eastAsiaTheme="minorEastAsia" w:hAnsi="Century Gothic"/>
        </w:rPr>
      </w:pPr>
      <w:r w:rsidRPr="007B6819">
        <w:rPr>
          <w:rFonts w:ascii="Century Gothic" w:eastAsiaTheme="minorEastAsia" w:hAnsi="Century Gothic"/>
        </w:rPr>
        <w:t xml:space="preserve">Način izpolnjevanja: </w:t>
      </w:r>
    </w:p>
    <w:p w14:paraId="3E037933" w14:textId="77777777" w:rsidR="00D001D8" w:rsidRPr="007B6819" w:rsidRDefault="00D001D8" w:rsidP="00D001D8">
      <w:pPr>
        <w:spacing w:line="276" w:lineRule="auto"/>
        <w:ind w:left="644"/>
        <w:jc w:val="both"/>
        <w:rPr>
          <w:rFonts w:ascii="Century Gothic" w:eastAsiaTheme="minorEastAsia" w:hAnsi="Century Gothic"/>
        </w:rPr>
      </w:pPr>
      <w:r w:rsidRPr="007B6819">
        <w:rPr>
          <w:rFonts w:ascii="Century Gothic" w:eastAsiaTheme="minorEastAsia" w:hAnsi="Century Gothic"/>
        </w:rPr>
        <w:lastRenderedPageBreak/>
        <w:t>Pogoj mora izpolniti ponudnik. V primeru partnerske ponudbe</w:t>
      </w:r>
      <w:r>
        <w:rPr>
          <w:rFonts w:ascii="Century Gothic" w:eastAsiaTheme="minorEastAsia" w:hAnsi="Century Gothic"/>
        </w:rPr>
        <w:t xml:space="preserve"> ali ponudbe s podizvajalci</w:t>
      </w:r>
      <w:r w:rsidRPr="007B6819">
        <w:rPr>
          <w:rFonts w:ascii="Century Gothic" w:eastAsiaTheme="minorEastAsia" w:hAnsi="Century Gothic"/>
        </w:rPr>
        <w:t xml:space="preserve"> </w:t>
      </w:r>
      <w:r>
        <w:rPr>
          <w:rFonts w:ascii="Century Gothic" w:eastAsiaTheme="minorEastAsia" w:hAnsi="Century Gothic"/>
        </w:rPr>
        <w:t>mora pogoj izpolniti tudi vsak izmed partnerjev in podizvajalcev.</w:t>
      </w:r>
    </w:p>
    <w:p w14:paraId="264D6C40" w14:textId="77777777" w:rsidR="00D001D8" w:rsidRPr="007B6819" w:rsidRDefault="00D001D8" w:rsidP="00D001D8">
      <w:pPr>
        <w:spacing w:line="276" w:lineRule="auto"/>
        <w:ind w:left="284"/>
        <w:jc w:val="both"/>
        <w:rPr>
          <w:rFonts w:ascii="Century Gothic" w:eastAsiaTheme="minorEastAsia" w:hAnsi="Century Gothic"/>
        </w:rPr>
      </w:pPr>
    </w:p>
    <w:p w14:paraId="033E9B1C" w14:textId="77777777" w:rsidR="00D001D8" w:rsidRPr="007B6819" w:rsidRDefault="00D001D8" w:rsidP="00D001D8">
      <w:pPr>
        <w:spacing w:line="276" w:lineRule="auto"/>
        <w:ind w:firstLine="644"/>
        <w:jc w:val="both"/>
        <w:rPr>
          <w:rFonts w:ascii="Century Gothic" w:eastAsiaTheme="minorEastAsia" w:hAnsi="Century Gothic"/>
        </w:rPr>
      </w:pPr>
      <w:r w:rsidRPr="007B6819">
        <w:rPr>
          <w:rFonts w:ascii="Century Gothic" w:eastAsiaTheme="minorEastAsia" w:hAnsi="Century Gothic"/>
        </w:rPr>
        <w:t>Zahtevano dokazilo:</w:t>
      </w:r>
    </w:p>
    <w:p w14:paraId="13D13C12" w14:textId="77777777" w:rsidR="00D001D8" w:rsidRDefault="00D001D8" w:rsidP="00D001D8">
      <w:pPr>
        <w:spacing w:line="276" w:lineRule="auto"/>
        <w:ind w:left="644"/>
        <w:jc w:val="both"/>
        <w:rPr>
          <w:rFonts w:ascii="Century Gothic" w:hAnsi="Century Gothic"/>
        </w:rPr>
      </w:pPr>
      <w:r>
        <w:rPr>
          <w:rFonts w:ascii="Century Gothic" w:hAnsi="Century Gothic"/>
          <w:szCs w:val="20"/>
        </w:rPr>
        <w:t xml:space="preserve">Gospodarski subjekt izpolnjevanje pogoja izkaže s predložitvijo obrazca </w:t>
      </w:r>
      <w:r w:rsidRPr="003F676F">
        <w:rPr>
          <w:rFonts w:ascii="Century Gothic" w:hAnsi="Century Gothic"/>
          <w:b/>
          <w:bCs/>
        </w:rPr>
        <w:t xml:space="preserve">ESPD </w:t>
      </w:r>
      <w:r w:rsidRPr="003F676F">
        <w:rPr>
          <w:rFonts w:ascii="Century Gothic" w:hAnsi="Century Gothic"/>
        </w:rPr>
        <w:t>(Del V</w:t>
      </w:r>
      <w:r>
        <w:rPr>
          <w:rFonts w:ascii="Century Gothic" w:hAnsi="Century Gothic"/>
        </w:rPr>
        <w:t>I</w:t>
      </w:r>
      <w:r w:rsidRPr="003F676F">
        <w:rPr>
          <w:rFonts w:ascii="Century Gothic" w:hAnsi="Century Gothic"/>
        </w:rPr>
        <w:t xml:space="preserve">: </w:t>
      </w:r>
      <w:r>
        <w:rPr>
          <w:rFonts w:ascii="Century Gothic" w:hAnsi="Century Gothic"/>
        </w:rPr>
        <w:t xml:space="preserve">Sklepne izjave). </w:t>
      </w:r>
    </w:p>
    <w:p w14:paraId="5CFA292D" w14:textId="77777777" w:rsidR="00D001D8" w:rsidRDefault="00D001D8" w:rsidP="00D001D8">
      <w:pPr>
        <w:pStyle w:val="PODNASLOV0"/>
        <w:spacing w:after="0" w:line="276" w:lineRule="auto"/>
        <w:outlineLvl w:val="0"/>
        <w:rPr>
          <w:rFonts w:ascii="Century Gothic" w:hAnsi="Century Gothic"/>
        </w:rPr>
      </w:pPr>
    </w:p>
    <w:p w14:paraId="2CB34713" w14:textId="77777777" w:rsidR="00E679FF" w:rsidRDefault="00E679FF" w:rsidP="00D001D8">
      <w:pPr>
        <w:pStyle w:val="PODNASLOV0"/>
        <w:spacing w:after="0" w:line="276" w:lineRule="auto"/>
        <w:outlineLvl w:val="0"/>
        <w:rPr>
          <w:rFonts w:ascii="Century Gothic" w:hAnsi="Century Gothic"/>
        </w:rPr>
      </w:pPr>
    </w:p>
    <w:p w14:paraId="040A7B64" w14:textId="77777777" w:rsidR="00D001D8" w:rsidRDefault="00D001D8" w:rsidP="00D001D8">
      <w:pPr>
        <w:pStyle w:val="PODNASLOV0"/>
        <w:spacing w:after="0" w:line="276" w:lineRule="auto"/>
        <w:outlineLvl w:val="0"/>
        <w:rPr>
          <w:rFonts w:ascii="Century Gothic" w:hAnsi="Century Gothic"/>
        </w:rPr>
      </w:pPr>
      <w:r>
        <w:rPr>
          <w:rFonts w:ascii="Century Gothic" w:hAnsi="Century Gothic"/>
        </w:rPr>
        <w:t>D</w:t>
      </w:r>
      <w:r w:rsidRPr="00855C43">
        <w:rPr>
          <w:rFonts w:ascii="Century Gothic" w:hAnsi="Century Gothic"/>
        </w:rPr>
        <w:t xml:space="preserve">) </w:t>
      </w:r>
      <w:r>
        <w:rPr>
          <w:rFonts w:ascii="Century Gothic" w:hAnsi="Century Gothic"/>
        </w:rPr>
        <w:t>ZAHTEVANA VSEBINA PONUDBENE DOKUMENTACIJE</w:t>
      </w:r>
    </w:p>
    <w:p w14:paraId="212C6F37" w14:textId="77777777" w:rsidR="00D001D8" w:rsidRDefault="00D001D8" w:rsidP="00D001D8">
      <w:pPr>
        <w:spacing w:line="276" w:lineRule="auto"/>
        <w:jc w:val="both"/>
        <w:rPr>
          <w:rFonts w:ascii="Century Gothic" w:hAnsi="Century Gothic"/>
        </w:rPr>
      </w:pPr>
    </w:p>
    <w:p w14:paraId="40B35A30" w14:textId="77777777" w:rsidR="00D001D8" w:rsidRDefault="00D001D8" w:rsidP="00D001D8">
      <w:pPr>
        <w:spacing w:after="120" w:line="276" w:lineRule="auto"/>
        <w:jc w:val="both"/>
        <w:rPr>
          <w:rFonts w:ascii="Century Gothic" w:hAnsi="Century Gothic"/>
        </w:rPr>
      </w:pPr>
      <w:bookmarkStart w:id="17" w:name="_Hlk11305205"/>
      <w:bookmarkStart w:id="18" w:name="_Hlk17203315"/>
      <w:bookmarkStart w:id="19" w:name="_Hlk33172921"/>
      <w:r>
        <w:rPr>
          <w:rFonts w:ascii="Century Gothic" w:hAnsi="Century Gothic"/>
        </w:rPr>
        <w:t>Ponudniki morajo predložiti naslednje dokumente:</w:t>
      </w:r>
      <w:bookmarkEnd w:id="17"/>
      <w:bookmarkEnd w:id="18"/>
    </w:p>
    <w:p w14:paraId="3B97A8AC" w14:textId="77777777" w:rsidR="00D001D8" w:rsidRPr="005B5836" w:rsidRDefault="00D001D8" w:rsidP="00D001D8">
      <w:pPr>
        <w:pStyle w:val="STEVILCENJETEXT10pt"/>
        <w:numPr>
          <w:ilvl w:val="0"/>
          <w:numId w:val="8"/>
        </w:numPr>
        <w:spacing w:after="120" w:line="276" w:lineRule="auto"/>
        <w:jc w:val="both"/>
        <w:rPr>
          <w:rFonts w:ascii="Century Gothic" w:hAnsi="Century Gothic"/>
          <w:b/>
        </w:rPr>
      </w:pPr>
      <w:r>
        <w:rPr>
          <w:rFonts w:ascii="Century Gothic" w:hAnsi="Century Gothic"/>
          <w:b/>
          <w:bCs/>
        </w:rPr>
        <w:t>IZJAVA O IZPOLNJEVANJU POGOJEV</w:t>
      </w:r>
      <w:r w:rsidRPr="005B5836">
        <w:rPr>
          <w:rFonts w:ascii="Century Gothic" w:hAnsi="Century Gothic"/>
          <w:b/>
          <w:bCs/>
        </w:rPr>
        <w:t xml:space="preserve"> </w:t>
      </w:r>
      <w:r w:rsidRPr="005B5836">
        <w:rPr>
          <w:rFonts w:ascii="Century Gothic" w:hAnsi="Century Gothic"/>
          <w:bCs/>
        </w:rPr>
        <w:t>(ponudnik; partner; podizvajalec; gospodarski subjekt, na katerega zmogljivosti se ponudnik sklicuje)</w:t>
      </w:r>
      <w:r w:rsidRPr="005B5836">
        <w:rPr>
          <w:rFonts w:ascii="Century Gothic" w:hAnsi="Century Gothic"/>
          <w:b/>
        </w:rPr>
        <w:t xml:space="preserve"> </w:t>
      </w:r>
    </w:p>
    <w:p w14:paraId="442EA208" w14:textId="77777777" w:rsidR="00D001D8" w:rsidRDefault="00D001D8" w:rsidP="00D001D8">
      <w:pPr>
        <w:pStyle w:val="STEVILCENJETEXT10pt"/>
        <w:numPr>
          <w:ilvl w:val="0"/>
          <w:numId w:val="8"/>
        </w:numPr>
        <w:spacing w:after="120" w:line="276" w:lineRule="auto"/>
        <w:jc w:val="both"/>
        <w:rPr>
          <w:rFonts w:ascii="Century Gothic" w:hAnsi="Century Gothic"/>
        </w:rPr>
      </w:pPr>
      <w:r w:rsidRPr="00D04106">
        <w:rPr>
          <w:rFonts w:ascii="Century Gothic" w:hAnsi="Century Gothic"/>
          <w:b/>
        </w:rPr>
        <w:t>Povzetek predračuna</w:t>
      </w:r>
    </w:p>
    <w:p w14:paraId="4C0AD4B0" w14:textId="77777777" w:rsidR="00D001D8" w:rsidRDefault="00D001D8" w:rsidP="00D001D8">
      <w:pPr>
        <w:pStyle w:val="STEVILCENJETEXT10pt"/>
        <w:numPr>
          <w:ilvl w:val="0"/>
          <w:numId w:val="8"/>
        </w:numPr>
        <w:spacing w:after="120" w:line="276" w:lineRule="auto"/>
        <w:jc w:val="both"/>
        <w:rPr>
          <w:rFonts w:ascii="Century Gothic" w:hAnsi="Century Gothic"/>
        </w:rPr>
      </w:pPr>
      <w:r w:rsidRPr="00BA633C">
        <w:rPr>
          <w:rFonts w:ascii="Century Gothic" w:hAnsi="Century Gothic"/>
          <w:b/>
        </w:rPr>
        <w:t xml:space="preserve">OBR-Ponudba </w:t>
      </w:r>
      <w:r w:rsidRPr="00BA633C">
        <w:rPr>
          <w:rFonts w:ascii="Century Gothic" w:hAnsi="Century Gothic"/>
          <w:bCs/>
        </w:rPr>
        <w:t>(ponudnik; partner; podizvajalec, v kolikor zahteva neposredna plačila)</w:t>
      </w:r>
    </w:p>
    <w:p w14:paraId="568E3E3A" w14:textId="77777777" w:rsidR="00D001D8" w:rsidRDefault="00D001D8" w:rsidP="00D001D8">
      <w:pPr>
        <w:pStyle w:val="STEVILCENJETEXT10pt"/>
        <w:numPr>
          <w:ilvl w:val="0"/>
          <w:numId w:val="8"/>
        </w:numPr>
        <w:spacing w:after="120" w:line="276" w:lineRule="auto"/>
        <w:jc w:val="both"/>
        <w:rPr>
          <w:rFonts w:ascii="Century Gothic" w:hAnsi="Century Gothic"/>
        </w:rPr>
      </w:pPr>
      <w:r w:rsidRPr="00BA633C">
        <w:rPr>
          <w:rFonts w:ascii="Century Gothic" w:hAnsi="Century Gothic"/>
          <w:b/>
        </w:rPr>
        <w:t xml:space="preserve">OBR-Specifikacija naročila </w:t>
      </w:r>
      <w:r w:rsidRPr="00BA633C">
        <w:rPr>
          <w:rFonts w:ascii="Century Gothic" w:hAnsi="Century Gothic"/>
          <w:bCs/>
        </w:rPr>
        <w:t>(v obliki zapisa .xls ali .pdf)</w:t>
      </w:r>
    </w:p>
    <w:p w14:paraId="29F60C31" w14:textId="77777777" w:rsidR="00D001D8" w:rsidRDefault="00D001D8" w:rsidP="00D001D8">
      <w:pPr>
        <w:pStyle w:val="STEVILCENJETEXT10pt"/>
        <w:numPr>
          <w:ilvl w:val="0"/>
          <w:numId w:val="8"/>
        </w:numPr>
        <w:spacing w:after="120" w:line="276" w:lineRule="auto"/>
        <w:jc w:val="both"/>
        <w:rPr>
          <w:rFonts w:ascii="Century Gothic" w:hAnsi="Century Gothic"/>
        </w:rPr>
      </w:pPr>
      <w:r w:rsidRPr="00BA633C">
        <w:rPr>
          <w:rFonts w:ascii="Century Gothic" w:hAnsi="Century Gothic"/>
          <w:b/>
        </w:rPr>
        <w:t>Partnerska pogodba, v primeru, da ponudnik nastopa s partnerjem</w:t>
      </w:r>
      <w:r w:rsidRPr="00BA633C">
        <w:rPr>
          <w:rFonts w:ascii="Century Gothic" w:hAnsi="Century Gothic"/>
        </w:rPr>
        <w:t xml:space="preserve"> (lastni obrazec)</w:t>
      </w:r>
    </w:p>
    <w:p w14:paraId="5F3E7476" w14:textId="77777777" w:rsidR="00D001D8" w:rsidRDefault="00D001D8" w:rsidP="00D001D8">
      <w:pPr>
        <w:pStyle w:val="STEVILCENJETEXT10pt"/>
        <w:numPr>
          <w:ilvl w:val="0"/>
          <w:numId w:val="8"/>
        </w:numPr>
        <w:spacing w:after="120" w:line="276" w:lineRule="auto"/>
        <w:jc w:val="both"/>
        <w:rPr>
          <w:rFonts w:ascii="Century Gothic" w:hAnsi="Century Gothic"/>
        </w:rPr>
      </w:pPr>
      <w:r w:rsidRPr="00BA633C">
        <w:rPr>
          <w:rFonts w:ascii="Century Gothic" w:hAnsi="Century Gothic"/>
          <w:b/>
        </w:rPr>
        <w:t xml:space="preserve">OBR-Podizvajalci, </w:t>
      </w:r>
      <w:r w:rsidRPr="00BA633C">
        <w:rPr>
          <w:rFonts w:ascii="Century Gothic" w:hAnsi="Century Gothic"/>
        </w:rPr>
        <w:t>v primeru, da ponudnik nastopa s podizvajalcem</w:t>
      </w:r>
    </w:p>
    <w:p w14:paraId="7A06C9B3" w14:textId="77777777" w:rsidR="00D001D8" w:rsidRDefault="00D001D8" w:rsidP="00D001D8">
      <w:pPr>
        <w:pStyle w:val="STEVILCENJETEXT10pt"/>
        <w:numPr>
          <w:ilvl w:val="0"/>
          <w:numId w:val="8"/>
        </w:numPr>
        <w:spacing w:after="120" w:line="276" w:lineRule="auto"/>
        <w:jc w:val="both"/>
        <w:rPr>
          <w:rFonts w:ascii="Century Gothic" w:hAnsi="Century Gothic"/>
        </w:rPr>
      </w:pPr>
      <w:r w:rsidRPr="00BA633C">
        <w:rPr>
          <w:rFonts w:ascii="Century Gothic" w:hAnsi="Century Gothic"/>
          <w:b/>
        </w:rPr>
        <w:t>OBR-Referenčni posli gospodarskega subjekta</w:t>
      </w:r>
    </w:p>
    <w:p w14:paraId="7174DB60" w14:textId="77777777" w:rsidR="00D001D8" w:rsidRPr="00CE1D05" w:rsidRDefault="00D001D8" w:rsidP="00D001D8">
      <w:pPr>
        <w:pStyle w:val="STEVILCENJETEXT10pt"/>
        <w:numPr>
          <w:ilvl w:val="0"/>
          <w:numId w:val="8"/>
        </w:numPr>
        <w:spacing w:after="120" w:line="276" w:lineRule="auto"/>
        <w:jc w:val="both"/>
        <w:rPr>
          <w:rFonts w:ascii="Century Gothic" w:hAnsi="Century Gothic"/>
        </w:rPr>
      </w:pPr>
      <w:r w:rsidRPr="003766C4">
        <w:rPr>
          <w:rFonts w:ascii="Century Gothic" w:hAnsi="Century Gothic"/>
          <w:b/>
          <w:bCs/>
        </w:rPr>
        <w:t xml:space="preserve">OBR. – </w:t>
      </w:r>
      <w:r>
        <w:rPr>
          <w:rFonts w:ascii="Century Gothic" w:hAnsi="Century Gothic"/>
          <w:b/>
          <w:bCs/>
        </w:rPr>
        <w:t>Izjava o vodji del</w:t>
      </w:r>
    </w:p>
    <w:p w14:paraId="2B10DBC0" w14:textId="77777777" w:rsidR="00D001D8" w:rsidRPr="00277C51" w:rsidRDefault="00D001D8" w:rsidP="00D001D8">
      <w:pPr>
        <w:pStyle w:val="STEVILCENJETEXT10pt"/>
        <w:numPr>
          <w:ilvl w:val="0"/>
          <w:numId w:val="8"/>
        </w:numPr>
        <w:spacing w:after="120" w:line="276" w:lineRule="auto"/>
        <w:jc w:val="both"/>
        <w:rPr>
          <w:rFonts w:ascii="Century Gothic" w:hAnsi="Century Gothic"/>
        </w:rPr>
      </w:pPr>
      <w:r w:rsidRPr="003766C4">
        <w:rPr>
          <w:rFonts w:ascii="Century Gothic" w:hAnsi="Century Gothic"/>
          <w:b/>
        </w:rPr>
        <w:t>OBR – Varnost in zdravje pri delu</w:t>
      </w:r>
    </w:p>
    <w:p w14:paraId="39490593" w14:textId="660372B8" w:rsidR="00277C51" w:rsidRPr="007F4530" w:rsidRDefault="00277C51" w:rsidP="00D001D8">
      <w:pPr>
        <w:pStyle w:val="STEVILCENJETEXT10pt"/>
        <w:numPr>
          <w:ilvl w:val="0"/>
          <w:numId w:val="8"/>
        </w:numPr>
        <w:spacing w:after="120" w:line="276" w:lineRule="auto"/>
        <w:jc w:val="both"/>
        <w:rPr>
          <w:rFonts w:ascii="Century Gothic" w:hAnsi="Century Gothic"/>
        </w:rPr>
      </w:pPr>
      <w:r>
        <w:rPr>
          <w:rFonts w:ascii="Century Gothic" w:hAnsi="Century Gothic"/>
          <w:b/>
        </w:rPr>
        <w:t>Potrdilo o opravljenem ogledu lokacije izvedbe del</w:t>
      </w:r>
    </w:p>
    <w:p w14:paraId="40CB218D" w14:textId="77777777" w:rsidR="00D001D8" w:rsidRPr="00BA633C" w:rsidRDefault="00D001D8" w:rsidP="00D001D8">
      <w:pPr>
        <w:pStyle w:val="STEVILCENJETEXT10pt"/>
        <w:numPr>
          <w:ilvl w:val="0"/>
          <w:numId w:val="8"/>
        </w:numPr>
        <w:spacing w:after="120" w:line="276" w:lineRule="auto"/>
        <w:jc w:val="both"/>
        <w:rPr>
          <w:rFonts w:ascii="Century Gothic" w:hAnsi="Century Gothic"/>
        </w:rPr>
      </w:pPr>
      <w:r w:rsidRPr="00BA633C">
        <w:rPr>
          <w:rFonts w:ascii="Century Gothic" w:hAnsi="Century Gothic"/>
        </w:rPr>
        <w:t>Drugi dokumenti v primeru, kadar je v dokumentaciji v zvezi z oddajo javnega naročila, s popravki le-te, dodatnimi pojasnili ali popravki objave zahtevana dodatna dokumentacija.</w:t>
      </w:r>
    </w:p>
    <w:p w14:paraId="4BD2FF08" w14:textId="77777777" w:rsidR="00D001D8" w:rsidRDefault="00D001D8" w:rsidP="00D001D8">
      <w:pPr>
        <w:spacing w:line="276" w:lineRule="auto"/>
        <w:jc w:val="both"/>
        <w:rPr>
          <w:rFonts w:ascii="Century Gothic" w:hAnsi="Century Gothic"/>
        </w:rPr>
      </w:pPr>
    </w:p>
    <w:p w14:paraId="788EA374" w14:textId="77777777" w:rsidR="00D001D8" w:rsidRDefault="00D001D8" w:rsidP="00D001D8">
      <w:pPr>
        <w:spacing w:after="120" w:line="276" w:lineRule="auto"/>
        <w:jc w:val="both"/>
        <w:rPr>
          <w:rFonts w:ascii="Century Gothic" w:hAnsi="Century Gothic"/>
        </w:rPr>
      </w:pPr>
      <w:r>
        <w:rPr>
          <w:rFonts w:ascii="Century Gothic" w:hAnsi="Century Gothic"/>
        </w:rPr>
        <w:t xml:space="preserve">Ponudniku k ponudbeni dokumentaciji </w:t>
      </w:r>
      <w:r w:rsidRPr="00A9422E">
        <w:rPr>
          <w:rFonts w:ascii="Century Gothic" w:hAnsi="Century Gothic"/>
          <w:b/>
        </w:rPr>
        <w:t>v fazi oddaje ponudbe ni potrebno priložiti dokumentov</w:t>
      </w:r>
      <w:r>
        <w:rPr>
          <w:rFonts w:ascii="Century Gothic" w:hAnsi="Century Gothic"/>
        </w:rPr>
        <w:t>:</w:t>
      </w:r>
    </w:p>
    <w:p w14:paraId="13219945" w14:textId="77777777" w:rsidR="00D001D8" w:rsidRPr="007F4530" w:rsidRDefault="00D001D8" w:rsidP="00D001D8">
      <w:pPr>
        <w:pStyle w:val="STEVILCENJETEXT10pt"/>
        <w:numPr>
          <w:ilvl w:val="0"/>
          <w:numId w:val="8"/>
        </w:numPr>
        <w:spacing w:after="120" w:line="276" w:lineRule="auto"/>
        <w:jc w:val="both"/>
        <w:rPr>
          <w:rFonts w:ascii="Century Gothic" w:hAnsi="Century Gothic"/>
          <w:bCs/>
        </w:rPr>
      </w:pPr>
      <w:r w:rsidRPr="007F4530">
        <w:rPr>
          <w:rFonts w:ascii="Century Gothic" w:hAnsi="Century Gothic"/>
          <w:b/>
          <w:bCs/>
        </w:rPr>
        <w:t>OBR - Vzorec pogodbe</w:t>
      </w:r>
      <w:r w:rsidRPr="007F4530">
        <w:rPr>
          <w:rFonts w:ascii="Century Gothic" w:hAnsi="Century Gothic"/>
          <w:bCs/>
        </w:rPr>
        <w:t xml:space="preserve"> (Gospodarski subjekt z oddajo ponudbe potrjuje, da je seznanjen z vsebino vzorca pogodbe in se z njo strinja)</w:t>
      </w:r>
    </w:p>
    <w:p w14:paraId="0B01B6EC" w14:textId="77777777" w:rsidR="00D001D8" w:rsidRDefault="00D001D8" w:rsidP="00D001D8">
      <w:pPr>
        <w:pStyle w:val="STEVILCENJETEXT10pt"/>
        <w:numPr>
          <w:ilvl w:val="0"/>
          <w:numId w:val="8"/>
        </w:numPr>
        <w:spacing w:after="120" w:line="276" w:lineRule="auto"/>
        <w:jc w:val="both"/>
        <w:rPr>
          <w:rFonts w:ascii="Century Gothic" w:hAnsi="Century Gothic"/>
          <w:bCs/>
        </w:rPr>
      </w:pPr>
      <w:r w:rsidRPr="007F4530">
        <w:rPr>
          <w:rFonts w:ascii="Century Gothic" w:hAnsi="Century Gothic"/>
          <w:b/>
          <w:bCs/>
        </w:rPr>
        <w:t>OBR - Garancija za dobro izvedbo pogodbenih obveznosti</w:t>
      </w:r>
      <w:r w:rsidRPr="007F4530">
        <w:rPr>
          <w:rFonts w:ascii="Century Gothic" w:hAnsi="Century Gothic"/>
          <w:bCs/>
        </w:rPr>
        <w:t xml:space="preserve"> (predloži izbrani ponudnik hkrati s podpisom pogodbe)</w:t>
      </w:r>
      <w:bookmarkEnd w:id="19"/>
    </w:p>
    <w:p w14:paraId="5BD340D1" w14:textId="77777777" w:rsidR="00D001D8" w:rsidRPr="00A7065B" w:rsidRDefault="00D001D8" w:rsidP="00D001D8">
      <w:pPr>
        <w:pStyle w:val="STEVILCENJETEXT10pt"/>
        <w:keepNext/>
        <w:keepLines/>
        <w:numPr>
          <w:ilvl w:val="0"/>
          <w:numId w:val="8"/>
        </w:numPr>
        <w:spacing w:after="120" w:line="276" w:lineRule="auto"/>
        <w:ind w:left="851" w:hanging="425"/>
        <w:jc w:val="both"/>
        <w:rPr>
          <w:rFonts w:ascii="Century Gothic" w:hAnsi="Century Gothic"/>
          <w:bCs/>
        </w:rPr>
      </w:pPr>
      <w:r w:rsidRPr="00A7065B">
        <w:rPr>
          <w:rFonts w:ascii="Century Gothic" w:hAnsi="Century Gothic"/>
          <w:b/>
        </w:rPr>
        <w:t xml:space="preserve">Zavarovalna polica </w:t>
      </w:r>
      <w:r w:rsidRPr="00A7065B">
        <w:rPr>
          <w:rFonts w:ascii="Century Gothic" w:hAnsi="Century Gothic"/>
        </w:rPr>
        <w:t>(kopija, ki se predloži najpozneje ob uvedbi v delo)</w:t>
      </w:r>
    </w:p>
    <w:p w14:paraId="526A7DE6" w14:textId="77777777" w:rsidR="00D001D8" w:rsidRPr="00A7065B" w:rsidRDefault="00D001D8" w:rsidP="00D001D8">
      <w:pPr>
        <w:pStyle w:val="STEVILCENJETEXT10pt"/>
        <w:keepNext/>
        <w:keepLines/>
        <w:numPr>
          <w:ilvl w:val="0"/>
          <w:numId w:val="8"/>
        </w:numPr>
        <w:spacing w:after="120" w:line="276" w:lineRule="auto"/>
        <w:ind w:left="851" w:hanging="425"/>
        <w:jc w:val="both"/>
        <w:rPr>
          <w:rFonts w:ascii="Century Gothic" w:hAnsi="Century Gothic"/>
          <w:bCs/>
        </w:rPr>
      </w:pPr>
      <w:r w:rsidRPr="00A7065B">
        <w:rPr>
          <w:rFonts w:ascii="Century Gothic" w:hAnsi="Century Gothic"/>
          <w:b/>
        </w:rPr>
        <w:t xml:space="preserve">OBR - Izjava po 14. in 35. čl. ZInTPK </w:t>
      </w:r>
      <w:r w:rsidRPr="00A7065B">
        <w:rPr>
          <w:rFonts w:ascii="Century Gothic" w:hAnsi="Century Gothic"/>
        </w:rPr>
        <w:t>(predloži izbrani ponudnik najpozneje do podpisa gradbene pogodbe)</w:t>
      </w:r>
    </w:p>
    <w:p w14:paraId="5A6CB094" w14:textId="77777777" w:rsidR="00D001D8" w:rsidRDefault="00D001D8" w:rsidP="00D001D8">
      <w:pPr>
        <w:pStyle w:val="STEVILCENJETEXT10pt"/>
        <w:numPr>
          <w:ilvl w:val="0"/>
          <w:numId w:val="0"/>
        </w:numPr>
        <w:rPr>
          <w:bCs/>
        </w:rPr>
      </w:pPr>
    </w:p>
    <w:p w14:paraId="16BEF74F" w14:textId="77777777" w:rsidR="00D001D8" w:rsidRPr="00A7065B" w:rsidRDefault="00D001D8" w:rsidP="00D001D8">
      <w:pPr>
        <w:pStyle w:val="STEVILCENJETEXT10pt"/>
        <w:numPr>
          <w:ilvl w:val="0"/>
          <w:numId w:val="0"/>
        </w:numPr>
        <w:jc w:val="both"/>
        <w:rPr>
          <w:rFonts w:ascii="Century Gothic" w:hAnsi="Century Gothic"/>
          <w:bCs/>
        </w:rPr>
      </w:pPr>
      <w:r w:rsidRPr="00A7065B">
        <w:rPr>
          <w:rFonts w:ascii="Century Gothic" w:hAnsi="Century Gothic"/>
          <w:bCs/>
        </w:rPr>
        <w:t xml:space="preserve">Ponudnik obrazca OBR-Vzorec pogodbe in </w:t>
      </w:r>
      <w:r>
        <w:rPr>
          <w:rFonts w:ascii="Century Gothic" w:hAnsi="Century Gothic"/>
          <w:bCs/>
        </w:rPr>
        <w:t xml:space="preserve">priloženega </w:t>
      </w:r>
      <w:r w:rsidRPr="00A7065B">
        <w:rPr>
          <w:rFonts w:ascii="Century Gothic" w:eastAsia="Tahoma" w:hAnsi="Century Gothic" w:cs="Tahoma"/>
          <w:bCs/>
        </w:rPr>
        <w:t xml:space="preserve">Sporazuma </w:t>
      </w:r>
      <w:r w:rsidRPr="00A7065B">
        <w:rPr>
          <w:rFonts w:ascii="Century Gothic" w:hAnsi="Century Gothic"/>
          <w:i/>
        </w:rPr>
        <w:t xml:space="preserve">o skupnih </w:t>
      </w:r>
      <w:r w:rsidRPr="00A7065B">
        <w:rPr>
          <w:rFonts w:ascii="Century Gothic" w:hAnsi="Century Gothic"/>
        </w:rPr>
        <w:t>ukrepih za zagotavljanje varnosti in zdravja pri delu, varstva pred požarom ter varovanja okolja na skupnem delovišču (hkrati s prilogo št. 1)</w:t>
      </w:r>
      <w:r w:rsidRPr="00A7065B">
        <w:rPr>
          <w:rFonts w:ascii="Century Gothic" w:hAnsi="Century Gothic"/>
          <w:bCs/>
        </w:rPr>
        <w:t xml:space="preserve"> ne podpisuje ter ju ni dolžan priložiti k ponudbi, z oddajo ponudbe pa potrjuje, da je seznanjen z vsebino obeh vzorcev in da se z njo strinja.</w:t>
      </w:r>
    </w:p>
    <w:p w14:paraId="37224780" w14:textId="77777777" w:rsidR="00D001D8" w:rsidRPr="007F4530" w:rsidRDefault="00D001D8" w:rsidP="00D001D8">
      <w:pPr>
        <w:spacing w:line="276" w:lineRule="auto"/>
        <w:jc w:val="both"/>
        <w:outlineLvl w:val="0"/>
        <w:rPr>
          <w:rFonts w:ascii="Century Gothic" w:hAnsi="Century Gothic"/>
        </w:rPr>
      </w:pPr>
    </w:p>
    <w:p w14:paraId="391DBD03" w14:textId="77777777" w:rsidR="00D001D8" w:rsidRDefault="00D001D8" w:rsidP="00D001D8">
      <w:pPr>
        <w:spacing w:line="276" w:lineRule="auto"/>
        <w:jc w:val="both"/>
        <w:outlineLvl w:val="0"/>
      </w:pPr>
    </w:p>
    <w:p w14:paraId="44E8E8D1" w14:textId="77777777" w:rsidR="00D001D8" w:rsidRDefault="00D001D8" w:rsidP="00D001D8">
      <w:pPr>
        <w:spacing w:line="276" w:lineRule="auto"/>
        <w:ind w:left="284"/>
        <w:rPr>
          <w:rFonts w:ascii="Century Gothic" w:eastAsiaTheme="minorEastAsia" w:hAnsi="Century Gothic"/>
        </w:rPr>
      </w:pPr>
      <w:r>
        <w:rPr>
          <w:rFonts w:ascii="Century Gothic" w:hAnsi="Century Gothic"/>
        </w:rPr>
        <w:lastRenderedPageBreak/>
        <w:t xml:space="preserve">Vaneča, </w:t>
      </w:r>
      <w:r w:rsidRPr="008B38EA">
        <w:rPr>
          <w:rFonts w:ascii="Century Gothic" w:hAnsi="Century Gothic"/>
          <w:highlight w:val="yellow"/>
        </w:rPr>
        <w:t>junij 2026</w:t>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p>
    <w:p w14:paraId="363873C4" w14:textId="77777777" w:rsidR="00D001D8" w:rsidRDefault="00D001D8" w:rsidP="00D001D8">
      <w:pPr>
        <w:spacing w:line="276" w:lineRule="auto"/>
        <w:jc w:val="both"/>
        <w:rPr>
          <w:rFonts w:ascii="Century Gothic" w:eastAsiaTheme="minorEastAsia" w:hAnsi="Century Gothic"/>
        </w:rPr>
      </w:pPr>
    </w:p>
    <w:p w14:paraId="2EBDF7E0" w14:textId="77777777" w:rsidR="00D001D8" w:rsidRDefault="00D001D8" w:rsidP="00D001D8">
      <w:pPr>
        <w:spacing w:line="276" w:lineRule="auto"/>
        <w:ind w:left="4956" w:firstLine="708"/>
        <w:jc w:val="both"/>
        <w:rPr>
          <w:rFonts w:ascii="Century Gothic" w:eastAsiaTheme="minorEastAsia" w:hAnsi="Century Gothic"/>
          <w:szCs w:val="20"/>
        </w:rPr>
      </w:pPr>
      <w:r>
        <w:rPr>
          <w:rFonts w:ascii="Century Gothic" w:eastAsiaTheme="minorEastAsia" w:hAnsi="Century Gothic"/>
          <w:szCs w:val="20"/>
        </w:rPr>
        <w:t>CEROP d.o.o.</w:t>
      </w:r>
      <w:r w:rsidRPr="00A76A67">
        <w:rPr>
          <w:rFonts w:ascii="Century Gothic" w:eastAsiaTheme="minorEastAsia" w:hAnsi="Century Gothic"/>
          <w:szCs w:val="20"/>
        </w:rPr>
        <w:tab/>
      </w:r>
    </w:p>
    <w:p w14:paraId="48DB25C4" w14:textId="77777777" w:rsidR="00D001D8" w:rsidRPr="00A76A67" w:rsidRDefault="00D001D8" w:rsidP="00D001D8">
      <w:pPr>
        <w:spacing w:line="276" w:lineRule="auto"/>
        <w:ind w:left="4956" w:firstLine="708"/>
        <w:jc w:val="both"/>
        <w:rPr>
          <w:rFonts w:ascii="Century Gothic" w:eastAsiaTheme="minorEastAsia" w:hAnsi="Century Gothic"/>
          <w:szCs w:val="20"/>
        </w:rPr>
      </w:pPr>
      <w:r>
        <w:rPr>
          <w:rFonts w:ascii="Century Gothic" w:eastAsiaTheme="minorEastAsia" w:hAnsi="Century Gothic"/>
          <w:szCs w:val="20"/>
        </w:rPr>
        <w:t>Simona Biro, direktorica</w:t>
      </w:r>
    </w:p>
    <w:p w14:paraId="0D452712" w14:textId="77777777" w:rsidR="00FC4DAA" w:rsidRDefault="00FC4DAA"/>
    <w:sectPr w:rsidR="00FC4DAA">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F4FEB" w14:textId="77777777" w:rsidR="009C487F" w:rsidRDefault="009C487F" w:rsidP="000442CF">
      <w:r>
        <w:separator/>
      </w:r>
    </w:p>
  </w:endnote>
  <w:endnote w:type="continuationSeparator" w:id="0">
    <w:p w14:paraId="081767D7" w14:textId="77777777" w:rsidR="009C487F" w:rsidRDefault="009C487F" w:rsidP="00044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ndara">
    <w:panose1 w:val="020E0502030303020204"/>
    <w:charset w:val="EE"/>
    <w:family w:val="swiss"/>
    <w:pitch w:val="variable"/>
    <w:sig w:usb0="A00002EF" w:usb1="4000A44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Narrow,Bold">
    <w:altName w:val="Arial"/>
    <w:panose1 w:val="00000000000000000000"/>
    <w:charset w:val="EE"/>
    <w:family w:val="auto"/>
    <w:notTrueType/>
    <w:pitch w:val="default"/>
    <w:sig w:usb0="00000005" w:usb1="00000000" w:usb2="00000000" w:usb3="00000000" w:csb0="00000002" w:csb1="00000000"/>
  </w:font>
  <w:font w:name="CIDFont+F2">
    <w:altName w:val="Calibri"/>
    <w:panose1 w:val="00000000000000000000"/>
    <w:charset w:val="EE"/>
    <w:family w:val="auto"/>
    <w:notTrueType/>
    <w:pitch w:val="default"/>
    <w:sig w:usb0="00000005" w:usb1="08070000" w:usb2="00000010" w:usb3="00000000" w:csb0="00020002"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3FEC3" w14:textId="77777777" w:rsidR="00A95065" w:rsidRDefault="00A9506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0763C" w14:textId="77777777" w:rsidR="00A95065" w:rsidRDefault="00A9506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39C6D" w14:textId="77777777" w:rsidR="00A95065" w:rsidRDefault="00A950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774AB" w14:textId="77777777" w:rsidR="009C487F" w:rsidRDefault="009C487F" w:rsidP="000442CF">
      <w:r>
        <w:separator/>
      </w:r>
    </w:p>
  </w:footnote>
  <w:footnote w:type="continuationSeparator" w:id="0">
    <w:p w14:paraId="6C3E3CE6" w14:textId="77777777" w:rsidR="009C487F" w:rsidRDefault="009C487F" w:rsidP="000442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FAF29" w14:textId="07734542" w:rsidR="00A95065" w:rsidRDefault="00000000">
    <w:pPr>
      <w:pStyle w:val="Glava"/>
    </w:pPr>
    <w:r>
      <w:rPr>
        <w:noProof/>
      </w:rPr>
      <w:pict w14:anchorId="2E016B0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67998672" o:spid="_x0000_s1026" type="#_x0000_t136" style="position:absolute;margin-left:0;margin-top:0;width:511.6pt;height:127.9pt;rotation:315;z-index:-251655168;mso-position-horizontal:center;mso-position-horizontal-relative:margin;mso-position-vertical:center;mso-position-vertical-relative:margin" o:allowincell="f" fillcolor="silver" stroked="f">
          <v:fill opacity=".5"/>
          <v:textpath style="font-family:&quot;Trebuchet MS&quot;;font-size:1pt" string="NAVODIL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2E2E5" w14:textId="3BFF3E4E" w:rsidR="00A95065" w:rsidRDefault="00000000">
    <w:pPr>
      <w:pStyle w:val="Glava"/>
    </w:pPr>
    <w:r>
      <w:rPr>
        <w:noProof/>
      </w:rPr>
      <w:pict w14:anchorId="6CA61EF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67998673" o:spid="_x0000_s1027" type="#_x0000_t136" style="position:absolute;margin-left:0;margin-top:0;width:511.6pt;height:127.9pt;rotation:315;z-index:-251653120;mso-position-horizontal:center;mso-position-horizontal-relative:margin;mso-position-vertical:center;mso-position-vertical-relative:margin" o:allowincell="f" fillcolor="silver" stroked="f">
          <v:fill opacity=".5"/>
          <v:textpath style="font-family:&quot;Trebuchet MS&quot;;font-size:1pt" string="NAVODILO"/>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87F42" w14:textId="6054E9D9" w:rsidR="00A95065" w:rsidRDefault="00000000">
    <w:pPr>
      <w:pStyle w:val="Glava"/>
    </w:pPr>
    <w:r>
      <w:rPr>
        <w:noProof/>
      </w:rPr>
      <w:pict w14:anchorId="2BA126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67998671" o:spid="_x0000_s1025" type="#_x0000_t136" style="position:absolute;margin-left:0;margin-top:0;width:511.6pt;height:127.9pt;rotation:315;z-index:-251657216;mso-position-horizontal:center;mso-position-horizontal-relative:margin;mso-position-vertical:center;mso-position-vertical-relative:margin" o:allowincell="f" fillcolor="silver" stroked="f">
          <v:fill opacity=".5"/>
          <v:textpath style="font-family:&quot;Trebuchet MS&quot;;font-size:1pt" string="NAVODIL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143"/>
        </w:tabs>
        <w:ind w:left="861" w:hanging="360"/>
      </w:pPr>
      <w:rPr>
        <w:rFonts w:ascii="Symbol" w:hAnsi="Symbol" w:cs="Symbol" w:hint="default"/>
      </w:rPr>
    </w:lvl>
  </w:abstractNum>
  <w:abstractNum w:abstractNumId="1"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3"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4" w15:restartNumberingAfterBreak="0">
    <w:nsid w:val="05233F17"/>
    <w:multiLevelType w:val="hybridMultilevel"/>
    <w:tmpl w:val="D8CEFABA"/>
    <w:lvl w:ilvl="0" w:tplc="0BF61B68">
      <w:start w:val="1"/>
      <w:numFmt w:val="upperLetter"/>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5" w15:restartNumberingAfterBreak="0">
    <w:nsid w:val="09995C64"/>
    <w:multiLevelType w:val="multilevel"/>
    <w:tmpl w:val="70A60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8" w15:restartNumberingAfterBreak="0">
    <w:nsid w:val="0E2F4B27"/>
    <w:multiLevelType w:val="hybridMultilevel"/>
    <w:tmpl w:val="CD607468"/>
    <w:lvl w:ilvl="0" w:tplc="4E32348E">
      <w:start w:val="1"/>
      <w:numFmt w:val="decimal"/>
      <w:pStyle w:val="PODPODNASLOV"/>
      <w:lvlText w:val="%1."/>
      <w:lvlJc w:val="left"/>
      <w:pPr>
        <w:ind w:firstLine="114"/>
      </w:pPr>
      <w:rPr>
        <w:rFonts w:ascii="Century Gothic" w:hAnsi="Century Gothic" w:cs="Times New Roman" w:hint="default"/>
        <w:b w:val="0"/>
        <w:bCs w:val="0"/>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15:restartNumberingAfterBreak="0">
    <w:nsid w:val="133208A3"/>
    <w:multiLevelType w:val="hybridMultilevel"/>
    <w:tmpl w:val="0F8488D6"/>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032948"/>
    <w:multiLevelType w:val="hybridMultilevel"/>
    <w:tmpl w:val="2FF40C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632364E"/>
    <w:multiLevelType w:val="hybridMultilevel"/>
    <w:tmpl w:val="23A6FAB2"/>
    <w:lvl w:ilvl="0" w:tplc="C30647AC">
      <w:start w:val="1"/>
      <w:numFmt w:val="upperLetter"/>
      <w:lvlText w:val="%1)"/>
      <w:lvlJc w:val="left"/>
      <w:pPr>
        <w:ind w:left="750" w:hanging="39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2C4BE3"/>
    <w:multiLevelType w:val="multilevel"/>
    <w:tmpl w:val="108E9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A10C1C"/>
    <w:multiLevelType w:val="hybridMultilevel"/>
    <w:tmpl w:val="75A6C3F0"/>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F73FFA"/>
    <w:multiLevelType w:val="hybridMultilevel"/>
    <w:tmpl w:val="46E6620A"/>
    <w:lvl w:ilvl="0" w:tplc="45B0007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8B9577D"/>
    <w:multiLevelType w:val="hybridMultilevel"/>
    <w:tmpl w:val="1ED8C180"/>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6" w15:restartNumberingAfterBreak="0">
    <w:nsid w:val="3CF706F1"/>
    <w:multiLevelType w:val="multilevel"/>
    <w:tmpl w:val="0B60D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4B18FC"/>
    <w:multiLevelType w:val="multilevel"/>
    <w:tmpl w:val="6C00D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9797347"/>
    <w:multiLevelType w:val="multilevel"/>
    <w:tmpl w:val="66EA8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A0022BD"/>
    <w:multiLevelType w:val="hybridMultilevel"/>
    <w:tmpl w:val="D310B142"/>
    <w:lvl w:ilvl="0" w:tplc="DF00BC88">
      <w:numFmt w:val="bullet"/>
      <w:lvlText w:val="-"/>
      <w:lvlJc w:val="left"/>
      <w:pPr>
        <w:ind w:left="1004" w:hanging="360"/>
      </w:pPr>
      <w:rPr>
        <w:rFonts w:ascii="Candara" w:eastAsia="Times New Roman" w:hAnsi="Candara" w:cs="Segoe UI"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51D9C564"/>
    <w:multiLevelType w:val="hybridMultilevel"/>
    <w:tmpl w:val="9C8AFB1C"/>
    <w:lvl w:ilvl="0" w:tplc="0F2A2822">
      <w:start w:val="1"/>
      <w:numFmt w:val="bullet"/>
      <w:lvlText w:val="➢"/>
      <w:lvlJc w:val="left"/>
    </w:lvl>
    <w:lvl w:ilvl="1" w:tplc="15B0853C">
      <w:numFmt w:val="decimal"/>
      <w:lvlText w:val=""/>
      <w:lvlJc w:val="left"/>
    </w:lvl>
    <w:lvl w:ilvl="2" w:tplc="E68659A0">
      <w:numFmt w:val="decimal"/>
      <w:lvlText w:val=""/>
      <w:lvlJc w:val="left"/>
    </w:lvl>
    <w:lvl w:ilvl="3" w:tplc="D5EC4F98">
      <w:numFmt w:val="decimal"/>
      <w:lvlText w:val=""/>
      <w:lvlJc w:val="left"/>
    </w:lvl>
    <w:lvl w:ilvl="4" w:tplc="EB0CB074">
      <w:numFmt w:val="decimal"/>
      <w:lvlText w:val=""/>
      <w:lvlJc w:val="left"/>
    </w:lvl>
    <w:lvl w:ilvl="5" w:tplc="D72EA30E">
      <w:numFmt w:val="decimal"/>
      <w:lvlText w:val=""/>
      <w:lvlJc w:val="left"/>
    </w:lvl>
    <w:lvl w:ilvl="6" w:tplc="BBC88C3E">
      <w:numFmt w:val="decimal"/>
      <w:lvlText w:val=""/>
      <w:lvlJc w:val="left"/>
    </w:lvl>
    <w:lvl w:ilvl="7" w:tplc="C05063E6">
      <w:numFmt w:val="decimal"/>
      <w:lvlText w:val=""/>
      <w:lvlJc w:val="left"/>
    </w:lvl>
    <w:lvl w:ilvl="8" w:tplc="D4B8303A">
      <w:numFmt w:val="decimal"/>
      <w:lvlText w:val=""/>
      <w:lvlJc w:val="left"/>
    </w:lvl>
  </w:abstractNum>
  <w:abstractNum w:abstractNumId="21" w15:restartNumberingAfterBreak="0">
    <w:nsid w:val="540A471C"/>
    <w:multiLevelType w:val="hybridMultilevel"/>
    <w:tmpl w:val="18DE720A"/>
    <w:lvl w:ilvl="0" w:tplc="4844E804">
      <w:start w:val="1"/>
      <w:numFmt w:val="bullet"/>
      <w:lvlText w:val="➢"/>
      <w:lvlJc w:val="left"/>
    </w:lvl>
    <w:lvl w:ilvl="1" w:tplc="8BF260E4">
      <w:start w:val="1"/>
      <w:numFmt w:val="bullet"/>
      <w:lvlText w:val="-"/>
      <w:lvlJc w:val="left"/>
    </w:lvl>
    <w:lvl w:ilvl="2" w:tplc="6916EA46">
      <w:numFmt w:val="decimal"/>
      <w:lvlText w:val=""/>
      <w:lvlJc w:val="left"/>
    </w:lvl>
    <w:lvl w:ilvl="3" w:tplc="0ABC3362">
      <w:numFmt w:val="decimal"/>
      <w:lvlText w:val=""/>
      <w:lvlJc w:val="left"/>
    </w:lvl>
    <w:lvl w:ilvl="4" w:tplc="7E0AA8C4">
      <w:numFmt w:val="decimal"/>
      <w:lvlText w:val=""/>
      <w:lvlJc w:val="left"/>
    </w:lvl>
    <w:lvl w:ilvl="5" w:tplc="D62A87FC">
      <w:numFmt w:val="decimal"/>
      <w:lvlText w:val=""/>
      <w:lvlJc w:val="left"/>
    </w:lvl>
    <w:lvl w:ilvl="6" w:tplc="55FAD55A">
      <w:numFmt w:val="decimal"/>
      <w:lvlText w:val=""/>
      <w:lvlJc w:val="left"/>
    </w:lvl>
    <w:lvl w:ilvl="7" w:tplc="587016E6">
      <w:numFmt w:val="decimal"/>
      <w:lvlText w:val=""/>
      <w:lvlJc w:val="left"/>
    </w:lvl>
    <w:lvl w:ilvl="8" w:tplc="D582952A">
      <w:numFmt w:val="decimal"/>
      <w:lvlText w:val=""/>
      <w:lvlJc w:val="left"/>
    </w:lvl>
  </w:abstractNum>
  <w:abstractNum w:abstractNumId="22" w15:restartNumberingAfterBreak="0">
    <w:nsid w:val="55E5089E"/>
    <w:multiLevelType w:val="hybridMultilevel"/>
    <w:tmpl w:val="A4DC25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DC79EA8"/>
    <w:multiLevelType w:val="hybridMultilevel"/>
    <w:tmpl w:val="BD5020F8"/>
    <w:lvl w:ilvl="0" w:tplc="51C8F6CA">
      <w:start w:val="1"/>
      <w:numFmt w:val="bullet"/>
      <w:lvlText w:val="➢"/>
      <w:lvlJc w:val="left"/>
    </w:lvl>
    <w:lvl w:ilvl="1" w:tplc="6902FB32">
      <w:start w:val="1"/>
      <w:numFmt w:val="bullet"/>
      <w:lvlText w:val="-"/>
      <w:lvlJc w:val="left"/>
    </w:lvl>
    <w:lvl w:ilvl="2" w:tplc="37E2649C">
      <w:numFmt w:val="decimal"/>
      <w:lvlText w:val=""/>
      <w:lvlJc w:val="left"/>
    </w:lvl>
    <w:lvl w:ilvl="3" w:tplc="15E0B9FA">
      <w:numFmt w:val="decimal"/>
      <w:lvlText w:val=""/>
      <w:lvlJc w:val="left"/>
    </w:lvl>
    <w:lvl w:ilvl="4" w:tplc="3568520E">
      <w:numFmt w:val="decimal"/>
      <w:lvlText w:val=""/>
      <w:lvlJc w:val="left"/>
    </w:lvl>
    <w:lvl w:ilvl="5" w:tplc="3B64BEA4">
      <w:numFmt w:val="decimal"/>
      <w:lvlText w:val=""/>
      <w:lvlJc w:val="left"/>
    </w:lvl>
    <w:lvl w:ilvl="6" w:tplc="500AEA76">
      <w:numFmt w:val="decimal"/>
      <w:lvlText w:val=""/>
      <w:lvlJc w:val="left"/>
    </w:lvl>
    <w:lvl w:ilvl="7" w:tplc="5E880BB2">
      <w:numFmt w:val="decimal"/>
      <w:lvlText w:val=""/>
      <w:lvlJc w:val="left"/>
    </w:lvl>
    <w:lvl w:ilvl="8" w:tplc="22C2E6D2">
      <w:numFmt w:val="decimal"/>
      <w:lvlText w:val=""/>
      <w:lvlJc w:val="left"/>
    </w:lvl>
  </w:abstractNum>
  <w:abstractNum w:abstractNumId="25" w15:restartNumberingAfterBreak="0">
    <w:nsid w:val="5F946E63"/>
    <w:multiLevelType w:val="hybridMultilevel"/>
    <w:tmpl w:val="0EBEF6D6"/>
    <w:lvl w:ilvl="0" w:tplc="76BEBA90">
      <w:start w:val="1"/>
      <w:numFmt w:val="decimal"/>
      <w:pStyle w:val="STEVILCENJETEXT10pt"/>
      <w:lvlText w:val="%1."/>
      <w:lvlJc w:val="left"/>
      <w:pPr>
        <w:ind w:left="0" w:firstLine="114"/>
      </w:pPr>
      <w:rPr>
        <w:rFonts w:ascii="Trebuchet MS" w:hAnsi="Trebuchet MS" w:cs="Times New Roman" w:hint="default"/>
        <w:color w:val="7F7F7F"/>
      </w:rPr>
    </w:lvl>
    <w:lvl w:ilvl="1" w:tplc="04090019">
      <w:start w:val="1"/>
      <w:numFmt w:val="lowerLetter"/>
      <w:lvlText w:val="%2."/>
      <w:lvlJc w:val="left"/>
      <w:pPr>
        <w:ind w:left="1270" w:hanging="360"/>
      </w:pPr>
      <w:rPr>
        <w:rFonts w:cs="Times New Roman"/>
      </w:rPr>
    </w:lvl>
    <w:lvl w:ilvl="2" w:tplc="0409001B">
      <w:start w:val="1"/>
      <w:numFmt w:val="lowerRoman"/>
      <w:lvlText w:val="%3."/>
      <w:lvlJc w:val="right"/>
      <w:pPr>
        <w:ind w:left="1990" w:hanging="180"/>
      </w:pPr>
      <w:rPr>
        <w:rFonts w:cs="Times New Roman"/>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26" w15:restartNumberingAfterBreak="0">
    <w:nsid w:val="613EFDC5"/>
    <w:multiLevelType w:val="hybridMultilevel"/>
    <w:tmpl w:val="53BE386C"/>
    <w:lvl w:ilvl="0" w:tplc="D6A8A32C">
      <w:start w:val="1"/>
      <w:numFmt w:val="bullet"/>
      <w:lvlText w:val="➢"/>
      <w:lvlJc w:val="left"/>
    </w:lvl>
    <w:lvl w:ilvl="1" w:tplc="50C86C3E">
      <w:numFmt w:val="decimal"/>
      <w:lvlText w:val=""/>
      <w:lvlJc w:val="left"/>
    </w:lvl>
    <w:lvl w:ilvl="2" w:tplc="29A2B1CE">
      <w:numFmt w:val="decimal"/>
      <w:lvlText w:val=""/>
      <w:lvlJc w:val="left"/>
    </w:lvl>
    <w:lvl w:ilvl="3" w:tplc="9BC4472C">
      <w:numFmt w:val="decimal"/>
      <w:lvlText w:val=""/>
      <w:lvlJc w:val="left"/>
    </w:lvl>
    <w:lvl w:ilvl="4" w:tplc="EB467F54">
      <w:numFmt w:val="decimal"/>
      <w:lvlText w:val=""/>
      <w:lvlJc w:val="left"/>
    </w:lvl>
    <w:lvl w:ilvl="5" w:tplc="38160BB8">
      <w:numFmt w:val="decimal"/>
      <w:lvlText w:val=""/>
      <w:lvlJc w:val="left"/>
    </w:lvl>
    <w:lvl w:ilvl="6" w:tplc="D4846FF8">
      <w:numFmt w:val="decimal"/>
      <w:lvlText w:val=""/>
      <w:lvlJc w:val="left"/>
    </w:lvl>
    <w:lvl w:ilvl="7" w:tplc="EDC8C5B4">
      <w:numFmt w:val="decimal"/>
      <w:lvlText w:val=""/>
      <w:lvlJc w:val="left"/>
    </w:lvl>
    <w:lvl w:ilvl="8" w:tplc="1056F684">
      <w:numFmt w:val="decimal"/>
      <w:lvlText w:val=""/>
      <w:lvlJc w:val="left"/>
    </w:lvl>
  </w:abstractNum>
  <w:abstractNum w:abstractNumId="2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5E95AFE"/>
    <w:multiLevelType w:val="hybridMultilevel"/>
    <w:tmpl w:val="58D0B4EC"/>
    <w:lvl w:ilvl="0" w:tplc="4088FA42">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0" w15:restartNumberingAfterBreak="0">
    <w:nsid w:val="661E3F1E"/>
    <w:multiLevelType w:val="hybridMultilevel"/>
    <w:tmpl w:val="7DC67520"/>
    <w:lvl w:ilvl="0" w:tplc="EC78364A">
      <w:start w:val="1"/>
      <w:numFmt w:val="bullet"/>
      <w:lvlText w:val="➢"/>
      <w:lvlJc w:val="left"/>
    </w:lvl>
    <w:lvl w:ilvl="1" w:tplc="41EA241E">
      <w:start w:val="1"/>
      <w:numFmt w:val="bullet"/>
      <w:lvlText w:val="-"/>
      <w:lvlJc w:val="left"/>
    </w:lvl>
    <w:lvl w:ilvl="2" w:tplc="177C4446">
      <w:numFmt w:val="decimal"/>
      <w:lvlText w:val=""/>
      <w:lvlJc w:val="left"/>
    </w:lvl>
    <w:lvl w:ilvl="3" w:tplc="8152A748">
      <w:numFmt w:val="decimal"/>
      <w:lvlText w:val=""/>
      <w:lvlJc w:val="left"/>
    </w:lvl>
    <w:lvl w:ilvl="4" w:tplc="F282F7F6">
      <w:numFmt w:val="decimal"/>
      <w:lvlText w:val=""/>
      <w:lvlJc w:val="left"/>
    </w:lvl>
    <w:lvl w:ilvl="5" w:tplc="51045D22">
      <w:numFmt w:val="decimal"/>
      <w:lvlText w:val=""/>
      <w:lvlJc w:val="left"/>
    </w:lvl>
    <w:lvl w:ilvl="6" w:tplc="3DB24D22">
      <w:numFmt w:val="decimal"/>
      <w:lvlText w:val=""/>
      <w:lvlJc w:val="left"/>
    </w:lvl>
    <w:lvl w:ilvl="7" w:tplc="6F5ECA5E">
      <w:numFmt w:val="decimal"/>
      <w:lvlText w:val=""/>
      <w:lvlJc w:val="left"/>
    </w:lvl>
    <w:lvl w:ilvl="8" w:tplc="1A405F32">
      <w:numFmt w:val="decimal"/>
      <w:lvlText w:val=""/>
      <w:lvlJc w:val="left"/>
    </w:lvl>
  </w:abstractNum>
  <w:abstractNum w:abstractNumId="31"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26D0B83"/>
    <w:multiLevelType w:val="hybridMultilevel"/>
    <w:tmpl w:val="6180DA94"/>
    <w:lvl w:ilvl="0" w:tplc="0B5E7C98">
      <w:start w:val="15"/>
      <w:numFmt w:val="bullet"/>
      <w:lvlText w:val="-"/>
      <w:lvlJc w:val="left"/>
      <w:pPr>
        <w:ind w:left="720" w:hanging="360"/>
      </w:pPr>
      <w:rPr>
        <w:rFonts w:ascii="Century Gothic" w:eastAsia="Times New Roman" w:hAnsi="Century Gothic"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4110486"/>
    <w:multiLevelType w:val="multilevel"/>
    <w:tmpl w:val="5A84E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BD032E7"/>
    <w:multiLevelType w:val="hybridMultilevel"/>
    <w:tmpl w:val="3880D7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BD3EE7B"/>
    <w:multiLevelType w:val="hybridMultilevel"/>
    <w:tmpl w:val="A5AAF66A"/>
    <w:lvl w:ilvl="0" w:tplc="EBA6F08C">
      <w:start w:val="1"/>
      <w:numFmt w:val="bullet"/>
      <w:lvlText w:val="➢"/>
      <w:lvlJc w:val="left"/>
    </w:lvl>
    <w:lvl w:ilvl="1" w:tplc="C72C99A0">
      <w:numFmt w:val="decimal"/>
      <w:lvlText w:val=""/>
      <w:lvlJc w:val="left"/>
    </w:lvl>
    <w:lvl w:ilvl="2" w:tplc="3A344730">
      <w:numFmt w:val="decimal"/>
      <w:lvlText w:val=""/>
      <w:lvlJc w:val="left"/>
    </w:lvl>
    <w:lvl w:ilvl="3" w:tplc="91562E56">
      <w:numFmt w:val="decimal"/>
      <w:lvlText w:val=""/>
      <w:lvlJc w:val="left"/>
    </w:lvl>
    <w:lvl w:ilvl="4" w:tplc="1606313C">
      <w:numFmt w:val="decimal"/>
      <w:lvlText w:val=""/>
      <w:lvlJc w:val="left"/>
    </w:lvl>
    <w:lvl w:ilvl="5" w:tplc="3224DAB8">
      <w:numFmt w:val="decimal"/>
      <w:lvlText w:val=""/>
      <w:lvlJc w:val="left"/>
    </w:lvl>
    <w:lvl w:ilvl="6" w:tplc="72384678">
      <w:numFmt w:val="decimal"/>
      <w:lvlText w:val=""/>
      <w:lvlJc w:val="left"/>
    </w:lvl>
    <w:lvl w:ilvl="7" w:tplc="C4B867D8">
      <w:numFmt w:val="decimal"/>
      <w:lvlText w:val=""/>
      <w:lvlJc w:val="left"/>
    </w:lvl>
    <w:lvl w:ilvl="8" w:tplc="66765332">
      <w:numFmt w:val="decimal"/>
      <w:lvlText w:val=""/>
      <w:lvlJc w:val="left"/>
    </w:lvl>
  </w:abstractNum>
  <w:abstractNum w:abstractNumId="36" w15:restartNumberingAfterBreak="0">
    <w:nsid w:val="7EF97874"/>
    <w:multiLevelType w:val="multilevel"/>
    <w:tmpl w:val="93968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31313169">
    <w:abstractNumId w:val="8"/>
  </w:num>
  <w:num w:numId="2" w16cid:durableId="264464378">
    <w:abstractNumId w:val="31"/>
  </w:num>
  <w:num w:numId="3" w16cid:durableId="638069621">
    <w:abstractNumId w:val="25"/>
  </w:num>
  <w:num w:numId="4" w16cid:durableId="1359115500">
    <w:abstractNumId w:val="27"/>
  </w:num>
  <w:num w:numId="5" w16cid:durableId="1598781752">
    <w:abstractNumId w:val="28"/>
  </w:num>
  <w:num w:numId="6" w16cid:durableId="429934946">
    <w:abstractNumId w:val="7"/>
  </w:num>
  <w:num w:numId="7" w16cid:durableId="72437731">
    <w:abstractNumId w:val="6"/>
  </w:num>
  <w:num w:numId="8" w16cid:durableId="198784165">
    <w:abstractNumId w:val="25"/>
    <w:lvlOverride w:ilvl="0">
      <w:startOverride w:val="1"/>
    </w:lvlOverride>
  </w:num>
  <w:num w:numId="9" w16cid:durableId="1508129502">
    <w:abstractNumId w:val="15"/>
  </w:num>
  <w:num w:numId="10" w16cid:durableId="671878111">
    <w:abstractNumId w:val="11"/>
  </w:num>
  <w:num w:numId="11" w16cid:durableId="686295498">
    <w:abstractNumId w:val="32"/>
  </w:num>
  <w:num w:numId="12" w16cid:durableId="622807149">
    <w:abstractNumId w:val="22"/>
  </w:num>
  <w:num w:numId="13" w16cid:durableId="1753818239">
    <w:abstractNumId w:val="0"/>
  </w:num>
  <w:num w:numId="14" w16cid:durableId="1714454523">
    <w:abstractNumId w:val="1"/>
  </w:num>
  <w:num w:numId="15" w16cid:durableId="1964194070">
    <w:abstractNumId w:val="2"/>
  </w:num>
  <w:num w:numId="16" w16cid:durableId="183909373">
    <w:abstractNumId w:val="3"/>
  </w:num>
  <w:num w:numId="17" w16cid:durableId="171992053">
    <w:abstractNumId w:val="19"/>
  </w:num>
  <w:num w:numId="18" w16cid:durableId="988632943">
    <w:abstractNumId w:val="30"/>
  </w:num>
  <w:num w:numId="19" w16cid:durableId="1505434933">
    <w:abstractNumId w:val="24"/>
  </w:num>
  <w:num w:numId="20" w16cid:durableId="999886948">
    <w:abstractNumId w:val="21"/>
  </w:num>
  <w:num w:numId="21" w16cid:durableId="642735510">
    <w:abstractNumId w:val="35"/>
  </w:num>
  <w:num w:numId="22" w16cid:durableId="318001042">
    <w:abstractNumId w:val="20"/>
  </w:num>
  <w:num w:numId="23" w16cid:durableId="255328817">
    <w:abstractNumId w:val="26"/>
  </w:num>
  <w:num w:numId="24" w16cid:durableId="1775514741">
    <w:abstractNumId w:val="23"/>
  </w:num>
  <w:num w:numId="25" w16cid:durableId="1103455505">
    <w:abstractNumId w:val="10"/>
  </w:num>
  <w:num w:numId="26" w16cid:durableId="177080993">
    <w:abstractNumId w:val="4"/>
  </w:num>
  <w:num w:numId="27" w16cid:durableId="404230594">
    <w:abstractNumId w:val="16"/>
  </w:num>
  <w:num w:numId="28" w16cid:durableId="432674370">
    <w:abstractNumId w:val="33"/>
  </w:num>
  <w:num w:numId="29" w16cid:durableId="348335585">
    <w:abstractNumId w:val="12"/>
  </w:num>
  <w:num w:numId="30" w16cid:durableId="1240679362">
    <w:abstractNumId w:val="14"/>
  </w:num>
  <w:num w:numId="31" w16cid:durableId="576210648">
    <w:abstractNumId w:val="34"/>
  </w:num>
  <w:num w:numId="32" w16cid:durableId="2072390061">
    <w:abstractNumId w:val="5"/>
  </w:num>
  <w:num w:numId="33" w16cid:durableId="1038431891">
    <w:abstractNumId w:val="18"/>
  </w:num>
  <w:num w:numId="34" w16cid:durableId="1132602075">
    <w:abstractNumId w:val="36"/>
  </w:num>
  <w:num w:numId="35" w16cid:durableId="1534073556">
    <w:abstractNumId w:val="17"/>
  </w:num>
  <w:num w:numId="36" w16cid:durableId="176308415">
    <w:abstractNumId w:val="29"/>
  </w:num>
  <w:num w:numId="37" w16cid:durableId="1116486596">
    <w:abstractNumId w:val="9"/>
  </w:num>
  <w:num w:numId="38" w16cid:durableId="203229619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1D8"/>
    <w:rsid w:val="000442CF"/>
    <w:rsid w:val="00115316"/>
    <w:rsid w:val="00201184"/>
    <w:rsid w:val="002117D4"/>
    <w:rsid w:val="00267948"/>
    <w:rsid w:val="00277C51"/>
    <w:rsid w:val="003E33AD"/>
    <w:rsid w:val="00403D90"/>
    <w:rsid w:val="00465953"/>
    <w:rsid w:val="004B40FC"/>
    <w:rsid w:val="005F66E6"/>
    <w:rsid w:val="00620324"/>
    <w:rsid w:val="006C7CC7"/>
    <w:rsid w:val="007A6190"/>
    <w:rsid w:val="007C5612"/>
    <w:rsid w:val="009C487F"/>
    <w:rsid w:val="00A657B0"/>
    <w:rsid w:val="00A95065"/>
    <w:rsid w:val="00A95C53"/>
    <w:rsid w:val="00D001D8"/>
    <w:rsid w:val="00D72A84"/>
    <w:rsid w:val="00D7734E"/>
    <w:rsid w:val="00E679FF"/>
    <w:rsid w:val="00E86F0A"/>
    <w:rsid w:val="00FA2EB5"/>
    <w:rsid w:val="00FC2556"/>
    <w:rsid w:val="00FC4D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559A01"/>
  <w15:chartTrackingRefBased/>
  <w15:docId w15:val="{DB3378AD-9193-4FB9-8283-BC995F855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D001D8"/>
    <w:pPr>
      <w:spacing w:after="0" w:line="240" w:lineRule="auto"/>
    </w:pPr>
    <w:rPr>
      <w:rFonts w:ascii="Trebuchet MS" w:eastAsia="MS ??" w:hAnsi="Trebuchet MS" w:cs="Times New Roman"/>
      <w:kern w:val="0"/>
      <w:sz w:val="20"/>
      <w:lang w:eastAsia="sl-SI"/>
      <w14:ligatures w14:val="none"/>
    </w:rPr>
  </w:style>
  <w:style w:type="paragraph" w:styleId="Naslov1">
    <w:name w:val="heading 1"/>
    <w:basedOn w:val="Navaden"/>
    <w:next w:val="Navaden"/>
    <w:link w:val="Naslov1Znak"/>
    <w:uiPriority w:val="9"/>
    <w:qFormat/>
    <w:rsid w:val="00D001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D001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D001D8"/>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D001D8"/>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D001D8"/>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D001D8"/>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D001D8"/>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D001D8"/>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D001D8"/>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001D8"/>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D001D8"/>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D001D8"/>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D001D8"/>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D001D8"/>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D001D8"/>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D001D8"/>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D001D8"/>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D001D8"/>
    <w:rPr>
      <w:rFonts w:eastAsiaTheme="majorEastAsia" w:cstheme="majorBidi"/>
      <w:color w:val="272727" w:themeColor="text1" w:themeTint="D8"/>
    </w:rPr>
  </w:style>
  <w:style w:type="paragraph" w:styleId="Naslov">
    <w:name w:val="Title"/>
    <w:basedOn w:val="Navaden"/>
    <w:next w:val="Navaden"/>
    <w:link w:val="NaslovZnak"/>
    <w:uiPriority w:val="10"/>
    <w:qFormat/>
    <w:rsid w:val="00D001D8"/>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D001D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D001D8"/>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D001D8"/>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D001D8"/>
    <w:pPr>
      <w:spacing w:before="160"/>
      <w:jc w:val="center"/>
    </w:pPr>
    <w:rPr>
      <w:i/>
      <w:iCs/>
      <w:color w:val="404040" w:themeColor="text1" w:themeTint="BF"/>
    </w:rPr>
  </w:style>
  <w:style w:type="character" w:customStyle="1" w:styleId="CitatZnak">
    <w:name w:val="Citat Znak"/>
    <w:basedOn w:val="Privzetapisavaodstavka"/>
    <w:link w:val="Citat"/>
    <w:uiPriority w:val="29"/>
    <w:rsid w:val="00D001D8"/>
    <w:rPr>
      <w:i/>
      <w:iCs/>
      <w:color w:val="404040" w:themeColor="text1" w:themeTint="BF"/>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D001D8"/>
    <w:pPr>
      <w:ind w:left="720"/>
      <w:contextualSpacing/>
    </w:pPr>
  </w:style>
  <w:style w:type="character" w:styleId="Intenzivenpoudarek">
    <w:name w:val="Intense Emphasis"/>
    <w:basedOn w:val="Privzetapisavaodstavka"/>
    <w:uiPriority w:val="21"/>
    <w:qFormat/>
    <w:rsid w:val="00D001D8"/>
    <w:rPr>
      <w:i/>
      <w:iCs/>
      <w:color w:val="0F4761" w:themeColor="accent1" w:themeShade="BF"/>
    </w:rPr>
  </w:style>
  <w:style w:type="paragraph" w:styleId="Intenzivencitat">
    <w:name w:val="Intense Quote"/>
    <w:basedOn w:val="Navaden"/>
    <w:next w:val="Navaden"/>
    <w:link w:val="IntenzivencitatZnak"/>
    <w:uiPriority w:val="30"/>
    <w:qFormat/>
    <w:rsid w:val="00D001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D001D8"/>
    <w:rPr>
      <w:i/>
      <w:iCs/>
      <w:color w:val="0F4761" w:themeColor="accent1" w:themeShade="BF"/>
    </w:rPr>
  </w:style>
  <w:style w:type="character" w:styleId="Intenzivensklic">
    <w:name w:val="Intense Reference"/>
    <w:basedOn w:val="Privzetapisavaodstavka"/>
    <w:uiPriority w:val="32"/>
    <w:qFormat/>
    <w:rsid w:val="00D001D8"/>
    <w:rPr>
      <w:b/>
      <w:bCs/>
      <w:smallCaps/>
      <w:color w:val="0F4761" w:themeColor="accent1" w:themeShade="BF"/>
      <w:spacing w:val="5"/>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D001D8"/>
  </w:style>
  <w:style w:type="paragraph" w:customStyle="1" w:styleId="NASLOV40ptGRAY">
    <w:name w:val="NASLOV_40pt_GRAY"/>
    <w:uiPriority w:val="99"/>
    <w:rsid w:val="00D001D8"/>
    <w:pPr>
      <w:spacing w:after="480" w:line="240" w:lineRule="auto"/>
    </w:pPr>
    <w:rPr>
      <w:rFonts w:ascii="Trebuchet MS" w:eastAsia="MS ??" w:hAnsi="Trebuchet MS" w:cs="Times New Roman"/>
      <w:caps/>
      <w:color w:val="000000"/>
      <w:kern w:val="0"/>
      <w:sz w:val="80"/>
      <w:szCs w:val="80"/>
      <w:lang w:eastAsia="sl-SI"/>
      <w14:ligatures w14:val="none"/>
    </w:rPr>
  </w:style>
  <w:style w:type="paragraph" w:customStyle="1" w:styleId="PODPODNASLOV">
    <w:name w:val="PODPODNASLOV"/>
    <w:qFormat/>
    <w:rsid w:val="00D001D8"/>
    <w:pPr>
      <w:numPr>
        <w:numId w:val="1"/>
      </w:numPr>
      <w:tabs>
        <w:tab w:val="left" w:pos="284"/>
        <w:tab w:val="left" w:pos="567"/>
        <w:tab w:val="left" w:pos="851"/>
      </w:tabs>
      <w:spacing w:after="60" w:line="240" w:lineRule="auto"/>
    </w:pPr>
    <w:rPr>
      <w:rFonts w:ascii="Trebuchet MS" w:eastAsia="MS ??" w:hAnsi="Trebuchet MS" w:cs="Times New Roman"/>
      <w:caps/>
      <w:color w:val="7F7F7F"/>
      <w:kern w:val="0"/>
      <w:sz w:val="20"/>
      <w:szCs w:val="20"/>
      <w:lang w:eastAsia="sl-SI"/>
      <w14:ligatures w14:val="none"/>
    </w:rPr>
  </w:style>
  <w:style w:type="character" w:styleId="Hiperpovezava">
    <w:name w:val="Hyperlink"/>
    <w:basedOn w:val="Privzetapisavaodstavka"/>
    <w:uiPriority w:val="99"/>
    <w:rsid w:val="00D001D8"/>
    <w:rPr>
      <w:rFonts w:ascii="Trebuchet MS" w:hAnsi="Trebuchet MS" w:cs="Times New Roman"/>
      <w:color w:val="A9C938"/>
      <w:sz w:val="20"/>
      <w:szCs w:val="20"/>
      <w:u w:val="single" w:color="A9C938"/>
    </w:rPr>
  </w:style>
  <w:style w:type="paragraph" w:styleId="Glava">
    <w:name w:val="header"/>
    <w:basedOn w:val="Navaden"/>
    <w:link w:val="GlavaZnak"/>
    <w:uiPriority w:val="99"/>
    <w:unhideWhenUsed/>
    <w:rsid w:val="00D001D8"/>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D001D8"/>
    <w:rPr>
      <w:kern w:val="0"/>
      <w:sz w:val="22"/>
      <w:szCs w:val="22"/>
      <w14:ligatures w14:val="none"/>
    </w:rPr>
  </w:style>
  <w:style w:type="paragraph" w:customStyle="1" w:styleId="PODNASLOV0">
    <w:name w:val="PODNASLOV"/>
    <w:basedOn w:val="Navaden"/>
    <w:uiPriority w:val="99"/>
    <w:rsid w:val="00D001D8"/>
    <w:pPr>
      <w:spacing w:after="240"/>
      <w:ind w:left="284" w:hanging="284"/>
    </w:pPr>
    <w:rPr>
      <w:b/>
      <w:caps/>
      <w:color w:val="7F7F7F"/>
      <w:sz w:val="28"/>
      <w:szCs w:val="28"/>
      <w:u w:val="single"/>
    </w:rPr>
  </w:style>
  <w:style w:type="paragraph" w:customStyle="1" w:styleId="BULLETSTEXT10pt">
    <w:name w:val="BULLETS_TEXT_10pt"/>
    <w:basedOn w:val="Odstavekseznama"/>
    <w:qFormat/>
    <w:rsid w:val="00D001D8"/>
    <w:pPr>
      <w:numPr>
        <w:numId w:val="4"/>
      </w:numPr>
      <w:ind w:left="0" w:firstLine="114"/>
    </w:pPr>
  </w:style>
  <w:style w:type="paragraph" w:customStyle="1" w:styleId="STEVILCENJETEXT10pt">
    <w:name w:val="STEVILCENJE_TEXT_10pt"/>
    <w:uiPriority w:val="99"/>
    <w:qFormat/>
    <w:rsid w:val="00D001D8"/>
    <w:pPr>
      <w:numPr>
        <w:numId w:val="3"/>
      </w:numPr>
      <w:spacing w:after="0" w:line="240" w:lineRule="auto"/>
    </w:pPr>
    <w:rPr>
      <w:rFonts w:ascii="Trebuchet MS" w:eastAsia="MS ??" w:hAnsi="Trebuchet MS" w:cs="Times New Roman"/>
      <w:kern w:val="0"/>
      <w:sz w:val="20"/>
      <w:lang w:eastAsia="sl-SI"/>
      <w14:ligatures w14:val="none"/>
    </w:rPr>
  </w:style>
  <w:style w:type="paragraph" w:styleId="Telobesedila2">
    <w:name w:val="Body Text 2"/>
    <w:basedOn w:val="Navaden"/>
    <w:link w:val="Telobesedila2Znak"/>
    <w:rsid w:val="00D001D8"/>
    <w:pPr>
      <w:jc w:val="both"/>
    </w:pPr>
    <w:rPr>
      <w:rFonts w:ascii="Arial" w:eastAsia="Times New Roman" w:hAnsi="Arial"/>
      <w:b/>
      <w:sz w:val="22"/>
      <w:szCs w:val="20"/>
    </w:rPr>
  </w:style>
  <w:style w:type="character" w:customStyle="1" w:styleId="Telobesedila2Znak">
    <w:name w:val="Telo besedila 2 Znak"/>
    <w:basedOn w:val="Privzetapisavaodstavka"/>
    <w:link w:val="Telobesedila2"/>
    <w:rsid w:val="00D001D8"/>
    <w:rPr>
      <w:rFonts w:ascii="Arial" w:eastAsia="Times New Roman" w:hAnsi="Arial" w:cs="Times New Roman"/>
      <w:b/>
      <w:kern w:val="0"/>
      <w:sz w:val="22"/>
      <w:szCs w:val="20"/>
      <w:lang w:eastAsia="sl-SI"/>
      <w14:ligatures w14:val="none"/>
    </w:rPr>
  </w:style>
  <w:style w:type="paragraph" w:customStyle="1" w:styleId="NavadenTimesNewRoman">
    <w:name w:val="Navaden Times New Roman"/>
    <w:basedOn w:val="Navaden"/>
    <w:rsid w:val="00D001D8"/>
    <w:pPr>
      <w:widowControl w:val="0"/>
    </w:pPr>
    <w:rPr>
      <w:rFonts w:ascii="Arial" w:eastAsia="Times New Roman" w:hAnsi="Arial"/>
      <w:sz w:val="22"/>
      <w:szCs w:val="20"/>
    </w:rPr>
  </w:style>
  <w:style w:type="paragraph" w:customStyle="1" w:styleId="uicovLesinemnacestiR326">
    <w:name w:val="ušico v Lesiènem na cesti R 326"/>
    <w:aliases w:val="odsek"/>
    <w:basedOn w:val="Navaden"/>
    <w:rsid w:val="00D001D8"/>
    <w:pPr>
      <w:spacing w:line="360" w:lineRule="auto"/>
    </w:pPr>
    <w:rPr>
      <w:rFonts w:ascii="Arial" w:eastAsia="Times New Roman" w:hAnsi="Arial"/>
      <w:b/>
      <w:sz w:val="24"/>
      <w:szCs w:val="20"/>
      <w:lang w:val="en-US"/>
    </w:rPr>
  </w:style>
  <w:style w:type="character" w:customStyle="1" w:styleId="highlighted">
    <w:name w:val="highlighted"/>
    <w:basedOn w:val="Privzetapisavaodstavka"/>
    <w:rsid w:val="00D001D8"/>
  </w:style>
  <w:style w:type="character" w:customStyle="1" w:styleId="article-links-text">
    <w:name w:val="article-links-text"/>
    <w:basedOn w:val="Privzetapisavaodstavka"/>
    <w:rsid w:val="00D001D8"/>
  </w:style>
  <w:style w:type="paragraph" w:customStyle="1" w:styleId="Default">
    <w:name w:val="Default"/>
    <w:rsid w:val="00D001D8"/>
    <w:pPr>
      <w:autoSpaceDE w:val="0"/>
      <w:autoSpaceDN w:val="0"/>
      <w:adjustRightInd w:val="0"/>
      <w:spacing w:after="0" w:line="240" w:lineRule="auto"/>
    </w:pPr>
    <w:rPr>
      <w:rFonts w:ascii="Times New Roman" w:hAnsi="Times New Roman" w:cs="Times New Roman"/>
      <w:color w:val="000000"/>
      <w:kern w:val="0"/>
    </w:rPr>
  </w:style>
  <w:style w:type="paragraph" w:styleId="Pripombabesedilo">
    <w:name w:val="annotation text"/>
    <w:basedOn w:val="Navaden"/>
    <w:link w:val="PripombabesediloZnak"/>
    <w:uiPriority w:val="99"/>
    <w:unhideWhenUsed/>
    <w:rsid w:val="00D001D8"/>
    <w:rPr>
      <w:szCs w:val="20"/>
    </w:rPr>
  </w:style>
  <w:style w:type="character" w:customStyle="1" w:styleId="PripombabesediloZnak">
    <w:name w:val="Pripomba – besedilo Znak"/>
    <w:basedOn w:val="Privzetapisavaodstavka"/>
    <w:link w:val="Pripombabesedilo"/>
    <w:uiPriority w:val="99"/>
    <w:rsid w:val="00D001D8"/>
    <w:rPr>
      <w:rFonts w:ascii="Trebuchet MS" w:eastAsia="MS ??" w:hAnsi="Trebuchet MS" w:cs="Times New Roman"/>
      <w:kern w:val="0"/>
      <w:sz w:val="20"/>
      <w:szCs w:val="20"/>
      <w:lang w:eastAsia="sl-SI"/>
      <w14:ligatures w14:val="none"/>
    </w:rPr>
  </w:style>
  <w:style w:type="table" w:styleId="Tabelamrea">
    <w:name w:val="Table Grid"/>
    <w:basedOn w:val="Navadnatabela"/>
    <w:rsid w:val="00D001D8"/>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unhideWhenUsed/>
    <w:rsid w:val="00D001D8"/>
    <w:pPr>
      <w:spacing w:after="120"/>
    </w:pPr>
  </w:style>
  <w:style w:type="character" w:customStyle="1" w:styleId="TelobesedilaZnak">
    <w:name w:val="Telo besedila Znak"/>
    <w:basedOn w:val="Privzetapisavaodstavka"/>
    <w:link w:val="Telobesedila"/>
    <w:uiPriority w:val="99"/>
    <w:rsid w:val="00D001D8"/>
    <w:rPr>
      <w:rFonts w:ascii="Trebuchet MS" w:eastAsia="MS ??" w:hAnsi="Trebuchet MS" w:cs="Times New Roman"/>
      <w:kern w:val="0"/>
      <w:sz w:val="20"/>
      <w:lang w:eastAsia="sl-SI"/>
      <w14:ligatures w14:val="none"/>
    </w:rPr>
  </w:style>
  <w:style w:type="paragraph" w:styleId="Navadensplet">
    <w:name w:val="Normal (Web)"/>
    <w:basedOn w:val="Navaden"/>
    <w:uiPriority w:val="99"/>
    <w:unhideWhenUsed/>
    <w:rsid w:val="00D001D8"/>
    <w:pPr>
      <w:spacing w:before="100" w:beforeAutospacing="1" w:after="100" w:afterAutospacing="1"/>
    </w:pPr>
    <w:rPr>
      <w:rFonts w:ascii="Times New Roman" w:eastAsia="Times New Roman" w:hAnsi="Times New Roman"/>
      <w:sz w:val="24"/>
    </w:rPr>
  </w:style>
  <w:style w:type="character" w:styleId="Krepko">
    <w:name w:val="Strong"/>
    <w:basedOn w:val="Privzetapisavaodstavka"/>
    <w:uiPriority w:val="22"/>
    <w:qFormat/>
    <w:rsid w:val="00D001D8"/>
    <w:rPr>
      <w:b/>
      <w:bCs/>
    </w:rPr>
  </w:style>
  <w:style w:type="character" w:customStyle="1" w:styleId="ZadevapripombeZnak">
    <w:name w:val="Zadeva pripombe Znak"/>
    <w:basedOn w:val="PripombabesediloZnak"/>
    <w:link w:val="Zadevapripombe"/>
    <w:uiPriority w:val="99"/>
    <w:semiHidden/>
    <w:rsid w:val="00D001D8"/>
    <w:rPr>
      <w:rFonts w:ascii="Trebuchet MS" w:eastAsia="MS ??" w:hAnsi="Trebuchet MS" w:cs="Times New Roman"/>
      <w:b/>
      <w:bCs/>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D001D8"/>
    <w:rPr>
      <w:b/>
      <w:bCs/>
    </w:rPr>
  </w:style>
  <w:style w:type="character" w:customStyle="1" w:styleId="ZadevapripombeZnak1">
    <w:name w:val="Zadeva pripombe Znak1"/>
    <w:basedOn w:val="PripombabesediloZnak"/>
    <w:uiPriority w:val="99"/>
    <w:semiHidden/>
    <w:rsid w:val="00D001D8"/>
    <w:rPr>
      <w:rFonts w:ascii="Trebuchet MS" w:eastAsia="MS ??" w:hAnsi="Trebuchet MS" w:cs="Times New Roman"/>
      <w:b/>
      <w:bCs/>
      <w:kern w:val="0"/>
      <w:sz w:val="20"/>
      <w:szCs w:val="20"/>
      <w:lang w:eastAsia="sl-SI"/>
      <w14:ligatures w14:val="none"/>
    </w:rPr>
  </w:style>
  <w:style w:type="paragraph" w:styleId="Noga">
    <w:name w:val="footer"/>
    <w:basedOn w:val="Navaden"/>
    <w:link w:val="NogaZnak"/>
    <w:uiPriority w:val="99"/>
    <w:unhideWhenUsed/>
    <w:rsid w:val="00D001D8"/>
    <w:pPr>
      <w:tabs>
        <w:tab w:val="center" w:pos="4536"/>
        <w:tab w:val="right" w:pos="9072"/>
      </w:tabs>
    </w:pPr>
  </w:style>
  <w:style w:type="character" w:customStyle="1" w:styleId="NogaZnak">
    <w:name w:val="Noga Znak"/>
    <w:basedOn w:val="Privzetapisavaodstavka"/>
    <w:link w:val="Noga"/>
    <w:uiPriority w:val="99"/>
    <w:rsid w:val="00D001D8"/>
    <w:rPr>
      <w:rFonts w:ascii="Trebuchet MS" w:eastAsia="MS ??" w:hAnsi="Trebuchet MS" w:cs="Times New Roman"/>
      <w:kern w:val="0"/>
      <w:sz w:val="20"/>
      <w:lang w:eastAsia="sl-SI"/>
      <w14:ligatures w14:val="none"/>
    </w:rPr>
  </w:style>
  <w:style w:type="character" w:styleId="Pripombasklic">
    <w:name w:val="annotation reference"/>
    <w:basedOn w:val="Privzetapisavaodstavka"/>
    <w:uiPriority w:val="99"/>
    <w:semiHidden/>
    <w:unhideWhenUsed/>
    <w:rsid w:val="00D001D8"/>
    <w:rPr>
      <w:sz w:val="16"/>
      <w:szCs w:val="16"/>
    </w:rPr>
  </w:style>
  <w:style w:type="character" w:styleId="Nerazreenaomemba">
    <w:name w:val="Unresolved Mention"/>
    <w:basedOn w:val="Privzetapisavaodstavka"/>
    <w:uiPriority w:val="99"/>
    <w:semiHidden/>
    <w:unhideWhenUsed/>
    <w:rsid w:val="00D72A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erop.si"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eJN2"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enarocanje.si/"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robert.socic@cerop.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24</Pages>
  <Words>9147</Words>
  <Characters>52142</Characters>
  <Application>Microsoft Office Word</Application>
  <DocSecurity>0</DocSecurity>
  <Lines>434</Lines>
  <Paragraphs>122</Paragraphs>
  <ScaleCrop>false</ScaleCrop>
  <Company/>
  <LinksUpToDate>false</LinksUpToDate>
  <CharactersWithSpaces>61167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3</cp:revision>
  <dcterms:created xsi:type="dcterms:W3CDTF">2026-07-08T13:36:00Z</dcterms:created>
  <dcterms:modified xsi:type="dcterms:W3CDTF">2026-07-08T13:59:00Z</dcterms:modified>
</cp:coreProperties>
</file>