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A50A" w14:textId="77777777" w:rsidR="00452A26" w:rsidRDefault="00A2332E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33FD6A2B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4B55125F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BDEBF14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6242DB1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9AE9185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91147F9" w14:textId="3D677982" w:rsidR="00253C20" w:rsidRPr="00827AFE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>Študentska</w:t>
            </w:r>
            <w:proofErr w:type="spellEnd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>organizacija</w:t>
            </w:r>
            <w:proofErr w:type="spellEnd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702FF31" w14:textId="21F9D721" w:rsidR="00F61645" w:rsidRPr="00827AFE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>Dunajska</w:t>
            </w:r>
            <w:proofErr w:type="spellEnd"/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 xml:space="preserve"> cesta</w:t>
            </w:r>
            <w:r w:rsidR="00B622A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51</w:t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904A537" w14:textId="1AC79170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622A5" w:rsidRPr="00B622A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827AF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619F5C03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9DCC0DA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4DF3273" w14:textId="61D4F795" w:rsidR="00253C20" w:rsidRPr="00500480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622A5">
              <w:rPr>
                <w:rFonts w:ascii="Verdana" w:hAnsi="Verdana"/>
                <w:sz w:val="20"/>
                <w:szCs w:val="20"/>
                <w:lang w:val="sl-SI"/>
              </w:rPr>
              <w:t>ŠOS-JR-2026-1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6131A688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999D10E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5CF5EA7D" w14:textId="0582A963" w:rsidR="00253C20" w:rsidRPr="00D53873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622A5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informacijskega sistema evidence študentskega dela (EŠD)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8CEA98A" w14:textId="77777777" w:rsidR="002A7F55" w:rsidRDefault="002A7F5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A2332E" w:rsidRPr="009925FD" w14:paraId="44DF1937" w14:textId="77777777" w:rsidTr="00A20A7A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3B4AEFD2" w14:textId="77777777" w:rsidR="00A2332E" w:rsidRPr="00E83A6D" w:rsidRDefault="00A2332E" w:rsidP="00A20A7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CENA</w:t>
            </w:r>
          </w:p>
        </w:tc>
      </w:tr>
    </w:tbl>
    <w:p w14:paraId="3DD72939" w14:textId="77777777" w:rsidR="00A2332E" w:rsidRPr="00E83A6D" w:rsidRDefault="00A2332E" w:rsidP="00A2332E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4"/>
        <w:gridCol w:w="3575"/>
        <w:gridCol w:w="1107"/>
        <w:gridCol w:w="2302"/>
        <w:gridCol w:w="2368"/>
      </w:tblGrid>
      <w:tr w:rsidR="005C75ED" w:rsidRPr="00400743" w14:paraId="5B7C9835" w14:textId="77777777" w:rsidTr="00B65DFC">
        <w:trPr>
          <w:jc w:val="center"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2554C2C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57ED02" w14:textId="4850E02F" w:rsidR="005C75ED" w:rsidRPr="00400743" w:rsidRDefault="00B622A5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2407" w:type="dxa"/>
            <w:shd w:val="clear" w:color="auto" w:fill="FDB940"/>
            <w:vAlign w:val="center"/>
          </w:tcPr>
          <w:p w14:paraId="512C21F8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1" w:type="dxa"/>
            <w:shd w:val="clear" w:color="auto" w:fill="FDB940"/>
            <w:vAlign w:val="center"/>
          </w:tcPr>
          <w:p w14:paraId="25201970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5C75ED" w:rsidRPr="00400743" w14:paraId="655FE3DD" w14:textId="77777777" w:rsidTr="00B65DFC">
        <w:trPr>
          <w:jc w:val="center"/>
        </w:trPr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5E7FDC6" w14:textId="77777777" w:rsidR="005C75ED" w:rsidRPr="00400743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FF6A93" w14:textId="77777777" w:rsidR="005C75ED" w:rsidRPr="00400743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Vzdrževanje z zagotavljanjem odzivnega časa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(enota – mesec)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4A8547B" w14:textId="0281ECD1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24 mesec</w:t>
            </w:r>
            <w:r w:rsidR="00B622A5">
              <w:rPr>
                <w:rFonts w:ascii="Verdana" w:hAnsi="Verdana"/>
                <w:sz w:val="20"/>
                <w:szCs w:val="28"/>
                <w:lang w:val="sl-SI"/>
              </w:rPr>
              <w:t>ev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8BDCCAD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14:paraId="7461C217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5C75ED" w:rsidRPr="00400743" w14:paraId="5FAF8333" w14:textId="77777777" w:rsidTr="00B65DFC">
        <w:trPr>
          <w:jc w:val="center"/>
        </w:trPr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B58AB3" w14:textId="77777777" w:rsidR="005C75ED" w:rsidRPr="00400743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196C0B5" w14:textId="77777777" w:rsidR="005C75ED" w:rsidRPr="00400743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Administrativna pomoč </w:t>
            </w: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(enota – ura)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F6BA4C3" w14:textId="77777777" w:rsidR="005C75ED" w:rsidRPr="0066236E" w:rsidRDefault="0012321B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6236E">
              <w:rPr>
                <w:rFonts w:ascii="Verdana" w:hAnsi="Verdana"/>
                <w:sz w:val="20"/>
                <w:szCs w:val="28"/>
                <w:lang w:val="sl-SI"/>
              </w:rPr>
              <w:t>100</w:t>
            </w:r>
            <w:r w:rsidR="005C75ED" w:rsidRPr="0066236E">
              <w:rPr>
                <w:rFonts w:ascii="Verdana" w:hAnsi="Verdana"/>
                <w:sz w:val="20"/>
                <w:szCs w:val="28"/>
                <w:lang w:val="sl-SI"/>
              </w:rPr>
              <w:t xml:space="preserve"> ur*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F9CB1D8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14:paraId="795F7F9C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5C75ED" w:rsidRPr="00400743" w14:paraId="546DB7D7" w14:textId="77777777" w:rsidTr="00B65DFC">
        <w:trPr>
          <w:jc w:val="center"/>
        </w:trPr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491B5C" w14:textId="77777777" w:rsidR="005C75ED" w:rsidRPr="003A1705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3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EAB7E79" w14:textId="77777777" w:rsidR="005C75ED" w:rsidRPr="003A1705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Nadgradnje in dopolnitve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(enota – ura)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41FD115" w14:textId="77777777" w:rsidR="005C75ED" w:rsidRPr="0066236E" w:rsidRDefault="0012321B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6236E">
              <w:rPr>
                <w:rFonts w:ascii="Verdana" w:hAnsi="Verdana"/>
                <w:sz w:val="20"/>
                <w:szCs w:val="28"/>
                <w:lang w:val="sl-SI"/>
              </w:rPr>
              <w:t>200</w:t>
            </w:r>
            <w:r w:rsidR="005C75ED" w:rsidRPr="0066236E">
              <w:rPr>
                <w:rFonts w:ascii="Verdana" w:hAnsi="Verdana"/>
                <w:sz w:val="20"/>
                <w:szCs w:val="28"/>
                <w:lang w:val="sl-SI"/>
              </w:rPr>
              <w:t xml:space="preserve"> ur*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3A4E67A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14:paraId="382A939D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5C75ED" w:rsidRPr="00400743" w14:paraId="3F1DC5A5" w14:textId="77777777" w:rsidTr="00B65DFC">
        <w:trPr>
          <w:jc w:val="center"/>
        </w:trPr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03289BA" w14:textId="77777777" w:rsidR="005C75ED" w:rsidRPr="003A1705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DDA5725" w14:textId="77777777" w:rsidR="005C75ED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Zagotovitev prostora na strežniku</w:t>
            </w:r>
          </w:p>
          <w:p w14:paraId="3C4E1795" w14:textId="77777777" w:rsidR="005C75ED" w:rsidRPr="00400743" w:rsidRDefault="005C75ED" w:rsidP="00B65DF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3A1705">
              <w:rPr>
                <w:rFonts w:ascii="Verdana" w:hAnsi="Verdana"/>
                <w:sz w:val="20"/>
                <w:szCs w:val="28"/>
                <w:lang w:val="sl-SI"/>
              </w:rPr>
              <w:t>(enota – mesec)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AEB93C3" w14:textId="77777777" w:rsidR="005C75ED" w:rsidRPr="0066236E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6236E">
              <w:rPr>
                <w:rFonts w:ascii="Verdana" w:hAnsi="Verdana"/>
                <w:sz w:val="20"/>
                <w:szCs w:val="28"/>
                <w:lang w:val="sl-SI"/>
              </w:rPr>
              <w:t>300 GB**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A905124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14:paraId="6D85BFD8" w14:textId="77777777" w:rsidR="005C75ED" w:rsidRPr="00400743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5C75ED" w:rsidRPr="00400743" w14:paraId="30A0FEDB" w14:textId="77777777" w:rsidTr="00B65DFC">
        <w:trPr>
          <w:jc w:val="center"/>
        </w:trPr>
        <w:tc>
          <w:tcPr>
            <w:tcW w:w="7235" w:type="dxa"/>
            <w:gridSpan w:val="4"/>
            <w:shd w:val="clear" w:color="auto" w:fill="FFF0D5"/>
            <w:vAlign w:val="center"/>
          </w:tcPr>
          <w:p w14:paraId="74340E4D" w14:textId="77777777" w:rsidR="005C75ED" w:rsidRPr="00B51360" w:rsidRDefault="005C75ED" w:rsidP="00B65DFC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0C158521" w14:textId="77777777" w:rsidR="005C75ED" w:rsidRPr="00B51360" w:rsidRDefault="005C75ED" w:rsidP="00B65DF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B5DF66B" w14:textId="77777777" w:rsidR="00A2332E" w:rsidRPr="00191AE2" w:rsidRDefault="00A2332E" w:rsidP="00A2332E">
      <w:pPr>
        <w:widowControl w:val="0"/>
        <w:spacing w:after="0"/>
        <w:rPr>
          <w:sz w:val="8"/>
          <w:szCs w:val="8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233"/>
        <w:gridCol w:w="2463"/>
      </w:tblGrid>
      <w:tr w:rsidR="00A2332E" w:rsidRPr="00400743" w14:paraId="2FA5A02E" w14:textId="77777777" w:rsidTr="00A20A7A">
        <w:trPr>
          <w:jc w:val="center"/>
        </w:trPr>
        <w:tc>
          <w:tcPr>
            <w:tcW w:w="7233" w:type="dxa"/>
            <w:shd w:val="clear" w:color="auto" w:fill="FFF0D5"/>
            <w:vAlign w:val="center"/>
          </w:tcPr>
          <w:p w14:paraId="4EC33F10" w14:textId="77777777" w:rsidR="00A2332E" w:rsidRPr="00B51360" w:rsidRDefault="00A2332E" w:rsidP="00A20A7A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3571AA3" w14:textId="77777777" w:rsidR="00A2332E" w:rsidRPr="00B51360" w:rsidRDefault="00A2332E" w:rsidP="00A20A7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2332E" w:rsidRPr="00400743" w14:paraId="248EC5A2" w14:textId="77777777" w:rsidTr="00A20A7A">
        <w:trPr>
          <w:jc w:val="center"/>
        </w:trPr>
        <w:tc>
          <w:tcPr>
            <w:tcW w:w="7233" w:type="dxa"/>
            <w:shd w:val="clear" w:color="auto" w:fill="FFF0D5"/>
            <w:vAlign w:val="center"/>
          </w:tcPr>
          <w:p w14:paraId="7FFECAB1" w14:textId="77777777" w:rsidR="00A2332E" w:rsidRDefault="00A2332E" w:rsidP="00A20A7A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SKUPAJ v EUR 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</w:t>
            </w: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DDV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CB2DB2A" w14:textId="77777777" w:rsidR="00A2332E" w:rsidRPr="00B51360" w:rsidRDefault="00A2332E" w:rsidP="00A20A7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14409692" w14:textId="77777777" w:rsidR="00E96C35" w:rsidRPr="003A1705" w:rsidRDefault="00E96C35" w:rsidP="00E96C35">
      <w:pPr>
        <w:widowControl w:val="0"/>
        <w:spacing w:before="120" w:after="120" w:line="240" w:lineRule="auto"/>
        <w:jc w:val="both"/>
        <w:rPr>
          <w:rFonts w:ascii="Verdana" w:hAnsi="Verdana"/>
          <w:i/>
          <w:sz w:val="16"/>
          <w:lang w:val="sl-SI"/>
        </w:rPr>
      </w:pPr>
      <w:r w:rsidRPr="003A1705">
        <w:rPr>
          <w:rFonts w:ascii="Verdana" w:hAnsi="Verdana"/>
          <w:i/>
          <w:sz w:val="16"/>
          <w:lang w:val="sl-SI"/>
        </w:rPr>
        <w:t>*</w:t>
      </w:r>
      <w:r>
        <w:rPr>
          <w:rFonts w:ascii="Verdana" w:hAnsi="Verdana"/>
          <w:i/>
          <w:sz w:val="16"/>
          <w:lang w:val="sl-SI"/>
        </w:rPr>
        <w:t>P</w:t>
      </w:r>
      <w:r w:rsidRPr="003A1705">
        <w:rPr>
          <w:rFonts w:ascii="Verdana" w:hAnsi="Verdana"/>
          <w:i/>
          <w:sz w:val="16"/>
          <w:lang w:val="sl-SI"/>
        </w:rPr>
        <w:t>ri postavki št. 2</w:t>
      </w:r>
      <w:r>
        <w:rPr>
          <w:rFonts w:ascii="Verdana" w:hAnsi="Verdana"/>
          <w:i/>
          <w:sz w:val="16"/>
          <w:lang w:val="sl-SI"/>
        </w:rPr>
        <w:t xml:space="preserve"> in 3</w:t>
      </w:r>
      <w:r w:rsidRPr="003A1705">
        <w:rPr>
          <w:rFonts w:ascii="Verdana" w:hAnsi="Verdana"/>
          <w:i/>
          <w:sz w:val="16"/>
          <w:lang w:val="sl-SI"/>
        </w:rPr>
        <w:t xml:space="preserve"> je navedena ocenjena in okvirna količina storitev v urah za celotno obdobje (upošteva se obdobje </w:t>
      </w:r>
      <w:r>
        <w:rPr>
          <w:rFonts w:ascii="Verdana" w:hAnsi="Verdana"/>
          <w:i/>
          <w:sz w:val="16"/>
          <w:lang w:val="sl-SI"/>
        </w:rPr>
        <w:t>24</w:t>
      </w:r>
      <w:r w:rsidRPr="003A1705">
        <w:rPr>
          <w:rFonts w:ascii="Verdana" w:hAnsi="Verdana"/>
          <w:i/>
          <w:sz w:val="16"/>
          <w:lang w:val="sl-SI"/>
        </w:rPr>
        <w:t xml:space="preserve"> mesecev). Naročnik se ne zavezuje naročiti celotnega obsega storitev.</w:t>
      </w:r>
    </w:p>
    <w:p w14:paraId="0CDD13CB" w14:textId="77777777" w:rsidR="00E96C35" w:rsidRPr="003A1705" w:rsidRDefault="00E96C35" w:rsidP="00E96C35">
      <w:pPr>
        <w:widowControl w:val="0"/>
        <w:spacing w:before="120" w:after="120" w:line="240" w:lineRule="auto"/>
        <w:jc w:val="both"/>
        <w:rPr>
          <w:rFonts w:ascii="Verdana" w:hAnsi="Verdana"/>
          <w:i/>
          <w:sz w:val="16"/>
          <w:lang w:val="sl-SI"/>
        </w:rPr>
      </w:pPr>
      <w:r w:rsidRPr="003A1705">
        <w:rPr>
          <w:rFonts w:ascii="Verdana" w:hAnsi="Verdana"/>
          <w:i/>
          <w:sz w:val="16"/>
          <w:lang w:val="sl-SI"/>
        </w:rPr>
        <w:t xml:space="preserve">** Pri postavki številka </w:t>
      </w:r>
      <w:r>
        <w:rPr>
          <w:rFonts w:ascii="Verdana" w:hAnsi="Verdana"/>
          <w:i/>
          <w:sz w:val="16"/>
          <w:lang w:val="sl-SI"/>
        </w:rPr>
        <w:t>4</w:t>
      </w:r>
      <w:r w:rsidRPr="003A1705">
        <w:rPr>
          <w:rFonts w:ascii="Verdana" w:hAnsi="Verdana"/>
          <w:i/>
          <w:sz w:val="16"/>
          <w:lang w:val="sl-SI"/>
        </w:rPr>
        <w:t xml:space="preserve"> je navedena ocenjena in okvirna količina potrebnega prostora na gostujočih strežnikih za potrebe aplikacije, podatkovne baze in varnostne kopije. Naročnik se ne zavezuje naročiti celotnega obsega storitev.</w:t>
      </w:r>
    </w:p>
    <w:p w14:paraId="184D016E" w14:textId="77777777" w:rsidR="00E96C35" w:rsidRPr="003A1705" w:rsidRDefault="00E96C35" w:rsidP="00E96C35">
      <w:pPr>
        <w:widowControl w:val="0"/>
        <w:spacing w:before="120" w:after="120" w:line="240" w:lineRule="auto"/>
        <w:jc w:val="both"/>
        <w:rPr>
          <w:rFonts w:ascii="Verdana" w:hAnsi="Verdana"/>
          <w:i/>
          <w:sz w:val="16"/>
          <w:lang w:val="sl-SI"/>
        </w:rPr>
      </w:pPr>
      <w:r w:rsidRPr="003A1705">
        <w:rPr>
          <w:rFonts w:ascii="Verdana" w:hAnsi="Verdana"/>
          <w:i/>
          <w:sz w:val="16"/>
          <w:lang w:val="sl-SI"/>
        </w:rPr>
        <w:t>Ponudnik soglaša, da lahko naročnik, ob upoštevanju sedmega odstavka 89. člena ZJN-3, v primeru ugotovitve računskih napak, le-te odpravi tako, da ob upoštevanju cen na enoto brez DDV in količin, ki jih ponuja, izračuna vrednost ponudbe z upoštevanjem pravilne matematične operacije. Ponudnik tudi soglaša, da lahko naročnik napačno zapisano stopnjo DDV popravi v pravilno.</w:t>
      </w:r>
    </w:p>
    <w:p w14:paraId="5D3C92A7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77D30B9F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671D5BC" w14:textId="77777777" w:rsidR="0014152C" w:rsidRPr="005C2CAB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08217A9F" w14:textId="77777777" w:rsidR="0014152C" w:rsidRPr="005C2CAB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769D9D7" w14:textId="77777777" w:rsidR="00DC778D" w:rsidRPr="005860F3" w:rsidRDefault="0014152C" w:rsidP="0066236E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sectPr w:rsidR="00DC778D" w:rsidRPr="005860F3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D88D" w14:textId="77777777" w:rsidR="00973665" w:rsidRDefault="00973665" w:rsidP="00E8595C">
      <w:pPr>
        <w:spacing w:after="0" w:line="240" w:lineRule="auto"/>
      </w:pPr>
      <w:r>
        <w:separator/>
      </w:r>
    </w:p>
  </w:endnote>
  <w:endnote w:type="continuationSeparator" w:id="0">
    <w:p w14:paraId="677FE0AF" w14:textId="77777777" w:rsidR="00973665" w:rsidRDefault="00973665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9FBD" w14:textId="77777777" w:rsidR="005C75ED" w:rsidRDefault="005C75E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7E1DD263" w14:textId="77777777" w:rsidTr="00EF3621">
      <w:tc>
        <w:tcPr>
          <w:tcW w:w="6588" w:type="dxa"/>
          <w:shd w:val="clear" w:color="auto" w:fill="auto"/>
        </w:tcPr>
        <w:p w14:paraId="5549E1A8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63329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0E62C49F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2321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2321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91D1CDE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2AC6" w14:textId="77777777" w:rsidR="005C75ED" w:rsidRDefault="005C75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B915" w14:textId="77777777" w:rsidR="00973665" w:rsidRDefault="00973665" w:rsidP="00E8595C">
      <w:pPr>
        <w:spacing w:after="0" w:line="240" w:lineRule="auto"/>
      </w:pPr>
      <w:r>
        <w:separator/>
      </w:r>
    </w:p>
  </w:footnote>
  <w:footnote w:type="continuationSeparator" w:id="0">
    <w:p w14:paraId="11E59797" w14:textId="77777777" w:rsidR="00973665" w:rsidRDefault="00973665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1F5B" w14:textId="77777777" w:rsidR="005C75ED" w:rsidRDefault="005C75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9F1BF3D" w14:textId="77777777" w:rsidTr="00EF3621">
      <w:tc>
        <w:tcPr>
          <w:tcW w:w="6588" w:type="dxa"/>
          <w:shd w:val="clear" w:color="auto" w:fill="auto"/>
        </w:tcPr>
        <w:p w14:paraId="1C1D86D0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3C9A5FE" w14:textId="77777777" w:rsidR="00A2332E" w:rsidRPr="001B422B" w:rsidRDefault="00A2332E" w:rsidP="00A2332E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2A426951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3A51" w14:textId="77777777" w:rsidR="005C75ED" w:rsidRDefault="005C75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>
      <w:start w:val="1"/>
      <w:numFmt w:val="lowerLetter"/>
      <w:lvlText w:val="%2."/>
      <w:lvlJc w:val="left"/>
      <w:pPr>
        <w:ind w:left="2520" w:hanging="360"/>
      </w:pPr>
    </w:lvl>
    <w:lvl w:ilvl="2" w:tplc="2000001B">
      <w:start w:val="1"/>
      <w:numFmt w:val="lowerRoman"/>
      <w:lvlText w:val="%3."/>
      <w:lvlJc w:val="right"/>
      <w:pPr>
        <w:ind w:left="3240" w:hanging="180"/>
      </w:pPr>
    </w:lvl>
    <w:lvl w:ilvl="3" w:tplc="2000000F">
      <w:start w:val="1"/>
      <w:numFmt w:val="decimal"/>
      <w:lvlText w:val="%4."/>
      <w:lvlJc w:val="left"/>
      <w:pPr>
        <w:ind w:left="3960" w:hanging="360"/>
      </w:pPr>
    </w:lvl>
    <w:lvl w:ilvl="4" w:tplc="20000019">
      <w:start w:val="1"/>
      <w:numFmt w:val="lowerLetter"/>
      <w:lvlText w:val="%5."/>
      <w:lvlJc w:val="left"/>
      <w:pPr>
        <w:ind w:left="4680" w:hanging="360"/>
      </w:pPr>
    </w:lvl>
    <w:lvl w:ilvl="5" w:tplc="2000001B">
      <w:start w:val="1"/>
      <w:numFmt w:val="lowerRoman"/>
      <w:lvlText w:val="%6."/>
      <w:lvlJc w:val="right"/>
      <w:pPr>
        <w:ind w:left="5400" w:hanging="180"/>
      </w:pPr>
    </w:lvl>
    <w:lvl w:ilvl="6" w:tplc="2000000F">
      <w:start w:val="1"/>
      <w:numFmt w:val="decimal"/>
      <w:lvlText w:val="%7."/>
      <w:lvlJc w:val="left"/>
      <w:pPr>
        <w:ind w:left="6120" w:hanging="360"/>
      </w:pPr>
    </w:lvl>
    <w:lvl w:ilvl="7" w:tplc="20000019">
      <w:start w:val="1"/>
      <w:numFmt w:val="lowerLetter"/>
      <w:lvlText w:val="%8."/>
      <w:lvlJc w:val="left"/>
      <w:pPr>
        <w:ind w:left="6840" w:hanging="360"/>
      </w:pPr>
    </w:lvl>
    <w:lvl w:ilvl="8" w:tplc="2000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120F"/>
    <w:rsid w:val="00043E48"/>
    <w:rsid w:val="00055634"/>
    <w:rsid w:val="000571C6"/>
    <w:rsid w:val="00062313"/>
    <w:rsid w:val="00065259"/>
    <w:rsid w:val="000710D4"/>
    <w:rsid w:val="00071590"/>
    <w:rsid w:val="00085721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1B"/>
    <w:rsid w:val="001232D2"/>
    <w:rsid w:val="00141012"/>
    <w:rsid w:val="0014152C"/>
    <w:rsid w:val="001450FE"/>
    <w:rsid w:val="00164082"/>
    <w:rsid w:val="0019139C"/>
    <w:rsid w:val="00193EBB"/>
    <w:rsid w:val="001A1104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7022F"/>
    <w:rsid w:val="002A7E07"/>
    <w:rsid w:val="002A7F55"/>
    <w:rsid w:val="002B07FC"/>
    <w:rsid w:val="002D0754"/>
    <w:rsid w:val="002E21FE"/>
    <w:rsid w:val="002E272C"/>
    <w:rsid w:val="002F5275"/>
    <w:rsid w:val="0031187E"/>
    <w:rsid w:val="00326CE6"/>
    <w:rsid w:val="00337EB2"/>
    <w:rsid w:val="00340CD8"/>
    <w:rsid w:val="00360FE0"/>
    <w:rsid w:val="0036256F"/>
    <w:rsid w:val="00366EC8"/>
    <w:rsid w:val="00384716"/>
    <w:rsid w:val="00393C1F"/>
    <w:rsid w:val="003A2E76"/>
    <w:rsid w:val="003B12B4"/>
    <w:rsid w:val="003B3C7F"/>
    <w:rsid w:val="003C50A2"/>
    <w:rsid w:val="003C7631"/>
    <w:rsid w:val="003E2D43"/>
    <w:rsid w:val="003E5F93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33E99"/>
    <w:rsid w:val="00547697"/>
    <w:rsid w:val="00551F36"/>
    <w:rsid w:val="00552670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3EE"/>
    <w:rsid w:val="005C75ED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6236E"/>
    <w:rsid w:val="00677846"/>
    <w:rsid w:val="00677CF4"/>
    <w:rsid w:val="00685C84"/>
    <w:rsid w:val="006A2FCE"/>
    <w:rsid w:val="006A379E"/>
    <w:rsid w:val="006D73FC"/>
    <w:rsid w:val="006E232D"/>
    <w:rsid w:val="006E4D09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1A44"/>
    <w:rsid w:val="00773575"/>
    <w:rsid w:val="0078375D"/>
    <w:rsid w:val="007859B1"/>
    <w:rsid w:val="007A003E"/>
    <w:rsid w:val="007B297A"/>
    <w:rsid w:val="007B47E2"/>
    <w:rsid w:val="007D2F75"/>
    <w:rsid w:val="007E00FF"/>
    <w:rsid w:val="007E5ACE"/>
    <w:rsid w:val="007F5185"/>
    <w:rsid w:val="007F6577"/>
    <w:rsid w:val="00810817"/>
    <w:rsid w:val="00812E11"/>
    <w:rsid w:val="00827AFE"/>
    <w:rsid w:val="00835321"/>
    <w:rsid w:val="00890C6E"/>
    <w:rsid w:val="0089159C"/>
    <w:rsid w:val="008A506B"/>
    <w:rsid w:val="008B01CD"/>
    <w:rsid w:val="008C023A"/>
    <w:rsid w:val="008C19DF"/>
    <w:rsid w:val="008C6C0F"/>
    <w:rsid w:val="008E3109"/>
    <w:rsid w:val="0091067C"/>
    <w:rsid w:val="00924B09"/>
    <w:rsid w:val="00955A14"/>
    <w:rsid w:val="00960A2F"/>
    <w:rsid w:val="00973665"/>
    <w:rsid w:val="00987205"/>
    <w:rsid w:val="009D0916"/>
    <w:rsid w:val="00A20A7A"/>
    <w:rsid w:val="00A21FFB"/>
    <w:rsid w:val="00A226C4"/>
    <w:rsid w:val="00A22CBE"/>
    <w:rsid w:val="00A2332E"/>
    <w:rsid w:val="00A24F94"/>
    <w:rsid w:val="00A25009"/>
    <w:rsid w:val="00A528D6"/>
    <w:rsid w:val="00A61E2F"/>
    <w:rsid w:val="00A632B1"/>
    <w:rsid w:val="00A63329"/>
    <w:rsid w:val="00A66B75"/>
    <w:rsid w:val="00A67261"/>
    <w:rsid w:val="00A77368"/>
    <w:rsid w:val="00A96D9D"/>
    <w:rsid w:val="00AB2E5C"/>
    <w:rsid w:val="00AB6E47"/>
    <w:rsid w:val="00AF0E3F"/>
    <w:rsid w:val="00AF7E75"/>
    <w:rsid w:val="00B50F31"/>
    <w:rsid w:val="00B5434D"/>
    <w:rsid w:val="00B55241"/>
    <w:rsid w:val="00B55691"/>
    <w:rsid w:val="00B622A5"/>
    <w:rsid w:val="00B65DFC"/>
    <w:rsid w:val="00B738E5"/>
    <w:rsid w:val="00BA2496"/>
    <w:rsid w:val="00BB7136"/>
    <w:rsid w:val="00BC3291"/>
    <w:rsid w:val="00BC79E3"/>
    <w:rsid w:val="00BD1544"/>
    <w:rsid w:val="00BD484C"/>
    <w:rsid w:val="00BD68E5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3860"/>
    <w:rsid w:val="00C9624A"/>
    <w:rsid w:val="00CA55FD"/>
    <w:rsid w:val="00CB119E"/>
    <w:rsid w:val="00CC05CC"/>
    <w:rsid w:val="00CC2D1F"/>
    <w:rsid w:val="00CE57D8"/>
    <w:rsid w:val="00D354EC"/>
    <w:rsid w:val="00D4534A"/>
    <w:rsid w:val="00D46234"/>
    <w:rsid w:val="00D47B51"/>
    <w:rsid w:val="00D513CE"/>
    <w:rsid w:val="00D52627"/>
    <w:rsid w:val="00D52B87"/>
    <w:rsid w:val="00D53873"/>
    <w:rsid w:val="00D5658A"/>
    <w:rsid w:val="00D6361C"/>
    <w:rsid w:val="00D6403D"/>
    <w:rsid w:val="00D648B7"/>
    <w:rsid w:val="00D72817"/>
    <w:rsid w:val="00D85DAC"/>
    <w:rsid w:val="00D861EB"/>
    <w:rsid w:val="00D86ADD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429"/>
    <w:rsid w:val="00E451E3"/>
    <w:rsid w:val="00E544B0"/>
    <w:rsid w:val="00E54CA6"/>
    <w:rsid w:val="00E8595C"/>
    <w:rsid w:val="00E90B55"/>
    <w:rsid w:val="00E96C35"/>
    <w:rsid w:val="00EB1E80"/>
    <w:rsid w:val="00ED3ED8"/>
    <w:rsid w:val="00EF272A"/>
    <w:rsid w:val="00EF3621"/>
    <w:rsid w:val="00F13149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B754A"/>
  <w15:chartTrackingRefBased/>
  <w15:docId w15:val="{5B526F9A-524B-4601-91B9-88C59467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uiPriority w:val="99"/>
    <w:semiHidden/>
    <w:unhideWhenUsed/>
    <w:rsid w:val="00A2332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2332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A2332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175CD-A035-4D13-BB6D-9190E876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Mark Dolenšek</cp:lastModifiedBy>
  <cp:revision>3</cp:revision>
  <dcterms:created xsi:type="dcterms:W3CDTF">2026-07-07T08:54:00Z</dcterms:created>
  <dcterms:modified xsi:type="dcterms:W3CDTF">2026-07-14T12:11:00Z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ŠOS-JR-2026-1</vt:lpwstr>
  </property>
  <property fmtid="{D5CDD505-2E9C-101B-9397-08002B2CF9AE}" pid="3" name="MFiles_PGD818801420344C36A96C09D897B0ACBE">
    <vt:lpwstr>Vzdrževanje informacijskega sistema evidence študentskega dela (EŠD)</vt:lpwstr>
  </property>
  <property fmtid="{D5CDD505-2E9C-101B-9397-08002B2CF9AE}" pid="4" name="MFiles_P1021n1_P0">
    <vt:lpwstr>Študentska organizacija Slovenije</vt:lpwstr>
  </property>
  <property fmtid="{D5CDD505-2E9C-101B-9397-08002B2CF9AE}" pid="5" name="MFiles_P1021n1_P1033">
    <vt:lpwstr>Dunajska cesta 51</vt:lpwstr>
  </property>
  <property fmtid="{D5CDD505-2E9C-101B-9397-08002B2CF9AE}" pid="6" name="MFiles_PG5BC2FC14A405421BA79F5FEC63BD00E3n1_PGB3D8D77D2D654902AEB821305A1A12BC">
    <vt:lpwstr>1000 Ljubljana</vt:lpwstr>
  </property>
</Properties>
</file>